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A2CF1" w14:textId="4D7BB001" w:rsidR="00C51E1E" w:rsidRPr="00D00103" w:rsidRDefault="004B45B4" w:rsidP="00AD308C">
      <w:pPr>
        <w:tabs>
          <w:tab w:val="left" w:pos="270"/>
        </w:tabs>
        <w:ind w:left="5103" w:hanging="5103"/>
        <w:jc w:val="right"/>
      </w:pPr>
      <w:r w:rsidRPr="00D00103">
        <w:rPr>
          <w:b/>
        </w:rPr>
        <w:tab/>
      </w:r>
      <w:r w:rsidRPr="00D00103">
        <w:rPr>
          <w:b/>
        </w:rPr>
        <w:tab/>
      </w:r>
    </w:p>
    <w:p w14:paraId="32ABB210" w14:textId="77777777" w:rsidR="00830CBC" w:rsidRDefault="00830CBC" w:rsidP="00830CBC">
      <w:pPr>
        <w:tabs>
          <w:tab w:val="left" w:pos="270"/>
        </w:tabs>
        <w:ind w:left="5103" w:hanging="5103"/>
        <w:jc w:val="right"/>
        <w:rPr>
          <w:b/>
        </w:rPr>
      </w:pPr>
      <w:r w:rsidRPr="00D00103">
        <w:rPr>
          <w:b/>
        </w:rPr>
        <w:t xml:space="preserve">      УТВЕРЖДАЮ</w:t>
      </w:r>
    </w:p>
    <w:p w14:paraId="7FDACB60" w14:textId="77777777" w:rsidR="00830CBC" w:rsidRDefault="00830CBC" w:rsidP="00830CBC">
      <w:pPr>
        <w:tabs>
          <w:tab w:val="left" w:pos="270"/>
        </w:tabs>
        <w:ind w:left="5103" w:hanging="5103"/>
        <w:jc w:val="right"/>
      </w:pPr>
      <w:r w:rsidRPr="00D00103">
        <w:t>Председатель Региональной</w:t>
      </w:r>
    </w:p>
    <w:p w14:paraId="07B93197" w14:textId="77777777" w:rsidR="00830CBC" w:rsidRPr="00D00103" w:rsidRDefault="00830CBC" w:rsidP="00830CBC">
      <w:pPr>
        <w:tabs>
          <w:tab w:val="left" w:pos="270"/>
        </w:tabs>
        <w:ind w:left="5103" w:hanging="5103"/>
        <w:jc w:val="right"/>
      </w:pPr>
      <w:r w:rsidRPr="00D00103">
        <w:t>энергетической комиссии</w:t>
      </w:r>
      <w:r>
        <w:t xml:space="preserve"> </w:t>
      </w:r>
      <w:r w:rsidRPr="00D00103">
        <w:t>Кузбасса</w:t>
      </w:r>
    </w:p>
    <w:p w14:paraId="66B03051" w14:textId="77777777" w:rsidR="00830CBC" w:rsidRDefault="00830CBC" w:rsidP="00830CBC">
      <w:pPr>
        <w:tabs>
          <w:tab w:val="left" w:pos="270"/>
        </w:tabs>
        <w:ind w:left="5103" w:hanging="5103"/>
        <w:jc w:val="right"/>
      </w:pPr>
    </w:p>
    <w:p w14:paraId="7B1219F9" w14:textId="39A25209" w:rsidR="00830CBC" w:rsidRDefault="00830CBC" w:rsidP="00830CBC">
      <w:pPr>
        <w:tabs>
          <w:tab w:val="left" w:pos="540"/>
        </w:tabs>
        <w:jc w:val="center"/>
        <w:rPr>
          <w:b/>
        </w:rPr>
      </w:pPr>
      <w:r>
        <w:t xml:space="preserve">                                                                                                                                            </w:t>
      </w:r>
      <w:r w:rsidRPr="00D00103">
        <w:t>Д.В. Малюта</w:t>
      </w:r>
    </w:p>
    <w:p w14:paraId="1A0609FD" w14:textId="77777777" w:rsidR="00830CBC" w:rsidRDefault="00830CBC" w:rsidP="009E60C3">
      <w:pPr>
        <w:tabs>
          <w:tab w:val="left" w:pos="540"/>
        </w:tabs>
        <w:jc w:val="center"/>
        <w:rPr>
          <w:b/>
        </w:rPr>
      </w:pPr>
    </w:p>
    <w:p w14:paraId="5E560E98" w14:textId="2F2DE4CA" w:rsidR="009E60C3" w:rsidRPr="00D00103" w:rsidRDefault="009E60C3" w:rsidP="009E60C3">
      <w:pPr>
        <w:tabs>
          <w:tab w:val="left" w:pos="540"/>
        </w:tabs>
        <w:jc w:val="center"/>
        <w:rPr>
          <w:b/>
        </w:rPr>
      </w:pPr>
      <w:r w:rsidRPr="00D00103">
        <w:rPr>
          <w:b/>
        </w:rPr>
        <w:t>ПРОТОКОЛ №</w:t>
      </w:r>
      <w:r w:rsidR="00637439">
        <w:rPr>
          <w:b/>
        </w:rPr>
        <w:t xml:space="preserve"> </w:t>
      </w:r>
      <w:r w:rsidR="0042595E">
        <w:rPr>
          <w:b/>
        </w:rPr>
        <w:t>1</w:t>
      </w:r>
      <w:r w:rsidR="00412CD8">
        <w:rPr>
          <w:b/>
        </w:rPr>
        <w:t>2</w:t>
      </w:r>
    </w:p>
    <w:p w14:paraId="267AC6F2" w14:textId="77777777" w:rsidR="009E60C3" w:rsidRPr="00D00103" w:rsidRDefault="009E60C3" w:rsidP="009E60C3">
      <w:pPr>
        <w:tabs>
          <w:tab w:val="left" w:pos="540"/>
        </w:tabs>
        <w:jc w:val="center"/>
        <w:rPr>
          <w:b/>
        </w:rPr>
      </w:pPr>
      <w:r w:rsidRPr="00D00103">
        <w:rPr>
          <w:b/>
        </w:rPr>
        <w:t xml:space="preserve">ЗАСЕДАНИЯ ПРАВЛЕНИЯ РЕГИОНАЛЬНОЙ ЭНЕРГЕТИЧЕСКОЙ КОМИССИИ </w:t>
      </w:r>
    </w:p>
    <w:p w14:paraId="4F2EF0B4" w14:textId="77777777" w:rsidR="009E60C3" w:rsidRPr="00D00103" w:rsidRDefault="009E60C3" w:rsidP="009E60C3">
      <w:pPr>
        <w:tabs>
          <w:tab w:val="left" w:pos="540"/>
        </w:tabs>
        <w:jc w:val="center"/>
        <w:rPr>
          <w:b/>
        </w:rPr>
      </w:pPr>
      <w:r w:rsidRPr="00D00103">
        <w:rPr>
          <w:b/>
        </w:rPr>
        <w:t>КУЗБАССА</w:t>
      </w:r>
    </w:p>
    <w:p w14:paraId="38BD252C" w14:textId="673D93DC" w:rsidR="009E60C3" w:rsidRPr="00D00103" w:rsidRDefault="00412CD8" w:rsidP="009E60C3">
      <w:pPr>
        <w:tabs>
          <w:tab w:val="left" w:pos="8619"/>
        </w:tabs>
        <w:jc w:val="both"/>
      </w:pPr>
      <w:r>
        <w:t>13</w:t>
      </w:r>
      <w:r w:rsidR="00250CF6">
        <w:t>.</w:t>
      </w:r>
      <w:r w:rsidR="00BD10E5">
        <w:t>0</w:t>
      </w:r>
      <w:r w:rsidR="003D4EB2">
        <w:t>3</w:t>
      </w:r>
      <w:r w:rsidR="00637439">
        <w:t>.</w:t>
      </w:r>
      <w:r w:rsidR="009E60C3" w:rsidRPr="00D00103">
        <w:t>202</w:t>
      </w:r>
      <w:r w:rsidR="00BD10E5">
        <w:t>3</w:t>
      </w:r>
      <w:r w:rsidR="003D4364" w:rsidRPr="00D00103">
        <w:t xml:space="preserve"> </w:t>
      </w:r>
      <w:r w:rsidR="009E60C3" w:rsidRPr="00D00103">
        <w:t xml:space="preserve">г.                                                                                                      </w:t>
      </w:r>
      <w:r w:rsidR="005C6E43">
        <w:t xml:space="preserve">         </w:t>
      </w:r>
      <w:r w:rsidR="009E60C3" w:rsidRPr="00D00103">
        <w:t xml:space="preserve">         г. Кемерово</w:t>
      </w:r>
    </w:p>
    <w:p w14:paraId="4B47DA0E" w14:textId="77777777" w:rsidR="009E60C3" w:rsidRPr="00D00103" w:rsidRDefault="009E60C3" w:rsidP="009E60C3">
      <w:pPr>
        <w:jc w:val="both"/>
      </w:pPr>
    </w:p>
    <w:p w14:paraId="1E853975" w14:textId="3740649B" w:rsidR="009E60C3" w:rsidRPr="00D179F6" w:rsidRDefault="009E60C3" w:rsidP="009E60C3">
      <w:pPr>
        <w:jc w:val="both"/>
        <w:rPr>
          <w:bCs/>
        </w:rPr>
      </w:pPr>
      <w:r w:rsidRPr="00D179F6">
        <w:t xml:space="preserve">Председательствующий – </w:t>
      </w:r>
      <w:r w:rsidR="003176D8" w:rsidRPr="00D179F6">
        <w:rPr>
          <w:b/>
        </w:rPr>
        <w:t>Малюта Д.В.</w:t>
      </w:r>
    </w:p>
    <w:p w14:paraId="77FA0655" w14:textId="59DB49C2" w:rsidR="009E60C3" w:rsidRPr="00D179F6" w:rsidRDefault="009E60C3" w:rsidP="009E60C3">
      <w:pPr>
        <w:jc w:val="both"/>
        <w:rPr>
          <w:b/>
          <w:bCs/>
        </w:rPr>
      </w:pPr>
      <w:r w:rsidRPr="00D179F6">
        <w:t xml:space="preserve">Секретарь – </w:t>
      </w:r>
      <w:r w:rsidR="00C872D5" w:rsidRPr="00D179F6">
        <w:rPr>
          <w:b/>
        </w:rPr>
        <w:t>Юхневич К.С.</w:t>
      </w:r>
    </w:p>
    <w:p w14:paraId="4DD1D9FF" w14:textId="77777777" w:rsidR="009E60C3" w:rsidRPr="00D179F6" w:rsidRDefault="009E60C3" w:rsidP="009E60C3">
      <w:pPr>
        <w:jc w:val="both"/>
        <w:rPr>
          <w:b/>
        </w:rPr>
      </w:pPr>
    </w:p>
    <w:p w14:paraId="06A4F3DE" w14:textId="77777777" w:rsidR="009E60C3" w:rsidRPr="00D179F6" w:rsidRDefault="009E60C3" w:rsidP="009E60C3">
      <w:pPr>
        <w:jc w:val="both"/>
        <w:rPr>
          <w:b/>
        </w:rPr>
      </w:pPr>
      <w:r w:rsidRPr="00D179F6">
        <w:rPr>
          <w:b/>
        </w:rPr>
        <w:t>Присутствовали:</w:t>
      </w:r>
    </w:p>
    <w:p w14:paraId="012C322A" w14:textId="77777777" w:rsidR="009E60C3" w:rsidRPr="00D179F6" w:rsidRDefault="009E60C3" w:rsidP="009E60C3">
      <w:pPr>
        <w:rPr>
          <w:b/>
        </w:rPr>
      </w:pPr>
    </w:p>
    <w:p w14:paraId="1BCD7B6F" w14:textId="3B131377" w:rsidR="00AA355E" w:rsidRPr="009675EF" w:rsidRDefault="008357AE" w:rsidP="00AA355E">
      <w:pPr>
        <w:ind w:right="-142"/>
        <w:jc w:val="both"/>
        <w:rPr>
          <w:bCs/>
        </w:rPr>
      </w:pPr>
      <w:r w:rsidRPr="00D179F6">
        <w:rPr>
          <w:b/>
        </w:rPr>
        <w:t>Члены Правления:</w:t>
      </w:r>
      <w:r w:rsidRPr="00D179F6">
        <w:rPr>
          <w:bCs/>
        </w:rPr>
        <w:t xml:space="preserve"> Чурсина О.А., </w:t>
      </w:r>
      <w:r w:rsidR="000F616A">
        <w:rPr>
          <w:bCs/>
        </w:rPr>
        <w:t>Зинченко М.В</w:t>
      </w:r>
      <w:r w:rsidR="0042595E">
        <w:rPr>
          <w:bCs/>
        </w:rPr>
        <w:t>.</w:t>
      </w:r>
      <w:r w:rsidR="004F6D4B">
        <w:rPr>
          <w:bCs/>
        </w:rPr>
        <w:t xml:space="preserve">, </w:t>
      </w:r>
      <w:r w:rsidR="0042595E">
        <w:rPr>
          <w:bCs/>
        </w:rPr>
        <w:t>Гусельщиков Э.Б</w:t>
      </w:r>
      <w:r w:rsidR="003D4EB2">
        <w:rPr>
          <w:bCs/>
        </w:rPr>
        <w:t>.</w:t>
      </w:r>
      <w:r w:rsidR="00412CD8">
        <w:rPr>
          <w:bCs/>
        </w:rPr>
        <w:t xml:space="preserve">, </w:t>
      </w:r>
      <w:r w:rsidR="00412CD8" w:rsidRPr="009675EF">
        <w:rPr>
          <w:bCs/>
        </w:rPr>
        <w:t>Давыдова А.М. (участие с помощью видеоконференцсвязи), (с правом совещательного голоса</w:t>
      </w:r>
      <w:r w:rsidR="00412CD8">
        <w:rPr>
          <w:bCs/>
        </w:rPr>
        <w:t xml:space="preserve">, </w:t>
      </w:r>
      <w:r w:rsidR="00412CD8" w:rsidRPr="009675EF">
        <w:rPr>
          <w:bCs/>
        </w:rPr>
        <w:t>не принимает участие в голосовании), Кулебякина М.В. (голосовала заочно, представила позицию по голосованию</w:t>
      </w:r>
      <w:r w:rsidR="00234EED">
        <w:rPr>
          <w:bCs/>
        </w:rPr>
        <w:t xml:space="preserve"> по вопросам повестки №№ 1-2</w:t>
      </w:r>
      <w:r w:rsidR="00412CD8" w:rsidRPr="009675EF">
        <w:rPr>
          <w:bCs/>
        </w:rPr>
        <w:t xml:space="preserve"> в письменном виде).</w:t>
      </w:r>
    </w:p>
    <w:p w14:paraId="3FDF6AEB" w14:textId="77777777" w:rsidR="00D179F6" w:rsidRPr="00D179F6" w:rsidRDefault="00D179F6" w:rsidP="003176D8">
      <w:pPr>
        <w:ind w:right="-142"/>
        <w:jc w:val="both"/>
        <w:rPr>
          <w:bCs/>
        </w:rPr>
      </w:pPr>
    </w:p>
    <w:p w14:paraId="3A294FA6" w14:textId="77777777" w:rsidR="009E60C3" w:rsidRPr="00D179F6" w:rsidRDefault="009E60C3" w:rsidP="009E60C3">
      <w:pPr>
        <w:ind w:right="-142"/>
        <w:jc w:val="both"/>
        <w:rPr>
          <w:bCs/>
        </w:rPr>
      </w:pPr>
      <w:r w:rsidRPr="00D179F6">
        <w:rPr>
          <w:bCs/>
        </w:rPr>
        <w:t>Кворум имеется.</w:t>
      </w:r>
    </w:p>
    <w:p w14:paraId="5DE16922" w14:textId="77777777" w:rsidR="009E60C3" w:rsidRPr="00D179F6" w:rsidRDefault="009E60C3" w:rsidP="009E60C3">
      <w:pPr>
        <w:rPr>
          <w:b/>
        </w:rPr>
      </w:pPr>
    </w:p>
    <w:p w14:paraId="2B8B2CFF" w14:textId="019A268E" w:rsidR="009E60C3" w:rsidRPr="00D179F6" w:rsidRDefault="009E60C3" w:rsidP="009E60C3">
      <w:pPr>
        <w:rPr>
          <w:b/>
        </w:rPr>
      </w:pPr>
      <w:r w:rsidRPr="00D179F6">
        <w:rPr>
          <w:b/>
        </w:rPr>
        <w:t>Приглашенные:</w:t>
      </w:r>
    </w:p>
    <w:p w14:paraId="65582A66" w14:textId="77777777" w:rsidR="008357AE" w:rsidRPr="00D179F6" w:rsidRDefault="008357AE" w:rsidP="008357AE">
      <w:pPr>
        <w:rPr>
          <w:b/>
        </w:rPr>
      </w:pPr>
    </w:p>
    <w:p w14:paraId="025F8245" w14:textId="2FF2C1FF" w:rsidR="008357AE" w:rsidRDefault="00412CD8" w:rsidP="008357AE">
      <w:pPr>
        <w:jc w:val="both"/>
        <w:rPr>
          <w:bCs/>
        </w:rPr>
      </w:pPr>
      <w:r>
        <w:rPr>
          <w:b/>
        </w:rPr>
        <w:t>Иванова Т.Н</w:t>
      </w:r>
      <w:r w:rsidR="008357AE" w:rsidRPr="00D179F6">
        <w:rPr>
          <w:b/>
        </w:rPr>
        <w:t>.</w:t>
      </w:r>
      <w:r w:rsidR="008357AE" w:rsidRPr="00D179F6">
        <w:rPr>
          <w:bCs/>
        </w:rPr>
        <w:t xml:space="preserve"> – начальник </w:t>
      </w:r>
      <w:r>
        <w:rPr>
          <w:bCs/>
        </w:rPr>
        <w:t xml:space="preserve">отдела </w:t>
      </w:r>
      <w:r w:rsidR="008357AE" w:rsidRPr="00D179F6">
        <w:rPr>
          <w:bCs/>
        </w:rPr>
        <w:t xml:space="preserve">правового </w:t>
      </w:r>
      <w:r>
        <w:rPr>
          <w:bCs/>
        </w:rPr>
        <w:t>обеспечения и организации закупок</w:t>
      </w:r>
      <w:r w:rsidR="008357AE" w:rsidRPr="00D179F6">
        <w:rPr>
          <w:bCs/>
        </w:rPr>
        <w:t xml:space="preserve"> </w:t>
      </w:r>
      <w:bookmarkStart w:id="0" w:name="_Hlk83037723"/>
      <w:r w:rsidR="008357AE" w:rsidRPr="00D179F6">
        <w:rPr>
          <w:bCs/>
        </w:rPr>
        <w:t>Региональной энергетической комиссии Кузбасса</w:t>
      </w:r>
      <w:bookmarkEnd w:id="0"/>
      <w:r w:rsidR="00DB1517" w:rsidRPr="00D179F6">
        <w:rPr>
          <w:bCs/>
        </w:rPr>
        <w:t>;</w:t>
      </w:r>
    </w:p>
    <w:p w14:paraId="5A955A4D" w14:textId="2EB61A62" w:rsidR="00DD1AF4" w:rsidRDefault="00DD1AF4" w:rsidP="00DD1AF4">
      <w:pPr>
        <w:jc w:val="both"/>
        <w:rPr>
          <w:bCs/>
        </w:rPr>
      </w:pPr>
      <w:r w:rsidRPr="00412CD8">
        <w:rPr>
          <w:b/>
        </w:rPr>
        <w:t>Маркова О.В.</w:t>
      </w:r>
      <w:r>
        <w:rPr>
          <w:bCs/>
        </w:rPr>
        <w:t xml:space="preserve"> – ведущий консультант отела ценообразования в электроэнергетике </w:t>
      </w:r>
      <w:r w:rsidRPr="00D179F6">
        <w:rPr>
          <w:bCs/>
        </w:rPr>
        <w:t>Региональной энергетической комиссии Кузбасса</w:t>
      </w:r>
      <w:r>
        <w:rPr>
          <w:bCs/>
        </w:rPr>
        <w:t>;</w:t>
      </w:r>
    </w:p>
    <w:p w14:paraId="417833D7" w14:textId="50267BDC" w:rsidR="00DD1AF4" w:rsidRDefault="00DD1AF4" w:rsidP="008357AE">
      <w:pPr>
        <w:jc w:val="both"/>
        <w:rPr>
          <w:bCs/>
        </w:rPr>
      </w:pPr>
      <w:r w:rsidRPr="00DD1AF4">
        <w:rPr>
          <w:b/>
        </w:rPr>
        <w:t>Огурцова С.В.</w:t>
      </w:r>
      <w:r>
        <w:rPr>
          <w:bCs/>
        </w:rPr>
        <w:t xml:space="preserve"> – главный консультант отдела контроля и мониторинга </w:t>
      </w:r>
      <w:r w:rsidRPr="00D179F6">
        <w:rPr>
          <w:bCs/>
        </w:rPr>
        <w:t>Региональной энергетической комиссии Кузбасса</w:t>
      </w:r>
      <w:r>
        <w:rPr>
          <w:bCs/>
        </w:rPr>
        <w:t>;</w:t>
      </w:r>
    </w:p>
    <w:p w14:paraId="4245DFD1" w14:textId="77777777" w:rsidR="00412CD8" w:rsidRDefault="00412CD8" w:rsidP="00412CD8">
      <w:pPr>
        <w:jc w:val="both"/>
        <w:rPr>
          <w:bCs/>
        </w:rPr>
      </w:pPr>
      <w:r w:rsidRPr="00D179F6">
        <w:rPr>
          <w:b/>
        </w:rPr>
        <w:t>Щеглов С.В.</w:t>
      </w:r>
      <w:r w:rsidRPr="00D179F6">
        <w:rPr>
          <w:bCs/>
        </w:rPr>
        <w:t xml:space="preserve"> – генеральный директор ОАО «АЭЭ».</w:t>
      </w:r>
    </w:p>
    <w:p w14:paraId="02AFEE80" w14:textId="77777777" w:rsidR="00B60DC9" w:rsidRDefault="00B60DC9" w:rsidP="00380316">
      <w:pPr>
        <w:jc w:val="both"/>
        <w:rPr>
          <w:bCs/>
        </w:rPr>
      </w:pPr>
    </w:p>
    <w:p w14:paraId="43720A11" w14:textId="55EC655C" w:rsidR="00B60DC9" w:rsidRPr="009228AB" w:rsidRDefault="00B60DC9" w:rsidP="00380316">
      <w:pPr>
        <w:jc w:val="both"/>
        <w:rPr>
          <w:b/>
        </w:rPr>
      </w:pPr>
      <w:r w:rsidRPr="009228AB">
        <w:rPr>
          <w:b/>
        </w:rPr>
        <w:t>Заявлены на участие с помощью видеоконференцсвязи:</w:t>
      </w:r>
    </w:p>
    <w:p w14:paraId="43051EC6" w14:textId="2FD86D38" w:rsidR="00B60DC9" w:rsidRDefault="00B60DC9" w:rsidP="00380316">
      <w:pPr>
        <w:jc w:val="both"/>
        <w:rPr>
          <w:bCs/>
        </w:rPr>
      </w:pPr>
      <w:r w:rsidRPr="000B10A8">
        <w:rPr>
          <w:b/>
        </w:rPr>
        <w:t>Беспалова А.В.</w:t>
      </w:r>
      <w:r>
        <w:rPr>
          <w:bCs/>
        </w:rPr>
        <w:t xml:space="preserve"> – заместитель директора по экономике и финансам филиала </w:t>
      </w:r>
      <w:r>
        <w:rPr>
          <w:bCs/>
        </w:rPr>
        <w:br/>
        <w:t>ПАО «Россети Сибирь» - «Кузбассэнерго – РЭС».</w:t>
      </w:r>
    </w:p>
    <w:p w14:paraId="408DB9C3" w14:textId="61C9E894" w:rsidR="00C579C2" w:rsidRDefault="000B10A8" w:rsidP="00AD2804">
      <w:pPr>
        <w:jc w:val="both"/>
        <w:rPr>
          <w:bCs/>
        </w:rPr>
      </w:pPr>
      <w:r w:rsidRPr="000B10A8">
        <w:rPr>
          <w:b/>
        </w:rPr>
        <w:t>Васильцов А.А.</w:t>
      </w:r>
      <w:r>
        <w:rPr>
          <w:bCs/>
        </w:rPr>
        <w:t xml:space="preserve"> – заместитель начальника филиала ОАО «РЖД» Трансэнерго Западно – Сибирской дирекции по энергообеспечению.</w:t>
      </w:r>
    </w:p>
    <w:p w14:paraId="21AFF077" w14:textId="77777777" w:rsidR="000B10A8" w:rsidRPr="001D4D4D" w:rsidRDefault="000B10A8" w:rsidP="00AD2804">
      <w:pPr>
        <w:jc w:val="both"/>
        <w:rPr>
          <w:bCs/>
        </w:rPr>
      </w:pPr>
    </w:p>
    <w:p w14:paraId="6EDD09BF" w14:textId="77777777" w:rsidR="003E3E55" w:rsidRDefault="003E3E55" w:rsidP="003E3E55">
      <w:pPr>
        <w:jc w:val="both"/>
        <w:rPr>
          <w:b/>
        </w:rPr>
      </w:pPr>
      <w:r w:rsidRPr="00D00103">
        <w:rPr>
          <w:b/>
        </w:rPr>
        <w:t>Повестка дня:</w:t>
      </w:r>
    </w:p>
    <w:p w14:paraId="30CBDDEC" w14:textId="77777777" w:rsidR="003E3E55" w:rsidRDefault="003E3E55" w:rsidP="003E3E55">
      <w:pPr>
        <w:jc w:val="both"/>
        <w:rPr>
          <w:b/>
        </w:rPr>
      </w:pP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8"/>
        <w:gridCol w:w="9184"/>
      </w:tblGrid>
      <w:tr w:rsidR="003E3E55" w:rsidRPr="00E443C9" w14:paraId="5D53E4DC" w14:textId="77777777" w:rsidTr="00210011">
        <w:trPr>
          <w:trHeight w:val="322"/>
          <w:jc w:val="center"/>
        </w:trPr>
        <w:tc>
          <w:tcPr>
            <w:tcW w:w="448" w:type="dxa"/>
            <w:shd w:val="clear" w:color="auto" w:fill="auto"/>
            <w:vAlign w:val="center"/>
          </w:tcPr>
          <w:p w14:paraId="180D7231" w14:textId="77777777" w:rsidR="003E3E55" w:rsidRPr="00E443C9" w:rsidRDefault="003E3E55" w:rsidP="00210011">
            <w:pPr>
              <w:jc w:val="center"/>
              <w:rPr>
                <w:kern w:val="32"/>
              </w:rPr>
            </w:pPr>
          </w:p>
          <w:p w14:paraId="56E271E7" w14:textId="77777777" w:rsidR="003E3E55" w:rsidRPr="00E443C9" w:rsidRDefault="003E3E55" w:rsidP="00210011">
            <w:pPr>
              <w:jc w:val="center"/>
              <w:rPr>
                <w:kern w:val="32"/>
              </w:rPr>
            </w:pPr>
            <w:r w:rsidRPr="00E443C9">
              <w:rPr>
                <w:kern w:val="32"/>
              </w:rPr>
              <w:t>№</w:t>
            </w:r>
          </w:p>
          <w:p w14:paraId="48389C49" w14:textId="77777777" w:rsidR="003E3E55" w:rsidRPr="00E443C9" w:rsidRDefault="003E3E55" w:rsidP="00210011">
            <w:pPr>
              <w:jc w:val="center"/>
              <w:rPr>
                <w:kern w:val="32"/>
              </w:rPr>
            </w:pPr>
          </w:p>
        </w:tc>
        <w:tc>
          <w:tcPr>
            <w:tcW w:w="9184" w:type="dxa"/>
            <w:shd w:val="clear" w:color="auto" w:fill="auto"/>
            <w:vAlign w:val="center"/>
          </w:tcPr>
          <w:p w14:paraId="3ED06F8A" w14:textId="77777777" w:rsidR="003E3E55" w:rsidRPr="00E443C9" w:rsidRDefault="003E3E55" w:rsidP="00210011">
            <w:pPr>
              <w:ind w:left="146" w:right="336" w:firstLine="283"/>
              <w:jc w:val="center"/>
              <w:rPr>
                <w:kern w:val="32"/>
              </w:rPr>
            </w:pPr>
            <w:r w:rsidRPr="00E443C9">
              <w:rPr>
                <w:kern w:val="32"/>
              </w:rPr>
              <w:t>Вопрос</w:t>
            </w:r>
          </w:p>
        </w:tc>
      </w:tr>
      <w:tr w:rsidR="008C294C" w:rsidRPr="00E443C9" w14:paraId="0677654F" w14:textId="77777777" w:rsidTr="00210011">
        <w:trPr>
          <w:trHeight w:val="322"/>
          <w:jc w:val="center"/>
        </w:trPr>
        <w:tc>
          <w:tcPr>
            <w:tcW w:w="448" w:type="dxa"/>
            <w:shd w:val="clear" w:color="auto" w:fill="auto"/>
            <w:vAlign w:val="center"/>
          </w:tcPr>
          <w:p w14:paraId="767FC30E" w14:textId="7296169D" w:rsidR="008C294C" w:rsidRPr="00E443C9" w:rsidRDefault="008C294C" w:rsidP="008C294C">
            <w:pPr>
              <w:jc w:val="center"/>
              <w:rPr>
                <w:kern w:val="32"/>
              </w:rPr>
            </w:pPr>
            <w:r w:rsidRPr="00E443C9">
              <w:rPr>
                <w:kern w:val="32"/>
              </w:rPr>
              <w:t>1.</w:t>
            </w:r>
          </w:p>
        </w:tc>
        <w:tc>
          <w:tcPr>
            <w:tcW w:w="9184" w:type="dxa"/>
            <w:shd w:val="clear" w:color="auto" w:fill="auto"/>
            <w:vAlign w:val="center"/>
          </w:tcPr>
          <w:p w14:paraId="1E6AE8F3" w14:textId="02EE8BC3" w:rsidR="008C294C" w:rsidRPr="00AA355E" w:rsidRDefault="008C294C" w:rsidP="008C294C">
            <w:pPr>
              <w:ind w:right="139"/>
              <w:jc w:val="both"/>
              <w:rPr>
                <w:bCs/>
              </w:rPr>
            </w:pPr>
            <w:r w:rsidRPr="005232AB">
              <w:rPr>
                <w:kern w:val="32"/>
              </w:rPr>
              <w:t>Об установлении необходимой валовой выручки ПАО «Россети Сибири» (филиал ПАО «Россети Сибирь» - «Кузбассэнерго - РЭС») на 2021 год</w:t>
            </w:r>
          </w:p>
        </w:tc>
      </w:tr>
      <w:tr w:rsidR="008C294C" w:rsidRPr="00E443C9" w14:paraId="5672340E" w14:textId="77777777" w:rsidTr="00210011">
        <w:trPr>
          <w:trHeight w:val="322"/>
          <w:jc w:val="center"/>
        </w:trPr>
        <w:tc>
          <w:tcPr>
            <w:tcW w:w="448" w:type="dxa"/>
            <w:shd w:val="clear" w:color="auto" w:fill="auto"/>
            <w:vAlign w:val="center"/>
          </w:tcPr>
          <w:p w14:paraId="284DBAD2" w14:textId="4EEFEF00" w:rsidR="008C294C" w:rsidRPr="00E443C9" w:rsidRDefault="008C294C" w:rsidP="008C294C">
            <w:pPr>
              <w:jc w:val="center"/>
              <w:rPr>
                <w:kern w:val="32"/>
              </w:rPr>
            </w:pPr>
            <w:r>
              <w:rPr>
                <w:kern w:val="32"/>
              </w:rPr>
              <w:t>2.</w:t>
            </w:r>
          </w:p>
        </w:tc>
        <w:tc>
          <w:tcPr>
            <w:tcW w:w="9184" w:type="dxa"/>
            <w:shd w:val="clear" w:color="auto" w:fill="auto"/>
            <w:vAlign w:val="center"/>
          </w:tcPr>
          <w:p w14:paraId="4904C123" w14:textId="65B0AA37" w:rsidR="008C294C" w:rsidRPr="00AA355E" w:rsidRDefault="008C294C" w:rsidP="008C294C">
            <w:pPr>
              <w:ind w:right="139"/>
              <w:jc w:val="both"/>
              <w:rPr>
                <w:bCs/>
              </w:rPr>
            </w:pPr>
            <w:r w:rsidRPr="005232AB">
              <w:rPr>
                <w:kern w:val="32"/>
              </w:rPr>
              <w:t>Об установлении необходимой валовой выручки сетевой организации</w:t>
            </w:r>
            <w:r>
              <w:rPr>
                <w:kern w:val="32"/>
              </w:rPr>
              <w:br/>
            </w:r>
            <w:r w:rsidRPr="005232AB">
              <w:rPr>
                <w:kern w:val="32"/>
              </w:rPr>
              <w:t>ОАО «РЖД» (Западно - Сибирская дирекция по энергообеспечению -</w:t>
            </w:r>
            <w:r>
              <w:rPr>
                <w:kern w:val="32"/>
              </w:rPr>
              <w:br/>
            </w:r>
            <w:r w:rsidRPr="005232AB">
              <w:rPr>
                <w:kern w:val="32"/>
              </w:rPr>
              <w:t>СП Трансэнерго – филиала АО «РЖД») без учета оплаты потерь, учтенной</w:t>
            </w:r>
            <w:r>
              <w:rPr>
                <w:kern w:val="32"/>
              </w:rPr>
              <w:br/>
            </w:r>
            <w:r w:rsidRPr="005232AB">
              <w:rPr>
                <w:kern w:val="32"/>
              </w:rPr>
              <w:t>при утверждении (расчете) единых (котловых) тарифов на услуги</w:t>
            </w:r>
            <w:r>
              <w:rPr>
                <w:kern w:val="32"/>
              </w:rPr>
              <w:br/>
            </w:r>
            <w:r w:rsidRPr="005232AB">
              <w:rPr>
                <w:kern w:val="32"/>
              </w:rPr>
              <w:t>по передаче электрической энергии по сетям Кемеровской области-Кузбасса на 2022 год, индивидуальных тарифов на услуги по передаче электрической энергии для взаиморасчетов с сетевыми организациями Кемеровской</w:t>
            </w:r>
            <w:r>
              <w:rPr>
                <w:kern w:val="32"/>
              </w:rPr>
              <w:br/>
            </w:r>
            <w:r w:rsidRPr="005232AB">
              <w:rPr>
                <w:kern w:val="32"/>
              </w:rPr>
              <w:t>области - Кузбасса на 2022 год</w:t>
            </w:r>
          </w:p>
        </w:tc>
      </w:tr>
      <w:tr w:rsidR="008C294C" w:rsidRPr="00E443C9" w14:paraId="47321490" w14:textId="77777777" w:rsidTr="00210011">
        <w:trPr>
          <w:trHeight w:val="322"/>
          <w:jc w:val="center"/>
        </w:trPr>
        <w:tc>
          <w:tcPr>
            <w:tcW w:w="448" w:type="dxa"/>
            <w:shd w:val="clear" w:color="auto" w:fill="auto"/>
            <w:vAlign w:val="center"/>
          </w:tcPr>
          <w:p w14:paraId="6EE48A61" w14:textId="30EF8283" w:rsidR="008C294C" w:rsidRDefault="008C294C" w:rsidP="008C294C">
            <w:pPr>
              <w:jc w:val="center"/>
              <w:rPr>
                <w:kern w:val="32"/>
              </w:rPr>
            </w:pPr>
            <w:r>
              <w:rPr>
                <w:kern w:val="32"/>
              </w:rPr>
              <w:lastRenderedPageBreak/>
              <w:t>3.</w:t>
            </w:r>
          </w:p>
        </w:tc>
        <w:tc>
          <w:tcPr>
            <w:tcW w:w="9184" w:type="dxa"/>
            <w:shd w:val="clear" w:color="auto" w:fill="auto"/>
            <w:vAlign w:val="center"/>
          </w:tcPr>
          <w:p w14:paraId="509D8CDF" w14:textId="418D3AE8" w:rsidR="008C294C" w:rsidRPr="00AA355E" w:rsidRDefault="008C294C" w:rsidP="008C294C">
            <w:pPr>
              <w:ind w:right="139"/>
              <w:jc w:val="both"/>
              <w:rPr>
                <w:bCs/>
              </w:rPr>
            </w:pPr>
            <w:r>
              <w:rPr>
                <w:kern w:val="32"/>
              </w:rPr>
              <w:t>Об установлении предельных максимальных тарифов на транспортные услуги, оказываемые на подъездных железнодорожных путях АО «Прокопьевское транспортное управление»</w:t>
            </w:r>
          </w:p>
        </w:tc>
      </w:tr>
      <w:tr w:rsidR="00C215AF" w:rsidRPr="00E443C9" w14:paraId="4BC44148" w14:textId="77777777" w:rsidTr="00210011">
        <w:trPr>
          <w:trHeight w:val="322"/>
          <w:jc w:val="center"/>
        </w:trPr>
        <w:tc>
          <w:tcPr>
            <w:tcW w:w="448" w:type="dxa"/>
            <w:shd w:val="clear" w:color="auto" w:fill="auto"/>
            <w:vAlign w:val="center"/>
          </w:tcPr>
          <w:p w14:paraId="478EA0E3" w14:textId="575F6DAB" w:rsidR="00C215AF" w:rsidRDefault="00C215AF" w:rsidP="001F0582">
            <w:pPr>
              <w:jc w:val="center"/>
              <w:rPr>
                <w:kern w:val="32"/>
              </w:rPr>
            </w:pPr>
            <w:r>
              <w:rPr>
                <w:kern w:val="32"/>
              </w:rPr>
              <w:t>4.</w:t>
            </w:r>
          </w:p>
        </w:tc>
        <w:tc>
          <w:tcPr>
            <w:tcW w:w="9184" w:type="dxa"/>
            <w:shd w:val="clear" w:color="auto" w:fill="auto"/>
            <w:vAlign w:val="center"/>
          </w:tcPr>
          <w:p w14:paraId="45BF0233" w14:textId="47D4C607" w:rsidR="00C215AF" w:rsidRPr="008C294C" w:rsidRDefault="008C294C" w:rsidP="00DD1AF4">
            <w:pPr>
              <w:ind w:right="133"/>
              <w:jc w:val="both"/>
              <w:rPr>
                <w:kern w:val="32"/>
              </w:rPr>
            </w:pPr>
            <w:r w:rsidRPr="008C294C">
              <w:rPr>
                <w:kern w:val="32"/>
              </w:rPr>
              <w:t>О внесении изменений в постановление Региональной энергетической комиссии Кузбасса от 28.11.2022 № 933 «Об установлении льготных тарифов на холодное, горячее водоснабжение, водоотведение, тепловую энергию (мощность), твердое топливо, сжиженный газ на территории Кемеровского муниципального округа»</w:t>
            </w:r>
          </w:p>
        </w:tc>
      </w:tr>
    </w:tbl>
    <w:p w14:paraId="11B7D8C2" w14:textId="77777777" w:rsidR="00B60DC9" w:rsidRDefault="00B60DC9" w:rsidP="00E06C61">
      <w:pPr>
        <w:ind w:firstLine="567"/>
        <w:jc w:val="both"/>
        <w:rPr>
          <w:bCs/>
        </w:rPr>
      </w:pPr>
    </w:p>
    <w:p w14:paraId="3ED7606E" w14:textId="0593C9F8" w:rsidR="00E06C61" w:rsidRDefault="00F24E7B" w:rsidP="00E06C61">
      <w:pPr>
        <w:ind w:firstLine="567"/>
        <w:jc w:val="both"/>
        <w:rPr>
          <w:bCs/>
        </w:rPr>
      </w:pPr>
      <w:r>
        <w:rPr>
          <w:bCs/>
        </w:rPr>
        <w:t>Малюта Д.В.</w:t>
      </w:r>
      <w:r w:rsidR="005F1B3C">
        <w:rPr>
          <w:bCs/>
        </w:rPr>
        <w:t xml:space="preserve"> о</w:t>
      </w:r>
      <w:r w:rsidR="00BE76AB" w:rsidRPr="00D00103">
        <w:rPr>
          <w:bCs/>
        </w:rPr>
        <w:t>знакомил присутствующих с повесткой дня и предоставил слово докладчик</w:t>
      </w:r>
      <w:r w:rsidR="00D92EFA" w:rsidRPr="00D00103">
        <w:rPr>
          <w:bCs/>
        </w:rPr>
        <w:t>у</w:t>
      </w:r>
      <w:r w:rsidR="00BE76AB" w:rsidRPr="00D00103">
        <w:rPr>
          <w:bCs/>
        </w:rPr>
        <w:t>.</w:t>
      </w:r>
    </w:p>
    <w:p w14:paraId="48774AA1" w14:textId="77777777" w:rsidR="00E06C61" w:rsidRDefault="00E06C61" w:rsidP="00E06C61">
      <w:pPr>
        <w:ind w:firstLine="567"/>
        <w:jc w:val="both"/>
        <w:rPr>
          <w:bCs/>
        </w:rPr>
      </w:pPr>
    </w:p>
    <w:p w14:paraId="1B1C65E4" w14:textId="319072DC" w:rsidR="001F0582" w:rsidRPr="00A84C5D" w:rsidRDefault="00542562" w:rsidP="004315C3">
      <w:pPr>
        <w:ind w:right="-6" w:firstLine="709"/>
        <w:jc w:val="both"/>
        <w:rPr>
          <w:b/>
          <w:bCs/>
          <w:kern w:val="32"/>
        </w:rPr>
      </w:pPr>
      <w:r w:rsidRPr="004315C3">
        <w:rPr>
          <w:kern w:val="32"/>
        </w:rPr>
        <w:t>Вопрос 1</w:t>
      </w:r>
      <w:r w:rsidRPr="004315C3">
        <w:rPr>
          <w:b/>
          <w:bCs/>
          <w:kern w:val="32"/>
        </w:rPr>
        <w:t xml:space="preserve"> </w:t>
      </w:r>
      <w:r w:rsidRPr="00A84C5D">
        <w:rPr>
          <w:b/>
          <w:bCs/>
          <w:kern w:val="32"/>
        </w:rPr>
        <w:t>«</w:t>
      </w:r>
      <w:r w:rsidR="00A84C5D" w:rsidRPr="00A84C5D">
        <w:rPr>
          <w:b/>
          <w:bCs/>
          <w:kern w:val="32"/>
        </w:rPr>
        <w:t>Об установлении необходимой валовой выручки ПАО «Россети Сибири» (филиал ПАО «Россети Сибирь» - «Кузбассэнерго - РЭС») на 2021 год</w:t>
      </w:r>
      <w:r w:rsidR="001F0582" w:rsidRPr="00A84C5D">
        <w:rPr>
          <w:b/>
          <w:bCs/>
          <w:kern w:val="32"/>
        </w:rPr>
        <w:t>».</w:t>
      </w:r>
    </w:p>
    <w:p w14:paraId="0B3D1185" w14:textId="77777777" w:rsidR="001F0582" w:rsidRDefault="001F0582" w:rsidP="004315C3">
      <w:pPr>
        <w:ind w:right="-6" w:firstLine="709"/>
        <w:jc w:val="both"/>
        <w:rPr>
          <w:kern w:val="32"/>
        </w:rPr>
      </w:pPr>
    </w:p>
    <w:p w14:paraId="0AC77209" w14:textId="77777777" w:rsidR="00112542" w:rsidRDefault="00542562" w:rsidP="00112542">
      <w:pPr>
        <w:ind w:right="-6" w:firstLine="709"/>
        <w:jc w:val="both"/>
        <w:rPr>
          <w:bCs/>
          <w:kern w:val="32"/>
        </w:rPr>
      </w:pPr>
      <w:r w:rsidRPr="004315C3">
        <w:rPr>
          <w:bCs/>
          <w:kern w:val="32"/>
        </w:rPr>
        <w:t>Докладчи</w:t>
      </w:r>
      <w:r w:rsidR="000F0FF3" w:rsidRPr="004315C3">
        <w:rPr>
          <w:bCs/>
          <w:kern w:val="32"/>
        </w:rPr>
        <w:t>к</w:t>
      </w:r>
      <w:r w:rsidR="001F0582">
        <w:rPr>
          <w:b/>
          <w:kern w:val="32"/>
        </w:rPr>
        <w:t xml:space="preserve"> </w:t>
      </w:r>
      <w:r w:rsidR="00A84C5D">
        <w:rPr>
          <w:b/>
          <w:kern w:val="32"/>
        </w:rPr>
        <w:t>Гусельщиков Э.Б</w:t>
      </w:r>
      <w:r w:rsidR="001F0582">
        <w:rPr>
          <w:b/>
          <w:kern w:val="32"/>
        </w:rPr>
        <w:t>.</w:t>
      </w:r>
      <w:r w:rsidR="00E06C61" w:rsidRPr="004315C3">
        <w:rPr>
          <w:b/>
          <w:kern w:val="32"/>
        </w:rPr>
        <w:t xml:space="preserve"> </w:t>
      </w:r>
      <w:r w:rsidR="00B60DC9">
        <w:rPr>
          <w:bCs/>
          <w:kern w:val="32"/>
        </w:rPr>
        <w:t>в</w:t>
      </w:r>
      <w:r w:rsidR="00234EED" w:rsidRPr="00B60DC9">
        <w:rPr>
          <w:color w:val="000000"/>
        </w:rPr>
        <w:t xml:space="preserve">о исполнение решения Кемеровского областного суда </w:t>
      </w:r>
      <w:r w:rsidR="00234EED" w:rsidRPr="00B60DC9">
        <w:rPr>
          <w:bCs/>
        </w:rPr>
        <w:t>от 05.10.2022 по делу № 3а-200/2022</w:t>
      </w:r>
      <w:r w:rsidR="00234EED" w:rsidRPr="00B60DC9">
        <w:rPr>
          <w:color w:val="000000"/>
        </w:rPr>
        <w:t xml:space="preserve">, апелляционного определения Судебной коллегии по административным делам Пятого апелляционного суда от 18.01.2023 по делу № 66а-73/2023, </w:t>
      </w:r>
      <w:r w:rsidR="00B60DC9">
        <w:rPr>
          <w:bCs/>
          <w:kern w:val="32"/>
        </w:rPr>
        <w:t>согласно экспертному заключению (приложение № 1 к настоящему протоколу) предлагает у</w:t>
      </w:r>
      <w:r w:rsidR="00234EED" w:rsidRPr="00B60DC9">
        <w:rPr>
          <w:color w:val="000000"/>
        </w:rPr>
        <w:t xml:space="preserve">становить ПАО «Россети Сибири» (филиал ПАО «Россети Сибирь» - «Кузбассэнерго - РЭС») (ИНН2460069527) необходимую валовую выручку без учета оплаты потерь, учтённую при утверждении (расчете) единых (котловых) тарифов на услуги по передаче электрической энергии в Кемеровской области – Кузбассе в размере </w:t>
      </w:r>
      <w:r w:rsidR="00234EED" w:rsidRPr="00B60DC9">
        <w:rPr>
          <w:bCs/>
        </w:rPr>
        <w:t>7 996 389,68 </w:t>
      </w:r>
      <w:r w:rsidR="00234EED" w:rsidRPr="00B60DC9">
        <w:rPr>
          <w:color w:val="000000"/>
        </w:rPr>
        <w:t xml:space="preserve">тыс. руб. </w:t>
      </w:r>
    </w:p>
    <w:p w14:paraId="47CE7A92" w14:textId="77777777" w:rsidR="00112542" w:rsidRDefault="00112542" w:rsidP="00112542">
      <w:pPr>
        <w:ind w:right="-6" w:firstLine="709"/>
        <w:jc w:val="both"/>
        <w:rPr>
          <w:bCs/>
          <w:kern w:val="32"/>
        </w:rPr>
      </w:pPr>
    </w:p>
    <w:p w14:paraId="3D67477E" w14:textId="76FFCC65" w:rsidR="00112542" w:rsidRPr="00234EED" w:rsidRDefault="006E5E19" w:rsidP="00112542">
      <w:pPr>
        <w:ind w:right="-6" w:firstLine="709"/>
        <w:jc w:val="both"/>
        <w:rPr>
          <w:bCs/>
          <w:kern w:val="32"/>
        </w:rPr>
      </w:pPr>
      <w:r w:rsidRPr="00112542">
        <w:rPr>
          <w:bCs/>
          <w:color w:val="000000"/>
          <w:kern w:val="32"/>
        </w:rPr>
        <w:t xml:space="preserve">Отмечено, что в материалах дела имеется особое мнение филиала </w:t>
      </w:r>
      <w:r w:rsidRPr="00112542">
        <w:rPr>
          <w:bCs/>
        </w:rPr>
        <w:t xml:space="preserve">ПАО «Россети Сибирь» - «Кузбассэнерго – РЭС» к проекту экспертного заключения </w:t>
      </w:r>
      <w:r w:rsidR="00112542" w:rsidRPr="00234EED">
        <w:rPr>
          <w:rFonts w:eastAsia="Calibri"/>
          <w:bCs/>
          <w:lang w:eastAsia="en-US"/>
        </w:rPr>
        <w:t>по материалам филиала ПАО «Россети Сибири» - «Кузбассэнерго РЭС», выполненное во исполнение решения Кемеровского областного суда от 05.10.2022 по делу № 3а-200/2022, апелляционного определения Судебной коллегии по административным делам Пятого апелляционного суда от 18.01.2023 по делу № 66а-73/2023 (66а-2240/2022)</w:t>
      </w:r>
      <w:r w:rsidR="00112542" w:rsidRPr="00112542">
        <w:rPr>
          <w:rFonts w:eastAsia="Calibri"/>
          <w:bCs/>
          <w:lang w:eastAsia="en-US"/>
        </w:rPr>
        <w:t xml:space="preserve"> представленное в приложении № 2 к настоящему протоколу.</w:t>
      </w:r>
    </w:p>
    <w:p w14:paraId="43BFBD7B" w14:textId="3E2E85A4" w:rsidR="006E5E19" w:rsidRDefault="006E5E19" w:rsidP="0019406B">
      <w:pPr>
        <w:tabs>
          <w:tab w:val="left" w:pos="709"/>
        </w:tabs>
        <w:ind w:right="-2" w:firstLine="709"/>
        <w:jc w:val="both"/>
        <w:rPr>
          <w:bCs/>
          <w:color w:val="000000"/>
          <w:kern w:val="32"/>
        </w:rPr>
      </w:pPr>
    </w:p>
    <w:p w14:paraId="527F8C65" w14:textId="4B2B105B" w:rsidR="00B60DC9" w:rsidRDefault="00B60DC9" w:rsidP="0019406B">
      <w:pPr>
        <w:tabs>
          <w:tab w:val="left" w:pos="709"/>
        </w:tabs>
        <w:ind w:right="-2" w:firstLine="709"/>
        <w:jc w:val="both"/>
      </w:pPr>
      <w:r>
        <w:rPr>
          <w:bCs/>
          <w:color w:val="000000"/>
          <w:kern w:val="32"/>
        </w:rPr>
        <w:t xml:space="preserve">Кулебякина М.В. отметила, </w:t>
      </w:r>
      <w:r>
        <w:t>что материалы предоставлены менее чем за 1 рабочий день до проведения заседания коллегиального органа.</w:t>
      </w:r>
    </w:p>
    <w:p w14:paraId="75474B92" w14:textId="77777777" w:rsidR="00B60DC9" w:rsidRPr="0019406B" w:rsidRDefault="00B60DC9" w:rsidP="0019406B">
      <w:pPr>
        <w:tabs>
          <w:tab w:val="left" w:pos="709"/>
        </w:tabs>
        <w:ind w:right="-2" w:firstLine="709"/>
        <w:jc w:val="both"/>
        <w:rPr>
          <w:bCs/>
          <w:color w:val="000000"/>
          <w:kern w:val="32"/>
        </w:rPr>
      </w:pPr>
    </w:p>
    <w:p w14:paraId="38CD18A7" w14:textId="77777777" w:rsidR="00AA5AA7" w:rsidRPr="00AA7E3E" w:rsidRDefault="00AA5AA7" w:rsidP="00AA5AA7">
      <w:pPr>
        <w:ind w:firstLine="709"/>
        <w:jc w:val="both"/>
        <w:rPr>
          <w:bCs/>
          <w:kern w:val="32"/>
        </w:rPr>
      </w:pPr>
      <w:r w:rsidRPr="00AA7E3E">
        <w:rPr>
          <w:bCs/>
        </w:rPr>
        <w:t xml:space="preserve">Рассмотрев представленные материалы, правление Региональной энергетической комиссии Кузбасса </w:t>
      </w:r>
    </w:p>
    <w:p w14:paraId="01C334CC" w14:textId="77777777" w:rsidR="00AA5AA7" w:rsidRPr="002460F4" w:rsidRDefault="00AA5AA7" w:rsidP="00245ECA">
      <w:pPr>
        <w:autoSpaceDE w:val="0"/>
        <w:autoSpaceDN w:val="0"/>
        <w:adjustRightInd w:val="0"/>
        <w:ind w:firstLine="539"/>
        <w:jc w:val="both"/>
        <w:rPr>
          <w:bCs/>
          <w:kern w:val="32"/>
        </w:rPr>
      </w:pPr>
    </w:p>
    <w:p w14:paraId="51FD4C38" w14:textId="77777777" w:rsidR="002245CA" w:rsidRDefault="00245ECA" w:rsidP="002245CA">
      <w:pPr>
        <w:ind w:right="-6" w:firstLine="709"/>
        <w:jc w:val="both"/>
        <w:rPr>
          <w:b/>
          <w:szCs w:val="20"/>
        </w:rPr>
      </w:pPr>
      <w:r>
        <w:rPr>
          <w:b/>
          <w:szCs w:val="20"/>
        </w:rPr>
        <w:t>ПОСТАНОВ</w:t>
      </w:r>
      <w:r w:rsidR="00542562" w:rsidRPr="00D00103">
        <w:rPr>
          <w:b/>
          <w:szCs w:val="20"/>
        </w:rPr>
        <w:t>ИЛО:</w:t>
      </w:r>
    </w:p>
    <w:p w14:paraId="310CCB71" w14:textId="77777777" w:rsidR="002245CA" w:rsidRDefault="002245CA" w:rsidP="002245CA">
      <w:pPr>
        <w:ind w:right="-6" w:firstLine="709"/>
        <w:jc w:val="both"/>
        <w:rPr>
          <w:b/>
          <w:szCs w:val="20"/>
        </w:rPr>
      </w:pPr>
    </w:p>
    <w:p w14:paraId="7E0CE41C" w14:textId="4485A586" w:rsidR="00DD7C9D" w:rsidRPr="002245CA" w:rsidRDefault="00E06C61" w:rsidP="002245CA">
      <w:pPr>
        <w:ind w:right="-6" w:firstLine="709"/>
        <w:jc w:val="both"/>
      </w:pPr>
      <w:r w:rsidRPr="002245CA">
        <w:t xml:space="preserve">Согласиться с </w:t>
      </w:r>
      <w:r w:rsidR="002245CA" w:rsidRPr="002245CA">
        <w:t>предложением докладчика.</w:t>
      </w:r>
    </w:p>
    <w:p w14:paraId="562BEF07" w14:textId="77777777" w:rsidR="002245CA" w:rsidRPr="002245CA" w:rsidRDefault="002245CA" w:rsidP="002245CA">
      <w:pPr>
        <w:ind w:right="-6" w:firstLine="709"/>
        <w:jc w:val="both"/>
        <w:rPr>
          <w:b/>
          <w:szCs w:val="20"/>
        </w:rPr>
      </w:pPr>
    </w:p>
    <w:p w14:paraId="78BD54FE" w14:textId="45147584" w:rsidR="009F0DB4" w:rsidRDefault="00542562" w:rsidP="009F0DB4">
      <w:pPr>
        <w:ind w:right="-6" w:firstLine="709"/>
        <w:jc w:val="both"/>
        <w:rPr>
          <w:b/>
        </w:rPr>
      </w:pPr>
      <w:r w:rsidRPr="00D00103">
        <w:rPr>
          <w:b/>
        </w:rPr>
        <w:t>Голосовали «ЗА» -</w:t>
      </w:r>
      <w:r w:rsidR="001D4D4D">
        <w:rPr>
          <w:b/>
        </w:rPr>
        <w:t xml:space="preserve"> </w:t>
      </w:r>
      <w:r w:rsidR="000B10A8">
        <w:rPr>
          <w:b/>
        </w:rPr>
        <w:t>4;</w:t>
      </w:r>
    </w:p>
    <w:p w14:paraId="6EBBCA2B" w14:textId="02C403A4" w:rsidR="000B10A8" w:rsidRDefault="000B10A8" w:rsidP="009F0DB4">
      <w:pPr>
        <w:ind w:right="-6" w:firstLine="709"/>
        <w:jc w:val="both"/>
        <w:rPr>
          <w:b/>
        </w:rPr>
      </w:pPr>
      <w:r>
        <w:rPr>
          <w:b/>
        </w:rPr>
        <w:t>«ПРОТИВ» - 1 (Кулебякина М.В).</w:t>
      </w:r>
    </w:p>
    <w:p w14:paraId="50DF1C41" w14:textId="77777777" w:rsidR="009F0DB4" w:rsidRPr="009F0DB4" w:rsidRDefault="009F0DB4" w:rsidP="009F0DB4">
      <w:pPr>
        <w:ind w:right="-6" w:firstLine="709"/>
        <w:jc w:val="both"/>
      </w:pPr>
    </w:p>
    <w:p w14:paraId="24CA2C31" w14:textId="0008003B" w:rsidR="009F0DB4" w:rsidRPr="00516CB4" w:rsidRDefault="002245CA" w:rsidP="009F0DB4">
      <w:pPr>
        <w:ind w:right="-6" w:firstLine="709"/>
        <w:jc w:val="both"/>
        <w:rPr>
          <w:b/>
          <w:bCs/>
        </w:rPr>
      </w:pPr>
      <w:r w:rsidRPr="005022BB">
        <w:rPr>
          <w:kern w:val="32"/>
        </w:rPr>
        <w:t xml:space="preserve">Вопрос 2 </w:t>
      </w:r>
      <w:r w:rsidRPr="00516CB4">
        <w:rPr>
          <w:b/>
          <w:bCs/>
          <w:kern w:val="32"/>
        </w:rPr>
        <w:t>«</w:t>
      </w:r>
      <w:r w:rsidR="005022BB" w:rsidRPr="00516CB4">
        <w:rPr>
          <w:b/>
          <w:bCs/>
          <w:kern w:val="32"/>
        </w:rPr>
        <w:t>Об установлении необходимой валовой выручки сетевой организации</w:t>
      </w:r>
      <w:r w:rsidR="005022BB" w:rsidRPr="00516CB4">
        <w:rPr>
          <w:b/>
          <w:bCs/>
          <w:kern w:val="32"/>
        </w:rPr>
        <w:br/>
        <w:t>ОАО «РЖД» (Западно - Сибирская дирекция по энергообеспечению -</w:t>
      </w:r>
      <w:r w:rsidR="005022BB" w:rsidRPr="00516CB4">
        <w:rPr>
          <w:b/>
          <w:bCs/>
          <w:kern w:val="32"/>
        </w:rPr>
        <w:br/>
        <w:t>СП Трансэнерго – филиала АО «РЖД») без учета оплаты потерь, учтенной</w:t>
      </w:r>
      <w:r w:rsidR="005022BB" w:rsidRPr="00516CB4">
        <w:rPr>
          <w:b/>
          <w:bCs/>
          <w:kern w:val="32"/>
        </w:rPr>
        <w:br/>
        <w:t>при утверждении (расчете) единых (котловых) тарифов на услуги</w:t>
      </w:r>
      <w:r w:rsidR="005022BB" w:rsidRPr="00516CB4">
        <w:rPr>
          <w:b/>
          <w:bCs/>
          <w:kern w:val="32"/>
        </w:rPr>
        <w:br/>
        <w:t>по передаче электрической энергии по сетям Кемеровской области-Кузбасса на 2022 год, индивидуальных тарифов на услуги по передаче электрической энергии для взаиморасчетов с сетевыми организациями Кемеровской области - Кузбасса на 2022 год</w:t>
      </w:r>
      <w:r w:rsidRPr="00516CB4">
        <w:rPr>
          <w:b/>
          <w:bCs/>
          <w:kern w:val="32"/>
        </w:rPr>
        <w:t>»</w:t>
      </w:r>
    </w:p>
    <w:p w14:paraId="66144B20" w14:textId="77777777" w:rsidR="009F0DB4" w:rsidRPr="00516CB4" w:rsidRDefault="009F0DB4" w:rsidP="009F0DB4">
      <w:pPr>
        <w:ind w:right="-6" w:firstLine="709"/>
        <w:jc w:val="both"/>
        <w:rPr>
          <w:b/>
          <w:bCs/>
        </w:rPr>
      </w:pPr>
    </w:p>
    <w:p w14:paraId="5765504E" w14:textId="11A2FA4D" w:rsidR="006376F5" w:rsidRPr="001660C9" w:rsidRDefault="006376F5" w:rsidP="001660C9">
      <w:pPr>
        <w:tabs>
          <w:tab w:val="left" w:pos="709"/>
        </w:tabs>
        <w:ind w:right="-2" w:firstLine="709"/>
        <w:jc w:val="both"/>
        <w:rPr>
          <w:bCs/>
          <w:color w:val="000000"/>
        </w:rPr>
      </w:pPr>
      <w:r w:rsidRPr="004315C3">
        <w:rPr>
          <w:bCs/>
          <w:kern w:val="32"/>
        </w:rPr>
        <w:t>Докладчик</w:t>
      </w:r>
      <w:r>
        <w:rPr>
          <w:b/>
          <w:kern w:val="32"/>
        </w:rPr>
        <w:t xml:space="preserve"> Гусельщиков Э.Б. </w:t>
      </w:r>
      <w:r w:rsidRPr="006376F5">
        <w:rPr>
          <w:bCs/>
          <w:kern w:val="32"/>
        </w:rPr>
        <w:t>в</w:t>
      </w:r>
      <w:r w:rsidRPr="006376F5">
        <w:rPr>
          <w:bCs/>
          <w:color w:val="000000"/>
        </w:rPr>
        <w:t>о исполнение решения Кемеровского областного суда от 03.10.2022 по делу № 3а-169/2022, апелляционного определения Судебной коллегии по административным делам Пятого апелляционного суда от 25.01.2023 по делу № 66а-171/2023</w:t>
      </w:r>
      <w:r w:rsidR="001660C9">
        <w:rPr>
          <w:bCs/>
          <w:color w:val="000000"/>
        </w:rPr>
        <w:t xml:space="preserve">, </w:t>
      </w:r>
      <w:r>
        <w:rPr>
          <w:bCs/>
          <w:kern w:val="32"/>
        </w:rPr>
        <w:t xml:space="preserve">согласно экспертному заключению (приложение № </w:t>
      </w:r>
      <w:r w:rsidR="001660C9">
        <w:rPr>
          <w:bCs/>
          <w:kern w:val="32"/>
        </w:rPr>
        <w:t>3</w:t>
      </w:r>
      <w:r>
        <w:rPr>
          <w:bCs/>
          <w:kern w:val="32"/>
        </w:rPr>
        <w:t xml:space="preserve"> к настоящему протоколу) предлагает</w:t>
      </w:r>
      <w:r w:rsidR="001660C9">
        <w:rPr>
          <w:bCs/>
          <w:kern w:val="32"/>
        </w:rPr>
        <w:t>:</w:t>
      </w:r>
    </w:p>
    <w:p w14:paraId="545B775F" w14:textId="41B017B2" w:rsidR="006376F5" w:rsidRPr="006376F5" w:rsidRDefault="001660C9" w:rsidP="006376F5">
      <w:pPr>
        <w:ind w:firstLine="567"/>
        <w:jc w:val="both"/>
        <w:rPr>
          <w:bCs/>
          <w:color w:val="000000"/>
        </w:rPr>
      </w:pPr>
      <w:r>
        <w:rPr>
          <w:bCs/>
          <w:color w:val="000000"/>
        </w:rPr>
        <w:t xml:space="preserve">1. </w:t>
      </w:r>
      <w:r w:rsidR="006376F5" w:rsidRPr="006376F5">
        <w:rPr>
          <w:bCs/>
          <w:color w:val="000000"/>
        </w:rPr>
        <w:t>Установить ОАО «РЖД» (Западно - Сибирская дирекция по энергообеспечению - СП Трансэнерго – филиала АО «РЖД») (ИНН 7708503727):</w:t>
      </w:r>
    </w:p>
    <w:p w14:paraId="53FF4A28" w14:textId="34690B67" w:rsidR="006376F5" w:rsidRPr="006376F5" w:rsidRDefault="006376F5" w:rsidP="006376F5">
      <w:pPr>
        <w:ind w:firstLine="567"/>
        <w:jc w:val="both"/>
        <w:rPr>
          <w:bCs/>
          <w:color w:val="000000"/>
        </w:rPr>
      </w:pPr>
      <w:r w:rsidRPr="006376F5">
        <w:rPr>
          <w:bCs/>
          <w:color w:val="000000"/>
        </w:rPr>
        <w:lastRenderedPageBreak/>
        <w:t xml:space="preserve">1.1.  Необходимую валовую выручку без учета оплаты потерь, учтённую при утверждении (расчете) единых (котловых) тарифов на услуги по передаче электрической энергии в Кемеровской области - Кузбассе в размере 89 845,69 тыс. руб. </w:t>
      </w:r>
    </w:p>
    <w:p w14:paraId="4D8C55B0" w14:textId="77777777" w:rsidR="007F32E9" w:rsidRDefault="006376F5" w:rsidP="007F32E9">
      <w:pPr>
        <w:autoSpaceDE w:val="0"/>
        <w:autoSpaceDN w:val="0"/>
        <w:adjustRightInd w:val="0"/>
        <w:ind w:firstLine="567"/>
        <w:jc w:val="both"/>
        <w:rPr>
          <w:bCs/>
        </w:rPr>
      </w:pPr>
      <w:r w:rsidRPr="006376F5">
        <w:rPr>
          <w:bCs/>
        </w:rPr>
        <w:t xml:space="preserve">1.2. Индивидуальные тарифы на услуги по передаче электрической энергии для взаиморасчетов с сетевыми организациями Кемеровской области - Кузбасса на 2022 год согласно приложению </w:t>
      </w:r>
      <w:r w:rsidR="001660C9">
        <w:rPr>
          <w:bCs/>
        </w:rPr>
        <w:t xml:space="preserve">№ 4 </w:t>
      </w:r>
      <w:r w:rsidRPr="006376F5">
        <w:rPr>
          <w:bCs/>
        </w:rPr>
        <w:t xml:space="preserve">к настоящему </w:t>
      </w:r>
      <w:r w:rsidR="001660C9">
        <w:rPr>
          <w:bCs/>
        </w:rPr>
        <w:t>протоколу</w:t>
      </w:r>
      <w:r w:rsidRPr="006376F5">
        <w:rPr>
          <w:bCs/>
        </w:rPr>
        <w:t>.</w:t>
      </w:r>
    </w:p>
    <w:p w14:paraId="32DEA0D4" w14:textId="77777777" w:rsidR="007F32E9" w:rsidRDefault="007F32E9" w:rsidP="007F32E9">
      <w:pPr>
        <w:autoSpaceDE w:val="0"/>
        <w:autoSpaceDN w:val="0"/>
        <w:adjustRightInd w:val="0"/>
        <w:ind w:firstLine="567"/>
        <w:jc w:val="both"/>
        <w:rPr>
          <w:bCs/>
        </w:rPr>
      </w:pPr>
    </w:p>
    <w:p w14:paraId="479F7347" w14:textId="1BC0147C" w:rsidR="007F32E9" w:rsidRPr="008E4C59" w:rsidRDefault="007F32E9" w:rsidP="007F32E9">
      <w:pPr>
        <w:autoSpaceDE w:val="0"/>
        <w:autoSpaceDN w:val="0"/>
        <w:adjustRightInd w:val="0"/>
        <w:ind w:firstLine="567"/>
        <w:jc w:val="both"/>
        <w:rPr>
          <w:bCs/>
        </w:rPr>
      </w:pPr>
      <w:r w:rsidRPr="008E4C59">
        <w:rPr>
          <w:bCs/>
          <w:kern w:val="32"/>
        </w:rPr>
        <w:t xml:space="preserve">Отмечено, что в материалах дела имеется особое мнение филиала </w:t>
      </w:r>
      <w:r w:rsidRPr="008E4C59">
        <w:rPr>
          <w:bCs/>
        </w:rPr>
        <w:t>ОАО «РЖД» Трансэнерго Западно – Сибирской дирекции по энергообеспечению</w:t>
      </w:r>
      <w:r w:rsidRPr="008E4C59">
        <w:rPr>
          <w:bCs/>
          <w:kern w:val="32"/>
        </w:rPr>
        <w:t xml:space="preserve">, </w:t>
      </w:r>
      <w:r w:rsidRPr="008E4C59">
        <w:rPr>
          <w:rFonts w:eastAsia="Calibri"/>
          <w:bCs/>
          <w:lang w:eastAsia="en-US"/>
        </w:rPr>
        <w:t>представленное в приложении № 5 к настоящему протоколу.</w:t>
      </w:r>
    </w:p>
    <w:p w14:paraId="43A87FA6" w14:textId="4B164528" w:rsidR="007F32E9" w:rsidRPr="007F32E9" w:rsidRDefault="007F32E9" w:rsidP="0019406B">
      <w:pPr>
        <w:tabs>
          <w:tab w:val="left" w:pos="709"/>
        </w:tabs>
        <w:ind w:right="-2" w:firstLine="709"/>
        <w:jc w:val="both"/>
        <w:rPr>
          <w:bCs/>
          <w:color w:val="FF0000"/>
          <w:kern w:val="32"/>
        </w:rPr>
      </w:pPr>
    </w:p>
    <w:p w14:paraId="09E45955" w14:textId="77777777" w:rsidR="00AA5AA7" w:rsidRPr="00AA7E3E" w:rsidRDefault="00AA5AA7" w:rsidP="00AA5AA7">
      <w:pPr>
        <w:ind w:firstLine="709"/>
        <w:jc w:val="both"/>
        <w:rPr>
          <w:bCs/>
          <w:kern w:val="32"/>
        </w:rPr>
      </w:pPr>
      <w:r w:rsidRPr="00AA7E3E">
        <w:rPr>
          <w:bCs/>
        </w:rPr>
        <w:t xml:space="preserve">Рассмотрев представленные материалы, правление Региональной энергетической комиссии Кузбасса </w:t>
      </w:r>
    </w:p>
    <w:p w14:paraId="1843D611" w14:textId="77777777" w:rsidR="00AA5AA7" w:rsidRPr="002460F4" w:rsidRDefault="00AA5AA7" w:rsidP="00AA5AA7">
      <w:pPr>
        <w:autoSpaceDE w:val="0"/>
        <w:autoSpaceDN w:val="0"/>
        <w:adjustRightInd w:val="0"/>
        <w:ind w:firstLine="539"/>
        <w:jc w:val="both"/>
        <w:rPr>
          <w:bCs/>
          <w:kern w:val="32"/>
        </w:rPr>
      </w:pPr>
    </w:p>
    <w:p w14:paraId="7D7808E3" w14:textId="77777777" w:rsidR="00AA5AA7" w:rsidRDefault="00AA5AA7" w:rsidP="00AA5AA7">
      <w:pPr>
        <w:ind w:right="-6" w:firstLine="709"/>
        <w:jc w:val="both"/>
        <w:rPr>
          <w:b/>
          <w:szCs w:val="20"/>
        </w:rPr>
      </w:pPr>
      <w:r>
        <w:rPr>
          <w:b/>
          <w:szCs w:val="20"/>
        </w:rPr>
        <w:t>ПОСТАНОВ</w:t>
      </w:r>
      <w:r w:rsidRPr="00D00103">
        <w:rPr>
          <w:b/>
          <w:szCs w:val="20"/>
        </w:rPr>
        <w:t>ИЛО:</w:t>
      </w:r>
    </w:p>
    <w:p w14:paraId="00F9EDF2" w14:textId="77777777" w:rsidR="00AA5AA7" w:rsidRDefault="00AA5AA7" w:rsidP="00AA5AA7">
      <w:pPr>
        <w:ind w:right="-6" w:firstLine="709"/>
        <w:jc w:val="both"/>
        <w:rPr>
          <w:b/>
          <w:szCs w:val="20"/>
        </w:rPr>
      </w:pPr>
    </w:p>
    <w:p w14:paraId="0F2A0B99" w14:textId="77777777" w:rsidR="00AA5AA7" w:rsidRPr="002245CA" w:rsidRDefault="00AA5AA7" w:rsidP="00AA5AA7">
      <w:pPr>
        <w:ind w:right="-6" w:firstLine="709"/>
        <w:jc w:val="both"/>
      </w:pPr>
      <w:r w:rsidRPr="002245CA">
        <w:t>Согласиться с предложением докладчика.</w:t>
      </w:r>
    </w:p>
    <w:p w14:paraId="5B0BA647" w14:textId="77777777" w:rsidR="00AA5AA7" w:rsidRPr="002245CA" w:rsidRDefault="00AA5AA7" w:rsidP="00AA5AA7">
      <w:pPr>
        <w:ind w:right="-6" w:firstLine="709"/>
        <w:jc w:val="both"/>
        <w:rPr>
          <w:b/>
          <w:szCs w:val="20"/>
        </w:rPr>
      </w:pPr>
    </w:p>
    <w:p w14:paraId="520AFA3A" w14:textId="77777777" w:rsidR="00C318F6" w:rsidRDefault="00AA5AA7" w:rsidP="00C318F6">
      <w:pPr>
        <w:ind w:right="-6" w:firstLine="709"/>
        <w:jc w:val="both"/>
        <w:rPr>
          <w:b/>
        </w:rPr>
      </w:pPr>
      <w:r w:rsidRPr="00D00103">
        <w:rPr>
          <w:b/>
        </w:rPr>
        <w:t>Голосовали «ЗА» -</w:t>
      </w:r>
      <w:r>
        <w:rPr>
          <w:b/>
        </w:rPr>
        <w:t xml:space="preserve"> единогласно.</w:t>
      </w:r>
    </w:p>
    <w:p w14:paraId="3134A6D5" w14:textId="77777777" w:rsidR="00C318F6" w:rsidRDefault="00C318F6" w:rsidP="00C318F6">
      <w:pPr>
        <w:ind w:right="-6" w:firstLine="709"/>
        <w:jc w:val="both"/>
        <w:rPr>
          <w:b/>
        </w:rPr>
      </w:pPr>
    </w:p>
    <w:p w14:paraId="06FF10D7" w14:textId="481D957D" w:rsidR="0026503C" w:rsidRPr="007F32E9" w:rsidRDefault="0026503C" w:rsidP="00C318F6">
      <w:pPr>
        <w:ind w:right="-6" w:firstLine="709"/>
        <w:jc w:val="both"/>
        <w:rPr>
          <w:b/>
          <w:bCs/>
          <w:kern w:val="32"/>
        </w:rPr>
      </w:pPr>
      <w:r w:rsidRPr="007F32E9">
        <w:rPr>
          <w:kern w:val="32"/>
        </w:rPr>
        <w:t xml:space="preserve">Вопрос 3 </w:t>
      </w:r>
      <w:r w:rsidRPr="007F32E9">
        <w:rPr>
          <w:b/>
          <w:bCs/>
          <w:kern w:val="32"/>
        </w:rPr>
        <w:t>«</w:t>
      </w:r>
      <w:r w:rsidR="007F32E9" w:rsidRPr="007F32E9">
        <w:rPr>
          <w:b/>
          <w:bCs/>
          <w:kern w:val="32"/>
        </w:rPr>
        <w:t>Об установлении предельных максимальных тарифов</w:t>
      </w:r>
      <w:r w:rsidR="007F32E9" w:rsidRPr="007F32E9">
        <w:rPr>
          <w:b/>
          <w:bCs/>
          <w:kern w:val="32"/>
        </w:rPr>
        <w:br/>
        <w:t>на транспортные услуги, оказываемые на подъездных железнодорожных</w:t>
      </w:r>
      <w:r w:rsidR="007F32E9" w:rsidRPr="007F32E9">
        <w:rPr>
          <w:b/>
          <w:bCs/>
          <w:kern w:val="32"/>
        </w:rPr>
        <w:br/>
        <w:t>путях АО «Прокопьевское транспортное управление»</w:t>
      </w:r>
      <w:r w:rsidR="00C318F6" w:rsidRPr="007F32E9">
        <w:rPr>
          <w:b/>
          <w:bCs/>
          <w:kern w:val="32"/>
        </w:rPr>
        <w:t>»</w:t>
      </w:r>
    </w:p>
    <w:p w14:paraId="24588EBD" w14:textId="6F3AB3DF" w:rsidR="009F0DB4" w:rsidRPr="001660C9" w:rsidRDefault="009F0DB4" w:rsidP="000B2D5A">
      <w:pPr>
        <w:ind w:right="-6" w:firstLine="709"/>
        <w:jc w:val="both"/>
        <w:rPr>
          <w:b/>
          <w:color w:val="FF0000"/>
        </w:rPr>
      </w:pPr>
    </w:p>
    <w:p w14:paraId="6D448C90" w14:textId="5DC941CE" w:rsidR="0019406B" w:rsidRDefault="0019406B" w:rsidP="007F32E9">
      <w:pPr>
        <w:ind w:right="-6" w:firstLine="709"/>
        <w:jc w:val="both"/>
        <w:rPr>
          <w:bCs/>
          <w:kern w:val="32"/>
        </w:rPr>
      </w:pPr>
      <w:r w:rsidRPr="007F32E9">
        <w:rPr>
          <w:bCs/>
          <w:kern w:val="32"/>
        </w:rPr>
        <w:t xml:space="preserve">Докладчик </w:t>
      </w:r>
      <w:r w:rsidR="007F32E9" w:rsidRPr="007F32E9">
        <w:rPr>
          <w:b/>
          <w:kern w:val="32"/>
        </w:rPr>
        <w:t>Чурсина О.А</w:t>
      </w:r>
      <w:r w:rsidRPr="007F32E9">
        <w:rPr>
          <w:b/>
          <w:kern w:val="32"/>
        </w:rPr>
        <w:t xml:space="preserve">. </w:t>
      </w:r>
      <w:r w:rsidR="007F32E9" w:rsidRPr="007F32E9">
        <w:rPr>
          <w:bCs/>
          <w:kern w:val="32"/>
        </w:rPr>
        <w:t xml:space="preserve">согласно экспертному заключению </w:t>
      </w:r>
      <w:r w:rsidR="007F32E9">
        <w:rPr>
          <w:bCs/>
          <w:kern w:val="32"/>
        </w:rPr>
        <w:t>(приложение № 6 к настоящему протоколу) предлагает</w:t>
      </w:r>
      <w:r w:rsidR="00D21D10">
        <w:rPr>
          <w:bCs/>
          <w:kern w:val="32"/>
        </w:rPr>
        <w:t>:</w:t>
      </w:r>
    </w:p>
    <w:p w14:paraId="315EDCBB" w14:textId="77777777" w:rsidR="00D21D10" w:rsidRDefault="00D21D10" w:rsidP="007F32E9">
      <w:pPr>
        <w:ind w:right="-6" w:firstLine="709"/>
        <w:jc w:val="both"/>
        <w:rPr>
          <w:bCs/>
          <w:kern w:val="32"/>
        </w:rPr>
      </w:pPr>
    </w:p>
    <w:p w14:paraId="4E832A32" w14:textId="3A89A9D6" w:rsidR="00D21D10" w:rsidRPr="00D21D10" w:rsidRDefault="00D21D10" w:rsidP="00D21D10">
      <w:pPr>
        <w:numPr>
          <w:ilvl w:val="0"/>
          <w:numId w:val="30"/>
        </w:numPr>
        <w:tabs>
          <w:tab w:val="left" w:pos="1276"/>
        </w:tabs>
        <w:ind w:left="0" w:firstLine="567"/>
        <w:jc w:val="both"/>
      </w:pPr>
      <w:r w:rsidRPr="00D21D10">
        <w:rPr>
          <w:color w:val="000000"/>
        </w:rPr>
        <w:t xml:space="preserve">Установить и ввести в действие с 20.03.2023 предельные максимальные тарифы на транспортные услуги, оказываемые на подъездных железнодорожных путях </w:t>
      </w:r>
      <w:r w:rsidRPr="00D21D10">
        <w:t>АО «</w:t>
      </w:r>
      <w:r w:rsidRPr="00D21D10">
        <w:rPr>
          <w:bCs/>
          <w:color w:val="000000"/>
        </w:rPr>
        <w:t>Прокопьевское транспортное управление</w:t>
      </w:r>
      <w:r w:rsidRPr="00D21D10">
        <w:rPr>
          <w:bCs/>
        </w:rPr>
        <w:t>»,</w:t>
      </w:r>
      <w:r w:rsidRPr="00D21D10">
        <w:t xml:space="preserve"> ИНН 4223003154, (без НДС):</w:t>
      </w:r>
    </w:p>
    <w:p w14:paraId="18F6A000" w14:textId="77777777" w:rsidR="00D21D10" w:rsidRPr="00D21D10" w:rsidRDefault="00D21D10" w:rsidP="00D21D10">
      <w:pPr>
        <w:pStyle w:val="ConsPlusNormal"/>
        <w:tabs>
          <w:tab w:val="left" w:pos="1276"/>
        </w:tabs>
        <w:spacing w:line="252" w:lineRule="auto"/>
        <w:ind w:firstLine="567"/>
        <w:jc w:val="both"/>
        <w:rPr>
          <w:sz w:val="24"/>
          <w:szCs w:val="24"/>
          <w:lang w:eastAsia="en-US"/>
        </w:rPr>
      </w:pPr>
      <w:r w:rsidRPr="00D21D10">
        <w:rPr>
          <w:color w:val="000000"/>
          <w:sz w:val="24"/>
          <w:szCs w:val="24"/>
        </w:rPr>
        <w:t>1.1. Перевозка грузов, подача и уборка вагонов по подъездным железнодорожным путям предприятиям производителям тепловой энергии в размере 4,11 рублей за тоннокилометр.</w:t>
      </w:r>
      <w:r w:rsidRPr="00D21D10">
        <w:rPr>
          <w:sz w:val="24"/>
          <w:szCs w:val="24"/>
          <w:lang w:eastAsia="en-US"/>
        </w:rPr>
        <w:t xml:space="preserve"> </w:t>
      </w:r>
    </w:p>
    <w:p w14:paraId="4864DFB0" w14:textId="67EA352B" w:rsidR="00D21D10" w:rsidRPr="00D21D10" w:rsidRDefault="00D21D10" w:rsidP="00D21D10">
      <w:pPr>
        <w:pStyle w:val="ConsPlusNormal"/>
        <w:tabs>
          <w:tab w:val="left" w:pos="1276"/>
        </w:tabs>
        <w:spacing w:line="252" w:lineRule="auto"/>
        <w:ind w:firstLine="567"/>
        <w:jc w:val="both"/>
        <w:rPr>
          <w:sz w:val="24"/>
          <w:szCs w:val="24"/>
          <w:lang w:eastAsia="en-US"/>
        </w:rPr>
      </w:pPr>
      <w:r w:rsidRPr="00D21D10">
        <w:rPr>
          <w:sz w:val="24"/>
          <w:szCs w:val="24"/>
          <w:lang w:eastAsia="en-US"/>
        </w:rPr>
        <w:t xml:space="preserve">1.2. </w:t>
      </w:r>
      <w:r w:rsidRPr="00D21D10">
        <w:rPr>
          <w:color w:val="000000"/>
          <w:sz w:val="24"/>
          <w:szCs w:val="24"/>
        </w:rPr>
        <w:t>Перевозка грузов, подача и уборка вагонов по подъездным железнодорожным путям прочим потребителям в размере 5,64 рублей за тоннокилометр.</w:t>
      </w:r>
      <w:r w:rsidRPr="00D21D10">
        <w:rPr>
          <w:sz w:val="24"/>
          <w:szCs w:val="24"/>
          <w:lang w:eastAsia="en-US"/>
        </w:rPr>
        <w:t xml:space="preserve"> </w:t>
      </w:r>
    </w:p>
    <w:p w14:paraId="60E64BE9" w14:textId="21A8D722" w:rsidR="00D21D10" w:rsidRPr="00D21D10" w:rsidRDefault="00D21D10" w:rsidP="00D21D10">
      <w:pPr>
        <w:pStyle w:val="ConsPlusNormal"/>
        <w:tabs>
          <w:tab w:val="left" w:pos="1276"/>
        </w:tabs>
        <w:spacing w:line="252" w:lineRule="auto"/>
        <w:ind w:firstLine="567"/>
        <w:jc w:val="both"/>
        <w:rPr>
          <w:sz w:val="24"/>
          <w:szCs w:val="24"/>
        </w:rPr>
      </w:pPr>
      <w:r w:rsidRPr="00D21D10">
        <w:rPr>
          <w:sz w:val="24"/>
          <w:szCs w:val="24"/>
          <w:lang w:eastAsia="en-US"/>
        </w:rPr>
        <w:t xml:space="preserve">1.3. Маневровая работа, выполняемая локомотивом </w:t>
      </w:r>
      <w:r w:rsidRPr="00D21D10">
        <w:rPr>
          <w:sz w:val="24"/>
          <w:szCs w:val="24"/>
        </w:rPr>
        <w:t>АО «</w:t>
      </w:r>
      <w:r w:rsidRPr="00D21D10">
        <w:rPr>
          <w:bCs/>
          <w:color w:val="000000"/>
          <w:sz w:val="24"/>
          <w:szCs w:val="24"/>
        </w:rPr>
        <w:t>Прокопьевское транспортное управление</w:t>
      </w:r>
      <w:r w:rsidRPr="00D21D10">
        <w:rPr>
          <w:bCs/>
          <w:sz w:val="24"/>
          <w:szCs w:val="24"/>
        </w:rPr>
        <w:t>»</w:t>
      </w:r>
      <w:r w:rsidRPr="00D21D10">
        <w:rPr>
          <w:sz w:val="24"/>
          <w:szCs w:val="24"/>
        </w:rPr>
        <w:t xml:space="preserve">, </w:t>
      </w:r>
      <w:r w:rsidRPr="00D21D10">
        <w:rPr>
          <w:color w:val="000000"/>
          <w:sz w:val="24"/>
          <w:szCs w:val="24"/>
        </w:rPr>
        <w:t xml:space="preserve">предприятиям производителям тепловой энергии </w:t>
      </w:r>
      <w:r w:rsidRPr="00D21D10">
        <w:rPr>
          <w:sz w:val="24"/>
          <w:szCs w:val="24"/>
        </w:rPr>
        <w:t>в размере 1810,16 рублей за локомотиво-час.</w:t>
      </w:r>
    </w:p>
    <w:p w14:paraId="7DFB15D6" w14:textId="2E15D3E7" w:rsidR="00D21D10" w:rsidRPr="00D21D10" w:rsidRDefault="00D21D10" w:rsidP="00D21D10">
      <w:pPr>
        <w:pStyle w:val="ConsPlusNormal"/>
        <w:tabs>
          <w:tab w:val="left" w:pos="1276"/>
        </w:tabs>
        <w:spacing w:line="252" w:lineRule="auto"/>
        <w:ind w:firstLine="567"/>
        <w:jc w:val="both"/>
        <w:rPr>
          <w:sz w:val="24"/>
          <w:szCs w:val="24"/>
        </w:rPr>
      </w:pPr>
      <w:r w:rsidRPr="00D21D10">
        <w:rPr>
          <w:sz w:val="24"/>
          <w:szCs w:val="24"/>
        </w:rPr>
        <w:t xml:space="preserve">1.4. </w:t>
      </w:r>
      <w:r w:rsidRPr="00D21D10">
        <w:rPr>
          <w:sz w:val="24"/>
          <w:szCs w:val="24"/>
          <w:lang w:eastAsia="en-US"/>
        </w:rPr>
        <w:t xml:space="preserve">Маневровая работа, выполняемая локомотивом </w:t>
      </w:r>
      <w:r w:rsidRPr="00D21D10">
        <w:rPr>
          <w:sz w:val="24"/>
          <w:szCs w:val="24"/>
        </w:rPr>
        <w:t>АО «</w:t>
      </w:r>
      <w:r w:rsidRPr="00D21D10">
        <w:rPr>
          <w:bCs/>
          <w:color w:val="000000"/>
          <w:sz w:val="24"/>
          <w:szCs w:val="24"/>
        </w:rPr>
        <w:t>Прокопьевское транспортное управление</w:t>
      </w:r>
      <w:r w:rsidRPr="00D21D10">
        <w:rPr>
          <w:bCs/>
          <w:sz w:val="24"/>
          <w:szCs w:val="24"/>
        </w:rPr>
        <w:t>»</w:t>
      </w:r>
      <w:r w:rsidRPr="00D21D10">
        <w:rPr>
          <w:sz w:val="24"/>
          <w:szCs w:val="24"/>
        </w:rPr>
        <w:t xml:space="preserve">, </w:t>
      </w:r>
      <w:r w:rsidRPr="00D21D10">
        <w:rPr>
          <w:color w:val="000000"/>
          <w:sz w:val="24"/>
          <w:szCs w:val="24"/>
        </w:rPr>
        <w:t xml:space="preserve">прочим потребителям </w:t>
      </w:r>
      <w:r w:rsidRPr="00D21D10">
        <w:rPr>
          <w:sz w:val="24"/>
          <w:szCs w:val="24"/>
        </w:rPr>
        <w:t>в размере 2766,47 рублей за локомотиво-час.</w:t>
      </w:r>
    </w:p>
    <w:p w14:paraId="2481BE09" w14:textId="4E454617" w:rsidR="00D21D10" w:rsidRPr="00D21D10" w:rsidRDefault="00D21D10" w:rsidP="00D21D10">
      <w:pPr>
        <w:pStyle w:val="ConsPlusNormal"/>
        <w:tabs>
          <w:tab w:val="left" w:pos="1276"/>
        </w:tabs>
        <w:spacing w:line="252" w:lineRule="auto"/>
        <w:ind w:firstLine="567"/>
        <w:jc w:val="both"/>
        <w:rPr>
          <w:color w:val="000000"/>
          <w:sz w:val="24"/>
          <w:szCs w:val="24"/>
        </w:rPr>
      </w:pPr>
      <w:r w:rsidRPr="00D21D10">
        <w:rPr>
          <w:sz w:val="24"/>
          <w:szCs w:val="24"/>
        </w:rPr>
        <w:t xml:space="preserve">1.5. Подача порожних вагонов </w:t>
      </w:r>
      <w:r w:rsidRPr="00D21D10">
        <w:rPr>
          <w:color w:val="000000"/>
          <w:sz w:val="24"/>
          <w:szCs w:val="24"/>
        </w:rPr>
        <w:t xml:space="preserve">по подъездным железнодорожным путям до </w:t>
      </w:r>
      <w:r>
        <w:rPr>
          <w:color w:val="000000"/>
          <w:sz w:val="24"/>
          <w:szCs w:val="24"/>
        </w:rPr>
        <w:br/>
      </w:r>
      <w:r w:rsidRPr="00D21D10">
        <w:rPr>
          <w:color w:val="000000"/>
          <w:sz w:val="24"/>
          <w:szCs w:val="24"/>
        </w:rPr>
        <w:t>ООО «Новотранс-Кузбасс Сервис» в размере 1125 рублей за вагон.</w:t>
      </w:r>
    </w:p>
    <w:p w14:paraId="20642C86" w14:textId="529EC7E8" w:rsidR="00D21D10" w:rsidRPr="00D21D10" w:rsidRDefault="00D21D10" w:rsidP="00D21D10">
      <w:pPr>
        <w:pStyle w:val="ConsPlusNormal"/>
        <w:tabs>
          <w:tab w:val="left" w:pos="1276"/>
        </w:tabs>
        <w:spacing w:line="252" w:lineRule="auto"/>
        <w:ind w:firstLine="567"/>
        <w:jc w:val="both"/>
        <w:rPr>
          <w:color w:val="000000"/>
          <w:sz w:val="24"/>
          <w:szCs w:val="24"/>
        </w:rPr>
      </w:pPr>
      <w:r w:rsidRPr="00D21D10">
        <w:rPr>
          <w:color w:val="000000"/>
          <w:sz w:val="24"/>
          <w:szCs w:val="24"/>
        </w:rPr>
        <w:t>1.6. Уборка</w:t>
      </w:r>
      <w:r w:rsidRPr="00D21D10">
        <w:rPr>
          <w:sz w:val="24"/>
          <w:szCs w:val="24"/>
        </w:rPr>
        <w:t xml:space="preserve"> порожних вагонов </w:t>
      </w:r>
      <w:r w:rsidRPr="00D21D10">
        <w:rPr>
          <w:color w:val="000000"/>
          <w:sz w:val="24"/>
          <w:szCs w:val="24"/>
        </w:rPr>
        <w:t xml:space="preserve">по подъездным железнодорожным путям с </w:t>
      </w:r>
      <w:r>
        <w:rPr>
          <w:color w:val="000000"/>
          <w:sz w:val="24"/>
          <w:szCs w:val="24"/>
        </w:rPr>
        <w:br/>
      </w:r>
      <w:r w:rsidRPr="00D21D10">
        <w:rPr>
          <w:color w:val="000000"/>
          <w:sz w:val="24"/>
          <w:szCs w:val="24"/>
        </w:rPr>
        <w:t>ООО «Новотранс-Кузбасс Сервис» в размере 1125 рублей за вагон.</w:t>
      </w:r>
    </w:p>
    <w:p w14:paraId="3E0CCE92" w14:textId="77777777" w:rsidR="00D21D10" w:rsidRPr="00D21D10" w:rsidRDefault="00D21D10" w:rsidP="00D21D10">
      <w:pPr>
        <w:pStyle w:val="ConsPlusNormal"/>
        <w:tabs>
          <w:tab w:val="left" w:pos="1276"/>
        </w:tabs>
        <w:spacing w:line="252" w:lineRule="auto"/>
        <w:ind w:firstLine="567"/>
        <w:jc w:val="both"/>
        <w:rPr>
          <w:color w:val="000000"/>
          <w:sz w:val="24"/>
          <w:szCs w:val="24"/>
        </w:rPr>
      </w:pPr>
      <w:r w:rsidRPr="00D21D10">
        <w:rPr>
          <w:sz w:val="24"/>
          <w:szCs w:val="24"/>
        </w:rPr>
        <w:t>1.7. П</w:t>
      </w:r>
      <w:r w:rsidRPr="00D21D10">
        <w:rPr>
          <w:color w:val="000000"/>
          <w:sz w:val="24"/>
          <w:szCs w:val="24"/>
        </w:rPr>
        <w:t>огрузо-разгрузочные работы в размере 1136,36 рублей за крано-час.</w:t>
      </w:r>
    </w:p>
    <w:p w14:paraId="0C5D923B" w14:textId="77777777" w:rsidR="00D21D10" w:rsidRPr="00D21D10" w:rsidRDefault="00D21D10" w:rsidP="00D21D10">
      <w:pPr>
        <w:pStyle w:val="ConsPlusNormal"/>
        <w:tabs>
          <w:tab w:val="left" w:pos="1276"/>
        </w:tabs>
        <w:spacing w:line="252" w:lineRule="auto"/>
        <w:ind w:firstLine="567"/>
        <w:jc w:val="both"/>
        <w:rPr>
          <w:sz w:val="24"/>
          <w:szCs w:val="24"/>
        </w:rPr>
      </w:pPr>
      <w:r w:rsidRPr="00D21D10">
        <w:rPr>
          <w:color w:val="000000"/>
          <w:sz w:val="24"/>
          <w:szCs w:val="24"/>
        </w:rPr>
        <w:t xml:space="preserve">1.8. </w:t>
      </w:r>
      <w:r w:rsidRPr="00D21D10">
        <w:rPr>
          <w:sz w:val="24"/>
          <w:szCs w:val="24"/>
        </w:rPr>
        <w:t>Пропуск подвижного состава по подъездным железнодорожным путям перегона станция «ЦЗХ» - станция «Восточная» в размере 12,25 рублей за тонну.</w:t>
      </w:r>
    </w:p>
    <w:p w14:paraId="7CBF9714" w14:textId="128DF7C4" w:rsidR="00D21D10" w:rsidRPr="00D21D10" w:rsidRDefault="00D21D10" w:rsidP="00D21D10">
      <w:pPr>
        <w:tabs>
          <w:tab w:val="left" w:pos="1276"/>
          <w:tab w:val="left" w:pos="1418"/>
        </w:tabs>
        <w:ind w:firstLine="567"/>
        <w:jc w:val="both"/>
      </w:pPr>
      <w:r w:rsidRPr="00D21D10">
        <w:t>1.9. Отстой подвижного состава на подъездных железнодорожных путях в размере 4,18 рублей за вагоно-час.</w:t>
      </w:r>
    </w:p>
    <w:p w14:paraId="5D13DC91" w14:textId="77777777" w:rsidR="00D21D10" w:rsidRPr="00D21D10" w:rsidRDefault="00D21D10" w:rsidP="00D21D10">
      <w:pPr>
        <w:numPr>
          <w:ilvl w:val="0"/>
          <w:numId w:val="30"/>
        </w:numPr>
        <w:tabs>
          <w:tab w:val="left" w:pos="1276"/>
        </w:tabs>
        <w:ind w:left="0" w:firstLine="567"/>
        <w:jc w:val="both"/>
        <w:rPr>
          <w:bCs/>
        </w:rPr>
      </w:pPr>
      <w:r w:rsidRPr="00D21D10">
        <w:t xml:space="preserve">Признать утратившим силу с 20.03.2023 постановление Региональной энергетической комиссии Кузбасса </w:t>
      </w:r>
      <w:r w:rsidRPr="00D21D10">
        <w:rPr>
          <w:bCs/>
        </w:rPr>
        <w:t xml:space="preserve">от 28.12.2021 № 946 «Об установлении </w:t>
      </w:r>
      <w:r w:rsidRPr="00D21D10">
        <w:rPr>
          <w:color w:val="000000"/>
        </w:rPr>
        <w:t>предельных максимальных тарифов</w:t>
      </w:r>
      <w:r w:rsidRPr="00D21D10">
        <w:rPr>
          <w:bCs/>
        </w:rPr>
        <w:t xml:space="preserve"> на транспортные услуги, оказываемые на подъездных железнодорожных путях </w:t>
      </w:r>
      <w:r w:rsidRPr="00D21D10">
        <w:t>АО «Прокопьевское транспортное управление».</w:t>
      </w:r>
    </w:p>
    <w:p w14:paraId="3A4095E6" w14:textId="77777777" w:rsidR="000775E4" w:rsidRDefault="000775E4" w:rsidP="00D21D10">
      <w:pPr>
        <w:ind w:right="-6" w:firstLine="709"/>
        <w:jc w:val="both"/>
        <w:rPr>
          <w:bCs/>
        </w:rPr>
      </w:pPr>
    </w:p>
    <w:p w14:paraId="2E018F42" w14:textId="77CACDA8" w:rsidR="00D21D10" w:rsidRPr="00D21D10" w:rsidRDefault="00D21D10" w:rsidP="00D21D10">
      <w:pPr>
        <w:ind w:right="-6" w:firstLine="709"/>
        <w:jc w:val="both"/>
        <w:rPr>
          <w:bCs/>
          <w:kern w:val="32"/>
        </w:rPr>
      </w:pPr>
      <w:r w:rsidRPr="00D21D10">
        <w:rPr>
          <w:bCs/>
        </w:rPr>
        <w:t>Отмечено, что в материалах дела имеется письменное обращение от 03.03.2023 № 36/7</w:t>
      </w:r>
      <w:r>
        <w:rPr>
          <w:bCs/>
        </w:rPr>
        <w:t>.</w:t>
      </w:r>
      <w:r w:rsidRPr="00D21D10">
        <w:rPr>
          <w:bCs/>
        </w:rPr>
        <w:t xml:space="preserve">1 за подписью генерального директора </w:t>
      </w:r>
      <w:r w:rsidRPr="00D21D10">
        <w:rPr>
          <w:bCs/>
          <w:kern w:val="32"/>
        </w:rPr>
        <w:t>АО «Прокопьевское транспортное управление»</w:t>
      </w:r>
      <w:r>
        <w:rPr>
          <w:bCs/>
          <w:kern w:val="32"/>
        </w:rPr>
        <w:t xml:space="preserve"> В.Д. Рубана с просьбой рассмотреть и принять тарифы без участия представителей </w:t>
      </w:r>
      <w:r w:rsidR="000775E4">
        <w:rPr>
          <w:bCs/>
          <w:kern w:val="32"/>
        </w:rPr>
        <w:t>предприятия</w:t>
      </w:r>
      <w:r>
        <w:rPr>
          <w:bCs/>
          <w:kern w:val="32"/>
        </w:rPr>
        <w:t>.</w:t>
      </w:r>
    </w:p>
    <w:p w14:paraId="20AB8DE2" w14:textId="0CE19F70" w:rsidR="007F32E9" w:rsidRPr="00AE7B9A" w:rsidRDefault="007F32E9" w:rsidP="007F32E9">
      <w:pPr>
        <w:ind w:right="-6" w:firstLine="709"/>
        <w:jc w:val="both"/>
        <w:rPr>
          <w:bCs/>
        </w:rPr>
      </w:pPr>
    </w:p>
    <w:p w14:paraId="3E666EFC" w14:textId="77777777" w:rsidR="00C318F6" w:rsidRPr="00AA7E3E" w:rsidRDefault="00C318F6" w:rsidP="00C318F6">
      <w:pPr>
        <w:ind w:firstLine="709"/>
        <w:jc w:val="both"/>
        <w:rPr>
          <w:bCs/>
          <w:kern w:val="32"/>
        </w:rPr>
      </w:pPr>
      <w:r w:rsidRPr="00AA7E3E">
        <w:rPr>
          <w:bCs/>
        </w:rPr>
        <w:lastRenderedPageBreak/>
        <w:t xml:space="preserve">Рассмотрев представленные материалы, правление Региональной энергетической комиссии Кузбасса </w:t>
      </w:r>
    </w:p>
    <w:p w14:paraId="7ABC7DA7" w14:textId="77777777" w:rsidR="00C318F6" w:rsidRPr="002460F4" w:rsidRDefault="00C318F6" w:rsidP="00C318F6">
      <w:pPr>
        <w:autoSpaceDE w:val="0"/>
        <w:autoSpaceDN w:val="0"/>
        <w:adjustRightInd w:val="0"/>
        <w:ind w:firstLine="539"/>
        <w:jc w:val="both"/>
        <w:rPr>
          <w:bCs/>
          <w:kern w:val="32"/>
        </w:rPr>
      </w:pPr>
    </w:p>
    <w:p w14:paraId="2C2D7425" w14:textId="77777777" w:rsidR="00C318F6" w:rsidRDefault="00C318F6" w:rsidP="00C318F6">
      <w:pPr>
        <w:ind w:right="-6" w:firstLine="709"/>
        <w:jc w:val="both"/>
        <w:rPr>
          <w:b/>
          <w:szCs w:val="20"/>
        </w:rPr>
      </w:pPr>
      <w:r>
        <w:rPr>
          <w:b/>
          <w:szCs w:val="20"/>
        </w:rPr>
        <w:t>ПОСТАНОВ</w:t>
      </w:r>
      <w:r w:rsidRPr="00D00103">
        <w:rPr>
          <w:b/>
          <w:szCs w:val="20"/>
        </w:rPr>
        <w:t>ИЛО:</w:t>
      </w:r>
    </w:p>
    <w:p w14:paraId="66CD684F" w14:textId="77777777" w:rsidR="00C318F6" w:rsidRDefault="00C318F6" w:rsidP="00C318F6">
      <w:pPr>
        <w:ind w:right="-6" w:firstLine="709"/>
        <w:jc w:val="both"/>
        <w:rPr>
          <w:b/>
          <w:szCs w:val="20"/>
        </w:rPr>
      </w:pPr>
    </w:p>
    <w:p w14:paraId="712799BB" w14:textId="77777777" w:rsidR="00C318F6" w:rsidRPr="002245CA" w:rsidRDefault="00C318F6" w:rsidP="00C318F6">
      <w:pPr>
        <w:ind w:right="-6" w:firstLine="709"/>
        <w:jc w:val="both"/>
      </w:pPr>
      <w:r w:rsidRPr="002245CA">
        <w:t>Согласиться с предложением докладчика.</w:t>
      </w:r>
    </w:p>
    <w:p w14:paraId="17417E84" w14:textId="77777777" w:rsidR="00C318F6" w:rsidRPr="002245CA" w:rsidRDefault="00C318F6" w:rsidP="00C318F6">
      <w:pPr>
        <w:ind w:right="-6" w:firstLine="709"/>
        <w:jc w:val="both"/>
        <w:rPr>
          <w:b/>
          <w:szCs w:val="20"/>
        </w:rPr>
      </w:pPr>
    </w:p>
    <w:p w14:paraId="469F50DD" w14:textId="77777777" w:rsidR="00C318F6" w:rsidRDefault="00C318F6" w:rsidP="00C318F6">
      <w:pPr>
        <w:ind w:right="-6" w:firstLine="709"/>
        <w:jc w:val="both"/>
        <w:rPr>
          <w:b/>
        </w:rPr>
      </w:pPr>
      <w:r w:rsidRPr="00D00103">
        <w:rPr>
          <w:b/>
        </w:rPr>
        <w:t>Голосовали «ЗА» -</w:t>
      </w:r>
      <w:r>
        <w:rPr>
          <w:b/>
        </w:rPr>
        <w:t xml:space="preserve"> единогласно.</w:t>
      </w:r>
    </w:p>
    <w:p w14:paraId="2D927A75" w14:textId="77777777" w:rsidR="00C318F6" w:rsidRDefault="00C318F6" w:rsidP="00C318F6">
      <w:pPr>
        <w:ind w:firstLine="709"/>
        <w:jc w:val="both"/>
        <w:rPr>
          <w:b/>
        </w:rPr>
      </w:pPr>
    </w:p>
    <w:p w14:paraId="71DF82C6" w14:textId="10516B1E" w:rsidR="00DD1AF4" w:rsidRDefault="00DD1AF4" w:rsidP="00C318F6">
      <w:pPr>
        <w:ind w:firstLine="709"/>
        <w:jc w:val="both"/>
        <w:rPr>
          <w:b/>
        </w:rPr>
      </w:pPr>
      <w:r w:rsidRPr="00DD1AF4">
        <w:rPr>
          <w:bCs/>
        </w:rPr>
        <w:t xml:space="preserve">Вопрос 4 </w:t>
      </w:r>
      <w:r w:rsidRPr="00DD1AF4">
        <w:rPr>
          <w:b/>
        </w:rPr>
        <w:t>«</w:t>
      </w:r>
      <w:r w:rsidRPr="00DD1AF4">
        <w:rPr>
          <w:b/>
          <w:kern w:val="32"/>
        </w:rPr>
        <w:t>О внесении изменений в постановление Региональной энергетической комиссии Кузбасса от 28.11.2022 № 933 «Об установлении льготных тарифов на холодное, горячее водоснабжение, водоотведение, тепловую энергию (мощность), твердое топливо, сжиженный газ на территории Кемеровского муниципального округа»</w:t>
      </w:r>
      <w:r w:rsidRPr="00DD1AF4">
        <w:rPr>
          <w:b/>
        </w:rPr>
        <w:t>»</w:t>
      </w:r>
    </w:p>
    <w:p w14:paraId="52C404D5" w14:textId="77777777" w:rsidR="00DD1AF4" w:rsidRDefault="00DD1AF4" w:rsidP="00C318F6">
      <w:pPr>
        <w:ind w:firstLine="709"/>
        <w:jc w:val="both"/>
        <w:rPr>
          <w:b/>
        </w:rPr>
      </w:pPr>
    </w:p>
    <w:p w14:paraId="4B2C1A7E" w14:textId="77777777" w:rsidR="00DD1AF4" w:rsidRPr="00DD1AF4" w:rsidRDefault="00DD1AF4" w:rsidP="00DD1AF4">
      <w:pPr>
        <w:tabs>
          <w:tab w:val="left" w:pos="284"/>
        </w:tabs>
        <w:ind w:firstLine="709"/>
        <w:jc w:val="both"/>
        <w:rPr>
          <w:bCs/>
          <w:kern w:val="32"/>
        </w:rPr>
      </w:pPr>
      <w:r w:rsidRPr="007F32E9">
        <w:rPr>
          <w:bCs/>
          <w:kern w:val="32"/>
        </w:rPr>
        <w:t xml:space="preserve">Докладчик </w:t>
      </w:r>
      <w:r>
        <w:rPr>
          <w:b/>
          <w:kern w:val="32"/>
        </w:rPr>
        <w:t>Огурцова С</w:t>
      </w:r>
      <w:r w:rsidRPr="007F32E9">
        <w:rPr>
          <w:b/>
          <w:kern w:val="32"/>
        </w:rPr>
        <w:t>.</w:t>
      </w:r>
      <w:r>
        <w:rPr>
          <w:b/>
          <w:kern w:val="32"/>
        </w:rPr>
        <w:t>В.</w:t>
      </w:r>
      <w:r w:rsidRPr="007F32E9">
        <w:rPr>
          <w:b/>
          <w:kern w:val="32"/>
        </w:rPr>
        <w:t xml:space="preserve"> </w:t>
      </w:r>
      <w:r w:rsidRPr="00DD1AF4">
        <w:rPr>
          <w:bCs/>
          <w:kern w:val="32"/>
        </w:rPr>
        <w:t>пояснила:</w:t>
      </w:r>
    </w:p>
    <w:p w14:paraId="271A27E1" w14:textId="77777777" w:rsidR="00DD1AF4" w:rsidRDefault="00DD1AF4" w:rsidP="00DD1AF4">
      <w:pPr>
        <w:tabs>
          <w:tab w:val="left" w:pos="284"/>
        </w:tabs>
        <w:ind w:firstLine="709"/>
        <w:jc w:val="both"/>
        <w:rPr>
          <w:b/>
          <w:kern w:val="32"/>
        </w:rPr>
      </w:pPr>
    </w:p>
    <w:p w14:paraId="10819F90" w14:textId="0CFEA701" w:rsidR="00DD1AF4" w:rsidRPr="00DD1AF4" w:rsidRDefault="00DD1AF4" w:rsidP="00DD1AF4">
      <w:pPr>
        <w:tabs>
          <w:tab w:val="left" w:pos="284"/>
        </w:tabs>
        <w:ind w:firstLine="709"/>
        <w:jc w:val="both"/>
      </w:pPr>
      <w:r w:rsidRPr="00DD1AF4">
        <w:t xml:space="preserve">В связи с отменой действия приказа Департамента жилищно-коммунального и дорожного комплекса Кемеровской области от 23.12.2014 № 123 «Об установлении норматива потребления коммунальной услуги по отоплению на территории Кемеровского муниципального района» и введением в эксплуатацию новых  домов на территории Кемеровского муниципального округа с горячим водоснабжением с использованием нецентрализованных систем горячего водоснабжения, вносятся изменения в постановление </w:t>
      </w:r>
      <w:r w:rsidRPr="00DD1AF4">
        <w:rPr>
          <w:color w:val="000000"/>
          <w:kern w:val="32"/>
        </w:rPr>
        <w:t xml:space="preserve">Региональной энергетической комиссии Кузбасса </w:t>
      </w:r>
      <w:r w:rsidRPr="00DD1AF4">
        <w:t xml:space="preserve">от 28.11.2022 № 933 «Об установлении льготных тарифов на холодное, горячее водоснабжение, водоотведение, тепловую энергию (мощность), твердое топливо, сжиженный газ на территории Кемеровского муниципального округа». </w:t>
      </w:r>
    </w:p>
    <w:p w14:paraId="57D31FC4" w14:textId="77777777" w:rsidR="00DD1AF4" w:rsidRDefault="00DD1AF4" w:rsidP="00DD1AF4">
      <w:pPr>
        <w:ind w:firstLine="708"/>
        <w:jc w:val="both"/>
        <w:rPr>
          <w:sz w:val="28"/>
          <w:szCs w:val="28"/>
        </w:rPr>
      </w:pPr>
    </w:p>
    <w:p w14:paraId="644519CD" w14:textId="77777777" w:rsidR="00DD1AF4" w:rsidRPr="00AA7E3E" w:rsidRDefault="00DD1AF4" w:rsidP="00DD1AF4">
      <w:pPr>
        <w:ind w:firstLine="709"/>
        <w:jc w:val="both"/>
        <w:rPr>
          <w:bCs/>
          <w:kern w:val="32"/>
        </w:rPr>
      </w:pPr>
      <w:r w:rsidRPr="00AA7E3E">
        <w:rPr>
          <w:bCs/>
        </w:rPr>
        <w:t xml:space="preserve">Рассмотрев представленные материалы, правление Региональной энергетической комиссии Кузбасса </w:t>
      </w:r>
    </w:p>
    <w:p w14:paraId="49FBB240" w14:textId="77777777" w:rsidR="00DD1AF4" w:rsidRPr="002460F4" w:rsidRDefault="00DD1AF4" w:rsidP="00DD1AF4">
      <w:pPr>
        <w:autoSpaceDE w:val="0"/>
        <w:autoSpaceDN w:val="0"/>
        <w:adjustRightInd w:val="0"/>
        <w:ind w:firstLine="539"/>
        <w:jc w:val="both"/>
        <w:rPr>
          <w:bCs/>
          <w:kern w:val="32"/>
        </w:rPr>
      </w:pPr>
    </w:p>
    <w:p w14:paraId="57F226DA" w14:textId="77777777" w:rsidR="00DD1AF4" w:rsidRDefault="00DD1AF4" w:rsidP="00DD1AF4">
      <w:pPr>
        <w:ind w:right="-6" w:firstLine="709"/>
        <w:jc w:val="both"/>
        <w:rPr>
          <w:b/>
          <w:szCs w:val="20"/>
        </w:rPr>
      </w:pPr>
      <w:r>
        <w:rPr>
          <w:b/>
          <w:szCs w:val="20"/>
        </w:rPr>
        <w:t>ПОСТАНОВ</w:t>
      </w:r>
      <w:r w:rsidRPr="00D00103">
        <w:rPr>
          <w:b/>
          <w:szCs w:val="20"/>
        </w:rPr>
        <w:t>ИЛО:</w:t>
      </w:r>
    </w:p>
    <w:p w14:paraId="7FC95EB8" w14:textId="77777777" w:rsidR="00DD1AF4" w:rsidRDefault="00DD1AF4" w:rsidP="00DD1AF4">
      <w:pPr>
        <w:ind w:right="-6" w:firstLine="709"/>
        <w:jc w:val="both"/>
        <w:rPr>
          <w:b/>
          <w:szCs w:val="20"/>
        </w:rPr>
      </w:pPr>
    </w:p>
    <w:p w14:paraId="1AD94AE8" w14:textId="061AE434" w:rsidR="00DD1AF4" w:rsidRPr="008E4C59" w:rsidRDefault="00DD1AF4" w:rsidP="00DD1AF4">
      <w:pPr>
        <w:pStyle w:val="aa"/>
        <w:tabs>
          <w:tab w:val="left" w:pos="851"/>
        </w:tabs>
        <w:ind w:left="0" w:firstLine="567"/>
        <w:jc w:val="both"/>
        <w:rPr>
          <w:bCs/>
          <w:kern w:val="32"/>
        </w:rPr>
      </w:pPr>
      <w:r w:rsidRPr="008E4C59">
        <w:rPr>
          <w:color w:val="000000"/>
          <w:kern w:val="32"/>
        </w:rPr>
        <w:t>1.1.</w:t>
      </w:r>
      <w:bookmarkStart w:id="1" w:name="_Hlk99446124"/>
      <w:r w:rsidRPr="008E4C59">
        <w:rPr>
          <w:bCs/>
          <w:kern w:val="32"/>
        </w:rPr>
        <w:t xml:space="preserve"> </w:t>
      </w:r>
      <w:bookmarkEnd w:id="1"/>
      <w:r w:rsidRPr="008E4C59">
        <w:rPr>
          <w:bCs/>
          <w:kern w:val="32"/>
        </w:rPr>
        <w:t>В приложении № 1 после таблицы в абзаце четыре, после слова «установлен», слова «приказом Департамента жилищно-коммунального и дорожного комплекса Кемеровской области от 23.12.2014 № 123 «Об установлении норматива потребления коммунальной услуги по отоплению на территории Кемеровского муниципального района» заменить словами «</w:t>
      </w:r>
      <w:r w:rsidRPr="008E4C59">
        <w:rPr>
          <w:lang w:eastAsia="ru-RU"/>
        </w:rPr>
        <w:t>постановлением Региональной энергетической комиссии Кузбасса от 05.07.2022 № 176 «Об утверждении нормативов потребления коммунальной услуги по отоплению на территории Кемеровского муниципального округа»</w:t>
      </w:r>
      <w:r w:rsidRPr="008E4C59">
        <w:rPr>
          <w:bCs/>
          <w:kern w:val="32"/>
        </w:rPr>
        <w:t>.</w:t>
      </w:r>
    </w:p>
    <w:p w14:paraId="1D1B551D" w14:textId="1D66712B" w:rsidR="00DD1AF4" w:rsidRPr="008E4C59" w:rsidRDefault="00DD1AF4" w:rsidP="00DD1AF4">
      <w:pPr>
        <w:pStyle w:val="aa"/>
        <w:tabs>
          <w:tab w:val="left" w:pos="851"/>
        </w:tabs>
        <w:ind w:left="0" w:firstLine="567"/>
        <w:jc w:val="both"/>
        <w:rPr>
          <w:bCs/>
          <w:kern w:val="32"/>
        </w:rPr>
      </w:pPr>
      <w:r w:rsidRPr="008E4C59">
        <w:rPr>
          <w:bCs/>
          <w:kern w:val="32"/>
        </w:rPr>
        <w:t>1.2. Дополнить приложением № 4 согласно приложению № 7 к настоящему протоколу.</w:t>
      </w:r>
    </w:p>
    <w:p w14:paraId="20D3EB09" w14:textId="77777777" w:rsidR="00DD1AF4" w:rsidRPr="002245CA" w:rsidRDefault="00DD1AF4" w:rsidP="00DD1AF4">
      <w:pPr>
        <w:ind w:right="-6" w:firstLine="709"/>
        <w:jc w:val="both"/>
        <w:rPr>
          <w:b/>
          <w:szCs w:val="20"/>
        </w:rPr>
      </w:pPr>
    </w:p>
    <w:p w14:paraId="7CEC8238" w14:textId="77777777" w:rsidR="00DD1AF4" w:rsidRDefault="00DD1AF4" w:rsidP="00DD1AF4">
      <w:pPr>
        <w:ind w:right="-6" w:firstLine="709"/>
        <w:jc w:val="both"/>
        <w:rPr>
          <w:b/>
        </w:rPr>
      </w:pPr>
      <w:r w:rsidRPr="00D00103">
        <w:rPr>
          <w:b/>
        </w:rPr>
        <w:t>Голосовали «ЗА» -</w:t>
      </w:r>
      <w:r>
        <w:rPr>
          <w:b/>
        </w:rPr>
        <w:t xml:space="preserve"> единогласно.</w:t>
      </w:r>
    </w:p>
    <w:p w14:paraId="50A551AB" w14:textId="597694D8" w:rsidR="00DD1AF4" w:rsidRPr="00DD1AF4" w:rsidRDefault="00DD1AF4" w:rsidP="00DD1AF4">
      <w:pPr>
        <w:ind w:right="-6" w:firstLine="709"/>
        <w:jc w:val="both"/>
        <w:rPr>
          <w:b/>
        </w:rPr>
      </w:pPr>
    </w:p>
    <w:p w14:paraId="5E674426" w14:textId="6003E96F" w:rsidR="007A1E58" w:rsidRDefault="007A1E58" w:rsidP="007A1E58">
      <w:pPr>
        <w:tabs>
          <w:tab w:val="left" w:pos="709"/>
          <w:tab w:val="left" w:pos="1134"/>
        </w:tabs>
        <w:ind w:left="709" w:hanging="142"/>
        <w:jc w:val="both"/>
      </w:pPr>
      <w:r w:rsidRPr="00D00103">
        <w:rPr>
          <w:bCs/>
        </w:rPr>
        <w:t>Члены Правления</w:t>
      </w:r>
      <w:r w:rsidRPr="00D00103">
        <w:t xml:space="preserve"> Региональной энергетической комиссии Кузбасса:</w:t>
      </w:r>
    </w:p>
    <w:p w14:paraId="3AAE5479" w14:textId="77777777" w:rsidR="007A1E58" w:rsidRDefault="007A1E58" w:rsidP="007A1E58">
      <w:pPr>
        <w:tabs>
          <w:tab w:val="left" w:pos="709"/>
          <w:tab w:val="left" w:pos="1134"/>
        </w:tabs>
        <w:jc w:val="both"/>
      </w:pPr>
    </w:p>
    <w:p w14:paraId="03335408" w14:textId="77777777" w:rsidR="007A1E58" w:rsidRDefault="007A1E58" w:rsidP="007A1E58">
      <w:pPr>
        <w:tabs>
          <w:tab w:val="left" w:pos="709"/>
          <w:tab w:val="left" w:pos="1134"/>
        </w:tabs>
        <w:ind w:left="709" w:hanging="142"/>
        <w:jc w:val="both"/>
      </w:pPr>
      <w:r w:rsidRPr="00D00103">
        <w:t>___________________</w:t>
      </w:r>
      <w:r>
        <w:t>__О.А. Чурсина</w:t>
      </w:r>
    </w:p>
    <w:p w14:paraId="632B7A31" w14:textId="77777777" w:rsidR="007A1E58" w:rsidRDefault="007A1E58" w:rsidP="007A1E58">
      <w:pPr>
        <w:tabs>
          <w:tab w:val="left" w:pos="709"/>
          <w:tab w:val="left" w:pos="1134"/>
        </w:tabs>
        <w:ind w:left="709" w:hanging="142"/>
        <w:jc w:val="both"/>
      </w:pPr>
    </w:p>
    <w:p w14:paraId="2C3BC08E" w14:textId="538A15B4" w:rsidR="00955709" w:rsidRDefault="00955709" w:rsidP="00955709">
      <w:pPr>
        <w:tabs>
          <w:tab w:val="left" w:pos="709"/>
          <w:tab w:val="left" w:pos="1134"/>
        </w:tabs>
        <w:ind w:left="709" w:hanging="142"/>
        <w:jc w:val="both"/>
      </w:pPr>
      <w:r w:rsidRPr="00D00103">
        <w:t>___________________</w:t>
      </w:r>
      <w:r>
        <w:t>__</w:t>
      </w:r>
      <w:r w:rsidR="002577CE">
        <w:t>Э.Б. Гусельщиков</w:t>
      </w:r>
    </w:p>
    <w:p w14:paraId="54C53CCC" w14:textId="6ACE4D1A" w:rsidR="007A1E58" w:rsidRDefault="007A1E58" w:rsidP="007A1E58">
      <w:pPr>
        <w:tabs>
          <w:tab w:val="left" w:pos="709"/>
          <w:tab w:val="left" w:pos="1134"/>
        </w:tabs>
        <w:jc w:val="both"/>
      </w:pPr>
    </w:p>
    <w:p w14:paraId="37FFC8FC" w14:textId="09B59B84" w:rsidR="0021397E" w:rsidRDefault="0021397E" w:rsidP="0021397E">
      <w:pPr>
        <w:tabs>
          <w:tab w:val="left" w:pos="709"/>
          <w:tab w:val="left" w:pos="1134"/>
        </w:tabs>
        <w:ind w:left="709" w:hanging="142"/>
        <w:jc w:val="both"/>
      </w:pPr>
      <w:r w:rsidRPr="00D00103">
        <w:t>___________________</w:t>
      </w:r>
      <w:r>
        <w:t>__М.В. Зинченко</w:t>
      </w:r>
    </w:p>
    <w:p w14:paraId="21DE9095" w14:textId="77777777" w:rsidR="00FC59B5" w:rsidRDefault="00FC59B5" w:rsidP="007A1E58">
      <w:pPr>
        <w:tabs>
          <w:tab w:val="left" w:pos="709"/>
          <w:tab w:val="left" w:pos="1134"/>
        </w:tabs>
        <w:jc w:val="both"/>
      </w:pPr>
    </w:p>
    <w:p w14:paraId="6995E1E1" w14:textId="5DDA1FDE" w:rsidR="00FC59B5" w:rsidRPr="00D00103" w:rsidRDefault="00FC59B5" w:rsidP="000775E4">
      <w:pPr>
        <w:tabs>
          <w:tab w:val="left" w:pos="709"/>
          <w:tab w:val="left" w:pos="1134"/>
        </w:tabs>
        <w:ind w:left="709" w:hanging="142"/>
        <w:jc w:val="both"/>
      </w:pPr>
      <w:r w:rsidRPr="00D00103">
        <w:t>___________________</w:t>
      </w:r>
      <w:r>
        <w:t>__</w:t>
      </w:r>
      <w:r>
        <w:t>М.В. Кулебякина</w:t>
      </w:r>
    </w:p>
    <w:p w14:paraId="516937BC" w14:textId="77777777" w:rsidR="000775E4" w:rsidRDefault="000775E4" w:rsidP="00C428F4">
      <w:pPr>
        <w:tabs>
          <w:tab w:val="left" w:pos="5580"/>
          <w:tab w:val="left" w:pos="9498"/>
        </w:tabs>
        <w:ind w:firstLine="567"/>
      </w:pPr>
    </w:p>
    <w:p w14:paraId="322B6C5A" w14:textId="77777777" w:rsidR="000775E4" w:rsidRDefault="000775E4" w:rsidP="00C428F4">
      <w:pPr>
        <w:tabs>
          <w:tab w:val="left" w:pos="5580"/>
          <w:tab w:val="left" w:pos="9498"/>
        </w:tabs>
        <w:ind w:firstLine="567"/>
      </w:pPr>
    </w:p>
    <w:p w14:paraId="70FDFA3A" w14:textId="4C8C01BC" w:rsidR="00F744C9" w:rsidRPr="00C428F4" w:rsidRDefault="007A1E58" w:rsidP="00C428F4">
      <w:pPr>
        <w:tabs>
          <w:tab w:val="left" w:pos="5580"/>
          <w:tab w:val="left" w:pos="9498"/>
        </w:tabs>
        <w:ind w:firstLine="567"/>
      </w:pPr>
      <w:r w:rsidRPr="00D00103">
        <w:t>Секретарь заседания: _____________________</w:t>
      </w:r>
      <w:r w:rsidR="00FC4ABF">
        <w:t>К.С. Юхневич</w:t>
      </w:r>
    </w:p>
    <w:p w14:paraId="0FBA66C1" w14:textId="77777777" w:rsidR="00AD2804" w:rsidRDefault="00AD2804" w:rsidP="00A25D5F">
      <w:pPr>
        <w:tabs>
          <w:tab w:val="left" w:pos="5580"/>
          <w:tab w:val="left" w:pos="9498"/>
        </w:tabs>
        <w:ind w:left="5812" w:right="-569" w:hanging="142"/>
        <w:sectPr w:rsidR="00AD2804" w:rsidSect="000775E4">
          <w:pgSz w:w="11906" w:h="16838"/>
          <w:pgMar w:top="426" w:right="851" w:bottom="426" w:left="1134" w:header="709" w:footer="709" w:gutter="0"/>
          <w:pgNumType w:start="1"/>
          <w:cols w:space="708"/>
          <w:titlePg/>
          <w:docGrid w:linePitch="360"/>
        </w:sectPr>
      </w:pPr>
    </w:p>
    <w:p w14:paraId="1B245C4D" w14:textId="15A361F0" w:rsidR="00234EED" w:rsidRPr="00D00103" w:rsidRDefault="00234EED" w:rsidP="00234EED">
      <w:pPr>
        <w:tabs>
          <w:tab w:val="left" w:pos="3686"/>
          <w:tab w:val="left" w:pos="9498"/>
        </w:tabs>
        <w:ind w:left="-2884" w:right="-569" w:firstLine="8554"/>
      </w:pPr>
      <w:r w:rsidRPr="00D00103">
        <w:lastRenderedPageBreak/>
        <w:t xml:space="preserve">Приложение </w:t>
      </w:r>
      <w:r>
        <w:t xml:space="preserve">№ 1 </w:t>
      </w:r>
      <w:r w:rsidRPr="00D00103">
        <w:t xml:space="preserve">к протоколу № </w:t>
      </w:r>
      <w:r>
        <w:t>12</w:t>
      </w:r>
    </w:p>
    <w:p w14:paraId="5CF5C1CC" w14:textId="77777777" w:rsidR="00234EED" w:rsidRPr="00D00103" w:rsidRDefault="00234EED" w:rsidP="00234EED">
      <w:pPr>
        <w:tabs>
          <w:tab w:val="left" w:pos="3686"/>
          <w:tab w:val="left" w:pos="9498"/>
        </w:tabs>
        <w:ind w:left="-2884" w:right="-569" w:firstLine="8554"/>
      </w:pPr>
      <w:r w:rsidRPr="00D00103">
        <w:t>заседания правления Региональной</w:t>
      </w:r>
    </w:p>
    <w:p w14:paraId="5B18A86B" w14:textId="77777777" w:rsidR="00234EED" w:rsidRDefault="00234EED" w:rsidP="00234EED">
      <w:pPr>
        <w:tabs>
          <w:tab w:val="left" w:pos="3686"/>
          <w:tab w:val="left" w:pos="9498"/>
        </w:tabs>
        <w:ind w:left="-2884" w:right="-569" w:firstLine="8554"/>
      </w:pPr>
      <w:r w:rsidRPr="00D00103">
        <w:t>энергетической комиссии</w:t>
      </w:r>
    </w:p>
    <w:p w14:paraId="5C01EDA2" w14:textId="6114D121" w:rsidR="00234EED" w:rsidRDefault="00234EED" w:rsidP="00234EED">
      <w:pPr>
        <w:tabs>
          <w:tab w:val="left" w:pos="3686"/>
          <w:tab w:val="left" w:pos="9498"/>
        </w:tabs>
        <w:ind w:left="-2884" w:right="-569" w:firstLine="8554"/>
      </w:pPr>
      <w:r w:rsidRPr="00D00103">
        <w:t xml:space="preserve">Кузбасса от </w:t>
      </w:r>
      <w:r>
        <w:t>13.03</w:t>
      </w:r>
      <w:r w:rsidRPr="00D00103">
        <w:t>.202</w:t>
      </w:r>
      <w:r>
        <w:t>3</w:t>
      </w:r>
    </w:p>
    <w:p w14:paraId="11863E4B" w14:textId="77777777" w:rsidR="00A84C5D" w:rsidRDefault="00A84C5D" w:rsidP="0019406B">
      <w:pPr>
        <w:tabs>
          <w:tab w:val="left" w:pos="3686"/>
          <w:tab w:val="left" w:pos="9498"/>
        </w:tabs>
        <w:ind w:left="-2884" w:right="-569" w:firstLine="8554"/>
      </w:pPr>
    </w:p>
    <w:p w14:paraId="30444304" w14:textId="77777777" w:rsidR="00234EED" w:rsidRPr="00234EED" w:rsidRDefault="00234EED" w:rsidP="00234EED">
      <w:pPr>
        <w:widowControl w:val="0"/>
        <w:autoSpaceDE w:val="0"/>
        <w:autoSpaceDN w:val="0"/>
        <w:ind w:left="567"/>
        <w:jc w:val="center"/>
        <w:rPr>
          <w:rFonts w:eastAsia="Calibri"/>
          <w:b/>
          <w:sz w:val="28"/>
          <w:szCs w:val="28"/>
          <w:lang w:eastAsia="en-US"/>
        </w:rPr>
      </w:pPr>
      <w:bookmarkStart w:id="2" w:name="_Hlk105748317"/>
      <w:bookmarkEnd w:id="2"/>
      <w:r w:rsidRPr="00234EED">
        <w:rPr>
          <w:rFonts w:eastAsia="Calibri"/>
          <w:b/>
          <w:sz w:val="28"/>
          <w:szCs w:val="28"/>
          <w:lang w:eastAsia="en-US"/>
        </w:rPr>
        <w:t>Экспертное заключение</w:t>
      </w:r>
    </w:p>
    <w:p w14:paraId="45CBC5DF" w14:textId="77777777" w:rsidR="00234EED" w:rsidRPr="00234EED" w:rsidRDefault="00234EED" w:rsidP="00234EED">
      <w:pPr>
        <w:widowControl w:val="0"/>
        <w:autoSpaceDE w:val="0"/>
        <w:autoSpaceDN w:val="0"/>
        <w:ind w:left="567"/>
        <w:jc w:val="center"/>
        <w:rPr>
          <w:rFonts w:eastAsia="Calibri"/>
          <w:b/>
          <w:sz w:val="28"/>
          <w:szCs w:val="28"/>
          <w:lang w:eastAsia="en-US"/>
        </w:rPr>
      </w:pPr>
      <w:r w:rsidRPr="00234EED">
        <w:rPr>
          <w:rFonts w:eastAsia="Calibri"/>
          <w:b/>
          <w:sz w:val="28"/>
          <w:szCs w:val="28"/>
          <w:lang w:eastAsia="en-US"/>
        </w:rPr>
        <w:t xml:space="preserve">по материалам филиала ПАО «Россети Сибири» - «Кузбассэнерго РЭС», выполненное во исполнение решения Кемеровского областного суда от 05.10.2022 по делу № 3а-200/2022, апелляционного определения </w:t>
      </w:r>
    </w:p>
    <w:p w14:paraId="3572D88D" w14:textId="77777777" w:rsidR="00234EED" w:rsidRPr="00234EED" w:rsidRDefault="00234EED" w:rsidP="00234EED">
      <w:pPr>
        <w:widowControl w:val="0"/>
        <w:autoSpaceDE w:val="0"/>
        <w:autoSpaceDN w:val="0"/>
        <w:ind w:left="567"/>
        <w:jc w:val="center"/>
        <w:rPr>
          <w:rFonts w:eastAsia="Calibri"/>
          <w:b/>
          <w:sz w:val="28"/>
          <w:szCs w:val="28"/>
          <w:lang w:eastAsia="en-US"/>
        </w:rPr>
      </w:pPr>
      <w:r w:rsidRPr="00234EED">
        <w:rPr>
          <w:rFonts w:eastAsia="Calibri"/>
          <w:b/>
          <w:sz w:val="28"/>
          <w:szCs w:val="28"/>
          <w:lang w:eastAsia="en-US"/>
        </w:rPr>
        <w:t xml:space="preserve">Судебной коллегии по административным делам Пятого </w:t>
      </w:r>
    </w:p>
    <w:p w14:paraId="11EA5937" w14:textId="77777777" w:rsidR="00234EED" w:rsidRPr="00234EED" w:rsidRDefault="00234EED" w:rsidP="00234EED">
      <w:pPr>
        <w:widowControl w:val="0"/>
        <w:autoSpaceDE w:val="0"/>
        <w:autoSpaceDN w:val="0"/>
        <w:ind w:left="567"/>
        <w:jc w:val="center"/>
        <w:rPr>
          <w:rFonts w:eastAsia="Calibri"/>
          <w:b/>
          <w:sz w:val="28"/>
          <w:szCs w:val="28"/>
          <w:lang w:eastAsia="en-US"/>
        </w:rPr>
      </w:pPr>
      <w:r w:rsidRPr="00234EED">
        <w:rPr>
          <w:rFonts w:eastAsia="Calibri"/>
          <w:b/>
          <w:sz w:val="28"/>
          <w:szCs w:val="28"/>
          <w:lang w:eastAsia="en-US"/>
        </w:rPr>
        <w:t>апелляционного суда от 18.01.2023 по делу № 66а-73/2023 (66а-2240/2022)</w:t>
      </w:r>
    </w:p>
    <w:p w14:paraId="666D4B1A" w14:textId="77777777" w:rsidR="00234EED" w:rsidRPr="00234EED" w:rsidRDefault="00234EED" w:rsidP="00234EED">
      <w:pPr>
        <w:spacing w:line="360" w:lineRule="auto"/>
        <w:ind w:firstLine="709"/>
        <w:jc w:val="both"/>
        <w:rPr>
          <w:rFonts w:ascii="Calibri Light" w:eastAsia="Calibri" w:hAnsi="Calibri Light" w:cs="Calibri Light"/>
          <w:b/>
          <w:bCs/>
          <w:sz w:val="28"/>
          <w:szCs w:val="28"/>
          <w:lang w:eastAsia="en-US"/>
        </w:rPr>
      </w:pPr>
    </w:p>
    <w:p w14:paraId="33E12C56" w14:textId="77777777" w:rsidR="00234EED" w:rsidRPr="00234EED" w:rsidRDefault="00234EED" w:rsidP="00234EED">
      <w:pPr>
        <w:keepNext/>
        <w:ind w:firstLine="567"/>
        <w:outlineLvl w:val="0"/>
        <w:rPr>
          <w:b/>
          <w:sz w:val="28"/>
          <w:szCs w:val="28"/>
        </w:rPr>
      </w:pPr>
      <w:bookmarkStart w:id="3" w:name="_Toc45890593"/>
      <w:bookmarkStart w:id="4" w:name="_Toc98771079"/>
      <w:r w:rsidRPr="00234EED">
        <w:rPr>
          <w:b/>
          <w:sz w:val="28"/>
          <w:szCs w:val="28"/>
        </w:rPr>
        <w:t>Общая часть</w:t>
      </w:r>
      <w:bookmarkEnd w:id="3"/>
      <w:bookmarkEnd w:id="4"/>
    </w:p>
    <w:p w14:paraId="606E9CC2" w14:textId="77777777" w:rsidR="00234EED" w:rsidRPr="00234EED" w:rsidRDefault="00234EED" w:rsidP="00234EED">
      <w:pPr>
        <w:ind w:firstLine="709"/>
        <w:jc w:val="both"/>
        <w:rPr>
          <w:rFonts w:eastAsia="Calibri"/>
          <w:sz w:val="28"/>
          <w:szCs w:val="22"/>
        </w:rPr>
      </w:pPr>
    </w:p>
    <w:p w14:paraId="0E809D30" w14:textId="77777777" w:rsidR="00234EED" w:rsidRPr="00234EED" w:rsidRDefault="00234EED" w:rsidP="00234EED">
      <w:pPr>
        <w:autoSpaceDE w:val="0"/>
        <w:autoSpaceDN w:val="0"/>
        <w:adjustRightInd w:val="0"/>
        <w:ind w:firstLine="567"/>
        <w:jc w:val="both"/>
        <w:rPr>
          <w:rFonts w:eastAsia="Calibri"/>
          <w:sz w:val="28"/>
          <w:szCs w:val="28"/>
          <w:lang w:eastAsia="en-US"/>
        </w:rPr>
      </w:pPr>
      <w:r w:rsidRPr="00234EED">
        <w:rPr>
          <w:rFonts w:eastAsia="Calibri"/>
          <w:sz w:val="28"/>
          <w:szCs w:val="28"/>
          <w:lang w:eastAsia="en-US"/>
        </w:rPr>
        <w:t>Решение Кемеровского областного суда от 05.10.2022г по делу </w:t>
      </w:r>
      <w:r w:rsidRPr="00234EED">
        <w:rPr>
          <w:rFonts w:eastAsia="Calibri"/>
          <w:sz w:val="28"/>
          <w:szCs w:val="28"/>
          <w:lang w:eastAsia="en-US"/>
        </w:rPr>
        <w:br/>
        <w:t>№ 3а-200/2022 с учетом апелляционного определения Судебной коллегии по административным делам Пятого апелляционного суда от 18.01.2023 по делу № 66а-73/2023(66а-2240/2022) включает:</w:t>
      </w:r>
    </w:p>
    <w:p w14:paraId="771B04B0" w14:textId="77777777" w:rsidR="00234EED" w:rsidRPr="00234EED" w:rsidRDefault="00234EED" w:rsidP="00234EED">
      <w:pPr>
        <w:autoSpaceDE w:val="0"/>
        <w:autoSpaceDN w:val="0"/>
        <w:adjustRightInd w:val="0"/>
        <w:spacing w:line="276" w:lineRule="auto"/>
        <w:ind w:firstLine="567"/>
        <w:jc w:val="both"/>
        <w:rPr>
          <w:rFonts w:eastAsia="Calibri"/>
          <w:sz w:val="28"/>
          <w:szCs w:val="28"/>
          <w:lang w:eastAsia="en-US"/>
        </w:rPr>
      </w:pPr>
      <w:r w:rsidRPr="00234EED">
        <w:rPr>
          <w:rFonts w:eastAsia="Calibri"/>
          <w:sz w:val="28"/>
          <w:szCs w:val="28"/>
          <w:lang w:eastAsia="en-US"/>
        </w:rPr>
        <w:t>Признать недействующими со дня принятия постановление Региональной энергетической комиссии Кузбасса от 14.06.2022 года №147 «Об установлении необходимой валовой выручки ПАО «Россети Сибири» (филиала ПАО «Россети Сибири» - «Кузбассэнерго РЭС») на 2021 год».</w:t>
      </w:r>
    </w:p>
    <w:p w14:paraId="628FD45D" w14:textId="77777777" w:rsidR="00234EED" w:rsidRPr="00234EED" w:rsidRDefault="00234EED" w:rsidP="00234EED">
      <w:pPr>
        <w:autoSpaceDE w:val="0"/>
        <w:autoSpaceDN w:val="0"/>
        <w:adjustRightInd w:val="0"/>
        <w:spacing w:line="276" w:lineRule="auto"/>
        <w:ind w:firstLine="567"/>
        <w:jc w:val="both"/>
        <w:rPr>
          <w:rFonts w:eastAsia="Calibri"/>
          <w:sz w:val="28"/>
          <w:szCs w:val="28"/>
          <w:lang w:eastAsia="en-US"/>
        </w:rPr>
      </w:pPr>
      <w:r w:rsidRPr="00234EED">
        <w:rPr>
          <w:rFonts w:eastAsia="Calibri"/>
          <w:sz w:val="28"/>
          <w:szCs w:val="28"/>
          <w:lang w:eastAsia="en-US"/>
        </w:rPr>
        <w:t>Обязать Региональную энергетическую комиссию Кузбасса принять нормативный правовой акт, заменяющий названное выше постановление признанное не действующим, в течение одного месяца со дня вступления суда в законную силу.</w:t>
      </w:r>
    </w:p>
    <w:p w14:paraId="42D2DA83" w14:textId="77777777" w:rsidR="00234EED" w:rsidRPr="00234EED" w:rsidRDefault="00234EED" w:rsidP="00234EED">
      <w:pPr>
        <w:autoSpaceDE w:val="0"/>
        <w:autoSpaceDN w:val="0"/>
        <w:adjustRightInd w:val="0"/>
        <w:spacing w:line="276" w:lineRule="auto"/>
        <w:ind w:firstLine="567"/>
        <w:jc w:val="both"/>
        <w:rPr>
          <w:rFonts w:eastAsia="Calibri"/>
          <w:sz w:val="28"/>
          <w:szCs w:val="28"/>
          <w:lang w:eastAsia="en-US"/>
        </w:rPr>
      </w:pPr>
      <w:r w:rsidRPr="00234EED">
        <w:rPr>
          <w:rFonts w:eastAsia="Calibri"/>
          <w:sz w:val="28"/>
          <w:szCs w:val="28"/>
          <w:lang w:eastAsia="en-US"/>
        </w:rPr>
        <w:t xml:space="preserve">Сообщение о данном решении опубликовать на сайте Электронный бюллетень региональной энергетической комиссии Кузбасса» </w:t>
      </w:r>
      <w:hyperlink r:id="rId8" w:history="1">
        <w:r w:rsidRPr="00234EED">
          <w:rPr>
            <w:rFonts w:eastAsia="Calibri"/>
            <w:color w:val="0563C1"/>
            <w:sz w:val="28"/>
            <w:szCs w:val="28"/>
            <w:u w:val="single"/>
            <w:lang w:val="en-US" w:eastAsia="en-US"/>
          </w:rPr>
          <w:t>www</w:t>
        </w:r>
        <w:r w:rsidRPr="00234EED">
          <w:rPr>
            <w:rFonts w:eastAsia="Calibri"/>
            <w:color w:val="0563C1"/>
            <w:sz w:val="28"/>
            <w:szCs w:val="28"/>
            <w:u w:val="single"/>
            <w:lang w:eastAsia="en-US"/>
          </w:rPr>
          <w:t>.</w:t>
        </w:r>
        <w:r w:rsidRPr="00234EED">
          <w:rPr>
            <w:rFonts w:eastAsia="Calibri"/>
            <w:color w:val="0563C1"/>
            <w:sz w:val="28"/>
            <w:szCs w:val="28"/>
            <w:u w:val="single"/>
            <w:lang w:val="en-US" w:eastAsia="en-US"/>
          </w:rPr>
          <w:t>recko</w:t>
        </w:r>
        <w:r w:rsidRPr="00234EED">
          <w:rPr>
            <w:rFonts w:eastAsia="Calibri"/>
            <w:color w:val="0563C1"/>
            <w:sz w:val="28"/>
            <w:szCs w:val="28"/>
            <w:u w:val="single"/>
            <w:lang w:eastAsia="en-US"/>
          </w:rPr>
          <w:t>.</w:t>
        </w:r>
        <w:r w:rsidRPr="00234EED">
          <w:rPr>
            <w:rFonts w:eastAsia="Calibri"/>
            <w:color w:val="0563C1"/>
            <w:sz w:val="28"/>
            <w:szCs w:val="28"/>
            <w:u w:val="single"/>
            <w:lang w:val="en-US" w:eastAsia="en-US"/>
          </w:rPr>
          <w:t>ru</w:t>
        </w:r>
      </w:hyperlink>
      <w:r w:rsidRPr="00234EED">
        <w:rPr>
          <w:rFonts w:eastAsia="Calibri"/>
          <w:sz w:val="28"/>
          <w:szCs w:val="28"/>
          <w:lang w:eastAsia="en-US"/>
        </w:rPr>
        <w:t xml:space="preserve"> в течение одного месяца со дня вступления решения суда в законную силу.</w:t>
      </w:r>
    </w:p>
    <w:p w14:paraId="2E15AE8E" w14:textId="77777777" w:rsidR="00234EED" w:rsidRPr="00234EED" w:rsidRDefault="00234EED" w:rsidP="00234EED">
      <w:pPr>
        <w:autoSpaceDE w:val="0"/>
        <w:autoSpaceDN w:val="0"/>
        <w:adjustRightInd w:val="0"/>
        <w:spacing w:line="276" w:lineRule="auto"/>
        <w:ind w:firstLine="567"/>
        <w:jc w:val="both"/>
        <w:rPr>
          <w:rFonts w:eastAsia="Calibri"/>
          <w:sz w:val="28"/>
          <w:szCs w:val="28"/>
          <w:lang w:eastAsia="en-US"/>
        </w:rPr>
      </w:pPr>
    </w:p>
    <w:p w14:paraId="10D644B2" w14:textId="77777777" w:rsidR="00234EED" w:rsidRPr="00234EED" w:rsidRDefault="00234EED" w:rsidP="00234EED">
      <w:pPr>
        <w:autoSpaceDE w:val="0"/>
        <w:autoSpaceDN w:val="0"/>
        <w:adjustRightInd w:val="0"/>
        <w:spacing w:line="276" w:lineRule="auto"/>
        <w:ind w:firstLine="567"/>
        <w:jc w:val="both"/>
        <w:rPr>
          <w:rFonts w:eastAsia="Calibri"/>
          <w:sz w:val="28"/>
          <w:szCs w:val="28"/>
          <w:lang w:eastAsia="en-US"/>
        </w:rPr>
      </w:pPr>
    </w:p>
    <w:p w14:paraId="0716229B" w14:textId="77777777" w:rsidR="00234EED" w:rsidRPr="00234EED" w:rsidRDefault="00234EED" w:rsidP="00234EED">
      <w:pPr>
        <w:keepNext/>
        <w:ind w:firstLine="567"/>
        <w:jc w:val="both"/>
        <w:outlineLvl w:val="0"/>
        <w:rPr>
          <w:b/>
          <w:sz w:val="28"/>
          <w:szCs w:val="28"/>
        </w:rPr>
      </w:pPr>
      <w:r w:rsidRPr="00234EED">
        <w:rPr>
          <w:b/>
          <w:sz w:val="28"/>
          <w:szCs w:val="28"/>
        </w:rPr>
        <w:t>Расходы, связанные с исполнением инвестиционной программы за 2017-2018 гг.</w:t>
      </w:r>
    </w:p>
    <w:p w14:paraId="773A41C9" w14:textId="77777777" w:rsidR="00234EED" w:rsidRPr="00234EED" w:rsidRDefault="00234EED" w:rsidP="00234EED">
      <w:pPr>
        <w:spacing w:line="276" w:lineRule="auto"/>
        <w:ind w:firstLine="709"/>
        <w:jc w:val="both"/>
        <w:rPr>
          <w:rFonts w:eastAsia="Calibri"/>
          <w:b/>
          <w:sz w:val="28"/>
          <w:szCs w:val="28"/>
          <w:lang w:eastAsia="en-US"/>
        </w:rPr>
      </w:pPr>
    </w:p>
    <w:p w14:paraId="10FAC60A" w14:textId="77777777" w:rsidR="00234EED" w:rsidRPr="00234EED" w:rsidRDefault="00234EED" w:rsidP="00234EED">
      <w:pPr>
        <w:spacing w:line="276" w:lineRule="auto"/>
        <w:ind w:firstLine="709"/>
        <w:jc w:val="both"/>
        <w:rPr>
          <w:rFonts w:eastAsia="Calibri"/>
          <w:bCs/>
          <w:sz w:val="28"/>
          <w:szCs w:val="28"/>
          <w:u w:val="single"/>
          <w:lang w:eastAsia="en-US"/>
        </w:rPr>
      </w:pPr>
      <w:r w:rsidRPr="00234EED">
        <w:rPr>
          <w:rFonts w:eastAsia="Calibri"/>
          <w:b/>
          <w:sz w:val="28"/>
          <w:szCs w:val="28"/>
          <w:lang w:eastAsia="en-US"/>
        </w:rPr>
        <w:t>Решение суда от 17.10.2022 № 3а-200/2022 (стр. 7):</w:t>
      </w:r>
      <w:r w:rsidRPr="00234EED">
        <w:rPr>
          <w:rFonts w:eastAsia="Calibri"/>
          <w:bCs/>
          <w:sz w:val="28"/>
          <w:szCs w:val="28"/>
          <w:lang w:eastAsia="en-US"/>
        </w:rPr>
        <w:t xml:space="preserve"> «Объем фактического исполнения инвестиционной программы применительно к источникам её финансирования (собственные и привлеченные средства) не оценивался, тогда как органу регулирования надлежит осуществлять контроль за</w:t>
      </w:r>
      <w:r w:rsidRPr="00234EED">
        <w:rPr>
          <w:rFonts w:eastAsia="Calibri"/>
          <w:bCs/>
          <w:sz w:val="28"/>
          <w:szCs w:val="22"/>
          <w:lang w:eastAsia="en-US"/>
        </w:rPr>
        <w:t xml:space="preserve"> </w:t>
      </w:r>
      <w:r w:rsidRPr="00234EED">
        <w:rPr>
          <w:rFonts w:eastAsia="Calibri"/>
          <w:bCs/>
          <w:sz w:val="28"/>
          <w:szCs w:val="28"/>
          <w:lang w:eastAsia="en-US"/>
        </w:rPr>
        <w:t>целевым расходованием инвестиционных ресурсов».</w:t>
      </w:r>
    </w:p>
    <w:p w14:paraId="7F8C3795" w14:textId="77777777" w:rsidR="00234EED" w:rsidRPr="00234EED" w:rsidRDefault="00234EED" w:rsidP="00234EED">
      <w:pPr>
        <w:spacing w:line="276" w:lineRule="auto"/>
        <w:ind w:firstLine="709"/>
        <w:jc w:val="both"/>
        <w:rPr>
          <w:rFonts w:eastAsia="Calibri"/>
          <w:bCs/>
          <w:sz w:val="28"/>
          <w:szCs w:val="28"/>
          <w:lang w:eastAsia="en-US"/>
        </w:rPr>
      </w:pPr>
    </w:p>
    <w:p w14:paraId="413D5A0C"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lastRenderedPageBreak/>
        <w:t>Для определения фактического исполнения инвестиционной программы применительно к источникам её финансирования была проанализирована инвестиционная программа филиала ПАО «МРСК Сибири» - «Кузбассэнерго – РЭС» (далее Филиал) за 2017, 2018 годы (Приложение 1, 2).</w:t>
      </w:r>
    </w:p>
    <w:p w14:paraId="69B44F34"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На основании проведенного анализа величины финансирования инвестиционной программы, сделаны следующие выводы:</w:t>
      </w:r>
    </w:p>
    <w:p w14:paraId="454F7DB8"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1.</w:t>
      </w:r>
      <w:r w:rsidRPr="00234EED">
        <w:rPr>
          <w:rFonts w:eastAsia="Calibri"/>
          <w:bCs/>
          <w:sz w:val="28"/>
          <w:szCs w:val="28"/>
          <w:lang w:eastAsia="en-US"/>
        </w:rPr>
        <w:tab/>
        <w:t>Не учитывались затраты по мероприятиям, которые отсутствуют в утвержденной Минэнерго России инвестиционной программе.</w:t>
      </w:r>
    </w:p>
    <w:p w14:paraId="1596D10A"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В соответствии с методическими указаниями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 от 17.02.2012 № 98-э (далее методические указания), затраты, понесенные сетевой организацией при отсутствии в плане не учитываются, что определяется формулой (9), в которой объем фактического финансирования инвестиционной программы, представляющей собой совокупность инвестиционных проектов, утвержденной (скорректированной) в установленном порядке на год (i-2) до его начала, за счет собственных средств (выручки от реализации товаров (услуг) по регулируемым ценам (тарифам)) без НДС в году (i-2) долгосрочного периода регулирования. Вышеуказанное означает, что финансирование должно учитываться только по тем инвестиционным проектам, которые утверждены на (i-2) год.</w:t>
      </w:r>
    </w:p>
    <w:p w14:paraId="55DE3443"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2.</w:t>
      </w:r>
      <w:r w:rsidRPr="00234EED">
        <w:rPr>
          <w:rFonts w:eastAsia="Calibri"/>
          <w:bCs/>
          <w:sz w:val="28"/>
          <w:szCs w:val="28"/>
          <w:lang w:eastAsia="en-US"/>
        </w:rPr>
        <w:tab/>
        <w:t>Если фактическая величина финансирования инвестиционных проектов превышает плановую величину, то это превышение не учитывалось в связи с требованием формулы (9) методических указаний, в которой корректировка необходимой валовой выручки на i-тый год долгосрочного периода регулирования, осуществляемая в связи с изменением (неисполнением) инвестиционной программы на (i-1)-й год, может принимать значения от нуля и далее в минусовую сторону, т.к. цель этой величины состоит в снижении НВВ предприятия при неисполнении инвестиционной программы. А в случае учета затрат по инвестиционным проектам с превышением затрат над плановой величиной, примет плюсовое значение, соответственно с увеличением НВВ предприятия.</w:t>
      </w:r>
    </w:p>
    <w:p w14:paraId="4887E10E"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3.</w:t>
      </w:r>
      <w:r w:rsidRPr="00234EED">
        <w:rPr>
          <w:rFonts w:eastAsia="Calibri"/>
          <w:bCs/>
          <w:sz w:val="28"/>
          <w:szCs w:val="28"/>
          <w:lang w:eastAsia="en-US"/>
        </w:rPr>
        <w:tab/>
        <w:t>Затраты, понесенные сетевой организацией при реализации инвестиционных проектов, направленных на создание программного обеспечения (нематериальные активы - НМА), не учитывались, если организация не ставило на учет НМА.</w:t>
      </w:r>
    </w:p>
    <w:p w14:paraId="1FD1B373"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4.</w:t>
      </w:r>
      <w:r w:rsidRPr="00234EED">
        <w:rPr>
          <w:rFonts w:eastAsia="Calibri"/>
          <w:bCs/>
          <w:sz w:val="28"/>
          <w:szCs w:val="28"/>
          <w:lang w:eastAsia="en-US"/>
        </w:rPr>
        <w:tab/>
        <w:t>Согласно п. 32</w:t>
      </w:r>
      <w:r w:rsidRPr="00234EED">
        <w:rPr>
          <w:rFonts w:eastAsia="Calibri"/>
          <w:bCs/>
          <w:sz w:val="28"/>
          <w:szCs w:val="22"/>
          <w:lang w:eastAsia="en-US"/>
        </w:rPr>
        <w:t xml:space="preserve"> </w:t>
      </w:r>
      <w:r w:rsidRPr="00234EED">
        <w:rPr>
          <w:rFonts w:eastAsia="Calibri"/>
          <w:bCs/>
          <w:sz w:val="28"/>
          <w:szCs w:val="28"/>
          <w:lang w:eastAsia="en-US"/>
        </w:rPr>
        <w:t xml:space="preserve">постановления Правительства РФ от 29.12.2011 №1178 "Основы ценообразования в области регулируемых цен (тарифов) в </w:t>
      </w:r>
      <w:r w:rsidRPr="00234EED">
        <w:rPr>
          <w:rFonts w:eastAsia="Calibri"/>
          <w:bCs/>
          <w:sz w:val="28"/>
          <w:szCs w:val="28"/>
          <w:lang w:eastAsia="en-US"/>
        </w:rPr>
        <w:lastRenderedPageBreak/>
        <w:t>электроэнергетике" (далее Основы</w:t>
      </w:r>
      <w:r w:rsidRPr="00234EED">
        <w:rPr>
          <w:rFonts w:eastAsia="Calibri"/>
          <w:bCs/>
          <w:sz w:val="28"/>
          <w:szCs w:val="22"/>
          <w:lang w:eastAsia="en-US"/>
        </w:rPr>
        <w:t xml:space="preserve"> </w:t>
      </w:r>
      <w:r w:rsidRPr="00234EED">
        <w:rPr>
          <w:rFonts w:eastAsia="Calibri"/>
          <w:bCs/>
          <w:sz w:val="28"/>
          <w:szCs w:val="28"/>
          <w:lang w:eastAsia="en-US"/>
        </w:rPr>
        <w:t>ценообразования) в случае если инвестиционные проекты, предусмотренные инвестиционной программой, не были реализованы, из необходимой валовой выручки организации, осуществляющей регулируемую деятельность, устанавливаемой на очередной период регулирования, исключаются расходы на реализацию этих проектов в части, финансируемой за счет выручки от реализации товаров (услуг) по регулируемым ценам (тарифам).</w:t>
      </w:r>
    </w:p>
    <w:p w14:paraId="4ADE02B1"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Согласно п. 27 Основ</w:t>
      </w:r>
      <w:r w:rsidRPr="00234EED">
        <w:rPr>
          <w:rFonts w:eastAsia="Calibri"/>
          <w:bCs/>
          <w:sz w:val="28"/>
          <w:szCs w:val="22"/>
          <w:lang w:eastAsia="en-US"/>
        </w:rPr>
        <w:t xml:space="preserve"> </w:t>
      </w:r>
      <w:r w:rsidRPr="00234EED">
        <w:rPr>
          <w:rFonts w:eastAsia="Calibri"/>
          <w:bCs/>
          <w:sz w:val="28"/>
          <w:szCs w:val="28"/>
          <w:lang w:eastAsia="en-US"/>
        </w:rPr>
        <w:t>ценообразования при расчете на плановый период регулирования экономически обоснованного размера амортизации основных средств, связанных с осуществлением технологического присоединения к электрическим сетям, в составе необходимой валовой выручки учитывается амортизация только по основным средствам, фактически введенным в эксплуатацию за последний отчетный период, за который имеются отчетные данные.</w:t>
      </w:r>
    </w:p>
    <w:p w14:paraId="421A17D1"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Соответственно, инвестиционный проект считается реализованным (объект введен в эксплуатацию), когда он начал амортизироваться (расходы учтены на 01 счете).</w:t>
      </w:r>
    </w:p>
    <w:p w14:paraId="7E108CC1"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При многолетнем периоде инвестиционной стадии проекта ИП регулятор учитывает финансирование в промежуточные годы, а в год планового ввода в основные средства учитывает финансирование при наличии фактического ввода в основные средства проекта инвестиционной программы.</w:t>
      </w:r>
    </w:p>
    <w:p w14:paraId="5BF4D487"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Если в столбце «Анализ РЭК по исполнению ИП» в Приложении 1, 2 указано «Нет ввода в ОС» то это означает, что мероприятие не реализовано, т.к. не было факта ввода ОС в отведенный период</w:t>
      </w:r>
      <w:r w:rsidRPr="00234EED">
        <w:rPr>
          <w:rFonts w:eastAsia="Calibri"/>
          <w:bCs/>
          <w:sz w:val="28"/>
          <w:szCs w:val="22"/>
          <w:lang w:eastAsia="en-US"/>
        </w:rPr>
        <w:t xml:space="preserve"> </w:t>
      </w:r>
      <w:r w:rsidRPr="00234EED">
        <w:rPr>
          <w:rFonts w:eastAsia="Calibri"/>
          <w:bCs/>
          <w:sz w:val="28"/>
          <w:szCs w:val="28"/>
          <w:lang w:eastAsia="en-US"/>
        </w:rPr>
        <w:t>реализации</w:t>
      </w:r>
      <w:r w:rsidRPr="00234EED">
        <w:rPr>
          <w:rFonts w:eastAsia="Calibri"/>
          <w:bCs/>
          <w:sz w:val="28"/>
          <w:szCs w:val="22"/>
          <w:lang w:eastAsia="en-US"/>
        </w:rPr>
        <w:t xml:space="preserve"> </w:t>
      </w:r>
      <w:r w:rsidRPr="00234EED">
        <w:rPr>
          <w:rFonts w:eastAsia="Calibri"/>
          <w:bCs/>
          <w:sz w:val="28"/>
          <w:szCs w:val="28"/>
          <w:lang w:eastAsia="en-US"/>
        </w:rPr>
        <w:t>инвестиционной программы (период реализации ИП указан в Плане финансирования капитальных вложений по инвестиционным проектам).</w:t>
      </w:r>
    </w:p>
    <w:p w14:paraId="5A8A282B" w14:textId="77777777" w:rsidR="00234EED" w:rsidRPr="00234EED" w:rsidRDefault="00234EED" w:rsidP="00234EED">
      <w:pPr>
        <w:spacing w:line="276" w:lineRule="auto"/>
        <w:ind w:firstLine="709"/>
        <w:jc w:val="both"/>
        <w:rPr>
          <w:rFonts w:eastAsia="Calibri"/>
          <w:bCs/>
          <w:sz w:val="28"/>
          <w:szCs w:val="28"/>
          <w:lang w:eastAsia="en-US"/>
        </w:rPr>
      </w:pPr>
    </w:p>
    <w:p w14:paraId="0133CD65"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5.</w:t>
      </w:r>
      <w:r w:rsidRPr="00234EED">
        <w:rPr>
          <w:rFonts w:eastAsia="Calibri"/>
          <w:bCs/>
          <w:sz w:val="28"/>
          <w:szCs w:val="28"/>
          <w:lang w:eastAsia="en-US"/>
        </w:rPr>
        <w:tab/>
        <w:t xml:space="preserve">Фактические затраты по финансированию мероприятий «Технологическое присоединение энергопринимающих устройств потребителей максимальной мощностью до 15 кВт включительно» и «Технологическое присоединение энергопринимающих устройств потребителей максимальной мощностью до 150 кВт включительно» РЭК Кузбасса не учитывала, т.к. они учитываются в НВВ Филиала как выпадающие расходы по п. 87 Основ ценообразования. </w:t>
      </w:r>
    </w:p>
    <w:p w14:paraId="3B5B5204" w14:textId="77777777" w:rsidR="00234EED" w:rsidRPr="00234EED" w:rsidRDefault="00234EED" w:rsidP="00234EED">
      <w:pPr>
        <w:spacing w:line="276" w:lineRule="auto"/>
        <w:ind w:firstLine="709"/>
        <w:jc w:val="both"/>
        <w:rPr>
          <w:rFonts w:eastAsia="Calibri"/>
          <w:bCs/>
          <w:sz w:val="28"/>
          <w:szCs w:val="28"/>
          <w:lang w:eastAsia="en-US"/>
        </w:rPr>
      </w:pPr>
    </w:p>
    <w:p w14:paraId="39663161"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lastRenderedPageBreak/>
        <w:t>6.</w:t>
      </w:r>
      <w:r w:rsidRPr="00234EED">
        <w:rPr>
          <w:rFonts w:eastAsia="Calibri"/>
          <w:bCs/>
          <w:sz w:val="28"/>
          <w:szCs w:val="28"/>
          <w:lang w:eastAsia="en-US"/>
        </w:rPr>
        <w:tab/>
        <w:t>Согласно п. 32 Основ ценообразования при анализе финансирования инвестиционной программы не учитывались затраты по мероприятиям выполненных за счет не тарифных источников.</w:t>
      </w:r>
    </w:p>
    <w:p w14:paraId="208137F2" w14:textId="77777777" w:rsidR="00234EED" w:rsidRPr="00234EED" w:rsidRDefault="00234EED" w:rsidP="00234EED">
      <w:pPr>
        <w:spacing w:line="276" w:lineRule="auto"/>
        <w:ind w:firstLine="709"/>
        <w:jc w:val="both"/>
        <w:rPr>
          <w:rFonts w:eastAsia="Calibri"/>
          <w:bCs/>
          <w:sz w:val="28"/>
          <w:szCs w:val="28"/>
          <w:lang w:eastAsia="en-US"/>
        </w:rPr>
      </w:pPr>
    </w:p>
    <w:p w14:paraId="184C135C"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7. Объем фактического исполнения инвестиционной программы применительно к источникам её финансирования (собственные и привлеченные средства)</w:t>
      </w:r>
      <w:r w:rsidRPr="00234EED">
        <w:rPr>
          <w:rFonts w:eastAsia="Calibri"/>
          <w:bCs/>
          <w:sz w:val="28"/>
          <w:szCs w:val="22"/>
          <w:lang w:eastAsia="en-US"/>
        </w:rPr>
        <w:t xml:space="preserve"> </w:t>
      </w:r>
      <w:r w:rsidRPr="00234EED">
        <w:rPr>
          <w:rFonts w:eastAsia="Calibri"/>
          <w:bCs/>
          <w:sz w:val="28"/>
          <w:szCs w:val="28"/>
          <w:lang w:eastAsia="en-US"/>
        </w:rPr>
        <w:t>РЭК Кузбасса был проанализирован и представлен в Приложении 1, 2.</w:t>
      </w:r>
    </w:p>
    <w:p w14:paraId="398F7F19" w14:textId="77777777" w:rsidR="00234EED" w:rsidRPr="00234EED" w:rsidRDefault="00234EED" w:rsidP="00234EED">
      <w:pPr>
        <w:spacing w:line="276" w:lineRule="auto"/>
        <w:ind w:firstLine="709"/>
        <w:jc w:val="both"/>
        <w:rPr>
          <w:rFonts w:eastAsia="Calibri"/>
          <w:bCs/>
          <w:sz w:val="28"/>
          <w:szCs w:val="28"/>
          <w:lang w:eastAsia="en-US"/>
        </w:rPr>
      </w:pPr>
    </w:p>
    <w:p w14:paraId="510BB148"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 xml:space="preserve">Согласно представленному Филиалом отчету за 2017 год фактическая величина финансирования инвестиционной программы составила 1 627 918,816    тыс. руб. с НДС (1 379,592 тыс. руб. без НДС). </w:t>
      </w:r>
    </w:p>
    <w:p w14:paraId="489CF0C5"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В приложении № 1 представлен анализ финансирования инвестиционной программы за 2017 год.</w:t>
      </w:r>
    </w:p>
    <w:p w14:paraId="47CD98B2" w14:textId="77777777" w:rsidR="00234EED" w:rsidRPr="00234EED" w:rsidRDefault="00234EED" w:rsidP="00234EED">
      <w:pPr>
        <w:spacing w:line="276" w:lineRule="auto"/>
        <w:ind w:firstLine="709"/>
        <w:jc w:val="both"/>
        <w:rPr>
          <w:rFonts w:eastAsia="Calibri"/>
          <w:bCs/>
          <w:sz w:val="28"/>
          <w:szCs w:val="28"/>
          <w:lang w:eastAsia="en-US"/>
        </w:rPr>
      </w:pPr>
    </w:p>
    <w:p w14:paraId="3567CA6B"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РЭК Кузбасса, рассмотрев представленные документы, учитывая их объем и качество, и проведя анализ выполнения инвестиционной программы предлагает принять к учету фактическую величину финансирования инвестиционной программы на сумму 772 018,67 тыс. руб. без НДС.</w:t>
      </w:r>
    </w:p>
    <w:p w14:paraId="69CD37F8" w14:textId="77777777" w:rsidR="00234EED" w:rsidRPr="00234EED" w:rsidRDefault="00234EED" w:rsidP="00234EED">
      <w:pPr>
        <w:spacing w:line="276" w:lineRule="auto"/>
        <w:ind w:firstLine="709"/>
        <w:jc w:val="both"/>
        <w:rPr>
          <w:rFonts w:eastAsia="Calibri"/>
          <w:bCs/>
          <w:sz w:val="28"/>
          <w:szCs w:val="28"/>
          <w:lang w:eastAsia="en-US"/>
        </w:rPr>
      </w:pPr>
    </w:p>
    <w:p w14:paraId="00E921C7"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1. Размер корректировки НВВ на 2019 год, осуществляемой в связи с изменением (неисполнением) инвестиционной программы рассчитан</w:t>
      </w:r>
      <w:r w:rsidRPr="00234EED">
        <w:rPr>
          <w:rFonts w:eastAsia="Calibri"/>
          <w:bCs/>
          <w:sz w:val="28"/>
          <w:szCs w:val="22"/>
          <w:lang w:eastAsia="en-US"/>
        </w:rPr>
        <w:t xml:space="preserve"> </w:t>
      </w:r>
      <w:r w:rsidRPr="00234EED">
        <w:rPr>
          <w:rFonts w:eastAsia="Calibri"/>
          <w:bCs/>
          <w:sz w:val="28"/>
          <w:szCs w:val="28"/>
          <w:lang w:eastAsia="en-US"/>
        </w:rPr>
        <w:t>в соответствии с формулой 9 Методических указаний № 98-э:</w:t>
      </w:r>
    </w:p>
    <w:p w14:paraId="0AC18C5D" w14:textId="77777777" w:rsidR="00234EED" w:rsidRPr="00234EED" w:rsidRDefault="00234EED" w:rsidP="00234EED">
      <w:pPr>
        <w:spacing w:line="276" w:lineRule="auto"/>
        <w:ind w:firstLine="709"/>
        <w:jc w:val="both"/>
        <w:rPr>
          <w:rFonts w:eastAsia="Calibri"/>
          <w:bCs/>
          <w:sz w:val="28"/>
          <w:szCs w:val="28"/>
          <w:lang w:eastAsia="en-US"/>
        </w:rPr>
      </w:pPr>
    </w:p>
    <w:p w14:paraId="3E3280B0" w14:textId="77777777" w:rsidR="00234EED" w:rsidRPr="00234EED" w:rsidRDefault="00234EED" w:rsidP="00234EED">
      <w:pPr>
        <w:spacing w:line="276" w:lineRule="auto"/>
        <w:ind w:firstLine="709"/>
        <w:jc w:val="both"/>
        <w:rPr>
          <w:rFonts w:eastAsia="Calibri"/>
          <w:bCs/>
          <w:sz w:val="28"/>
          <w:szCs w:val="28"/>
          <w:lang w:eastAsia="en-US"/>
        </w:rPr>
      </w:pPr>
    </w:p>
    <w:p w14:paraId="327FA80F"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В</w:t>
      </w:r>
      <w:r w:rsidRPr="00234EED">
        <w:rPr>
          <w:rFonts w:eastAsia="Calibri"/>
          <w:bCs/>
          <w:sz w:val="28"/>
          <w:szCs w:val="28"/>
          <w:vertAlign w:val="superscript"/>
          <w:lang w:eastAsia="en-US"/>
        </w:rPr>
        <w:t>коррИП</w:t>
      </w:r>
      <w:r w:rsidRPr="00234EED">
        <w:rPr>
          <w:rFonts w:eastAsia="Calibri"/>
          <w:bCs/>
          <w:sz w:val="28"/>
          <w:szCs w:val="28"/>
          <w:lang w:eastAsia="en-US"/>
        </w:rPr>
        <w:t xml:space="preserve"> = 859 127,23*(772 018,67/ 859 127,23 - 1) = -87 108,56 тыс. руб.</w:t>
      </w:r>
    </w:p>
    <w:p w14:paraId="665F0796" w14:textId="77777777" w:rsidR="00234EED" w:rsidRPr="00234EED" w:rsidRDefault="00234EED" w:rsidP="00234EED">
      <w:pPr>
        <w:spacing w:line="276" w:lineRule="auto"/>
        <w:ind w:firstLine="709"/>
        <w:jc w:val="both"/>
        <w:rPr>
          <w:rFonts w:eastAsia="Calibri"/>
          <w:bCs/>
          <w:sz w:val="28"/>
          <w:szCs w:val="28"/>
          <w:lang w:eastAsia="en-US"/>
        </w:rPr>
      </w:pPr>
    </w:p>
    <w:p w14:paraId="66B2F1E9" w14:textId="77777777" w:rsidR="00234EED" w:rsidRPr="00234EED" w:rsidRDefault="00234EED" w:rsidP="00234EED">
      <w:pPr>
        <w:spacing w:line="276" w:lineRule="auto"/>
        <w:ind w:firstLine="709"/>
        <w:jc w:val="both"/>
        <w:rPr>
          <w:rFonts w:eastAsia="Calibri"/>
          <w:bCs/>
          <w:sz w:val="28"/>
          <w:szCs w:val="28"/>
          <w:lang w:eastAsia="en-US"/>
        </w:rPr>
      </w:pPr>
    </w:p>
    <w:p w14:paraId="79F7717A"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 xml:space="preserve">2. Объем собственных средств на финансирование инвестиционной программы, предусмотренной в НВВ, равен 859 127,23 тыс. руб. </w:t>
      </w:r>
    </w:p>
    <w:p w14:paraId="24C93C80" w14:textId="77777777" w:rsidR="00234EED" w:rsidRPr="00234EED" w:rsidRDefault="00234EED" w:rsidP="00234EED">
      <w:pPr>
        <w:spacing w:line="276" w:lineRule="auto"/>
        <w:ind w:firstLine="709"/>
        <w:jc w:val="both"/>
        <w:rPr>
          <w:rFonts w:eastAsia="Calibri"/>
          <w:bCs/>
          <w:sz w:val="28"/>
          <w:szCs w:val="28"/>
          <w:lang w:eastAsia="en-US"/>
        </w:rPr>
      </w:pPr>
    </w:p>
    <w:p w14:paraId="5722B29F" w14:textId="77777777" w:rsidR="00234EED" w:rsidRPr="00234EED" w:rsidRDefault="00234EED" w:rsidP="00234EED">
      <w:pPr>
        <w:spacing w:line="276" w:lineRule="auto"/>
        <w:ind w:firstLine="709"/>
        <w:jc w:val="both"/>
        <w:rPr>
          <w:rFonts w:eastAsia="Calibri"/>
          <w:bCs/>
          <w:sz w:val="28"/>
          <w:szCs w:val="28"/>
          <w:lang w:eastAsia="en-US"/>
        </w:rPr>
      </w:pPr>
    </w:p>
    <w:p w14:paraId="692B5979"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3. Фактическая величина исполнения ИП составляет 772 018,67 тыс. руб. и для ее покрытия достаточно имеющихся источников финансирования, а именно плановой амортизации в размере 859 127,23 тыс. руб.</w:t>
      </w:r>
    </w:p>
    <w:p w14:paraId="3F145D62" w14:textId="77777777" w:rsidR="00234EED" w:rsidRPr="00234EED" w:rsidRDefault="00234EED" w:rsidP="00234EED">
      <w:pPr>
        <w:spacing w:line="276" w:lineRule="auto"/>
        <w:ind w:firstLine="709"/>
        <w:jc w:val="both"/>
        <w:rPr>
          <w:rFonts w:eastAsia="Calibri"/>
          <w:bCs/>
          <w:sz w:val="28"/>
          <w:szCs w:val="28"/>
          <w:lang w:eastAsia="en-US"/>
        </w:rPr>
      </w:pPr>
    </w:p>
    <w:p w14:paraId="0B4F5E0F" w14:textId="77777777" w:rsidR="00234EED" w:rsidRPr="00234EED" w:rsidRDefault="00234EED" w:rsidP="00234EED">
      <w:pPr>
        <w:spacing w:line="276" w:lineRule="auto"/>
        <w:ind w:firstLine="709"/>
        <w:jc w:val="both"/>
        <w:rPr>
          <w:rFonts w:eastAsia="Calibri"/>
          <w:bCs/>
          <w:sz w:val="28"/>
          <w:szCs w:val="28"/>
          <w:lang w:eastAsia="en-US"/>
        </w:rPr>
      </w:pPr>
    </w:p>
    <w:p w14:paraId="7ED816AC" w14:textId="77777777" w:rsidR="00234EED" w:rsidRPr="00234EED" w:rsidRDefault="00234EED" w:rsidP="00234EED">
      <w:pPr>
        <w:spacing w:line="276" w:lineRule="auto"/>
        <w:ind w:firstLine="709"/>
        <w:jc w:val="both"/>
        <w:rPr>
          <w:rFonts w:eastAsia="Calibri"/>
          <w:bCs/>
          <w:sz w:val="28"/>
          <w:szCs w:val="28"/>
          <w:lang w:eastAsia="en-US"/>
        </w:rPr>
      </w:pPr>
    </w:p>
    <w:p w14:paraId="42EAD1A6" w14:textId="77777777" w:rsidR="00234EED" w:rsidRPr="00234EED" w:rsidRDefault="00234EED" w:rsidP="00234EED">
      <w:pPr>
        <w:spacing w:line="276" w:lineRule="auto"/>
        <w:ind w:firstLine="709"/>
        <w:jc w:val="both"/>
        <w:rPr>
          <w:rFonts w:eastAsia="Calibri"/>
          <w:bCs/>
          <w:sz w:val="28"/>
          <w:szCs w:val="28"/>
          <w:lang w:eastAsia="en-US"/>
        </w:rPr>
      </w:pPr>
    </w:p>
    <w:p w14:paraId="4579AF3C" w14:textId="77777777" w:rsidR="00234EED" w:rsidRPr="00234EED" w:rsidRDefault="00234EED" w:rsidP="00234EED">
      <w:pPr>
        <w:spacing w:line="276" w:lineRule="auto"/>
        <w:ind w:firstLine="709"/>
        <w:jc w:val="both"/>
        <w:rPr>
          <w:rFonts w:eastAsia="Calibri"/>
          <w:bCs/>
          <w:sz w:val="28"/>
          <w:szCs w:val="28"/>
          <w:lang w:eastAsia="en-US"/>
        </w:rPr>
      </w:pPr>
    </w:p>
    <w:p w14:paraId="68447A25" w14:textId="77777777" w:rsidR="00234EED" w:rsidRPr="00234EED" w:rsidRDefault="00234EED" w:rsidP="00234EED">
      <w:pPr>
        <w:spacing w:line="276" w:lineRule="auto"/>
        <w:ind w:firstLine="709"/>
        <w:jc w:val="both"/>
        <w:rPr>
          <w:rFonts w:eastAsia="Calibri"/>
          <w:bCs/>
          <w:sz w:val="28"/>
          <w:szCs w:val="28"/>
          <w:lang w:eastAsia="en-US"/>
        </w:rPr>
      </w:pPr>
    </w:p>
    <w:p w14:paraId="260EC61E" w14:textId="77777777" w:rsidR="00234EED" w:rsidRPr="00234EED" w:rsidRDefault="00234EED" w:rsidP="00234EED">
      <w:pPr>
        <w:spacing w:line="276" w:lineRule="auto"/>
        <w:ind w:firstLine="709"/>
        <w:jc w:val="both"/>
        <w:rPr>
          <w:rFonts w:eastAsia="Calibri"/>
          <w:bCs/>
          <w:sz w:val="28"/>
          <w:szCs w:val="28"/>
          <w:lang w:eastAsia="en-US"/>
        </w:rPr>
      </w:pPr>
    </w:p>
    <w:p w14:paraId="1FD33D39" w14:textId="77777777" w:rsidR="00234EED" w:rsidRPr="00234EED" w:rsidRDefault="00234EED" w:rsidP="00234EED">
      <w:pPr>
        <w:spacing w:line="276" w:lineRule="auto"/>
        <w:ind w:firstLine="709"/>
        <w:jc w:val="both"/>
        <w:rPr>
          <w:rFonts w:eastAsia="Calibri"/>
          <w:bCs/>
          <w:sz w:val="28"/>
          <w:szCs w:val="28"/>
          <w:lang w:eastAsia="en-US"/>
        </w:rPr>
      </w:pPr>
    </w:p>
    <w:p w14:paraId="05E082C3" w14:textId="77777777" w:rsidR="00234EED" w:rsidRPr="00234EED" w:rsidRDefault="00234EED" w:rsidP="00234EED">
      <w:pPr>
        <w:spacing w:line="276" w:lineRule="auto"/>
        <w:ind w:firstLine="709"/>
        <w:jc w:val="both"/>
        <w:rPr>
          <w:rFonts w:eastAsia="Calibri"/>
          <w:bCs/>
          <w:sz w:val="28"/>
          <w:szCs w:val="28"/>
          <w:lang w:eastAsia="en-US"/>
        </w:rPr>
      </w:pPr>
    </w:p>
    <w:p w14:paraId="11051828"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Согласно представленному Филиалом отчету за 2018 год фактическая величина финансирования инвестиционной программы составила 2 322 356,00 тыс. руб. с НДС (1 968,098305 тыс. руб. без НДС). В приложении № 2 представлен анализ финансирования инвестиционной программы за 2018 год.</w:t>
      </w:r>
    </w:p>
    <w:p w14:paraId="0B7C7B8B" w14:textId="77777777" w:rsidR="00234EED" w:rsidRPr="00234EED" w:rsidRDefault="00234EED" w:rsidP="00234EED">
      <w:pPr>
        <w:spacing w:line="276" w:lineRule="auto"/>
        <w:ind w:firstLine="709"/>
        <w:jc w:val="both"/>
        <w:rPr>
          <w:rFonts w:eastAsia="Calibri"/>
          <w:bCs/>
          <w:sz w:val="28"/>
          <w:szCs w:val="28"/>
          <w:lang w:eastAsia="en-US"/>
        </w:rPr>
      </w:pPr>
    </w:p>
    <w:p w14:paraId="419C4223"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РЭК Кузбасса, рассмотрев представленные документы, учитывая их объем и качество, и проведя анализ выполнения инвестиционной программы предлагает принять к учету фактическую величину финансирования инвестиционной программы на сумму 893 476,99 тыс. руб. без НДС.</w:t>
      </w:r>
    </w:p>
    <w:p w14:paraId="22A20CDD" w14:textId="77777777" w:rsidR="00234EED" w:rsidRPr="00234EED" w:rsidRDefault="00234EED" w:rsidP="00234EED">
      <w:pPr>
        <w:spacing w:line="276" w:lineRule="auto"/>
        <w:ind w:firstLine="709"/>
        <w:jc w:val="both"/>
        <w:rPr>
          <w:rFonts w:eastAsia="Calibri"/>
          <w:bCs/>
          <w:sz w:val="28"/>
          <w:szCs w:val="28"/>
          <w:lang w:eastAsia="en-US"/>
        </w:rPr>
      </w:pPr>
    </w:p>
    <w:p w14:paraId="3DD42D16"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1. Размер корректировки НВВ на 2020 год, осуществляемой в связи с изменением (неисполнением) инвестиционной программы рассчитан в соответствии с формулой 9 Методических указаний № 98-э:</w:t>
      </w:r>
    </w:p>
    <w:p w14:paraId="0FD284AE" w14:textId="77777777" w:rsidR="00234EED" w:rsidRPr="00234EED" w:rsidRDefault="00234EED" w:rsidP="00234EED">
      <w:pPr>
        <w:spacing w:line="276" w:lineRule="auto"/>
        <w:ind w:firstLine="709"/>
        <w:jc w:val="both"/>
        <w:rPr>
          <w:rFonts w:eastAsia="Calibri"/>
          <w:bCs/>
          <w:sz w:val="28"/>
          <w:szCs w:val="28"/>
          <w:lang w:eastAsia="en-US"/>
        </w:rPr>
      </w:pPr>
    </w:p>
    <w:p w14:paraId="1A38B8F7"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В</w:t>
      </w:r>
      <w:r w:rsidRPr="00234EED">
        <w:rPr>
          <w:rFonts w:eastAsia="Calibri"/>
          <w:bCs/>
          <w:sz w:val="28"/>
          <w:szCs w:val="28"/>
          <w:vertAlign w:val="superscript"/>
          <w:lang w:eastAsia="en-US"/>
        </w:rPr>
        <w:t>коррИП</w:t>
      </w:r>
      <w:r w:rsidRPr="00234EED">
        <w:rPr>
          <w:rFonts w:eastAsia="Calibri"/>
          <w:bCs/>
          <w:sz w:val="28"/>
          <w:szCs w:val="28"/>
          <w:lang w:eastAsia="en-US"/>
        </w:rPr>
        <w:t xml:space="preserve"> = 923 558,34*(893 476,99 /923 558,34 – 1) = -30 081,35 тыс. руб.</w:t>
      </w:r>
    </w:p>
    <w:p w14:paraId="0D1CA696" w14:textId="77777777" w:rsidR="00234EED" w:rsidRPr="00234EED" w:rsidRDefault="00234EED" w:rsidP="00234EED">
      <w:pPr>
        <w:spacing w:line="276" w:lineRule="auto"/>
        <w:ind w:firstLine="709"/>
        <w:jc w:val="both"/>
        <w:rPr>
          <w:rFonts w:eastAsia="Calibri"/>
          <w:bCs/>
          <w:sz w:val="28"/>
          <w:szCs w:val="28"/>
          <w:lang w:eastAsia="en-US"/>
        </w:rPr>
      </w:pPr>
    </w:p>
    <w:p w14:paraId="1F2F8D94"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 xml:space="preserve">2. Объем собственных средств на финансирование инвестиционной программы, предусмотренной в НВВ, равен 923 558,34 тыс. руб. </w:t>
      </w:r>
    </w:p>
    <w:p w14:paraId="7E572C5F" w14:textId="77777777" w:rsidR="00234EED" w:rsidRPr="00234EED" w:rsidRDefault="00234EED" w:rsidP="00234EED">
      <w:pPr>
        <w:spacing w:line="276" w:lineRule="auto"/>
        <w:ind w:firstLine="709"/>
        <w:jc w:val="both"/>
        <w:rPr>
          <w:rFonts w:eastAsia="Calibri"/>
          <w:bCs/>
          <w:sz w:val="28"/>
          <w:szCs w:val="28"/>
          <w:lang w:eastAsia="en-US"/>
        </w:rPr>
      </w:pPr>
    </w:p>
    <w:p w14:paraId="714E2EE5"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 xml:space="preserve">3. Фактическая величина освоения ИП, по мнению РЭК, составляет                               893 476,99 тыс. руб. и для ее покрытия достаточно имеющихся источников финансирования, а именно плановой амортизации в размере 923 558,34 тыс. руб. </w:t>
      </w:r>
    </w:p>
    <w:p w14:paraId="5F6A0718" w14:textId="77777777" w:rsidR="00234EED" w:rsidRPr="00234EED" w:rsidRDefault="00234EED" w:rsidP="00234EED">
      <w:pPr>
        <w:spacing w:line="360" w:lineRule="auto"/>
        <w:ind w:firstLine="709"/>
        <w:jc w:val="both"/>
        <w:rPr>
          <w:rFonts w:eastAsia="Calibri"/>
          <w:sz w:val="28"/>
          <w:szCs w:val="28"/>
          <w:lang w:eastAsia="en-US"/>
        </w:rPr>
      </w:pPr>
    </w:p>
    <w:p w14:paraId="019EFFF6" w14:textId="77777777" w:rsidR="00234EED" w:rsidRPr="00234EED" w:rsidRDefault="00234EED" w:rsidP="00234EED">
      <w:pPr>
        <w:spacing w:line="360" w:lineRule="auto"/>
        <w:ind w:firstLine="709"/>
        <w:jc w:val="both"/>
        <w:rPr>
          <w:rFonts w:eastAsia="Calibri"/>
          <w:sz w:val="28"/>
          <w:szCs w:val="28"/>
          <w:lang w:eastAsia="en-US"/>
        </w:rPr>
      </w:pPr>
    </w:p>
    <w:p w14:paraId="4BCE247B" w14:textId="77777777" w:rsidR="00234EED" w:rsidRPr="00234EED" w:rsidRDefault="00234EED" w:rsidP="00234EED">
      <w:pPr>
        <w:spacing w:line="360" w:lineRule="auto"/>
        <w:ind w:firstLine="709"/>
        <w:jc w:val="both"/>
        <w:rPr>
          <w:rFonts w:eastAsia="Calibri"/>
          <w:sz w:val="28"/>
          <w:szCs w:val="28"/>
          <w:lang w:eastAsia="en-US"/>
        </w:rPr>
      </w:pPr>
    </w:p>
    <w:p w14:paraId="3E5A71A7" w14:textId="77777777" w:rsidR="00234EED" w:rsidRPr="00234EED" w:rsidRDefault="00234EED" w:rsidP="00234EED">
      <w:pPr>
        <w:spacing w:line="360" w:lineRule="auto"/>
        <w:ind w:firstLine="709"/>
        <w:jc w:val="both"/>
        <w:rPr>
          <w:rFonts w:eastAsia="Calibri"/>
          <w:sz w:val="28"/>
          <w:szCs w:val="28"/>
          <w:lang w:eastAsia="en-US"/>
        </w:rPr>
      </w:pPr>
    </w:p>
    <w:p w14:paraId="2EC6F959" w14:textId="77777777" w:rsidR="00234EED" w:rsidRPr="00234EED" w:rsidRDefault="00234EED" w:rsidP="00234EED">
      <w:pPr>
        <w:spacing w:line="360" w:lineRule="auto"/>
        <w:ind w:firstLine="709"/>
        <w:jc w:val="both"/>
        <w:rPr>
          <w:rFonts w:eastAsia="Calibri"/>
          <w:sz w:val="28"/>
          <w:szCs w:val="28"/>
          <w:lang w:eastAsia="en-US"/>
        </w:rPr>
      </w:pPr>
    </w:p>
    <w:p w14:paraId="22589178" w14:textId="77777777" w:rsidR="00234EED" w:rsidRPr="00234EED" w:rsidRDefault="00234EED" w:rsidP="00234EED">
      <w:pPr>
        <w:spacing w:line="360" w:lineRule="auto"/>
        <w:ind w:firstLine="709"/>
        <w:jc w:val="both"/>
        <w:rPr>
          <w:rFonts w:eastAsia="Calibri"/>
          <w:sz w:val="28"/>
          <w:szCs w:val="28"/>
          <w:lang w:eastAsia="en-US"/>
        </w:rPr>
      </w:pPr>
    </w:p>
    <w:p w14:paraId="3AD15CAB" w14:textId="77777777" w:rsidR="00234EED" w:rsidRPr="00234EED" w:rsidRDefault="00234EED" w:rsidP="00234EED">
      <w:pPr>
        <w:spacing w:line="360" w:lineRule="auto"/>
        <w:ind w:firstLine="709"/>
        <w:jc w:val="both"/>
        <w:rPr>
          <w:rFonts w:eastAsia="Calibri"/>
          <w:sz w:val="28"/>
          <w:szCs w:val="28"/>
          <w:lang w:eastAsia="en-US"/>
        </w:rPr>
      </w:pPr>
    </w:p>
    <w:p w14:paraId="0CDCEF2E" w14:textId="77777777" w:rsidR="00234EED" w:rsidRPr="00234EED" w:rsidRDefault="00234EED" w:rsidP="00234EED">
      <w:pPr>
        <w:spacing w:line="360" w:lineRule="auto"/>
        <w:ind w:firstLine="709"/>
        <w:jc w:val="both"/>
        <w:rPr>
          <w:rFonts w:eastAsia="Calibri"/>
          <w:sz w:val="28"/>
          <w:szCs w:val="28"/>
          <w:lang w:eastAsia="en-US"/>
        </w:rPr>
      </w:pPr>
    </w:p>
    <w:p w14:paraId="12D07023" w14:textId="77777777" w:rsidR="00234EED" w:rsidRPr="00234EED" w:rsidRDefault="00234EED" w:rsidP="00234EED">
      <w:pPr>
        <w:spacing w:line="360" w:lineRule="auto"/>
        <w:ind w:firstLine="709"/>
        <w:jc w:val="both"/>
        <w:rPr>
          <w:rFonts w:eastAsia="Calibri"/>
          <w:sz w:val="28"/>
          <w:szCs w:val="28"/>
          <w:lang w:eastAsia="en-US"/>
        </w:rPr>
      </w:pPr>
    </w:p>
    <w:p w14:paraId="616A9992" w14:textId="77777777" w:rsidR="00234EED" w:rsidRPr="00234EED" w:rsidRDefault="00234EED" w:rsidP="00234EED">
      <w:pPr>
        <w:spacing w:line="360" w:lineRule="auto"/>
        <w:ind w:firstLine="709"/>
        <w:jc w:val="both"/>
        <w:rPr>
          <w:rFonts w:eastAsia="Calibri"/>
          <w:sz w:val="28"/>
          <w:szCs w:val="28"/>
          <w:lang w:eastAsia="en-US"/>
        </w:rPr>
      </w:pPr>
    </w:p>
    <w:p w14:paraId="51927258" w14:textId="77777777" w:rsidR="00234EED" w:rsidRPr="00234EED" w:rsidRDefault="00234EED" w:rsidP="00234EED">
      <w:pPr>
        <w:spacing w:line="360" w:lineRule="auto"/>
        <w:ind w:firstLine="709"/>
        <w:jc w:val="both"/>
        <w:rPr>
          <w:rFonts w:eastAsia="Calibri"/>
          <w:sz w:val="28"/>
          <w:szCs w:val="28"/>
          <w:lang w:eastAsia="en-US"/>
        </w:rPr>
      </w:pPr>
    </w:p>
    <w:p w14:paraId="7A3980EB" w14:textId="77777777" w:rsidR="00234EED" w:rsidRPr="00234EED" w:rsidRDefault="00234EED" w:rsidP="00234EED">
      <w:pPr>
        <w:spacing w:line="360" w:lineRule="auto"/>
        <w:ind w:firstLine="709"/>
        <w:jc w:val="both"/>
        <w:rPr>
          <w:rFonts w:eastAsia="Calibri"/>
          <w:sz w:val="28"/>
          <w:szCs w:val="28"/>
          <w:lang w:eastAsia="en-US"/>
        </w:rPr>
      </w:pPr>
    </w:p>
    <w:p w14:paraId="0B13A73E" w14:textId="77777777" w:rsidR="00234EED" w:rsidRPr="00234EED" w:rsidRDefault="00234EED" w:rsidP="00234EED">
      <w:pPr>
        <w:keepNext/>
        <w:outlineLvl w:val="0"/>
        <w:rPr>
          <w:b/>
          <w:sz w:val="28"/>
          <w:szCs w:val="28"/>
        </w:rPr>
      </w:pPr>
      <w:r w:rsidRPr="00234EED">
        <w:rPr>
          <w:b/>
          <w:sz w:val="28"/>
          <w:szCs w:val="28"/>
        </w:rPr>
        <w:t>Расходы на обслуживание заемных средств, связанных с инвестиционной программой за 2017-2018гг.</w:t>
      </w:r>
    </w:p>
    <w:p w14:paraId="0C03B058" w14:textId="77777777" w:rsidR="00234EED" w:rsidRPr="00234EED" w:rsidRDefault="00234EED" w:rsidP="00234EED">
      <w:pPr>
        <w:spacing w:line="360" w:lineRule="auto"/>
        <w:ind w:firstLine="709"/>
        <w:jc w:val="both"/>
        <w:rPr>
          <w:rFonts w:eastAsia="Calibri"/>
          <w:sz w:val="28"/>
          <w:szCs w:val="28"/>
          <w:lang w:eastAsia="en-US"/>
        </w:rPr>
      </w:pPr>
    </w:p>
    <w:p w14:paraId="0490EA00" w14:textId="77777777" w:rsidR="00234EED" w:rsidRPr="00234EED" w:rsidRDefault="00234EED" w:rsidP="00234EED">
      <w:pPr>
        <w:ind w:firstLine="567"/>
        <w:jc w:val="both"/>
        <w:rPr>
          <w:rFonts w:eastAsia="Calibri"/>
          <w:sz w:val="28"/>
          <w:szCs w:val="28"/>
          <w:lang w:eastAsia="en-US"/>
        </w:rPr>
      </w:pPr>
      <w:r w:rsidRPr="00234EED">
        <w:rPr>
          <w:rFonts w:eastAsia="Calibri"/>
          <w:b/>
          <w:sz w:val="28"/>
          <w:szCs w:val="28"/>
          <w:lang w:eastAsia="en-US"/>
        </w:rPr>
        <w:t>Решение суда от 05.10.2022 № 3а-200/2022 (стр. 8):</w:t>
      </w:r>
      <w:r w:rsidRPr="00234EED">
        <w:rPr>
          <w:rFonts w:eastAsia="Calibri"/>
          <w:sz w:val="28"/>
          <w:szCs w:val="28"/>
          <w:lang w:eastAsia="en-US"/>
        </w:rPr>
        <w:t xml:space="preserve"> «Относительно статьи затрат «Расходы на обслуживание заемных средств, направленных на финансирование инвестиционной программы в 2017 и 2018 годах», подлежащей пересмотру во исполнение  судебных актов, экспертное заключение какого-либо анализа и числового значения его результата, не содержит.»</w:t>
      </w:r>
    </w:p>
    <w:p w14:paraId="466DC729" w14:textId="77777777" w:rsidR="00234EED" w:rsidRPr="00234EED" w:rsidRDefault="00234EED" w:rsidP="00234EED">
      <w:pPr>
        <w:spacing w:line="360" w:lineRule="auto"/>
        <w:ind w:firstLine="709"/>
        <w:jc w:val="both"/>
        <w:rPr>
          <w:rFonts w:eastAsia="Calibri"/>
          <w:sz w:val="28"/>
          <w:szCs w:val="28"/>
          <w:lang w:eastAsia="en-US"/>
        </w:rPr>
      </w:pPr>
    </w:p>
    <w:p w14:paraId="7C7E3C78" w14:textId="77777777" w:rsidR="00234EED" w:rsidRPr="00234EED" w:rsidRDefault="00234EED" w:rsidP="00234EED">
      <w:pPr>
        <w:ind w:firstLine="709"/>
        <w:jc w:val="both"/>
        <w:rPr>
          <w:rFonts w:eastAsia="Calibri"/>
          <w:sz w:val="28"/>
          <w:szCs w:val="28"/>
          <w:lang w:eastAsia="en-US"/>
        </w:rPr>
      </w:pPr>
      <w:r w:rsidRPr="00234EED">
        <w:rPr>
          <w:rFonts w:eastAsia="Calibri"/>
          <w:bCs/>
          <w:sz w:val="28"/>
          <w:szCs w:val="28"/>
          <w:lang w:eastAsia="en-US"/>
        </w:rPr>
        <w:t>С учетом проведенного дополнительного анализа инвестиционной программы, рассмотренной в настоящем экспертном заключении в разделе «Расходы, связанные с исполнением инвестиционной программы за 2017-2018 гг.» корректировка ИП за 2017 год составит (-87 108,56) тыс. руб.</w:t>
      </w:r>
      <w:r w:rsidRPr="00234EED">
        <w:rPr>
          <w:rFonts w:eastAsia="Calibri"/>
          <w:sz w:val="28"/>
          <w:szCs w:val="28"/>
          <w:lang w:eastAsia="en-US"/>
        </w:rPr>
        <w:t>, за</w:t>
      </w:r>
      <w:r w:rsidRPr="00234EED">
        <w:rPr>
          <w:rFonts w:eastAsia="Calibri"/>
          <w:bCs/>
          <w:sz w:val="28"/>
          <w:szCs w:val="28"/>
          <w:lang w:eastAsia="en-US"/>
        </w:rPr>
        <w:t xml:space="preserve"> 2018 год в размере (-30 081,35) тыс. руб.</w:t>
      </w:r>
    </w:p>
    <w:p w14:paraId="11E2B9DD"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Таким образом, суммарный размер неисполнения ИПР за 2017-2018 гг. составит:</w:t>
      </w:r>
    </w:p>
    <w:p w14:paraId="420106E9" w14:textId="77777777" w:rsidR="00234EED" w:rsidRPr="00234EED" w:rsidRDefault="00234EED" w:rsidP="00234EED">
      <w:pPr>
        <w:spacing w:line="276" w:lineRule="auto"/>
        <w:ind w:firstLine="709"/>
        <w:jc w:val="both"/>
        <w:rPr>
          <w:rFonts w:eastAsia="Calibri"/>
          <w:bCs/>
          <w:sz w:val="28"/>
          <w:szCs w:val="28"/>
          <w:lang w:eastAsia="en-US"/>
        </w:rPr>
      </w:pPr>
      <w:r w:rsidRPr="00234EED">
        <w:rPr>
          <w:rFonts w:eastAsia="Calibri"/>
          <w:bCs/>
          <w:sz w:val="28"/>
          <w:szCs w:val="28"/>
          <w:lang w:eastAsia="en-US"/>
        </w:rPr>
        <w:t>(-117 189,91) тыс. руб.= (-87 108,56) тыс. руб. (корректировка ИПР за 2017 год) + (-30 081,35) тыс. руб. (корректировка ИПР за 2018 год).</w:t>
      </w:r>
    </w:p>
    <w:p w14:paraId="3C72F841" w14:textId="77777777" w:rsidR="00234EED" w:rsidRPr="00234EED" w:rsidRDefault="00234EED" w:rsidP="00234EED">
      <w:pPr>
        <w:ind w:firstLine="708"/>
        <w:jc w:val="both"/>
        <w:rPr>
          <w:rFonts w:eastAsia="Calibri"/>
          <w:color w:val="000000"/>
          <w:sz w:val="28"/>
          <w:szCs w:val="28"/>
          <w:lang w:eastAsia="en-US"/>
        </w:rPr>
      </w:pPr>
    </w:p>
    <w:p w14:paraId="21AAA6C3" w14:textId="77777777" w:rsidR="00234EED" w:rsidRPr="00234EED" w:rsidRDefault="00234EED" w:rsidP="00234EED">
      <w:pPr>
        <w:ind w:firstLine="708"/>
        <w:jc w:val="both"/>
        <w:rPr>
          <w:rFonts w:eastAsia="Calibri"/>
          <w:bCs/>
          <w:sz w:val="28"/>
          <w:szCs w:val="28"/>
          <w:lang w:eastAsia="en-US"/>
        </w:rPr>
      </w:pPr>
      <w:r w:rsidRPr="00234EED">
        <w:rPr>
          <w:rFonts w:eastAsia="Calibri"/>
          <w:color w:val="000000"/>
          <w:sz w:val="28"/>
          <w:szCs w:val="28"/>
          <w:lang w:eastAsia="en-US"/>
        </w:rPr>
        <w:t xml:space="preserve">С учетом проведенного анализа расходов, связанных с обслуживанием заемных средств, в экспертном заключении во исполнение решения ФАС России от 18.11.2022№СП/104703/22 (стр. 7-20), и </w:t>
      </w:r>
      <w:r w:rsidRPr="00234EED">
        <w:rPr>
          <w:rFonts w:eastAsia="Calibri"/>
          <w:bCs/>
          <w:color w:val="000000"/>
          <w:sz w:val="28"/>
          <w:szCs w:val="28"/>
          <w:lang w:eastAsia="en-US"/>
        </w:rPr>
        <w:t>предоставленными обосновывающими документами, предприятие рассчитывает ежегодно расходы, связанных с обслуживанием заемных средств исходя из кредитного источника 1 600 000 тыс. руб., но с учетом дополнительного проведенного анализа «</w:t>
      </w:r>
      <w:r w:rsidRPr="00234EED">
        <w:rPr>
          <w:rFonts w:eastAsia="Calibri"/>
          <w:bCs/>
          <w:sz w:val="28"/>
          <w:szCs w:val="28"/>
          <w:lang w:eastAsia="en-US"/>
        </w:rPr>
        <w:t>Расходы, связанные с исполнением инвестиционной программы за 2017-2018 гг.» за 2017 год корректировка ИПР, с учетом решения суда 05.10.2022 № 3а-200/2022, составит (-87 108,56) тыс. руб., за 2018 год составит (-30 081,35) тыс. руб., следовательно кредитных (заемных) средств предприятию не требовалось.</w:t>
      </w:r>
    </w:p>
    <w:p w14:paraId="2ACC55D1" w14:textId="77777777" w:rsidR="00234EED" w:rsidRPr="00234EED" w:rsidRDefault="00234EED" w:rsidP="00234EED">
      <w:pPr>
        <w:ind w:firstLine="709"/>
        <w:jc w:val="both"/>
        <w:rPr>
          <w:rFonts w:eastAsia="Calibri"/>
          <w:bCs/>
          <w:sz w:val="28"/>
          <w:szCs w:val="28"/>
          <w:lang w:eastAsia="en-US"/>
        </w:rPr>
      </w:pPr>
    </w:p>
    <w:p w14:paraId="7C04F7A2" w14:textId="77777777" w:rsidR="00234EED" w:rsidRPr="00234EED" w:rsidRDefault="00234EED" w:rsidP="00234EED">
      <w:pPr>
        <w:ind w:firstLine="709"/>
        <w:jc w:val="both"/>
        <w:rPr>
          <w:rFonts w:eastAsia="Calibri"/>
          <w:color w:val="000000"/>
          <w:sz w:val="28"/>
          <w:szCs w:val="28"/>
          <w:lang w:eastAsia="en-US"/>
        </w:rPr>
      </w:pPr>
      <w:r w:rsidRPr="00234EED">
        <w:rPr>
          <w:rFonts w:eastAsia="Calibri"/>
          <w:bCs/>
          <w:sz w:val="28"/>
          <w:szCs w:val="28"/>
          <w:lang w:eastAsia="en-US"/>
        </w:rPr>
        <w:t xml:space="preserve">При установлении тарифов на 2023 год (с учетом исполнения решений судов от 13.12.2021 № 3а-244/2022, от 25.03.2022 № 3а-59/2022 и решений ФАС </w:t>
      </w:r>
      <w:r w:rsidRPr="00234EED">
        <w:rPr>
          <w:rFonts w:eastAsia="Calibri"/>
          <w:bCs/>
          <w:sz w:val="28"/>
          <w:szCs w:val="28"/>
          <w:lang w:eastAsia="en-US"/>
        </w:rPr>
        <w:lastRenderedPageBreak/>
        <w:t xml:space="preserve">России от 29.07.2022 №СП/72164/22, от 18.11.2022 №СП/104703/22) корректировка необходимой валовой выручки (не учтенная 2021 год) составила: </w:t>
      </w:r>
    </w:p>
    <w:p w14:paraId="659CF158" w14:textId="77777777" w:rsidR="00234EED" w:rsidRPr="00234EED" w:rsidRDefault="00234EED" w:rsidP="00234EED">
      <w:pPr>
        <w:ind w:firstLine="709"/>
        <w:jc w:val="both"/>
        <w:rPr>
          <w:rFonts w:eastAsia="Calibri"/>
          <w:color w:val="000000"/>
          <w:sz w:val="28"/>
          <w:szCs w:val="28"/>
          <w:lang w:eastAsia="en-US"/>
        </w:rPr>
      </w:pPr>
    </w:p>
    <w:p w14:paraId="50E3A199" w14:textId="77777777" w:rsidR="00234EED" w:rsidRPr="00234EED" w:rsidRDefault="00234EED" w:rsidP="00234EED">
      <w:pPr>
        <w:ind w:firstLine="709"/>
        <w:jc w:val="both"/>
        <w:rPr>
          <w:rFonts w:eastAsia="Calibri"/>
          <w:color w:val="000000"/>
          <w:sz w:val="28"/>
          <w:szCs w:val="28"/>
          <w:lang w:eastAsia="en-US"/>
        </w:rPr>
      </w:pPr>
      <w:r w:rsidRPr="00234EED">
        <w:rPr>
          <w:rFonts w:eastAsia="Calibri"/>
          <w:color w:val="000000"/>
          <w:sz w:val="28"/>
          <w:szCs w:val="28"/>
          <w:lang w:eastAsia="en-US"/>
        </w:rPr>
        <w:t>454 751,57 тыс. руб. (расходы на возврат и обслуживания кредитных средств) + 371 096,24 тыс. руб. (корректировка выпадающих расходов) = 825 847,91 тыс. руб.</w:t>
      </w:r>
    </w:p>
    <w:p w14:paraId="47BB423F" w14:textId="77777777" w:rsidR="00234EED" w:rsidRPr="00234EED" w:rsidRDefault="00234EED" w:rsidP="00234EED">
      <w:pPr>
        <w:widowControl w:val="0"/>
        <w:autoSpaceDE w:val="0"/>
        <w:autoSpaceDN w:val="0"/>
        <w:ind w:firstLine="567"/>
        <w:jc w:val="both"/>
        <w:rPr>
          <w:rFonts w:eastAsia="Calibri"/>
          <w:color w:val="000000"/>
          <w:sz w:val="28"/>
          <w:szCs w:val="28"/>
          <w:lang w:eastAsia="en-US"/>
        </w:rPr>
      </w:pPr>
    </w:p>
    <w:p w14:paraId="75E958A7" w14:textId="77777777" w:rsidR="00234EED" w:rsidRPr="00234EED" w:rsidRDefault="00234EED" w:rsidP="00234EED">
      <w:pPr>
        <w:ind w:firstLine="709"/>
        <w:jc w:val="both"/>
        <w:rPr>
          <w:rFonts w:eastAsia="Calibri"/>
          <w:color w:val="000000"/>
          <w:sz w:val="28"/>
          <w:szCs w:val="22"/>
          <w:lang w:eastAsia="en-US"/>
        </w:rPr>
      </w:pPr>
      <w:r w:rsidRPr="00234EED">
        <w:rPr>
          <w:rFonts w:eastAsia="Calibri"/>
          <w:color w:val="000000"/>
          <w:sz w:val="28"/>
          <w:szCs w:val="28"/>
          <w:lang w:eastAsia="en-US"/>
        </w:rPr>
        <w:t>С учетом проведенного дополнительного анализа, на основании решения суда от 05.10.2022 №3а-200/2022 корректировка необходимой валовой выручки 2021 года составила 253 906,33 тыс. руб. В результате по статье расходов «к</w:t>
      </w:r>
      <w:r w:rsidRPr="00234EED">
        <w:rPr>
          <w:rFonts w:eastAsia="Calibri"/>
          <w:iCs/>
          <w:color w:val="000000"/>
          <w:sz w:val="28"/>
          <w:szCs w:val="22"/>
          <w:lang w:eastAsia="en-US"/>
        </w:rPr>
        <w:t xml:space="preserve">орректировка </w:t>
      </w:r>
      <w:r w:rsidRPr="00234EED">
        <w:rPr>
          <w:rFonts w:eastAsia="Calibri"/>
          <w:color w:val="000000"/>
          <w:sz w:val="28"/>
          <w:szCs w:val="22"/>
          <w:lang w:eastAsia="en-US"/>
        </w:rPr>
        <w:t xml:space="preserve">НВВ по итогам предыдущих периодов регулирования» произойдет снижение </w:t>
      </w:r>
      <w:r w:rsidRPr="00234EED">
        <w:rPr>
          <w:rFonts w:eastAsia="Calibri"/>
          <w:color w:val="000000"/>
          <w:sz w:val="28"/>
          <w:szCs w:val="28"/>
          <w:lang w:eastAsia="en-US"/>
        </w:rPr>
        <w:t>с 825 847,91 тыс. руб. до 253 906,33 тыс. руб.</w:t>
      </w:r>
    </w:p>
    <w:p w14:paraId="13FB02D8" w14:textId="77777777" w:rsidR="00234EED" w:rsidRPr="00234EED" w:rsidRDefault="00234EED" w:rsidP="00234EED">
      <w:pPr>
        <w:ind w:firstLine="709"/>
        <w:jc w:val="both"/>
        <w:rPr>
          <w:rFonts w:eastAsia="Calibri"/>
          <w:color w:val="000000"/>
          <w:sz w:val="28"/>
          <w:szCs w:val="28"/>
          <w:lang w:eastAsia="en-US"/>
        </w:rPr>
      </w:pPr>
      <w:r w:rsidRPr="00234EED">
        <w:rPr>
          <w:rFonts w:eastAsia="Calibri"/>
          <w:color w:val="000000"/>
          <w:sz w:val="28"/>
          <w:szCs w:val="28"/>
          <w:lang w:eastAsia="en-US"/>
        </w:rPr>
        <w:t>Таким образом, при регулировании тарифов на 2024 год необходимая валовая выручка снизиться на (-571 941,58 тыс. руб.) (таблица 1).</w:t>
      </w:r>
    </w:p>
    <w:p w14:paraId="1FA8DBD5" w14:textId="77777777" w:rsidR="00234EED" w:rsidRPr="00234EED" w:rsidRDefault="00234EED" w:rsidP="00234EED">
      <w:pPr>
        <w:ind w:firstLine="709"/>
        <w:jc w:val="right"/>
        <w:rPr>
          <w:rFonts w:eastAsia="Calibri"/>
          <w:color w:val="000000"/>
          <w:lang w:eastAsia="en-US"/>
        </w:rPr>
      </w:pPr>
      <w:r w:rsidRPr="00234EED">
        <w:rPr>
          <w:rFonts w:eastAsia="Calibri"/>
          <w:color w:val="000000"/>
          <w:lang w:eastAsia="en-US"/>
        </w:rPr>
        <w:t xml:space="preserve">Таблица </w:t>
      </w:r>
      <w:r w:rsidRPr="00234EED">
        <w:rPr>
          <w:rFonts w:eastAsia="Calibri"/>
          <w:color w:val="000000"/>
          <w:lang w:eastAsia="en-US"/>
        </w:rPr>
        <w:fldChar w:fldCharType="begin"/>
      </w:r>
      <w:r w:rsidRPr="00234EED">
        <w:rPr>
          <w:rFonts w:eastAsia="Calibri"/>
          <w:color w:val="000000"/>
          <w:lang w:eastAsia="en-US"/>
        </w:rPr>
        <w:instrText xml:space="preserve"> SEQ Таблица \* ARABIC </w:instrText>
      </w:r>
      <w:r w:rsidRPr="00234EED">
        <w:rPr>
          <w:rFonts w:eastAsia="Calibri"/>
          <w:color w:val="000000"/>
          <w:lang w:eastAsia="en-US"/>
        </w:rPr>
        <w:fldChar w:fldCharType="separate"/>
      </w:r>
      <w:r w:rsidRPr="00234EED">
        <w:rPr>
          <w:rFonts w:eastAsia="Calibri"/>
          <w:noProof/>
          <w:color w:val="000000"/>
          <w:lang w:eastAsia="en-US"/>
        </w:rPr>
        <w:t>1</w:t>
      </w:r>
      <w:r w:rsidRPr="00234EED">
        <w:rPr>
          <w:rFonts w:eastAsia="Calibri"/>
          <w:color w:val="000000"/>
          <w:lang w:eastAsia="en-US"/>
        </w:rPr>
        <w:fldChar w:fldCharType="end"/>
      </w:r>
    </w:p>
    <w:p w14:paraId="2C06392C" w14:textId="77777777" w:rsidR="00234EED" w:rsidRPr="00234EED" w:rsidRDefault="00234EED" w:rsidP="00234EED">
      <w:pPr>
        <w:ind w:firstLine="709"/>
        <w:jc w:val="center"/>
        <w:rPr>
          <w:rFonts w:eastAsia="Calibri"/>
          <w:color w:val="000000"/>
          <w:sz w:val="28"/>
          <w:szCs w:val="28"/>
          <w:lang w:eastAsia="en-US"/>
        </w:rPr>
      </w:pPr>
      <w:r w:rsidRPr="00234EED">
        <w:rPr>
          <w:rFonts w:eastAsia="Calibri"/>
          <w:color w:val="000000"/>
          <w:sz w:val="28"/>
          <w:szCs w:val="28"/>
          <w:lang w:eastAsia="en-US"/>
        </w:rPr>
        <w:t>Корректировка необходимой валовой выручки 2021 года</w:t>
      </w:r>
    </w:p>
    <w:p w14:paraId="05CC08B5" w14:textId="77777777" w:rsidR="00234EED" w:rsidRPr="00234EED" w:rsidRDefault="00234EED" w:rsidP="00234EED">
      <w:pPr>
        <w:ind w:firstLine="709"/>
        <w:jc w:val="center"/>
        <w:rPr>
          <w:rFonts w:eastAsia="Calibri"/>
          <w:color w:val="000000"/>
          <w:sz w:val="18"/>
          <w:szCs w:val="18"/>
          <w:lang w:eastAsia="en-US"/>
        </w:rPr>
      </w:pPr>
    </w:p>
    <w:tbl>
      <w:tblPr>
        <w:tblW w:w="5225" w:type="pct"/>
        <w:jc w:val="center"/>
        <w:tblLook w:val="04A0" w:firstRow="1" w:lastRow="0" w:firstColumn="1" w:lastColumn="0" w:noHBand="0" w:noVBand="1"/>
      </w:tblPr>
      <w:tblGrid>
        <w:gridCol w:w="3083"/>
        <w:gridCol w:w="2229"/>
        <w:gridCol w:w="3306"/>
        <w:gridCol w:w="1497"/>
      </w:tblGrid>
      <w:tr w:rsidR="00234EED" w:rsidRPr="00234EED" w14:paraId="5BFA33D8" w14:textId="77777777" w:rsidTr="00E946AA">
        <w:trPr>
          <w:trHeight w:val="2507"/>
          <w:jc w:val="center"/>
        </w:trPr>
        <w:tc>
          <w:tcPr>
            <w:tcW w:w="1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6B24F" w14:textId="77777777" w:rsidR="00234EED" w:rsidRPr="00234EED" w:rsidRDefault="00234EED" w:rsidP="00234EED">
            <w:pPr>
              <w:jc w:val="center"/>
              <w:rPr>
                <w:color w:val="000000"/>
              </w:rPr>
            </w:pPr>
            <w:r w:rsidRPr="00234EED">
              <w:rPr>
                <w:color w:val="000000"/>
              </w:rPr>
              <w:t>Наименование</w:t>
            </w:r>
          </w:p>
        </w:tc>
        <w:tc>
          <w:tcPr>
            <w:tcW w:w="1102" w:type="pct"/>
            <w:tcBorders>
              <w:top w:val="single" w:sz="4" w:space="0" w:color="auto"/>
              <w:left w:val="nil"/>
              <w:bottom w:val="single" w:sz="4" w:space="0" w:color="auto"/>
              <w:right w:val="single" w:sz="4" w:space="0" w:color="auto"/>
            </w:tcBorders>
            <w:shd w:val="clear" w:color="auto" w:fill="auto"/>
            <w:vAlign w:val="bottom"/>
            <w:hideMark/>
          </w:tcPr>
          <w:p w14:paraId="07A38780" w14:textId="77777777" w:rsidR="00234EED" w:rsidRPr="00234EED" w:rsidRDefault="00234EED" w:rsidP="00234EED">
            <w:pPr>
              <w:rPr>
                <w:color w:val="000000"/>
              </w:rPr>
            </w:pPr>
            <w:r w:rsidRPr="00234EED">
              <w:rPr>
                <w:color w:val="000000"/>
              </w:rPr>
              <w:t xml:space="preserve">Корректировка НВВ на 2021 с учетом исполнении решений судов от 13.12.2021 № 3а-244/2022, от 25.03.2022 № 3а-59/2022 и решений ФАС России от 29.07.2022 №СП/72164/22, от 18.11.2022 №СП/104703/22  </w:t>
            </w:r>
          </w:p>
        </w:tc>
        <w:tc>
          <w:tcPr>
            <w:tcW w:w="1634" w:type="pct"/>
            <w:tcBorders>
              <w:top w:val="single" w:sz="4" w:space="0" w:color="auto"/>
              <w:left w:val="nil"/>
              <w:bottom w:val="single" w:sz="4" w:space="0" w:color="auto"/>
              <w:right w:val="single" w:sz="4" w:space="0" w:color="auto"/>
            </w:tcBorders>
            <w:shd w:val="clear" w:color="auto" w:fill="auto"/>
            <w:vAlign w:val="center"/>
            <w:hideMark/>
          </w:tcPr>
          <w:p w14:paraId="2791E449" w14:textId="77777777" w:rsidR="00234EED" w:rsidRPr="00234EED" w:rsidRDefault="00234EED" w:rsidP="00234EED">
            <w:pPr>
              <w:jc w:val="center"/>
              <w:rPr>
                <w:color w:val="000000"/>
              </w:rPr>
            </w:pPr>
            <w:r w:rsidRPr="00234EED">
              <w:rPr>
                <w:rFonts w:eastAsia="Calibri"/>
                <w:color w:val="000000"/>
                <w:lang w:eastAsia="en-US"/>
              </w:rPr>
              <w:t>С учетом решения суда от 05.10.2022 №3а-200/2022</w:t>
            </w:r>
          </w:p>
        </w:tc>
        <w:tc>
          <w:tcPr>
            <w:tcW w:w="740" w:type="pct"/>
            <w:tcBorders>
              <w:top w:val="single" w:sz="4" w:space="0" w:color="auto"/>
              <w:left w:val="nil"/>
              <w:bottom w:val="single" w:sz="4" w:space="0" w:color="auto"/>
              <w:right w:val="single" w:sz="4" w:space="0" w:color="auto"/>
            </w:tcBorders>
            <w:vAlign w:val="center"/>
          </w:tcPr>
          <w:p w14:paraId="22EF937F" w14:textId="77777777" w:rsidR="00234EED" w:rsidRPr="00234EED" w:rsidRDefault="00234EED" w:rsidP="00234EED">
            <w:pPr>
              <w:jc w:val="center"/>
              <w:rPr>
                <w:color w:val="000000"/>
              </w:rPr>
            </w:pPr>
            <w:r w:rsidRPr="00234EED">
              <w:rPr>
                <w:color w:val="000000"/>
              </w:rPr>
              <w:t>Отклонение</w:t>
            </w:r>
          </w:p>
        </w:tc>
      </w:tr>
      <w:tr w:rsidR="00234EED" w:rsidRPr="00234EED" w14:paraId="24EF68D6" w14:textId="77777777" w:rsidTr="00E946AA">
        <w:trPr>
          <w:trHeight w:val="222"/>
          <w:jc w:val="center"/>
        </w:trPr>
        <w:tc>
          <w:tcPr>
            <w:tcW w:w="1524" w:type="pct"/>
            <w:tcBorders>
              <w:top w:val="nil"/>
              <w:left w:val="single" w:sz="4" w:space="0" w:color="auto"/>
              <w:bottom w:val="single" w:sz="4" w:space="0" w:color="auto"/>
              <w:right w:val="single" w:sz="4" w:space="0" w:color="auto"/>
            </w:tcBorders>
            <w:shd w:val="clear" w:color="auto" w:fill="auto"/>
            <w:noWrap/>
            <w:vAlign w:val="bottom"/>
            <w:hideMark/>
          </w:tcPr>
          <w:p w14:paraId="28A3D4F7" w14:textId="77777777" w:rsidR="00234EED" w:rsidRPr="00234EED" w:rsidRDefault="00234EED" w:rsidP="00234EED">
            <w:pPr>
              <w:rPr>
                <w:b/>
                <w:bCs/>
                <w:color w:val="000000"/>
              </w:rPr>
            </w:pPr>
            <w:r w:rsidRPr="00234EED">
              <w:rPr>
                <w:b/>
                <w:bCs/>
                <w:color w:val="000000"/>
              </w:rPr>
              <w:t xml:space="preserve">Итого </w:t>
            </w:r>
          </w:p>
        </w:tc>
        <w:tc>
          <w:tcPr>
            <w:tcW w:w="1102" w:type="pct"/>
            <w:tcBorders>
              <w:top w:val="nil"/>
              <w:left w:val="nil"/>
              <w:bottom w:val="single" w:sz="4" w:space="0" w:color="auto"/>
              <w:right w:val="single" w:sz="4" w:space="0" w:color="auto"/>
            </w:tcBorders>
            <w:shd w:val="clear" w:color="auto" w:fill="auto"/>
            <w:noWrap/>
            <w:vAlign w:val="center"/>
            <w:hideMark/>
          </w:tcPr>
          <w:p w14:paraId="302DC5FF" w14:textId="77777777" w:rsidR="00234EED" w:rsidRPr="00234EED" w:rsidRDefault="00234EED" w:rsidP="00234EED">
            <w:pPr>
              <w:jc w:val="center"/>
              <w:rPr>
                <w:b/>
                <w:bCs/>
                <w:color w:val="000000"/>
              </w:rPr>
            </w:pPr>
            <w:r w:rsidRPr="00234EED">
              <w:rPr>
                <w:b/>
                <w:bCs/>
                <w:color w:val="000000"/>
              </w:rPr>
              <w:t>825 847,91</w:t>
            </w:r>
          </w:p>
        </w:tc>
        <w:tc>
          <w:tcPr>
            <w:tcW w:w="1634" w:type="pct"/>
            <w:tcBorders>
              <w:top w:val="nil"/>
              <w:left w:val="nil"/>
              <w:bottom w:val="single" w:sz="4" w:space="0" w:color="auto"/>
              <w:right w:val="single" w:sz="4" w:space="0" w:color="auto"/>
            </w:tcBorders>
            <w:shd w:val="clear" w:color="auto" w:fill="auto"/>
            <w:noWrap/>
            <w:vAlign w:val="center"/>
            <w:hideMark/>
          </w:tcPr>
          <w:p w14:paraId="67119F4D" w14:textId="77777777" w:rsidR="00234EED" w:rsidRPr="00234EED" w:rsidRDefault="00234EED" w:rsidP="00234EED">
            <w:pPr>
              <w:jc w:val="center"/>
              <w:rPr>
                <w:b/>
                <w:bCs/>
                <w:color w:val="000000"/>
              </w:rPr>
            </w:pPr>
            <w:r w:rsidRPr="00234EED">
              <w:rPr>
                <w:b/>
                <w:bCs/>
                <w:color w:val="000000"/>
              </w:rPr>
              <w:t>253 906,33</w:t>
            </w:r>
          </w:p>
        </w:tc>
        <w:tc>
          <w:tcPr>
            <w:tcW w:w="740" w:type="pct"/>
            <w:tcBorders>
              <w:top w:val="nil"/>
              <w:left w:val="nil"/>
              <w:bottom w:val="single" w:sz="4" w:space="0" w:color="auto"/>
              <w:right w:val="single" w:sz="4" w:space="0" w:color="auto"/>
            </w:tcBorders>
            <w:vAlign w:val="center"/>
          </w:tcPr>
          <w:p w14:paraId="2A193ABF" w14:textId="77777777" w:rsidR="00234EED" w:rsidRPr="00234EED" w:rsidRDefault="00234EED" w:rsidP="00234EED">
            <w:pPr>
              <w:jc w:val="center"/>
              <w:rPr>
                <w:b/>
                <w:bCs/>
                <w:color w:val="000000"/>
              </w:rPr>
            </w:pPr>
            <w:r w:rsidRPr="00234EED">
              <w:rPr>
                <w:b/>
                <w:bCs/>
                <w:color w:val="000000"/>
              </w:rPr>
              <w:t>- 571 941,58</w:t>
            </w:r>
          </w:p>
        </w:tc>
      </w:tr>
      <w:tr w:rsidR="00234EED" w:rsidRPr="00234EED" w14:paraId="05735B85" w14:textId="77777777" w:rsidTr="00E946AA">
        <w:trPr>
          <w:trHeight w:val="441"/>
          <w:jc w:val="center"/>
        </w:trPr>
        <w:tc>
          <w:tcPr>
            <w:tcW w:w="1524" w:type="pct"/>
            <w:tcBorders>
              <w:top w:val="nil"/>
              <w:left w:val="single" w:sz="4" w:space="0" w:color="auto"/>
              <w:bottom w:val="single" w:sz="4" w:space="0" w:color="auto"/>
              <w:right w:val="single" w:sz="4" w:space="0" w:color="auto"/>
            </w:tcBorders>
            <w:shd w:val="clear" w:color="auto" w:fill="auto"/>
            <w:vAlign w:val="bottom"/>
            <w:hideMark/>
          </w:tcPr>
          <w:p w14:paraId="0F959D1B" w14:textId="77777777" w:rsidR="00234EED" w:rsidRPr="00234EED" w:rsidRDefault="00234EED" w:rsidP="00234EED">
            <w:pPr>
              <w:rPr>
                <w:color w:val="000000"/>
              </w:rPr>
            </w:pPr>
            <w:r w:rsidRPr="00234EED">
              <w:rPr>
                <w:color w:val="000000"/>
              </w:rPr>
              <w:t>Возврат и обслуживание заемных средств, в том числе</w:t>
            </w:r>
          </w:p>
        </w:tc>
        <w:tc>
          <w:tcPr>
            <w:tcW w:w="1102" w:type="pct"/>
            <w:tcBorders>
              <w:top w:val="nil"/>
              <w:left w:val="nil"/>
              <w:bottom w:val="single" w:sz="4" w:space="0" w:color="auto"/>
              <w:right w:val="single" w:sz="4" w:space="0" w:color="auto"/>
            </w:tcBorders>
            <w:shd w:val="clear" w:color="auto" w:fill="auto"/>
            <w:noWrap/>
            <w:vAlign w:val="center"/>
            <w:hideMark/>
          </w:tcPr>
          <w:p w14:paraId="79B8D398" w14:textId="77777777" w:rsidR="00234EED" w:rsidRPr="00234EED" w:rsidRDefault="00234EED" w:rsidP="00234EED">
            <w:pPr>
              <w:jc w:val="center"/>
              <w:rPr>
                <w:color w:val="000000"/>
              </w:rPr>
            </w:pPr>
            <w:r w:rsidRPr="00234EED">
              <w:rPr>
                <w:color w:val="000000"/>
              </w:rPr>
              <w:t>454 751,57</w:t>
            </w:r>
          </w:p>
        </w:tc>
        <w:tc>
          <w:tcPr>
            <w:tcW w:w="1634" w:type="pct"/>
            <w:tcBorders>
              <w:top w:val="nil"/>
              <w:left w:val="nil"/>
              <w:bottom w:val="single" w:sz="4" w:space="0" w:color="auto"/>
              <w:right w:val="single" w:sz="4" w:space="0" w:color="auto"/>
            </w:tcBorders>
            <w:shd w:val="clear" w:color="auto" w:fill="auto"/>
            <w:noWrap/>
            <w:vAlign w:val="center"/>
            <w:hideMark/>
          </w:tcPr>
          <w:p w14:paraId="429A76AA" w14:textId="77777777" w:rsidR="00234EED" w:rsidRPr="00234EED" w:rsidRDefault="00234EED" w:rsidP="00234EED">
            <w:pPr>
              <w:jc w:val="center"/>
              <w:rPr>
                <w:color w:val="000000"/>
              </w:rPr>
            </w:pPr>
            <w:r w:rsidRPr="00234EED">
              <w:rPr>
                <w:color w:val="000000"/>
              </w:rPr>
              <w:t>0</w:t>
            </w:r>
          </w:p>
        </w:tc>
        <w:tc>
          <w:tcPr>
            <w:tcW w:w="740" w:type="pct"/>
            <w:tcBorders>
              <w:top w:val="nil"/>
              <w:left w:val="nil"/>
              <w:bottom w:val="single" w:sz="4" w:space="0" w:color="auto"/>
              <w:right w:val="single" w:sz="4" w:space="0" w:color="auto"/>
            </w:tcBorders>
            <w:vAlign w:val="center"/>
          </w:tcPr>
          <w:p w14:paraId="3AC728C2" w14:textId="77777777" w:rsidR="00234EED" w:rsidRPr="00234EED" w:rsidRDefault="00234EED" w:rsidP="00234EED">
            <w:pPr>
              <w:jc w:val="center"/>
              <w:rPr>
                <w:color w:val="000000"/>
              </w:rPr>
            </w:pPr>
            <w:r w:rsidRPr="00234EED">
              <w:rPr>
                <w:color w:val="000000"/>
              </w:rPr>
              <w:t>-</w:t>
            </w:r>
          </w:p>
        </w:tc>
      </w:tr>
      <w:tr w:rsidR="00234EED" w:rsidRPr="00234EED" w14:paraId="367F9DF6" w14:textId="77777777" w:rsidTr="00E946AA">
        <w:trPr>
          <w:trHeight w:val="468"/>
          <w:jc w:val="center"/>
        </w:trPr>
        <w:tc>
          <w:tcPr>
            <w:tcW w:w="1524" w:type="pct"/>
            <w:tcBorders>
              <w:top w:val="nil"/>
              <w:left w:val="single" w:sz="4" w:space="0" w:color="auto"/>
              <w:bottom w:val="single" w:sz="4" w:space="0" w:color="auto"/>
              <w:right w:val="single" w:sz="4" w:space="0" w:color="auto"/>
            </w:tcBorders>
            <w:shd w:val="clear" w:color="auto" w:fill="auto"/>
            <w:vAlign w:val="bottom"/>
            <w:hideMark/>
          </w:tcPr>
          <w:p w14:paraId="358AA3E8" w14:textId="77777777" w:rsidR="00234EED" w:rsidRPr="00234EED" w:rsidRDefault="00234EED" w:rsidP="00234EED">
            <w:pPr>
              <w:rPr>
                <w:color w:val="000000"/>
              </w:rPr>
            </w:pPr>
            <w:r w:rsidRPr="00234EED">
              <w:rPr>
                <w:color w:val="000000"/>
              </w:rPr>
              <w:t xml:space="preserve">возврат и обслуживание кредитных средств рассчитанное </w:t>
            </w:r>
          </w:p>
        </w:tc>
        <w:tc>
          <w:tcPr>
            <w:tcW w:w="1102" w:type="pct"/>
            <w:tcBorders>
              <w:top w:val="nil"/>
              <w:left w:val="nil"/>
              <w:bottom w:val="single" w:sz="4" w:space="0" w:color="auto"/>
              <w:right w:val="single" w:sz="4" w:space="0" w:color="auto"/>
            </w:tcBorders>
            <w:shd w:val="clear" w:color="auto" w:fill="auto"/>
            <w:noWrap/>
            <w:vAlign w:val="center"/>
            <w:hideMark/>
          </w:tcPr>
          <w:p w14:paraId="22BEC3AA" w14:textId="77777777" w:rsidR="00234EED" w:rsidRPr="00234EED" w:rsidRDefault="00234EED" w:rsidP="00234EED">
            <w:pPr>
              <w:jc w:val="center"/>
              <w:rPr>
                <w:color w:val="000000"/>
              </w:rPr>
            </w:pPr>
            <w:r w:rsidRPr="00234EED">
              <w:rPr>
                <w:color w:val="000000"/>
              </w:rPr>
              <w:t>528 724,57</w:t>
            </w:r>
          </w:p>
        </w:tc>
        <w:tc>
          <w:tcPr>
            <w:tcW w:w="1634" w:type="pct"/>
            <w:tcBorders>
              <w:top w:val="nil"/>
              <w:left w:val="nil"/>
              <w:bottom w:val="single" w:sz="4" w:space="0" w:color="auto"/>
              <w:right w:val="single" w:sz="4" w:space="0" w:color="auto"/>
            </w:tcBorders>
            <w:shd w:val="clear" w:color="auto" w:fill="auto"/>
            <w:noWrap/>
            <w:vAlign w:val="center"/>
            <w:hideMark/>
          </w:tcPr>
          <w:p w14:paraId="0B651612" w14:textId="77777777" w:rsidR="00234EED" w:rsidRPr="00234EED" w:rsidRDefault="00234EED" w:rsidP="00234EED">
            <w:pPr>
              <w:jc w:val="center"/>
              <w:rPr>
                <w:color w:val="000000"/>
              </w:rPr>
            </w:pPr>
            <w:r w:rsidRPr="00234EED">
              <w:rPr>
                <w:color w:val="000000"/>
              </w:rPr>
              <w:t>-</w:t>
            </w:r>
          </w:p>
        </w:tc>
        <w:tc>
          <w:tcPr>
            <w:tcW w:w="740" w:type="pct"/>
            <w:tcBorders>
              <w:top w:val="nil"/>
              <w:left w:val="nil"/>
              <w:bottom w:val="single" w:sz="4" w:space="0" w:color="auto"/>
              <w:right w:val="single" w:sz="4" w:space="0" w:color="auto"/>
            </w:tcBorders>
            <w:vAlign w:val="center"/>
          </w:tcPr>
          <w:p w14:paraId="400C64B1" w14:textId="77777777" w:rsidR="00234EED" w:rsidRPr="00234EED" w:rsidRDefault="00234EED" w:rsidP="00234EED">
            <w:pPr>
              <w:jc w:val="center"/>
              <w:rPr>
                <w:color w:val="000000"/>
              </w:rPr>
            </w:pPr>
            <w:r w:rsidRPr="00234EED">
              <w:rPr>
                <w:color w:val="000000"/>
              </w:rPr>
              <w:t>-</w:t>
            </w:r>
          </w:p>
        </w:tc>
      </w:tr>
      <w:tr w:rsidR="00234EED" w:rsidRPr="00234EED" w14:paraId="781AD985" w14:textId="77777777" w:rsidTr="00E946AA">
        <w:trPr>
          <w:trHeight w:val="479"/>
          <w:jc w:val="center"/>
        </w:trPr>
        <w:tc>
          <w:tcPr>
            <w:tcW w:w="1524" w:type="pct"/>
            <w:tcBorders>
              <w:top w:val="nil"/>
              <w:left w:val="single" w:sz="4" w:space="0" w:color="auto"/>
              <w:bottom w:val="single" w:sz="4" w:space="0" w:color="auto"/>
              <w:right w:val="single" w:sz="4" w:space="0" w:color="auto"/>
            </w:tcBorders>
            <w:shd w:val="clear" w:color="auto" w:fill="auto"/>
            <w:vAlign w:val="center"/>
            <w:hideMark/>
          </w:tcPr>
          <w:p w14:paraId="58DBC107" w14:textId="77777777" w:rsidR="00234EED" w:rsidRPr="00234EED" w:rsidRDefault="00234EED" w:rsidP="00234EED">
            <w:pPr>
              <w:rPr>
                <w:color w:val="000000"/>
              </w:rPr>
            </w:pPr>
            <w:r w:rsidRPr="00234EED">
              <w:rPr>
                <w:color w:val="000000"/>
              </w:rPr>
              <w:t>обслуживание заемных средств, отраженных на 2020 год.</w:t>
            </w:r>
          </w:p>
        </w:tc>
        <w:tc>
          <w:tcPr>
            <w:tcW w:w="1102" w:type="pct"/>
            <w:tcBorders>
              <w:top w:val="nil"/>
              <w:left w:val="nil"/>
              <w:bottom w:val="single" w:sz="4" w:space="0" w:color="auto"/>
              <w:right w:val="single" w:sz="4" w:space="0" w:color="auto"/>
            </w:tcBorders>
            <w:shd w:val="clear" w:color="auto" w:fill="auto"/>
            <w:noWrap/>
            <w:vAlign w:val="center"/>
            <w:hideMark/>
          </w:tcPr>
          <w:p w14:paraId="01892182" w14:textId="77777777" w:rsidR="00234EED" w:rsidRPr="00234EED" w:rsidRDefault="00234EED" w:rsidP="00234EED">
            <w:pPr>
              <w:jc w:val="center"/>
              <w:rPr>
                <w:color w:val="000000"/>
              </w:rPr>
            </w:pPr>
            <w:r w:rsidRPr="00234EED">
              <w:rPr>
                <w:color w:val="000000"/>
              </w:rPr>
              <w:t>-73 973</w:t>
            </w:r>
          </w:p>
        </w:tc>
        <w:tc>
          <w:tcPr>
            <w:tcW w:w="1634" w:type="pct"/>
            <w:tcBorders>
              <w:top w:val="nil"/>
              <w:left w:val="nil"/>
              <w:bottom w:val="single" w:sz="4" w:space="0" w:color="auto"/>
              <w:right w:val="single" w:sz="4" w:space="0" w:color="auto"/>
            </w:tcBorders>
            <w:shd w:val="clear" w:color="auto" w:fill="auto"/>
            <w:noWrap/>
            <w:vAlign w:val="center"/>
            <w:hideMark/>
          </w:tcPr>
          <w:p w14:paraId="04D7244A" w14:textId="77777777" w:rsidR="00234EED" w:rsidRPr="00234EED" w:rsidRDefault="00234EED" w:rsidP="00234EED">
            <w:pPr>
              <w:jc w:val="center"/>
              <w:rPr>
                <w:color w:val="000000"/>
              </w:rPr>
            </w:pPr>
            <w:r w:rsidRPr="00234EED">
              <w:rPr>
                <w:color w:val="000000"/>
              </w:rPr>
              <w:t>-</w:t>
            </w:r>
          </w:p>
        </w:tc>
        <w:tc>
          <w:tcPr>
            <w:tcW w:w="740" w:type="pct"/>
            <w:tcBorders>
              <w:top w:val="nil"/>
              <w:left w:val="nil"/>
              <w:bottom w:val="single" w:sz="4" w:space="0" w:color="auto"/>
              <w:right w:val="single" w:sz="4" w:space="0" w:color="auto"/>
            </w:tcBorders>
            <w:vAlign w:val="center"/>
          </w:tcPr>
          <w:p w14:paraId="4C97D6DE" w14:textId="77777777" w:rsidR="00234EED" w:rsidRPr="00234EED" w:rsidRDefault="00234EED" w:rsidP="00234EED">
            <w:pPr>
              <w:jc w:val="center"/>
              <w:rPr>
                <w:color w:val="000000"/>
              </w:rPr>
            </w:pPr>
            <w:r w:rsidRPr="00234EED">
              <w:rPr>
                <w:color w:val="000000"/>
              </w:rPr>
              <w:t>-</w:t>
            </w:r>
          </w:p>
        </w:tc>
      </w:tr>
      <w:tr w:rsidR="00234EED" w:rsidRPr="00234EED" w14:paraId="572CBD3F" w14:textId="77777777" w:rsidTr="00E946AA">
        <w:trPr>
          <w:trHeight w:val="479"/>
          <w:jc w:val="center"/>
        </w:trPr>
        <w:tc>
          <w:tcPr>
            <w:tcW w:w="1524" w:type="pct"/>
            <w:tcBorders>
              <w:top w:val="nil"/>
              <w:left w:val="single" w:sz="4" w:space="0" w:color="auto"/>
              <w:bottom w:val="single" w:sz="4" w:space="0" w:color="auto"/>
              <w:right w:val="single" w:sz="4" w:space="0" w:color="auto"/>
            </w:tcBorders>
            <w:shd w:val="clear" w:color="auto" w:fill="auto"/>
            <w:vAlign w:val="center"/>
          </w:tcPr>
          <w:p w14:paraId="3917C039" w14:textId="77777777" w:rsidR="00234EED" w:rsidRPr="00234EED" w:rsidRDefault="00234EED" w:rsidP="00234EED">
            <w:pPr>
              <w:rPr>
                <w:color w:val="000000"/>
              </w:rPr>
            </w:pPr>
            <w:r w:rsidRPr="00234EED">
              <w:rPr>
                <w:color w:val="000000"/>
              </w:rPr>
              <w:t>Корректировка ИПР 2017-2018 года согласно решению суда от 05.10.2022 №3а-200/2022</w:t>
            </w:r>
          </w:p>
        </w:tc>
        <w:tc>
          <w:tcPr>
            <w:tcW w:w="1102" w:type="pct"/>
            <w:tcBorders>
              <w:top w:val="nil"/>
              <w:left w:val="nil"/>
              <w:bottom w:val="single" w:sz="4" w:space="0" w:color="auto"/>
              <w:right w:val="single" w:sz="4" w:space="0" w:color="auto"/>
            </w:tcBorders>
            <w:shd w:val="clear" w:color="auto" w:fill="auto"/>
            <w:noWrap/>
            <w:vAlign w:val="center"/>
          </w:tcPr>
          <w:p w14:paraId="5F361CC0" w14:textId="77777777" w:rsidR="00234EED" w:rsidRPr="00234EED" w:rsidRDefault="00234EED" w:rsidP="00234EED">
            <w:pPr>
              <w:jc w:val="center"/>
              <w:rPr>
                <w:color w:val="000000"/>
              </w:rPr>
            </w:pPr>
            <w:r w:rsidRPr="00234EED">
              <w:rPr>
                <w:color w:val="000000"/>
              </w:rPr>
              <w:t>-</w:t>
            </w:r>
          </w:p>
        </w:tc>
        <w:tc>
          <w:tcPr>
            <w:tcW w:w="1634" w:type="pct"/>
            <w:tcBorders>
              <w:top w:val="nil"/>
              <w:left w:val="nil"/>
              <w:bottom w:val="single" w:sz="4" w:space="0" w:color="auto"/>
              <w:right w:val="single" w:sz="4" w:space="0" w:color="auto"/>
            </w:tcBorders>
            <w:shd w:val="clear" w:color="auto" w:fill="auto"/>
            <w:noWrap/>
            <w:vAlign w:val="center"/>
          </w:tcPr>
          <w:p w14:paraId="39F9EDFB" w14:textId="77777777" w:rsidR="00234EED" w:rsidRPr="00234EED" w:rsidRDefault="00234EED" w:rsidP="00234EED">
            <w:pPr>
              <w:jc w:val="center"/>
              <w:rPr>
                <w:color w:val="000000"/>
              </w:rPr>
            </w:pPr>
            <w:r w:rsidRPr="00234EED">
              <w:rPr>
                <w:color w:val="000000"/>
              </w:rPr>
              <w:t xml:space="preserve">- 117 189,91 = </w:t>
            </w:r>
            <w:r w:rsidRPr="00234EED">
              <w:rPr>
                <w:color w:val="000000"/>
              </w:rPr>
              <w:br/>
              <w:t>- 87 108,56 + (-30 081,35)</w:t>
            </w:r>
          </w:p>
        </w:tc>
        <w:tc>
          <w:tcPr>
            <w:tcW w:w="740" w:type="pct"/>
            <w:tcBorders>
              <w:top w:val="nil"/>
              <w:left w:val="nil"/>
              <w:bottom w:val="single" w:sz="4" w:space="0" w:color="auto"/>
              <w:right w:val="single" w:sz="4" w:space="0" w:color="auto"/>
            </w:tcBorders>
            <w:vAlign w:val="center"/>
          </w:tcPr>
          <w:p w14:paraId="442B962B" w14:textId="77777777" w:rsidR="00234EED" w:rsidRPr="00234EED" w:rsidRDefault="00234EED" w:rsidP="00234EED">
            <w:pPr>
              <w:jc w:val="center"/>
              <w:rPr>
                <w:color w:val="000000"/>
              </w:rPr>
            </w:pPr>
            <w:r w:rsidRPr="00234EED">
              <w:rPr>
                <w:color w:val="000000"/>
              </w:rPr>
              <w:t>-</w:t>
            </w:r>
          </w:p>
        </w:tc>
      </w:tr>
      <w:tr w:rsidR="00234EED" w:rsidRPr="00234EED" w14:paraId="40DC8580" w14:textId="77777777" w:rsidTr="00E946AA">
        <w:trPr>
          <w:trHeight w:val="305"/>
          <w:jc w:val="center"/>
        </w:trPr>
        <w:tc>
          <w:tcPr>
            <w:tcW w:w="1524" w:type="pct"/>
            <w:tcBorders>
              <w:top w:val="nil"/>
              <w:left w:val="single" w:sz="4" w:space="0" w:color="auto"/>
              <w:bottom w:val="single" w:sz="4" w:space="0" w:color="auto"/>
              <w:right w:val="single" w:sz="4" w:space="0" w:color="auto"/>
            </w:tcBorders>
            <w:shd w:val="clear" w:color="auto" w:fill="auto"/>
            <w:vAlign w:val="bottom"/>
            <w:hideMark/>
          </w:tcPr>
          <w:p w14:paraId="6A64FA9E" w14:textId="77777777" w:rsidR="00234EED" w:rsidRPr="00234EED" w:rsidRDefault="00234EED" w:rsidP="00234EED">
            <w:pPr>
              <w:rPr>
                <w:color w:val="000000"/>
              </w:rPr>
            </w:pPr>
            <w:r w:rsidRPr="00234EED">
              <w:rPr>
                <w:color w:val="000000"/>
              </w:rPr>
              <w:t>Корректировка выпадающих расходов</w:t>
            </w:r>
          </w:p>
        </w:tc>
        <w:tc>
          <w:tcPr>
            <w:tcW w:w="1102" w:type="pct"/>
            <w:tcBorders>
              <w:top w:val="nil"/>
              <w:left w:val="nil"/>
              <w:bottom w:val="single" w:sz="4" w:space="0" w:color="auto"/>
              <w:right w:val="single" w:sz="4" w:space="0" w:color="auto"/>
            </w:tcBorders>
            <w:shd w:val="clear" w:color="auto" w:fill="auto"/>
            <w:noWrap/>
            <w:vAlign w:val="center"/>
            <w:hideMark/>
          </w:tcPr>
          <w:p w14:paraId="3EEF6C58" w14:textId="77777777" w:rsidR="00234EED" w:rsidRPr="00234EED" w:rsidRDefault="00234EED" w:rsidP="00234EED">
            <w:pPr>
              <w:jc w:val="center"/>
              <w:rPr>
                <w:color w:val="000000"/>
              </w:rPr>
            </w:pPr>
            <w:r w:rsidRPr="00234EED">
              <w:rPr>
                <w:color w:val="000000"/>
              </w:rPr>
              <w:t>371 096,24</w:t>
            </w:r>
          </w:p>
        </w:tc>
        <w:tc>
          <w:tcPr>
            <w:tcW w:w="1634" w:type="pct"/>
            <w:tcBorders>
              <w:top w:val="nil"/>
              <w:left w:val="nil"/>
              <w:bottom w:val="single" w:sz="4" w:space="0" w:color="auto"/>
              <w:right w:val="single" w:sz="4" w:space="0" w:color="auto"/>
            </w:tcBorders>
            <w:shd w:val="clear" w:color="auto" w:fill="auto"/>
            <w:noWrap/>
            <w:vAlign w:val="center"/>
            <w:hideMark/>
          </w:tcPr>
          <w:p w14:paraId="021C49DC" w14:textId="77777777" w:rsidR="00234EED" w:rsidRPr="00234EED" w:rsidRDefault="00234EED" w:rsidP="00234EED">
            <w:pPr>
              <w:jc w:val="center"/>
              <w:rPr>
                <w:color w:val="000000"/>
              </w:rPr>
            </w:pPr>
            <w:r w:rsidRPr="00234EED">
              <w:rPr>
                <w:color w:val="000000"/>
              </w:rPr>
              <w:t>371 096,24</w:t>
            </w:r>
          </w:p>
        </w:tc>
        <w:tc>
          <w:tcPr>
            <w:tcW w:w="740" w:type="pct"/>
            <w:tcBorders>
              <w:top w:val="nil"/>
              <w:left w:val="nil"/>
              <w:bottom w:val="single" w:sz="4" w:space="0" w:color="auto"/>
              <w:right w:val="single" w:sz="4" w:space="0" w:color="auto"/>
            </w:tcBorders>
            <w:vAlign w:val="center"/>
          </w:tcPr>
          <w:p w14:paraId="124A20E4" w14:textId="77777777" w:rsidR="00234EED" w:rsidRPr="00234EED" w:rsidRDefault="00234EED" w:rsidP="00234EED">
            <w:pPr>
              <w:jc w:val="center"/>
              <w:rPr>
                <w:color w:val="000000"/>
              </w:rPr>
            </w:pPr>
            <w:r w:rsidRPr="00234EED">
              <w:rPr>
                <w:color w:val="000000"/>
              </w:rPr>
              <w:t>0</w:t>
            </w:r>
          </w:p>
        </w:tc>
      </w:tr>
    </w:tbl>
    <w:p w14:paraId="66FA5298" w14:textId="77777777" w:rsidR="00234EED" w:rsidRPr="00234EED" w:rsidRDefault="00234EED" w:rsidP="00234EED">
      <w:pPr>
        <w:spacing w:line="360" w:lineRule="auto"/>
        <w:ind w:firstLine="709"/>
        <w:jc w:val="both"/>
        <w:rPr>
          <w:rFonts w:eastAsia="Calibri"/>
          <w:sz w:val="28"/>
          <w:szCs w:val="28"/>
          <w:lang w:eastAsia="en-US"/>
        </w:rPr>
      </w:pPr>
    </w:p>
    <w:p w14:paraId="2C3F7BEB" w14:textId="77777777" w:rsidR="00234EED" w:rsidRPr="00234EED" w:rsidRDefault="00234EED" w:rsidP="00234EED">
      <w:pPr>
        <w:spacing w:line="360" w:lineRule="auto"/>
        <w:ind w:firstLine="709"/>
        <w:jc w:val="both"/>
        <w:rPr>
          <w:rFonts w:eastAsia="Calibri"/>
          <w:sz w:val="28"/>
          <w:szCs w:val="28"/>
          <w:lang w:eastAsia="en-US"/>
        </w:rPr>
      </w:pPr>
    </w:p>
    <w:p w14:paraId="1A81B306" w14:textId="77777777" w:rsidR="00234EED" w:rsidRPr="00234EED" w:rsidRDefault="00234EED" w:rsidP="00234EED">
      <w:pPr>
        <w:spacing w:line="360" w:lineRule="auto"/>
        <w:ind w:firstLine="709"/>
        <w:jc w:val="both"/>
        <w:rPr>
          <w:rFonts w:eastAsia="Calibri"/>
          <w:sz w:val="28"/>
          <w:szCs w:val="28"/>
          <w:lang w:eastAsia="en-US"/>
        </w:rPr>
      </w:pPr>
    </w:p>
    <w:p w14:paraId="7CBDC00C" w14:textId="77777777" w:rsidR="00234EED" w:rsidRPr="00234EED" w:rsidRDefault="00234EED" w:rsidP="00234EED">
      <w:pPr>
        <w:spacing w:line="360" w:lineRule="auto"/>
        <w:ind w:firstLine="709"/>
        <w:jc w:val="both"/>
        <w:rPr>
          <w:rFonts w:eastAsia="Calibri"/>
          <w:sz w:val="28"/>
          <w:szCs w:val="28"/>
          <w:lang w:eastAsia="en-US"/>
        </w:rPr>
      </w:pPr>
    </w:p>
    <w:p w14:paraId="167D8885" w14:textId="77777777" w:rsidR="00234EED" w:rsidRPr="00234EED" w:rsidRDefault="00234EED" w:rsidP="00234EED">
      <w:pPr>
        <w:spacing w:line="360" w:lineRule="auto"/>
        <w:ind w:firstLine="709"/>
        <w:jc w:val="both"/>
        <w:rPr>
          <w:rFonts w:eastAsia="Calibri"/>
          <w:sz w:val="28"/>
          <w:szCs w:val="28"/>
          <w:lang w:eastAsia="en-US"/>
        </w:rPr>
      </w:pPr>
    </w:p>
    <w:p w14:paraId="68EB090A" w14:textId="77777777" w:rsidR="00234EED" w:rsidRPr="00234EED" w:rsidRDefault="00234EED" w:rsidP="00234EED">
      <w:pPr>
        <w:keepNext/>
        <w:ind w:firstLine="567"/>
        <w:jc w:val="both"/>
        <w:outlineLvl w:val="0"/>
        <w:rPr>
          <w:b/>
          <w:sz w:val="28"/>
          <w:szCs w:val="28"/>
        </w:rPr>
      </w:pPr>
      <w:r w:rsidRPr="00234EED">
        <w:rPr>
          <w:b/>
          <w:sz w:val="28"/>
          <w:szCs w:val="28"/>
        </w:rPr>
        <w:t>Корректировка выпадающих расходов (расходы, связанные с компенсацией незапланированных расходов или полученного избытка).</w:t>
      </w:r>
    </w:p>
    <w:p w14:paraId="1BC6C3B7" w14:textId="77777777" w:rsidR="00234EED" w:rsidRPr="00234EED" w:rsidRDefault="00234EED" w:rsidP="00234EED">
      <w:pPr>
        <w:spacing w:line="360" w:lineRule="auto"/>
        <w:ind w:firstLine="709"/>
        <w:jc w:val="both"/>
        <w:rPr>
          <w:rFonts w:eastAsia="Calibri"/>
          <w:sz w:val="28"/>
          <w:szCs w:val="22"/>
        </w:rPr>
      </w:pPr>
    </w:p>
    <w:p w14:paraId="334EF95B" w14:textId="77777777" w:rsidR="00234EED" w:rsidRPr="00234EED" w:rsidRDefault="00234EED" w:rsidP="00234EED">
      <w:pPr>
        <w:ind w:firstLine="709"/>
        <w:jc w:val="both"/>
        <w:rPr>
          <w:rFonts w:eastAsia="Calibri"/>
          <w:bCs/>
          <w:sz w:val="28"/>
          <w:szCs w:val="28"/>
          <w:lang w:eastAsia="en-US"/>
        </w:rPr>
      </w:pPr>
      <w:r w:rsidRPr="00234EED">
        <w:rPr>
          <w:rFonts w:eastAsia="Calibri"/>
          <w:b/>
          <w:sz w:val="28"/>
          <w:szCs w:val="28"/>
          <w:lang w:eastAsia="en-US"/>
        </w:rPr>
        <w:t xml:space="preserve">Решение суда от 17.10.2022 № 3а-200/2022 (стр. 9): </w:t>
      </w:r>
      <w:r w:rsidRPr="00234EED">
        <w:rPr>
          <w:rFonts w:eastAsia="Calibri"/>
          <w:bCs/>
          <w:sz w:val="28"/>
          <w:szCs w:val="28"/>
          <w:lang w:eastAsia="en-US"/>
        </w:rPr>
        <w:t>«В результате в НВВ филиала ПАО «Россети Сибири» -«Кузбассэнрего - РЭС» на 2021 год расходы по статье «расходы, связанные с компенсацией незапланированных расходов или полученного избытка» учтены в размере 2 748 тыс. руб., отрицательная корректировка в размере минус 368 348 тыс. руб. исключена из расчета НВВ.</w:t>
      </w:r>
    </w:p>
    <w:p w14:paraId="77C0E289" w14:textId="77777777" w:rsidR="00234EED" w:rsidRPr="00234EED" w:rsidRDefault="00234EED" w:rsidP="00234EED">
      <w:pPr>
        <w:ind w:firstLine="709"/>
        <w:jc w:val="both"/>
        <w:rPr>
          <w:rFonts w:eastAsia="Calibri"/>
          <w:bCs/>
          <w:sz w:val="28"/>
          <w:szCs w:val="28"/>
          <w:lang w:eastAsia="en-US"/>
        </w:rPr>
      </w:pPr>
      <w:r w:rsidRPr="00234EED">
        <w:rPr>
          <w:rFonts w:eastAsia="Calibri"/>
          <w:bCs/>
          <w:sz w:val="28"/>
          <w:szCs w:val="28"/>
          <w:lang w:eastAsia="en-US"/>
        </w:rPr>
        <w:t>….</w:t>
      </w:r>
    </w:p>
    <w:p w14:paraId="3DBF90BD" w14:textId="77777777" w:rsidR="00234EED" w:rsidRPr="00234EED" w:rsidRDefault="00234EED" w:rsidP="00234EED">
      <w:pPr>
        <w:ind w:firstLine="709"/>
        <w:jc w:val="both"/>
        <w:rPr>
          <w:rFonts w:eastAsia="Calibri"/>
          <w:bCs/>
          <w:sz w:val="28"/>
          <w:szCs w:val="28"/>
          <w:lang w:eastAsia="en-US"/>
        </w:rPr>
      </w:pPr>
      <w:r w:rsidRPr="00234EED">
        <w:rPr>
          <w:rFonts w:eastAsia="Calibri"/>
          <w:bCs/>
          <w:sz w:val="28"/>
          <w:szCs w:val="28"/>
          <w:lang w:eastAsia="en-US"/>
        </w:rPr>
        <w:t>Исходя, из установленных фактических обстоятельств, а также принимая во внимание, что постановление РЭК Кузбасса от 30 сентября 2020 года  №247, которым во исполнение предписания ФАС России № СП/52467/20 от 23.06,2020 года утверждена НВВ филиала ПАО «Россети Сибири» - «Кузбассэнерго РЭС» на 2020 год с учетом корректировки в размере минус 60 000 тыс. руб., административным истцом не оспорено и в соответствующей части недействующим не признано, доводы ПАО «Россети Сибири» о допущенных регулирующим органом нарушениях при расчете расходов по статье «расходы, связанные с компенсацией незапланированных расходов или полученного избытка» при принятии постановления № 147 не нашли своего подтверждения и подлежат отклонению»</w:t>
      </w:r>
    </w:p>
    <w:p w14:paraId="79207CF2" w14:textId="77777777" w:rsidR="00234EED" w:rsidRPr="00234EED" w:rsidRDefault="00234EED" w:rsidP="00234EED">
      <w:pPr>
        <w:ind w:firstLine="709"/>
        <w:jc w:val="both"/>
        <w:rPr>
          <w:rFonts w:eastAsia="Calibri"/>
          <w:bCs/>
          <w:sz w:val="28"/>
          <w:szCs w:val="28"/>
          <w:lang w:eastAsia="en-US"/>
        </w:rPr>
      </w:pPr>
    </w:p>
    <w:p w14:paraId="6E664B65" w14:textId="77777777" w:rsidR="00234EED" w:rsidRPr="00234EED" w:rsidRDefault="00234EED" w:rsidP="00234EED">
      <w:pPr>
        <w:ind w:firstLine="709"/>
        <w:jc w:val="both"/>
        <w:rPr>
          <w:rFonts w:eastAsia="Calibri"/>
          <w:sz w:val="28"/>
          <w:szCs w:val="22"/>
        </w:rPr>
      </w:pPr>
      <w:r w:rsidRPr="00234EED">
        <w:rPr>
          <w:rFonts w:eastAsia="Calibri"/>
          <w:bCs/>
          <w:sz w:val="28"/>
          <w:szCs w:val="28"/>
          <w:lang w:eastAsia="en-US"/>
        </w:rPr>
        <w:t xml:space="preserve">С учетом решения суда, корректировка </w:t>
      </w:r>
      <w:r w:rsidRPr="00234EED">
        <w:rPr>
          <w:rFonts w:eastAsia="Calibri"/>
          <w:sz w:val="28"/>
          <w:szCs w:val="28"/>
          <w:lang w:eastAsia="en-US"/>
        </w:rPr>
        <w:t>расходов, связанные с компенсацией незапланированных расходов или полученного избытка остается без изменения в размере 371 096,24 тыс. руб.</w:t>
      </w:r>
    </w:p>
    <w:p w14:paraId="656748B7" w14:textId="77777777" w:rsidR="00234EED" w:rsidRPr="00234EED" w:rsidRDefault="00234EED" w:rsidP="00234EED">
      <w:pPr>
        <w:ind w:firstLine="709"/>
        <w:jc w:val="both"/>
        <w:rPr>
          <w:rFonts w:eastAsia="Calibri"/>
          <w:sz w:val="28"/>
          <w:szCs w:val="22"/>
        </w:rPr>
      </w:pPr>
    </w:p>
    <w:p w14:paraId="465D8B64" w14:textId="77777777" w:rsidR="00234EED" w:rsidRPr="00234EED" w:rsidRDefault="00234EED" w:rsidP="00234EED">
      <w:pPr>
        <w:keepNext/>
        <w:spacing w:line="276" w:lineRule="auto"/>
        <w:ind w:firstLine="567"/>
        <w:outlineLvl w:val="0"/>
        <w:rPr>
          <w:b/>
          <w:sz w:val="28"/>
          <w:szCs w:val="28"/>
        </w:rPr>
      </w:pPr>
      <w:r w:rsidRPr="00234EED">
        <w:rPr>
          <w:b/>
          <w:sz w:val="28"/>
          <w:szCs w:val="28"/>
        </w:rPr>
        <w:t>Заключение</w:t>
      </w:r>
    </w:p>
    <w:p w14:paraId="0DB95F49" w14:textId="77777777" w:rsidR="00234EED" w:rsidRPr="00234EED" w:rsidRDefault="00234EED" w:rsidP="00234EED">
      <w:pPr>
        <w:spacing w:line="276" w:lineRule="auto"/>
        <w:ind w:firstLine="709"/>
        <w:jc w:val="both"/>
        <w:rPr>
          <w:rFonts w:eastAsia="Calibri"/>
          <w:sz w:val="28"/>
          <w:szCs w:val="22"/>
        </w:rPr>
      </w:pPr>
    </w:p>
    <w:p w14:paraId="1B8932D6" w14:textId="77777777" w:rsidR="00234EED" w:rsidRPr="00234EED" w:rsidRDefault="00234EED" w:rsidP="00234EED">
      <w:pPr>
        <w:spacing w:line="276" w:lineRule="auto"/>
        <w:ind w:firstLine="709"/>
        <w:jc w:val="both"/>
        <w:rPr>
          <w:rFonts w:eastAsia="Calibri"/>
          <w:sz w:val="28"/>
          <w:szCs w:val="22"/>
          <w:lang w:eastAsia="en-US"/>
        </w:rPr>
      </w:pPr>
      <w:r w:rsidRPr="00234EED">
        <w:rPr>
          <w:rFonts w:eastAsia="Calibri"/>
          <w:sz w:val="28"/>
          <w:szCs w:val="22"/>
          <w:lang w:eastAsia="en-US"/>
        </w:rPr>
        <w:t xml:space="preserve">В соответствии с постановлением № 371 от 01.10.2021 (во исполнение приказа </w:t>
      </w:r>
      <w:r w:rsidRPr="00234EED">
        <w:rPr>
          <w:rFonts w:eastAsia="Calibri"/>
          <w:sz w:val="28"/>
          <w:szCs w:val="28"/>
          <w:lang w:eastAsia="en-US"/>
        </w:rPr>
        <w:t xml:space="preserve">ФАС России от 23.04.2021 № 394/21) в </w:t>
      </w:r>
      <w:r w:rsidRPr="00234EED">
        <w:rPr>
          <w:rFonts w:eastAsia="Calibri"/>
          <w:sz w:val="28"/>
          <w:szCs w:val="22"/>
          <w:lang w:eastAsia="en-US"/>
        </w:rPr>
        <w:t xml:space="preserve">необходимую валовую выручку на 2021 год </w:t>
      </w:r>
      <w:r w:rsidRPr="00234EED">
        <w:rPr>
          <w:rFonts w:eastAsia="Calibri"/>
          <w:sz w:val="28"/>
          <w:szCs w:val="28"/>
          <w:lang w:eastAsia="en-US"/>
        </w:rPr>
        <w:t>включены следующие расходы (приложение 3):</w:t>
      </w:r>
    </w:p>
    <w:p w14:paraId="797001DF" w14:textId="77777777" w:rsidR="00234EED" w:rsidRPr="00234EED" w:rsidRDefault="00234EED" w:rsidP="00234EED">
      <w:pPr>
        <w:numPr>
          <w:ilvl w:val="0"/>
          <w:numId w:val="12"/>
        </w:numPr>
        <w:spacing w:line="276" w:lineRule="auto"/>
        <w:jc w:val="both"/>
        <w:rPr>
          <w:rFonts w:eastAsia="Calibri"/>
          <w:sz w:val="28"/>
          <w:szCs w:val="28"/>
          <w:lang w:eastAsia="en-US"/>
        </w:rPr>
      </w:pPr>
      <w:r w:rsidRPr="00234EED">
        <w:rPr>
          <w:rFonts w:eastAsia="Calibri"/>
          <w:sz w:val="28"/>
          <w:szCs w:val="28"/>
          <w:lang w:eastAsia="en-US"/>
        </w:rPr>
        <w:t>Подконтрольные расходы в размере 2 675 480,77 тыс. руб.</w:t>
      </w:r>
    </w:p>
    <w:p w14:paraId="5904C8D0" w14:textId="77777777" w:rsidR="00234EED" w:rsidRPr="00234EED" w:rsidRDefault="00234EED" w:rsidP="00234EED">
      <w:pPr>
        <w:numPr>
          <w:ilvl w:val="0"/>
          <w:numId w:val="12"/>
        </w:numPr>
        <w:spacing w:line="276" w:lineRule="auto"/>
        <w:jc w:val="both"/>
        <w:rPr>
          <w:rFonts w:eastAsia="Calibri"/>
          <w:sz w:val="28"/>
          <w:szCs w:val="28"/>
          <w:lang w:eastAsia="en-US"/>
        </w:rPr>
      </w:pPr>
      <w:r w:rsidRPr="00234EED">
        <w:rPr>
          <w:rFonts w:eastAsia="Calibri"/>
          <w:sz w:val="28"/>
          <w:szCs w:val="28"/>
          <w:lang w:eastAsia="en-US"/>
        </w:rPr>
        <w:t>Неподконтрольные расходы 4 754 245, 41 тыс. руб.</w:t>
      </w:r>
    </w:p>
    <w:p w14:paraId="2798B6B2" w14:textId="77777777" w:rsidR="00234EED" w:rsidRPr="00234EED" w:rsidRDefault="00234EED" w:rsidP="00234EED">
      <w:pPr>
        <w:numPr>
          <w:ilvl w:val="0"/>
          <w:numId w:val="12"/>
        </w:numPr>
        <w:spacing w:line="276" w:lineRule="auto"/>
        <w:jc w:val="both"/>
        <w:rPr>
          <w:rFonts w:eastAsia="Calibri"/>
          <w:sz w:val="28"/>
          <w:szCs w:val="28"/>
          <w:lang w:eastAsia="en-US"/>
        </w:rPr>
      </w:pPr>
      <w:r w:rsidRPr="00234EED">
        <w:rPr>
          <w:rFonts w:eastAsia="Calibri"/>
          <w:sz w:val="28"/>
          <w:szCs w:val="28"/>
          <w:lang w:eastAsia="en-US"/>
        </w:rPr>
        <w:t>Компенсация расходов предыдущих периодов 396 676 тыс. руб.</w:t>
      </w:r>
    </w:p>
    <w:p w14:paraId="28A58A0E" w14:textId="77777777" w:rsidR="00234EED" w:rsidRPr="00234EED" w:rsidRDefault="00234EED" w:rsidP="00234EED">
      <w:pPr>
        <w:numPr>
          <w:ilvl w:val="0"/>
          <w:numId w:val="12"/>
        </w:numPr>
        <w:spacing w:line="276" w:lineRule="auto"/>
        <w:jc w:val="both"/>
        <w:rPr>
          <w:rFonts w:eastAsia="Calibri"/>
          <w:sz w:val="28"/>
          <w:szCs w:val="28"/>
          <w:lang w:eastAsia="en-US"/>
        </w:rPr>
      </w:pPr>
      <w:r w:rsidRPr="00234EED">
        <w:rPr>
          <w:rFonts w:eastAsia="Calibri"/>
          <w:sz w:val="28"/>
          <w:szCs w:val="28"/>
          <w:lang w:eastAsia="en-US"/>
        </w:rPr>
        <w:t>Экономия потерь 242 343,58 тыс. руб.</w:t>
      </w:r>
    </w:p>
    <w:p w14:paraId="71AE082F" w14:textId="77777777" w:rsidR="00234EED" w:rsidRPr="00234EED" w:rsidRDefault="00234EED" w:rsidP="00234EED">
      <w:pPr>
        <w:numPr>
          <w:ilvl w:val="0"/>
          <w:numId w:val="12"/>
        </w:numPr>
        <w:spacing w:line="276" w:lineRule="auto"/>
        <w:jc w:val="both"/>
        <w:rPr>
          <w:rFonts w:eastAsia="Calibri"/>
          <w:sz w:val="28"/>
          <w:szCs w:val="28"/>
          <w:lang w:eastAsia="en-US"/>
        </w:rPr>
      </w:pPr>
      <w:r w:rsidRPr="00234EED">
        <w:rPr>
          <w:rFonts w:eastAsia="Calibri"/>
          <w:sz w:val="28"/>
          <w:szCs w:val="28"/>
          <w:lang w:eastAsia="en-US"/>
        </w:rPr>
        <w:lastRenderedPageBreak/>
        <w:t>Расходы, связанные с компенсацией незапланированных расходов или полученного избытка (-368 348) тыс. руб.</w:t>
      </w:r>
    </w:p>
    <w:p w14:paraId="3C7CEFC1" w14:textId="77777777" w:rsidR="00234EED" w:rsidRPr="00234EED" w:rsidRDefault="00234EED" w:rsidP="00234EED">
      <w:pPr>
        <w:numPr>
          <w:ilvl w:val="0"/>
          <w:numId w:val="12"/>
        </w:numPr>
        <w:spacing w:line="276" w:lineRule="auto"/>
        <w:jc w:val="both"/>
        <w:rPr>
          <w:rFonts w:eastAsia="Calibri"/>
          <w:sz w:val="28"/>
          <w:szCs w:val="28"/>
          <w:lang w:eastAsia="en-US"/>
        </w:rPr>
      </w:pPr>
      <w:r w:rsidRPr="00234EED">
        <w:rPr>
          <w:rFonts w:eastAsia="Calibri"/>
          <w:sz w:val="28"/>
          <w:szCs w:val="28"/>
          <w:lang w:eastAsia="en-US"/>
        </w:rPr>
        <w:t>Корректировка НВВ в соответствии с параметрами надежности и качества 42 085,83 тыс. руб.</w:t>
      </w:r>
    </w:p>
    <w:p w14:paraId="2006A28C" w14:textId="77777777" w:rsidR="00234EED" w:rsidRPr="00234EED" w:rsidRDefault="00234EED" w:rsidP="00234EED">
      <w:pPr>
        <w:numPr>
          <w:ilvl w:val="0"/>
          <w:numId w:val="12"/>
        </w:numPr>
        <w:spacing w:line="276" w:lineRule="auto"/>
        <w:jc w:val="both"/>
        <w:rPr>
          <w:rFonts w:eastAsia="Calibri"/>
          <w:sz w:val="28"/>
          <w:szCs w:val="28"/>
          <w:lang w:eastAsia="en-US"/>
        </w:rPr>
      </w:pPr>
      <w:r w:rsidRPr="00234EED">
        <w:rPr>
          <w:rFonts w:eastAsia="Calibri"/>
          <w:sz w:val="28"/>
          <w:szCs w:val="28"/>
          <w:lang w:eastAsia="en-US"/>
        </w:rPr>
        <w:t>Необходимая валовая выручка на содержания включена в размере 7 742 484,03 тыс. руб.</w:t>
      </w:r>
    </w:p>
    <w:p w14:paraId="399689C2" w14:textId="77777777" w:rsidR="00234EED" w:rsidRPr="00234EED" w:rsidRDefault="00234EED" w:rsidP="00234EED">
      <w:pPr>
        <w:ind w:firstLine="709"/>
        <w:jc w:val="both"/>
        <w:rPr>
          <w:rFonts w:eastAsia="Calibri"/>
          <w:sz w:val="28"/>
          <w:szCs w:val="22"/>
          <w:lang w:eastAsia="en-US"/>
        </w:rPr>
      </w:pPr>
      <w:r w:rsidRPr="00234EED">
        <w:rPr>
          <w:rFonts w:eastAsia="Calibri"/>
          <w:sz w:val="28"/>
          <w:szCs w:val="22"/>
          <w:lang w:eastAsia="en-US"/>
        </w:rPr>
        <w:t xml:space="preserve">В соответствии с решением Кемеровского областного суда от 05.10.2022 </w:t>
      </w:r>
      <w:r w:rsidRPr="00234EED">
        <w:rPr>
          <w:rFonts w:eastAsia="Calibri"/>
          <w:sz w:val="28"/>
          <w:szCs w:val="22"/>
          <w:lang w:eastAsia="en-US"/>
        </w:rPr>
        <w:br/>
      </w:r>
      <w:r w:rsidRPr="00234EED">
        <w:rPr>
          <w:rFonts w:eastAsia="Calibri"/>
          <w:sz w:val="28"/>
          <w:szCs w:val="28"/>
          <w:lang w:eastAsia="en-US"/>
        </w:rPr>
        <w:t xml:space="preserve">№ 3а-200/2022 </w:t>
      </w:r>
      <w:r w:rsidRPr="00234EED">
        <w:rPr>
          <w:rFonts w:eastAsia="Calibri"/>
          <w:sz w:val="28"/>
          <w:szCs w:val="22"/>
          <w:lang w:eastAsia="en-US"/>
        </w:rPr>
        <w:t>необходимая валовая выручка скорректирована следующим образом:</w:t>
      </w:r>
    </w:p>
    <w:p w14:paraId="5F2FBA75" w14:textId="77777777" w:rsidR="00234EED" w:rsidRPr="00234EED" w:rsidRDefault="00234EED" w:rsidP="00234EED">
      <w:pPr>
        <w:numPr>
          <w:ilvl w:val="0"/>
          <w:numId w:val="17"/>
        </w:numPr>
        <w:spacing w:line="276" w:lineRule="auto"/>
        <w:contextualSpacing/>
        <w:jc w:val="both"/>
        <w:rPr>
          <w:rFonts w:eastAsia="Calibri"/>
          <w:sz w:val="28"/>
          <w:szCs w:val="28"/>
          <w:lang w:eastAsia="en-US"/>
        </w:rPr>
      </w:pPr>
      <w:r w:rsidRPr="00234EED">
        <w:rPr>
          <w:rFonts w:eastAsia="Calibri"/>
          <w:sz w:val="28"/>
          <w:szCs w:val="28"/>
          <w:lang w:eastAsia="en-US"/>
        </w:rPr>
        <w:t>Подконтрольные расходы в размере 2 675 480,77 тыс. руб.</w:t>
      </w:r>
    </w:p>
    <w:p w14:paraId="4510F252" w14:textId="77777777" w:rsidR="00234EED" w:rsidRPr="00234EED" w:rsidRDefault="00234EED" w:rsidP="00234EED">
      <w:pPr>
        <w:numPr>
          <w:ilvl w:val="0"/>
          <w:numId w:val="17"/>
        </w:numPr>
        <w:spacing w:line="276" w:lineRule="auto"/>
        <w:contextualSpacing/>
        <w:jc w:val="both"/>
        <w:rPr>
          <w:rFonts w:eastAsia="Calibri"/>
          <w:sz w:val="28"/>
          <w:szCs w:val="28"/>
          <w:lang w:eastAsia="en-US"/>
        </w:rPr>
      </w:pPr>
      <w:r w:rsidRPr="00234EED">
        <w:rPr>
          <w:rFonts w:eastAsia="Calibri"/>
          <w:sz w:val="28"/>
          <w:szCs w:val="28"/>
          <w:lang w:eastAsia="en-US"/>
        </w:rPr>
        <w:t>Неподконтрольные расходы 4 754 245, 41 тыс. руб.</w:t>
      </w:r>
    </w:p>
    <w:p w14:paraId="362D0922" w14:textId="77777777" w:rsidR="00234EED" w:rsidRPr="00234EED" w:rsidRDefault="00234EED" w:rsidP="00234EED">
      <w:pPr>
        <w:numPr>
          <w:ilvl w:val="0"/>
          <w:numId w:val="17"/>
        </w:numPr>
        <w:spacing w:line="276" w:lineRule="auto"/>
        <w:contextualSpacing/>
        <w:jc w:val="both"/>
        <w:rPr>
          <w:rFonts w:eastAsia="Calibri"/>
          <w:sz w:val="28"/>
          <w:szCs w:val="28"/>
          <w:lang w:eastAsia="en-US"/>
        </w:rPr>
      </w:pPr>
      <w:r w:rsidRPr="00234EED">
        <w:rPr>
          <w:rFonts w:eastAsia="Calibri"/>
          <w:sz w:val="28"/>
          <w:szCs w:val="28"/>
          <w:lang w:eastAsia="en-US"/>
        </w:rPr>
        <w:t>Компенсация расходов предыдущих периодов 279 486 тыс. руб.</w:t>
      </w:r>
    </w:p>
    <w:p w14:paraId="78C432EB" w14:textId="77777777" w:rsidR="00234EED" w:rsidRPr="00234EED" w:rsidRDefault="00234EED" w:rsidP="00234EED">
      <w:pPr>
        <w:numPr>
          <w:ilvl w:val="0"/>
          <w:numId w:val="17"/>
        </w:numPr>
        <w:spacing w:line="276" w:lineRule="auto"/>
        <w:contextualSpacing/>
        <w:jc w:val="both"/>
        <w:rPr>
          <w:rFonts w:eastAsia="Calibri"/>
          <w:sz w:val="28"/>
          <w:szCs w:val="28"/>
          <w:lang w:eastAsia="en-US"/>
        </w:rPr>
      </w:pPr>
      <w:r w:rsidRPr="00234EED">
        <w:rPr>
          <w:rFonts w:eastAsia="Calibri"/>
          <w:sz w:val="28"/>
          <w:szCs w:val="28"/>
          <w:lang w:eastAsia="en-US"/>
        </w:rPr>
        <w:t>Экономия потерь 242 343,58 тыс. руб.</w:t>
      </w:r>
    </w:p>
    <w:p w14:paraId="19E24BD9" w14:textId="77777777" w:rsidR="00234EED" w:rsidRPr="00234EED" w:rsidRDefault="00234EED" w:rsidP="00234EED">
      <w:pPr>
        <w:numPr>
          <w:ilvl w:val="0"/>
          <w:numId w:val="17"/>
        </w:numPr>
        <w:spacing w:line="276" w:lineRule="auto"/>
        <w:contextualSpacing/>
        <w:jc w:val="both"/>
        <w:rPr>
          <w:rFonts w:eastAsia="Calibri"/>
          <w:sz w:val="28"/>
          <w:szCs w:val="28"/>
          <w:lang w:eastAsia="en-US"/>
        </w:rPr>
      </w:pPr>
      <w:r w:rsidRPr="00234EED">
        <w:rPr>
          <w:rFonts w:eastAsia="Calibri"/>
          <w:sz w:val="28"/>
          <w:szCs w:val="28"/>
          <w:lang w:eastAsia="en-US"/>
        </w:rPr>
        <w:t>Расходы, связанные с компенсацией незапланированных расходов или полученного избытка 2 748 тыс. руб.</w:t>
      </w:r>
    </w:p>
    <w:p w14:paraId="19847BA8" w14:textId="77777777" w:rsidR="00234EED" w:rsidRPr="00234EED" w:rsidRDefault="00234EED" w:rsidP="00234EED">
      <w:pPr>
        <w:numPr>
          <w:ilvl w:val="0"/>
          <w:numId w:val="17"/>
        </w:numPr>
        <w:spacing w:line="276" w:lineRule="auto"/>
        <w:contextualSpacing/>
        <w:jc w:val="both"/>
        <w:rPr>
          <w:rFonts w:eastAsia="Calibri"/>
          <w:sz w:val="28"/>
          <w:szCs w:val="28"/>
          <w:lang w:eastAsia="en-US"/>
        </w:rPr>
      </w:pPr>
      <w:r w:rsidRPr="00234EED">
        <w:rPr>
          <w:rFonts w:eastAsia="Calibri"/>
          <w:sz w:val="28"/>
          <w:szCs w:val="28"/>
          <w:lang w:eastAsia="en-US"/>
        </w:rPr>
        <w:t>Корректировка НВВ в соответствии с параметрами надежности и качества 42 085,83 тыс. руб.</w:t>
      </w:r>
    </w:p>
    <w:p w14:paraId="0A889BE0" w14:textId="77777777" w:rsidR="00234EED" w:rsidRPr="00234EED" w:rsidRDefault="00234EED" w:rsidP="00234EED">
      <w:pPr>
        <w:numPr>
          <w:ilvl w:val="0"/>
          <w:numId w:val="17"/>
        </w:numPr>
        <w:spacing w:line="276" w:lineRule="auto"/>
        <w:contextualSpacing/>
        <w:jc w:val="both"/>
        <w:rPr>
          <w:rFonts w:eastAsia="Calibri"/>
          <w:sz w:val="28"/>
          <w:szCs w:val="28"/>
          <w:lang w:eastAsia="en-US"/>
        </w:rPr>
      </w:pPr>
      <w:r w:rsidRPr="00234EED">
        <w:rPr>
          <w:rFonts w:eastAsia="Calibri"/>
          <w:sz w:val="28"/>
          <w:szCs w:val="28"/>
          <w:lang w:eastAsia="en-US"/>
        </w:rPr>
        <w:t>Необходимая валовая выручка на содержания включена в размере 7 996 389,68 тыс. руб.</w:t>
      </w:r>
    </w:p>
    <w:p w14:paraId="35D08A90" w14:textId="77777777" w:rsidR="00234EED" w:rsidRPr="00234EED" w:rsidRDefault="00234EED" w:rsidP="00234EED">
      <w:pPr>
        <w:spacing w:line="360" w:lineRule="auto"/>
        <w:ind w:firstLine="709"/>
        <w:jc w:val="both"/>
        <w:rPr>
          <w:rFonts w:eastAsia="Calibri"/>
          <w:sz w:val="28"/>
          <w:szCs w:val="28"/>
          <w:lang w:eastAsia="en-US"/>
        </w:rPr>
      </w:pPr>
    </w:p>
    <w:p w14:paraId="1C6073E8" w14:textId="77777777" w:rsidR="00234EED" w:rsidRPr="00234EED" w:rsidRDefault="00234EED" w:rsidP="00234EED">
      <w:pPr>
        <w:jc w:val="both"/>
        <w:rPr>
          <w:rFonts w:eastAsia="Calibri"/>
          <w:sz w:val="28"/>
          <w:szCs w:val="28"/>
          <w:lang w:eastAsia="en-US"/>
        </w:rPr>
      </w:pPr>
      <w:r w:rsidRPr="00234EED">
        <w:rPr>
          <w:rFonts w:eastAsia="Calibri"/>
          <w:sz w:val="28"/>
          <w:szCs w:val="28"/>
          <w:lang w:eastAsia="en-US"/>
        </w:rPr>
        <w:t xml:space="preserve">Приложения: </w:t>
      </w:r>
    </w:p>
    <w:p w14:paraId="3B4B4A99" w14:textId="77777777" w:rsidR="00234EED" w:rsidRPr="00234EED" w:rsidRDefault="00234EED" w:rsidP="00234EED">
      <w:pPr>
        <w:spacing w:line="360" w:lineRule="auto"/>
        <w:jc w:val="both"/>
        <w:rPr>
          <w:rFonts w:eastAsia="Calibri"/>
          <w:sz w:val="28"/>
          <w:szCs w:val="28"/>
          <w:lang w:eastAsia="en-US"/>
        </w:rPr>
      </w:pPr>
      <w:r w:rsidRPr="00234EED">
        <w:rPr>
          <w:rFonts w:eastAsia="Calibri"/>
          <w:sz w:val="28"/>
          <w:szCs w:val="28"/>
          <w:lang w:eastAsia="en-US"/>
        </w:rPr>
        <w:t>1. Факт исполнения инвестиционной программы Россети за 2017 год;</w:t>
      </w:r>
    </w:p>
    <w:p w14:paraId="527995B7" w14:textId="77777777" w:rsidR="00234EED" w:rsidRPr="00234EED" w:rsidRDefault="00234EED" w:rsidP="00234EED">
      <w:pPr>
        <w:spacing w:line="360" w:lineRule="auto"/>
        <w:jc w:val="both"/>
        <w:rPr>
          <w:rFonts w:eastAsia="Calibri"/>
          <w:sz w:val="28"/>
          <w:szCs w:val="28"/>
          <w:lang w:eastAsia="en-US"/>
        </w:rPr>
      </w:pPr>
      <w:r w:rsidRPr="00234EED">
        <w:rPr>
          <w:rFonts w:eastAsia="Calibri"/>
          <w:sz w:val="28"/>
          <w:szCs w:val="28"/>
          <w:lang w:eastAsia="en-US"/>
        </w:rPr>
        <w:t>2. Факт исполнения инвестиционной программы Россети за 2018 год;</w:t>
      </w:r>
    </w:p>
    <w:p w14:paraId="1D7167EC" w14:textId="77777777" w:rsidR="00234EED" w:rsidRPr="00234EED" w:rsidRDefault="00234EED" w:rsidP="00234EED">
      <w:pPr>
        <w:jc w:val="both"/>
        <w:rPr>
          <w:rFonts w:eastAsia="Calibri"/>
          <w:sz w:val="28"/>
          <w:szCs w:val="22"/>
        </w:rPr>
      </w:pPr>
      <w:r w:rsidRPr="00234EED">
        <w:rPr>
          <w:rFonts w:eastAsia="Calibri"/>
          <w:sz w:val="28"/>
          <w:szCs w:val="22"/>
        </w:rPr>
        <w:t>3.Расчет необходимой валовой выручки ПАО «Россети Сибирь» - «Кузбассэнерго РЭС» в соответствии с решением суда № 3а-244/2021 на 2 л.</w:t>
      </w:r>
    </w:p>
    <w:p w14:paraId="26E97EFD" w14:textId="77777777" w:rsidR="00234EED" w:rsidRPr="00234EED" w:rsidRDefault="00234EED" w:rsidP="00234EED">
      <w:pPr>
        <w:keepNext/>
        <w:jc w:val="center"/>
        <w:outlineLvl w:val="0"/>
        <w:rPr>
          <w:sz w:val="28"/>
          <w:szCs w:val="28"/>
        </w:rPr>
      </w:pPr>
      <w:r w:rsidRPr="00234EED">
        <w:rPr>
          <w:sz w:val="28"/>
          <w:szCs w:val="28"/>
        </w:rPr>
        <w:br w:type="page"/>
      </w:r>
    </w:p>
    <w:p w14:paraId="66B966D5" w14:textId="77777777" w:rsidR="00234EED" w:rsidRPr="00234EED" w:rsidRDefault="00234EED" w:rsidP="00234EED">
      <w:pPr>
        <w:keepNext/>
        <w:jc w:val="right"/>
        <w:outlineLvl w:val="0"/>
        <w:rPr>
          <w:bCs/>
          <w:sz w:val="28"/>
          <w:szCs w:val="28"/>
        </w:rPr>
      </w:pPr>
      <w:r w:rsidRPr="00234EED">
        <w:rPr>
          <w:bCs/>
          <w:sz w:val="28"/>
          <w:szCs w:val="28"/>
        </w:rPr>
        <w:lastRenderedPageBreak/>
        <w:t>Приложение 1</w:t>
      </w:r>
    </w:p>
    <w:p w14:paraId="71AAD8AF" w14:textId="77777777" w:rsidR="00234EED" w:rsidRPr="00234EED" w:rsidRDefault="00234EED" w:rsidP="00234EED">
      <w:pPr>
        <w:spacing w:line="360" w:lineRule="auto"/>
        <w:ind w:firstLine="709"/>
        <w:jc w:val="center"/>
        <w:rPr>
          <w:rFonts w:eastAsia="Calibri"/>
          <w:sz w:val="28"/>
          <w:szCs w:val="28"/>
          <w:lang w:eastAsia="en-US"/>
        </w:rPr>
      </w:pPr>
      <w:r w:rsidRPr="00234EED">
        <w:rPr>
          <w:rFonts w:eastAsia="Calibri"/>
          <w:sz w:val="28"/>
          <w:szCs w:val="28"/>
          <w:lang w:eastAsia="en-US"/>
        </w:rPr>
        <w:t>Факт исполнения инвестиционной программы Россети за 2017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
        <w:gridCol w:w="992"/>
        <w:gridCol w:w="723"/>
        <w:gridCol w:w="717"/>
        <w:gridCol w:w="642"/>
        <w:gridCol w:w="700"/>
        <w:gridCol w:w="717"/>
        <w:gridCol w:w="642"/>
        <w:gridCol w:w="700"/>
        <w:gridCol w:w="642"/>
        <w:gridCol w:w="700"/>
        <w:gridCol w:w="700"/>
        <w:gridCol w:w="700"/>
        <w:gridCol w:w="700"/>
      </w:tblGrid>
      <w:tr w:rsidR="00234EED" w:rsidRPr="00234EED" w14:paraId="30BE01E9" w14:textId="77777777" w:rsidTr="00E946AA">
        <w:trPr>
          <w:trHeight w:val="20"/>
        </w:trPr>
        <w:tc>
          <w:tcPr>
            <w:tcW w:w="209" w:type="pct"/>
            <w:vMerge w:val="restart"/>
            <w:shd w:val="clear" w:color="auto" w:fill="auto"/>
            <w:vAlign w:val="center"/>
            <w:hideMark/>
          </w:tcPr>
          <w:p w14:paraId="4247B393" w14:textId="77777777" w:rsidR="00234EED" w:rsidRPr="00234EED" w:rsidRDefault="00234EED" w:rsidP="00234EED">
            <w:pPr>
              <w:jc w:val="center"/>
              <w:rPr>
                <w:sz w:val="14"/>
                <w:szCs w:val="14"/>
              </w:rPr>
            </w:pPr>
            <w:r w:rsidRPr="00234EED">
              <w:rPr>
                <w:sz w:val="14"/>
                <w:szCs w:val="14"/>
              </w:rPr>
              <w:t>№пп</w:t>
            </w:r>
          </w:p>
        </w:tc>
        <w:tc>
          <w:tcPr>
            <w:tcW w:w="512" w:type="pct"/>
            <w:vMerge w:val="restart"/>
            <w:shd w:val="clear" w:color="auto" w:fill="auto"/>
            <w:vAlign w:val="center"/>
            <w:hideMark/>
          </w:tcPr>
          <w:p w14:paraId="53C0EDEF" w14:textId="77777777" w:rsidR="00234EED" w:rsidRPr="00234EED" w:rsidRDefault="00234EED" w:rsidP="00234EED">
            <w:pPr>
              <w:jc w:val="center"/>
              <w:rPr>
                <w:sz w:val="14"/>
                <w:szCs w:val="14"/>
              </w:rPr>
            </w:pPr>
            <w:r w:rsidRPr="00234EED">
              <w:rPr>
                <w:sz w:val="14"/>
                <w:szCs w:val="14"/>
              </w:rPr>
              <w:t xml:space="preserve">  Наименование инвестиционного проекта (группы инвестиционных проектов)</w:t>
            </w:r>
          </w:p>
        </w:tc>
        <w:tc>
          <w:tcPr>
            <w:tcW w:w="373" w:type="pct"/>
            <w:vMerge w:val="restart"/>
            <w:shd w:val="clear" w:color="auto" w:fill="auto"/>
            <w:vAlign w:val="center"/>
            <w:hideMark/>
          </w:tcPr>
          <w:p w14:paraId="2B74DA5E" w14:textId="77777777" w:rsidR="00234EED" w:rsidRPr="00234EED" w:rsidRDefault="00234EED" w:rsidP="00234EED">
            <w:pPr>
              <w:jc w:val="center"/>
              <w:rPr>
                <w:sz w:val="14"/>
                <w:szCs w:val="14"/>
              </w:rPr>
            </w:pPr>
            <w:r w:rsidRPr="00234EED">
              <w:rPr>
                <w:sz w:val="14"/>
                <w:szCs w:val="14"/>
              </w:rPr>
              <w:t>Идентификатор инвестиционного проекта</w:t>
            </w:r>
          </w:p>
        </w:tc>
        <w:tc>
          <w:tcPr>
            <w:tcW w:w="2127" w:type="pct"/>
            <w:gridSpan w:val="6"/>
            <w:shd w:val="clear" w:color="auto" w:fill="auto"/>
            <w:vAlign w:val="center"/>
            <w:hideMark/>
          </w:tcPr>
          <w:p w14:paraId="3CEA1B3F" w14:textId="77777777" w:rsidR="00234EED" w:rsidRPr="00234EED" w:rsidRDefault="00234EED" w:rsidP="00234EED">
            <w:pPr>
              <w:jc w:val="center"/>
              <w:rPr>
                <w:sz w:val="14"/>
                <w:szCs w:val="14"/>
              </w:rPr>
            </w:pPr>
            <w:r w:rsidRPr="00234EED">
              <w:rPr>
                <w:sz w:val="14"/>
                <w:szCs w:val="14"/>
              </w:rPr>
              <w:t>Объем финансирования, млн рублей (с НДС)</w:t>
            </w:r>
          </w:p>
        </w:tc>
        <w:tc>
          <w:tcPr>
            <w:tcW w:w="1055" w:type="pct"/>
            <w:gridSpan w:val="3"/>
            <w:vMerge w:val="restart"/>
            <w:shd w:val="clear" w:color="auto" w:fill="auto"/>
            <w:vAlign w:val="center"/>
            <w:hideMark/>
          </w:tcPr>
          <w:p w14:paraId="7C240438" w14:textId="77777777" w:rsidR="00234EED" w:rsidRPr="00234EED" w:rsidRDefault="00234EED" w:rsidP="00234EED">
            <w:pPr>
              <w:jc w:val="center"/>
              <w:rPr>
                <w:sz w:val="14"/>
                <w:szCs w:val="14"/>
              </w:rPr>
            </w:pPr>
            <w:r w:rsidRPr="00234EED">
              <w:rPr>
                <w:sz w:val="14"/>
                <w:szCs w:val="14"/>
              </w:rPr>
              <w:t>Факт по мнению экспертов, с НДС</w:t>
            </w:r>
          </w:p>
        </w:tc>
        <w:tc>
          <w:tcPr>
            <w:tcW w:w="362" w:type="pct"/>
            <w:vMerge w:val="restart"/>
            <w:shd w:val="clear" w:color="auto" w:fill="auto"/>
            <w:vAlign w:val="center"/>
            <w:hideMark/>
          </w:tcPr>
          <w:p w14:paraId="0CC2CB5D" w14:textId="77777777" w:rsidR="00234EED" w:rsidRPr="00234EED" w:rsidRDefault="00234EED" w:rsidP="00234EED">
            <w:pPr>
              <w:jc w:val="center"/>
              <w:rPr>
                <w:sz w:val="14"/>
                <w:szCs w:val="14"/>
              </w:rPr>
            </w:pPr>
            <w:r w:rsidRPr="00234EED">
              <w:rPr>
                <w:sz w:val="14"/>
                <w:szCs w:val="14"/>
              </w:rPr>
              <w:t>Общий  объем финансирования (без НДС)</w:t>
            </w:r>
          </w:p>
        </w:tc>
        <w:tc>
          <w:tcPr>
            <w:tcW w:w="362" w:type="pct"/>
            <w:vMerge w:val="restart"/>
            <w:shd w:val="clear" w:color="auto" w:fill="auto"/>
            <w:vAlign w:val="center"/>
            <w:hideMark/>
          </w:tcPr>
          <w:p w14:paraId="28005B5F" w14:textId="77777777" w:rsidR="00234EED" w:rsidRPr="00234EED" w:rsidRDefault="00234EED" w:rsidP="00234EED">
            <w:pPr>
              <w:jc w:val="center"/>
              <w:rPr>
                <w:color w:val="000000"/>
                <w:sz w:val="14"/>
                <w:szCs w:val="14"/>
              </w:rPr>
            </w:pPr>
            <w:r w:rsidRPr="00234EED">
              <w:rPr>
                <w:color w:val="000000"/>
                <w:sz w:val="14"/>
                <w:szCs w:val="14"/>
              </w:rPr>
              <w:t>Замечания эксперта</w:t>
            </w:r>
          </w:p>
        </w:tc>
      </w:tr>
      <w:tr w:rsidR="00234EED" w:rsidRPr="00234EED" w14:paraId="5210058B" w14:textId="77777777" w:rsidTr="00E946AA">
        <w:trPr>
          <w:trHeight w:val="20"/>
        </w:trPr>
        <w:tc>
          <w:tcPr>
            <w:tcW w:w="209" w:type="pct"/>
            <w:vMerge/>
            <w:shd w:val="clear" w:color="auto" w:fill="auto"/>
            <w:vAlign w:val="center"/>
            <w:hideMark/>
          </w:tcPr>
          <w:p w14:paraId="045C1C8B" w14:textId="77777777" w:rsidR="00234EED" w:rsidRPr="00234EED" w:rsidRDefault="00234EED" w:rsidP="00234EED">
            <w:pPr>
              <w:jc w:val="both"/>
              <w:rPr>
                <w:sz w:val="14"/>
                <w:szCs w:val="14"/>
              </w:rPr>
            </w:pPr>
          </w:p>
        </w:tc>
        <w:tc>
          <w:tcPr>
            <w:tcW w:w="512" w:type="pct"/>
            <w:vMerge/>
            <w:shd w:val="clear" w:color="auto" w:fill="auto"/>
            <w:vAlign w:val="center"/>
            <w:hideMark/>
          </w:tcPr>
          <w:p w14:paraId="5CBFAC41" w14:textId="77777777" w:rsidR="00234EED" w:rsidRPr="00234EED" w:rsidRDefault="00234EED" w:rsidP="00234EED">
            <w:pPr>
              <w:jc w:val="both"/>
              <w:rPr>
                <w:sz w:val="14"/>
                <w:szCs w:val="14"/>
              </w:rPr>
            </w:pPr>
          </w:p>
        </w:tc>
        <w:tc>
          <w:tcPr>
            <w:tcW w:w="373" w:type="pct"/>
            <w:vMerge/>
            <w:shd w:val="clear" w:color="auto" w:fill="auto"/>
            <w:vAlign w:val="center"/>
            <w:hideMark/>
          </w:tcPr>
          <w:p w14:paraId="40401673" w14:textId="77777777" w:rsidR="00234EED" w:rsidRPr="00234EED" w:rsidRDefault="00234EED" w:rsidP="00234EED">
            <w:pPr>
              <w:jc w:val="both"/>
              <w:rPr>
                <w:sz w:val="14"/>
                <w:szCs w:val="14"/>
              </w:rPr>
            </w:pPr>
          </w:p>
        </w:tc>
        <w:tc>
          <w:tcPr>
            <w:tcW w:w="2127" w:type="pct"/>
            <w:gridSpan w:val="6"/>
            <w:shd w:val="clear" w:color="auto" w:fill="auto"/>
            <w:vAlign w:val="center"/>
            <w:hideMark/>
          </w:tcPr>
          <w:p w14:paraId="75AA15A3" w14:textId="77777777" w:rsidR="00234EED" w:rsidRPr="00234EED" w:rsidRDefault="00234EED" w:rsidP="00234EED">
            <w:pPr>
              <w:jc w:val="center"/>
              <w:rPr>
                <w:sz w:val="14"/>
                <w:szCs w:val="14"/>
              </w:rPr>
            </w:pPr>
            <w:r w:rsidRPr="00234EED">
              <w:rPr>
                <w:sz w:val="14"/>
                <w:szCs w:val="14"/>
              </w:rPr>
              <w:t>Всего</w:t>
            </w:r>
          </w:p>
        </w:tc>
        <w:tc>
          <w:tcPr>
            <w:tcW w:w="1055" w:type="pct"/>
            <w:gridSpan w:val="3"/>
            <w:vMerge/>
            <w:shd w:val="clear" w:color="auto" w:fill="auto"/>
            <w:vAlign w:val="center"/>
            <w:hideMark/>
          </w:tcPr>
          <w:p w14:paraId="190D0295" w14:textId="77777777" w:rsidR="00234EED" w:rsidRPr="00234EED" w:rsidRDefault="00234EED" w:rsidP="00234EED">
            <w:pPr>
              <w:jc w:val="both"/>
              <w:rPr>
                <w:sz w:val="14"/>
                <w:szCs w:val="14"/>
              </w:rPr>
            </w:pPr>
          </w:p>
        </w:tc>
        <w:tc>
          <w:tcPr>
            <w:tcW w:w="362" w:type="pct"/>
            <w:vMerge/>
            <w:shd w:val="clear" w:color="auto" w:fill="auto"/>
            <w:vAlign w:val="center"/>
            <w:hideMark/>
          </w:tcPr>
          <w:p w14:paraId="2328C50E" w14:textId="77777777" w:rsidR="00234EED" w:rsidRPr="00234EED" w:rsidRDefault="00234EED" w:rsidP="00234EED">
            <w:pPr>
              <w:jc w:val="both"/>
              <w:rPr>
                <w:sz w:val="14"/>
                <w:szCs w:val="14"/>
              </w:rPr>
            </w:pPr>
          </w:p>
        </w:tc>
        <w:tc>
          <w:tcPr>
            <w:tcW w:w="362" w:type="pct"/>
            <w:vMerge/>
            <w:shd w:val="clear" w:color="auto" w:fill="auto"/>
            <w:vAlign w:val="center"/>
            <w:hideMark/>
          </w:tcPr>
          <w:p w14:paraId="6E1C6307" w14:textId="77777777" w:rsidR="00234EED" w:rsidRPr="00234EED" w:rsidRDefault="00234EED" w:rsidP="00234EED">
            <w:pPr>
              <w:jc w:val="both"/>
              <w:rPr>
                <w:color w:val="000000"/>
                <w:sz w:val="14"/>
                <w:szCs w:val="14"/>
              </w:rPr>
            </w:pPr>
          </w:p>
        </w:tc>
      </w:tr>
      <w:tr w:rsidR="00234EED" w:rsidRPr="00234EED" w14:paraId="6D434EF1" w14:textId="77777777" w:rsidTr="00E946AA">
        <w:trPr>
          <w:trHeight w:val="20"/>
        </w:trPr>
        <w:tc>
          <w:tcPr>
            <w:tcW w:w="209" w:type="pct"/>
            <w:vMerge/>
            <w:shd w:val="clear" w:color="auto" w:fill="auto"/>
            <w:vAlign w:val="center"/>
            <w:hideMark/>
          </w:tcPr>
          <w:p w14:paraId="4BB18507" w14:textId="77777777" w:rsidR="00234EED" w:rsidRPr="00234EED" w:rsidRDefault="00234EED" w:rsidP="00234EED">
            <w:pPr>
              <w:jc w:val="both"/>
              <w:rPr>
                <w:sz w:val="14"/>
                <w:szCs w:val="14"/>
              </w:rPr>
            </w:pPr>
          </w:p>
        </w:tc>
        <w:tc>
          <w:tcPr>
            <w:tcW w:w="512" w:type="pct"/>
            <w:vMerge/>
            <w:shd w:val="clear" w:color="auto" w:fill="auto"/>
            <w:vAlign w:val="center"/>
            <w:hideMark/>
          </w:tcPr>
          <w:p w14:paraId="74494E15" w14:textId="77777777" w:rsidR="00234EED" w:rsidRPr="00234EED" w:rsidRDefault="00234EED" w:rsidP="00234EED">
            <w:pPr>
              <w:jc w:val="both"/>
              <w:rPr>
                <w:sz w:val="14"/>
                <w:szCs w:val="14"/>
              </w:rPr>
            </w:pPr>
          </w:p>
        </w:tc>
        <w:tc>
          <w:tcPr>
            <w:tcW w:w="373" w:type="pct"/>
            <w:vMerge/>
            <w:shd w:val="clear" w:color="auto" w:fill="auto"/>
            <w:vAlign w:val="center"/>
            <w:hideMark/>
          </w:tcPr>
          <w:p w14:paraId="3B457517" w14:textId="77777777" w:rsidR="00234EED" w:rsidRPr="00234EED" w:rsidRDefault="00234EED" w:rsidP="00234EED">
            <w:pPr>
              <w:jc w:val="both"/>
              <w:rPr>
                <w:sz w:val="14"/>
                <w:szCs w:val="14"/>
              </w:rPr>
            </w:pPr>
          </w:p>
        </w:tc>
        <w:tc>
          <w:tcPr>
            <w:tcW w:w="1064" w:type="pct"/>
            <w:gridSpan w:val="3"/>
            <w:shd w:val="clear" w:color="auto" w:fill="auto"/>
            <w:vAlign w:val="center"/>
            <w:hideMark/>
          </w:tcPr>
          <w:p w14:paraId="72A9B7C3" w14:textId="77777777" w:rsidR="00234EED" w:rsidRPr="00234EED" w:rsidRDefault="00234EED" w:rsidP="00234EED">
            <w:pPr>
              <w:jc w:val="center"/>
              <w:rPr>
                <w:sz w:val="14"/>
                <w:szCs w:val="14"/>
              </w:rPr>
            </w:pPr>
            <w:r w:rsidRPr="00234EED">
              <w:rPr>
                <w:sz w:val="14"/>
                <w:szCs w:val="14"/>
              </w:rPr>
              <w:t>План Минэнерго</w:t>
            </w:r>
          </w:p>
        </w:tc>
        <w:tc>
          <w:tcPr>
            <w:tcW w:w="1064" w:type="pct"/>
            <w:gridSpan w:val="3"/>
            <w:shd w:val="clear" w:color="auto" w:fill="auto"/>
            <w:vAlign w:val="center"/>
            <w:hideMark/>
          </w:tcPr>
          <w:p w14:paraId="73FBADD2" w14:textId="77777777" w:rsidR="00234EED" w:rsidRPr="00234EED" w:rsidRDefault="00234EED" w:rsidP="00234EED">
            <w:pPr>
              <w:jc w:val="center"/>
              <w:rPr>
                <w:sz w:val="14"/>
                <w:szCs w:val="14"/>
              </w:rPr>
            </w:pPr>
            <w:r w:rsidRPr="00234EED">
              <w:rPr>
                <w:sz w:val="14"/>
                <w:szCs w:val="14"/>
              </w:rPr>
              <w:t>Факт предприятия</w:t>
            </w:r>
          </w:p>
        </w:tc>
        <w:tc>
          <w:tcPr>
            <w:tcW w:w="1055" w:type="pct"/>
            <w:gridSpan w:val="3"/>
            <w:vMerge/>
            <w:shd w:val="clear" w:color="auto" w:fill="auto"/>
            <w:vAlign w:val="center"/>
            <w:hideMark/>
          </w:tcPr>
          <w:p w14:paraId="19484668" w14:textId="77777777" w:rsidR="00234EED" w:rsidRPr="00234EED" w:rsidRDefault="00234EED" w:rsidP="00234EED">
            <w:pPr>
              <w:jc w:val="both"/>
              <w:rPr>
                <w:sz w:val="14"/>
                <w:szCs w:val="14"/>
              </w:rPr>
            </w:pPr>
          </w:p>
        </w:tc>
        <w:tc>
          <w:tcPr>
            <w:tcW w:w="362" w:type="pct"/>
            <w:vMerge/>
            <w:shd w:val="clear" w:color="auto" w:fill="auto"/>
            <w:vAlign w:val="center"/>
            <w:hideMark/>
          </w:tcPr>
          <w:p w14:paraId="04C1B3AA" w14:textId="77777777" w:rsidR="00234EED" w:rsidRPr="00234EED" w:rsidRDefault="00234EED" w:rsidP="00234EED">
            <w:pPr>
              <w:jc w:val="both"/>
              <w:rPr>
                <w:sz w:val="14"/>
                <w:szCs w:val="14"/>
              </w:rPr>
            </w:pPr>
          </w:p>
        </w:tc>
        <w:tc>
          <w:tcPr>
            <w:tcW w:w="362" w:type="pct"/>
            <w:vMerge/>
            <w:shd w:val="clear" w:color="auto" w:fill="auto"/>
            <w:vAlign w:val="center"/>
            <w:hideMark/>
          </w:tcPr>
          <w:p w14:paraId="161636DC" w14:textId="77777777" w:rsidR="00234EED" w:rsidRPr="00234EED" w:rsidRDefault="00234EED" w:rsidP="00234EED">
            <w:pPr>
              <w:jc w:val="both"/>
              <w:rPr>
                <w:color w:val="000000"/>
                <w:sz w:val="14"/>
                <w:szCs w:val="14"/>
              </w:rPr>
            </w:pPr>
          </w:p>
        </w:tc>
      </w:tr>
      <w:tr w:rsidR="00234EED" w:rsidRPr="00234EED" w14:paraId="285BF995" w14:textId="77777777" w:rsidTr="00E946AA">
        <w:trPr>
          <w:trHeight w:val="20"/>
        </w:trPr>
        <w:tc>
          <w:tcPr>
            <w:tcW w:w="209" w:type="pct"/>
            <w:vMerge/>
            <w:shd w:val="clear" w:color="auto" w:fill="auto"/>
            <w:vAlign w:val="center"/>
            <w:hideMark/>
          </w:tcPr>
          <w:p w14:paraId="4A385628" w14:textId="77777777" w:rsidR="00234EED" w:rsidRPr="00234EED" w:rsidRDefault="00234EED" w:rsidP="00234EED">
            <w:pPr>
              <w:jc w:val="both"/>
              <w:rPr>
                <w:sz w:val="14"/>
                <w:szCs w:val="14"/>
              </w:rPr>
            </w:pPr>
          </w:p>
        </w:tc>
        <w:tc>
          <w:tcPr>
            <w:tcW w:w="512" w:type="pct"/>
            <w:vMerge/>
            <w:shd w:val="clear" w:color="auto" w:fill="auto"/>
            <w:vAlign w:val="center"/>
            <w:hideMark/>
          </w:tcPr>
          <w:p w14:paraId="6E4E17DE" w14:textId="77777777" w:rsidR="00234EED" w:rsidRPr="00234EED" w:rsidRDefault="00234EED" w:rsidP="00234EED">
            <w:pPr>
              <w:jc w:val="both"/>
              <w:rPr>
                <w:sz w:val="14"/>
                <w:szCs w:val="14"/>
              </w:rPr>
            </w:pPr>
          </w:p>
        </w:tc>
        <w:tc>
          <w:tcPr>
            <w:tcW w:w="373" w:type="pct"/>
            <w:vMerge/>
            <w:shd w:val="clear" w:color="auto" w:fill="auto"/>
            <w:vAlign w:val="center"/>
            <w:hideMark/>
          </w:tcPr>
          <w:p w14:paraId="44F68999" w14:textId="77777777" w:rsidR="00234EED" w:rsidRPr="00234EED" w:rsidRDefault="00234EED" w:rsidP="00234EED">
            <w:pPr>
              <w:jc w:val="both"/>
              <w:rPr>
                <w:sz w:val="14"/>
                <w:szCs w:val="14"/>
              </w:rPr>
            </w:pPr>
          </w:p>
        </w:tc>
        <w:tc>
          <w:tcPr>
            <w:tcW w:w="370" w:type="pct"/>
            <w:shd w:val="clear" w:color="auto" w:fill="auto"/>
            <w:vAlign w:val="center"/>
            <w:hideMark/>
          </w:tcPr>
          <w:p w14:paraId="4109866D" w14:textId="77777777" w:rsidR="00234EED" w:rsidRPr="00234EED" w:rsidRDefault="00234EED" w:rsidP="00234EED">
            <w:pPr>
              <w:jc w:val="center"/>
              <w:rPr>
                <w:sz w:val="14"/>
                <w:szCs w:val="14"/>
              </w:rPr>
            </w:pPr>
            <w:r w:rsidRPr="00234EED">
              <w:rPr>
                <w:sz w:val="14"/>
                <w:szCs w:val="14"/>
              </w:rPr>
              <w:t>Общий плановый объем финансирования, в том числе за счет:</w:t>
            </w:r>
          </w:p>
        </w:tc>
        <w:tc>
          <w:tcPr>
            <w:tcW w:w="332" w:type="pct"/>
            <w:shd w:val="clear" w:color="auto" w:fill="auto"/>
            <w:vAlign w:val="center"/>
            <w:hideMark/>
          </w:tcPr>
          <w:p w14:paraId="2576E741" w14:textId="77777777" w:rsidR="00234EED" w:rsidRPr="00234EED" w:rsidRDefault="00234EED" w:rsidP="00234EED">
            <w:pPr>
              <w:jc w:val="center"/>
              <w:rPr>
                <w:sz w:val="14"/>
                <w:szCs w:val="14"/>
              </w:rPr>
            </w:pPr>
            <w:r w:rsidRPr="00234EED">
              <w:rPr>
                <w:sz w:val="14"/>
                <w:szCs w:val="14"/>
              </w:rPr>
              <w:t>средств, полученных от оказания услуг по регулируемым государством ценам (тарифам)</w:t>
            </w:r>
          </w:p>
        </w:tc>
        <w:tc>
          <w:tcPr>
            <w:tcW w:w="362" w:type="pct"/>
            <w:shd w:val="clear" w:color="auto" w:fill="auto"/>
            <w:vAlign w:val="center"/>
            <w:hideMark/>
          </w:tcPr>
          <w:p w14:paraId="5D92726B" w14:textId="77777777" w:rsidR="00234EED" w:rsidRPr="00234EED" w:rsidRDefault="00234EED" w:rsidP="00234EED">
            <w:pPr>
              <w:jc w:val="center"/>
              <w:rPr>
                <w:sz w:val="14"/>
                <w:szCs w:val="14"/>
              </w:rPr>
            </w:pPr>
            <w:r w:rsidRPr="00234EED">
              <w:rPr>
                <w:sz w:val="14"/>
                <w:szCs w:val="14"/>
              </w:rPr>
              <w:t>иных источников финансирования</w:t>
            </w:r>
          </w:p>
        </w:tc>
        <w:tc>
          <w:tcPr>
            <w:tcW w:w="370" w:type="pct"/>
            <w:shd w:val="clear" w:color="auto" w:fill="auto"/>
            <w:vAlign w:val="center"/>
            <w:hideMark/>
          </w:tcPr>
          <w:p w14:paraId="563C497D" w14:textId="77777777" w:rsidR="00234EED" w:rsidRPr="00234EED" w:rsidRDefault="00234EED" w:rsidP="00234EED">
            <w:pPr>
              <w:jc w:val="center"/>
              <w:rPr>
                <w:sz w:val="14"/>
                <w:szCs w:val="14"/>
              </w:rPr>
            </w:pPr>
            <w:r w:rsidRPr="00234EED">
              <w:rPr>
                <w:sz w:val="14"/>
                <w:szCs w:val="14"/>
              </w:rPr>
              <w:t>Общий фактический объем финансирования, в том числе за счет:</w:t>
            </w:r>
          </w:p>
        </w:tc>
        <w:tc>
          <w:tcPr>
            <w:tcW w:w="332" w:type="pct"/>
            <w:shd w:val="clear" w:color="auto" w:fill="auto"/>
            <w:vAlign w:val="center"/>
            <w:hideMark/>
          </w:tcPr>
          <w:p w14:paraId="61DC1959" w14:textId="77777777" w:rsidR="00234EED" w:rsidRPr="00234EED" w:rsidRDefault="00234EED" w:rsidP="00234EED">
            <w:pPr>
              <w:jc w:val="center"/>
              <w:rPr>
                <w:sz w:val="14"/>
                <w:szCs w:val="14"/>
              </w:rPr>
            </w:pPr>
            <w:r w:rsidRPr="00234EED">
              <w:rPr>
                <w:sz w:val="14"/>
                <w:szCs w:val="14"/>
              </w:rPr>
              <w:t>средств, полученных от оказания услуг по регулируемым государством ценам (тарифам)</w:t>
            </w:r>
          </w:p>
        </w:tc>
        <w:tc>
          <w:tcPr>
            <w:tcW w:w="362" w:type="pct"/>
            <w:shd w:val="clear" w:color="auto" w:fill="auto"/>
            <w:vAlign w:val="center"/>
            <w:hideMark/>
          </w:tcPr>
          <w:p w14:paraId="53C55C79" w14:textId="77777777" w:rsidR="00234EED" w:rsidRPr="00234EED" w:rsidRDefault="00234EED" w:rsidP="00234EED">
            <w:pPr>
              <w:jc w:val="center"/>
              <w:rPr>
                <w:sz w:val="14"/>
                <w:szCs w:val="14"/>
              </w:rPr>
            </w:pPr>
            <w:r w:rsidRPr="00234EED">
              <w:rPr>
                <w:sz w:val="14"/>
                <w:szCs w:val="14"/>
              </w:rPr>
              <w:t>иных источников финансирования</w:t>
            </w:r>
          </w:p>
        </w:tc>
        <w:tc>
          <w:tcPr>
            <w:tcW w:w="332" w:type="pct"/>
            <w:shd w:val="clear" w:color="auto" w:fill="auto"/>
            <w:vAlign w:val="center"/>
            <w:hideMark/>
          </w:tcPr>
          <w:p w14:paraId="5579726F" w14:textId="77777777" w:rsidR="00234EED" w:rsidRPr="00234EED" w:rsidRDefault="00234EED" w:rsidP="00234EED">
            <w:pPr>
              <w:jc w:val="center"/>
              <w:rPr>
                <w:sz w:val="14"/>
                <w:szCs w:val="14"/>
              </w:rPr>
            </w:pPr>
            <w:r w:rsidRPr="00234EED">
              <w:rPr>
                <w:sz w:val="14"/>
                <w:szCs w:val="14"/>
              </w:rPr>
              <w:t>средств, полученных от оказания услуг по регулируемым государством ценам (тарифам)</w:t>
            </w:r>
          </w:p>
        </w:tc>
        <w:tc>
          <w:tcPr>
            <w:tcW w:w="362" w:type="pct"/>
            <w:shd w:val="clear" w:color="auto" w:fill="auto"/>
            <w:vAlign w:val="center"/>
            <w:hideMark/>
          </w:tcPr>
          <w:p w14:paraId="2F27FC6B" w14:textId="77777777" w:rsidR="00234EED" w:rsidRPr="00234EED" w:rsidRDefault="00234EED" w:rsidP="00234EED">
            <w:pPr>
              <w:jc w:val="center"/>
              <w:rPr>
                <w:sz w:val="14"/>
                <w:szCs w:val="14"/>
              </w:rPr>
            </w:pPr>
            <w:r w:rsidRPr="00234EED">
              <w:rPr>
                <w:sz w:val="14"/>
                <w:szCs w:val="14"/>
              </w:rPr>
              <w:t>иных источников финансирования</w:t>
            </w:r>
          </w:p>
        </w:tc>
        <w:tc>
          <w:tcPr>
            <w:tcW w:w="362" w:type="pct"/>
            <w:shd w:val="clear" w:color="auto" w:fill="auto"/>
            <w:vAlign w:val="center"/>
            <w:hideMark/>
          </w:tcPr>
          <w:p w14:paraId="2C0B6485" w14:textId="77777777" w:rsidR="00234EED" w:rsidRPr="00234EED" w:rsidRDefault="00234EED" w:rsidP="00234EED">
            <w:pPr>
              <w:jc w:val="center"/>
              <w:rPr>
                <w:sz w:val="14"/>
                <w:szCs w:val="14"/>
              </w:rPr>
            </w:pPr>
            <w:r w:rsidRPr="00234EED">
              <w:rPr>
                <w:sz w:val="14"/>
                <w:szCs w:val="14"/>
              </w:rPr>
              <w:t xml:space="preserve">Общий  объем финансирования </w:t>
            </w:r>
          </w:p>
        </w:tc>
        <w:tc>
          <w:tcPr>
            <w:tcW w:w="362" w:type="pct"/>
            <w:vMerge/>
            <w:shd w:val="clear" w:color="auto" w:fill="auto"/>
            <w:vAlign w:val="center"/>
            <w:hideMark/>
          </w:tcPr>
          <w:p w14:paraId="4C1C1F60" w14:textId="77777777" w:rsidR="00234EED" w:rsidRPr="00234EED" w:rsidRDefault="00234EED" w:rsidP="00234EED">
            <w:pPr>
              <w:jc w:val="both"/>
              <w:rPr>
                <w:sz w:val="14"/>
                <w:szCs w:val="14"/>
              </w:rPr>
            </w:pPr>
          </w:p>
        </w:tc>
        <w:tc>
          <w:tcPr>
            <w:tcW w:w="362" w:type="pct"/>
            <w:vMerge/>
            <w:shd w:val="clear" w:color="auto" w:fill="auto"/>
            <w:vAlign w:val="center"/>
            <w:hideMark/>
          </w:tcPr>
          <w:p w14:paraId="6DEC96A4" w14:textId="77777777" w:rsidR="00234EED" w:rsidRPr="00234EED" w:rsidRDefault="00234EED" w:rsidP="00234EED">
            <w:pPr>
              <w:jc w:val="both"/>
              <w:rPr>
                <w:color w:val="000000"/>
                <w:sz w:val="14"/>
                <w:szCs w:val="14"/>
              </w:rPr>
            </w:pPr>
          </w:p>
        </w:tc>
      </w:tr>
      <w:tr w:rsidR="00234EED" w:rsidRPr="00234EED" w14:paraId="34B7E412" w14:textId="77777777" w:rsidTr="00E946AA">
        <w:trPr>
          <w:trHeight w:val="20"/>
        </w:trPr>
        <w:tc>
          <w:tcPr>
            <w:tcW w:w="209" w:type="pct"/>
            <w:shd w:val="clear" w:color="auto" w:fill="auto"/>
            <w:noWrap/>
            <w:vAlign w:val="bottom"/>
            <w:hideMark/>
          </w:tcPr>
          <w:p w14:paraId="6B828119" w14:textId="77777777" w:rsidR="00234EED" w:rsidRPr="00234EED" w:rsidRDefault="00234EED" w:rsidP="00234EED">
            <w:pPr>
              <w:jc w:val="center"/>
              <w:rPr>
                <w:sz w:val="14"/>
                <w:szCs w:val="14"/>
              </w:rPr>
            </w:pPr>
            <w:r w:rsidRPr="00234EED">
              <w:rPr>
                <w:sz w:val="14"/>
                <w:szCs w:val="14"/>
              </w:rPr>
              <w:t>1</w:t>
            </w:r>
          </w:p>
        </w:tc>
        <w:tc>
          <w:tcPr>
            <w:tcW w:w="512" w:type="pct"/>
            <w:shd w:val="clear" w:color="auto" w:fill="auto"/>
            <w:noWrap/>
            <w:vAlign w:val="bottom"/>
            <w:hideMark/>
          </w:tcPr>
          <w:p w14:paraId="089F9039" w14:textId="77777777" w:rsidR="00234EED" w:rsidRPr="00234EED" w:rsidRDefault="00234EED" w:rsidP="00234EED">
            <w:pPr>
              <w:jc w:val="center"/>
              <w:rPr>
                <w:sz w:val="14"/>
                <w:szCs w:val="14"/>
              </w:rPr>
            </w:pPr>
            <w:r w:rsidRPr="00234EED">
              <w:rPr>
                <w:sz w:val="14"/>
                <w:szCs w:val="14"/>
              </w:rPr>
              <w:t>2</w:t>
            </w:r>
          </w:p>
        </w:tc>
        <w:tc>
          <w:tcPr>
            <w:tcW w:w="373" w:type="pct"/>
            <w:shd w:val="clear" w:color="auto" w:fill="auto"/>
            <w:noWrap/>
            <w:vAlign w:val="bottom"/>
            <w:hideMark/>
          </w:tcPr>
          <w:p w14:paraId="6C6CA329" w14:textId="77777777" w:rsidR="00234EED" w:rsidRPr="00234EED" w:rsidRDefault="00234EED" w:rsidP="00234EED">
            <w:pPr>
              <w:jc w:val="center"/>
              <w:rPr>
                <w:sz w:val="14"/>
                <w:szCs w:val="14"/>
              </w:rPr>
            </w:pPr>
            <w:r w:rsidRPr="00234EED">
              <w:rPr>
                <w:sz w:val="14"/>
                <w:szCs w:val="14"/>
              </w:rPr>
              <w:t>3</w:t>
            </w:r>
          </w:p>
        </w:tc>
        <w:tc>
          <w:tcPr>
            <w:tcW w:w="370" w:type="pct"/>
            <w:shd w:val="clear" w:color="auto" w:fill="auto"/>
            <w:noWrap/>
            <w:vAlign w:val="bottom"/>
          </w:tcPr>
          <w:p w14:paraId="1EBC4E8A" w14:textId="77777777" w:rsidR="00234EED" w:rsidRPr="00234EED" w:rsidRDefault="00234EED" w:rsidP="00234EED">
            <w:pPr>
              <w:jc w:val="center"/>
              <w:rPr>
                <w:sz w:val="14"/>
                <w:szCs w:val="14"/>
              </w:rPr>
            </w:pPr>
            <w:r w:rsidRPr="00234EED">
              <w:rPr>
                <w:sz w:val="14"/>
                <w:szCs w:val="14"/>
              </w:rPr>
              <w:t>4</w:t>
            </w:r>
          </w:p>
        </w:tc>
        <w:tc>
          <w:tcPr>
            <w:tcW w:w="332" w:type="pct"/>
            <w:shd w:val="clear" w:color="auto" w:fill="auto"/>
            <w:noWrap/>
            <w:vAlign w:val="bottom"/>
          </w:tcPr>
          <w:p w14:paraId="391DB450" w14:textId="77777777" w:rsidR="00234EED" w:rsidRPr="00234EED" w:rsidRDefault="00234EED" w:rsidP="00234EED">
            <w:pPr>
              <w:jc w:val="center"/>
              <w:rPr>
                <w:sz w:val="14"/>
                <w:szCs w:val="14"/>
              </w:rPr>
            </w:pPr>
            <w:r w:rsidRPr="00234EED">
              <w:rPr>
                <w:sz w:val="14"/>
                <w:szCs w:val="14"/>
              </w:rPr>
              <w:t>5</w:t>
            </w:r>
          </w:p>
        </w:tc>
        <w:tc>
          <w:tcPr>
            <w:tcW w:w="362" w:type="pct"/>
            <w:shd w:val="clear" w:color="auto" w:fill="auto"/>
            <w:noWrap/>
            <w:vAlign w:val="bottom"/>
          </w:tcPr>
          <w:p w14:paraId="439B3309" w14:textId="77777777" w:rsidR="00234EED" w:rsidRPr="00234EED" w:rsidRDefault="00234EED" w:rsidP="00234EED">
            <w:pPr>
              <w:jc w:val="center"/>
              <w:rPr>
                <w:sz w:val="14"/>
                <w:szCs w:val="14"/>
              </w:rPr>
            </w:pPr>
            <w:r w:rsidRPr="00234EED">
              <w:rPr>
                <w:sz w:val="14"/>
                <w:szCs w:val="14"/>
              </w:rPr>
              <w:t>6</w:t>
            </w:r>
          </w:p>
        </w:tc>
        <w:tc>
          <w:tcPr>
            <w:tcW w:w="370" w:type="pct"/>
            <w:shd w:val="clear" w:color="auto" w:fill="auto"/>
            <w:noWrap/>
            <w:vAlign w:val="bottom"/>
          </w:tcPr>
          <w:p w14:paraId="3401AF2C" w14:textId="77777777" w:rsidR="00234EED" w:rsidRPr="00234EED" w:rsidRDefault="00234EED" w:rsidP="00234EED">
            <w:pPr>
              <w:jc w:val="center"/>
              <w:rPr>
                <w:sz w:val="14"/>
                <w:szCs w:val="14"/>
              </w:rPr>
            </w:pPr>
            <w:r w:rsidRPr="00234EED">
              <w:rPr>
                <w:sz w:val="14"/>
                <w:szCs w:val="14"/>
              </w:rPr>
              <w:t>7</w:t>
            </w:r>
          </w:p>
        </w:tc>
        <w:tc>
          <w:tcPr>
            <w:tcW w:w="332" w:type="pct"/>
            <w:shd w:val="clear" w:color="auto" w:fill="auto"/>
            <w:noWrap/>
            <w:vAlign w:val="bottom"/>
          </w:tcPr>
          <w:p w14:paraId="3FA9E8BA" w14:textId="77777777" w:rsidR="00234EED" w:rsidRPr="00234EED" w:rsidRDefault="00234EED" w:rsidP="00234EED">
            <w:pPr>
              <w:jc w:val="center"/>
              <w:rPr>
                <w:sz w:val="14"/>
                <w:szCs w:val="14"/>
              </w:rPr>
            </w:pPr>
            <w:r w:rsidRPr="00234EED">
              <w:rPr>
                <w:sz w:val="14"/>
                <w:szCs w:val="14"/>
              </w:rPr>
              <w:t>8</w:t>
            </w:r>
          </w:p>
        </w:tc>
        <w:tc>
          <w:tcPr>
            <w:tcW w:w="362" w:type="pct"/>
            <w:shd w:val="clear" w:color="auto" w:fill="auto"/>
            <w:noWrap/>
            <w:vAlign w:val="bottom"/>
          </w:tcPr>
          <w:p w14:paraId="7451F4D2" w14:textId="77777777" w:rsidR="00234EED" w:rsidRPr="00234EED" w:rsidRDefault="00234EED" w:rsidP="00234EED">
            <w:pPr>
              <w:jc w:val="center"/>
              <w:rPr>
                <w:sz w:val="14"/>
                <w:szCs w:val="14"/>
              </w:rPr>
            </w:pPr>
            <w:r w:rsidRPr="00234EED">
              <w:rPr>
                <w:sz w:val="14"/>
                <w:szCs w:val="14"/>
              </w:rPr>
              <w:t>9</w:t>
            </w:r>
          </w:p>
        </w:tc>
        <w:tc>
          <w:tcPr>
            <w:tcW w:w="332" w:type="pct"/>
            <w:shd w:val="clear" w:color="auto" w:fill="auto"/>
            <w:noWrap/>
            <w:vAlign w:val="bottom"/>
          </w:tcPr>
          <w:p w14:paraId="072A008C" w14:textId="77777777" w:rsidR="00234EED" w:rsidRPr="00234EED" w:rsidRDefault="00234EED" w:rsidP="00234EED">
            <w:pPr>
              <w:jc w:val="center"/>
              <w:rPr>
                <w:sz w:val="14"/>
                <w:szCs w:val="14"/>
              </w:rPr>
            </w:pPr>
            <w:r w:rsidRPr="00234EED">
              <w:rPr>
                <w:sz w:val="14"/>
                <w:szCs w:val="14"/>
              </w:rPr>
              <w:t>10</w:t>
            </w:r>
          </w:p>
        </w:tc>
        <w:tc>
          <w:tcPr>
            <w:tcW w:w="362" w:type="pct"/>
            <w:shd w:val="clear" w:color="auto" w:fill="auto"/>
            <w:noWrap/>
            <w:vAlign w:val="bottom"/>
          </w:tcPr>
          <w:p w14:paraId="7163AFD5" w14:textId="77777777" w:rsidR="00234EED" w:rsidRPr="00234EED" w:rsidRDefault="00234EED" w:rsidP="00234EED">
            <w:pPr>
              <w:jc w:val="center"/>
              <w:rPr>
                <w:sz w:val="14"/>
                <w:szCs w:val="14"/>
              </w:rPr>
            </w:pPr>
            <w:r w:rsidRPr="00234EED">
              <w:rPr>
                <w:sz w:val="14"/>
                <w:szCs w:val="14"/>
              </w:rPr>
              <w:t>11</w:t>
            </w:r>
          </w:p>
        </w:tc>
        <w:tc>
          <w:tcPr>
            <w:tcW w:w="362" w:type="pct"/>
            <w:shd w:val="clear" w:color="auto" w:fill="auto"/>
            <w:noWrap/>
            <w:vAlign w:val="center"/>
          </w:tcPr>
          <w:p w14:paraId="185D6855" w14:textId="77777777" w:rsidR="00234EED" w:rsidRPr="00234EED" w:rsidRDefault="00234EED" w:rsidP="00234EED">
            <w:pPr>
              <w:jc w:val="center"/>
              <w:rPr>
                <w:sz w:val="14"/>
                <w:szCs w:val="14"/>
              </w:rPr>
            </w:pPr>
            <w:r w:rsidRPr="00234EED">
              <w:rPr>
                <w:sz w:val="14"/>
                <w:szCs w:val="14"/>
              </w:rPr>
              <w:t>12</w:t>
            </w:r>
          </w:p>
        </w:tc>
        <w:tc>
          <w:tcPr>
            <w:tcW w:w="362" w:type="pct"/>
            <w:shd w:val="clear" w:color="auto" w:fill="auto"/>
            <w:noWrap/>
            <w:vAlign w:val="bottom"/>
          </w:tcPr>
          <w:p w14:paraId="5278325C" w14:textId="77777777" w:rsidR="00234EED" w:rsidRPr="00234EED" w:rsidRDefault="00234EED" w:rsidP="00234EED">
            <w:pPr>
              <w:jc w:val="center"/>
              <w:rPr>
                <w:sz w:val="14"/>
                <w:szCs w:val="14"/>
              </w:rPr>
            </w:pPr>
            <w:r w:rsidRPr="00234EED">
              <w:rPr>
                <w:sz w:val="14"/>
                <w:szCs w:val="14"/>
              </w:rPr>
              <w:t>13</w:t>
            </w:r>
          </w:p>
        </w:tc>
        <w:tc>
          <w:tcPr>
            <w:tcW w:w="362" w:type="pct"/>
            <w:shd w:val="clear" w:color="auto" w:fill="auto"/>
            <w:noWrap/>
            <w:vAlign w:val="bottom"/>
          </w:tcPr>
          <w:p w14:paraId="6830D713" w14:textId="77777777" w:rsidR="00234EED" w:rsidRPr="00234EED" w:rsidRDefault="00234EED" w:rsidP="00234EED">
            <w:pPr>
              <w:jc w:val="center"/>
              <w:rPr>
                <w:sz w:val="14"/>
                <w:szCs w:val="14"/>
              </w:rPr>
            </w:pPr>
            <w:r w:rsidRPr="00234EED">
              <w:rPr>
                <w:sz w:val="14"/>
                <w:szCs w:val="14"/>
              </w:rPr>
              <w:t>14</w:t>
            </w:r>
          </w:p>
        </w:tc>
      </w:tr>
      <w:tr w:rsidR="00234EED" w:rsidRPr="00234EED" w14:paraId="58A522BD" w14:textId="77777777" w:rsidTr="00E946AA">
        <w:trPr>
          <w:trHeight w:val="20"/>
        </w:trPr>
        <w:tc>
          <w:tcPr>
            <w:tcW w:w="209" w:type="pct"/>
            <w:shd w:val="clear" w:color="auto" w:fill="auto"/>
            <w:noWrap/>
            <w:vAlign w:val="center"/>
            <w:hideMark/>
          </w:tcPr>
          <w:p w14:paraId="0DB55D29" w14:textId="77777777" w:rsidR="00234EED" w:rsidRPr="00234EED" w:rsidRDefault="00234EED" w:rsidP="00234EED">
            <w:pPr>
              <w:jc w:val="center"/>
              <w:rPr>
                <w:sz w:val="14"/>
                <w:szCs w:val="14"/>
              </w:rPr>
            </w:pPr>
            <w:r w:rsidRPr="00234EED">
              <w:rPr>
                <w:sz w:val="14"/>
                <w:szCs w:val="14"/>
              </w:rPr>
              <w:t>5</w:t>
            </w:r>
          </w:p>
        </w:tc>
        <w:tc>
          <w:tcPr>
            <w:tcW w:w="512" w:type="pct"/>
            <w:shd w:val="clear" w:color="auto" w:fill="auto"/>
            <w:vAlign w:val="center"/>
            <w:hideMark/>
          </w:tcPr>
          <w:p w14:paraId="01C3A07A" w14:textId="77777777" w:rsidR="00234EED" w:rsidRPr="00234EED" w:rsidRDefault="00234EED" w:rsidP="00234EED">
            <w:pPr>
              <w:jc w:val="center"/>
              <w:rPr>
                <w:sz w:val="14"/>
                <w:szCs w:val="14"/>
              </w:rPr>
            </w:pPr>
            <w:r w:rsidRPr="00234EED">
              <w:rPr>
                <w:sz w:val="14"/>
                <w:szCs w:val="14"/>
              </w:rPr>
              <w:t>Кемеровская область</w:t>
            </w:r>
          </w:p>
        </w:tc>
        <w:tc>
          <w:tcPr>
            <w:tcW w:w="373" w:type="pct"/>
            <w:shd w:val="clear" w:color="auto" w:fill="auto"/>
            <w:vAlign w:val="center"/>
            <w:hideMark/>
          </w:tcPr>
          <w:p w14:paraId="48F00CBC" w14:textId="77777777" w:rsidR="00234EED" w:rsidRPr="00234EED" w:rsidRDefault="00234EED" w:rsidP="00234EED">
            <w:pPr>
              <w:jc w:val="center"/>
              <w:rPr>
                <w:sz w:val="14"/>
                <w:szCs w:val="14"/>
              </w:rPr>
            </w:pPr>
            <w:r w:rsidRPr="00234EED">
              <w:rPr>
                <w:sz w:val="14"/>
                <w:szCs w:val="14"/>
              </w:rPr>
              <w:t>Г</w:t>
            </w:r>
          </w:p>
        </w:tc>
        <w:tc>
          <w:tcPr>
            <w:tcW w:w="370" w:type="pct"/>
            <w:shd w:val="clear" w:color="auto" w:fill="auto"/>
            <w:vAlign w:val="center"/>
            <w:hideMark/>
          </w:tcPr>
          <w:p w14:paraId="3C256CC7" w14:textId="77777777" w:rsidR="00234EED" w:rsidRPr="00234EED" w:rsidRDefault="00234EED" w:rsidP="00234EED">
            <w:pPr>
              <w:jc w:val="center"/>
              <w:rPr>
                <w:sz w:val="14"/>
                <w:szCs w:val="14"/>
              </w:rPr>
            </w:pPr>
            <w:r w:rsidRPr="00234EED">
              <w:rPr>
                <w:sz w:val="14"/>
                <w:szCs w:val="14"/>
              </w:rPr>
              <w:t>1675,11</w:t>
            </w:r>
          </w:p>
        </w:tc>
        <w:tc>
          <w:tcPr>
            <w:tcW w:w="332" w:type="pct"/>
            <w:shd w:val="clear" w:color="auto" w:fill="auto"/>
            <w:vAlign w:val="center"/>
            <w:hideMark/>
          </w:tcPr>
          <w:p w14:paraId="02CAEF08" w14:textId="77777777" w:rsidR="00234EED" w:rsidRPr="00234EED" w:rsidRDefault="00234EED" w:rsidP="00234EED">
            <w:pPr>
              <w:jc w:val="center"/>
              <w:rPr>
                <w:sz w:val="14"/>
                <w:szCs w:val="14"/>
              </w:rPr>
            </w:pPr>
            <w:r w:rsidRPr="00234EED">
              <w:rPr>
                <w:sz w:val="14"/>
                <w:szCs w:val="14"/>
              </w:rPr>
              <w:t>901,28</w:t>
            </w:r>
          </w:p>
        </w:tc>
        <w:tc>
          <w:tcPr>
            <w:tcW w:w="362" w:type="pct"/>
            <w:shd w:val="clear" w:color="auto" w:fill="auto"/>
            <w:vAlign w:val="center"/>
            <w:hideMark/>
          </w:tcPr>
          <w:p w14:paraId="3E40A620" w14:textId="77777777" w:rsidR="00234EED" w:rsidRPr="00234EED" w:rsidRDefault="00234EED" w:rsidP="00234EED">
            <w:pPr>
              <w:jc w:val="center"/>
              <w:rPr>
                <w:sz w:val="14"/>
                <w:szCs w:val="14"/>
              </w:rPr>
            </w:pPr>
            <w:r w:rsidRPr="00234EED">
              <w:rPr>
                <w:sz w:val="14"/>
                <w:szCs w:val="14"/>
              </w:rPr>
              <w:t>773,83</w:t>
            </w:r>
          </w:p>
        </w:tc>
        <w:tc>
          <w:tcPr>
            <w:tcW w:w="370" w:type="pct"/>
            <w:shd w:val="clear" w:color="auto" w:fill="auto"/>
            <w:vAlign w:val="center"/>
            <w:hideMark/>
          </w:tcPr>
          <w:p w14:paraId="5131F783" w14:textId="77777777" w:rsidR="00234EED" w:rsidRPr="00234EED" w:rsidRDefault="00234EED" w:rsidP="00234EED">
            <w:pPr>
              <w:jc w:val="center"/>
              <w:rPr>
                <w:sz w:val="14"/>
                <w:szCs w:val="14"/>
              </w:rPr>
            </w:pPr>
            <w:r w:rsidRPr="00234EED">
              <w:rPr>
                <w:sz w:val="14"/>
                <w:szCs w:val="14"/>
              </w:rPr>
              <w:t>1627,92</w:t>
            </w:r>
          </w:p>
        </w:tc>
        <w:tc>
          <w:tcPr>
            <w:tcW w:w="332" w:type="pct"/>
            <w:shd w:val="clear" w:color="auto" w:fill="auto"/>
            <w:vAlign w:val="center"/>
            <w:hideMark/>
          </w:tcPr>
          <w:p w14:paraId="04F13DED" w14:textId="77777777" w:rsidR="00234EED" w:rsidRPr="00234EED" w:rsidRDefault="00234EED" w:rsidP="00234EED">
            <w:pPr>
              <w:jc w:val="center"/>
              <w:rPr>
                <w:sz w:val="14"/>
                <w:szCs w:val="14"/>
              </w:rPr>
            </w:pPr>
            <w:r w:rsidRPr="00234EED">
              <w:rPr>
                <w:sz w:val="14"/>
                <w:szCs w:val="14"/>
              </w:rPr>
              <w:t>901,79</w:t>
            </w:r>
          </w:p>
        </w:tc>
        <w:tc>
          <w:tcPr>
            <w:tcW w:w="362" w:type="pct"/>
            <w:shd w:val="clear" w:color="auto" w:fill="auto"/>
            <w:vAlign w:val="center"/>
            <w:hideMark/>
          </w:tcPr>
          <w:p w14:paraId="35E15EB3" w14:textId="77777777" w:rsidR="00234EED" w:rsidRPr="00234EED" w:rsidRDefault="00234EED" w:rsidP="00234EED">
            <w:pPr>
              <w:jc w:val="center"/>
              <w:rPr>
                <w:sz w:val="14"/>
                <w:szCs w:val="14"/>
              </w:rPr>
            </w:pPr>
            <w:r w:rsidRPr="00234EED">
              <w:rPr>
                <w:sz w:val="14"/>
                <w:szCs w:val="14"/>
              </w:rPr>
              <w:t>726,12</w:t>
            </w:r>
          </w:p>
        </w:tc>
        <w:tc>
          <w:tcPr>
            <w:tcW w:w="332" w:type="pct"/>
            <w:shd w:val="clear" w:color="auto" w:fill="auto"/>
            <w:vAlign w:val="center"/>
            <w:hideMark/>
          </w:tcPr>
          <w:p w14:paraId="21FADC4F" w14:textId="77777777" w:rsidR="00234EED" w:rsidRPr="00234EED" w:rsidRDefault="00234EED" w:rsidP="00234EED">
            <w:pPr>
              <w:jc w:val="center"/>
              <w:rPr>
                <w:sz w:val="14"/>
                <w:szCs w:val="14"/>
              </w:rPr>
            </w:pPr>
            <w:r w:rsidRPr="00234EED">
              <w:rPr>
                <w:sz w:val="14"/>
                <w:szCs w:val="14"/>
              </w:rPr>
              <w:t>462,36</w:t>
            </w:r>
          </w:p>
        </w:tc>
        <w:tc>
          <w:tcPr>
            <w:tcW w:w="362" w:type="pct"/>
            <w:shd w:val="clear" w:color="auto" w:fill="auto"/>
            <w:vAlign w:val="center"/>
            <w:hideMark/>
          </w:tcPr>
          <w:p w14:paraId="2FE29007" w14:textId="77777777" w:rsidR="00234EED" w:rsidRPr="00234EED" w:rsidRDefault="00234EED" w:rsidP="00234EED">
            <w:pPr>
              <w:jc w:val="center"/>
              <w:rPr>
                <w:sz w:val="14"/>
                <w:szCs w:val="14"/>
              </w:rPr>
            </w:pPr>
            <w:r w:rsidRPr="00234EED">
              <w:rPr>
                <w:sz w:val="14"/>
                <w:szCs w:val="14"/>
              </w:rPr>
              <w:t>448,62</w:t>
            </w:r>
          </w:p>
        </w:tc>
        <w:tc>
          <w:tcPr>
            <w:tcW w:w="362" w:type="pct"/>
            <w:shd w:val="clear" w:color="auto" w:fill="auto"/>
            <w:vAlign w:val="center"/>
            <w:hideMark/>
          </w:tcPr>
          <w:p w14:paraId="21BC2167" w14:textId="77777777" w:rsidR="00234EED" w:rsidRPr="00234EED" w:rsidRDefault="00234EED" w:rsidP="00234EED">
            <w:pPr>
              <w:jc w:val="center"/>
              <w:rPr>
                <w:sz w:val="14"/>
                <w:szCs w:val="14"/>
              </w:rPr>
            </w:pPr>
            <w:r w:rsidRPr="00234EED">
              <w:rPr>
                <w:sz w:val="14"/>
                <w:szCs w:val="14"/>
              </w:rPr>
              <w:t>910,98</w:t>
            </w:r>
          </w:p>
        </w:tc>
        <w:tc>
          <w:tcPr>
            <w:tcW w:w="362" w:type="pct"/>
            <w:shd w:val="clear" w:color="auto" w:fill="auto"/>
            <w:vAlign w:val="center"/>
            <w:hideMark/>
          </w:tcPr>
          <w:p w14:paraId="495A437C" w14:textId="77777777" w:rsidR="00234EED" w:rsidRPr="00234EED" w:rsidRDefault="00234EED" w:rsidP="00234EED">
            <w:pPr>
              <w:jc w:val="center"/>
              <w:rPr>
                <w:sz w:val="14"/>
                <w:szCs w:val="14"/>
              </w:rPr>
            </w:pPr>
            <w:r w:rsidRPr="00234EED">
              <w:rPr>
                <w:sz w:val="14"/>
                <w:szCs w:val="14"/>
              </w:rPr>
              <w:t>772,02</w:t>
            </w:r>
          </w:p>
        </w:tc>
        <w:tc>
          <w:tcPr>
            <w:tcW w:w="362" w:type="pct"/>
            <w:shd w:val="clear" w:color="auto" w:fill="auto"/>
            <w:vAlign w:val="center"/>
            <w:hideMark/>
          </w:tcPr>
          <w:p w14:paraId="26DBC86F" w14:textId="77777777" w:rsidR="00234EED" w:rsidRPr="00234EED" w:rsidRDefault="00234EED" w:rsidP="00234EED">
            <w:pPr>
              <w:jc w:val="center"/>
              <w:rPr>
                <w:sz w:val="14"/>
                <w:szCs w:val="14"/>
              </w:rPr>
            </w:pPr>
            <w:r w:rsidRPr="00234EED">
              <w:rPr>
                <w:sz w:val="14"/>
                <w:szCs w:val="14"/>
              </w:rPr>
              <w:t> </w:t>
            </w:r>
          </w:p>
        </w:tc>
      </w:tr>
      <w:tr w:rsidR="00234EED" w:rsidRPr="00234EED" w14:paraId="4FC5020E" w14:textId="77777777" w:rsidTr="00E946AA">
        <w:trPr>
          <w:trHeight w:val="20"/>
        </w:trPr>
        <w:tc>
          <w:tcPr>
            <w:tcW w:w="209" w:type="pct"/>
            <w:shd w:val="clear" w:color="auto" w:fill="auto"/>
            <w:noWrap/>
            <w:vAlign w:val="center"/>
            <w:hideMark/>
          </w:tcPr>
          <w:p w14:paraId="52329363" w14:textId="77777777" w:rsidR="00234EED" w:rsidRPr="00234EED" w:rsidRDefault="00234EED" w:rsidP="00234EED">
            <w:pPr>
              <w:jc w:val="center"/>
              <w:rPr>
                <w:sz w:val="14"/>
                <w:szCs w:val="14"/>
              </w:rPr>
            </w:pPr>
            <w:r w:rsidRPr="00234EED">
              <w:rPr>
                <w:sz w:val="14"/>
                <w:szCs w:val="14"/>
              </w:rPr>
              <w:t>5.1.1.1</w:t>
            </w:r>
          </w:p>
        </w:tc>
        <w:tc>
          <w:tcPr>
            <w:tcW w:w="512" w:type="pct"/>
            <w:shd w:val="clear" w:color="auto" w:fill="auto"/>
            <w:vAlign w:val="center"/>
            <w:hideMark/>
          </w:tcPr>
          <w:p w14:paraId="794D17ED" w14:textId="77777777" w:rsidR="00234EED" w:rsidRPr="00234EED" w:rsidRDefault="00234EED" w:rsidP="00234EED">
            <w:pPr>
              <w:jc w:val="center"/>
              <w:rPr>
                <w:sz w:val="14"/>
                <w:szCs w:val="14"/>
              </w:rPr>
            </w:pPr>
            <w:r w:rsidRPr="00234EED">
              <w:rPr>
                <w:sz w:val="14"/>
                <w:szCs w:val="14"/>
              </w:rPr>
              <w:t xml:space="preserve">Технологическое присоединение энергопринимающих устройств потребителей максимальной мощностью до 15 кВт включительно (новое строительство) </w:t>
            </w:r>
          </w:p>
        </w:tc>
        <w:tc>
          <w:tcPr>
            <w:tcW w:w="373" w:type="pct"/>
            <w:shd w:val="clear" w:color="auto" w:fill="auto"/>
            <w:vAlign w:val="center"/>
            <w:hideMark/>
          </w:tcPr>
          <w:p w14:paraId="1D9BCC92" w14:textId="77777777" w:rsidR="00234EED" w:rsidRPr="00234EED" w:rsidRDefault="00234EED" w:rsidP="00234EED">
            <w:pPr>
              <w:jc w:val="center"/>
              <w:rPr>
                <w:sz w:val="14"/>
                <w:szCs w:val="14"/>
              </w:rPr>
            </w:pPr>
            <w:r w:rsidRPr="00234EED">
              <w:rPr>
                <w:sz w:val="14"/>
                <w:szCs w:val="14"/>
              </w:rPr>
              <w:t>Г</w:t>
            </w:r>
          </w:p>
        </w:tc>
        <w:tc>
          <w:tcPr>
            <w:tcW w:w="370" w:type="pct"/>
            <w:shd w:val="clear" w:color="auto" w:fill="auto"/>
            <w:vAlign w:val="center"/>
            <w:hideMark/>
          </w:tcPr>
          <w:p w14:paraId="7D03BF0C" w14:textId="77777777" w:rsidR="00234EED" w:rsidRPr="00234EED" w:rsidRDefault="00234EED" w:rsidP="00234EED">
            <w:pPr>
              <w:jc w:val="center"/>
              <w:rPr>
                <w:sz w:val="14"/>
                <w:szCs w:val="14"/>
              </w:rPr>
            </w:pPr>
            <w:r w:rsidRPr="00234EED">
              <w:rPr>
                <w:sz w:val="14"/>
                <w:szCs w:val="14"/>
              </w:rPr>
              <w:t>240,84</w:t>
            </w:r>
          </w:p>
        </w:tc>
        <w:tc>
          <w:tcPr>
            <w:tcW w:w="332" w:type="pct"/>
            <w:shd w:val="clear" w:color="auto" w:fill="auto"/>
            <w:vAlign w:val="center"/>
            <w:hideMark/>
          </w:tcPr>
          <w:p w14:paraId="13C5308A" w14:textId="77777777" w:rsidR="00234EED" w:rsidRPr="00234EED" w:rsidRDefault="00234EED" w:rsidP="00234EED">
            <w:pPr>
              <w:jc w:val="center"/>
              <w:rPr>
                <w:sz w:val="14"/>
                <w:szCs w:val="14"/>
              </w:rPr>
            </w:pPr>
            <w:r w:rsidRPr="00234EED">
              <w:rPr>
                <w:sz w:val="14"/>
                <w:szCs w:val="14"/>
              </w:rPr>
              <w:t>163,52</w:t>
            </w:r>
          </w:p>
        </w:tc>
        <w:tc>
          <w:tcPr>
            <w:tcW w:w="362" w:type="pct"/>
            <w:shd w:val="clear" w:color="auto" w:fill="auto"/>
            <w:vAlign w:val="center"/>
            <w:hideMark/>
          </w:tcPr>
          <w:p w14:paraId="0EE3D74E" w14:textId="77777777" w:rsidR="00234EED" w:rsidRPr="00234EED" w:rsidRDefault="00234EED" w:rsidP="00234EED">
            <w:pPr>
              <w:jc w:val="center"/>
              <w:rPr>
                <w:sz w:val="14"/>
                <w:szCs w:val="14"/>
              </w:rPr>
            </w:pPr>
            <w:r w:rsidRPr="00234EED">
              <w:rPr>
                <w:sz w:val="14"/>
                <w:szCs w:val="14"/>
              </w:rPr>
              <w:t>77,32</w:t>
            </w:r>
          </w:p>
        </w:tc>
        <w:tc>
          <w:tcPr>
            <w:tcW w:w="370" w:type="pct"/>
            <w:shd w:val="clear" w:color="auto" w:fill="auto"/>
            <w:vAlign w:val="center"/>
            <w:hideMark/>
          </w:tcPr>
          <w:p w14:paraId="55C79584" w14:textId="77777777" w:rsidR="00234EED" w:rsidRPr="00234EED" w:rsidRDefault="00234EED" w:rsidP="00234EED">
            <w:pPr>
              <w:jc w:val="center"/>
              <w:rPr>
                <w:sz w:val="14"/>
                <w:szCs w:val="14"/>
              </w:rPr>
            </w:pPr>
            <w:r w:rsidRPr="00234EED">
              <w:rPr>
                <w:sz w:val="14"/>
                <w:szCs w:val="14"/>
              </w:rPr>
              <w:t>335,78</w:t>
            </w:r>
          </w:p>
        </w:tc>
        <w:tc>
          <w:tcPr>
            <w:tcW w:w="332" w:type="pct"/>
            <w:shd w:val="clear" w:color="auto" w:fill="auto"/>
            <w:vAlign w:val="center"/>
            <w:hideMark/>
          </w:tcPr>
          <w:p w14:paraId="64BFBC0C" w14:textId="77777777" w:rsidR="00234EED" w:rsidRPr="00234EED" w:rsidRDefault="00234EED" w:rsidP="00234EED">
            <w:pPr>
              <w:jc w:val="center"/>
              <w:rPr>
                <w:sz w:val="14"/>
                <w:szCs w:val="14"/>
              </w:rPr>
            </w:pPr>
            <w:r w:rsidRPr="00234EED">
              <w:rPr>
                <w:sz w:val="14"/>
                <w:szCs w:val="14"/>
              </w:rPr>
              <w:t>255,34</w:t>
            </w:r>
          </w:p>
        </w:tc>
        <w:tc>
          <w:tcPr>
            <w:tcW w:w="362" w:type="pct"/>
            <w:shd w:val="clear" w:color="auto" w:fill="auto"/>
            <w:vAlign w:val="center"/>
            <w:hideMark/>
          </w:tcPr>
          <w:p w14:paraId="2A9E030F" w14:textId="77777777" w:rsidR="00234EED" w:rsidRPr="00234EED" w:rsidRDefault="00234EED" w:rsidP="00234EED">
            <w:pPr>
              <w:jc w:val="center"/>
              <w:rPr>
                <w:sz w:val="14"/>
                <w:szCs w:val="14"/>
              </w:rPr>
            </w:pPr>
            <w:r w:rsidRPr="00234EED">
              <w:rPr>
                <w:sz w:val="14"/>
                <w:szCs w:val="14"/>
              </w:rPr>
              <w:t>80,44</w:t>
            </w:r>
          </w:p>
        </w:tc>
        <w:tc>
          <w:tcPr>
            <w:tcW w:w="332" w:type="pct"/>
            <w:shd w:val="clear" w:color="auto" w:fill="auto"/>
            <w:vAlign w:val="center"/>
            <w:hideMark/>
          </w:tcPr>
          <w:p w14:paraId="0AE8231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6976F5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A964C3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2F6D95B" w14:textId="77777777" w:rsidR="00234EED" w:rsidRPr="00234EED" w:rsidRDefault="00234EED" w:rsidP="00234EED">
            <w:pPr>
              <w:jc w:val="center"/>
              <w:rPr>
                <w:sz w:val="14"/>
                <w:szCs w:val="14"/>
              </w:rPr>
            </w:pPr>
            <w:r w:rsidRPr="00234EED">
              <w:rPr>
                <w:sz w:val="14"/>
                <w:szCs w:val="14"/>
              </w:rPr>
              <w:t> </w:t>
            </w:r>
          </w:p>
        </w:tc>
        <w:tc>
          <w:tcPr>
            <w:tcW w:w="362" w:type="pct"/>
            <w:vMerge w:val="restart"/>
            <w:shd w:val="clear" w:color="auto" w:fill="auto"/>
            <w:vAlign w:val="center"/>
            <w:hideMark/>
          </w:tcPr>
          <w:p w14:paraId="02FD702C" w14:textId="77777777" w:rsidR="00234EED" w:rsidRPr="00234EED" w:rsidRDefault="00234EED" w:rsidP="00234EED">
            <w:pPr>
              <w:jc w:val="center"/>
              <w:rPr>
                <w:sz w:val="14"/>
                <w:szCs w:val="14"/>
              </w:rPr>
            </w:pPr>
            <w:r w:rsidRPr="00234EED">
              <w:rPr>
                <w:sz w:val="14"/>
                <w:szCs w:val="14"/>
              </w:rPr>
              <w:t>затраты учтены как выпадающие расходы по п.87 ПП РФ №1178</w:t>
            </w:r>
          </w:p>
        </w:tc>
      </w:tr>
      <w:tr w:rsidR="00234EED" w:rsidRPr="00234EED" w14:paraId="12CDE2DD" w14:textId="77777777" w:rsidTr="00E946AA">
        <w:trPr>
          <w:trHeight w:val="20"/>
        </w:trPr>
        <w:tc>
          <w:tcPr>
            <w:tcW w:w="209" w:type="pct"/>
            <w:shd w:val="clear" w:color="auto" w:fill="auto"/>
            <w:noWrap/>
            <w:vAlign w:val="center"/>
            <w:hideMark/>
          </w:tcPr>
          <w:p w14:paraId="53ECA429" w14:textId="77777777" w:rsidR="00234EED" w:rsidRPr="00234EED" w:rsidRDefault="00234EED" w:rsidP="00234EED">
            <w:pPr>
              <w:jc w:val="center"/>
              <w:rPr>
                <w:sz w:val="14"/>
                <w:szCs w:val="14"/>
              </w:rPr>
            </w:pPr>
            <w:r w:rsidRPr="00234EED">
              <w:rPr>
                <w:sz w:val="14"/>
                <w:szCs w:val="14"/>
              </w:rPr>
              <w:t>5.1.1.2</w:t>
            </w:r>
          </w:p>
        </w:tc>
        <w:tc>
          <w:tcPr>
            <w:tcW w:w="512" w:type="pct"/>
            <w:shd w:val="clear" w:color="auto" w:fill="auto"/>
            <w:vAlign w:val="center"/>
            <w:hideMark/>
          </w:tcPr>
          <w:p w14:paraId="386297E8" w14:textId="77777777" w:rsidR="00234EED" w:rsidRPr="00234EED" w:rsidRDefault="00234EED" w:rsidP="00234EED">
            <w:pPr>
              <w:jc w:val="center"/>
              <w:rPr>
                <w:sz w:val="14"/>
                <w:szCs w:val="14"/>
              </w:rPr>
            </w:pPr>
            <w:r w:rsidRPr="00234EED">
              <w:rPr>
                <w:sz w:val="14"/>
                <w:szCs w:val="14"/>
              </w:rPr>
              <w:t>Технологическое присоединение энергопринимающих устройств потребителей максимальной мощностью до 150 кВт включительно (новое строительство)</w:t>
            </w:r>
          </w:p>
        </w:tc>
        <w:tc>
          <w:tcPr>
            <w:tcW w:w="373" w:type="pct"/>
            <w:shd w:val="clear" w:color="auto" w:fill="auto"/>
            <w:vAlign w:val="center"/>
            <w:hideMark/>
          </w:tcPr>
          <w:p w14:paraId="396A5F0C" w14:textId="77777777" w:rsidR="00234EED" w:rsidRPr="00234EED" w:rsidRDefault="00234EED" w:rsidP="00234EED">
            <w:pPr>
              <w:jc w:val="center"/>
              <w:rPr>
                <w:sz w:val="14"/>
                <w:szCs w:val="14"/>
              </w:rPr>
            </w:pPr>
            <w:r w:rsidRPr="00234EED">
              <w:rPr>
                <w:sz w:val="14"/>
                <w:szCs w:val="14"/>
              </w:rPr>
              <w:t>Г</w:t>
            </w:r>
          </w:p>
        </w:tc>
        <w:tc>
          <w:tcPr>
            <w:tcW w:w="370" w:type="pct"/>
            <w:shd w:val="clear" w:color="auto" w:fill="auto"/>
            <w:vAlign w:val="center"/>
            <w:hideMark/>
          </w:tcPr>
          <w:p w14:paraId="40CD18F0" w14:textId="77777777" w:rsidR="00234EED" w:rsidRPr="00234EED" w:rsidRDefault="00234EED" w:rsidP="00234EED">
            <w:pPr>
              <w:jc w:val="center"/>
              <w:rPr>
                <w:sz w:val="14"/>
                <w:szCs w:val="14"/>
              </w:rPr>
            </w:pPr>
            <w:r w:rsidRPr="00234EED">
              <w:rPr>
                <w:sz w:val="14"/>
                <w:szCs w:val="14"/>
              </w:rPr>
              <w:t>9,20</w:t>
            </w:r>
          </w:p>
        </w:tc>
        <w:tc>
          <w:tcPr>
            <w:tcW w:w="332" w:type="pct"/>
            <w:shd w:val="clear" w:color="auto" w:fill="auto"/>
            <w:vAlign w:val="center"/>
            <w:hideMark/>
          </w:tcPr>
          <w:p w14:paraId="17429744" w14:textId="77777777" w:rsidR="00234EED" w:rsidRPr="00234EED" w:rsidRDefault="00234EED" w:rsidP="00234EED">
            <w:pPr>
              <w:jc w:val="center"/>
              <w:rPr>
                <w:sz w:val="14"/>
                <w:szCs w:val="14"/>
              </w:rPr>
            </w:pPr>
            <w:r w:rsidRPr="00234EED">
              <w:rPr>
                <w:sz w:val="14"/>
                <w:szCs w:val="14"/>
              </w:rPr>
              <w:t>7,80</w:t>
            </w:r>
          </w:p>
        </w:tc>
        <w:tc>
          <w:tcPr>
            <w:tcW w:w="362" w:type="pct"/>
            <w:shd w:val="clear" w:color="auto" w:fill="auto"/>
            <w:vAlign w:val="center"/>
            <w:hideMark/>
          </w:tcPr>
          <w:p w14:paraId="70B1CAA4" w14:textId="77777777" w:rsidR="00234EED" w:rsidRPr="00234EED" w:rsidRDefault="00234EED" w:rsidP="00234EED">
            <w:pPr>
              <w:jc w:val="center"/>
              <w:rPr>
                <w:sz w:val="14"/>
                <w:szCs w:val="14"/>
              </w:rPr>
            </w:pPr>
            <w:r w:rsidRPr="00234EED">
              <w:rPr>
                <w:sz w:val="14"/>
                <w:szCs w:val="14"/>
              </w:rPr>
              <w:t>1,40</w:t>
            </w:r>
          </w:p>
        </w:tc>
        <w:tc>
          <w:tcPr>
            <w:tcW w:w="370" w:type="pct"/>
            <w:shd w:val="clear" w:color="auto" w:fill="auto"/>
            <w:vAlign w:val="center"/>
            <w:hideMark/>
          </w:tcPr>
          <w:p w14:paraId="6FB7E598" w14:textId="77777777" w:rsidR="00234EED" w:rsidRPr="00234EED" w:rsidRDefault="00234EED" w:rsidP="00234EED">
            <w:pPr>
              <w:jc w:val="center"/>
              <w:rPr>
                <w:sz w:val="14"/>
                <w:szCs w:val="14"/>
              </w:rPr>
            </w:pPr>
            <w:r w:rsidRPr="00234EED">
              <w:rPr>
                <w:sz w:val="14"/>
                <w:szCs w:val="14"/>
              </w:rPr>
              <w:t>8,47</w:t>
            </w:r>
          </w:p>
        </w:tc>
        <w:tc>
          <w:tcPr>
            <w:tcW w:w="332" w:type="pct"/>
            <w:shd w:val="clear" w:color="auto" w:fill="auto"/>
            <w:vAlign w:val="center"/>
            <w:hideMark/>
          </w:tcPr>
          <w:p w14:paraId="7CEFE756" w14:textId="77777777" w:rsidR="00234EED" w:rsidRPr="00234EED" w:rsidRDefault="00234EED" w:rsidP="00234EED">
            <w:pPr>
              <w:jc w:val="center"/>
              <w:rPr>
                <w:sz w:val="14"/>
                <w:szCs w:val="14"/>
              </w:rPr>
            </w:pPr>
            <w:r w:rsidRPr="00234EED">
              <w:rPr>
                <w:sz w:val="14"/>
                <w:szCs w:val="14"/>
              </w:rPr>
              <w:t>7,18</w:t>
            </w:r>
          </w:p>
        </w:tc>
        <w:tc>
          <w:tcPr>
            <w:tcW w:w="362" w:type="pct"/>
            <w:shd w:val="clear" w:color="auto" w:fill="auto"/>
            <w:vAlign w:val="center"/>
            <w:hideMark/>
          </w:tcPr>
          <w:p w14:paraId="1A8AB678" w14:textId="77777777" w:rsidR="00234EED" w:rsidRPr="00234EED" w:rsidRDefault="00234EED" w:rsidP="00234EED">
            <w:pPr>
              <w:jc w:val="center"/>
              <w:rPr>
                <w:sz w:val="14"/>
                <w:szCs w:val="14"/>
              </w:rPr>
            </w:pPr>
            <w:r w:rsidRPr="00234EED">
              <w:rPr>
                <w:sz w:val="14"/>
                <w:szCs w:val="14"/>
              </w:rPr>
              <w:t>1,29</w:t>
            </w:r>
          </w:p>
        </w:tc>
        <w:tc>
          <w:tcPr>
            <w:tcW w:w="332" w:type="pct"/>
            <w:shd w:val="clear" w:color="auto" w:fill="auto"/>
            <w:vAlign w:val="center"/>
            <w:hideMark/>
          </w:tcPr>
          <w:p w14:paraId="5686E68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047513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B047CD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635D1E5" w14:textId="77777777" w:rsidR="00234EED" w:rsidRPr="00234EED" w:rsidRDefault="00234EED" w:rsidP="00234EED">
            <w:pPr>
              <w:jc w:val="center"/>
              <w:rPr>
                <w:sz w:val="14"/>
                <w:szCs w:val="14"/>
              </w:rPr>
            </w:pPr>
            <w:r w:rsidRPr="00234EED">
              <w:rPr>
                <w:sz w:val="14"/>
                <w:szCs w:val="14"/>
              </w:rPr>
              <w:t> </w:t>
            </w:r>
          </w:p>
        </w:tc>
        <w:tc>
          <w:tcPr>
            <w:tcW w:w="362" w:type="pct"/>
            <w:vMerge/>
            <w:shd w:val="clear" w:color="auto" w:fill="auto"/>
            <w:vAlign w:val="center"/>
            <w:hideMark/>
          </w:tcPr>
          <w:p w14:paraId="29C201DA" w14:textId="77777777" w:rsidR="00234EED" w:rsidRPr="00234EED" w:rsidRDefault="00234EED" w:rsidP="00234EED">
            <w:pPr>
              <w:jc w:val="both"/>
              <w:rPr>
                <w:sz w:val="14"/>
                <w:szCs w:val="14"/>
              </w:rPr>
            </w:pPr>
          </w:p>
        </w:tc>
      </w:tr>
      <w:tr w:rsidR="00234EED" w:rsidRPr="00234EED" w14:paraId="70A6AB13" w14:textId="77777777" w:rsidTr="00E946AA">
        <w:trPr>
          <w:trHeight w:val="20"/>
        </w:trPr>
        <w:tc>
          <w:tcPr>
            <w:tcW w:w="209" w:type="pct"/>
            <w:shd w:val="clear" w:color="auto" w:fill="auto"/>
            <w:noWrap/>
            <w:vAlign w:val="center"/>
            <w:hideMark/>
          </w:tcPr>
          <w:p w14:paraId="7F84E384" w14:textId="77777777" w:rsidR="00234EED" w:rsidRPr="00234EED" w:rsidRDefault="00234EED" w:rsidP="00234EED">
            <w:pPr>
              <w:jc w:val="center"/>
              <w:rPr>
                <w:sz w:val="14"/>
                <w:szCs w:val="14"/>
              </w:rPr>
            </w:pPr>
            <w:r w:rsidRPr="00234EED">
              <w:rPr>
                <w:sz w:val="14"/>
                <w:szCs w:val="14"/>
              </w:rPr>
              <w:t>5.1.1.3</w:t>
            </w:r>
          </w:p>
        </w:tc>
        <w:tc>
          <w:tcPr>
            <w:tcW w:w="512" w:type="pct"/>
            <w:shd w:val="clear" w:color="auto" w:fill="auto"/>
            <w:vAlign w:val="center"/>
            <w:hideMark/>
          </w:tcPr>
          <w:p w14:paraId="281937BD" w14:textId="77777777" w:rsidR="00234EED" w:rsidRPr="00234EED" w:rsidRDefault="00234EED" w:rsidP="00234EED">
            <w:pPr>
              <w:jc w:val="center"/>
              <w:rPr>
                <w:sz w:val="14"/>
                <w:szCs w:val="14"/>
              </w:rPr>
            </w:pPr>
            <w:r w:rsidRPr="00234EED">
              <w:rPr>
                <w:sz w:val="14"/>
                <w:szCs w:val="14"/>
              </w:rPr>
              <w:t>Технологическое присоединение энергопринимающих устройств потребителей свыше 150 кВт, всего, в том числе:</w:t>
            </w:r>
          </w:p>
        </w:tc>
        <w:tc>
          <w:tcPr>
            <w:tcW w:w="373" w:type="pct"/>
            <w:shd w:val="clear" w:color="auto" w:fill="auto"/>
            <w:vAlign w:val="center"/>
            <w:hideMark/>
          </w:tcPr>
          <w:p w14:paraId="6A7C2001" w14:textId="77777777" w:rsidR="00234EED" w:rsidRPr="00234EED" w:rsidRDefault="00234EED" w:rsidP="00234EED">
            <w:pPr>
              <w:jc w:val="center"/>
              <w:rPr>
                <w:sz w:val="14"/>
                <w:szCs w:val="14"/>
              </w:rPr>
            </w:pPr>
            <w:r w:rsidRPr="00234EED">
              <w:rPr>
                <w:sz w:val="14"/>
                <w:szCs w:val="14"/>
              </w:rPr>
              <w:t>Г</w:t>
            </w:r>
          </w:p>
        </w:tc>
        <w:tc>
          <w:tcPr>
            <w:tcW w:w="370" w:type="pct"/>
            <w:shd w:val="clear" w:color="auto" w:fill="auto"/>
            <w:vAlign w:val="center"/>
            <w:hideMark/>
          </w:tcPr>
          <w:p w14:paraId="36E4B81B" w14:textId="77777777" w:rsidR="00234EED" w:rsidRPr="00234EED" w:rsidRDefault="00234EED" w:rsidP="00234EED">
            <w:pPr>
              <w:jc w:val="center"/>
              <w:rPr>
                <w:sz w:val="14"/>
                <w:szCs w:val="14"/>
              </w:rPr>
            </w:pPr>
            <w:r w:rsidRPr="00234EED">
              <w:rPr>
                <w:sz w:val="14"/>
                <w:szCs w:val="14"/>
              </w:rPr>
              <w:t> </w:t>
            </w:r>
          </w:p>
        </w:tc>
        <w:tc>
          <w:tcPr>
            <w:tcW w:w="332" w:type="pct"/>
            <w:shd w:val="clear" w:color="auto" w:fill="auto"/>
            <w:vAlign w:val="center"/>
            <w:hideMark/>
          </w:tcPr>
          <w:p w14:paraId="7F77B34E" w14:textId="77777777" w:rsidR="00234EED" w:rsidRPr="00234EED" w:rsidRDefault="00234EED" w:rsidP="00234EED">
            <w:pPr>
              <w:jc w:val="center"/>
              <w:rPr>
                <w:sz w:val="14"/>
                <w:szCs w:val="14"/>
              </w:rPr>
            </w:pPr>
            <w:r w:rsidRPr="00234EED">
              <w:rPr>
                <w:sz w:val="14"/>
                <w:szCs w:val="14"/>
              </w:rPr>
              <w:t> </w:t>
            </w:r>
          </w:p>
        </w:tc>
        <w:tc>
          <w:tcPr>
            <w:tcW w:w="362" w:type="pct"/>
            <w:shd w:val="clear" w:color="auto" w:fill="auto"/>
            <w:vAlign w:val="center"/>
            <w:hideMark/>
          </w:tcPr>
          <w:p w14:paraId="2E26ACD3" w14:textId="77777777" w:rsidR="00234EED" w:rsidRPr="00234EED" w:rsidRDefault="00234EED" w:rsidP="00234EED">
            <w:pPr>
              <w:jc w:val="center"/>
              <w:rPr>
                <w:sz w:val="14"/>
                <w:szCs w:val="14"/>
              </w:rPr>
            </w:pPr>
            <w:r w:rsidRPr="00234EED">
              <w:rPr>
                <w:sz w:val="14"/>
                <w:szCs w:val="14"/>
              </w:rPr>
              <w:t> </w:t>
            </w:r>
          </w:p>
        </w:tc>
        <w:tc>
          <w:tcPr>
            <w:tcW w:w="370" w:type="pct"/>
            <w:shd w:val="clear" w:color="auto" w:fill="auto"/>
            <w:vAlign w:val="center"/>
            <w:hideMark/>
          </w:tcPr>
          <w:p w14:paraId="1CC0ED4D" w14:textId="77777777" w:rsidR="00234EED" w:rsidRPr="00234EED" w:rsidRDefault="00234EED" w:rsidP="00234EED">
            <w:pPr>
              <w:jc w:val="center"/>
              <w:rPr>
                <w:sz w:val="14"/>
                <w:szCs w:val="14"/>
              </w:rPr>
            </w:pPr>
            <w:r w:rsidRPr="00234EED">
              <w:rPr>
                <w:sz w:val="14"/>
                <w:szCs w:val="14"/>
              </w:rPr>
              <w:t> </w:t>
            </w:r>
          </w:p>
        </w:tc>
        <w:tc>
          <w:tcPr>
            <w:tcW w:w="332" w:type="pct"/>
            <w:shd w:val="clear" w:color="auto" w:fill="auto"/>
            <w:vAlign w:val="center"/>
            <w:hideMark/>
          </w:tcPr>
          <w:p w14:paraId="305C63DD" w14:textId="77777777" w:rsidR="00234EED" w:rsidRPr="00234EED" w:rsidRDefault="00234EED" w:rsidP="00234EED">
            <w:pPr>
              <w:jc w:val="center"/>
              <w:rPr>
                <w:sz w:val="14"/>
                <w:szCs w:val="14"/>
              </w:rPr>
            </w:pPr>
            <w:r w:rsidRPr="00234EED">
              <w:rPr>
                <w:sz w:val="14"/>
                <w:szCs w:val="14"/>
              </w:rPr>
              <w:t> </w:t>
            </w:r>
          </w:p>
        </w:tc>
        <w:tc>
          <w:tcPr>
            <w:tcW w:w="362" w:type="pct"/>
            <w:shd w:val="clear" w:color="auto" w:fill="auto"/>
            <w:vAlign w:val="center"/>
            <w:hideMark/>
          </w:tcPr>
          <w:p w14:paraId="636FD44C" w14:textId="77777777" w:rsidR="00234EED" w:rsidRPr="00234EED" w:rsidRDefault="00234EED" w:rsidP="00234EED">
            <w:pPr>
              <w:jc w:val="center"/>
              <w:rPr>
                <w:sz w:val="14"/>
                <w:szCs w:val="14"/>
              </w:rPr>
            </w:pPr>
            <w:r w:rsidRPr="00234EED">
              <w:rPr>
                <w:sz w:val="14"/>
                <w:szCs w:val="14"/>
              </w:rPr>
              <w:t> </w:t>
            </w:r>
          </w:p>
        </w:tc>
        <w:tc>
          <w:tcPr>
            <w:tcW w:w="332" w:type="pct"/>
            <w:shd w:val="clear" w:color="auto" w:fill="auto"/>
            <w:vAlign w:val="center"/>
            <w:hideMark/>
          </w:tcPr>
          <w:p w14:paraId="54305E9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EA9D82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34D5BEA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6FF39B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8564521" w14:textId="77777777" w:rsidR="00234EED" w:rsidRPr="00234EED" w:rsidRDefault="00234EED" w:rsidP="00234EED">
            <w:pPr>
              <w:jc w:val="center"/>
              <w:rPr>
                <w:sz w:val="14"/>
                <w:szCs w:val="14"/>
              </w:rPr>
            </w:pPr>
            <w:r w:rsidRPr="00234EED">
              <w:rPr>
                <w:sz w:val="14"/>
                <w:szCs w:val="14"/>
              </w:rPr>
              <w:t>прибыль от ТП</w:t>
            </w:r>
          </w:p>
        </w:tc>
      </w:tr>
      <w:tr w:rsidR="00234EED" w:rsidRPr="00234EED" w14:paraId="281F6220" w14:textId="77777777" w:rsidTr="00E946AA">
        <w:trPr>
          <w:trHeight w:val="20"/>
        </w:trPr>
        <w:tc>
          <w:tcPr>
            <w:tcW w:w="209" w:type="pct"/>
            <w:shd w:val="clear" w:color="auto" w:fill="auto"/>
            <w:noWrap/>
            <w:vAlign w:val="center"/>
            <w:hideMark/>
          </w:tcPr>
          <w:p w14:paraId="44FDD88F" w14:textId="77777777" w:rsidR="00234EED" w:rsidRPr="00234EED" w:rsidRDefault="00234EED" w:rsidP="00234EED">
            <w:pPr>
              <w:jc w:val="center"/>
              <w:rPr>
                <w:sz w:val="14"/>
                <w:szCs w:val="14"/>
              </w:rPr>
            </w:pPr>
            <w:r w:rsidRPr="00234EED">
              <w:rPr>
                <w:sz w:val="14"/>
                <w:szCs w:val="14"/>
              </w:rPr>
              <w:t>5.1.1.3</w:t>
            </w:r>
          </w:p>
        </w:tc>
        <w:tc>
          <w:tcPr>
            <w:tcW w:w="512" w:type="pct"/>
            <w:shd w:val="clear" w:color="auto" w:fill="auto"/>
            <w:vAlign w:val="center"/>
            <w:hideMark/>
          </w:tcPr>
          <w:p w14:paraId="5969CC13" w14:textId="77777777" w:rsidR="00234EED" w:rsidRPr="00234EED" w:rsidRDefault="00234EED" w:rsidP="00234EED">
            <w:pPr>
              <w:jc w:val="center"/>
              <w:rPr>
                <w:sz w:val="14"/>
                <w:szCs w:val="14"/>
              </w:rPr>
            </w:pPr>
            <w:r w:rsidRPr="00234EED">
              <w:rPr>
                <w:sz w:val="14"/>
                <w:szCs w:val="14"/>
              </w:rPr>
              <w:t xml:space="preserve">Строительство 2-хцепной ВЛ 10 кВ, установка КТП 2х1000 кВА для технологического присоединения ООО </w:t>
            </w:r>
            <w:r w:rsidRPr="00234EED">
              <w:rPr>
                <w:sz w:val="14"/>
                <w:szCs w:val="14"/>
              </w:rPr>
              <w:lastRenderedPageBreak/>
              <w:t>"СДС-Строй" Животноводческий комплекс с. Ваганово</w:t>
            </w:r>
          </w:p>
        </w:tc>
        <w:tc>
          <w:tcPr>
            <w:tcW w:w="373" w:type="pct"/>
            <w:shd w:val="clear" w:color="auto" w:fill="auto"/>
            <w:vAlign w:val="center"/>
            <w:hideMark/>
          </w:tcPr>
          <w:p w14:paraId="4AC6E4D8" w14:textId="77777777" w:rsidR="00234EED" w:rsidRPr="00234EED" w:rsidRDefault="00234EED" w:rsidP="00234EED">
            <w:pPr>
              <w:jc w:val="center"/>
              <w:rPr>
                <w:sz w:val="14"/>
                <w:szCs w:val="14"/>
              </w:rPr>
            </w:pPr>
            <w:r w:rsidRPr="00234EED">
              <w:rPr>
                <w:sz w:val="14"/>
                <w:szCs w:val="14"/>
              </w:rPr>
              <w:lastRenderedPageBreak/>
              <w:t>32.8</w:t>
            </w:r>
          </w:p>
        </w:tc>
        <w:tc>
          <w:tcPr>
            <w:tcW w:w="370" w:type="pct"/>
            <w:shd w:val="clear" w:color="auto" w:fill="auto"/>
            <w:vAlign w:val="center"/>
            <w:hideMark/>
          </w:tcPr>
          <w:p w14:paraId="4B461A8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B752BC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91E2121"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53E9B7A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837FC4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6D7065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21C094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89DE84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CE4B7B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D68019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A116369" w14:textId="77777777" w:rsidR="00234EED" w:rsidRPr="00234EED" w:rsidRDefault="00234EED" w:rsidP="00234EED">
            <w:pPr>
              <w:jc w:val="center"/>
              <w:rPr>
                <w:sz w:val="14"/>
                <w:szCs w:val="14"/>
              </w:rPr>
            </w:pPr>
            <w:r w:rsidRPr="00234EED">
              <w:rPr>
                <w:sz w:val="14"/>
                <w:szCs w:val="14"/>
              </w:rPr>
              <w:t>прибыль от ТП</w:t>
            </w:r>
          </w:p>
        </w:tc>
      </w:tr>
      <w:tr w:rsidR="00234EED" w:rsidRPr="00234EED" w14:paraId="3CCC5052" w14:textId="77777777" w:rsidTr="00E946AA">
        <w:trPr>
          <w:trHeight w:val="20"/>
        </w:trPr>
        <w:tc>
          <w:tcPr>
            <w:tcW w:w="209" w:type="pct"/>
            <w:shd w:val="clear" w:color="auto" w:fill="auto"/>
            <w:noWrap/>
            <w:vAlign w:val="center"/>
            <w:hideMark/>
          </w:tcPr>
          <w:p w14:paraId="57043B31" w14:textId="77777777" w:rsidR="00234EED" w:rsidRPr="00234EED" w:rsidRDefault="00234EED" w:rsidP="00234EED">
            <w:pPr>
              <w:jc w:val="center"/>
              <w:rPr>
                <w:sz w:val="14"/>
                <w:szCs w:val="14"/>
              </w:rPr>
            </w:pPr>
            <w:r w:rsidRPr="00234EED">
              <w:rPr>
                <w:sz w:val="14"/>
                <w:szCs w:val="14"/>
              </w:rPr>
              <w:t>5.1.1.3</w:t>
            </w:r>
          </w:p>
        </w:tc>
        <w:tc>
          <w:tcPr>
            <w:tcW w:w="512" w:type="pct"/>
            <w:shd w:val="clear" w:color="auto" w:fill="auto"/>
            <w:vAlign w:val="center"/>
            <w:hideMark/>
          </w:tcPr>
          <w:p w14:paraId="585FB146" w14:textId="77777777" w:rsidR="00234EED" w:rsidRPr="00234EED" w:rsidRDefault="00234EED" w:rsidP="00234EED">
            <w:pPr>
              <w:jc w:val="center"/>
              <w:rPr>
                <w:sz w:val="14"/>
                <w:szCs w:val="14"/>
              </w:rPr>
            </w:pPr>
            <w:r w:rsidRPr="00234EED">
              <w:rPr>
                <w:sz w:val="14"/>
                <w:szCs w:val="14"/>
              </w:rPr>
              <w:t>Строительство ВЛ 10 кВ для технологического присоединения н.п. Ягуново Военская часть</w:t>
            </w:r>
          </w:p>
        </w:tc>
        <w:tc>
          <w:tcPr>
            <w:tcW w:w="373" w:type="pct"/>
            <w:shd w:val="clear" w:color="auto" w:fill="auto"/>
            <w:vAlign w:val="center"/>
            <w:hideMark/>
          </w:tcPr>
          <w:p w14:paraId="6A20A88A" w14:textId="77777777" w:rsidR="00234EED" w:rsidRPr="00234EED" w:rsidRDefault="00234EED" w:rsidP="00234EED">
            <w:pPr>
              <w:jc w:val="center"/>
              <w:rPr>
                <w:sz w:val="14"/>
                <w:szCs w:val="14"/>
              </w:rPr>
            </w:pPr>
            <w:r w:rsidRPr="00234EED">
              <w:rPr>
                <w:sz w:val="14"/>
                <w:szCs w:val="14"/>
              </w:rPr>
              <w:t>32.33</w:t>
            </w:r>
          </w:p>
        </w:tc>
        <w:tc>
          <w:tcPr>
            <w:tcW w:w="370" w:type="pct"/>
            <w:shd w:val="clear" w:color="auto" w:fill="auto"/>
            <w:vAlign w:val="center"/>
            <w:hideMark/>
          </w:tcPr>
          <w:p w14:paraId="01EE955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8E50BD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6033482"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04023912" w14:textId="77777777" w:rsidR="00234EED" w:rsidRPr="00234EED" w:rsidRDefault="00234EED" w:rsidP="00234EED">
            <w:pPr>
              <w:jc w:val="center"/>
              <w:rPr>
                <w:sz w:val="14"/>
                <w:szCs w:val="14"/>
              </w:rPr>
            </w:pPr>
            <w:r w:rsidRPr="00234EED">
              <w:rPr>
                <w:sz w:val="14"/>
                <w:szCs w:val="14"/>
              </w:rPr>
              <w:t>4,82</w:t>
            </w:r>
          </w:p>
        </w:tc>
        <w:tc>
          <w:tcPr>
            <w:tcW w:w="332" w:type="pct"/>
            <w:shd w:val="clear" w:color="auto" w:fill="auto"/>
            <w:vAlign w:val="center"/>
            <w:hideMark/>
          </w:tcPr>
          <w:p w14:paraId="645412D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863E83A" w14:textId="77777777" w:rsidR="00234EED" w:rsidRPr="00234EED" w:rsidRDefault="00234EED" w:rsidP="00234EED">
            <w:pPr>
              <w:jc w:val="center"/>
              <w:rPr>
                <w:sz w:val="14"/>
                <w:szCs w:val="14"/>
              </w:rPr>
            </w:pPr>
            <w:r w:rsidRPr="00234EED">
              <w:rPr>
                <w:sz w:val="14"/>
                <w:szCs w:val="14"/>
              </w:rPr>
              <w:t>4,82</w:t>
            </w:r>
          </w:p>
        </w:tc>
        <w:tc>
          <w:tcPr>
            <w:tcW w:w="332" w:type="pct"/>
            <w:shd w:val="clear" w:color="auto" w:fill="auto"/>
            <w:vAlign w:val="center"/>
            <w:hideMark/>
          </w:tcPr>
          <w:p w14:paraId="7BD0A0E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DBABC9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FE145D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0404AC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D8184B2" w14:textId="77777777" w:rsidR="00234EED" w:rsidRPr="00234EED" w:rsidRDefault="00234EED" w:rsidP="00234EED">
            <w:pPr>
              <w:jc w:val="center"/>
              <w:rPr>
                <w:sz w:val="14"/>
                <w:szCs w:val="14"/>
              </w:rPr>
            </w:pPr>
            <w:r w:rsidRPr="00234EED">
              <w:rPr>
                <w:sz w:val="14"/>
                <w:szCs w:val="14"/>
              </w:rPr>
              <w:t>прибыль от ТП</w:t>
            </w:r>
          </w:p>
        </w:tc>
      </w:tr>
      <w:tr w:rsidR="00234EED" w:rsidRPr="00234EED" w14:paraId="4C1A7141" w14:textId="77777777" w:rsidTr="00E946AA">
        <w:trPr>
          <w:trHeight w:val="20"/>
        </w:trPr>
        <w:tc>
          <w:tcPr>
            <w:tcW w:w="209" w:type="pct"/>
            <w:shd w:val="clear" w:color="auto" w:fill="auto"/>
            <w:noWrap/>
            <w:vAlign w:val="center"/>
            <w:hideMark/>
          </w:tcPr>
          <w:p w14:paraId="05322159" w14:textId="77777777" w:rsidR="00234EED" w:rsidRPr="00234EED" w:rsidRDefault="00234EED" w:rsidP="00234EED">
            <w:pPr>
              <w:jc w:val="center"/>
              <w:rPr>
                <w:sz w:val="14"/>
                <w:szCs w:val="14"/>
              </w:rPr>
            </w:pPr>
            <w:r w:rsidRPr="00234EED">
              <w:rPr>
                <w:sz w:val="14"/>
                <w:szCs w:val="14"/>
              </w:rPr>
              <w:t>5.1.1.3</w:t>
            </w:r>
          </w:p>
        </w:tc>
        <w:tc>
          <w:tcPr>
            <w:tcW w:w="512" w:type="pct"/>
            <w:shd w:val="clear" w:color="auto" w:fill="auto"/>
            <w:vAlign w:val="center"/>
            <w:hideMark/>
          </w:tcPr>
          <w:p w14:paraId="6F3618B7" w14:textId="77777777" w:rsidR="00234EED" w:rsidRPr="00234EED" w:rsidRDefault="00234EED" w:rsidP="00234EED">
            <w:pPr>
              <w:jc w:val="center"/>
              <w:rPr>
                <w:sz w:val="14"/>
                <w:szCs w:val="14"/>
              </w:rPr>
            </w:pPr>
            <w:r w:rsidRPr="00234EED">
              <w:rPr>
                <w:sz w:val="14"/>
                <w:szCs w:val="14"/>
              </w:rPr>
              <w:t>Строительство I, II цепь  ВЛ-10 кВ 4,770 км, КЛ-10 кВ 0,334 км, установка новой в/в ячейки для технологического присоединения ООО "Либхерр-Русла0" Ремонтно-складской комплекс</w:t>
            </w:r>
          </w:p>
        </w:tc>
        <w:tc>
          <w:tcPr>
            <w:tcW w:w="373" w:type="pct"/>
            <w:shd w:val="clear" w:color="auto" w:fill="auto"/>
            <w:vAlign w:val="center"/>
            <w:hideMark/>
          </w:tcPr>
          <w:p w14:paraId="095F05F7" w14:textId="77777777" w:rsidR="00234EED" w:rsidRPr="00234EED" w:rsidRDefault="00234EED" w:rsidP="00234EED">
            <w:pPr>
              <w:jc w:val="center"/>
              <w:rPr>
                <w:sz w:val="14"/>
                <w:szCs w:val="14"/>
              </w:rPr>
            </w:pPr>
            <w:r w:rsidRPr="00234EED">
              <w:rPr>
                <w:sz w:val="14"/>
                <w:szCs w:val="14"/>
              </w:rPr>
              <w:t>32.22</w:t>
            </w:r>
          </w:p>
        </w:tc>
        <w:tc>
          <w:tcPr>
            <w:tcW w:w="370" w:type="pct"/>
            <w:shd w:val="clear" w:color="auto" w:fill="auto"/>
            <w:vAlign w:val="center"/>
            <w:hideMark/>
          </w:tcPr>
          <w:p w14:paraId="1D749459" w14:textId="77777777" w:rsidR="00234EED" w:rsidRPr="00234EED" w:rsidRDefault="00234EED" w:rsidP="00234EED">
            <w:pPr>
              <w:jc w:val="center"/>
              <w:rPr>
                <w:sz w:val="14"/>
                <w:szCs w:val="14"/>
              </w:rPr>
            </w:pPr>
            <w:r w:rsidRPr="00234EED">
              <w:rPr>
                <w:sz w:val="14"/>
                <w:szCs w:val="14"/>
              </w:rPr>
              <w:t>2,65</w:t>
            </w:r>
          </w:p>
        </w:tc>
        <w:tc>
          <w:tcPr>
            <w:tcW w:w="332" w:type="pct"/>
            <w:shd w:val="clear" w:color="auto" w:fill="auto"/>
            <w:vAlign w:val="center"/>
            <w:hideMark/>
          </w:tcPr>
          <w:p w14:paraId="1C6BD5FA" w14:textId="77777777" w:rsidR="00234EED" w:rsidRPr="00234EED" w:rsidRDefault="00234EED" w:rsidP="00234EED">
            <w:pPr>
              <w:jc w:val="center"/>
              <w:rPr>
                <w:sz w:val="14"/>
                <w:szCs w:val="14"/>
              </w:rPr>
            </w:pPr>
            <w:r w:rsidRPr="00234EED">
              <w:rPr>
                <w:sz w:val="14"/>
                <w:szCs w:val="14"/>
              </w:rPr>
              <w:t>2,25</w:t>
            </w:r>
          </w:p>
        </w:tc>
        <w:tc>
          <w:tcPr>
            <w:tcW w:w="362" w:type="pct"/>
            <w:shd w:val="clear" w:color="auto" w:fill="auto"/>
            <w:vAlign w:val="center"/>
            <w:hideMark/>
          </w:tcPr>
          <w:p w14:paraId="6FFCA1C6" w14:textId="77777777" w:rsidR="00234EED" w:rsidRPr="00234EED" w:rsidRDefault="00234EED" w:rsidP="00234EED">
            <w:pPr>
              <w:jc w:val="center"/>
              <w:rPr>
                <w:sz w:val="14"/>
                <w:szCs w:val="14"/>
              </w:rPr>
            </w:pPr>
            <w:r w:rsidRPr="00234EED">
              <w:rPr>
                <w:sz w:val="14"/>
                <w:szCs w:val="14"/>
              </w:rPr>
              <w:t>0,40</w:t>
            </w:r>
          </w:p>
        </w:tc>
        <w:tc>
          <w:tcPr>
            <w:tcW w:w="370" w:type="pct"/>
            <w:shd w:val="clear" w:color="auto" w:fill="auto"/>
            <w:vAlign w:val="center"/>
            <w:hideMark/>
          </w:tcPr>
          <w:p w14:paraId="49D70D7C" w14:textId="77777777" w:rsidR="00234EED" w:rsidRPr="00234EED" w:rsidRDefault="00234EED" w:rsidP="00234EED">
            <w:pPr>
              <w:jc w:val="center"/>
              <w:rPr>
                <w:sz w:val="14"/>
                <w:szCs w:val="14"/>
              </w:rPr>
            </w:pPr>
            <w:r w:rsidRPr="00234EED">
              <w:rPr>
                <w:sz w:val="14"/>
                <w:szCs w:val="14"/>
              </w:rPr>
              <w:t>2,53</w:t>
            </w:r>
          </w:p>
        </w:tc>
        <w:tc>
          <w:tcPr>
            <w:tcW w:w="332" w:type="pct"/>
            <w:shd w:val="clear" w:color="auto" w:fill="auto"/>
            <w:vAlign w:val="center"/>
            <w:hideMark/>
          </w:tcPr>
          <w:p w14:paraId="5A2D1EE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00710A9" w14:textId="77777777" w:rsidR="00234EED" w:rsidRPr="00234EED" w:rsidRDefault="00234EED" w:rsidP="00234EED">
            <w:pPr>
              <w:jc w:val="center"/>
              <w:rPr>
                <w:sz w:val="14"/>
                <w:szCs w:val="14"/>
              </w:rPr>
            </w:pPr>
            <w:r w:rsidRPr="00234EED">
              <w:rPr>
                <w:sz w:val="14"/>
                <w:szCs w:val="14"/>
              </w:rPr>
              <w:t>2,53</w:t>
            </w:r>
          </w:p>
        </w:tc>
        <w:tc>
          <w:tcPr>
            <w:tcW w:w="332" w:type="pct"/>
            <w:shd w:val="clear" w:color="auto" w:fill="auto"/>
            <w:vAlign w:val="center"/>
            <w:hideMark/>
          </w:tcPr>
          <w:p w14:paraId="7A16D23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88BC2B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4B93FB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1CF396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5D94AE2" w14:textId="77777777" w:rsidR="00234EED" w:rsidRPr="00234EED" w:rsidRDefault="00234EED" w:rsidP="00234EED">
            <w:pPr>
              <w:jc w:val="center"/>
              <w:rPr>
                <w:sz w:val="14"/>
                <w:szCs w:val="14"/>
              </w:rPr>
            </w:pPr>
            <w:r w:rsidRPr="00234EED">
              <w:rPr>
                <w:sz w:val="14"/>
                <w:szCs w:val="14"/>
              </w:rPr>
              <w:t>прибыль от ТП</w:t>
            </w:r>
          </w:p>
        </w:tc>
      </w:tr>
      <w:tr w:rsidR="00234EED" w:rsidRPr="00234EED" w14:paraId="645D5D1B" w14:textId="77777777" w:rsidTr="00E946AA">
        <w:trPr>
          <w:trHeight w:val="20"/>
        </w:trPr>
        <w:tc>
          <w:tcPr>
            <w:tcW w:w="209" w:type="pct"/>
            <w:shd w:val="clear" w:color="auto" w:fill="auto"/>
            <w:noWrap/>
            <w:vAlign w:val="center"/>
            <w:hideMark/>
          </w:tcPr>
          <w:p w14:paraId="2D77AA73" w14:textId="77777777" w:rsidR="00234EED" w:rsidRPr="00234EED" w:rsidRDefault="00234EED" w:rsidP="00234EED">
            <w:pPr>
              <w:jc w:val="center"/>
              <w:rPr>
                <w:sz w:val="14"/>
                <w:szCs w:val="14"/>
              </w:rPr>
            </w:pPr>
            <w:r w:rsidRPr="00234EED">
              <w:rPr>
                <w:sz w:val="14"/>
                <w:szCs w:val="14"/>
              </w:rPr>
              <w:t>5.1.1.3</w:t>
            </w:r>
          </w:p>
        </w:tc>
        <w:tc>
          <w:tcPr>
            <w:tcW w:w="512" w:type="pct"/>
            <w:shd w:val="clear" w:color="auto" w:fill="auto"/>
            <w:vAlign w:val="center"/>
            <w:hideMark/>
          </w:tcPr>
          <w:p w14:paraId="62D2BD77" w14:textId="77777777" w:rsidR="00234EED" w:rsidRPr="00234EED" w:rsidRDefault="00234EED" w:rsidP="00234EED">
            <w:pPr>
              <w:jc w:val="center"/>
              <w:rPr>
                <w:sz w:val="14"/>
                <w:szCs w:val="14"/>
              </w:rPr>
            </w:pPr>
            <w:r w:rsidRPr="00234EED">
              <w:rPr>
                <w:sz w:val="14"/>
                <w:szCs w:val="14"/>
              </w:rPr>
              <w:t>Строительство I, II цепь  ВЛ-10 кВ 3,590 км, КЛ-10 кВ 1,683 км для технологического присоединения ООО "Лента" Торговый центр</w:t>
            </w:r>
          </w:p>
        </w:tc>
        <w:tc>
          <w:tcPr>
            <w:tcW w:w="373" w:type="pct"/>
            <w:shd w:val="clear" w:color="auto" w:fill="auto"/>
            <w:vAlign w:val="center"/>
            <w:hideMark/>
          </w:tcPr>
          <w:p w14:paraId="49BB6734" w14:textId="77777777" w:rsidR="00234EED" w:rsidRPr="00234EED" w:rsidRDefault="00234EED" w:rsidP="00234EED">
            <w:pPr>
              <w:jc w:val="center"/>
              <w:rPr>
                <w:sz w:val="14"/>
                <w:szCs w:val="14"/>
              </w:rPr>
            </w:pPr>
            <w:r w:rsidRPr="00234EED">
              <w:rPr>
                <w:sz w:val="14"/>
                <w:szCs w:val="14"/>
              </w:rPr>
              <w:t>32.13</w:t>
            </w:r>
          </w:p>
        </w:tc>
        <w:tc>
          <w:tcPr>
            <w:tcW w:w="370" w:type="pct"/>
            <w:shd w:val="clear" w:color="auto" w:fill="auto"/>
            <w:vAlign w:val="center"/>
            <w:hideMark/>
          </w:tcPr>
          <w:p w14:paraId="35732217" w14:textId="77777777" w:rsidR="00234EED" w:rsidRPr="00234EED" w:rsidRDefault="00234EED" w:rsidP="00234EED">
            <w:pPr>
              <w:jc w:val="center"/>
              <w:rPr>
                <w:sz w:val="14"/>
                <w:szCs w:val="14"/>
              </w:rPr>
            </w:pPr>
            <w:r w:rsidRPr="00234EED">
              <w:rPr>
                <w:sz w:val="14"/>
                <w:szCs w:val="14"/>
              </w:rPr>
              <w:t>0,10</w:t>
            </w:r>
          </w:p>
        </w:tc>
        <w:tc>
          <w:tcPr>
            <w:tcW w:w="332" w:type="pct"/>
            <w:shd w:val="clear" w:color="auto" w:fill="auto"/>
            <w:vAlign w:val="center"/>
            <w:hideMark/>
          </w:tcPr>
          <w:p w14:paraId="1CEF8AEC" w14:textId="77777777" w:rsidR="00234EED" w:rsidRPr="00234EED" w:rsidRDefault="00234EED" w:rsidP="00234EED">
            <w:pPr>
              <w:jc w:val="center"/>
              <w:rPr>
                <w:sz w:val="14"/>
                <w:szCs w:val="14"/>
              </w:rPr>
            </w:pPr>
            <w:r w:rsidRPr="00234EED">
              <w:rPr>
                <w:sz w:val="14"/>
                <w:szCs w:val="14"/>
              </w:rPr>
              <w:t>0,08</w:t>
            </w:r>
          </w:p>
        </w:tc>
        <w:tc>
          <w:tcPr>
            <w:tcW w:w="362" w:type="pct"/>
            <w:shd w:val="clear" w:color="auto" w:fill="auto"/>
            <w:vAlign w:val="center"/>
            <w:hideMark/>
          </w:tcPr>
          <w:p w14:paraId="2CB14CE9" w14:textId="77777777" w:rsidR="00234EED" w:rsidRPr="00234EED" w:rsidRDefault="00234EED" w:rsidP="00234EED">
            <w:pPr>
              <w:jc w:val="center"/>
              <w:rPr>
                <w:sz w:val="14"/>
                <w:szCs w:val="14"/>
              </w:rPr>
            </w:pPr>
            <w:r w:rsidRPr="00234EED">
              <w:rPr>
                <w:sz w:val="14"/>
                <w:szCs w:val="14"/>
              </w:rPr>
              <w:t>0,02</w:t>
            </w:r>
          </w:p>
        </w:tc>
        <w:tc>
          <w:tcPr>
            <w:tcW w:w="370" w:type="pct"/>
            <w:shd w:val="clear" w:color="auto" w:fill="auto"/>
            <w:vAlign w:val="center"/>
            <w:hideMark/>
          </w:tcPr>
          <w:p w14:paraId="28E063EF" w14:textId="77777777" w:rsidR="00234EED" w:rsidRPr="00234EED" w:rsidRDefault="00234EED" w:rsidP="00234EED">
            <w:pPr>
              <w:jc w:val="center"/>
              <w:rPr>
                <w:sz w:val="14"/>
                <w:szCs w:val="14"/>
              </w:rPr>
            </w:pPr>
            <w:r w:rsidRPr="00234EED">
              <w:rPr>
                <w:sz w:val="14"/>
                <w:szCs w:val="14"/>
              </w:rPr>
              <w:t>10,67</w:t>
            </w:r>
          </w:p>
        </w:tc>
        <w:tc>
          <w:tcPr>
            <w:tcW w:w="332" w:type="pct"/>
            <w:shd w:val="clear" w:color="auto" w:fill="auto"/>
            <w:vAlign w:val="center"/>
            <w:hideMark/>
          </w:tcPr>
          <w:p w14:paraId="436680C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E66E134" w14:textId="77777777" w:rsidR="00234EED" w:rsidRPr="00234EED" w:rsidRDefault="00234EED" w:rsidP="00234EED">
            <w:pPr>
              <w:jc w:val="center"/>
              <w:rPr>
                <w:sz w:val="14"/>
                <w:szCs w:val="14"/>
              </w:rPr>
            </w:pPr>
            <w:r w:rsidRPr="00234EED">
              <w:rPr>
                <w:sz w:val="14"/>
                <w:szCs w:val="14"/>
              </w:rPr>
              <w:t>10,67</w:t>
            </w:r>
          </w:p>
        </w:tc>
        <w:tc>
          <w:tcPr>
            <w:tcW w:w="332" w:type="pct"/>
            <w:shd w:val="clear" w:color="auto" w:fill="auto"/>
            <w:vAlign w:val="center"/>
            <w:hideMark/>
          </w:tcPr>
          <w:p w14:paraId="5BDA675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4BBAAE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E985D8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647BB7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8EF6E0B" w14:textId="77777777" w:rsidR="00234EED" w:rsidRPr="00234EED" w:rsidRDefault="00234EED" w:rsidP="00234EED">
            <w:pPr>
              <w:jc w:val="center"/>
              <w:rPr>
                <w:sz w:val="14"/>
                <w:szCs w:val="14"/>
              </w:rPr>
            </w:pPr>
            <w:r w:rsidRPr="00234EED">
              <w:rPr>
                <w:sz w:val="14"/>
                <w:szCs w:val="14"/>
              </w:rPr>
              <w:t>прибыль от ТП</w:t>
            </w:r>
          </w:p>
        </w:tc>
      </w:tr>
      <w:tr w:rsidR="00234EED" w:rsidRPr="00234EED" w14:paraId="05C4CE76" w14:textId="77777777" w:rsidTr="00E946AA">
        <w:trPr>
          <w:trHeight w:val="20"/>
        </w:trPr>
        <w:tc>
          <w:tcPr>
            <w:tcW w:w="209" w:type="pct"/>
            <w:shd w:val="clear" w:color="auto" w:fill="auto"/>
            <w:noWrap/>
            <w:vAlign w:val="center"/>
            <w:hideMark/>
          </w:tcPr>
          <w:p w14:paraId="6CC9CF17" w14:textId="77777777" w:rsidR="00234EED" w:rsidRPr="00234EED" w:rsidRDefault="00234EED" w:rsidP="00234EED">
            <w:pPr>
              <w:jc w:val="center"/>
              <w:rPr>
                <w:sz w:val="14"/>
                <w:szCs w:val="14"/>
              </w:rPr>
            </w:pPr>
            <w:r w:rsidRPr="00234EED">
              <w:rPr>
                <w:sz w:val="14"/>
                <w:szCs w:val="14"/>
              </w:rPr>
              <w:t>5.1.1.3</w:t>
            </w:r>
          </w:p>
        </w:tc>
        <w:tc>
          <w:tcPr>
            <w:tcW w:w="512" w:type="pct"/>
            <w:shd w:val="clear" w:color="auto" w:fill="auto"/>
            <w:vAlign w:val="center"/>
            <w:hideMark/>
          </w:tcPr>
          <w:p w14:paraId="151A8FFB" w14:textId="77777777" w:rsidR="00234EED" w:rsidRPr="00234EED" w:rsidRDefault="00234EED" w:rsidP="00234EED">
            <w:pPr>
              <w:jc w:val="center"/>
              <w:rPr>
                <w:sz w:val="14"/>
                <w:szCs w:val="14"/>
              </w:rPr>
            </w:pPr>
            <w:r w:rsidRPr="00234EED">
              <w:rPr>
                <w:sz w:val="14"/>
                <w:szCs w:val="14"/>
              </w:rPr>
              <w:t>Строительство КЛ-10 кВ (1,630 км) от РП 10 кВ для технологического присоединения ООО "Програ0" Жилой комплекс</w:t>
            </w:r>
          </w:p>
        </w:tc>
        <w:tc>
          <w:tcPr>
            <w:tcW w:w="373" w:type="pct"/>
            <w:shd w:val="clear" w:color="auto" w:fill="auto"/>
            <w:vAlign w:val="center"/>
            <w:hideMark/>
          </w:tcPr>
          <w:p w14:paraId="371255F1" w14:textId="77777777" w:rsidR="00234EED" w:rsidRPr="00234EED" w:rsidRDefault="00234EED" w:rsidP="00234EED">
            <w:pPr>
              <w:jc w:val="center"/>
              <w:rPr>
                <w:sz w:val="14"/>
                <w:szCs w:val="14"/>
              </w:rPr>
            </w:pPr>
            <w:r w:rsidRPr="00234EED">
              <w:rPr>
                <w:sz w:val="14"/>
                <w:szCs w:val="14"/>
              </w:rPr>
              <w:t>32.42</w:t>
            </w:r>
          </w:p>
        </w:tc>
        <w:tc>
          <w:tcPr>
            <w:tcW w:w="370" w:type="pct"/>
            <w:shd w:val="clear" w:color="auto" w:fill="auto"/>
            <w:vAlign w:val="center"/>
            <w:hideMark/>
          </w:tcPr>
          <w:p w14:paraId="5577DC83" w14:textId="77777777" w:rsidR="00234EED" w:rsidRPr="00234EED" w:rsidRDefault="00234EED" w:rsidP="00234EED">
            <w:pPr>
              <w:jc w:val="center"/>
              <w:rPr>
                <w:sz w:val="14"/>
                <w:szCs w:val="14"/>
              </w:rPr>
            </w:pPr>
            <w:r w:rsidRPr="00234EED">
              <w:rPr>
                <w:sz w:val="14"/>
                <w:szCs w:val="14"/>
              </w:rPr>
              <w:t>7,95</w:t>
            </w:r>
          </w:p>
        </w:tc>
        <w:tc>
          <w:tcPr>
            <w:tcW w:w="332" w:type="pct"/>
            <w:shd w:val="clear" w:color="auto" w:fill="auto"/>
            <w:vAlign w:val="center"/>
            <w:hideMark/>
          </w:tcPr>
          <w:p w14:paraId="72535EE2" w14:textId="77777777" w:rsidR="00234EED" w:rsidRPr="00234EED" w:rsidRDefault="00234EED" w:rsidP="00234EED">
            <w:pPr>
              <w:jc w:val="center"/>
              <w:rPr>
                <w:sz w:val="14"/>
                <w:szCs w:val="14"/>
              </w:rPr>
            </w:pPr>
            <w:r w:rsidRPr="00234EED">
              <w:rPr>
                <w:sz w:val="14"/>
                <w:szCs w:val="14"/>
              </w:rPr>
              <w:t>6,52</w:t>
            </w:r>
          </w:p>
        </w:tc>
        <w:tc>
          <w:tcPr>
            <w:tcW w:w="362" w:type="pct"/>
            <w:shd w:val="clear" w:color="auto" w:fill="auto"/>
            <w:vAlign w:val="center"/>
            <w:hideMark/>
          </w:tcPr>
          <w:p w14:paraId="036C0761" w14:textId="77777777" w:rsidR="00234EED" w:rsidRPr="00234EED" w:rsidRDefault="00234EED" w:rsidP="00234EED">
            <w:pPr>
              <w:jc w:val="center"/>
              <w:rPr>
                <w:sz w:val="14"/>
                <w:szCs w:val="14"/>
              </w:rPr>
            </w:pPr>
            <w:r w:rsidRPr="00234EED">
              <w:rPr>
                <w:sz w:val="14"/>
                <w:szCs w:val="14"/>
              </w:rPr>
              <w:t>1,43</w:t>
            </w:r>
          </w:p>
        </w:tc>
        <w:tc>
          <w:tcPr>
            <w:tcW w:w="370" w:type="pct"/>
            <w:shd w:val="clear" w:color="auto" w:fill="auto"/>
            <w:vAlign w:val="center"/>
            <w:hideMark/>
          </w:tcPr>
          <w:p w14:paraId="6263D0B4" w14:textId="77777777" w:rsidR="00234EED" w:rsidRPr="00234EED" w:rsidRDefault="00234EED" w:rsidP="00234EED">
            <w:pPr>
              <w:jc w:val="center"/>
              <w:rPr>
                <w:sz w:val="14"/>
                <w:szCs w:val="14"/>
              </w:rPr>
            </w:pPr>
            <w:r w:rsidRPr="00234EED">
              <w:rPr>
                <w:sz w:val="14"/>
                <w:szCs w:val="14"/>
              </w:rPr>
              <w:t>6,05</w:t>
            </w:r>
          </w:p>
        </w:tc>
        <w:tc>
          <w:tcPr>
            <w:tcW w:w="332" w:type="pct"/>
            <w:shd w:val="clear" w:color="auto" w:fill="auto"/>
            <w:vAlign w:val="center"/>
            <w:hideMark/>
          </w:tcPr>
          <w:p w14:paraId="2A4A79A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6291971" w14:textId="77777777" w:rsidR="00234EED" w:rsidRPr="00234EED" w:rsidRDefault="00234EED" w:rsidP="00234EED">
            <w:pPr>
              <w:jc w:val="center"/>
              <w:rPr>
                <w:sz w:val="14"/>
                <w:szCs w:val="14"/>
              </w:rPr>
            </w:pPr>
            <w:r w:rsidRPr="00234EED">
              <w:rPr>
                <w:sz w:val="14"/>
                <w:szCs w:val="14"/>
              </w:rPr>
              <w:t>6,05</w:t>
            </w:r>
          </w:p>
        </w:tc>
        <w:tc>
          <w:tcPr>
            <w:tcW w:w="332" w:type="pct"/>
            <w:shd w:val="clear" w:color="auto" w:fill="auto"/>
            <w:vAlign w:val="center"/>
            <w:hideMark/>
          </w:tcPr>
          <w:p w14:paraId="71C1B28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EE9F06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5FB79A4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1A62B8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EE08114" w14:textId="77777777" w:rsidR="00234EED" w:rsidRPr="00234EED" w:rsidRDefault="00234EED" w:rsidP="00234EED">
            <w:pPr>
              <w:jc w:val="center"/>
              <w:rPr>
                <w:sz w:val="14"/>
                <w:szCs w:val="14"/>
              </w:rPr>
            </w:pPr>
            <w:r w:rsidRPr="00234EED">
              <w:rPr>
                <w:sz w:val="14"/>
                <w:szCs w:val="14"/>
              </w:rPr>
              <w:t>прибыль от ТП</w:t>
            </w:r>
          </w:p>
        </w:tc>
      </w:tr>
      <w:tr w:rsidR="00234EED" w:rsidRPr="00234EED" w14:paraId="0CEFD328" w14:textId="77777777" w:rsidTr="00E946AA">
        <w:trPr>
          <w:trHeight w:val="20"/>
        </w:trPr>
        <w:tc>
          <w:tcPr>
            <w:tcW w:w="209" w:type="pct"/>
            <w:shd w:val="clear" w:color="auto" w:fill="auto"/>
            <w:noWrap/>
            <w:vAlign w:val="center"/>
            <w:hideMark/>
          </w:tcPr>
          <w:p w14:paraId="6A313173" w14:textId="77777777" w:rsidR="00234EED" w:rsidRPr="00234EED" w:rsidRDefault="00234EED" w:rsidP="00234EED">
            <w:pPr>
              <w:jc w:val="center"/>
              <w:rPr>
                <w:sz w:val="14"/>
                <w:szCs w:val="14"/>
              </w:rPr>
            </w:pPr>
            <w:r w:rsidRPr="00234EED">
              <w:rPr>
                <w:sz w:val="14"/>
                <w:szCs w:val="14"/>
              </w:rPr>
              <w:t>5.1.1.3</w:t>
            </w:r>
          </w:p>
        </w:tc>
        <w:tc>
          <w:tcPr>
            <w:tcW w:w="512" w:type="pct"/>
            <w:shd w:val="clear" w:color="auto" w:fill="auto"/>
            <w:vAlign w:val="center"/>
            <w:hideMark/>
          </w:tcPr>
          <w:p w14:paraId="7C42E589" w14:textId="77777777" w:rsidR="00234EED" w:rsidRPr="00234EED" w:rsidRDefault="00234EED" w:rsidP="00234EED">
            <w:pPr>
              <w:jc w:val="center"/>
              <w:rPr>
                <w:sz w:val="14"/>
                <w:szCs w:val="14"/>
              </w:rPr>
            </w:pPr>
            <w:r w:rsidRPr="00234EED">
              <w:rPr>
                <w:sz w:val="14"/>
                <w:szCs w:val="14"/>
              </w:rPr>
              <w:t>Строительство ПС 110/10 кВ им. Лапина В.И.  (установка трансформаторов 2х25МВА)</w:t>
            </w:r>
          </w:p>
        </w:tc>
        <w:tc>
          <w:tcPr>
            <w:tcW w:w="373" w:type="pct"/>
            <w:shd w:val="clear" w:color="auto" w:fill="auto"/>
            <w:vAlign w:val="center"/>
            <w:hideMark/>
          </w:tcPr>
          <w:p w14:paraId="2D6CB407" w14:textId="77777777" w:rsidR="00234EED" w:rsidRPr="00234EED" w:rsidRDefault="00234EED" w:rsidP="00234EED">
            <w:pPr>
              <w:jc w:val="center"/>
              <w:rPr>
                <w:sz w:val="14"/>
                <w:szCs w:val="14"/>
              </w:rPr>
            </w:pPr>
            <w:r w:rsidRPr="00234EED">
              <w:rPr>
                <w:sz w:val="14"/>
                <w:szCs w:val="14"/>
              </w:rPr>
              <w:t>3</w:t>
            </w:r>
          </w:p>
        </w:tc>
        <w:tc>
          <w:tcPr>
            <w:tcW w:w="370" w:type="pct"/>
            <w:shd w:val="clear" w:color="auto" w:fill="auto"/>
            <w:vAlign w:val="center"/>
            <w:hideMark/>
          </w:tcPr>
          <w:p w14:paraId="3E4342B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564307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FA41CF8"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35F84AD5" w14:textId="77777777" w:rsidR="00234EED" w:rsidRPr="00234EED" w:rsidRDefault="00234EED" w:rsidP="00234EED">
            <w:pPr>
              <w:jc w:val="center"/>
              <w:rPr>
                <w:sz w:val="14"/>
                <w:szCs w:val="14"/>
              </w:rPr>
            </w:pPr>
            <w:r w:rsidRPr="00234EED">
              <w:rPr>
                <w:sz w:val="14"/>
                <w:szCs w:val="14"/>
              </w:rPr>
              <w:t>7,56</w:t>
            </w:r>
          </w:p>
        </w:tc>
        <w:tc>
          <w:tcPr>
            <w:tcW w:w="332" w:type="pct"/>
            <w:shd w:val="clear" w:color="auto" w:fill="auto"/>
            <w:vAlign w:val="center"/>
            <w:hideMark/>
          </w:tcPr>
          <w:p w14:paraId="115BA712" w14:textId="77777777" w:rsidR="00234EED" w:rsidRPr="00234EED" w:rsidRDefault="00234EED" w:rsidP="00234EED">
            <w:pPr>
              <w:jc w:val="center"/>
              <w:rPr>
                <w:sz w:val="14"/>
                <w:szCs w:val="14"/>
              </w:rPr>
            </w:pPr>
            <w:r w:rsidRPr="00234EED">
              <w:rPr>
                <w:sz w:val="14"/>
                <w:szCs w:val="14"/>
              </w:rPr>
              <w:t>6,41</w:t>
            </w:r>
          </w:p>
        </w:tc>
        <w:tc>
          <w:tcPr>
            <w:tcW w:w="362" w:type="pct"/>
            <w:shd w:val="clear" w:color="auto" w:fill="auto"/>
            <w:vAlign w:val="center"/>
            <w:hideMark/>
          </w:tcPr>
          <w:p w14:paraId="04252147" w14:textId="77777777" w:rsidR="00234EED" w:rsidRPr="00234EED" w:rsidRDefault="00234EED" w:rsidP="00234EED">
            <w:pPr>
              <w:jc w:val="center"/>
              <w:rPr>
                <w:sz w:val="14"/>
                <w:szCs w:val="14"/>
              </w:rPr>
            </w:pPr>
            <w:r w:rsidRPr="00234EED">
              <w:rPr>
                <w:sz w:val="14"/>
                <w:szCs w:val="14"/>
              </w:rPr>
              <w:t>1,15</w:t>
            </w:r>
          </w:p>
        </w:tc>
        <w:tc>
          <w:tcPr>
            <w:tcW w:w="332" w:type="pct"/>
            <w:shd w:val="clear" w:color="auto" w:fill="auto"/>
            <w:vAlign w:val="center"/>
            <w:hideMark/>
          </w:tcPr>
          <w:p w14:paraId="1F7A5C1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42A9F4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622DACA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D465E0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F925C67" w14:textId="77777777" w:rsidR="00234EED" w:rsidRPr="00234EED" w:rsidRDefault="00234EED" w:rsidP="00234EED">
            <w:pPr>
              <w:jc w:val="center"/>
              <w:rPr>
                <w:sz w:val="14"/>
                <w:szCs w:val="14"/>
              </w:rPr>
            </w:pPr>
            <w:r w:rsidRPr="00234EED">
              <w:rPr>
                <w:sz w:val="14"/>
                <w:szCs w:val="14"/>
              </w:rPr>
              <w:t>прибыль от ТП</w:t>
            </w:r>
          </w:p>
        </w:tc>
      </w:tr>
      <w:tr w:rsidR="00234EED" w:rsidRPr="00234EED" w14:paraId="7BD56067" w14:textId="77777777" w:rsidTr="00E946AA">
        <w:trPr>
          <w:trHeight w:val="20"/>
        </w:trPr>
        <w:tc>
          <w:tcPr>
            <w:tcW w:w="209" w:type="pct"/>
            <w:shd w:val="clear" w:color="auto" w:fill="auto"/>
            <w:noWrap/>
            <w:vAlign w:val="center"/>
            <w:hideMark/>
          </w:tcPr>
          <w:p w14:paraId="6784630C" w14:textId="77777777" w:rsidR="00234EED" w:rsidRPr="00234EED" w:rsidRDefault="00234EED" w:rsidP="00234EED">
            <w:pPr>
              <w:jc w:val="center"/>
              <w:rPr>
                <w:sz w:val="14"/>
                <w:szCs w:val="14"/>
              </w:rPr>
            </w:pPr>
            <w:r w:rsidRPr="00234EED">
              <w:rPr>
                <w:sz w:val="14"/>
                <w:szCs w:val="14"/>
              </w:rPr>
              <w:t>5.1.1.3</w:t>
            </w:r>
          </w:p>
        </w:tc>
        <w:tc>
          <w:tcPr>
            <w:tcW w:w="512" w:type="pct"/>
            <w:shd w:val="clear" w:color="auto" w:fill="auto"/>
            <w:vAlign w:val="center"/>
            <w:hideMark/>
          </w:tcPr>
          <w:p w14:paraId="5CD8A211" w14:textId="77777777" w:rsidR="00234EED" w:rsidRPr="00234EED" w:rsidRDefault="00234EED" w:rsidP="00234EED">
            <w:pPr>
              <w:jc w:val="center"/>
              <w:rPr>
                <w:sz w:val="14"/>
                <w:szCs w:val="14"/>
              </w:rPr>
            </w:pPr>
            <w:r w:rsidRPr="00234EED">
              <w:rPr>
                <w:sz w:val="14"/>
                <w:szCs w:val="14"/>
              </w:rPr>
              <w:t>Строительство ВЛ 10 кВ для технологического присоединения ООО "Газпром газомоторное топливо"</w:t>
            </w:r>
          </w:p>
        </w:tc>
        <w:tc>
          <w:tcPr>
            <w:tcW w:w="373" w:type="pct"/>
            <w:shd w:val="clear" w:color="auto" w:fill="auto"/>
            <w:vAlign w:val="center"/>
            <w:hideMark/>
          </w:tcPr>
          <w:p w14:paraId="7DCE56CA" w14:textId="77777777" w:rsidR="00234EED" w:rsidRPr="00234EED" w:rsidRDefault="00234EED" w:rsidP="00234EED">
            <w:pPr>
              <w:jc w:val="center"/>
              <w:rPr>
                <w:sz w:val="14"/>
                <w:szCs w:val="14"/>
              </w:rPr>
            </w:pPr>
            <w:r w:rsidRPr="00234EED">
              <w:rPr>
                <w:sz w:val="14"/>
                <w:szCs w:val="14"/>
              </w:rPr>
              <w:t>32.54</w:t>
            </w:r>
          </w:p>
        </w:tc>
        <w:tc>
          <w:tcPr>
            <w:tcW w:w="370" w:type="pct"/>
            <w:shd w:val="clear" w:color="auto" w:fill="auto"/>
            <w:vAlign w:val="center"/>
            <w:hideMark/>
          </w:tcPr>
          <w:p w14:paraId="6FE483C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CA182E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B289923"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6F87A1CA" w14:textId="77777777" w:rsidR="00234EED" w:rsidRPr="00234EED" w:rsidRDefault="00234EED" w:rsidP="00234EED">
            <w:pPr>
              <w:jc w:val="center"/>
              <w:rPr>
                <w:sz w:val="14"/>
                <w:szCs w:val="14"/>
              </w:rPr>
            </w:pPr>
            <w:r w:rsidRPr="00234EED">
              <w:rPr>
                <w:sz w:val="14"/>
                <w:szCs w:val="14"/>
              </w:rPr>
              <w:t>0,21</w:t>
            </w:r>
          </w:p>
        </w:tc>
        <w:tc>
          <w:tcPr>
            <w:tcW w:w="332" w:type="pct"/>
            <w:shd w:val="clear" w:color="auto" w:fill="auto"/>
            <w:vAlign w:val="center"/>
            <w:hideMark/>
          </w:tcPr>
          <w:p w14:paraId="4156A69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440B69C" w14:textId="77777777" w:rsidR="00234EED" w:rsidRPr="00234EED" w:rsidRDefault="00234EED" w:rsidP="00234EED">
            <w:pPr>
              <w:jc w:val="center"/>
              <w:rPr>
                <w:sz w:val="14"/>
                <w:szCs w:val="14"/>
              </w:rPr>
            </w:pPr>
            <w:r w:rsidRPr="00234EED">
              <w:rPr>
                <w:sz w:val="14"/>
                <w:szCs w:val="14"/>
              </w:rPr>
              <w:t>0,21</w:t>
            </w:r>
          </w:p>
        </w:tc>
        <w:tc>
          <w:tcPr>
            <w:tcW w:w="332" w:type="pct"/>
            <w:shd w:val="clear" w:color="auto" w:fill="auto"/>
            <w:vAlign w:val="center"/>
            <w:hideMark/>
          </w:tcPr>
          <w:p w14:paraId="31AA3F6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B4F769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6285315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AC35A6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36F31C7" w14:textId="77777777" w:rsidR="00234EED" w:rsidRPr="00234EED" w:rsidRDefault="00234EED" w:rsidP="00234EED">
            <w:pPr>
              <w:jc w:val="center"/>
              <w:rPr>
                <w:sz w:val="14"/>
                <w:szCs w:val="14"/>
              </w:rPr>
            </w:pPr>
            <w:r w:rsidRPr="00234EED">
              <w:rPr>
                <w:sz w:val="14"/>
                <w:szCs w:val="14"/>
              </w:rPr>
              <w:t>прибыль от ТП</w:t>
            </w:r>
          </w:p>
        </w:tc>
      </w:tr>
      <w:tr w:rsidR="00234EED" w:rsidRPr="00234EED" w14:paraId="6F41AE42" w14:textId="77777777" w:rsidTr="00E946AA">
        <w:trPr>
          <w:trHeight w:val="20"/>
        </w:trPr>
        <w:tc>
          <w:tcPr>
            <w:tcW w:w="209" w:type="pct"/>
            <w:shd w:val="clear" w:color="auto" w:fill="auto"/>
            <w:noWrap/>
            <w:vAlign w:val="center"/>
            <w:hideMark/>
          </w:tcPr>
          <w:p w14:paraId="43E049B3" w14:textId="77777777" w:rsidR="00234EED" w:rsidRPr="00234EED" w:rsidRDefault="00234EED" w:rsidP="00234EED">
            <w:pPr>
              <w:jc w:val="center"/>
              <w:rPr>
                <w:sz w:val="14"/>
                <w:szCs w:val="14"/>
              </w:rPr>
            </w:pPr>
            <w:r w:rsidRPr="00234EED">
              <w:rPr>
                <w:sz w:val="14"/>
                <w:szCs w:val="14"/>
              </w:rPr>
              <w:t>5.1.1.3</w:t>
            </w:r>
          </w:p>
        </w:tc>
        <w:tc>
          <w:tcPr>
            <w:tcW w:w="512" w:type="pct"/>
            <w:shd w:val="clear" w:color="auto" w:fill="auto"/>
            <w:vAlign w:val="center"/>
            <w:hideMark/>
          </w:tcPr>
          <w:p w14:paraId="0E7842A7" w14:textId="77777777" w:rsidR="00234EED" w:rsidRPr="00234EED" w:rsidRDefault="00234EED" w:rsidP="00234EED">
            <w:pPr>
              <w:jc w:val="center"/>
              <w:rPr>
                <w:sz w:val="14"/>
                <w:szCs w:val="14"/>
              </w:rPr>
            </w:pPr>
            <w:r w:rsidRPr="00234EED">
              <w:rPr>
                <w:sz w:val="14"/>
                <w:szCs w:val="14"/>
              </w:rPr>
              <w:t xml:space="preserve">Строительство ВЛ 10 кВ, строительство КТП для технологического </w:t>
            </w:r>
            <w:r w:rsidRPr="00234EED">
              <w:rPr>
                <w:sz w:val="14"/>
                <w:szCs w:val="14"/>
              </w:rPr>
              <w:lastRenderedPageBreak/>
              <w:t>присоединения СНТ "Озерный"</w:t>
            </w:r>
          </w:p>
        </w:tc>
        <w:tc>
          <w:tcPr>
            <w:tcW w:w="373" w:type="pct"/>
            <w:shd w:val="clear" w:color="auto" w:fill="auto"/>
            <w:vAlign w:val="center"/>
            <w:hideMark/>
          </w:tcPr>
          <w:p w14:paraId="36A1C65A" w14:textId="77777777" w:rsidR="00234EED" w:rsidRPr="00234EED" w:rsidRDefault="00234EED" w:rsidP="00234EED">
            <w:pPr>
              <w:jc w:val="center"/>
              <w:rPr>
                <w:sz w:val="14"/>
                <w:szCs w:val="14"/>
              </w:rPr>
            </w:pPr>
            <w:r w:rsidRPr="00234EED">
              <w:rPr>
                <w:sz w:val="14"/>
                <w:szCs w:val="14"/>
              </w:rPr>
              <w:lastRenderedPageBreak/>
              <w:t>32.48</w:t>
            </w:r>
          </w:p>
        </w:tc>
        <w:tc>
          <w:tcPr>
            <w:tcW w:w="370" w:type="pct"/>
            <w:shd w:val="clear" w:color="auto" w:fill="auto"/>
            <w:vAlign w:val="center"/>
            <w:hideMark/>
          </w:tcPr>
          <w:p w14:paraId="774341A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A3BD25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401C999"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239FB293" w14:textId="77777777" w:rsidR="00234EED" w:rsidRPr="00234EED" w:rsidRDefault="00234EED" w:rsidP="00234EED">
            <w:pPr>
              <w:jc w:val="center"/>
              <w:rPr>
                <w:sz w:val="14"/>
                <w:szCs w:val="14"/>
              </w:rPr>
            </w:pPr>
            <w:r w:rsidRPr="00234EED">
              <w:rPr>
                <w:sz w:val="14"/>
                <w:szCs w:val="14"/>
              </w:rPr>
              <w:t>10,84</w:t>
            </w:r>
          </w:p>
        </w:tc>
        <w:tc>
          <w:tcPr>
            <w:tcW w:w="332" w:type="pct"/>
            <w:shd w:val="clear" w:color="auto" w:fill="auto"/>
            <w:vAlign w:val="center"/>
            <w:hideMark/>
          </w:tcPr>
          <w:p w14:paraId="4092698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BE71564" w14:textId="77777777" w:rsidR="00234EED" w:rsidRPr="00234EED" w:rsidRDefault="00234EED" w:rsidP="00234EED">
            <w:pPr>
              <w:jc w:val="center"/>
              <w:rPr>
                <w:sz w:val="14"/>
                <w:szCs w:val="14"/>
              </w:rPr>
            </w:pPr>
            <w:r w:rsidRPr="00234EED">
              <w:rPr>
                <w:sz w:val="14"/>
                <w:szCs w:val="14"/>
              </w:rPr>
              <w:t>10,84</w:t>
            </w:r>
          </w:p>
        </w:tc>
        <w:tc>
          <w:tcPr>
            <w:tcW w:w="332" w:type="pct"/>
            <w:shd w:val="clear" w:color="auto" w:fill="auto"/>
            <w:vAlign w:val="center"/>
            <w:hideMark/>
          </w:tcPr>
          <w:p w14:paraId="7B2C83C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5C7689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E035A6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1B0895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C90EF85" w14:textId="77777777" w:rsidR="00234EED" w:rsidRPr="00234EED" w:rsidRDefault="00234EED" w:rsidP="00234EED">
            <w:pPr>
              <w:jc w:val="center"/>
              <w:rPr>
                <w:sz w:val="14"/>
                <w:szCs w:val="14"/>
              </w:rPr>
            </w:pPr>
            <w:r w:rsidRPr="00234EED">
              <w:rPr>
                <w:sz w:val="14"/>
                <w:szCs w:val="14"/>
              </w:rPr>
              <w:t>прибыль от ТП</w:t>
            </w:r>
          </w:p>
        </w:tc>
      </w:tr>
      <w:tr w:rsidR="00234EED" w:rsidRPr="00234EED" w14:paraId="071CA61A" w14:textId="77777777" w:rsidTr="00E946AA">
        <w:trPr>
          <w:trHeight w:val="20"/>
        </w:trPr>
        <w:tc>
          <w:tcPr>
            <w:tcW w:w="209" w:type="pct"/>
            <w:shd w:val="clear" w:color="auto" w:fill="auto"/>
            <w:noWrap/>
            <w:vAlign w:val="center"/>
            <w:hideMark/>
          </w:tcPr>
          <w:p w14:paraId="45C71E3A" w14:textId="77777777" w:rsidR="00234EED" w:rsidRPr="00234EED" w:rsidRDefault="00234EED" w:rsidP="00234EED">
            <w:pPr>
              <w:jc w:val="center"/>
              <w:rPr>
                <w:sz w:val="14"/>
                <w:szCs w:val="14"/>
              </w:rPr>
            </w:pPr>
            <w:r w:rsidRPr="00234EED">
              <w:rPr>
                <w:sz w:val="14"/>
                <w:szCs w:val="14"/>
              </w:rPr>
              <w:t>5.1.1.3</w:t>
            </w:r>
          </w:p>
        </w:tc>
        <w:tc>
          <w:tcPr>
            <w:tcW w:w="512" w:type="pct"/>
            <w:shd w:val="clear" w:color="auto" w:fill="auto"/>
            <w:vAlign w:val="center"/>
            <w:hideMark/>
          </w:tcPr>
          <w:p w14:paraId="02DF617A" w14:textId="77777777" w:rsidR="00234EED" w:rsidRPr="00234EED" w:rsidRDefault="00234EED" w:rsidP="00234EED">
            <w:pPr>
              <w:jc w:val="center"/>
              <w:rPr>
                <w:sz w:val="14"/>
                <w:szCs w:val="14"/>
              </w:rPr>
            </w:pPr>
            <w:r w:rsidRPr="00234EED">
              <w:rPr>
                <w:sz w:val="14"/>
                <w:szCs w:val="14"/>
              </w:rPr>
              <w:t>Строительство ВЛ 10 кВ для технологического присоединения Кузнецкие двери</w:t>
            </w:r>
          </w:p>
        </w:tc>
        <w:tc>
          <w:tcPr>
            <w:tcW w:w="373" w:type="pct"/>
            <w:shd w:val="clear" w:color="auto" w:fill="auto"/>
            <w:vAlign w:val="center"/>
            <w:hideMark/>
          </w:tcPr>
          <w:p w14:paraId="4EAB46F5" w14:textId="77777777" w:rsidR="00234EED" w:rsidRPr="00234EED" w:rsidRDefault="00234EED" w:rsidP="00234EED">
            <w:pPr>
              <w:jc w:val="center"/>
              <w:rPr>
                <w:sz w:val="14"/>
                <w:szCs w:val="14"/>
              </w:rPr>
            </w:pPr>
            <w:r w:rsidRPr="00234EED">
              <w:rPr>
                <w:sz w:val="14"/>
                <w:szCs w:val="14"/>
              </w:rPr>
              <w:t>32.31</w:t>
            </w:r>
          </w:p>
        </w:tc>
        <w:tc>
          <w:tcPr>
            <w:tcW w:w="370" w:type="pct"/>
            <w:shd w:val="clear" w:color="auto" w:fill="auto"/>
            <w:vAlign w:val="center"/>
            <w:hideMark/>
          </w:tcPr>
          <w:p w14:paraId="1BCE035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963056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6D26634"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00A7BE6C" w14:textId="77777777" w:rsidR="00234EED" w:rsidRPr="00234EED" w:rsidRDefault="00234EED" w:rsidP="00234EED">
            <w:pPr>
              <w:jc w:val="center"/>
              <w:rPr>
                <w:sz w:val="14"/>
                <w:szCs w:val="14"/>
              </w:rPr>
            </w:pPr>
            <w:r w:rsidRPr="00234EED">
              <w:rPr>
                <w:sz w:val="14"/>
                <w:szCs w:val="14"/>
              </w:rPr>
              <w:t>0,33</w:t>
            </w:r>
          </w:p>
        </w:tc>
        <w:tc>
          <w:tcPr>
            <w:tcW w:w="332" w:type="pct"/>
            <w:shd w:val="clear" w:color="auto" w:fill="auto"/>
            <w:vAlign w:val="center"/>
            <w:hideMark/>
          </w:tcPr>
          <w:p w14:paraId="3E40ED8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BE45783" w14:textId="77777777" w:rsidR="00234EED" w:rsidRPr="00234EED" w:rsidRDefault="00234EED" w:rsidP="00234EED">
            <w:pPr>
              <w:jc w:val="center"/>
              <w:rPr>
                <w:sz w:val="14"/>
                <w:szCs w:val="14"/>
              </w:rPr>
            </w:pPr>
            <w:r w:rsidRPr="00234EED">
              <w:rPr>
                <w:sz w:val="14"/>
                <w:szCs w:val="14"/>
              </w:rPr>
              <w:t>0,33</w:t>
            </w:r>
          </w:p>
        </w:tc>
        <w:tc>
          <w:tcPr>
            <w:tcW w:w="332" w:type="pct"/>
            <w:shd w:val="clear" w:color="auto" w:fill="auto"/>
            <w:vAlign w:val="center"/>
            <w:hideMark/>
          </w:tcPr>
          <w:p w14:paraId="61FE263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E0DD05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22FEA62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E39B68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71C635D" w14:textId="77777777" w:rsidR="00234EED" w:rsidRPr="00234EED" w:rsidRDefault="00234EED" w:rsidP="00234EED">
            <w:pPr>
              <w:jc w:val="center"/>
              <w:rPr>
                <w:sz w:val="14"/>
                <w:szCs w:val="14"/>
              </w:rPr>
            </w:pPr>
            <w:r w:rsidRPr="00234EED">
              <w:rPr>
                <w:sz w:val="14"/>
                <w:szCs w:val="14"/>
              </w:rPr>
              <w:t>прибыль от ТП</w:t>
            </w:r>
          </w:p>
        </w:tc>
      </w:tr>
      <w:tr w:rsidR="00234EED" w:rsidRPr="00234EED" w14:paraId="4261E031" w14:textId="77777777" w:rsidTr="00E946AA">
        <w:trPr>
          <w:trHeight w:val="20"/>
        </w:trPr>
        <w:tc>
          <w:tcPr>
            <w:tcW w:w="209" w:type="pct"/>
            <w:shd w:val="clear" w:color="auto" w:fill="auto"/>
            <w:noWrap/>
            <w:vAlign w:val="center"/>
            <w:hideMark/>
          </w:tcPr>
          <w:p w14:paraId="711CF993" w14:textId="77777777" w:rsidR="00234EED" w:rsidRPr="00234EED" w:rsidRDefault="00234EED" w:rsidP="00234EED">
            <w:pPr>
              <w:jc w:val="center"/>
              <w:rPr>
                <w:sz w:val="14"/>
                <w:szCs w:val="14"/>
              </w:rPr>
            </w:pPr>
            <w:r w:rsidRPr="00234EED">
              <w:rPr>
                <w:sz w:val="14"/>
                <w:szCs w:val="14"/>
              </w:rPr>
              <w:t>5.1.1.3</w:t>
            </w:r>
          </w:p>
        </w:tc>
        <w:tc>
          <w:tcPr>
            <w:tcW w:w="512" w:type="pct"/>
            <w:shd w:val="clear" w:color="auto" w:fill="auto"/>
            <w:vAlign w:val="center"/>
            <w:hideMark/>
          </w:tcPr>
          <w:p w14:paraId="7F9F7D33" w14:textId="77777777" w:rsidR="00234EED" w:rsidRPr="00234EED" w:rsidRDefault="00234EED" w:rsidP="00234EED">
            <w:pPr>
              <w:jc w:val="center"/>
              <w:rPr>
                <w:sz w:val="14"/>
                <w:szCs w:val="14"/>
              </w:rPr>
            </w:pPr>
            <w:r w:rsidRPr="00234EED">
              <w:rPr>
                <w:sz w:val="14"/>
                <w:szCs w:val="14"/>
              </w:rPr>
              <w:t>Строительство ВЛ-10 кВ (0,010 км); строительство КЛ 10 кВ (0,146 км) с проколом, установка КТП 2х630 кВА для технологического присоединения Ковалевым ВН административно-бытовой комплекс</w:t>
            </w:r>
          </w:p>
        </w:tc>
        <w:tc>
          <w:tcPr>
            <w:tcW w:w="373" w:type="pct"/>
            <w:shd w:val="clear" w:color="auto" w:fill="auto"/>
            <w:vAlign w:val="center"/>
            <w:hideMark/>
          </w:tcPr>
          <w:p w14:paraId="24931706" w14:textId="77777777" w:rsidR="00234EED" w:rsidRPr="00234EED" w:rsidRDefault="00234EED" w:rsidP="00234EED">
            <w:pPr>
              <w:jc w:val="center"/>
              <w:rPr>
                <w:sz w:val="14"/>
                <w:szCs w:val="14"/>
              </w:rPr>
            </w:pPr>
            <w:r w:rsidRPr="00234EED">
              <w:rPr>
                <w:sz w:val="14"/>
                <w:szCs w:val="14"/>
              </w:rPr>
              <w:t>32.16</w:t>
            </w:r>
          </w:p>
        </w:tc>
        <w:tc>
          <w:tcPr>
            <w:tcW w:w="370" w:type="pct"/>
            <w:shd w:val="clear" w:color="auto" w:fill="auto"/>
            <w:vAlign w:val="center"/>
            <w:hideMark/>
          </w:tcPr>
          <w:p w14:paraId="39E700A5" w14:textId="77777777" w:rsidR="00234EED" w:rsidRPr="00234EED" w:rsidRDefault="00234EED" w:rsidP="00234EED">
            <w:pPr>
              <w:jc w:val="center"/>
              <w:rPr>
                <w:sz w:val="14"/>
                <w:szCs w:val="14"/>
              </w:rPr>
            </w:pPr>
            <w:r w:rsidRPr="00234EED">
              <w:rPr>
                <w:sz w:val="14"/>
                <w:szCs w:val="14"/>
              </w:rPr>
              <w:t>0,10</w:t>
            </w:r>
          </w:p>
        </w:tc>
        <w:tc>
          <w:tcPr>
            <w:tcW w:w="332" w:type="pct"/>
            <w:shd w:val="clear" w:color="auto" w:fill="auto"/>
            <w:vAlign w:val="center"/>
            <w:hideMark/>
          </w:tcPr>
          <w:p w14:paraId="6E108E02" w14:textId="77777777" w:rsidR="00234EED" w:rsidRPr="00234EED" w:rsidRDefault="00234EED" w:rsidP="00234EED">
            <w:pPr>
              <w:jc w:val="center"/>
              <w:rPr>
                <w:sz w:val="14"/>
                <w:szCs w:val="14"/>
              </w:rPr>
            </w:pPr>
            <w:r w:rsidRPr="00234EED">
              <w:rPr>
                <w:sz w:val="14"/>
                <w:szCs w:val="14"/>
              </w:rPr>
              <w:t>0,08</w:t>
            </w:r>
          </w:p>
        </w:tc>
        <w:tc>
          <w:tcPr>
            <w:tcW w:w="362" w:type="pct"/>
            <w:shd w:val="clear" w:color="auto" w:fill="auto"/>
            <w:vAlign w:val="center"/>
            <w:hideMark/>
          </w:tcPr>
          <w:p w14:paraId="0C24DB4A" w14:textId="77777777" w:rsidR="00234EED" w:rsidRPr="00234EED" w:rsidRDefault="00234EED" w:rsidP="00234EED">
            <w:pPr>
              <w:jc w:val="center"/>
              <w:rPr>
                <w:sz w:val="14"/>
                <w:szCs w:val="14"/>
              </w:rPr>
            </w:pPr>
            <w:r w:rsidRPr="00234EED">
              <w:rPr>
                <w:sz w:val="14"/>
                <w:szCs w:val="14"/>
              </w:rPr>
              <w:t>0,02</w:t>
            </w:r>
          </w:p>
        </w:tc>
        <w:tc>
          <w:tcPr>
            <w:tcW w:w="370" w:type="pct"/>
            <w:shd w:val="clear" w:color="auto" w:fill="auto"/>
            <w:vAlign w:val="center"/>
            <w:hideMark/>
          </w:tcPr>
          <w:p w14:paraId="7CFD6365"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FDB1EC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4380F75"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5B5D59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BCF024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F9644A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2D416E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D8069A5" w14:textId="77777777" w:rsidR="00234EED" w:rsidRPr="00234EED" w:rsidRDefault="00234EED" w:rsidP="00234EED">
            <w:pPr>
              <w:jc w:val="center"/>
              <w:rPr>
                <w:sz w:val="14"/>
                <w:szCs w:val="14"/>
              </w:rPr>
            </w:pPr>
            <w:r w:rsidRPr="00234EED">
              <w:rPr>
                <w:sz w:val="14"/>
                <w:szCs w:val="14"/>
              </w:rPr>
              <w:t>прибыль от ТП</w:t>
            </w:r>
          </w:p>
        </w:tc>
      </w:tr>
      <w:tr w:rsidR="00234EED" w:rsidRPr="00234EED" w14:paraId="5E19C0BF" w14:textId="77777777" w:rsidTr="00E946AA">
        <w:trPr>
          <w:trHeight w:val="20"/>
        </w:trPr>
        <w:tc>
          <w:tcPr>
            <w:tcW w:w="209" w:type="pct"/>
            <w:shd w:val="clear" w:color="auto" w:fill="auto"/>
            <w:noWrap/>
            <w:vAlign w:val="center"/>
            <w:hideMark/>
          </w:tcPr>
          <w:p w14:paraId="3FE29E61" w14:textId="77777777" w:rsidR="00234EED" w:rsidRPr="00234EED" w:rsidRDefault="00234EED" w:rsidP="00234EED">
            <w:pPr>
              <w:jc w:val="center"/>
              <w:rPr>
                <w:sz w:val="14"/>
                <w:szCs w:val="14"/>
              </w:rPr>
            </w:pPr>
            <w:r w:rsidRPr="00234EED">
              <w:rPr>
                <w:sz w:val="14"/>
                <w:szCs w:val="14"/>
              </w:rPr>
              <w:t>5.1.1.3</w:t>
            </w:r>
          </w:p>
        </w:tc>
        <w:tc>
          <w:tcPr>
            <w:tcW w:w="512" w:type="pct"/>
            <w:shd w:val="clear" w:color="auto" w:fill="auto"/>
            <w:vAlign w:val="center"/>
            <w:hideMark/>
          </w:tcPr>
          <w:p w14:paraId="73E2BC43" w14:textId="77777777" w:rsidR="00234EED" w:rsidRPr="00234EED" w:rsidRDefault="00234EED" w:rsidP="00234EED">
            <w:pPr>
              <w:jc w:val="center"/>
              <w:rPr>
                <w:sz w:val="14"/>
                <w:szCs w:val="14"/>
              </w:rPr>
            </w:pPr>
            <w:r w:rsidRPr="00234EED">
              <w:rPr>
                <w:sz w:val="14"/>
                <w:szCs w:val="14"/>
              </w:rPr>
              <w:t>Строительство I цепь  ВЛ-10 кВ 0,559 км, КЛ-10 кВ 0,728 км и реконструкция ячейки ПС 35/6 Абагур-Атамановская для технологического присоединения ООО "Уран" нежилые помещения (склад)</w:t>
            </w:r>
          </w:p>
        </w:tc>
        <w:tc>
          <w:tcPr>
            <w:tcW w:w="373" w:type="pct"/>
            <w:shd w:val="clear" w:color="auto" w:fill="auto"/>
            <w:vAlign w:val="center"/>
            <w:hideMark/>
          </w:tcPr>
          <w:p w14:paraId="5C5D4C0D" w14:textId="77777777" w:rsidR="00234EED" w:rsidRPr="00234EED" w:rsidRDefault="00234EED" w:rsidP="00234EED">
            <w:pPr>
              <w:jc w:val="center"/>
              <w:rPr>
                <w:sz w:val="14"/>
                <w:szCs w:val="14"/>
              </w:rPr>
            </w:pPr>
            <w:r w:rsidRPr="00234EED">
              <w:rPr>
                <w:sz w:val="14"/>
                <w:szCs w:val="14"/>
              </w:rPr>
              <w:t>32.44</w:t>
            </w:r>
          </w:p>
        </w:tc>
        <w:tc>
          <w:tcPr>
            <w:tcW w:w="370" w:type="pct"/>
            <w:shd w:val="clear" w:color="auto" w:fill="auto"/>
            <w:vAlign w:val="center"/>
            <w:hideMark/>
          </w:tcPr>
          <w:p w14:paraId="023B765A" w14:textId="77777777" w:rsidR="00234EED" w:rsidRPr="00234EED" w:rsidRDefault="00234EED" w:rsidP="00234EED">
            <w:pPr>
              <w:jc w:val="center"/>
              <w:rPr>
                <w:sz w:val="14"/>
                <w:szCs w:val="14"/>
              </w:rPr>
            </w:pPr>
            <w:r w:rsidRPr="00234EED">
              <w:rPr>
                <w:sz w:val="14"/>
                <w:szCs w:val="14"/>
              </w:rPr>
              <w:t>0,18</w:t>
            </w:r>
          </w:p>
        </w:tc>
        <w:tc>
          <w:tcPr>
            <w:tcW w:w="332" w:type="pct"/>
            <w:shd w:val="clear" w:color="auto" w:fill="auto"/>
            <w:vAlign w:val="center"/>
            <w:hideMark/>
          </w:tcPr>
          <w:p w14:paraId="3E381630" w14:textId="77777777" w:rsidR="00234EED" w:rsidRPr="00234EED" w:rsidRDefault="00234EED" w:rsidP="00234EED">
            <w:pPr>
              <w:jc w:val="center"/>
              <w:rPr>
                <w:sz w:val="14"/>
                <w:szCs w:val="14"/>
              </w:rPr>
            </w:pPr>
            <w:r w:rsidRPr="00234EED">
              <w:rPr>
                <w:sz w:val="14"/>
                <w:szCs w:val="14"/>
              </w:rPr>
              <w:t>0,15</w:t>
            </w:r>
          </w:p>
        </w:tc>
        <w:tc>
          <w:tcPr>
            <w:tcW w:w="362" w:type="pct"/>
            <w:shd w:val="clear" w:color="auto" w:fill="auto"/>
            <w:vAlign w:val="center"/>
            <w:hideMark/>
          </w:tcPr>
          <w:p w14:paraId="08B811D3" w14:textId="77777777" w:rsidR="00234EED" w:rsidRPr="00234EED" w:rsidRDefault="00234EED" w:rsidP="00234EED">
            <w:pPr>
              <w:jc w:val="center"/>
              <w:rPr>
                <w:sz w:val="14"/>
                <w:szCs w:val="14"/>
              </w:rPr>
            </w:pPr>
            <w:r w:rsidRPr="00234EED">
              <w:rPr>
                <w:sz w:val="14"/>
                <w:szCs w:val="14"/>
              </w:rPr>
              <w:t>0,03</w:t>
            </w:r>
          </w:p>
        </w:tc>
        <w:tc>
          <w:tcPr>
            <w:tcW w:w="370" w:type="pct"/>
            <w:shd w:val="clear" w:color="auto" w:fill="auto"/>
            <w:vAlign w:val="center"/>
            <w:hideMark/>
          </w:tcPr>
          <w:p w14:paraId="189082BA" w14:textId="77777777" w:rsidR="00234EED" w:rsidRPr="00234EED" w:rsidRDefault="00234EED" w:rsidP="00234EED">
            <w:pPr>
              <w:jc w:val="center"/>
              <w:rPr>
                <w:sz w:val="14"/>
                <w:szCs w:val="14"/>
              </w:rPr>
            </w:pPr>
            <w:r w:rsidRPr="00234EED">
              <w:rPr>
                <w:sz w:val="14"/>
                <w:szCs w:val="14"/>
              </w:rPr>
              <w:t>6,95</w:t>
            </w:r>
          </w:p>
        </w:tc>
        <w:tc>
          <w:tcPr>
            <w:tcW w:w="332" w:type="pct"/>
            <w:shd w:val="clear" w:color="auto" w:fill="auto"/>
            <w:vAlign w:val="center"/>
            <w:hideMark/>
          </w:tcPr>
          <w:p w14:paraId="7AF3E07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8F69588" w14:textId="77777777" w:rsidR="00234EED" w:rsidRPr="00234EED" w:rsidRDefault="00234EED" w:rsidP="00234EED">
            <w:pPr>
              <w:jc w:val="center"/>
              <w:rPr>
                <w:sz w:val="14"/>
                <w:szCs w:val="14"/>
              </w:rPr>
            </w:pPr>
            <w:r w:rsidRPr="00234EED">
              <w:rPr>
                <w:sz w:val="14"/>
                <w:szCs w:val="14"/>
              </w:rPr>
              <w:t>6,95</w:t>
            </w:r>
          </w:p>
        </w:tc>
        <w:tc>
          <w:tcPr>
            <w:tcW w:w="332" w:type="pct"/>
            <w:shd w:val="clear" w:color="auto" w:fill="auto"/>
            <w:vAlign w:val="center"/>
            <w:hideMark/>
          </w:tcPr>
          <w:p w14:paraId="26D3890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C3DA14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361B7D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6D603F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B635DFE" w14:textId="77777777" w:rsidR="00234EED" w:rsidRPr="00234EED" w:rsidRDefault="00234EED" w:rsidP="00234EED">
            <w:pPr>
              <w:jc w:val="center"/>
              <w:rPr>
                <w:sz w:val="14"/>
                <w:szCs w:val="14"/>
              </w:rPr>
            </w:pPr>
            <w:r w:rsidRPr="00234EED">
              <w:rPr>
                <w:sz w:val="14"/>
                <w:szCs w:val="14"/>
              </w:rPr>
              <w:t>прибыль от ТП</w:t>
            </w:r>
          </w:p>
        </w:tc>
      </w:tr>
      <w:tr w:rsidR="00234EED" w:rsidRPr="00234EED" w14:paraId="716EC2D1" w14:textId="77777777" w:rsidTr="00E946AA">
        <w:trPr>
          <w:trHeight w:val="20"/>
        </w:trPr>
        <w:tc>
          <w:tcPr>
            <w:tcW w:w="209" w:type="pct"/>
            <w:shd w:val="clear" w:color="auto" w:fill="auto"/>
            <w:noWrap/>
            <w:vAlign w:val="center"/>
            <w:hideMark/>
          </w:tcPr>
          <w:p w14:paraId="1D0459BF" w14:textId="77777777" w:rsidR="00234EED" w:rsidRPr="00234EED" w:rsidRDefault="00234EED" w:rsidP="00234EED">
            <w:pPr>
              <w:jc w:val="center"/>
              <w:rPr>
                <w:sz w:val="14"/>
                <w:szCs w:val="14"/>
              </w:rPr>
            </w:pPr>
            <w:r w:rsidRPr="00234EED">
              <w:rPr>
                <w:sz w:val="14"/>
                <w:szCs w:val="14"/>
              </w:rPr>
              <w:t>5.1.1.3</w:t>
            </w:r>
          </w:p>
        </w:tc>
        <w:tc>
          <w:tcPr>
            <w:tcW w:w="512" w:type="pct"/>
            <w:shd w:val="clear" w:color="auto" w:fill="auto"/>
            <w:vAlign w:val="center"/>
            <w:hideMark/>
          </w:tcPr>
          <w:p w14:paraId="4AF3BF9D" w14:textId="77777777" w:rsidR="00234EED" w:rsidRPr="00234EED" w:rsidRDefault="00234EED" w:rsidP="00234EED">
            <w:pPr>
              <w:jc w:val="center"/>
              <w:rPr>
                <w:sz w:val="14"/>
                <w:szCs w:val="14"/>
              </w:rPr>
            </w:pPr>
            <w:r w:rsidRPr="00234EED">
              <w:rPr>
                <w:sz w:val="14"/>
                <w:szCs w:val="14"/>
              </w:rPr>
              <w:t>Строительство ВЛ 6 кВ, ТП 2*400 кВА для технологического присоединения ООО "НК Торг"</w:t>
            </w:r>
          </w:p>
        </w:tc>
        <w:tc>
          <w:tcPr>
            <w:tcW w:w="373" w:type="pct"/>
            <w:shd w:val="clear" w:color="auto" w:fill="auto"/>
            <w:vAlign w:val="center"/>
            <w:hideMark/>
          </w:tcPr>
          <w:p w14:paraId="040AD1F7" w14:textId="77777777" w:rsidR="00234EED" w:rsidRPr="00234EED" w:rsidRDefault="00234EED" w:rsidP="00234EED">
            <w:pPr>
              <w:jc w:val="center"/>
              <w:rPr>
                <w:sz w:val="14"/>
                <w:szCs w:val="14"/>
              </w:rPr>
            </w:pPr>
            <w:r w:rsidRPr="00234EED">
              <w:rPr>
                <w:sz w:val="14"/>
                <w:szCs w:val="14"/>
              </w:rPr>
              <w:t>32.56</w:t>
            </w:r>
          </w:p>
        </w:tc>
        <w:tc>
          <w:tcPr>
            <w:tcW w:w="370" w:type="pct"/>
            <w:shd w:val="clear" w:color="auto" w:fill="auto"/>
            <w:vAlign w:val="center"/>
            <w:hideMark/>
          </w:tcPr>
          <w:p w14:paraId="2E25A1B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4BA7B3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114F519"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0C0B81F3" w14:textId="77777777" w:rsidR="00234EED" w:rsidRPr="00234EED" w:rsidRDefault="00234EED" w:rsidP="00234EED">
            <w:pPr>
              <w:jc w:val="center"/>
              <w:rPr>
                <w:sz w:val="14"/>
                <w:szCs w:val="14"/>
              </w:rPr>
            </w:pPr>
            <w:r w:rsidRPr="00234EED">
              <w:rPr>
                <w:sz w:val="14"/>
                <w:szCs w:val="14"/>
              </w:rPr>
              <w:t>0,02</w:t>
            </w:r>
          </w:p>
        </w:tc>
        <w:tc>
          <w:tcPr>
            <w:tcW w:w="332" w:type="pct"/>
            <w:shd w:val="clear" w:color="auto" w:fill="auto"/>
            <w:vAlign w:val="center"/>
            <w:hideMark/>
          </w:tcPr>
          <w:p w14:paraId="3084EDC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6A34628" w14:textId="77777777" w:rsidR="00234EED" w:rsidRPr="00234EED" w:rsidRDefault="00234EED" w:rsidP="00234EED">
            <w:pPr>
              <w:jc w:val="center"/>
              <w:rPr>
                <w:sz w:val="14"/>
                <w:szCs w:val="14"/>
              </w:rPr>
            </w:pPr>
            <w:r w:rsidRPr="00234EED">
              <w:rPr>
                <w:sz w:val="14"/>
                <w:szCs w:val="14"/>
              </w:rPr>
              <w:t>0,02</w:t>
            </w:r>
          </w:p>
        </w:tc>
        <w:tc>
          <w:tcPr>
            <w:tcW w:w="332" w:type="pct"/>
            <w:shd w:val="clear" w:color="auto" w:fill="auto"/>
            <w:vAlign w:val="center"/>
            <w:hideMark/>
          </w:tcPr>
          <w:p w14:paraId="70C75C5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B2DB64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3B7228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3B37EB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811E443" w14:textId="77777777" w:rsidR="00234EED" w:rsidRPr="00234EED" w:rsidRDefault="00234EED" w:rsidP="00234EED">
            <w:pPr>
              <w:jc w:val="center"/>
              <w:rPr>
                <w:sz w:val="14"/>
                <w:szCs w:val="14"/>
              </w:rPr>
            </w:pPr>
            <w:r w:rsidRPr="00234EED">
              <w:rPr>
                <w:sz w:val="14"/>
                <w:szCs w:val="14"/>
              </w:rPr>
              <w:t>прибыль от ТП</w:t>
            </w:r>
          </w:p>
        </w:tc>
      </w:tr>
      <w:tr w:rsidR="00234EED" w:rsidRPr="00234EED" w14:paraId="4CD154BF" w14:textId="77777777" w:rsidTr="00E946AA">
        <w:trPr>
          <w:trHeight w:val="20"/>
        </w:trPr>
        <w:tc>
          <w:tcPr>
            <w:tcW w:w="209" w:type="pct"/>
            <w:shd w:val="clear" w:color="auto" w:fill="auto"/>
            <w:noWrap/>
            <w:vAlign w:val="center"/>
            <w:hideMark/>
          </w:tcPr>
          <w:p w14:paraId="4134BC05" w14:textId="77777777" w:rsidR="00234EED" w:rsidRPr="00234EED" w:rsidRDefault="00234EED" w:rsidP="00234EED">
            <w:pPr>
              <w:jc w:val="center"/>
              <w:rPr>
                <w:sz w:val="14"/>
                <w:szCs w:val="14"/>
              </w:rPr>
            </w:pPr>
            <w:r w:rsidRPr="00234EED">
              <w:rPr>
                <w:sz w:val="14"/>
                <w:szCs w:val="14"/>
              </w:rPr>
              <w:t>5.1.1.3</w:t>
            </w:r>
          </w:p>
        </w:tc>
        <w:tc>
          <w:tcPr>
            <w:tcW w:w="512" w:type="pct"/>
            <w:shd w:val="clear" w:color="auto" w:fill="auto"/>
            <w:vAlign w:val="center"/>
            <w:hideMark/>
          </w:tcPr>
          <w:p w14:paraId="1F1DDB78" w14:textId="77777777" w:rsidR="00234EED" w:rsidRPr="00234EED" w:rsidRDefault="00234EED" w:rsidP="00234EED">
            <w:pPr>
              <w:jc w:val="center"/>
              <w:rPr>
                <w:sz w:val="14"/>
                <w:szCs w:val="14"/>
              </w:rPr>
            </w:pPr>
            <w:r w:rsidRPr="00234EED">
              <w:rPr>
                <w:sz w:val="14"/>
                <w:szCs w:val="14"/>
              </w:rPr>
              <w:t>Строительство ВЛ 10 кВ для технологического присоединения ООО "Автбайкал"</w:t>
            </w:r>
          </w:p>
        </w:tc>
        <w:tc>
          <w:tcPr>
            <w:tcW w:w="373" w:type="pct"/>
            <w:shd w:val="clear" w:color="auto" w:fill="auto"/>
            <w:vAlign w:val="center"/>
            <w:hideMark/>
          </w:tcPr>
          <w:p w14:paraId="5779414A" w14:textId="77777777" w:rsidR="00234EED" w:rsidRPr="00234EED" w:rsidRDefault="00234EED" w:rsidP="00234EED">
            <w:pPr>
              <w:jc w:val="center"/>
              <w:rPr>
                <w:sz w:val="14"/>
                <w:szCs w:val="14"/>
              </w:rPr>
            </w:pPr>
            <w:r w:rsidRPr="00234EED">
              <w:rPr>
                <w:sz w:val="14"/>
                <w:szCs w:val="14"/>
              </w:rPr>
              <w:t>32.60</w:t>
            </w:r>
          </w:p>
        </w:tc>
        <w:tc>
          <w:tcPr>
            <w:tcW w:w="370" w:type="pct"/>
            <w:shd w:val="clear" w:color="auto" w:fill="auto"/>
            <w:vAlign w:val="center"/>
            <w:hideMark/>
          </w:tcPr>
          <w:p w14:paraId="61CAA4A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61B5C4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2B0FAAB"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6A8D6642" w14:textId="77777777" w:rsidR="00234EED" w:rsidRPr="00234EED" w:rsidRDefault="00234EED" w:rsidP="00234EED">
            <w:pPr>
              <w:jc w:val="center"/>
              <w:rPr>
                <w:sz w:val="14"/>
                <w:szCs w:val="14"/>
              </w:rPr>
            </w:pPr>
            <w:r w:rsidRPr="00234EED">
              <w:rPr>
                <w:sz w:val="14"/>
                <w:szCs w:val="14"/>
              </w:rPr>
              <w:t>0,32</w:t>
            </w:r>
          </w:p>
        </w:tc>
        <w:tc>
          <w:tcPr>
            <w:tcW w:w="332" w:type="pct"/>
            <w:shd w:val="clear" w:color="auto" w:fill="auto"/>
            <w:vAlign w:val="center"/>
            <w:hideMark/>
          </w:tcPr>
          <w:p w14:paraId="4D98E0A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CEEFEA4" w14:textId="77777777" w:rsidR="00234EED" w:rsidRPr="00234EED" w:rsidRDefault="00234EED" w:rsidP="00234EED">
            <w:pPr>
              <w:jc w:val="center"/>
              <w:rPr>
                <w:sz w:val="14"/>
                <w:szCs w:val="14"/>
              </w:rPr>
            </w:pPr>
            <w:r w:rsidRPr="00234EED">
              <w:rPr>
                <w:sz w:val="14"/>
                <w:szCs w:val="14"/>
              </w:rPr>
              <w:t>0,32</w:t>
            </w:r>
          </w:p>
        </w:tc>
        <w:tc>
          <w:tcPr>
            <w:tcW w:w="332" w:type="pct"/>
            <w:shd w:val="clear" w:color="auto" w:fill="auto"/>
            <w:vAlign w:val="center"/>
            <w:hideMark/>
          </w:tcPr>
          <w:p w14:paraId="77ABDE9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786972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21608BD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FE2133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F0924B0" w14:textId="77777777" w:rsidR="00234EED" w:rsidRPr="00234EED" w:rsidRDefault="00234EED" w:rsidP="00234EED">
            <w:pPr>
              <w:jc w:val="center"/>
              <w:rPr>
                <w:sz w:val="14"/>
                <w:szCs w:val="14"/>
              </w:rPr>
            </w:pPr>
            <w:r w:rsidRPr="00234EED">
              <w:rPr>
                <w:sz w:val="14"/>
                <w:szCs w:val="14"/>
              </w:rPr>
              <w:t>прибыль от ТП</w:t>
            </w:r>
          </w:p>
        </w:tc>
      </w:tr>
      <w:tr w:rsidR="00234EED" w:rsidRPr="00234EED" w14:paraId="29162B1C" w14:textId="77777777" w:rsidTr="00E946AA">
        <w:trPr>
          <w:trHeight w:val="20"/>
        </w:trPr>
        <w:tc>
          <w:tcPr>
            <w:tcW w:w="209" w:type="pct"/>
            <w:shd w:val="clear" w:color="auto" w:fill="auto"/>
            <w:noWrap/>
            <w:vAlign w:val="center"/>
            <w:hideMark/>
          </w:tcPr>
          <w:p w14:paraId="15ACF0F1" w14:textId="77777777" w:rsidR="00234EED" w:rsidRPr="00234EED" w:rsidRDefault="00234EED" w:rsidP="00234EED">
            <w:pPr>
              <w:jc w:val="center"/>
              <w:rPr>
                <w:sz w:val="14"/>
                <w:szCs w:val="14"/>
              </w:rPr>
            </w:pPr>
            <w:r w:rsidRPr="00234EED">
              <w:rPr>
                <w:sz w:val="14"/>
                <w:szCs w:val="14"/>
              </w:rPr>
              <w:t>5.1.1.3</w:t>
            </w:r>
          </w:p>
        </w:tc>
        <w:tc>
          <w:tcPr>
            <w:tcW w:w="512" w:type="pct"/>
            <w:shd w:val="clear" w:color="auto" w:fill="auto"/>
            <w:vAlign w:val="center"/>
            <w:hideMark/>
          </w:tcPr>
          <w:p w14:paraId="26A400F4" w14:textId="77777777" w:rsidR="00234EED" w:rsidRPr="00234EED" w:rsidRDefault="00234EED" w:rsidP="00234EED">
            <w:pPr>
              <w:jc w:val="center"/>
              <w:rPr>
                <w:sz w:val="14"/>
                <w:szCs w:val="14"/>
              </w:rPr>
            </w:pPr>
            <w:r w:rsidRPr="00234EED">
              <w:rPr>
                <w:sz w:val="14"/>
                <w:szCs w:val="14"/>
              </w:rPr>
              <w:t>Строительство ВЛ 10 кВ , строительство КТП для технологического присоединения ООО "Градстрой"</w:t>
            </w:r>
          </w:p>
        </w:tc>
        <w:tc>
          <w:tcPr>
            <w:tcW w:w="373" w:type="pct"/>
            <w:shd w:val="clear" w:color="auto" w:fill="auto"/>
            <w:vAlign w:val="center"/>
            <w:hideMark/>
          </w:tcPr>
          <w:p w14:paraId="7CC55B57" w14:textId="77777777" w:rsidR="00234EED" w:rsidRPr="00234EED" w:rsidRDefault="00234EED" w:rsidP="00234EED">
            <w:pPr>
              <w:jc w:val="center"/>
              <w:rPr>
                <w:sz w:val="14"/>
                <w:szCs w:val="14"/>
              </w:rPr>
            </w:pPr>
            <w:r w:rsidRPr="00234EED">
              <w:rPr>
                <w:sz w:val="14"/>
                <w:szCs w:val="14"/>
              </w:rPr>
              <w:t>32.51</w:t>
            </w:r>
          </w:p>
        </w:tc>
        <w:tc>
          <w:tcPr>
            <w:tcW w:w="370" w:type="pct"/>
            <w:shd w:val="clear" w:color="auto" w:fill="auto"/>
            <w:vAlign w:val="center"/>
            <w:hideMark/>
          </w:tcPr>
          <w:p w14:paraId="3A4E1C7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1A7688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E621F0B"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454DC994" w14:textId="77777777" w:rsidR="00234EED" w:rsidRPr="00234EED" w:rsidRDefault="00234EED" w:rsidP="00234EED">
            <w:pPr>
              <w:jc w:val="center"/>
              <w:rPr>
                <w:sz w:val="14"/>
                <w:szCs w:val="14"/>
              </w:rPr>
            </w:pPr>
            <w:r w:rsidRPr="00234EED">
              <w:rPr>
                <w:sz w:val="14"/>
                <w:szCs w:val="14"/>
              </w:rPr>
              <w:t>0,02</w:t>
            </w:r>
          </w:p>
        </w:tc>
        <w:tc>
          <w:tcPr>
            <w:tcW w:w="332" w:type="pct"/>
            <w:shd w:val="clear" w:color="auto" w:fill="auto"/>
            <w:vAlign w:val="center"/>
            <w:hideMark/>
          </w:tcPr>
          <w:p w14:paraId="543B11D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9289EED" w14:textId="77777777" w:rsidR="00234EED" w:rsidRPr="00234EED" w:rsidRDefault="00234EED" w:rsidP="00234EED">
            <w:pPr>
              <w:jc w:val="center"/>
              <w:rPr>
                <w:sz w:val="14"/>
                <w:szCs w:val="14"/>
              </w:rPr>
            </w:pPr>
            <w:r w:rsidRPr="00234EED">
              <w:rPr>
                <w:sz w:val="14"/>
                <w:szCs w:val="14"/>
              </w:rPr>
              <w:t>0,02</w:t>
            </w:r>
          </w:p>
        </w:tc>
        <w:tc>
          <w:tcPr>
            <w:tcW w:w="332" w:type="pct"/>
            <w:shd w:val="clear" w:color="auto" w:fill="auto"/>
            <w:vAlign w:val="center"/>
            <w:hideMark/>
          </w:tcPr>
          <w:p w14:paraId="2665D5E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BCC80E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5F79B9F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BDF29D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B550E66" w14:textId="77777777" w:rsidR="00234EED" w:rsidRPr="00234EED" w:rsidRDefault="00234EED" w:rsidP="00234EED">
            <w:pPr>
              <w:jc w:val="center"/>
              <w:rPr>
                <w:sz w:val="14"/>
                <w:szCs w:val="14"/>
              </w:rPr>
            </w:pPr>
            <w:r w:rsidRPr="00234EED">
              <w:rPr>
                <w:sz w:val="14"/>
                <w:szCs w:val="14"/>
              </w:rPr>
              <w:t>прибыль от ТП</w:t>
            </w:r>
          </w:p>
        </w:tc>
      </w:tr>
      <w:tr w:rsidR="00234EED" w:rsidRPr="00234EED" w14:paraId="66837132" w14:textId="77777777" w:rsidTr="00E946AA">
        <w:trPr>
          <w:trHeight w:val="20"/>
        </w:trPr>
        <w:tc>
          <w:tcPr>
            <w:tcW w:w="209" w:type="pct"/>
            <w:shd w:val="clear" w:color="auto" w:fill="auto"/>
            <w:noWrap/>
            <w:vAlign w:val="center"/>
            <w:hideMark/>
          </w:tcPr>
          <w:p w14:paraId="528092A9" w14:textId="77777777" w:rsidR="00234EED" w:rsidRPr="00234EED" w:rsidRDefault="00234EED" w:rsidP="00234EED">
            <w:pPr>
              <w:jc w:val="center"/>
              <w:rPr>
                <w:sz w:val="14"/>
                <w:szCs w:val="14"/>
              </w:rPr>
            </w:pPr>
            <w:r w:rsidRPr="00234EED">
              <w:rPr>
                <w:sz w:val="14"/>
                <w:szCs w:val="14"/>
              </w:rPr>
              <w:t>5.1.1.3</w:t>
            </w:r>
          </w:p>
        </w:tc>
        <w:tc>
          <w:tcPr>
            <w:tcW w:w="512" w:type="pct"/>
            <w:shd w:val="clear" w:color="auto" w:fill="auto"/>
            <w:vAlign w:val="center"/>
            <w:hideMark/>
          </w:tcPr>
          <w:p w14:paraId="29872DCB" w14:textId="77777777" w:rsidR="00234EED" w:rsidRPr="00234EED" w:rsidRDefault="00234EED" w:rsidP="00234EED">
            <w:pPr>
              <w:jc w:val="center"/>
              <w:rPr>
                <w:sz w:val="14"/>
                <w:szCs w:val="14"/>
              </w:rPr>
            </w:pPr>
            <w:r w:rsidRPr="00234EED">
              <w:rPr>
                <w:sz w:val="14"/>
                <w:szCs w:val="14"/>
              </w:rPr>
              <w:t xml:space="preserve">Строительство ВЛ 10 кВ для технологического </w:t>
            </w:r>
            <w:r w:rsidRPr="00234EED">
              <w:rPr>
                <w:sz w:val="14"/>
                <w:szCs w:val="14"/>
              </w:rPr>
              <w:lastRenderedPageBreak/>
              <w:t>присоединения ТП 400 кВА для электроснабжения фермерского хозяйства "Новый исток"</w:t>
            </w:r>
          </w:p>
        </w:tc>
        <w:tc>
          <w:tcPr>
            <w:tcW w:w="373" w:type="pct"/>
            <w:shd w:val="clear" w:color="auto" w:fill="auto"/>
            <w:vAlign w:val="center"/>
            <w:hideMark/>
          </w:tcPr>
          <w:p w14:paraId="41F49AC4" w14:textId="77777777" w:rsidR="00234EED" w:rsidRPr="00234EED" w:rsidRDefault="00234EED" w:rsidP="00234EED">
            <w:pPr>
              <w:jc w:val="center"/>
              <w:rPr>
                <w:sz w:val="14"/>
                <w:szCs w:val="14"/>
              </w:rPr>
            </w:pPr>
            <w:r w:rsidRPr="00234EED">
              <w:rPr>
                <w:sz w:val="14"/>
                <w:szCs w:val="14"/>
              </w:rPr>
              <w:lastRenderedPageBreak/>
              <w:t>32.67</w:t>
            </w:r>
          </w:p>
        </w:tc>
        <w:tc>
          <w:tcPr>
            <w:tcW w:w="370" w:type="pct"/>
            <w:shd w:val="clear" w:color="auto" w:fill="auto"/>
            <w:vAlign w:val="center"/>
            <w:hideMark/>
          </w:tcPr>
          <w:p w14:paraId="5FE218C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FDCB63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1478A30"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408D396A" w14:textId="77777777" w:rsidR="00234EED" w:rsidRPr="00234EED" w:rsidRDefault="00234EED" w:rsidP="00234EED">
            <w:pPr>
              <w:jc w:val="center"/>
              <w:rPr>
                <w:sz w:val="14"/>
                <w:szCs w:val="14"/>
              </w:rPr>
            </w:pPr>
            <w:r w:rsidRPr="00234EED">
              <w:rPr>
                <w:sz w:val="14"/>
                <w:szCs w:val="14"/>
              </w:rPr>
              <w:t>0,16</w:t>
            </w:r>
          </w:p>
        </w:tc>
        <w:tc>
          <w:tcPr>
            <w:tcW w:w="332" w:type="pct"/>
            <w:shd w:val="clear" w:color="auto" w:fill="auto"/>
            <w:vAlign w:val="center"/>
            <w:hideMark/>
          </w:tcPr>
          <w:p w14:paraId="04E0798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2A286E9" w14:textId="77777777" w:rsidR="00234EED" w:rsidRPr="00234EED" w:rsidRDefault="00234EED" w:rsidP="00234EED">
            <w:pPr>
              <w:jc w:val="center"/>
              <w:rPr>
                <w:sz w:val="14"/>
                <w:szCs w:val="14"/>
              </w:rPr>
            </w:pPr>
            <w:r w:rsidRPr="00234EED">
              <w:rPr>
                <w:sz w:val="14"/>
                <w:szCs w:val="14"/>
              </w:rPr>
              <w:t>0,16</w:t>
            </w:r>
          </w:p>
        </w:tc>
        <w:tc>
          <w:tcPr>
            <w:tcW w:w="332" w:type="pct"/>
            <w:shd w:val="clear" w:color="auto" w:fill="auto"/>
            <w:vAlign w:val="center"/>
            <w:hideMark/>
          </w:tcPr>
          <w:p w14:paraId="201E56D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6F6207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6B475A9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B6ABD3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8E93AD9" w14:textId="77777777" w:rsidR="00234EED" w:rsidRPr="00234EED" w:rsidRDefault="00234EED" w:rsidP="00234EED">
            <w:pPr>
              <w:jc w:val="center"/>
              <w:rPr>
                <w:sz w:val="14"/>
                <w:szCs w:val="14"/>
              </w:rPr>
            </w:pPr>
            <w:r w:rsidRPr="00234EED">
              <w:rPr>
                <w:sz w:val="14"/>
                <w:szCs w:val="14"/>
              </w:rPr>
              <w:t>прибыль от ТП</w:t>
            </w:r>
          </w:p>
        </w:tc>
      </w:tr>
      <w:tr w:rsidR="00234EED" w:rsidRPr="00234EED" w14:paraId="2B385735" w14:textId="77777777" w:rsidTr="00E946AA">
        <w:trPr>
          <w:trHeight w:val="20"/>
        </w:trPr>
        <w:tc>
          <w:tcPr>
            <w:tcW w:w="209" w:type="pct"/>
            <w:shd w:val="clear" w:color="auto" w:fill="auto"/>
            <w:noWrap/>
            <w:vAlign w:val="center"/>
            <w:hideMark/>
          </w:tcPr>
          <w:p w14:paraId="5B9A6740" w14:textId="77777777" w:rsidR="00234EED" w:rsidRPr="00234EED" w:rsidRDefault="00234EED" w:rsidP="00234EED">
            <w:pPr>
              <w:jc w:val="center"/>
              <w:rPr>
                <w:sz w:val="14"/>
                <w:szCs w:val="14"/>
              </w:rPr>
            </w:pPr>
            <w:r w:rsidRPr="00234EED">
              <w:rPr>
                <w:sz w:val="14"/>
                <w:szCs w:val="14"/>
              </w:rPr>
              <w:t>5.1.1.3</w:t>
            </w:r>
          </w:p>
        </w:tc>
        <w:tc>
          <w:tcPr>
            <w:tcW w:w="512" w:type="pct"/>
            <w:shd w:val="clear" w:color="auto" w:fill="auto"/>
            <w:vAlign w:val="center"/>
            <w:hideMark/>
          </w:tcPr>
          <w:p w14:paraId="4D77E528" w14:textId="77777777" w:rsidR="00234EED" w:rsidRPr="00234EED" w:rsidRDefault="00234EED" w:rsidP="00234EED">
            <w:pPr>
              <w:jc w:val="center"/>
              <w:rPr>
                <w:sz w:val="14"/>
                <w:szCs w:val="14"/>
              </w:rPr>
            </w:pPr>
            <w:r w:rsidRPr="00234EED">
              <w:rPr>
                <w:sz w:val="14"/>
                <w:szCs w:val="14"/>
              </w:rPr>
              <w:t>Строительство ВЛ 10 кВ для технологического присоединения дачное некоммерческое общество "Надежда"</w:t>
            </w:r>
          </w:p>
        </w:tc>
        <w:tc>
          <w:tcPr>
            <w:tcW w:w="373" w:type="pct"/>
            <w:shd w:val="clear" w:color="auto" w:fill="auto"/>
            <w:vAlign w:val="center"/>
            <w:hideMark/>
          </w:tcPr>
          <w:p w14:paraId="0B9F0062" w14:textId="77777777" w:rsidR="00234EED" w:rsidRPr="00234EED" w:rsidRDefault="00234EED" w:rsidP="00234EED">
            <w:pPr>
              <w:jc w:val="center"/>
              <w:rPr>
                <w:sz w:val="14"/>
                <w:szCs w:val="14"/>
              </w:rPr>
            </w:pPr>
            <w:r w:rsidRPr="00234EED">
              <w:rPr>
                <w:sz w:val="14"/>
                <w:szCs w:val="14"/>
              </w:rPr>
              <w:t>32.58</w:t>
            </w:r>
          </w:p>
        </w:tc>
        <w:tc>
          <w:tcPr>
            <w:tcW w:w="370" w:type="pct"/>
            <w:shd w:val="clear" w:color="auto" w:fill="auto"/>
            <w:vAlign w:val="center"/>
            <w:hideMark/>
          </w:tcPr>
          <w:p w14:paraId="6DDE62B3"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77D689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1220A32"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41EE19D9" w14:textId="77777777" w:rsidR="00234EED" w:rsidRPr="00234EED" w:rsidRDefault="00234EED" w:rsidP="00234EED">
            <w:pPr>
              <w:jc w:val="center"/>
              <w:rPr>
                <w:sz w:val="14"/>
                <w:szCs w:val="14"/>
              </w:rPr>
            </w:pPr>
            <w:r w:rsidRPr="00234EED">
              <w:rPr>
                <w:sz w:val="14"/>
                <w:szCs w:val="14"/>
              </w:rPr>
              <w:t>0,30</w:t>
            </w:r>
          </w:p>
        </w:tc>
        <w:tc>
          <w:tcPr>
            <w:tcW w:w="332" w:type="pct"/>
            <w:shd w:val="clear" w:color="auto" w:fill="auto"/>
            <w:vAlign w:val="center"/>
            <w:hideMark/>
          </w:tcPr>
          <w:p w14:paraId="6662731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9E56030" w14:textId="77777777" w:rsidR="00234EED" w:rsidRPr="00234EED" w:rsidRDefault="00234EED" w:rsidP="00234EED">
            <w:pPr>
              <w:jc w:val="center"/>
              <w:rPr>
                <w:sz w:val="14"/>
                <w:szCs w:val="14"/>
              </w:rPr>
            </w:pPr>
            <w:r w:rsidRPr="00234EED">
              <w:rPr>
                <w:sz w:val="14"/>
                <w:szCs w:val="14"/>
              </w:rPr>
              <w:t>0,30</w:t>
            </w:r>
          </w:p>
        </w:tc>
        <w:tc>
          <w:tcPr>
            <w:tcW w:w="332" w:type="pct"/>
            <w:shd w:val="clear" w:color="auto" w:fill="auto"/>
            <w:vAlign w:val="center"/>
            <w:hideMark/>
          </w:tcPr>
          <w:p w14:paraId="1FA80BC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CD95C5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9B8372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B2943F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92212CE" w14:textId="77777777" w:rsidR="00234EED" w:rsidRPr="00234EED" w:rsidRDefault="00234EED" w:rsidP="00234EED">
            <w:pPr>
              <w:jc w:val="center"/>
              <w:rPr>
                <w:sz w:val="14"/>
                <w:szCs w:val="14"/>
              </w:rPr>
            </w:pPr>
            <w:r w:rsidRPr="00234EED">
              <w:rPr>
                <w:sz w:val="14"/>
                <w:szCs w:val="14"/>
              </w:rPr>
              <w:t>прибыль от ТП</w:t>
            </w:r>
          </w:p>
        </w:tc>
      </w:tr>
      <w:tr w:rsidR="00234EED" w:rsidRPr="00234EED" w14:paraId="7C8FC249" w14:textId="77777777" w:rsidTr="00E946AA">
        <w:trPr>
          <w:trHeight w:val="20"/>
        </w:trPr>
        <w:tc>
          <w:tcPr>
            <w:tcW w:w="209" w:type="pct"/>
            <w:shd w:val="clear" w:color="auto" w:fill="auto"/>
            <w:noWrap/>
            <w:vAlign w:val="center"/>
            <w:hideMark/>
          </w:tcPr>
          <w:p w14:paraId="2B765529" w14:textId="77777777" w:rsidR="00234EED" w:rsidRPr="00234EED" w:rsidRDefault="00234EED" w:rsidP="00234EED">
            <w:pPr>
              <w:jc w:val="center"/>
              <w:rPr>
                <w:sz w:val="14"/>
                <w:szCs w:val="14"/>
              </w:rPr>
            </w:pPr>
            <w:r w:rsidRPr="00234EED">
              <w:rPr>
                <w:sz w:val="14"/>
                <w:szCs w:val="14"/>
              </w:rPr>
              <w:t>5.1.4.2</w:t>
            </w:r>
          </w:p>
        </w:tc>
        <w:tc>
          <w:tcPr>
            <w:tcW w:w="512" w:type="pct"/>
            <w:shd w:val="clear" w:color="auto" w:fill="auto"/>
            <w:vAlign w:val="center"/>
            <w:hideMark/>
          </w:tcPr>
          <w:p w14:paraId="75ADD59E" w14:textId="77777777" w:rsidR="00234EED" w:rsidRPr="00234EED" w:rsidRDefault="00234EED" w:rsidP="00234EED">
            <w:pPr>
              <w:jc w:val="center"/>
              <w:rPr>
                <w:sz w:val="14"/>
                <w:szCs w:val="14"/>
              </w:rPr>
            </w:pPr>
            <w:r w:rsidRPr="00234EED">
              <w:rPr>
                <w:sz w:val="14"/>
                <w:szCs w:val="14"/>
              </w:rPr>
              <w:t>Реконструкция ПС 110/35/10 кВ Рудничная: расширение ОРУ-110 кВ для подключения двухцепной ВЛ 110кВ Рудничная-Лапина.</w:t>
            </w:r>
            <w:r w:rsidRPr="00234EED">
              <w:rPr>
                <w:sz w:val="14"/>
                <w:szCs w:val="14"/>
              </w:rPr>
              <w:br/>
              <w:t>Реконструкция ПС 110/10 кВ Лапина: установка устройств РЗА для защиты ВЛ 110 кВ Рудничная-Лапина.</w:t>
            </w:r>
            <w:r w:rsidRPr="00234EED">
              <w:rPr>
                <w:sz w:val="14"/>
                <w:szCs w:val="14"/>
              </w:rPr>
              <w:br/>
              <w:t>Реконструкция ПС 110/10 кВ Восточная: разделение ПС с 4-мя трансф-рами на две отдельные ПС 110 кВ (Восточная и Комсомольская).</w:t>
            </w:r>
          </w:p>
        </w:tc>
        <w:tc>
          <w:tcPr>
            <w:tcW w:w="373" w:type="pct"/>
            <w:shd w:val="clear" w:color="auto" w:fill="auto"/>
            <w:vAlign w:val="center"/>
            <w:hideMark/>
          </w:tcPr>
          <w:p w14:paraId="28E8F26E" w14:textId="77777777" w:rsidR="00234EED" w:rsidRPr="00234EED" w:rsidRDefault="00234EED" w:rsidP="00234EED">
            <w:pPr>
              <w:jc w:val="center"/>
              <w:rPr>
                <w:sz w:val="14"/>
                <w:szCs w:val="14"/>
              </w:rPr>
            </w:pPr>
            <w:r w:rsidRPr="00234EED">
              <w:rPr>
                <w:sz w:val="14"/>
                <w:szCs w:val="14"/>
              </w:rPr>
              <w:t>3.2</w:t>
            </w:r>
          </w:p>
        </w:tc>
        <w:tc>
          <w:tcPr>
            <w:tcW w:w="370" w:type="pct"/>
            <w:shd w:val="clear" w:color="auto" w:fill="auto"/>
            <w:vAlign w:val="center"/>
            <w:hideMark/>
          </w:tcPr>
          <w:p w14:paraId="0BA92C5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4160EC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D417243"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22C92DF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AF503F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4A7080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6EAFB4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FB7E39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CA2BBD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A0C485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43F543F"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0CC1501D" w14:textId="77777777" w:rsidTr="00E946AA">
        <w:trPr>
          <w:trHeight w:val="20"/>
        </w:trPr>
        <w:tc>
          <w:tcPr>
            <w:tcW w:w="209" w:type="pct"/>
            <w:shd w:val="clear" w:color="auto" w:fill="auto"/>
            <w:noWrap/>
            <w:vAlign w:val="center"/>
            <w:hideMark/>
          </w:tcPr>
          <w:p w14:paraId="321D5CB6" w14:textId="77777777" w:rsidR="00234EED" w:rsidRPr="00234EED" w:rsidRDefault="00234EED" w:rsidP="00234EED">
            <w:pPr>
              <w:jc w:val="center"/>
              <w:rPr>
                <w:sz w:val="14"/>
                <w:szCs w:val="14"/>
              </w:rPr>
            </w:pPr>
            <w:r w:rsidRPr="00234EED">
              <w:rPr>
                <w:sz w:val="14"/>
                <w:szCs w:val="14"/>
              </w:rPr>
              <w:t>5.1.4.2</w:t>
            </w:r>
          </w:p>
        </w:tc>
        <w:tc>
          <w:tcPr>
            <w:tcW w:w="512" w:type="pct"/>
            <w:shd w:val="clear" w:color="auto" w:fill="auto"/>
            <w:vAlign w:val="center"/>
            <w:hideMark/>
          </w:tcPr>
          <w:p w14:paraId="2B7A8510" w14:textId="77777777" w:rsidR="00234EED" w:rsidRPr="00234EED" w:rsidRDefault="00234EED" w:rsidP="00234EED">
            <w:pPr>
              <w:jc w:val="center"/>
              <w:rPr>
                <w:sz w:val="14"/>
                <w:szCs w:val="14"/>
              </w:rPr>
            </w:pPr>
            <w:r w:rsidRPr="00234EED">
              <w:rPr>
                <w:sz w:val="14"/>
                <w:szCs w:val="14"/>
              </w:rPr>
              <w:t>Реконструкция ВЛ 110 кВ Южно-Кузбасская ГРЭС – Северный Маганак I, II цепь с установкой новой анкерной опоры, 0,4 км</w:t>
            </w:r>
          </w:p>
        </w:tc>
        <w:tc>
          <w:tcPr>
            <w:tcW w:w="373" w:type="pct"/>
            <w:shd w:val="clear" w:color="auto" w:fill="auto"/>
            <w:vAlign w:val="center"/>
            <w:hideMark/>
          </w:tcPr>
          <w:p w14:paraId="164F9394" w14:textId="77777777" w:rsidR="00234EED" w:rsidRPr="00234EED" w:rsidRDefault="00234EED" w:rsidP="00234EED">
            <w:pPr>
              <w:jc w:val="center"/>
              <w:rPr>
                <w:sz w:val="14"/>
                <w:szCs w:val="14"/>
              </w:rPr>
            </w:pPr>
            <w:r w:rsidRPr="00234EED">
              <w:rPr>
                <w:sz w:val="14"/>
                <w:szCs w:val="14"/>
              </w:rPr>
              <w:t>304</w:t>
            </w:r>
          </w:p>
        </w:tc>
        <w:tc>
          <w:tcPr>
            <w:tcW w:w="370" w:type="pct"/>
            <w:shd w:val="clear" w:color="auto" w:fill="auto"/>
            <w:vAlign w:val="center"/>
            <w:hideMark/>
          </w:tcPr>
          <w:p w14:paraId="05DD434D" w14:textId="77777777" w:rsidR="00234EED" w:rsidRPr="00234EED" w:rsidRDefault="00234EED" w:rsidP="00234EED">
            <w:pPr>
              <w:jc w:val="center"/>
              <w:rPr>
                <w:sz w:val="14"/>
                <w:szCs w:val="14"/>
              </w:rPr>
            </w:pPr>
            <w:r w:rsidRPr="00234EED">
              <w:rPr>
                <w:sz w:val="14"/>
                <w:szCs w:val="14"/>
              </w:rPr>
              <w:t>0,44</w:t>
            </w:r>
          </w:p>
        </w:tc>
        <w:tc>
          <w:tcPr>
            <w:tcW w:w="332" w:type="pct"/>
            <w:shd w:val="clear" w:color="auto" w:fill="auto"/>
            <w:vAlign w:val="center"/>
            <w:hideMark/>
          </w:tcPr>
          <w:p w14:paraId="146B8CBC" w14:textId="77777777" w:rsidR="00234EED" w:rsidRPr="00234EED" w:rsidRDefault="00234EED" w:rsidP="00234EED">
            <w:pPr>
              <w:jc w:val="center"/>
              <w:rPr>
                <w:sz w:val="14"/>
                <w:szCs w:val="14"/>
              </w:rPr>
            </w:pPr>
            <w:r w:rsidRPr="00234EED">
              <w:rPr>
                <w:sz w:val="14"/>
                <w:szCs w:val="14"/>
              </w:rPr>
              <w:t>0,37</w:t>
            </w:r>
          </w:p>
        </w:tc>
        <w:tc>
          <w:tcPr>
            <w:tcW w:w="362" w:type="pct"/>
            <w:shd w:val="clear" w:color="auto" w:fill="auto"/>
            <w:vAlign w:val="center"/>
            <w:hideMark/>
          </w:tcPr>
          <w:p w14:paraId="7D02BEC4" w14:textId="77777777" w:rsidR="00234EED" w:rsidRPr="00234EED" w:rsidRDefault="00234EED" w:rsidP="00234EED">
            <w:pPr>
              <w:jc w:val="center"/>
              <w:rPr>
                <w:sz w:val="14"/>
                <w:szCs w:val="14"/>
              </w:rPr>
            </w:pPr>
            <w:r w:rsidRPr="00234EED">
              <w:rPr>
                <w:sz w:val="14"/>
                <w:szCs w:val="14"/>
              </w:rPr>
              <w:t>0,07</w:t>
            </w:r>
          </w:p>
        </w:tc>
        <w:tc>
          <w:tcPr>
            <w:tcW w:w="370" w:type="pct"/>
            <w:shd w:val="clear" w:color="auto" w:fill="auto"/>
            <w:vAlign w:val="center"/>
            <w:hideMark/>
          </w:tcPr>
          <w:p w14:paraId="6D5D676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355B51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A11DE6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A8D9FC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636B20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3B58037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A88E48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0B4377C"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7DE328F0" w14:textId="77777777" w:rsidTr="00E946AA">
        <w:trPr>
          <w:trHeight w:val="20"/>
        </w:trPr>
        <w:tc>
          <w:tcPr>
            <w:tcW w:w="209" w:type="pct"/>
            <w:shd w:val="clear" w:color="auto" w:fill="auto"/>
            <w:noWrap/>
            <w:vAlign w:val="center"/>
            <w:hideMark/>
          </w:tcPr>
          <w:p w14:paraId="6F2B279F" w14:textId="77777777" w:rsidR="00234EED" w:rsidRPr="00234EED" w:rsidRDefault="00234EED" w:rsidP="00234EED">
            <w:pPr>
              <w:jc w:val="center"/>
              <w:rPr>
                <w:sz w:val="14"/>
                <w:szCs w:val="14"/>
              </w:rPr>
            </w:pPr>
            <w:r w:rsidRPr="00234EED">
              <w:rPr>
                <w:sz w:val="14"/>
                <w:szCs w:val="14"/>
              </w:rPr>
              <w:t>5.1.4.2</w:t>
            </w:r>
          </w:p>
        </w:tc>
        <w:tc>
          <w:tcPr>
            <w:tcW w:w="512" w:type="pct"/>
            <w:shd w:val="clear" w:color="auto" w:fill="auto"/>
            <w:vAlign w:val="center"/>
            <w:hideMark/>
          </w:tcPr>
          <w:p w14:paraId="659BFCB7" w14:textId="77777777" w:rsidR="00234EED" w:rsidRPr="00234EED" w:rsidRDefault="00234EED" w:rsidP="00234EED">
            <w:pPr>
              <w:jc w:val="center"/>
              <w:rPr>
                <w:sz w:val="14"/>
                <w:szCs w:val="14"/>
              </w:rPr>
            </w:pPr>
            <w:r w:rsidRPr="00234EED">
              <w:rPr>
                <w:sz w:val="14"/>
                <w:szCs w:val="14"/>
              </w:rPr>
              <w:t xml:space="preserve">Реконструкция ячеек 6-10 кВ для технологического присоединения юридических лиц на ПС 35-110 кВ: Бунгурская,Водная, Красный </w:t>
            </w:r>
            <w:r w:rsidRPr="00234EED">
              <w:rPr>
                <w:sz w:val="14"/>
                <w:szCs w:val="14"/>
              </w:rPr>
              <w:lastRenderedPageBreak/>
              <w:t>углекоп, Прогресс, Мысковская, Абагур Атамановская, Калмыковская, Проомузел, Промышленновская</w:t>
            </w:r>
          </w:p>
        </w:tc>
        <w:tc>
          <w:tcPr>
            <w:tcW w:w="373" w:type="pct"/>
            <w:shd w:val="clear" w:color="auto" w:fill="auto"/>
            <w:vAlign w:val="center"/>
            <w:hideMark/>
          </w:tcPr>
          <w:p w14:paraId="2C3ADF5C" w14:textId="77777777" w:rsidR="00234EED" w:rsidRPr="00234EED" w:rsidRDefault="00234EED" w:rsidP="00234EED">
            <w:pPr>
              <w:jc w:val="center"/>
              <w:rPr>
                <w:sz w:val="14"/>
                <w:szCs w:val="14"/>
              </w:rPr>
            </w:pPr>
            <w:r w:rsidRPr="00234EED">
              <w:rPr>
                <w:sz w:val="14"/>
                <w:szCs w:val="14"/>
              </w:rPr>
              <w:lastRenderedPageBreak/>
              <w:t>32.1</w:t>
            </w:r>
          </w:p>
        </w:tc>
        <w:tc>
          <w:tcPr>
            <w:tcW w:w="370" w:type="pct"/>
            <w:shd w:val="clear" w:color="auto" w:fill="auto"/>
            <w:vAlign w:val="center"/>
            <w:hideMark/>
          </w:tcPr>
          <w:p w14:paraId="69978EF5" w14:textId="77777777" w:rsidR="00234EED" w:rsidRPr="00234EED" w:rsidRDefault="00234EED" w:rsidP="00234EED">
            <w:pPr>
              <w:jc w:val="center"/>
              <w:rPr>
                <w:sz w:val="14"/>
                <w:szCs w:val="14"/>
              </w:rPr>
            </w:pPr>
            <w:r w:rsidRPr="00234EED">
              <w:rPr>
                <w:sz w:val="14"/>
                <w:szCs w:val="14"/>
              </w:rPr>
              <w:t>3,27</w:t>
            </w:r>
          </w:p>
        </w:tc>
        <w:tc>
          <w:tcPr>
            <w:tcW w:w="332" w:type="pct"/>
            <w:shd w:val="clear" w:color="auto" w:fill="auto"/>
            <w:vAlign w:val="center"/>
            <w:hideMark/>
          </w:tcPr>
          <w:p w14:paraId="7654323B" w14:textId="77777777" w:rsidR="00234EED" w:rsidRPr="00234EED" w:rsidRDefault="00234EED" w:rsidP="00234EED">
            <w:pPr>
              <w:jc w:val="center"/>
              <w:rPr>
                <w:sz w:val="14"/>
                <w:szCs w:val="14"/>
              </w:rPr>
            </w:pPr>
            <w:r w:rsidRPr="00234EED">
              <w:rPr>
                <w:sz w:val="14"/>
                <w:szCs w:val="14"/>
              </w:rPr>
              <w:t>2,77</w:t>
            </w:r>
          </w:p>
        </w:tc>
        <w:tc>
          <w:tcPr>
            <w:tcW w:w="362" w:type="pct"/>
            <w:shd w:val="clear" w:color="auto" w:fill="auto"/>
            <w:vAlign w:val="center"/>
            <w:hideMark/>
          </w:tcPr>
          <w:p w14:paraId="1717EA7C" w14:textId="77777777" w:rsidR="00234EED" w:rsidRPr="00234EED" w:rsidRDefault="00234EED" w:rsidP="00234EED">
            <w:pPr>
              <w:jc w:val="center"/>
              <w:rPr>
                <w:sz w:val="14"/>
                <w:szCs w:val="14"/>
              </w:rPr>
            </w:pPr>
            <w:r w:rsidRPr="00234EED">
              <w:rPr>
                <w:sz w:val="14"/>
                <w:szCs w:val="14"/>
              </w:rPr>
              <w:t>0,50</w:t>
            </w:r>
          </w:p>
        </w:tc>
        <w:tc>
          <w:tcPr>
            <w:tcW w:w="370" w:type="pct"/>
            <w:shd w:val="clear" w:color="auto" w:fill="auto"/>
            <w:vAlign w:val="center"/>
            <w:hideMark/>
          </w:tcPr>
          <w:p w14:paraId="0B8B6400" w14:textId="77777777" w:rsidR="00234EED" w:rsidRPr="00234EED" w:rsidRDefault="00234EED" w:rsidP="00234EED">
            <w:pPr>
              <w:jc w:val="center"/>
              <w:rPr>
                <w:sz w:val="14"/>
                <w:szCs w:val="14"/>
              </w:rPr>
            </w:pPr>
            <w:r w:rsidRPr="00234EED">
              <w:rPr>
                <w:sz w:val="14"/>
                <w:szCs w:val="14"/>
              </w:rPr>
              <w:t>4,22</w:t>
            </w:r>
          </w:p>
        </w:tc>
        <w:tc>
          <w:tcPr>
            <w:tcW w:w="332" w:type="pct"/>
            <w:shd w:val="clear" w:color="auto" w:fill="auto"/>
            <w:vAlign w:val="center"/>
            <w:hideMark/>
          </w:tcPr>
          <w:p w14:paraId="7D881C61" w14:textId="77777777" w:rsidR="00234EED" w:rsidRPr="00234EED" w:rsidRDefault="00234EED" w:rsidP="00234EED">
            <w:pPr>
              <w:jc w:val="center"/>
              <w:rPr>
                <w:sz w:val="14"/>
                <w:szCs w:val="14"/>
              </w:rPr>
            </w:pPr>
            <w:r w:rsidRPr="00234EED">
              <w:rPr>
                <w:sz w:val="14"/>
                <w:szCs w:val="14"/>
              </w:rPr>
              <w:t>3,57</w:t>
            </w:r>
          </w:p>
        </w:tc>
        <w:tc>
          <w:tcPr>
            <w:tcW w:w="362" w:type="pct"/>
            <w:shd w:val="clear" w:color="auto" w:fill="auto"/>
            <w:vAlign w:val="center"/>
            <w:hideMark/>
          </w:tcPr>
          <w:p w14:paraId="69B5A0E8" w14:textId="77777777" w:rsidR="00234EED" w:rsidRPr="00234EED" w:rsidRDefault="00234EED" w:rsidP="00234EED">
            <w:pPr>
              <w:jc w:val="center"/>
              <w:rPr>
                <w:sz w:val="14"/>
                <w:szCs w:val="14"/>
              </w:rPr>
            </w:pPr>
            <w:r w:rsidRPr="00234EED">
              <w:rPr>
                <w:sz w:val="14"/>
                <w:szCs w:val="14"/>
              </w:rPr>
              <w:t>0,64</w:t>
            </w:r>
          </w:p>
        </w:tc>
        <w:tc>
          <w:tcPr>
            <w:tcW w:w="332" w:type="pct"/>
            <w:shd w:val="clear" w:color="auto" w:fill="auto"/>
            <w:vAlign w:val="center"/>
            <w:hideMark/>
          </w:tcPr>
          <w:p w14:paraId="77EAE53B" w14:textId="77777777" w:rsidR="00234EED" w:rsidRPr="00234EED" w:rsidRDefault="00234EED" w:rsidP="00234EED">
            <w:pPr>
              <w:jc w:val="center"/>
              <w:rPr>
                <w:sz w:val="14"/>
                <w:szCs w:val="14"/>
              </w:rPr>
            </w:pPr>
            <w:r w:rsidRPr="00234EED">
              <w:rPr>
                <w:sz w:val="14"/>
                <w:szCs w:val="14"/>
              </w:rPr>
              <w:t>2,77</w:t>
            </w:r>
          </w:p>
        </w:tc>
        <w:tc>
          <w:tcPr>
            <w:tcW w:w="362" w:type="pct"/>
            <w:shd w:val="clear" w:color="auto" w:fill="auto"/>
            <w:vAlign w:val="center"/>
            <w:hideMark/>
          </w:tcPr>
          <w:p w14:paraId="0968F96E" w14:textId="77777777" w:rsidR="00234EED" w:rsidRPr="00234EED" w:rsidRDefault="00234EED" w:rsidP="00234EED">
            <w:pPr>
              <w:jc w:val="center"/>
              <w:rPr>
                <w:sz w:val="14"/>
                <w:szCs w:val="14"/>
              </w:rPr>
            </w:pPr>
            <w:r w:rsidRPr="00234EED">
              <w:rPr>
                <w:sz w:val="14"/>
                <w:szCs w:val="14"/>
              </w:rPr>
              <w:t>0,50</w:t>
            </w:r>
          </w:p>
        </w:tc>
        <w:tc>
          <w:tcPr>
            <w:tcW w:w="362" w:type="pct"/>
            <w:shd w:val="clear" w:color="auto" w:fill="auto"/>
            <w:noWrap/>
            <w:vAlign w:val="center"/>
            <w:hideMark/>
          </w:tcPr>
          <w:p w14:paraId="1B35A124" w14:textId="77777777" w:rsidR="00234EED" w:rsidRPr="00234EED" w:rsidRDefault="00234EED" w:rsidP="00234EED">
            <w:pPr>
              <w:jc w:val="center"/>
              <w:rPr>
                <w:sz w:val="14"/>
                <w:szCs w:val="14"/>
              </w:rPr>
            </w:pPr>
            <w:r w:rsidRPr="00234EED">
              <w:rPr>
                <w:sz w:val="14"/>
                <w:szCs w:val="14"/>
              </w:rPr>
              <w:t>3,27</w:t>
            </w:r>
          </w:p>
        </w:tc>
        <w:tc>
          <w:tcPr>
            <w:tcW w:w="362" w:type="pct"/>
            <w:shd w:val="clear" w:color="auto" w:fill="auto"/>
            <w:vAlign w:val="center"/>
            <w:hideMark/>
          </w:tcPr>
          <w:p w14:paraId="7373B40C" w14:textId="77777777" w:rsidR="00234EED" w:rsidRPr="00234EED" w:rsidRDefault="00234EED" w:rsidP="00234EED">
            <w:pPr>
              <w:jc w:val="center"/>
              <w:rPr>
                <w:sz w:val="14"/>
                <w:szCs w:val="14"/>
              </w:rPr>
            </w:pPr>
            <w:r w:rsidRPr="00234EED">
              <w:rPr>
                <w:sz w:val="14"/>
                <w:szCs w:val="14"/>
              </w:rPr>
              <w:t>2,77</w:t>
            </w:r>
          </w:p>
        </w:tc>
        <w:tc>
          <w:tcPr>
            <w:tcW w:w="362" w:type="pct"/>
            <w:shd w:val="clear" w:color="auto" w:fill="auto"/>
            <w:vAlign w:val="center"/>
            <w:hideMark/>
          </w:tcPr>
          <w:p w14:paraId="38CF259F"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4A0BCA37" w14:textId="77777777" w:rsidTr="00E946AA">
        <w:trPr>
          <w:trHeight w:val="20"/>
        </w:trPr>
        <w:tc>
          <w:tcPr>
            <w:tcW w:w="209" w:type="pct"/>
            <w:shd w:val="clear" w:color="auto" w:fill="auto"/>
            <w:noWrap/>
            <w:vAlign w:val="center"/>
            <w:hideMark/>
          </w:tcPr>
          <w:p w14:paraId="0EA679C6" w14:textId="77777777" w:rsidR="00234EED" w:rsidRPr="00234EED" w:rsidRDefault="00234EED" w:rsidP="00234EED">
            <w:pPr>
              <w:jc w:val="center"/>
              <w:rPr>
                <w:sz w:val="14"/>
                <w:szCs w:val="14"/>
              </w:rPr>
            </w:pPr>
            <w:r w:rsidRPr="00234EED">
              <w:rPr>
                <w:sz w:val="14"/>
                <w:szCs w:val="14"/>
              </w:rPr>
              <w:t>5.1.4.2</w:t>
            </w:r>
          </w:p>
        </w:tc>
        <w:tc>
          <w:tcPr>
            <w:tcW w:w="512" w:type="pct"/>
            <w:shd w:val="clear" w:color="auto" w:fill="auto"/>
            <w:vAlign w:val="center"/>
            <w:hideMark/>
          </w:tcPr>
          <w:p w14:paraId="239A5AB4" w14:textId="77777777" w:rsidR="00234EED" w:rsidRPr="00234EED" w:rsidRDefault="00234EED" w:rsidP="00234EED">
            <w:pPr>
              <w:jc w:val="center"/>
              <w:rPr>
                <w:sz w:val="14"/>
                <w:szCs w:val="14"/>
              </w:rPr>
            </w:pPr>
            <w:r w:rsidRPr="00234EED">
              <w:rPr>
                <w:sz w:val="14"/>
                <w:szCs w:val="14"/>
              </w:rPr>
              <w:t>Реконструкция линейной ячейки №4 I секции шин 6 кВ ПС 35 Калмыковская с установкой вакуумного выключателя и устройств РЗА на базе микропроцессорного терминала</w:t>
            </w:r>
          </w:p>
        </w:tc>
        <w:tc>
          <w:tcPr>
            <w:tcW w:w="373" w:type="pct"/>
            <w:shd w:val="clear" w:color="auto" w:fill="auto"/>
            <w:vAlign w:val="center"/>
            <w:hideMark/>
          </w:tcPr>
          <w:p w14:paraId="73966096" w14:textId="77777777" w:rsidR="00234EED" w:rsidRPr="00234EED" w:rsidRDefault="00234EED" w:rsidP="00234EED">
            <w:pPr>
              <w:jc w:val="center"/>
              <w:rPr>
                <w:sz w:val="14"/>
                <w:szCs w:val="14"/>
              </w:rPr>
            </w:pPr>
            <w:r w:rsidRPr="00234EED">
              <w:rPr>
                <w:sz w:val="14"/>
                <w:szCs w:val="14"/>
              </w:rPr>
              <w:t>32.3</w:t>
            </w:r>
          </w:p>
        </w:tc>
        <w:tc>
          <w:tcPr>
            <w:tcW w:w="370" w:type="pct"/>
            <w:shd w:val="clear" w:color="auto" w:fill="auto"/>
            <w:vAlign w:val="center"/>
            <w:hideMark/>
          </w:tcPr>
          <w:p w14:paraId="6B045958" w14:textId="77777777" w:rsidR="00234EED" w:rsidRPr="00234EED" w:rsidRDefault="00234EED" w:rsidP="00234EED">
            <w:pPr>
              <w:jc w:val="center"/>
              <w:rPr>
                <w:sz w:val="14"/>
                <w:szCs w:val="14"/>
              </w:rPr>
            </w:pPr>
            <w:r w:rsidRPr="00234EED">
              <w:rPr>
                <w:sz w:val="14"/>
                <w:szCs w:val="14"/>
              </w:rPr>
              <w:t>2,22</w:t>
            </w:r>
          </w:p>
        </w:tc>
        <w:tc>
          <w:tcPr>
            <w:tcW w:w="332" w:type="pct"/>
            <w:shd w:val="clear" w:color="auto" w:fill="auto"/>
            <w:vAlign w:val="center"/>
            <w:hideMark/>
          </w:tcPr>
          <w:p w14:paraId="20E472BE" w14:textId="77777777" w:rsidR="00234EED" w:rsidRPr="00234EED" w:rsidRDefault="00234EED" w:rsidP="00234EED">
            <w:pPr>
              <w:jc w:val="center"/>
              <w:rPr>
                <w:sz w:val="14"/>
                <w:szCs w:val="14"/>
              </w:rPr>
            </w:pPr>
            <w:r w:rsidRPr="00234EED">
              <w:rPr>
                <w:sz w:val="14"/>
                <w:szCs w:val="14"/>
              </w:rPr>
              <w:t>1,88</w:t>
            </w:r>
          </w:p>
        </w:tc>
        <w:tc>
          <w:tcPr>
            <w:tcW w:w="362" w:type="pct"/>
            <w:shd w:val="clear" w:color="auto" w:fill="auto"/>
            <w:vAlign w:val="center"/>
            <w:hideMark/>
          </w:tcPr>
          <w:p w14:paraId="77129A8B" w14:textId="77777777" w:rsidR="00234EED" w:rsidRPr="00234EED" w:rsidRDefault="00234EED" w:rsidP="00234EED">
            <w:pPr>
              <w:jc w:val="center"/>
              <w:rPr>
                <w:sz w:val="14"/>
                <w:szCs w:val="14"/>
              </w:rPr>
            </w:pPr>
            <w:r w:rsidRPr="00234EED">
              <w:rPr>
                <w:sz w:val="14"/>
                <w:szCs w:val="14"/>
              </w:rPr>
              <w:t>0,34</w:t>
            </w:r>
          </w:p>
        </w:tc>
        <w:tc>
          <w:tcPr>
            <w:tcW w:w="370" w:type="pct"/>
            <w:shd w:val="clear" w:color="auto" w:fill="auto"/>
            <w:vAlign w:val="center"/>
            <w:hideMark/>
          </w:tcPr>
          <w:p w14:paraId="1FBFB731" w14:textId="77777777" w:rsidR="00234EED" w:rsidRPr="00234EED" w:rsidRDefault="00234EED" w:rsidP="00234EED">
            <w:pPr>
              <w:jc w:val="center"/>
              <w:rPr>
                <w:sz w:val="14"/>
                <w:szCs w:val="14"/>
              </w:rPr>
            </w:pPr>
            <w:r w:rsidRPr="00234EED">
              <w:rPr>
                <w:sz w:val="14"/>
                <w:szCs w:val="14"/>
              </w:rPr>
              <w:t>0,18</w:t>
            </w:r>
          </w:p>
        </w:tc>
        <w:tc>
          <w:tcPr>
            <w:tcW w:w="332" w:type="pct"/>
            <w:shd w:val="clear" w:color="auto" w:fill="auto"/>
            <w:vAlign w:val="center"/>
            <w:hideMark/>
          </w:tcPr>
          <w:p w14:paraId="18E38D79" w14:textId="77777777" w:rsidR="00234EED" w:rsidRPr="00234EED" w:rsidRDefault="00234EED" w:rsidP="00234EED">
            <w:pPr>
              <w:jc w:val="center"/>
              <w:rPr>
                <w:sz w:val="14"/>
                <w:szCs w:val="14"/>
              </w:rPr>
            </w:pPr>
            <w:r w:rsidRPr="00234EED">
              <w:rPr>
                <w:sz w:val="14"/>
                <w:szCs w:val="14"/>
              </w:rPr>
              <w:t>0,15</w:t>
            </w:r>
          </w:p>
        </w:tc>
        <w:tc>
          <w:tcPr>
            <w:tcW w:w="362" w:type="pct"/>
            <w:shd w:val="clear" w:color="auto" w:fill="auto"/>
            <w:vAlign w:val="center"/>
            <w:hideMark/>
          </w:tcPr>
          <w:p w14:paraId="6CB7170C" w14:textId="77777777" w:rsidR="00234EED" w:rsidRPr="00234EED" w:rsidRDefault="00234EED" w:rsidP="00234EED">
            <w:pPr>
              <w:jc w:val="center"/>
              <w:rPr>
                <w:sz w:val="14"/>
                <w:szCs w:val="14"/>
              </w:rPr>
            </w:pPr>
            <w:r w:rsidRPr="00234EED">
              <w:rPr>
                <w:sz w:val="14"/>
                <w:szCs w:val="14"/>
              </w:rPr>
              <w:t>0,03</w:t>
            </w:r>
          </w:p>
        </w:tc>
        <w:tc>
          <w:tcPr>
            <w:tcW w:w="332" w:type="pct"/>
            <w:shd w:val="clear" w:color="auto" w:fill="auto"/>
            <w:vAlign w:val="center"/>
            <w:hideMark/>
          </w:tcPr>
          <w:p w14:paraId="46FC1B20" w14:textId="77777777" w:rsidR="00234EED" w:rsidRPr="00234EED" w:rsidRDefault="00234EED" w:rsidP="00234EED">
            <w:pPr>
              <w:jc w:val="center"/>
              <w:rPr>
                <w:sz w:val="14"/>
                <w:szCs w:val="14"/>
              </w:rPr>
            </w:pPr>
            <w:r w:rsidRPr="00234EED">
              <w:rPr>
                <w:sz w:val="14"/>
                <w:szCs w:val="14"/>
              </w:rPr>
              <w:t>0,15</w:t>
            </w:r>
          </w:p>
        </w:tc>
        <w:tc>
          <w:tcPr>
            <w:tcW w:w="362" w:type="pct"/>
            <w:shd w:val="clear" w:color="auto" w:fill="auto"/>
            <w:vAlign w:val="center"/>
            <w:hideMark/>
          </w:tcPr>
          <w:p w14:paraId="50A96687" w14:textId="77777777" w:rsidR="00234EED" w:rsidRPr="00234EED" w:rsidRDefault="00234EED" w:rsidP="00234EED">
            <w:pPr>
              <w:jc w:val="center"/>
              <w:rPr>
                <w:sz w:val="14"/>
                <w:szCs w:val="14"/>
              </w:rPr>
            </w:pPr>
            <w:r w:rsidRPr="00234EED">
              <w:rPr>
                <w:sz w:val="14"/>
                <w:szCs w:val="14"/>
              </w:rPr>
              <w:t>0,03</w:t>
            </w:r>
          </w:p>
        </w:tc>
        <w:tc>
          <w:tcPr>
            <w:tcW w:w="362" w:type="pct"/>
            <w:shd w:val="clear" w:color="auto" w:fill="auto"/>
            <w:noWrap/>
            <w:vAlign w:val="center"/>
            <w:hideMark/>
          </w:tcPr>
          <w:p w14:paraId="0DCF22F6" w14:textId="77777777" w:rsidR="00234EED" w:rsidRPr="00234EED" w:rsidRDefault="00234EED" w:rsidP="00234EED">
            <w:pPr>
              <w:jc w:val="center"/>
              <w:rPr>
                <w:sz w:val="14"/>
                <w:szCs w:val="14"/>
              </w:rPr>
            </w:pPr>
            <w:r w:rsidRPr="00234EED">
              <w:rPr>
                <w:sz w:val="14"/>
                <w:szCs w:val="14"/>
              </w:rPr>
              <w:t>0,18</w:t>
            </w:r>
          </w:p>
        </w:tc>
        <w:tc>
          <w:tcPr>
            <w:tcW w:w="362" w:type="pct"/>
            <w:shd w:val="clear" w:color="auto" w:fill="auto"/>
            <w:vAlign w:val="center"/>
            <w:hideMark/>
          </w:tcPr>
          <w:p w14:paraId="5E7CE9A4" w14:textId="77777777" w:rsidR="00234EED" w:rsidRPr="00234EED" w:rsidRDefault="00234EED" w:rsidP="00234EED">
            <w:pPr>
              <w:jc w:val="center"/>
              <w:rPr>
                <w:sz w:val="14"/>
                <w:szCs w:val="14"/>
              </w:rPr>
            </w:pPr>
            <w:r w:rsidRPr="00234EED">
              <w:rPr>
                <w:sz w:val="14"/>
                <w:szCs w:val="14"/>
              </w:rPr>
              <w:t>0,15</w:t>
            </w:r>
          </w:p>
        </w:tc>
        <w:tc>
          <w:tcPr>
            <w:tcW w:w="362" w:type="pct"/>
            <w:shd w:val="clear" w:color="auto" w:fill="auto"/>
            <w:vAlign w:val="center"/>
            <w:hideMark/>
          </w:tcPr>
          <w:p w14:paraId="791C3435"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6F2F83A" w14:textId="77777777" w:rsidTr="00E946AA">
        <w:trPr>
          <w:trHeight w:val="20"/>
        </w:trPr>
        <w:tc>
          <w:tcPr>
            <w:tcW w:w="209" w:type="pct"/>
            <w:shd w:val="clear" w:color="auto" w:fill="auto"/>
            <w:noWrap/>
            <w:vAlign w:val="center"/>
            <w:hideMark/>
          </w:tcPr>
          <w:p w14:paraId="41598EA6" w14:textId="77777777" w:rsidR="00234EED" w:rsidRPr="00234EED" w:rsidRDefault="00234EED" w:rsidP="00234EED">
            <w:pPr>
              <w:jc w:val="center"/>
              <w:rPr>
                <w:sz w:val="14"/>
                <w:szCs w:val="14"/>
              </w:rPr>
            </w:pPr>
            <w:r w:rsidRPr="00234EED">
              <w:rPr>
                <w:sz w:val="14"/>
                <w:szCs w:val="14"/>
              </w:rPr>
              <w:t>5.1.4.2</w:t>
            </w:r>
          </w:p>
        </w:tc>
        <w:tc>
          <w:tcPr>
            <w:tcW w:w="512" w:type="pct"/>
            <w:shd w:val="clear" w:color="auto" w:fill="auto"/>
            <w:vAlign w:val="center"/>
            <w:hideMark/>
          </w:tcPr>
          <w:p w14:paraId="23C25B03" w14:textId="77777777" w:rsidR="00234EED" w:rsidRPr="00234EED" w:rsidRDefault="00234EED" w:rsidP="00234EED">
            <w:pPr>
              <w:jc w:val="center"/>
              <w:rPr>
                <w:sz w:val="14"/>
                <w:szCs w:val="14"/>
              </w:rPr>
            </w:pPr>
            <w:r w:rsidRPr="00234EED">
              <w:rPr>
                <w:sz w:val="14"/>
                <w:szCs w:val="14"/>
              </w:rPr>
              <w:t>Реконструкция ячеек 35 кВ на ПС 110/35/10кВ Промышленная-Сельская, ПС 110/35/10кВ Плотниковская для технологического присоединения юридических лиц</w:t>
            </w:r>
          </w:p>
        </w:tc>
        <w:tc>
          <w:tcPr>
            <w:tcW w:w="373" w:type="pct"/>
            <w:shd w:val="clear" w:color="auto" w:fill="auto"/>
            <w:vAlign w:val="center"/>
            <w:hideMark/>
          </w:tcPr>
          <w:p w14:paraId="722A3A5C" w14:textId="77777777" w:rsidR="00234EED" w:rsidRPr="00234EED" w:rsidRDefault="00234EED" w:rsidP="00234EED">
            <w:pPr>
              <w:jc w:val="center"/>
              <w:rPr>
                <w:sz w:val="14"/>
                <w:szCs w:val="14"/>
              </w:rPr>
            </w:pPr>
            <w:r w:rsidRPr="00234EED">
              <w:rPr>
                <w:sz w:val="14"/>
                <w:szCs w:val="14"/>
              </w:rPr>
              <w:t>30</w:t>
            </w:r>
          </w:p>
        </w:tc>
        <w:tc>
          <w:tcPr>
            <w:tcW w:w="370" w:type="pct"/>
            <w:shd w:val="clear" w:color="auto" w:fill="auto"/>
            <w:vAlign w:val="center"/>
            <w:hideMark/>
          </w:tcPr>
          <w:p w14:paraId="590DC51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04E21E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0765C26"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67BA0C79"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77D710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266B333"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8F57D3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CD0E6E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537939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026205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1B34F38"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79BC0F91" w14:textId="77777777" w:rsidTr="00E946AA">
        <w:trPr>
          <w:trHeight w:val="20"/>
        </w:trPr>
        <w:tc>
          <w:tcPr>
            <w:tcW w:w="209" w:type="pct"/>
            <w:shd w:val="clear" w:color="auto" w:fill="auto"/>
            <w:noWrap/>
            <w:vAlign w:val="center"/>
            <w:hideMark/>
          </w:tcPr>
          <w:p w14:paraId="1229ABFB" w14:textId="77777777" w:rsidR="00234EED" w:rsidRPr="00234EED" w:rsidRDefault="00234EED" w:rsidP="00234EED">
            <w:pPr>
              <w:jc w:val="center"/>
              <w:rPr>
                <w:sz w:val="14"/>
                <w:szCs w:val="14"/>
              </w:rPr>
            </w:pPr>
            <w:r w:rsidRPr="00234EED">
              <w:rPr>
                <w:sz w:val="14"/>
                <w:szCs w:val="14"/>
              </w:rPr>
              <w:t>5.2.1.1</w:t>
            </w:r>
          </w:p>
        </w:tc>
        <w:tc>
          <w:tcPr>
            <w:tcW w:w="512" w:type="pct"/>
            <w:shd w:val="clear" w:color="auto" w:fill="auto"/>
            <w:vAlign w:val="center"/>
            <w:hideMark/>
          </w:tcPr>
          <w:p w14:paraId="63B766AB" w14:textId="77777777" w:rsidR="00234EED" w:rsidRPr="00234EED" w:rsidRDefault="00234EED" w:rsidP="00234EED">
            <w:pPr>
              <w:jc w:val="center"/>
              <w:rPr>
                <w:sz w:val="14"/>
                <w:szCs w:val="14"/>
              </w:rPr>
            </w:pPr>
            <w:r w:rsidRPr="00234EED">
              <w:rPr>
                <w:sz w:val="14"/>
                <w:szCs w:val="14"/>
              </w:rPr>
              <w:t xml:space="preserve">Комплексная реконструкция ПС 110/35/6 кВ Беловская. </w:t>
            </w:r>
            <w:r w:rsidRPr="00234EED">
              <w:rPr>
                <w:sz w:val="14"/>
                <w:szCs w:val="14"/>
              </w:rPr>
              <w:br/>
              <w:t>Замена трансформаторов 3х40 МВА на 2х80 МВА, выключателей МКП-110 на ВЭБ-110-40/2500 (10 шт.), разъеденителей РГНП 110 (39 шт.), монтаж блочно-модульных зданий ОПУ, КРУ-6 кВ (24 ячейки), КРУЭ 35 кВ (14 ячеек), демонтаж зданий ПС.</w:t>
            </w:r>
          </w:p>
        </w:tc>
        <w:tc>
          <w:tcPr>
            <w:tcW w:w="373" w:type="pct"/>
            <w:shd w:val="clear" w:color="auto" w:fill="auto"/>
            <w:vAlign w:val="center"/>
            <w:hideMark/>
          </w:tcPr>
          <w:p w14:paraId="0DEA8797" w14:textId="77777777" w:rsidR="00234EED" w:rsidRPr="00234EED" w:rsidRDefault="00234EED" w:rsidP="00234EED">
            <w:pPr>
              <w:jc w:val="center"/>
              <w:rPr>
                <w:sz w:val="14"/>
                <w:szCs w:val="14"/>
              </w:rPr>
            </w:pPr>
            <w:r w:rsidRPr="00234EED">
              <w:rPr>
                <w:sz w:val="14"/>
                <w:szCs w:val="14"/>
              </w:rPr>
              <w:t>1</w:t>
            </w:r>
          </w:p>
        </w:tc>
        <w:tc>
          <w:tcPr>
            <w:tcW w:w="370" w:type="pct"/>
            <w:shd w:val="clear" w:color="auto" w:fill="auto"/>
            <w:vAlign w:val="center"/>
            <w:hideMark/>
          </w:tcPr>
          <w:p w14:paraId="79605AAF" w14:textId="77777777" w:rsidR="00234EED" w:rsidRPr="00234EED" w:rsidRDefault="00234EED" w:rsidP="00234EED">
            <w:pPr>
              <w:jc w:val="center"/>
              <w:rPr>
                <w:sz w:val="14"/>
                <w:szCs w:val="14"/>
              </w:rPr>
            </w:pPr>
            <w:r w:rsidRPr="00234EED">
              <w:rPr>
                <w:sz w:val="14"/>
                <w:szCs w:val="14"/>
              </w:rPr>
              <w:t>23,19</w:t>
            </w:r>
          </w:p>
        </w:tc>
        <w:tc>
          <w:tcPr>
            <w:tcW w:w="332" w:type="pct"/>
            <w:shd w:val="clear" w:color="auto" w:fill="auto"/>
            <w:vAlign w:val="center"/>
            <w:hideMark/>
          </w:tcPr>
          <w:p w14:paraId="0083D993" w14:textId="77777777" w:rsidR="00234EED" w:rsidRPr="00234EED" w:rsidRDefault="00234EED" w:rsidP="00234EED">
            <w:pPr>
              <w:jc w:val="center"/>
              <w:rPr>
                <w:sz w:val="14"/>
                <w:szCs w:val="14"/>
              </w:rPr>
            </w:pPr>
            <w:r w:rsidRPr="00234EED">
              <w:rPr>
                <w:sz w:val="14"/>
                <w:szCs w:val="14"/>
              </w:rPr>
              <w:t>19,65</w:t>
            </w:r>
          </w:p>
        </w:tc>
        <w:tc>
          <w:tcPr>
            <w:tcW w:w="362" w:type="pct"/>
            <w:shd w:val="clear" w:color="auto" w:fill="auto"/>
            <w:vAlign w:val="center"/>
            <w:hideMark/>
          </w:tcPr>
          <w:p w14:paraId="5D3E8264" w14:textId="77777777" w:rsidR="00234EED" w:rsidRPr="00234EED" w:rsidRDefault="00234EED" w:rsidP="00234EED">
            <w:pPr>
              <w:jc w:val="center"/>
              <w:rPr>
                <w:sz w:val="14"/>
                <w:szCs w:val="14"/>
              </w:rPr>
            </w:pPr>
            <w:r w:rsidRPr="00234EED">
              <w:rPr>
                <w:sz w:val="14"/>
                <w:szCs w:val="14"/>
              </w:rPr>
              <w:t>3,54</w:t>
            </w:r>
          </w:p>
        </w:tc>
        <w:tc>
          <w:tcPr>
            <w:tcW w:w="370" w:type="pct"/>
            <w:shd w:val="clear" w:color="auto" w:fill="auto"/>
            <w:vAlign w:val="center"/>
            <w:hideMark/>
          </w:tcPr>
          <w:p w14:paraId="421D13B1" w14:textId="77777777" w:rsidR="00234EED" w:rsidRPr="00234EED" w:rsidRDefault="00234EED" w:rsidP="00234EED">
            <w:pPr>
              <w:jc w:val="center"/>
              <w:rPr>
                <w:sz w:val="14"/>
                <w:szCs w:val="14"/>
              </w:rPr>
            </w:pPr>
            <w:r w:rsidRPr="00234EED">
              <w:rPr>
                <w:sz w:val="14"/>
                <w:szCs w:val="14"/>
              </w:rPr>
              <w:t>33,17</w:t>
            </w:r>
          </w:p>
        </w:tc>
        <w:tc>
          <w:tcPr>
            <w:tcW w:w="332" w:type="pct"/>
            <w:shd w:val="clear" w:color="auto" w:fill="auto"/>
            <w:vAlign w:val="center"/>
            <w:hideMark/>
          </w:tcPr>
          <w:p w14:paraId="708938AD" w14:textId="77777777" w:rsidR="00234EED" w:rsidRPr="00234EED" w:rsidRDefault="00234EED" w:rsidP="00234EED">
            <w:pPr>
              <w:jc w:val="center"/>
              <w:rPr>
                <w:sz w:val="14"/>
                <w:szCs w:val="14"/>
              </w:rPr>
            </w:pPr>
            <w:r w:rsidRPr="00234EED">
              <w:rPr>
                <w:sz w:val="14"/>
                <w:szCs w:val="14"/>
              </w:rPr>
              <w:t>28,11</w:t>
            </w:r>
          </w:p>
        </w:tc>
        <w:tc>
          <w:tcPr>
            <w:tcW w:w="362" w:type="pct"/>
            <w:shd w:val="clear" w:color="auto" w:fill="auto"/>
            <w:vAlign w:val="center"/>
            <w:hideMark/>
          </w:tcPr>
          <w:p w14:paraId="5B503AB5" w14:textId="77777777" w:rsidR="00234EED" w:rsidRPr="00234EED" w:rsidRDefault="00234EED" w:rsidP="00234EED">
            <w:pPr>
              <w:jc w:val="center"/>
              <w:rPr>
                <w:sz w:val="14"/>
                <w:szCs w:val="14"/>
              </w:rPr>
            </w:pPr>
            <w:r w:rsidRPr="00234EED">
              <w:rPr>
                <w:sz w:val="14"/>
                <w:szCs w:val="14"/>
              </w:rPr>
              <w:t>5,06</w:t>
            </w:r>
          </w:p>
        </w:tc>
        <w:tc>
          <w:tcPr>
            <w:tcW w:w="332" w:type="pct"/>
            <w:shd w:val="clear" w:color="auto" w:fill="auto"/>
            <w:vAlign w:val="center"/>
            <w:hideMark/>
          </w:tcPr>
          <w:p w14:paraId="2FE92751" w14:textId="77777777" w:rsidR="00234EED" w:rsidRPr="00234EED" w:rsidRDefault="00234EED" w:rsidP="00234EED">
            <w:pPr>
              <w:jc w:val="center"/>
              <w:rPr>
                <w:sz w:val="14"/>
                <w:szCs w:val="14"/>
              </w:rPr>
            </w:pPr>
            <w:r w:rsidRPr="00234EED">
              <w:rPr>
                <w:sz w:val="14"/>
                <w:szCs w:val="14"/>
              </w:rPr>
              <w:t>19,65</w:t>
            </w:r>
          </w:p>
        </w:tc>
        <w:tc>
          <w:tcPr>
            <w:tcW w:w="362" w:type="pct"/>
            <w:shd w:val="clear" w:color="auto" w:fill="auto"/>
            <w:vAlign w:val="center"/>
            <w:hideMark/>
          </w:tcPr>
          <w:p w14:paraId="1E96280B" w14:textId="77777777" w:rsidR="00234EED" w:rsidRPr="00234EED" w:rsidRDefault="00234EED" w:rsidP="00234EED">
            <w:pPr>
              <w:jc w:val="center"/>
              <w:rPr>
                <w:sz w:val="14"/>
                <w:szCs w:val="14"/>
              </w:rPr>
            </w:pPr>
            <w:r w:rsidRPr="00234EED">
              <w:rPr>
                <w:sz w:val="14"/>
                <w:szCs w:val="14"/>
              </w:rPr>
              <w:t>3,54</w:t>
            </w:r>
          </w:p>
        </w:tc>
        <w:tc>
          <w:tcPr>
            <w:tcW w:w="362" w:type="pct"/>
            <w:shd w:val="clear" w:color="auto" w:fill="auto"/>
            <w:noWrap/>
            <w:vAlign w:val="center"/>
            <w:hideMark/>
          </w:tcPr>
          <w:p w14:paraId="018AEAC4" w14:textId="77777777" w:rsidR="00234EED" w:rsidRPr="00234EED" w:rsidRDefault="00234EED" w:rsidP="00234EED">
            <w:pPr>
              <w:jc w:val="center"/>
              <w:rPr>
                <w:sz w:val="14"/>
                <w:szCs w:val="14"/>
              </w:rPr>
            </w:pPr>
            <w:r w:rsidRPr="00234EED">
              <w:rPr>
                <w:sz w:val="14"/>
                <w:szCs w:val="14"/>
              </w:rPr>
              <w:t>23,19</w:t>
            </w:r>
          </w:p>
        </w:tc>
        <w:tc>
          <w:tcPr>
            <w:tcW w:w="362" w:type="pct"/>
            <w:shd w:val="clear" w:color="auto" w:fill="auto"/>
            <w:vAlign w:val="center"/>
            <w:hideMark/>
          </w:tcPr>
          <w:p w14:paraId="495D2098" w14:textId="77777777" w:rsidR="00234EED" w:rsidRPr="00234EED" w:rsidRDefault="00234EED" w:rsidP="00234EED">
            <w:pPr>
              <w:jc w:val="center"/>
              <w:rPr>
                <w:sz w:val="14"/>
                <w:szCs w:val="14"/>
              </w:rPr>
            </w:pPr>
            <w:r w:rsidRPr="00234EED">
              <w:rPr>
                <w:sz w:val="14"/>
                <w:szCs w:val="14"/>
              </w:rPr>
              <w:t>19,65</w:t>
            </w:r>
          </w:p>
        </w:tc>
        <w:tc>
          <w:tcPr>
            <w:tcW w:w="362" w:type="pct"/>
            <w:shd w:val="clear" w:color="auto" w:fill="auto"/>
            <w:vAlign w:val="center"/>
            <w:hideMark/>
          </w:tcPr>
          <w:p w14:paraId="14B83453"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651344BC" w14:textId="77777777" w:rsidTr="00E946AA">
        <w:trPr>
          <w:trHeight w:val="20"/>
        </w:trPr>
        <w:tc>
          <w:tcPr>
            <w:tcW w:w="209" w:type="pct"/>
            <w:shd w:val="clear" w:color="auto" w:fill="auto"/>
            <w:noWrap/>
            <w:vAlign w:val="center"/>
            <w:hideMark/>
          </w:tcPr>
          <w:p w14:paraId="3EAE2F74" w14:textId="77777777" w:rsidR="00234EED" w:rsidRPr="00234EED" w:rsidRDefault="00234EED" w:rsidP="00234EED">
            <w:pPr>
              <w:jc w:val="center"/>
              <w:rPr>
                <w:sz w:val="14"/>
                <w:szCs w:val="14"/>
              </w:rPr>
            </w:pPr>
            <w:r w:rsidRPr="00234EED">
              <w:rPr>
                <w:sz w:val="14"/>
                <w:szCs w:val="14"/>
              </w:rPr>
              <w:t>5.2.1.1</w:t>
            </w:r>
          </w:p>
        </w:tc>
        <w:tc>
          <w:tcPr>
            <w:tcW w:w="512" w:type="pct"/>
            <w:shd w:val="clear" w:color="auto" w:fill="auto"/>
            <w:vAlign w:val="center"/>
            <w:hideMark/>
          </w:tcPr>
          <w:p w14:paraId="3B5F3FB2" w14:textId="77777777" w:rsidR="00234EED" w:rsidRPr="00234EED" w:rsidRDefault="00234EED" w:rsidP="00234EED">
            <w:pPr>
              <w:jc w:val="center"/>
              <w:rPr>
                <w:sz w:val="14"/>
                <w:szCs w:val="14"/>
              </w:rPr>
            </w:pPr>
            <w:r w:rsidRPr="00234EED">
              <w:rPr>
                <w:sz w:val="14"/>
                <w:szCs w:val="14"/>
              </w:rPr>
              <w:t xml:space="preserve">Реконструкция ПС 110кВ Кузнецкая для подкл. ПС Береговая: расширение  ОРУ 110кВ на 2 линейные </w:t>
            </w:r>
            <w:r w:rsidRPr="00234EED">
              <w:rPr>
                <w:sz w:val="14"/>
                <w:szCs w:val="14"/>
              </w:rPr>
              <w:lastRenderedPageBreak/>
              <w:t xml:space="preserve">ячейки. </w:t>
            </w:r>
            <w:r w:rsidRPr="00234EED">
              <w:rPr>
                <w:sz w:val="14"/>
                <w:szCs w:val="14"/>
              </w:rPr>
              <w:br/>
              <w:t>Реконструкция  ОРУ 110 кВ ПС 110кВ Кузнецкая: замена разъеденителей, ТТ и ВЧ-заградителей в ячейках ВЛ 110кВ КФЗ-2 – Кузнецкая 1 и 2 цепь; масляных выключателей 110 кВ в ячейках МСВ-ОВ, Т1-40, Т2-40, провода на системе шин, РЗА.</w:t>
            </w:r>
            <w:r w:rsidRPr="00234EED">
              <w:rPr>
                <w:sz w:val="14"/>
                <w:szCs w:val="14"/>
              </w:rPr>
              <w:br/>
              <w:t>Реконструкция ПС 110кВ КФЗ-2: замена масляных выключателей на элегазовые 110кВ, ТТ и ВЧ-заградителей в ячейках ВЛ 110кВ КФЗ-2 – Кузнецкая 1 и 2 цепь</w:t>
            </w:r>
          </w:p>
        </w:tc>
        <w:tc>
          <w:tcPr>
            <w:tcW w:w="373" w:type="pct"/>
            <w:shd w:val="clear" w:color="auto" w:fill="auto"/>
            <w:vAlign w:val="center"/>
            <w:hideMark/>
          </w:tcPr>
          <w:p w14:paraId="501B5F3D" w14:textId="77777777" w:rsidR="00234EED" w:rsidRPr="00234EED" w:rsidRDefault="00234EED" w:rsidP="00234EED">
            <w:pPr>
              <w:jc w:val="center"/>
              <w:rPr>
                <w:sz w:val="14"/>
                <w:szCs w:val="14"/>
              </w:rPr>
            </w:pPr>
            <w:r w:rsidRPr="00234EED">
              <w:rPr>
                <w:sz w:val="14"/>
                <w:szCs w:val="14"/>
              </w:rPr>
              <w:lastRenderedPageBreak/>
              <w:t>146.1</w:t>
            </w:r>
          </w:p>
        </w:tc>
        <w:tc>
          <w:tcPr>
            <w:tcW w:w="370" w:type="pct"/>
            <w:shd w:val="clear" w:color="auto" w:fill="auto"/>
            <w:vAlign w:val="center"/>
            <w:hideMark/>
          </w:tcPr>
          <w:p w14:paraId="45217D41" w14:textId="77777777" w:rsidR="00234EED" w:rsidRPr="00234EED" w:rsidRDefault="00234EED" w:rsidP="00234EED">
            <w:pPr>
              <w:jc w:val="center"/>
              <w:rPr>
                <w:sz w:val="14"/>
                <w:szCs w:val="14"/>
              </w:rPr>
            </w:pPr>
            <w:r w:rsidRPr="00234EED">
              <w:rPr>
                <w:sz w:val="14"/>
                <w:szCs w:val="14"/>
              </w:rPr>
              <w:t>15,39</w:t>
            </w:r>
          </w:p>
        </w:tc>
        <w:tc>
          <w:tcPr>
            <w:tcW w:w="332" w:type="pct"/>
            <w:shd w:val="clear" w:color="auto" w:fill="auto"/>
            <w:vAlign w:val="center"/>
            <w:hideMark/>
          </w:tcPr>
          <w:p w14:paraId="30CEF524" w14:textId="77777777" w:rsidR="00234EED" w:rsidRPr="00234EED" w:rsidRDefault="00234EED" w:rsidP="00234EED">
            <w:pPr>
              <w:jc w:val="center"/>
              <w:rPr>
                <w:sz w:val="14"/>
                <w:szCs w:val="14"/>
              </w:rPr>
            </w:pPr>
            <w:r w:rsidRPr="00234EED">
              <w:rPr>
                <w:sz w:val="14"/>
                <w:szCs w:val="14"/>
              </w:rPr>
              <w:t>13,05</w:t>
            </w:r>
          </w:p>
        </w:tc>
        <w:tc>
          <w:tcPr>
            <w:tcW w:w="362" w:type="pct"/>
            <w:shd w:val="clear" w:color="auto" w:fill="auto"/>
            <w:vAlign w:val="center"/>
            <w:hideMark/>
          </w:tcPr>
          <w:p w14:paraId="0E9F2758" w14:textId="77777777" w:rsidR="00234EED" w:rsidRPr="00234EED" w:rsidRDefault="00234EED" w:rsidP="00234EED">
            <w:pPr>
              <w:jc w:val="center"/>
              <w:rPr>
                <w:sz w:val="14"/>
                <w:szCs w:val="14"/>
              </w:rPr>
            </w:pPr>
            <w:r w:rsidRPr="00234EED">
              <w:rPr>
                <w:sz w:val="14"/>
                <w:szCs w:val="14"/>
              </w:rPr>
              <w:t>2,35</w:t>
            </w:r>
          </w:p>
        </w:tc>
        <w:tc>
          <w:tcPr>
            <w:tcW w:w="370" w:type="pct"/>
            <w:shd w:val="clear" w:color="auto" w:fill="auto"/>
            <w:vAlign w:val="center"/>
            <w:hideMark/>
          </w:tcPr>
          <w:p w14:paraId="0AB51677" w14:textId="77777777" w:rsidR="00234EED" w:rsidRPr="00234EED" w:rsidRDefault="00234EED" w:rsidP="00234EED">
            <w:pPr>
              <w:jc w:val="center"/>
              <w:rPr>
                <w:sz w:val="14"/>
                <w:szCs w:val="14"/>
              </w:rPr>
            </w:pPr>
            <w:r w:rsidRPr="00234EED">
              <w:rPr>
                <w:sz w:val="14"/>
                <w:szCs w:val="14"/>
              </w:rPr>
              <w:t>14,10</w:t>
            </w:r>
          </w:p>
        </w:tc>
        <w:tc>
          <w:tcPr>
            <w:tcW w:w="332" w:type="pct"/>
            <w:shd w:val="clear" w:color="auto" w:fill="auto"/>
            <w:vAlign w:val="center"/>
            <w:hideMark/>
          </w:tcPr>
          <w:p w14:paraId="602B8F3F" w14:textId="77777777" w:rsidR="00234EED" w:rsidRPr="00234EED" w:rsidRDefault="00234EED" w:rsidP="00234EED">
            <w:pPr>
              <w:jc w:val="center"/>
              <w:rPr>
                <w:sz w:val="14"/>
                <w:szCs w:val="14"/>
              </w:rPr>
            </w:pPr>
            <w:r w:rsidRPr="00234EED">
              <w:rPr>
                <w:sz w:val="14"/>
                <w:szCs w:val="14"/>
              </w:rPr>
              <w:t>11,95</w:t>
            </w:r>
          </w:p>
        </w:tc>
        <w:tc>
          <w:tcPr>
            <w:tcW w:w="362" w:type="pct"/>
            <w:shd w:val="clear" w:color="auto" w:fill="auto"/>
            <w:vAlign w:val="center"/>
            <w:hideMark/>
          </w:tcPr>
          <w:p w14:paraId="022350B0" w14:textId="77777777" w:rsidR="00234EED" w:rsidRPr="00234EED" w:rsidRDefault="00234EED" w:rsidP="00234EED">
            <w:pPr>
              <w:jc w:val="center"/>
              <w:rPr>
                <w:sz w:val="14"/>
                <w:szCs w:val="14"/>
              </w:rPr>
            </w:pPr>
            <w:r w:rsidRPr="00234EED">
              <w:rPr>
                <w:sz w:val="14"/>
                <w:szCs w:val="14"/>
              </w:rPr>
              <w:t>2,15</w:t>
            </w:r>
          </w:p>
        </w:tc>
        <w:tc>
          <w:tcPr>
            <w:tcW w:w="332" w:type="pct"/>
            <w:shd w:val="clear" w:color="auto" w:fill="auto"/>
            <w:vAlign w:val="center"/>
            <w:hideMark/>
          </w:tcPr>
          <w:p w14:paraId="1FDB1986" w14:textId="77777777" w:rsidR="00234EED" w:rsidRPr="00234EED" w:rsidRDefault="00234EED" w:rsidP="00234EED">
            <w:pPr>
              <w:jc w:val="center"/>
              <w:rPr>
                <w:sz w:val="14"/>
                <w:szCs w:val="14"/>
              </w:rPr>
            </w:pPr>
            <w:r w:rsidRPr="00234EED">
              <w:rPr>
                <w:sz w:val="14"/>
                <w:szCs w:val="14"/>
              </w:rPr>
              <w:t>11,95</w:t>
            </w:r>
          </w:p>
        </w:tc>
        <w:tc>
          <w:tcPr>
            <w:tcW w:w="362" w:type="pct"/>
            <w:shd w:val="clear" w:color="auto" w:fill="auto"/>
            <w:vAlign w:val="center"/>
            <w:hideMark/>
          </w:tcPr>
          <w:p w14:paraId="336EFC41" w14:textId="77777777" w:rsidR="00234EED" w:rsidRPr="00234EED" w:rsidRDefault="00234EED" w:rsidP="00234EED">
            <w:pPr>
              <w:jc w:val="center"/>
              <w:rPr>
                <w:sz w:val="14"/>
                <w:szCs w:val="14"/>
              </w:rPr>
            </w:pPr>
            <w:r w:rsidRPr="00234EED">
              <w:rPr>
                <w:sz w:val="14"/>
                <w:szCs w:val="14"/>
              </w:rPr>
              <w:t>2,15</w:t>
            </w:r>
          </w:p>
        </w:tc>
        <w:tc>
          <w:tcPr>
            <w:tcW w:w="362" w:type="pct"/>
            <w:shd w:val="clear" w:color="auto" w:fill="auto"/>
            <w:noWrap/>
            <w:vAlign w:val="center"/>
            <w:hideMark/>
          </w:tcPr>
          <w:p w14:paraId="43D01A89" w14:textId="77777777" w:rsidR="00234EED" w:rsidRPr="00234EED" w:rsidRDefault="00234EED" w:rsidP="00234EED">
            <w:pPr>
              <w:jc w:val="center"/>
              <w:rPr>
                <w:sz w:val="14"/>
                <w:szCs w:val="14"/>
              </w:rPr>
            </w:pPr>
            <w:r w:rsidRPr="00234EED">
              <w:rPr>
                <w:sz w:val="14"/>
                <w:szCs w:val="14"/>
              </w:rPr>
              <w:t>14,10</w:t>
            </w:r>
          </w:p>
        </w:tc>
        <w:tc>
          <w:tcPr>
            <w:tcW w:w="362" w:type="pct"/>
            <w:shd w:val="clear" w:color="auto" w:fill="auto"/>
            <w:vAlign w:val="center"/>
            <w:hideMark/>
          </w:tcPr>
          <w:p w14:paraId="2196DA34" w14:textId="77777777" w:rsidR="00234EED" w:rsidRPr="00234EED" w:rsidRDefault="00234EED" w:rsidP="00234EED">
            <w:pPr>
              <w:jc w:val="center"/>
              <w:rPr>
                <w:sz w:val="14"/>
                <w:szCs w:val="14"/>
              </w:rPr>
            </w:pPr>
            <w:r w:rsidRPr="00234EED">
              <w:rPr>
                <w:sz w:val="14"/>
                <w:szCs w:val="14"/>
              </w:rPr>
              <w:t>11,95</w:t>
            </w:r>
          </w:p>
        </w:tc>
        <w:tc>
          <w:tcPr>
            <w:tcW w:w="362" w:type="pct"/>
            <w:shd w:val="clear" w:color="auto" w:fill="auto"/>
            <w:vAlign w:val="center"/>
            <w:hideMark/>
          </w:tcPr>
          <w:p w14:paraId="333DCDF7"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1D23F3D" w14:textId="77777777" w:rsidTr="00E946AA">
        <w:trPr>
          <w:trHeight w:val="20"/>
        </w:trPr>
        <w:tc>
          <w:tcPr>
            <w:tcW w:w="209" w:type="pct"/>
            <w:shd w:val="clear" w:color="auto" w:fill="auto"/>
            <w:noWrap/>
            <w:vAlign w:val="center"/>
            <w:hideMark/>
          </w:tcPr>
          <w:p w14:paraId="2F40CF7E" w14:textId="77777777" w:rsidR="00234EED" w:rsidRPr="00234EED" w:rsidRDefault="00234EED" w:rsidP="00234EED">
            <w:pPr>
              <w:jc w:val="center"/>
              <w:rPr>
                <w:sz w:val="14"/>
                <w:szCs w:val="14"/>
              </w:rPr>
            </w:pPr>
            <w:r w:rsidRPr="00234EED">
              <w:rPr>
                <w:sz w:val="14"/>
                <w:szCs w:val="14"/>
              </w:rPr>
              <w:t>5.2.1.1</w:t>
            </w:r>
          </w:p>
        </w:tc>
        <w:tc>
          <w:tcPr>
            <w:tcW w:w="512" w:type="pct"/>
            <w:shd w:val="clear" w:color="auto" w:fill="auto"/>
            <w:vAlign w:val="center"/>
            <w:hideMark/>
          </w:tcPr>
          <w:p w14:paraId="6464DD87" w14:textId="77777777" w:rsidR="00234EED" w:rsidRPr="00234EED" w:rsidRDefault="00234EED" w:rsidP="00234EED">
            <w:pPr>
              <w:jc w:val="center"/>
              <w:rPr>
                <w:sz w:val="14"/>
                <w:szCs w:val="14"/>
              </w:rPr>
            </w:pPr>
            <w:r w:rsidRPr="00234EED">
              <w:rPr>
                <w:sz w:val="14"/>
                <w:szCs w:val="14"/>
              </w:rPr>
              <w:t>Реконструкция ПС 110/35/10 кВ Орджоникидзевская с заменой силовых трансформаторов 2*25 МВА на новые 2*40 МВА</w:t>
            </w:r>
          </w:p>
        </w:tc>
        <w:tc>
          <w:tcPr>
            <w:tcW w:w="373" w:type="pct"/>
            <w:shd w:val="clear" w:color="auto" w:fill="auto"/>
            <w:vAlign w:val="center"/>
            <w:hideMark/>
          </w:tcPr>
          <w:p w14:paraId="0C936C32" w14:textId="77777777" w:rsidR="00234EED" w:rsidRPr="00234EED" w:rsidRDefault="00234EED" w:rsidP="00234EED">
            <w:pPr>
              <w:jc w:val="center"/>
              <w:rPr>
                <w:sz w:val="14"/>
                <w:szCs w:val="14"/>
              </w:rPr>
            </w:pPr>
            <w:r w:rsidRPr="00234EED">
              <w:rPr>
                <w:sz w:val="14"/>
                <w:szCs w:val="14"/>
              </w:rPr>
              <w:t>179</w:t>
            </w:r>
          </w:p>
        </w:tc>
        <w:tc>
          <w:tcPr>
            <w:tcW w:w="370" w:type="pct"/>
            <w:shd w:val="clear" w:color="auto" w:fill="auto"/>
            <w:vAlign w:val="center"/>
            <w:hideMark/>
          </w:tcPr>
          <w:p w14:paraId="0EAA8013" w14:textId="77777777" w:rsidR="00234EED" w:rsidRPr="00234EED" w:rsidRDefault="00234EED" w:rsidP="00234EED">
            <w:pPr>
              <w:jc w:val="center"/>
              <w:rPr>
                <w:sz w:val="14"/>
                <w:szCs w:val="14"/>
              </w:rPr>
            </w:pPr>
            <w:r w:rsidRPr="00234EED">
              <w:rPr>
                <w:sz w:val="14"/>
                <w:szCs w:val="14"/>
              </w:rPr>
              <w:t>1,34</w:t>
            </w:r>
          </w:p>
        </w:tc>
        <w:tc>
          <w:tcPr>
            <w:tcW w:w="332" w:type="pct"/>
            <w:shd w:val="clear" w:color="auto" w:fill="auto"/>
            <w:vAlign w:val="center"/>
            <w:hideMark/>
          </w:tcPr>
          <w:p w14:paraId="3E001E7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59C77BF" w14:textId="77777777" w:rsidR="00234EED" w:rsidRPr="00234EED" w:rsidRDefault="00234EED" w:rsidP="00234EED">
            <w:pPr>
              <w:jc w:val="center"/>
              <w:rPr>
                <w:sz w:val="14"/>
                <w:szCs w:val="14"/>
              </w:rPr>
            </w:pPr>
            <w:r w:rsidRPr="00234EED">
              <w:rPr>
                <w:sz w:val="14"/>
                <w:szCs w:val="14"/>
              </w:rPr>
              <w:t>1,34</w:t>
            </w:r>
          </w:p>
        </w:tc>
        <w:tc>
          <w:tcPr>
            <w:tcW w:w="370" w:type="pct"/>
            <w:shd w:val="clear" w:color="auto" w:fill="auto"/>
            <w:vAlign w:val="center"/>
            <w:hideMark/>
          </w:tcPr>
          <w:p w14:paraId="7EAA91A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0A3C25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56430E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FB4833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B1A3CB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897A4E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C9EE24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65B90E3"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189361CE" w14:textId="77777777" w:rsidTr="00E946AA">
        <w:trPr>
          <w:trHeight w:val="20"/>
        </w:trPr>
        <w:tc>
          <w:tcPr>
            <w:tcW w:w="209" w:type="pct"/>
            <w:shd w:val="clear" w:color="auto" w:fill="auto"/>
            <w:noWrap/>
            <w:vAlign w:val="center"/>
            <w:hideMark/>
          </w:tcPr>
          <w:p w14:paraId="69D0DADA" w14:textId="77777777" w:rsidR="00234EED" w:rsidRPr="00234EED" w:rsidRDefault="00234EED" w:rsidP="00234EED">
            <w:pPr>
              <w:jc w:val="center"/>
              <w:rPr>
                <w:sz w:val="14"/>
                <w:szCs w:val="14"/>
              </w:rPr>
            </w:pPr>
            <w:r w:rsidRPr="00234EED">
              <w:rPr>
                <w:sz w:val="14"/>
                <w:szCs w:val="14"/>
              </w:rPr>
              <w:t>5.2.1.1</w:t>
            </w:r>
          </w:p>
        </w:tc>
        <w:tc>
          <w:tcPr>
            <w:tcW w:w="512" w:type="pct"/>
            <w:shd w:val="clear" w:color="auto" w:fill="auto"/>
            <w:vAlign w:val="center"/>
            <w:hideMark/>
          </w:tcPr>
          <w:p w14:paraId="0C68D948" w14:textId="77777777" w:rsidR="00234EED" w:rsidRPr="00234EED" w:rsidRDefault="00234EED" w:rsidP="00234EED">
            <w:pPr>
              <w:jc w:val="center"/>
              <w:rPr>
                <w:sz w:val="14"/>
                <w:szCs w:val="14"/>
              </w:rPr>
            </w:pPr>
            <w:r w:rsidRPr="00234EED">
              <w:rPr>
                <w:sz w:val="14"/>
                <w:szCs w:val="14"/>
              </w:rPr>
              <w:t>Реконструкция ПС 35/6 кВ Зиминка 1/2 с установкой трансформаторов 25МВА*2 шт</w:t>
            </w:r>
          </w:p>
        </w:tc>
        <w:tc>
          <w:tcPr>
            <w:tcW w:w="373" w:type="pct"/>
            <w:shd w:val="clear" w:color="auto" w:fill="auto"/>
            <w:vAlign w:val="center"/>
            <w:hideMark/>
          </w:tcPr>
          <w:p w14:paraId="2D644AD7" w14:textId="77777777" w:rsidR="00234EED" w:rsidRPr="00234EED" w:rsidRDefault="00234EED" w:rsidP="00234EED">
            <w:pPr>
              <w:jc w:val="center"/>
              <w:rPr>
                <w:sz w:val="14"/>
                <w:szCs w:val="14"/>
              </w:rPr>
            </w:pPr>
            <w:r w:rsidRPr="00234EED">
              <w:rPr>
                <w:sz w:val="14"/>
                <w:szCs w:val="14"/>
              </w:rPr>
              <w:t>45</w:t>
            </w:r>
          </w:p>
        </w:tc>
        <w:tc>
          <w:tcPr>
            <w:tcW w:w="370" w:type="pct"/>
            <w:shd w:val="clear" w:color="auto" w:fill="auto"/>
            <w:vAlign w:val="center"/>
            <w:hideMark/>
          </w:tcPr>
          <w:p w14:paraId="7B97EFF8" w14:textId="77777777" w:rsidR="00234EED" w:rsidRPr="00234EED" w:rsidRDefault="00234EED" w:rsidP="00234EED">
            <w:pPr>
              <w:jc w:val="center"/>
              <w:rPr>
                <w:sz w:val="14"/>
                <w:szCs w:val="14"/>
              </w:rPr>
            </w:pPr>
            <w:r w:rsidRPr="00234EED">
              <w:rPr>
                <w:sz w:val="14"/>
                <w:szCs w:val="14"/>
              </w:rPr>
              <w:t>2,86</w:t>
            </w:r>
          </w:p>
        </w:tc>
        <w:tc>
          <w:tcPr>
            <w:tcW w:w="332" w:type="pct"/>
            <w:shd w:val="clear" w:color="auto" w:fill="auto"/>
            <w:vAlign w:val="center"/>
            <w:hideMark/>
          </w:tcPr>
          <w:p w14:paraId="0EDE0372" w14:textId="77777777" w:rsidR="00234EED" w:rsidRPr="00234EED" w:rsidRDefault="00234EED" w:rsidP="00234EED">
            <w:pPr>
              <w:jc w:val="center"/>
              <w:rPr>
                <w:sz w:val="14"/>
                <w:szCs w:val="14"/>
              </w:rPr>
            </w:pPr>
            <w:r w:rsidRPr="00234EED">
              <w:rPr>
                <w:sz w:val="14"/>
                <w:szCs w:val="14"/>
              </w:rPr>
              <w:t>2,42</w:t>
            </w:r>
          </w:p>
        </w:tc>
        <w:tc>
          <w:tcPr>
            <w:tcW w:w="362" w:type="pct"/>
            <w:shd w:val="clear" w:color="auto" w:fill="auto"/>
            <w:vAlign w:val="center"/>
            <w:hideMark/>
          </w:tcPr>
          <w:p w14:paraId="7636D3C0" w14:textId="77777777" w:rsidR="00234EED" w:rsidRPr="00234EED" w:rsidRDefault="00234EED" w:rsidP="00234EED">
            <w:pPr>
              <w:jc w:val="center"/>
              <w:rPr>
                <w:sz w:val="14"/>
                <w:szCs w:val="14"/>
              </w:rPr>
            </w:pPr>
            <w:r w:rsidRPr="00234EED">
              <w:rPr>
                <w:sz w:val="14"/>
                <w:szCs w:val="14"/>
              </w:rPr>
              <w:t>0,44</w:t>
            </w:r>
          </w:p>
        </w:tc>
        <w:tc>
          <w:tcPr>
            <w:tcW w:w="370" w:type="pct"/>
            <w:shd w:val="clear" w:color="auto" w:fill="auto"/>
            <w:vAlign w:val="center"/>
            <w:hideMark/>
          </w:tcPr>
          <w:p w14:paraId="30665474" w14:textId="77777777" w:rsidR="00234EED" w:rsidRPr="00234EED" w:rsidRDefault="00234EED" w:rsidP="00234EED">
            <w:pPr>
              <w:jc w:val="center"/>
              <w:rPr>
                <w:sz w:val="14"/>
                <w:szCs w:val="14"/>
              </w:rPr>
            </w:pPr>
            <w:r w:rsidRPr="00234EED">
              <w:rPr>
                <w:sz w:val="14"/>
                <w:szCs w:val="14"/>
              </w:rPr>
              <w:t>2,86</w:t>
            </w:r>
          </w:p>
        </w:tc>
        <w:tc>
          <w:tcPr>
            <w:tcW w:w="332" w:type="pct"/>
            <w:shd w:val="clear" w:color="auto" w:fill="auto"/>
            <w:vAlign w:val="center"/>
            <w:hideMark/>
          </w:tcPr>
          <w:p w14:paraId="60C2A89A" w14:textId="77777777" w:rsidR="00234EED" w:rsidRPr="00234EED" w:rsidRDefault="00234EED" w:rsidP="00234EED">
            <w:pPr>
              <w:jc w:val="center"/>
              <w:rPr>
                <w:sz w:val="14"/>
                <w:szCs w:val="14"/>
              </w:rPr>
            </w:pPr>
            <w:r w:rsidRPr="00234EED">
              <w:rPr>
                <w:sz w:val="14"/>
                <w:szCs w:val="14"/>
              </w:rPr>
              <w:t>2,42</w:t>
            </w:r>
          </w:p>
        </w:tc>
        <w:tc>
          <w:tcPr>
            <w:tcW w:w="362" w:type="pct"/>
            <w:shd w:val="clear" w:color="auto" w:fill="auto"/>
            <w:vAlign w:val="center"/>
            <w:hideMark/>
          </w:tcPr>
          <w:p w14:paraId="26CAFA35" w14:textId="77777777" w:rsidR="00234EED" w:rsidRPr="00234EED" w:rsidRDefault="00234EED" w:rsidP="00234EED">
            <w:pPr>
              <w:jc w:val="center"/>
              <w:rPr>
                <w:sz w:val="14"/>
                <w:szCs w:val="14"/>
              </w:rPr>
            </w:pPr>
            <w:r w:rsidRPr="00234EED">
              <w:rPr>
                <w:sz w:val="14"/>
                <w:szCs w:val="14"/>
              </w:rPr>
              <w:t>0,44</w:t>
            </w:r>
          </w:p>
        </w:tc>
        <w:tc>
          <w:tcPr>
            <w:tcW w:w="332" w:type="pct"/>
            <w:shd w:val="clear" w:color="auto" w:fill="auto"/>
            <w:vAlign w:val="center"/>
            <w:hideMark/>
          </w:tcPr>
          <w:p w14:paraId="53ED8A0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AD6543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6B6A8C7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19C799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AF087B8" w14:textId="77777777" w:rsidR="00234EED" w:rsidRPr="00234EED" w:rsidRDefault="00234EED" w:rsidP="00234EED">
            <w:pPr>
              <w:jc w:val="center"/>
              <w:rPr>
                <w:sz w:val="14"/>
                <w:szCs w:val="14"/>
              </w:rPr>
            </w:pPr>
            <w:r w:rsidRPr="00234EED">
              <w:rPr>
                <w:sz w:val="14"/>
                <w:szCs w:val="14"/>
              </w:rPr>
              <w:t>нет ввода в ОС</w:t>
            </w:r>
          </w:p>
        </w:tc>
      </w:tr>
      <w:tr w:rsidR="00234EED" w:rsidRPr="00234EED" w14:paraId="52BF029B" w14:textId="77777777" w:rsidTr="00E946AA">
        <w:trPr>
          <w:trHeight w:val="20"/>
        </w:trPr>
        <w:tc>
          <w:tcPr>
            <w:tcW w:w="209" w:type="pct"/>
            <w:shd w:val="clear" w:color="auto" w:fill="auto"/>
            <w:noWrap/>
            <w:vAlign w:val="center"/>
            <w:hideMark/>
          </w:tcPr>
          <w:p w14:paraId="691BEC02" w14:textId="77777777" w:rsidR="00234EED" w:rsidRPr="00234EED" w:rsidRDefault="00234EED" w:rsidP="00234EED">
            <w:pPr>
              <w:jc w:val="center"/>
              <w:rPr>
                <w:sz w:val="14"/>
                <w:szCs w:val="14"/>
              </w:rPr>
            </w:pPr>
            <w:r w:rsidRPr="00234EED">
              <w:rPr>
                <w:sz w:val="14"/>
                <w:szCs w:val="14"/>
              </w:rPr>
              <w:t>5.2.1.1</w:t>
            </w:r>
          </w:p>
        </w:tc>
        <w:tc>
          <w:tcPr>
            <w:tcW w:w="512" w:type="pct"/>
            <w:shd w:val="clear" w:color="auto" w:fill="auto"/>
            <w:vAlign w:val="center"/>
            <w:hideMark/>
          </w:tcPr>
          <w:p w14:paraId="6F39F033" w14:textId="77777777" w:rsidR="00234EED" w:rsidRPr="00234EED" w:rsidRDefault="00234EED" w:rsidP="00234EED">
            <w:pPr>
              <w:jc w:val="center"/>
              <w:rPr>
                <w:sz w:val="14"/>
                <w:szCs w:val="14"/>
              </w:rPr>
            </w:pPr>
            <w:r w:rsidRPr="00234EED">
              <w:rPr>
                <w:sz w:val="14"/>
                <w:szCs w:val="14"/>
              </w:rPr>
              <w:t>Реконструкция ПС 35/10 кВ Сосновская с заменой силового трансформатора 10 МВА на 16 МВА</w:t>
            </w:r>
          </w:p>
        </w:tc>
        <w:tc>
          <w:tcPr>
            <w:tcW w:w="373" w:type="pct"/>
            <w:shd w:val="clear" w:color="auto" w:fill="auto"/>
            <w:vAlign w:val="center"/>
            <w:hideMark/>
          </w:tcPr>
          <w:p w14:paraId="1CC0CED0" w14:textId="77777777" w:rsidR="00234EED" w:rsidRPr="00234EED" w:rsidRDefault="00234EED" w:rsidP="00234EED">
            <w:pPr>
              <w:jc w:val="center"/>
              <w:rPr>
                <w:sz w:val="14"/>
                <w:szCs w:val="14"/>
              </w:rPr>
            </w:pPr>
            <w:r w:rsidRPr="00234EED">
              <w:rPr>
                <w:sz w:val="14"/>
                <w:szCs w:val="14"/>
              </w:rPr>
              <w:t>175</w:t>
            </w:r>
          </w:p>
        </w:tc>
        <w:tc>
          <w:tcPr>
            <w:tcW w:w="370" w:type="pct"/>
            <w:shd w:val="clear" w:color="auto" w:fill="auto"/>
            <w:vAlign w:val="center"/>
            <w:hideMark/>
          </w:tcPr>
          <w:p w14:paraId="2BCAC5D3" w14:textId="77777777" w:rsidR="00234EED" w:rsidRPr="00234EED" w:rsidRDefault="00234EED" w:rsidP="00234EED">
            <w:pPr>
              <w:jc w:val="center"/>
              <w:rPr>
                <w:sz w:val="14"/>
                <w:szCs w:val="14"/>
              </w:rPr>
            </w:pPr>
            <w:r w:rsidRPr="00234EED">
              <w:rPr>
                <w:sz w:val="14"/>
                <w:szCs w:val="14"/>
              </w:rPr>
              <w:t>0,22</w:t>
            </w:r>
          </w:p>
        </w:tc>
        <w:tc>
          <w:tcPr>
            <w:tcW w:w="332" w:type="pct"/>
            <w:shd w:val="clear" w:color="auto" w:fill="auto"/>
            <w:vAlign w:val="center"/>
            <w:hideMark/>
          </w:tcPr>
          <w:p w14:paraId="1D13F55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1B7BB3C" w14:textId="77777777" w:rsidR="00234EED" w:rsidRPr="00234EED" w:rsidRDefault="00234EED" w:rsidP="00234EED">
            <w:pPr>
              <w:jc w:val="center"/>
              <w:rPr>
                <w:sz w:val="14"/>
                <w:szCs w:val="14"/>
              </w:rPr>
            </w:pPr>
            <w:r w:rsidRPr="00234EED">
              <w:rPr>
                <w:sz w:val="14"/>
                <w:szCs w:val="14"/>
              </w:rPr>
              <w:t>0,22</w:t>
            </w:r>
          </w:p>
        </w:tc>
        <w:tc>
          <w:tcPr>
            <w:tcW w:w="370" w:type="pct"/>
            <w:shd w:val="clear" w:color="auto" w:fill="auto"/>
            <w:vAlign w:val="center"/>
            <w:hideMark/>
          </w:tcPr>
          <w:p w14:paraId="2096C23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2A5948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53F724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E10F8D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C266C0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90A226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4D7950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D7DEB77"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4B03C213" w14:textId="77777777" w:rsidTr="00E946AA">
        <w:trPr>
          <w:trHeight w:val="20"/>
        </w:trPr>
        <w:tc>
          <w:tcPr>
            <w:tcW w:w="209" w:type="pct"/>
            <w:shd w:val="clear" w:color="auto" w:fill="auto"/>
            <w:noWrap/>
            <w:vAlign w:val="center"/>
            <w:hideMark/>
          </w:tcPr>
          <w:p w14:paraId="04D3CE00" w14:textId="77777777" w:rsidR="00234EED" w:rsidRPr="00234EED" w:rsidRDefault="00234EED" w:rsidP="00234EED">
            <w:pPr>
              <w:jc w:val="center"/>
              <w:rPr>
                <w:sz w:val="14"/>
                <w:szCs w:val="14"/>
              </w:rPr>
            </w:pPr>
            <w:r w:rsidRPr="00234EED">
              <w:rPr>
                <w:sz w:val="14"/>
                <w:szCs w:val="14"/>
              </w:rPr>
              <w:t>5.2.1.1</w:t>
            </w:r>
          </w:p>
        </w:tc>
        <w:tc>
          <w:tcPr>
            <w:tcW w:w="512" w:type="pct"/>
            <w:shd w:val="clear" w:color="auto" w:fill="auto"/>
            <w:vAlign w:val="center"/>
            <w:hideMark/>
          </w:tcPr>
          <w:p w14:paraId="4C9299BC" w14:textId="77777777" w:rsidR="00234EED" w:rsidRPr="00234EED" w:rsidRDefault="00234EED" w:rsidP="00234EED">
            <w:pPr>
              <w:jc w:val="center"/>
              <w:rPr>
                <w:sz w:val="14"/>
                <w:szCs w:val="14"/>
              </w:rPr>
            </w:pPr>
            <w:r w:rsidRPr="00234EED">
              <w:rPr>
                <w:sz w:val="14"/>
                <w:szCs w:val="14"/>
              </w:rPr>
              <w:t>Реконструкция ПС 35/10 Прогресс с заменой 2*4 МВА на новые 2*6,3 МВА</w:t>
            </w:r>
          </w:p>
        </w:tc>
        <w:tc>
          <w:tcPr>
            <w:tcW w:w="373" w:type="pct"/>
            <w:shd w:val="clear" w:color="auto" w:fill="auto"/>
            <w:vAlign w:val="center"/>
            <w:hideMark/>
          </w:tcPr>
          <w:p w14:paraId="2F20A2EE" w14:textId="77777777" w:rsidR="00234EED" w:rsidRPr="00234EED" w:rsidRDefault="00234EED" w:rsidP="00234EED">
            <w:pPr>
              <w:jc w:val="center"/>
              <w:rPr>
                <w:sz w:val="14"/>
                <w:szCs w:val="14"/>
              </w:rPr>
            </w:pPr>
            <w:r w:rsidRPr="00234EED">
              <w:rPr>
                <w:sz w:val="14"/>
                <w:szCs w:val="14"/>
              </w:rPr>
              <w:t>189</w:t>
            </w:r>
          </w:p>
        </w:tc>
        <w:tc>
          <w:tcPr>
            <w:tcW w:w="370" w:type="pct"/>
            <w:shd w:val="clear" w:color="auto" w:fill="auto"/>
            <w:vAlign w:val="center"/>
            <w:hideMark/>
          </w:tcPr>
          <w:p w14:paraId="121751F1"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3AF36F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3DD3060"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279589A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ECE76A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1ABAEBA"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25AF44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65A386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6E32EE4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2EC2DB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9A21B73"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3303FA94" w14:textId="77777777" w:rsidTr="00E946AA">
        <w:trPr>
          <w:trHeight w:val="20"/>
        </w:trPr>
        <w:tc>
          <w:tcPr>
            <w:tcW w:w="209" w:type="pct"/>
            <w:shd w:val="clear" w:color="auto" w:fill="auto"/>
            <w:noWrap/>
            <w:vAlign w:val="center"/>
            <w:hideMark/>
          </w:tcPr>
          <w:p w14:paraId="6A392EB0" w14:textId="77777777" w:rsidR="00234EED" w:rsidRPr="00234EED" w:rsidRDefault="00234EED" w:rsidP="00234EED">
            <w:pPr>
              <w:jc w:val="center"/>
              <w:rPr>
                <w:sz w:val="14"/>
                <w:szCs w:val="14"/>
              </w:rPr>
            </w:pPr>
            <w:r w:rsidRPr="00234EED">
              <w:rPr>
                <w:sz w:val="14"/>
                <w:szCs w:val="14"/>
              </w:rPr>
              <w:t>5.2.1.1</w:t>
            </w:r>
          </w:p>
        </w:tc>
        <w:tc>
          <w:tcPr>
            <w:tcW w:w="512" w:type="pct"/>
            <w:shd w:val="clear" w:color="auto" w:fill="auto"/>
            <w:vAlign w:val="center"/>
            <w:hideMark/>
          </w:tcPr>
          <w:p w14:paraId="2EC10356" w14:textId="77777777" w:rsidR="00234EED" w:rsidRPr="00234EED" w:rsidRDefault="00234EED" w:rsidP="00234EED">
            <w:pPr>
              <w:jc w:val="center"/>
              <w:rPr>
                <w:sz w:val="14"/>
                <w:szCs w:val="14"/>
              </w:rPr>
            </w:pPr>
            <w:r w:rsidRPr="00234EED">
              <w:rPr>
                <w:sz w:val="14"/>
                <w:szCs w:val="14"/>
              </w:rPr>
              <w:t xml:space="preserve">Реконструкция зданий ЗТП с заменой на КТП Тисульский </w:t>
            </w:r>
            <w:r w:rsidRPr="00234EED">
              <w:rPr>
                <w:sz w:val="14"/>
                <w:szCs w:val="14"/>
              </w:rPr>
              <w:lastRenderedPageBreak/>
              <w:t xml:space="preserve">РЭС (Тисульский район, п. Полуторник): </w:t>
            </w:r>
            <w:r w:rsidRPr="00234EED">
              <w:rPr>
                <w:sz w:val="14"/>
                <w:szCs w:val="14"/>
              </w:rPr>
              <w:br/>
              <w:t>2017г. Тисульский РЭС : Полуторник ТП-097. (КТП-400 кВА - 1 шт.)</w:t>
            </w:r>
          </w:p>
        </w:tc>
        <w:tc>
          <w:tcPr>
            <w:tcW w:w="373" w:type="pct"/>
            <w:shd w:val="clear" w:color="auto" w:fill="auto"/>
            <w:vAlign w:val="center"/>
            <w:hideMark/>
          </w:tcPr>
          <w:p w14:paraId="3DA9B536" w14:textId="77777777" w:rsidR="00234EED" w:rsidRPr="00234EED" w:rsidRDefault="00234EED" w:rsidP="00234EED">
            <w:pPr>
              <w:jc w:val="center"/>
              <w:rPr>
                <w:sz w:val="14"/>
                <w:szCs w:val="14"/>
              </w:rPr>
            </w:pPr>
            <w:r w:rsidRPr="00234EED">
              <w:rPr>
                <w:sz w:val="14"/>
                <w:szCs w:val="14"/>
              </w:rPr>
              <w:lastRenderedPageBreak/>
              <w:t>362</w:t>
            </w:r>
          </w:p>
        </w:tc>
        <w:tc>
          <w:tcPr>
            <w:tcW w:w="370" w:type="pct"/>
            <w:shd w:val="clear" w:color="auto" w:fill="auto"/>
            <w:vAlign w:val="center"/>
            <w:hideMark/>
          </w:tcPr>
          <w:p w14:paraId="3299B096" w14:textId="77777777" w:rsidR="00234EED" w:rsidRPr="00234EED" w:rsidRDefault="00234EED" w:rsidP="00234EED">
            <w:pPr>
              <w:jc w:val="center"/>
              <w:rPr>
                <w:sz w:val="14"/>
                <w:szCs w:val="14"/>
              </w:rPr>
            </w:pPr>
            <w:r w:rsidRPr="00234EED">
              <w:rPr>
                <w:sz w:val="14"/>
                <w:szCs w:val="14"/>
              </w:rPr>
              <w:t>0,10</w:t>
            </w:r>
          </w:p>
        </w:tc>
        <w:tc>
          <w:tcPr>
            <w:tcW w:w="332" w:type="pct"/>
            <w:shd w:val="clear" w:color="auto" w:fill="auto"/>
            <w:vAlign w:val="center"/>
            <w:hideMark/>
          </w:tcPr>
          <w:p w14:paraId="4D18276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2ACB479" w14:textId="77777777" w:rsidR="00234EED" w:rsidRPr="00234EED" w:rsidRDefault="00234EED" w:rsidP="00234EED">
            <w:pPr>
              <w:jc w:val="center"/>
              <w:rPr>
                <w:sz w:val="14"/>
                <w:szCs w:val="14"/>
              </w:rPr>
            </w:pPr>
            <w:r w:rsidRPr="00234EED">
              <w:rPr>
                <w:sz w:val="14"/>
                <w:szCs w:val="14"/>
              </w:rPr>
              <w:t>0,10</w:t>
            </w:r>
          </w:p>
        </w:tc>
        <w:tc>
          <w:tcPr>
            <w:tcW w:w="370" w:type="pct"/>
            <w:shd w:val="clear" w:color="auto" w:fill="auto"/>
            <w:vAlign w:val="center"/>
            <w:hideMark/>
          </w:tcPr>
          <w:p w14:paraId="26944AD1"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2070AF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33D8EAA"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B96C1C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19608E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3E15E1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7E2703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4F7D71C"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2195561D" w14:textId="77777777" w:rsidTr="00E946AA">
        <w:trPr>
          <w:trHeight w:val="20"/>
        </w:trPr>
        <w:tc>
          <w:tcPr>
            <w:tcW w:w="209" w:type="pct"/>
            <w:shd w:val="clear" w:color="auto" w:fill="auto"/>
            <w:noWrap/>
            <w:vAlign w:val="center"/>
            <w:hideMark/>
          </w:tcPr>
          <w:p w14:paraId="3AB0DC74" w14:textId="77777777" w:rsidR="00234EED" w:rsidRPr="00234EED" w:rsidRDefault="00234EED" w:rsidP="00234EED">
            <w:pPr>
              <w:jc w:val="center"/>
              <w:rPr>
                <w:sz w:val="14"/>
                <w:szCs w:val="14"/>
              </w:rPr>
            </w:pPr>
            <w:r w:rsidRPr="00234EED">
              <w:rPr>
                <w:sz w:val="14"/>
                <w:szCs w:val="14"/>
              </w:rPr>
              <w:t>5.2.1.1</w:t>
            </w:r>
          </w:p>
        </w:tc>
        <w:tc>
          <w:tcPr>
            <w:tcW w:w="512" w:type="pct"/>
            <w:shd w:val="clear" w:color="auto" w:fill="auto"/>
            <w:vAlign w:val="center"/>
            <w:hideMark/>
          </w:tcPr>
          <w:p w14:paraId="2E061C11" w14:textId="77777777" w:rsidR="00234EED" w:rsidRPr="00234EED" w:rsidRDefault="00234EED" w:rsidP="00234EED">
            <w:pPr>
              <w:jc w:val="center"/>
              <w:rPr>
                <w:sz w:val="14"/>
                <w:szCs w:val="14"/>
              </w:rPr>
            </w:pPr>
            <w:r w:rsidRPr="00234EED">
              <w:rPr>
                <w:sz w:val="14"/>
                <w:szCs w:val="14"/>
              </w:rPr>
              <w:t>Реконструкция зданий ЗТП с заменой на КТП Гурьевский РЭС Гурьевского района:</w:t>
            </w:r>
            <w:r w:rsidRPr="00234EED">
              <w:rPr>
                <w:sz w:val="14"/>
                <w:szCs w:val="14"/>
              </w:rPr>
              <w:br/>
              <w:t>2017г. Гурьевский РЭС: ТП 161. (КТП-250 кВА - 1 шт.)</w:t>
            </w:r>
          </w:p>
        </w:tc>
        <w:tc>
          <w:tcPr>
            <w:tcW w:w="373" w:type="pct"/>
            <w:shd w:val="clear" w:color="auto" w:fill="auto"/>
            <w:vAlign w:val="center"/>
            <w:hideMark/>
          </w:tcPr>
          <w:p w14:paraId="3B6F8E6B" w14:textId="77777777" w:rsidR="00234EED" w:rsidRPr="00234EED" w:rsidRDefault="00234EED" w:rsidP="00234EED">
            <w:pPr>
              <w:jc w:val="center"/>
              <w:rPr>
                <w:sz w:val="14"/>
                <w:szCs w:val="14"/>
              </w:rPr>
            </w:pPr>
            <w:r w:rsidRPr="00234EED">
              <w:rPr>
                <w:sz w:val="14"/>
                <w:szCs w:val="14"/>
              </w:rPr>
              <w:t>361</w:t>
            </w:r>
          </w:p>
        </w:tc>
        <w:tc>
          <w:tcPr>
            <w:tcW w:w="370" w:type="pct"/>
            <w:shd w:val="clear" w:color="auto" w:fill="auto"/>
            <w:vAlign w:val="center"/>
            <w:hideMark/>
          </w:tcPr>
          <w:p w14:paraId="41B77B55" w14:textId="77777777" w:rsidR="00234EED" w:rsidRPr="00234EED" w:rsidRDefault="00234EED" w:rsidP="00234EED">
            <w:pPr>
              <w:jc w:val="center"/>
              <w:rPr>
                <w:sz w:val="14"/>
                <w:szCs w:val="14"/>
              </w:rPr>
            </w:pPr>
            <w:r w:rsidRPr="00234EED">
              <w:rPr>
                <w:sz w:val="14"/>
                <w:szCs w:val="14"/>
              </w:rPr>
              <w:t>0,09</w:t>
            </w:r>
          </w:p>
        </w:tc>
        <w:tc>
          <w:tcPr>
            <w:tcW w:w="332" w:type="pct"/>
            <w:shd w:val="clear" w:color="auto" w:fill="auto"/>
            <w:vAlign w:val="center"/>
            <w:hideMark/>
          </w:tcPr>
          <w:p w14:paraId="37034B4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46B2BF3" w14:textId="77777777" w:rsidR="00234EED" w:rsidRPr="00234EED" w:rsidRDefault="00234EED" w:rsidP="00234EED">
            <w:pPr>
              <w:jc w:val="center"/>
              <w:rPr>
                <w:sz w:val="14"/>
                <w:szCs w:val="14"/>
              </w:rPr>
            </w:pPr>
            <w:r w:rsidRPr="00234EED">
              <w:rPr>
                <w:sz w:val="14"/>
                <w:szCs w:val="14"/>
              </w:rPr>
              <w:t>0,09</w:t>
            </w:r>
          </w:p>
        </w:tc>
        <w:tc>
          <w:tcPr>
            <w:tcW w:w="370" w:type="pct"/>
            <w:shd w:val="clear" w:color="auto" w:fill="auto"/>
            <w:vAlign w:val="center"/>
            <w:hideMark/>
          </w:tcPr>
          <w:p w14:paraId="6E81BE4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26C873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88B836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B3BB72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CEECD6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04BC28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571F56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FE14EB6"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51AD5596" w14:textId="77777777" w:rsidTr="00E946AA">
        <w:trPr>
          <w:trHeight w:val="20"/>
        </w:trPr>
        <w:tc>
          <w:tcPr>
            <w:tcW w:w="209" w:type="pct"/>
            <w:shd w:val="clear" w:color="auto" w:fill="auto"/>
            <w:noWrap/>
            <w:vAlign w:val="center"/>
            <w:hideMark/>
          </w:tcPr>
          <w:p w14:paraId="791560A3" w14:textId="77777777" w:rsidR="00234EED" w:rsidRPr="00234EED" w:rsidRDefault="00234EED" w:rsidP="00234EED">
            <w:pPr>
              <w:jc w:val="center"/>
              <w:rPr>
                <w:sz w:val="14"/>
                <w:szCs w:val="14"/>
              </w:rPr>
            </w:pPr>
            <w:r w:rsidRPr="00234EED">
              <w:rPr>
                <w:sz w:val="14"/>
                <w:szCs w:val="14"/>
              </w:rPr>
              <w:t>5.2.1.1</w:t>
            </w:r>
          </w:p>
        </w:tc>
        <w:tc>
          <w:tcPr>
            <w:tcW w:w="512" w:type="pct"/>
            <w:shd w:val="clear" w:color="auto" w:fill="auto"/>
            <w:vAlign w:val="center"/>
            <w:hideMark/>
          </w:tcPr>
          <w:p w14:paraId="44293FB5" w14:textId="77777777" w:rsidR="00234EED" w:rsidRPr="00234EED" w:rsidRDefault="00234EED" w:rsidP="00234EED">
            <w:pPr>
              <w:jc w:val="center"/>
              <w:rPr>
                <w:sz w:val="14"/>
                <w:szCs w:val="14"/>
              </w:rPr>
            </w:pPr>
            <w:r w:rsidRPr="00234EED">
              <w:rPr>
                <w:sz w:val="14"/>
                <w:szCs w:val="14"/>
              </w:rPr>
              <w:t>Реконструкция зданий ЗТП, находящихся в неудовлетворительном состоянии, с заменой на КТП Новокузнецкий РЭС (Новокузнецкий район, п. Орджоникидзевский):</w:t>
            </w:r>
            <w:r w:rsidRPr="00234EED">
              <w:rPr>
                <w:sz w:val="14"/>
                <w:szCs w:val="14"/>
              </w:rPr>
              <w:br/>
              <w:t>2017г. Орджоникидзевский МУ ТП-122. (КТП-400 кВА - 1 шт.)</w:t>
            </w:r>
          </w:p>
        </w:tc>
        <w:tc>
          <w:tcPr>
            <w:tcW w:w="373" w:type="pct"/>
            <w:shd w:val="clear" w:color="auto" w:fill="auto"/>
            <w:vAlign w:val="center"/>
            <w:hideMark/>
          </w:tcPr>
          <w:p w14:paraId="7D7DCB35" w14:textId="77777777" w:rsidR="00234EED" w:rsidRPr="00234EED" w:rsidRDefault="00234EED" w:rsidP="00234EED">
            <w:pPr>
              <w:jc w:val="center"/>
              <w:rPr>
                <w:sz w:val="14"/>
                <w:szCs w:val="14"/>
              </w:rPr>
            </w:pPr>
            <w:r w:rsidRPr="00234EED">
              <w:rPr>
                <w:sz w:val="14"/>
                <w:szCs w:val="14"/>
              </w:rPr>
              <w:t>360</w:t>
            </w:r>
          </w:p>
        </w:tc>
        <w:tc>
          <w:tcPr>
            <w:tcW w:w="370" w:type="pct"/>
            <w:shd w:val="clear" w:color="auto" w:fill="auto"/>
            <w:vAlign w:val="center"/>
            <w:hideMark/>
          </w:tcPr>
          <w:p w14:paraId="5DE9A2E5" w14:textId="77777777" w:rsidR="00234EED" w:rsidRPr="00234EED" w:rsidRDefault="00234EED" w:rsidP="00234EED">
            <w:pPr>
              <w:jc w:val="center"/>
              <w:rPr>
                <w:sz w:val="14"/>
                <w:szCs w:val="14"/>
              </w:rPr>
            </w:pPr>
            <w:r w:rsidRPr="00234EED">
              <w:rPr>
                <w:sz w:val="14"/>
                <w:szCs w:val="14"/>
              </w:rPr>
              <w:t>0,10</w:t>
            </w:r>
          </w:p>
        </w:tc>
        <w:tc>
          <w:tcPr>
            <w:tcW w:w="332" w:type="pct"/>
            <w:shd w:val="clear" w:color="auto" w:fill="auto"/>
            <w:vAlign w:val="center"/>
            <w:hideMark/>
          </w:tcPr>
          <w:p w14:paraId="671B01B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21E5B46" w14:textId="77777777" w:rsidR="00234EED" w:rsidRPr="00234EED" w:rsidRDefault="00234EED" w:rsidP="00234EED">
            <w:pPr>
              <w:jc w:val="center"/>
              <w:rPr>
                <w:sz w:val="14"/>
                <w:szCs w:val="14"/>
              </w:rPr>
            </w:pPr>
            <w:r w:rsidRPr="00234EED">
              <w:rPr>
                <w:sz w:val="14"/>
                <w:szCs w:val="14"/>
              </w:rPr>
              <w:t>0,10</w:t>
            </w:r>
          </w:p>
        </w:tc>
        <w:tc>
          <w:tcPr>
            <w:tcW w:w="370" w:type="pct"/>
            <w:shd w:val="clear" w:color="auto" w:fill="auto"/>
            <w:vAlign w:val="center"/>
            <w:hideMark/>
          </w:tcPr>
          <w:p w14:paraId="31A034F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A1CCBD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DC49DF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AEDFD8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723FF6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B09163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6A5032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3760512"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7A1E00EB" w14:textId="77777777" w:rsidTr="00E946AA">
        <w:trPr>
          <w:trHeight w:val="20"/>
        </w:trPr>
        <w:tc>
          <w:tcPr>
            <w:tcW w:w="209" w:type="pct"/>
            <w:shd w:val="clear" w:color="auto" w:fill="auto"/>
            <w:noWrap/>
            <w:vAlign w:val="center"/>
            <w:hideMark/>
          </w:tcPr>
          <w:p w14:paraId="01B9315D" w14:textId="77777777" w:rsidR="00234EED" w:rsidRPr="00234EED" w:rsidRDefault="00234EED" w:rsidP="00234EED">
            <w:pPr>
              <w:jc w:val="center"/>
              <w:rPr>
                <w:sz w:val="14"/>
                <w:szCs w:val="14"/>
              </w:rPr>
            </w:pPr>
            <w:r w:rsidRPr="00234EED">
              <w:rPr>
                <w:sz w:val="14"/>
                <w:szCs w:val="14"/>
              </w:rPr>
              <w:t>5.2.1.1</w:t>
            </w:r>
          </w:p>
        </w:tc>
        <w:tc>
          <w:tcPr>
            <w:tcW w:w="512" w:type="pct"/>
            <w:shd w:val="clear" w:color="auto" w:fill="auto"/>
            <w:vAlign w:val="center"/>
            <w:hideMark/>
          </w:tcPr>
          <w:p w14:paraId="38A77668" w14:textId="77777777" w:rsidR="00234EED" w:rsidRPr="00234EED" w:rsidRDefault="00234EED" w:rsidP="00234EED">
            <w:pPr>
              <w:jc w:val="center"/>
              <w:rPr>
                <w:sz w:val="14"/>
                <w:szCs w:val="14"/>
              </w:rPr>
            </w:pPr>
            <w:r w:rsidRPr="00234EED">
              <w:rPr>
                <w:sz w:val="14"/>
                <w:szCs w:val="14"/>
              </w:rPr>
              <w:t>Реконструкция зданий ЗТП с заменой на КТП Ко0омский РЭС:</w:t>
            </w:r>
            <w:r w:rsidRPr="00234EED">
              <w:rPr>
                <w:sz w:val="14"/>
                <w:szCs w:val="14"/>
              </w:rPr>
              <w:br/>
              <w:t>2017г. п. Кузедеево ЗТП -Ю-4-001. (КТП-160 кВА - 1 шт.)</w:t>
            </w:r>
          </w:p>
        </w:tc>
        <w:tc>
          <w:tcPr>
            <w:tcW w:w="373" w:type="pct"/>
            <w:shd w:val="clear" w:color="auto" w:fill="auto"/>
            <w:vAlign w:val="center"/>
            <w:hideMark/>
          </w:tcPr>
          <w:p w14:paraId="0B76416A" w14:textId="77777777" w:rsidR="00234EED" w:rsidRPr="00234EED" w:rsidRDefault="00234EED" w:rsidP="00234EED">
            <w:pPr>
              <w:jc w:val="center"/>
              <w:rPr>
                <w:sz w:val="14"/>
                <w:szCs w:val="14"/>
              </w:rPr>
            </w:pPr>
            <w:r w:rsidRPr="00234EED">
              <w:rPr>
                <w:sz w:val="14"/>
                <w:szCs w:val="14"/>
              </w:rPr>
              <w:t>359</w:t>
            </w:r>
          </w:p>
        </w:tc>
        <w:tc>
          <w:tcPr>
            <w:tcW w:w="370" w:type="pct"/>
            <w:shd w:val="clear" w:color="auto" w:fill="auto"/>
            <w:vAlign w:val="center"/>
            <w:hideMark/>
          </w:tcPr>
          <w:p w14:paraId="52B82A84" w14:textId="77777777" w:rsidR="00234EED" w:rsidRPr="00234EED" w:rsidRDefault="00234EED" w:rsidP="00234EED">
            <w:pPr>
              <w:jc w:val="center"/>
              <w:rPr>
                <w:sz w:val="14"/>
                <w:szCs w:val="14"/>
              </w:rPr>
            </w:pPr>
            <w:r w:rsidRPr="00234EED">
              <w:rPr>
                <w:sz w:val="14"/>
                <w:szCs w:val="14"/>
              </w:rPr>
              <w:t>0,08</w:t>
            </w:r>
          </w:p>
        </w:tc>
        <w:tc>
          <w:tcPr>
            <w:tcW w:w="332" w:type="pct"/>
            <w:shd w:val="clear" w:color="auto" w:fill="auto"/>
            <w:vAlign w:val="center"/>
            <w:hideMark/>
          </w:tcPr>
          <w:p w14:paraId="7E43EDD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F07E317" w14:textId="77777777" w:rsidR="00234EED" w:rsidRPr="00234EED" w:rsidRDefault="00234EED" w:rsidP="00234EED">
            <w:pPr>
              <w:jc w:val="center"/>
              <w:rPr>
                <w:sz w:val="14"/>
                <w:szCs w:val="14"/>
              </w:rPr>
            </w:pPr>
            <w:r w:rsidRPr="00234EED">
              <w:rPr>
                <w:sz w:val="14"/>
                <w:szCs w:val="14"/>
              </w:rPr>
              <w:t>0,08</w:t>
            </w:r>
          </w:p>
        </w:tc>
        <w:tc>
          <w:tcPr>
            <w:tcW w:w="370" w:type="pct"/>
            <w:shd w:val="clear" w:color="auto" w:fill="auto"/>
            <w:vAlign w:val="center"/>
            <w:hideMark/>
          </w:tcPr>
          <w:p w14:paraId="3C9FB39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5BA41B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578AFD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1FFF16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2DCCBC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5B8205C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623980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E8B1E81"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26CAECEC" w14:textId="77777777" w:rsidTr="00E946AA">
        <w:trPr>
          <w:trHeight w:val="20"/>
        </w:trPr>
        <w:tc>
          <w:tcPr>
            <w:tcW w:w="209" w:type="pct"/>
            <w:shd w:val="clear" w:color="auto" w:fill="auto"/>
            <w:noWrap/>
            <w:vAlign w:val="center"/>
            <w:hideMark/>
          </w:tcPr>
          <w:p w14:paraId="6C163134" w14:textId="77777777" w:rsidR="00234EED" w:rsidRPr="00234EED" w:rsidRDefault="00234EED" w:rsidP="00234EED">
            <w:pPr>
              <w:jc w:val="center"/>
              <w:rPr>
                <w:sz w:val="14"/>
                <w:szCs w:val="14"/>
              </w:rPr>
            </w:pPr>
            <w:r w:rsidRPr="00234EED">
              <w:rPr>
                <w:sz w:val="14"/>
                <w:szCs w:val="14"/>
              </w:rPr>
              <w:t>5.2.1.1</w:t>
            </w:r>
          </w:p>
        </w:tc>
        <w:tc>
          <w:tcPr>
            <w:tcW w:w="512" w:type="pct"/>
            <w:shd w:val="clear" w:color="auto" w:fill="auto"/>
            <w:vAlign w:val="center"/>
            <w:hideMark/>
          </w:tcPr>
          <w:p w14:paraId="2A6A7F38" w14:textId="77777777" w:rsidR="00234EED" w:rsidRPr="00234EED" w:rsidRDefault="00234EED" w:rsidP="00234EED">
            <w:pPr>
              <w:jc w:val="center"/>
              <w:rPr>
                <w:sz w:val="14"/>
                <w:szCs w:val="14"/>
              </w:rPr>
            </w:pPr>
            <w:r w:rsidRPr="00234EED">
              <w:rPr>
                <w:sz w:val="14"/>
                <w:szCs w:val="14"/>
              </w:rPr>
              <w:t xml:space="preserve">Реконструкция зданий ЗТП, находящихся в неудовлетворительном состоянии, с заменой на КТП Прокопьевский РЭС (Прокопьевский район, п.Котино, п. Большая Талда, п. Школьный): </w:t>
            </w:r>
            <w:r w:rsidRPr="00234EED">
              <w:rPr>
                <w:sz w:val="14"/>
                <w:szCs w:val="14"/>
              </w:rPr>
              <w:br/>
              <w:t xml:space="preserve">2017г. п. Котино ЗТП-46 </w:t>
            </w:r>
            <w:r w:rsidRPr="00234EED">
              <w:rPr>
                <w:sz w:val="14"/>
                <w:szCs w:val="14"/>
              </w:rPr>
              <w:lastRenderedPageBreak/>
              <w:t>(КТП-250 кВа-1 шт); п. Большая Талда ЗТП-40  (КТП-400 кВА - 1 шт), п. Школьный ЗТП-81. (КТП-400 кВА - 1 шт)</w:t>
            </w:r>
          </w:p>
        </w:tc>
        <w:tc>
          <w:tcPr>
            <w:tcW w:w="373" w:type="pct"/>
            <w:shd w:val="clear" w:color="auto" w:fill="auto"/>
            <w:vAlign w:val="center"/>
            <w:hideMark/>
          </w:tcPr>
          <w:p w14:paraId="529F4D67" w14:textId="77777777" w:rsidR="00234EED" w:rsidRPr="00234EED" w:rsidRDefault="00234EED" w:rsidP="00234EED">
            <w:pPr>
              <w:jc w:val="center"/>
              <w:rPr>
                <w:sz w:val="14"/>
                <w:szCs w:val="14"/>
              </w:rPr>
            </w:pPr>
            <w:r w:rsidRPr="00234EED">
              <w:rPr>
                <w:sz w:val="14"/>
                <w:szCs w:val="14"/>
              </w:rPr>
              <w:lastRenderedPageBreak/>
              <w:t>225</w:t>
            </w:r>
          </w:p>
        </w:tc>
        <w:tc>
          <w:tcPr>
            <w:tcW w:w="370" w:type="pct"/>
            <w:shd w:val="clear" w:color="auto" w:fill="auto"/>
            <w:vAlign w:val="center"/>
            <w:hideMark/>
          </w:tcPr>
          <w:p w14:paraId="44693BE3" w14:textId="77777777" w:rsidR="00234EED" w:rsidRPr="00234EED" w:rsidRDefault="00234EED" w:rsidP="00234EED">
            <w:pPr>
              <w:jc w:val="center"/>
              <w:rPr>
                <w:sz w:val="14"/>
                <w:szCs w:val="14"/>
              </w:rPr>
            </w:pPr>
            <w:r w:rsidRPr="00234EED">
              <w:rPr>
                <w:sz w:val="14"/>
                <w:szCs w:val="14"/>
              </w:rPr>
              <w:t>0,28</w:t>
            </w:r>
          </w:p>
        </w:tc>
        <w:tc>
          <w:tcPr>
            <w:tcW w:w="332" w:type="pct"/>
            <w:shd w:val="clear" w:color="auto" w:fill="auto"/>
            <w:vAlign w:val="center"/>
            <w:hideMark/>
          </w:tcPr>
          <w:p w14:paraId="142B5AA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E4123FC" w14:textId="77777777" w:rsidR="00234EED" w:rsidRPr="00234EED" w:rsidRDefault="00234EED" w:rsidP="00234EED">
            <w:pPr>
              <w:jc w:val="center"/>
              <w:rPr>
                <w:sz w:val="14"/>
                <w:szCs w:val="14"/>
              </w:rPr>
            </w:pPr>
            <w:r w:rsidRPr="00234EED">
              <w:rPr>
                <w:sz w:val="14"/>
                <w:szCs w:val="14"/>
              </w:rPr>
              <w:t>0,28</w:t>
            </w:r>
          </w:p>
        </w:tc>
        <w:tc>
          <w:tcPr>
            <w:tcW w:w="370" w:type="pct"/>
            <w:shd w:val="clear" w:color="auto" w:fill="auto"/>
            <w:vAlign w:val="center"/>
            <w:hideMark/>
          </w:tcPr>
          <w:p w14:paraId="040E75A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9C4723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05E8D0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656539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8D0905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343ED31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935FA7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6D79062"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090AFFF4" w14:textId="77777777" w:rsidTr="00E946AA">
        <w:trPr>
          <w:trHeight w:val="20"/>
        </w:trPr>
        <w:tc>
          <w:tcPr>
            <w:tcW w:w="209" w:type="pct"/>
            <w:shd w:val="clear" w:color="auto" w:fill="auto"/>
            <w:noWrap/>
            <w:vAlign w:val="center"/>
            <w:hideMark/>
          </w:tcPr>
          <w:p w14:paraId="51EFF419" w14:textId="77777777" w:rsidR="00234EED" w:rsidRPr="00234EED" w:rsidRDefault="00234EED" w:rsidP="00234EED">
            <w:pPr>
              <w:jc w:val="center"/>
              <w:rPr>
                <w:sz w:val="14"/>
                <w:szCs w:val="14"/>
              </w:rPr>
            </w:pPr>
            <w:r w:rsidRPr="00234EED">
              <w:rPr>
                <w:sz w:val="14"/>
                <w:szCs w:val="14"/>
              </w:rPr>
              <w:t>5.2.1.1</w:t>
            </w:r>
          </w:p>
        </w:tc>
        <w:tc>
          <w:tcPr>
            <w:tcW w:w="512" w:type="pct"/>
            <w:shd w:val="clear" w:color="auto" w:fill="auto"/>
            <w:vAlign w:val="center"/>
            <w:hideMark/>
          </w:tcPr>
          <w:p w14:paraId="7D743F2A" w14:textId="77777777" w:rsidR="00234EED" w:rsidRPr="00234EED" w:rsidRDefault="00234EED" w:rsidP="00234EED">
            <w:pPr>
              <w:jc w:val="center"/>
              <w:rPr>
                <w:sz w:val="14"/>
                <w:szCs w:val="14"/>
              </w:rPr>
            </w:pPr>
            <w:r w:rsidRPr="00234EED">
              <w:rPr>
                <w:sz w:val="14"/>
                <w:szCs w:val="14"/>
              </w:rPr>
              <w:t>Реконструкция здания ПС №12 п. Листвяги (РП-6кВ) Новокузнецкого РЭС с заменой на блочную КТПБ  2*400 кВА</w:t>
            </w:r>
          </w:p>
        </w:tc>
        <w:tc>
          <w:tcPr>
            <w:tcW w:w="373" w:type="pct"/>
            <w:shd w:val="clear" w:color="auto" w:fill="auto"/>
            <w:vAlign w:val="center"/>
            <w:hideMark/>
          </w:tcPr>
          <w:p w14:paraId="6FA83786" w14:textId="77777777" w:rsidR="00234EED" w:rsidRPr="00234EED" w:rsidRDefault="00234EED" w:rsidP="00234EED">
            <w:pPr>
              <w:jc w:val="center"/>
              <w:rPr>
                <w:sz w:val="14"/>
                <w:szCs w:val="14"/>
              </w:rPr>
            </w:pPr>
            <w:r w:rsidRPr="00234EED">
              <w:rPr>
                <w:sz w:val="14"/>
                <w:szCs w:val="14"/>
              </w:rPr>
              <w:t>271</w:t>
            </w:r>
          </w:p>
        </w:tc>
        <w:tc>
          <w:tcPr>
            <w:tcW w:w="370" w:type="pct"/>
            <w:shd w:val="clear" w:color="auto" w:fill="auto"/>
            <w:vAlign w:val="center"/>
            <w:hideMark/>
          </w:tcPr>
          <w:p w14:paraId="236706E5" w14:textId="77777777" w:rsidR="00234EED" w:rsidRPr="00234EED" w:rsidRDefault="00234EED" w:rsidP="00234EED">
            <w:pPr>
              <w:jc w:val="center"/>
              <w:rPr>
                <w:sz w:val="14"/>
                <w:szCs w:val="14"/>
              </w:rPr>
            </w:pPr>
            <w:r w:rsidRPr="00234EED">
              <w:rPr>
                <w:sz w:val="14"/>
                <w:szCs w:val="14"/>
              </w:rPr>
              <w:t>0,16</w:t>
            </w:r>
          </w:p>
        </w:tc>
        <w:tc>
          <w:tcPr>
            <w:tcW w:w="332" w:type="pct"/>
            <w:shd w:val="clear" w:color="auto" w:fill="auto"/>
            <w:vAlign w:val="center"/>
            <w:hideMark/>
          </w:tcPr>
          <w:p w14:paraId="4280325E" w14:textId="77777777" w:rsidR="00234EED" w:rsidRPr="00234EED" w:rsidRDefault="00234EED" w:rsidP="00234EED">
            <w:pPr>
              <w:jc w:val="center"/>
              <w:rPr>
                <w:sz w:val="14"/>
                <w:szCs w:val="14"/>
              </w:rPr>
            </w:pPr>
            <w:r w:rsidRPr="00234EED">
              <w:rPr>
                <w:sz w:val="14"/>
                <w:szCs w:val="14"/>
              </w:rPr>
              <w:t>0,13</w:t>
            </w:r>
          </w:p>
        </w:tc>
        <w:tc>
          <w:tcPr>
            <w:tcW w:w="362" w:type="pct"/>
            <w:shd w:val="clear" w:color="auto" w:fill="auto"/>
            <w:vAlign w:val="center"/>
            <w:hideMark/>
          </w:tcPr>
          <w:p w14:paraId="4B191C4F" w14:textId="77777777" w:rsidR="00234EED" w:rsidRPr="00234EED" w:rsidRDefault="00234EED" w:rsidP="00234EED">
            <w:pPr>
              <w:jc w:val="center"/>
              <w:rPr>
                <w:sz w:val="14"/>
                <w:szCs w:val="14"/>
              </w:rPr>
            </w:pPr>
            <w:r w:rsidRPr="00234EED">
              <w:rPr>
                <w:sz w:val="14"/>
                <w:szCs w:val="14"/>
              </w:rPr>
              <w:t>0,02</w:t>
            </w:r>
          </w:p>
        </w:tc>
        <w:tc>
          <w:tcPr>
            <w:tcW w:w="370" w:type="pct"/>
            <w:shd w:val="clear" w:color="auto" w:fill="auto"/>
            <w:vAlign w:val="center"/>
            <w:hideMark/>
          </w:tcPr>
          <w:p w14:paraId="1D5FEC93"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403902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7BD1BD5"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CE165B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E06EA5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6A5866B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C6A52C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5F66844"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73F685EA" w14:textId="77777777" w:rsidTr="00E946AA">
        <w:trPr>
          <w:trHeight w:val="20"/>
        </w:trPr>
        <w:tc>
          <w:tcPr>
            <w:tcW w:w="209" w:type="pct"/>
            <w:shd w:val="clear" w:color="auto" w:fill="auto"/>
            <w:noWrap/>
            <w:vAlign w:val="center"/>
            <w:hideMark/>
          </w:tcPr>
          <w:p w14:paraId="0609E1E0" w14:textId="77777777" w:rsidR="00234EED" w:rsidRPr="00234EED" w:rsidRDefault="00234EED" w:rsidP="00234EED">
            <w:pPr>
              <w:jc w:val="center"/>
              <w:rPr>
                <w:sz w:val="14"/>
                <w:szCs w:val="14"/>
              </w:rPr>
            </w:pPr>
            <w:r w:rsidRPr="00234EED">
              <w:rPr>
                <w:sz w:val="14"/>
                <w:szCs w:val="14"/>
              </w:rPr>
              <w:t>5.2.1.1</w:t>
            </w:r>
          </w:p>
        </w:tc>
        <w:tc>
          <w:tcPr>
            <w:tcW w:w="512" w:type="pct"/>
            <w:shd w:val="clear" w:color="auto" w:fill="auto"/>
            <w:vAlign w:val="center"/>
            <w:hideMark/>
          </w:tcPr>
          <w:p w14:paraId="442B04A0" w14:textId="77777777" w:rsidR="00234EED" w:rsidRPr="00234EED" w:rsidRDefault="00234EED" w:rsidP="00234EED">
            <w:pPr>
              <w:jc w:val="center"/>
              <w:rPr>
                <w:sz w:val="14"/>
                <w:szCs w:val="14"/>
              </w:rPr>
            </w:pPr>
            <w:r w:rsidRPr="00234EED">
              <w:rPr>
                <w:sz w:val="14"/>
                <w:szCs w:val="14"/>
              </w:rPr>
              <w:t>Реконструкция здания ПС №14 п. Редаково Новокузнецкого РЭС с заменой на блочную КТПБ 2*400 кВА</w:t>
            </w:r>
          </w:p>
        </w:tc>
        <w:tc>
          <w:tcPr>
            <w:tcW w:w="373" w:type="pct"/>
            <w:shd w:val="clear" w:color="auto" w:fill="auto"/>
            <w:vAlign w:val="center"/>
            <w:hideMark/>
          </w:tcPr>
          <w:p w14:paraId="415D3515" w14:textId="77777777" w:rsidR="00234EED" w:rsidRPr="00234EED" w:rsidRDefault="00234EED" w:rsidP="00234EED">
            <w:pPr>
              <w:jc w:val="center"/>
              <w:rPr>
                <w:sz w:val="14"/>
                <w:szCs w:val="14"/>
              </w:rPr>
            </w:pPr>
            <w:r w:rsidRPr="00234EED">
              <w:rPr>
                <w:sz w:val="14"/>
                <w:szCs w:val="14"/>
              </w:rPr>
              <w:t>264</w:t>
            </w:r>
          </w:p>
        </w:tc>
        <w:tc>
          <w:tcPr>
            <w:tcW w:w="370" w:type="pct"/>
            <w:shd w:val="clear" w:color="auto" w:fill="auto"/>
            <w:vAlign w:val="center"/>
            <w:hideMark/>
          </w:tcPr>
          <w:p w14:paraId="2FCA40FE" w14:textId="77777777" w:rsidR="00234EED" w:rsidRPr="00234EED" w:rsidRDefault="00234EED" w:rsidP="00234EED">
            <w:pPr>
              <w:jc w:val="center"/>
              <w:rPr>
                <w:sz w:val="14"/>
                <w:szCs w:val="14"/>
              </w:rPr>
            </w:pPr>
            <w:r w:rsidRPr="00234EED">
              <w:rPr>
                <w:sz w:val="14"/>
                <w:szCs w:val="14"/>
              </w:rPr>
              <w:t>0,20</w:t>
            </w:r>
          </w:p>
        </w:tc>
        <w:tc>
          <w:tcPr>
            <w:tcW w:w="332" w:type="pct"/>
            <w:shd w:val="clear" w:color="auto" w:fill="auto"/>
            <w:vAlign w:val="center"/>
            <w:hideMark/>
          </w:tcPr>
          <w:p w14:paraId="7D2C2C5B" w14:textId="77777777" w:rsidR="00234EED" w:rsidRPr="00234EED" w:rsidRDefault="00234EED" w:rsidP="00234EED">
            <w:pPr>
              <w:jc w:val="center"/>
              <w:rPr>
                <w:sz w:val="14"/>
                <w:szCs w:val="14"/>
              </w:rPr>
            </w:pPr>
            <w:r w:rsidRPr="00234EED">
              <w:rPr>
                <w:sz w:val="14"/>
                <w:szCs w:val="14"/>
              </w:rPr>
              <w:t>0,17</w:t>
            </w:r>
          </w:p>
        </w:tc>
        <w:tc>
          <w:tcPr>
            <w:tcW w:w="362" w:type="pct"/>
            <w:shd w:val="clear" w:color="auto" w:fill="auto"/>
            <w:vAlign w:val="center"/>
            <w:hideMark/>
          </w:tcPr>
          <w:p w14:paraId="22AEA854" w14:textId="77777777" w:rsidR="00234EED" w:rsidRPr="00234EED" w:rsidRDefault="00234EED" w:rsidP="00234EED">
            <w:pPr>
              <w:jc w:val="center"/>
              <w:rPr>
                <w:sz w:val="14"/>
                <w:szCs w:val="14"/>
              </w:rPr>
            </w:pPr>
            <w:r w:rsidRPr="00234EED">
              <w:rPr>
                <w:sz w:val="14"/>
                <w:szCs w:val="14"/>
              </w:rPr>
              <w:t>0,03</w:t>
            </w:r>
          </w:p>
        </w:tc>
        <w:tc>
          <w:tcPr>
            <w:tcW w:w="370" w:type="pct"/>
            <w:shd w:val="clear" w:color="auto" w:fill="auto"/>
            <w:vAlign w:val="center"/>
            <w:hideMark/>
          </w:tcPr>
          <w:p w14:paraId="217C6F5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DC91C4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74D9871"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6DE150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0DA39B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3EE4D87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C51A69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371131A"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73A3976E" w14:textId="77777777" w:rsidTr="00E946AA">
        <w:trPr>
          <w:trHeight w:val="20"/>
        </w:trPr>
        <w:tc>
          <w:tcPr>
            <w:tcW w:w="209" w:type="pct"/>
            <w:shd w:val="clear" w:color="auto" w:fill="auto"/>
            <w:noWrap/>
            <w:vAlign w:val="center"/>
            <w:hideMark/>
          </w:tcPr>
          <w:p w14:paraId="537C480F" w14:textId="77777777" w:rsidR="00234EED" w:rsidRPr="00234EED" w:rsidRDefault="00234EED" w:rsidP="00234EED">
            <w:pPr>
              <w:jc w:val="center"/>
              <w:rPr>
                <w:sz w:val="14"/>
                <w:szCs w:val="14"/>
              </w:rPr>
            </w:pPr>
            <w:r w:rsidRPr="00234EED">
              <w:rPr>
                <w:sz w:val="14"/>
                <w:szCs w:val="14"/>
              </w:rPr>
              <w:t>5.2.1.1</w:t>
            </w:r>
          </w:p>
        </w:tc>
        <w:tc>
          <w:tcPr>
            <w:tcW w:w="512" w:type="pct"/>
            <w:shd w:val="clear" w:color="auto" w:fill="auto"/>
            <w:vAlign w:val="center"/>
            <w:hideMark/>
          </w:tcPr>
          <w:p w14:paraId="61E55092" w14:textId="77777777" w:rsidR="00234EED" w:rsidRPr="00234EED" w:rsidRDefault="00234EED" w:rsidP="00234EED">
            <w:pPr>
              <w:jc w:val="center"/>
              <w:rPr>
                <w:sz w:val="14"/>
                <w:szCs w:val="14"/>
              </w:rPr>
            </w:pPr>
            <w:r w:rsidRPr="00234EED">
              <w:rPr>
                <w:sz w:val="14"/>
                <w:szCs w:val="14"/>
              </w:rPr>
              <w:t>Реконструкция здания ПС №31 п. Листвяги (РП-6кВ) Новокузнецкого РЭС с заменой на блочную КТПБ  2*1000 кВА</w:t>
            </w:r>
          </w:p>
        </w:tc>
        <w:tc>
          <w:tcPr>
            <w:tcW w:w="373" w:type="pct"/>
            <w:shd w:val="clear" w:color="auto" w:fill="auto"/>
            <w:vAlign w:val="center"/>
            <w:hideMark/>
          </w:tcPr>
          <w:p w14:paraId="3550EB2C" w14:textId="77777777" w:rsidR="00234EED" w:rsidRPr="00234EED" w:rsidRDefault="00234EED" w:rsidP="00234EED">
            <w:pPr>
              <w:jc w:val="center"/>
              <w:rPr>
                <w:sz w:val="14"/>
                <w:szCs w:val="14"/>
              </w:rPr>
            </w:pPr>
            <w:r w:rsidRPr="00234EED">
              <w:rPr>
                <w:sz w:val="14"/>
                <w:szCs w:val="14"/>
              </w:rPr>
              <w:t>263</w:t>
            </w:r>
          </w:p>
        </w:tc>
        <w:tc>
          <w:tcPr>
            <w:tcW w:w="370" w:type="pct"/>
            <w:shd w:val="clear" w:color="auto" w:fill="auto"/>
            <w:vAlign w:val="center"/>
            <w:hideMark/>
          </w:tcPr>
          <w:p w14:paraId="7C5AD3AB" w14:textId="77777777" w:rsidR="00234EED" w:rsidRPr="00234EED" w:rsidRDefault="00234EED" w:rsidP="00234EED">
            <w:pPr>
              <w:jc w:val="center"/>
              <w:rPr>
                <w:sz w:val="14"/>
                <w:szCs w:val="14"/>
              </w:rPr>
            </w:pPr>
            <w:r w:rsidRPr="00234EED">
              <w:rPr>
                <w:sz w:val="14"/>
                <w:szCs w:val="14"/>
              </w:rPr>
              <w:t>0,19</w:t>
            </w:r>
          </w:p>
        </w:tc>
        <w:tc>
          <w:tcPr>
            <w:tcW w:w="332" w:type="pct"/>
            <w:shd w:val="clear" w:color="auto" w:fill="auto"/>
            <w:vAlign w:val="center"/>
            <w:hideMark/>
          </w:tcPr>
          <w:p w14:paraId="43773B69" w14:textId="77777777" w:rsidR="00234EED" w:rsidRPr="00234EED" w:rsidRDefault="00234EED" w:rsidP="00234EED">
            <w:pPr>
              <w:jc w:val="center"/>
              <w:rPr>
                <w:sz w:val="14"/>
                <w:szCs w:val="14"/>
              </w:rPr>
            </w:pPr>
            <w:r w:rsidRPr="00234EED">
              <w:rPr>
                <w:sz w:val="14"/>
                <w:szCs w:val="14"/>
              </w:rPr>
              <w:t>0,16</w:t>
            </w:r>
          </w:p>
        </w:tc>
        <w:tc>
          <w:tcPr>
            <w:tcW w:w="362" w:type="pct"/>
            <w:shd w:val="clear" w:color="auto" w:fill="auto"/>
            <w:vAlign w:val="center"/>
            <w:hideMark/>
          </w:tcPr>
          <w:p w14:paraId="502F0163" w14:textId="77777777" w:rsidR="00234EED" w:rsidRPr="00234EED" w:rsidRDefault="00234EED" w:rsidP="00234EED">
            <w:pPr>
              <w:jc w:val="center"/>
              <w:rPr>
                <w:sz w:val="14"/>
                <w:szCs w:val="14"/>
              </w:rPr>
            </w:pPr>
            <w:r w:rsidRPr="00234EED">
              <w:rPr>
                <w:sz w:val="14"/>
                <w:szCs w:val="14"/>
              </w:rPr>
              <w:t>0,03</w:t>
            </w:r>
          </w:p>
        </w:tc>
        <w:tc>
          <w:tcPr>
            <w:tcW w:w="370" w:type="pct"/>
            <w:shd w:val="clear" w:color="auto" w:fill="auto"/>
            <w:vAlign w:val="center"/>
            <w:hideMark/>
          </w:tcPr>
          <w:p w14:paraId="36550F6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83DA7F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0622AC9"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11062B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CA816D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7821D5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5AB633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B096CE6"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68B8F561" w14:textId="77777777" w:rsidTr="00E946AA">
        <w:trPr>
          <w:trHeight w:val="20"/>
        </w:trPr>
        <w:tc>
          <w:tcPr>
            <w:tcW w:w="209" w:type="pct"/>
            <w:shd w:val="clear" w:color="auto" w:fill="auto"/>
            <w:noWrap/>
            <w:vAlign w:val="center"/>
            <w:hideMark/>
          </w:tcPr>
          <w:p w14:paraId="65F55C08" w14:textId="77777777" w:rsidR="00234EED" w:rsidRPr="00234EED" w:rsidRDefault="00234EED" w:rsidP="00234EED">
            <w:pPr>
              <w:jc w:val="center"/>
              <w:rPr>
                <w:sz w:val="14"/>
                <w:szCs w:val="14"/>
              </w:rPr>
            </w:pPr>
            <w:r w:rsidRPr="00234EED">
              <w:rPr>
                <w:sz w:val="14"/>
                <w:szCs w:val="14"/>
              </w:rPr>
              <w:t>5.2.1.1</w:t>
            </w:r>
          </w:p>
        </w:tc>
        <w:tc>
          <w:tcPr>
            <w:tcW w:w="512" w:type="pct"/>
            <w:shd w:val="clear" w:color="auto" w:fill="auto"/>
            <w:vAlign w:val="center"/>
            <w:hideMark/>
          </w:tcPr>
          <w:p w14:paraId="10D88F87" w14:textId="77777777" w:rsidR="00234EED" w:rsidRPr="00234EED" w:rsidRDefault="00234EED" w:rsidP="00234EED">
            <w:pPr>
              <w:jc w:val="center"/>
              <w:rPr>
                <w:sz w:val="14"/>
                <w:szCs w:val="14"/>
              </w:rPr>
            </w:pPr>
            <w:r w:rsidRPr="00234EED">
              <w:rPr>
                <w:sz w:val="14"/>
                <w:szCs w:val="14"/>
              </w:rPr>
              <w:t>Реконструкция здания ПС №8 Осинниковского РЭС с заменой на блочную КТПБ 2*1000 кВА</w:t>
            </w:r>
          </w:p>
        </w:tc>
        <w:tc>
          <w:tcPr>
            <w:tcW w:w="373" w:type="pct"/>
            <w:shd w:val="clear" w:color="auto" w:fill="auto"/>
            <w:vAlign w:val="center"/>
            <w:hideMark/>
          </w:tcPr>
          <w:p w14:paraId="5F06E1BE" w14:textId="77777777" w:rsidR="00234EED" w:rsidRPr="00234EED" w:rsidRDefault="00234EED" w:rsidP="00234EED">
            <w:pPr>
              <w:jc w:val="center"/>
              <w:rPr>
                <w:sz w:val="14"/>
                <w:szCs w:val="14"/>
              </w:rPr>
            </w:pPr>
            <w:r w:rsidRPr="00234EED">
              <w:rPr>
                <w:sz w:val="14"/>
                <w:szCs w:val="14"/>
              </w:rPr>
              <w:t>262</w:t>
            </w:r>
          </w:p>
        </w:tc>
        <w:tc>
          <w:tcPr>
            <w:tcW w:w="370" w:type="pct"/>
            <w:shd w:val="clear" w:color="auto" w:fill="auto"/>
            <w:vAlign w:val="center"/>
            <w:hideMark/>
          </w:tcPr>
          <w:p w14:paraId="260F1C9A" w14:textId="77777777" w:rsidR="00234EED" w:rsidRPr="00234EED" w:rsidRDefault="00234EED" w:rsidP="00234EED">
            <w:pPr>
              <w:jc w:val="center"/>
              <w:rPr>
                <w:sz w:val="14"/>
                <w:szCs w:val="14"/>
              </w:rPr>
            </w:pPr>
            <w:r w:rsidRPr="00234EED">
              <w:rPr>
                <w:sz w:val="14"/>
                <w:szCs w:val="14"/>
              </w:rPr>
              <w:t>0,21</w:t>
            </w:r>
          </w:p>
        </w:tc>
        <w:tc>
          <w:tcPr>
            <w:tcW w:w="332" w:type="pct"/>
            <w:shd w:val="clear" w:color="auto" w:fill="auto"/>
            <w:vAlign w:val="center"/>
            <w:hideMark/>
          </w:tcPr>
          <w:p w14:paraId="2CC90CF9" w14:textId="77777777" w:rsidR="00234EED" w:rsidRPr="00234EED" w:rsidRDefault="00234EED" w:rsidP="00234EED">
            <w:pPr>
              <w:jc w:val="center"/>
              <w:rPr>
                <w:sz w:val="14"/>
                <w:szCs w:val="14"/>
              </w:rPr>
            </w:pPr>
            <w:r w:rsidRPr="00234EED">
              <w:rPr>
                <w:sz w:val="14"/>
                <w:szCs w:val="14"/>
              </w:rPr>
              <w:t>0,17</w:t>
            </w:r>
          </w:p>
        </w:tc>
        <w:tc>
          <w:tcPr>
            <w:tcW w:w="362" w:type="pct"/>
            <w:shd w:val="clear" w:color="auto" w:fill="auto"/>
            <w:vAlign w:val="center"/>
            <w:hideMark/>
          </w:tcPr>
          <w:p w14:paraId="38037BCF" w14:textId="77777777" w:rsidR="00234EED" w:rsidRPr="00234EED" w:rsidRDefault="00234EED" w:rsidP="00234EED">
            <w:pPr>
              <w:jc w:val="center"/>
              <w:rPr>
                <w:sz w:val="14"/>
                <w:szCs w:val="14"/>
              </w:rPr>
            </w:pPr>
            <w:r w:rsidRPr="00234EED">
              <w:rPr>
                <w:sz w:val="14"/>
                <w:szCs w:val="14"/>
              </w:rPr>
              <w:t>0,03</w:t>
            </w:r>
          </w:p>
        </w:tc>
        <w:tc>
          <w:tcPr>
            <w:tcW w:w="370" w:type="pct"/>
            <w:shd w:val="clear" w:color="auto" w:fill="auto"/>
            <w:vAlign w:val="center"/>
            <w:hideMark/>
          </w:tcPr>
          <w:p w14:paraId="78B1756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AF131D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2125EC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5CA9EF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940EC5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AB8204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4B9EBC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B96F16E"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3613E2A0" w14:textId="77777777" w:rsidTr="00E946AA">
        <w:trPr>
          <w:trHeight w:val="20"/>
        </w:trPr>
        <w:tc>
          <w:tcPr>
            <w:tcW w:w="209" w:type="pct"/>
            <w:shd w:val="clear" w:color="auto" w:fill="auto"/>
            <w:noWrap/>
            <w:vAlign w:val="center"/>
            <w:hideMark/>
          </w:tcPr>
          <w:p w14:paraId="1AAA8426" w14:textId="77777777" w:rsidR="00234EED" w:rsidRPr="00234EED" w:rsidRDefault="00234EED" w:rsidP="00234EED">
            <w:pPr>
              <w:jc w:val="center"/>
              <w:rPr>
                <w:sz w:val="14"/>
                <w:szCs w:val="14"/>
              </w:rPr>
            </w:pPr>
            <w:r w:rsidRPr="00234EED">
              <w:rPr>
                <w:sz w:val="14"/>
                <w:szCs w:val="14"/>
              </w:rPr>
              <w:t>5.2.1.1</w:t>
            </w:r>
          </w:p>
        </w:tc>
        <w:tc>
          <w:tcPr>
            <w:tcW w:w="512" w:type="pct"/>
            <w:shd w:val="clear" w:color="auto" w:fill="auto"/>
            <w:vAlign w:val="center"/>
            <w:hideMark/>
          </w:tcPr>
          <w:p w14:paraId="1A9C6D97" w14:textId="77777777" w:rsidR="00234EED" w:rsidRPr="00234EED" w:rsidRDefault="00234EED" w:rsidP="00234EED">
            <w:pPr>
              <w:jc w:val="center"/>
              <w:rPr>
                <w:sz w:val="14"/>
                <w:szCs w:val="14"/>
              </w:rPr>
            </w:pPr>
            <w:r w:rsidRPr="00234EED">
              <w:rPr>
                <w:sz w:val="14"/>
                <w:szCs w:val="14"/>
              </w:rPr>
              <w:t>Реконструкция Главного Распределительного Щита административного здания филиала ПАО "МРСК Сибири"-"Кузбассэнерго - РЭС", г. Кемерово, ул.Н.Островского, 11 (0,4 кВ)</w:t>
            </w:r>
          </w:p>
        </w:tc>
        <w:tc>
          <w:tcPr>
            <w:tcW w:w="373" w:type="pct"/>
            <w:shd w:val="clear" w:color="auto" w:fill="auto"/>
            <w:vAlign w:val="center"/>
            <w:hideMark/>
          </w:tcPr>
          <w:p w14:paraId="7E24EDC7" w14:textId="77777777" w:rsidR="00234EED" w:rsidRPr="00234EED" w:rsidRDefault="00234EED" w:rsidP="00234EED">
            <w:pPr>
              <w:jc w:val="center"/>
              <w:rPr>
                <w:sz w:val="14"/>
                <w:szCs w:val="14"/>
              </w:rPr>
            </w:pPr>
            <w:r w:rsidRPr="00234EED">
              <w:rPr>
                <w:sz w:val="14"/>
                <w:szCs w:val="14"/>
              </w:rPr>
              <w:t>223</w:t>
            </w:r>
          </w:p>
        </w:tc>
        <w:tc>
          <w:tcPr>
            <w:tcW w:w="370" w:type="pct"/>
            <w:shd w:val="clear" w:color="auto" w:fill="auto"/>
            <w:vAlign w:val="center"/>
            <w:hideMark/>
          </w:tcPr>
          <w:p w14:paraId="69C2E6C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51C20F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329277A"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6CDC5074" w14:textId="77777777" w:rsidR="00234EED" w:rsidRPr="00234EED" w:rsidRDefault="00234EED" w:rsidP="00234EED">
            <w:pPr>
              <w:jc w:val="center"/>
              <w:rPr>
                <w:sz w:val="14"/>
                <w:szCs w:val="14"/>
              </w:rPr>
            </w:pPr>
            <w:r w:rsidRPr="00234EED">
              <w:rPr>
                <w:sz w:val="14"/>
                <w:szCs w:val="14"/>
              </w:rPr>
              <w:t>0,03</w:t>
            </w:r>
          </w:p>
        </w:tc>
        <w:tc>
          <w:tcPr>
            <w:tcW w:w="332" w:type="pct"/>
            <w:shd w:val="clear" w:color="auto" w:fill="auto"/>
            <w:vAlign w:val="center"/>
            <w:hideMark/>
          </w:tcPr>
          <w:p w14:paraId="5B0769E0" w14:textId="77777777" w:rsidR="00234EED" w:rsidRPr="00234EED" w:rsidRDefault="00234EED" w:rsidP="00234EED">
            <w:pPr>
              <w:jc w:val="center"/>
              <w:rPr>
                <w:sz w:val="14"/>
                <w:szCs w:val="14"/>
              </w:rPr>
            </w:pPr>
            <w:r w:rsidRPr="00234EED">
              <w:rPr>
                <w:sz w:val="14"/>
                <w:szCs w:val="14"/>
              </w:rPr>
              <w:t>0,02</w:t>
            </w:r>
          </w:p>
        </w:tc>
        <w:tc>
          <w:tcPr>
            <w:tcW w:w="362" w:type="pct"/>
            <w:shd w:val="clear" w:color="auto" w:fill="auto"/>
            <w:vAlign w:val="center"/>
            <w:hideMark/>
          </w:tcPr>
          <w:p w14:paraId="46759A6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8B14E1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50CA43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103A04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32796C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0D06732"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186DEA1B" w14:textId="77777777" w:rsidTr="00E946AA">
        <w:trPr>
          <w:trHeight w:val="20"/>
        </w:trPr>
        <w:tc>
          <w:tcPr>
            <w:tcW w:w="209" w:type="pct"/>
            <w:shd w:val="clear" w:color="auto" w:fill="auto"/>
            <w:noWrap/>
            <w:vAlign w:val="center"/>
            <w:hideMark/>
          </w:tcPr>
          <w:p w14:paraId="33E9D876" w14:textId="77777777" w:rsidR="00234EED" w:rsidRPr="00234EED" w:rsidRDefault="00234EED" w:rsidP="00234EED">
            <w:pPr>
              <w:jc w:val="center"/>
              <w:rPr>
                <w:sz w:val="14"/>
                <w:szCs w:val="14"/>
              </w:rPr>
            </w:pPr>
            <w:r w:rsidRPr="00234EED">
              <w:rPr>
                <w:sz w:val="14"/>
                <w:szCs w:val="14"/>
              </w:rPr>
              <w:t>5.2.1.2</w:t>
            </w:r>
          </w:p>
        </w:tc>
        <w:tc>
          <w:tcPr>
            <w:tcW w:w="512" w:type="pct"/>
            <w:shd w:val="clear" w:color="auto" w:fill="auto"/>
            <w:vAlign w:val="center"/>
            <w:hideMark/>
          </w:tcPr>
          <w:p w14:paraId="2D21F385" w14:textId="77777777" w:rsidR="00234EED" w:rsidRPr="00234EED" w:rsidRDefault="00234EED" w:rsidP="00234EED">
            <w:pPr>
              <w:jc w:val="center"/>
              <w:rPr>
                <w:sz w:val="14"/>
                <w:szCs w:val="14"/>
              </w:rPr>
            </w:pPr>
            <w:r w:rsidRPr="00234EED">
              <w:rPr>
                <w:sz w:val="14"/>
                <w:szCs w:val="14"/>
              </w:rPr>
              <w:t>Техперевооружение с заменой  перегруженных и находящихся в неудовлетворительном состоянии КТП 6-10 кВ Кемеровский РЭС  Кемеровског</w:t>
            </w:r>
            <w:r w:rsidRPr="00234EED">
              <w:rPr>
                <w:sz w:val="14"/>
                <w:szCs w:val="14"/>
              </w:rPr>
              <w:lastRenderedPageBreak/>
              <w:t>о района п. Металлплощадка, п. Пригородный, с. Камышево, с. Сухая речка, с. Креково, д. Береговая, с. Березово, п. Пригородный, п. Ясногорский, п. Кузбасский, с. А0реевка, с. Березово, п. Пригородный, с. Силино, с. Мазурово, с. Шумиха, с. Мозжуха, с. Тебеньки, с. Пугачи, с. Щегловка, с. Ягуново (КТП-100 кВА - 2 шт, КТП-160 кВА - 7 шт, КТП - 250 кВА -11шт, КТП - 400 кВА - 10 шт, КТП - 630 кВА - 1шт.)</w:t>
            </w:r>
          </w:p>
        </w:tc>
        <w:tc>
          <w:tcPr>
            <w:tcW w:w="373" w:type="pct"/>
            <w:shd w:val="clear" w:color="auto" w:fill="auto"/>
            <w:vAlign w:val="center"/>
            <w:hideMark/>
          </w:tcPr>
          <w:p w14:paraId="0A880831" w14:textId="77777777" w:rsidR="00234EED" w:rsidRPr="00234EED" w:rsidRDefault="00234EED" w:rsidP="00234EED">
            <w:pPr>
              <w:jc w:val="center"/>
              <w:rPr>
                <w:sz w:val="14"/>
                <w:szCs w:val="14"/>
              </w:rPr>
            </w:pPr>
            <w:r w:rsidRPr="00234EED">
              <w:rPr>
                <w:sz w:val="14"/>
                <w:szCs w:val="14"/>
              </w:rPr>
              <w:lastRenderedPageBreak/>
              <w:t>240</w:t>
            </w:r>
          </w:p>
        </w:tc>
        <w:tc>
          <w:tcPr>
            <w:tcW w:w="370" w:type="pct"/>
            <w:shd w:val="clear" w:color="auto" w:fill="auto"/>
            <w:vAlign w:val="center"/>
            <w:hideMark/>
          </w:tcPr>
          <w:p w14:paraId="1FAEEF3C" w14:textId="77777777" w:rsidR="00234EED" w:rsidRPr="00234EED" w:rsidRDefault="00234EED" w:rsidP="00234EED">
            <w:pPr>
              <w:jc w:val="center"/>
              <w:rPr>
                <w:sz w:val="14"/>
                <w:szCs w:val="14"/>
              </w:rPr>
            </w:pPr>
            <w:r w:rsidRPr="00234EED">
              <w:rPr>
                <w:sz w:val="14"/>
                <w:szCs w:val="14"/>
              </w:rPr>
              <w:t>2,76</w:t>
            </w:r>
          </w:p>
        </w:tc>
        <w:tc>
          <w:tcPr>
            <w:tcW w:w="332" w:type="pct"/>
            <w:shd w:val="clear" w:color="auto" w:fill="auto"/>
            <w:vAlign w:val="center"/>
            <w:hideMark/>
          </w:tcPr>
          <w:p w14:paraId="151C837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1EBA487" w14:textId="77777777" w:rsidR="00234EED" w:rsidRPr="00234EED" w:rsidRDefault="00234EED" w:rsidP="00234EED">
            <w:pPr>
              <w:jc w:val="center"/>
              <w:rPr>
                <w:sz w:val="14"/>
                <w:szCs w:val="14"/>
              </w:rPr>
            </w:pPr>
            <w:r w:rsidRPr="00234EED">
              <w:rPr>
                <w:sz w:val="14"/>
                <w:szCs w:val="14"/>
              </w:rPr>
              <w:t>2,76</w:t>
            </w:r>
          </w:p>
        </w:tc>
        <w:tc>
          <w:tcPr>
            <w:tcW w:w="370" w:type="pct"/>
            <w:shd w:val="clear" w:color="auto" w:fill="auto"/>
            <w:vAlign w:val="center"/>
            <w:hideMark/>
          </w:tcPr>
          <w:p w14:paraId="4813890A" w14:textId="77777777" w:rsidR="00234EED" w:rsidRPr="00234EED" w:rsidRDefault="00234EED" w:rsidP="00234EED">
            <w:pPr>
              <w:jc w:val="center"/>
              <w:rPr>
                <w:sz w:val="14"/>
                <w:szCs w:val="14"/>
              </w:rPr>
            </w:pPr>
            <w:r w:rsidRPr="00234EED">
              <w:rPr>
                <w:sz w:val="14"/>
                <w:szCs w:val="14"/>
              </w:rPr>
              <w:t>3,20</w:t>
            </w:r>
          </w:p>
        </w:tc>
        <w:tc>
          <w:tcPr>
            <w:tcW w:w="332" w:type="pct"/>
            <w:shd w:val="clear" w:color="auto" w:fill="auto"/>
            <w:vAlign w:val="center"/>
            <w:hideMark/>
          </w:tcPr>
          <w:p w14:paraId="307D0EBE" w14:textId="77777777" w:rsidR="00234EED" w:rsidRPr="00234EED" w:rsidRDefault="00234EED" w:rsidP="00234EED">
            <w:pPr>
              <w:jc w:val="center"/>
              <w:rPr>
                <w:sz w:val="14"/>
                <w:szCs w:val="14"/>
              </w:rPr>
            </w:pPr>
            <w:r w:rsidRPr="00234EED">
              <w:rPr>
                <w:sz w:val="14"/>
                <w:szCs w:val="14"/>
              </w:rPr>
              <w:t>2,71</w:t>
            </w:r>
          </w:p>
        </w:tc>
        <w:tc>
          <w:tcPr>
            <w:tcW w:w="362" w:type="pct"/>
            <w:shd w:val="clear" w:color="auto" w:fill="auto"/>
            <w:vAlign w:val="center"/>
            <w:hideMark/>
          </w:tcPr>
          <w:p w14:paraId="48AB4BCA" w14:textId="77777777" w:rsidR="00234EED" w:rsidRPr="00234EED" w:rsidRDefault="00234EED" w:rsidP="00234EED">
            <w:pPr>
              <w:jc w:val="center"/>
              <w:rPr>
                <w:sz w:val="14"/>
                <w:szCs w:val="14"/>
              </w:rPr>
            </w:pPr>
            <w:r w:rsidRPr="00234EED">
              <w:rPr>
                <w:sz w:val="14"/>
                <w:szCs w:val="14"/>
              </w:rPr>
              <w:t>0,49</w:t>
            </w:r>
          </w:p>
        </w:tc>
        <w:tc>
          <w:tcPr>
            <w:tcW w:w="332" w:type="pct"/>
            <w:shd w:val="clear" w:color="auto" w:fill="auto"/>
            <w:vAlign w:val="center"/>
            <w:hideMark/>
          </w:tcPr>
          <w:p w14:paraId="6E876A2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BFF8DD1" w14:textId="77777777" w:rsidR="00234EED" w:rsidRPr="00234EED" w:rsidRDefault="00234EED" w:rsidP="00234EED">
            <w:pPr>
              <w:jc w:val="center"/>
              <w:rPr>
                <w:sz w:val="14"/>
                <w:szCs w:val="14"/>
              </w:rPr>
            </w:pPr>
            <w:r w:rsidRPr="00234EED">
              <w:rPr>
                <w:sz w:val="14"/>
                <w:szCs w:val="14"/>
              </w:rPr>
              <w:t>0,49</w:t>
            </w:r>
          </w:p>
        </w:tc>
        <w:tc>
          <w:tcPr>
            <w:tcW w:w="362" w:type="pct"/>
            <w:shd w:val="clear" w:color="auto" w:fill="auto"/>
            <w:noWrap/>
            <w:vAlign w:val="center"/>
            <w:hideMark/>
          </w:tcPr>
          <w:p w14:paraId="75F06151" w14:textId="77777777" w:rsidR="00234EED" w:rsidRPr="00234EED" w:rsidRDefault="00234EED" w:rsidP="00234EED">
            <w:pPr>
              <w:jc w:val="center"/>
              <w:rPr>
                <w:sz w:val="14"/>
                <w:szCs w:val="14"/>
              </w:rPr>
            </w:pPr>
            <w:r w:rsidRPr="00234EED">
              <w:rPr>
                <w:sz w:val="14"/>
                <w:szCs w:val="14"/>
              </w:rPr>
              <w:t>0,49</w:t>
            </w:r>
          </w:p>
        </w:tc>
        <w:tc>
          <w:tcPr>
            <w:tcW w:w="362" w:type="pct"/>
            <w:shd w:val="clear" w:color="auto" w:fill="auto"/>
            <w:vAlign w:val="center"/>
            <w:hideMark/>
          </w:tcPr>
          <w:p w14:paraId="21D24AD3" w14:textId="77777777" w:rsidR="00234EED" w:rsidRPr="00234EED" w:rsidRDefault="00234EED" w:rsidP="00234EED">
            <w:pPr>
              <w:jc w:val="center"/>
              <w:rPr>
                <w:sz w:val="14"/>
                <w:szCs w:val="14"/>
              </w:rPr>
            </w:pPr>
            <w:r w:rsidRPr="00234EED">
              <w:rPr>
                <w:sz w:val="14"/>
                <w:szCs w:val="14"/>
              </w:rPr>
              <w:t>0,41</w:t>
            </w:r>
          </w:p>
        </w:tc>
        <w:tc>
          <w:tcPr>
            <w:tcW w:w="362" w:type="pct"/>
            <w:shd w:val="clear" w:color="auto" w:fill="auto"/>
            <w:vAlign w:val="center"/>
            <w:hideMark/>
          </w:tcPr>
          <w:p w14:paraId="1B8D57CC"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7409B9A4" w14:textId="77777777" w:rsidTr="00E946AA">
        <w:trPr>
          <w:trHeight w:val="20"/>
        </w:trPr>
        <w:tc>
          <w:tcPr>
            <w:tcW w:w="209" w:type="pct"/>
            <w:shd w:val="clear" w:color="auto" w:fill="auto"/>
            <w:noWrap/>
            <w:vAlign w:val="center"/>
            <w:hideMark/>
          </w:tcPr>
          <w:p w14:paraId="4BBABBBD" w14:textId="77777777" w:rsidR="00234EED" w:rsidRPr="00234EED" w:rsidRDefault="00234EED" w:rsidP="00234EED">
            <w:pPr>
              <w:jc w:val="center"/>
              <w:rPr>
                <w:sz w:val="14"/>
                <w:szCs w:val="14"/>
              </w:rPr>
            </w:pPr>
            <w:r w:rsidRPr="00234EED">
              <w:rPr>
                <w:sz w:val="14"/>
                <w:szCs w:val="14"/>
              </w:rPr>
              <w:t>5.2.1.2</w:t>
            </w:r>
          </w:p>
        </w:tc>
        <w:tc>
          <w:tcPr>
            <w:tcW w:w="512" w:type="pct"/>
            <w:shd w:val="clear" w:color="auto" w:fill="auto"/>
            <w:vAlign w:val="center"/>
            <w:hideMark/>
          </w:tcPr>
          <w:p w14:paraId="55C128C3" w14:textId="77777777" w:rsidR="00234EED" w:rsidRPr="00234EED" w:rsidRDefault="00234EED" w:rsidP="00234EED">
            <w:pPr>
              <w:jc w:val="center"/>
              <w:rPr>
                <w:sz w:val="14"/>
                <w:szCs w:val="14"/>
              </w:rPr>
            </w:pPr>
            <w:r w:rsidRPr="00234EED">
              <w:rPr>
                <w:sz w:val="14"/>
                <w:szCs w:val="14"/>
              </w:rPr>
              <w:t>Техперевооружение с заменой  перегруженных и находящихся в неудовлетворительном состоянии КТП 6-10 кВ Яшкинский РЭС Яшкинского района, н.п. Колмогорово (КТП-250 кВА - 1 шт)</w:t>
            </w:r>
          </w:p>
        </w:tc>
        <w:tc>
          <w:tcPr>
            <w:tcW w:w="373" w:type="pct"/>
            <w:shd w:val="clear" w:color="auto" w:fill="auto"/>
            <w:vAlign w:val="center"/>
            <w:hideMark/>
          </w:tcPr>
          <w:p w14:paraId="6E459847" w14:textId="77777777" w:rsidR="00234EED" w:rsidRPr="00234EED" w:rsidRDefault="00234EED" w:rsidP="00234EED">
            <w:pPr>
              <w:jc w:val="center"/>
              <w:rPr>
                <w:sz w:val="14"/>
                <w:szCs w:val="14"/>
              </w:rPr>
            </w:pPr>
            <w:r w:rsidRPr="00234EED">
              <w:rPr>
                <w:sz w:val="14"/>
                <w:szCs w:val="14"/>
              </w:rPr>
              <w:t>358</w:t>
            </w:r>
          </w:p>
        </w:tc>
        <w:tc>
          <w:tcPr>
            <w:tcW w:w="370" w:type="pct"/>
            <w:shd w:val="clear" w:color="auto" w:fill="auto"/>
            <w:vAlign w:val="center"/>
            <w:hideMark/>
          </w:tcPr>
          <w:p w14:paraId="7EEFDB05" w14:textId="77777777" w:rsidR="00234EED" w:rsidRPr="00234EED" w:rsidRDefault="00234EED" w:rsidP="00234EED">
            <w:pPr>
              <w:jc w:val="center"/>
              <w:rPr>
                <w:sz w:val="14"/>
                <w:szCs w:val="14"/>
              </w:rPr>
            </w:pPr>
            <w:r w:rsidRPr="00234EED">
              <w:rPr>
                <w:sz w:val="14"/>
                <w:szCs w:val="14"/>
              </w:rPr>
              <w:t>1,08</w:t>
            </w:r>
          </w:p>
        </w:tc>
        <w:tc>
          <w:tcPr>
            <w:tcW w:w="332" w:type="pct"/>
            <w:shd w:val="clear" w:color="auto" w:fill="auto"/>
            <w:vAlign w:val="center"/>
            <w:hideMark/>
          </w:tcPr>
          <w:p w14:paraId="52B2392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A46EA54" w14:textId="77777777" w:rsidR="00234EED" w:rsidRPr="00234EED" w:rsidRDefault="00234EED" w:rsidP="00234EED">
            <w:pPr>
              <w:jc w:val="center"/>
              <w:rPr>
                <w:sz w:val="14"/>
                <w:szCs w:val="14"/>
              </w:rPr>
            </w:pPr>
            <w:r w:rsidRPr="00234EED">
              <w:rPr>
                <w:sz w:val="14"/>
                <w:szCs w:val="14"/>
              </w:rPr>
              <w:t>1,08</w:t>
            </w:r>
          </w:p>
        </w:tc>
        <w:tc>
          <w:tcPr>
            <w:tcW w:w="370" w:type="pct"/>
            <w:shd w:val="clear" w:color="auto" w:fill="auto"/>
            <w:vAlign w:val="center"/>
            <w:hideMark/>
          </w:tcPr>
          <w:p w14:paraId="2D986099" w14:textId="77777777" w:rsidR="00234EED" w:rsidRPr="00234EED" w:rsidRDefault="00234EED" w:rsidP="00234EED">
            <w:pPr>
              <w:jc w:val="center"/>
              <w:rPr>
                <w:sz w:val="14"/>
                <w:szCs w:val="14"/>
              </w:rPr>
            </w:pPr>
            <w:r w:rsidRPr="00234EED">
              <w:rPr>
                <w:sz w:val="14"/>
                <w:szCs w:val="14"/>
              </w:rPr>
              <w:t>0,06</w:t>
            </w:r>
          </w:p>
        </w:tc>
        <w:tc>
          <w:tcPr>
            <w:tcW w:w="332" w:type="pct"/>
            <w:shd w:val="clear" w:color="auto" w:fill="auto"/>
            <w:vAlign w:val="center"/>
            <w:hideMark/>
          </w:tcPr>
          <w:p w14:paraId="49BE9D61" w14:textId="77777777" w:rsidR="00234EED" w:rsidRPr="00234EED" w:rsidRDefault="00234EED" w:rsidP="00234EED">
            <w:pPr>
              <w:jc w:val="center"/>
              <w:rPr>
                <w:sz w:val="14"/>
                <w:szCs w:val="14"/>
              </w:rPr>
            </w:pPr>
            <w:r w:rsidRPr="00234EED">
              <w:rPr>
                <w:sz w:val="14"/>
                <w:szCs w:val="14"/>
              </w:rPr>
              <w:t>0,05</w:t>
            </w:r>
          </w:p>
        </w:tc>
        <w:tc>
          <w:tcPr>
            <w:tcW w:w="362" w:type="pct"/>
            <w:shd w:val="clear" w:color="auto" w:fill="auto"/>
            <w:vAlign w:val="center"/>
            <w:hideMark/>
          </w:tcPr>
          <w:p w14:paraId="30A87D3D" w14:textId="77777777" w:rsidR="00234EED" w:rsidRPr="00234EED" w:rsidRDefault="00234EED" w:rsidP="00234EED">
            <w:pPr>
              <w:jc w:val="center"/>
              <w:rPr>
                <w:sz w:val="14"/>
                <w:szCs w:val="14"/>
              </w:rPr>
            </w:pPr>
            <w:r w:rsidRPr="00234EED">
              <w:rPr>
                <w:sz w:val="14"/>
                <w:szCs w:val="14"/>
              </w:rPr>
              <w:t>0,01</w:t>
            </w:r>
          </w:p>
        </w:tc>
        <w:tc>
          <w:tcPr>
            <w:tcW w:w="332" w:type="pct"/>
            <w:shd w:val="clear" w:color="auto" w:fill="auto"/>
            <w:vAlign w:val="center"/>
            <w:hideMark/>
          </w:tcPr>
          <w:p w14:paraId="4AD94F5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DC4E58B" w14:textId="77777777" w:rsidR="00234EED" w:rsidRPr="00234EED" w:rsidRDefault="00234EED" w:rsidP="00234EED">
            <w:pPr>
              <w:jc w:val="center"/>
              <w:rPr>
                <w:sz w:val="14"/>
                <w:szCs w:val="14"/>
              </w:rPr>
            </w:pPr>
            <w:r w:rsidRPr="00234EED">
              <w:rPr>
                <w:sz w:val="14"/>
                <w:szCs w:val="14"/>
              </w:rPr>
              <w:t>0,01</w:t>
            </w:r>
          </w:p>
        </w:tc>
        <w:tc>
          <w:tcPr>
            <w:tcW w:w="362" w:type="pct"/>
            <w:shd w:val="clear" w:color="auto" w:fill="auto"/>
            <w:noWrap/>
            <w:vAlign w:val="center"/>
            <w:hideMark/>
          </w:tcPr>
          <w:p w14:paraId="55A6B66C" w14:textId="77777777" w:rsidR="00234EED" w:rsidRPr="00234EED" w:rsidRDefault="00234EED" w:rsidP="00234EED">
            <w:pPr>
              <w:jc w:val="center"/>
              <w:rPr>
                <w:sz w:val="14"/>
                <w:szCs w:val="14"/>
              </w:rPr>
            </w:pPr>
            <w:r w:rsidRPr="00234EED">
              <w:rPr>
                <w:sz w:val="14"/>
                <w:szCs w:val="14"/>
              </w:rPr>
              <w:t>0,01</w:t>
            </w:r>
          </w:p>
        </w:tc>
        <w:tc>
          <w:tcPr>
            <w:tcW w:w="362" w:type="pct"/>
            <w:shd w:val="clear" w:color="auto" w:fill="auto"/>
            <w:vAlign w:val="center"/>
            <w:hideMark/>
          </w:tcPr>
          <w:p w14:paraId="77B13E86" w14:textId="77777777" w:rsidR="00234EED" w:rsidRPr="00234EED" w:rsidRDefault="00234EED" w:rsidP="00234EED">
            <w:pPr>
              <w:jc w:val="center"/>
              <w:rPr>
                <w:sz w:val="14"/>
                <w:szCs w:val="14"/>
              </w:rPr>
            </w:pPr>
            <w:r w:rsidRPr="00234EED">
              <w:rPr>
                <w:sz w:val="14"/>
                <w:szCs w:val="14"/>
              </w:rPr>
              <w:t>0,01</w:t>
            </w:r>
          </w:p>
        </w:tc>
        <w:tc>
          <w:tcPr>
            <w:tcW w:w="362" w:type="pct"/>
            <w:shd w:val="clear" w:color="auto" w:fill="auto"/>
            <w:vAlign w:val="center"/>
            <w:hideMark/>
          </w:tcPr>
          <w:p w14:paraId="65B88D18"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64A9371" w14:textId="77777777" w:rsidTr="00E946AA">
        <w:trPr>
          <w:trHeight w:val="20"/>
        </w:trPr>
        <w:tc>
          <w:tcPr>
            <w:tcW w:w="209" w:type="pct"/>
            <w:shd w:val="clear" w:color="auto" w:fill="auto"/>
            <w:noWrap/>
            <w:vAlign w:val="center"/>
            <w:hideMark/>
          </w:tcPr>
          <w:p w14:paraId="3423C64F" w14:textId="77777777" w:rsidR="00234EED" w:rsidRPr="00234EED" w:rsidRDefault="00234EED" w:rsidP="00234EED">
            <w:pPr>
              <w:jc w:val="center"/>
              <w:rPr>
                <w:sz w:val="14"/>
                <w:szCs w:val="14"/>
              </w:rPr>
            </w:pPr>
            <w:r w:rsidRPr="00234EED">
              <w:rPr>
                <w:sz w:val="14"/>
                <w:szCs w:val="14"/>
              </w:rPr>
              <w:t>5.2.1.2</w:t>
            </w:r>
          </w:p>
        </w:tc>
        <w:tc>
          <w:tcPr>
            <w:tcW w:w="512" w:type="pct"/>
            <w:shd w:val="clear" w:color="auto" w:fill="auto"/>
            <w:vAlign w:val="center"/>
            <w:hideMark/>
          </w:tcPr>
          <w:p w14:paraId="5B7B96BF" w14:textId="77777777" w:rsidR="00234EED" w:rsidRPr="00234EED" w:rsidRDefault="00234EED" w:rsidP="00234EED">
            <w:pPr>
              <w:jc w:val="center"/>
              <w:rPr>
                <w:sz w:val="14"/>
                <w:szCs w:val="14"/>
              </w:rPr>
            </w:pPr>
            <w:r w:rsidRPr="00234EED">
              <w:rPr>
                <w:sz w:val="14"/>
                <w:szCs w:val="14"/>
              </w:rPr>
              <w:t>Техперевооружение с заменой  перегруженных и находящихся в неудовлетворительном состоянии КТП 6-10 кВ Яйский РЭС Яйского района, н.п. Данковка, н.п. Улановка, н.п. Турат (КТП-250 кВА - 1 шт, КТП-400 кВА - 2 шт)</w:t>
            </w:r>
          </w:p>
        </w:tc>
        <w:tc>
          <w:tcPr>
            <w:tcW w:w="373" w:type="pct"/>
            <w:shd w:val="clear" w:color="auto" w:fill="auto"/>
            <w:vAlign w:val="center"/>
            <w:hideMark/>
          </w:tcPr>
          <w:p w14:paraId="2F52F342" w14:textId="77777777" w:rsidR="00234EED" w:rsidRPr="00234EED" w:rsidRDefault="00234EED" w:rsidP="00234EED">
            <w:pPr>
              <w:jc w:val="center"/>
              <w:rPr>
                <w:sz w:val="14"/>
                <w:szCs w:val="14"/>
              </w:rPr>
            </w:pPr>
            <w:r w:rsidRPr="00234EED">
              <w:rPr>
                <w:sz w:val="14"/>
                <w:szCs w:val="14"/>
              </w:rPr>
              <w:t>357</w:t>
            </w:r>
          </w:p>
        </w:tc>
        <w:tc>
          <w:tcPr>
            <w:tcW w:w="370" w:type="pct"/>
            <w:shd w:val="clear" w:color="auto" w:fill="auto"/>
            <w:vAlign w:val="center"/>
            <w:hideMark/>
          </w:tcPr>
          <w:p w14:paraId="1C4AE499" w14:textId="77777777" w:rsidR="00234EED" w:rsidRPr="00234EED" w:rsidRDefault="00234EED" w:rsidP="00234EED">
            <w:pPr>
              <w:jc w:val="center"/>
              <w:rPr>
                <w:sz w:val="14"/>
                <w:szCs w:val="14"/>
              </w:rPr>
            </w:pPr>
            <w:r w:rsidRPr="00234EED">
              <w:rPr>
                <w:sz w:val="14"/>
                <w:szCs w:val="14"/>
              </w:rPr>
              <w:t>3,52</w:t>
            </w:r>
          </w:p>
        </w:tc>
        <w:tc>
          <w:tcPr>
            <w:tcW w:w="332" w:type="pct"/>
            <w:shd w:val="clear" w:color="auto" w:fill="auto"/>
            <w:vAlign w:val="center"/>
            <w:hideMark/>
          </w:tcPr>
          <w:p w14:paraId="00308F3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1F2C4FC" w14:textId="77777777" w:rsidR="00234EED" w:rsidRPr="00234EED" w:rsidRDefault="00234EED" w:rsidP="00234EED">
            <w:pPr>
              <w:jc w:val="center"/>
              <w:rPr>
                <w:sz w:val="14"/>
                <w:szCs w:val="14"/>
              </w:rPr>
            </w:pPr>
            <w:r w:rsidRPr="00234EED">
              <w:rPr>
                <w:sz w:val="14"/>
                <w:szCs w:val="14"/>
              </w:rPr>
              <w:t>3,52</w:t>
            </w:r>
          </w:p>
        </w:tc>
        <w:tc>
          <w:tcPr>
            <w:tcW w:w="370" w:type="pct"/>
            <w:shd w:val="clear" w:color="auto" w:fill="auto"/>
            <w:vAlign w:val="center"/>
            <w:hideMark/>
          </w:tcPr>
          <w:p w14:paraId="397BE47F" w14:textId="77777777" w:rsidR="00234EED" w:rsidRPr="00234EED" w:rsidRDefault="00234EED" w:rsidP="00234EED">
            <w:pPr>
              <w:jc w:val="center"/>
              <w:rPr>
                <w:sz w:val="14"/>
                <w:szCs w:val="14"/>
              </w:rPr>
            </w:pPr>
            <w:r w:rsidRPr="00234EED">
              <w:rPr>
                <w:sz w:val="14"/>
                <w:szCs w:val="14"/>
              </w:rPr>
              <w:t>0,45</w:t>
            </w:r>
          </w:p>
        </w:tc>
        <w:tc>
          <w:tcPr>
            <w:tcW w:w="332" w:type="pct"/>
            <w:shd w:val="clear" w:color="auto" w:fill="auto"/>
            <w:vAlign w:val="center"/>
            <w:hideMark/>
          </w:tcPr>
          <w:p w14:paraId="60F9A20B" w14:textId="77777777" w:rsidR="00234EED" w:rsidRPr="00234EED" w:rsidRDefault="00234EED" w:rsidP="00234EED">
            <w:pPr>
              <w:jc w:val="center"/>
              <w:rPr>
                <w:sz w:val="14"/>
                <w:szCs w:val="14"/>
              </w:rPr>
            </w:pPr>
            <w:r w:rsidRPr="00234EED">
              <w:rPr>
                <w:sz w:val="14"/>
                <w:szCs w:val="14"/>
              </w:rPr>
              <w:t>0,38</w:t>
            </w:r>
          </w:p>
        </w:tc>
        <w:tc>
          <w:tcPr>
            <w:tcW w:w="362" w:type="pct"/>
            <w:shd w:val="clear" w:color="auto" w:fill="auto"/>
            <w:vAlign w:val="center"/>
            <w:hideMark/>
          </w:tcPr>
          <w:p w14:paraId="63CA6BE4" w14:textId="77777777" w:rsidR="00234EED" w:rsidRPr="00234EED" w:rsidRDefault="00234EED" w:rsidP="00234EED">
            <w:pPr>
              <w:jc w:val="center"/>
              <w:rPr>
                <w:sz w:val="14"/>
                <w:szCs w:val="14"/>
              </w:rPr>
            </w:pPr>
            <w:r w:rsidRPr="00234EED">
              <w:rPr>
                <w:sz w:val="14"/>
                <w:szCs w:val="14"/>
              </w:rPr>
              <w:t>0,07</w:t>
            </w:r>
          </w:p>
        </w:tc>
        <w:tc>
          <w:tcPr>
            <w:tcW w:w="332" w:type="pct"/>
            <w:shd w:val="clear" w:color="auto" w:fill="auto"/>
            <w:vAlign w:val="center"/>
            <w:hideMark/>
          </w:tcPr>
          <w:p w14:paraId="6799F93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8FBC38D" w14:textId="77777777" w:rsidR="00234EED" w:rsidRPr="00234EED" w:rsidRDefault="00234EED" w:rsidP="00234EED">
            <w:pPr>
              <w:jc w:val="center"/>
              <w:rPr>
                <w:sz w:val="14"/>
                <w:szCs w:val="14"/>
              </w:rPr>
            </w:pPr>
            <w:r w:rsidRPr="00234EED">
              <w:rPr>
                <w:sz w:val="14"/>
                <w:szCs w:val="14"/>
              </w:rPr>
              <w:t>0,07</w:t>
            </w:r>
          </w:p>
        </w:tc>
        <w:tc>
          <w:tcPr>
            <w:tcW w:w="362" w:type="pct"/>
            <w:shd w:val="clear" w:color="auto" w:fill="auto"/>
            <w:noWrap/>
            <w:vAlign w:val="center"/>
            <w:hideMark/>
          </w:tcPr>
          <w:p w14:paraId="0D89ADA6" w14:textId="77777777" w:rsidR="00234EED" w:rsidRPr="00234EED" w:rsidRDefault="00234EED" w:rsidP="00234EED">
            <w:pPr>
              <w:jc w:val="center"/>
              <w:rPr>
                <w:sz w:val="14"/>
                <w:szCs w:val="14"/>
              </w:rPr>
            </w:pPr>
            <w:r w:rsidRPr="00234EED">
              <w:rPr>
                <w:sz w:val="14"/>
                <w:szCs w:val="14"/>
              </w:rPr>
              <w:t>0,07</w:t>
            </w:r>
          </w:p>
        </w:tc>
        <w:tc>
          <w:tcPr>
            <w:tcW w:w="362" w:type="pct"/>
            <w:shd w:val="clear" w:color="auto" w:fill="auto"/>
            <w:vAlign w:val="center"/>
            <w:hideMark/>
          </w:tcPr>
          <w:p w14:paraId="75D78055" w14:textId="77777777" w:rsidR="00234EED" w:rsidRPr="00234EED" w:rsidRDefault="00234EED" w:rsidP="00234EED">
            <w:pPr>
              <w:jc w:val="center"/>
              <w:rPr>
                <w:sz w:val="14"/>
                <w:szCs w:val="14"/>
              </w:rPr>
            </w:pPr>
            <w:r w:rsidRPr="00234EED">
              <w:rPr>
                <w:sz w:val="14"/>
                <w:szCs w:val="14"/>
              </w:rPr>
              <w:t>0,06</w:t>
            </w:r>
          </w:p>
        </w:tc>
        <w:tc>
          <w:tcPr>
            <w:tcW w:w="362" w:type="pct"/>
            <w:shd w:val="clear" w:color="auto" w:fill="auto"/>
            <w:vAlign w:val="center"/>
            <w:hideMark/>
          </w:tcPr>
          <w:p w14:paraId="67634492"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9B62E7D" w14:textId="77777777" w:rsidTr="00E946AA">
        <w:trPr>
          <w:trHeight w:val="20"/>
        </w:trPr>
        <w:tc>
          <w:tcPr>
            <w:tcW w:w="209" w:type="pct"/>
            <w:shd w:val="clear" w:color="auto" w:fill="auto"/>
            <w:noWrap/>
            <w:vAlign w:val="center"/>
            <w:hideMark/>
          </w:tcPr>
          <w:p w14:paraId="5607404C" w14:textId="77777777" w:rsidR="00234EED" w:rsidRPr="00234EED" w:rsidRDefault="00234EED" w:rsidP="00234EED">
            <w:pPr>
              <w:jc w:val="center"/>
              <w:rPr>
                <w:sz w:val="14"/>
                <w:szCs w:val="14"/>
              </w:rPr>
            </w:pPr>
            <w:r w:rsidRPr="00234EED">
              <w:rPr>
                <w:sz w:val="14"/>
                <w:szCs w:val="14"/>
              </w:rPr>
              <w:t>5.2.1.2</w:t>
            </w:r>
          </w:p>
        </w:tc>
        <w:tc>
          <w:tcPr>
            <w:tcW w:w="512" w:type="pct"/>
            <w:shd w:val="clear" w:color="auto" w:fill="auto"/>
            <w:vAlign w:val="center"/>
            <w:hideMark/>
          </w:tcPr>
          <w:p w14:paraId="6F3A932D" w14:textId="77777777" w:rsidR="00234EED" w:rsidRPr="00234EED" w:rsidRDefault="00234EED" w:rsidP="00234EED">
            <w:pPr>
              <w:jc w:val="center"/>
              <w:rPr>
                <w:sz w:val="14"/>
                <w:szCs w:val="14"/>
              </w:rPr>
            </w:pPr>
            <w:r w:rsidRPr="00234EED">
              <w:rPr>
                <w:sz w:val="14"/>
                <w:szCs w:val="14"/>
              </w:rPr>
              <w:t>Техперевооружение с заменой  перегруженных и находящихс</w:t>
            </w:r>
            <w:r w:rsidRPr="00234EED">
              <w:rPr>
                <w:sz w:val="14"/>
                <w:szCs w:val="14"/>
              </w:rPr>
              <w:lastRenderedPageBreak/>
              <w:t>я в неудовлетворительном состоянии КТП 6-10 кВ Юргинский РЭС  Юргинского района, н.п. Проскоково, н.п. Варюхино, н.п. Большеямное, н.п. Макушино, н.п. Юрга-2(КТП-100 кВА - 1 шт, КТП-250 кВА - 4 шт.)</w:t>
            </w:r>
          </w:p>
        </w:tc>
        <w:tc>
          <w:tcPr>
            <w:tcW w:w="373" w:type="pct"/>
            <w:shd w:val="clear" w:color="auto" w:fill="auto"/>
            <w:vAlign w:val="center"/>
            <w:hideMark/>
          </w:tcPr>
          <w:p w14:paraId="352D10F2" w14:textId="77777777" w:rsidR="00234EED" w:rsidRPr="00234EED" w:rsidRDefault="00234EED" w:rsidP="00234EED">
            <w:pPr>
              <w:jc w:val="center"/>
              <w:rPr>
                <w:sz w:val="14"/>
                <w:szCs w:val="14"/>
              </w:rPr>
            </w:pPr>
            <w:r w:rsidRPr="00234EED">
              <w:rPr>
                <w:sz w:val="14"/>
                <w:szCs w:val="14"/>
              </w:rPr>
              <w:lastRenderedPageBreak/>
              <w:t>356</w:t>
            </w:r>
          </w:p>
        </w:tc>
        <w:tc>
          <w:tcPr>
            <w:tcW w:w="370" w:type="pct"/>
            <w:shd w:val="clear" w:color="auto" w:fill="auto"/>
            <w:vAlign w:val="center"/>
            <w:hideMark/>
          </w:tcPr>
          <w:p w14:paraId="1CEFE776" w14:textId="77777777" w:rsidR="00234EED" w:rsidRPr="00234EED" w:rsidRDefault="00234EED" w:rsidP="00234EED">
            <w:pPr>
              <w:jc w:val="center"/>
              <w:rPr>
                <w:sz w:val="14"/>
                <w:szCs w:val="14"/>
              </w:rPr>
            </w:pPr>
            <w:r w:rsidRPr="00234EED">
              <w:rPr>
                <w:sz w:val="14"/>
                <w:szCs w:val="14"/>
              </w:rPr>
              <w:t>5,25</w:t>
            </w:r>
          </w:p>
        </w:tc>
        <w:tc>
          <w:tcPr>
            <w:tcW w:w="332" w:type="pct"/>
            <w:shd w:val="clear" w:color="auto" w:fill="auto"/>
            <w:vAlign w:val="center"/>
            <w:hideMark/>
          </w:tcPr>
          <w:p w14:paraId="3A8F61A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9A1F798" w14:textId="77777777" w:rsidR="00234EED" w:rsidRPr="00234EED" w:rsidRDefault="00234EED" w:rsidP="00234EED">
            <w:pPr>
              <w:jc w:val="center"/>
              <w:rPr>
                <w:sz w:val="14"/>
                <w:szCs w:val="14"/>
              </w:rPr>
            </w:pPr>
            <w:r w:rsidRPr="00234EED">
              <w:rPr>
                <w:sz w:val="14"/>
                <w:szCs w:val="14"/>
              </w:rPr>
              <w:t>5,25</w:t>
            </w:r>
          </w:p>
        </w:tc>
        <w:tc>
          <w:tcPr>
            <w:tcW w:w="370" w:type="pct"/>
            <w:shd w:val="clear" w:color="auto" w:fill="auto"/>
            <w:vAlign w:val="center"/>
            <w:hideMark/>
          </w:tcPr>
          <w:p w14:paraId="45A45756" w14:textId="77777777" w:rsidR="00234EED" w:rsidRPr="00234EED" w:rsidRDefault="00234EED" w:rsidP="00234EED">
            <w:pPr>
              <w:jc w:val="center"/>
              <w:rPr>
                <w:sz w:val="14"/>
                <w:szCs w:val="14"/>
              </w:rPr>
            </w:pPr>
            <w:r w:rsidRPr="00234EED">
              <w:rPr>
                <w:sz w:val="14"/>
                <w:szCs w:val="14"/>
              </w:rPr>
              <w:t>0,02</w:t>
            </w:r>
          </w:p>
        </w:tc>
        <w:tc>
          <w:tcPr>
            <w:tcW w:w="332" w:type="pct"/>
            <w:shd w:val="clear" w:color="auto" w:fill="auto"/>
            <w:vAlign w:val="center"/>
            <w:hideMark/>
          </w:tcPr>
          <w:p w14:paraId="4CB76545" w14:textId="77777777" w:rsidR="00234EED" w:rsidRPr="00234EED" w:rsidRDefault="00234EED" w:rsidP="00234EED">
            <w:pPr>
              <w:jc w:val="center"/>
              <w:rPr>
                <w:sz w:val="14"/>
                <w:szCs w:val="14"/>
              </w:rPr>
            </w:pPr>
            <w:r w:rsidRPr="00234EED">
              <w:rPr>
                <w:sz w:val="14"/>
                <w:szCs w:val="14"/>
              </w:rPr>
              <w:t>0,01</w:t>
            </w:r>
          </w:p>
        </w:tc>
        <w:tc>
          <w:tcPr>
            <w:tcW w:w="362" w:type="pct"/>
            <w:shd w:val="clear" w:color="auto" w:fill="auto"/>
            <w:vAlign w:val="center"/>
            <w:hideMark/>
          </w:tcPr>
          <w:p w14:paraId="32B4D88A"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EE4031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C587FB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A27BBC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15BEC0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E7BAD5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B1B7B23" w14:textId="77777777" w:rsidTr="00E946AA">
        <w:trPr>
          <w:trHeight w:val="20"/>
        </w:trPr>
        <w:tc>
          <w:tcPr>
            <w:tcW w:w="209" w:type="pct"/>
            <w:shd w:val="clear" w:color="auto" w:fill="auto"/>
            <w:noWrap/>
            <w:vAlign w:val="center"/>
            <w:hideMark/>
          </w:tcPr>
          <w:p w14:paraId="4D2239B7" w14:textId="77777777" w:rsidR="00234EED" w:rsidRPr="00234EED" w:rsidRDefault="00234EED" w:rsidP="00234EED">
            <w:pPr>
              <w:jc w:val="center"/>
              <w:rPr>
                <w:sz w:val="14"/>
                <w:szCs w:val="14"/>
              </w:rPr>
            </w:pPr>
            <w:r w:rsidRPr="00234EED">
              <w:rPr>
                <w:sz w:val="14"/>
                <w:szCs w:val="14"/>
              </w:rPr>
              <w:t>5.2.1.2</w:t>
            </w:r>
          </w:p>
        </w:tc>
        <w:tc>
          <w:tcPr>
            <w:tcW w:w="512" w:type="pct"/>
            <w:shd w:val="clear" w:color="auto" w:fill="auto"/>
            <w:vAlign w:val="center"/>
            <w:hideMark/>
          </w:tcPr>
          <w:p w14:paraId="350D062F" w14:textId="77777777" w:rsidR="00234EED" w:rsidRPr="00234EED" w:rsidRDefault="00234EED" w:rsidP="00234EED">
            <w:pPr>
              <w:jc w:val="center"/>
              <w:rPr>
                <w:sz w:val="14"/>
                <w:szCs w:val="14"/>
              </w:rPr>
            </w:pPr>
            <w:r w:rsidRPr="00234EED">
              <w:rPr>
                <w:sz w:val="14"/>
                <w:szCs w:val="14"/>
              </w:rPr>
              <w:t>Техперевооружение с заменой  перегруженных и находящихся в неудовлетворительном состоянии КТП 6-10 кВ Тяжинский РЭС Тяжинского  района, д. Ступишино, д. Преображенка, с. Урюп, д. Мало-Пичугино (КТП-250 кВА - 3 шт, КТП-400 кВА - 1 шт.)</w:t>
            </w:r>
          </w:p>
        </w:tc>
        <w:tc>
          <w:tcPr>
            <w:tcW w:w="373" w:type="pct"/>
            <w:shd w:val="clear" w:color="auto" w:fill="auto"/>
            <w:vAlign w:val="center"/>
            <w:hideMark/>
          </w:tcPr>
          <w:p w14:paraId="4FB317B5" w14:textId="77777777" w:rsidR="00234EED" w:rsidRPr="00234EED" w:rsidRDefault="00234EED" w:rsidP="00234EED">
            <w:pPr>
              <w:jc w:val="center"/>
              <w:rPr>
                <w:sz w:val="14"/>
                <w:szCs w:val="14"/>
              </w:rPr>
            </w:pPr>
            <w:r w:rsidRPr="00234EED">
              <w:rPr>
                <w:sz w:val="14"/>
                <w:szCs w:val="14"/>
              </w:rPr>
              <w:t>355</w:t>
            </w:r>
          </w:p>
        </w:tc>
        <w:tc>
          <w:tcPr>
            <w:tcW w:w="370" w:type="pct"/>
            <w:shd w:val="clear" w:color="auto" w:fill="auto"/>
            <w:vAlign w:val="center"/>
            <w:hideMark/>
          </w:tcPr>
          <w:p w14:paraId="24A16468" w14:textId="77777777" w:rsidR="00234EED" w:rsidRPr="00234EED" w:rsidRDefault="00234EED" w:rsidP="00234EED">
            <w:pPr>
              <w:jc w:val="center"/>
              <w:rPr>
                <w:sz w:val="14"/>
                <w:szCs w:val="14"/>
              </w:rPr>
            </w:pPr>
            <w:r w:rsidRPr="00234EED">
              <w:rPr>
                <w:sz w:val="14"/>
                <w:szCs w:val="14"/>
              </w:rPr>
              <w:t>4,46</w:t>
            </w:r>
          </w:p>
        </w:tc>
        <w:tc>
          <w:tcPr>
            <w:tcW w:w="332" w:type="pct"/>
            <w:shd w:val="clear" w:color="auto" w:fill="auto"/>
            <w:vAlign w:val="center"/>
            <w:hideMark/>
          </w:tcPr>
          <w:p w14:paraId="5E95A19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D657726" w14:textId="77777777" w:rsidR="00234EED" w:rsidRPr="00234EED" w:rsidRDefault="00234EED" w:rsidP="00234EED">
            <w:pPr>
              <w:jc w:val="center"/>
              <w:rPr>
                <w:sz w:val="14"/>
                <w:szCs w:val="14"/>
              </w:rPr>
            </w:pPr>
            <w:r w:rsidRPr="00234EED">
              <w:rPr>
                <w:sz w:val="14"/>
                <w:szCs w:val="14"/>
              </w:rPr>
              <w:t>4,46</w:t>
            </w:r>
          </w:p>
        </w:tc>
        <w:tc>
          <w:tcPr>
            <w:tcW w:w="370" w:type="pct"/>
            <w:shd w:val="clear" w:color="auto" w:fill="auto"/>
            <w:vAlign w:val="center"/>
            <w:hideMark/>
          </w:tcPr>
          <w:p w14:paraId="2898BD5B" w14:textId="77777777" w:rsidR="00234EED" w:rsidRPr="00234EED" w:rsidRDefault="00234EED" w:rsidP="00234EED">
            <w:pPr>
              <w:jc w:val="center"/>
              <w:rPr>
                <w:sz w:val="14"/>
                <w:szCs w:val="14"/>
              </w:rPr>
            </w:pPr>
            <w:r w:rsidRPr="00234EED">
              <w:rPr>
                <w:sz w:val="14"/>
                <w:szCs w:val="14"/>
              </w:rPr>
              <w:t>0,45</w:t>
            </w:r>
          </w:p>
        </w:tc>
        <w:tc>
          <w:tcPr>
            <w:tcW w:w="332" w:type="pct"/>
            <w:shd w:val="clear" w:color="auto" w:fill="auto"/>
            <w:vAlign w:val="center"/>
            <w:hideMark/>
          </w:tcPr>
          <w:p w14:paraId="06A509A7" w14:textId="77777777" w:rsidR="00234EED" w:rsidRPr="00234EED" w:rsidRDefault="00234EED" w:rsidP="00234EED">
            <w:pPr>
              <w:jc w:val="center"/>
              <w:rPr>
                <w:sz w:val="14"/>
                <w:szCs w:val="14"/>
              </w:rPr>
            </w:pPr>
            <w:r w:rsidRPr="00234EED">
              <w:rPr>
                <w:sz w:val="14"/>
                <w:szCs w:val="14"/>
              </w:rPr>
              <w:t>0,38</w:t>
            </w:r>
          </w:p>
        </w:tc>
        <w:tc>
          <w:tcPr>
            <w:tcW w:w="362" w:type="pct"/>
            <w:shd w:val="clear" w:color="auto" w:fill="auto"/>
            <w:vAlign w:val="center"/>
            <w:hideMark/>
          </w:tcPr>
          <w:p w14:paraId="04700AFD" w14:textId="77777777" w:rsidR="00234EED" w:rsidRPr="00234EED" w:rsidRDefault="00234EED" w:rsidP="00234EED">
            <w:pPr>
              <w:jc w:val="center"/>
              <w:rPr>
                <w:sz w:val="14"/>
                <w:szCs w:val="14"/>
              </w:rPr>
            </w:pPr>
            <w:r w:rsidRPr="00234EED">
              <w:rPr>
                <w:sz w:val="14"/>
                <w:szCs w:val="14"/>
              </w:rPr>
              <w:t>0,07</w:t>
            </w:r>
          </w:p>
        </w:tc>
        <w:tc>
          <w:tcPr>
            <w:tcW w:w="332" w:type="pct"/>
            <w:shd w:val="clear" w:color="auto" w:fill="auto"/>
            <w:vAlign w:val="center"/>
            <w:hideMark/>
          </w:tcPr>
          <w:p w14:paraId="59622BA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6328CA7" w14:textId="77777777" w:rsidR="00234EED" w:rsidRPr="00234EED" w:rsidRDefault="00234EED" w:rsidP="00234EED">
            <w:pPr>
              <w:jc w:val="center"/>
              <w:rPr>
                <w:sz w:val="14"/>
                <w:szCs w:val="14"/>
              </w:rPr>
            </w:pPr>
            <w:r w:rsidRPr="00234EED">
              <w:rPr>
                <w:sz w:val="14"/>
                <w:szCs w:val="14"/>
              </w:rPr>
              <w:t>0,07</w:t>
            </w:r>
          </w:p>
        </w:tc>
        <w:tc>
          <w:tcPr>
            <w:tcW w:w="362" w:type="pct"/>
            <w:shd w:val="clear" w:color="auto" w:fill="auto"/>
            <w:noWrap/>
            <w:vAlign w:val="center"/>
            <w:hideMark/>
          </w:tcPr>
          <w:p w14:paraId="7C4A9F5B" w14:textId="77777777" w:rsidR="00234EED" w:rsidRPr="00234EED" w:rsidRDefault="00234EED" w:rsidP="00234EED">
            <w:pPr>
              <w:jc w:val="center"/>
              <w:rPr>
                <w:sz w:val="14"/>
                <w:szCs w:val="14"/>
              </w:rPr>
            </w:pPr>
            <w:r w:rsidRPr="00234EED">
              <w:rPr>
                <w:sz w:val="14"/>
                <w:szCs w:val="14"/>
              </w:rPr>
              <w:t>0,07</w:t>
            </w:r>
          </w:p>
        </w:tc>
        <w:tc>
          <w:tcPr>
            <w:tcW w:w="362" w:type="pct"/>
            <w:shd w:val="clear" w:color="auto" w:fill="auto"/>
            <w:vAlign w:val="center"/>
            <w:hideMark/>
          </w:tcPr>
          <w:p w14:paraId="55D06B35" w14:textId="77777777" w:rsidR="00234EED" w:rsidRPr="00234EED" w:rsidRDefault="00234EED" w:rsidP="00234EED">
            <w:pPr>
              <w:jc w:val="center"/>
              <w:rPr>
                <w:sz w:val="14"/>
                <w:szCs w:val="14"/>
              </w:rPr>
            </w:pPr>
            <w:r w:rsidRPr="00234EED">
              <w:rPr>
                <w:sz w:val="14"/>
                <w:szCs w:val="14"/>
              </w:rPr>
              <w:t>0,06</w:t>
            </w:r>
          </w:p>
        </w:tc>
        <w:tc>
          <w:tcPr>
            <w:tcW w:w="362" w:type="pct"/>
            <w:shd w:val="clear" w:color="auto" w:fill="auto"/>
            <w:vAlign w:val="center"/>
            <w:hideMark/>
          </w:tcPr>
          <w:p w14:paraId="37ADA18D"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F965716" w14:textId="77777777" w:rsidTr="00E946AA">
        <w:trPr>
          <w:trHeight w:val="20"/>
        </w:trPr>
        <w:tc>
          <w:tcPr>
            <w:tcW w:w="209" w:type="pct"/>
            <w:shd w:val="clear" w:color="auto" w:fill="auto"/>
            <w:noWrap/>
            <w:vAlign w:val="center"/>
            <w:hideMark/>
          </w:tcPr>
          <w:p w14:paraId="084FAA30" w14:textId="77777777" w:rsidR="00234EED" w:rsidRPr="00234EED" w:rsidRDefault="00234EED" w:rsidP="00234EED">
            <w:pPr>
              <w:jc w:val="center"/>
              <w:rPr>
                <w:sz w:val="14"/>
                <w:szCs w:val="14"/>
              </w:rPr>
            </w:pPr>
            <w:r w:rsidRPr="00234EED">
              <w:rPr>
                <w:sz w:val="14"/>
                <w:szCs w:val="14"/>
              </w:rPr>
              <w:t>5.2.1.2</w:t>
            </w:r>
          </w:p>
        </w:tc>
        <w:tc>
          <w:tcPr>
            <w:tcW w:w="512" w:type="pct"/>
            <w:shd w:val="clear" w:color="auto" w:fill="auto"/>
            <w:vAlign w:val="center"/>
            <w:hideMark/>
          </w:tcPr>
          <w:p w14:paraId="734096F3" w14:textId="77777777" w:rsidR="00234EED" w:rsidRPr="00234EED" w:rsidRDefault="00234EED" w:rsidP="00234EED">
            <w:pPr>
              <w:jc w:val="center"/>
              <w:rPr>
                <w:sz w:val="14"/>
                <w:szCs w:val="14"/>
              </w:rPr>
            </w:pPr>
            <w:r w:rsidRPr="00234EED">
              <w:rPr>
                <w:sz w:val="14"/>
                <w:szCs w:val="14"/>
              </w:rPr>
              <w:t xml:space="preserve">Техперевооружение находящихся в неудовлетворительном состоянии КТП 6-10 кВ Трудармейский РЭС Прокопьевского района, п. Артышта, пгт Краснобродский  (КТП-250 кВА - 3 шт, КТП-400 кВА - 1 шт.)  </w:t>
            </w:r>
          </w:p>
        </w:tc>
        <w:tc>
          <w:tcPr>
            <w:tcW w:w="373" w:type="pct"/>
            <w:shd w:val="clear" w:color="auto" w:fill="auto"/>
            <w:vAlign w:val="center"/>
            <w:hideMark/>
          </w:tcPr>
          <w:p w14:paraId="0FEBEC3B" w14:textId="77777777" w:rsidR="00234EED" w:rsidRPr="00234EED" w:rsidRDefault="00234EED" w:rsidP="00234EED">
            <w:pPr>
              <w:jc w:val="center"/>
              <w:rPr>
                <w:sz w:val="14"/>
                <w:szCs w:val="14"/>
              </w:rPr>
            </w:pPr>
            <w:r w:rsidRPr="00234EED">
              <w:rPr>
                <w:sz w:val="14"/>
                <w:szCs w:val="14"/>
              </w:rPr>
              <w:t>354</w:t>
            </w:r>
          </w:p>
        </w:tc>
        <w:tc>
          <w:tcPr>
            <w:tcW w:w="370" w:type="pct"/>
            <w:shd w:val="clear" w:color="auto" w:fill="auto"/>
            <w:vAlign w:val="center"/>
            <w:hideMark/>
          </w:tcPr>
          <w:p w14:paraId="68D241F6" w14:textId="77777777" w:rsidR="00234EED" w:rsidRPr="00234EED" w:rsidRDefault="00234EED" w:rsidP="00234EED">
            <w:pPr>
              <w:jc w:val="center"/>
              <w:rPr>
                <w:sz w:val="14"/>
                <w:szCs w:val="14"/>
              </w:rPr>
            </w:pPr>
            <w:r w:rsidRPr="00234EED">
              <w:rPr>
                <w:sz w:val="14"/>
                <w:szCs w:val="14"/>
              </w:rPr>
              <w:t>4,46</w:t>
            </w:r>
          </w:p>
        </w:tc>
        <w:tc>
          <w:tcPr>
            <w:tcW w:w="332" w:type="pct"/>
            <w:shd w:val="clear" w:color="auto" w:fill="auto"/>
            <w:vAlign w:val="center"/>
            <w:hideMark/>
          </w:tcPr>
          <w:p w14:paraId="653972D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7F7F208" w14:textId="77777777" w:rsidR="00234EED" w:rsidRPr="00234EED" w:rsidRDefault="00234EED" w:rsidP="00234EED">
            <w:pPr>
              <w:jc w:val="center"/>
              <w:rPr>
                <w:sz w:val="14"/>
                <w:szCs w:val="14"/>
              </w:rPr>
            </w:pPr>
            <w:r w:rsidRPr="00234EED">
              <w:rPr>
                <w:sz w:val="14"/>
                <w:szCs w:val="14"/>
              </w:rPr>
              <w:t>4,46</w:t>
            </w:r>
          </w:p>
        </w:tc>
        <w:tc>
          <w:tcPr>
            <w:tcW w:w="370" w:type="pct"/>
            <w:shd w:val="clear" w:color="auto" w:fill="auto"/>
            <w:vAlign w:val="center"/>
            <w:hideMark/>
          </w:tcPr>
          <w:p w14:paraId="2E0CF8C5" w14:textId="77777777" w:rsidR="00234EED" w:rsidRPr="00234EED" w:rsidRDefault="00234EED" w:rsidP="00234EED">
            <w:pPr>
              <w:jc w:val="center"/>
              <w:rPr>
                <w:sz w:val="14"/>
                <w:szCs w:val="14"/>
              </w:rPr>
            </w:pPr>
            <w:r w:rsidRPr="00234EED">
              <w:rPr>
                <w:sz w:val="14"/>
                <w:szCs w:val="14"/>
              </w:rPr>
              <w:t>0,17</w:t>
            </w:r>
          </w:p>
        </w:tc>
        <w:tc>
          <w:tcPr>
            <w:tcW w:w="332" w:type="pct"/>
            <w:shd w:val="clear" w:color="auto" w:fill="auto"/>
            <w:vAlign w:val="center"/>
            <w:hideMark/>
          </w:tcPr>
          <w:p w14:paraId="42B06B91" w14:textId="77777777" w:rsidR="00234EED" w:rsidRPr="00234EED" w:rsidRDefault="00234EED" w:rsidP="00234EED">
            <w:pPr>
              <w:jc w:val="center"/>
              <w:rPr>
                <w:sz w:val="14"/>
                <w:szCs w:val="14"/>
              </w:rPr>
            </w:pPr>
            <w:r w:rsidRPr="00234EED">
              <w:rPr>
                <w:sz w:val="14"/>
                <w:szCs w:val="14"/>
              </w:rPr>
              <w:t>0,14</w:t>
            </w:r>
          </w:p>
        </w:tc>
        <w:tc>
          <w:tcPr>
            <w:tcW w:w="362" w:type="pct"/>
            <w:shd w:val="clear" w:color="auto" w:fill="auto"/>
            <w:vAlign w:val="center"/>
            <w:hideMark/>
          </w:tcPr>
          <w:p w14:paraId="051B76E4" w14:textId="77777777" w:rsidR="00234EED" w:rsidRPr="00234EED" w:rsidRDefault="00234EED" w:rsidP="00234EED">
            <w:pPr>
              <w:jc w:val="center"/>
              <w:rPr>
                <w:sz w:val="14"/>
                <w:szCs w:val="14"/>
              </w:rPr>
            </w:pPr>
            <w:r w:rsidRPr="00234EED">
              <w:rPr>
                <w:sz w:val="14"/>
                <w:szCs w:val="14"/>
              </w:rPr>
              <w:t>0,03</w:t>
            </w:r>
          </w:p>
        </w:tc>
        <w:tc>
          <w:tcPr>
            <w:tcW w:w="332" w:type="pct"/>
            <w:shd w:val="clear" w:color="auto" w:fill="auto"/>
            <w:vAlign w:val="center"/>
            <w:hideMark/>
          </w:tcPr>
          <w:p w14:paraId="09ACBAC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2875098" w14:textId="77777777" w:rsidR="00234EED" w:rsidRPr="00234EED" w:rsidRDefault="00234EED" w:rsidP="00234EED">
            <w:pPr>
              <w:jc w:val="center"/>
              <w:rPr>
                <w:sz w:val="14"/>
                <w:szCs w:val="14"/>
              </w:rPr>
            </w:pPr>
            <w:r w:rsidRPr="00234EED">
              <w:rPr>
                <w:sz w:val="14"/>
                <w:szCs w:val="14"/>
              </w:rPr>
              <w:t>0,03</w:t>
            </w:r>
          </w:p>
        </w:tc>
        <w:tc>
          <w:tcPr>
            <w:tcW w:w="362" w:type="pct"/>
            <w:shd w:val="clear" w:color="auto" w:fill="auto"/>
            <w:noWrap/>
            <w:vAlign w:val="center"/>
            <w:hideMark/>
          </w:tcPr>
          <w:p w14:paraId="5C2BB64D" w14:textId="77777777" w:rsidR="00234EED" w:rsidRPr="00234EED" w:rsidRDefault="00234EED" w:rsidP="00234EED">
            <w:pPr>
              <w:jc w:val="center"/>
              <w:rPr>
                <w:sz w:val="14"/>
                <w:szCs w:val="14"/>
              </w:rPr>
            </w:pPr>
            <w:r w:rsidRPr="00234EED">
              <w:rPr>
                <w:sz w:val="14"/>
                <w:szCs w:val="14"/>
              </w:rPr>
              <w:t>0,03</w:t>
            </w:r>
          </w:p>
        </w:tc>
        <w:tc>
          <w:tcPr>
            <w:tcW w:w="362" w:type="pct"/>
            <w:shd w:val="clear" w:color="auto" w:fill="auto"/>
            <w:vAlign w:val="center"/>
            <w:hideMark/>
          </w:tcPr>
          <w:p w14:paraId="13FD9512" w14:textId="77777777" w:rsidR="00234EED" w:rsidRPr="00234EED" w:rsidRDefault="00234EED" w:rsidP="00234EED">
            <w:pPr>
              <w:jc w:val="center"/>
              <w:rPr>
                <w:sz w:val="14"/>
                <w:szCs w:val="14"/>
              </w:rPr>
            </w:pPr>
            <w:r w:rsidRPr="00234EED">
              <w:rPr>
                <w:sz w:val="14"/>
                <w:szCs w:val="14"/>
              </w:rPr>
              <w:t>0,02</w:t>
            </w:r>
          </w:p>
        </w:tc>
        <w:tc>
          <w:tcPr>
            <w:tcW w:w="362" w:type="pct"/>
            <w:shd w:val="clear" w:color="auto" w:fill="auto"/>
            <w:vAlign w:val="center"/>
            <w:hideMark/>
          </w:tcPr>
          <w:p w14:paraId="024C9900"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70120BD" w14:textId="77777777" w:rsidTr="00E946AA">
        <w:trPr>
          <w:trHeight w:val="20"/>
        </w:trPr>
        <w:tc>
          <w:tcPr>
            <w:tcW w:w="209" w:type="pct"/>
            <w:shd w:val="clear" w:color="auto" w:fill="auto"/>
            <w:noWrap/>
            <w:vAlign w:val="center"/>
            <w:hideMark/>
          </w:tcPr>
          <w:p w14:paraId="5597C8C6" w14:textId="77777777" w:rsidR="00234EED" w:rsidRPr="00234EED" w:rsidRDefault="00234EED" w:rsidP="00234EED">
            <w:pPr>
              <w:jc w:val="center"/>
              <w:rPr>
                <w:sz w:val="14"/>
                <w:szCs w:val="14"/>
              </w:rPr>
            </w:pPr>
            <w:r w:rsidRPr="00234EED">
              <w:rPr>
                <w:sz w:val="14"/>
                <w:szCs w:val="14"/>
              </w:rPr>
              <w:t>5.2.1.2</w:t>
            </w:r>
          </w:p>
        </w:tc>
        <w:tc>
          <w:tcPr>
            <w:tcW w:w="512" w:type="pct"/>
            <w:shd w:val="clear" w:color="auto" w:fill="auto"/>
            <w:vAlign w:val="center"/>
            <w:hideMark/>
          </w:tcPr>
          <w:p w14:paraId="3AFE4659" w14:textId="77777777" w:rsidR="00234EED" w:rsidRPr="00234EED" w:rsidRDefault="00234EED" w:rsidP="00234EED">
            <w:pPr>
              <w:jc w:val="center"/>
              <w:rPr>
                <w:sz w:val="14"/>
                <w:szCs w:val="14"/>
              </w:rPr>
            </w:pPr>
            <w:r w:rsidRPr="00234EED">
              <w:rPr>
                <w:sz w:val="14"/>
                <w:szCs w:val="14"/>
              </w:rPr>
              <w:t xml:space="preserve">Техперевооружение с заменой  перегруженных и находящихся в неудовлетворительном состоянии КТП 6-10 кВ Промышленновский  РЭС Промышленновского района, д. Журавлево, д. каминка, </w:t>
            </w:r>
            <w:r w:rsidRPr="00234EED">
              <w:rPr>
                <w:sz w:val="14"/>
                <w:szCs w:val="14"/>
              </w:rPr>
              <w:lastRenderedPageBreak/>
              <w:t>д. Уфимцева, с. Ваганово М (КТП-100 кВА - 2 шт, КТП-160 кВА - 1 шт, КТП-250 кВА - 2 шт)</w:t>
            </w:r>
          </w:p>
        </w:tc>
        <w:tc>
          <w:tcPr>
            <w:tcW w:w="373" w:type="pct"/>
            <w:shd w:val="clear" w:color="auto" w:fill="auto"/>
            <w:vAlign w:val="center"/>
            <w:hideMark/>
          </w:tcPr>
          <w:p w14:paraId="47DD85D2" w14:textId="77777777" w:rsidR="00234EED" w:rsidRPr="00234EED" w:rsidRDefault="00234EED" w:rsidP="00234EED">
            <w:pPr>
              <w:jc w:val="center"/>
              <w:rPr>
                <w:sz w:val="14"/>
                <w:szCs w:val="14"/>
              </w:rPr>
            </w:pPr>
            <w:r w:rsidRPr="00234EED">
              <w:rPr>
                <w:sz w:val="14"/>
                <w:szCs w:val="14"/>
              </w:rPr>
              <w:lastRenderedPageBreak/>
              <w:t>353</w:t>
            </w:r>
          </w:p>
        </w:tc>
        <w:tc>
          <w:tcPr>
            <w:tcW w:w="370" w:type="pct"/>
            <w:shd w:val="clear" w:color="auto" w:fill="auto"/>
            <w:vAlign w:val="center"/>
            <w:hideMark/>
          </w:tcPr>
          <w:p w14:paraId="186399B1" w14:textId="77777777" w:rsidR="00234EED" w:rsidRPr="00234EED" w:rsidRDefault="00234EED" w:rsidP="00234EED">
            <w:pPr>
              <w:jc w:val="center"/>
              <w:rPr>
                <w:sz w:val="14"/>
                <w:szCs w:val="14"/>
              </w:rPr>
            </w:pPr>
            <w:r w:rsidRPr="00234EED">
              <w:rPr>
                <w:sz w:val="14"/>
                <w:szCs w:val="14"/>
              </w:rPr>
              <w:t>5,03</w:t>
            </w:r>
          </w:p>
        </w:tc>
        <w:tc>
          <w:tcPr>
            <w:tcW w:w="332" w:type="pct"/>
            <w:shd w:val="clear" w:color="auto" w:fill="auto"/>
            <w:vAlign w:val="center"/>
            <w:hideMark/>
          </w:tcPr>
          <w:p w14:paraId="400BCAF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F75E090" w14:textId="77777777" w:rsidR="00234EED" w:rsidRPr="00234EED" w:rsidRDefault="00234EED" w:rsidP="00234EED">
            <w:pPr>
              <w:jc w:val="center"/>
              <w:rPr>
                <w:sz w:val="14"/>
                <w:szCs w:val="14"/>
              </w:rPr>
            </w:pPr>
            <w:r w:rsidRPr="00234EED">
              <w:rPr>
                <w:sz w:val="14"/>
                <w:szCs w:val="14"/>
              </w:rPr>
              <w:t>5,03</w:t>
            </w:r>
          </w:p>
        </w:tc>
        <w:tc>
          <w:tcPr>
            <w:tcW w:w="370" w:type="pct"/>
            <w:shd w:val="clear" w:color="auto" w:fill="auto"/>
            <w:vAlign w:val="center"/>
            <w:hideMark/>
          </w:tcPr>
          <w:p w14:paraId="0834B9B3" w14:textId="77777777" w:rsidR="00234EED" w:rsidRPr="00234EED" w:rsidRDefault="00234EED" w:rsidP="00234EED">
            <w:pPr>
              <w:jc w:val="center"/>
              <w:rPr>
                <w:sz w:val="14"/>
                <w:szCs w:val="14"/>
              </w:rPr>
            </w:pPr>
            <w:r w:rsidRPr="00234EED">
              <w:rPr>
                <w:sz w:val="14"/>
                <w:szCs w:val="14"/>
              </w:rPr>
              <w:t>0,33</w:t>
            </w:r>
          </w:p>
        </w:tc>
        <w:tc>
          <w:tcPr>
            <w:tcW w:w="332" w:type="pct"/>
            <w:shd w:val="clear" w:color="auto" w:fill="auto"/>
            <w:vAlign w:val="center"/>
            <w:hideMark/>
          </w:tcPr>
          <w:p w14:paraId="69C4C325" w14:textId="77777777" w:rsidR="00234EED" w:rsidRPr="00234EED" w:rsidRDefault="00234EED" w:rsidP="00234EED">
            <w:pPr>
              <w:jc w:val="center"/>
              <w:rPr>
                <w:sz w:val="14"/>
                <w:szCs w:val="14"/>
              </w:rPr>
            </w:pPr>
            <w:r w:rsidRPr="00234EED">
              <w:rPr>
                <w:sz w:val="14"/>
                <w:szCs w:val="14"/>
              </w:rPr>
              <w:t>0,28</w:t>
            </w:r>
          </w:p>
        </w:tc>
        <w:tc>
          <w:tcPr>
            <w:tcW w:w="362" w:type="pct"/>
            <w:shd w:val="clear" w:color="auto" w:fill="auto"/>
            <w:vAlign w:val="center"/>
            <w:hideMark/>
          </w:tcPr>
          <w:p w14:paraId="3C7F4858" w14:textId="77777777" w:rsidR="00234EED" w:rsidRPr="00234EED" w:rsidRDefault="00234EED" w:rsidP="00234EED">
            <w:pPr>
              <w:jc w:val="center"/>
              <w:rPr>
                <w:sz w:val="14"/>
                <w:szCs w:val="14"/>
              </w:rPr>
            </w:pPr>
            <w:r w:rsidRPr="00234EED">
              <w:rPr>
                <w:sz w:val="14"/>
                <w:szCs w:val="14"/>
              </w:rPr>
              <w:t>0,05</w:t>
            </w:r>
          </w:p>
        </w:tc>
        <w:tc>
          <w:tcPr>
            <w:tcW w:w="332" w:type="pct"/>
            <w:shd w:val="clear" w:color="auto" w:fill="auto"/>
            <w:vAlign w:val="center"/>
            <w:hideMark/>
          </w:tcPr>
          <w:p w14:paraId="7A07330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13CA1CE" w14:textId="77777777" w:rsidR="00234EED" w:rsidRPr="00234EED" w:rsidRDefault="00234EED" w:rsidP="00234EED">
            <w:pPr>
              <w:jc w:val="center"/>
              <w:rPr>
                <w:sz w:val="14"/>
                <w:szCs w:val="14"/>
              </w:rPr>
            </w:pPr>
            <w:r w:rsidRPr="00234EED">
              <w:rPr>
                <w:sz w:val="14"/>
                <w:szCs w:val="14"/>
              </w:rPr>
              <w:t>0,05</w:t>
            </w:r>
          </w:p>
        </w:tc>
        <w:tc>
          <w:tcPr>
            <w:tcW w:w="362" w:type="pct"/>
            <w:shd w:val="clear" w:color="auto" w:fill="auto"/>
            <w:noWrap/>
            <w:vAlign w:val="center"/>
            <w:hideMark/>
          </w:tcPr>
          <w:p w14:paraId="0E1819CE" w14:textId="77777777" w:rsidR="00234EED" w:rsidRPr="00234EED" w:rsidRDefault="00234EED" w:rsidP="00234EED">
            <w:pPr>
              <w:jc w:val="center"/>
              <w:rPr>
                <w:sz w:val="14"/>
                <w:szCs w:val="14"/>
              </w:rPr>
            </w:pPr>
            <w:r w:rsidRPr="00234EED">
              <w:rPr>
                <w:sz w:val="14"/>
                <w:szCs w:val="14"/>
              </w:rPr>
              <w:t>0,05</w:t>
            </w:r>
          </w:p>
        </w:tc>
        <w:tc>
          <w:tcPr>
            <w:tcW w:w="362" w:type="pct"/>
            <w:shd w:val="clear" w:color="auto" w:fill="auto"/>
            <w:vAlign w:val="center"/>
            <w:hideMark/>
          </w:tcPr>
          <w:p w14:paraId="4DA2AFA1" w14:textId="77777777" w:rsidR="00234EED" w:rsidRPr="00234EED" w:rsidRDefault="00234EED" w:rsidP="00234EED">
            <w:pPr>
              <w:jc w:val="center"/>
              <w:rPr>
                <w:sz w:val="14"/>
                <w:szCs w:val="14"/>
              </w:rPr>
            </w:pPr>
            <w:r w:rsidRPr="00234EED">
              <w:rPr>
                <w:sz w:val="14"/>
                <w:szCs w:val="14"/>
              </w:rPr>
              <w:t>0,04</w:t>
            </w:r>
          </w:p>
        </w:tc>
        <w:tc>
          <w:tcPr>
            <w:tcW w:w="362" w:type="pct"/>
            <w:shd w:val="clear" w:color="auto" w:fill="auto"/>
            <w:vAlign w:val="center"/>
            <w:hideMark/>
          </w:tcPr>
          <w:p w14:paraId="753896E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51E522D" w14:textId="77777777" w:rsidTr="00E946AA">
        <w:trPr>
          <w:trHeight w:val="20"/>
        </w:trPr>
        <w:tc>
          <w:tcPr>
            <w:tcW w:w="209" w:type="pct"/>
            <w:shd w:val="clear" w:color="auto" w:fill="auto"/>
            <w:noWrap/>
            <w:vAlign w:val="center"/>
            <w:hideMark/>
          </w:tcPr>
          <w:p w14:paraId="2151B4D3" w14:textId="77777777" w:rsidR="00234EED" w:rsidRPr="00234EED" w:rsidRDefault="00234EED" w:rsidP="00234EED">
            <w:pPr>
              <w:jc w:val="center"/>
              <w:rPr>
                <w:sz w:val="14"/>
                <w:szCs w:val="14"/>
              </w:rPr>
            </w:pPr>
            <w:r w:rsidRPr="00234EED">
              <w:rPr>
                <w:sz w:val="14"/>
                <w:szCs w:val="14"/>
              </w:rPr>
              <w:t>5.2.1.2</w:t>
            </w:r>
          </w:p>
        </w:tc>
        <w:tc>
          <w:tcPr>
            <w:tcW w:w="512" w:type="pct"/>
            <w:shd w:val="clear" w:color="auto" w:fill="auto"/>
            <w:vAlign w:val="center"/>
            <w:hideMark/>
          </w:tcPr>
          <w:p w14:paraId="5692C50A" w14:textId="77777777" w:rsidR="00234EED" w:rsidRPr="00234EED" w:rsidRDefault="00234EED" w:rsidP="00234EED">
            <w:pPr>
              <w:jc w:val="center"/>
              <w:rPr>
                <w:sz w:val="14"/>
                <w:szCs w:val="14"/>
              </w:rPr>
            </w:pPr>
            <w:r w:rsidRPr="00234EED">
              <w:rPr>
                <w:sz w:val="14"/>
                <w:szCs w:val="14"/>
              </w:rPr>
              <w:t>Техперевооружение с заменой  находящихся в неудовлетворительном состоянии КТП 6-10 кВ Панфиловский РЭС, Крапивинского района, д. Красный ключ, с. Барачаты, д. Междугородное, д. Борисово(КТП-160 кВА - 4 шт.)</w:t>
            </w:r>
          </w:p>
        </w:tc>
        <w:tc>
          <w:tcPr>
            <w:tcW w:w="373" w:type="pct"/>
            <w:shd w:val="clear" w:color="auto" w:fill="auto"/>
            <w:vAlign w:val="center"/>
            <w:hideMark/>
          </w:tcPr>
          <w:p w14:paraId="579DE7EC" w14:textId="77777777" w:rsidR="00234EED" w:rsidRPr="00234EED" w:rsidRDefault="00234EED" w:rsidP="00234EED">
            <w:pPr>
              <w:jc w:val="center"/>
              <w:rPr>
                <w:sz w:val="14"/>
                <w:szCs w:val="14"/>
              </w:rPr>
            </w:pPr>
            <w:r w:rsidRPr="00234EED">
              <w:rPr>
                <w:sz w:val="14"/>
                <w:szCs w:val="14"/>
              </w:rPr>
              <w:t>352</w:t>
            </w:r>
          </w:p>
        </w:tc>
        <w:tc>
          <w:tcPr>
            <w:tcW w:w="370" w:type="pct"/>
            <w:shd w:val="clear" w:color="auto" w:fill="auto"/>
            <w:vAlign w:val="center"/>
            <w:hideMark/>
          </w:tcPr>
          <w:p w14:paraId="5FD73A06" w14:textId="77777777" w:rsidR="00234EED" w:rsidRPr="00234EED" w:rsidRDefault="00234EED" w:rsidP="00234EED">
            <w:pPr>
              <w:jc w:val="center"/>
              <w:rPr>
                <w:sz w:val="14"/>
                <w:szCs w:val="14"/>
              </w:rPr>
            </w:pPr>
            <w:r w:rsidRPr="00234EED">
              <w:rPr>
                <w:sz w:val="14"/>
                <w:szCs w:val="14"/>
              </w:rPr>
              <w:t>3,98</w:t>
            </w:r>
          </w:p>
        </w:tc>
        <w:tc>
          <w:tcPr>
            <w:tcW w:w="332" w:type="pct"/>
            <w:shd w:val="clear" w:color="auto" w:fill="auto"/>
            <w:vAlign w:val="center"/>
            <w:hideMark/>
          </w:tcPr>
          <w:p w14:paraId="5ED9EA9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909B111" w14:textId="77777777" w:rsidR="00234EED" w:rsidRPr="00234EED" w:rsidRDefault="00234EED" w:rsidP="00234EED">
            <w:pPr>
              <w:jc w:val="center"/>
              <w:rPr>
                <w:sz w:val="14"/>
                <w:szCs w:val="14"/>
              </w:rPr>
            </w:pPr>
            <w:r w:rsidRPr="00234EED">
              <w:rPr>
                <w:sz w:val="14"/>
                <w:szCs w:val="14"/>
              </w:rPr>
              <w:t>3,98</w:t>
            </w:r>
          </w:p>
        </w:tc>
        <w:tc>
          <w:tcPr>
            <w:tcW w:w="370" w:type="pct"/>
            <w:shd w:val="clear" w:color="auto" w:fill="auto"/>
            <w:vAlign w:val="center"/>
            <w:hideMark/>
          </w:tcPr>
          <w:p w14:paraId="33DACFF0" w14:textId="77777777" w:rsidR="00234EED" w:rsidRPr="00234EED" w:rsidRDefault="00234EED" w:rsidP="00234EED">
            <w:pPr>
              <w:jc w:val="center"/>
              <w:rPr>
                <w:sz w:val="14"/>
                <w:szCs w:val="14"/>
              </w:rPr>
            </w:pPr>
            <w:r w:rsidRPr="00234EED">
              <w:rPr>
                <w:sz w:val="14"/>
                <w:szCs w:val="14"/>
              </w:rPr>
              <w:t>0,25</w:t>
            </w:r>
          </w:p>
        </w:tc>
        <w:tc>
          <w:tcPr>
            <w:tcW w:w="332" w:type="pct"/>
            <w:shd w:val="clear" w:color="auto" w:fill="auto"/>
            <w:vAlign w:val="center"/>
            <w:hideMark/>
          </w:tcPr>
          <w:p w14:paraId="6C680034" w14:textId="77777777" w:rsidR="00234EED" w:rsidRPr="00234EED" w:rsidRDefault="00234EED" w:rsidP="00234EED">
            <w:pPr>
              <w:jc w:val="center"/>
              <w:rPr>
                <w:sz w:val="14"/>
                <w:szCs w:val="14"/>
              </w:rPr>
            </w:pPr>
            <w:r w:rsidRPr="00234EED">
              <w:rPr>
                <w:sz w:val="14"/>
                <w:szCs w:val="14"/>
              </w:rPr>
              <w:t>0,21</w:t>
            </w:r>
          </w:p>
        </w:tc>
        <w:tc>
          <w:tcPr>
            <w:tcW w:w="362" w:type="pct"/>
            <w:shd w:val="clear" w:color="auto" w:fill="auto"/>
            <w:vAlign w:val="center"/>
            <w:hideMark/>
          </w:tcPr>
          <w:p w14:paraId="6CDCB8CF" w14:textId="77777777" w:rsidR="00234EED" w:rsidRPr="00234EED" w:rsidRDefault="00234EED" w:rsidP="00234EED">
            <w:pPr>
              <w:jc w:val="center"/>
              <w:rPr>
                <w:sz w:val="14"/>
                <w:szCs w:val="14"/>
              </w:rPr>
            </w:pPr>
            <w:r w:rsidRPr="00234EED">
              <w:rPr>
                <w:sz w:val="14"/>
                <w:szCs w:val="14"/>
              </w:rPr>
              <w:t>0,04</w:t>
            </w:r>
          </w:p>
        </w:tc>
        <w:tc>
          <w:tcPr>
            <w:tcW w:w="332" w:type="pct"/>
            <w:shd w:val="clear" w:color="auto" w:fill="auto"/>
            <w:vAlign w:val="center"/>
            <w:hideMark/>
          </w:tcPr>
          <w:p w14:paraId="6AAAC90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4EEAD58" w14:textId="77777777" w:rsidR="00234EED" w:rsidRPr="00234EED" w:rsidRDefault="00234EED" w:rsidP="00234EED">
            <w:pPr>
              <w:jc w:val="center"/>
              <w:rPr>
                <w:sz w:val="14"/>
                <w:szCs w:val="14"/>
              </w:rPr>
            </w:pPr>
            <w:r w:rsidRPr="00234EED">
              <w:rPr>
                <w:sz w:val="14"/>
                <w:szCs w:val="14"/>
              </w:rPr>
              <w:t>0,04</w:t>
            </w:r>
          </w:p>
        </w:tc>
        <w:tc>
          <w:tcPr>
            <w:tcW w:w="362" w:type="pct"/>
            <w:shd w:val="clear" w:color="auto" w:fill="auto"/>
            <w:noWrap/>
            <w:vAlign w:val="center"/>
            <w:hideMark/>
          </w:tcPr>
          <w:p w14:paraId="437CCB5B" w14:textId="77777777" w:rsidR="00234EED" w:rsidRPr="00234EED" w:rsidRDefault="00234EED" w:rsidP="00234EED">
            <w:pPr>
              <w:jc w:val="center"/>
              <w:rPr>
                <w:sz w:val="14"/>
                <w:szCs w:val="14"/>
              </w:rPr>
            </w:pPr>
            <w:r w:rsidRPr="00234EED">
              <w:rPr>
                <w:sz w:val="14"/>
                <w:szCs w:val="14"/>
              </w:rPr>
              <w:t>0,04</w:t>
            </w:r>
          </w:p>
        </w:tc>
        <w:tc>
          <w:tcPr>
            <w:tcW w:w="362" w:type="pct"/>
            <w:shd w:val="clear" w:color="auto" w:fill="auto"/>
            <w:vAlign w:val="center"/>
            <w:hideMark/>
          </w:tcPr>
          <w:p w14:paraId="2592395A" w14:textId="77777777" w:rsidR="00234EED" w:rsidRPr="00234EED" w:rsidRDefault="00234EED" w:rsidP="00234EED">
            <w:pPr>
              <w:jc w:val="center"/>
              <w:rPr>
                <w:sz w:val="14"/>
                <w:szCs w:val="14"/>
              </w:rPr>
            </w:pPr>
            <w:r w:rsidRPr="00234EED">
              <w:rPr>
                <w:sz w:val="14"/>
                <w:szCs w:val="14"/>
              </w:rPr>
              <w:t>0,03</w:t>
            </w:r>
          </w:p>
        </w:tc>
        <w:tc>
          <w:tcPr>
            <w:tcW w:w="362" w:type="pct"/>
            <w:shd w:val="clear" w:color="auto" w:fill="auto"/>
            <w:vAlign w:val="center"/>
            <w:hideMark/>
          </w:tcPr>
          <w:p w14:paraId="75AEFC9F"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52DA659" w14:textId="77777777" w:rsidTr="00E946AA">
        <w:trPr>
          <w:trHeight w:val="20"/>
        </w:trPr>
        <w:tc>
          <w:tcPr>
            <w:tcW w:w="209" w:type="pct"/>
            <w:shd w:val="clear" w:color="auto" w:fill="auto"/>
            <w:noWrap/>
            <w:vAlign w:val="center"/>
            <w:hideMark/>
          </w:tcPr>
          <w:p w14:paraId="07437047" w14:textId="77777777" w:rsidR="00234EED" w:rsidRPr="00234EED" w:rsidRDefault="00234EED" w:rsidP="00234EED">
            <w:pPr>
              <w:jc w:val="center"/>
              <w:rPr>
                <w:sz w:val="14"/>
                <w:szCs w:val="14"/>
              </w:rPr>
            </w:pPr>
            <w:r w:rsidRPr="00234EED">
              <w:rPr>
                <w:sz w:val="14"/>
                <w:szCs w:val="14"/>
              </w:rPr>
              <w:t>5.2.1.2</w:t>
            </w:r>
          </w:p>
        </w:tc>
        <w:tc>
          <w:tcPr>
            <w:tcW w:w="512" w:type="pct"/>
            <w:shd w:val="clear" w:color="auto" w:fill="auto"/>
            <w:vAlign w:val="center"/>
            <w:hideMark/>
          </w:tcPr>
          <w:p w14:paraId="413704CC" w14:textId="77777777" w:rsidR="00234EED" w:rsidRPr="00234EED" w:rsidRDefault="00234EED" w:rsidP="00234EED">
            <w:pPr>
              <w:jc w:val="center"/>
              <w:rPr>
                <w:sz w:val="14"/>
                <w:szCs w:val="14"/>
              </w:rPr>
            </w:pPr>
            <w:r w:rsidRPr="00234EED">
              <w:rPr>
                <w:sz w:val="14"/>
                <w:szCs w:val="14"/>
              </w:rPr>
              <w:t>Техперевооружение с заменой  перегруженных и находящихся в неудовлетворительном состоянии КТП 6-10 кВ Осинниковский РЭС Таштагольского района с. Красная Орловка, с. Сарбала, с. Сосновка( КТП-160 кВА - 2 шт, КТП-250 кВА - 1 шт, КТП-630 КВА -1шт.)</w:t>
            </w:r>
          </w:p>
        </w:tc>
        <w:tc>
          <w:tcPr>
            <w:tcW w:w="373" w:type="pct"/>
            <w:shd w:val="clear" w:color="auto" w:fill="auto"/>
            <w:vAlign w:val="center"/>
            <w:hideMark/>
          </w:tcPr>
          <w:p w14:paraId="76BFD801" w14:textId="77777777" w:rsidR="00234EED" w:rsidRPr="00234EED" w:rsidRDefault="00234EED" w:rsidP="00234EED">
            <w:pPr>
              <w:jc w:val="center"/>
              <w:rPr>
                <w:sz w:val="14"/>
                <w:szCs w:val="14"/>
              </w:rPr>
            </w:pPr>
            <w:r w:rsidRPr="00234EED">
              <w:rPr>
                <w:sz w:val="14"/>
                <w:szCs w:val="14"/>
              </w:rPr>
              <w:t>351</w:t>
            </w:r>
          </w:p>
        </w:tc>
        <w:tc>
          <w:tcPr>
            <w:tcW w:w="370" w:type="pct"/>
            <w:shd w:val="clear" w:color="auto" w:fill="auto"/>
            <w:vAlign w:val="center"/>
            <w:hideMark/>
          </w:tcPr>
          <w:p w14:paraId="38CE8CA9" w14:textId="77777777" w:rsidR="00234EED" w:rsidRPr="00234EED" w:rsidRDefault="00234EED" w:rsidP="00234EED">
            <w:pPr>
              <w:jc w:val="center"/>
              <w:rPr>
                <w:sz w:val="14"/>
                <w:szCs w:val="14"/>
              </w:rPr>
            </w:pPr>
            <w:r w:rsidRPr="00234EED">
              <w:rPr>
                <w:sz w:val="14"/>
                <w:szCs w:val="14"/>
              </w:rPr>
              <w:t>4,62</w:t>
            </w:r>
          </w:p>
        </w:tc>
        <w:tc>
          <w:tcPr>
            <w:tcW w:w="332" w:type="pct"/>
            <w:shd w:val="clear" w:color="auto" w:fill="auto"/>
            <w:vAlign w:val="center"/>
            <w:hideMark/>
          </w:tcPr>
          <w:p w14:paraId="66F6F14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A923DDB" w14:textId="77777777" w:rsidR="00234EED" w:rsidRPr="00234EED" w:rsidRDefault="00234EED" w:rsidP="00234EED">
            <w:pPr>
              <w:jc w:val="center"/>
              <w:rPr>
                <w:sz w:val="14"/>
                <w:szCs w:val="14"/>
              </w:rPr>
            </w:pPr>
            <w:r w:rsidRPr="00234EED">
              <w:rPr>
                <w:sz w:val="14"/>
                <w:szCs w:val="14"/>
              </w:rPr>
              <w:t>4,62</w:t>
            </w:r>
          </w:p>
        </w:tc>
        <w:tc>
          <w:tcPr>
            <w:tcW w:w="370" w:type="pct"/>
            <w:shd w:val="clear" w:color="auto" w:fill="auto"/>
            <w:vAlign w:val="center"/>
            <w:hideMark/>
          </w:tcPr>
          <w:p w14:paraId="475BBBF9" w14:textId="77777777" w:rsidR="00234EED" w:rsidRPr="00234EED" w:rsidRDefault="00234EED" w:rsidP="00234EED">
            <w:pPr>
              <w:jc w:val="center"/>
              <w:rPr>
                <w:sz w:val="14"/>
                <w:szCs w:val="14"/>
              </w:rPr>
            </w:pPr>
            <w:r w:rsidRPr="00234EED">
              <w:rPr>
                <w:sz w:val="14"/>
                <w:szCs w:val="14"/>
              </w:rPr>
              <w:t>1,00</w:t>
            </w:r>
          </w:p>
        </w:tc>
        <w:tc>
          <w:tcPr>
            <w:tcW w:w="332" w:type="pct"/>
            <w:shd w:val="clear" w:color="auto" w:fill="auto"/>
            <w:vAlign w:val="center"/>
            <w:hideMark/>
          </w:tcPr>
          <w:p w14:paraId="254708E4" w14:textId="77777777" w:rsidR="00234EED" w:rsidRPr="00234EED" w:rsidRDefault="00234EED" w:rsidP="00234EED">
            <w:pPr>
              <w:jc w:val="center"/>
              <w:rPr>
                <w:sz w:val="14"/>
                <w:szCs w:val="14"/>
              </w:rPr>
            </w:pPr>
            <w:r w:rsidRPr="00234EED">
              <w:rPr>
                <w:sz w:val="14"/>
                <w:szCs w:val="14"/>
              </w:rPr>
              <w:t>0,85</w:t>
            </w:r>
          </w:p>
        </w:tc>
        <w:tc>
          <w:tcPr>
            <w:tcW w:w="362" w:type="pct"/>
            <w:shd w:val="clear" w:color="auto" w:fill="auto"/>
            <w:vAlign w:val="center"/>
            <w:hideMark/>
          </w:tcPr>
          <w:p w14:paraId="312CC69B" w14:textId="77777777" w:rsidR="00234EED" w:rsidRPr="00234EED" w:rsidRDefault="00234EED" w:rsidP="00234EED">
            <w:pPr>
              <w:jc w:val="center"/>
              <w:rPr>
                <w:sz w:val="14"/>
                <w:szCs w:val="14"/>
              </w:rPr>
            </w:pPr>
            <w:r w:rsidRPr="00234EED">
              <w:rPr>
                <w:sz w:val="14"/>
                <w:szCs w:val="14"/>
              </w:rPr>
              <w:t>0,15</w:t>
            </w:r>
          </w:p>
        </w:tc>
        <w:tc>
          <w:tcPr>
            <w:tcW w:w="332" w:type="pct"/>
            <w:shd w:val="clear" w:color="auto" w:fill="auto"/>
            <w:vAlign w:val="center"/>
            <w:hideMark/>
          </w:tcPr>
          <w:p w14:paraId="1DCBEF7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3AF7DAE" w14:textId="77777777" w:rsidR="00234EED" w:rsidRPr="00234EED" w:rsidRDefault="00234EED" w:rsidP="00234EED">
            <w:pPr>
              <w:jc w:val="center"/>
              <w:rPr>
                <w:sz w:val="14"/>
                <w:szCs w:val="14"/>
              </w:rPr>
            </w:pPr>
            <w:r w:rsidRPr="00234EED">
              <w:rPr>
                <w:sz w:val="14"/>
                <w:szCs w:val="14"/>
              </w:rPr>
              <w:t>0,15</w:t>
            </w:r>
          </w:p>
        </w:tc>
        <w:tc>
          <w:tcPr>
            <w:tcW w:w="362" w:type="pct"/>
            <w:shd w:val="clear" w:color="auto" w:fill="auto"/>
            <w:noWrap/>
            <w:vAlign w:val="center"/>
            <w:hideMark/>
          </w:tcPr>
          <w:p w14:paraId="6E754BEF" w14:textId="77777777" w:rsidR="00234EED" w:rsidRPr="00234EED" w:rsidRDefault="00234EED" w:rsidP="00234EED">
            <w:pPr>
              <w:jc w:val="center"/>
              <w:rPr>
                <w:sz w:val="14"/>
                <w:szCs w:val="14"/>
              </w:rPr>
            </w:pPr>
            <w:r w:rsidRPr="00234EED">
              <w:rPr>
                <w:sz w:val="14"/>
                <w:szCs w:val="14"/>
              </w:rPr>
              <w:t>0,15</w:t>
            </w:r>
          </w:p>
        </w:tc>
        <w:tc>
          <w:tcPr>
            <w:tcW w:w="362" w:type="pct"/>
            <w:shd w:val="clear" w:color="auto" w:fill="auto"/>
            <w:vAlign w:val="center"/>
            <w:hideMark/>
          </w:tcPr>
          <w:p w14:paraId="24EEF3DB" w14:textId="77777777" w:rsidR="00234EED" w:rsidRPr="00234EED" w:rsidRDefault="00234EED" w:rsidP="00234EED">
            <w:pPr>
              <w:jc w:val="center"/>
              <w:rPr>
                <w:sz w:val="14"/>
                <w:szCs w:val="14"/>
              </w:rPr>
            </w:pPr>
            <w:r w:rsidRPr="00234EED">
              <w:rPr>
                <w:sz w:val="14"/>
                <w:szCs w:val="14"/>
              </w:rPr>
              <w:t>0,13</w:t>
            </w:r>
          </w:p>
        </w:tc>
        <w:tc>
          <w:tcPr>
            <w:tcW w:w="362" w:type="pct"/>
            <w:shd w:val="clear" w:color="auto" w:fill="auto"/>
            <w:vAlign w:val="center"/>
            <w:hideMark/>
          </w:tcPr>
          <w:p w14:paraId="7E0DDEE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C8DE3DF" w14:textId="77777777" w:rsidTr="00E946AA">
        <w:trPr>
          <w:trHeight w:val="20"/>
        </w:trPr>
        <w:tc>
          <w:tcPr>
            <w:tcW w:w="209" w:type="pct"/>
            <w:shd w:val="clear" w:color="auto" w:fill="auto"/>
            <w:noWrap/>
            <w:vAlign w:val="center"/>
            <w:hideMark/>
          </w:tcPr>
          <w:p w14:paraId="7353A189" w14:textId="77777777" w:rsidR="00234EED" w:rsidRPr="00234EED" w:rsidRDefault="00234EED" w:rsidP="00234EED">
            <w:pPr>
              <w:jc w:val="center"/>
              <w:rPr>
                <w:sz w:val="14"/>
                <w:szCs w:val="14"/>
              </w:rPr>
            </w:pPr>
            <w:r w:rsidRPr="00234EED">
              <w:rPr>
                <w:sz w:val="14"/>
                <w:szCs w:val="14"/>
              </w:rPr>
              <w:t>5.2.1.2</w:t>
            </w:r>
          </w:p>
        </w:tc>
        <w:tc>
          <w:tcPr>
            <w:tcW w:w="512" w:type="pct"/>
            <w:shd w:val="clear" w:color="auto" w:fill="auto"/>
            <w:vAlign w:val="center"/>
            <w:hideMark/>
          </w:tcPr>
          <w:p w14:paraId="6A68F2B0" w14:textId="77777777" w:rsidR="00234EED" w:rsidRPr="00234EED" w:rsidRDefault="00234EED" w:rsidP="00234EED">
            <w:pPr>
              <w:jc w:val="center"/>
              <w:rPr>
                <w:sz w:val="14"/>
                <w:szCs w:val="14"/>
              </w:rPr>
            </w:pPr>
            <w:r w:rsidRPr="00234EED">
              <w:rPr>
                <w:sz w:val="14"/>
                <w:szCs w:val="14"/>
              </w:rPr>
              <w:t>Техперевооружение с заменой  перегруженных и находящихся в неудовлетворительном состоянии КТП 6-10 кВ Новокузнецкий РЭС Новокузнецкого района, д. Красинск (КТП-250 кВА - 1 шт)</w:t>
            </w:r>
          </w:p>
        </w:tc>
        <w:tc>
          <w:tcPr>
            <w:tcW w:w="373" w:type="pct"/>
            <w:shd w:val="clear" w:color="auto" w:fill="auto"/>
            <w:vAlign w:val="center"/>
            <w:hideMark/>
          </w:tcPr>
          <w:p w14:paraId="573335C2" w14:textId="77777777" w:rsidR="00234EED" w:rsidRPr="00234EED" w:rsidRDefault="00234EED" w:rsidP="00234EED">
            <w:pPr>
              <w:jc w:val="center"/>
              <w:rPr>
                <w:sz w:val="14"/>
                <w:szCs w:val="14"/>
              </w:rPr>
            </w:pPr>
            <w:r w:rsidRPr="00234EED">
              <w:rPr>
                <w:sz w:val="14"/>
                <w:szCs w:val="14"/>
              </w:rPr>
              <w:t>350</w:t>
            </w:r>
          </w:p>
        </w:tc>
        <w:tc>
          <w:tcPr>
            <w:tcW w:w="370" w:type="pct"/>
            <w:shd w:val="clear" w:color="auto" w:fill="auto"/>
            <w:vAlign w:val="center"/>
            <w:hideMark/>
          </w:tcPr>
          <w:p w14:paraId="62A23BED" w14:textId="77777777" w:rsidR="00234EED" w:rsidRPr="00234EED" w:rsidRDefault="00234EED" w:rsidP="00234EED">
            <w:pPr>
              <w:jc w:val="center"/>
              <w:rPr>
                <w:sz w:val="14"/>
                <w:szCs w:val="14"/>
              </w:rPr>
            </w:pPr>
            <w:r w:rsidRPr="00234EED">
              <w:rPr>
                <w:sz w:val="14"/>
                <w:szCs w:val="14"/>
              </w:rPr>
              <w:t>1,08</w:t>
            </w:r>
          </w:p>
        </w:tc>
        <w:tc>
          <w:tcPr>
            <w:tcW w:w="332" w:type="pct"/>
            <w:shd w:val="clear" w:color="auto" w:fill="auto"/>
            <w:vAlign w:val="center"/>
            <w:hideMark/>
          </w:tcPr>
          <w:p w14:paraId="04E1D4E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6B09726" w14:textId="77777777" w:rsidR="00234EED" w:rsidRPr="00234EED" w:rsidRDefault="00234EED" w:rsidP="00234EED">
            <w:pPr>
              <w:jc w:val="center"/>
              <w:rPr>
                <w:sz w:val="14"/>
                <w:szCs w:val="14"/>
              </w:rPr>
            </w:pPr>
            <w:r w:rsidRPr="00234EED">
              <w:rPr>
                <w:sz w:val="14"/>
                <w:szCs w:val="14"/>
              </w:rPr>
              <w:t>1,08</w:t>
            </w:r>
          </w:p>
        </w:tc>
        <w:tc>
          <w:tcPr>
            <w:tcW w:w="370" w:type="pct"/>
            <w:shd w:val="clear" w:color="auto" w:fill="auto"/>
            <w:vAlign w:val="center"/>
            <w:hideMark/>
          </w:tcPr>
          <w:p w14:paraId="1FA37DB9" w14:textId="77777777" w:rsidR="00234EED" w:rsidRPr="00234EED" w:rsidRDefault="00234EED" w:rsidP="00234EED">
            <w:pPr>
              <w:jc w:val="center"/>
              <w:rPr>
                <w:sz w:val="14"/>
                <w:szCs w:val="14"/>
              </w:rPr>
            </w:pPr>
            <w:r w:rsidRPr="00234EED">
              <w:rPr>
                <w:sz w:val="14"/>
                <w:szCs w:val="14"/>
              </w:rPr>
              <w:t>0,08</w:t>
            </w:r>
          </w:p>
        </w:tc>
        <w:tc>
          <w:tcPr>
            <w:tcW w:w="332" w:type="pct"/>
            <w:shd w:val="clear" w:color="auto" w:fill="auto"/>
            <w:vAlign w:val="center"/>
            <w:hideMark/>
          </w:tcPr>
          <w:p w14:paraId="5E1AF1C8" w14:textId="77777777" w:rsidR="00234EED" w:rsidRPr="00234EED" w:rsidRDefault="00234EED" w:rsidP="00234EED">
            <w:pPr>
              <w:jc w:val="center"/>
              <w:rPr>
                <w:sz w:val="14"/>
                <w:szCs w:val="14"/>
              </w:rPr>
            </w:pPr>
            <w:r w:rsidRPr="00234EED">
              <w:rPr>
                <w:sz w:val="14"/>
                <w:szCs w:val="14"/>
              </w:rPr>
              <w:t>0,06</w:t>
            </w:r>
          </w:p>
        </w:tc>
        <w:tc>
          <w:tcPr>
            <w:tcW w:w="362" w:type="pct"/>
            <w:shd w:val="clear" w:color="auto" w:fill="auto"/>
            <w:vAlign w:val="center"/>
            <w:hideMark/>
          </w:tcPr>
          <w:p w14:paraId="4ABA5BC0" w14:textId="77777777" w:rsidR="00234EED" w:rsidRPr="00234EED" w:rsidRDefault="00234EED" w:rsidP="00234EED">
            <w:pPr>
              <w:jc w:val="center"/>
              <w:rPr>
                <w:sz w:val="14"/>
                <w:szCs w:val="14"/>
              </w:rPr>
            </w:pPr>
            <w:r w:rsidRPr="00234EED">
              <w:rPr>
                <w:sz w:val="14"/>
                <w:szCs w:val="14"/>
              </w:rPr>
              <w:t>0,01</w:t>
            </w:r>
          </w:p>
        </w:tc>
        <w:tc>
          <w:tcPr>
            <w:tcW w:w="332" w:type="pct"/>
            <w:shd w:val="clear" w:color="auto" w:fill="auto"/>
            <w:vAlign w:val="center"/>
            <w:hideMark/>
          </w:tcPr>
          <w:p w14:paraId="6A5EA34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BAA9C0E" w14:textId="77777777" w:rsidR="00234EED" w:rsidRPr="00234EED" w:rsidRDefault="00234EED" w:rsidP="00234EED">
            <w:pPr>
              <w:jc w:val="center"/>
              <w:rPr>
                <w:sz w:val="14"/>
                <w:szCs w:val="14"/>
              </w:rPr>
            </w:pPr>
            <w:r w:rsidRPr="00234EED">
              <w:rPr>
                <w:sz w:val="14"/>
                <w:szCs w:val="14"/>
              </w:rPr>
              <w:t>0,01</w:t>
            </w:r>
          </w:p>
        </w:tc>
        <w:tc>
          <w:tcPr>
            <w:tcW w:w="362" w:type="pct"/>
            <w:shd w:val="clear" w:color="auto" w:fill="auto"/>
            <w:noWrap/>
            <w:vAlign w:val="center"/>
            <w:hideMark/>
          </w:tcPr>
          <w:p w14:paraId="6B31A6F1" w14:textId="77777777" w:rsidR="00234EED" w:rsidRPr="00234EED" w:rsidRDefault="00234EED" w:rsidP="00234EED">
            <w:pPr>
              <w:jc w:val="center"/>
              <w:rPr>
                <w:sz w:val="14"/>
                <w:szCs w:val="14"/>
              </w:rPr>
            </w:pPr>
            <w:r w:rsidRPr="00234EED">
              <w:rPr>
                <w:sz w:val="14"/>
                <w:szCs w:val="14"/>
              </w:rPr>
              <w:t>0,01</w:t>
            </w:r>
          </w:p>
        </w:tc>
        <w:tc>
          <w:tcPr>
            <w:tcW w:w="362" w:type="pct"/>
            <w:shd w:val="clear" w:color="auto" w:fill="auto"/>
            <w:vAlign w:val="center"/>
            <w:hideMark/>
          </w:tcPr>
          <w:p w14:paraId="6ADE4DEE" w14:textId="77777777" w:rsidR="00234EED" w:rsidRPr="00234EED" w:rsidRDefault="00234EED" w:rsidP="00234EED">
            <w:pPr>
              <w:jc w:val="center"/>
              <w:rPr>
                <w:sz w:val="14"/>
                <w:szCs w:val="14"/>
              </w:rPr>
            </w:pPr>
            <w:r w:rsidRPr="00234EED">
              <w:rPr>
                <w:sz w:val="14"/>
                <w:szCs w:val="14"/>
              </w:rPr>
              <w:t>0,01</w:t>
            </w:r>
          </w:p>
        </w:tc>
        <w:tc>
          <w:tcPr>
            <w:tcW w:w="362" w:type="pct"/>
            <w:shd w:val="clear" w:color="auto" w:fill="auto"/>
            <w:vAlign w:val="center"/>
            <w:hideMark/>
          </w:tcPr>
          <w:p w14:paraId="6D60905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B4B49F8" w14:textId="77777777" w:rsidTr="00E946AA">
        <w:trPr>
          <w:trHeight w:val="20"/>
        </w:trPr>
        <w:tc>
          <w:tcPr>
            <w:tcW w:w="209" w:type="pct"/>
            <w:shd w:val="clear" w:color="auto" w:fill="auto"/>
            <w:noWrap/>
            <w:vAlign w:val="center"/>
            <w:hideMark/>
          </w:tcPr>
          <w:p w14:paraId="5A6BB781" w14:textId="77777777" w:rsidR="00234EED" w:rsidRPr="00234EED" w:rsidRDefault="00234EED" w:rsidP="00234EED">
            <w:pPr>
              <w:jc w:val="center"/>
              <w:rPr>
                <w:sz w:val="14"/>
                <w:szCs w:val="14"/>
              </w:rPr>
            </w:pPr>
            <w:r w:rsidRPr="00234EED">
              <w:rPr>
                <w:sz w:val="14"/>
                <w:szCs w:val="14"/>
              </w:rPr>
              <w:t>5.2.1.2</w:t>
            </w:r>
          </w:p>
        </w:tc>
        <w:tc>
          <w:tcPr>
            <w:tcW w:w="512" w:type="pct"/>
            <w:shd w:val="clear" w:color="auto" w:fill="auto"/>
            <w:vAlign w:val="center"/>
            <w:hideMark/>
          </w:tcPr>
          <w:p w14:paraId="716BB35E" w14:textId="77777777" w:rsidR="00234EED" w:rsidRPr="00234EED" w:rsidRDefault="00234EED" w:rsidP="00234EED">
            <w:pPr>
              <w:jc w:val="center"/>
              <w:rPr>
                <w:sz w:val="14"/>
                <w:szCs w:val="14"/>
              </w:rPr>
            </w:pPr>
            <w:r w:rsidRPr="00234EED">
              <w:rPr>
                <w:sz w:val="14"/>
                <w:szCs w:val="14"/>
              </w:rPr>
              <w:t xml:space="preserve">Техперевооружение с заменой  перегруженных и находящихся в неудовлетворительном состоянии КТП 6-10 кВ </w:t>
            </w:r>
            <w:r w:rsidRPr="00234EED">
              <w:rPr>
                <w:sz w:val="14"/>
                <w:szCs w:val="14"/>
              </w:rPr>
              <w:lastRenderedPageBreak/>
              <w:t>Мысковский РЭС, Новокузнецкого района,  с. Терехино, с. Атаманово, с. Верхний Берензас (КТП-100 кВА - 2 шт, КТП-160 кВА - 1 шт, КТП-250 кВА - 1 шт, КТП-400 КВА -1шт.)</w:t>
            </w:r>
          </w:p>
        </w:tc>
        <w:tc>
          <w:tcPr>
            <w:tcW w:w="373" w:type="pct"/>
            <w:shd w:val="clear" w:color="auto" w:fill="auto"/>
            <w:vAlign w:val="center"/>
            <w:hideMark/>
          </w:tcPr>
          <w:p w14:paraId="4BCCFF61" w14:textId="77777777" w:rsidR="00234EED" w:rsidRPr="00234EED" w:rsidRDefault="00234EED" w:rsidP="00234EED">
            <w:pPr>
              <w:jc w:val="center"/>
              <w:rPr>
                <w:sz w:val="14"/>
                <w:szCs w:val="14"/>
              </w:rPr>
            </w:pPr>
            <w:r w:rsidRPr="00234EED">
              <w:rPr>
                <w:sz w:val="14"/>
                <w:szCs w:val="14"/>
              </w:rPr>
              <w:lastRenderedPageBreak/>
              <w:t>349</w:t>
            </w:r>
          </w:p>
        </w:tc>
        <w:tc>
          <w:tcPr>
            <w:tcW w:w="370" w:type="pct"/>
            <w:shd w:val="clear" w:color="auto" w:fill="auto"/>
            <w:vAlign w:val="center"/>
            <w:hideMark/>
          </w:tcPr>
          <w:p w14:paraId="126E0B2D" w14:textId="77777777" w:rsidR="00234EED" w:rsidRPr="00234EED" w:rsidRDefault="00234EED" w:rsidP="00234EED">
            <w:pPr>
              <w:jc w:val="center"/>
              <w:rPr>
                <w:sz w:val="14"/>
                <w:szCs w:val="14"/>
              </w:rPr>
            </w:pPr>
            <w:r w:rsidRPr="00234EED">
              <w:rPr>
                <w:sz w:val="14"/>
                <w:szCs w:val="14"/>
              </w:rPr>
              <w:t>5,17</w:t>
            </w:r>
          </w:p>
        </w:tc>
        <w:tc>
          <w:tcPr>
            <w:tcW w:w="332" w:type="pct"/>
            <w:shd w:val="clear" w:color="auto" w:fill="auto"/>
            <w:vAlign w:val="center"/>
            <w:hideMark/>
          </w:tcPr>
          <w:p w14:paraId="22AF762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0543724" w14:textId="77777777" w:rsidR="00234EED" w:rsidRPr="00234EED" w:rsidRDefault="00234EED" w:rsidP="00234EED">
            <w:pPr>
              <w:jc w:val="center"/>
              <w:rPr>
                <w:sz w:val="14"/>
                <w:szCs w:val="14"/>
              </w:rPr>
            </w:pPr>
            <w:r w:rsidRPr="00234EED">
              <w:rPr>
                <w:sz w:val="14"/>
                <w:szCs w:val="14"/>
              </w:rPr>
              <w:t>5,17</w:t>
            </w:r>
          </w:p>
        </w:tc>
        <w:tc>
          <w:tcPr>
            <w:tcW w:w="370" w:type="pct"/>
            <w:shd w:val="clear" w:color="auto" w:fill="auto"/>
            <w:vAlign w:val="center"/>
            <w:hideMark/>
          </w:tcPr>
          <w:p w14:paraId="79D447C7" w14:textId="77777777" w:rsidR="00234EED" w:rsidRPr="00234EED" w:rsidRDefault="00234EED" w:rsidP="00234EED">
            <w:pPr>
              <w:jc w:val="center"/>
              <w:rPr>
                <w:sz w:val="14"/>
                <w:szCs w:val="14"/>
              </w:rPr>
            </w:pPr>
            <w:r w:rsidRPr="00234EED">
              <w:rPr>
                <w:sz w:val="14"/>
                <w:szCs w:val="14"/>
              </w:rPr>
              <w:t>0,99</w:t>
            </w:r>
          </w:p>
        </w:tc>
        <w:tc>
          <w:tcPr>
            <w:tcW w:w="332" w:type="pct"/>
            <w:shd w:val="clear" w:color="auto" w:fill="auto"/>
            <w:vAlign w:val="center"/>
            <w:hideMark/>
          </w:tcPr>
          <w:p w14:paraId="5FD2861E" w14:textId="77777777" w:rsidR="00234EED" w:rsidRPr="00234EED" w:rsidRDefault="00234EED" w:rsidP="00234EED">
            <w:pPr>
              <w:jc w:val="center"/>
              <w:rPr>
                <w:sz w:val="14"/>
                <w:szCs w:val="14"/>
              </w:rPr>
            </w:pPr>
            <w:r w:rsidRPr="00234EED">
              <w:rPr>
                <w:sz w:val="14"/>
                <w:szCs w:val="14"/>
              </w:rPr>
              <w:t>0,84</w:t>
            </w:r>
          </w:p>
        </w:tc>
        <w:tc>
          <w:tcPr>
            <w:tcW w:w="362" w:type="pct"/>
            <w:shd w:val="clear" w:color="auto" w:fill="auto"/>
            <w:vAlign w:val="center"/>
            <w:hideMark/>
          </w:tcPr>
          <w:p w14:paraId="2A700B3C" w14:textId="77777777" w:rsidR="00234EED" w:rsidRPr="00234EED" w:rsidRDefault="00234EED" w:rsidP="00234EED">
            <w:pPr>
              <w:jc w:val="center"/>
              <w:rPr>
                <w:sz w:val="14"/>
                <w:szCs w:val="14"/>
              </w:rPr>
            </w:pPr>
            <w:r w:rsidRPr="00234EED">
              <w:rPr>
                <w:sz w:val="14"/>
                <w:szCs w:val="14"/>
              </w:rPr>
              <w:t>0,15</w:t>
            </w:r>
          </w:p>
        </w:tc>
        <w:tc>
          <w:tcPr>
            <w:tcW w:w="332" w:type="pct"/>
            <w:shd w:val="clear" w:color="auto" w:fill="auto"/>
            <w:vAlign w:val="center"/>
            <w:hideMark/>
          </w:tcPr>
          <w:p w14:paraId="276BCA9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D4731B5" w14:textId="77777777" w:rsidR="00234EED" w:rsidRPr="00234EED" w:rsidRDefault="00234EED" w:rsidP="00234EED">
            <w:pPr>
              <w:jc w:val="center"/>
              <w:rPr>
                <w:sz w:val="14"/>
                <w:szCs w:val="14"/>
              </w:rPr>
            </w:pPr>
            <w:r w:rsidRPr="00234EED">
              <w:rPr>
                <w:sz w:val="14"/>
                <w:szCs w:val="14"/>
              </w:rPr>
              <w:t>0,15</w:t>
            </w:r>
          </w:p>
        </w:tc>
        <w:tc>
          <w:tcPr>
            <w:tcW w:w="362" w:type="pct"/>
            <w:shd w:val="clear" w:color="auto" w:fill="auto"/>
            <w:noWrap/>
            <w:vAlign w:val="center"/>
            <w:hideMark/>
          </w:tcPr>
          <w:p w14:paraId="5F4AD175" w14:textId="77777777" w:rsidR="00234EED" w:rsidRPr="00234EED" w:rsidRDefault="00234EED" w:rsidP="00234EED">
            <w:pPr>
              <w:jc w:val="center"/>
              <w:rPr>
                <w:sz w:val="14"/>
                <w:szCs w:val="14"/>
              </w:rPr>
            </w:pPr>
            <w:r w:rsidRPr="00234EED">
              <w:rPr>
                <w:sz w:val="14"/>
                <w:szCs w:val="14"/>
              </w:rPr>
              <w:t>0,15</w:t>
            </w:r>
          </w:p>
        </w:tc>
        <w:tc>
          <w:tcPr>
            <w:tcW w:w="362" w:type="pct"/>
            <w:shd w:val="clear" w:color="auto" w:fill="auto"/>
            <w:vAlign w:val="center"/>
            <w:hideMark/>
          </w:tcPr>
          <w:p w14:paraId="54525423" w14:textId="77777777" w:rsidR="00234EED" w:rsidRPr="00234EED" w:rsidRDefault="00234EED" w:rsidP="00234EED">
            <w:pPr>
              <w:jc w:val="center"/>
              <w:rPr>
                <w:sz w:val="14"/>
                <w:szCs w:val="14"/>
              </w:rPr>
            </w:pPr>
            <w:r w:rsidRPr="00234EED">
              <w:rPr>
                <w:sz w:val="14"/>
                <w:szCs w:val="14"/>
              </w:rPr>
              <w:t>0,13</w:t>
            </w:r>
          </w:p>
        </w:tc>
        <w:tc>
          <w:tcPr>
            <w:tcW w:w="362" w:type="pct"/>
            <w:shd w:val="clear" w:color="auto" w:fill="auto"/>
            <w:vAlign w:val="center"/>
            <w:hideMark/>
          </w:tcPr>
          <w:p w14:paraId="7572AC5C"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19772B9" w14:textId="77777777" w:rsidTr="00E946AA">
        <w:trPr>
          <w:trHeight w:val="20"/>
        </w:trPr>
        <w:tc>
          <w:tcPr>
            <w:tcW w:w="209" w:type="pct"/>
            <w:shd w:val="clear" w:color="auto" w:fill="auto"/>
            <w:noWrap/>
            <w:vAlign w:val="center"/>
            <w:hideMark/>
          </w:tcPr>
          <w:p w14:paraId="2261955F" w14:textId="77777777" w:rsidR="00234EED" w:rsidRPr="00234EED" w:rsidRDefault="00234EED" w:rsidP="00234EED">
            <w:pPr>
              <w:jc w:val="center"/>
              <w:rPr>
                <w:sz w:val="14"/>
                <w:szCs w:val="14"/>
              </w:rPr>
            </w:pPr>
            <w:r w:rsidRPr="00234EED">
              <w:rPr>
                <w:sz w:val="14"/>
                <w:szCs w:val="14"/>
              </w:rPr>
              <w:t>5.2.1.2</w:t>
            </w:r>
          </w:p>
        </w:tc>
        <w:tc>
          <w:tcPr>
            <w:tcW w:w="512" w:type="pct"/>
            <w:shd w:val="clear" w:color="auto" w:fill="auto"/>
            <w:vAlign w:val="center"/>
            <w:hideMark/>
          </w:tcPr>
          <w:p w14:paraId="14AC3508" w14:textId="77777777" w:rsidR="00234EED" w:rsidRPr="00234EED" w:rsidRDefault="00234EED" w:rsidP="00234EED">
            <w:pPr>
              <w:jc w:val="center"/>
              <w:rPr>
                <w:sz w:val="14"/>
                <w:szCs w:val="14"/>
              </w:rPr>
            </w:pPr>
            <w:r w:rsidRPr="00234EED">
              <w:rPr>
                <w:sz w:val="14"/>
                <w:szCs w:val="14"/>
              </w:rPr>
              <w:t>Техперевооружение с заменой  перегруженных и находящихся в неудовлетворительном состоянии КТП 6-10 кВ Ленинский   РЭС Ленинск-Кузнецкого района, с. Шабаново, п. Родниковый (КТП-250 кВА - 3 шт, КТП-400 кВА - 1 шт, КТП-630 КВА -1шт.)</w:t>
            </w:r>
          </w:p>
        </w:tc>
        <w:tc>
          <w:tcPr>
            <w:tcW w:w="373" w:type="pct"/>
            <w:shd w:val="clear" w:color="auto" w:fill="auto"/>
            <w:vAlign w:val="center"/>
            <w:hideMark/>
          </w:tcPr>
          <w:p w14:paraId="2D7B2D61" w14:textId="77777777" w:rsidR="00234EED" w:rsidRPr="00234EED" w:rsidRDefault="00234EED" w:rsidP="00234EED">
            <w:pPr>
              <w:jc w:val="center"/>
              <w:rPr>
                <w:sz w:val="14"/>
                <w:szCs w:val="14"/>
              </w:rPr>
            </w:pPr>
            <w:r w:rsidRPr="00234EED">
              <w:rPr>
                <w:sz w:val="14"/>
                <w:szCs w:val="14"/>
              </w:rPr>
              <w:t>348</w:t>
            </w:r>
          </w:p>
        </w:tc>
        <w:tc>
          <w:tcPr>
            <w:tcW w:w="370" w:type="pct"/>
            <w:shd w:val="clear" w:color="auto" w:fill="auto"/>
            <w:vAlign w:val="center"/>
            <w:hideMark/>
          </w:tcPr>
          <w:p w14:paraId="6988A1ED" w14:textId="77777777" w:rsidR="00234EED" w:rsidRPr="00234EED" w:rsidRDefault="00234EED" w:rsidP="00234EED">
            <w:pPr>
              <w:jc w:val="center"/>
              <w:rPr>
                <w:sz w:val="14"/>
                <w:szCs w:val="14"/>
              </w:rPr>
            </w:pPr>
            <w:r w:rsidRPr="00234EED">
              <w:rPr>
                <w:sz w:val="14"/>
                <w:szCs w:val="14"/>
              </w:rPr>
              <w:t>6,01</w:t>
            </w:r>
          </w:p>
        </w:tc>
        <w:tc>
          <w:tcPr>
            <w:tcW w:w="332" w:type="pct"/>
            <w:shd w:val="clear" w:color="auto" w:fill="auto"/>
            <w:vAlign w:val="center"/>
            <w:hideMark/>
          </w:tcPr>
          <w:p w14:paraId="39B8EA1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5F8A0BD" w14:textId="77777777" w:rsidR="00234EED" w:rsidRPr="00234EED" w:rsidRDefault="00234EED" w:rsidP="00234EED">
            <w:pPr>
              <w:jc w:val="center"/>
              <w:rPr>
                <w:sz w:val="14"/>
                <w:szCs w:val="14"/>
              </w:rPr>
            </w:pPr>
            <w:r w:rsidRPr="00234EED">
              <w:rPr>
                <w:sz w:val="14"/>
                <w:szCs w:val="14"/>
              </w:rPr>
              <w:t>6,01</w:t>
            </w:r>
          </w:p>
        </w:tc>
        <w:tc>
          <w:tcPr>
            <w:tcW w:w="370" w:type="pct"/>
            <w:shd w:val="clear" w:color="auto" w:fill="auto"/>
            <w:vAlign w:val="center"/>
            <w:hideMark/>
          </w:tcPr>
          <w:p w14:paraId="2E3B313A" w14:textId="77777777" w:rsidR="00234EED" w:rsidRPr="00234EED" w:rsidRDefault="00234EED" w:rsidP="00234EED">
            <w:pPr>
              <w:jc w:val="center"/>
              <w:rPr>
                <w:sz w:val="14"/>
                <w:szCs w:val="14"/>
              </w:rPr>
            </w:pPr>
            <w:r w:rsidRPr="00234EED">
              <w:rPr>
                <w:sz w:val="14"/>
                <w:szCs w:val="14"/>
              </w:rPr>
              <w:t>1,71</w:t>
            </w:r>
          </w:p>
        </w:tc>
        <w:tc>
          <w:tcPr>
            <w:tcW w:w="332" w:type="pct"/>
            <w:shd w:val="clear" w:color="auto" w:fill="auto"/>
            <w:vAlign w:val="center"/>
            <w:hideMark/>
          </w:tcPr>
          <w:p w14:paraId="2FDC4B3F" w14:textId="77777777" w:rsidR="00234EED" w:rsidRPr="00234EED" w:rsidRDefault="00234EED" w:rsidP="00234EED">
            <w:pPr>
              <w:jc w:val="center"/>
              <w:rPr>
                <w:sz w:val="14"/>
                <w:szCs w:val="14"/>
              </w:rPr>
            </w:pPr>
            <w:r w:rsidRPr="00234EED">
              <w:rPr>
                <w:sz w:val="14"/>
                <w:szCs w:val="14"/>
              </w:rPr>
              <w:t>1,45</w:t>
            </w:r>
          </w:p>
        </w:tc>
        <w:tc>
          <w:tcPr>
            <w:tcW w:w="362" w:type="pct"/>
            <w:shd w:val="clear" w:color="auto" w:fill="auto"/>
            <w:vAlign w:val="center"/>
            <w:hideMark/>
          </w:tcPr>
          <w:p w14:paraId="313F8D2C" w14:textId="77777777" w:rsidR="00234EED" w:rsidRPr="00234EED" w:rsidRDefault="00234EED" w:rsidP="00234EED">
            <w:pPr>
              <w:jc w:val="center"/>
              <w:rPr>
                <w:sz w:val="14"/>
                <w:szCs w:val="14"/>
              </w:rPr>
            </w:pPr>
            <w:r w:rsidRPr="00234EED">
              <w:rPr>
                <w:sz w:val="14"/>
                <w:szCs w:val="14"/>
              </w:rPr>
              <w:t>0,26</w:t>
            </w:r>
          </w:p>
        </w:tc>
        <w:tc>
          <w:tcPr>
            <w:tcW w:w="332" w:type="pct"/>
            <w:shd w:val="clear" w:color="auto" w:fill="auto"/>
            <w:vAlign w:val="center"/>
            <w:hideMark/>
          </w:tcPr>
          <w:p w14:paraId="6E17B04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DD308E3" w14:textId="77777777" w:rsidR="00234EED" w:rsidRPr="00234EED" w:rsidRDefault="00234EED" w:rsidP="00234EED">
            <w:pPr>
              <w:jc w:val="center"/>
              <w:rPr>
                <w:sz w:val="14"/>
                <w:szCs w:val="14"/>
              </w:rPr>
            </w:pPr>
            <w:r w:rsidRPr="00234EED">
              <w:rPr>
                <w:sz w:val="14"/>
                <w:szCs w:val="14"/>
              </w:rPr>
              <w:t>0,26</w:t>
            </w:r>
          </w:p>
        </w:tc>
        <w:tc>
          <w:tcPr>
            <w:tcW w:w="362" w:type="pct"/>
            <w:shd w:val="clear" w:color="auto" w:fill="auto"/>
            <w:noWrap/>
            <w:vAlign w:val="center"/>
            <w:hideMark/>
          </w:tcPr>
          <w:p w14:paraId="4408A5A3" w14:textId="77777777" w:rsidR="00234EED" w:rsidRPr="00234EED" w:rsidRDefault="00234EED" w:rsidP="00234EED">
            <w:pPr>
              <w:jc w:val="center"/>
              <w:rPr>
                <w:sz w:val="14"/>
                <w:szCs w:val="14"/>
              </w:rPr>
            </w:pPr>
            <w:r w:rsidRPr="00234EED">
              <w:rPr>
                <w:sz w:val="14"/>
                <w:szCs w:val="14"/>
              </w:rPr>
              <w:t>0,26</w:t>
            </w:r>
          </w:p>
        </w:tc>
        <w:tc>
          <w:tcPr>
            <w:tcW w:w="362" w:type="pct"/>
            <w:shd w:val="clear" w:color="auto" w:fill="auto"/>
            <w:vAlign w:val="center"/>
            <w:hideMark/>
          </w:tcPr>
          <w:p w14:paraId="1AC72865" w14:textId="77777777" w:rsidR="00234EED" w:rsidRPr="00234EED" w:rsidRDefault="00234EED" w:rsidP="00234EED">
            <w:pPr>
              <w:jc w:val="center"/>
              <w:rPr>
                <w:sz w:val="14"/>
                <w:szCs w:val="14"/>
              </w:rPr>
            </w:pPr>
            <w:r w:rsidRPr="00234EED">
              <w:rPr>
                <w:sz w:val="14"/>
                <w:szCs w:val="14"/>
              </w:rPr>
              <w:t>0,22</w:t>
            </w:r>
          </w:p>
        </w:tc>
        <w:tc>
          <w:tcPr>
            <w:tcW w:w="362" w:type="pct"/>
            <w:shd w:val="clear" w:color="auto" w:fill="auto"/>
            <w:vAlign w:val="center"/>
            <w:hideMark/>
          </w:tcPr>
          <w:p w14:paraId="65657DC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A00DC03" w14:textId="77777777" w:rsidTr="00E946AA">
        <w:trPr>
          <w:trHeight w:val="20"/>
        </w:trPr>
        <w:tc>
          <w:tcPr>
            <w:tcW w:w="209" w:type="pct"/>
            <w:shd w:val="clear" w:color="auto" w:fill="auto"/>
            <w:noWrap/>
            <w:vAlign w:val="center"/>
            <w:hideMark/>
          </w:tcPr>
          <w:p w14:paraId="2A18C97F" w14:textId="77777777" w:rsidR="00234EED" w:rsidRPr="00234EED" w:rsidRDefault="00234EED" w:rsidP="00234EED">
            <w:pPr>
              <w:jc w:val="center"/>
              <w:rPr>
                <w:sz w:val="14"/>
                <w:szCs w:val="14"/>
              </w:rPr>
            </w:pPr>
            <w:r w:rsidRPr="00234EED">
              <w:rPr>
                <w:sz w:val="14"/>
                <w:szCs w:val="14"/>
              </w:rPr>
              <w:t>5.2.1.2</w:t>
            </w:r>
          </w:p>
        </w:tc>
        <w:tc>
          <w:tcPr>
            <w:tcW w:w="512" w:type="pct"/>
            <w:shd w:val="clear" w:color="auto" w:fill="auto"/>
            <w:vAlign w:val="center"/>
            <w:hideMark/>
          </w:tcPr>
          <w:p w14:paraId="13F6E003" w14:textId="77777777" w:rsidR="00234EED" w:rsidRPr="00234EED" w:rsidRDefault="00234EED" w:rsidP="00234EED">
            <w:pPr>
              <w:jc w:val="center"/>
              <w:rPr>
                <w:sz w:val="14"/>
                <w:szCs w:val="14"/>
              </w:rPr>
            </w:pPr>
            <w:r w:rsidRPr="00234EED">
              <w:rPr>
                <w:sz w:val="14"/>
                <w:szCs w:val="14"/>
              </w:rPr>
              <w:t>Техперевооружение с заменой  перегруженных и находящихся в неудовлетворительном состоянии КТП 6-10 кВ Инской  РЭС Беловского района, с. Задубровка, с. Коновалово (КТП-400 кВА - 1 шт, КТП-160 кВА - 1 шт, КТП-250 КВА -1шт.)</w:t>
            </w:r>
          </w:p>
        </w:tc>
        <w:tc>
          <w:tcPr>
            <w:tcW w:w="373" w:type="pct"/>
            <w:shd w:val="clear" w:color="auto" w:fill="auto"/>
            <w:vAlign w:val="center"/>
            <w:hideMark/>
          </w:tcPr>
          <w:p w14:paraId="00FC8E06" w14:textId="77777777" w:rsidR="00234EED" w:rsidRPr="00234EED" w:rsidRDefault="00234EED" w:rsidP="00234EED">
            <w:pPr>
              <w:jc w:val="center"/>
              <w:rPr>
                <w:sz w:val="14"/>
                <w:szCs w:val="14"/>
              </w:rPr>
            </w:pPr>
            <w:r w:rsidRPr="00234EED">
              <w:rPr>
                <w:sz w:val="14"/>
                <w:szCs w:val="14"/>
              </w:rPr>
              <w:t>347</w:t>
            </w:r>
          </w:p>
        </w:tc>
        <w:tc>
          <w:tcPr>
            <w:tcW w:w="370" w:type="pct"/>
            <w:shd w:val="clear" w:color="auto" w:fill="auto"/>
            <w:vAlign w:val="center"/>
            <w:hideMark/>
          </w:tcPr>
          <w:p w14:paraId="73E13D7A" w14:textId="77777777" w:rsidR="00234EED" w:rsidRPr="00234EED" w:rsidRDefault="00234EED" w:rsidP="00234EED">
            <w:pPr>
              <w:jc w:val="center"/>
              <w:rPr>
                <w:sz w:val="14"/>
                <w:szCs w:val="14"/>
              </w:rPr>
            </w:pPr>
            <w:r w:rsidRPr="00234EED">
              <w:rPr>
                <w:sz w:val="14"/>
                <w:szCs w:val="14"/>
              </w:rPr>
              <w:t>3,29</w:t>
            </w:r>
          </w:p>
        </w:tc>
        <w:tc>
          <w:tcPr>
            <w:tcW w:w="332" w:type="pct"/>
            <w:shd w:val="clear" w:color="auto" w:fill="auto"/>
            <w:vAlign w:val="center"/>
            <w:hideMark/>
          </w:tcPr>
          <w:p w14:paraId="230069D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1E95C1B" w14:textId="77777777" w:rsidR="00234EED" w:rsidRPr="00234EED" w:rsidRDefault="00234EED" w:rsidP="00234EED">
            <w:pPr>
              <w:jc w:val="center"/>
              <w:rPr>
                <w:sz w:val="14"/>
                <w:szCs w:val="14"/>
              </w:rPr>
            </w:pPr>
            <w:r w:rsidRPr="00234EED">
              <w:rPr>
                <w:sz w:val="14"/>
                <w:szCs w:val="14"/>
              </w:rPr>
              <w:t>3,29</w:t>
            </w:r>
          </w:p>
        </w:tc>
        <w:tc>
          <w:tcPr>
            <w:tcW w:w="370" w:type="pct"/>
            <w:shd w:val="clear" w:color="auto" w:fill="auto"/>
            <w:vAlign w:val="center"/>
            <w:hideMark/>
          </w:tcPr>
          <w:p w14:paraId="507F7371" w14:textId="77777777" w:rsidR="00234EED" w:rsidRPr="00234EED" w:rsidRDefault="00234EED" w:rsidP="00234EED">
            <w:pPr>
              <w:jc w:val="center"/>
              <w:rPr>
                <w:sz w:val="14"/>
                <w:szCs w:val="14"/>
              </w:rPr>
            </w:pPr>
            <w:r w:rsidRPr="00234EED">
              <w:rPr>
                <w:sz w:val="14"/>
                <w:szCs w:val="14"/>
              </w:rPr>
              <w:t>0,18</w:t>
            </w:r>
          </w:p>
        </w:tc>
        <w:tc>
          <w:tcPr>
            <w:tcW w:w="332" w:type="pct"/>
            <w:shd w:val="clear" w:color="auto" w:fill="auto"/>
            <w:vAlign w:val="center"/>
            <w:hideMark/>
          </w:tcPr>
          <w:p w14:paraId="447C84A7" w14:textId="77777777" w:rsidR="00234EED" w:rsidRPr="00234EED" w:rsidRDefault="00234EED" w:rsidP="00234EED">
            <w:pPr>
              <w:jc w:val="center"/>
              <w:rPr>
                <w:sz w:val="14"/>
                <w:szCs w:val="14"/>
              </w:rPr>
            </w:pPr>
            <w:r w:rsidRPr="00234EED">
              <w:rPr>
                <w:sz w:val="14"/>
                <w:szCs w:val="14"/>
              </w:rPr>
              <w:t>0,15</w:t>
            </w:r>
          </w:p>
        </w:tc>
        <w:tc>
          <w:tcPr>
            <w:tcW w:w="362" w:type="pct"/>
            <w:shd w:val="clear" w:color="auto" w:fill="auto"/>
            <w:vAlign w:val="center"/>
            <w:hideMark/>
          </w:tcPr>
          <w:p w14:paraId="77F9C2E5" w14:textId="77777777" w:rsidR="00234EED" w:rsidRPr="00234EED" w:rsidRDefault="00234EED" w:rsidP="00234EED">
            <w:pPr>
              <w:jc w:val="center"/>
              <w:rPr>
                <w:sz w:val="14"/>
                <w:szCs w:val="14"/>
              </w:rPr>
            </w:pPr>
            <w:r w:rsidRPr="00234EED">
              <w:rPr>
                <w:sz w:val="14"/>
                <w:szCs w:val="14"/>
              </w:rPr>
              <w:t>0,03</w:t>
            </w:r>
          </w:p>
        </w:tc>
        <w:tc>
          <w:tcPr>
            <w:tcW w:w="332" w:type="pct"/>
            <w:shd w:val="clear" w:color="auto" w:fill="auto"/>
            <w:vAlign w:val="center"/>
            <w:hideMark/>
          </w:tcPr>
          <w:p w14:paraId="43B6CF4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73B2CB6" w14:textId="77777777" w:rsidR="00234EED" w:rsidRPr="00234EED" w:rsidRDefault="00234EED" w:rsidP="00234EED">
            <w:pPr>
              <w:jc w:val="center"/>
              <w:rPr>
                <w:sz w:val="14"/>
                <w:szCs w:val="14"/>
              </w:rPr>
            </w:pPr>
            <w:r w:rsidRPr="00234EED">
              <w:rPr>
                <w:sz w:val="14"/>
                <w:szCs w:val="14"/>
              </w:rPr>
              <w:t>0,03</w:t>
            </w:r>
          </w:p>
        </w:tc>
        <w:tc>
          <w:tcPr>
            <w:tcW w:w="362" w:type="pct"/>
            <w:shd w:val="clear" w:color="auto" w:fill="auto"/>
            <w:noWrap/>
            <w:vAlign w:val="center"/>
            <w:hideMark/>
          </w:tcPr>
          <w:p w14:paraId="142F325D" w14:textId="77777777" w:rsidR="00234EED" w:rsidRPr="00234EED" w:rsidRDefault="00234EED" w:rsidP="00234EED">
            <w:pPr>
              <w:jc w:val="center"/>
              <w:rPr>
                <w:sz w:val="14"/>
                <w:szCs w:val="14"/>
              </w:rPr>
            </w:pPr>
            <w:r w:rsidRPr="00234EED">
              <w:rPr>
                <w:sz w:val="14"/>
                <w:szCs w:val="14"/>
              </w:rPr>
              <w:t>0,03</w:t>
            </w:r>
          </w:p>
        </w:tc>
        <w:tc>
          <w:tcPr>
            <w:tcW w:w="362" w:type="pct"/>
            <w:shd w:val="clear" w:color="auto" w:fill="auto"/>
            <w:vAlign w:val="center"/>
            <w:hideMark/>
          </w:tcPr>
          <w:p w14:paraId="71ABD101" w14:textId="77777777" w:rsidR="00234EED" w:rsidRPr="00234EED" w:rsidRDefault="00234EED" w:rsidP="00234EED">
            <w:pPr>
              <w:jc w:val="center"/>
              <w:rPr>
                <w:sz w:val="14"/>
                <w:szCs w:val="14"/>
              </w:rPr>
            </w:pPr>
            <w:r w:rsidRPr="00234EED">
              <w:rPr>
                <w:sz w:val="14"/>
                <w:szCs w:val="14"/>
              </w:rPr>
              <w:t>0,02</w:t>
            </w:r>
          </w:p>
        </w:tc>
        <w:tc>
          <w:tcPr>
            <w:tcW w:w="362" w:type="pct"/>
            <w:shd w:val="clear" w:color="auto" w:fill="auto"/>
            <w:vAlign w:val="center"/>
            <w:hideMark/>
          </w:tcPr>
          <w:p w14:paraId="677E0E8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224A84E" w14:textId="77777777" w:rsidTr="00E946AA">
        <w:trPr>
          <w:trHeight w:val="20"/>
        </w:trPr>
        <w:tc>
          <w:tcPr>
            <w:tcW w:w="209" w:type="pct"/>
            <w:shd w:val="clear" w:color="auto" w:fill="auto"/>
            <w:noWrap/>
            <w:vAlign w:val="center"/>
            <w:hideMark/>
          </w:tcPr>
          <w:p w14:paraId="3E05400C" w14:textId="77777777" w:rsidR="00234EED" w:rsidRPr="00234EED" w:rsidRDefault="00234EED" w:rsidP="00234EED">
            <w:pPr>
              <w:jc w:val="center"/>
              <w:rPr>
                <w:sz w:val="14"/>
                <w:szCs w:val="14"/>
              </w:rPr>
            </w:pPr>
            <w:r w:rsidRPr="00234EED">
              <w:rPr>
                <w:sz w:val="14"/>
                <w:szCs w:val="14"/>
              </w:rPr>
              <w:t>5.2.1.2</w:t>
            </w:r>
          </w:p>
        </w:tc>
        <w:tc>
          <w:tcPr>
            <w:tcW w:w="512" w:type="pct"/>
            <w:shd w:val="clear" w:color="auto" w:fill="auto"/>
            <w:vAlign w:val="center"/>
            <w:hideMark/>
          </w:tcPr>
          <w:p w14:paraId="6A76E7D8" w14:textId="77777777" w:rsidR="00234EED" w:rsidRPr="00234EED" w:rsidRDefault="00234EED" w:rsidP="00234EED">
            <w:pPr>
              <w:jc w:val="center"/>
              <w:rPr>
                <w:sz w:val="14"/>
                <w:szCs w:val="14"/>
              </w:rPr>
            </w:pPr>
            <w:r w:rsidRPr="00234EED">
              <w:rPr>
                <w:sz w:val="14"/>
                <w:szCs w:val="14"/>
              </w:rPr>
              <w:t xml:space="preserve">Техперевооружение с заменой находящихся в неудовлетворительном состоянии КТП 6-10 кВ Гурьевский РЭС Гурьевского района с. М-Салаирка, с. Новопестерево, д. Кулебакино(КТП-160 </w:t>
            </w:r>
            <w:r w:rsidRPr="00234EED">
              <w:rPr>
                <w:sz w:val="14"/>
                <w:szCs w:val="14"/>
              </w:rPr>
              <w:lastRenderedPageBreak/>
              <w:t>кВА - 2 шт, КТП-250 кВА - 2 шт.)</w:t>
            </w:r>
          </w:p>
        </w:tc>
        <w:tc>
          <w:tcPr>
            <w:tcW w:w="373" w:type="pct"/>
            <w:shd w:val="clear" w:color="auto" w:fill="auto"/>
            <w:vAlign w:val="center"/>
            <w:hideMark/>
          </w:tcPr>
          <w:p w14:paraId="6EA9415A" w14:textId="77777777" w:rsidR="00234EED" w:rsidRPr="00234EED" w:rsidRDefault="00234EED" w:rsidP="00234EED">
            <w:pPr>
              <w:jc w:val="center"/>
              <w:rPr>
                <w:sz w:val="14"/>
                <w:szCs w:val="14"/>
              </w:rPr>
            </w:pPr>
            <w:r w:rsidRPr="00234EED">
              <w:rPr>
                <w:sz w:val="14"/>
                <w:szCs w:val="14"/>
              </w:rPr>
              <w:lastRenderedPageBreak/>
              <w:t>346</w:t>
            </w:r>
          </w:p>
        </w:tc>
        <w:tc>
          <w:tcPr>
            <w:tcW w:w="370" w:type="pct"/>
            <w:shd w:val="clear" w:color="auto" w:fill="auto"/>
            <w:vAlign w:val="center"/>
            <w:hideMark/>
          </w:tcPr>
          <w:p w14:paraId="6E3D0B82" w14:textId="77777777" w:rsidR="00234EED" w:rsidRPr="00234EED" w:rsidRDefault="00234EED" w:rsidP="00234EED">
            <w:pPr>
              <w:jc w:val="center"/>
              <w:rPr>
                <w:sz w:val="14"/>
                <w:szCs w:val="14"/>
              </w:rPr>
            </w:pPr>
            <w:r w:rsidRPr="00234EED">
              <w:rPr>
                <w:sz w:val="14"/>
                <w:szCs w:val="14"/>
              </w:rPr>
              <w:t>4,14</w:t>
            </w:r>
          </w:p>
        </w:tc>
        <w:tc>
          <w:tcPr>
            <w:tcW w:w="332" w:type="pct"/>
            <w:shd w:val="clear" w:color="auto" w:fill="auto"/>
            <w:vAlign w:val="center"/>
            <w:hideMark/>
          </w:tcPr>
          <w:p w14:paraId="36EF772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BBA2567" w14:textId="77777777" w:rsidR="00234EED" w:rsidRPr="00234EED" w:rsidRDefault="00234EED" w:rsidP="00234EED">
            <w:pPr>
              <w:jc w:val="center"/>
              <w:rPr>
                <w:sz w:val="14"/>
                <w:szCs w:val="14"/>
              </w:rPr>
            </w:pPr>
            <w:r w:rsidRPr="00234EED">
              <w:rPr>
                <w:sz w:val="14"/>
                <w:szCs w:val="14"/>
              </w:rPr>
              <w:t>4,14</w:t>
            </w:r>
          </w:p>
        </w:tc>
        <w:tc>
          <w:tcPr>
            <w:tcW w:w="370" w:type="pct"/>
            <w:shd w:val="clear" w:color="auto" w:fill="auto"/>
            <w:vAlign w:val="center"/>
            <w:hideMark/>
          </w:tcPr>
          <w:p w14:paraId="4F398FEC" w14:textId="77777777" w:rsidR="00234EED" w:rsidRPr="00234EED" w:rsidRDefault="00234EED" w:rsidP="00234EED">
            <w:pPr>
              <w:jc w:val="center"/>
              <w:rPr>
                <w:sz w:val="14"/>
                <w:szCs w:val="14"/>
              </w:rPr>
            </w:pPr>
            <w:r w:rsidRPr="00234EED">
              <w:rPr>
                <w:sz w:val="14"/>
                <w:szCs w:val="14"/>
              </w:rPr>
              <w:t>0,24</w:t>
            </w:r>
          </w:p>
        </w:tc>
        <w:tc>
          <w:tcPr>
            <w:tcW w:w="332" w:type="pct"/>
            <w:shd w:val="clear" w:color="auto" w:fill="auto"/>
            <w:vAlign w:val="center"/>
            <w:hideMark/>
          </w:tcPr>
          <w:p w14:paraId="6E5330B7" w14:textId="77777777" w:rsidR="00234EED" w:rsidRPr="00234EED" w:rsidRDefault="00234EED" w:rsidP="00234EED">
            <w:pPr>
              <w:jc w:val="center"/>
              <w:rPr>
                <w:sz w:val="14"/>
                <w:szCs w:val="14"/>
              </w:rPr>
            </w:pPr>
            <w:r w:rsidRPr="00234EED">
              <w:rPr>
                <w:sz w:val="14"/>
                <w:szCs w:val="14"/>
              </w:rPr>
              <w:t>0,20</w:t>
            </w:r>
          </w:p>
        </w:tc>
        <w:tc>
          <w:tcPr>
            <w:tcW w:w="362" w:type="pct"/>
            <w:shd w:val="clear" w:color="auto" w:fill="auto"/>
            <w:vAlign w:val="center"/>
            <w:hideMark/>
          </w:tcPr>
          <w:p w14:paraId="0880D079" w14:textId="77777777" w:rsidR="00234EED" w:rsidRPr="00234EED" w:rsidRDefault="00234EED" w:rsidP="00234EED">
            <w:pPr>
              <w:jc w:val="center"/>
              <w:rPr>
                <w:sz w:val="14"/>
                <w:szCs w:val="14"/>
              </w:rPr>
            </w:pPr>
            <w:r w:rsidRPr="00234EED">
              <w:rPr>
                <w:sz w:val="14"/>
                <w:szCs w:val="14"/>
              </w:rPr>
              <w:t>0,04</w:t>
            </w:r>
          </w:p>
        </w:tc>
        <w:tc>
          <w:tcPr>
            <w:tcW w:w="332" w:type="pct"/>
            <w:shd w:val="clear" w:color="auto" w:fill="auto"/>
            <w:vAlign w:val="center"/>
            <w:hideMark/>
          </w:tcPr>
          <w:p w14:paraId="50CA6C5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0AA991A" w14:textId="77777777" w:rsidR="00234EED" w:rsidRPr="00234EED" w:rsidRDefault="00234EED" w:rsidP="00234EED">
            <w:pPr>
              <w:jc w:val="center"/>
              <w:rPr>
                <w:sz w:val="14"/>
                <w:szCs w:val="14"/>
              </w:rPr>
            </w:pPr>
            <w:r w:rsidRPr="00234EED">
              <w:rPr>
                <w:sz w:val="14"/>
                <w:szCs w:val="14"/>
              </w:rPr>
              <w:t>0,04</w:t>
            </w:r>
          </w:p>
        </w:tc>
        <w:tc>
          <w:tcPr>
            <w:tcW w:w="362" w:type="pct"/>
            <w:shd w:val="clear" w:color="auto" w:fill="auto"/>
            <w:noWrap/>
            <w:vAlign w:val="center"/>
            <w:hideMark/>
          </w:tcPr>
          <w:p w14:paraId="2BC031F8" w14:textId="77777777" w:rsidR="00234EED" w:rsidRPr="00234EED" w:rsidRDefault="00234EED" w:rsidP="00234EED">
            <w:pPr>
              <w:jc w:val="center"/>
              <w:rPr>
                <w:sz w:val="14"/>
                <w:szCs w:val="14"/>
              </w:rPr>
            </w:pPr>
            <w:r w:rsidRPr="00234EED">
              <w:rPr>
                <w:sz w:val="14"/>
                <w:szCs w:val="14"/>
              </w:rPr>
              <w:t>0,04</w:t>
            </w:r>
          </w:p>
        </w:tc>
        <w:tc>
          <w:tcPr>
            <w:tcW w:w="362" w:type="pct"/>
            <w:shd w:val="clear" w:color="auto" w:fill="auto"/>
            <w:vAlign w:val="center"/>
            <w:hideMark/>
          </w:tcPr>
          <w:p w14:paraId="0749C16D" w14:textId="77777777" w:rsidR="00234EED" w:rsidRPr="00234EED" w:rsidRDefault="00234EED" w:rsidP="00234EED">
            <w:pPr>
              <w:jc w:val="center"/>
              <w:rPr>
                <w:sz w:val="14"/>
                <w:szCs w:val="14"/>
              </w:rPr>
            </w:pPr>
            <w:r w:rsidRPr="00234EED">
              <w:rPr>
                <w:sz w:val="14"/>
                <w:szCs w:val="14"/>
              </w:rPr>
              <w:t>0,03</w:t>
            </w:r>
          </w:p>
        </w:tc>
        <w:tc>
          <w:tcPr>
            <w:tcW w:w="362" w:type="pct"/>
            <w:shd w:val="clear" w:color="auto" w:fill="auto"/>
            <w:vAlign w:val="center"/>
            <w:hideMark/>
          </w:tcPr>
          <w:p w14:paraId="338E38C5"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B4A42A3" w14:textId="77777777" w:rsidTr="00E946AA">
        <w:trPr>
          <w:trHeight w:val="20"/>
        </w:trPr>
        <w:tc>
          <w:tcPr>
            <w:tcW w:w="209" w:type="pct"/>
            <w:shd w:val="clear" w:color="auto" w:fill="auto"/>
            <w:noWrap/>
            <w:vAlign w:val="center"/>
            <w:hideMark/>
          </w:tcPr>
          <w:p w14:paraId="0359AC84" w14:textId="77777777" w:rsidR="00234EED" w:rsidRPr="00234EED" w:rsidRDefault="00234EED" w:rsidP="00234EED">
            <w:pPr>
              <w:jc w:val="center"/>
              <w:rPr>
                <w:sz w:val="14"/>
                <w:szCs w:val="14"/>
              </w:rPr>
            </w:pPr>
            <w:r w:rsidRPr="00234EED">
              <w:rPr>
                <w:sz w:val="14"/>
                <w:szCs w:val="14"/>
              </w:rPr>
              <w:t>5.2.1.2</w:t>
            </w:r>
          </w:p>
        </w:tc>
        <w:tc>
          <w:tcPr>
            <w:tcW w:w="512" w:type="pct"/>
            <w:shd w:val="clear" w:color="auto" w:fill="auto"/>
            <w:vAlign w:val="center"/>
            <w:hideMark/>
          </w:tcPr>
          <w:p w14:paraId="223BFCAD" w14:textId="77777777" w:rsidR="00234EED" w:rsidRPr="00234EED" w:rsidRDefault="00234EED" w:rsidP="00234EED">
            <w:pPr>
              <w:jc w:val="center"/>
              <w:rPr>
                <w:sz w:val="14"/>
                <w:szCs w:val="14"/>
              </w:rPr>
            </w:pPr>
            <w:r w:rsidRPr="00234EED">
              <w:rPr>
                <w:sz w:val="14"/>
                <w:szCs w:val="14"/>
              </w:rPr>
              <w:t>Техперевооружение с заменой  находящихся в неудовлетворительном состоянии КТП 6-10 кВ Беловский РЭС Беловского района, д. Мохово, д. Старобачата(КТП-160 кВА - 2 шт, КТП-250 кВА - 2 шт, КТП-400 КВА -1шт.)</w:t>
            </w:r>
          </w:p>
        </w:tc>
        <w:tc>
          <w:tcPr>
            <w:tcW w:w="373" w:type="pct"/>
            <w:shd w:val="clear" w:color="auto" w:fill="auto"/>
            <w:vAlign w:val="center"/>
            <w:hideMark/>
          </w:tcPr>
          <w:p w14:paraId="72593F94" w14:textId="77777777" w:rsidR="00234EED" w:rsidRPr="00234EED" w:rsidRDefault="00234EED" w:rsidP="00234EED">
            <w:pPr>
              <w:jc w:val="center"/>
              <w:rPr>
                <w:sz w:val="14"/>
                <w:szCs w:val="14"/>
              </w:rPr>
            </w:pPr>
            <w:r w:rsidRPr="00234EED">
              <w:rPr>
                <w:sz w:val="14"/>
                <w:szCs w:val="14"/>
              </w:rPr>
              <w:t>345</w:t>
            </w:r>
          </w:p>
        </w:tc>
        <w:tc>
          <w:tcPr>
            <w:tcW w:w="370" w:type="pct"/>
            <w:shd w:val="clear" w:color="auto" w:fill="auto"/>
            <w:vAlign w:val="center"/>
            <w:hideMark/>
          </w:tcPr>
          <w:p w14:paraId="64E8FC96" w14:textId="77777777" w:rsidR="00234EED" w:rsidRPr="00234EED" w:rsidRDefault="00234EED" w:rsidP="00234EED">
            <w:pPr>
              <w:jc w:val="center"/>
              <w:rPr>
                <w:sz w:val="14"/>
                <w:szCs w:val="14"/>
              </w:rPr>
            </w:pPr>
            <w:r w:rsidRPr="00234EED">
              <w:rPr>
                <w:sz w:val="14"/>
                <w:szCs w:val="14"/>
              </w:rPr>
              <w:t>5,37</w:t>
            </w:r>
          </w:p>
        </w:tc>
        <w:tc>
          <w:tcPr>
            <w:tcW w:w="332" w:type="pct"/>
            <w:shd w:val="clear" w:color="auto" w:fill="auto"/>
            <w:vAlign w:val="center"/>
            <w:hideMark/>
          </w:tcPr>
          <w:p w14:paraId="592EEF0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8945533" w14:textId="77777777" w:rsidR="00234EED" w:rsidRPr="00234EED" w:rsidRDefault="00234EED" w:rsidP="00234EED">
            <w:pPr>
              <w:jc w:val="center"/>
              <w:rPr>
                <w:sz w:val="14"/>
                <w:szCs w:val="14"/>
              </w:rPr>
            </w:pPr>
            <w:r w:rsidRPr="00234EED">
              <w:rPr>
                <w:sz w:val="14"/>
                <w:szCs w:val="14"/>
              </w:rPr>
              <w:t>5,37</w:t>
            </w:r>
          </w:p>
        </w:tc>
        <w:tc>
          <w:tcPr>
            <w:tcW w:w="370" w:type="pct"/>
            <w:shd w:val="clear" w:color="auto" w:fill="auto"/>
            <w:vAlign w:val="center"/>
            <w:hideMark/>
          </w:tcPr>
          <w:p w14:paraId="6D95832E" w14:textId="77777777" w:rsidR="00234EED" w:rsidRPr="00234EED" w:rsidRDefault="00234EED" w:rsidP="00234EED">
            <w:pPr>
              <w:jc w:val="center"/>
              <w:rPr>
                <w:sz w:val="14"/>
                <w:szCs w:val="14"/>
              </w:rPr>
            </w:pPr>
            <w:r w:rsidRPr="00234EED">
              <w:rPr>
                <w:sz w:val="14"/>
                <w:szCs w:val="14"/>
              </w:rPr>
              <w:t>0,97</w:t>
            </w:r>
          </w:p>
        </w:tc>
        <w:tc>
          <w:tcPr>
            <w:tcW w:w="332" w:type="pct"/>
            <w:shd w:val="clear" w:color="auto" w:fill="auto"/>
            <w:vAlign w:val="center"/>
            <w:hideMark/>
          </w:tcPr>
          <w:p w14:paraId="1BD66D14" w14:textId="77777777" w:rsidR="00234EED" w:rsidRPr="00234EED" w:rsidRDefault="00234EED" w:rsidP="00234EED">
            <w:pPr>
              <w:jc w:val="center"/>
              <w:rPr>
                <w:sz w:val="14"/>
                <w:szCs w:val="14"/>
              </w:rPr>
            </w:pPr>
            <w:r w:rsidRPr="00234EED">
              <w:rPr>
                <w:sz w:val="14"/>
                <w:szCs w:val="14"/>
              </w:rPr>
              <w:t>0,82</w:t>
            </w:r>
          </w:p>
        </w:tc>
        <w:tc>
          <w:tcPr>
            <w:tcW w:w="362" w:type="pct"/>
            <w:shd w:val="clear" w:color="auto" w:fill="auto"/>
            <w:vAlign w:val="center"/>
            <w:hideMark/>
          </w:tcPr>
          <w:p w14:paraId="0C236B5D" w14:textId="77777777" w:rsidR="00234EED" w:rsidRPr="00234EED" w:rsidRDefault="00234EED" w:rsidP="00234EED">
            <w:pPr>
              <w:jc w:val="center"/>
              <w:rPr>
                <w:sz w:val="14"/>
                <w:szCs w:val="14"/>
              </w:rPr>
            </w:pPr>
            <w:r w:rsidRPr="00234EED">
              <w:rPr>
                <w:sz w:val="14"/>
                <w:szCs w:val="14"/>
              </w:rPr>
              <w:t>0,15</w:t>
            </w:r>
          </w:p>
        </w:tc>
        <w:tc>
          <w:tcPr>
            <w:tcW w:w="332" w:type="pct"/>
            <w:shd w:val="clear" w:color="auto" w:fill="auto"/>
            <w:vAlign w:val="center"/>
            <w:hideMark/>
          </w:tcPr>
          <w:p w14:paraId="45DA931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D4AD8E9" w14:textId="77777777" w:rsidR="00234EED" w:rsidRPr="00234EED" w:rsidRDefault="00234EED" w:rsidP="00234EED">
            <w:pPr>
              <w:jc w:val="center"/>
              <w:rPr>
                <w:sz w:val="14"/>
                <w:szCs w:val="14"/>
              </w:rPr>
            </w:pPr>
            <w:r w:rsidRPr="00234EED">
              <w:rPr>
                <w:sz w:val="14"/>
                <w:szCs w:val="14"/>
              </w:rPr>
              <w:t>0,15</w:t>
            </w:r>
          </w:p>
        </w:tc>
        <w:tc>
          <w:tcPr>
            <w:tcW w:w="362" w:type="pct"/>
            <w:shd w:val="clear" w:color="auto" w:fill="auto"/>
            <w:noWrap/>
            <w:vAlign w:val="center"/>
            <w:hideMark/>
          </w:tcPr>
          <w:p w14:paraId="6B705BE0" w14:textId="77777777" w:rsidR="00234EED" w:rsidRPr="00234EED" w:rsidRDefault="00234EED" w:rsidP="00234EED">
            <w:pPr>
              <w:jc w:val="center"/>
              <w:rPr>
                <w:sz w:val="14"/>
                <w:szCs w:val="14"/>
              </w:rPr>
            </w:pPr>
            <w:r w:rsidRPr="00234EED">
              <w:rPr>
                <w:sz w:val="14"/>
                <w:szCs w:val="14"/>
              </w:rPr>
              <w:t>0,15</w:t>
            </w:r>
          </w:p>
        </w:tc>
        <w:tc>
          <w:tcPr>
            <w:tcW w:w="362" w:type="pct"/>
            <w:shd w:val="clear" w:color="auto" w:fill="auto"/>
            <w:vAlign w:val="center"/>
            <w:hideMark/>
          </w:tcPr>
          <w:p w14:paraId="50819CAE" w14:textId="77777777" w:rsidR="00234EED" w:rsidRPr="00234EED" w:rsidRDefault="00234EED" w:rsidP="00234EED">
            <w:pPr>
              <w:jc w:val="center"/>
              <w:rPr>
                <w:sz w:val="14"/>
                <w:szCs w:val="14"/>
              </w:rPr>
            </w:pPr>
            <w:r w:rsidRPr="00234EED">
              <w:rPr>
                <w:sz w:val="14"/>
                <w:szCs w:val="14"/>
              </w:rPr>
              <w:t>0,13</w:t>
            </w:r>
          </w:p>
        </w:tc>
        <w:tc>
          <w:tcPr>
            <w:tcW w:w="362" w:type="pct"/>
            <w:shd w:val="clear" w:color="auto" w:fill="auto"/>
            <w:vAlign w:val="center"/>
            <w:hideMark/>
          </w:tcPr>
          <w:p w14:paraId="1764A63D"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B9C0782" w14:textId="77777777" w:rsidTr="00E946AA">
        <w:trPr>
          <w:trHeight w:val="20"/>
        </w:trPr>
        <w:tc>
          <w:tcPr>
            <w:tcW w:w="209" w:type="pct"/>
            <w:shd w:val="clear" w:color="auto" w:fill="auto"/>
            <w:noWrap/>
            <w:vAlign w:val="center"/>
            <w:hideMark/>
          </w:tcPr>
          <w:p w14:paraId="3AEB1DD7" w14:textId="77777777" w:rsidR="00234EED" w:rsidRPr="00234EED" w:rsidRDefault="00234EED" w:rsidP="00234EED">
            <w:pPr>
              <w:jc w:val="center"/>
              <w:rPr>
                <w:sz w:val="14"/>
                <w:szCs w:val="14"/>
              </w:rPr>
            </w:pPr>
            <w:r w:rsidRPr="00234EED">
              <w:rPr>
                <w:sz w:val="14"/>
                <w:szCs w:val="14"/>
              </w:rPr>
              <w:t>5.2.1.2</w:t>
            </w:r>
          </w:p>
        </w:tc>
        <w:tc>
          <w:tcPr>
            <w:tcW w:w="512" w:type="pct"/>
            <w:shd w:val="clear" w:color="auto" w:fill="auto"/>
            <w:vAlign w:val="center"/>
            <w:hideMark/>
          </w:tcPr>
          <w:p w14:paraId="68E4848A" w14:textId="77777777" w:rsidR="00234EED" w:rsidRPr="00234EED" w:rsidRDefault="00234EED" w:rsidP="00234EED">
            <w:pPr>
              <w:jc w:val="center"/>
              <w:rPr>
                <w:sz w:val="14"/>
                <w:szCs w:val="14"/>
              </w:rPr>
            </w:pPr>
            <w:r w:rsidRPr="00234EED">
              <w:rPr>
                <w:sz w:val="14"/>
                <w:szCs w:val="14"/>
              </w:rPr>
              <w:t>Техперевооружение с заменой перегруженных и находящихся в неудовлетворительном состоянии КТП 6-10 кВ Мариинский РЭС, н.п 2-я Пристань(КТП-400 кВА - 1 шт)</w:t>
            </w:r>
          </w:p>
        </w:tc>
        <w:tc>
          <w:tcPr>
            <w:tcW w:w="373" w:type="pct"/>
            <w:shd w:val="clear" w:color="auto" w:fill="auto"/>
            <w:vAlign w:val="center"/>
            <w:hideMark/>
          </w:tcPr>
          <w:p w14:paraId="21BD8E42" w14:textId="77777777" w:rsidR="00234EED" w:rsidRPr="00234EED" w:rsidRDefault="00234EED" w:rsidP="00234EED">
            <w:pPr>
              <w:jc w:val="center"/>
              <w:rPr>
                <w:sz w:val="14"/>
                <w:szCs w:val="14"/>
              </w:rPr>
            </w:pPr>
            <w:r w:rsidRPr="00234EED">
              <w:rPr>
                <w:sz w:val="14"/>
                <w:szCs w:val="14"/>
              </w:rPr>
              <w:t>344</w:t>
            </w:r>
          </w:p>
        </w:tc>
        <w:tc>
          <w:tcPr>
            <w:tcW w:w="370" w:type="pct"/>
            <w:shd w:val="clear" w:color="auto" w:fill="auto"/>
            <w:vAlign w:val="center"/>
            <w:hideMark/>
          </w:tcPr>
          <w:p w14:paraId="00073194" w14:textId="77777777" w:rsidR="00234EED" w:rsidRPr="00234EED" w:rsidRDefault="00234EED" w:rsidP="00234EED">
            <w:pPr>
              <w:jc w:val="center"/>
              <w:rPr>
                <w:sz w:val="14"/>
                <w:szCs w:val="14"/>
              </w:rPr>
            </w:pPr>
            <w:r w:rsidRPr="00234EED">
              <w:rPr>
                <w:sz w:val="14"/>
                <w:szCs w:val="14"/>
              </w:rPr>
              <w:t>1,22</w:t>
            </w:r>
          </w:p>
        </w:tc>
        <w:tc>
          <w:tcPr>
            <w:tcW w:w="332" w:type="pct"/>
            <w:shd w:val="clear" w:color="auto" w:fill="auto"/>
            <w:vAlign w:val="center"/>
            <w:hideMark/>
          </w:tcPr>
          <w:p w14:paraId="2F05A5B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6B2A0F2" w14:textId="77777777" w:rsidR="00234EED" w:rsidRPr="00234EED" w:rsidRDefault="00234EED" w:rsidP="00234EED">
            <w:pPr>
              <w:jc w:val="center"/>
              <w:rPr>
                <w:sz w:val="14"/>
                <w:szCs w:val="14"/>
              </w:rPr>
            </w:pPr>
            <w:r w:rsidRPr="00234EED">
              <w:rPr>
                <w:sz w:val="14"/>
                <w:szCs w:val="14"/>
              </w:rPr>
              <w:t>1,22</w:t>
            </w:r>
          </w:p>
        </w:tc>
        <w:tc>
          <w:tcPr>
            <w:tcW w:w="370" w:type="pct"/>
            <w:shd w:val="clear" w:color="auto" w:fill="auto"/>
            <w:vAlign w:val="center"/>
            <w:hideMark/>
          </w:tcPr>
          <w:p w14:paraId="0DD507A9"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093842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641E159"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86F05F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644F80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EEAE9F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51EC45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85FBB29"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34BE2DFD" w14:textId="77777777" w:rsidTr="00E946AA">
        <w:trPr>
          <w:trHeight w:val="20"/>
        </w:trPr>
        <w:tc>
          <w:tcPr>
            <w:tcW w:w="209" w:type="pct"/>
            <w:shd w:val="clear" w:color="auto" w:fill="auto"/>
            <w:noWrap/>
            <w:vAlign w:val="center"/>
            <w:hideMark/>
          </w:tcPr>
          <w:p w14:paraId="6BD8EA7A"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7BA84BDE" w14:textId="77777777" w:rsidR="00234EED" w:rsidRPr="00234EED" w:rsidRDefault="00234EED" w:rsidP="00234EED">
            <w:pPr>
              <w:jc w:val="center"/>
              <w:rPr>
                <w:sz w:val="14"/>
                <w:szCs w:val="14"/>
              </w:rPr>
            </w:pPr>
            <w:r w:rsidRPr="00234EED">
              <w:rPr>
                <w:sz w:val="14"/>
                <w:szCs w:val="14"/>
              </w:rPr>
              <w:t>Реконструкция ВЛ 35-110кВ ВЛ 110кВ Крохалевская - Черниговская - 1,2, ВЛ 110 кВ Рудничная-Крохалевская 1,2 3, ВЛ 110 кВ Анжерская-Крохалевская, ВЛ 35 кВ А-39,40 Крохалевская-Бирюлинская-Первомайская (соглашение о компенсации затрат с ОАО "Черниговец" 41.4200.509.15 от 18.03.2015), 3,472 км</w:t>
            </w:r>
          </w:p>
        </w:tc>
        <w:tc>
          <w:tcPr>
            <w:tcW w:w="373" w:type="pct"/>
            <w:shd w:val="clear" w:color="auto" w:fill="auto"/>
            <w:vAlign w:val="center"/>
            <w:hideMark/>
          </w:tcPr>
          <w:p w14:paraId="0273861A" w14:textId="77777777" w:rsidR="00234EED" w:rsidRPr="00234EED" w:rsidRDefault="00234EED" w:rsidP="00234EED">
            <w:pPr>
              <w:jc w:val="center"/>
              <w:rPr>
                <w:sz w:val="14"/>
                <w:szCs w:val="14"/>
              </w:rPr>
            </w:pPr>
            <w:r w:rsidRPr="00234EED">
              <w:rPr>
                <w:sz w:val="14"/>
                <w:szCs w:val="14"/>
              </w:rPr>
              <w:t>147</w:t>
            </w:r>
          </w:p>
        </w:tc>
        <w:tc>
          <w:tcPr>
            <w:tcW w:w="370" w:type="pct"/>
            <w:shd w:val="clear" w:color="auto" w:fill="auto"/>
            <w:vAlign w:val="center"/>
            <w:hideMark/>
          </w:tcPr>
          <w:p w14:paraId="24EC5010" w14:textId="77777777" w:rsidR="00234EED" w:rsidRPr="00234EED" w:rsidRDefault="00234EED" w:rsidP="00234EED">
            <w:pPr>
              <w:jc w:val="center"/>
              <w:rPr>
                <w:sz w:val="14"/>
                <w:szCs w:val="14"/>
              </w:rPr>
            </w:pPr>
            <w:r w:rsidRPr="00234EED">
              <w:rPr>
                <w:sz w:val="14"/>
                <w:szCs w:val="14"/>
              </w:rPr>
              <w:t>8,51</w:t>
            </w:r>
          </w:p>
        </w:tc>
        <w:tc>
          <w:tcPr>
            <w:tcW w:w="332" w:type="pct"/>
            <w:shd w:val="clear" w:color="auto" w:fill="auto"/>
            <w:vAlign w:val="center"/>
            <w:hideMark/>
          </w:tcPr>
          <w:p w14:paraId="18C84DA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75705D5" w14:textId="77777777" w:rsidR="00234EED" w:rsidRPr="00234EED" w:rsidRDefault="00234EED" w:rsidP="00234EED">
            <w:pPr>
              <w:jc w:val="center"/>
              <w:rPr>
                <w:sz w:val="14"/>
                <w:szCs w:val="14"/>
              </w:rPr>
            </w:pPr>
            <w:r w:rsidRPr="00234EED">
              <w:rPr>
                <w:sz w:val="14"/>
                <w:szCs w:val="14"/>
              </w:rPr>
              <w:t>8,51</w:t>
            </w:r>
          </w:p>
        </w:tc>
        <w:tc>
          <w:tcPr>
            <w:tcW w:w="370" w:type="pct"/>
            <w:shd w:val="clear" w:color="auto" w:fill="auto"/>
            <w:vAlign w:val="center"/>
            <w:hideMark/>
          </w:tcPr>
          <w:p w14:paraId="4087AF3F" w14:textId="77777777" w:rsidR="00234EED" w:rsidRPr="00234EED" w:rsidRDefault="00234EED" w:rsidP="00234EED">
            <w:pPr>
              <w:jc w:val="center"/>
              <w:rPr>
                <w:sz w:val="14"/>
                <w:szCs w:val="14"/>
              </w:rPr>
            </w:pPr>
            <w:r w:rsidRPr="00234EED">
              <w:rPr>
                <w:sz w:val="14"/>
                <w:szCs w:val="14"/>
              </w:rPr>
              <w:t>8,51</w:t>
            </w:r>
          </w:p>
        </w:tc>
        <w:tc>
          <w:tcPr>
            <w:tcW w:w="332" w:type="pct"/>
            <w:shd w:val="clear" w:color="auto" w:fill="auto"/>
            <w:vAlign w:val="center"/>
            <w:hideMark/>
          </w:tcPr>
          <w:p w14:paraId="305AC8D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5D6FE53" w14:textId="77777777" w:rsidR="00234EED" w:rsidRPr="00234EED" w:rsidRDefault="00234EED" w:rsidP="00234EED">
            <w:pPr>
              <w:jc w:val="center"/>
              <w:rPr>
                <w:sz w:val="14"/>
                <w:szCs w:val="14"/>
              </w:rPr>
            </w:pPr>
            <w:r w:rsidRPr="00234EED">
              <w:rPr>
                <w:sz w:val="14"/>
                <w:szCs w:val="14"/>
              </w:rPr>
              <w:t>8,51</w:t>
            </w:r>
          </w:p>
        </w:tc>
        <w:tc>
          <w:tcPr>
            <w:tcW w:w="332" w:type="pct"/>
            <w:shd w:val="clear" w:color="auto" w:fill="auto"/>
            <w:vAlign w:val="center"/>
            <w:hideMark/>
          </w:tcPr>
          <w:p w14:paraId="43E78E6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54F77AA" w14:textId="77777777" w:rsidR="00234EED" w:rsidRPr="00234EED" w:rsidRDefault="00234EED" w:rsidP="00234EED">
            <w:pPr>
              <w:jc w:val="center"/>
              <w:rPr>
                <w:sz w:val="14"/>
                <w:szCs w:val="14"/>
              </w:rPr>
            </w:pPr>
            <w:r w:rsidRPr="00234EED">
              <w:rPr>
                <w:sz w:val="14"/>
                <w:szCs w:val="14"/>
              </w:rPr>
              <w:t>8,51</w:t>
            </w:r>
          </w:p>
        </w:tc>
        <w:tc>
          <w:tcPr>
            <w:tcW w:w="362" w:type="pct"/>
            <w:shd w:val="clear" w:color="auto" w:fill="auto"/>
            <w:noWrap/>
            <w:vAlign w:val="center"/>
            <w:hideMark/>
          </w:tcPr>
          <w:p w14:paraId="74AE7199" w14:textId="77777777" w:rsidR="00234EED" w:rsidRPr="00234EED" w:rsidRDefault="00234EED" w:rsidP="00234EED">
            <w:pPr>
              <w:jc w:val="center"/>
              <w:rPr>
                <w:sz w:val="14"/>
                <w:szCs w:val="14"/>
              </w:rPr>
            </w:pPr>
            <w:r w:rsidRPr="00234EED">
              <w:rPr>
                <w:sz w:val="14"/>
                <w:szCs w:val="14"/>
              </w:rPr>
              <w:t>8,51</w:t>
            </w:r>
          </w:p>
        </w:tc>
        <w:tc>
          <w:tcPr>
            <w:tcW w:w="362" w:type="pct"/>
            <w:shd w:val="clear" w:color="auto" w:fill="auto"/>
            <w:vAlign w:val="center"/>
            <w:hideMark/>
          </w:tcPr>
          <w:p w14:paraId="6348E74D" w14:textId="77777777" w:rsidR="00234EED" w:rsidRPr="00234EED" w:rsidRDefault="00234EED" w:rsidP="00234EED">
            <w:pPr>
              <w:jc w:val="center"/>
              <w:rPr>
                <w:sz w:val="14"/>
                <w:szCs w:val="14"/>
              </w:rPr>
            </w:pPr>
            <w:r w:rsidRPr="00234EED">
              <w:rPr>
                <w:sz w:val="14"/>
                <w:szCs w:val="14"/>
              </w:rPr>
              <w:t>7,21</w:t>
            </w:r>
          </w:p>
        </w:tc>
        <w:tc>
          <w:tcPr>
            <w:tcW w:w="362" w:type="pct"/>
            <w:shd w:val="clear" w:color="auto" w:fill="auto"/>
            <w:vAlign w:val="center"/>
            <w:hideMark/>
          </w:tcPr>
          <w:p w14:paraId="7EDE6463" w14:textId="77777777" w:rsidR="00234EED" w:rsidRPr="00234EED" w:rsidRDefault="00234EED" w:rsidP="00234EED">
            <w:pPr>
              <w:jc w:val="center"/>
              <w:rPr>
                <w:sz w:val="14"/>
                <w:szCs w:val="14"/>
              </w:rPr>
            </w:pPr>
            <w:r w:rsidRPr="00234EED">
              <w:rPr>
                <w:sz w:val="14"/>
                <w:szCs w:val="14"/>
              </w:rPr>
              <w:t>-</w:t>
            </w:r>
          </w:p>
        </w:tc>
      </w:tr>
      <w:tr w:rsidR="00234EED" w:rsidRPr="00234EED" w14:paraId="328F627E" w14:textId="77777777" w:rsidTr="00E946AA">
        <w:trPr>
          <w:trHeight w:val="20"/>
        </w:trPr>
        <w:tc>
          <w:tcPr>
            <w:tcW w:w="209" w:type="pct"/>
            <w:shd w:val="clear" w:color="auto" w:fill="auto"/>
            <w:noWrap/>
            <w:vAlign w:val="center"/>
            <w:hideMark/>
          </w:tcPr>
          <w:p w14:paraId="7EF71ED8"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69673FCC" w14:textId="77777777" w:rsidR="00234EED" w:rsidRPr="00234EED" w:rsidRDefault="00234EED" w:rsidP="00234EED">
            <w:pPr>
              <w:jc w:val="center"/>
              <w:rPr>
                <w:sz w:val="14"/>
                <w:szCs w:val="14"/>
              </w:rPr>
            </w:pPr>
            <w:r w:rsidRPr="00234EED">
              <w:rPr>
                <w:sz w:val="14"/>
                <w:szCs w:val="14"/>
              </w:rPr>
              <w:t xml:space="preserve">Реконструкция ВЛ 110 кВ ЗСМК - Ерунаково Тяговая-1-2 в местах пересечения (пролеты опор 30-37) с объектом </w:t>
            </w:r>
            <w:r w:rsidRPr="00234EED">
              <w:rPr>
                <w:sz w:val="14"/>
                <w:szCs w:val="14"/>
              </w:rPr>
              <w:lastRenderedPageBreak/>
              <w:t>строительства ОАО "ЕВРАЗ ЗСМК" (соглашение о компенсации затрат с ОАО "ЕВРАЗ ЗСМК" 41.4200.3579.14 от 25.07.2014), 1,6 км</w:t>
            </w:r>
          </w:p>
        </w:tc>
        <w:tc>
          <w:tcPr>
            <w:tcW w:w="373" w:type="pct"/>
            <w:shd w:val="clear" w:color="auto" w:fill="auto"/>
            <w:vAlign w:val="center"/>
            <w:hideMark/>
          </w:tcPr>
          <w:p w14:paraId="390774B7" w14:textId="77777777" w:rsidR="00234EED" w:rsidRPr="00234EED" w:rsidRDefault="00234EED" w:rsidP="00234EED">
            <w:pPr>
              <w:jc w:val="center"/>
              <w:rPr>
                <w:sz w:val="14"/>
                <w:szCs w:val="14"/>
              </w:rPr>
            </w:pPr>
            <w:r w:rsidRPr="00234EED">
              <w:rPr>
                <w:sz w:val="14"/>
                <w:szCs w:val="14"/>
              </w:rPr>
              <w:lastRenderedPageBreak/>
              <w:t>145</w:t>
            </w:r>
          </w:p>
        </w:tc>
        <w:tc>
          <w:tcPr>
            <w:tcW w:w="370" w:type="pct"/>
            <w:shd w:val="clear" w:color="auto" w:fill="auto"/>
            <w:vAlign w:val="center"/>
            <w:hideMark/>
          </w:tcPr>
          <w:p w14:paraId="6E1550C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2C8699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D86849E"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4C9A69E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ADEA2B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A14CC0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AE3ECF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506204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2710791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E023D8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6FF132B"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4DEC04CF" w14:textId="77777777" w:rsidTr="00E946AA">
        <w:trPr>
          <w:trHeight w:val="20"/>
        </w:trPr>
        <w:tc>
          <w:tcPr>
            <w:tcW w:w="209" w:type="pct"/>
            <w:shd w:val="clear" w:color="auto" w:fill="auto"/>
            <w:noWrap/>
            <w:vAlign w:val="center"/>
            <w:hideMark/>
          </w:tcPr>
          <w:p w14:paraId="41C237A4"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52DD6D70" w14:textId="77777777" w:rsidR="00234EED" w:rsidRPr="00234EED" w:rsidRDefault="00234EED" w:rsidP="00234EED">
            <w:pPr>
              <w:jc w:val="center"/>
              <w:rPr>
                <w:sz w:val="14"/>
                <w:szCs w:val="14"/>
              </w:rPr>
            </w:pPr>
            <w:r w:rsidRPr="00234EED">
              <w:rPr>
                <w:sz w:val="14"/>
                <w:szCs w:val="14"/>
              </w:rPr>
              <w:t xml:space="preserve">Реконструкция двухцепной ВЛ 110 кВ Беловская - Новоленинская. </w:t>
            </w:r>
            <w:r w:rsidRPr="00234EED">
              <w:rPr>
                <w:sz w:val="14"/>
                <w:szCs w:val="14"/>
              </w:rPr>
              <w:br/>
              <w:t>Замена провода АС-120, арматуры и дефектной изоляции для повышения надежности электроснабжения шахт Костромовская, Заречная, Байкаимская, 7-е Ноября, Комсомолец, СМ Кирова, 58,1 км</w:t>
            </w:r>
          </w:p>
        </w:tc>
        <w:tc>
          <w:tcPr>
            <w:tcW w:w="373" w:type="pct"/>
            <w:shd w:val="clear" w:color="auto" w:fill="auto"/>
            <w:vAlign w:val="center"/>
            <w:hideMark/>
          </w:tcPr>
          <w:p w14:paraId="13BC39E2" w14:textId="77777777" w:rsidR="00234EED" w:rsidRPr="00234EED" w:rsidRDefault="00234EED" w:rsidP="00234EED">
            <w:pPr>
              <w:jc w:val="center"/>
              <w:rPr>
                <w:sz w:val="14"/>
                <w:szCs w:val="14"/>
              </w:rPr>
            </w:pPr>
            <w:r w:rsidRPr="00234EED">
              <w:rPr>
                <w:sz w:val="14"/>
                <w:szCs w:val="14"/>
              </w:rPr>
              <w:t>150.1</w:t>
            </w:r>
          </w:p>
        </w:tc>
        <w:tc>
          <w:tcPr>
            <w:tcW w:w="370" w:type="pct"/>
            <w:shd w:val="clear" w:color="auto" w:fill="auto"/>
            <w:vAlign w:val="center"/>
            <w:hideMark/>
          </w:tcPr>
          <w:p w14:paraId="37053E90" w14:textId="77777777" w:rsidR="00234EED" w:rsidRPr="00234EED" w:rsidRDefault="00234EED" w:rsidP="00234EED">
            <w:pPr>
              <w:jc w:val="center"/>
              <w:rPr>
                <w:sz w:val="14"/>
                <w:szCs w:val="14"/>
              </w:rPr>
            </w:pPr>
            <w:r w:rsidRPr="00234EED">
              <w:rPr>
                <w:sz w:val="14"/>
                <w:szCs w:val="14"/>
              </w:rPr>
              <w:t>0,03</w:t>
            </w:r>
          </w:p>
        </w:tc>
        <w:tc>
          <w:tcPr>
            <w:tcW w:w="332" w:type="pct"/>
            <w:shd w:val="clear" w:color="auto" w:fill="auto"/>
            <w:vAlign w:val="center"/>
            <w:hideMark/>
          </w:tcPr>
          <w:p w14:paraId="5F3DDB46" w14:textId="77777777" w:rsidR="00234EED" w:rsidRPr="00234EED" w:rsidRDefault="00234EED" w:rsidP="00234EED">
            <w:pPr>
              <w:jc w:val="center"/>
              <w:rPr>
                <w:sz w:val="14"/>
                <w:szCs w:val="14"/>
              </w:rPr>
            </w:pPr>
            <w:r w:rsidRPr="00234EED">
              <w:rPr>
                <w:sz w:val="14"/>
                <w:szCs w:val="14"/>
              </w:rPr>
              <w:t>0,03</w:t>
            </w:r>
          </w:p>
        </w:tc>
        <w:tc>
          <w:tcPr>
            <w:tcW w:w="362" w:type="pct"/>
            <w:shd w:val="clear" w:color="auto" w:fill="auto"/>
            <w:vAlign w:val="center"/>
            <w:hideMark/>
          </w:tcPr>
          <w:p w14:paraId="6311F8C6"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4381B6C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24E750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6ED050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DE6DC2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C995CE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28EBAF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8A6E7B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614902E"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79A28402" w14:textId="77777777" w:rsidTr="00E946AA">
        <w:trPr>
          <w:trHeight w:val="20"/>
        </w:trPr>
        <w:tc>
          <w:tcPr>
            <w:tcW w:w="209" w:type="pct"/>
            <w:shd w:val="clear" w:color="auto" w:fill="auto"/>
            <w:noWrap/>
            <w:vAlign w:val="center"/>
            <w:hideMark/>
          </w:tcPr>
          <w:p w14:paraId="728159B4"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675B4CCB" w14:textId="77777777" w:rsidR="00234EED" w:rsidRPr="00234EED" w:rsidRDefault="00234EED" w:rsidP="00234EED">
            <w:pPr>
              <w:jc w:val="center"/>
              <w:rPr>
                <w:sz w:val="14"/>
                <w:szCs w:val="14"/>
              </w:rPr>
            </w:pPr>
            <w:r w:rsidRPr="00234EED">
              <w:rPr>
                <w:sz w:val="14"/>
                <w:szCs w:val="14"/>
              </w:rPr>
              <w:t>Реконструкция ВЛ 110 кВ с приведением просек линий к нормативным требованиям (уборка порубочных остатков, общая площадь 25,500 Га)</w:t>
            </w:r>
          </w:p>
        </w:tc>
        <w:tc>
          <w:tcPr>
            <w:tcW w:w="373" w:type="pct"/>
            <w:shd w:val="clear" w:color="auto" w:fill="auto"/>
            <w:vAlign w:val="center"/>
            <w:hideMark/>
          </w:tcPr>
          <w:p w14:paraId="349DF212" w14:textId="77777777" w:rsidR="00234EED" w:rsidRPr="00234EED" w:rsidRDefault="00234EED" w:rsidP="00234EED">
            <w:pPr>
              <w:jc w:val="center"/>
              <w:rPr>
                <w:sz w:val="14"/>
                <w:szCs w:val="14"/>
              </w:rPr>
            </w:pPr>
            <w:r w:rsidRPr="00234EED">
              <w:rPr>
                <w:sz w:val="14"/>
                <w:szCs w:val="14"/>
              </w:rPr>
              <w:t>39</w:t>
            </w:r>
          </w:p>
        </w:tc>
        <w:tc>
          <w:tcPr>
            <w:tcW w:w="370" w:type="pct"/>
            <w:shd w:val="clear" w:color="auto" w:fill="auto"/>
            <w:vAlign w:val="center"/>
            <w:hideMark/>
          </w:tcPr>
          <w:p w14:paraId="2A5C6CB7" w14:textId="77777777" w:rsidR="00234EED" w:rsidRPr="00234EED" w:rsidRDefault="00234EED" w:rsidP="00234EED">
            <w:pPr>
              <w:jc w:val="center"/>
              <w:rPr>
                <w:sz w:val="14"/>
                <w:szCs w:val="14"/>
              </w:rPr>
            </w:pPr>
            <w:r w:rsidRPr="00234EED">
              <w:rPr>
                <w:sz w:val="14"/>
                <w:szCs w:val="14"/>
              </w:rPr>
              <w:t>0,18</w:t>
            </w:r>
          </w:p>
        </w:tc>
        <w:tc>
          <w:tcPr>
            <w:tcW w:w="332" w:type="pct"/>
            <w:shd w:val="clear" w:color="auto" w:fill="auto"/>
            <w:vAlign w:val="center"/>
            <w:hideMark/>
          </w:tcPr>
          <w:p w14:paraId="36C36998" w14:textId="77777777" w:rsidR="00234EED" w:rsidRPr="00234EED" w:rsidRDefault="00234EED" w:rsidP="00234EED">
            <w:pPr>
              <w:jc w:val="center"/>
              <w:rPr>
                <w:sz w:val="14"/>
                <w:szCs w:val="14"/>
              </w:rPr>
            </w:pPr>
            <w:r w:rsidRPr="00234EED">
              <w:rPr>
                <w:sz w:val="14"/>
                <w:szCs w:val="14"/>
              </w:rPr>
              <w:t>0,15</w:t>
            </w:r>
          </w:p>
        </w:tc>
        <w:tc>
          <w:tcPr>
            <w:tcW w:w="362" w:type="pct"/>
            <w:shd w:val="clear" w:color="auto" w:fill="auto"/>
            <w:vAlign w:val="center"/>
            <w:hideMark/>
          </w:tcPr>
          <w:p w14:paraId="01B6C024" w14:textId="77777777" w:rsidR="00234EED" w:rsidRPr="00234EED" w:rsidRDefault="00234EED" w:rsidP="00234EED">
            <w:pPr>
              <w:jc w:val="center"/>
              <w:rPr>
                <w:sz w:val="14"/>
                <w:szCs w:val="14"/>
              </w:rPr>
            </w:pPr>
            <w:r w:rsidRPr="00234EED">
              <w:rPr>
                <w:sz w:val="14"/>
                <w:szCs w:val="14"/>
              </w:rPr>
              <w:t>0,03</w:t>
            </w:r>
          </w:p>
        </w:tc>
        <w:tc>
          <w:tcPr>
            <w:tcW w:w="370" w:type="pct"/>
            <w:shd w:val="clear" w:color="auto" w:fill="auto"/>
            <w:vAlign w:val="center"/>
            <w:hideMark/>
          </w:tcPr>
          <w:p w14:paraId="5AF5E956" w14:textId="77777777" w:rsidR="00234EED" w:rsidRPr="00234EED" w:rsidRDefault="00234EED" w:rsidP="00234EED">
            <w:pPr>
              <w:jc w:val="center"/>
              <w:rPr>
                <w:sz w:val="14"/>
                <w:szCs w:val="14"/>
              </w:rPr>
            </w:pPr>
            <w:r w:rsidRPr="00234EED">
              <w:rPr>
                <w:sz w:val="14"/>
                <w:szCs w:val="14"/>
              </w:rPr>
              <w:t>0,21</w:t>
            </w:r>
          </w:p>
        </w:tc>
        <w:tc>
          <w:tcPr>
            <w:tcW w:w="332" w:type="pct"/>
            <w:shd w:val="clear" w:color="auto" w:fill="auto"/>
            <w:vAlign w:val="center"/>
            <w:hideMark/>
          </w:tcPr>
          <w:p w14:paraId="2705744B" w14:textId="77777777" w:rsidR="00234EED" w:rsidRPr="00234EED" w:rsidRDefault="00234EED" w:rsidP="00234EED">
            <w:pPr>
              <w:jc w:val="center"/>
              <w:rPr>
                <w:sz w:val="14"/>
                <w:szCs w:val="14"/>
              </w:rPr>
            </w:pPr>
            <w:r w:rsidRPr="00234EED">
              <w:rPr>
                <w:sz w:val="14"/>
                <w:szCs w:val="14"/>
              </w:rPr>
              <w:t>0,18</w:t>
            </w:r>
          </w:p>
        </w:tc>
        <w:tc>
          <w:tcPr>
            <w:tcW w:w="362" w:type="pct"/>
            <w:shd w:val="clear" w:color="auto" w:fill="auto"/>
            <w:vAlign w:val="center"/>
            <w:hideMark/>
          </w:tcPr>
          <w:p w14:paraId="174B28E1" w14:textId="77777777" w:rsidR="00234EED" w:rsidRPr="00234EED" w:rsidRDefault="00234EED" w:rsidP="00234EED">
            <w:pPr>
              <w:jc w:val="center"/>
              <w:rPr>
                <w:sz w:val="14"/>
                <w:szCs w:val="14"/>
              </w:rPr>
            </w:pPr>
            <w:r w:rsidRPr="00234EED">
              <w:rPr>
                <w:sz w:val="14"/>
                <w:szCs w:val="14"/>
              </w:rPr>
              <w:t>0,03</w:t>
            </w:r>
          </w:p>
        </w:tc>
        <w:tc>
          <w:tcPr>
            <w:tcW w:w="332" w:type="pct"/>
            <w:shd w:val="clear" w:color="auto" w:fill="auto"/>
            <w:vAlign w:val="center"/>
            <w:hideMark/>
          </w:tcPr>
          <w:p w14:paraId="396C0C17" w14:textId="77777777" w:rsidR="00234EED" w:rsidRPr="00234EED" w:rsidRDefault="00234EED" w:rsidP="00234EED">
            <w:pPr>
              <w:jc w:val="center"/>
              <w:rPr>
                <w:sz w:val="14"/>
                <w:szCs w:val="14"/>
              </w:rPr>
            </w:pPr>
            <w:r w:rsidRPr="00234EED">
              <w:rPr>
                <w:sz w:val="14"/>
                <w:szCs w:val="14"/>
              </w:rPr>
              <w:t>0,15</w:t>
            </w:r>
          </w:p>
        </w:tc>
        <w:tc>
          <w:tcPr>
            <w:tcW w:w="362" w:type="pct"/>
            <w:shd w:val="clear" w:color="auto" w:fill="auto"/>
            <w:vAlign w:val="center"/>
            <w:hideMark/>
          </w:tcPr>
          <w:p w14:paraId="0118ABB8" w14:textId="77777777" w:rsidR="00234EED" w:rsidRPr="00234EED" w:rsidRDefault="00234EED" w:rsidP="00234EED">
            <w:pPr>
              <w:jc w:val="center"/>
              <w:rPr>
                <w:sz w:val="14"/>
                <w:szCs w:val="14"/>
              </w:rPr>
            </w:pPr>
            <w:r w:rsidRPr="00234EED">
              <w:rPr>
                <w:sz w:val="14"/>
                <w:szCs w:val="14"/>
              </w:rPr>
              <w:t>0,03</w:t>
            </w:r>
          </w:p>
        </w:tc>
        <w:tc>
          <w:tcPr>
            <w:tcW w:w="362" w:type="pct"/>
            <w:shd w:val="clear" w:color="auto" w:fill="auto"/>
            <w:noWrap/>
            <w:vAlign w:val="center"/>
            <w:hideMark/>
          </w:tcPr>
          <w:p w14:paraId="2A8071C2" w14:textId="77777777" w:rsidR="00234EED" w:rsidRPr="00234EED" w:rsidRDefault="00234EED" w:rsidP="00234EED">
            <w:pPr>
              <w:jc w:val="center"/>
              <w:rPr>
                <w:sz w:val="14"/>
                <w:szCs w:val="14"/>
              </w:rPr>
            </w:pPr>
            <w:r w:rsidRPr="00234EED">
              <w:rPr>
                <w:sz w:val="14"/>
                <w:szCs w:val="14"/>
              </w:rPr>
              <w:t>0,18</w:t>
            </w:r>
          </w:p>
        </w:tc>
        <w:tc>
          <w:tcPr>
            <w:tcW w:w="362" w:type="pct"/>
            <w:shd w:val="clear" w:color="auto" w:fill="auto"/>
            <w:vAlign w:val="center"/>
            <w:hideMark/>
          </w:tcPr>
          <w:p w14:paraId="1C98F6FF" w14:textId="77777777" w:rsidR="00234EED" w:rsidRPr="00234EED" w:rsidRDefault="00234EED" w:rsidP="00234EED">
            <w:pPr>
              <w:jc w:val="center"/>
              <w:rPr>
                <w:sz w:val="14"/>
                <w:szCs w:val="14"/>
              </w:rPr>
            </w:pPr>
            <w:r w:rsidRPr="00234EED">
              <w:rPr>
                <w:sz w:val="14"/>
                <w:szCs w:val="14"/>
              </w:rPr>
              <w:t>0,15</w:t>
            </w:r>
          </w:p>
        </w:tc>
        <w:tc>
          <w:tcPr>
            <w:tcW w:w="362" w:type="pct"/>
            <w:shd w:val="clear" w:color="auto" w:fill="auto"/>
            <w:vAlign w:val="center"/>
            <w:hideMark/>
          </w:tcPr>
          <w:p w14:paraId="3348599C"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267A8D6F" w14:textId="77777777" w:rsidTr="00E946AA">
        <w:trPr>
          <w:trHeight w:val="20"/>
        </w:trPr>
        <w:tc>
          <w:tcPr>
            <w:tcW w:w="209" w:type="pct"/>
            <w:shd w:val="clear" w:color="auto" w:fill="auto"/>
            <w:noWrap/>
            <w:vAlign w:val="center"/>
            <w:hideMark/>
          </w:tcPr>
          <w:p w14:paraId="6AAF2A1C"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5CEF73A0" w14:textId="77777777" w:rsidR="00234EED" w:rsidRPr="00234EED" w:rsidRDefault="00234EED" w:rsidP="00234EED">
            <w:pPr>
              <w:jc w:val="center"/>
              <w:rPr>
                <w:sz w:val="14"/>
                <w:szCs w:val="14"/>
              </w:rPr>
            </w:pPr>
            <w:r w:rsidRPr="00234EED">
              <w:rPr>
                <w:sz w:val="14"/>
                <w:szCs w:val="14"/>
              </w:rPr>
              <w:t>Реконструкция двухцепной ВЛ 110 кВ ТУ ГРЭС-Мысковская 1,2 с заменой провода, арматуры и дефектной изоляции (аварийно-восстановительные работы), 24,3 км</w:t>
            </w:r>
          </w:p>
        </w:tc>
        <w:tc>
          <w:tcPr>
            <w:tcW w:w="373" w:type="pct"/>
            <w:shd w:val="clear" w:color="auto" w:fill="auto"/>
            <w:vAlign w:val="center"/>
            <w:hideMark/>
          </w:tcPr>
          <w:p w14:paraId="693399D7" w14:textId="77777777" w:rsidR="00234EED" w:rsidRPr="00234EED" w:rsidRDefault="00234EED" w:rsidP="00234EED">
            <w:pPr>
              <w:jc w:val="center"/>
              <w:rPr>
                <w:sz w:val="14"/>
                <w:szCs w:val="14"/>
              </w:rPr>
            </w:pPr>
            <w:r w:rsidRPr="00234EED">
              <w:rPr>
                <w:sz w:val="14"/>
                <w:szCs w:val="14"/>
              </w:rPr>
              <w:t>11</w:t>
            </w:r>
          </w:p>
        </w:tc>
        <w:tc>
          <w:tcPr>
            <w:tcW w:w="370" w:type="pct"/>
            <w:shd w:val="clear" w:color="auto" w:fill="auto"/>
            <w:vAlign w:val="center"/>
            <w:hideMark/>
          </w:tcPr>
          <w:p w14:paraId="7BA1A95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3EA5F7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15C8788"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65C8548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160B7D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67A387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9D4A99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E79B09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6D792C7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CAB71E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83D65E3"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40EF2B84" w14:textId="77777777" w:rsidTr="00E946AA">
        <w:trPr>
          <w:trHeight w:val="20"/>
        </w:trPr>
        <w:tc>
          <w:tcPr>
            <w:tcW w:w="209" w:type="pct"/>
            <w:shd w:val="clear" w:color="auto" w:fill="auto"/>
            <w:noWrap/>
            <w:vAlign w:val="center"/>
            <w:hideMark/>
          </w:tcPr>
          <w:p w14:paraId="4690983E"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342D4FDA" w14:textId="77777777" w:rsidR="00234EED" w:rsidRPr="00234EED" w:rsidRDefault="00234EED" w:rsidP="00234EED">
            <w:pPr>
              <w:jc w:val="center"/>
              <w:rPr>
                <w:sz w:val="14"/>
                <w:szCs w:val="14"/>
              </w:rPr>
            </w:pPr>
            <w:r w:rsidRPr="00234EED">
              <w:rPr>
                <w:sz w:val="14"/>
                <w:szCs w:val="14"/>
              </w:rPr>
              <w:t>Реконструкция ВЛ 110 кВ КФЗ-2 – Кузнецкая I, II цепь с отпайками, 11,6 км</w:t>
            </w:r>
          </w:p>
        </w:tc>
        <w:tc>
          <w:tcPr>
            <w:tcW w:w="373" w:type="pct"/>
            <w:shd w:val="clear" w:color="auto" w:fill="auto"/>
            <w:vAlign w:val="center"/>
            <w:hideMark/>
          </w:tcPr>
          <w:p w14:paraId="495D230E" w14:textId="77777777" w:rsidR="00234EED" w:rsidRPr="00234EED" w:rsidRDefault="00234EED" w:rsidP="00234EED">
            <w:pPr>
              <w:jc w:val="center"/>
              <w:rPr>
                <w:sz w:val="14"/>
                <w:szCs w:val="14"/>
              </w:rPr>
            </w:pPr>
            <w:r w:rsidRPr="00234EED">
              <w:rPr>
                <w:sz w:val="14"/>
                <w:szCs w:val="14"/>
              </w:rPr>
              <w:t>146</w:t>
            </w:r>
          </w:p>
        </w:tc>
        <w:tc>
          <w:tcPr>
            <w:tcW w:w="370" w:type="pct"/>
            <w:shd w:val="clear" w:color="auto" w:fill="auto"/>
            <w:vAlign w:val="center"/>
            <w:hideMark/>
          </w:tcPr>
          <w:p w14:paraId="1516A72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1175F8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8B9A301"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24AF1DB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D14438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D6FA5E1"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F3B6AB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57B229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FE9CDD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78AC80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227EE56"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009228BE" w14:textId="77777777" w:rsidTr="00E946AA">
        <w:trPr>
          <w:trHeight w:val="20"/>
        </w:trPr>
        <w:tc>
          <w:tcPr>
            <w:tcW w:w="209" w:type="pct"/>
            <w:shd w:val="clear" w:color="auto" w:fill="auto"/>
            <w:noWrap/>
            <w:vAlign w:val="center"/>
            <w:hideMark/>
          </w:tcPr>
          <w:p w14:paraId="32652B5D"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6E3D6267" w14:textId="77777777" w:rsidR="00234EED" w:rsidRPr="00234EED" w:rsidRDefault="00234EED" w:rsidP="00234EED">
            <w:pPr>
              <w:jc w:val="center"/>
              <w:rPr>
                <w:sz w:val="14"/>
                <w:szCs w:val="14"/>
              </w:rPr>
            </w:pPr>
            <w:r w:rsidRPr="00234EED">
              <w:rPr>
                <w:sz w:val="14"/>
                <w:szCs w:val="14"/>
              </w:rPr>
              <w:t>Реконструкция (переустрой</w:t>
            </w:r>
            <w:r w:rsidRPr="00234EED">
              <w:rPr>
                <w:sz w:val="14"/>
                <w:szCs w:val="14"/>
              </w:rPr>
              <w:lastRenderedPageBreak/>
              <w:t>ство) вынос ВЛ-110 кВ Заискитимская-Оросительная-1,2  с отпайкой на ПС Водозабор (переустройство ВЛ-110 кВ в КЛ-110 кВ), 2,1 км</w:t>
            </w:r>
          </w:p>
        </w:tc>
        <w:tc>
          <w:tcPr>
            <w:tcW w:w="373" w:type="pct"/>
            <w:shd w:val="clear" w:color="auto" w:fill="auto"/>
            <w:vAlign w:val="center"/>
            <w:hideMark/>
          </w:tcPr>
          <w:p w14:paraId="43F4FE88" w14:textId="77777777" w:rsidR="00234EED" w:rsidRPr="00234EED" w:rsidRDefault="00234EED" w:rsidP="00234EED">
            <w:pPr>
              <w:jc w:val="center"/>
              <w:rPr>
                <w:sz w:val="14"/>
                <w:szCs w:val="14"/>
              </w:rPr>
            </w:pPr>
            <w:r w:rsidRPr="00234EED">
              <w:rPr>
                <w:sz w:val="14"/>
                <w:szCs w:val="14"/>
              </w:rPr>
              <w:lastRenderedPageBreak/>
              <w:t>209</w:t>
            </w:r>
          </w:p>
        </w:tc>
        <w:tc>
          <w:tcPr>
            <w:tcW w:w="370" w:type="pct"/>
            <w:shd w:val="clear" w:color="auto" w:fill="auto"/>
            <w:vAlign w:val="center"/>
            <w:hideMark/>
          </w:tcPr>
          <w:p w14:paraId="28D57DA7" w14:textId="77777777" w:rsidR="00234EED" w:rsidRPr="00234EED" w:rsidRDefault="00234EED" w:rsidP="00234EED">
            <w:pPr>
              <w:jc w:val="center"/>
              <w:rPr>
                <w:sz w:val="14"/>
                <w:szCs w:val="14"/>
              </w:rPr>
            </w:pPr>
            <w:r w:rsidRPr="00234EED">
              <w:rPr>
                <w:sz w:val="14"/>
                <w:szCs w:val="14"/>
              </w:rPr>
              <w:t>110,72</w:t>
            </w:r>
          </w:p>
        </w:tc>
        <w:tc>
          <w:tcPr>
            <w:tcW w:w="332" w:type="pct"/>
            <w:shd w:val="clear" w:color="auto" w:fill="auto"/>
            <w:vAlign w:val="center"/>
            <w:hideMark/>
          </w:tcPr>
          <w:p w14:paraId="214225C5" w14:textId="77777777" w:rsidR="00234EED" w:rsidRPr="00234EED" w:rsidRDefault="00234EED" w:rsidP="00234EED">
            <w:pPr>
              <w:jc w:val="center"/>
              <w:rPr>
                <w:sz w:val="14"/>
                <w:szCs w:val="14"/>
              </w:rPr>
            </w:pPr>
            <w:r w:rsidRPr="00234EED">
              <w:rPr>
                <w:sz w:val="14"/>
                <w:szCs w:val="14"/>
              </w:rPr>
              <w:t>93,83</w:t>
            </w:r>
          </w:p>
        </w:tc>
        <w:tc>
          <w:tcPr>
            <w:tcW w:w="362" w:type="pct"/>
            <w:shd w:val="clear" w:color="auto" w:fill="auto"/>
            <w:vAlign w:val="center"/>
            <w:hideMark/>
          </w:tcPr>
          <w:p w14:paraId="01AFAF97" w14:textId="77777777" w:rsidR="00234EED" w:rsidRPr="00234EED" w:rsidRDefault="00234EED" w:rsidP="00234EED">
            <w:pPr>
              <w:jc w:val="center"/>
              <w:rPr>
                <w:sz w:val="14"/>
                <w:szCs w:val="14"/>
              </w:rPr>
            </w:pPr>
            <w:r w:rsidRPr="00234EED">
              <w:rPr>
                <w:sz w:val="14"/>
                <w:szCs w:val="14"/>
              </w:rPr>
              <w:t>16,89</w:t>
            </w:r>
          </w:p>
        </w:tc>
        <w:tc>
          <w:tcPr>
            <w:tcW w:w="370" w:type="pct"/>
            <w:shd w:val="clear" w:color="auto" w:fill="auto"/>
            <w:vAlign w:val="center"/>
            <w:hideMark/>
          </w:tcPr>
          <w:p w14:paraId="4BEFF019" w14:textId="77777777" w:rsidR="00234EED" w:rsidRPr="00234EED" w:rsidRDefault="00234EED" w:rsidP="00234EED">
            <w:pPr>
              <w:jc w:val="center"/>
              <w:rPr>
                <w:sz w:val="14"/>
                <w:szCs w:val="14"/>
              </w:rPr>
            </w:pPr>
            <w:r w:rsidRPr="00234EED">
              <w:rPr>
                <w:sz w:val="14"/>
                <w:szCs w:val="14"/>
              </w:rPr>
              <w:t>67,79</w:t>
            </w:r>
          </w:p>
        </w:tc>
        <w:tc>
          <w:tcPr>
            <w:tcW w:w="332" w:type="pct"/>
            <w:shd w:val="clear" w:color="auto" w:fill="auto"/>
            <w:vAlign w:val="center"/>
            <w:hideMark/>
          </w:tcPr>
          <w:p w14:paraId="4EDACA6C" w14:textId="77777777" w:rsidR="00234EED" w:rsidRPr="00234EED" w:rsidRDefault="00234EED" w:rsidP="00234EED">
            <w:pPr>
              <w:jc w:val="center"/>
              <w:rPr>
                <w:sz w:val="14"/>
                <w:szCs w:val="14"/>
              </w:rPr>
            </w:pPr>
            <w:r w:rsidRPr="00234EED">
              <w:rPr>
                <w:sz w:val="14"/>
                <w:szCs w:val="14"/>
              </w:rPr>
              <w:t>1,57</w:t>
            </w:r>
          </w:p>
        </w:tc>
        <w:tc>
          <w:tcPr>
            <w:tcW w:w="362" w:type="pct"/>
            <w:shd w:val="clear" w:color="auto" w:fill="auto"/>
            <w:vAlign w:val="center"/>
            <w:hideMark/>
          </w:tcPr>
          <w:p w14:paraId="3A946BD3" w14:textId="77777777" w:rsidR="00234EED" w:rsidRPr="00234EED" w:rsidRDefault="00234EED" w:rsidP="00234EED">
            <w:pPr>
              <w:jc w:val="center"/>
              <w:rPr>
                <w:sz w:val="14"/>
                <w:szCs w:val="14"/>
              </w:rPr>
            </w:pPr>
            <w:r w:rsidRPr="00234EED">
              <w:rPr>
                <w:sz w:val="14"/>
                <w:szCs w:val="14"/>
              </w:rPr>
              <w:t>66,22</w:t>
            </w:r>
          </w:p>
        </w:tc>
        <w:tc>
          <w:tcPr>
            <w:tcW w:w="332" w:type="pct"/>
            <w:shd w:val="clear" w:color="auto" w:fill="auto"/>
            <w:vAlign w:val="center"/>
            <w:hideMark/>
          </w:tcPr>
          <w:p w14:paraId="6AF94847" w14:textId="77777777" w:rsidR="00234EED" w:rsidRPr="00234EED" w:rsidRDefault="00234EED" w:rsidP="00234EED">
            <w:pPr>
              <w:jc w:val="center"/>
              <w:rPr>
                <w:sz w:val="14"/>
                <w:szCs w:val="14"/>
              </w:rPr>
            </w:pPr>
            <w:r w:rsidRPr="00234EED">
              <w:rPr>
                <w:sz w:val="14"/>
                <w:szCs w:val="14"/>
              </w:rPr>
              <w:t>1,57</w:t>
            </w:r>
          </w:p>
        </w:tc>
        <w:tc>
          <w:tcPr>
            <w:tcW w:w="362" w:type="pct"/>
            <w:shd w:val="clear" w:color="auto" w:fill="auto"/>
            <w:vAlign w:val="center"/>
            <w:hideMark/>
          </w:tcPr>
          <w:p w14:paraId="7856C8B2" w14:textId="77777777" w:rsidR="00234EED" w:rsidRPr="00234EED" w:rsidRDefault="00234EED" w:rsidP="00234EED">
            <w:pPr>
              <w:jc w:val="center"/>
              <w:rPr>
                <w:sz w:val="14"/>
                <w:szCs w:val="14"/>
              </w:rPr>
            </w:pPr>
            <w:r w:rsidRPr="00234EED">
              <w:rPr>
                <w:sz w:val="14"/>
                <w:szCs w:val="14"/>
              </w:rPr>
              <w:t>16,89</w:t>
            </w:r>
          </w:p>
        </w:tc>
        <w:tc>
          <w:tcPr>
            <w:tcW w:w="362" w:type="pct"/>
            <w:shd w:val="clear" w:color="auto" w:fill="auto"/>
            <w:noWrap/>
            <w:vAlign w:val="center"/>
            <w:hideMark/>
          </w:tcPr>
          <w:p w14:paraId="345E4D13" w14:textId="77777777" w:rsidR="00234EED" w:rsidRPr="00234EED" w:rsidRDefault="00234EED" w:rsidP="00234EED">
            <w:pPr>
              <w:jc w:val="center"/>
              <w:rPr>
                <w:sz w:val="14"/>
                <w:szCs w:val="14"/>
              </w:rPr>
            </w:pPr>
            <w:r w:rsidRPr="00234EED">
              <w:rPr>
                <w:sz w:val="14"/>
                <w:szCs w:val="14"/>
              </w:rPr>
              <w:t>18,45</w:t>
            </w:r>
          </w:p>
        </w:tc>
        <w:tc>
          <w:tcPr>
            <w:tcW w:w="362" w:type="pct"/>
            <w:shd w:val="clear" w:color="auto" w:fill="auto"/>
            <w:vAlign w:val="center"/>
            <w:hideMark/>
          </w:tcPr>
          <w:p w14:paraId="20BFA7D9" w14:textId="77777777" w:rsidR="00234EED" w:rsidRPr="00234EED" w:rsidRDefault="00234EED" w:rsidP="00234EED">
            <w:pPr>
              <w:jc w:val="center"/>
              <w:rPr>
                <w:sz w:val="14"/>
                <w:szCs w:val="14"/>
              </w:rPr>
            </w:pPr>
            <w:r w:rsidRPr="00234EED">
              <w:rPr>
                <w:sz w:val="14"/>
                <w:szCs w:val="14"/>
              </w:rPr>
              <w:t>15,64</w:t>
            </w:r>
          </w:p>
        </w:tc>
        <w:tc>
          <w:tcPr>
            <w:tcW w:w="362" w:type="pct"/>
            <w:shd w:val="clear" w:color="auto" w:fill="auto"/>
            <w:vAlign w:val="center"/>
            <w:hideMark/>
          </w:tcPr>
          <w:p w14:paraId="7396F06B" w14:textId="77777777" w:rsidR="00234EED" w:rsidRPr="00234EED" w:rsidRDefault="00234EED" w:rsidP="00234EED">
            <w:pPr>
              <w:jc w:val="center"/>
              <w:rPr>
                <w:sz w:val="14"/>
                <w:szCs w:val="14"/>
              </w:rPr>
            </w:pPr>
            <w:r w:rsidRPr="00234EED">
              <w:rPr>
                <w:sz w:val="14"/>
                <w:szCs w:val="14"/>
              </w:rPr>
              <w:t>затраты по фактич</w:t>
            </w:r>
            <w:r w:rsidRPr="00234EED">
              <w:rPr>
                <w:sz w:val="14"/>
                <w:szCs w:val="14"/>
              </w:rPr>
              <w:lastRenderedPageBreak/>
              <w:t>ескому финанс-ю</w:t>
            </w:r>
          </w:p>
        </w:tc>
      </w:tr>
      <w:tr w:rsidR="00234EED" w:rsidRPr="00234EED" w14:paraId="7C8E860A" w14:textId="77777777" w:rsidTr="00E946AA">
        <w:trPr>
          <w:trHeight w:val="20"/>
        </w:trPr>
        <w:tc>
          <w:tcPr>
            <w:tcW w:w="209" w:type="pct"/>
            <w:shd w:val="clear" w:color="auto" w:fill="auto"/>
            <w:noWrap/>
            <w:vAlign w:val="center"/>
            <w:hideMark/>
          </w:tcPr>
          <w:p w14:paraId="0231BBD9" w14:textId="77777777" w:rsidR="00234EED" w:rsidRPr="00234EED" w:rsidRDefault="00234EED" w:rsidP="00234EED">
            <w:pPr>
              <w:jc w:val="center"/>
              <w:rPr>
                <w:sz w:val="14"/>
                <w:szCs w:val="14"/>
              </w:rPr>
            </w:pPr>
            <w:r w:rsidRPr="00234EED">
              <w:rPr>
                <w:sz w:val="14"/>
                <w:szCs w:val="14"/>
              </w:rPr>
              <w:lastRenderedPageBreak/>
              <w:t>5.2.2.1</w:t>
            </w:r>
          </w:p>
        </w:tc>
        <w:tc>
          <w:tcPr>
            <w:tcW w:w="512" w:type="pct"/>
            <w:shd w:val="clear" w:color="auto" w:fill="auto"/>
            <w:vAlign w:val="center"/>
            <w:hideMark/>
          </w:tcPr>
          <w:p w14:paraId="49001780" w14:textId="77777777" w:rsidR="00234EED" w:rsidRPr="00234EED" w:rsidRDefault="00234EED" w:rsidP="00234EED">
            <w:pPr>
              <w:jc w:val="center"/>
              <w:rPr>
                <w:sz w:val="14"/>
                <w:szCs w:val="14"/>
              </w:rPr>
            </w:pPr>
            <w:r w:rsidRPr="00234EED">
              <w:rPr>
                <w:sz w:val="14"/>
                <w:szCs w:val="14"/>
              </w:rPr>
              <w:t>Реконструкция ВЛ 110 кВ Беловская - Новоленинская от ПС Заречная: I цепь в пролете опор №№46-66,  II цепь в пролете опор №№ 47-65, 6,65 км</w:t>
            </w:r>
          </w:p>
        </w:tc>
        <w:tc>
          <w:tcPr>
            <w:tcW w:w="373" w:type="pct"/>
            <w:shd w:val="clear" w:color="auto" w:fill="auto"/>
            <w:vAlign w:val="center"/>
            <w:hideMark/>
          </w:tcPr>
          <w:p w14:paraId="23925A29" w14:textId="77777777" w:rsidR="00234EED" w:rsidRPr="00234EED" w:rsidRDefault="00234EED" w:rsidP="00234EED">
            <w:pPr>
              <w:jc w:val="center"/>
              <w:rPr>
                <w:sz w:val="14"/>
                <w:szCs w:val="14"/>
              </w:rPr>
            </w:pPr>
            <w:r w:rsidRPr="00234EED">
              <w:rPr>
                <w:sz w:val="14"/>
                <w:szCs w:val="14"/>
              </w:rPr>
              <w:t>150</w:t>
            </w:r>
          </w:p>
        </w:tc>
        <w:tc>
          <w:tcPr>
            <w:tcW w:w="370" w:type="pct"/>
            <w:shd w:val="clear" w:color="auto" w:fill="auto"/>
            <w:vAlign w:val="center"/>
            <w:hideMark/>
          </w:tcPr>
          <w:p w14:paraId="40999B28" w14:textId="77777777" w:rsidR="00234EED" w:rsidRPr="00234EED" w:rsidRDefault="00234EED" w:rsidP="00234EED">
            <w:pPr>
              <w:jc w:val="center"/>
              <w:rPr>
                <w:sz w:val="14"/>
                <w:szCs w:val="14"/>
              </w:rPr>
            </w:pPr>
            <w:r w:rsidRPr="00234EED">
              <w:rPr>
                <w:sz w:val="14"/>
                <w:szCs w:val="14"/>
              </w:rPr>
              <w:t>3,36</w:t>
            </w:r>
          </w:p>
        </w:tc>
        <w:tc>
          <w:tcPr>
            <w:tcW w:w="332" w:type="pct"/>
            <w:shd w:val="clear" w:color="auto" w:fill="auto"/>
            <w:vAlign w:val="center"/>
            <w:hideMark/>
          </w:tcPr>
          <w:p w14:paraId="5FE2133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F07FBF8" w14:textId="77777777" w:rsidR="00234EED" w:rsidRPr="00234EED" w:rsidRDefault="00234EED" w:rsidP="00234EED">
            <w:pPr>
              <w:jc w:val="center"/>
              <w:rPr>
                <w:sz w:val="14"/>
                <w:szCs w:val="14"/>
              </w:rPr>
            </w:pPr>
            <w:r w:rsidRPr="00234EED">
              <w:rPr>
                <w:sz w:val="14"/>
                <w:szCs w:val="14"/>
              </w:rPr>
              <w:t>3,36</w:t>
            </w:r>
          </w:p>
        </w:tc>
        <w:tc>
          <w:tcPr>
            <w:tcW w:w="370" w:type="pct"/>
            <w:shd w:val="clear" w:color="auto" w:fill="auto"/>
            <w:vAlign w:val="center"/>
            <w:hideMark/>
          </w:tcPr>
          <w:p w14:paraId="705A54DF" w14:textId="77777777" w:rsidR="00234EED" w:rsidRPr="00234EED" w:rsidRDefault="00234EED" w:rsidP="00234EED">
            <w:pPr>
              <w:jc w:val="center"/>
              <w:rPr>
                <w:sz w:val="14"/>
                <w:szCs w:val="14"/>
              </w:rPr>
            </w:pPr>
            <w:r w:rsidRPr="00234EED">
              <w:rPr>
                <w:sz w:val="14"/>
                <w:szCs w:val="14"/>
              </w:rPr>
              <w:t>0,37</w:t>
            </w:r>
          </w:p>
        </w:tc>
        <w:tc>
          <w:tcPr>
            <w:tcW w:w="332" w:type="pct"/>
            <w:shd w:val="clear" w:color="auto" w:fill="auto"/>
            <w:vAlign w:val="center"/>
            <w:hideMark/>
          </w:tcPr>
          <w:p w14:paraId="5476F1E9" w14:textId="77777777" w:rsidR="00234EED" w:rsidRPr="00234EED" w:rsidRDefault="00234EED" w:rsidP="00234EED">
            <w:pPr>
              <w:jc w:val="center"/>
              <w:rPr>
                <w:sz w:val="14"/>
                <w:szCs w:val="14"/>
              </w:rPr>
            </w:pPr>
            <w:r w:rsidRPr="00234EED">
              <w:rPr>
                <w:sz w:val="14"/>
                <w:szCs w:val="14"/>
              </w:rPr>
              <w:t>0,31</w:t>
            </w:r>
          </w:p>
        </w:tc>
        <w:tc>
          <w:tcPr>
            <w:tcW w:w="362" w:type="pct"/>
            <w:shd w:val="clear" w:color="auto" w:fill="auto"/>
            <w:vAlign w:val="center"/>
            <w:hideMark/>
          </w:tcPr>
          <w:p w14:paraId="722B5E12" w14:textId="77777777" w:rsidR="00234EED" w:rsidRPr="00234EED" w:rsidRDefault="00234EED" w:rsidP="00234EED">
            <w:pPr>
              <w:jc w:val="center"/>
              <w:rPr>
                <w:sz w:val="14"/>
                <w:szCs w:val="14"/>
              </w:rPr>
            </w:pPr>
            <w:r w:rsidRPr="00234EED">
              <w:rPr>
                <w:sz w:val="14"/>
                <w:szCs w:val="14"/>
              </w:rPr>
              <w:t>0,06</w:t>
            </w:r>
          </w:p>
        </w:tc>
        <w:tc>
          <w:tcPr>
            <w:tcW w:w="332" w:type="pct"/>
            <w:shd w:val="clear" w:color="auto" w:fill="auto"/>
            <w:vAlign w:val="center"/>
            <w:hideMark/>
          </w:tcPr>
          <w:p w14:paraId="04C4BDF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AB99105" w14:textId="77777777" w:rsidR="00234EED" w:rsidRPr="00234EED" w:rsidRDefault="00234EED" w:rsidP="00234EED">
            <w:pPr>
              <w:jc w:val="center"/>
              <w:rPr>
                <w:sz w:val="14"/>
                <w:szCs w:val="14"/>
              </w:rPr>
            </w:pPr>
            <w:r w:rsidRPr="00234EED">
              <w:rPr>
                <w:sz w:val="14"/>
                <w:szCs w:val="14"/>
              </w:rPr>
              <w:t>0,06</w:t>
            </w:r>
          </w:p>
        </w:tc>
        <w:tc>
          <w:tcPr>
            <w:tcW w:w="362" w:type="pct"/>
            <w:shd w:val="clear" w:color="auto" w:fill="auto"/>
            <w:noWrap/>
            <w:vAlign w:val="center"/>
            <w:hideMark/>
          </w:tcPr>
          <w:p w14:paraId="0BFD14D5" w14:textId="77777777" w:rsidR="00234EED" w:rsidRPr="00234EED" w:rsidRDefault="00234EED" w:rsidP="00234EED">
            <w:pPr>
              <w:jc w:val="center"/>
              <w:rPr>
                <w:sz w:val="14"/>
                <w:szCs w:val="14"/>
              </w:rPr>
            </w:pPr>
            <w:r w:rsidRPr="00234EED">
              <w:rPr>
                <w:sz w:val="14"/>
                <w:szCs w:val="14"/>
              </w:rPr>
              <w:t>0,06</w:t>
            </w:r>
          </w:p>
        </w:tc>
        <w:tc>
          <w:tcPr>
            <w:tcW w:w="362" w:type="pct"/>
            <w:shd w:val="clear" w:color="auto" w:fill="auto"/>
            <w:vAlign w:val="center"/>
            <w:hideMark/>
          </w:tcPr>
          <w:p w14:paraId="0714E2B5" w14:textId="77777777" w:rsidR="00234EED" w:rsidRPr="00234EED" w:rsidRDefault="00234EED" w:rsidP="00234EED">
            <w:pPr>
              <w:jc w:val="center"/>
              <w:rPr>
                <w:sz w:val="14"/>
                <w:szCs w:val="14"/>
              </w:rPr>
            </w:pPr>
            <w:r w:rsidRPr="00234EED">
              <w:rPr>
                <w:sz w:val="14"/>
                <w:szCs w:val="14"/>
              </w:rPr>
              <w:t>0,05</w:t>
            </w:r>
          </w:p>
        </w:tc>
        <w:tc>
          <w:tcPr>
            <w:tcW w:w="362" w:type="pct"/>
            <w:shd w:val="clear" w:color="auto" w:fill="auto"/>
            <w:vAlign w:val="center"/>
            <w:hideMark/>
          </w:tcPr>
          <w:p w14:paraId="4749FD7D"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89CA90C" w14:textId="77777777" w:rsidTr="00E946AA">
        <w:trPr>
          <w:trHeight w:val="20"/>
        </w:trPr>
        <w:tc>
          <w:tcPr>
            <w:tcW w:w="209" w:type="pct"/>
            <w:shd w:val="clear" w:color="auto" w:fill="auto"/>
            <w:noWrap/>
            <w:vAlign w:val="center"/>
            <w:hideMark/>
          </w:tcPr>
          <w:p w14:paraId="02B9217A"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1345F1E8" w14:textId="77777777" w:rsidR="00234EED" w:rsidRPr="00234EED" w:rsidRDefault="00234EED" w:rsidP="00234EED">
            <w:pPr>
              <w:jc w:val="center"/>
              <w:rPr>
                <w:sz w:val="14"/>
                <w:szCs w:val="14"/>
              </w:rPr>
            </w:pPr>
            <w:r w:rsidRPr="00234EED">
              <w:rPr>
                <w:sz w:val="14"/>
                <w:szCs w:val="14"/>
              </w:rPr>
              <w:t xml:space="preserve">Реконструкция ВЛ 6-10 кВ Прокопьевский РЭС Прокопьевского района (электроснабжающие котельные и объекты ЖКХ)  протяженностью 22,300 км </w:t>
            </w:r>
          </w:p>
        </w:tc>
        <w:tc>
          <w:tcPr>
            <w:tcW w:w="373" w:type="pct"/>
            <w:shd w:val="clear" w:color="auto" w:fill="auto"/>
            <w:vAlign w:val="center"/>
            <w:hideMark/>
          </w:tcPr>
          <w:p w14:paraId="7D5E07AE" w14:textId="77777777" w:rsidR="00234EED" w:rsidRPr="00234EED" w:rsidRDefault="00234EED" w:rsidP="00234EED">
            <w:pPr>
              <w:jc w:val="center"/>
              <w:rPr>
                <w:sz w:val="14"/>
                <w:szCs w:val="14"/>
              </w:rPr>
            </w:pPr>
            <w:r w:rsidRPr="00234EED">
              <w:rPr>
                <w:sz w:val="14"/>
                <w:szCs w:val="14"/>
              </w:rPr>
              <w:t>310</w:t>
            </w:r>
          </w:p>
        </w:tc>
        <w:tc>
          <w:tcPr>
            <w:tcW w:w="370" w:type="pct"/>
            <w:shd w:val="clear" w:color="auto" w:fill="auto"/>
            <w:vAlign w:val="center"/>
            <w:hideMark/>
          </w:tcPr>
          <w:p w14:paraId="1B598A1C" w14:textId="77777777" w:rsidR="00234EED" w:rsidRPr="00234EED" w:rsidRDefault="00234EED" w:rsidP="00234EED">
            <w:pPr>
              <w:jc w:val="center"/>
              <w:rPr>
                <w:sz w:val="14"/>
                <w:szCs w:val="14"/>
              </w:rPr>
            </w:pPr>
            <w:r w:rsidRPr="00234EED">
              <w:rPr>
                <w:sz w:val="14"/>
                <w:szCs w:val="14"/>
              </w:rPr>
              <w:t>0,29</w:t>
            </w:r>
          </w:p>
        </w:tc>
        <w:tc>
          <w:tcPr>
            <w:tcW w:w="332" w:type="pct"/>
            <w:shd w:val="clear" w:color="auto" w:fill="auto"/>
            <w:vAlign w:val="center"/>
            <w:hideMark/>
          </w:tcPr>
          <w:p w14:paraId="55141D3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FB217BA" w14:textId="77777777" w:rsidR="00234EED" w:rsidRPr="00234EED" w:rsidRDefault="00234EED" w:rsidP="00234EED">
            <w:pPr>
              <w:jc w:val="center"/>
              <w:rPr>
                <w:sz w:val="14"/>
                <w:szCs w:val="14"/>
              </w:rPr>
            </w:pPr>
            <w:r w:rsidRPr="00234EED">
              <w:rPr>
                <w:sz w:val="14"/>
                <w:szCs w:val="14"/>
              </w:rPr>
              <w:t>0,29</w:t>
            </w:r>
          </w:p>
        </w:tc>
        <w:tc>
          <w:tcPr>
            <w:tcW w:w="370" w:type="pct"/>
            <w:shd w:val="clear" w:color="auto" w:fill="auto"/>
            <w:vAlign w:val="center"/>
            <w:hideMark/>
          </w:tcPr>
          <w:p w14:paraId="6E453CB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1374C5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177816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0AD809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B2A6DF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55CA033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1E9FDF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8C0D448"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790DC248" w14:textId="77777777" w:rsidTr="00E946AA">
        <w:trPr>
          <w:trHeight w:val="20"/>
        </w:trPr>
        <w:tc>
          <w:tcPr>
            <w:tcW w:w="209" w:type="pct"/>
            <w:shd w:val="clear" w:color="auto" w:fill="auto"/>
            <w:noWrap/>
            <w:vAlign w:val="center"/>
            <w:hideMark/>
          </w:tcPr>
          <w:p w14:paraId="1D0DF180"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3AF6818F" w14:textId="77777777" w:rsidR="00234EED" w:rsidRPr="00234EED" w:rsidRDefault="00234EED" w:rsidP="00234EED">
            <w:pPr>
              <w:jc w:val="center"/>
              <w:rPr>
                <w:sz w:val="14"/>
                <w:szCs w:val="14"/>
              </w:rPr>
            </w:pPr>
            <w:r w:rsidRPr="00234EED">
              <w:rPr>
                <w:sz w:val="14"/>
                <w:szCs w:val="14"/>
              </w:rPr>
              <w:t>Реконструкция ВЛ 6-10 кВ  Панфиловский РЭС Ленинск-Кузнецкого района (электроснабжающие котельные и объекты ЖКХ) протяженностью 29,400 км</w:t>
            </w:r>
          </w:p>
        </w:tc>
        <w:tc>
          <w:tcPr>
            <w:tcW w:w="373" w:type="pct"/>
            <w:shd w:val="clear" w:color="auto" w:fill="auto"/>
            <w:vAlign w:val="center"/>
            <w:hideMark/>
          </w:tcPr>
          <w:p w14:paraId="1DD51E6C" w14:textId="77777777" w:rsidR="00234EED" w:rsidRPr="00234EED" w:rsidRDefault="00234EED" w:rsidP="00234EED">
            <w:pPr>
              <w:jc w:val="center"/>
              <w:rPr>
                <w:sz w:val="14"/>
                <w:szCs w:val="14"/>
              </w:rPr>
            </w:pPr>
            <w:r w:rsidRPr="00234EED">
              <w:rPr>
                <w:sz w:val="14"/>
                <w:szCs w:val="14"/>
              </w:rPr>
              <w:t>311</w:t>
            </w:r>
          </w:p>
        </w:tc>
        <w:tc>
          <w:tcPr>
            <w:tcW w:w="370" w:type="pct"/>
            <w:shd w:val="clear" w:color="auto" w:fill="auto"/>
            <w:vAlign w:val="center"/>
            <w:hideMark/>
          </w:tcPr>
          <w:p w14:paraId="13FCD60D" w14:textId="77777777" w:rsidR="00234EED" w:rsidRPr="00234EED" w:rsidRDefault="00234EED" w:rsidP="00234EED">
            <w:pPr>
              <w:jc w:val="center"/>
              <w:rPr>
                <w:sz w:val="14"/>
                <w:szCs w:val="14"/>
              </w:rPr>
            </w:pPr>
            <w:r w:rsidRPr="00234EED">
              <w:rPr>
                <w:sz w:val="14"/>
                <w:szCs w:val="14"/>
              </w:rPr>
              <w:t>0,38</w:t>
            </w:r>
          </w:p>
        </w:tc>
        <w:tc>
          <w:tcPr>
            <w:tcW w:w="332" w:type="pct"/>
            <w:shd w:val="clear" w:color="auto" w:fill="auto"/>
            <w:vAlign w:val="center"/>
            <w:hideMark/>
          </w:tcPr>
          <w:p w14:paraId="65AC68C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23C2250" w14:textId="77777777" w:rsidR="00234EED" w:rsidRPr="00234EED" w:rsidRDefault="00234EED" w:rsidP="00234EED">
            <w:pPr>
              <w:jc w:val="center"/>
              <w:rPr>
                <w:sz w:val="14"/>
                <w:szCs w:val="14"/>
              </w:rPr>
            </w:pPr>
            <w:r w:rsidRPr="00234EED">
              <w:rPr>
                <w:sz w:val="14"/>
                <w:szCs w:val="14"/>
              </w:rPr>
              <w:t>0,38</w:t>
            </w:r>
          </w:p>
        </w:tc>
        <w:tc>
          <w:tcPr>
            <w:tcW w:w="370" w:type="pct"/>
            <w:shd w:val="clear" w:color="auto" w:fill="auto"/>
            <w:vAlign w:val="center"/>
            <w:hideMark/>
          </w:tcPr>
          <w:p w14:paraId="77FD1B3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40B24F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A95F2EA"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594FD6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FC9748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E88A71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B7F698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200857C"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09FD050D" w14:textId="77777777" w:rsidTr="00E946AA">
        <w:trPr>
          <w:trHeight w:val="20"/>
        </w:trPr>
        <w:tc>
          <w:tcPr>
            <w:tcW w:w="209" w:type="pct"/>
            <w:shd w:val="clear" w:color="auto" w:fill="auto"/>
            <w:noWrap/>
            <w:vAlign w:val="center"/>
            <w:hideMark/>
          </w:tcPr>
          <w:p w14:paraId="1FE33500"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6A7509C1" w14:textId="77777777" w:rsidR="00234EED" w:rsidRPr="00234EED" w:rsidRDefault="00234EED" w:rsidP="00234EED">
            <w:pPr>
              <w:jc w:val="center"/>
              <w:rPr>
                <w:sz w:val="14"/>
                <w:szCs w:val="14"/>
              </w:rPr>
            </w:pPr>
            <w:r w:rsidRPr="00234EED">
              <w:rPr>
                <w:sz w:val="14"/>
                <w:szCs w:val="14"/>
              </w:rPr>
              <w:t>Реконструкция ВЛ 6-10 кВ Осинниковский РЭС Новокузнецкого района (электроснабжающие котельные и объекты ЖКХ) протяженностью  45,750 км</w:t>
            </w:r>
          </w:p>
        </w:tc>
        <w:tc>
          <w:tcPr>
            <w:tcW w:w="373" w:type="pct"/>
            <w:shd w:val="clear" w:color="auto" w:fill="auto"/>
            <w:vAlign w:val="center"/>
            <w:hideMark/>
          </w:tcPr>
          <w:p w14:paraId="27041944" w14:textId="77777777" w:rsidR="00234EED" w:rsidRPr="00234EED" w:rsidRDefault="00234EED" w:rsidP="00234EED">
            <w:pPr>
              <w:jc w:val="center"/>
              <w:rPr>
                <w:sz w:val="14"/>
                <w:szCs w:val="14"/>
              </w:rPr>
            </w:pPr>
            <w:r w:rsidRPr="00234EED">
              <w:rPr>
                <w:sz w:val="14"/>
                <w:szCs w:val="14"/>
              </w:rPr>
              <w:t>313</w:t>
            </w:r>
          </w:p>
        </w:tc>
        <w:tc>
          <w:tcPr>
            <w:tcW w:w="370" w:type="pct"/>
            <w:shd w:val="clear" w:color="auto" w:fill="auto"/>
            <w:vAlign w:val="center"/>
            <w:hideMark/>
          </w:tcPr>
          <w:p w14:paraId="634A0B9C" w14:textId="77777777" w:rsidR="00234EED" w:rsidRPr="00234EED" w:rsidRDefault="00234EED" w:rsidP="00234EED">
            <w:pPr>
              <w:jc w:val="center"/>
              <w:rPr>
                <w:sz w:val="14"/>
                <w:szCs w:val="14"/>
              </w:rPr>
            </w:pPr>
            <w:r w:rsidRPr="00234EED">
              <w:rPr>
                <w:sz w:val="14"/>
                <w:szCs w:val="14"/>
              </w:rPr>
              <w:t>0,60</w:t>
            </w:r>
          </w:p>
        </w:tc>
        <w:tc>
          <w:tcPr>
            <w:tcW w:w="332" w:type="pct"/>
            <w:shd w:val="clear" w:color="auto" w:fill="auto"/>
            <w:vAlign w:val="center"/>
            <w:hideMark/>
          </w:tcPr>
          <w:p w14:paraId="2AAC4B9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EDBE918" w14:textId="77777777" w:rsidR="00234EED" w:rsidRPr="00234EED" w:rsidRDefault="00234EED" w:rsidP="00234EED">
            <w:pPr>
              <w:jc w:val="center"/>
              <w:rPr>
                <w:sz w:val="14"/>
                <w:szCs w:val="14"/>
              </w:rPr>
            </w:pPr>
            <w:r w:rsidRPr="00234EED">
              <w:rPr>
                <w:sz w:val="14"/>
                <w:szCs w:val="14"/>
              </w:rPr>
              <w:t>0,60</w:t>
            </w:r>
          </w:p>
        </w:tc>
        <w:tc>
          <w:tcPr>
            <w:tcW w:w="370" w:type="pct"/>
            <w:shd w:val="clear" w:color="auto" w:fill="auto"/>
            <w:vAlign w:val="center"/>
            <w:hideMark/>
          </w:tcPr>
          <w:p w14:paraId="458A1B61"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E49340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95DB793"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B5863B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8F6FB4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66121C9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FE0CD1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E28B037"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37F4B12B" w14:textId="77777777" w:rsidTr="00E946AA">
        <w:trPr>
          <w:trHeight w:val="20"/>
        </w:trPr>
        <w:tc>
          <w:tcPr>
            <w:tcW w:w="209" w:type="pct"/>
            <w:shd w:val="clear" w:color="auto" w:fill="auto"/>
            <w:noWrap/>
            <w:vAlign w:val="center"/>
            <w:hideMark/>
          </w:tcPr>
          <w:p w14:paraId="4AB779BF"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7BC66CCC" w14:textId="77777777" w:rsidR="00234EED" w:rsidRPr="00234EED" w:rsidRDefault="00234EED" w:rsidP="00234EED">
            <w:pPr>
              <w:jc w:val="center"/>
              <w:rPr>
                <w:sz w:val="14"/>
                <w:szCs w:val="14"/>
              </w:rPr>
            </w:pPr>
            <w:r w:rsidRPr="00234EED">
              <w:rPr>
                <w:sz w:val="14"/>
                <w:szCs w:val="14"/>
              </w:rPr>
              <w:t xml:space="preserve">Реконструкция ВЛ 6-10 кВ Ленинский РЭС Ленинск-Кузнецкого района (электроснабжающие </w:t>
            </w:r>
            <w:r w:rsidRPr="00234EED">
              <w:rPr>
                <w:sz w:val="14"/>
                <w:szCs w:val="14"/>
              </w:rPr>
              <w:lastRenderedPageBreak/>
              <w:t xml:space="preserve">котельные и объекты ЖКХ)  протяженностью 28,200 км </w:t>
            </w:r>
          </w:p>
        </w:tc>
        <w:tc>
          <w:tcPr>
            <w:tcW w:w="373" w:type="pct"/>
            <w:shd w:val="clear" w:color="auto" w:fill="auto"/>
            <w:vAlign w:val="center"/>
            <w:hideMark/>
          </w:tcPr>
          <w:p w14:paraId="0648DB34" w14:textId="77777777" w:rsidR="00234EED" w:rsidRPr="00234EED" w:rsidRDefault="00234EED" w:rsidP="00234EED">
            <w:pPr>
              <w:jc w:val="center"/>
              <w:rPr>
                <w:sz w:val="14"/>
                <w:szCs w:val="14"/>
              </w:rPr>
            </w:pPr>
            <w:r w:rsidRPr="00234EED">
              <w:rPr>
                <w:sz w:val="14"/>
                <w:szCs w:val="14"/>
              </w:rPr>
              <w:lastRenderedPageBreak/>
              <w:t>315</w:t>
            </w:r>
          </w:p>
        </w:tc>
        <w:tc>
          <w:tcPr>
            <w:tcW w:w="370" w:type="pct"/>
            <w:shd w:val="clear" w:color="auto" w:fill="auto"/>
            <w:vAlign w:val="center"/>
            <w:hideMark/>
          </w:tcPr>
          <w:p w14:paraId="340E0E91"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A519EC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8440FEE"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7623F1A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BFB805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A778B9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73398C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17880C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6F1298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CD24A8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A82D365"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6AB6C0C4" w14:textId="77777777" w:rsidTr="00E946AA">
        <w:trPr>
          <w:trHeight w:val="20"/>
        </w:trPr>
        <w:tc>
          <w:tcPr>
            <w:tcW w:w="209" w:type="pct"/>
            <w:shd w:val="clear" w:color="auto" w:fill="auto"/>
            <w:noWrap/>
            <w:vAlign w:val="center"/>
            <w:hideMark/>
          </w:tcPr>
          <w:p w14:paraId="413D928B"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722BA2C1" w14:textId="77777777" w:rsidR="00234EED" w:rsidRPr="00234EED" w:rsidRDefault="00234EED" w:rsidP="00234EED">
            <w:pPr>
              <w:jc w:val="center"/>
              <w:rPr>
                <w:sz w:val="14"/>
                <w:szCs w:val="14"/>
              </w:rPr>
            </w:pPr>
            <w:r w:rsidRPr="00234EED">
              <w:rPr>
                <w:sz w:val="14"/>
                <w:szCs w:val="14"/>
              </w:rPr>
              <w:t>Реконструкция приобретенных бесхозных, муниципальных и принадлежащих садоводческим обществам распредсетей 10-0,4 кВ Ижморский район, 11,593 км, 0,9 МВА.</w:t>
            </w:r>
          </w:p>
        </w:tc>
        <w:tc>
          <w:tcPr>
            <w:tcW w:w="373" w:type="pct"/>
            <w:shd w:val="clear" w:color="auto" w:fill="auto"/>
            <w:vAlign w:val="center"/>
            <w:hideMark/>
          </w:tcPr>
          <w:p w14:paraId="0F0FB22A" w14:textId="77777777" w:rsidR="00234EED" w:rsidRPr="00234EED" w:rsidRDefault="00234EED" w:rsidP="00234EED">
            <w:pPr>
              <w:jc w:val="center"/>
              <w:rPr>
                <w:sz w:val="14"/>
                <w:szCs w:val="14"/>
              </w:rPr>
            </w:pPr>
            <w:r w:rsidRPr="00234EED">
              <w:rPr>
                <w:sz w:val="14"/>
                <w:szCs w:val="14"/>
              </w:rPr>
              <w:t>211</w:t>
            </w:r>
          </w:p>
        </w:tc>
        <w:tc>
          <w:tcPr>
            <w:tcW w:w="370" w:type="pct"/>
            <w:shd w:val="clear" w:color="auto" w:fill="auto"/>
            <w:vAlign w:val="center"/>
            <w:hideMark/>
          </w:tcPr>
          <w:p w14:paraId="6832A609" w14:textId="77777777" w:rsidR="00234EED" w:rsidRPr="00234EED" w:rsidRDefault="00234EED" w:rsidP="00234EED">
            <w:pPr>
              <w:jc w:val="center"/>
              <w:rPr>
                <w:sz w:val="14"/>
                <w:szCs w:val="14"/>
              </w:rPr>
            </w:pPr>
            <w:r w:rsidRPr="00234EED">
              <w:rPr>
                <w:sz w:val="14"/>
                <w:szCs w:val="14"/>
              </w:rPr>
              <w:t>0,16</w:t>
            </w:r>
          </w:p>
        </w:tc>
        <w:tc>
          <w:tcPr>
            <w:tcW w:w="332" w:type="pct"/>
            <w:shd w:val="clear" w:color="auto" w:fill="auto"/>
            <w:vAlign w:val="center"/>
            <w:hideMark/>
          </w:tcPr>
          <w:p w14:paraId="7A188A9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A8AF06C" w14:textId="77777777" w:rsidR="00234EED" w:rsidRPr="00234EED" w:rsidRDefault="00234EED" w:rsidP="00234EED">
            <w:pPr>
              <w:jc w:val="center"/>
              <w:rPr>
                <w:sz w:val="14"/>
                <w:szCs w:val="14"/>
              </w:rPr>
            </w:pPr>
            <w:r w:rsidRPr="00234EED">
              <w:rPr>
                <w:sz w:val="14"/>
                <w:szCs w:val="14"/>
              </w:rPr>
              <w:t>0,16</w:t>
            </w:r>
          </w:p>
        </w:tc>
        <w:tc>
          <w:tcPr>
            <w:tcW w:w="370" w:type="pct"/>
            <w:shd w:val="clear" w:color="auto" w:fill="auto"/>
            <w:vAlign w:val="center"/>
            <w:hideMark/>
          </w:tcPr>
          <w:p w14:paraId="5F36200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A784AC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3D93C5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FEB8D4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A968EF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CF774D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C4A578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B0C1CBA"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2D90EB38" w14:textId="77777777" w:rsidTr="00E946AA">
        <w:trPr>
          <w:trHeight w:val="20"/>
        </w:trPr>
        <w:tc>
          <w:tcPr>
            <w:tcW w:w="209" w:type="pct"/>
            <w:shd w:val="clear" w:color="auto" w:fill="auto"/>
            <w:noWrap/>
            <w:vAlign w:val="center"/>
            <w:hideMark/>
          </w:tcPr>
          <w:p w14:paraId="000E1E10"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38A3ECC8" w14:textId="77777777" w:rsidR="00234EED" w:rsidRPr="00234EED" w:rsidRDefault="00234EED" w:rsidP="00234EED">
            <w:pPr>
              <w:jc w:val="center"/>
              <w:rPr>
                <w:sz w:val="14"/>
                <w:szCs w:val="14"/>
              </w:rPr>
            </w:pPr>
            <w:r w:rsidRPr="00234EED">
              <w:rPr>
                <w:sz w:val="14"/>
                <w:szCs w:val="14"/>
              </w:rPr>
              <w:t>Реконструкция приобретенных бесхозных, муниципальных и принадлежащих садоводческим обществам распредсетей 10-0,4 кВ Кемеровский район, 3,990 км, 3,290 МВА</w:t>
            </w:r>
          </w:p>
        </w:tc>
        <w:tc>
          <w:tcPr>
            <w:tcW w:w="373" w:type="pct"/>
            <w:shd w:val="clear" w:color="auto" w:fill="auto"/>
            <w:vAlign w:val="center"/>
            <w:hideMark/>
          </w:tcPr>
          <w:p w14:paraId="03BF8B81" w14:textId="77777777" w:rsidR="00234EED" w:rsidRPr="00234EED" w:rsidRDefault="00234EED" w:rsidP="00234EED">
            <w:pPr>
              <w:jc w:val="center"/>
              <w:rPr>
                <w:sz w:val="14"/>
                <w:szCs w:val="14"/>
              </w:rPr>
            </w:pPr>
            <w:r w:rsidRPr="00234EED">
              <w:rPr>
                <w:sz w:val="14"/>
                <w:szCs w:val="14"/>
              </w:rPr>
              <w:t>317</w:t>
            </w:r>
          </w:p>
        </w:tc>
        <w:tc>
          <w:tcPr>
            <w:tcW w:w="370" w:type="pct"/>
            <w:shd w:val="clear" w:color="auto" w:fill="auto"/>
            <w:vAlign w:val="center"/>
            <w:hideMark/>
          </w:tcPr>
          <w:p w14:paraId="6657829E" w14:textId="77777777" w:rsidR="00234EED" w:rsidRPr="00234EED" w:rsidRDefault="00234EED" w:rsidP="00234EED">
            <w:pPr>
              <w:jc w:val="center"/>
              <w:rPr>
                <w:sz w:val="14"/>
                <w:szCs w:val="14"/>
              </w:rPr>
            </w:pPr>
            <w:r w:rsidRPr="00234EED">
              <w:rPr>
                <w:sz w:val="14"/>
                <w:szCs w:val="14"/>
              </w:rPr>
              <w:t>0,16</w:t>
            </w:r>
          </w:p>
        </w:tc>
        <w:tc>
          <w:tcPr>
            <w:tcW w:w="332" w:type="pct"/>
            <w:shd w:val="clear" w:color="auto" w:fill="auto"/>
            <w:vAlign w:val="center"/>
            <w:hideMark/>
          </w:tcPr>
          <w:p w14:paraId="463ACE6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90DFC12" w14:textId="77777777" w:rsidR="00234EED" w:rsidRPr="00234EED" w:rsidRDefault="00234EED" w:rsidP="00234EED">
            <w:pPr>
              <w:jc w:val="center"/>
              <w:rPr>
                <w:sz w:val="14"/>
                <w:szCs w:val="14"/>
              </w:rPr>
            </w:pPr>
            <w:r w:rsidRPr="00234EED">
              <w:rPr>
                <w:sz w:val="14"/>
                <w:szCs w:val="14"/>
              </w:rPr>
              <w:t>0,16</w:t>
            </w:r>
          </w:p>
        </w:tc>
        <w:tc>
          <w:tcPr>
            <w:tcW w:w="370" w:type="pct"/>
            <w:shd w:val="clear" w:color="auto" w:fill="auto"/>
            <w:vAlign w:val="center"/>
            <w:hideMark/>
          </w:tcPr>
          <w:p w14:paraId="088C1B8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208CD7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6BFAD7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26DA60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386A96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01D352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B8DBCA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78AA962"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3D69645D" w14:textId="77777777" w:rsidTr="00E946AA">
        <w:trPr>
          <w:trHeight w:val="20"/>
        </w:trPr>
        <w:tc>
          <w:tcPr>
            <w:tcW w:w="209" w:type="pct"/>
            <w:shd w:val="clear" w:color="auto" w:fill="auto"/>
            <w:noWrap/>
            <w:vAlign w:val="center"/>
            <w:hideMark/>
          </w:tcPr>
          <w:p w14:paraId="2B9C9C49"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3224674D" w14:textId="77777777" w:rsidR="00234EED" w:rsidRPr="00234EED" w:rsidRDefault="00234EED" w:rsidP="00234EED">
            <w:pPr>
              <w:jc w:val="center"/>
              <w:rPr>
                <w:sz w:val="14"/>
                <w:szCs w:val="14"/>
              </w:rPr>
            </w:pPr>
            <w:r w:rsidRPr="00234EED">
              <w:rPr>
                <w:sz w:val="14"/>
                <w:szCs w:val="14"/>
              </w:rPr>
              <w:t>Реконструкция приобретенных бесхозных, муниципальных и принадлежащих садоводческим обществам распредсетей 10-0,4 кВ Юргинский район, 0,871 км, 0,260 МВА</w:t>
            </w:r>
          </w:p>
        </w:tc>
        <w:tc>
          <w:tcPr>
            <w:tcW w:w="373" w:type="pct"/>
            <w:shd w:val="clear" w:color="auto" w:fill="auto"/>
            <w:vAlign w:val="center"/>
            <w:hideMark/>
          </w:tcPr>
          <w:p w14:paraId="399BB317" w14:textId="77777777" w:rsidR="00234EED" w:rsidRPr="00234EED" w:rsidRDefault="00234EED" w:rsidP="00234EED">
            <w:pPr>
              <w:jc w:val="center"/>
              <w:rPr>
                <w:sz w:val="14"/>
                <w:szCs w:val="14"/>
              </w:rPr>
            </w:pPr>
            <w:r w:rsidRPr="00234EED">
              <w:rPr>
                <w:sz w:val="14"/>
                <w:szCs w:val="14"/>
              </w:rPr>
              <w:t>318</w:t>
            </w:r>
          </w:p>
        </w:tc>
        <w:tc>
          <w:tcPr>
            <w:tcW w:w="370" w:type="pct"/>
            <w:shd w:val="clear" w:color="auto" w:fill="auto"/>
            <w:vAlign w:val="center"/>
            <w:hideMark/>
          </w:tcPr>
          <w:p w14:paraId="25324316" w14:textId="77777777" w:rsidR="00234EED" w:rsidRPr="00234EED" w:rsidRDefault="00234EED" w:rsidP="00234EED">
            <w:pPr>
              <w:jc w:val="center"/>
              <w:rPr>
                <w:sz w:val="14"/>
                <w:szCs w:val="14"/>
              </w:rPr>
            </w:pPr>
            <w:r w:rsidRPr="00234EED">
              <w:rPr>
                <w:sz w:val="14"/>
                <w:szCs w:val="14"/>
              </w:rPr>
              <w:t>0,02</w:t>
            </w:r>
          </w:p>
        </w:tc>
        <w:tc>
          <w:tcPr>
            <w:tcW w:w="332" w:type="pct"/>
            <w:shd w:val="clear" w:color="auto" w:fill="auto"/>
            <w:vAlign w:val="center"/>
            <w:hideMark/>
          </w:tcPr>
          <w:p w14:paraId="144472A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0EEDAA4" w14:textId="77777777" w:rsidR="00234EED" w:rsidRPr="00234EED" w:rsidRDefault="00234EED" w:rsidP="00234EED">
            <w:pPr>
              <w:jc w:val="center"/>
              <w:rPr>
                <w:sz w:val="14"/>
                <w:szCs w:val="14"/>
              </w:rPr>
            </w:pPr>
            <w:r w:rsidRPr="00234EED">
              <w:rPr>
                <w:sz w:val="14"/>
                <w:szCs w:val="14"/>
              </w:rPr>
              <w:t>0,02</w:t>
            </w:r>
          </w:p>
        </w:tc>
        <w:tc>
          <w:tcPr>
            <w:tcW w:w="370" w:type="pct"/>
            <w:shd w:val="clear" w:color="auto" w:fill="auto"/>
            <w:vAlign w:val="center"/>
            <w:hideMark/>
          </w:tcPr>
          <w:p w14:paraId="06468FF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C0E782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2258169"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3E266E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F93340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D40485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623E9E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AD02007"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5AFB1D2F" w14:textId="77777777" w:rsidTr="00E946AA">
        <w:trPr>
          <w:trHeight w:val="20"/>
        </w:trPr>
        <w:tc>
          <w:tcPr>
            <w:tcW w:w="209" w:type="pct"/>
            <w:shd w:val="clear" w:color="auto" w:fill="auto"/>
            <w:noWrap/>
            <w:vAlign w:val="center"/>
            <w:hideMark/>
          </w:tcPr>
          <w:p w14:paraId="0F3C29FE"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12239F76" w14:textId="77777777" w:rsidR="00234EED" w:rsidRPr="00234EED" w:rsidRDefault="00234EED" w:rsidP="00234EED">
            <w:pPr>
              <w:jc w:val="center"/>
              <w:rPr>
                <w:sz w:val="14"/>
                <w:szCs w:val="14"/>
              </w:rPr>
            </w:pPr>
            <w:r w:rsidRPr="00234EED">
              <w:rPr>
                <w:sz w:val="14"/>
                <w:szCs w:val="14"/>
              </w:rPr>
              <w:t>Реконструкция приобретенных бесхозных, муниципальных и принадлежащих садоводческим обществам распредсетей 10-0,4 кВ Тяжинский район, 1,297 км, 0,260 МВА</w:t>
            </w:r>
          </w:p>
        </w:tc>
        <w:tc>
          <w:tcPr>
            <w:tcW w:w="373" w:type="pct"/>
            <w:shd w:val="clear" w:color="auto" w:fill="auto"/>
            <w:vAlign w:val="center"/>
            <w:hideMark/>
          </w:tcPr>
          <w:p w14:paraId="7BA92F74" w14:textId="77777777" w:rsidR="00234EED" w:rsidRPr="00234EED" w:rsidRDefault="00234EED" w:rsidP="00234EED">
            <w:pPr>
              <w:jc w:val="center"/>
              <w:rPr>
                <w:sz w:val="14"/>
                <w:szCs w:val="14"/>
              </w:rPr>
            </w:pPr>
            <w:r w:rsidRPr="00234EED">
              <w:rPr>
                <w:sz w:val="14"/>
                <w:szCs w:val="14"/>
              </w:rPr>
              <w:t>319</w:t>
            </w:r>
          </w:p>
        </w:tc>
        <w:tc>
          <w:tcPr>
            <w:tcW w:w="370" w:type="pct"/>
            <w:shd w:val="clear" w:color="auto" w:fill="auto"/>
            <w:vAlign w:val="center"/>
            <w:hideMark/>
          </w:tcPr>
          <w:p w14:paraId="248E812F" w14:textId="77777777" w:rsidR="00234EED" w:rsidRPr="00234EED" w:rsidRDefault="00234EED" w:rsidP="00234EED">
            <w:pPr>
              <w:jc w:val="center"/>
              <w:rPr>
                <w:sz w:val="14"/>
                <w:szCs w:val="14"/>
              </w:rPr>
            </w:pPr>
            <w:r w:rsidRPr="00234EED">
              <w:rPr>
                <w:sz w:val="14"/>
                <w:szCs w:val="14"/>
              </w:rPr>
              <w:t>0,02</w:t>
            </w:r>
          </w:p>
        </w:tc>
        <w:tc>
          <w:tcPr>
            <w:tcW w:w="332" w:type="pct"/>
            <w:shd w:val="clear" w:color="auto" w:fill="auto"/>
            <w:vAlign w:val="center"/>
            <w:hideMark/>
          </w:tcPr>
          <w:p w14:paraId="09FEAE4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A70E191" w14:textId="77777777" w:rsidR="00234EED" w:rsidRPr="00234EED" w:rsidRDefault="00234EED" w:rsidP="00234EED">
            <w:pPr>
              <w:jc w:val="center"/>
              <w:rPr>
                <w:sz w:val="14"/>
                <w:szCs w:val="14"/>
              </w:rPr>
            </w:pPr>
            <w:r w:rsidRPr="00234EED">
              <w:rPr>
                <w:sz w:val="14"/>
                <w:szCs w:val="14"/>
              </w:rPr>
              <w:t>0,02</w:t>
            </w:r>
          </w:p>
        </w:tc>
        <w:tc>
          <w:tcPr>
            <w:tcW w:w="370" w:type="pct"/>
            <w:shd w:val="clear" w:color="auto" w:fill="auto"/>
            <w:vAlign w:val="center"/>
            <w:hideMark/>
          </w:tcPr>
          <w:p w14:paraId="278A304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B69C00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2F95A1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300D93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29A4F8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54E8BBA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F7349C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4E186C0"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4C3E6650" w14:textId="77777777" w:rsidTr="00E946AA">
        <w:trPr>
          <w:trHeight w:val="20"/>
        </w:trPr>
        <w:tc>
          <w:tcPr>
            <w:tcW w:w="209" w:type="pct"/>
            <w:shd w:val="clear" w:color="auto" w:fill="auto"/>
            <w:noWrap/>
            <w:vAlign w:val="center"/>
            <w:hideMark/>
          </w:tcPr>
          <w:p w14:paraId="6E9B7F12"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5E66BE10" w14:textId="77777777" w:rsidR="00234EED" w:rsidRPr="00234EED" w:rsidRDefault="00234EED" w:rsidP="00234EED">
            <w:pPr>
              <w:jc w:val="center"/>
              <w:rPr>
                <w:sz w:val="14"/>
                <w:szCs w:val="14"/>
              </w:rPr>
            </w:pPr>
            <w:r w:rsidRPr="00234EED">
              <w:rPr>
                <w:sz w:val="14"/>
                <w:szCs w:val="14"/>
              </w:rPr>
              <w:t>Реконструкция приобретенных бесхозных, муниципаль</w:t>
            </w:r>
            <w:r w:rsidRPr="00234EED">
              <w:rPr>
                <w:sz w:val="14"/>
                <w:szCs w:val="14"/>
              </w:rPr>
              <w:lastRenderedPageBreak/>
              <w:t>ных и принадлежащих садоводческим обществам распредсетей 10-0,4 кВ Мариинский муниципальный район, 1,710 км, 0,700 МВА</w:t>
            </w:r>
          </w:p>
        </w:tc>
        <w:tc>
          <w:tcPr>
            <w:tcW w:w="373" w:type="pct"/>
            <w:shd w:val="clear" w:color="auto" w:fill="auto"/>
            <w:vAlign w:val="center"/>
            <w:hideMark/>
          </w:tcPr>
          <w:p w14:paraId="269654A4" w14:textId="77777777" w:rsidR="00234EED" w:rsidRPr="00234EED" w:rsidRDefault="00234EED" w:rsidP="00234EED">
            <w:pPr>
              <w:jc w:val="center"/>
              <w:rPr>
                <w:sz w:val="14"/>
                <w:szCs w:val="14"/>
              </w:rPr>
            </w:pPr>
            <w:r w:rsidRPr="00234EED">
              <w:rPr>
                <w:sz w:val="14"/>
                <w:szCs w:val="14"/>
              </w:rPr>
              <w:lastRenderedPageBreak/>
              <w:t>320</w:t>
            </w:r>
          </w:p>
        </w:tc>
        <w:tc>
          <w:tcPr>
            <w:tcW w:w="370" w:type="pct"/>
            <w:shd w:val="clear" w:color="auto" w:fill="auto"/>
            <w:vAlign w:val="center"/>
            <w:hideMark/>
          </w:tcPr>
          <w:p w14:paraId="7039CF79" w14:textId="77777777" w:rsidR="00234EED" w:rsidRPr="00234EED" w:rsidRDefault="00234EED" w:rsidP="00234EED">
            <w:pPr>
              <w:jc w:val="center"/>
              <w:rPr>
                <w:sz w:val="14"/>
                <w:szCs w:val="14"/>
              </w:rPr>
            </w:pPr>
            <w:r w:rsidRPr="00234EED">
              <w:rPr>
                <w:sz w:val="14"/>
                <w:szCs w:val="14"/>
              </w:rPr>
              <w:t>0,06</w:t>
            </w:r>
          </w:p>
        </w:tc>
        <w:tc>
          <w:tcPr>
            <w:tcW w:w="332" w:type="pct"/>
            <w:shd w:val="clear" w:color="auto" w:fill="auto"/>
            <w:vAlign w:val="center"/>
            <w:hideMark/>
          </w:tcPr>
          <w:p w14:paraId="74D9422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DCAB87D" w14:textId="77777777" w:rsidR="00234EED" w:rsidRPr="00234EED" w:rsidRDefault="00234EED" w:rsidP="00234EED">
            <w:pPr>
              <w:jc w:val="center"/>
              <w:rPr>
                <w:sz w:val="14"/>
                <w:szCs w:val="14"/>
              </w:rPr>
            </w:pPr>
            <w:r w:rsidRPr="00234EED">
              <w:rPr>
                <w:sz w:val="14"/>
                <w:szCs w:val="14"/>
              </w:rPr>
              <w:t>0,06</w:t>
            </w:r>
          </w:p>
        </w:tc>
        <w:tc>
          <w:tcPr>
            <w:tcW w:w="370" w:type="pct"/>
            <w:shd w:val="clear" w:color="auto" w:fill="auto"/>
            <w:vAlign w:val="center"/>
            <w:hideMark/>
          </w:tcPr>
          <w:p w14:paraId="75147EC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E50A3A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6A35E89"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46EAD4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4FB1C4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079415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6CD57A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EA7F3BD"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5B334F00" w14:textId="77777777" w:rsidTr="00E946AA">
        <w:trPr>
          <w:trHeight w:val="20"/>
        </w:trPr>
        <w:tc>
          <w:tcPr>
            <w:tcW w:w="209" w:type="pct"/>
            <w:shd w:val="clear" w:color="auto" w:fill="auto"/>
            <w:noWrap/>
            <w:vAlign w:val="center"/>
            <w:hideMark/>
          </w:tcPr>
          <w:p w14:paraId="10E7DDF0"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2A39EF9E" w14:textId="77777777" w:rsidR="00234EED" w:rsidRPr="00234EED" w:rsidRDefault="00234EED" w:rsidP="00234EED">
            <w:pPr>
              <w:jc w:val="center"/>
              <w:rPr>
                <w:sz w:val="14"/>
                <w:szCs w:val="14"/>
              </w:rPr>
            </w:pPr>
            <w:r w:rsidRPr="00234EED">
              <w:rPr>
                <w:sz w:val="14"/>
                <w:szCs w:val="14"/>
              </w:rPr>
              <w:t>Реконструкция приобретенных бесхозных, муниципальных и принадлежащих садоводческим обществам распредсетей 10-0,4 кВ Беловский район, 0,385 км</w:t>
            </w:r>
          </w:p>
        </w:tc>
        <w:tc>
          <w:tcPr>
            <w:tcW w:w="373" w:type="pct"/>
            <w:shd w:val="clear" w:color="auto" w:fill="auto"/>
            <w:vAlign w:val="center"/>
            <w:hideMark/>
          </w:tcPr>
          <w:p w14:paraId="0BAA596B" w14:textId="77777777" w:rsidR="00234EED" w:rsidRPr="00234EED" w:rsidRDefault="00234EED" w:rsidP="00234EED">
            <w:pPr>
              <w:jc w:val="center"/>
              <w:rPr>
                <w:sz w:val="14"/>
                <w:szCs w:val="14"/>
              </w:rPr>
            </w:pPr>
            <w:r w:rsidRPr="00234EED">
              <w:rPr>
                <w:sz w:val="14"/>
                <w:szCs w:val="14"/>
              </w:rPr>
              <w:t>321</w:t>
            </w:r>
          </w:p>
        </w:tc>
        <w:tc>
          <w:tcPr>
            <w:tcW w:w="370" w:type="pct"/>
            <w:shd w:val="clear" w:color="auto" w:fill="auto"/>
            <w:vAlign w:val="center"/>
            <w:hideMark/>
          </w:tcPr>
          <w:p w14:paraId="2135094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AB0E2F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F003490"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05ED447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A676B8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C94268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A95F96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68DDCD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B5D86E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E0C6C1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D9B55B1"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191FECC3" w14:textId="77777777" w:rsidTr="00E946AA">
        <w:trPr>
          <w:trHeight w:val="20"/>
        </w:trPr>
        <w:tc>
          <w:tcPr>
            <w:tcW w:w="209" w:type="pct"/>
            <w:shd w:val="clear" w:color="auto" w:fill="auto"/>
            <w:noWrap/>
            <w:vAlign w:val="center"/>
            <w:hideMark/>
          </w:tcPr>
          <w:p w14:paraId="5A6A9BD3"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46E8CBE9" w14:textId="77777777" w:rsidR="00234EED" w:rsidRPr="00234EED" w:rsidRDefault="00234EED" w:rsidP="00234EED">
            <w:pPr>
              <w:jc w:val="center"/>
              <w:rPr>
                <w:sz w:val="14"/>
                <w:szCs w:val="14"/>
              </w:rPr>
            </w:pPr>
            <w:r w:rsidRPr="00234EED">
              <w:rPr>
                <w:sz w:val="14"/>
                <w:szCs w:val="14"/>
              </w:rPr>
              <w:t>Реконструкция приобретенных бесхозных, муниципальных и принадлежащих садоводческим обществам распредсетей 10-0,4 кВ Промышленновский район, 1,950 км</w:t>
            </w:r>
          </w:p>
        </w:tc>
        <w:tc>
          <w:tcPr>
            <w:tcW w:w="373" w:type="pct"/>
            <w:shd w:val="clear" w:color="auto" w:fill="auto"/>
            <w:vAlign w:val="center"/>
            <w:hideMark/>
          </w:tcPr>
          <w:p w14:paraId="6BE396D0" w14:textId="77777777" w:rsidR="00234EED" w:rsidRPr="00234EED" w:rsidRDefault="00234EED" w:rsidP="00234EED">
            <w:pPr>
              <w:jc w:val="center"/>
              <w:rPr>
                <w:sz w:val="14"/>
                <w:szCs w:val="14"/>
              </w:rPr>
            </w:pPr>
            <w:r w:rsidRPr="00234EED">
              <w:rPr>
                <w:sz w:val="14"/>
                <w:szCs w:val="14"/>
              </w:rPr>
              <w:t>322</w:t>
            </w:r>
          </w:p>
        </w:tc>
        <w:tc>
          <w:tcPr>
            <w:tcW w:w="370" w:type="pct"/>
            <w:shd w:val="clear" w:color="auto" w:fill="auto"/>
            <w:vAlign w:val="center"/>
            <w:hideMark/>
          </w:tcPr>
          <w:p w14:paraId="151D9C5B" w14:textId="77777777" w:rsidR="00234EED" w:rsidRPr="00234EED" w:rsidRDefault="00234EED" w:rsidP="00234EED">
            <w:pPr>
              <w:jc w:val="center"/>
              <w:rPr>
                <w:sz w:val="14"/>
                <w:szCs w:val="14"/>
              </w:rPr>
            </w:pPr>
            <w:r w:rsidRPr="00234EED">
              <w:rPr>
                <w:sz w:val="14"/>
                <w:szCs w:val="14"/>
              </w:rPr>
              <w:t>0,02</w:t>
            </w:r>
          </w:p>
        </w:tc>
        <w:tc>
          <w:tcPr>
            <w:tcW w:w="332" w:type="pct"/>
            <w:shd w:val="clear" w:color="auto" w:fill="auto"/>
            <w:vAlign w:val="center"/>
            <w:hideMark/>
          </w:tcPr>
          <w:p w14:paraId="2C040D0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2748156" w14:textId="77777777" w:rsidR="00234EED" w:rsidRPr="00234EED" w:rsidRDefault="00234EED" w:rsidP="00234EED">
            <w:pPr>
              <w:jc w:val="center"/>
              <w:rPr>
                <w:sz w:val="14"/>
                <w:szCs w:val="14"/>
              </w:rPr>
            </w:pPr>
            <w:r w:rsidRPr="00234EED">
              <w:rPr>
                <w:sz w:val="14"/>
                <w:szCs w:val="14"/>
              </w:rPr>
              <w:t>0,02</w:t>
            </w:r>
          </w:p>
        </w:tc>
        <w:tc>
          <w:tcPr>
            <w:tcW w:w="370" w:type="pct"/>
            <w:shd w:val="clear" w:color="auto" w:fill="auto"/>
            <w:vAlign w:val="center"/>
            <w:hideMark/>
          </w:tcPr>
          <w:p w14:paraId="3A92982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4E32CA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A354735"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8F980B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6CCAD4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51F3AE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A22A04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D6BBC34"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15FA5E2E" w14:textId="77777777" w:rsidTr="00E946AA">
        <w:trPr>
          <w:trHeight w:val="20"/>
        </w:trPr>
        <w:tc>
          <w:tcPr>
            <w:tcW w:w="209" w:type="pct"/>
            <w:shd w:val="clear" w:color="auto" w:fill="auto"/>
            <w:noWrap/>
            <w:vAlign w:val="center"/>
            <w:hideMark/>
          </w:tcPr>
          <w:p w14:paraId="78CAAE75"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1293B27F" w14:textId="77777777" w:rsidR="00234EED" w:rsidRPr="00234EED" w:rsidRDefault="00234EED" w:rsidP="00234EED">
            <w:pPr>
              <w:jc w:val="center"/>
              <w:rPr>
                <w:sz w:val="14"/>
                <w:szCs w:val="14"/>
              </w:rPr>
            </w:pPr>
            <w:r w:rsidRPr="00234EED">
              <w:rPr>
                <w:sz w:val="14"/>
                <w:szCs w:val="14"/>
              </w:rPr>
              <w:t>Реконструкцию (переустройство) ВЛ-10 кВ Ф-10-4-СБ от ПС 35/10 кВ "Шевелевская" (Соглашение о компенсации затрат с Чумаковым ДА от 26.09.2016 №41.4200.2593.16)</w:t>
            </w:r>
          </w:p>
        </w:tc>
        <w:tc>
          <w:tcPr>
            <w:tcW w:w="373" w:type="pct"/>
            <w:shd w:val="clear" w:color="auto" w:fill="auto"/>
            <w:vAlign w:val="center"/>
            <w:hideMark/>
          </w:tcPr>
          <w:p w14:paraId="47336C81" w14:textId="77777777" w:rsidR="00234EED" w:rsidRPr="00234EED" w:rsidRDefault="00234EED" w:rsidP="00234EED">
            <w:pPr>
              <w:jc w:val="center"/>
              <w:rPr>
                <w:sz w:val="14"/>
                <w:szCs w:val="14"/>
              </w:rPr>
            </w:pPr>
            <w:r w:rsidRPr="00234EED">
              <w:rPr>
                <w:sz w:val="14"/>
                <w:szCs w:val="14"/>
              </w:rPr>
              <w:t>306</w:t>
            </w:r>
          </w:p>
        </w:tc>
        <w:tc>
          <w:tcPr>
            <w:tcW w:w="370" w:type="pct"/>
            <w:shd w:val="clear" w:color="auto" w:fill="auto"/>
            <w:vAlign w:val="center"/>
            <w:hideMark/>
          </w:tcPr>
          <w:p w14:paraId="1AD67DD0" w14:textId="77777777" w:rsidR="00234EED" w:rsidRPr="00234EED" w:rsidRDefault="00234EED" w:rsidP="00234EED">
            <w:pPr>
              <w:jc w:val="center"/>
              <w:rPr>
                <w:sz w:val="14"/>
                <w:szCs w:val="14"/>
              </w:rPr>
            </w:pPr>
            <w:r w:rsidRPr="00234EED">
              <w:rPr>
                <w:sz w:val="14"/>
                <w:szCs w:val="14"/>
              </w:rPr>
              <w:t>0,13</w:t>
            </w:r>
          </w:p>
        </w:tc>
        <w:tc>
          <w:tcPr>
            <w:tcW w:w="332" w:type="pct"/>
            <w:shd w:val="clear" w:color="auto" w:fill="auto"/>
            <w:vAlign w:val="center"/>
            <w:hideMark/>
          </w:tcPr>
          <w:p w14:paraId="31A54C1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D64B253" w14:textId="77777777" w:rsidR="00234EED" w:rsidRPr="00234EED" w:rsidRDefault="00234EED" w:rsidP="00234EED">
            <w:pPr>
              <w:jc w:val="center"/>
              <w:rPr>
                <w:sz w:val="14"/>
                <w:szCs w:val="14"/>
              </w:rPr>
            </w:pPr>
            <w:r w:rsidRPr="00234EED">
              <w:rPr>
                <w:sz w:val="14"/>
                <w:szCs w:val="14"/>
              </w:rPr>
              <w:t>0,13</w:t>
            </w:r>
          </w:p>
        </w:tc>
        <w:tc>
          <w:tcPr>
            <w:tcW w:w="370" w:type="pct"/>
            <w:shd w:val="clear" w:color="auto" w:fill="auto"/>
            <w:vAlign w:val="center"/>
            <w:hideMark/>
          </w:tcPr>
          <w:p w14:paraId="0B19D4D3" w14:textId="77777777" w:rsidR="00234EED" w:rsidRPr="00234EED" w:rsidRDefault="00234EED" w:rsidP="00234EED">
            <w:pPr>
              <w:jc w:val="center"/>
              <w:rPr>
                <w:sz w:val="14"/>
                <w:szCs w:val="14"/>
              </w:rPr>
            </w:pPr>
            <w:r w:rsidRPr="00234EED">
              <w:rPr>
                <w:sz w:val="14"/>
                <w:szCs w:val="14"/>
              </w:rPr>
              <w:t>0,14</w:t>
            </w:r>
          </w:p>
        </w:tc>
        <w:tc>
          <w:tcPr>
            <w:tcW w:w="332" w:type="pct"/>
            <w:shd w:val="clear" w:color="auto" w:fill="auto"/>
            <w:vAlign w:val="center"/>
            <w:hideMark/>
          </w:tcPr>
          <w:p w14:paraId="79065EB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46D92CB" w14:textId="77777777" w:rsidR="00234EED" w:rsidRPr="00234EED" w:rsidRDefault="00234EED" w:rsidP="00234EED">
            <w:pPr>
              <w:jc w:val="center"/>
              <w:rPr>
                <w:sz w:val="14"/>
                <w:szCs w:val="14"/>
              </w:rPr>
            </w:pPr>
            <w:r w:rsidRPr="00234EED">
              <w:rPr>
                <w:sz w:val="14"/>
                <w:szCs w:val="14"/>
              </w:rPr>
              <w:t>0,14</w:t>
            </w:r>
          </w:p>
        </w:tc>
        <w:tc>
          <w:tcPr>
            <w:tcW w:w="332" w:type="pct"/>
            <w:shd w:val="clear" w:color="auto" w:fill="auto"/>
            <w:vAlign w:val="center"/>
            <w:hideMark/>
          </w:tcPr>
          <w:p w14:paraId="7AA51B4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B14996F" w14:textId="77777777" w:rsidR="00234EED" w:rsidRPr="00234EED" w:rsidRDefault="00234EED" w:rsidP="00234EED">
            <w:pPr>
              <w:jc w:val="center"/>
              <w:rPr>
                <w:sz w:val="14"/>
                <w:szCs w:val="14"/>
              </w:rPr>
            </w:pPr>
            <w:r w:rsidRPr="00234EED">
              <w:rPr>
                <w:sz w:val="14"/>
                <w:szCs w:val="14"/>
              </w:rPr>
              <w:t>0,13</w:t>
            </w:r>
          </w:p>
        </w:tc>
        <w:tc>
          <w:tcPr>
            <w:tcW w:w="362" w:type="pct"/>
            <w:shd w:val="clear" w:color="auto" w:fill="auto"/>
            <w:noWrap/>
            <w:vAlign w:val="center"/>
            <w:hideMark/>
          </w:tcPr>
          <w:p w14:paraId="504F0FF7" w14:textId="77777777" w:rsidR="00234EED" w:rsidRPr="00234EED" w:rsidRDefault="00234EED" w:rsidP="00234EED">
            <w:pPr>
              <w:jc w:val="center"/>
              <w:rPr>
                <w:sz w:val="14"/>
                <w:szCs w:val="14"/>
              </w:rPr>
            </w:pPr>
            <w:r w:rsidRPr="00234EED">
              <w:rPr>
                <w:sz w:val="14"/>
                <w:szCs w:val="14"/>
              </w:rPr>
              <w:t>0,13</w:t>
            </w:r>
          </w:p>
        </w:tc>
        <w:tc>
          <w:tcPr>
            <w:tcW w:w="362" w:type="pct"/>
            <w:shd w:val="clear" w:color="auto" w:fill="auto"/>
            <w:vAlign w:val="center"/>
            <w:hideMark/>
          </w:tcPr>
          <w:p w14:paraId="04244C01" w14:textId="77777777" w:rsidR="00234EED" w:rsidRPr="00234EED" w:rsidRDefault="00234EED" w:rsidP="00234EED">
            <w:pPr>
              <w:jc w:val="center"/>
              <w:rPr>
                <w:sz w:val="14"/>
                <w:szCs w:val="14"/>
              </w:rPr>
            </w:pPr>
            <w:r w:rsidRPr="00234EED">
              <w:rPr>
                <w:sz w:val="14"/>
                <w:szCs w:val="14"/>
              </w:rPr>
              <w:t>0,11</w:t>
            </w:r>
          </w:p>
        </w:tc>
        <w:tc>
          <w:tcPr>
            <w:tcW w:w="362" w:type="pct"/>
            <w:shd w:val="clear" w:color="auto" w:fill="auto"/>
            <w:vAlign w:val="center"/>
            <w:hideMark/>
          </w:tcPr>
          <w:p w14:paraId="7F846A99"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2B4679FB" w14:textId="77777777" w:rsidTr="00E946AA">
        <w:trPr>
          <w:trHeight w:val="20"/>
        </w:trPr>
        <w:tc>
          <w:tcPr>
            <w:tcW w:w="209" w:type="pct"/>
            <w:shd w:val="clear" w:color="auto" w:fill="auto"/>
            <w:noWrap/>
            <w:vAlign w:val="center"/>
            <w:hideMark/>
          </w:tcPr>
          <w:p w14:paraId="40FBC215"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15518263" w14:textId="77777777" w:rsidR="00234EED" w:rsidRPr="00234EED" w:rsidRDefault="00234EED" w:rsidP="00234EED">
            <w:pPr>
              <w:jc w:val="center"/>
              <w:rPr>
                <w:sz w:val="14"/>
                <w:szCs w:val="14"/>
              </w:rPr>
            </w:pPr>
            <w:r w:rsidRPr="00234EED">
              <w:rPr>
                <w:sz w:val="14"/>
                <w:szCs w:val="14"/>
              </w:rPr>
              <w:t>Реконструкция ВЛ 6-10 кВ Кемеровский РЭС Кемеровского района (электроснабжающие котельные и объекты ЖКХ)  протяженностью 81,570 км</w:t>
            </w:r>
          </w:p>
        </w:tc>
        <w:tc>
          <w:tcPr>
            <w:tcW w:w="373" w:type="pct"/>
            <w:shd w:val="clear" w:color="auto" w:fill="auto"/>
            <w:vAlign w:val="center"/>
            <w:hideMark/>
          </w:tcPr>
          <w:p w14:paraId="7303D2DF" w14:textId="77777777" w:rsidR="00234EED" w:rsidRPr="00234EED" w:rsidRDefault="00234EED" w:rsidP="00234EED">
            <w:pPr>
              <w:jc w:val="center"/>
              <w:rPr>
                <w:sz w:val="14"/>
                <w:szCs w:val="14"/>
              </w:rPr>
            </w:pPr>
            <w:r w:rsidRPr="00234EED">
              <w:rPr>
                <w:sz w:val="14"/>
                <w:szCs w:val="14"/>
              </w:rPr>
              <w:t>316</w:t>
            </w:r>
          </w:p>
        </w:tc>
        <w:tc>
          <w:tcPr>
            <w:tcW w:w="370" w:type="pct"/>
            <w:shd w:val="clear" w:color="auto" w:fill="auto"/>
            <w:vAlign w:val="center"/>
            <w:hideMark/>
          </w:tcPr>
          <w:p w14:paraId="74BDBD1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E0BA31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F7BDEA8"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1E1982D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3BD213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9B0DE4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14D123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4C033B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C8E24F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42C037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78D1AB5"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68B3AB47" w14:textId="77777777" w:rsidTr="00E946AA">
        <w:trPr>
          <w:trHeight w:val="20"/>
        </w:trPr>
        <w:tc>
          <w:tcPr>
            <w:tcW w:w="209" w:type="pct"/>
            <w:shd w:val="clear" w:color="auto" w:fill="auto"/>
            <w:noWrap/>
            <w:vAlign w:val="center"/>
            <w:hideMark/>
          </w:tcPr>
          <w:p w14:paraId="49C25F0F"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40C5AA3A" w14:textId="77777777" w:rsidR="00234EED" w:rsidRPr="00234EED" w:rsidRDefault="00234EED" w:rsidP="00234EED">
            <w:pPr>
              <w:jc w:val="center"/>
              <w:rPr>
                <w:sz w:val="14"/>
                <w:szCs w:val="14"/>
              </w:rPr>
            </w:pPr>
            <w:r w:rsidRPr="00234EED">
              <w:rPr>
                <w:sz w:val="14"/>
                <w:szCs w:val="14"/>
              </w:rPr>
              <w:t xml:space="preserve">Реконструкция ВЛ 6-10 кВ </w:t>
            </w:r>
            <w:r w:rsidRPr="00234EED">
              <w:rPr>
                <w:sz w:val="14"/>
                <w:szCs w:val="14"/>
              </w:rPr>
              <w:lastRenderedPageBreak/>
              <w:t>Беловского РЭС Беловского района, д. Шестаки, д. Артышта (электроснабжающие котельные и объекты ЖКХ) протяженностью 18,78 км</w:t>
            </w:r>
          </w:p>
        </w:tc>
        <w:tc>
          <w:tcPr>
            <w:tcW w:w="373" w:type="pct"/>
            <w:shd w:val="clear" w:color="auto" w:fill="auto"/>
            <w:vAlign w:val="center"/>
            <w:hideMark/>
          </w:tcPr>
          <w:p w14:paraId="7A203C7F" w14:textId="77777777" w:rsidR="00234EED" w:rsidRPr="00234EED" w:rsidRDefault="00234EED" w:rsidP="00234EED">
            <w:pPr>
              <w:jc w:val="center"/>
              <w:rPr>
                <w:sz w:val="14"/>
                <w:szCs w:val="14"/>
              </w:rPr>
            </w:pPr>
            <w:r w:rsidRPr="00234EED">
              <w:rPr>
                <w:sz w:val="14"/>
                <w:szCs w:val="14"/>
              </w:rPr>
              <w:lastRenderedPageBreak/>
              <w:t>212</w:t>
            </w:r>
          </w:p>
        </w:tc>
        <w:tc>
          <w:tcPr>
            <w:tcW w:w="370" w:type="pct"/>
            <w:shd w:val="clear" w:color="auto" w:fill="auto"/>
            <w:vAlign w:val="center"/>
            <w:hideMark/>
          </w:tcPr>
          <w:p w14:paraId="41BDD4A4" w14:textId="77777777" w:rsidR="00234EED" w:rsidRPr="00234EED" w:rsidRDefault="00234EED" w:rsidP="00234EED">
            <w:pPr>
              <w:jc w:val="center"/>
              <w:rPr>
                <w:sz w:val="14"/>
                <w:szCs w:val="14"/>
              </w:rPr>
            </w:pPr>
            <w:r w:rsidRPr="00234EED">
              <w:rPr>
                <w:sz w:val="14"/>
                <w:szCs w:val="14"/>
              </w:rPr>
              <w:t>34,06</w:t>
            </w:r>
          </w:p>
        </w:tc>
        <w:tc>
          <w:tcPr>
            <w:tcW w:w="332" w:type="pct"/>
            <w:shd w:val="clear" w:color="auto" w:fill="auto"/>
            <w:vAlign w:val="center"/>
            <w:hideMark/>
          </w:tcPr>
          <w:p w14:paraId="2A935ED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2AA079D" w14:textId="77777777" w:rsidR="00234EED" w:rsidRPr="00234EED" w:rsidRDefault="00234EED" w:rsidP="00234EED">
            <w:pPr>
              <w:jc w:val="center"/>
              <w:rPr>
                <w:sz w:val="14"/>
                <w:szCs w:val="14"/>
              </w:rPr>
            </w:pPr>
            <w:r w:rsidRPr="00234EED">
              <w:rPr>
                <w:sz w:val="14"/>
                <w:szCs w:val="14"/>
              </w:rPr>
              <w:t>34,06</w:t>
            </w:r>
          </w:p>
        </w:tc>
        <w:tc>
          <w:tcPr>
            <w:tcW w:w="370" w:type="pct"/>
            <w:shd w:val="clear" w:color="auto" w:fill="auto"/>
            <w:vAlign w:val="center"/>
            <w:hideMark/>
          </w:tcPr>
          <w:p w14:paraId="7FF303FF" w14:textId="77777777" w:rsidR="00234EED" w:rsidRPr="00234EED" w:rsidRDefault="00234EED" w:rsidP="00234EED">
            <w:pPr>
              <w:jc w:val="center"/>
              <w:rPr>
                <w:sz w:val="14"/>
                <w:szCs w:val="14"/>
              </w:rPr>
            </w:pPr>
            <w:r w:rsidRPr="00234EED">
              <w:rPr>
                <w:sz w:val="14"/>
                <w:szCs w:val="14"/>
              </w:rPr>
              <w:t>32,59</w:t>
            </w:r>
          </w:p>
        </w:tc>
        <w:tc>
          <w:tcPr>
            <w:tcW w:w="332" w:type="pct"/>
            <w:shd w:val="clear" w:color="auto" w:fill="auto"/>
            <w:vAlign w:val="center"/>
            <w:hideMark/>
          </w:tcPr>
          <w:p w14:paraId="28ED587B" w14:textId="77777777" w:rsidR="00234EED" w:rsidRPr="00234EED" w:rsidRDefault="00234EED" w:rsidP="00234EED">
            <w:pPr>
              <w:jc w:val="center"/>
              <w:rPr>
                <w:sz w:val="14"/>
                <w:szCs w:val="14"/>
              </w:rPr>
            </w:pPr>
            <w:r w:rsidRPr="00234EED">
              <w:rPr>
                <w:sz w:val="14"/>
                <w:szCs w:val="14"/>
              </w:rPr>
              <w:t>10,29</w:t>
            </w:r>
          </w:p>
        </w:tc>
        <w:tc>
          <w:tcPr>
            <w:tcW w:w="362" w:type="pct"/>
            <w:shd w:val="clear" w:color="auto" w:fill="auto"/>
            <w:vAlign w:val="center"/>
            <w:hideMark/>
          </w:tcPr>
          <w:p w14:paraId="3468307D" w14:textId="77777777" w:rsidR="00234EED" w:rsidRPr="00234EED" w:rsidRDefault="00234EED" w:rsidP="00234EED">
            <w:pPr>
              <w:jc w:val="center"/>
              <w:rPr>
                <w:sz w:val="14"/>
                <w:szCs w:val="14"/>
              </w:rPr>
            </w:pPr>
            <w:r w:rsidRPr="00234EED">
              <w:rPr>
                <w:sz w:val="14"/>
                <w:szCs w:val="14"/>
              </w:rPr>
              <w:t>22,30</w:t>
            </w:r>
          </w:p>
        </w:tc>
        <w:tc>
          <w:tcPr>
            <w:tcW w:w="332" w:type="pct"/>
            <w:shd w:val="clear" w:color="auto" w:fill="auto"/>
            <w:vAlign w:val="center"/>
            <w:hideMark/>
          </w:tcPr>
          <w:p w14:paraId="1C19020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66F9F7D" w14:textId="77777777" w:rsidR="00234EED" w:rsidRPr="00234EED" w:rsidRDefault="00234EED" w:rsidP="00234EED">
            <w:pPr>
              <w:jc w:val="center"/>
              <w:rPr>
                <w:sz w:val="14"/>
                <w:szCs w:val="14"/>
              </w:rPr>
            </w:pPr>
            <w:r w:rsidRPr="00234EED">
              <w:rPr>
                <w:sz w:val="14"/>
                <w:szCs w:val="14"/>
              </w:rPr>
              <w:t>22,30</w:t>
            </w:r>
          </w:p>
        </w:tc>
        <w:tc>
          <w:tcPr>
            <w:tcW w:w="362" w:type="pct"/>
            <w:shd w:val="clear" w:color="auto" w:fill="auto"/>
            <w:noWrap/>
            <w:vAlign w:val="center"/>
            <w:hideMark/>
          </w:tcPr>
          <w:p w14:paraId="034622D4" w14:textId="77777777" w:rsidR="00234EED" w:rsidRPr="00234EED" w:rsidRDefault="00234EED" w:rsidP="00234EED">
            <w:pPr>
              <w:jc w:val="center"/>
              <w:rPr>
                <w:sz w:val="14"/>
                <w:szCs w:val="14"/>
              </w:rPr>
            </w:pPr>
            <w:r w:rsidRPr="00234EED">
              <w:rPr>
                <w:sz w:val="14"/>
                <w:szCs w:val="14"/>
              </w:rPr>
              <w:t>22,30</w:t>
            </w:r>
          </w:p>
        </w:tc>
        <w:tc>
          <w:tcPr>
            <w:tcW w:w="362" w:type="pct"/>
            <w:shd w:val="clear" w:color="auto" w:fill="auto"/>
            <w:vAlign w:val="center"/>
            <w:hideMark/>
          </w:tcPr>
          <w:p w14:paraId="34B2DD22" w14:textId="77777777" w:rsidR="00234EED" w:rsidRPr="00234EED" w:rsidRDefault="00234EED" w:rsidP="00234EED">
            <w:pPr>
              <w:jc w:val="center"/>
              <w:rPr>
                <w:sz w:val="14"/>
                <w:szCs w:val="14"/>
              </w:rPr>
            </w:pPr>
            <w:r w:rsidRPr="00234EED">
              <w:rPr>
                <w:sz w:val="14"/>
                <w:szCs w:val="14"/>
              </w:rPr>
              <w:t>18,90</w:t>
            </w:r>
          </w:p>
        </w:tc>
        <w:tc>
          <w:tcPr>
            <w:tcW w:w="362" w:type="pct"/>
            <w:shd w:val="clear" w:color="auto" w:fill="auto"/>
            <w:vAlign w:val="center"/>
            <w:hideMark/>
          </w:tcPr>
          <w:p w14:paraId="4CDA2B15" w14:textId="77777777" w:rsidR="00234EED" w:rsidRPr="00234EED" w:rsidRDefault="00234EED" w:rsidP="00234EED">
            <w:pPr>
              <w:jc w:val="center"/>
              <w:rPr>
                <w:sz w:val="14"/>
                <w:szCs w:val="14"/>
              </w:rPr>
            </w:pPr>
            <w:r w:rsidRPr="00234EED">
              <w:rPr>
                <w:sz w:val="14"/>
                <w:szCs w:val="14"/>
              </w:rPr>
              <w:t>затраты по фактич</w:t>
            </w:r>
            <w:r w:rsidRPr="00234EED">
              <w:rPr>
                <w:sz w:val="14"/>
                <w:szCs w:val="14"/>
              </w:rPr>
              <w:lastRenderedPageBreak/>
              <w:t>ескому финанс-ю</w:t>
            </w:r>
          </w:p>
        </w:tc>
      </w:tr>
      <w:tr w:rsidR="00234EED" w:rsidRPr="00234EED" w14:paraId="228138A3" w14:textId="77777777" w:rsidTr="00E946AA">
        <w:trPr>
          <w:trHeight w:val="20"/>
        </w:trPr>
        <w:tc>
          <w:tcPr>
            <w:tcW w:w="209" w:type="pct"/>
            <w:shd w:val="clear" w:color="auto" w:fill="auto"/>
            <w:noWrap/>
            <w:vAlign w:val="center"/>
            <w:hideMark/>
          </w:tcPr>
          <w:p w14:paraId="4FBEBD26" w14:textId="77777777" w:rsidR="00234EED" w:rsidRPr="00234EED" w:rsidRDefault="00234EED" w:rsidP="00234EED">
            <w:pPr>
              <w:jc w:val="center"/>
              <w:rPr>
                <w:sz w:val="14"/>
                <w:szCs w:val="14"/>
              </w:rPr>
            </w:pPr>
            <w:r w:rsidRPr="00234EED">
              <w:rPr>
                <w:sz w:val="14"/>
                <w:szCs w:val="14"/>
              </w:rPr>
              <w:lastRenderedPageBreak/>
              <w:t>5.2.2.1</w:t>
            </w:r>
          </w:p>
        </w:tc>
        <w:tc>
          <w:tcPr>
            <w:tcW w:w="512" w:type="pct"/>
            <w:shd w:val="clear" w:color="auto" w:fill="auto"/>
            <w:vAlign w:val="center"/>
            <w:hideMark/>
          </w:tcPr>
          <w:p w14:paraId="636B4C65" w14:textId="77777777" w:rsidR="00234EED" w:rsidRPr="00234EED" w:rsidRDefault="00234EED" w:rsidP="00234EED">
            <w:pPr>
              <w:jc w:val="center"/>
              <w:rPr>
                <w:sz w:val="14"/>
                <w:szCs w:val="14"/>
              </w:rPr>
            </w:pPr>
            <w:r w:rsidRPr="00234EED">
              <w:rPr>
                <w:sz w:val="14"/>
                <w:szCs w:val="14"/>
              </w:rPr>
              <w:t>Реконструкция ВЛ 6-10 кВ Мысковский РЭС Междуреченского района  (электроснабжающие котельные и объекты ЖКХ) протяженностью 10,750 км</w:t>
            </w:r>
          </w:p>
        </w:tc>
        <w:tc>
          <w:tcPr>
            <w:tcW w:w="373" w:type="pct"/>
            <w:shd w:val="clear" w:color="auto" w:fill="auto"/>
            <w:vAlign w:val="center"/>
            <w:hideMark/>
          </w:tcPr>
          <w:p w14:paraId="265EA69E" w14:textId="77777777" w:rsidR="00234EED" w:rsidRPr="00234EED" w:rsidRDefault="00234EED" w:rsidP="00234EED">
            <w:pPr>
              <w:jc w:val="center"/>
              <w:rPr>
                <w:sz w:val="14"/>
                <w:szCs w:val="14"/>
              </w:rPr>
            </w:pPr>
            <w:r w:rsidRPr="00234EED">
              <w:rPr>
                <w:sz w:val="14"/>
                <w:szCs w:val="14"/>
              </w:rPr>
              <w:t>308</w:t>
            </w:r>
          </w:p>
        </w:tc>
        <w:tc>
          <w:tcPr>
            <w:tcW w:w="370" w:type="pct"/>
            <w:shd w:val="clear" w:color="auto" w:fill="auto"/>
            <w:vAlign w:val="center"/>
            <w:hideMark/>
          </w:tcPr>
          <w:p w14:paraId="182AD2C5" w14:textId="77777777" w:rsidR="00234EED" w:rsidRPr="00234EED" w:rsidRDefault="00234EED" w:rsidP="00234EED">
            <w:pPr>
              <w:jc w:val="center"/>
              <w:rPr>
                <w:sz w:val="14"/>
                <w:szCs w:val="14"/>
              </w:rPr>
            </w:pPr>
            <w:r w:rsidRPr="00234EED">
              <w:rPr>
                <w:sz w:val="14"/>
                <w:szCs w:val="14"/>
              </w:rPr>
              <w:t>17,53</w:t>
            </w:r>
          </w:p>
        </w:tc>
        <w:tc>
          <w:tcPr>
            <w:tcW w:w="332" w:type="pct"/>
            <w:shd w:val="clear" w:color="auto" w:fill="auto"/>
            <w:vAlign w:val="center"/>
            <w:hideMark/>
          </w:tcPr>
          <w:p w14:paraId="3DE47B1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1535C61" w14:textId="77777777" w:rsidR="00234EED" w:rsidRPr="00234EED" w:rsidRDefault="00234EED" w:rsidP="00234EED">
            <w:pPr>
              <w:jc w:val="center"/>
              <w:rPr>
                <w:sz w:val="14"/>
                <w:szCs w:val="14"/>
              </w:rPr>
            </w:pPr>
            <w:r w:rsidRPr="00234EED">
              <w:rPr>
                <w:sz w:val="14"/>
                <w:szCs w:val="14"/>
              </w:rPr>
              <w:t>17,53</w:t>
            </w:r>
          </w:p>
        </w:tc>
        <w:tc>
          <w:tcPr>
            <w:tcW w:w="370" w:type="pct"/>
            <w:shd w:val="clear" w:color="auto" w:fill="auto"/>
            <w:vAlign w:val="center"/>
            <w:hideMark/>
          </w:tcPr>
          <w:p w14:paraId="760BB719" w14:textId="77777777" w:rsidR="00234EED" w:rsidRPr="00234EED" w:rsidRDefault="00234EED" w:rsidP="00234EED">
            <w:pPr>
              <w:jc w:val="center"/>
              <w:rPr>
                <w:sz w:val="14"/>
                <w:szCs w:val="14"/>
              </w:rPr>
            </w:pPr>
            <w:r w:rsidRPr="00234EED">
              <w:rPr>
                <w:sz w:val="14"/>
                <w:szCs w:val="14"/>
              </w:rPr>
              <w:t>25,84</w:t>
            </w:r>
          </w:p>
        </w:tc>
        <w:tc>
          <w:tcPr>
            <w:tcW w:w="332" w:type="pct"/>
            <w:shd w:val="clear" w:color="auto" w:fill="auto"/>
            <w:vAlign w:val="center"/>
            <w:hideMark/>
          </w:tcPr>
          <w:p w14:paraId="3A7C2D53" w14:textId="77777777" w:rsidR="00234EED" w:rsidRPr="00234EED" w:rsidRDefault="00234EED" w:rsidP="00234EED">
            <w:pPr>
              <w:jc w:val="center"/>
              <w:rPr>
                <w:sz w:val="14"/>
                <w:szCs w:val="14"/>
              </w:rPr>
            </w:pPr>
            <w:r w:rsidRPr="00234EED">
              <w:rPr>
                <w:sz w:val="14"/>
                <w:szCs w:val="14"/>
              </w:rPr>
              <w:t>4,77</w:t>
            </w:r>
          </w:p>
        </w:tc>
        <w:tc>
          <w:tcPr>
            <w:tcW w:w="362" w:type="pct"/>
            <w:shd w:val="clear" w:color="auto" w:fill="auto"/>
            <w:vAlign w:val="center"/>
            <w:hideMark/>
          </w:tcPr>
          <w:p w14:paraId="48E3961A" w14:textId="77777777" w:rsidR="00234EED" w:rsidRPr="00234EED" w:rsidRDefault="00234EED" w:rsidP="00234EED">
            <w:pPr>
              <w:jc w:val="center"/>
              <w:rPr>
                <w:sz w:val="14"/>
                <w:szCs w:val="14"/>
              </w:rPr>
            </w:pPr>
            <w:r w:rsidRPr="00234EED">
              <w:rPr>
                <w:sz w:val="14"/>
                <w:szCs w:val="14"/>
              </w:rPr>
              <w:t>21,07</w:t>
            </w:r>
          </w:p>
        </w:tc>
        <w:tc>
          <w:tcPr>
            <w:tcW w:w="332" w:type="pct"/>
            <w:shd w:val="clear" w:color="auto" w:fill="auto"/>
            <w:vAlign w:val="center"/>
            <w:hideMark/>
          </w:tcPr>
          <w:p w14:paraId="5E02523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A17E71D" w14:textId="77777777" w:rsidR="00234EED" w:rsidRPr="00234EED" w:rsidRDefault="00234EED" w:rsidP="00234EED">
            <w:pPr>
              <w:jc w:val="center"/>
              <w:rPr>
                <w:sz w:val="14"/>
                <w:szCs w:val="14"/>
              </w:rPr>
            </w:pPr>
            <w:r w:rsidRPr="00234EED">
              <w:rPr>
                <w:sz w:val="14"/>
                <w:szCs w:val="14"/>
              </w:rPr>
              <w:t>17,53</w:t>
            </w:r>
          </w:p>
        </w:tc>
        <w:tc>
          <w:tcPr>
            <w:tcW w:w="362" w:type="pct"/>
            <w:shd w:val="clear" w:color="auto" w:fill="auto"/>
            <w:noWrap/>
            <w:vAlign w:val="center"/>
            <w:hideMark/>
          </w:tcPr>
          <w:p w14:paraId="2209F7B0" w14:textId="77777777" w:rsidR="00234EED" w:rsidRPr="00234EED" w:rsidRDefault="00234EED" w:rsidP="00234EED">
            <w:pPr>
              <w:jc w:val="center"/>
              <w:rPr>
                <w:sz w:val="14"/>
                <w:szCs w:val="14"/>
              </w:rPr>
            </w:pPr>
            <w:r w:rsidRPr="00234EED">
              <w:rPr>
                <w:sz w:val="14"/>
                <w:szCs w:val="14"/>
              </w:rPr>
              <w:t>17,53</w:t>
            </w:r>
          </w:p>
        </w:tc>
        <w:tc>
          <w:tcPr>
            <w:tcW w:w="362" w:type="pct"/>
            <w:shd w:val="clear" w:color="auto" w:fill="auto"/>
            <w:vAlign w:val="center"/>
            <w:hideMark/>
          </w:tcPr>
          <w:p w14:paraId="736FDE98" w14:textId="77777777" w:rsidR="00234EED" w:rsidRPr="00234EED" w:rsidRDefault="00234EED" w:rsidP="00234EED">
            <w:pPr>
              <w:jc w:val="center"/>
              <w:rPr>
                <w:sz w:val="14"/>
                <w:szCs w:val="14"/>
              </w:rPr>
            </w:pPr>
            <w:r w:rsidRPr="00234EED">
              <w:rPr>
                <w:sz w:val="14"/>
                <w:szCs w:val="14"/>
              </w:rPr>
              <w:t>14,85</w:t>
            </w:r>
          </w:p>
        </w:tc>
        <w:tc>
          <w:tcPr>
            <w:tcW w:w="362" w:type="pct"/>
            <w:shd w:val="clear" w:color="auto" w:fill="auto"/>
            <w:vAlign w:val="center"/>
            <w:hideMark/>
          </w:tcPr>
          <w:p w14:paraId="25BB6E3F"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08AE6D5C" w14:textId="77777777" w:rsidTr="00E946AA">
        <w:trPr>
          <w:trHeight w:val="20"/>
        </w:trPr>
        <w:tc>
          <w:tcPr>
            <w:tcW w:w="209" w:type="pct"/>
            <w:shd w:val="clear" w:color="auto" w:fill="auto"/>
            <w:noWrap/>
            <w:vAlign w:val="center"/>
            <w:hideMark/>
          </w:tcPr>
          <w:p w14:paraId="52667F35"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412B04B9" w14:textId="77777777" w:rsidR="00234EED" w:rsidRPr="00234EED" w:rsidRDefault="00234EED" w:rsidP="00234EED">
            <w:pPr>
              <w:jc w:val="center"/>
              <w:rPr>
                <w:sz w:val="14"/>
                <w:szCs w:val="14"/>
              </w:rPr>
            </w:pPr>
            <w:r w:rsidRPr="00234EED">
              <w:rPr>
                <w:sz w:val="14"/>
                <w:szCs w:val="14"/>
              </w:rPr>
              <w:t>Реконструкция ВЛ 6-10 кВ Промышленновский РЭС Промышленновского района (электроснабжающие котельные и объекты ЖКХ) протяженностью 22,500 км</w:t>
            </w:r>
          </w:p>
        </w:tc>
        <w:tc>
          <w:tcPr>
            <w:tcW w:w="373" w:type="pct"/>
            <w:shd w:val="clear" w:color="auto" w:fill="auto"/>
            <w:vAlign w:val="center"/>
            <w:hideMark/>
          </w:tcPr>
          <w:p w14:paraId="2A60F956" w14:textId="77777777" w:rsidR="00234EED" w:rsidRPr="00234EED" w:rsidRDefault="00234EED" w:rsidP="00234EED">
            <w:pPr>
              <w:jc w:val="center"/>
              <w:rPr>
                <w:sz w:val="14"/>
                <w:szCs w:val="14"/>
              </w:rPr>
            </w:pPr>
            <w:r w:rsidRPr="00234EED">
              <w:rPr>
                <w:sz w:val="14"/>
                <w:szCs w:val="14"/>
              </w:rPr>
              <w:t>312</w:t>
            </w:r>
          </w:p>
        </w:tc>
        <w:tc>
          <w:tcPr>
            <w:tcW w:w="370" w:type="pct"/>
            <w:shd w:val="clear" w:color="auto" w:fill="auto"/>
            <w:vAlign w:val="center"/>
            <w:hideMark/>
          </w:tcPr>
          <w:p w14:paraId="654A20B2" w14:textId="77777777" w:rsidR="00234EED" w:rsidRPr="00234EED" w:rsidRDefault="00234EED" w:rsidP="00234EED">
            <w:pPr>
              <w:jc w:val="center"/>
              <w:rPr>
                <w:sz w:val="14"/>
                <w:szCs w:val="14"/>
              </w:rPr>
            </w:pPr>
            <w:r w:rsidRPr="00234EED">
              <w:rPr>
                <w:sz w:val="14"/>
                <w:szCs w:val="14"/>
              </w:rPr>
              <w:t>0,29</w:t>
            </w:r>
          </w:p>
        </w:tc>
        <w:tc>
          <w:tcPr>
            <w:tcW w:w="332" w:type="pct"/>
            <w:shd w:val="clear" w:color="auto" w:fill="auto"/>
            <w:vAlign w:val="center"/>
            <w:hideMark/>
          </w:tcPr>
          <w:p w14:paraId="67D53F4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AEA69BA" w14:textId="77777777" w:rsidR="00234EED" w:rsidRPr="00234EED" w:rsidRDefault="00234EED" w:rsidP="00234EED">
            <w:pPr>
              <w:jc w:val="center"/>
              <w:rPr>
                <w:sz w:val="14"/>
                <w:szCs w:val="14"/>
              </w:rPr>
            </w:pPr>
            <w:r w:rsidRPr="00234EED">
              <w:rPr>
                <w:sz w:val="14"/>
                <w:szCs w:val="14"/>
              </w:rPr>
              <w:t>0,29</w:t>
            </w:r>
          </w:p>
        </w:tc>
        <w:tc>
          <w:tcPr>
            <w:tcW w:w="370" w:type="pct"/>
            <w:shd w:val="clear" w:color="auto" w:fill="auto"/>
            <w:vAlign w:val="center"/>
            <w:hideMark/>
          </w:tcPr>
          <w:p w14:paraId="0DE6EEF9" w14:textId="77777777" w:rsidR="00234EED" w:rsidRPr="00234EED" w:rsidRDefault="00234EED" w:rsidP="00234EED">
            <w:pPr>
              <w:jc w:val="center"/>
              <w:rPr>
                <w:sz w:val="14"/>
                <w:szCs w:val="14"/>
              </w:rPr>
            </w:pPr>
            <w:r w:rsidRPr="00234EED">
              <w:rPr>
                <w:sz w:val="14"/>
                <w:szCs w:val="14"/>
              </w:rPr>
              <w:t>0,03</w:t>
            </w:r>
          </w:p>
        </w:tc>
        <w:tc>
          <w:tcPr>
            <w:tcW w:w="332" w:type="pct"/>
            <w:shd w:val="clear" w:color="auto" w:fill="auto"/>
            <w:vAlign w:val="center"/>
            <w:hideMark/>
          </w:tcPr>
          <w:p w14:paraId="6F6A773C" w14:textId="77777777" w:rsidR="00234EED" w:rsidRPr="00234EED" w:rsidRDefault="00234EED" w:rsidP="00234EED">
            <w:pPr>
              <w:jc w:val="center"/>
              <w:rPr>
                <w:sz w:val="14"/>
                <w:szCs w:val="14"/>
              </w:rPr>
            </w:pPr>
            <w:r w:rsidRPr="00234EED">
              <w:rPr>
                <w:sz w:val="14"/>
                <w:szCs w:val="14"/>
              </w:rPr>
              <w:t>0,02</w:t>
            </w:r>
          </w:p>
        </w:tc>
        <w:tc>
          <w:tcPr>
            <w:tcW w:w="362" w:type="pct"/>
            <w:shd w:val="clear" w:color="auto" w:fill="auto"/>
            <w:vAlign w:val="center"/>
            <w:hideMark/>
          </w:tcPr>
          <w:p w14:paraId="626D1C2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EDDD89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FCBCDB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89F8E5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C23931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BCFA9B6"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439E929B" w14:textId="77777777" w:rsidTr="00E946AA">
        <w:trPr>
          <w:trHeight w:val="20"/>
        </w:trPr>
        <w:tc>
          <w:tcPr>
            <w:tcW w:w="209" w:type="pct"/>
            <w:shd w:val="clear" w:color="auto" w:fill="auto"/>
            <w:noWrap/>
            <w:vAlign w:val="center"/>
            <w:hideMark/>
          </w:tcPr>
          <w:p w14:paraId="26A6056A"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4A2A86AE" w14:textId="77777777" w:rsidR="00234EED" w:rsidRPr="00234EED" w:rsidRDefault="00234EED" w:rsidP="00234EED">
            <w:pPr>
              <w:jc w:val="center"/>
              <w:rPr>
                <w:sz w:val="14"/>
                <w:szCs w:val="14"/>
              </w:rPr>
            </w:pPr>
            <w:r w:rsidRPr="00234EED">
              <w:rPr>
                <w:sz w:val="14"/>
                <w:szCs w:val="14"/>
              </w:rPr>
              <w:t>Реконструкция (переустройство) ВЛ 10 кВ Ф. 10-21-К от ПС 35/10 кВ Пермяковская (в пролетах опор 67 - 105) 26,48 км (соглашение о компенсации затрат с ОАО «УК «Кузбассразрезуголь» № 41.4200.2517.15)</w:t>
            </w:r>
          </w:p>
        </w:tc>
        <w:tc>
          <w:tcPr>
            <w:tcW w:w="373" w:type="pct"/>
            <w:shd w:val="clear" w:color="auto" w:fill="auto"/>
            <w:vAlign w:val="center"/>
            <w:hideMark/>
          </w:tcPr>
          <w:p w14:paraId="5C7D8C83" w14:textId="77777777" w:rsidR="00234EED" w:rsidRPr="00234EED" w:rsidRDefault="00234EED" w:rsidP="00234EED">
            <w:pPr>
              <w:jc w:val="center"/>
              <w:rPr>
                <w:sz w:val="14"/>
                <w:szCs w:val="14"/>
              </w:rPr>
            </w:pPr>
            <w:r w:rsidRPr="00234EED">
              <w:rPr>
                <w:sz w:val="14"/>
                <w:szCs w:val="14"/>
              </w:rPr>
              <w:t>148</w:t>
            </w:r>
          </w:p>
        </w:tc>
        <w:tc>
          <w:tcPr>
            <w:tcW w:w="370" w:type="pct"/>
            <w:shd w:val="clear" w:color="auto" w:fill="auto"/>
            <w:vAlign w:val="center"/>
            <w:hideMark/>
          </w:tcPr>
          <w:p w14:paraId="57846C7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E42A44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DA5A385"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467EE9BA" w14:textId="77777777" w:rsidR="00234EED" w:rsidRPr="00234EED" w:rsidRDefault="00234EED" w:rsidP="00234EED">
            <w:pPr>
              <w:jc w:val="center"/>
              <w:rPr>
                <w:sz w:val="14"/>
                <w:szCs w:val="14"/>
              </w:rPr>
            </w:pPr>
            <w:r w:rsidRPr="00234EED">
              <w:rPr>
                <w:sz w:val="14"/>
                <w:szCs w:val="14"/>
              </w:rPr>
              <w:t>0,14</w:t>
            </w:r>
          </w:p>
        </w:tc>
        <w:tc>
          <w:tcPr>
            <w:tcW w:w="332" w:type="pct"/>
            <w:shd w:val="clear" w:color="auto" w:fill="auto"/>
            <w:vAlign w:val="center"/>
            <w:hideMark/>
          </w:tcPr>
          <w:p w14:paraId="0DD9583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6191E8C" w14:textId="77777777" w:rsidR="00234EED" w:rsidRPr="00234EED" w:rsidRDefault="00234EED" w:rsidP="00234EED">
            <w:pPr>
              <w:jc w:val="center"/>
              <w:rPr>
                <w:sz w:val="14"/>
                <w:szCs w:val="14"/>
              </w:rPr>
            </w:pPr>
            <w:r w:rsidRPr="00234EED">
              <w:rPr>
                <w:sz w:val="14"/>
                <w:szCs w:val="14"/>
              </w:rPr>
              <w:t>0,14</w:t>
            </w:r>
          </w:p>
        </w:tc>
        <w:tc>
          <w:tcPr>
            <w:tcW w:w="332" w:type="pct"/>
            <w:shd w:val="clear" w:color="auto" w:fill="auto"/>
            <w:vAlign w:val="center"/>
            <w:hideMark/>
          </w:tcPr>
          <w:p w14:paraId="6CB5DD6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7FB1AD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740CDD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C26A6D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1DBAD92"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25949391" w14:textId="77777777" w:rsidTr="00E946AA">
        <w:trPr>
          <w:trHeight w:val="20"/>
        </w:trPr>
        <w:tc>
          <w:tcPr>
            <w:tcW w:w="209" w:type="pct"/>
            <w:shd w:val="clear" w:color="auto" w:fill="auto"/>
            <w:noWrap/>
            <w:vAlign w:val="center"/>
            <w:hideMark/>
          </w:tcPr>
          <w:p w14:paraId="356B129C"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67B5BD64" w14:textId="77777777" w:rsidR="00234EED" w:rsidRPr="00234EED" w:rsidRDefault="00234EED" w:rsidP="00234EED">
            <w:pPr>
              <w:jc w:val="center"/>
              <w:rPr>
                <w:sz w:val="14"/>
                <w:szCs w:val="14"/>
              </w:rPr>
            </w:pPr>
            <w:r w:rsidRPr="00234EED">
              <w:rPr>
                <w:sz w:val="14"/>
                <w:szCs w:val="14"/>
              </w:rPr>
              <w:t>Реконструкция РС 6-10 кВ Топкинский РЭС Топкинского района (электроснабжающие котельные и объекты ЖКХ) протяженностью 19,700 км</w:t>
            </w:r>
          </w:p>
        </w:tc>
        <w:tc>
          <w:tcPr>
            <w:tcW w:w="373" w:type="pct"/>
            <w:shd w:val="clear" w:color="auto" w:fill="auto"/>
            <w:vAlign w:val="center"/>
            <w:hideMark/>
          </w:tcPr>
          <w:p w14:paraId="422F938C" w14:textId="77777777" w:rsidR="00234EED" w:rsidRPr="00234EED" w:rsidRDefault="00234EED" w:rsidP="00234EED">
            <w:pPr>
              <w:jc w:val="center"/>
              <w:rPr>
                <w:sz w:val="14"/>
                <w:szCs w:val="14"/>
              </w:rPr>
            </w:pPr>
            <w:r w:rsidRPr="00234EED">
              <w:rPr>
                <w:sz w:val="14"/>
                <w:szCs w:val="14"/>
              </w:rPr>
              <w:t>309</w:t>
            </w:r>
          </w:p>
        </w:tc>
        <w:tc>
          <w:tcPr>
            <w:tcW w:w="370" w:type="pct"/>
            <w:shd w:val="clear" w:color="auto" w:fill="auto"/>
            <w:vAlign w:val="center"/>
            <w:hideMark/>
          </w:tcPr>
          <w:p w14:paraId="363C431E" w14:textId="77777777" w:rsidR="00234EED" w:rsidRPr="00234EED" w:rsidRDefault="00234EED" w:rsidP="00234EED">
            <w:pPr>
              <w:jc w:val="center"/>
              <w:rPr>
                <w:sz w:val="14"/>
                <w:szCs w:val="14"/>
              </w:rPr>
            </w:pPr>
            <w:r w:rsidRPr="00234EED">
              <w:rPr>
                <w:sz w:val="14"/>
                <w:szCs w:val="14"/>
              </w:rPr>
              <w:t>32,10</w:t>
            </w:r>
          </w:p>
        </w:tc>
        <w:tc>
          <w:tcPr>
            <w:tcW w:w="332" w:type="pct"/>
            <w:shd w:val="clear" w:color="auto" w:fill="auto"/>
            <w:vAlign w:val="center"/>
            <w:hideMark/>
          </w:tcPr>
          <w:p w14:paraId="40E7A6E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1FA8698" w14:textId="77777777" w:rsidR="00234EED" w:rsidRPr="00234EED" w:rsidRDefault="00234EED" w:rsidP="00234EED">
            <w:pPr>
              <w:jc w:val="center"/>
              <w:rPr>
                <w:sz w:val="14"/>
                <w:szCs w:val="14"/>
              </w:rPr>
            </w:pPr>
            <w:r w:rsidRPr="00234EED">
              <w:rPr>
                <w:sz w:val="14"/>
                <w:szCs w:val="14"/>
              </w:rPr>
              <w:t>32,10</w:t>
            </w:r>
          </w:p>
        </w:tc>
        <w:tc>
          <w:tcPr>
            <w:tcW w:w="370" w:type="pct"/>
            <w:shd w:val="clear" w:color="auto" w:fill="auto"/>
            <w:vAlign w:val="center"/>
            <w:hideMark/>
          </w:tcPr>
          <w:p w14:paraId="530A422B" w14:textId="77777777" w:rsidR="00234EED" w:rsidRPr="00234EED" w:rsidRDefault="00234EED" w:rsidP="00234EED">
            <w:pPr>
              <w:jc w:val="center"/>
              <w:rPr>
                <w:sz w:val="14"/>
                <w:szCs w:val="14"/>
              </w:rPr>
            </w:pPr>
            <w:r w:rsidRPr="00234EED">
              <w:rPr>
                <w:sz w:val="14"/>
                <w:szCs w:val="14"/>
              </w:rPr>
              <w:t>28,60</w:t>
            </w:r>
          </w:p>
        </w:tc>
        <w:tc>
          <w:tcPr>
            <w:tcW w:w="332" w:type="pct"/>
            <w:shd w:val="clear" w:color="auto" w:fill="auto"/>
            <w:vAlign w:val="center"/>
            <w:hideMark/>
          </w:tcPr>
          <w:p w14:paraId="4B995A5D" w14:textId="77777777" w:rsidR="00234EED" w:rsidRPr="00234EED" w:rsidRDefault="00234EED" w:rsidP="00234EED">
            <w:pPr>
              <w:jc w:val="center"/>
              <w:rPr>
                <w:sz w:val="14"/>
                <w:szCs w:val="14"/>
              </w:rPr>
            </w:pPr>
            <w:r w:rsidRPr="00234EED">
              <w:rPr>
                <w:sz w:val="14"/>
                <w:szCs w:val="14"/>
              </w:rPr>
              <w:t>7,37</w:t>
            </w:r>
          </w:p>
        </w:tc>
        <w:tc>
          <w:tcPr>
            <w:tcW w:w="362" w:type="pct"/>
            <w:shd w:val="clear" w:color="auto" w:fill="auto"/>
            <w:vAlign w:val="center"/>
            <w:hideMark/>
          </w:tcPr>
          <w:p w14:paraId="552C8D75" w14:textId="77777777" w:rsidR="00234EED" w:rsidRPr="00234EED" w:rsidRDefault="00234EED" w:rsidP="00234EED">
            <w:pPr>
              <w:jc w:val="center"/>
              <w:rPr>
                <w:sz w:val="14"/>
                <w:szCs w:val="14"/>
              </w:rPr>
            </w:pPr>
            <w:r w:rsidRPr="00234EED">
              <w:rPr>
                <w:sz w:val="14"/>
                <w:szCs w:val="14"/>
              </w:rPr>
              <w:t>21,23</w:t>
            </w:r>
          </w:p>
        </w:tc>
        <w:tc>
          <w:tcPr>
            <w:tcW w:w="332" w:type="pct"/>
            <w:shd w:val="clear" w:color="auto" w:fill="auto"/>
            <w:vAlign w:val="center"/>
            <w:hideMark/>
          </w:tcPr>
          <w:p w14:paraId="293B9C0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EDD2F79" w14:textId="77777777" w:rsidR="00234EED" w:rsidRPr="00234EED" w:rsidRDefault="00234EED" w:rsidP="00234EED">
            <w:pPr>
              <w:jc w:val="center"/>
              <w:rPr>
                <w:sz w:val="14"/>
                <w:szCs w:val="14"/>
              </w:rPr>
            </w:pPr>
            <w:r w:rsidRPr="00234EED">
              <w:rPr>
                <w:sz w:val="14"/>
                <w:szCs w:val="14"/>
              </w:rPr>
              <w:t>21,23</w:t>
            </w:r>
          </w:p>
        </w:tc>
        <w:tc>
          <w:tcPr>
            <w:tcW w:w="362" w:type="pct"/>
            <w:shd w:val="clear" w:color="auto" w:fill="auto"/>
            <w:noWrap/>
            <w:vAlign w:val="center"/>
            <w:hideMark/>
          </w:tcPr>
          <w:p w14:paraId="367335FC" w14:textId="77777777" w:rsidR="00234EED" w:rsidRPr="00234EED" w:rsidRDefault="00234EED" w:rsidP="00234EED">
            <w:pPr>
              <w:jc w:val="center"/>
              <w:rPr>
                <w:sz w:val="14"/>
                <w:szCs w:val="14"/>
              </w:rPr>
            </w:pPr>
            <w:r w:rsidRPr="00234EED">
              <w:rPr>
                <w:sz w:val="14"/>
                <w:szCs w:val="14"/>
              </w:rPr>
              <w:t>21,23</w:t>
            </w:r>
          </w:p>
        </w:tc>
        <w:tc>
          <w:tcPr>
            <w:tcW w:w="362" w:type="pct"/>
            <w:shd w:val="clear" w:color="auto" w:fill="auto"/>
            <w:vAlign w:val="center"/>
            <w:hideMark/>
          </w:tcPr>
          <w:p w14:paraId="7CEAD64A" w14:textId="77777777" w:rsidR="00234EED" w:rsidRPr="00234EED" w:rsidRDefault="00234EED" w:rsidP="00234EED">
            <w:pPr>
              <w:jc w:val="center"/>
              <w:rPr>
                <w:sz w:val="14"/>
                <w:szCs w:val="14"/>
              </w:rPr>
            </w:pPr>
            <w:r w:rsidRPr="00234EED">
              <w:rPr>
                <w:sz w:val="14"/>
                <w:szCs w:val="14"/>
              </w:rPr>
              <w:t>17,99</w:t>
            </w:r>
          </w:p>
        </w:tc>
        <w:tc>
          <w:tcPr>
            <w:tcW w:w="362" w:type="pct"/>
            <w:shd w:val="clear" w:color="auto" w:fill="auto"/>
            <w:vAlign w:val="center"/>
            <w:hideMark/>
          </w:tcPr>
          <w:p w14:paraId="582BDB9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00454F8" w14:textId="77777777" w:rsidTr="00E946AA">
        <w:trPr>
          <w:trHeight w:val="20"/>
        </w:trPr>
        <w:tc>
          <w:tcPr>
            <w:tcW w:w="209" w:type="pct"/>
            <w:shd w:val="clear" w:color="auto" w:fill="auto"/>
            <w:noWrap/>
            <w:vAlign w:val="center"/>
            <w:hideMark/>
          </w:tcPr>
          <w:p w14:paraId="4FEDD560" w14:textId="77777777" w:rsidR="00234EED" w:rsidRPr="00234EED" w:rsidRDefault="00234EED" w:rsidP="00234EED">
            <w:pPr>
              <w:jc w:val="center"/>
              <w:rPr>
                <w:sz w:val="14"/>
                <w:szCs w:val="14"/>
              </w:rPr>
            </w:pPr>
            <w:r w:rsidRPr="00234EED">
              <w:rPr>
                <w:sz w:val="14"/>
                <w:szCs w:val="14"/>
              </w:rPr>
              <w:lastRenderedPageBreak/>
              <w:t>5.2.2.1</w:t>
            </w:r>
          </w:p>
        </w:tc>
        <w:tc>
          <w:tcPr>
            <w:tcW w:w="512" w:type="pct"/>
            <w:shd w:val="clear" w:color="auto" w:fill="auto"/>
            <w:vAlign w:val="center"/>
            <w:hideMark/>
          </w:tcPr>
          <w:p w14:paraId="721FAA73" w14:textId="77777777" w:rsidR="00234EED" w:rsidRPr="00234EED" w:rsidRDefault="00234EED" w:rsidP="00234EED">
            <w:pPr>
              <w:jc w:val="center"/>
              <w:rPr>
                <w:sz w:val="14"/>
                <w:szCs w:val="14"/>
              </w:rPr>
            </w:pPr>
            <w:r w:rsidRPr="00234EED">
              <w:rPr>
                <w:sz w:val="14"/>
                <w:szCs w:val="14"/>
              </w:rPr>
              <w:t>Переустройство ВЛ-10 кВ, Ф 10-29-Г в местах пересечения (в пролетах опор: 8-11, 42-49, 57-58)  ПС Проскоковская (соглашение о компенсации затрат с ООО "Кузбассдорстрой" №41.4200.2517.15)</w:t>
            </w:r>
          </w:p>
        </w:tc>
        <w:tc>
          <w:tcPr>
            <w:tcW w:w="373" w:type="pct"/>
            <w:shd w:val="clear" w:color="auto" w:fill="auto"/>
            <w:vAlign w:val="center"/>
            <w:hideMark/>
          </w:tcPr>
          <w:p w14:paraId="43DAF12B" w14:textId="77777777" w:rsidR="00234EED" w:rsidRPr="00234EED" w:rsidRDefault="00234EED" w:rsidP="00234EED">
            <w:pPr>
              <w:jc w:val="center"/>
              <w:rPr>
                <w:sz w:val="14"/>
                <w:szCs w:val="14"/>
              </w:rPr>
            </w:pPr>
            <w:r w:rsidRPr="00234EED">
              <w:rPr>
                <w:sz w:val="14"/>
                <w:szCs w:val="14"/>
              </w:rPr>
              <w:t>152</w:t>
            </w:r>
          </w:p>
        </w:tc>
        <w:tc>
          <w:tcPr>
            <w:tcW w:w="370" w:type="pct"/>
            <w:shd w:val="clear" w:color="auto" w:fill="auto"/>
            <w:vAlign w:val="center"/>
            <w:hideMark/>
          </w:tcPr>
          <w:p w14:paraId="4162CDF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6848AA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5C7B6D5"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79BDC98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0E8B96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B1C6B6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C51D60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A8C3D4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3117C73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842CE4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5EFEA82"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4DC52298" w14:textId="77777777" w:rsidTr="00E946AA">
        <w:trPr>
          <w:trHeight w:val="20"/>
        </w:trPr>
        <w:tc>
          <w:tcPr>
            <w:tcW w:w="209" w:type="pct"/>
            <w:shd w:val="clear" w:color="auto" w:fill="auto"/>
            <w:noWrap/>
            <w:vAlign w:val="center"/>
            <w:hideMark/>
          </w:tcPr>
          <w:p w14:paraId="513C7C78"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187FE149" w14:textId="77777777" w:rsidR="00234EED" w:rsidRPr="00234EED" w:rsidRDefault="00234EED" w:rsidP="00234EED">
            <w:pPr>
              <w:jc w:val="center"/>
              <w:rPr>
                <w:sz w:val="14"/>
                <w:szCs w:val="14"/>
              </w:rPr>
            </w:pPr>
            <w:r w:rsidRPr="00234EED">
              <w:rPr>
                <w:sz w:val="14"/>
                <w:szCs w:val="14"/>
              </w:rPr>
              <w:t>Реконструкция РС в Кемеровской области:</w:t>
            </w:r>
            <w:r w:rsidRPr="00234EED">
              <w:rPr>
                <w:sz w:val="14"/>
                <w:szCs w:val="14"/>
              </w:rPr>
              <w:br/>
              <w:t>ПО ЮЭС Осинниковский РЭС ВЛ 6 кВ ф. 6-6-К протяженностью 5,6 км в Новокузнецком р-не</w:t>
            </w:r>
          </w:p>
        </w:tc>
        <w:tc>
          <w:tcPr>
            <w:tcW w:w="373" w:type="pct"/>
            <w:shd w:val="clear" w:color="auto" w:fill="auto"/>
            <w:vAlign w:val="center"/>
            <w:hideMark/>
          </w:tcPr>
          <w:p w14:paraId="7CF27140" w14:textId="77777777" w:rsidR="00234EED" w:rsidRPr="00234EED" w:rsidRDefault="00234EED" w:rsidP="00234EED">
            <w:pPr>
              <w:jc w:val="center"/>
              <w:rPr>
                <w:sz w:val="14"/>
                <w:szCs w:val="14"/>
              </w:rPr>
            </w:pPr>
            <w:r w:rsidRPr="00234EED">
              <w:rPr>
                <w:sz w:val="14"/>
                <w:szCs w:val="14"/>
              </w:rPr>
              <w:t>40.9</w:t>
            </w:r>
          </w:p>
        </w:tc>
        <w:tc>
          <w:tcPr>
            <w:tcW w:w="370" w:type="pct"/>
            <w:shd w:val="clear" w:color="auto" w:fill="auto"/>
            <w:vAlign w:val="center"/>
            <w:hideMark/>
          </w:tcPr>
          <w:p w14:paraId="7BEFAC3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4AFBA7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4903487"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3B3BF0B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58E75E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54CBA3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B9181E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831B9F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6B8D96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C7A257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4FCB553"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43281357" w14:textId="77777777" w:rsidTr="00E946AA">
        <w:trPr>
          <w:trHeight w:val="20"/>
        </w:trPr>
        <w:tc>
          <w:tcPr>
            <w:tcW w:w="209" w:type="pct"/>
            <w:shd w:val="clear" w:color="auto" w:fill="auto"/>
            <w:noWrap/>
            <w:vAlign w:val="center"/>
            <w:hideMark/>
          </w:tcPr>
          <w:p w14:paraId="1ECCFB36"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38CDFFDD" w14:textId="77777777" w:rsidR="00234EED" w:rsidRPr="00234EED" w:rsidRDefault="00234EED" w:rsidP="00234EED">
            <w:pPr>
              <w:jc w:val="center"/>
              <w:rPr>
                <w:sz w:val="14"/>
                <w:szCs w:val="14"/>
              </w:rPr>
            </w:pPr>
            <w:r w:rsidRPr="00234EED">
              <w:rPr>
                <w:sz w:val="14"/>
                <w:szCs w:val="14"/>
              </w:rPr>
              <w:t>Реконструкция ВЛ 10 (6) кВ в Новокузнецком р-не (производственное отделение южных электрических сетей Новокузнецкий РЭС)</w:t>
            </w:r>
          </w:p>
        </w:tc>
        <w:tc>
          <w:tcPr>
            <w:tcW w:w="373" w:type="pct"/>
            <w:shd w:val="clear" w:color="auto" w:fill="auto"/>
            <w:vAlign w:val="center"/>
            <w:hideMark/>
          </w:tcPr>
          <w:p w14:paraId="51DD926F" w14:textId="77777777" w:rsidR="00234EED" w:rsidRPr="00234EED" w:rsidRDefault="00234EED" w:rsidP="00234EED">
            <w:pPr>
              <w:jc w:val="center"/>
              <w:rPr>
                <w:sz w:val="14"/>
                <w:szCs w:val="14"/>
              </w:rPr>
            </w:pPr>
            <w:r w:rsidRPr="00234EED">
              <w:rPr>
                <w:sz w:val="14"/>
                <w:szCs w:val="14"/>
              </w:rPr>
              <w:t>40.7</w:t>
            </w:r>
          </w:p>
        </w:tc>
        <w:tc>
          <w:tcPr>
            <w:tcW w:w="370" w:type="pct"/>
            <w:shd w:val="clear" w:color="auto" w:fill="auto"/>
            <w:vAlign w:val="center"/>
            <w:hideMark/>
          </w:tcPr>
          <w:p w14:paraId="3C477B4D" w14:textId="77777777" w:rsidR="00234EED" w:rsidRPr="00234EED" w:rsidRDefault="00234EED" w:rsidP="00234EED">
            <w:pPr>
              <w:jc w:val="center"/>
              <w:rPr>
                <w:sz w:val="14"/>
                <w:szCs w:val="14"/>
              </w:rPr>
            </w:pPr>
            <w:r w:rsidRPr="00234EED">
              <w:rPr>
                <w:sz w:val="14"/>
                <w:szCs w:val="14"/>
              </w:rPr>
              <w:t>0,15</w:t>
            </w:r>
          </w:p>
        </w:tc>
        <w:tc>
          <w:tcPr>
            <w:tcW w:w="332" w:type="pct"/>
            <w:shd w:val="clear" w:color="auto" w:fill="auto"/>
            <w:vAlign w:val="center"/>
            <w:hideMark/>
          </w:tcPr>
          <w:p w14:paraId="1D51FDAF" w14:textId="77777777" w:rsidR="00234EED" w:rsidRPr="00234EED" w:rsidRDefault="00234EED" w:rsidP="00234EED">
            <w:pPr>
              <w:jc w:val="center"/>
              <w:rPr>
                <w:sz w:val="14"/>
                <w:szCs w:val="14"/>
              </w:rPr>
            </w:pPr>
            <w:r w:rsidRPr="00234EED">
              <w:rPr>
                <w:sz w:val="14"/>
                <w:szCs w:val="14"/>
              </w:rPr>
              <w:t>0,13</w:t>
            </w:r>
          </w:p>
        </w:tc>
        <w:tc>
          <w:tcPr>
            <w:tcW w:w="362" w:type="pct"/>
            <w:shd w:val="clear" w:color="auto" w:fill="auto"/>
            <w:vAlign w:val="center"/>
            <w:hideMark/>
          </w:tcPr>
          <w:p w14:paraId="6D7DEBB4" w14:textId="77777777" w:rsidR="00234EED" w:rsidRPr="00234EED" w:rsidRDefault="00234EED" w:rsidP="00234EED">
            <w:pPr>
              <w:jc w:val="center"/>
              <w:rPr>
                <w:sz w:val="14"/>
                <w:szCs w:val="14"/>
              </w:rPr>
            </w:pPr>
            <w:r w:rsidRPr="00234EED">
              <w:rPr>
                <w:sz w:val="14"/>
                <w:szCs w:val="14"/>
              </w:rPr>
              <w:t>0,02</w:t>
            </w:r>
          </w:p>
        </w:tc>
        <w:tc>
          <w:tcPr>
            <w:tcW w:w="370" w:type="pct"/>
            <w:shd w:val="clear" w:color="auto" w:fill="auto"/>
            <w:vAlign w:val="center"/>
            <w:hideMark/>
          </w:tcPr>
          <w:p w14:paraId="12C83D0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6D9C08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ABCFC5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F28D5D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CA0833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24D6438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AE9392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0428653"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3FD0B918" w14:textId="77777777" w:rsidTr="00E946AA">
        <w:trPr>
          <w:trHeight w:val="20"/>
        </w:trPr>
        <w:tc>
          <w:tcPr>
            <w:tcW w:w="209" w:type="pct"/>
            <w:shd w:val="clear" w:color="auto" w:fill="auto"/>
            <w:noWrap/>
            <w:vAlign w:val="center"/>
            <w:hideMark/>
          </w:tcPr>
          <w:p w14:paraId="737ACDBD"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4933C365" w14:textId="77777777" w:rsidR="00234EED" w:rsidRPr="00234EED" w:rsidRDefault="00234EED" w:rsidP="00234EED">
            <w:pPr>
              <w:jc w:val="center"/>
              <w:rPr>
                <w:sz w:val="14"/>
                <w:szCs w:val="14"/>
              </w:rPr>
            </w:pPr>
            <w:r w:rsidRPr="00234EED">
              <w:rPr>
                <w:sz w:val="14"/>
                <w:szCs w:val="14"/>
              </w:rPr>
              <w:t xml:space="preserve">Реконструкция ВЛ 6-10 Новокузнецкий РЭС Новокузнецкого района электроснабжающие котельные и объекты ЖКХ протяженностью 38,780 км </w:t>
            </w:r>
          </w:p>
        </w:tc>
        <w:tc>
          <w:tcPr>
            <w:tcW w:w="373" w:type="pct"/>
            <w:shd w:val="clear" w:color="auto" w:fill="auto"/>
            <w:vAlign w:val="center"/>
            <w:hideMark/>
          </w:tcPr>
          <w:p w14:paraId="61DBDDB8" w14:textId="77777777" w:rsidR="00234EED" w:rsidRPr="00234EED" w:rsidRDefault="00234EED" w:rsidP="00234EED">
            <w:pPr>
              <w:jc w:val="center"/>
              <w:rPr>
                <w:sz w:val="14"/>
                <w:szCs w:val="14"/>
              </w:rPr>
            </w:pPr>
            <w:r w:rsidRPr="00234EED">
              <w:rPr>
                <w:sz w:val="14"/>
                <w:szCs w:val="14"/>
              </w:rPr>
              <w:t>314</w:t>
            </w:r>
          </w:p>
        </w:tc>
        <w:tc>
          <w:tcPr>
            <w:tcW w:w="370" w:type="pct"/>
            <w:shd w:val="clear" w:color="auto" w:fill="auto"/>
            <w:vAlign w:val="center"/>
            <w:hideMark/>
          </w:tcPr>
          <w:p w14:paraId="4AD5C87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6794BC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65D38D4"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715A22E9" w14:textId="77777777" w:rsidR="00234EED" w:rsidRPr="00234EED" w:rsidRDefault="00234EED" w:rsidP="00234EED">
            <w:pPr>
              <w:jc w:val="center"/>
              <w:rPr>
                <w:sz w:val="14"/>
                <w:szCs w:val="14"/>
              </w:rPr>
            </w:pPr>
            <w:r w:rsidRPr="00234EED">
              <w:rPr>
                <w:sz w:val="14"/>
                <w:szCs w:val="14"/>
              </w:rPr>
              <w:t>0,01</w:t>
            </w:r>
          </w:p>
        </w:tc>
        <w:tc>
          <w:tcPr>
            <w:tcW w:w="332" w:type="pct"/>
            <w:shd w:val="clear" w:color="auto" w:fill="auto"/>
            <w:vAlign w:val="center"/>
            <w:hideMark/>
          </w:tcPr>
          <w:p w14:paraId="29FA3543" w14:textId="77777777" w:rsidR="00234EED" w:rsidRPr="00234EED" w:rsidRDefault="00234EED" w:rsidP="00234EED">
            <w:pPr>
              <w:jc w:val="center"/>
              <w:rPr>
                <w:sz w:val="14"/>
                <w:szCs w:val="14"/>
              </w:rPr>
            </w:pPr>
            <w:r w:rsidRPr="00234EED">
              <w:rPr>
                <w:sz w:val="14"/>
                <w:szCs w:val="14"/>
              </w:rPr>
              <w:t>0,01</w:t>
            </w:r>
          </w:p>
        </w:tc>
        <w:tc>
          <w:tcPr>
            <w:tcW w:w="362" w:type="pct"/>
            <w:shd w:val="clear" w:color="auto" w:fill="auto"/>
            <w:vAlign w:val="center"/>
            <w:hideMark/>
          </w:tcPr>
          <w:p w14:paraId="7EDA257A"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1DCA6D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8FA5BB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79CE60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9325C8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C13D4A0"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35D91488" w14:textId="77777777" w:rsidTr="00E946AA">
        <w:trPr>
          <w:trHeight w:val="20"/>
        </w:trPr>
        <w:tc>
          <w:tcPr>
            <w:tcW w:w="209" w:type="pct"/>
            <w:shd w:val="clear" w:color="auto" w:fill="auto"/>
            <w:noWrap/>
            <w:vAlign w:val="center"/>
            <w:hideMark/>
          </w:tcPr>
          <w:p w14:paraId="4559A5AF"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1B360DDB" w14:textId="77777777" w:rsidR="00234EED" w:rsidRPr="00234EED" w:rsidRDefault="00234EED" w:rsidP="00234EED">
            <w:pPr>
              <w:jc w:val="center"/>
              <w:rPr>
                <w:sz w:val="14"/>
                <w:szCs w:val="14"/>
              </w:rPr>
            </w:pPr>
            <w:r w:rsidRPr="00234EED">
              <w:rPr>
                <w:sz w:val="14"/>
                <w:szCs w:val="14"/>
              </w:rPr>
              <w:t>Реконструкция РС в Кемеровской области:</w:t>
            </w:r>
            <w:r w:rsidRPr="00234EED">
              <w:rPr>
                <w:sz w:val="14"/>
                <w:szCs w:val="14"/>
              </w:rPr>
              <w:br/>
              <w:t>ПО ЮЭС Осинниковский РЭС ВЛ 6 кВ ф. 6-6-К протяженностью 5,6 км в Новокузнецком р-не</w:t>
            </w:r>
          </w:p>
        </w:tc>
        <w:tc>
          <w:tcPr>
            <w:tcW w:w="373" w:type="pct"/>
            <w:shd w:val="clear" w:color="auto" w:fill="auto"/>
            <w:vAlign w:val="center"/>
            <w:hideMark/>
          </w:tcPr>
          <w:p w14:paraId="03BE57E3" w14:textId="77777777" w:rsidR="00234EED" w:rsidRPr="00234EED" w:rsidRDefault="00234EED" w:rsidP="00234EED">
            <w:pPr>
              <w:jc w:val="center"/>
              <w:rPr>
                <w:sz w:val="14"/>
                <w:szCs w:val="14"/>
              </w:rPr>
            </w:pPr>
            <w:r w:rsidRPr="00234EED">
              <w:rPr>
                <w:sz w:val="14"/>
                <w:szCs w:val="14"/>
              </w:rPr>
              <w:t>307</w:t>
            </w:r>
          </w:p>
        </w:tc>
        <w:tc>
          <w:tcPr>
            <w:tcW w:w="370" w:type="pct"/>
            <w:shd w:val="clear" w:color="auto" w:fill="auto"/>
            <w:vAlign w:val="center"/>
            <w:hideMark/>
          </w:tcPr>
          <w:p w14:paraId="383E6453" w14:textId="77777777" w:rsidR="00234EED" w:rsidRPr="00234EED" w:rsidRDefault="00234EED" w:rsidP="00234EED">
            <w:pPr>
              <w:jc w:val="center"/>
              <w:rPr>
                <w:sz w:val="14"/>
                <w:szCs w:val="14"/>
              </w:rPr>
            </w:pPr>
            <w:r w:rsidRPr="00234EED">
              <w:rPr>
                <w:sz w:val="14"/>
                <w:szCs w:val="14"/>
              </w:rPr>
              <w:t>0,82</w:t>
            </w:r>
          </w:p>
        </w:tc>
        <w:tc>
          <w:tcPr>
            <w:tcW w:w="332" w:type="pct"/>
            <w:shd w:val="clear" w:color="auto" w:fill="auto"/>
            <w:vAlign w:val="center"/>
            <w:hideMark/>
          </w:tcPr>
          <w:p w14:paraId="4C9B9B3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89E8FBC" w14:textId="77777777" w:rsidR="00234EED" w:rsidRPr="00234EED" w:rsidRDefault="00234EED" w:rsidP="00234EED">
            <w:pPr>
              <w:jc w:val="center"/>
              <w:rPr>
                <w:sz w:val="14"/>
                <w:szCs w:val="14"/>
              </w:rPr>
            </w:pPr>
            <w:r w:rsidRPr="00234EED">
              <w:rPr>
                <w:sz w:val="14"/>
                <w:szCs w:val="14"/>
              </w:rPr>
              <w:t>0,82</w:t>
            </w:r>
          </w:p>
        </w:tc>
        <w:tc>
          <w:tcPr>
            <w:tcW w:w="370" w:type="pct"/>
            <w:shd w:val="clear" w:color="auto" w:fill="auto"/>
            <w:vAlign w:val="center"/>
            <w:hideMark/>
          </w:tcPr>
          <w:p w14:paraId="45FCD159" w14:textId="77777777" w:rsidR="00234EED" w:rsidRPr="00234EED" w:rsidRDefault="00234EED" w:rsidP="00234EED">
            <w:pPr>
              <w:jc w:val="center"/>
              <w:rPr>
                <w:sz w:val="14"/>
                <w:szCs w:val="14"/>
              </w:rPr>
            </w:pPr>
            <w:r w:rsidRPr="00234EED">
              <w:rPr>
                <w:sz w:val="14"/>
                <w:szCs w:val="14"/>
              </w:rPr>
              <w:t>1,51</w:t>
            </w:r>
          </w:p>
        </w:tc>
        <w:tc>
          <w:tcPr>
            <w:tcW w:w="332" w:type="pct"/>
            <w:shd w:val="clear" w:color="auto" w:fill="auto"/>
            <w:vAlign w:val="center"/>
            <w:hideMark/>
          </w:tcPr>
          <w:p w14:paraId="0EF82A10" w14:textId="77777777" w:rsidR="00234EED" w:rsidRPr="00234EED" w:rsidRDefault="00234EED" w:rsidP="00234EED">
            <w:pPr>
              <w:jc w:val="center"/>
              <w:rPr>
                <w:sz w:val="14"/>
                <w:szCs w:val="14"/>
              </w:rPr>
            </w:pPr>
            <w:r w:rsidRPr="00234EED">
              <w:rPr>
                <w:sz w:val="14"/>
                <w:szCs w:val="14"/>
              </w:rPr>
              <w:t>1,28</w:t>
            </w:r>
          </w:p>
        </w:tc>
        <w:tc>
          <w:tcPr>
            <w:tcW w:w="362" w:type="pct"/>
            <w:shd w:val="clear" w:color="auto" w:fill="auto"/>
            <w:vAlign w:val="center"/>
            <w:hideMark/>
          </w:tcPr>
          <w:p w14:paraId="61725C69" w14:textId="77777777" w:rsidR="00234EED" w:rsidRPr="00234EED" w:rsidRDefault="00234EED" w:rsidP="00234EED">
            <w:pPr>
              <w:jc w:val="center"/>
              <w:rPr>
                <w:sz w:val="14"/>
                <w:szCs w:val="14"/>
              </w:rPr>
            </w:pPr>
            <w:r w:rsidRPr="00234EED">
              <w:rPr>
                <w:sz w:val="14"/>
                <w:szCs w:val="14"/>
              </w:rPr>
              <w:t>0,23</w:t>
            </w:r>
          </w:p>
        </w:tc>
        <w:tc>
          <w:tcPr>
            <w:tcW w:w="332" w:type="pct"/>
            <w:shd w:val="clear" w:color="auto" w:fill="auto"/>
            <w:vAlign w:val="center"/>
            <w:hideMark/>
          </w:tcPr>
          <w:p w14:paraId="7B50159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A5A1056" w14:textId="77777777" w:rsidR="00234EED" w:rsidRPr="00234EED" w:rsidRDefault="00234EED" w:rsidP="00234EED">
            <w:pPr>
              <w:jc w:val="center"/>
              <w:rPr>
                <w:sz w:val="14"/>
                <w:szCs w:val="14"/>
              </w:rPr>
            </w:pPr>
            <w:r w:rsidRPr="00234EED">
              <w:rPr>
                <w:sz w:val="14"/>
                <w:szCs w:val="14"/>
              </w:rPr>
              <w:t>0,23</w:t>
            </w:r>
          </w:p>
        </w:tc>
        <w:tc>
          <w:tcPr>
            <w:tcW w:w="362" w:type="pct"/>
            <w:shd w:val="clear" w:color="auto" w:fill="auto"/>
            <w:noWrap/>
            <w:vAlign w:val="center"/>
            <w:hideMark/>
          </w:tcPr>
          <w:p w14:paraId="7C318715" w14:textId="77777777" w:rsidR="00234EED" w:rsidRPr="00234EED" w:rsidRDefault="00234EED" w:rsidP="00234EED">
            <w:pPr>
              <w:jc w:val="center"/>
              <w:rPr>
                <w:sz w:val="14"/>
                <w:szCs w:val="14"/>
              </w:rPr>
            </w:pPr>
            <w:r w:rsidRPr="00234EED">
              <w:rPr>
                <w:sz w:val="14"/>
                <w:szCs w:val="14"/>
              </w:rPr>
              <w:t>0,23</w:t>
            </w:r>
          </w:p>
        </w:tc>
        <w:tc>
          <w:tcPr>
            <w:tcW w:w="362" w:type="pct"/>
            <w:shd w:val="clear" w:color="auto" w:fill="auto"/>
            <w:vAlign w:val="center"/>
            <w:hideMark/>
          </w:tcPr>
          <w:p w14:paraId="13183AA6" w14:textId="77777777" w:rsidR="00234EED" w:rsidRPr="00234EED" w:rsidRDefault="00234EED" w:rsidP="00234EED">
            <w:pPr>
              <w:jc w:val="center"/>
              <w:rPr>
                <w:sz w:val="14"/>
                <w:szCs w:val="14"/>
              </w:rPr>
            </w:pPr>
            <w:r w:rsidRPr="00234EED">
              <w:rPr>
                <w:sz w:val="14"/>
                <w:szCs w:val="14"/>
              </w:rPr>
              <w:t>0,20</w:t>
            </w:r>
          </w:p>
        </w:tc>
        <w:tc>
          <w:tcPr>
            <w:tcW w:w="362" w:type="pct"/>
            <w:shd w:val="clear" w:color="auto" w:fill="auto"/>
            <w:vAlign w:val="center"/>
            <w:hideMark/>
          </w:tcPr>
          <w:p w14:paraId="238EBC43"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6BB790F5" w14:textId="77777777" w:rsidTr="00E946AA">
        <w:trPr>
          <w:trHeight w:val="20"/>
        </w:trPr>
        <w:tc>
          <w:tcPr>
            <w:tcW w:w="209" w:type="pct"/>
            <w:shd w:val="clear" w:color="auto" w:fill="auto"/>
            <w:noWrap/>
            <w:vAlign w:val="center"/>
            <w:hideMark/>
          </w:tcPr>
          <w:p w14:paraId="63F5761A"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5AC0B556" w14:textId="77777777" w:rsidR="00234EED" w:rsidRPr="00234EED" w:rsidRDefault="00234EED" w:rsidP="00234EED">
            <w:pPr>
              <w:jc w:val="center"/>
              <w:rPr>
                <w:sz w:val="14"/>
                <w:szCs w:val="14"/>
              </w:rPr>
            </w:pPr>
            <w:r w:rsidRPr="00234EED">
              <w:rPr>
                <w:sz w:val="14"/>
                <w:szCs w:val="14"/>
              </w:rPr>
              <w:t xml:space="preserve">Реконструкция ВЛ 0,4 кВ в Кемеровском р-не (ПО СВЭС Кемеровский РЭС), замена </w:t>
            </w:r>
            <w:r w:rsidRPr="00234EED">
              <w:rPr>
                <w:sz w:val="14"/>
                <w:szCs w:val="14"/>
              </w:rPr>
              <w:lastRenderedPageBreak/>
              <w:t>реклоузеров до 20 кВ, установка пунктов коммерческого учета</w:t>
            </w:r>
          </w:p>
        </w:tc>
        <w:tc>
          <w:tcPr>
            <w:tcW w:w="373" w:type="pct"/>
            <w:shd w:val="clear" w:color="auto" w:fill="auto"/>
            <w:vAlign w:val="center"/>
            <w:hideMark/>
          </w:tcPr>
          <w:p w14:paraId="2DF981AE" w14:textId="77777777" w:rsidR="00234EED" w:rsidRPr="00234EED" w:rsidRDefault="00234EED" w:rsidP="00234EED">
            <w:pPr>
              <w:jc w:val="center"/>
              <w:rPr>
                <w:sz w:val="14"/>
                <w:szCs w:val="14"/>
              </w:rPr>
            </w:pPr>
            <w:r w:rsidRPr="00234EED">
              <w:rPr>
                <w:sz w:val="14"/>
                <w:szCs w:val="14"/>
              </w:rPr>
              <w:lastRenderedPageBreak/>
              <w:t>40.5</w:t>
            </w:r>
          </w:p>
        </w:tc>
        <w:tc>
          <w:tcPr>
            <w:tcW w:w="370" w:type="pct"/>
            <w:shd w:val="clear" w:color="auto" w:fill="auto"/>
            <w:vAlign w:val="center"/>
            <w:hideMark/>
          </w:tcPr>
          <w:p w14:paraId="57F0B71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8ACE71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C2B23BF"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0E07128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05FA5F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06E6FB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7C06C7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C0CDDE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24AAB3C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3BEA0B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3298A9E"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72FC0C0C" w14:textId="77777777" w:rsidTr="00E946AA">
        <w:trPr>
          <w:trHeight w:val="20"/>
        </w:trPr>
        <w:tc>
          <w:tcPr>
            <w:tcW w:w="209" w:type="pct"/>
            <w:shd w:val="clear" w:color="auto" w:fill="auto"/>
            <w:noWrap/>
            <w:vAlign w:val="center"/>
            <w:hideMark/>
          </w:tcPr>
          <w:p w14:paraId="7C4104BC"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655F8945" w14:textId="77777777" w:rsidR="00234EED" w:rsidRPr="00234EED" w:rsidRDefault="00234EED" w:rsidP="00234EED">
            <w:pPr>
              <w:jc w:val="center"/>
              <w:rPr>
                <w:sz w:val="14"/>
                <w:szCs w:val="14"/>
              </w:rPr>
            </w:pPr>
            <w:r w:rsidRPr="00234EED">
              <w:rPr>
                <w:sz w:val="14"/>
                <w:szCs w:val="14"/>
              </w:rPr>
              <w:t>Реконструкция КЛ 10 кВ (0,602 км) Ф.10-16-КВТ-24 от ПС110 кВ "Восточная" (соглашение о компенсации затрат с НО Фо0 развития жилищного стр-ва Кемеровской обл. 41.4200.2815.14 от 29.01.2014)</w:t>
            </w:r>
          </w:p>
        </w:tc>
        <w:tc>
          <w:tcPr>
            <w:tcW w:w="373" w:type="pct"/>
            <w:shd w:val="clear" w:color="auto" w:fill="auto"/>
            <w:vAlign w:val="center"/>
            <w:hideMark/>
          </w:tcPr>
          <w:p w14:paraId="1D220857" w14:textId="77777777" w:rsidR="00234EED" w:rsidRPr="00234EED" w:rsidRDefault="00234EED" w:rsidP="00234EED">
            <w:pPr>
              <w:jc w:val="center"/>
              <w:rPr>
                <w:sz w:val="14"/>
                <w:szCs w:val="14"/>
              </w:rPr>
            </w:pPr>
            <w:r w:rsidRPr="00234EED">
              <w:rPr>
                <w:sz w:val="14"/>
                <w:szCs w:val="14"/>
              </w:rPr>
              <w:t>149</w:t>
            </w:r>
          </w:p>
        </w:tc>
        <w:tc>
          <w:tcPr>
            <w:tcW w:w="370" w:type="pct"/>
            <w:shd w:val="clear" w:color="auto" w:fill="auto"/>
            <w:vAlign w:val="center"/>
            <w:hideMark/>
          </w:tcPr>
          <w:p w14:paraId="3DA6B724" w14:textId="77777777" w:rsidR="00234EED" w:rsidRPr="00234EED" w:rsidRDefault="00234EED" w:rsidP="00234EED">
            <w:pPr>
              <w:jc w:val="center"/>
              <w:rPr>
                <w:sz w:val="14"/>
                <w:szCs w:val="14"/>
              </w:rPr>
            </w:pPr>
            <w:r w:rsidRPr="00234EED">
              <w:rPr>
                <w:sz w:val="14"/>
                <w:szCs w:val="14"/>
              </w:rPr>
              <w:t>2,98</w:t>
            </w:r>
          </w:p>
        </w:tc>
        <w:tc>
          <w:tcPr>
            <w:tcW w:w="332" w:type="pct"/>
            <w:shd w:val="clear" w:color="auto" w:fill="auto"/>
            <w:vAlign w:val="center"/>
            <w:hideMark/>
          </w:tcPr>
          <w:p w14:paraId="3FCCA92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9815B03" w14:textId="77777777" w:rsidR="00234EED" w:rsidRPr="00234EED" w:rsidRDefault="00234EED" w:rsidP="00234EED">
            <w:pPr>
              <w:jc w:val="center"/>
              <w:rPr>
                <w:sz w:val="14"/>
                <w:szCs w:val="14"/>
              </w:rPr>
            </w:pPr>
            <w:r w:rsidRPr="00234EED">
              <w:rPr>
                <w:sz w:val="14"/>
                <w:szCs w:val="14"/>
              </w:rPr>
              <w:t>2,98</w:t>
            </w:r>
          </w:p>
        </w:tc>
        <w:tc>
          <w:tcPr>
            <w:tcW w:w="370" w:type="pct"/>
            <w:shd w:val="clear" w:color="auto" w:fill="auto"/>
            <w:vAlign w:val="center"/>
            <w:hideMark/>
          </w:tcPr>
          <w:p w14:paraId="628D5DE0" w14:textId="77777777" w:rsidR="00234EED" w:rsidRPr="00234EED" w:rsidRDefault="00234EED" w:rsidP="00234EED">
            <w:pPr>
              <w:jc w:val="center"/>
              <w:rPr>
                <w:sz w:val="14"/>
                <w:szCs w:val="14"/>
              </w:rPr>
            </w:pPr>
            <w:r w:rsidRPr="00234EED">
              <w:rPr>
                <w:sz w:val="14"/>
                <w:szCs w:val="14"/>
              </w:rPr>
              <w:t>4,21</w:t>
            </w:r>
          </w:p>
        </w:tc>
        <w:tc>
          <w:tcPr>
            <w:tcW w:w="332" w:type="pct"/>
            <w:shd w:val="clear" w:color="auto" w:fill="auto"/>
            <w:vAlign w:val="center"/>
            <w:hideMark/>
          </w:tcPr>
          <w:p w14:paraId="645747C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36931E7" w14:textId="77777777" w:rsidR="00234EED" w:rsidRPr="00234EED" w:rsidRDefault="00234EED" w:rsidP="00234EED">
            <w:pPr>
              <w:jc w:val="center"/>
              <w:rPr>
                <w:sz w:val="14"/>
                <w:szCs w:val="14"/>
              </w:rPr>
            </w:pPr>
            <w:r w:rsidRPr="00234EED">
              <w:rPr>
                <w:sz w:val="14"/>
                <w:szCs w:val="14"/>
              </w:rPr>
              <w:t>4,21</w:t>
            </w:r>
          </w:p>
        </w:tc>
        <w:tc>
          <w:tcPr>
            <w:tcW w:w="332" w:type="pct"/>
            <w:shd w:val="clear" w:color="auto" w:fill="auto"/>
            <w:vAlign w:val="center"/>
            <w:hideMark/>
          </w:tcPr>
          <w:p w14:paraId="75AC1C8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6CEFD98" w14:textId="77777777" w:rsidR="00234EED" w:rsidRPr="00234EED" w:rsidRDefault="00234EED" w:rsidP="00234EED">
            <w:pPr>
              <w:jc w:val="center"/>
              <w:rPr>
                <w:sz w:val="14"/>
                <w:szCs w:val="14"/>
              </w:rPr>
            </w:pPr>
            <w:r w:rsidRPr="00234EED">
              <w:rPr>
                <w:sz w:val="14"/>
                <w:szCs w:val="14"/>
              </w:rPr>
              <w:t>2,98</w:t>
            </w:r>
          </w:p>
        </w:tc>
        <w:tc>
          <w:tcPr>
            <w:tcW w:w="362" w:type="pct"/>
            <w:shd w:val="clear" w:color="auto" w:fill="auto"/>
            <w:noWrap/>
            <w:vAlign w:val="center"/>
            <w:hideMark/>
          </w:tcPr>
          <w:p w14:paraId="2DE3A3FC" w14:textId="77777777" w:rsidR="00234EED" w:rsidRPr="00234EED" w:rsidRDefault="00234EED" w:rsidP="00234EED">
            <w:pPr>
              <w:jc w:val="center"/>
              <w:rPr>
                <w:sz w:val="14"/>
                <w:szCs w:val="14"/>
              </w:rPr>
            </w:pPr>
            <w:r w:rsidRPr="00234EED">
              <w:rPr>
                <w:sz w:val="14"/>
                <w:szCs w:val="14"/>
              </w:rPr>
              <w:t>2,98</w:t>
            </w:r>
          </w:p>
        </w:tc>
        <w:tc>
          <w:tcPr>
            <w:tcW w:w="362" w:type="pct"/>
            <w:shd w:val="clear" w:color="auto" w:fill="auto"/>
            <w:vAlign w:val="center"/>
            <w:hideMark/>
          </w:tcPr>
          <w:p w14:paraId="1116C661" w14:textId="77777777" w:rsidR="00234EED" w:rsidRPr="00234EED" w:rsidRDefault="00234EED" w:rsidP="00234EED">
            <w:pPr>
              <w:jc w:val="center"/>
              <w:rPr>
                <w:sz w:val="14"/>
                <w:szCs w:val="14"/>
              </w:rPr>
            </w:pPr>
            <w:r w:rsidRPr="00234EED">
              <w:rPr>
                <w:sz w:val="14"/>
                <w:szCs w:val="14"/>
              </w:rPr>
              <w:t>2,53</w:t>
            </w:r>
          </w:p>
        </w:tc>
        <w:tc>
          <w:tcPr>
            <w:tcW w:w="362" w:type="pct"/>
            <w:shd w:val="clear" w:color="auto" w:fill="auto"/>
            <w:vAlign w:val="center"/>
            <w:hideMark/>
          </w:tcPr>
          <w:p w14:paraId="31C523D2"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33C8F744" w14:textId="77777777" w:rsidTr="00E946AA">
        <w:trPr>
          <w:trHeight w:val="20"/>
        </w:trPr>
        <w:tc>
          <w:tcPr>
            <w:tcW w:w="209" w:type="pct"/>
            <w:shd w:val="clear" w:color="auto" w:fill="auto"/>
            <w:noWrap/>
            <w:vAlign w:val="center"/>
            <w:hideMark/>
          </w:tcPr>
          <w:p w14:paraId="4A67239E" w14:textId="77777777" w:rsidR="00234EED" w:rsidRPr="00234EED" w:rsidRDefault="00234EED" w:rsidP="00234EED">
            <w:pPr>
              <w:jc w:val="center"/>
              <w:rPr>
                <w:sz w:val="14"/>
                <w:szCs w:val="14"/>
              </w:rPr>
            </w:pPr>
            <w:r w:rsidRPr="00234EED">
              <w:rPr>
                <w:sz w:val="14"/>
                <w:szCs w:val="14"/>
              </w:rPr>
              <w:t>5.2.2.1</w:t>
            </w:r>
          </w:p>
        </w:tc>
        <w:tc>
          <w:tcPr>
            <w:tcW w:w="512" w:type="pct"/>
            <w:shd w:val="clear" w:color="auto" w:fill="auto"/>
            <w:vAlign w:val="center"/>
            <w:hideMark/>
          </w:tcPr>
          <w:p w14:paraId="71CE3698" w14:textId="77777777" w:rsidR="00234EED" w:rsidRPr="00234EED" w:rsidRDefault="00234EED" w:rsidP="00234EED">
            <w:pPr>
              <w:jc w:val="center"/>
              <w:rPr>
                <w:sz w:val="14"/>
                <w:szCs w:val="14"/>
              </w:rPr>
            </w:pPr>
            <w:r w:rsidRPr="00234EED">
              <w:rPr>
                <w:sz w:val="14"/>
                <w:szCs w:val="14"/>
              </w:rPr>
              <w:t>Реконструкция КЛ-10 кВ  на 2-х цепную ВЛ-10 (8.160 км)кВ Ф.10-5-ЖГ, Ф.10-5-6-ЖГ от ПС Спутник 110/10 кВ ЖК Журавлевы горы (производственное отделение северо-восточных электрических сетей Кемеровский РЭС)</w:t>
            </w:r>
          </w:p>
        </w:tc>
        <w:tc>
          <w:tcPr>
            <w:tcW w:w="373" w:type="pct"/>
            <w:shd w:val="clear" w:color="auto" w:fill="auto"/>
            <w:vAlign w:val="center"/>
            <w:hideMark/>
          </w:tcPr>
          <w:p w14:paraId="0F114907" w14:textId="77777777" w:rsidR="00234EED" w:rsidRPr="00234EED" w:rsidRDefault="00234EED" w:rsidP="00234EED">
            <w:pPr>
              <w:jc w:val="center"/>
              <w:rPr>
                <w:sz w:val="14"/>
                <w:szCs w:val="14"/>
              </w:rPr>
            </w:pPr>
            <w:r w:rsidRPr="00234EED">
              <w:rPr>
                <w:sz w:val="14"/>
                <w:szCs w:val="14"/>
              </w:rPr>
              <w:t>40.8</w:t>
            </w:r>
          </w:p>
        </w:tc>
        <w:tc>
          <w:tcPr>
            <w:tcW w:w="370" w:type="pct"/>
            <w:shd w:val="clear" w:color="auto" w:fill="auto"/>
            <w:vAlign w:val="center"/>
            <w:hideMark/>
          </w:tcPr>
          <w:p w14:paraId="252B42EC" w14:textId="77777777" w:rsidR="00234EED" w:rsidRPr="00234EED" w:rsidRDefault="00234EED" w:rsidP="00234EED">
            <w:pPr>
              <w:jc w:val="center"/>
              <w:rPr>
                <w:sz w:val="14"/>
                <w:szCs w:val="14"/>
              </w:rPr>
            </w:pPr>
            <w:r w:rsidRPr="00234EED">
              <w:rPr>
                <w:sz w:val="14"/>
                <w:szCs w:val="14"/>
              </w:rPr>
              <w:t>19,36</w:t>
            </w:r>
          </w:p>
        </w:tc>
        <w:tc>
          <w:tcPr>
            <w:tcW w:w="332" w:type="pct"/>
            <w:shd w:val="clear" w:color="auto" w:fill="auto"/>
            <w:vAlign w:val="center"/>
            <w:hideMark/>
          </w:tcPr>
          <w:p w14:paraId="07B3261D" w14:textId="77777777" w:rsidR="00234EED" w:rsidRPr="00234EED" w:rsidRDefault="00234EED" w:rsidP="00234EED">
            <w:pPr>
              <w:jc w:val="center"/>
              <w:rPr>
                <w:sz w:val="14"/>
                <w:szCs w:val="14"/>
              </w:rPr>
            </w:pPr>
            <w:r w:rsidRPr="00234EED">
              <w:rPr>
                <w:sz w:val="14"/>
                <w:szCs w:val="14"/>
              </w:rPr>
              <w:t>16,40</w:t>
            </w:r>
          </w:p>
        </w:tc>
        <w:tc>
          <w:tcPr>
            <w:tcW w:w="362" w:type="pct"/>
            <w:shd w:val="clear" w:color="auto" w:fill="auto"/>
            <w:vAlign w:val="center"/>
            <w:hideMark/>
          </w:tcPr>
          <w:p w14:paraId="7EC9D9DC" w14:textId="77777777" w:rsidR="00234EED" w:rsidRPr="00234EED" w:rsidRDefault="00234EED" w:rsidP="00234EED">
            <w:pPr>
              <w:jc w:val="center"/>
              <w:rPr>
                <w:sz w:val="14"/>
                <w:szCs w:val="14"/>
              </w:rPr>
            </w:pPr>
            <w:r w:rsidRPr="00234EED">
              <w:rPr>
                <w:sz w:val="14"/>
                <w:szCs w:val="14"/>
              </w:rPr>
              <w:t>2,96</w:t>
            </w:r>
          </w:p>
        </w:tc>
        <w:tc>
          <w:tcPr>
            <w:tcW w:w="370" w:type="pct"/>
            <w:shd w:val="clear" w:color="auto" w:fill="auto"/>
            <w:vAlign w:val="center"/>
            <w:hideMark/>
          </w:tcPr>
          <w:p w14:paraId="20B7B706" w14:textId="77777777" w:rsidR="00234EED" w:rsidRPr="00234EED" w:rsidRDefault="00234EED" w:rsidP="00234EED">
            <w:pPr>
              <w:jc w:val="center"/>
              <w:rPr>
                <w:sz w:val="14"/>
                <w:szCs w:val="14"/>
              </w:rPr>
            </w:pPr>
            <w:r w:rsidRPr="00234EED">
              <w:rPr>
                <w:sz w:val="14"/>
                <w:szCs w:val="14"/>
              </w:rPr>
              <w:t>19,67</w:t>
            </w:r>
          </w:p>
        </w:tc>
        <w:tc>
          <w:tcPr>
            <w:tcW w:w="332" w:type="pct"/>
            <w:shd w:val="clear" w:color="auto" w:fill="auto"/>
            <w:vAlign w:val="center"/>
            <w:hideMark/>
          </w:tcPr>
          <w:p w14:paraId="42F51C73" w14:textId="77777777" w:rsidR="00234EED" w:rsidRPr="00234EED" w:rsidRDefault="00234EED" w:rsidP="00234EED">
            <w:pPr>
              <w:jc w:val="center"/>
              <w:rPr>
                <w:sz w:val="14"/>
                <w:szCs w:val="14"/>
              </w:rPr>
            </w:pPr>
            <w:r w:rsidRPr="00234EED">
              <w:rPr>
                <w:sz w:val="14"/>
                <w:szCs w:val="14"/>
              </w:rPr>
              <w:t>16,67</w:t>
            </w:r>
          </w:p>
        </w:tc>
        <w:tc>
          <w:tcPr>
            <w:tcW w:w="362" w:type="pct"/>
            <w:shd w:val="clear" w:color="auto" w:fill="auto"/>
            <w:vAlign w:val="center"/>
            <w:hideMark/>
          </w:tcPr>
          <w:p w14:paraId="50513541" w14:textId="77777777" w:rsidR="00234EED" w:rsidRPr="00234EED" w:rsidRDefault="00234EED" w:rsidP="00234EED">
            <w:pPr>
              <w:jc w:val="center"/>
              <w:rPr>
                <w:sz w:val="14"/>
                <w:szCs w:val="14"/>
              </w:rPr>
            </w:pPr>
            <w:r w:rsidRPr="00234EED">
              <w:rPr>
                <w:sz w:val="14"/>
                <w:szCs w:val="14"/>
              </w:rPr>
              <w:t>3,00</w:t>
            </w:r>
          </w:p>
        </w:tc>
        <w:tc>
          <w:tcPr>
            <w:tcW w:w="332" w:type="pct"/>
            <w:shd w:val="clear" w:color="auto" w:fill="auto"/>
            <w:vAlign w:val="center"/>
            <w:hideMark/>
          </w:tcPr>
          <w:p w14:paraId="5674D168" w14:textId="77777777" w:rsidR="00234EED" w:rsidRPr="00234EED" w:rsidRDefault="00234EED" w:rsidP="00234EED">
            <w:pPr>
              <w:jc w:val="center"/>
              <w:rPr>
                <w:sz w:val="14"/>
                <w:szCs w:val="14"/>
              </w:rPr>
            </w:pPr>
            <w:r w:rsidRPr="00234EED">
              <w:rPr>
                <w:sz w:val="14"/>
                <w:szCs w:val="14"/>
              </w:rPr>
              <w:t>16,40</w:t>
            </w:r>
          </w:p>
        </w:tc>
        <w:tc>
          <w:tcPr>
            <w:tcW w:w="362" w:type="pct"/>
            <w:shd w:val="clear" w:color="auto" w:fill="auto"/>
            <w:vAlign w:val="center"/>
            <w:hideMark/>
          </w:tcPr>
          <w:p w14:paraId="5A9277F8" w14:textId="77777777" w:rsidR="00234EED" w:rsidRPr="00234EED" w:rsidRDefault="00234EED" w:rsidP="00234EED">
            <w:pPr>
              <w:jc w:val="center"/>
              <w:rPr>
                <w:sz w:val="14"/>
                <w:szCs w:val="14"/>
              </w:rPr>
            </w:pPr>
            <w:r w:rsidRPr="00234EED">
              <w:rPr>
                <w:sz w:val="14"/>
                <w:szCs w:val="14"/>
              </w:rPr>
              <w:t>2,96</w:t>
            </w:r>
          </w:p>
        </w:tc>
        <w:tc>
          <w:tcPr>
            <w:tcW w:w="362" w:type="pct"/>
            <w:shd w:val="clear" w:color="auto" w:fill="auto"/>
            <w:noWrap/>
            <w:vAlign w:val="center"/>
            <w:hideMark/>
          </w:tcPr>
          <w:p w14:paraId="4011423B" w14:textId="77777777" w:rsidR="00234EED" w:rsidRPr="00234EED" w:rsidRDefault="00234EED" w:rsidP="00234EED">
            <w:pPr>
              <w:jc w:val="center"/>
              <w:rPr>
                <w:sz w:val="14"/>
                <w:szCs w:val="14"/>
              </w:rPr>
            </w:pPr>
            <w:r w:rsidRPr="00234EED">
              <w:rPr>
                <w:sz w:val="14"/>
                <w:szCs w:val="14"/>
              </w:rPr>
              <w:t>19,36</w:t>
            </w:r>
          </w:p>
        </w:tc>
        <w:tc>
          <w:tcPr>
            <w:tcW w:w="362" w:type="pct"/>
            <w:shd w:val="clear" w:color="auto" w:fill="auto"/>
            <w:vAlign w:val="center"/>
            <w:hideMark/>
          </w:tcPr>
          <w:p w14:paraId="7126A2CE" w14:textId="77777777" w:rsidR="00234EED" w:rsidRPr="00234EED" w:rsidRDefault="00234EED" w:rsidP="00234EED">
            <w:pPr>
              <w:jc w:val="center"/>
              <w:rPr>
                <w:sz w:val="14"/>
                <w:szCs w:val="14"/>
              </w:rPr>
            </w:pPr>
            <w:r w:rsidRPr="00234EED">
              <w:rPr>
                <w:sz w:val="14"/>
                <w:szCs w:val="14"/>
              </w:rPr>
              <w:t>16,41</w:t>
            </w:r>
          </w:p>
        </w:tc>
        <w:tc>
          <w:tcPr>
            <w:tcW w:w="362" w:type="pct"/>
            <w:shd w:val="clear" w:color="auto" w:fill="auto"/>
            <w:vAlign w:val="center"/>
            <w:hideMark/>
          </w:tcPr>
          <w:p w14:paraId="72409CB6"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19D593B3" w14:textId="77777777" w:rsidTr="00E946AA">
        <w:trPr>
          <w:trHeight w:val="20"/>
        </w:trPr>
        <w:tc>
          <w:tcPr>
            <w:tcW w:w="209" w:type="pct"/>
            <w:shd w:val="clear" w:color="auto" w:fill="auto"/>
            <w:noWrap/>
            <w:vAlign w:val="center"/>
            <w:hideMark/>
          </w:tcPr>
          <w:p w14:paraId="3FC2BD00" w14:textId="77777777" w:rsidR="00234EED" w:rsidRPr="00234EED" w:rsidRDefault="00234EED" w:rsidP="00234EED">
            <w:pPr>
              <w:jc w:val="center"/>
              <w:rPr>
                <w:sz w:val="14"/>
                <w:szCs w:val="14"/>
              </w:rPr>
            </w:pPr>
            <w:r w:rsidRPr="00234EED">
              <w:rPr>
                <w:sz w:val="14"/>
                <w:szCs w:val="14"/>
              </w:rPr>
              <w:t>5.2.2.2</w:t>
            </w:r>
          </w:p>
        </w:tc>
        <w:tc>
          <w:tcPr>
            <w:tcW w:w="512" w:type="pct"/>
            <w:shd w:val="clear" w:color="auto" w:fill="auto"/>
            <w:vAlign w:val="center"/>
            <w:hideMark/>
          </w:tcPr>
          <w:p w14:paraId="2CD985EA" w14:textId="77777777" w:rsidR="00234EED" w:rsidRPr="00234EED" w:rsidRDefault="00234EED" w:rsidP="00234EED">
            <w:pPr>
              <w:jc w:val="center"/>
              <w:rPr>
                <w:sz w:val="14"/>
                <w:szCs w:val="14"/>
              </w:rPr>
            </w:pPr>
            <w:r w:rsidRPr="00234EED">
              <w:rPr>
                <w:sz w:val="14"/>
                <w:szCs w:val="14"/>
              </w:rPr>
              <w:t>Техническое перевооружение двухцепной ВЛ 110 кВ ЮкГРЭС – Темирская (1951 г.) с заменой провода АС-120, арматуры, грозотроса и дефектной изоляции, 72,8 км</w:t>
            </w:r>
          </w:p>
        </w:tc>
        <w:tc>
          <w:tcPr>
            <w:tcW w:w="373" w:type="pct"/>
            <w:shd w:val="clear" w:color="auto" w:fill="auto"/>
            <w:vAlign w:val="center"/>
            <w:hideMark/>
          </w:tcPr>
          <w:p w14:paraId="2FF31E7A" w14:textId="77777777" w:rsidR="00234EED" w:rsidRPr="00234EED" w:rsidRDefault="00234EED" w:rsidP="00234EED">
            <w:pPr>
              <w:jc w:val="center"/>
              <w:rPr>
                <w:sz w:val="14"/>
                <w:szCs w:val="14"/>
              </w:rPr>
            </w:pPr>
            <w:r w:rsidRPr="00234EED">
              <w:rPr>
                <w:sz w:val="14"/>
                <w:szCs w:val="14"/>
              </w:rPr>
              <w:t>203</w:t>
            </w:r>
          </w:p>
        </w:tc>
        <w:tc>
          <w:tcPr>
            <w:tcW w:w="370" w:type="pct"/>
            <w:shd w:val="clear" w:color="auto" w:fill="auto"/>
            <w:vAlign w:val="center"/>
            <w:hideMark/>
          </w:tcPr>
          <w:p w14:paraId="1CE4F834" w14:textId="77777777" w:rsidR="00234EED" w:rsidRPr="00234EED" w:rsidRDefault="00234EED" w:rsidP="00234EED">
            <w:pPr>
              <w:jc w:val="center"/>
              <w:rPr>
                <w:sz w:val="14"/>
                <w:szCs w:val="14"/>
              </w:rPr>
            </w:pPr>
            <w:r w:rsidRPr="00234EED">
              <w:rPr>
                <w:sz w:val="14"/>
                <w:szCs w:val="14"/>
              </w:rPr>
              <w:t>91,47</w:t>
            </w:r>
          </w:p>
        </w:tc>
        <w:tc>
          <w:tcPr>
            <w:tcW w:w="332" w:type="pct"/>
            <w:shd w:val="clear" w:color="auto" w:fill="auto"/>
            <w:vAlign w:val="center"/>
            <w:hideMark/>
          </w:tcPr>
          <w:p w14:paraId="17129A1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FAF1F5B" w14:textId="77777777" w:rsidR="00234EED" w:rsidRPr="00234EED" w:rsidRDefault="00234EED" w:rsidP="00234EED">
            <w:pPr>
              <w:jc w:val="center"/>
              <w:rPr>
                <w:sz w:val="14"/>
                <w:szCs w:val="14"/>
              </w:rPr>
            </w:pPr>
            <w:r w:rsidRPr="00234EED">
              <w:rPr>
                <w:sz w:val="14"/>
                <w:szCs w:val="14"/>
              </w:rPr>
              <w:t>91,47</w:t>
            </w:r>
          </w:p>
        </w:tc>
        <w:tc>
          <w:tcPr>
            <w:tcW w:w="370" w:type="pct"/>
            <w:shd w:val="clear" w:color="auto" w:fill="auto"/>
            <w:vAlign w:val="center"/>
            <w:hideMark/>
          </w:tcPr>
          <w:p w14:paraId="3C52B136" w14:textId="77777777" w:rsidR="00234EED" w:rsidRPr="00234EED" w:rsidRDefault="00234EED" w:rsidP="00234EED">
            <w:pPr>
              <w:jc w:val="center"/>
              <w:rPr>
                <w:sz w:val="14"/>
                <w:szCs w:val="14"/>
              </w:rPr>
            </w:pPr>
            <w:r w:rsidRPr="00234EED">
              <w:rPr>
                <w:sz w:val="14"/>
                <w:szCs w:val="14"/>
              </w:rPr>
              <w:t>142,72</w:t>
            </w:r>
          </w:p>
        </w:tc>
        <w:tc>
          <w:tcPr>
            <w:tcW w:w="332" w:type="pct"/>
            <w:shd w:val="clear" w:color="auto" w:fill="auto"/>
            <w:vAlign w:val="center"/>
            <w:hideMark/>
          </w:tcPr>
          <w:p w14:paraId="4B654593" w14:textId="77777777" w:rsidR="00234EED" w:rsidRPr="00234EED" w:rsidRDefault="00234EED" w:rsidP="00234EED">
            <w:pPr>
              <w:jc w:val="center"/>
              <w:rPr>
                <w:sz w:val="14"/>
                <w:szCs w:val="14"/>
              </w:rPr>
            </w:pPr>
            <w:r w:rsidRPr="00234EED">
              <w:rPr>
                <w:sz w:val="14"/>
                <w:szCs w:val="14"/>
              </w:rPr>
              <w:t>8,66</w:t>
            </w:r>
          </w:p>
        </w:tc>
        <w:tc>
          <w:tcPr>
            <w:tcW w:w="362" w:type="pct"/>
            <w:shd w:val="clear" w:color="auto" w:fill="auto"/>
            <w:vAlign w:val="center"/>
            <w:hideMark/>
          </w:tcPr>
          <w:p w14:paraId="072AF3E5" w14:textId="77777777" w:rsidR="00234EED" w:rsidRPr="00234EED" w:rsidRDefault="00234EED" w:rsidP="00234EED">
            <w:pPr>
              <w:jc w:val="center"/>
              <w:rPr>
                <w:sz w:val="14"/>
                <w:szCs w:val="14"/>
              </w:rPr>
            </w:pPr>
            <w:r w:rsidRPr="00234EED">
              <w:rPr>
                <w:sz w:val="14"/>
                <w:szCs w:val="14"/>
              </w:rPr>
              <w:t>134,06</w:t>
            </w:r>
          </w:p>
        </w:tc>
        <w:tc>
          <w:tcPr>
            <w:tcW w:w="332" w:type="pct"/>
            <w:shd w:val="clear" w:color="auto" w:fill="auto"/>
            <w:vAlign w:val="center"/>
            <w:hideMark/>
          </w:tcPr>
          <w:p w14:paraId="15DB435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7B39F27" w14:textId="77777777" w:rsidR="00234EED" w:rsidRPr="00234EED" w:rsidRDefault="00234EED" w:rsidP="00234EED">
            <w:pPr>
              <w:jc w:val="center"/>
              <w:rPr>
                <w:sz w:val="14"/>
                <w:szCs w:val="14"/>
              </w:rPr>
            </w:pPr>
            <w:r w:rsidRPr="00234EED">
              <w:rPr>
                <w:sz w:val="14"/>
                <w:szCs w:val="14"/>
              </w:rPr>
              <w:t>91,47</w:t>
            </w:r>
          </w:p>
        </w:tc>
        <w:tc>
          <w:tcPr>
            <w:tcW w:w="362" w:type="pct"/>
            <w:shd w:val="clear" w:color="auto" w:fill="auto"/>
            <w:noWrap/>
            <w:vAlign w:val="center"/>
            <w:hideMark/>
          </w:tcPr>
          <w:p w14:paraId="60ED4B45" w14:textId="77777777" w:rsidR="00234EED" w:rsidRPr="00234EED" w:rsidRDefault="00234EED" w:rsidP="00234EED">
            <w:pPr>
              <w:jc w:val="center"/>
              <w:rPr>
                <w:sz w:val="14"/>
                <w:szCs w:val="14"/>
              </w:rPr>
            </w:pPr>
            <w:r w:rsidRPr="00234EED">
              <w:rPr>
                <w:sz w:val="14"/>
                <w:szCs w:val="14"/>
              </w:rPr>
              <w:t>91,47</w:t>
            </w:r>
          </w:p>
        </w:tc>
        <w:tc>
          <w:tcPr>
            <w:tcW w:w="362" w:type="pct"/>
            <w:shd w:val="clear" w:color="auto" w:fill="auto"/>
            <w:vAlign w:val="center"/>
            <w:hideMark/>
          </w:tcPr>
          <w:p w14:paraId="0A6D8770" w14:textId="77777777" w:rsidR="00234EED" w:rsidRPr="00234EED" w:rsidRDefault="00234EED" w:rsidP="00234EED">
            <w:pPr>
              <w:jc w:val="center"/>
              <w:rPr>
                <w:sz w:val="14"/>
                <w:szCs w:val="14"/>
              </w:rPr>
            </w:pPr>
            <w:r w:rsidRPr="00234EED">
              <w:rPr>
                <w:sz w:val="14"/>
                <w:szCs w:val="14"/>
              </w:rPr>
              <w:t>77,52</w:t>
            </w:r>
          </w:p>
        </w:tc>
        <w:tc>
          <w:tcPr>
            <w:tcW w:w="362" w:type="pct"/>
            <w:shd w:val="clear" w:color="auto" w:fill="auto"/>
            <w:vAlign w:val="center"/>
            <w:hideMark/>
          </w:tcPr>
          <w:p w14:paraId="26F18059"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15D91476" w14:textId="77777777" w:rsidTr="00E946AA">
        <w:trPr>
          <w:trHeight w:val="20"/>
        </w:trPr>
        <w:tc>
          <w:tcPr>
            <w:tcW w:w="209" w:type="pct"/>
            <w:shd w:val="clear" w:color="auto" w:fill="auto"/>
            <w:noWrap/>
            <w:vAlign w:val="center"/>
            <w:hideMark/>
          </w:tcPr>
          <w:p w14:paraId="31900ACD" w14:textId="77777777" w:rsidR="00234EED" w:rsidRPr="00234EED" w:rsidRDefault="00234EED" w:rsidP="00234EED">
            <w:pPr>
              <w:jc w:val="center"/>
              <w:rPr>
                <w:sz w:val="14"/>
                <w:szCs w:val="14"/>
              </w:rPr>
            </w:pPr>
            <w:r w:rsidRPr="00234EED">
              <w:rPr>
                <w:sz w:val="14"/>
                <w:szCs w:val="14"/>
              </w:rPr>
              <w:t>5.2.2.2</w:t>
            </w:r>
          </w:p>
        </w:tc>
        <w:tc>
          <w:tcPr>
            <w:tcW w:w="512" w:type="pct"/>
            <w:shd w:val="clear" w:color="auto" w:fill="auto"/>
            <w:vAlign w:val="center"/>
            <w:hideMark/>
          </w:tcPr>
          <w:p w14:paraId="7DFB2CF7" w14:textId="77777777" w:rsidR="00234EED" w:rsidRPr="00234EED" w:rsidRDefault="00234EED" w:rsidP="00234EED">
            <w:pPr>
              <w:jc w:val="center"/>
              <w:rPr>
                <w:sz w:val="14"/>
                <w:szCs w:val="14"/>
              </w:rPr>
            </w:pPr>
            <w:r w:rsidRPr="00234EED">
              <w:rPr>
                <w:sz w:val="14"/>
                <w:szCs w:val="14"/>
              </w:rPr>
              <w:t xml:space="preserve">Техническое перевооружение одноцепной ВЛ 110 кВ Карагайлинская-Новая – Красный Брод, Ускат-Карагайлинская-Новая с отпайкой на ПС Краснокаменская (1940г.) с заменой провода, арматуры, грозотроса и </w:t>
            </w:r>
            <w:r w:rsidRPr="00234EED">
              <w:rPr>
                <w:sz w:val="14"/>
                <w:szCs w:val="14"/>
              </w:rPr>
              <w:lastRenderedPageBreak/>
              <w:t>дефектной изоляции, 22,45 км</w:t>
            </w:r>
          </w:p>
        </w:tc>
        <w:tc>
          <w:tcPr>
            <w:tcW w:w="373" w:type="pct"/>
            <w:shd w:val="clear" w:color="auto" w:fill="auto"/>
            <w:vAlign w:val="center"/>
            <w:hideMark/>
          </w:tcPr>
          <w:p w14:paraId="27F8FF69" w14:textId="77777777" w:rsidR="00234EED" w:rsidRPr="00234EED" w:rsidRDefault="00234EED" w:rsidP="00234EED">
            <w:pPr>
              <w:jc w:val="center"/>
              <w:rPr>
                <w:sz w:val="14"/>
                <w:szCs w:val="14"/>
              </w:rPr>
            </w:pPr>
            <w:r w:rsidRPr="00234EED">
              <w:rPr>
                <w:sz w:val="14"/>
                <w:szCs w:val="14"/>
              </w:rPr>
              <w:lastRenderedPageBreak/>
              <w:t>202</w:t>
            </w:r>
          </w:p>
        </w:tc>
        <w:tc>
          <w:tcPr>
            <w:tcW w:w="370" w:type="pct"/>
            <w:shd w:val="clear" w:color="auto" w:fill="auto"/>
            <w:vAlign w:val="center"/>
            <w:hideMark/>
          </w:tcPr>
          <w:p w14:paraId="166B2667" w14:textId="77777777" w:rsidR="00234EED" w:rsidRPr="00234EED" w:rsidRDefault="00234EED" w:rsidP="00234EED">
            <w:pPr>
              <w:jc w:val="center"/>
              <w:rPr>
                <w:sz w:val="14"/>
                <w:szCs w:val="14"/>
              </w:rPr>
            </w:pPr>
            <w:r w:rsidRPr="00234EED">
              <w:rPr>
                <w:sz w:val="14"/>
                <w:szCs w:val="14"/>
              </w:rPr>
              <w:t>0,45</w:t>
            </w:r>
          </w:p>
        </w:tc>
        <w:tc>
          <w:tcPr>
            <w:tcW w:w="332" w:type="pct"/>
            <w:shd w:val="clear" w:color="auto" w:fill="auto"/>
            <w:vAlign w:val="center"/>
            <w:hideMark/>
          </w:tcPr>
          <w:p w14:paraId="27AD0D4B" w14:textId="77777777" w:rsidR="00234EED" w:rsidRPr="00234EED" w:rsidRDefault="00234EED" w:rsidP="00234EED">
            <w:pPr>
              <w:jc w:val="center"/>
              <w:rPr>
                <w:sz w:val="14"/>
                <w:szCs w:val="14"/>
              </w:rPr>
            </w:pPr>
            <w:r w:rsidRPr="00234EED">
              <w:rPr>
                <w:sz w:val="14"/>
                <w:szCs w:val="14"/>
              </w:rPr>
              <w:t>0,38</w:t>
            </w:r>
          </w:p>
        </w:tc>
        <w:tc>
          <w:tcPr>
            <w:tcW w:w="362" w:type="pct"/>
            <w:shd w:val="clear" w:color="auto" w:fill="auto"/>
            <w:vAlign w:val="center"/>
            <w:hideMark/>
          </w:tcPr>
          <w:p w14:paraId="34E3C1DA" w14:textId="77777777" w:rsidR="00234EED" w:rsidRPr="00234EED" w:rsidRDefault="00234EED" w:rsidP="00234EED">
            <w:pPr>
              <w:jc w:val="center"/>
              <w:rPr>
                <w:sz w:val="14"/>
                <w:szCs w:val="14"/>
              </w:rPr>
            </w:pPr>
            <w:r w:rsidRPr="00234EED">
              <w:rPr>
                <w:sz w:val="14"/>
                <w:szCs w:val="14"/>
              </w:rPr>
              <w:t>0,07</w:t>
            </w:r>
          </w:p>
        </w:tc>
        <w:tc>
          <w:tcPr>
            <w:tcW w:w="370" w:type="pct"/>
            <w:shd w:val="clear" w:color="auto" w:fill="auto"/>
            <w:vAlign w:val="center"/>
            <w:hideMark/>
          </w:tcPr>
          <w:p w14:paraId="2090863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37A94E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0AFF58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96A328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A22193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392E7CE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77B1BB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8E2F4E0"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066B9B75" w14:textId="77777777" w:rsidTr="00E946AA">
        <w:trPr>
          <w:trHeight w:val="20"/>
        </w:trPr>
        <w:tc>
          <w:tcPr>
            <w:tcW w:w="209" w:type="pct"/>
            <w:shd w:val="clear" w:color="auto" w:fill="auto"/>
            <w:noWrap/>
            <w:vAlign w:val="center"/>
            <w:hideMark/>
          </w:tcPr>
          <w:p w14:paraId="43F2B999" w14:textId="77777777" w:rsidR="00234EED" w:rsidRPr="00234EED" w:rsidRDefault="00234EED" w:rsidP="00234EED">
            <w:pPr>
              <w:jc w:val="center"/>
              <w:rPr>
                <w:sz w:val="14"/>
                <w:szCs w:val="14"/>
              </w:rPr>
            </w:pPr>
            <w:r w:rsidRPr="00234EED">
              <w:rPr>
                <w:sz w:val="14"/>
                <w:szCs w:val="14"/>
              </w:rPr>
              <w:t>5.2.2.2</w:t>
            </w:r>
          </w:p>
        </w:tc>
        <w:tc>
          <w:tcPr>
            <w:tcW w:w="512" w:type="pct"/>
            <w:shd w:val="clear" w:color="auto" w:fill="auto"/>
            <w:vAlign w:val="center"/>
            <w:hideMark/>
          </w:tcPr>
          <w:p w14:paraId="51C70E67" w14:textId="77777777" w:rsidR="00234EED" w:rsidRPr="00234EED" w:rsidRDefault="00234EED" w:rsidP="00234EED">
            <w:pPr>
              <w:jc w:val="center"/>
              <w:rPr>
                <w:sz w:val="14"/>
                <w:szCs w:val="14"/>
              </w:rPr>
            </w:pPr>
            <w:r w:rsidRPr="00234EED">
              <w:rPr>
                <w:sz w:val="14"/>
                <w:szCs w:val="14"/>
              </w:rPr>
              <w:t>Техническое перевооружение двухцепной ВЛ 110 кВ Беловская ГРЭС-Гурьевская-1-2 с отпайкой на ПС Цинкзаводская (1960г.) с заменой провода, грозотроса, арматуры и дефектной изоляции для повышения надежности электроснабжения шахты «им. Тихова», 41,3 км</w:t>
            </w:r>
          </w:p>
        </w:tc>
        <w:tc>
          <w:tcPr>
            <w:tcW w:w="373" w:type="pct"/>
            <w:shd w:val="clear" w:color="auto" w:fill="auto"/>
            <w:vAlign w:val="center"/>
            <w:hideMark/>
          </w:tcPr>
          <w:p w14:paraId="5C806DDE" w14:textId="77777777" w:rsidR="00234EED" w:rsidRPr="00234EED" w:rsidRDefault="00234EED" w:rsidP="00234EED">
            <w:pPr>
              <w:jc w:val="center"/>
              <w:rPr>
                <w:sz w:val="14"/>
                <w:szCs w:val="14"/>
              </w:rPr>
            </w:pPr>
            <w:r w:rsidRPr="00234EED">
              <w:rPr>
                <w:sz w:val="14"/>
                <w:szCs w:val="14"/>
              </w:rPr>
              <w:t>204</w:t>
            </w:r>
          </w:p>
        </w:tc>
        <w:tc>
          <w:tcPr>
            <w:tcW w:w="370" w:type="pct"/>
            <w:shd w:val="clear" w:color="auto" w:fill="auto"/>
            <w:vAlign w:val="center"/>
            <w:hideMark/>
          </w:tcPr>
          <w:p w14:paraId="4603BF6E" w14:textId="77777777" w:rsidR="00234EED" w:rsidRPr="00234EED" w:rsidRDefault="00234EED" w:rsidP="00234EED">
            <w:pPr>
              <w:jc w:val="center"/>
              <w:rPr>
                <w:sz w:val="14"/>
                <w:szCs w:val="14"/>
              </w:rPr>
            </w:pPr>
            <w:r w:rsidRPr="00234EED">
              <w:rPr>
                <w:sz w:val="14"/>
                <w:szCs w:val="14"/>
              </w:rPr>
              <w:t>0,79</w:t>
            </w:r>
          </w:p>
        </w:tc>
        <w:tc>
          <w:tcPr>
            <w:tcW w:w="332" w:type="pct"/>
            <w:shd w:val="clear" w:color="auto" w:fill="auto"/>
            <w:vAlign w:val="center"/>
            <w:hideMark/>
          </w:tcPr>
          <w:p w14:paraId="18D3BA60" w14:textId="77777777" w:rsidR="00234EED" w:rsidRPr="00234EED" w:rsidRDefault="00234EED" w:rsidP="00234EED">
            <w:pPr>
              <w:jc w:val="center"/>
              <w:rPr>
                <w:sz w:val="14"/>
                <w:szCs w:val="14"/>
              </w:rPr>
            </w:pPr>
            <w:r w:rsidRPr="00234EED">
              <w:rPr>
                <w:sz w:val="14"/>
                <w:szCs w:val="14"/>
              </w:rPr>
              <w:t>0,67</w:t>
            </w:r>
          </w:p>
        </w:tc>
        <w:tc>
          <w:tcPr>
            <w:tcW w:w="362" w:type="pct"/>
            <w:shd w:val="clear" w:color="auto" w:fill="auto"/>
            <w:vAlign w:val="center"/>
            <w:hideMark/>
          </w:tcPr>
          <w:p w14:paraId="0DA1BF6F" w14:textId="77777777" w:rsidR="00234EED" w:rsidRPr="00234EED" w:rsidRDefault="00234EED" w:rsidP="00234EED">
            <w:pPr>
              <w:jc w:val="center"/>
              <w:rPr>
                <w:sz w:val="14"/>
                <w:szCs w:val="14"/>
              </w:rPr>
            </w:pPr>
            <w:r w:rsidRPr="00234EED">
              <w:rPr>
                <w:sz w:val="14"/>
                <w:szCs w:val="14"/>
              </w:rPr>
              <w:t>0,12</w:t>
            </w:r>
          </w:p>
        </w:tc>
        <w:tc>
          <w:tcPr>
            <w:tcW w:w="370" w:type="pct"/>
            <w:shd w:val="clear" w:color="auto" w:fill="auto"/>
            <w:vAlign w:val="center"/>
            <w:hideMark/>
          </w:tcPr>
          <w:p w14:paraId="1139AE8A"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CE993D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7DA53C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DCE13D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5DB678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D1EC8C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1088ED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05CE28B"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650AAC68" w14:textId="77777777" w:rsidTr="00E946AA">
        <w:trPr>
          <w:trHeight w:val="20"/>
        </w:trPr>
        <w:tc>
          <w:tcPr>
            <w:tcW w:w="209" w:type="pct"/>
            <w:shd w:val="clear" w:color="auto" w:fill="auto"/>
            <w:noWrap/>
            <w:vAlign w:val="center"/>
            <w:hideMark/>
          </w:tcPr>
          <w:p w14:paraId="69378A61" w14:textId="77777777" w:rsidR="00234EED" w:rsidRPr="00234EED" w:rsidRDefault="00234EED" w:rsidP="00234EED">
            <w:pPr>
              <w:jc w:val="center"/>
              <w:rPr>
                <w:sz w:val="14"/>
                <w:szCs w:val="14"/>
              </w:rPr>
            </w:pPr>
            <w:r w:rsidRPr="00234EED">
              <w:rPr>
                <w:sz w:val="14"/>
                <w:szCs w:val="14"/>
              </w:rPr>
              <w:t>5.2.2.2</w:t>
            </w:r>
          </w:p>
        </w:tc>
        <w:tc>
          <w:tcPr>
            <w:tcW w:w="512" w:type="pct"/>
            <w:shd w:val="clear" w:color="auto" w:fill="auto"/>
            <w:vAlign w:val="center"/>
            <w:hideMark/>
          </w:tcPr>
          <w:p w14:paraId="12C4A044" w14:textId="77777777" w:rsidR="00234EED" w:rsidRPr="00234EED" w:rsidRDefault="00234EED" w:rsidP="00234EED">
            <w:pPr>
              <w:jc w:val="center"/>
              <w:rPr>
                <w:sz w:val="14"/>
                <w:szCs w:val="14"/>
              </w:rPr>
            </w:pPr>
            <w:r w:rsidRPr="00234EED">
              <w:rPr>
                <w:sz w:val="14"/>
                <w:szCs w:val="14"/>
              </w:rPr>
              <w:t>Техническое перевооружение двухцепной ВЛ 110 кВ Беловская ГРЭС-Новоленинская, Беловская ГРЭС-Набережная, Набережная-Новоленинская с отпайкой на ПС Полысаевская-3 (1961г.) с заменой провода, грозотроса, арматуры и дефектной изоляции для повышения надежности электроснабжения шахт: Листвяжная, Алексиевская, Сибирская, Октябрьская, Полысаевская, 37,2 км</w:t>
            </w:r>
          </w:p>
        </w:tc>
        <w:tc>
          <w:tcPr>
            <w:tcW w:w="373" w:type="pct"/>
            <w:shd w:val="clear" w:color="auto" w:fill="auto"/>
            <w:vAlign w:val="center"/>
            <w:hideMark/>
          </w:tcPr>
          <w:p w14:paraId="1C45090D" w14:textId="77777777" w:rsidR="00234EED" w:rsidRPr="00234EED" w:rsidRDefault="00234EED" w:rsidP="00234EED">
            <w:pPr>
              <w:jc w:val="center"/>
              <w:rPr>
                <w:sz w:val="14"/>
                <w:szCs w:val="14"/>
              </w:rPr>
            </w:pPr>
            <w:r w:rsidRPr="00234EED">
              <w:rPr>
                <w:sz w:val="14"/>
                <w:szCs w:val="14"/>
              </w:rPr>
              <w:t>205</w:t>
            </w:r>
          </w:p>
        </w:tc>
        <w:tc>
          <w:tcPr>
            <w:tcW w:w="370" w:type="pct"/>
            <w:shd w:val="clear" w:color="auto" w:fill="auto"/>
            <w:vAlign w:val="center"/>
            <w:hideMark/>
          </w:tcPr>
          <w:p w14:paraId="1F7901FB" w14:textId="77777777" w:rsidR="00234EED" w:rsidRPr="00234EED" w:rsidRDefault="00234EED" w:rsidP="00234EED">
            <w:pPr>
              <w:jc w:val="center"/>
              <w:rPr>
                <w:sz w:val="14"/>
                <w:szCs w:val="14"/>
              </w:rPr>
            </w:pPr>
            <w:r w:rsidRPr="00234EED">
              <w:rPr>
                <w:sz w:val="14"/>
                <w:szCs w:val="14"/>
              </w:rPr>
              <w:t>1,09</w:t>
            </w:r>
          </w:p>
        </w:tc>
        <w:tc>
          <w:tcPr>
            <w:tcW w:w="332" w:type="pct"/>
            <w:shd w:val="clear" w:color="auto" w:fill="auto"/>
            <w:vAlign w:val="center"/>
            <w:hideMark/>
          </w:tcPr>
          <w:p w14:paraId="004DADE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F149DAE" w14:textId="77777777" w:rsidR="00234EED" w:rsidRPr="00234EED" w:rsidRDefault="00234EED" w:rsidP="00234EED">
            <w:pPr>
              <w:jc w:val="center"/>
              <w:rPr>
                <w:sz w:val="14"/>
                <w:szCs w:val="14"/>
              </w:rPr>
            </w:pPr>
            <w:r w:rsidRPr="00234EED">
              <w:rPr>
                <w:sz w:val="14"/>
                <w:szCs w:val="14"/>
              </w:rPr>
              <w:t>1,09</w:t>
            </w:r>
          </w:p>
        </w:tc>
        <w:tc>
          <w:tcPr>
            <w:tcW w:w="370" w:type="pct"/>
            <w:shd w:val="clear" w:color="auto" w:fill="auto"/>
            <w:vAlign w:val="center"/>
            <w:hideMark/>
          </w:tcPr>
          <w:p w14:paraId="14F1E93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F8DA6E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84881F3"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0AE0A3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FC9B52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83720E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5F5732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44EFB48"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7440BADB" w14:textId="77777777" w:rsidTr="00E946AA">
        <w:trPr>
          <w:trHeight w:val="20"/>
        </w:trPr>
        <w:tc>
          <w:tcPr>
            <w:tcW w:w="209" w:type="pct"/>
            <w:shd w:val="clear" w:color="auto" w:fill="auto"/>
            <w:noWrap/>
            <w:vAlign w:val="center"/>
            <w:hideMark/>
          </w:tcPr>
          <w:p w14:paraId="6584F4E9" w14:textId="77777777" w:rsidR="00234EED" w:rsidRPr="00234EED" w:rsidRDefault="00234EED" w:rsidP="00234EED">
            <w:pPr>
              <w:jc w:val="center"/>
              <w:rPr>
                <w:sz w:val="14"/>
                <w:szCs w:val="14"/>
              </w:rPr>
            </w:pPr>
            <w:r w:rsidRPr="00234EED">
              <w:rPr>
                <w:sz w:val="14"/>
                <w:szCs w:val="14"/>
              </w:rPr>
              <w:t>5.2.2.2</w:t>
            </w:r>
          </w:p>
        </w:tc>
        <w:tc>
          <w:tcPr>
            <w:tcW w:w="512" w:type="pct"/>
            <w:shd w:val="clear" w:color="auto" w:fill="auto"/>
            <w:vAlign w:val="center"/>
            <w:hideMark/>
          </w:tcPr>
          <w:p w14:paraId="38B47466" w14:textId="77777777" w:rsidR="00234EED" w:rsidRPr="00234EED" w:rsidRDefault="00234EED" w:rsidP="00234EED">
            <w:pPr>
              <w:jc w:val="center"/>
              <w:rPr>
                <w:sz w:val="14"/>
                <w:szCs w:val="14"/>
              </w:rPr>
            </w:pPr>
            <w:r w:rsidRPr="00234EED">
              <w:rPr>
                <w:sz w:val="14"/>
                <w:szCs w:val="14"/>
              </w:rPr>
              <w:t xml:space="preserve">Техническое перевооружение двухцепной ВЛ 110 кВ Беловская ГРЭС-Уропская-1-2 с отпайками на ПС Грамотеинская3/4, Колмогоровская, Караканская </w:t>
            </w:r>
            <w:r w:rsidRPr="00234EED">
              <w:rPr>
                <w:sz w:val="14"/>
                <w:szCs w:val="14"/>
              </w:rPr>
              <w:lastRenderedPageBreak/>
              <w:t>(1961г.) с заменой провода, грозотроса, арматуры и дефектной изоляции для повышения надежности электроснабжения шахт: Листвяжная, Колмогоровская-1,2, Грамотеинская, Инской разрез, 55,8 км</w:t>
            </w:r>
          </w:p>
        </w:tc>
        <w:tc>
          <w:tcPr>
            <w:tcW w:w="373" w:type="pct"/>
            <w:shd w:val="clear" w:color="auto" w:fill="auto"/>
            <w:vAlign w:val="center"/>
            <w:hideMark/>
          </w:tcPr>
          <w:p w14:paraId="7DE23A27" w14:textId="77777777" w:rsidR="00234EED" w:rsidRPr="00234EED" w:rsidRDefault="00234EED" w:rsidP="00234EED">
            <w:pPr>
              <w:jc w:val="center"/>
              <w:rPr>
                <w:sz w:val="14"/>
                <w:szCs w:val="14"/>
              </w:rPr>
            </w:pPr>
            <w:r w:rsidRPr="00234EED">
              <w:rPr>
                <w:sz w:val="14"/>
                <w:szCs w:val="14"/>
              </w:rPr>
              <w:lastRenderedPageBreak/>
              <w:t>206</w:t>
            </w:r>
          </w:p>
        </w:tc>
        <w:tc>
          <w:tcPr>
            <w:tcW w:w="370" w:type="pct"/>
            <w:shd w:val="clear" w:color="auto" w:fill="auto"/>
            <w:vAlign w:val="center"/>
            <w:hideMark/>
          </w:tcPr>
          <w:p w14:paraId="6ADDE6D9" w14:textId="77777777" w:rsidR="00234EED" w:rsidRPr="00234EED" w:rsidRDefault="00234EED" w:rsidP="00234EED">
            <w:pPr>
              <w:jc w:val="center"/>
              <w:rPr>
                <w:sz w:val="14"/>
                <w:szCs w:val="14"/>
              </w:rPr>
            </w:pPr>
            <w:r w:rsidRPr="00234EED">
              <w:rPr>
                <w:sz w:val="14"/>
                <w:szCs w:val="14"/>
              </w:rPr>
              <w:t>0,92</w:t>
            </w:r>
          </w:p>
        </w:tc>
        <w:tc>
          <w:tcPr>
            <w:tcW w:w="332" w:type="pct"/>
            <w:shd w:val="clear" w:color="auto" w:fill="auto"/>
            <w:vAlign w:val="center"/>
            <w:hideMark/>
          </w:tcPr>
          <w:p w14:paraId="5DEDF64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D0D43AE" w14:textId="77777777" w:rsidR="00234EED" w:rsidRPr="00234EED" w:rsidRDefault="00234EED" w:rsidP="00234EED">
            <w:pPr>
              <w:jc w:val="center"/>
              <w:rPr>
                <w:sz w:val="14"/>
                <w:szCs w:val="14"/>
              </w:rPr>
            </w:pPr>
            <w:r w:rsidRPr="00234EED">
              <w:rPr>
                <w:sz w:val="14"/>
                <w:szCs w:val="14"/>
              </w:rPr>
              <w:t>0,92</w:t>
            </w:r>
          </w:p>
        </w:tc>
        <w:tc>
          <w:tcPr>
            <w:tcW w:w="370" w:type="pct"/>
            <w:shd w:val="clear" w:color="auto" w:fill="auto"/>
            <w:vAlign w:val="center"/>
            <w:hideMark/>
          </w:tcPr>
          <w:p w14:paraId="50EA2DC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2EBBEC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903BA8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F18ABA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07D3BB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5F68E1D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5AC4FA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E7832C6"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260BE88C" w14:textId="77777777" w:rsidTr="00E946AA">
        <w:trPr>
          <w:trHeight w:val="20"/>
        </w:trPr>
        <w:tc>
          <w:tcPr>
            <w:tcW w:w="209" w:type="pct"/>
            <w:shd w:val="clear" w:color="auto" w:fill="auto"/>
            <w:noWrap/>
            <w:vAlign w:val="center"/>
            <w:hideMark/>
          </w:tcPr>
          <w:p w14:paraId="724D5718" w14:textId="77777777" w:rsidR="00234EED" w:rsidRPr="00234EED" w:rsidRDefault="00234EED" w:rsidP="00234EED">
            <w:pPr>
              <w:jc w:val="center"/>
              <w:rPr>
                <w:sz w:val="14"/>
                <w:szCs w:val="14"/>
              </w:rPr>
            </w:pPr>
            <w:r w:rsidRPr="00234EED">
              <w:rPr>
                <w:sz w:val="14"/>
                <w:szCs w:val="14"/>
              </w:rPr>
              <w:t>5.2.2.2</w:t>
            </w:r>
          </w:p>
        </w:tc>
        <w:tc>
          <w:tcPr>
            <w:tcW w:w="512" w:type="pct"/>
            <w:shd w:val="clear" w:color="auto" w:fill="auto"/>
            <w:vAlign w:val="center"/>
            <w:hideMark/>
          </w:tcPr>
          <w:p w14:paraId="1C133785" w14:textId="77777777" w:rsidR="00234EED" w:rsidRPr="00234EED" w:rsidRDefault="00234EED" w:rsidP="00234EED">
            <w:pPr>
              <w:jc w:val="center"/>
              <w:rPr>
                <w:sz w:val="14"/>
                <w:szCs w:val="14"/>
              </w:rPr>
            </w:pPr>
            <w:r w:rsidRPr="00234EED">
              <w:rPr>
                <w:sz w:val="14"/>
                <w:szCs w:val="14"/>
              </w:rPr>
              <w:t>Техническое перевооружение двухцепной ВЛ 110 кВ Краснополянская-Непрерывка, Краснополянская-Контрольный с отпайками (1957г.) с заменой провода, грозотроса, арматуры и дефектной изоляции для повышения надежности электроснабжения шахты «им. Кирова», 44, 45 км</w:t>
            </w:r>
          </w:p>
        </w:tc>
        <w:tc>
          <w:tcPr>
            <w:tcW w:w="373" w:type="pct"/>
            <w:shd w:val="clear" w:color="auto" w:fill="auto"/>
            <w:vAlign w:val="center"/>
            <w:hideMark/>
          </w:tcPr>
          <w:p w14:paraId="2845B046" w14:textId="77777777" w:rsidR="00234EED" w:rsidRPr="00234EED" w:rsidRDefault="00234EED" w:rsidP="00234EED">
            <w:pPr>
              <w:jc w:val="center"/>
              <w:rPr>
                <w:sz w:val="14"/>
                <w:szCs w:val="14"/>
              </w:rPr>
            </w:pPr>
            <w:r w:rsidRPr="00234EED">
              <w:rPr>
                <w:sz w:val="14"/>
                <w:szCs w:val="14"/>
              </w:rPr>
              <w:t>208</w:t>
            </w:r>
          </w:p>
        </w:tc>
        <w:tc>
          <w:tcPr>
            <w:tcW w:w="370" w:type="pct"/>
            <w:shd w:val="clear" w:color="auto" w:fill="auto"/>
            <w:vAlign w:val="center"/>
            <w:hideMark/>
          </w:tcPr>
          <w:p w14:paraId="148847C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B3712D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ADA5849"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4579B95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9C9249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48E703A"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7744F1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40A0B8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2069176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AB3B0B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A8E742E"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09AABE6D" w14:textId="77777777" w:rsidTr="00E946AA">
        <w:trPr>
          <w:trHeight w:val="20"/>
        </w:trPr>
        <w:tc>
          <w:tcPr>
            <w:tcW w:w="209" w:type="pct"/>
            <w:shd w:val="clear" w:color="auto" w:fill="auto"/>
            <w:noWrap/>
            <w:vAlign w:val="center"/>
            <w:hideMark/>
          </w:tcPr>
          <w:p w14:paraId="31E5028D" w14:textId="77777777" w:rsidR="00234EED" w:rsidRPr="00234EED" w:rsidRDefault="00234EED" w:rsidP="00234EED">
            <w:pPr>
              <w:jc w:val="center"/>
              <w:rPr>
                <w:sz w:val="14"/>
                <w:szCs w:val="14"/>
              </w:rPr>
            </w:pPr>
            <w:r w:rsidRPr="00234EED">
              <w:rPr>
                <w:sz w:val="14"/>
                <w:szCs w:val="14"/>
              </w:rPr>
              <w:t>5.2.2.2</w:t>
            </w:r>
          </w:p>
        </w:tc>
        <w:tc>
          <w:tcPr>
            <w:tcW w:w="512" w:type="pct"/>
            <w:shd w:val="clear" w:color="auto" w:fill="auto"/>
            <w:vAlign w:val="center"/>
            <w:hideMark/>
          </w:tcPr>
          <w:p w14:paraId="399F9DD6" w14:textId="77777777" w:rsidR="00234EED" w:rsidRPr="00234EED" w:rsidRDefault="00234EED" w:rsidP="00234EED">
            <w:pPr>
              <w:jc w:val="center"/>
              <w:rPr>
                <w:sz w:val="14"/>
                <w:szCs w:val="14"/>
              </w:rPr>
            </w:pPr>
            <w:r w:rsidRPr="00234EED">
              <w:rPr>
                <w:sz w:val="14"/>
                <w:szCs w:val="14"/>
              </w:rPr>
              <w:t>Техническое перевооружение двухцепной ВЛ 110 кВ Красный Брод-Беловская-1,2 (1960г.) с заменой провода АС-185, арматуры, грозотроса и дефектной изоляции для повышения надежности электроснабжения шахты Чертинская-Коксовая, 55,030 км</w:t>
            </w:r>
          </w:p>
        </w:tc>
        <w:tc>
          <w:tcPr>
            <w:tcW w:w="373" w:type="pct"/>
            <w:shd w:val="clear" w:color="auto" w:fill="auto"/>
            <w:vAlign w:val="center"/>
            <w:hideMark/>
          </w:tcPr>
          <w:p w14:paraId="3B76E093" w14:textId="77777777" w:rsidR="00234EED" w:rsidRPr="00234EED" w:rsidRDefault="00234EED" w:rsidP="00234EED">
            <w:pPr>
              <w:jc w:val="center"/>
              <w:rPr>
                <w:sz w:val="14"/>
                <w:szCs w:val="14"/>
              </w:rPr>
            </w:pPr>
            <w:r w:rsidRPr="00234EED">
              <w:rPr>
                <w:sz w:val="14"/>
                <w:szCs w:val="14"/>
              </w:rPr>
              <w:t>207</w:t>
            </w:r>
          </w:p>
        </w:tc>
        <w:tc>
          <w:tcPr>
            <w:tcW w:w="370" w:type="pct"/>
            <w:shd w:val="clear" w:color="auto" w:fill="auto"/>
            <w:vAlign w:val="center"/>
            <w:hideMark/>
          </w:tcPr>
          <w:p w14:paraId="5A924C5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987260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0CBC460"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74394FD1"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5B806E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FEE91A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E55BE0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A680C0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4A146B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A220DA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7739F15"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12C1E390" w14:textId="77777777" w:rsidTr="00E946AA">
        <w:trPr>
          <w:trHeight w:val="20"/>
        </w:trPr>
        <w:tc>
          <w:tcPr>
            <w:tcW w:w="209" w:type="pct"/>
            <w:shd w:val="clear" w:color="auto" w:fill="auto"/>
            <w:noWrap/>
            <w:vAlign w:val="center"/>
            <w:hideMark/>
          </w:tcPr>
          <w:p w14:paraId="76580E3F" w14:textId="77777777" w:rsidR="00234EED" w:rsidRPr="00234EED" w:rsidRDefault="00234EED" w:rsidP="00234EED">
            <w:pPr>
              <w:jc w:val="center"/>
              <w:rPr>
                <w:sz w:val="14"/>
                <w:szCs w:val="14"/>
              </w:rPr>
            </w:pPr>
            <w:r w:rsidRPr="00234EED">
              <w:rPr>
                <w:sz w:val="14"/>
                <w:szCs w:val="14"/>
              </w:rPr>
              <w:t>5.2.3.1</w:t>
            </w:r>
          </w:p>
        </w:tc>
        <w:tc>
          <w:tcPr>
            <w:tcW w:w="512" w:type="pct"/>
            <w:shd w:val="clear" w:color="auto" w:fill="auto"/>
            <w:vAlign w:val="center"/>
            <w:hideMark/>
          </w:tcPr>
          <w:p w14:paraId="2B277F00" w14:textId="77777777" w:rsidR="00234EED" w:rsidRPr="00234EED" w:rsidRDefault="00234EED" w:rsidP="00234EED">
            <w:pPr>
              <w:jc w:val="center"/>
              <w:rPr>
                <w:sz w:val="14"/>
                <w:szCs w:val="14"/>
              </w:rPr>
            </w:pPr>
            <w:r w:rsidRPr="00234EED">
              <w:rPr>
                <w:sz w:val="14"/>
                <w:szCs w:val="14"/>
              </w:rPr>
              <w:t>Модернизация систем учета розничного рынка электроэнергии (04 кВ)</w:t>
            </w:r>
          </w:p>
        </w:tc>
        <w:tc>
          <w:tcPr>
            <w:tcW w:w="373" w:type="pct"/>
            <w:shd w:val="clear" w:color="auto" w:fill="auto"/>
            <w:vAlign w:val="center"/>
            <w:hideMark/>
          </w:tcPr>
          <w:p w14:paraId="253FDD12" w14:textId="77777777" w:rsidR="00234EED" w:rsidRPr="00234EED" w:rsidRDefault="00234EED" w:rsidP="00234EED">
            <w:pPr>
              <w:jc w:val="center"/>
              <w:rPr>
                <w:sz w:val="14"/>
                <w:szCs w:val="14"/>
              </w:rPr>
            </w:pPr>
            <w:r w:rsidRPr="00234EED">
              <w:rPr>
                <w:sz w:val="14"/>
                <w:szCs w:val="14"/>
              </w:rPr>
              <w:t>57</w:t>
            </w:r>
          </w:p>
        </w:tc>
        <w:tc>
          <w:tcPr>
            <w:tcW w:w="370" w:type="pct"/>
            <w:shd w:val="clear" w:color="auto" w:fill="auto"/>
            <w:vAlign w:val="center"/>
            <w:hideMark/>
          </w:tcPr>
          <w:p w14:paraId="1E10CC9D" w14:textId="77777777" w:rsidR="00234EED" w:rsidRPr="00234EED" w:rsidRDefault="00234EED" w:rsidP="00234EED">
            <w:pPr>
              <w:jc w:val="center"/>
              <w:rPr>
                <w:sz w:val="14"/>
                <w:szCs w:val="14"/>
              </w:rPr>
            </w:pPr>
            <w:r w:rsidRPr="00234EED">
              <w:rPr>
                <w:sz w:val="14"/>
                <w:szCs w:val="14"/>
              </w:rPr>
              <w:t>45,24</w:t>
            </w:r>
          </w:p>
        </w:tc>
        <w:tc>
          <w:tcPr>
            <w:tcW w:w="332" w:type="pct"/>
            <w:shd w:val="clear" w:color="auto" w:fill="auto"/>
            <w:vAlign w:val="center"/>
            <w:hideMark/>
          </w:tcPr>
          <w:p w14:paraId="05866B0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0C54DD4" w14:textId="77777777" w:rsidR="00234EED" w:rsidRPr="00234EED" w:rsidRDefault="00234EED" w:rsidP="00234EED">
            <w:pPr>
              <w:jc w:val="center"/>
              <w:rPr>
                <w:sz w:val="14"/>
                <w:szCs w:val="14"/>
              </w:rPr>
            </w:pPr>
            <w:r w:rsidRPr="00234EED">
              <w:rPr>
                <w:sz w:val="14"/>
                <w:szCs w:val="14"/>
              </w:rPr>
              <w:t>45,24</w:t>
            </w:r>
          </w:p>
        </w:tc>
        <w:tc>
          <w:tcPr>
            <w:tcW w:w="370" w:type="pct"/>
            <w:shd w:val="clear" w:color="auto" w:fill="auto"/>
            <w:vAlign w:val="center"/>
            <w:hideMark/>
          </w:tcPr>
          <w:p w14:paraId="7C4786C5" w14:textId="77777777" w:rsidR="00234EED" w:rsidRPr="00234EED" w:rsidRDefault="00234EED" w:rsidP="00234EED">
            <w:pPr>
              <w:jc w:val="center"/>
              <w:rPr>
                <w:sz w:val="14"/>
                <w:szCs w:val="14"/>
              </w:rPr>
            </w:pPr>
            <w:r w:rsidRPr="00234EED">
              <w:rPr>
                <w:sz w:val="14"/>
                <w:szCs w:val="14"/>
              </w:rPr>
              <w:t>45,24</w:t>
            </w:r>
          </w:p>
        </w:tc>
        <w:tc>
          <w:tcPr>
            <w:tcW w:w="332" w:type="pct"/>
            <w:shd w:val="clear" w:color="auto" w:fill="auto"/>
            <w:vAlign w:val="center"/>
            <w:hideMark/>
          </w:tcPr>
          <w:p w14:paraId="5F0A1BB7" w14:textId="77777777" w:rsidR="00234EED" w:rsidRPr="00234EED" w:rsidRDefault="00234EED" w:rsidP="00234EED">
            <w:pPr>
              <w:jc w:val="center"/>
              <w:rPr>
                <w:sz w:val="14"/>
                <w:szCs w:val="14"/>
              </w:rPr>
            </w:pPr>
            <w:r w:rsidRPr="00234EED">
              <w:rPr>
                <w:sz w:val="14"/>
                <w:szCs w:val="14"/>
              </w:rPr>
              <w:t>25,23</w:t>
            </w:r>
          </w:p>
        </w:tc>
        <w:tc>
          <w:tcPr>
            <w:tcW w:w="362" w:type="pct"/>
            <w:shd w:val="clear" w:color="auto" w:fill="auto"/>
            <w:vAlign w:val="center"/>
            <w:hideMark/>
          </w:tcPr>
          <w:p w14:paraId="21D627E7" w14:textId="77777777" w:rsidR="00234EED" w:rsidRPr="00234EED" w:rsidRDefault="00234EED" w:rsidP="00234EED">
            <w:pPr>
              <w:jc w:val="center"/>
              <w:rPr>
                <w:sz w:val="14"/>
                <w:szCs w:val="14"/>
              </w:rPr>
            </w:pPr>
            <w:r w:rsidRPr="00234EED">
              <w:rPr>
                <w:sz w:val="14"/>
                <w:szCs w:val="14"/>
              </w:rPr>
              <w:t>20,01</w:t>
            </w:r>
          </w:p>
        </w:tc>
        <w:tc>
          <w:tcPr>
            <w:tcW w:w="332" w:type="pct"/>
            <w:shd w:val="clear" w:color="auto" w:fill="auto"/>
            <w:vAlign w:val="center"/>
            <w:hideMark/>
          </w:tcPr>
          <w:p w14:paraId="2FC59C6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B0D6924" w14:textId="77777777" w:rsidR="00234EED" w:rsidRPr="00234EED" w:rsidRDefault="00234EED" w:rsidP="00234EED">
            <w:pPr>
              <w:jc w:val="center"/>
              <w:rPr>
                <w:sz w:val="14"/>
                <w:szCs w:val="14"/>
              </w:rPr>
            </w:pPr>
            <w:r w:rsidRPr="00234EED">
              <w:rPr>
                <w:sz w:val="14"/>
                <w:szCs w:val="14"/>
              </w:rPr>
              <w:t>20,01</w:t>
            </w:r>
          </w:p>
        </w:tc>
        <w:tc>
          <w:tcPr>
            <w:tcW w:w="362" w:type="pct"/>
            <w:shd w:val="clear" w:color="auto" w:fill="auto"/>
            <w:noWrap/>
            <w:vAlign w:val="center"/>
            <w:hideMark/>
          </w:tcPr>
          <w:p w14:paraId="5C87687D" w14:textId="77777777" w:rsidR="00234EED" w:rsidRPr="00234EED" w:rsidRDefault="00234EED" w:rsidP="00234EED">
            <w:pPr>
              <w:jc w:val="center"/>
              <w:rPr>
                <w:sz w:val="14"/>
                <w:szCs w:val="14"/>
              </w:rPr>
            </w:pPr>
            <w:r w:rsidRPr="00234EED">
              <w:rPr>
                <w:sz w:val="14"/>
                <w:szCs w:val="14"/>
              </w:rPr>
              <w:t>20,01</w:t>
            </w:r>
          </w:p>
        </w:tc>
        <w:tc>
          <w:tcPr>
            <w:tcW w:w="362" w:type="pct"/>
            <w:shd w:val="clear" w:color="auto" w:fill="auto"/>
            <w:vAlign w:val="center"/>
            <w:hideMark/>
          </w:tcPr>
          <w:p w14:paraId="51C05827" w14:textId="77777777" w:rsidR="00234EED" w:rsidRPr="00234EED" w:rsidRDefault="00234EED" w:rsidP="00234EED">
            <w:pPr>
              <w:jc w:val="center"/>
              <w:rPr>
                <w:sz w:val="14"/>
                <w:szCs w:val="14"/>
              </w:rPr>
            </w:pPr>
            <w:r w:rsidRPr="00234EED">
              <w:rPr>
                <w:sz w:val="14"/>
                <w:szCs w:val="14"/>
              </w:rPr>
              <w:t>16,96</w:t>
            </w:r>
          </w:p>
        </w:tc>
        <w:tc>
          <w:tcPr>
            <w:tcW w:w="362" w:type="pct"/>
            <w:shd w:val="clear" w:color="auto" w:fill="auto"/>
            <w:vAlign w:val="center"/>
            <w:hideMark/>
          </w:tcPr>
          <w:p w14:paraId="5B02BAB7" w14:textId="77777777" w:rsidR="00234EED" w:rsidRPr="00234EED" w:rsidRDefault="00234EED" w:rsidP="00234EED">
            <w:pPr>
              <w:jc w:val="center"/>
              <w:rPr>
                <w:sz w:val="14"/>
                <w:szCs w:val="14"/>
              </w:rPr>
            </w:pPr>
            <w:r w:rsidRPr="00234EED">
              <w:rPr>
                <w:sz w:val="14"/>
                <w:szCs w:val="14"/>
              </w:rPr>
              <w:t>-</w:t>
            </w:r>
          </w:p>
        </w:tc>
      </w:tr>
      <w:tr w:rsidR="00234EED" w:rsidRPr="00234EED" w14:paraId="49F3ED1D" w14:textId="77777777" w:rsidTr="00E946AA">
        <w:trPr>
          <w:trHeight w:val="20"/>
        </w:trPr>
        <w:tc>
          <w:tcPr>
            <w:tcW w:w="209" w:type="pct"/>
            <w:shd w:val="clear" w:color="auto" w:fill="auto"/>
            <w:noWrap/>
            <w:vAlign w:val="center"/>
            <w:hideMark/>
          </w:tcPr>
          <w:p w14:paraId="3343C010" w14:textId="77777777" w:rsidR="00234EED" w:rsidRPr="00234EED" w:rsidRDefault="00234EED" w:rsidP="00234EED">
            <w:pPr>
              <w:jc w:val="center"/>
              <w:rPr>
                <w:sz w:val="14"/>
                <w:szCs w:val="14"/>
              </w:rPr>
            </w:pPr>
            <w:r w:rsidRPr="00234EED">
              <w:rPr>
                <w:sz w:val="14"/>
                <w:szCs w:val="14"/>
              </w:rPr>
              <w:t>5.2.3.1</w:t>
            </w:r>
          </w:p>
        </w:tc>
        <w:tc>
          <w:tcPr>
            <w:tcW w:w="512" w:type="pct"/>
            <w:shd w:val="clear" w:color="auto" w:fill="auto"/>
            <w:vAlign w:val="center"/>
            <w:hideMark/>
          </w:tcPr>
          <w:p w14:paraId="492BFADB" w14:textId="77777777" w:rsidR="00234EED" w:rsidRPr="00234EED" w:rsidRDefault="00234EED" w:rsidP="00234EED">
            <w:pPr>
              <w:jc w:val="center"/>
              <w:rPr>
                <w:sz w:val="14"/>
                <w:szCs w:val="14"/>
              </w:rPr>
            </w:pPr>
            <w:r w:rsidRPr="00234EED">
              <w:rPr>
                <w:sz w:val="14"/>
                <w:szCs w:val="14"/>
              </w:rPr>
              <w:t xml:space="preserve">Модернизация систем учета розничного рынка </w:t>
            </w:r>
            <w:r w:rsidRPr="00234EED">
              <w:rPr>
                <w:sz w:val="14"/>
                <w:szCs w:val="14"/>
              </w:rPr>
              <w:lastRenderedPageBreak/>
              <w:t>электроэнергии (0,4 кВ)</w:t>
            </w:r>
          </w:p>
        </w:tc>
        <w:tc>
          <w:tcPr>
            <w:tcW w:w="373" w:type="pct"/>
            <w:shd w:val="clear" w:color="auto" w:fill="auto"/>
            <w:vAlign w:val="center"/>
            <w:hideMark/>
          </w:tcPr>
          <w:p w14:paraId="3743839E" w14:textId="77777777" w:rsidR="00234EED" w:rsidRPr="00234EED" w:rsidRDefault="00234EED" w:rsidP="00234EED">
            <w:pPr>
              <w:jc w:val="center"/>
              <w:rPr>
                <w:sz w:val="14"/>
                <w:szCs w:val="14"/>
              </w:rPr>
            </w:pPr>
            <w:r w:rsidRPr="00234EED">
              <w:rPr>
                <w:sz w:val="14"/>
                <w:szCs w:val="14"/>
              </w:rPr>
              <w:lastRenderedPageBreak/>
              <w:t>57.1</w:t>
            </w:r>
          </w:p>
        </w:tc>
        <w:tc>
          <w:tcPr>
            <w:tcW w:w="370" w:type="pct"/>
            <w:shd w:val="clear" w:color="auto" w:fill="auto"/>
            <w:vAlign w:val="center"/>
            <w:hideMark/>
          </w:tcPr>
          <w:p w14:paraId="341D18FE" w14:textId="77777777" w:rsidR="00234EED" w:rsidRPr="00234EED" w:rsidRDefault="00234EED" w:rsidP="00234EED">
            <w:pPr>
              <w:jc w:val="center"/>
              <w:rPr>
                <w:sz w:val="14"/>
                <w:szCs w:val="14"/>
              </w:rPr>
            </w:pPr>
            <w:r w:rsidRPr="00234EED">
              <w:rPr>
                <w:sz w:val="14"/>
                <w:szCs w:val="14"/>
              </w:rPr>
              <w:t>70,00</w:t>
            </w:r>
          </w:p>
        </w:tc>
        <w:tc>
          <w:tcPr>
            <w:tcW w:w="332" w:type="pct"/>
            <w:shd w:val="clear" w:color="auto" w:fill="auto"/>
            <w:vAlign w:val="center"/>
            <w:hideMark/>
          </w:tcPr>
          <w:p w14:paraId="5B54A4E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9465F6C" w14:textId="77777777" w:rsidR="00234EED" w:rsidRPr="00234EED" w:rsidRDefault="00234EED" w:rsidP="00234EED">
            <w:pPr>
              <w:jc w:val="center"/>
              <w:rPr>
                <w:sz w:val="14"/>
                <w:szCs w:val="14"/>
              </w:rPr>
            </w:pPr>
            <w:r w:rsidRPr="00234EED">
              <w:rPr>
                <w:sz w:val="14"/>
                <w:szCs w:val="14"/>
              </w:rPr>
              <w:t>70,00</w:t>
            </w:r>
          </w:p>
        </w:tc>
        <w:tc>
          <w:tcPr>
            <w:tcW w:w="370" w:type="pct"/>
            <w:shd w:val="clear" w:color="auto" w:fill="auto"/>
            <w:vAlign w:val="center"/>
            <w:hideMark/>
          </w:tcPr>
          <w:p w14:paraId="7BC78C98" w14:textId="77777777" w:rsidR="00234EED" w:rsidRPr="00234EED" w:rsidRDefault="00234EED" w:rsidP="00234EED">
            <w:pPr>
              <w:jc w:val="center"/>
              <w:rPr>
                <w:sz w:val="14"/>
                <w:szCs w:val="14"/>
              </w:rPr>
            </w:pPr>
            <w:r w:rsidRPr="00234EED">
              <w:rPr>
                <w:sz w:val="14"/>
                <w:szCs w:val="14"/>
              </w:rPr>
              <w:t>80,81</w:t>
            </w:r>
          </w:p>
        </w:tc>
        <w:tc>
          <w:tcPr>
            <w:tcW w:w="332" w:type="pct"/>
            <w:shd w:val="clear" w:color="auto" w:fill="auto"/>
            <w:vAlign w:val="center"/>
            <w:hideMark/>
          </w:tcPr>
          <w:p w14:paraId="3169A5AC" w14:textId="77777777" w:rsidR="00234EED" w:rsidRPr="00234EED" w:rsidRDefault="00234EED" w:rsidP="00234EED">
            <w:pPr>
              <w:jc w:val="center"/>
              <w:rPr>
                <w:sz w:val="14"/>
                <w:szCs w:val="14"/>
              </w:rPr>
            </w:pPr>
            <w:r w:rsidRPr="00234EED">
              <w:rPr>
                <w:sz w:val="14"/>
                <w:szCs w:val="14"/>
              </w:rPr>
              <w:t>33,17</w:t>
            </w:r>
          </w:p>
        </w:tc>
        <w:tc>
          <w:tcPr>
            <w:tcW w:w="362" w:type="pct"/>
            <w:shd w:val="clear" w:color="auto" w:fill="auto"/>
            <w:vAlign w:val="center"/>
            <w:hideMark/>
          </w:tcPr>
          <w:p w14:paraId="3D05741A" w14:textId="77777777" w:rsidR="00234EED" w:rsidRPr="00234EED" w:rsidRDefault="00234EED" w:rsidP="00234EED">
            <w:pPr>
              <w:jc w:val="center"/>
              <w:rPr>
                <w:sz w:val="14"/>
                <w:szCs w:val="14"/>
              </w:rPr>
            </w:pPr>
            <w:r w:rsidRPr="00234EED">
              <w:rPr>
                <w:sz w:val="14"/>
                <w:szCs w:val="14"/>
              </w:rPr>
              <w:t>47,63</w:t>
            </w:r>
          </w:p>
        </w:tc>
        <w:tc>
          <w:tcPr>
            <w:tcW w:w="332" w:type="pct"/>
            <w:shd w:val="clear" w:color="auto" w:fill="auto"/>
            <w:vAlign w:val="center"/>
            <w:hideMark/>
          </w:tcPr>
          <w:p w14:paraId="1543E14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8259CAE" w14:textId="77777777" w:rsidR="00234EED" w:rsidRPr="00234EED" w:rsidRDefault="00234EED" w:rsidP="00234EED">
            <w:pPr>
              <w:jc w:val="center"/>
              <w:rPr>
                <w:sz w:val="14"/>
                <w:szCs w:val="14"/>
              </w:rPr>
            </w:pPr>
            <w:r w:rsidRPr="00234EED">
              <w:rPr>
                <w:sz w:val="14"/>
                <w:szCs w:val="14"/>
              </w:rPr>
              <w:t>47,63</w:t>
            </w:r>
          </w:p>
        </w:tc>
        <w:tc>
          <w:tcPr>
            <w:tcW w:w="362" w:type="pct"/>
            <w:shd w:val="clear" w:color="auto" w:fill="auto"/>
            <w:noWrap/>
            <w:vAlign w:val="center"/>
            <w:hideMark/>
          </w:tcPr>
          <w:p w14:paraId="05F8BB25" w14:textId="77777777" w:rsidR="00234EED" w:rsidRPr="00234EED" w:rsidRDefault="00234EED" w:rsidP="00234EED">
            <w:pPr>
              <w:jc w:val="center"/>
              <w:rPr>
                <w:sz w:val="14"/>
                <w:szCs w:val="14"/>
              </w:rPr>
            </w:pPr>
            <w:r w:rsidRPr="00234EED">
              <w:rPr>
                <w:sz w:val="14"/>
                <w:szCs w:val="14"/>
              </w:rPr>
              <w:t>47,63</w:t>
            </w:r>
          </w:p>
        </w:tc>
        <w:tc>
          <w:tcPr>
            <w:tcW w:w="362" w:type="pct"/>
            <w:shd w:val="clear" w:color="auto" w:fill="auto"/>
            <w:vAlign w:val="center"/>
            <w:hideMark/>
          </w:tcPr>
          <w:p w14:paraId="32303E8D" w14:textId="77777777" w:rsidR="00234EED" w:rsidRPr="00234EED" w:rsidRDefault="00234EED" w:rsidP="00234EED">
            <w:pPr>
              <w:jc w:val="center"/>
              <w:rPr>
                <w:sz w:val="14"/>
                <w:szCs w:val="14"/>
              </w:rPr>
            </w:pPr>
            <w:r w:rsidRPr="00234EED">
              <w:rPr>
                <w:sz w:val="14"/>
                <w:szCs w:val="14"/>
              </w:rPr>
              <w:t>40,37</w:t>
            </w:r>
          </w:p>
        </w:tc>
        <w:tc>
          <w:tcPr>
            <w:tcW w:w="362" w:type="pct"/>
            <w:shd w:val="clear" w:color="auto" w:fill="auto"/>
            <w:vAlign w:val="center"/>
            <w:hideMark/>
          </w:tcPr>
          <w:p w14:paraId="7FDC8554" w14:textId="77777777" w:rsidR="00234EED" w:rsidRPr="00234EED" w:rsidRDefault="00234EED" w:rsidP="00234EED">
            <w:pPr>
              <w:jc w:val="center"/>
              <w:rPr>
                <w:sz w:val="14"/>
                <w:szCs w:val="14"/>
              </w:rPr>
            </w:pPr>
            <w:r w:rsidRPr="00234EED">
              <w:rPr>
                <w:sz w:val="14"/>
                <w:szCs w:val="14"/>
              </w:rPr>
              <w:t xml:space="preserve">затраты по плановому </w:t>
            </w:r>
            <w:r w:rsidRPr="00234EED">
              <w:rPr>
                <w:sz w:val="14"/>
                <w:szCs w:val="14"/>
              </w:rPr>
              <w:lastRenderedPageBreak/>
              <w:t>финанс-ю</w:t>
            </w:r>
          </w:p>
        </w:tc>
      </w:tr>
      <w:tr w:rsidR="00234EED" w:rsidRPr="00234EED" w14:paraId="2CB291CA" w14:textId="77777777" w:rsidTr="00E946AA">
        <w:trPr>
          <w:trHeight w:val="20"/>
        </w:trPr>
        <w:tc>
          <w:tcPr>
            <w:tcW w:w="209" w:type="pct"/>
            <w:shd w:val="clear" w:color="auto" w:fill="auto"/>
            <w:noWrap/>
            <w:vAlign w:val="center"/>
            <w:hideMark/>
          </w:tcPr>
          <w:p w14:paraId="2DDC4648" w14:textId="77777777" w:rsidR="00234EED" w:rsidRPr="00234EED" w:rsidRDefault="00234EED" w:rsidP="00234EED">
            <w:pPr>
              <w:jc w:val="center"/>
              <w:rPr>
                <w:sz w:val="14"/>
                <w:szCs w:val="14"/>
              </w:rPr>
            </w:pPr>
            <w:r w:rsidRPr="00234EED">
              <w:rPr>
                <w:sz w:val="14"/>
                <w:szCs w:val="14"/>
              </w:rPr>
              <w:lastRenderedPageBreak/>
              <w:t>5.2.3.1</w:t>
            </w:r>
          </w:p>
        </w:tc>
        <w:tc>
          <w:tcPr>
            <w:tcW w:w="512" w:type="pct"/>
            <w:shd w:val="clear" w:color="auto" w:fill="auto"/>
            <w:vAlign w:val="center"/>
            <w:hideMark/>
          </w:tcPr>
          <w:p w14:paraId="7680FC57" w14:textId="77777777" w:rsidR="00234EED" w:rsidRPr="00234EED" w:rsidRDefault="00234EED" w:rsidP="00234EED">
            <w:pPr>
              <w:jc w:val="center"/>
              <w:rPr>
                <w:sz w:val="14"/>
                <w:szCs w:val="14"/>
              </w:rPr>
            </w:pPr>
            <w:r w:rsidRPr="00234EED">
              <w:rPr>
                <w:sz w:val="14"/>
                <w:szCs w:val="14"/>
              </w:rPr>
              <w:t>Модернизация с установкой инновационных приборов коммерческого учета РРЭ на фидерах ВЛ 10 кВ (87 шт.)</w:t>
            </w:r>
          </w:p>
        </w:tc>
        <w:tc>
          <w:tcPr>
            <w:tcW w:w="373" w:type="pct"/>
            <w:shd w:val="clear" w:color="auto" w:fill="auto"/>
            <w:vAlign w:val="center"/>
            <w:hideMark/>
          </w:tcPr>
          <w:p w14:paraId="4D5D7AAF" w14:textId="77777777" w:rsidR="00234EED" w:rsidRPr="00234EED" w:rsidRDefault="00234EED" w:rsidP="00234EED">
            <w:pPr>
              <w:jc w:val="center"/>
              <w:rPr>
                <w:sz w:val="14"/>
                <w:szCs w:val="14"/>
              </w:rPr>
            </w:pPr>
            <w:r w:rsidRPr="00234EED">
              <w:rPr>
                <w:sz w:val="14"/>
                <w:szCs w:val="14"/>
              </w:rPr>
              <w:t>57.2</w:t>
            </w:r>
          </w:p>
        </w:tc>
        <w:tc>
          <w:tcPr>
            <w:tcW w:w="370" w:type="pct"/>
            <w:shd w:val="clear" w:color="auto" w:fill="auto"/>
            <w:vAlign w:val="center"/>
            <w:hideMark/>
          </w:tcPr>
          <w:p w14:paraId="163866C4" w14:textId="77777777" w:rsidR="00234EED" w:rsidRPr="00234EED" w:rsidRDefault="00234EED" w:rsidP="00234EED">
            <w:pPr>
              <w:jc w:val="center"/>
              <w:rPr>
                <w:sz w:val="14"/>
                <w:szCs w:val="14"/>
              </w:rPr>
            </w:pPr>
            <w:r w:rsidRPr="00234EED">
              <w:rPr>
                <w:sz w:val="14"/>
                <w:szCs w:val="14"/>
              </w:rPr>
              <w:t>36,26</w:t>
            </w:r>
          </w:p>
        </w:tc>
        <w:tc>
          <w:tcPr>
            <w:tcW w:w="332" w:type="pct"/>
            <w:shd w:val="clear" w:color="auto" w:fill="auto"/>
            <w:vAlign w:val="center"/>
            <w:hideMark/>
          </w:tcPr>
          <w:p w14:paraId="0CCB22DB" w14:textId="77777777" w:rsidR="00234EED" w:rsidRPr="00234EED" w:rsidRDefault="00234EED" w:rsidP="00234EED">
            <w:pPr>
              <w:jc w:val="center"/>
              <w:rPr>
                <w:sz w:val="14"/>
                <w:szCs w:val="14"/>
              </w:rPr>
            </w:pPr>
            <w:r w:rsidRPr="00234EED">
              <w:rPr>
                <w:sz w:val="14"/>
                <w:szCs w:val="14"/>
              </w:rPr>
              <w:t>1,50</w:t>
            </w:r>
          </w:p>
        </w:tc>
        <w:tc>
          <w:tcPr>
            <w:tcW w:w="362" w:type="pct"/>
            <w:shd w:val="clear" w:color="auto" w:fill="auto"/>
            <w:vAlign w:val="center"/>
            <w:hideMark/>
          </w:tcPr>
          <w:p w14:paraId="6804E121" w14:textId="77777777" w:rsidR="00234EED" w:rsidRPr="00234EED" w:rsidRDefault="00234EED" w:rsidP="00234EED">
            <w:pPr>
              <w:jc w:val="center"/>
              <w:rPr>
                <w:sz w:val="14"/>
                <w:szCs w:val="14"/>
              </w:rPr>
            </w:pPr>
            <w:r w:rsidRPr="00234EED">
              <w:rPr>
                <w:sz w:val="14"/>
                <w:szCs w:val="14"/>
              </w:rPr>
              <w:t>34,76</w:t>
            </w:r>
          </w:p>
        </w:tc>
        <w:tc>
          <w:tcPr>
            <w:tcW w:w="370" w:type="pct"/>
            <w:shd w:val="clear" w:color="auto" w:fill="auto"/>
            <w:vAlign w:val="center"/>
            <w:hideMark/>
          </w:tcPr>
          <w:p w14:paraId="1E3DAA53"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EBBE4E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948647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942926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9F65DB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B76249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E66E9B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D219735"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512B1129" w14:textId="77777777" w:rsidTr="00E946AA">
        <w:trPr>
          <w:trHeight w:val="20"/>
        </w:trPr>
        <w:tc>
          <w:tcPr>
            <w:tcW w:w="209" w:type="pct"/>
            <w:shd w:val="clear" w:color="auto" w:fill="auto"/>
            <w:noWrap/>
            <w:vAlign w:val="center"/>
            <w:hideMark/>
          </w:tcPr>
          <w:p w14:paraId="598FBB70"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7A169558" w14:textId="77777777" w:rsidR="00234EED" w:rsidRPr="00234EED" w:rsidRDefault="00234EED" w:rsidP="00234EED">
            <w:pPr>
              <w:jc w:val="center"/>
              <w:rPr>
                <w:sz w:val="14"/>
                <w:szCs w:val="14"/>
              </w:rPr>
            </w:pPr>
            <w:r w:rsidRPr="00234EED">
              <w:rPr>
                <w:sz w:val="14"/>
                <w:szCs w:val="14"/>
              </w:rPr>
              <w:t xml:space="preserve">Реконструкция фу0аментов на заболоченной местности ВЛ-35 кВ Б-25-26 оп.№26, Б-21-23 оп.№5,6 </w:t>
            </w:r>
          </w:p>
        </w:tc>
        <w:tc>
          <w:tcPr>
            <w:tcW w:w="373" w:type="pct"/>
            <w:shd w:val="clear" w:color="auto" w:fill="auto"/>
            <w:vAlign w:val="center"/>
            <w:hideMark/>
          </w:tcPr>
          <w:p w14:paraId="4F6C531E" w14:textId="77777777" w:rsidR="00234EED" w:rsidRPr="00234EED" w:rsidRDefault="00234EED" w:rsidP="00234EED">
            <w:pPr>
              <w:jc w:val="center"/>
              <w:rPr>
                <w:sz w:val="14"/>
                <w:szCs w:val="14"/>
              </w:rPr>
            </w:pPr>
            <w:r w:rsidRPr="00234EED">
              <w:rPr>
                <w:sz w:val="14"/>
                <w:szCs w:val="14"/>
              </w:rPr>
              <w:t>156</w:t>
            </w:r>
          </w:p>
        </w:tc>
        <w:tc>
          <w:tcPr>
            <w:tcW w:w="370" w:type="pct"/>
            <w:shd w:val="clear" w:color="auto" w:fill="auto"/>
            <w:vAlign w:val="center"/>
            <w:hideMark/>
          </w:tcPr>
          <w:p w14:paraId="09BD935F" w14:textId="77777777" w:rsidR="00234EED" w:rsidRPr="00234EED" w:rsidRDefault="00234EED" w:rsidP="00234EED">
            <w:pPr>
              <w:jc w:val="center"/>
              <w:rPr>
                <w:sz w:val="14"/>
                <w:szCs w:val="14"/>
              </w:rPr>
            </w:pPr>
            <w:r w:rsidRPr="00234EED">
              <w:rPr>
                <w:sz w:val="14"/>
                <w:szCs w:val="14"/>
              </w:rPr>
              <w:t>2,55</w:t>
            </w:r>
          </w:p>
        </w:tc>
        <w:tc>
          <w:tcPr>
            <w:tcW w:w="332" w:type="pct"/>
            <w:shd w:val="clear" w:color="auto" w:fill="auto"/>
            <w:vAlign w:val="center"/>
            <w:hideMark/>
          </w:tcPr>
          <w:p w14:paraId="48CB6573" w14:textId="77777777" w:rsidR="00234EED" w:rsidRPr="00234EED" w:rsidRDefault="00234EED" w:rsidP="00234EED">
            <w:pPr>
              <w:jc w:val="center"/>
              <w:rPr>
                <w:sz w:val="14"/>
                <w:szCs w:val="14"/>
              </w:rPr>
            </w:pPr>
            <w:r w:rsidRPr="00234EED">
              <w:rPr>
                <w:sz w:val="14"/>
                <w:szCs w:val="14"/>
              </w:rPr>
              <w:t>2,16</w:t>
            </w:r>
          </w:p>
        </w:tc>
        <w:tc>
          <w:tcPr>
            <w:tcW w:w="362" w:type="pct"/>
            <w:shd w:val="clear" w:color="auto" w:fill="auto"/>
            <w:vAlign w:val="center"/>
            <w:hideMark/>
          </w:tcPr>
          <w:p w14:paraId="3DFFC09F" w14:textId="77777777" w:rsidR="00234EED" w:rsidRPr="00234EED" w:rsidRDefault="00234EED" w:rsidP="00234EED">
            <w:pPr>
              <w:jc w:val="center"/>
              <w:rPr>
                <w:sz w:val="14"/>
                <w:szCs w:val="14"/>
              </w:rPr>
            </w:pPr>
            <w:r w:rsidRPr="00234EED">
              <w:rPr>
                <w:sz w:val="14"/>
                <w:szCs w:val="14"/>
              </w:rPr>
              <w:t>0,39</w:t>
            </w:r>
          </w:p>
        </w:tc>
        <w:tc>
          <w:tcPr>
            <w:tcW w:w="370" w:type="pct"/>
            <w:shd w:val="clear" w:color="auto" w:fill="auto"/>
            <w:vAlign w:val="center"/>
            <w:hideMark/>
          </w:tcPr>
          <w:p w14:paraId="178D776B" w14:textId="77777777" w:rsidR="00234EED" w:rsidRPr="00234EED" w:rsidRDefault="00234EED" w:rsidP="00234EED">
            <w:pPr>
              <w:jc w:val="center"/>
              <w:rPr>
                <w:sz w:val="14"/>
                <w:szCs w:val="14"/>
              </w:rPr>
            </w:pPr>
            <w:r w:rsidRPr="00234EED">
              <w:rPr>
                <w:sz w:val="14"/>
                <w:szCs w:val="14"/>
              </w:rPr>
              <w:t>2,55</w:t>
            </w:r>
          </w:p>
        </w:tc>
        <w:tc>
          <w:tcPr>
            <w:tcW w:w="332" w:type="pct"/>
            <w:shd w:val="clear" w:color="auto" w:fill="auto"/>
            <w:vAlign w:val="center"/>
            <w:hideMark/>
          </w:tcPr>
          <w:p w14:paraId="292B0DAD" w14:textId="77777777" w:rsidR="00234EED" w:rsidRPr="00234EED" w:rsidRDefault="00234EED" w:rsidP="00234EED">
            <w:pPr>
              <w:jc w:val="center"/>
              <w:rPr>
                <w:sz w:val="14"/>
                <w:szCs w:val="14"/>
              </w:rPr>
            </w:pPr>
            <w:r w:rsidRPr="00234EED">
              <w:rPr>
                <w:sz w:val="14"/>
                <w:szCs w:val="14"/>
              </w:rPr>
              <w:t>2,16</w:t>
            </w:r>
          </w:p>
        </w:tc>
        <w:tc>
          <w:tcPr>
            <w:tcW w:w="362" w:type="pct"/>
            <w:shd w:val="clear" w:color="auto" w:fill="auto"/>
            <w:vAlign w:val="center"/>
            <w:hideMark/>
          </w:tcPr>
          <w:p w14:paraId="73B87C76" w14:textId="77777777" w:rsidR="00234EED" w:rsidRPr="00234EED" w:rsidRDefault="00234EED" w:rsidP="00234EED">
            <w:pPr>
              <w:jc w:val="center"/>
              <w:rPr>
                <w:sz w:val="14"/>
                <w:szCs w:val="14"/>
              </w:rPr>
            </w:pPr>
            <w:r w:rsidRPr="00234EED">
              <w:rPr>
                <w:sz w:val="14"/>
                <w:szCs w:val="14"/>
              </w:rPr>
              <w:t>0,39</w:t>
            </w:r>
          </w:p>
        </w:tc>
        <w:tc>
          <w:tcPr>
            <w:tcW w:w="332" w:type="pct"/>
            <w:shd w:val="clear" w:color="auto" w:fill="auto"/>
            <w:vAlign w:val="center"/>
            <w:hideMark/>
          </w:tcPr>
          <w:p w14:paraId="078BBA2D" w14:textId="77777777" w:rsidR="00234EED" w:rsidRPr="00234EED" w:rsidRDefault="00234EED" w:rsidP="00234EED">
            <w:pPr>
              <w:jc w:val="center"/>
              <w:rPr>
                <w:sz w:val="14"/>
                <w:szCs w:val="14"/>
              </w:rPr>
            </w:pPr>
            <w:r w:rsidRPr="00234EED">
              <w:rPr>
                <w:sz w:val="14"/>
                <w:szCs w:val="14"/>
              </w:rPr>
              <w:t>2,16</w:t>
            </w:r>
          </w:p>
        </w:tc>
        <w:tc>
          <w:tcPr>
            <w:tcW w:w="362" w:type="pct"/>
            <w:shd w:val="clear" w:color="auto" w:fill="auto"/>
            <w:vAlign w:val="center"/>
            <w:hideMark/>
          </w:tcPr>
          <w:p w14:paraId="1671F4D7" w14:textId="77777777" w:rsidR="00234EED" w:rsidRPr="00234EED" w:rsidRDefault="00234EED" w:rsidP="00234EED">
            <w:pPr>
              <w:jc w:val="center"/>
              <w:rPr>
                <w:sz w:val="14"/>
                <w:szCs w:val="14"/>
              </w:rPr>
            </w:pPr>
            <w:r w:rsidRPr="00234EED">
              <w:rPr>
                <w:sz w:val="14"/>
                <w:szCs w:val="14"/>
              </w:rPr>
              <w:t>0,39</w:t>
            </w:r>
          </w:p>
        </w:tc>
        <w:tc>
          <w:tcPr>
            <w:tcW w:w="362" w:type="pct"/>
            <w:shd w:val="clear" w:color="auto" w:fill="auto"/>
            <w:noWrap/>
            <w:vAlign w:val="center"/>
            <w:hideMark/>
          </w:tcPr>
          <w:p w14:paraId="2CCAA131" w14:textId="77777777" w:rsidR="00234EED" w:rsidRPr="00234EED" w:rsidRDefault="00234EED" w:rsidP="00234EED">
            <w:pPr>
              <w:jc w:val="center"/>
              <w:rPr>
                <w:sz w:val="14"/>
                <w:szCs w:val="14"/>
              </w:rPr>
            </w:pPr>
            <w:r w:rsidRPr="00234EED">
              <w:rPr>
                <w:sz w:val="14"/>
                <w:szCs w:val="14"/>
              </w:rPr>
              <w:t>2,55</w:t>
            </w:r>
          </w:p>
        </w:tc>
        <w:tc>
          <w:tcPr>
            <w:tcW w:w="362" w:type="pct"/>
            <w:shd w:val="clear" w:color="auto" w:fill="auto"/>
            <w:vAlign w:val="center"/>
            <w:hideMark/>
          </w:tcPr>
          <w:p w14:paraId="74969A68" w14:textId="77777777" w:rsidR="00234EED" w:rsidRPr="00234EED" w:rsidRDefault="00234EED" w:rsidP="00234EED">
            <w:pPr>
              <w:jc w:val="center"/>
              <w:rPr>
                <w:sz w:val="14"/>
                <w:szCs w:val="14"/>
              </w:rPr>
            </w:pPr>
            <w:r w:rsidRPr="00234EED">
              <w:rPr>
                <w:sz w:val="14"/>
                <w:szCs w:val="14"/>
              </w:rPr>
              <w:t>2,16</w:t>
            </w:r>
          </w:p>
        </w:tc>
        <w:tc>
          <w:tcPr>
            <w:tcW w:w="362" w:type="pct"/>
            <w:shd w:val="clear" w:color="auto" w:fill="auto"/>
            <w:vAlign w:val="center"/>
            <w:hideMark/>
          </w:tcPr>
          <w:p w14:paraId="50AE7E2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9E8343C" w14:textId="77777777" w:rsidTr="00E946AA">
        <w:trPr>
          <w:trHeight w:val="20"/>
        </w:trPr>
        <w:tc>
          <w:tcPr>
            <w:tcW w:w="209" w:type="pct"/>
            <w:shd w:val="clear" w:color="auto" w:fill="auto"/>
            <w:noWrap/>
            <w:vAlign w:val="center"/>
            <w:hideMark/>
          </w:tcPr>
          <w:p w14:paraId="7C3E2E0E"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7879B8F5" w14:textId="77777777" w:rsidR="00234EED" w:rsidRPr="00234EED" w:rsidRDefault="00234EED" w:rsidP="00234EED">
            <w:pPr>
              <w:jc w:val="center"/>
              <w:rPr>
                <w:sz w:val="14"/>
                <w:szCs w:val="14"/>
              </w:rPr>
            </w:pPr>
            <w:r w:rsidRPr="00234EED">
              <w:rPr>
                <w:sz w:val="14"/>
                <w:szCs w:val="14"/>
              </w:rPr>
              <w:t>Реконструкция СОПТ ПС 35-110 кВ:</w:t>
            </w:r>
            <w:r w:rsidRPr="00234EED">
              <w:rPr>
                <w:sz w:val="14"/>
                <w:szCs w:val="14"/>
              </w:rPr>
              <w:br/>
              <w:t>Бунгурская, Киселевская-Заводская, Красный-Углекоп, Зенковская, Мысковская, Карьерная, Томская, Му0ыбашевская, Темирская, Шахта-13, Вахрушевская, Шахтовая, Абашевская 3/4, Ново-Байдаевская, Абагурская, Северная, Судженская, Новоленинская, Инская, Грамотеинская 1/2, Прокопьевская, Коммунальная, Черниговская</w:t>
            </w:r>
          </w:p>
        </w:tc>
        <w:tc>
          <w:tcPr>
            <w:tcW w:w="373" w:type="pct"/>
            <w:shd w:val="clear" w:color="auto" w:fill="auto"/>
            <w:vAlign w:val="center"/>
            <w:hideMark/>
          </w:tcPr>
          <w:p w14:paraId="70B9822B" w14:textId="77777777" w:rsidR="00234EED" w:rsidRPr="00234EED" w:rsidRDefault="00234EED" w:rsidP="00234EED">
            <w:pPr>
              <w:jc w:val="center"/>
              <w:rPr>
                <w:sz w:val="14"/>
                <w:szCs w:val="14"/>
              </w:rPr>
            </w:pPr>
            <w:r w:rsidRPr="00234EED">
              <w:rPr>
                <w:sz w:val="14"/>
                <w:szCs w:val="14"/>
              </w:rPr>
              <w:t>17</w:t>
            </w:r>
          </w:p>
        </w:tc>
        <w:tc>
          <w:tcPr>
            <w:tcW w:w="370" w:type="pct"/>
            <w:shd w:val="clear" w:color="auto" w:fill="auto"/>
            <w:vAlign w:val="center"/>
            <w:hideMark/>
          </w:tcPr>
          <w:p w14:paraId="17C38C82" w14:textId="77777777" w:rsidR="00234EED" w:rsidRPr="00234EED" w:rsidRDefault="00234EED" w:rsidP="00234EED">
            <w:pPr>
              <w:jc w:val="center"/>
              <w:rPr>
                <w:sz w:val="14"/>
                <w:szCs w:val="14"/>
              </w:rPr>
            </w:pPr>
            <w:r w:rsidRPr="00234EED">
              <w:rPr>
                <w:sz w:val="14"/>
                <w:szCs w:val="14"/>
              </w:rPr>
              <w:t>1,52</w:t>
            </w:r>
          </w:p>
        </w:tc>
        <w:tc>
          <w:tcPr>
            <w:tcW w:w="332" w:type="pct"/>
            <w:shd w:val="clear" w:color="auto" w:fill="auto"/>
            <w:vAlign w:val="center"/>
            <w:hideMark/>
          </w:tcPr>
          <w:p w14:paraId="43F20575" w14:textId="77777777" w:rsidR="00234EED" w:rsidRPr="00234EED" w:rsidRDefault="00234EED" w:rsidP="00234EED">
            <w:pPr>
              <w:jc w:val="center"/>
              <w:rPr>
                <w:sz w:val="14"/>
                <w:szCs w:val="14"/>
              </w:rPr>
            </w:pPr>
            <w:r w:rsidRPr="00234EED">
              <w:rPr>
                <w:sz w:val="14"/>
                <w:szCs w:val="14"/>
              </w:rPr>
              <w:t>1,29</w:t>
            </w:r>
          </w:p>
        </w:tc>
        <w:tc>
          <w:tcPr>
            <w:tcW w:w="362" w:type="pct"/>
            <w:shd w:val="clear" w:color="auto" w:fill="auto"/>
            <w:vAlign w:val="center"/>
            <w:hideMark/>
          </w:tcPr>
          <w:p w14:paraId="36C8361E" w14:textId="77777777" w:rsidR="00234EED" w:rsidRPr="00234EED" w:rsidRDefault="00234EED" w:rsidP="00234EED">
            <w:pPr>
              <w:jc w:val="center"/>
              <w:rPr>
                <w:sz w:val="14"/>
                <w:szCs w:val="14"/>
              </w:rPr>
            </w:pPr>
            <w:r w:rsidRPr="00234EED">
              <w:rPr>
                <w:sz w:val="14"/>
                <w:szCs w:val="14"/>
              </w:rPr>
              <w:t>0,23</w:t>
            </w:r>
          </w:p>
        </w:tc>
        <w:tc>
          <w:tcPr>
            <w:tcW w:w="370" w:type="pct"/>
            <w:shd w:val="clear" w:color="auto" w:fill="auto"/>
            <w:vAlign w:val="center"/>
            <w:hideMark/>
          </w:tcPr>
          <w:p w14:paraId="39D0E3D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DC222E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BC293D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2ADC23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EFFC90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5CF518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D7889C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44A8549"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15977DCC" w14:textId="77777777" w:rsidTr="00E946AA">
        <w:trPr>
          <w:trHeight w:val="20"/>
        </w:trPr>
        <w:tc>
          <w:tcPr>
            <w:tcW w:w="209" w:type="pct"/>
            <w:shd w:val="clear" w:color="auto" w:fill="auto"/>
            <w:noWrap/>
            <w:vAlign w:val="center"/>
            <w:hideMark/>
          </w:tcPr>
          <w:p w14:paraId="6C28BF28"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723A47CE" w14:textId="77777777" w:rsidR="00234EED" w:rsidRPr="00234EED" w:rsidRDefault="00234EED" w:rsidP="00234EED">
            <w:pPr>
              <w:jc w:val="center"/>
              <w:rPr>
                <w:sz w:val="14"/>
                <w:szCs w:val="14"/>
              </w:rPr>
            </w:pPr>
            <w:r w:rsidRPr="00234EED">
              <w:rPr>
                <w:sz w:val="14"/>
                <w:szCs w:val="14"/>
              </w:rPr>
              <w:t>Реконструкция ПС Таежная с установкой вакуумного выключателя наружной установки типа ВРС-110-31,5/2500УХЛ1 (опытная эксплуатация)</w:t>
            </w:r>
          </w:p>
        </w:tc>
        <w:tc>
          <w:tcPr>
            <w:tcW w:w="373" w:type="pct"/>
            <w:shd w:val="clear" w:color="auto" w:fill="auto"/>
            <w:vAlign w:val="center"/>
            <w:hideMark/>
          </w:tcPr>
          <w:p w14:paraId="40E1A7CA" w14:textId="77777777" w:rsidR="00234EED" w:rsidRPr="00234EED" w:rsidRDefault="00234EED" w:rsidP="00234EED">
            <w:pPr>
              <w:jc w:val="center"/>
              <w:rPr>
                <w:sz w:val="14"/>
                <w:szCs w:val="14"/>
              </w:rPr>
            </w:pPr>
            <w:r w:rsidRPr="00234EED">
              <w:rPr>
                <w:sz w:val="14"/>
                <w:szCs w:val="14"/>
              </w:rPr>
              <w:t>95</w:t>
            </w:r>
          </w:p>
        </w:tc>
        <w:tc>
          <w:tcPr>
            <w:tcW w:w="370" w:type="pct"/>
            <w:shd w:val="clear" w:color="auto" w:fill="auto"/>
            <w:vAlign w:val="center"/>
            <w:hideMark/>
          </w:tcPr>
          <w:p w14:paraId="2BEED743" w14:textId="77777777" w:rsidR="00234EED" w:rsidRPr="00234EED" w:rsidRDefault="00234EED" w:rsidP="00234EED">
            <w:pPr>
              <w:jc w:val="center"/>
              <w:rPr>
                <w:sz w:val="14"/>
                <w:szCs w:val="14"/>
              </w:rPr>
            </w:pPr>
            <w:r w:rsidRPr="00234EED">
              <w:rPr>
                <w:sz w:val="14"/>
                <w:szCs w:val="14"/>
              </w:rPr>
              <w:t>1,91</w:t>
            </w:r>
          </w:p>
        </w:tc>
        <w:tc>
          <w:tcPr>
            <w:tcW w:w="332" w:type="pct"/>
            <w:shd w:val="clear" w:color="auto" w:fill="auto"/>
            <w:vAlign w:val="center"/>
            <w:hideMark/>
          </w:tcPr>
          <w:p w14:paraId="04C4E7E1" w14:textId="77777777" w:rsidR="00234EED" w:rsidRPr="00234EED" w:rsidRDefault="00234EED" w:rsidP="00234EED">
            <w:pPr>
              <w:jc w:val="center"/>
              <w:rPr>
                <w:sz w:val="14"/>
                <w:szCs w:val="14"/>
              </w:rPr>
            </w:pPr>
            <w:r w:rsidRPr="00234EED">
              <w:rPr>
                <w:sz w:val="14"/>
                <w:szCs w:val="14"/>
              </w:rPr>
              <w:t>1,62</w:t>
            </w:r>
          </w:p>
        </w:tc>
        <w:tc>
          <w:tcPr>
            <w:tcW w:w="362" w:type="pct"/>
            <w:shd w:val="clear" w:color="auto" w:fill="auto"/>
            <w:vAlign w:val="center"/>
            <w:hideMark/>
          </w:tcPr>
          <w:p w14:paraId="1100619B" w14:textId="77777777" w:rsidR="00234EED" w:rsidRPr="00234EED" w:rsidRDefault="00234EED" w:rsidP="00234EED">
            <w:pPr>
              <w:jc w:val="center"/>
              <w:rPr>
                <w:sz w:val="14"/>
                <w:szCs w:val="14"/>
              </w:rPr>
            </w:pPr>
            <w:r w:rsidRPr="00234EED">
              <w:rPr>
                <w:sz w:val="14"/>
                <w:szCs w:val="14"/>
              </w:rPr>
              <w:t>0,29</w:t>
            </w:r>
          </w:p>
        </w:tc>
        <w:tc>
          <w:tcPr>
            <w:tcW w:w="370" w:type="pct"/>
            <w:shd w:val="clear" w:color="auto" w:fill="auto"/>
            <w:vAlign w:val="center"/>
            <w:hideMark/>
          </w:tcPr>
          <w:p w14:paraId="56AD39FE" w14:textId="77777777" w:rsidR="00234EED" w:rsidRPr="00234EED" w:rsidRDefault="00234EED" w:rsidP="00234EED">
            <w:pPr>
              <w:jc w:val="center"/>
              <w:rPr>
                <w:sz w:val="14"/>
                <w:szCs w:val="14"/>
              </w:rPr>
            </w:pPr>
            <w:r w:rsidRPr="00234EED">
              <w:rPr>
                <w:sz w:val="14"/>
                <w:szCs w:val="14"/>
              </w:rPr>
              <w:t>1,91</w:t>
            </w:r>
          </w:p>
        </w:tc>
        <w:tc>
          <w:tcPr>
            <w:tcW w:w="332" w:type="pct"/>
            <w:shd w:val="clear" w:color="auto" w:fill="auto"/>
            <w:vAlign w:val="center"/>
            <w:hideMark/>
          </w:tcPr>
          <w:p w14:paraId="4E96B870" w14:textId="77777777" w:rsidR="00234EED" w:rsidRPr="00234EED" w:rsidRDefault="00234EED" w:rsidP="00234EED">
            <w:pPr>
              <w:jc w:val="center"/>
              <w:rPr>
                <w:sz w:val="14"/>
                <w:szCs w:val="14"/>
              </w:rPr>
            </w:pPr>
            <w:r w:rsidRPr="00234EED">
              <w:rPr>
                <w:sz w:val="14"/>
                <w:szCs w:val="14"/>
              </w:rPr>
              <w:t>1,62</w:t>
            </w:r>
          </w:p>
        </w:tc>
        <w:tc>
          <w:tcPr>
            <w:tcW w:w="362" w:type="pct"/>
            <w:shd w:val="clear" w:color="auto" w:fill="auto"/>
            <w:vAlign w:val="center"/>
            <w:hideMark/>
          </w:tcPr>
          <w:p w14:paraId="072E8180" w14:textId="77777777" w:rsidR="00234EED" w:rsidRPr="00234EED" w:rsidRDefault="00234EED" w:rsidP="00234EED">
            <w:pPr>
              <w:jc w:val="center"/>
              <w:rPr>
                <w:sz w:val="14"/>
                <w:szCs w:val="14"/>
              </w:rPr>
            </w:pPr>
            <w:r w:rsidRPr="00234EED">
              <w:rPr>
                <w:sz w:val="14"/>
                <w:szCs w:val="14"/>
              </w:rPr>
              <w:t>0,29</w:t>
            </w:r>
          </w:p>
        </w:tc>
        <w:tc>
          <w:tcPr>
            <w:tcW w:w="332" w:type="pct"/>
            <w:shd w:val="clear" w:color="auto" w:fill="auto"/>
            <w:vAlign w:val="center"/>
            <w:hideMark/>
          </w:tcPr>
          <w:p w14:paraId="1E2AB2B1" w14:textId="77777777" w:rsidR="00234EED" w:rsidRPr="00234EED" w:rsidRDefault="00234EED" w:rsidP="00234EED">
            <w:pPr>
              <w:jc w:val="center"/>
              <w:rPr>
                <w:sz w:val="14"/>
                <w:szCs w:val="14"/>
              </w:rPr>
            </w:pPr>
            <w:r w:rsidRPr="00234EED">
              <w:rPr>
                <w:sz w:val="14"/>
                <w:szCs w:val="14"/>
              </w:rPr>
              <w:t>1,62</w:t>
            </w:r>
          </w:p>
        </w:tc>
        <w:tc>
          <w:tcPr>
            <w:tcW w:w="362" w:type="pct"/>
            <w:shd w:val="clear" w:color="auto" w:fill="auto"/>
            <w:vAlign w:val="center"/>
            <w:hideMark/>
          </w:tcPr>
          <w:p w14:paraId="6715E3B3" w14:textId="77777777" w:rsidR="00234EED" w:rsidRPr="00234EED" w:rsidRDefault="00234EED" w:rsidP="00234EED">
            <w:pPr>
              <w:jc w:val="center"/>
              <w:rPr>
                <w:sz w:val="14"/>
                <w:szCs w:val="14"/>
              </w:rPr>
            </w:pPr>
            <w:r w:rsidRPr="00234EED">
              <w:rPr>
                <w:sz w:val="14"/>
                <w:szCs w:val="14"/>
              </w:rPr>
              <w:t>0,29</w:t>
            </w:r>
          </w:p>
        </w:tc>
        <w:tc>
          <w:tcPr>
            <w:tcW w:w="362" w:type="pct"/>
            <w:shd w:val="clear" w:color="auto" w:fill="auto"/>
            <w:noWrap/>
            <w:vAlign w:val="center"/>
            <w:hideMark/>
          </w:tcPr>
          <w:p w14:paraId="4DCD3B18" w14:textId="77777777" w:rsidR="00234EED" w:rsidRPr="00234EED" w:rsidRDefault="00234EED" w:rsidP="00234EED">
            <w:pPr>
              <w:jc w:val="center"/>
              <w:rPr>
                <w:sz w:val="14"/>
                <w:szCs w:val="14"/>
              </w:rPr>
            </w:pPr>
            <w:r w:rsidRPr="00234EED">
              <w:rPr>
                <w:sz w:val="14"/>
                <w:szCs w:val="14"/>
              </w:rPr>
              <w:t>1,91</w:t>
            </w:r>
          </w:p>
        </w:tc>
        <w:tc>
          <w:tcPr>
            <w:tcW w:w="362" w:type="pct"/>
            <w:shd w:val="clear" w:color="auto" w:fill="auto"/>
            <w:vAlign w:val="center"/>
            <w:hideMark/>
          </w:tcPr>
          <w:p w14:paraId="5560E53A" w14:textId="77777777" w:rsidR="00234EED" w:rsidRPr="00234EED" w:rsidRDefault="00234EED" w:rsidP="00234EED">
            <w:pPr>
              <w:jc w:val="center"/>
              <w:rPr>
                <w:sz w:val="14"/>
                <w:szCs w:val="14"/>
              </w:rPr>
            </w:pPr>
            <w:r w:rsidRPr="00234EED">
              <w:rPr>
                <w:sz w:val="14"/>
                <w:szCs w:val="14"/>
              </w:rPr>
              <w:t>1,62</w:t>
            </w:r>
          </w:p>
        </w:tc>
        <w:tc>
          <w:tcPr>
            <w:tcW w:w="362" w:type="pct"/>
            <w:shd w:val="clear" w:color="auto" w:fill="auto"/>
            <w:vAlign w:val="center"/>
            <w:hideMark/>
          </w:tcPr>
          <w:p w14:paraId="0146D64A" w14:textId="77777777" w:rsidR="00234EED" w:rsidRPr="00234EED" w:rsidRDefault="00234EED" w:rsidP="00234EED">
            <w:pPr>
              <w:jc w:val="center"/>
              <w:rPr>
                <w:sz w:val="14"/>
                <w:szCs w:val="14"/>
              </w:rPr>
            </w:pPr>
            <w:r w:rsidRPr="00234EED">
              <w:rPr>
                <w:sz w:val="14"/>
                <w:szCs w:val="14"/>
              </w:rPr>
              <w:t>-</w:t>
            </w:r>
          </w:p>
        </w:tc>
      </w:tr>
      <w:tr w:rsidR="00234EED" w:rsidRPr="00234EED" w14:paraId="47706A8C" w14:textId="77777777" w:rsidTr="00E946AA">
        <w:trPr>
          <w:trHeight w:val="20"/>
        </w:trPr>
        <w:tc>
          <w:tcPr>
            <w:tcW w:w="209" w:type="pct"/>
            <w:shd w:val="clear" w:color="auto" w:fill="auto"/>
            <w:noWrap/>
            <w:vAlign w:val="center"/>
            <w:hideMark/>
          </w:tcPr>
          <w:p w14:paraId="6FC1B554"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75564206" w14:textId="77777777" w:rsidR="00234EED" w:rsidRPr="00234EED" w:rsidRDefault="00234EED" w:rsidP="00234EED">
            <w:pPr>
              <w:jc w:val="center"/>
              <w:rPr>
                <w:sz w:val="14"/>
                <w:szCs w:val="14"/>
              </w:rPr>
            </w:pPr>
            <w:r w:rsidRPr="00234EED">
              <w:rPr>
                <w:sz w:val="14"/>
                <w:szCs w:val="14"/>
              </w:rPr>
              <w:t xml:space="preserve">Реконструкция ПС 110/35/6 кВ Осинниковская с установкой дугогосящих реакторов 6 кВ  с </w:t>
            </w:r>
            <w:r w:rsidRPr="00234EED">
              <w:rPr>
                <w:sz w:val="14"/>
                <w:szCs w:val="14"/>
              </w:rPr>
              <w:lastRenderedPageBreak/>
              <w:t>установкой вакумных выключателей 2 шт</w:t>
            </w:r>
          </w:p>
        </w:tc>
        <w:tc>
          <w:tcPr>
            <w:tcW w:w="373" w:type="pct"/>
            <w:shd w:val="clear" w:color="auto" w:fill="auto"/>
            <w:vAlign w:val="center"/>
            <w:hideMark/>
          </w:tcPr>
          <w:p w14:paraId="092FD4FF" w14:textId="77777777" w:rsidR="00234EED" w:rsidRPr="00234EED" w:rsidRDefault="00234EED" w:rsidP="00234EED">
            <w:pPr>
              <w:jc w:val="center"/>
              <w:rPr>
                <w:sz w:val="14"/>
                <w:szCs w:val="14"/>
              </w:rPr>
            </w:pPr>
            <w:r w:rsidRPr="00234EED">
              <w:rPr>
                <w:sz w:val="14"/>
                <w:szCs w:val="14"/>
              </w:rPr>
              <w:lastRenderedPageBreak/>
              <w:t>142</w:t>
            </w:r>
          </w:p>
        </w:tc>
        <w:tc>
          <w:tcPr>
            <w:tcW w:w="370" w:type="pct"/>
            <w:shd w:val="clear" w:color="auto" w:fill="auto"/>
            <w:vAlign w:val="center"/>
            <w:hideMark/>
          </w:tcPr>
          <w:p w14:paraId="0B0AF502" w14:textId="77777777" w:rsidR="00234EED" w:rsidRPr="00234EED" w:rsidRDefault="00234EED" w:rsidP="00234EED">
            <w:pPr>
              <w:jc w:val="center"/>
              <w:rPr>
                <w:sz w:val="14"/>
                <w:szCs w:val="14"/>
              </w:rPr>
            </w:pPr>
            <w:r w:rsidRPr="00234EED">
              <w:rPr>
                <w:sz w:val="14"/>
                <w:szCs w:val="14"/>
              </w:rPr>
              <w:t>4,49</w:t>
            </w:r>
          </w:p>
        </w:tc>
        <w:tc>
          <w:tcPr>
            <w:tcW w:w="332" w:type="pct"/>
            <w:shd w:val="clear" w:color="auto" w:fill="auto"/>
            <w:vAlign w:val="center"/>
            <w:hideMark/>
          </w:tcPr>
          <w:p w14:paraId="3E66144F" w14:textId="77777777" w:rsidR="00234EED" w:rsidRPr="00234EED" w:rsidRDefault="00234EED" w:rsidP="00234EED">
            <w:pPr>
              <w:jc w:val="center"/>
              <w:rPr>
                <w:sz w:val="14"/>
                <w:szCs w:val="14"/>
              </w:rPr>
            </w:pPr>
            <w:r w:rsidRPr="00234EED">
              <w:rPr>
                <w:sz w:val="14"/>
                <w:szCs w:val="14"/>
              </w:rPr>
              <w:t>3,80</w:t>
            </w:r>
          </w:p>
        </w:tc>
        <w:tc>
          <w:tcPr>
            <w:tcW w:w="362" w:type="pct"/>
            <w:shd w:val="clear" w:color="auto" w:fill="auto"/>
            <w:vAlign w:val="center"/>
            <w:hideMark/>
          </w:tcPr>
          <w:p w14:paraId="6D25F895" w14:textId="77777777" w:rsidR="00234EED" w:rsidRPr="00234EED" w:rsidRDefault="00234EED" w:rsidP="00234EED">
            <w:pPr>
              <w:jc w:val="center"/>
              <w:rPr>
                <w:sz w:val="14"/>
                <w:szCs w:val="14"/>
              </w:rPr>
            </w:pPr>
            <w:r w:rsidRPr="00234EED">
              <w:rPr>
                <w:sz w:val="14"/>
                <w:szCs w:val="14"/>
              </w:rPr>
              <w:t>0,68</w:t>
            </w:r>
          </w:p>
        </w:tc>
        <w:tc>
          <w:tcPr>
            <w:tcW w:w="370" w:type="pct"/>
            <w:shd w:val="clear" w:color="auto" w:fill="auto"/>
            <w:vAlign w:val="center"/>
            <w:hideMark/>
          </w:tcPr>
          <w:p w14:paraId="64BE5CD2" w14:textId="77777777" w:rsidR="00234EED" w:rsidRPr="00234EED" w:rsidRDefault="00234EED" w:rsidP="00234EED">
            <w:pPr>
              <w:jc w:val="center"/>
              <w:rPr>
                <w:sz w:val="14"/>
                <w:szCs w:val="14"/>
              </w:rPr>
            </w:pPr>
            <w:r w:rsidRPr="00234EED">
              <w:rPr>
                <w:sz w:val="14"/>
                <w:szCs w:val="14"/>
              </w:rPr>
              <w:t>4,38</w:t>
            </w:r>
          </w:p>
        </w:tc>
        <w:tc>
          <w:tcPr>
            <w:tcW w:w="332" w:type="pct"/>
            <w:shd w:val="clear" w:color="auto" w:fill="auto"/>
            <w:vAlign w:val="center"/>
            <w:hideMark/>
          </w:tcPr>
          <w:p w14:paraId="75FBC551" w14:textId="77777777" w:rsidR="00234EED" w:rsidRPr="00234EED" w:rsidRDefault="00234EED" w:rsidP="00234EED">
            <w:pPr>
              <w:jc w:val="center"/>
              <w:rPr>
                <w:sz w:val="14"/>
                <w:szCs w:val="14"/>
              </w:rPr>
            </w:pPr>
            <w:r w:rsidRPr="00234EED">
              <w:rPr>
                <w:sz w:val="14"/>
                <w:szCs w:val="14"/>
              </w:rPr>
              <w:t>3,72</w:t>
            </w:r>
          </w:p>
        </w:tc>
        <w:tc>
          <w:tcPr>
            <w:tcW w:w="362" w:type="pct"/>
            <w:shd w:val="clear" w:color="auto" w:fill="auto"/>
            <w:vAlign w:val="center"/>
            <w:hideMark/>
          </w:tcPr>
          <w:p w14:paraId="56CDBD3E" w14:textId="77777777" w:rsidR="00234EED" w:rsidRPr="00234EED" w:rsidRDefault="00234EED" w:rsidP="00234EED">
            <w:pPr>
              <w:jc w:val="center"/>
              <w:rPr>
                <w:sz w:val="14"/>
                <w:szCs w:val="14"/>
              </w:rPr>
            </w:pPr>
            <w:r w:rsidRPr="00234EED">
              <w:rPr>
                <w:sz w:val="14"/>
                <w:szCs w:val="14"/>
              </w:rPr>
              <w:t>0,67</w:t>
            </w:r>
          </w:p>
        </w:tc>
        <w:tc>
          <w:tcPr>
            <w:tcW w:w="332" w:type="pct"/>
            <w:shd w:val="clear" w:color="auto" w:fill="auto"/>
            <w:vAlign w:val="center"/>
            <w:hideMark/>
          </w:tcPr>
          <w:p w14:paraId="2DE1E770" w14:textId="77777777" w:rsidR="00234EED" w:rsidRPr="00234EED" w:rsidRDefault="00234EED" w:rsidP="00234EED">
            <w:pPr>
              <w:jc w:val="center"/>
              <w:rPr>
                <w:sz w:val="14"/>
                <w:szCs w:val="14"/>
              </w:rPr>
            </w:pPr>
            <w:r w:rsidRPr="00234EED">
              <w:rPr>
                <w:sz w:val="14"/>
                <w:szCs w:val="14"/>
              </w:rPr>
              <w:t>3,72</w:t>
            </w:r>
          </w:p>
        </w:tc>
        <w:tc>
          <w:tcPr>
            <w:tcW w:w="362" w:type="pct"/>
            <w:shd w:val="clear" w:color="auto" w:fill="auto"/>
            <w:vAlign w:val="center"/>
            <w:hideMark/>
          </w:tcPr>
          <w:p w14:paraId="4E788D73" w14:textId="77777777" w:rsidR="00234EED" w:rsidRPr="00234EED" w:rsidRDefault="00234EED" w:rsidP="00234EED">
            <w:pPr>
              <w:jc w:val="center"/>
              <w:rPr>
                <w:sz w:val="14"/>
                <w:szCs w:val="14"/>
              </w:rPr>
            </w:pPr>
            <w:r w:rsidRPr="00234EED">
              <w:rPr>
                <w:sz w:val="14"/>
                <w:szCs w:val="14"/>
              </w:rPr>
              <w:t>0,67</w:t>
            </w:r>
          </w:p>
        </w:tc>
        <w:tc>
          <w:tcPr>
            <w:tcW w:w="362" w:type="pct"/>
            <w:shd w:val="clear" w:color="auto" w:fill="auto"/>
            <w:noWrap/>
            <w:vAlign w:val="center"/>
            <w:hideMark/>
          </w:tcPr>
          <w:p w14:paraId="01D765D9" w14:textId="77777777" w:rsidR="00234EED" w:rsidRPr="00234EED" w:rsidRDefault="00234EED" w:rsidP="00234EED">
            <w:pPr>
              <w:jc w:val="center"/>
              <w:rPr>
                <w:sz w:val="14"/>
                <w:szCs w:val="14"/>
              </w:rPr>
            </w:pPr>
            <w:r w:rsidRPr="00234EED">
              <w:rPr>
                <w:sz w:val="14"/>
                <w:szCs w:val="14"/>
              </w:rPr>
              <w:t>4,38</w:t>
            </w:r>
          </w:p>
        </w:tc>
        <w:tc>
          <w:tcPr>
            <w:tcW w:w="362" w:type="pct"/>
            <w:shd w:val="clear" w:color="auto" w:fill="auto"/>
            <w:vAlign w:val="center"/>
            <w:hideMark/>
          </w:tcPr>
          <w:p w14:paraId="3F6AECFB" w14:textId="77777777" w:rsidR="00234EED" w:rsidRPr="00234EED" w:rsidRDefault="00234EED" w:rsidP="00234EED">
            <w:pPr>
              <w:jc w:val="center"/>
              <w:rPr>
                <w:sz w:val="14"/>
                <w:szCs w:val="14"/>
              </w:rPr>
            </w:pPr>
            <w:r w:rsidRPr="00234EED">
              <w:rPr>
                <w:sz w:val="14"/>
                <w:szCs w:val="14"/>
              </w:rPr>
              <w:t>3,72</w:t>
            </w:r>
          </w:p>
        </w:tc>
        <w:tc>
          <w:tcPr>
            <w:tcW w:w="362" w:type="pct"/>
            <w:shd w:val="clear" w:color="auto" w:fill="auto"/>
            <w:vAlign w:val="center"/>
            <w:hideMark/>
          </w:tcPr>
          <w:p w14:paraId="0412270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5E03C2F" w14:textId="77777777" w:rsidTr="00E946AA">
        <w:trPr>
          <w:trHeight w:val="20"/>
        </w:trPr>
        <w:tc>
          <w:tcPr>
            <w:tcW w:w="209" w:type="pct"/>
            <w:shd w:val="clear" w:color="auto" w:fill="auto"/>
            <w:noWrap/>
            <w:vAlign w:val="center"/>
            <w:hideMark/>
          </w:tcPr>
          <w:p w14:paraId="3EB45460"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2715C6B6" w14:textId="77777777" w:rsidR="00234EED" w:rsidRPr="00234EED" w:rsidRDefault="00234EED" w:rsidP="00234EED">
            <w:pPr>
              <w:jc w:val="center"/>
              <w:rPr>
                <w:sz w:val="14"/>
                <w:szCs w:val="14"/>
              </w:rPr>
            </w:pPr>
            <w:r w:rsidRPr="00234EED">
              <w:rPr>
                <w:sz w:val="14"/>
                <w:szCs w:val="14"/>
              </w:rPr>
              <w:t>Реконструкция системы компенсации емкостных токов замыкания на землю ПС 110/10 кВ «Восточная»</w:t>
            </w:r>
          </w:p>
        </w:tc>
        <w:tc>
          <w:tcPr>
            <w:tcW w:w="373" w:type="pct"/>
            <w:shd w:val="clear" w:color="auto" w:fill="auto"/>
            <w:vAlign w:val="center"/>
            <w:hideMark/>
          </w:tcPr>
          <w:p w14:paraId="0974F3CF" w14:textId="77777777" w:rsidR="00234EED" w:rsidRPr="00234EED" w:rsidRDefault="00234EED" w:rsidP="00234EED">
            <w:pPr>
              <w:jc w:val="center"/>
              <w:rPr>
                <w:sz w:val="14"/>
                <w:szCs w:val="14"/>
              </w:rPr>
            </w:pPr>
            <w:r w:rsidRPr="00234EED">
              <w:rPr>
                <w:sz w:val="14"/>
                <w:szCs w:val="14"/>
              </w:rPr>
              <w:t>290</w:t>
            </w:r>
          </w:p>
        </w:tc>
        <w:tc>
          <w:tcPr>
            <w:tcW w:w="370" w:type="pct"/>
            <w:shd w:val="clear" w:color="auto" w:fill="auto"/>
            <w:vAlign w:val="center"/>
            <w:hideMark/>
          </w:tcPr>
          <w:p w14:paraId="66BA0ECF" w14:textId="77777777" w:rsidR="00234EED" w:rsidRPr="00234EED" w:rsidRDefault="00234EED" w:rsidP="00234EED">
            <w:pPr>
              <w:jc w:val="center"/>
              <w:rPr>
                <w:sz w:val="14"/>
                <w:szCs w:val="14"/>
              </w:rPr>
            </w:pPr>
            <w:r w:rsidRPr="00234EED">
              <w:rPr>
                <w:sz w:val="14"/>
                <w:szCs w:val="14"/>
              </w:rPr>
              <w:t>0,20</w:t>
            </w:r>
          </w:p>
        </w:tc>
        <w:tc>
          <w:tcPr>
            <w:tcW w:w="332" w:type="pct"/>
            <w:shd w:val="clear" w:color="auto" w:fill="auto"/>
            <w:vAlign w:val="center"/>
            <w:hideMark/>
          </w:tcPr>
          <w:p w14:paraId="0AD70766" w14:textId="77777777" w:rsidR="00234EED" w:rsidRPr="00234EED" w:rsidRDefault="00234EED" w:rsidP="00234EED">
            <w:pPr>
              <w:jc w:val="center"/>
              <w:rPr>
                <w:sz w:val="14"/>
                <w:szCs w:val="14"/>
              </w:rPr>
            </w:pPr>
            <w:r w:rsidRPr="00234EED">
              <w:rPr>
                <w:sz w:val="14"/>
                <w:szCs w:val="14"/>
              </w:rPr>
              <w:t>0,17</w:t>
            </w:r>
          </w:p>
        </w:tc>
        <w:tc>
          <w:tcPr>
            <w:tcW w:w="362" w:type="pct"/>
            <w:shd w:val="clear" w:color="auto" w:fill="auto"/>
            <w:vAlign w:val="center"/>
            <w:hideMark/>
          </w:tcPr>
          <w:p w14:paraId="7643929E" w14:textId="77777777" w:rsidR="00234EED" w:rsidRPr="00234EED" w:rsidRDefault="00234EED" w:rsidP="00234EED">
            <w:pPr>
              <w:jc w:val="center"/>
              <w:rPr>
                <w:sz w:val="14"/>
                <w:szCs w:val="14"/>
              </w:rPr>
            </w:pPr>
            <w:r w:rsidRPr="00234EED">
              <w:rPr>
                <w:sz w:val="14"/>
                <w:szCs w:val="14"/>
              </w:rPr>
              <w:t>0,03</w:t>
            </w:r>
          </w:p>
        </w:tc>
        <w:tc>
          <w:tcPr>
            <w:tcW w:w="370" w:type="pct"/>
            <w:shd w:val="clear" w:color="auto" w:fill="auto"/>
            <w:vAlign w:val="center"/>
            <w:hideMark/>
          </w:tcPr>
          <w:p w14:paraId="195CAAF1"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31696A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49D3F01"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F87031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98F9C7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5728A2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629C21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B06FB36"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3E93B820" w14:textId="77777777" w:rsidTr="00E946AA">
        <w:trPr>
          <w:trHeight w:val="20"/>
        </w:trPr>
        <w:tc>
          <w:tcPr>
            <w:tcW w:w="209" w:type="pct"/>
            <w:shd w:val="clear" w:color="auto" w:fill="auto"/>
            <w:noWrap/>
            <w:vAlign w:val="center"/>
            <w:hideMark/>
          </w:tcPr>
          <w:p w14:paraId="06718A67"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4CD75527" w14:textId="77777777" w:rsidR="00234EED" w:rsidRPr="00234EED" w:rsidRDefault="00234EED" w:rsidP="00234EED">
            <w:pPr>
              <w:jc w:val="center"/>
              <w:rPr>
                <w:sz w:val="14"/>
                <w:szCs w:val="14"/>
              </w:rPr>
            </w:pPr>
            <w:r w:rsidRPr="00234EED">
              <w:rPr>
                <w:sz w:val="14"/>
                <w:szCs w:val="14"/>
              </w:rPr>
              <w:t>Реконструкция системы компенсации емкостных токов замыкания на землю ПС 110/35/10 кВ «Рудничная»</w:t>
            </w:r>
          </w:p>
        </w:tc>
        <w:tc>
          <w:tcPr>
            <w:tcW w:w="373" w:type="pct"/>
            <w:shd w:val="clear" w:color="auto" w:fill="auto"/>
            <w:vAlign w:val="center"/>
            <w:hideMark/>
          </w:tcPr>
          <w:p w14:paraId="7BEA9ACC" w14:textId="77777777" w:rsidR="00234EED" w:rsidRPr="00234EED" w:rsidRDefault="00234EED" w:rsidP="00234EED">
            <w:pPr>
              <w:jc w:val="center"/>
              <w:rPr>
                <w:sz w:val="14"/>
                <w:szCs w:val="14"/>
              </w:rPr>
            </w:pPr>
            <w:r w:rsidRPr="00234EED">
              <w:rPr>
                <w:sz w:val="14"/>
                <w:szCs w:val="14"/>
              </w:rPr>
              <w:t>291</w:t>
            </w:r>
          </w:p>
        </w:tc>
        <w:tc>
          <w:tcPr>
            <w:tcW w:w="370" w:type="pct"/>
            <w:shd w:val="clear" w:color="auto" w:fill="auto"/>
            <w:vAlign w:val="center"/>
            <w:hideMark/>
          </w:tcPr>
          <w:p w14:paraId="724177F2" w14:textId="77777777" w:rsidR="00234EED" w:rsidRPr="00234EED" w:rsidRDefault="00234EED" w:rsidP="00234EED">
            <w:pPr>
              <w:jc w:val="center"/>
              <w:rPr>
                <w:sz w:val="14"/>
                <w:szCs w:val="14"/>
              </w:rPr>
            </w:pPr>
            <w:r w:rsidRPr="00234EED">
              <w:rPr>
                <w:sz w:val="14"/>
                <w:szCs w:val="14"/>
              </w:rPr>
              <w:t>0,20</w:t>
            </w:r>
          </w:p>
        </w:tc>
        <w:tc>
          <w:tcPr>
            <w:tcW w:w="332" w:type="pct"/>
            <w:shd w:val="clear" w:color="auto" w:fill="auto"/>
            <w:vAlign w:val="center"/>
            <w:hideMark/>
          </w:tcPr>
          <w:p w14:paraId="54A37839" w14:textId="77777777" w:rsidR="00234EED" w:rsidRPr="00234EED" w:rsidRDefault="00234EED" w:rsidP="00234EED">
            <w:pPr>
              <w:jc w:val="center"/>
              <w:rPr>
                <w:sz w:val="14"/>
                <w:szCs w:val="14"/>
              </w:rPr>
            </w:pPr>
            <w:r w:rsidRPr="00234EED">
              <w:rPr>
                <w:sz w:val="14"/>
                <w:szCs w:val="14"/>
              </w:rPr>
              <w:t>0,17</w:t>
            </w:r>
          </w:p>
        </w:tc>
        <w:tc>
          <w:tcPr>
            <w:tcW w:w="362" w:type="pct"/>
            <w:shd w:val="clear" w:color="auto" w:fill="auto"/>
            <w:vAlign w:val="center"/>
            <w:hideMark/>
          </w:tcPr>
          <w:p w14:paraId="1E47FF8C" w14:textId="77777777" w:rsidR="00234EED" w:rsidRPr="00234EED" w:rsidRDefault="00234EED" w:rsidP="00234EED">
            <w:pPr>
              <w:jc w:val="center"/>
              <w:rPr>
                <w:sz w:val="14"/>
                <w:szCs w:val="14"/>
              </w:rPr>
            </w:pPr>
            <w:r w:rsidRPr="00234EED">
              <w:rPr>
                <w:sz w:val="14"/>
                <w:szCs w:val="14"/>
              </w:rPr>
              <w:t>0,03</w:t>
            </w:r>
          </w:p>
        </w:tc>
        <w:tc>
          <w:tcPr>
            <w:tcW w:w="370" w:type="pct"/>
            <w:shd w:val="clear" w:color="auto" w:fill="auto"/>
            <w:vAlign w:val="center"/>
            <w:hideMark/>
          </w:tcPr>
          <w:p w14:paraId="4B23535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541BE6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6331271"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05777C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69A06D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E06781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93A1DD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596A062"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6202745C" w14:textId="77777777" w:rsidTr="00E946AA">
        <w:trPr>
          <w:trHeight w:val="20"/>
        </w:trPr>
        <w:tc>
          <w:tcPr>
            <w:tcW w:w="209" w:type="pct"/>
            <w:shd w:val="clear" w:color="auto" w:fill="auto"/>
            <w:noWrap/>
            <w:vAlign w:val="center"/>
            <w:hideMark/>
          </w:tcPr>
          <w:p w14:paraId="440B8C60"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0A15162C" w14:textId="77777777" w:rsidR="00234EED" w:rsidRPr="00234EED" w:rsidRDefault="00234EED" w:rsidP="00234EED">
            <w:pPr>
              <w:jc w:val="center"/>
              <w:rPr>
                <w:sz w:val="14"/>
                <w:szCs w:val="14"/>
              </w:rPr>
            </w:pPr>
            <w:r w:rsidRPr="00234EED">
              <w:rPr>
                <w:sz w:val="14"/>
                <w:szCs w:val="14"/>
              </w:rPr>
              <w:t>Реконструкция системы компенсации емкостных токов замыкания на землю ПС 110/10 кВ «Космическая»</w:t>
            </w:r>
          </w:p>
        </w:tc>
        <w:tc>
          <w:tcPr>
            <w:tcW w:w="373" w:type="pct"/>
            <w:shd w:val="clear" w:color="auto" w:fill="auto"/>
            <w:vAlign w:val="center"/>
            <w:hideMark/>
          </w:tcPr>
          <w:p w14:paraId="66003A8C" w14:textId="77777777" w:rsidR="00234EED" w:rsidRPr="00234EED" w:rsidRDefault="00234EED" w:rsidP="00234EED">
            <w:pPr>
              <w:jc w:val="center"/>
              <w:rPr>
                <w:sz w:val="14"/>
                <w:szCs w:val="14"/>
              </w:rPr>
            </w:pPr>
            <w:r w:rsidRPr="00234EED">
              <w:rPr>
                <w:sz w:val="14"/>
                <w:szCs w:val="14"/>
              </w:rPr>
              <w:t>292</w:t>
            </w:r>
          </w:p>
        </w:tc>
        <w:tc>
          <w:tcPr>
            <w:tcW w:w="370" w:type="pct"/>
            <w:shd w:val="clear" w:color="auto" w:fill="auto"/>
            <w:vAlign w:val="center"/>
            <w:hideMark/>
          </w:tcPr>
          <w:p w14:paraId="31D2FF47" w14:textId="77777777" w:rsidR="00234EED" w:rsidRPr="00234EED" w:rsidRDefault="00234EED" w:rsidP="00234EED">
            <w:pPr>
              <w:jc w:val="center"/>
              <w:rPr>
                <w:sz w:val="14"/>
                <w:szCs w:val="14"/>
              </w:rPr>
            </w:pPr>
            <w:r w:rsidRPr="00234EED">
              <w:rPr>
                <w:sz w:val="14"/>
                <w:szCs w:val="14"/>
              </w:rPr>
              <w:t>0,20</w:t>
            </w:r>
          </w:p>
        </w:tc>
        <w:tc>
          <w:tcPr>
            <w:tcW w:w="332" w:type="pct"/>
            <w:shd w:val="clear" w:color="auto" w:fill="auto"/>
            <w:vAlign w:val="center"/>
            <w:hideMark/>
          </w:tcPr>
          <w:p w14:paraId="06980849" w14:textId="77777777" w:rsidR="00234EED" w:rsidRPr="00234EED" w:rsidRDefault="00234EED" w:rsidP="00234EED">
            <w:pPr>
              <w:jc w:val="center"/>
              <w:rPr>
                <w:sz w:val="14"/>
                <w:szCs w:val="14"/>
              </w:rPr>
            </w:pPr>
            <w:r w:rsidRPr="00234EED">
              <w:rPr>
                <w:sz w:val="14"/>
                <w:szCs w:val="14"/>
              </w:rPr>
              <w:t>0,17</w:t>
            </w:r>
          </w:p>
        </w:tc>
        <w:tc>
          <w:tcPr>
            <w:tcW w:w="362" w:type="pct"/>
            <w:shd w:val="clear" w:color="auto" w:fill="auto"/>
            <w:vAlign w:val="center"/>
            <w:hideMark/>
          </w:tcPr>
          <w:p w14:paraId="1182828F" w14:textId="77777777" w:rsidR="00234EED" w:rsidRPr="00234EED" w:rsidRDefault="00234EED" w:rsidP="00234EED">
            <w:pPr>
              <w:jc w:val="center"/>
              <w:rPr>
                <w:sz w:val="14"/>
                <w:szCs w:val="14"/>
              </w:rPr>
            </w:pPr>
            <w:r w:rsidRPr="00234EED">
              <w:rPr>
                <w:sz w:val="14"/>
                <w:szCs w:val="14"/>
              </w:rPr>
              <w:t>0,03</w:t>
            </w:r>
          </w:p>
        </w:tc>
        <w:tc>
          <w:tcPr>
            <w:tcW w:w="370" w:type="pct"/>
            <w:shd w:val="clear" w:color="auto" w:fill="auto"/>
            <w:vAlign w:val="center"/>
            <w:hideMark/>
          </w:tcPr>
          <w:p w14:paraId="56D7579A"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E489CD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2B6B60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672326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603E5D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E9650B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7A23E0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631DD45"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639C8715" w14:textId="77777777" w:rsidTr="00E946AA">
        <w:trPr>
          <w:trHeight w:val="20"/>
        </w:trPr>
        <w:tc>
          <w:tcPr>
            <w:tcW w:w="209" w:type="pct"/>
            <w:shd w:val="clear" w:color="auto" w:fill="auto"/>
            <w:noWrap/>
            <w:vAlign w:val="center"/>
            <w:hideMark/>
          </w:tcPr>
          <w:p w14:paraId="1336D487"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3983F01F" w14:textId="77777777" w:rsidR="00234EED" w:rsidRPr="00234EED" w:rsidRDefault="00234EED" w:rsidP="00234EED">
            <w:pPr>
              <w:jc w:val="center"/>
              <w:rPr>
                <w:sz w:val="14"/>
                <w:szCs w:val="14"/>
              </w:rPr>
            </w:pPr>
            <w:r w:rsidRPr="00234EED">
              <w:rPr>
                <w:sz w:val="14"/>
                <w:szCs w:val="14"/>
              </w:rPr>
              <w:t xml:space="preserve">Реконструкция ПС 110/35/6 Юргинская с монтажом  маслоприёмных устройств под выключателями 110 кВ 15 шт. </w:t>
            </w:r>
          </w:p>
        </w:tc>
        <w:tc>
          <w:tcPr>
            <w:tcW w:w="373" w:type="pct"/>
            <w:shd w:val="clear" w:color="auto" w:fill="auto"/>
            <w:vAlign w:val="center"/>
            <w:hideMark/>
          </w:tcPr>
          <w:p w14:paraId="159FAE21" w14:textId="77777777" w:rsidR="00234EED" w:rsidRPr="00234EED" w:rsidRDefault="00234EED" w:rsidP="00234EED">
            <w:pPr>
              <w:jc w:val="center"/>
              <w:rPr>
                <w:sz w:val="14"/>
                <w:szCs w:val="14"/>
              </w:rPr>
            </w:pPr>
            <w:r w:rsidRPr="00234EED">
              <w:rPr>
                <w:sz w:val="14"/>
                <w:szCs w:val="14"/>
              </w:rPr>
              <w:t>201</w:t>
            </w:r>
          </w:p>
        </w:tc>
        <w:tc>
          <w:tcPr>
            <w:tcW w:w="370" w:type="pct"/>
            <w:shd w:val="clear" w:color="auto" w:fill="auto"/>
            <w:vAlign w:val="center"/>
            <w:hideMark/>
          </w:tcPr>
          <w:p w14:paraId="29E7EBCD" w14:textId="77777777" w:rsidR="00234EED" w:rsidRPr="00234EED" w:rsidRDefault="00234EED" w:rsidP="00234EED">
            <w:pPr>
              <w:jc w:val="center"/>
              <w:rPr>
                <w:sz w:val="14"/>
                <w:szCs w:val="14"/>
              </w:rPr>
            </w:pPr>
            <w:r w:rsidRPr="00234EED">
              <w:rPr>
                <w:sz w:val="14"/>
                <w:szCs w:val="14"/>
              </w:rPr>
              <w:t>0,44</w:t>
            </w:r>
          </w:p>
        </w:tc>
        <w:tc>
          <w:tcPr>
            <w:tcW w:w="332" w:type="pct"/>
            <w:shd w:val="clear" w:color="auto" w:fill="auto"/>
            <w:vAlign w:val="center"/>
            <w:hideMark/>
          </w:tcPr>
          <w:p w14:paraId="414DD9B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2A5E478" w14:textId="77777777" w:rsidR="00234EED" w:rsidRPr="00234EED" w:rsidRDefault="00234EED" w:rsidP="00234EED">
            <w:pPr>
              <w:jc w:val="center"/>
              <w:rPr>
                <w:sz w:val="14"/>
                <w:szCs w:val="14"/>
              </w:rPr>
            </w:pPr>
            <w:r w:rsidRPr="00234EED">
              <w:rPr>
                <w:sz w:val="14"/>
                <w:szCs w:val="14"/>
              </w:rPr>
              <w:t>0,44</w:t>
            </w:r>
          </w:p>
        </w:tc>
        <w:tc>
          <w:tcPr>
            <w:tcW w:w="370" w:type="pct"/>
            <w:shd w:val="clear" w:color="auto" w:fill="auto"/>
            <w:vAlign w:val="center"/>
            <w:hideMark/>
          </w:tcPr>
          <w:p w14:paraId="113AC921" w14:textId="77777777" w:rsidR="00234EED" w:rsidRPr="00234EED" w:rsidRDefault="00234EED" w:rsidP="00234EED">
            <w:pPr>
              <w:jc w:val="center"/>
              <w:rPr>
                <w:sz w:val="14"/>
                <w:szCs w:val="14"/>
              </w:rPr>
            </w:pPr>
            <w:r w:rsidRPr="00234EED">
              <w:rPr>
                <w:sz w:val="14"/>
                <w:szCs w:val="14"/>
              </w:rPr>
              <w:t>0,01</w:t>
            </w:r>
          </w:p>
        </w:tc>
        <w:tc>
          <w:tcPr>
            <w:tcW w:w="332" w:type="pct"/>
            <w:shd w:val="clear" w:color="auto" w:fill="auto"/>
            <w:vAlign w:val="center"/>
            <w:hideMark/>
          </w:tcPr>
          <w:p w14:paraId="1742C24B" w14:textId="77777777" w:rsidR="00234EED" w:rsidRPr="00234EED" w:rsidRDefault="00234EED" w:rsidP="00234EED">
            <w:pPr>
              <w:jc w:val="center"/>
              <w:rPr>
                <w:sz w:val="14"/>
                <w:szCs w:val="14"/>
              </w:rPr>
            </w:pPr>
            <w:r w:rsidRPr="00234EED">
              <w:rPr>
                <w:sz w:val="14"/>
                <w:szCs w:val="14"/>
              </w:rPr>
              <w:t>0,01</w:t>
            </w:r>
          </w:p>
        </w:tc>
        <w:tc>
          <w:tcPr>
            <w:tcW w:w="362" w:type="pct"/>
            <w:shd w:val="clear" w:color="auto" w:fill="auto"/>
            <w:vAlign w:val="center"/>
            <w:hideMark/>
          </w:tcPr>
          <w:p w14:paraId="77247FC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E46C88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C88287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5E85C20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C72AF5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6BC5F2F"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E9EF9C5" w14:textId="77777777" w:rsidTr="00E946AA">
        <w:trPr>
          <w:trHeight w:val="20"/>
        </w:trPr>
        <w:tc>
          <w:tcPr>
            <w:tcW w:w="209" w:type="pct"/>
            <w:shd w:val="clear" w:color="auto" w:fill="auto"/>
            <w:noWrap/>
            <w:vAlign w:val="center"/>
            <w:hideMark/>
          </w:tcPr>
          <w:p w14:paraId="06F717E2"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505BF81E" w14:textId="77777777" w:rsidR="00234EED" w:rsidRPr="00234EED" w:rsidRDefault="00234EED" w:rsidP="00234EED">
            <w:pPr>
              <w:jc w:val="center"/>
              <w:rPr>
                <w:sz w:val="14"/>
                <w:szCs w:val="14"/>
              </w:rPr>
            </w:pPr>
            <w:r w:rsidRPr="00234EED">
              <w:rPr>
                <w:sz w:val="14"/>
                <w:szCs w:val="14"/>
              </w:rPr>
              <w:t xml:space="preserve">Реконструкция ПС 110/6 кВ  Шушталепская с монтажом маслоприемных устройств под выключателями 3 шт. </w:t>
            </w:r>
          </w:p>
        </w:tc>
        <w:tc>
          <w:tcPr>
            <w:tcW w:w="373" w:type="pct"/>
            <w:shd w:val="clear" w:color="auto" w:fill="auto"/>
            <w:vAlign w:val="center"/>
            <w:hideMark/>
          </w:tcPr>
          <w:p w14:paraId="734A6785" w14:textId="77777777" w:rsidR="00234EED" w:rsidRPr="00234EED" w:rsidRDefault="00234EED" w:rsidP="00234EED">
            <w:pPr>
              <w:jc w:val="center"/>
              <w:rPr>
                <w:sz w:val="14"/>
                <w:szCs w:val="14"/>
              </w:rPr>
            </w:pPr>
            <w:r w:rsidRPr="00234EED">
              <w:rPr>
                <w:sz w:val="14"/>
                <w:szCs w:val="14"/>
              </w:rPr>
              <w:t>272</w:t>
            </w:r>
          </w:p>
        </w:tc>
        <w:tc>
          <w:tcPr>
            <w:tcW w:w="370" w:type="pct"/>
            <w:shd w:val="clear" w:color="auto" w:fill="auto"/>
            <w:vAlign w:val="center"/>
            <w:hideMark/>
          </w:tcPr>
          <w:p w14:paraId="0872443E" w14:textId="77777777" w:rsidR="00234EED" w:rsidRPr="00234EED" w:rsidRDefault="00234EED" w:rsidP="00234EED">
            <w:pPr>
              <w:jc w:val="center"/>
              <w:rPr>
                <w:sz w:val="14"/>
                <w:szCs w:val="14"/>
              </w:rPr>
            </w:pPr>
            <w:r w:rsidRPr="00234EED">
              <w:rPr>
                <w:sz w:val="14"/>
                <w:szCs w:val="14"/>
              </w:rPr>
              <w:t>0,16</w:t>
            </w:r>
          </w:p>
        </w:tc>
        <w:tc>
          <w:tcPr>
            <w:tcW w:w="332" w:type="pct"/>
            <w:shd w:val="clear" w:color="auto" w:fill="auto"/>
            <w:vAlign w:val="center"/>
            <w:hideMark/>
          </w:tcPr>
          <w:p w14:paraId="22B0B9CB" w14:textId="77777777" w:rsidR="00234EED" w:rsidRPr="00234EED" w:rsidRDefault="00234EED" w:rsidP="00234EED">
            <w:pPr>
              <w:jc w:val="center"/>
              <w:rPr>
                <w:sz w:val="14"/>
                <w:szCs w:val="14"/>
              </w:rPr>
            </w:pPr>
            <w:r w:rsidRPr="00234EED">
              <w:rPr>
                <w:sz w:val="14"/>
                <w:szCs w:val="14"/>
              </w:rPr>
              <w:t>0,14</w:t>
            </w:r>
          </w:p>
        </w:tc>
        <w:tc>
          <w:tcPr>
            <w:tcW w:w="362" w:type="pct"/>
            <w:shd w:val="clear" w:color="auto" w:fill="auto"/>
            <w:vAlign w:val="center"/>
            <w:hideMark/>
          </w:tcPr>
          <w:p w14:paraId="70D46E38" w14:textId="77777777" w:rsidR="00234EED" w:rsidRPr="00234EED" w:rsidRDefault="00234EED" w:rsidP="00234EED">
            <w:pPr>
              <w:jc w:val="center"/>
              <w:rPr>
                <w:sz w:val="14"/>
                <w:szCs w:val="14"/>
              </w:rPr>
            </w:pPr>
            <w:r w:rsidRPr="00234EED">
              <w:rPr>
                <w:sz w:val="14"/>
                <w:szCs w:val="14"/>
              </w:rPr>
              <w:t>0,03</w:t>
            </w:r>
          </w:p>
        </w:tc>
        <w:tc>
          <w:tcPr>
            <w:tcW w:w="370" w:type="pct"/>
            <w:shd w:val="clear" w:color="auto" w:fill="auto"/>
            <w:vAlign w:val="center"/>
            <w:hideMark/>
          </w:tcPr>
          <w:p w14:paraId="20955381"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BB14AC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B8DFEF1"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17A572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D6ECA9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3E5EBEA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3C4BE3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DC1607A"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3EA4F77C" w14:textId="77777777" w:rsidTr="00E946AA">
        <w:trPr>
          <w:trHeight w:val="20"/>
        </w:trPr>
        <w:tc>
          <w:tcPr>
            <w:tcW w:w="209" w:type="pct"/>
            <w:shd w:val="clear" w:color="auto" w:fill="auto"/>
            <w:noWrap/>
            <w:vAlign w:val="center"/>
            <w:hideMark/>
          </w:tcPr>
          <w:p w14:paraId="73E0BF0C"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100E3050" w14:textId="77777777" w:rsidR="00234EED" w:rsidRPr="00234EED" w:rsidRDefault="00234EED" w:rsidP="00234EED">
            <w:pPr>
              <w:jc w:val="center"/>
              <w:rPr>
                <w:sz w:val="14"/>
                <w:szCs w:val="14"/>
              </w:rPr>
            </w:pPr>
            <w:r w:rsidRPr="00234EED">
              <w:rPr>
                <w:sz w:val="14"/>
                <w:szCs w:val="14"/>
              </w:rPr>
              <w:t>Реконструкция системы компенсации емкостных токов замыкания на землю ПС 110/10 кВ «Мирная»</w:t>
            </w:r>
          </w:p>
        </w:tc>
        <w:tc>
          <w:tcPr>
            <w:tcW w:w="373" w:type="pct"/>
            <w:shd w:val="clear" w:color="auto" w:fill="auto"/>
            <w:vAlign w:val="center"/>
            <w:hideMark/>
          </w:tcPr>
          <w:p w14:paraId="0B6037C5" w14:textId="77777777" w:rsidR="00234EED" w:rsidRPr="00234EED" w:rsidRDefault="00234EED" w:rsidP="00234EED">
            <w:pPr>
              <w:jc w:val="center"/>
              <w:rPr>
                <w:sz w:val="14"/>
                <w:szCs w:val="14"/>
              </w:rPr>
            </w:pPr>
            <w:r w:rsidRPr="00234EED">
              <w:rPr>
                <w:sz w:val="14"/>
                <w:szCs w:val="14"/>
              </w:rPr>
              <w:t>289</w:t>
            </w:r>
          </w:p>
        </w:tc>
        <w:tc>
          <w:tcPr>
            <w:tcW w:w="370" w:type="pct"/>
            <w:shd w:val="clear" w:color="auto" w:fill="auto"/>
            <w:vAlign w:val="center"/>
            <w:hideMark/>
          </w:tcPr>
          <w:p w14:paraId="054837B8" w14:textId="77777777" w:rsidR="00234EED" w:rsidRPr="00234EED" w:rsidRDefault="00234EED" w:rsidP="00234EED">
            <w:pPr>
              <w:jc w:val="center"/>
              <w:rPr>
                <w:sz w:val="14"/>
                <w:szCs w:val="14"/>
              </w:rPr>
            </w:pPr>
            <w:r w:rsidRPr="00234EED">
              <w:rPr>
                <w:sz w:val="14"/>
                <w:szCs w:val="14"/>
              </w:rPr>
              <w:t>0,20</w:t>
            </w:r>
          </w:p>
        </w:tc>
        <w:tc>
          <w:tcPr>
            <w:tcW w:w="332" w:type="pct"/>
            <w:shd w:val="clear" w:color="auto" w:fill="auto"/>
            <w:vAlign w:val="center"/>
            <w:hideMark/>
          </w:tcPr>
          <w:p w14:paraId="3E8E3555" w14:textId="77777777" w:rsidR="00234EED" w:rsidRPr="00234EED" w:rsidRDefault="00234EED" w:rsidP="00234EED">
            <w:pPr>
              <w:jc w:val="center"/>
              <w:rPr>
                <w:sz w:val="14"/>
                <w:szCs w:val="14"/>
              </w:rPr>
            </w:pPr>
            <w:r w:rsidRPr="00234EED">
              <w:rPr>
                <w:sz w:val="14"/>
                <w:szCs w:val="14"/>
              </w:rPr>
              <w:t>0,17</w:t>
            </w:r>
          </w:p>
        </w:tc>
        <w:tc>
          <w:tcPr>
            <w:tcW w:w="362" w:type="pct"/>
            <w:shd w:val="clear" w:color="auto" w:fill="auto"/>
            <w:vAlign w:val="center"/>
            <w:hideMark/>
          </w:tcPr>
          <w:p w14:paraId="70A0CD27" w14:textId="77777777" w:rsidR="00234EED" w:rsidRPr="00234EED" w:rsidRDefault="00234EED" w:rsidP="00234EED">
            <w:pPr>
              <w:jc w:val="center"/>
              <w:rPr>
                <w:sz w:val="14"/>
                <w:szCs w:val="14"/>
              </w:rPr>
            </w:pPr>
            <w:r w:rsidRPr="00234EED">
              <w:rPr>
                <w:sz w:val="14"/>
                <w:szCs w:val="14"/>
              </w:rPr>
              <w:t>0,03</w:t>
            </w:r>
          </w:p>
        </w:tc>
        <w:tc>
          <w:tcPr>
            <w:tcW w:w="370" w:type="pct"/>
            <w:shd w:val="clear" w:color="auto" w:fill="auto"/>
            <w:vAlign w:val="center"/>
            <w:hideMark/>
          </w:tcPr>
          <w:p w14:paraId="63EB31C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0E071D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D7BE579"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51F3EC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AB840B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9989AC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E77AC3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017DDCE"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3F6C0F00" w14:textId="77777777" w:rsidTr="00E946AA">
        <w:trPr>
          <w:trHeight w:val="20"/>
        </w:trPr>
        <w:tc>
          <w:tcPr>
            <w:tcW w:w="209" w:type="pct"/>
            <w:shd w:val="clear" w:color="auto" w:fill="auto"/>
            <w:noWrap/>
            <w:vAlign w:val="center"/>
            <w:hideMark/>
          </w:tcPr>
          <w:p w14:paraId="59B72D1B"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634A5593" w14:textId="77777777" w:rsidR="00234EED" w:rsidRPr="00234EED" w:rsidRDefault="00234EED" w:rsidP="00234EED">
            <w:pPr>
              <w:jc w:val="center"/>
              <w:rPr>
                <w:sz w:val="14"/>
                <w:szCs w:val="14"/>
              </w:rPr>
            </w:pPr>
            <w:r w:rsidRPr="00234EED">
              <w:rPr>
                <w:sz w:val="14"/>
                <w:szCs w:val="14"/>
              </w:rPr>
              <w:t>Реконструкция ПС 110 кВ КФЗ-2 с заменой трансформаторов напряжения 110 кВ</w:t>
            </w:r>
          </w:p>
        </w:tc>
        <w:tc>
          <w:tcPr>
            <w:tcW w:w="373" w:type="pct"/>
            <w:shd w:val="clear" w:color="auto" w:fill="auto"/>
            <w:vAlign w:val="center"/>
            <w:hideMark/>
          </w:tcPr>
          <w:p w14:paraId="35C1D067" w14:textId="77777777" w:rsidR="00234EED" w:rsidRPr="00234EED" w:rsidRDefault="00234EED" w:rsidP="00234EED">
            <w:pPr>
              <w:jc w:val="center"/>
              <w:rPr>
                <w:sz w:val="14"/>
                <w:szCs w:val="14"/>
              </w:rPr>
            </w:pPr>
            <w:r w:rsidRPr="00234EED">
              <w:rPr>
                <w:sz w:val="14"/>
                <w:szCs w:val="14"/>
              </w:rPr>
              <w:t>402</w:t>
            </w:r>
          </w:p>
        </w:tc>
        <w:tc>
          <w:tcPr>
            <w:tcW w:w="370" w:type="pct"/>
            <w:shd w:val="clear" w:color="auto" w:fill="auto"/>
            <w:vAlign w:val="center"/>
            <w:hideMark/>
          </w:tcPr>
          <w:p w14:paraId="6764DDC0" w14:textId="77777777" w:rsidR="00234EED" w:rsidRPr="00234EED" w:rsidRDefault="00234EED" w:rsidP="00234EED">
            <w:pPr>
              <w:jc w:val="center"/>
              <w:rPr>
                <w:sz w:val="14"/>
                <w:szCs w:val="14"/>
              </w:rPr>
            </w:pPr>
            <w:r w:rsidRPr="00234EED">
              <w:rPr>
                <w:sz w:val="14"/>
                <w:szCs w:val="14"/>
              </w:rPr>
              <w:t>3,72</w:t>
            </w:r>
          </w:p>
        </w:tc>
        <w:tc>
          <w:tcPr>
            <w:tcW w:w="332" w:type="pct"/>
            <w:shd w:val="clear" w:color="auto" w:fill="auto"/>
            <w:vAlign w:val="center"/>
            <w:hideMark/>
          </w:tcPr>
          <w:p w14:paraId="239C02E4" w14:textId="77777777" w:rsidR="00234EED" w:rsidRPr="00234EED" w:rsidRDefault="00234EED" w:rsidP="00234EED">
            <w:pPr>
              <w:jc w:val="center"/>
              <w:rPr>
                <w:sz w:val="14"/>
                <w:szCs w:val="14"/>
              </w:rPr>
            </w:pPr>
            <w:r w:rsidRPr="00234EED">
              <w:rPr>
                <w:sz w:val="14"/>
                <w:szCs w:val="14"/>
              </w:rPr>
              <w:t>3,15</w:t>
            </w:r>
          </w:p>
        </w:tc>
        <w:tc>
          <w:tcPr>
            <w:tcW w:w="362" w:type="pct"/>
            <w:shd w:val="clear" w:color="auto" w:fill="auto"/>
            <w:vAlign w:val="center"/>
            <w:hideMark/>
          </w:tcPr>
          <w:p w14:paraId="3327AD23" w14:textId="77777777" w:rsidR="00234EED" w:rsidRPr="00234EED" w:rsidRDefault="00234EED" w:rsidP="00234EED">
            <w:pPr>
              <w:jc w:val="center"/>
              <w:rPr>
                <w:sz w:val="14"/>
                <w:szCs w:val="14"/>
              </w:rPr>
            </w:pPr>
            <w:r w:rsidRPr="00234EED">
              <w:rPr>
                <w:sz w:val="14"/>
                <w:szCs w:val="14"/>
              </w:rPr>
              <w:t>0,57</w:t>
            </w:r>
          </w:p>
        </w:tc>
        <w:tc>
          <w:tcPr>
            <w:tcW w:w="370" w:type="pct"/>
            <w:shd w:val="clear" w:color="auto" w:fill="auto"/>
            <w:vAlign w:val="center"/>
            <w:hideMark/>
          </w:tcPr>
          <w:p w14:paraId="1429D60F" w14:textId="77777777" w:rsidR="00234EED" w:rsidRPr="00234EED" w:rsidRDefault="00234EED" w:rsidP="00234EED">
            <w:pPr>
              <w:jc w:val="center"/>
              <w:rPr>
                <w:sz w:val="14"/>
                <w:szCs w:val="14"/>
              </w:rPr>
            </w:pPr>
            <w:r w:rsidRPr="00234EED">
              <w:rPr>
                <w:sz w:val="14"/>
                <w:szCs w:val="14"/>
              </w:rPr>
              <w:t>3,10</w:t>
            </w:r>
          </w:p>
        </w:tc>
        <w:tc>
          <w:tcPr>
            <w:tcW w:w="332" w:type="pct"/>
            <w:shd w:val="clear" w:color="auto" w:fill="auto"/>
            <w:vAlign w:val="center"/>
            <w:hideMark/>
          </w:tcPr>
          <w:p w14:paraId="2405B5B9" w14:textId="77777777" w:rsidR="00234EED" w:rsidRPr="00234EED" w:rsidRDefault="00234EED" w:rsidP="00234EED">
            <w:pPr>
              <w:jc w:val="center"/>
              <w:rPr>
                <w:sz w:val="14"/>
                <w:szCs w:val="14"/>
              </w:rPr>
            </w:pPr>
            <w:r w:rsidRPr="00234EED">
              <w:rPr>
                <w:sz w:val="14"/>
                <w:szCs w:val="14"/>
              </w:rPr>
              <w:t>2,63</w:t>
            </w:r>
          </w:p>
        </w:tc>
        <w:tc>
          <w:tcPr>
            <w:tcW w:w="362" w:type="pct"/>
            <w:shd w:val="clear" w:color="auto" w:fill="auto"/>
            <w:vAlign w:val="center"/>
            <w:hideMark/>
          </w:tcPr>
          <w:p w14:paraId="0A193D7F" w14:textId="77777777" w:rsidR="00234EED" w:rsidRPr="00234EED" w:rsidRDefault="00234EED" w:rsidP="00234EED">
            <w:pPr>
              <w:jc w:val="center"/>
              <w:rPr>
                <w:sz w:val="14"/>
                <w:szCs w:val="14"/>
              </w:rPr>
            </w:pPr>
            <w:r w:rsidRPr="00234EED">
              <w:rPr>
                <w:sz w:val="14"/>
                <w:szCs w:val="14"/>
              </w:rPr>
              <w:t>0,47</w:t>
            </w:r>
          </w:p>
        </w:tc>
        <w:tc>
          <w:tcPr>
            <w:tcW w:w="332" w:type="pct"/>
            <w:shd w:val="clear" w:color="auto" w:fill="auto"/>
            <w:vAlign w:val="center"/>
            <w:hideMark/>
          </w:tcPr>
          <w:p w14:paraId="0558E8F6" w14:textId="77777777" w:rsidR="00234EED" w:rsidRPr="00234EED" w:rsidRDefault="00234EED" w:rsidP="00234EED">
            <w:pPr>
              <w:jc w:val="center"/>
              <w:rPr>
                <w:sz w:val="14"/>
                <w:szCs w:val="14"/>
              </w:rPr>
            </w:pPr>
            <w:r w:rsidRPr="00234EED">
              <w:rPr>
                <w:sz w:val="14"/>
                <w:szCs w:val="14"/>
              </w:rPr>
              <w:t>2,63</w:t>
            </w:r>
          </w:p>
        </w:tc>
        <w:tc>
          <w:tcPr>
            <w:tcW w:w="362" w:type="pct"/>
            <w:shd w:val="clear" w:color="auto" w:fill="auto"/>
            <w:vAlign w:val="center"/>
            <w:hideMark/>
          </w:tcPr>
          <w:p w14:paraId="3EEDE535" w14:textId="77777777" w:rsidR="00234EED" w:rsidRPr="00234EED" w:rsidRDefault="00234EED" w:rsidP="00234EED">
            <w:pPr>
              <w:jc w:val="center"/>
              <w:rPr>
                <w:sz w:val="14"/>
                <w:szCs w:val="14"/>
              </w:rPr>
            </w:pPr>
            <w:r w:rsidRPr="00234EED">
              <w:rPr>
                <w:sz w:val="14"/>
                <w:szCs w:val="14"/>
              </w:rPr>
              <w:t>0,47</w:t>
            </w:r>
          </w:p>
        </w:tc>
        <w:tc>
          <w:tcPr>
            <w:tcW w:w="362" w:type="pct"/>
            <w:shd w:val="clear" w:color="auto" w:fill="auto"/>
            <w:noWrap/>
            <w:vAlign w:val="center"/>
            <w:hideMark/>
          </w:tcPr>
          <w:p w14:paraId="477EF2CD" w14:textId="77777777" w:rsidR="00234EED" w:rsidRPr="00234EED" w:rsidRDefault="00234EED" w:rsidP="00234EED">
            <w:pPr>
              <w:jc w:val="center"/>
              <w:rPr>
                <w:sz w:val="14"/>
                <w:szCs w:val="14"/>
              </w:rPr>
            </w:pPr>
            <w:r w:rsidRPr="00234EED">
              <w:rPr>
                <w:sz w:val="14"/>
                <w:szCs w:val="14"/>
              </w:rPr>
              <w:t>3,10</w:t>
            </w:r>
          </w:p>
        </w:tc>
        <w:tc>
          <w:tcPr>
            <w:tcW w:w="362" w:type="pct"/>
            <w:shd w:val="clear" w:color="auto" w:fill="auto"/>
            <w:vAlign w:val="center"/>
            <w:hideMark/>
          </w:tcPr>
          <w:p w14:paraId="6C35866D" w14:textId="77777777" w:rsidR="00234EED" w:rsidRPr="00234EED" w:rsidRDefault="00234EED" w:rsidP="00234EED">
            <w:pPr>
              <w:jc w:val="center"/>
              <w:rPr>
                <w:sz w:val="14"/>
                <w:szCs w:val="14"/>
              </w:rPr>
            </w:pPr>
            <w:r w:rsidRPr="00234EED">
              <w:rPr>
                <w:sz w:val="14"/>
                <w:szCs w:val="14"/>
              </w:rPr>
              <w:t>2,63</w:t>
            </w:r>
          </w:p>
        </w:tc>
        <w:tc>
          <w:tcPr>
            <w:tcW w:w="362" w:type="pct"/>
            <w:shd w:val="clear" w:color="auto" w:fill="auto"/>
            <w:vAlign w:val="center"/>
            <w:hideMark/>
          </w:tcPr>
          <w:p w14:paraId="5C72E946"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2B1A26B" w14:textId="77777777" w:rsidTr="00E946AA">
        <w:trPr>
          <w:trHeight w:val="20"/>
        </w:trPr>
        <w:tc>
          <w:tcPr>
            <w:tcW w:w="209" w:type="pct"/>
            <w:shd w:val="clear" w:color="auto" w:fill="auto"/>
            <w:noWrap/>
            <w:vAlign w:val="center"/>
            <w:hideMark/>
          </w:tcPr>
          <w:p w14:paraId="2F885468"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1C1AF8B8" w14:textId="77777777" w:rsidR="00234EED" w:rsidRPr="00234EED" w:rsidRDefault="00234EED" w:rsidP="00234EED">
            <w:pPr>
              <w:jc w:val="center"/>
              <w:rPr>
                <w:sz w:val="14"/>
                <w:szCs w:val="14"/>
              </w:rPr>
            </w:pPr>
            <w:r w:rsidRPr="00234EED">
              <w:rPr>
                <w:sz w:val="14"/>
                <w:szCs w:val="14"/>
              </w:rPr>
              <w:t>Реконструкция ПС 110 кВ Топкинская. Замена   оборудовани</w:t>
            </w:r>
            <w:r w:rsidRPr="00234EED">
              <w:rPr>
                <w:sz w:val="14"/>
                <w:szCs w:val="14"/>
              </w:rPr>
              <w:lastRenderedPageBreak/>
              <w:t xml:space="preserve">я ячеек 35 кВ; вводные (2 шт.), линейные (5 шт.). (Топкинский РЭС) </w:t>
            </w:r>
          </w:p>
        </w:tc>
        <w:tc>
          <w:tcPr>
            <w:tcW w:w="373" w:type="pct"/>
            <w:shd w:val="clear" w:color="auto" w:fill="auto"/>
            <w:vAlign w:val="center"/>
            <w:hideMark/>
          </w:tcPr>
          <w:p w14:paraId="51C463A3" w14:textId="77777777" w:rsidR="00234EED" w:rsidRPr="00234EED" w:rsidRDefault="00234EED" w:rsidP="00234EED">
            <w:pPr>
              <w:jc w:val="center"/>
              <w:rPr>
                <w:sz w:val="14"/>
                <w:szCs w:val="14"/>
              </w:rPr>
            </w:pPr>
            <w:r w:rsidRPr="00234EED">
              <w:rPr>
                <w:sz w:val="14"/>
                <w:szCs w:val="14"/>
              </w:rPr>
              <w:lastRenderedPageBreak/>
              <w:t>165</w:t>
            </w:r>
          </w:p>
        </w:tc>
        <w:tc>
          <w:tcPr>
            <w:tcW w:w="370" w:type="pct"/>
            <w:shd w:val="clear" w:color="auto" w:fill="auto"/>
            <w:vAlign w:val="center"/>
            <w:hideMark/>
          </w:tcPr>
          <w:p w14:paraId="762F5847" w14:textId="77777777" w:rsidR="00234EED" w:rsidRPr="00234EED" w:rsidRDefault="00234EED" w:rsidP="00234EED">
            <w:pPr>
              <w:jc w:val="center"/>
              <w:rPr>
                <w:sz w:val="14"/>
                <w:szCs w:val="14"/>
              </w:rPr>
            </w:pPr>
            <w:r w:rsidRPr="00234EED">
              <w:rPr>
                <w:sz w:val="14"/>
                <w:szCs w:val="14"/>
              </w:rPr>
              <w:t>1,13</w:t>
            </w:r>
          </w:p>
        </w:tc>
        <w:tc>
          <w:tcPr>
            <w:tcW w:w="332" w:type="pct"/>
            <w:shd w:val="clear" w:color="auto" w:fill="auto"/>
            <w:vAlign w:val="center"/>
            <w:hideMark/>
          </w:tcPr>
          <w:p w14:paraId="115A837F" w14:textId="77777777" w:rsidR="00234EED" w:rsidRPr="00234EED" w:rsidRDefault="00234EED" w:rsidP="00234EED">
            <w:pPr>
              <w:jc w:val="center"/>
              <w:rPr>
                <w:sz w:val="14"/>
                <w:szCs w:val="14"/>
              </w:rPr>
            </w:pPr>
            <w:r w:rsidRPr="00234EED">
              <w:rPr>
                <w:sz w:val="14"/>
                <w:szCs w:val="14"/>
              </w:rPr>
              <w:t>0,96</w:t>
            </w:r>
          </w:p>
        </w:tc>
        <w:tc>
          <w:tcPr>
            <w:tcW w:w="362" w:type="pct"/>
            <w:shd w:val="clear" w:color="auto" w:fill="auto"/>
            <w:vAlign w:val="center"/>
            <w:hideMark/>
          </w:tcPr>
          <w:p w14:paraId="58736199" w14:textId="77777777" w:rsidR="00234EED" w:rsidRPr="00234EED" w:rsidRDefault="00234EED" w:rsidP="00234EED">
            <w:pPr>
              <w:jc w:val="center"/>
              <w:rPr>
                <w:sz w:val="14"/>
                <w:szCs w:val="14"/>
              </w:rPr>
            </w:pPr>
            <w:r w:rsidRPr="00234EED">
              <w:rPr>
                <w:sz w:val="14"/>
                <w:szCs w:val="14"/>
              </w:rPr>
              <w:t>0,17</w:t>
            </w:r>
          </w:p>
        </w:tc>
        <w:tc>
          <w:tcPr>
            <w:tcW w:w="370" w:type="pct"/>
            <w:shd w:val="clear" w:color="auto" w:fill="auto"/>
            <w:vAlign w:val="center"/>
            <w:hideMark/>
          </w:tcPr>
          <w:p w14:paraId="5D7408D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7840D4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FFE2939"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4802DA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46501A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31FCC87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9A37FE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06EB8BB" w14:textId="77777777" w:rsidR="00234EED" w:rsidRPr="00234EED" w:rsidRDefault="00234EED" w:rsidP="00234EED">
            <w:pPr>
              <w:jc w:val="both"/>
              <w:rPr>
                <w:sz w:val="14"/>
                <w:szCs w:val="14"/>
              </w:rPr>
            </w:pPr>
            <w:r w:rsidRPr="00234EED">
              <w:rPr>
                <w:sz w:val="14"/>
                <w:szCs w:val="14"/>
              </w:rPr>
              <w:t xml:space="preserve"> нет ввода в ОС </w:t>
            </w:r>
          </w:p>
        </w:tc>
      </w:tr>
      <w:tr w:rsidR="00234EED" w:rsidRPr="00234EED" w14:paraId="67C8BEC3" w14:textId="77777777" w:rsidTr="00E946AA">
        <w:trPr>
          <w:trHeight w:val="20"/>
        </w:trPr>
        <w:tc>
          <w:tcPr>
            <w:tcW w:w="209" w:type="pct"/>
            <w:shd w:val="clear" w:color="auto" w:fill="auto"/>
            <w:noWrap/>
            <w:vAlign w:val="center"/>
            <w:hideMark/>
          </w:tcPr>
          <w:p w14:paraId="03B0BD77"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2E61227F" w14:textId="77777777" w:rsidR="00234EED" w:rsidRPr="00234EED" w:rsidRDefault="00234EED" w:rsidP="00234EED">
            <w:pPr>
              <w:jc w:val="center"/>
              <w:rPr>
                <w:sz w:val="14"/>
                <w:szCs w:val="14"/>
              </w:rPr>
            </w:pPr>
            <w:r w:rsidRPr="00234EED">
              <w:rPr>
                <w:sz w:val="14"/>
                <w:szCs w:val="14"/>
              </w:rPr>
              <w:t>Реконструкция ПС 110 кВ Прокопьевская. Замена масляных выключателей 110 кВ на элегазовые (7 шт.)</w:t>
            </w:r>
          </w:p>
        </w:tc>
        <w:tc>
          <w:tcPr>
            <w:tcW w:w="373" w:type="pct"/>
            <w:shd w:val="clear" w:color="auto" w:fill="auto"/>
            <w:vAlign w:val="center"/>
            <w:hideMark/>
          </w:tcPr>
          <w:p w14:paraId="5F7538AD" w14:textId="77777777" w:rsidR="00234EED" w:rsidRPr="00234EED" w:rsidRDefault="00234EED" w:rsidP="00234EED">
            <w:pPr>
              <w:jc w:val="center"/>
              <w:rPr>
                <w:sz w:val="14"/>
                <w:szCs w:val="14"/>
              </w:rPr>
            </w:pPr>
            <w:r w:rsidRPr="00234EED">
              <w:rPr>
                <w:sz w:val="14"/>
                <w:szCs w:val="14"/>
              </w:rPr>
              <w:t>199</w:t>
            </w:r>
          </w:p>
        </w:tc>
        <w:tc>
          <w:tcPr>
            <w:tcW w:w="370" w:type="pct"/>
            <w:shd w:val="clear" w:color="auto" w:fill="auto"/>
            <w:vAlign w:val="center"/>
            <w:hideMark/>
          </w:tcPr>
          <w:p w14:paraId="2F0C3D2F" w14:textId="77777777" w:rsidR="00234EED" w:rsidRPr="00234EED" w:rsidRDefault="00234EED" w:rsidP="00234EED">
            <w:pPr>
              <w:jc w:val="center"/>
              <w:rPr>
                <w:sz w:val="14"/>
                <w:szCs w:val="14"/>
              </w:rPr>
            </w:pPr>
            <w:r w:rsidRPr="00234EED">
              <w:rPr>
                <w:sz w:val="14"/>
                <w:szCs w:val="14"/>
              </w:rPr>
              <w:t>1,33</w:t>
            </w:r>
          </w:p>
        </w:tc>
        <w:tc>
          <w:tcPr>
            <w:tcW w:w="332" w:type="pct"/>
            <w:shd w:val="clear" w:color="auto" w:fill="auto"/>
            <w:vAlign w:val="center"/>
            <w:hideMark/>
          </w:tcPr>
          <w:p w14:paraId="039402FA" w14:textId="77777777" w:rsidR="00234EED" w:rsidRPr="00234EED" w:rsidRDefault="00234EED" w:rsidP="00234EED">
            <w:pPr>
              <w:jc w:val="center"/>
              <w:rPr>
                <w:sz w:val="14"/>
                <w:szCs w:val="14"/>
              </w:rPr>
            </w:pPr>
            <w:r w:rsidRPr="00234EED">
              <w:rPr>
                <w:sz w:val="14"/>
                <w:szCs w:val="14"/>
              </w:rPr>
              <w:t>1,13</w:t>
            </w:r>
          </w:p>
        </w:tc>
        <w:tc>
          <w:tcPr>
            <w:tcW w:w="362" w:type="pct"/>
            <w:shd w:val="clear" w:color="auto" w:fill="auto"/>
            <w:vAlign w:val="center"/>
            <w:hideMark/>
          </w:tcPr>
          <w:p w14:paraId="6042EE8F" w14:textId="77777777" w:rsidR="00234EED" w:rsidRPr="00234EED" w:rsidRDefault="00234EED" w:rsidP="00234EED">
            <w:pPr>
              <w:jc w:val="center"/>
              <w:rPr>
                <w:sz w:val="14"/>
                <w:szCs w:val="14"/>
              </w:rPr>
            </w:pPr>
            <w:r w:rsidRPr="00234EED">
              <w:rPr>
                <w:sz w:val="14"/>
                <w:szCs w:val="14"/>
              </w:rPr>
              <w:t>0,20</w:t>
            </w:r>
          </w:p>
        </w:tc>
        <w:tc>
          <w:tcPr>
            <w:tcW w:w="370" w:type="pct"/>
            <w:shd w:val="clear" w:color="auto" w:fill="auto"/>
            <w:vAlign w:val="center"/>
            <w:hideMark/>
          </w:tcPr>
          <w:p w14:paraId="02C6D791" w14:textId="77777777" w:rsidR="00234EED" w:rsidRPr="00234EED" w:rsidRDefault="00234EED" w:rsidP="00234EED">
            <w:pPr>
              <w:jc w:val="center"/>
              <w:rPr>
                <w:sz w:val="14"/>
                <w:szCs w:val="14"/>
              </w:rPr>
            </w:pPr>
            <w:r w:rsidRPr="00234EED">
              <w:rPr>
                <w:sz w:val="14"/>
                <w:szCs w:val="14"/>
              </w:rPr>
              <w:t>0,02</w:t>
            </w:r>
          </w:p>
        </w:tc>
        <w:tc>
          <w:tcPr>
            <w:tcW w:w="332" w:type="pct"/>
            <w:shd w:val="clear" w:color="auto" w:fill="auto"/>
            <w:vAlign w:val="center"/>
            <w:hideMark/>
          </w:tcPr>
          <w:p w14:paraId="21489392" w14:textId="77777777" w:rsidR="00234EED" w:rsidRPr="00234EED" w:rsidRDefault="00234EED" w:rsidP="00234EED">
            <w:pPr>
              <w:jc w:val="center"/>
              <w:rPr>
                <w:sz w:val="14"/>
                <w:szCs w:val="14"/>
              </w:rPr>
            </w:pPr>
            <w:r w:rsidRPr="00234EED">
              <w:rPr>
                <w:sz w:val="14"/>
                <w:szCs w:val="14"/>
              </w:rPr>
              <w:t>0,02</w:t>
            </w:r>
          </w:p>
        </w:tc>
        <w:tc>
          <w:tcPr>
            <w:tcW w:w="362" w:type="pct"/>
            <w:shd w:val="clear" w:color="auto" w:fill="auto"/>
            <w:vAlign w:val="center"/>
            <w:hideMark/>
          </w:tcPr>
          <w:p w14:paraId="7851FCD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C5E9D4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4C565E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33E3C53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4115E1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95472E6" w14:textId="77777777" w:rsidR="00234EED" w:rsidRPr="00234EED" w:rsidRDefault="00234EED" w:rsidP="00234EED">
            <w:pPr>
              <w:jc w:val="both"/>
              <w:rPr>
                <w:sz w:val="14"/>
                <w:szCs w:val="14"/>
              </w:rPr>
            </w:pPr>
            <w:r w:rsidRPr="00234EED">
              <w:rPr>
                <w:sz w:val="14"/>
                <w:szCs w:val="14"/>
              </w:rPr>
              <w:t xml:space="preserve"> нет ввода в ОС </w:t>
            </w:r>
          </w:p>
        </w:tc>
      </w:tr>
      <w:tr w:rsidR="00234EED" w:rsidRPr="00234EED" w14:paraId="271E6D46" w14:textId="77777777" w:rsidTr="00E946AA">
        <w:trPr>
          <w:trHeight w:val="20"/>
        </w:trPr>
        <w:tc>
          <w:tcPr>
            <w:tcW w:w="209" w:type="pct"/>
            <w:shd w:val="clear" w:color="auto" w:fill="auto"/>
            <w:noWrap/>
            <w:vAlign w:val="center"/>
            <w:hideMark/>
          </w:tcPr>
          <w:p w14:paraId="1B4B3D8C"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3084DD41" w14:textId="77777777" w:rsidR="00234EED" w:rsidRPr="00234EED" w:rsidRDefault="00234EED" w:rsidP="00234EED">
            <w:pPr>
              <w:jc w:val="center"/>
              <w:rPr>
                <w:sz w:val="14"/>
                <w:szCs w:val="14"/>
              </w:rPr>
            </w:pPr>
            <w:r w:rsidRPr="00234EED">
              <w:rPr>
                <w:sz w:val="14"/>
                <w:szCs w:val="14"/>
              </w:rPr>
              <w:t>Реконструкция ПС 110 кВ Звездная. Замена оборудования ячеек 110 кВ: линейные (2 шт.), МСВ-110 (1 шт.). (Кемеровский РЭС)</w:t>
            </w:r>
          </w:p>
        </w:tc>
        <w:tc>
          <w:tcPr>
            <w:tcW w:w="373" w:type="pct"/>
            <w:shd w:val="clear" w:color="auto" w:fill="auto"/>
            <w:vAlign w:val="center"/>
            <w:hideMark/>
          </w:tcPr>
          <w:p w14:paraId="7428E5B2" w14:textId="77777777" w:rsidR="00234EED" w:rsidRPr="00234EED" w:rsidRDefault="00234EED" w:rsidP="00234EED">
            <w:pPr>
              <w:jc w:val="center"/>
              <w:rPr>
                <w:sz w:val="14"/>
                <w:szCs w:val="14"/>
              </w:rPr>
            </w:pPr>
            <w:r w:rsidRPr="00234EED">
              <w:rPr>
                <w:sz w:val="14"/>
                <w:szCs w:val="14"/>
              </w:rPr>
              <w:t>171</w:t>
            </w:r>
          </w:p>
        </w:tc>
        <w:tc>
          <w:tcPr>
            <w:tcW w:w="370" w:type="pct"/>
            <w:shd w:val="clear" w:color="auto" w:fill="auto"/>
            <w:vAlign w:val="center"/>
            <w:hideMark/>
          </w:tcPr>
          <w:p w14:paraId="6000CAC2" w14:textId="77777777" w:rsidR="00234EED" w:rsidRPr="00234EED" w:rsidRDefault="00234EED" w:rsidP="00234EED">
            <w:pPr>
              <w:jc w:val="center"/>
              <w:rPr>
                <w:sz w:val="14"/>
                <w:szCs w:val="14"/>
              </w:rPr>
            </w:pPr>
            <w:r w:rsidRPr="00234EED">
              <w:rPr>
                <w:sz w:val="14"/>
                <w:szCs w:val="14"/>
              </w:rPr>
              <w:t>1,28</w:t>
            </w:r>
          </w:p>
        </w:tc>
        <w:tc>
          <w:tcPr>
            <w:tcW w:w="332" w:type="pct"/>
            <w:shd w:val="clear" w:color="auto" w:fill="auto"/>
            <w:vAlign w:val="center"/>
            <w:hideMark/>
          </w:tcPr>
          <w:p w14:paraId="196F604D" w14:textId="77777777" w:rsidR="00234EED" w:rsidRPr="00234EED" w:rsidRDefault="00234EED" w:rsidP="00234EED">
            <w:pPr>
              <w:jc w:val="center"/>
              <w:rPr>
                <w:sz w:val="14"/>
                <w:szCs w:val="14"/>
              </w:rPr>
            </w:pPr>
            <w:r w:rsidRPr="00234EED">
              <w:rPr>
                <w:sz w:val="14"/>
                <w:szCs w:val="14"/>
              </w:rPr>
              <w:t>1,09</w:t>
            </w:r>
          </w:p>
        </w:tc>
        <w:tc>
          <w:tcPr>
            <w:tcW w:w="362" w:type="pct"/>
            <w:shd w:val="clear" w:color="auto" w:fill="auto"/>
            <w:vAlign w:val="center"/>
            <w:hideMark/>
          </w:tcPr>
          <w:p w14:paraId="60CE2C0F" w14:textId="77777777" w:rsidR="00234EED" w:rsidRPr="00234EED" w:rsidRDefault="00234EED" w:rsidP="00234EED">
            <w:pPr>
              <w:jc w:val="center"/>
              <w:rPr>
                <w:sz w:val="14"/>
                <w:szCs w:val="14"/>
              </w:rPr>
            </w:pPr>
            <w:r w:rsidRPr="00234EED">
              <w:rPr>
                <w:sz w:val="14"/>
                <w:szCs w:val="14"/>
              </w:rPr>
              <w:t>0,20</w:t>
            </w:r>
          </w:p>
        </w:tc>
        <w:tc>
          <w:tcPr>
            <w:tcW w:w="370" w:type="pct"/>
            <w:shd w:val="clear" w:color="auto" w:fill="auto"/>
            <w:vAlign w:val="center"/>
            <w:hideMark/>
          </w:tcPr>
          <w:p w14:paraId="607D1D3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AD73BD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E1FBE6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2D7AB8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6DCA36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974765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3ECA0A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7DAFCBA"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604A38AC" w14:textId="77777777" w:rsidTr="00E946AA">
        <w:trPr>
          <w:trHeight w:val="20"/>
        </w:trPr>
        <w:tc>
          <w:tcPr>
            <w:tcW w:w="209" w:type="pct"/>
            <w:shd w:val="clear" w:color="auto" w:fill="auto"/>
            <w:noWrap/>
            <w:vAlign w:val="center"/>
            <w:hideMark/>
          </w:tcPr>
          <w:p w14:paraId="5552DA17"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66857F04" w14:textId="77777777" w:rsidR="00234EED" w:rsidRPr="00234EED" w:rsidRDefault="00234EED" w:rsidP="00234EED">
            <w:pPr>
              <w:jc w:val="center"/>
              <w:rPr>
                <w:sz w:val="14"/>
                <w:szCs w:val="14"/>
              </w:rPr>
            </w:pPr>
            <w:r w:rsidRPr="00234EED">
              <w:rPr>
                <w:sz w:val="14"/>
                <w:szCs w:val="14"/>
              </w:rPr>
              <w:t>Реконструкция ПС 110 кВ Капитальная. Замена ОД-110 (2 шт.), КЗ-110 (2 шт.). (Осинниковский РЭС)</w:t>
            </w:r>
          </w:p>
        </w:tc>
        <w:tc>
          <w:tcPr>
            <w:tcW w:w="373" w:type="pct"/>
            <w:shd w:val="clear" w:color="auto" w:fill="auto"/>
            <w:vAlign w:val="center"/>
            <w:hideMark/>
          </w:tcPr>
          <w:p w14:paraId="2A66B46A" w14:textId="77777777" w:rsidR="00234EED" w:rsidRPr="00234EED" w:rsidRDefault="00234EED" w:rsidP="00234EED">
            <w:pPr>
              <w:jc w:val="center"/>
              <w:rPr>
                <w:sz w:val="14"/>
                <w:szCs w:val="14"/>
              </w:rPr>
            </w:pPr>
            <w:r w:rsidRPr="00234EED">
              <w:rPr>
                <w:sz w:val="14"/>
                <w:szCs w:val="14"/>
              </w:rPr>
              <w:t>172</w:t>
            </w:r>
          </w:p>
        </w:tc>
        <w:tc>
          <w:tcPr>
            <w:tcW w:w="370" w:type="pct"/>
            <w:shd w:val="clear" w:color="auto" w:fill="auto"/>
            <w:vAlign w:val="center"/>
            <w:hideMark/>
          </w:tcPr>
          <w:p w14:paraId="412418EE" w14:textId="77777777" w:rsidR="00234EED" w:rsidRPr="00234EED" w:rsidRDefault="00234EED" w:rsidP="00234EED">
            <w:pPr>
              <w:jc w:val="center"/>
              <w:rPr>
                <w:sz w:val="14"/>
                <w:szCs w:val="14"/>
              </w:rPr>
            </w:pPr>
            <w:r w:rsidRPr="00234EED">
              <w:rPr>
                <w:sz w:val="14"/>
                <w:szCs w:val="14"/>
              </w:rPr>
              <w:t>1,71</w:t>
            </w:r>
          </w:p>
        </w:tc>
        <w:tc>
          <w:tcPr>
            <w:tcW w:w="332" w:type="pct"/>
            <w:shd w:val="clear" w:color="auto" w:fill="auto"/>
            <w:vAlign w:val="center"/>
            <w:hideMark/>
          </w:tcPr>
          <w:p w14:paraId="20DD34CF" w14:textId="77777777" w:rsidR="00234EED" w:rsidRPr="00234EED" w:rsidRDefault="00234EED" w:rsidP="00234EED">
            <w:pPr>
              <w:jc w:val="center"/>
              <w:rPr>
                <w:sz w:val="14"/>
                <w:szCs w:val="14"/>
              </w:rPr>
            </w:pPr>
            <w:r w:rsidRPr="00234EED">
              <w:rPr>
                <w:sz w:val="14"/>
                <w:szCs w:val="14"/>
              </w:rPr>
              <w:t>1,45</w:t>
            </w:r>
          </w:p>
        </w:tc>
        <w:tc>
          <w:tcPr>
            <w:tcW w:w="362" w:type="pct"/>
            <w:shd w:val="clear" w:color="auto" w:fill="auto"/>
            <w:vAlign w:val="center"/>
            <w:hideMark/>
          </w:tcPr>
          <w:p w14:paraId="613FB493" w14:textId="77777777" w:rsidR="00234EED" w:rsidRPr="00234EED" w:rsidRDefault="00234EED" w:rsidP="00234EED">
            <w:pPr>
              <w:jc w:val="center"/>
              <w:rPr>
                <w:sz w:val="14"/>
                <w:szCs w:val="14"/>
              </w:rPr>
            </w:pPr>
            <w:r w:rsidRPr="00234EED">
              <w:rPr>
                <w:sz w:val="14"/>
                <w:szCs w:val="14"/>
              </w:rPr>
              <w:t>0,26</w:t>
            </w:r>
          </w:p>
        </w:tc>
        <w:tc>
          <w:tcPr>
            <w:tcW w:w="370" w:type="pct"/>
            <w:shd w:val="clear" w:color="auto" w:fill="auto"/>
            <w:vAlign w:val="center"/>
            <w:hideMark/>
          </w:tcPr>
          <w:p w14:paraId="63FF6143" w14:textId="77777777" w:rsidR="00234EED" w:rsidRPr="00234EED" w:rsidRDefault="00234EED" w:rsidP="00234EED">
            <w:pPr>
              <w:jc w:val="center"/>
              <w:rPr>
                <w:sz w:val="14"/>
                <w:szCs w:val="14"/>
              </w:rPr>
            </w:pPr>
            <w:r w:rsidRPr="00234EED">
              <w:rPr>
                <w:sz w:val="14"/>
                <w:szCs w:val="14"/>
              </w:rPr>
              <w:t>0,56</w:t>
            </w:r>
          </w:p>
        </w:tc>
        <w:tc>
          <w:tcPr>
            <w:tcW w:w="332" w:type="pct"/>
            <w:shd w:val="clear" w:color="auto" w:fill="auto"/>
            <w:vAlign w:val="center"/>
            <w:hideMark/>
          </w:tcPr>
          <w:p w14:paraId="57433CD4" w14:textId="77777777" w:rsidR="00234EED" w:rsidRPr="00234EED" w:rsidRDefault="00234EED" w:rsidP="00234EED">
            <w:pPr>
              <w:jc w:val="center"/>
              <w:rPr>
                <w:sz w:val="14"/>
                <w:szCs w:val="14"/>
              </w:rPr>
            </w:pPr>
            <w:r w:rsidRPr="00234EED">
              <w:rPr>
                <w:sz w:val="14"/>
                <w:szCs w:val="14"/>
              </w:rPr>
              <w:t>0,47</w:t>
            </w:r>
          </w:p>
        </w:tc>
        <w:tc>
          <w:tcPr>
            <w:tcW w:w="362" w:type="pct"/>
            <w:shd w:val="clear" w:color="auto" w:fill="auto"/>
            <w:vAlign w:val="center"/>
            <w:hideMark/>
          </w:tcPr>
          <w:p w14:paraId="498163A9" w14:textId="77777777" w:rsidR="00234EED" w:rsidRPr="00234EED" w:rsidRDefault="00234EED" w:rsidP="00234EED">
            <w:pPr>
              <w:jc w:val="center"/>
              <w:rPr>
                <w:sz w:val="14"/>
                <w:szCs w:val="14"/>
              </w:rPr>
            </w:pPr>
            <w:r w:rsidRPr="00234EED">
              <w:rPr>
                <w:sz w:val="14"/>
                <w:szCs w:val="14"/>
              </w:rPr>
              <w:t>0,08</w:t>
            </w:r>
          </w:p>
        </w:tc>
        <w:tc>
          <w:tcPr>
            <w:tcW w:w="332" w:type="pct"/>
            <w:shd w:val="clear" w:color="auto" w:fill="auto"/>
            <w:vAlign w:val="center"/>
            <w:hideMark/>
          </w:tcPr>
          <w:p w14:paraId="03D931A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E526C5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B12566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989E51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A259ED0" w14:textId="77777777" w:rsidR="00234EED" w:rsidRPr="00234EED" w:rsidRDefault="00234EED" w:rsidP="00234EED">
            <w:pPr>
              <w:jc w:val="both"/>
              <w:rPr>
                <w:sz w:val="14"/>
                <w:szCs w:val="14"/>
              </w:rPr>
            </w:pPr>
            <w:r w:rsidRPr="00234EED">
              <w:rPr>
                <w:sz w:val="14"/>
                <w:szCs w:val="14"/>
              </w:rPr>
              <w:t xml:space="preserve"> нет ввода в ОС </w:t>
            </w:r>
          </w:p>
        </w:tc>
      </w:tr>
      <w:tr w:rsidR="00234EED" w:rsidRPr="00234EED" w14:paraId="090EBF50" w14:textId="77777777" w:rsidTr="00E946AA">
        <w:trPr>
          <w:trHeight w:val="20"/>
        </w:trPr>
        <w:tc>
          <w:tcPr>
            <w:tcW w:w="209" w:type="pct"/>
            <w:shd w:val="clear" w:color="auto" w:fill="auto"/>
            <w:noWrap/>
            <w:vAlign w:val="center"/>
            <w:hideMark/>
          </w:tcPr>
          <w:p w14:paraId="1A6D17A5"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6630E3C4" w14:textId="77777777" w:rsidR="00234EED" w:rsidRPr="00234EED" w:rsidRDefault="00234EED" w:rsidP="00234EED">
            <w:pPr>
              <w:jc w:val="center"/>
              <w:rPr>
                <w:sz w:val="14"/>
                <w:szCs w:val="14"/>
              </w:rPr>
            </w:pPr>
            <w:r w:rsidRPr="00234EED">
              <w:rPr>
                <w:sz w:val="14"/>
                <w:szCs w:val="14"/>
              </w:rPr>
              <w:t>Реконструкция ПС 110 кВ Вахрушевская. Замена ОД-110 (1 шт.) КЗ-110 (1 шт.).  (Прокопьевский РЭС)</w:t>
            </w:r>
          </w:p>
        </w:tc>
        <w:tc>
          <w:tcPr>
            <w:tcW w:w="373" w:type="pct"/>
            <w:shd w:val="clear" w:color="auto" w:fill="auto"/>
            <w:vAlign w:val="center"/>
            <w:hideMark/>
          </w:tcPr>
          <w:p w14:paraId="7C9EB356" w14:textId="77777777" w:rsidR="00234EED" w:rsidRPr="00234EED" w:rsidRDefault="00234EED" w:rsidP="00234EED">
            <w:pPr>
              <w:jc w:val="center"/>
              <w:rPr>
                <w:sz w:val="14"/>
                <w:szCs w:val="14"/>
              </w:rPr>
            </w:pPr>
            <w:r w:rsidRPr="00234EED">
              <w:rPr>
                <w:sz w:val="14"/>
                <w:szCs w:val="14"/>
              </w:rPr>
              <w:t>173</w:t>
            </w:r>
          </w:p>
        </w:tc>
        <w:tc>
          <w:tcPr>
            <w:tcW w:w="370" w:type="pct"/>
            <w:shd w:val="clear" w:color="auto" w:fill="auto"/>
            <w:vAlign w:val="center"/>
            <w:hideMark/>
          </w:tcPr>
          <w:p w14:paraId="6F52E1FA" w14:textId="77777777" w:rsidR="00234EED" w:rsidRPr="00234EED" w:rsidRDefault="00234EED" w:rsidP="00234EED">
            <w:pPr>
              <w:jc w:val="center"/>
              <w:rPr>
                <w:sz w:val="14"/>
                <w:szCs w:val="14"/>
              </w:rPr>
            </w:pPr>
            <w:r w:rsidRPr="00234EED">
              <w:rPr>
                <w:sz w:val="14"/>
                <w:szCs w:val="14"/>
              </w:rPr>
              <w:t>0,85</w:t>
            </w:r>
          </w:p>
        </w:tc>
        <w:tc>
          <w:tcPr>
            <w:tcW w:w="332" w:type="pct"/>
            <w:shd w:val="clear" w:color="auto" w:fill="auto"/>
            <w:vAlign w:val="center"/>
            <w:hideMark/>
          </w:tcPr>
          <w:p w14:paraId="59B417D9" w14:textId="77777777" w:rsidR="00234EED" w:rsidRPr="00234EED" w:rsidRDefault="00234EED" w:rsidP="00234EED">
            <w:pPr>
              <w:jc w:val="center"/>
              <w:rPr>
                <w:sz w:val="14"/>
                <w:szCs w:val="14"/>
              </w:rPr>
            </w:pPr>
            <w:r w:rsidRPr="00234EED">
              <w:rPr>
                <w:sz w:val="14"/>
                <w:szCs w:val="14"/>
              </w:rPr>
              <w:t>0,72</w:t>
            </w:r>
          </w:p>
        </w:tc>
        <w:tc>
          <w:tcPr>
            <w:tcW w:w="362" w:type="pct"/>
            <w:shd w:val="clear" w:color="auto" w:fill="auto"/>
            <w:vAlign w:val="center"/>
            <w:hideMark/>
          </w:tcPr>
          <w:p w14:paraId="6D03CC8D" w14:textId="77777777" w:rsidR="00234EED" w:rsidRPr="00234EED" w:rsidRDefault="00234EED" w:rsidP="00234EED">
            <w:pPr>
              <w:jc w:val="center"/>
              <w:rPr>
                <w:sz w:val="14"/>
                <w:szCs w:val="14"/>
              </w:rPr>
            </w:pPr>
            <w:r w:rsidRPr="00234EED">
              <w:rPr>
                <w:sz w:val="14"/>
                <w:szCs w:val="14"/>
              </w:rPr>
              <w:t>0,13</w:t>
            </w:r>
          </w:p>
        </w:tc>
        <w:tc>
          <w:tcPr>
            <w:tcW w:w="370" w:type="pct"/>
            <w:shd w:val="clear" w:color="auto" w:fill="auto"/>
            <w:vAlign w:val="center"/>
            <w:hideMark/>
          </w:tcPr>
          <w:p w14:paraId="45CB2C91"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E798D8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836EEC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E73ECE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053A61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416BFB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7C53AF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4735EF4"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59545D16" w14:textId="77777777" w:rsidTr="00E946AA">
        <w:trPr>
          <w:trHeight w:val="20"/>
        </w:trPr>
        <w:tc>
          <w:tcPr>
            <w:tcW w:w="209" w:type="pct"/>
            <w:shd w:val="clear" w:color="auto" w:fill="auto"/>
            <w:noWrap/>
            <w:vAlign w:val="center"/>
            <w:hideMark/>
          </w:tcPr>
          <w:p w14:paraId="15CE1F88"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1F9C521D" w14:textId="77777777" w:rsidR="00234EED" w:rsidRPr="00234EED" w:rsidRDefault="00234EED" w:rsidP="00234EED">
            <w:pPr>
              <w:jc w:val="center"/>
              <w:rPr>
                <w:sz w:val="14"/>
                <w:szCs w:val="14"/>
              </w:rPr>
            </w:pPr>
            <w:r w:rsidRPr="00234EED">
              <w:rPr>
                <w:sz w:val="14"/>
                <w:szCs w:val="14"/>
              </w:rPr>
              <w:t>Реконструкция ПС 110 кВ Толевая. Замена ОД-110 (1 шт.). Кемеровский РЭС</w:t>
            </w:r>
          </w:p>
        </w:tc>
        <w:tc>
          <w:tcPr>
            <w:tcW w:w="373" w:type="pct"/>
            <w:shd w:val="clear" w:color="auto" w:fill="auto"/>
            <w:vAlign w:val="center"/>
            <w:hideMark/>
          </w:tcPr>
          <w:p w14:paraId="4B06F4BB" w14:textId="77777777" w:rsidR="00234EED" w:rsidRPr="00234EED" w:rsidRDefault="00234EED" w:rsidP="00234EED">
            <w:pPr>
              <w:jc w:val="center"/>
              <w:rPr>
                <w:sz w:val="14"/>
                <w:szCs w:val="14"/>
              </w:rPr>
            </w:pPr>
            <w:r w:rsidRPr="00234EED">
              <w:rPr>
                <w:sz w:val="14"/>
                <w:szCs w:val="14"/>
              </w:rPr>
              <w:t>174</w:t>
            </w:r>
          </w:p>
        </w:tc>
        <w:tc>
          <w:tcPr>
            <w:tcW w:w="370" w:type="pct"/>
            <w:shd w:val="clear" w:color="auto" w:fill="auto"/>
            <w:vAlign w:val="center"/>
            <w:hideMark/>
          </w:tcPr>
          <w:p w14:paraId="64E78DBC" w14:textId="77777777" w:rsidR="00234EED" w:rsidRPr="00234EED" w:rsidRDefault="00234EED" w:rsidP="00234EED">
            <w:pPr>
              <w:jc w:val="center"/>
              <w:rPr>
                <w:sz w:val="14"/>
                <w:szCs w:val="14"/>
              </w:rPr>
            </w:pPr>
            <w:r w:rsidRPr="00234EED">
              <w:rPr>
                <w:sz w:val="14"/>
                <w:szCs w:val="14"/>
              </w:rPr>
              <w:t>0,21</w:t>
            </w:r>
          </w:p>
        </w:tc>
        <w:tc>
          <w:tcPr>
            <w:tcW w:w="332" w:type="pct"/>
            <w:shd w:val="clear" w:color="auto" w:fill="auto"/>
            <w:vAlign w:val="center"/>
            <w:hideMark/>
          </w:tcPr>
          <w:p w14:paraId="22356367" w14:textId="77777777" w:rsidR="00234EED" w:rsidRPr="00234EED" w:rsidRDefault="00234EED" w:rsidP="00234EED">
            <w:pPr>
              <w:jc w:val="center"/>
              <w:rPr>
                <w:sz w:val="14"/>
                <w:szCs w:val="14"/>
              </w:rPr>
            </w:pPr>
            <w:r w:rsidRPr="00234EED">
              <w:rPr>
                <w:sz w:val="14"/>
                <w:szCs w:val="14"/>
              </w:rPr>
              <w:t>0,18</w:t>
            </w:r>
          </w:p>
        </w:tc>
        <w:tc>
          <w:tcPr>
            <w:tcW w:w="362" w:type="pct"/>
            <w:shd w:val="clear" w:color="auto" w:fill="auto"/>
            <w:vAlign w:val="center"/>
            <w:hideMark/>
          </w:tcPr>
          <w:p w14:paraId="753334CA" w14:textId="77777777" w:rsidR="00234EED" w:rsidRPr="00234EED" w:rsidRDefault="00234EED" w:rsidP="00234EED">
            <w:pPr>
              <w:jc w:val="center"/>
              <w:rPr>
                <w:sz w:val="14"/>
                <w:szCs w:val="14"/>
              </w:rPr>
            </w:pPr>
            <w:r w:rsidRPr="00234EED">
              <w:rPr>
                <w:sz w:val="14"/>
                <w:szCs w:val="14"/>
              </w:rPr>
              <w:t>0,03</w:t>
            </w:r>
          </w:p>
        </w:tc>
        <w:tc>
          <w:tcPr>
            <w:tcW w:w="370" w:type="pct"/>
            <w:shd w:val="clear" w:color="auto" w:fill="auto"/>
            <w:vAlign w:val="center"/>
            <w:hideMark/>
          </w:tcPr>
          <w:p w14:paraId="487D296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4AB718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02DFDB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F6C050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E093DA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338DEE6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700BA7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1FF4705"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55239838" w14:textId="77777777" w:rsidTr="00E946AA">
        <w:trPr>
          <w:trHeight w:val="20"/>
        </w:trPr>
        <w:tc>
          <w:tcPr>
            <w:tcW w:w="209" w:type="pct"/>
            <w:shd w:val="clear" w:color="auto" w:fill="auto"/>
            <w:noWrap/>
            <w:vAlign w:val="center"/>
            <w:hideMark/>
          </w:tcPr>
          <w:p w14:paraId="1483FFC5"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26F7D5D3" w14:textId="77777777" w:rsidR="00234EED" w:rsidRPr="00234EED" w:rsidRDefault="00234EED" w:rsidP="00234EED">
            <w:pPr>
              <w:jc w:val="center"/>
              <w:rPr>
                <w:sz w:val="14"/>
                <w:szCs w:val="14"/>
              </w:rPr>
            </w:pPr>
            <w:r w:rsidRPr="00234EED">
              <w:rPr>
                <w:sz w:val="14"/>
                <w:szCs w:val="14"/>
              </w:rPr>
              <w:t>Реконструкция ПС 110 кВ АКЗ. Замена ОД-110 Крохалевская-Кедровская -1, ОД-110 Крохалевская-Кедровская -2 (2 шт.). Кемеровский РЭС</w:t>
            </w:r>
          </w:p>
        </w:tc>
        <w:tc>
          <w:tcPr>
            <w:tcW w:w="373" w:type="pct"/>
            <w:shd w:val="clear" w:color="auto" w:fill="auto"/>
            <w:vAlign w:val="center"/>
            <w:hideMark/>
          </w:tcPr>
          <w:p w14:paraId="0CD2CE68" w14:textId="77777777" w:rsidR="00234EED" w:rsidRPr="00234EED" w:rsidRDefault="00234EED" w:rsidP="00234EED">
            <w:pPr>
              <w:jc w:val="center"/>
              <w:rPr>
                <w:sz w:val="14"/>
                <w:szCs w:val="14"/>
              </w:rPr>
            </w:pPr>
            <w:r w:rsidRPr="00234EED">
              <w:rPr>
                <w:sz w:val="14"/>
                <w:szCs w:val="14"/>
              </w:rPr>
              <w:t>188</w:t>
            </w:r>
          </w:p>
        </w:tc>
        <w:tc>
          <w:tcPr>
            <w:tcW w:w="370" w:type="pct"/>
            <w:shd w:val="clear" w:color="auto" w:fill="auto"/>
            <w:vAlign w:val="center"/>
            <w:hideMark/>
          </w:tcPr>
          <w:p w14:paraId="0E451B97" w14:textId="77777777" w:rsidR="00234EED" w:rsidRPr="00234EED" w:rsidRDefault="00234EED" w:rsidP="00234EED">
            <w:pPr>
              <w:jc w:val="center"/>
              <w:rPr>
                <w:sz w:val="14"/>
                <w:szCs w:val="14"/>
              </w:rPr>
            </w:pPr>
            <w:r w:rsidRPr="00234EED">
              <w:rPr>
                <w:sz w:val="14"/>
                <w:szCs w:val="14"/>
              </w:rPr>
              <w:t>0,85</w:t>
            </w:r>
          </w:p>
        </w:tc>
        <w:tc>
          <w:tcPr>
            <w:tcW w:w="332" w:type="pct"/>
            <w:shd w:val="clear" w:color="auto" w:fill="auto"/>
            <w:vAlign w:val="center"/>
            <w:hideMark/>
          </w:tcPr>
          <w:p w14:paraId="0C401EFD" w14:textId="77777777" w:rsidR="00234EED" w:rsidRPr="00234EED" w:rsidRDefault="00234EED" w:rsidP="00234EED">
            <w:pPr>
              <w:jc w:val="center"/>
              <w:rPr>
                <w:sz w:val="14"/>
                <w:szCs w:val="14"/>
              </w:rPr>
            </w:pPr>
            <w:r w:rsidRPr="00234EED">
              <w:rPr>
                <w:sz w:val="14"/>
                <w:szCs w:val="14"/>
              </w:rPr>
              <w:t>0,72</w:t>
            </w:r>
          </w:p>
        </w:tc>
        <w:tc>
          <w:tcPr>
            <w:tcW w:w="362" w:type="pct"/>
            <w:shd w:val="clear" w:color="auto" w:fill="auto"/>
            <w:vAlign w:val="center"/>
            <w:hideMark/>
          </w:tcPr>
          <w:p w14:paraId="12F18D0E" w14:textId="77777777" w:rsidR="00234EED" w:rsidRPr="00234EED" w:rsidRDefault="00234EED" w:rsidP="00234EED">
            <w:pPr>
              <w:jc w:val="center"/>
              <w:rPr>
                <w:sz w:val="14"/>
                <w:szCs w:val="14"/>
              </w:rPr>
            </w:pPr>
            <w:r w:rsidRPr="00234EED">
              <w:rPr>
                <w:sz w:val="14"/>
                <w:szCs w:val="14"/>
              </w:rPr>
              <w:t>0,13</w:t>
            </w:r>
          </w:p>
        </w:tc>
        <w:tc>
          <w:tcPr>
            <w:tcW w:w="370" w:type="pct"/>
            <w:shd w:val="clear" w:color="auto" w:fill="auto"/>
            <w:vAlign w:val="center"/>
            <w:hideMark/>
          </w:tcPr>
          <w:p w14:paraId="57BD0DF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ACD288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B978EB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049EE2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F41029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6C0D20D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EB1B2F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22CA0DA" w14:textId="77777777" w:rsidR="00234EED" w:rsidRPr="00234EED" w:rsidRDefault="00234EED" w:rsidP="00234EED">
            <w:pPr>
              <w:jc w:val="both"/>
              <w:rPr>
                <w:sz w:val="14"/>
                <w:szCs w:val="14"/>
              </w:rPr>
            </w:pPr>
            <w:r w:rsidRPr="00234EED">
              <w:rPr>
                <w:sz w:val="14"/>
                <w:szCs w:val="14"/>
              </w:rPr>
              <w:t xml:space="preserve"> нет ввода в ОС </w:t>
            </w:r>
          </w:p>
        </w:tc>
      </w:tr>
      <w:tr w:rsidR="00234EED" w:rsidRPr="00234EED" w14:paraId="7A3237FC" w14:textId="77777777" w:rsidTr="00E946AA">
        <w:trPr>
          <w:trHeight w:val="20"/>
        </w:trPr>
        <w:tc>
          <w:tcPr>
            <w:tcW w:w="209" w:type="pct"/>
            <w:shd w:val="clear" w:color="auto" w:fill="auto"/>
            <w:noWrap/>
            <w:vAlign w:val="center"/>
            <w:hideMark/>
          </w:tcPr>
          <w:p w14:paraId="5193920E"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25570AA4" w14:textId="77777777" w:rsidR="00234EED" w:rsidRPr="00234EED" w:rsidRDefault="00234EED" w:rsidP="00234EED">
            <w:pPr>
              <w:jc w:val="center"/>
              <w:rPr>
                <w:sz w:val="14"/>
                <w:szCs w:val="14"/>
              </w:rPr>
            </w:pPr>
            <w:r w:rsidRPr="00234EED">
              <w:rPr>
                <w:sz w:val="14"/>
                <w:szCs w:val="14"/>
              </w:rPr>
              <w:t>Реконструкция ПС 110 кВ Шестаковская. Замена ОД-110 (2 шт.). Беловский РЭС</w:t>
            </w:r>
          </w:p>
        </w:tc>
        <w:tc>
          <w:tcPr>
            <w:tcW w:w="373" w:type="pct"/>
            <w:shd w:val="clear" w:color="auto" w:fill="auto"/>
            <w:vAlign w:val="center"/>
            <w:hideMark/>
          </w:tcPr>
          <w:p w14:paraId="173FEA1B" w14:textId="77777777" w:rsidR="00234EED" w:rsidRPr="00234EED" w:rsidRDefault="00234EED" w:rsidP="00234EED">
            <w:pPr>
              <w:jc w:val="center"/>
              <w:rPr>
                <w:sz w:val="14"/>
                <w:szCs w:val="14"/>
              </w:rPr>
            </w:pPr>
            <w:r w:rsidRPr="00234EED">
              <w:rPr>
                <w:sz w:val="14"/>
                <w:szCs w:val="14"/>
              </w:rPr>
              <w:t>226</w:t>
            </w:r>
          </w:p>
        </w:tc>
        <w:tc>
          <w:tcPr>
            <w:tcW w:w="370" w:type="pct"/>
            <w:shd w:val="clear" w:color="auto" w:fill="auto"/>
            <w:vAlign w:val="center"/>
            <w:hideMark/>
          </w:tcPr>
          <w:p w14:paraId="0A04CDF3" w14:textId="77777777" w:rsidR="00234EED" w:rsidRPr="00234EED" w:rsidRDefault="00234EED" w:rsidP="00234EED">
            <w:pPr>
              <w:jc w:val="center"/>
              <w:rPr>
                <w:sz w:val="14"/>
                <w:szCs w:val="14"/>
              </w:rPr>
            </w:pPr>
            <w:r w:rsidRPr="00234EED">
              <w:rPr>
                <w:sz w:val="14"/>
                <w:szCs w:val="14"/>
              </w:rPr>
              <w:t>0,85</w:t>
            </w:r>
          </w:p>
        </w:tc>
        <w:tc>
          <w:tcPr>
            <w:tcW w:w="332" w:type="pct"/>
            <w:shd w:val="clear" w:color="auto" w:fill="auto"/>
            <w:vAlign w:val="center"/>
            <w:hideMark/>
          </w:tcPr>
          <w:p w14:paraId="755DA955" w14:textId="77777777" w:rsidR="00234EED" w:rsidRPr="00234EED" w:rsidRDefault="00234EED" w:rsidP="00234EED">
            <w:pPr>
              <w:jc w:val="center"/>
              <w:rPr>
                <w:sz w:val="14"/>
                <w:szCs w:val="14"/>
              </w:rPr>
            </w:pPr>
            <w:r w:rsidRPr="00234EED">
              <w:rPr>
                <w:sz w:val="14"/>
                <w:szCs w:val="14"/>
              </w:rPr>
              <w:t>0,72</w:t>
            </w:r>
          </w:p>
        </w:tc>
        <w:tc>
          <w:tcPr>
            <w:tcW w:w="362" w:type="pct"/>
            <w:shd w:val="clear" w:color="auto" w:fill="auto"/>
            <w:vAlign w:val="center"/>
            <w:hideMark/>
          </w:tcPr>
          <w:p w14:paraId="25361BB7" w14:textId="77777777" w:rsidR="00234EED" w:rsidRPr="00234EED" w:rsidRDefault="00234EED" w:rsidP="00234EED">
            <w:pPr>
              <w:jc w:val="center"/>
              <w:rPr>
                <w:sz w:val="14"/>
                <w:szCs w:val="14"/>
              </w:rPr>
            </w:pPr>
            <w:r w:rsidRPr="00234EED">
              <w:rPr>
                <w:sz w:val="14"/>
                <w:szCs w:val="14"/>
              </w:rPr>
              <w:t>0,13</w:t>
            </w:r>
          </w:p>
        </w:tc>
        <w:tc>
          <w:tcPr>
            <w:tcW w:w="370" w:type="pct"/>
            <w:shd w:val="clear" w:color="auto" w:fill="auto"/>
            <w:vAlign w:val="center"/>
            <w:hideMark/>
          </w:tcPr>
          <w:p w14:paraId="27D1FC7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DCE676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261808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18DB2E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414662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6D9F24F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D5A89F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56BF8BC"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131E1083" w14:textId="77777777" w:rsidTr="00E946AA">
        <w:trPr>
          <w:trHeight w:val="20"/>
        </w:trPr>
        <w:tc>
          <w:tcPr>
            <w:tcW w:w="209" w:type="pct"/>
            <w:shd w:val="clear" w:color="auto" w:fill="auto"/>
            <w:noWrap/>
            <w:vAlign w:val="center"/>
            <w:hideMark/>
          </w:tcPr>
          <w:p w14:paraId="739AA9C4"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0F6FC1B6" w14:textId="77777777" w:rsidR="00234EED" w:rsidRPr="00234EED" w:rsidRDefault="00234EED" w:rsidP="00234EED">
            <w:pPr>
              <w:jc w:val="center"/>
              <w:rPr>
                <w:sz w:val="14"/>
                <w:szCs w:val="14"/>
              </w:rPr>
            </w:pPr>
            <w:r w:rsidRPr="00234EED">
              <w:rPr>
                <w:sz w:val="14"/>
                <w:szCs w:val="14"/>
              </w:rPr>
              <w:t xml:space="preserve">Реконструкция ПС110 кВ Грамотеинская 3/4 . </w:t>
            </w:r>
            <w:r w:rsidRPr="00234EED">
              <w:rPr>
                <w:sz w:val="14"/>
                <w:szCs w:val="14"/>
              </w:rPr>
              <w:lastRenderedPageBreak/>
              <w:t>Замена ОД-110    (2 шт.). БеловскийРЭС</w:t>
            </w:r>
          </w:p>
        </w:tc>
        <w:tc>
          <w:tcPr>
            <w:tcW w:w="373" w:type="pct"/>
            <w:shd w:val="clear" w:color="auto" w:fill="auto"/>
            <w:vAlign w:val="center"/>
            <w:hideMark/>
          </w:tcPr>
          <w:p w14:paraId="4D67202F" w14:textId="77777777" w:rsidR="00234EED" w:rsidRPr="00234EED" w:rsidRDefault="00234EED" w:rsidP="00234EED">
            <w:pPr>
              <w:jc w:val="center"/>
              <w:rPr>
                <w:sz w:val="14"/>
                <w:szCs w:val="14"/>
              </w:rPr>
            </w:pPr>
            <w:r w:rsidRPr="00234EED">
              <w:rPr>
                <w:sz w:val="14"/>
                <w:szCs w:val="14"/>
              </w:rPr>
              <w:lastRenderedPageBreak/>
              <w:t>227</w:t>
            </w:r>
          </w:p>
        </w:tc>
        <w:tc>
          <w:tcPr>
            <w:tcW w:w="370" w:type="pct"/>
            <w:shd w:val="clear" w:color="auto" w:fill="auto"/>
            <w:vAlign w:val="center"/>
            <w:hideMark/>
          </w:tcPr>
          <w:p w14:paraId="084A8657" w14:textId="77777777" w:rsidR="00234EED" w:rsidRPr="00234EED" w:rsidRDefault="00234EED" w:rsidP="00234EED">
            <w:pPr>
              <w:jc w:val="center"/>
              <w:rPr>
                <w:sz w:val="14"/>
                <w:szCs w:val="14"/>
              </w:rPr>
            </w:pPr>
            <w:r w:rsidRPr="00234EED">
              <w:rPr>
                <w:sz w:val="14"/>
                <w:szCs w:val="14"/>
              </w:rPr>
              <w:t>0,85</w:t>
            </w:r>
          </w:p>
        </w:tc>
        <w:tc>
          <w:tcPr>
            <w:tcW w:w="332" w:type="pct"/>
            <w:shd w:val="clear" w:color="auto" w:fill="auto"/>
            <w:vAlign w:val="center"/>
            <w:hideMark/>
          </w:tcPr>
          <w:p w14:paraId="2E107439" w14:textId="77777777" w:rsidR="00234EED" w:rsidRPr="00234EED" w:rsidRDefault="00234EED" w:rsidP="00234EED">
            <w:pPr>
              <w:jc w:val="center"/>
              <w:rPr>
                <w:sz w:val="14"/>
                <w:szCs w:val="14"/>
              </w:rPr>
            </w:pPr>
            <w:r w:rsidRPr="00234EED">
              <w:rPr>
                <w:sz w:val="14"/>
                <w:szCs w:val="14"/>
              </w:rPr>
              <w:t>0,72</w:t>
            </w:r>
          </w:p>
        </w:tc>
        <w:tc>
          <w:tcPr>
            <w:tcW w:w="362" w:type="pct"/>
            <w:shd w:val="clear" w:color="auto" w:fill="auto"/>
            <w:vAlign w:val="center"/>
            <w:hideMark/>
          </w:tcPr>
          <w:p w14:paraId="48478686" w14:textId="77777777" w:rsidR="00234EED" w:rsidRPr="00234EED" w:rsidRDefault="00234EED" w:rsidP="00234EED">
            <w:pPr>
              <w:jc w:val="center"/>
              <w:rPr>
                <w:sz w:val="14"/>
                <w:szCs w:val="14"/>
              </w:rPr>
            </w:pPr>
            <w:r w:rsidRPr="00234EED">
              <w:rPr>
                <w:sz w:val="14"/>
                <w:szCs w:val="14"/>
              </w:rPr>
              <w:t>0,13</w:t>
            </w:r>
          </w:p>
        </w:tc>
        <w:tc>
          <w:tcPr>
            <w:tcW w:w="370" w:type="pct"/>
            <w:shd w:val="clear" w:color="auto" w:fill="auto"/>
            <w:vAlign w:val="center"/>
            <w:hideMark/>
          </w:tcPr>
          <w:p w14:paraId="7B009805" w14:textId="77777777" w:rsidR="00234EED" w:rsidRPr="00234EED" w:rsidRDefault="00234EED" w:rsidP="00234EED">
            <w:pPr>
              <w:jc w:val="center"/>
              <w:rPr>
                <w:sz w:val="14"/>
                <w:szCs w:val="14"/>
              </w:rPr>
            </w:pPr>
            <w:r w:rsidRPr="00234EED">
              <w:rPr>
                <w:sz w:val="14"/>
                <w:szCs w:val="14"/>
              </w:rPr>
              <w:t>0,02</w:t>
            </w:r>
          </w:p>
        </w:tc>
        <w:tc>
          <w:tcPr>
            <w:tcW w:w="332" w:type="pct"/>
            <w:shd w:val="clear" w:color="auto" w:fill="auto"/>
            <w:vAlign w:val="center"/>
            <w:hideMark/>
          </w:tcPr>
          <w:p w14:paraId="60D4F3BF" w14:textId="77777777" w:rsidR="00234EED" w:rsidRPr="00234EED" w:rsidRDefault="00234EED" w:rsidP="00234EED">
            <w:pPr>
              <w:jc w:val="center"/>
              <w:rPr>
                <w:sz w:val="14"/>
                <w:szCs w:val="14"/>
              </w:rPr>
            </w:pPr>
            <w:r w:rsidRPr="00234EED">
              <w:rPr>
                <w:sz w:val="14"/>
                <w:szCs w:val="14"/>
              </w:rPr>
              <w:t>0,02</w:t>
            </w:r>
          </w:p>
        </w:tc>
        <w:tc>
          <w:tcPr>
            <w:tcW w:w="362" w:type="pct"/>
            <w:shd w:val="clear" w:color="auto" w:fill="auto"/>
            <w:vAlign w:val="center"/>
            <w:hideMark/>
          </w:tcPr>
          <w:p w14:paraId="6497D10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F3A25C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4C7F3E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65E57A2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F8C06B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9EA0DBF" w14:textId="77777777" w:rsidR="00234EED" w:rsidRPr="00234EED" w:rsidRDefault="00234EED" w:rsidP="00234EED">
            <w:pPr>
              <w:jc w:val="both"/>
              <w:rPr>
                <w:sz w:val="14"/>
                <w:szCs w:val="14"/>
              </w:rPr>
            </w:pPr>
            <w:r w:rsidRPr="00234EED">
              <w:rPr>
                <w:sz w:val="14"/>
                <w:szCs w:val="14"/>
              </w:rPr>
              <w:t xml:space="preserve"> нет ввода в ОС </w:t>
            </w:r>
          </w:p>
        </w:tc>
      </w:tr>
      <w:tr w:rsidR="00234EED" w:rsidRPr="00234EED" w14:paraId="19917916" w14:textId="77777777" w:rsidTr="00E946AA">
        <w:trPr>
          <w:trHeight w:val="20"/>
        </w:trPr>
        <w:tc>
          <w:tcPr>
            <w:tcW w:w="209" w:type="pct"/>
            <w:shd w:val="clear" w:color="auto" w:fill="auto"/>
            <w:noWrap/>
            <w:vAlign w:val="center"/>
            <w:hideMark/>
          </w:tcPr>
          <w:p w14:paraId="036C26F1"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671EAB9D" w14:textId="77777777" w:rsidR="00234EED" w:rsidRPr="00234EED" w:rsidRDefault="00234EED" w:rsidP="00234EED">
            <w:pPr>
              <w:jc w:val="center"/>
              <w:rPr>
                <w:sz w:val="14"/>
                <w:szCs w:val="14"/>
              </w:rPr>
            </w:pPr>
            <w:r w:rsidRPr="00234EED">
              <w:rPr>
                <w:sz w:val="14"/>
                <w:szCs w:val="14"/>
              </w:rPr>
              <w:t>Реконструкция ПС 110 кВ Колмогоровская. Замена ОД-110 (2 шт.). Инской РЭС</w:t>
            </w:r>
          </w:p>
        </w:tc>
        <w:tc>
          <w:tcPr>
            <w:tcW w:w="373" w:type="pct"/>
            <w:shd w:val="clear" w:color="auto" w:fill="auto"/>
            <w:vAlign w:val="center"/>
            <w:hideMark/>
          </w:tcPr>
          <w:p w14:paraId="1EAA8B7E" w14:textId="77777777" w:rsidR="00234EED" w:rsidRPr="00234EED" w:rsidRDefault="00234EED" w:rsidP="00234EED">
            <w:pPr>
              <w:jc w:val="center"/>
              <w:rPr>
                <w:sz w:val="14"/>
                <w:szCs w:val="14"/>
              </w:rPr>
            </w:pPr>
            <w:r w:rsidRPr="00234EED">
              <w:rPr>
                <w:sz w:val="14"/>
                <w:szCs w:val="14"/>
              </w:rPr>
              <w:t>228</w:t>
            </w:r>
          </w:p>
        </w:tc>
        <w:tc>
          <w:tcPr>
            <w:tcW w:w="370" w:type="pct"/>
            <w:shd w:val="clear" w:color="auto" w:fill="auto"/>
            <w:vAlign w:val="center"/>
            <w:hideMark/>
          </w:tcPr>
          <w:p w14:paraId="0FB61201" w14:textId="77777777" w:rsidR="00234EED" w:rsidRPr="00234EED" w:rsidRDefault="00234EED" w:rsidP="00234EED">
            <w:pPr>
              <w:jc w:val="center"/>
              <w:rPr>
                <w:sz w:val="14"/>
                <w:szCs w:val="14"/>
              </w:rPr>
            </w:pPr>
            <w:r w:rsidRPr="00234EED">
              <w:rPr>
                <w:sz w:val="14"/>
                <w:szCs w:val="14"/>
              </w:rPr>
              <w:t>0,85</w:t>
            </w:r>
          </w:p>
        </w:tc>
        <w:tc>
          <w:tcPr>
            <w:tcW w:w="332" w:type="pct"/>
            <w:shd w:val="clear" w:color="auto" w:fill="auto"/>
            <w:vAlign w:val="center"/>
            <w:hideMark/>
          </w:tcPr>
          <w:p w14:paraId="56DD70CD" w14:textId="77777777" w:rsidR="00234EED" w:rsidRPr="00234EED" w:rsidRDefault="00234EED" w:rsidP="00234EED">
            <w:pPr>
              <w:jc w:val="center"/>
              <w:rPr>
                <w:sz w:val="14"/>
                <w:szCs w:val="14"/>
              </w:rPr>
            </w:pPr>
            <w:r w:rsidRPr="00234EED">
              <w:rPr>
                <w:sz w:val="14"/>
                <w:szCs w:val="14"/>
              </w:rPr>
              <w:t>0,72</w:t>
            </w:r>
          </w:p>
        </w:tc>
        <w:tc>
          <w:tcPr>
            <w:tcW w:w="362" w:type="pct"/>
            <w:shd w:val="clear" w:color="auto" w:fill="auto"/>
            <w:vAlign w:val="center"/>
            <w:hideMark/>
          </w:tcPr>
          <w:p w14:paraId="083D4A68" w14:textId="77777777" w:rsidR="00234EED" w:rsidRPr="00234EED" w:rsidRDefault="00234EED" w:rsidP="00234EED">
            <w:pPr>
              <w:jc w:val="center"/>
              <w:rPr>
                <w:sz w:val="14"/>
                <w:szCs w:val="14"/>
              </w:rPr>
            </w:pPr>
            <w:r w:rsidRPr="00234EED">
              <w:rPr>
                <w:sz w:val="14"/>
                <w:szCs w:val="14"/>
              </w:rPr>
              <w:t>0,13</w:t>
            </w:r>
          </w:p>
        </w:tc>
        <w:tc>
          <w:tcPr>
            <w:tcW w:w="370" w:type="pct"/>
            <w:shd w:val="clear" w:color="auto" w:fill="auto"/>
            <w:vAlign w:val="center"/>
            <w:hideMark/>
          </w:tcPr>
          <w:p w14:paraId="325C3AC5"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74759E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74FDD1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DE07DD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84952F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600092B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10A41A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185EAE7"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5088538B" w14:textId="77777777" w:rsidTr="00E946AA">
        <w:trPr>
          <w:trHeight w:val="20"/>
        </w:trPr>
        <w:tc>
          <w:tcPr>
            <w:tcW w:w="209" w:type="pct"/>
            <w:shd w:val="clear" w:color="auto" w:fill="auto"/>
            <w:noWrap/>
            <w:vAlign w:val="center"/>
            <w:hideMark/>
          </w:tcPr>
          <w:p w14:paraId="7CDEFA4F"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1135A72E" w14:textId="77777777" w:rsidR="00234EED" w:rsidRPr="00234EED" w:rsidRDefault="00234EED" w:rsidP="00234EED">
            <w:pPr>
              <w:jc w:val="center"/>
              <w:rPr>
                <w:sz w:val="14"/>
                <w:szCs w:val="14"/>
              </w:rPr>
            </w:pPr>
            <w:r w:rsidRPr="00234EED">
              <w:rPr>
                <w:sz w:val="14"/>
                <w:szCs w:val="14"/>
              </w:rPr>
              <w:t>Реконструкция ПС 110 кВ Гурьевская. Замена ОД-110 (2 шт.), СОД 110 (1 шт.). Гурьевский РЭС</w:t>
            </w:r>
          </w:p>
        </w:tc>
        <w:tc>
          <w:tcPr>
            <w:tcW w:w="373" w:type="pct"/>
            <w:shd w:val="clear" w:color="auto" w:fill="auto"/>
            <w:vAlign w:val="center"/>
            <w:hideMark/>
          </w:tcPr>
          <w:p w14:paraId="525B5A90" w14:textId="77777777" w:rsidR="00234EED" w:rsidRPr="00234EED" w:rsidRDefault="00234EED" w:rsidP="00234EED">
            <w:pPr>
              <w:jc w:val="center"/>
              <w:rPr>
                <w:sz w:val="14"/>
                <w:szCs w:val="14"/>
              </w:rPr>
            </w:pPr>
            <w:r w:rsidRPr="00234EED">
              <w:rPr>
                <w:sz w:val="14"/>
                <w:szCs w:val="14"/>
              </w:rPr>
              <w:t>229</w:t>
            </w:r>
          </w:p>
        </w:tc>
        <w:tc>
          <w:tcPr>
            <w:tcW w:w="370" w:type="pct"/>
            <w:shd w:val="clear" w:color="auto" w:fill="auto"/>
            <w:vAlign w:val="center"/>
            <w:hideMark/>
          </w:tcPr>
          <w:p w14:paraId="15AE31C3" w14:textId="77777777" w:rsidR="00234EED" w:rsidRPr="00234EED" w:rsidRDefault="00234EED" w:rsidP="00234EED">
            <w:pPr>
              <w:jc w:val="center"/>
              <w:rPr>
                <w:sz w:val="14"/>
                <w:szCs w:val="14"/>
              </w:rPr>
            </w:pPr>
            <w:r w:rsidRPr="00234EED">
              <w:rPr>
                <w:sz w:val="14"/>
                <w:szCs w:val="14"/>
              </w:rPr>
              <w:t>1,28</w:t>
            </w:r>
          </w:p>
        </w:tc>
        <w:tc>
          <w:tcPr>
            <w:tcW w:w="332" w:type="pct"/>
            <w:shd w:val="clear" w:color="auto" w:fill="auto"/>
            <w:vAlign w:val="center"/>
            <w:hideMark/>
          </w:tcPr>
          <w:p w14:paraId="56B7CB72" w14:textId="77777777" w:rsidR="00234EED" w:rsidRPr="00234EED" w:rsidRDefault="00234EED" w:rsidP="00234EED">
            <w:pPr>
              <w:jc w:val="center"/>
              <w:rPr>
                <w:sz w:val="14"/>
                <w:szCs w:val="14"/>
              </w:rPr>
            </w:pPr>
            <w:r w:rsidRPr="00234EED">
              <w:rPr>
                <w:sz w:val="14"/>
                <w:szCs w:val="14"/>
              </w:rPr>
              <w:t>1,09</w:t>
            </w:r>
          </w:p>
        </w:tc>
        <w:tc>
          <w:tcPr>
            <w:tcW w:w="362" w:type="pct"/>
            <w:shd w:val="clear" w:color="auto" w:fill="auto"/>
            <w:vAlign w:val="center"/>
            <w:hideMark/>
          </w:tcPr>
          <w:p w14:paraId="6404CACD" w14:textId="77777777" w:rsidR="00234EED" w:rsidRPr="00234EED" w:rsidRDefault="00234EED" w:rsidP="00234EED">
            <w:pPr>
              <w:jc w:val="center"/>
              <w:rPr>
                <w:sz w:val="14"/>
                <w:szCs w:val="14"/>
              </w:rPr>
            </w:pPr>
            <w:r w:rsidRPr="00234EED">
              <w:rPr>
                <w:sz w:val="14"/>
                <w:szCs w:val="14"/>
              </w:rPr>
              <w:t>0,20</w:t>
            </w:r>
          </w:p>
        </w:tc>
        <w:tc>
          <w:tcPr>
            <w:tcW w:w="370" w:type="pct"/>
            <w:shd w:val="clear" w:color="auto" w:fill="auto"/>
            <w:vAlign w:val="center"/>
            <w:hideMark/>
          </w:tcPr>
          <w:p w14:paraId="26E4F404" w14:textId="77777777" w:rsidR="00234EED" w:rsidRPr="00234EED" w:rsidRDefault="00234EED" w:rsidP="00234EED">
            <w:pPr>
              <w:jc w:val="center"/>
              <w:rPr>
                <w:sz w:val="14"/>
                <w:szCs w:val="14"/>
              </w:rPr>
            </w:pPr>
            <w:r w:rsidRPr="00234EED">
              <w:rPr>
                <w:sz w:val="14"/>
                <w:szCs w:val="14"/>
              </w:rPr>
              <w:t>0,01</w:t>
            </w:r>
          </w:p>
        </w:tc>
        <w:tc>
          <w:tcPr>
            <w:tcW w:w="332" w:type="pct"/>
            <w:shd w:val="clear" w:color="auto" w:fill="auto"/>
            <w:vAlign w:val="center"/>
            <w:hideMark/>
          </w:tcPr>
          <w:p w14:paraId="3871F341" w14:textId="77777777" w:rsidR="00234EED" w:rsidRPr="00234EED" w:rsidRDefault="00234EED" w:rsidP="00234EED">
            <w:pPr>
              <w:jc w:val="center"/>
              <w:rPr>
                <w:sz w:val="14"/>
                <w:szCs w:val="14"/>
              </w:rPr>
            </w:pPr>
            <w:r w:rsidRPr="00234EED">
              <w:rPr>
                <w:sz w:val="14"/>
                <w:szCs w:val="14"/>
              </w:rPr>
              <w:t>0,01</w:t>
            </w:r>
          </w:p>
        </w:tc>
        <w:tc>
          <w:tcPr>
            <w:tcW w:w="362" w:type="pct"/>
            <w:shd w:val="clear" w:color="auto" w:fill="auto"/>
            <w:vAlign w:val="center"/>
            <w:hideMark/>
          </w:tcPr>
          <w:p w14:paraId="068DC821"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843405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708968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3F83D77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FECE37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DDE3446" w14:textId="77777777" w:rsidR="00234EED" w:rsidRPr="00234EED" w:rsidRDefault="00234EED" w:rsidP="00234EED">
            <w:pPr>
              <w:jc w:val="both"/>
              <w:rPr>
                <w:sz w:val="14"/>
                <w:szCs w:val="14"/>
              </w:rPr>
            </w:pPr>
            <w:r w:rsidRPr="00234EED">
              <w:rPr>
                <w:sz w:val="14"/>
                <w:szCs w:val="14"/>
              </w:rPr>
              <w:t xml:space="preserve"> нет ввода в ОС </w:t>
            </w:r>
          </w:p>
        </w:tc>
      </w:tr>
      <w:tr w:rsidR="00234EED" w:rsidRPr="00234EED" w14:paraId="43A54D52" w14:textId="77777777" w:rsidTr="00E946AA">
        <w:trPr>
          <w:trHeight w:val="20"/>
        </w:trPr>
        <w:tc>
          <w:tcPr>
            <w:tcW w:w="209" w:type="pct"/>
            <w:shd w:val="clear" w:color="auto" w:fill="auto"/>
            <w:noWrap/>
            <w:vAlign w:val="center"/>
            <w:hideMark/>
          </w:tcPr>
          <w:p w14:paraId="18F9EDEA"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4728EB7F" w14:textId="77777777" w:rsidR="00234EED" w:rsidRPr="00234EED" w:rsidRDefault="00234EED" w:rsidP="00234EED">
            <w:pPr>
              <w:jc w:val="center"/>
              <w:rPr>
                <w:sz w:val="14"/>
                <w:szCs w:val="14"/>
              </w:rPr>
            </w:pPr>
            <w:r w:rsidRPr="00234EED">
              <w:rPr>
                <w:sz w:val="14"/>
                <w:szCs w:val="14"/>
              </w:rPr>
              <w:t>Реконструкция ПС110 кВ Мусохрановская. Замена ОД-110 (2 шт.). Ленинский РЭС</w:t>
            </w:r>
          </w:p>
        </w:tc>
        <w:tc>
          <w:tcPr>
            <w:tcW w:w="373" w:type="pct"/>
            <w:shd w:val="clear" w:color="auto" w:fill="auto"/>
            <w:vAlign w:val="center"/>
            <w:hideMark/>
          </w:tcPr>
          <w:p w14:paraId="07DF378A" w14:textId="77777777" w:rsidR="00234EED" w:rsidRPr="00234EED" w:rsidRDefault="00234EED" w:rsidP="00234EED">
            <w:pPr>
              <w:jc w:val="center"/>
              <w:rPr>
                <w:sz w:val="14"/>
                <w:szCs w:val="14"/>
              </w:rPr>
            </w:pPr>
            <w:r w:rsidRPr="00234EED">
              <w:rPr>
                <w:sz w:val="14"/>
                <w:szCs w:val="14"/>
              </w:rPr>
              <w:t>230</w:t>
            </w:r>
          </w:p>
        </w:tc>
        <w:tc>
          <w:tcPr>
            <w:tcW w:w="370" w:type="pct"/>
            <w:shd w:val="clear" w:color="auto" w:fill="auto"/>
            <w:vAlign w:val="center"/>
            <w:hideMark/>
          </w:tcPr>
          <w:p w14:paraId="196258CA" w14:textId="77777777" w:rsidR="00234EED" w:rsidRPr="00234EED" w:rsidRDefault="00234EED" w:rsidP="00234EED">
            <w:pPr>
              <w:jc w:val="center"/>
              <w:rPr>
                <w:sz w:val="14"/>
                <w:szCs w:val="14"/>
              </w:rPr>
            </w:pPr>
            <w:r w:rsidRPr="00234EED">
              <w:rPr>
                <w:sz w:val="14"/>
                <w:szCs w:val="14"/>
              </w:rPr>
              <w:t>0,85</w:t>
            </w:r>
          </w:p>
        </w:tc>
        <w:tc>
          <w:tcPr>
            <w:tcW w:w="332" w:type="pct"/>
            <w:shd w:val="clear" w:color="auto" w:fill="auto"/>
            <w:vAlign w:val="center"/>
            <w:hideMark/>
          </w:tcPr>
          <w:p w14:paraId="6CF504F0" w14:textId="77777777" w:rsidR="00234EED" w:rsidRPr="00234EED" w:rsidRDefault="00234EED" w:rsidP="00234EED">
            <w:pPr>
              <w:jc w:val="center"/>
              <w:rPr>
                <w:sz w:val="14"/>
                <w:szCs w:val="14"/>
              </w:rPr>
            </w:pPr>
            <w:r w:rsidRPr="00234EED">
              <w:rPr>
                <w:sz w:val="14"/>
                <w:szCs w:val="14"/>
              </w:rPr>
              <w:t>0,72</w:t>
            </w:r>
          </w:p>
        </w:tc>
        <w:tc>
          <w:tcPr>
            <w:tcW w:w="362" w:type="pct"/>
            <w:shd w:val="clear" w:color="auto" w:fill="auto"/>
            <w:vAlign w:val="center"/>
            <w:hideMark/>
          </w:tcPr>
          <w:p w14:paraId="0ECB56F0" w14:textId="77777777" w:rsidR="00234EED" w:rsidRPr="00234EED" w:rsidRDefault="00234EED" w:rsidP="00234EED">
            <w:pPr>
              <w:jc w:val="center"/>
              <w:rPr>
                <w:sz w:val="14"/>
                <w:szCs w:val="14"/>
              </w:rPr>
            </w:pPr>
            <w:r w:rsidRPr="00234EED">
              <w:rPr>
                <w:sz w:val="14"/>
                <w:szCs w:val="14"/>
              </w:rPr>
              <w:t>0,13</w:t>
            </w:r>
          </w:p>
        </w:tc>
        <w:tc>
          <w:tcPr>
            <w:tcW w:w="370" w:type="pct"/>
            <w:shd w:val="clear" w:color="auto" w:fill="auto"/>
            <w:vAlign w:val="center"/>
            <w:hideMark/>
          </w:tcPr>
          <w:p w14:paraId="29D2F075" w14:textId="77777777" w:rsidR="00234EED" w:rsidRPr="00234EED" w:rsidRDefault="00234EED" w:rsidP="00234EED">
            <w:pPr>
              <w:jc w:val="center"/>
              <w:rPr>
                <w:sz w:val="14"/>
                <w:szCs w:val="14"/>
              </w:rPr>
            </w:pPr>
            <w:r w:rsidRPr="00234EED">
              <w:rPr>
                <w:sz w:val="14"/>
                <w:szCs w:val="14"/>
              </w:rPr>
              <w:t>0,01</w:t>
            </w:r>
          </w:p>
        </w:tc>
        <w:tc>
          <w:tcPr>
            <w:tcW w:w="332" w:type="pct"/>
            <w:shd w:val="clear" w:color="auto" w:fill="auto"/>
            <w:vAlign w:val="center"/>
            <w:hideMark/>
          </w:tcPr>
          <w:p w14:paraId="1C5F85FB" w14:textId="77777777" w:rsidR="00234EED" w:rsidRPr="00234EED" w:rsidRDefault="00234EED" w:rsidP="00234EED">
            <w:pPr>
              <w:jc w:val="center"/>
              <w:rPr>
                <w:sz w:val="14"/>
                <w:szCs w:val="14"/>
              </w:rPr>
            </w:pPr>
            <w:r w:rsidRPr="00234EED">
              <w:rPr>
                <w:sz w:val="14"/>
                <w:szCs w:val="14"/>
              </w:rPr>
              <w:t>0,01</w:t>
            </w:r>
          </w:p>
        </w:tc>
        <w:tc>
          <w:tcPr>
            <w:tcW w:w="362" w:type="pct"/>
            <w:shd w:val="clear" w:color="auto" w:fill="auto"/>
            <w:vAlign w:val="center"/>
            <w:hideMark/>
          </w:tcPr>
          <w:p w14:paraId="17A3C0F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02F2C0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CB825D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2F9160A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735FF4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D8FE085" w14:textId="77777777" w:rsidR="00234EED" w:rsidRPr="00234EED" w:rsidRDefault="00234EED" w:rsidP="00234EED">
            <w:pPr>
              <w:jc w:val="both"/>
              <w:rPr>
                <w:sz w:val="14"/>
                <w:szCs w:val="14"/>
              </w:rPr>
            </w:pPr>
            <w:r w:rsidRPr="00234EED">
              <w:rPr>
                <w:sz w:val="14"/>
                <w:szCs w:val="14"/>
              </w:rPr>
              <w:t xml:space="preserve"> нет ввода в ОС </w:t>
            </w:r>
          </w:p>
        </w:tc>
      </w:tr>
      <w:tr w:rsidR="00234EED" w:rsidRPr="00234EED" w14:paraId="7B8789B4" w14:textId="77777777" w:rsidTr="00E946AA">
        <w:trPr>
          <w:trHeight w:val="20"/>
        </w:trPr>
        <w:tc>
          <w:tcPr>
            <w:tcW w:w="209" w:type="pct"/>
            <w:shd w:val="clear" w:color="auto" w:fill="auto"/>
            <w:noWrap/>
            <w:vAlign w:val="center"/>
            <w:hideMark/>
          </w:tcPr>
          <w:p w14:paraId="37941822"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476EA5EB" w14:textId="77777777" w:rsidR="00234EED" w:rsidRPr="00234EED" w:rsidRDefault="00234EED" w:rsidP="00234EED">
            <w:pPr>
              <w:jc w:val="center"/>
              <w:rPr>
                <w:sz w:val="14"/>
                <w:szCs w:val="14"/>
              </w:rPr>
            </w:pPr>
            <w:r w:rsidRPr="00234EED">
              <w:rPr>
                <w:sz w:val="14"/>
                <w:szCs w:val="14"/>
              </w:rPr>
              <w:t>Реконструкция ПС 110 кВ Фильтровальная. Замена ОД-110 (2 шт.), ОДВ-110 (1 шт.), ОДО-110 (1 шт.). Ленинский РЭС</w:t>
            </w:r>
          </w:p>
        </w:tc>
        <w:tc>
          <w:tcPr>
            <w:tcW w:w="373" w:type="pct"/>
            <w:shd w:val="clear" w:color="auto" w:fill="auto"/>
            <w:vAlign w:val="center"/>
            <w:hideMark/>
          </w:tcPr>
          <w:p w14:paraId="7AE012D7" w14:textId="77777777" w:rsidR="00234EED" w:rsidRPr="00234EED" w:rsidRDefault="00234EED" w:rsidP="00234EED">
            <w:pPr>
              <w:jc w:val="center"/>
              <w:rPr>
                <w:sz w:val="14"/>
                <w:szCs w:val="14"/>
              </w:rPr>
            </w:pPr>
            <w:r w:rsidRPr="00234EED">
              <w:rPr>
                <w:sz w:val="14"/>
                <w:szCs w:val="14"/>
              </w:rPr>
              <w:t>231</w:t>
            </w:r>
          </w:p>
        </w:tc>
        <w:tc>
          <w:tcPr>
            <w:tcW w:w="370" w:type="pct"/>
            <w:shd w:val="clear" w:color="auto" w:fill="auto"/>
            <w:vAlign w:val="center"/>
            <w:hideMark/>
          </w:tcPr>
          <w:p w14:paraId="013FC695" w14:textId="77777777" w:rsidR="00234EED" w:rsidRPr="00234EED" w:rsidRDefault="00234EED" w:rsidP="00234EED">
            <w:pPr>
              <w:jc w:val="center"/>
              <w:rPr>
                <w:sz w:val="14"/>
                <w:szCs w:val="14"/>
              </w:rPr>
            </w:pPr>
            <w:r w:rsidRPr="00234EED">
              <w:rPr>
                <w:sz w:val="14"/>
                <w:szCs w:val="14"/>
              </w:rPr>
              <w:t>1,71</w:t>
            </w:r>
          </w:p>
        </w:tc>
        <w:tc>
          <w:tcPr>
            <w:tcW w:w="332" w:type="pct"/>
            <w:shd w:val="clear" w:color="auto" w:fill="auto"/>
            <w:vAlign w:val="center"/>
            <w:hideMark/>
          </w:tcPr>
          <w:p w14:paraId="06B1FB01" w14:textId="77777777" w:rsidR="00234EED" w:rsidRPr="00234EED" w:rsidRDefault="00234EED" w:rsidP="00234EED">
            <w:pPr>
              <w:jc w:val="center"/>
              <w:rPr>
                <w:sz w:val="14"/>
                <w:szCs w:val="14"/>
              </w:rPr>
            </w:pPr>
            <w:r w:rsidRPr="00234EED">
              <w:rPr>
                <w:sz w:val="14"/>
                <w:szCs w:val="14"/>
              </w:rPr>
              <w:t>1,45</w:t>
            </w:r>
          </w:p>
        </w:tc>
        <w:tc>
          <w:tcPr>
            <w:tcW w:w="362" w:type="pct"/>
            <w:shd w:val="clear" w:color="auto" w:fill="auto"/>
            <w:vAlign w:val="center"/>
            <w:hideMark/>
          </w:tcPr>
          <w:p w14:paraId="74F703AB" w14:textId="77777777" w:rsidR="00234EED" w:rsidRPr="00234EED" w:rsidRDefault="00234EED" w:rsidP="00234EED">
            <w:pPr>
              <w:jc w:val="center"/>
              <w:rPr>
                <w:sz w:val="14"/>
                <w:szCs w:val="14"/>
              </w:rPr>
            </w:pPr>
            <w:r w:rsidRPr="00234EED">
              <w:rPr>
                <w:sz w:val="14"/>
                <w:szCs w:val="14"/>
              </w:rPr>
              <w:t>0,26</w:t>
            </w:r>
          </w:p>
        </w:tc>
        <w:tc>
          <w:tcPr>
            <w:tcW w:w="370" w:type="pct"/>
            <w:shd w:val="clear" w:color="auto" w:fill="auto"/>
            <w:vAlign w:val="center"/>
            <w:hideMark/>
          </w:tcPr>
          <w:p w14:paraId="4354A634" w14:textId="77777777" w:rsidR="00234EED" w:rsidRPr="00234EED" w:rsidRDefault="00234EED" w:rsidP="00234EED">
            <w:pPr>
              <w:jc w:val="center"/>
              <w:rPr>
                <w:sz w:val="14"/>
                <w:szCs w:val="14"/>
              </w:rPr>
            </w:pPr>
            <w:r w:rsidRPr="00234EED">
              <w:rPr>
                <w:sz w:val="14"/>
                <w:szCs w:val="14"/>
              </w:rPr>
              <w:t>0,22</w:t>
            </w:r>
          </w:p>
        </w:tc>
        <w:tc>
          <w:tcPr>
            <w:tcW w:w="332" w:type="pct"/>
            <w:shd w:val="clear" w:color="auto" w:fill="auto"/>
            <w:vAlign w:val="center"/>
            <w:hideMark/>
          </w:tcPr>
          <w:p w14:paraId="2178EA7D" w14:textId="77777777" w:rsidR="00234EED" w:rsidRPr="00234EED" w:rsidRDefault="00234EED" w:rsidP="00234EED">
            <w:pPr>
              <w:jc w:val="center"/>
              <w:rPr>
                <w:sz w:val="14"/>
                <w:szCs w:val="14"/>
              </w:rPr>
            </w:pPr>
            <w:r w:rsidRPr="00234EED">
              <w:rPr>
                <w:sz w:val="14"/>
                <w:szCs w:val="14"/>
              </w:rPr>
              <w:t>0,19</w:t>
            </w:r>
          </w:p>
        </w:tc>
        <w:tc>
          <w:tcPr>
            <w:tcW w:w="362" w:type="pct"/>
            <w:shd w:val="clear" w:color="auto" w:fill="auto"/>
            <w:vAlign w:val="center"/>
            <w:hideMark/>
          </w:tcPr>
          <w:p w14:paraId="36C88FD5" w14:textId="77777777" w:rsidR="00234EED" w:rsidRPr="00234EED" w:rsidRDefault="00234EED" w:rsidP="00234EED">
            <w:pPr>
              <w:jc w:val="center"/>
              <w:rPr>
                <w:sz w:val="14"/>
                <w:szCs w:val="14"/>
              </w:rPr>
            </w:pPr>
            <w:r w:rsidRPr="00234EED">
              <w:rPr>
                <w:sz w:val="14"/>
                <w:szCs w:val="14"/>
              </w:rPr>
              <w:t>0,03</w:t>
            </w:r>
          </w:p>
        </w:tc>
        <w:tc>
          <w:tcPr>
            <w:tcW w:w="332" w:type="pct"/>
            <w:shd w:val="clear" w:color="auto" w:fill="auto"/>
            <w:vAlign w:val="center"/>
            <w:hideMark/>
          </w:tcPr>
          <w:p w14:paraId="4742B0B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4829AF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17F2BC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6BF406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2171B84" w14:textId="77777777" w:rsidR="00234EED" w:rsidRPr="00234EED" w:rsidRDefault="00234EED" w:rsidP="00234EED">
            <w:pPr>
              <w:jc w:val="both"/>
              <w:rPr>
                <w:sz w:val="14"/>
                <w:szCs w:val="14"/>
              </w:rPr>
            </w:pPr>
            <w:r w:rsidRPr="00234EED">
              <w:rPr>
                <w:sz w:val="14"/>
                <w:szCs w:val="14"/>
              </w:rPr>
              <w:t xml:space="preserve"> нет ввода в ОС </w:t>
            </w:r>
          </w:p>
        </w:tc>
      </w:tr>
      <w:tr w:rsidR="00234EED" w:rsidRPr="00234EED" w14:paraId="1BA46AFC" w14:textId="77777777" w:rsidTr="00E946AA">
        <w:trPr>
          <w:trHeight w:val="20"/>
        </w:trPr>
        <w:tc>
          <w:tcPr>
            <w:tcW w:w="209" w:type="pct"/>
            <w:shd w:val="clear" w:color="auto" w:fill="auto"/>
            <w:noWrap/>
            <w:vAlign w:val="center"/>
            <w:hideMark/>
          </w:tcPr>
          <w:p w14:paraId="19BAB275"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2A5CF3EB" w14:textId="77777777" w:rsidR="00234EED" w:rsidRPr="00234EED" w:rsidRDefault="00234EED" w:rsidP="00234EED">
            <w:pPr>
              <w:jc w:val="center"/>
              <w:rPr>
                <w:sz w:val="14"/>
                <w:szCs w:val="14"/>
              </w:rPr>
            </w:pPr>
            <w:r w:rsidRPr="00234EED">
              <w:rPr>
                <w:sz w:val="14"/>
                <w:szCs w:val="14"/>
              </w:rPr>
              <w:t>Реконструкция ПС110 кВ Промышленная-сельская. Замена ОД-110 (2 шт.). Промышленновский РЭС</w:t>
            </w:r>
          </w:p>
        </w:tc>
        <w:tc>
          <w:tcPr>
            <w:tcW w:w="373" w:type="pct"/>
            <w:shd w:val="clear" w:color="auto" w:fill="auto"/>
            <w:vAlign w:val="center"/>
            <w:hideMark/>
          </w:tcPr>
          <w:p w14:paraId="4B0647CD" w14:textId="77777777" w:rsidR="00234EED" w:rsidRPr="00234EED" w:rsidRDefault="00234EED" w:rsidP="00234EED">
            <w:pPr>
              <w:jc w:val="center"/>
              <w:rPr>
                <w:sz w:val="14"/>
                <w:szCs w:val="14"/>
              </w:rPr>
            </w:pPr>
            <w:r w:rsidRPr="00234EED">
              <w:rPr>
                <w:sz w:val="14"/>
                <w:szCs w:val="14"/>
              </w:rPr>
              <w:t>232</w:t>
            </w:r>
          </w:p>
        </w:tc>
        <w:tc>
          <w:tcPr>
            <w:tcW w:w="370" w:type="pct"/>
            <w:shd w:val="clear" w:color="auto" w:fill="auto"/>
            <w:vAlign w:val="center"/>
            <w:hideMark/>
          </w:tcPr>
          <w:p w14:paraId="4AFD5D9C" w14:textId="77777777" w:rsidR="00234EED" w:rsidRPr="00234EED" w:rsidRDefault="00234EED" w:rsidP="00234EED">
            <w:pPr>
              <w:jc w:val="center"/>
              <w:rPr>
                <w:sz w:val="14"/>
                <w:szCs w:val="14"/>
              </w:rPr>
            </w:pPr>
            <w:r w:rsidRPr="00234EED">
              <w:rPr>
                <w:sz w:val="14"/>
                <w:szCs w:val="14"/>
              </w:rPr>
              <w:t>0,85</w:t>
            </w:r>
          </w:p>
        </w:tc>
        <w:tc>
          <w:tcPr>
            <w:tcW w:w="332" w:type="pct"/>
            <w:shd w:val="clear" w:color="auto" w:fill="auto"/>
            <w:vAlign w:val="center"/>
            <w:hideMark/>
          </w:tcPr>
          <w:p w14:paraId="74FD1737" w14:textId="77777777" w:rsidR="00234EED" w:rsidRPr="00234EED" w:rsidRDefault="00234EED" w:rsidP="00234EED">
            <w:pPr>
              <w:jc w:val="center"/>
              <w:rPr>
                <w:sz w:val="14"/>
                <w:szCs w:val="14"/>
              </w:rPr>
            </w:pPr>
            <w:r w:rsidRPr="00234EED">
              <w:rPr>
                <w:sz w:val="14"/>
                <w:szCs w:val="14"/>
              </w:rPr>
              <w:t>0,72</w:t>
            </w:r>
          </w:p>
        </w:tc>
        <w:tc>
          <w:tcPr>
            <w:tcW w:w="362" w:type="pct"/>
            <w:shd w:val="clear" w:color="auto" w:fill="auto"/>
            <w:vAlign w:val="center"/>
            <w:hideMark/>
          </w:tcPr>
          <w:p w14:paraId="2C708840" w14:textId="77777777" w:rsidR="00234EED" w:rsidRPr="00234EED" w:rsidRDefault="00234EED" w:rsidP="00234EED">
            <w:pPr>
              <w:jc w:val="center"/>
              <w:rPr>
                <w:sz w:val="14"/>
                <w:szCs w:val="14"/>
              </w:rPr>
            </w:pPr>
            <w:r w:rsidRPr="00234EED">
              <w:rPr>
                <w:sz w:val="14"/>
                <w:szCs w:val="14"/>
              </w:rPr>
              <w:t>0,13</w:t>
            </w:r>
          </w:p>
        </w:tc>
        <w:tc>
          <w:tcPr>
            <w:tcW w:w="370" w:type="pct"/>
            <w:shd w:val="clear" w:color="auto" w:fill="auto"/>
            <w:vAlign w:val="center"/>
            <w:hideMark/>
          </w:tcPr>
          <w:p w14:paraId="7427CF0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63EEA5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6B18D9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49175E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B64100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28C7CDD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43056C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D7E9199" w14:textId="77777777" w:rsidR="00234EED" w:rsidRPr="00234EED" w:rsidRDefault="00234EED" w:rsidP="00234EED">
            <w:pPr>
              <w:jc w:val="both"/>
              <w:rPr>
                <w:sz w:val="14"/>
                <w:szCs w:val="14"/>
              </w:rPr>
            </w:pPr>
            <w:r w:rsidRPr="00234EED">
              <w:rPr>
                <w:sz w:val="14"/>
                <w:szCs w:val="14"/>
              </w:rPr>
              <w:t xml:space="preserve"> нет ввода в ОС </w:t>
            </w:r>
          </w:p>
        </w:tc>
      </w:tr>
      <w:tr w:rsidR="00234EED" w:rsidRPr="00234EED" w14:paraId="7E73C0E2" w14:textId="77777777" w:rsidTr="00E946AA">
        <w:trPr>
          <w:trHeight w:val="20"/>
        </w:trPr>
        <w:tc>
          <w:tcPr>
            <w:tcW w:w="209" w:type="pct"/>
            <w:shd w:val="clear" w:color="auto" w:fill="auto"/>
            <w:noWrap/>
            <w:vAlign w:val="center"/>
            <w:hideMark/>
          </w:tcPr>
          <w:p w14:paraId="0DA8F534"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25D39373" w14:textId="77777777" w:rsidR="00234EED" w:rsidRPr="00234EED" w:rsidRDefault="00234EED" w:rsidP="00234EED">
            <w:pPr>
              <w:jc w:val="center"/>
              <w:rPr>
                <w:sz w:val="14"/>
                <w:szCs w:val="14"/>
              </w:rPr>
            </w:pPr>
            <w:r w:rsidRPr="00234EED">
              <w:rPr>
                <w:sz w:val="14"/>
                <w:szCs w:val="14"/>
              </w:rPr>
              <w:t>Реконструкция ПС Капитальная-3. Замена оброрудования ячеек 6кВ (3шт.) для повышения надёжности электроснабжения шахт.</w:t>
            </w:r>
          </w:p>
        </w:tc>
        <w:tc>
          <w:tcPr>
            <w:tcW w:w="373" w:type="pct"/>
            <w:shd w:val="clear" w:color="auto" w:fill="auto"/>
            <w:vAlign w:val="center"/>
            <w:hideMark/>
          </w:tcPr>
          <w:p w14:paraId="40CC6829" w14:textId="77777777" w:rsidR="00234EED" w:rsidRPr="00234EED" w:rsidRDefault="00234EED" w:rsidP="00234EED">
            <w:pPr>
              <w:jc w:val="center"/>
              <w:rPr>
                <w:sz w:val="14"/>
                <w:szCs w:val="14"/>
              </w:rPr>
            </w:pPr>
            <w:r w:rsidRPr="00234EED">
              <w:rPr>
                <w:sz w:val="14"/>
                <w:szCs w:val="14"/>
              </w:rPr>
              <w:t>191</w:t>
            </w:r>
          </w:p>
        </w:tc>
        <w:tc>
          <w:tcPr>
            <w:tcW w:w="370" w:type="pct"/>
            <w:shd w:val="clear" w:color="auto" w:fill="auto"/>
            <w:vAlign w:val="center"/>
            <w:hideMark/>
          </w:tcPr>
          <w:p w14:paraId="7CC4CE5F" w14:textId="77777777" w:rsidR="00234EED" w:rsidRPr="00234EED" w:rsidRDefault="00234EED" w:rsidP="00234EED">
            <w:pPr>
              <w:jc w:val="center"/>
              <w:rPr>
                <w:sz w:val="14"/>
                <w:szCs w:val="14"/>
              </w:rPr>
            </w:pPr>
            <w:r w:rsidRPr="00234EED">
              <w:rPr>
                <w:sz w:val="14"/>
                <w:szCs w:val="14"/>
              </w:rPr>
              <w:t>0,08</w:t>
            </w:r>
          </w:p>
        </w:tc>
        <w:tc>
          <w:tcPr>
            <w:tcW w:w="332" w:type="pct"/>
            <w:shd w:val="clear" w:color="auto" w:fill="auto"/>
            <w:vAlign w:val="center"/>
            <w:hideMark/>
          </w:tcPr>
          <w:p w14:paraId="252E1EC8" w14:textId="77777777" w:rsidR="00234EED" w:rsidRPr="00234EED" w:rsidRDefault="00234EED" w:rsidP="00234EED">
            <w:pPr>
              <w:jc w:val="center"/>
              <w:rPr>
                <w:sz w:val="14"/>
                <w:szCs w:val="14"/>
              </w:rPr>
            </w:pPr>
            <w:r w:rsidRPr="00234EED">
              <w:rPr>
                <w:sz w:val="14"/>
                <w:szCs w:val="14"/>
              </w:rPr>
              <w:t>0,07</w:t>
            </w:r>
          </w:p>
        </w:tc>
        <w:tc>
          <w:tcPr>
            <w:tcW w:w="362" w:type="pct"/>
            <w:shd w:val="clear" w:color="auto" w:fill="auto"/>
            <w:vAlign w:val="center"/>
            <w:hideMark/>
          </w:tcPr>
          <w:p w14:paraId="755F9354" w14:textId="77777777" w:rsidR="00234EED" w:rsidRPr="00234EED" w:rsidRDefault="00234EED" w:rsidP="00234EED">
            <w:pPr>
              <w:jc w:val="center"/>
              <w:rPr>
                <w:sz w:val="14"/>
                <w:szCs w:val="14"/>
              </w:rPr>
            </w:pPr>
            <w:r w:rsidRPr="00234EED">
              <w:rPr>
                <w:sz w:val="14"/>
                <w:szCs w:val="14"/>
              </w:rPr>
              <w:t>0,01</w:t>
            </w:r>
          </w:p>
        </w:tc>
        <w:tc>
          <w:tcPr>
            <w:tcW w:w="370" w:type="pct"/>
            <w:shd w:val="clear" w:color="auto" w:fill="auto"/>
            <w:vAlign w:val="center"/>
            <w:hideMark/>
          </w:tcPr>
          <w:p w14:paraId="6EA3F1F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28601F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A06695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303740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6866F4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E67EEF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447D42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2A27BCA"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3C71572F" w14:textId="77777777" w:rsidTr="00E946AA">
        <w:trPr>
          <w:trHeight w:val="20"/>
        </w:trPr>
        <w:tc>
          <w:tcPr>
            <w:tcW w:w="209" w:type="pct"/>
            <w:shd w:val="clear" w:color="auto" w:fill="auto"/>
            <w:noWrap/>
            <w:vAlign w:val="center"/>
            <w:hideMark/>
          </w:tcPr>
          <w:p w14:paraId="39BB8966"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6A92EC16" w14:textId="77777777" w:rsidR="00234EED" w:rsidRPr="00234EED" w:rsidRDefault="00234EED" w:rsidP="00234EED">
            <w:pPr>
              <w:jc w:val="center"/>
              <w:rPr>
                <w:sz w:val="14"/>
                <w:szCs w:val="14"/>
              </w:rPr>
            </w:pPr>
            <w:r w:rsidRPr="00234EED">
              <w:rPr>
                <w:sz w:val="14"/>
                <w:szCs w:val="14"/>
              </w:rPr>
              <w:t>Реконструкция ПС Северобайдаевская. Замена оброрудования ячеек 6кВ (6шт.) для повышения надёжности электроснабжения шахт</w:t>
            </w:r>
          </w:p>
        </w:tc>
        <w:tc>
          <w:tcPr>
            <w:tcW w:w="373" w:type="pct"/>
            <w:shd w:val="clear" w:color="auto" w:fill="auto"/>
            <w:vAlign w:val="center"/>
            <w:hideMark/>
          </w:tcPr>
          <w:p w14:paraId="217806A0" w14:textId="77777777" w:rsidR="00234EED" w:rsidRPr="00234EED" w:rsidRDefault="00234EED" w:rsidP="00234EED">
            <w:pPr>
              <w:jc w:val="center"/>
              <w:rPr>
                <w:sz w:val="14"/>
                <w:szCs w:val="14"/>
              </w:rPr>
            </w:pPr>
            <w:r w:rsidRPr="00234EED">
              <w:rPr>
                <w:sz w:val="14"/>
                <w:szCs w:val="14"/>
              </w:rPr>
              <w:t>238</w:t>
            </w:r>
          </w:p>
        </w:tc>
        <w:tc>
          <w:tcPr>
            <w:tcW w:w="370" w:type="pct"/>
            <w:shd w:val="clear" w:color="auto" w:fill="auto"/>
            <w:vAlign w:val="center"/>
            <w:hideMark/>
          </w:tcPr>
          <w:p w14:paraId="14A2DA8E" w14:textId="77777777" w:rsidR="00234EED" w:rsidRPr="00234EED" w:rsidRDefault="00234EED" w:rsidP="00234EED">
            <w:pPr>
              <w:jc w:val="center"/>
              <w:rPr>
                <w:sz w:val="14"/>
                <w:szCs w:val="14"/>
              </w:rPr>
            </w:pPr>
            <w:r w:rsidRPr="00234EED">
              <w:rPr>
                <w:sz w:val="14"/>
                <w:szCs w:val="14"/>
              </w:rPr>
              <w:t>0,16</w:t>
            </w:r>
          </w:p>
        </w:tc>
        <w:tc>
          <w:tcPr>
            <w:tcW w:w="332" w:type="pct"/>
            <w:shd w:val="clear" w:color="auto" w:fill="auto"/>
            <w:vAlign w:val="center"/>
            <w:hideMark/>
          </w:tcPr>
          <w:p w14:paraId="46A7366D" w14:textId="77777777" w:rsidR="00234EED" w:rsidRPr="00234EED" w:rsidRDefault="00234EED" w:rsidP="00234EED">
            <w:pPr>
              <w:jc w:val="center"/>
              <w:rPr>
                <w:sz w:val="14"/>
                <w:szCs w:val="14"/>
              </w:rPr>
            </w:pPr>
            <w:r w:rsidRPr="00234EED">
              <w:rPr>
                <w:sz w:val="14"/>
                <w:szCs w:val="14"/>
              </w:rPr>
              <w:t>0,13</w:t>
            </w:r>
          </w:p>
        </w:tc>
        <w:tc>
          <w:tcPr>
            <w:tcW w:w="362" w:type="pct"/>
            <w:shd w:val="clear" w:color="auto" w:fill="auto"/>
            <w:vAlign w:val="center"/>
            <w:hideMark/>
          </w:tcPr>
          <w:p w14:paraId="17DFE052" w14:textId="77777777" w:rsidR="00234EED" w:rsidRPr="00234EED" w:rsidRDefault="00234EED" w:rsidP="00234EED">
            <w:pPr>
              <w:jc w:val="center"/>
              <w:rPr>
                <w:sz w:val="14"/>
                <w:szCs w:val="14"/>
              </w:rPr>
            </w:pPr>
            <w:r w:rsidRPr="00234EED">
              <w:rPr>
                <w:sz w:val="14"/>
                <w:szCs w:val="14"/>
              </w:rPr>
              <w:t>0,02</w:t>
            </w:r>
          </w:p>
        </w:tc>
        <w:tc>
          <w:tcPr>
            <w:tcW w:w="370" w:type="pct"/>
            <w:shd w:val="clear" w:color="auto" w:fill="auto"/>
            <w:vAlign w:val="center"/>
            <w:hideMark/>
          </w:tcPr>
          <w:p w14:paraId="02AD72C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318C64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87AB1E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6072F2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CA7BA9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39ACFB4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C30D23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7FE939A"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77EBDFBF" w14:textId="77777777" w:rsidTr="00E946AA">
        <w:trPr>
          <w:trHeight w:val="20"/>
        </w:trPr>
        <w:tc>
          <w:tcPr>
            <w:tcW w:w="209" w:type="pct"/>
            <w:shd w:val="clear" w:color="auto" w:fill="auto"/>
            <w:noWrap/>
            <w:vAlign w:val="center"/>
            <w:hideMark/>
          </w:tcPr>
          <w:p w14:paraId="632A708D"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6E2CC030" w14:textId="77777777" w:rsidR="00234EED" w:rsidRPr="00234EED" w:rsidRDefault="00234EED" w:rsidP="00234EED">
            <w:pPr>
              <w:jc w:val="center"/>
              <w:rPr>
                <w:sz w:val="14"/>
                <w:szCs w:val="14"/>
              </w:rPr>
            </w:pPr>
            <w:r w:rsidRPr="00234EED">
              <w:rPr>
                <w:sz w:val="14"/>
                <w:szCs w:val="14"/>
              </w:rPr>
              <w:t xml:space="preserve">Реконструкция ПС 110 кВ Кузбассэлемент. Замена ОД-110 (2 шт.), ОДВ-110 (1 шт.), </w:t>
            </w:r>
            <w:r w:rsidRPr="00234EED">
              <w:rPr>
                <w:sz w:val="14"/>
                <w:szCs w:val="14"/>
              </w:rPr>
              <w:lastRenderedPageBreak/>
              <w:t>ОДО-110 (1 шт.), замена ячеек 6 кВ: вводная (2 шт), секционная ( 1 шт.), линейная (8 шт.). Ленинский РЭС</w:t>
            </w:r>
          </w:p>
        </w:tc>
        <w:tc>
          <w:tcPr>
            <w:tcW w:w="373" w:type="pct"/>
            <w:shd w:val="clear" w:color="auto" w:fill="auto"/>
            <w:vAlign w:val="center"/>
            <w:hideMark/>
          </w:tcPr>
          <w:p w14:paraId="45D5F204" w14:textId="77777777" w:rsidR="00234EED" w:rsidRPr="00234EED" w:rsidRDefault="00234EED" w:rsidP="00234EED">
            <w:pPr>
              <w:jc w:val="center"/>
              <w:rPr>
                <w:sz w:val="14"/>
                <w:szCs w:val="14"/>
              </w:rPr>
            </w:pPr>
            <w:r w:rsidRPr="00234EED">
              <w:rPr>
                <w:sz w:val="14"/>
                <w:szCs w:val="14"/>
              </w:rPr>
              <w:lastRenderedPageBreak/>
              <w:t>295</w:t>
            </w:r>
          </w:p>
        </w:tc>
        <w:tc>
          <w:tcPr>
            <w:tcW w:w="370" w:type="pct"/>
            <w:shd w:val="clear" w:color="auto" w:fill="auto"/>
            <w:vAlign w:val="center"/>
            <w:hideMark/>
          </w:tcPr>
          <w:p w14:paraId="3BB2519B" w14:textId="77777777" w:rsidR="00234EED" w:rsidRPr="00234EED" w:rsidRDefault="00234EED" w:rsidP="00234EED">
            <w:pPr>
              <w:jc w:val="center"/>
              <w:rPr>
                <w:sz w:val="14"/>
                <w:szCs w:val="14"/>
              </w:rPr>
            </w:pPr>
            <w:r w:rsidRPr="00234EED">
              <w:rPr>
                <w:sz w:val="14"/>
                <w:szCs w:val="14"/>
              </w:rPr>
              <w:t>2,11</w:t>
            </w:r>
          </w:p>
        </w:tc>
        <w:tc>
          <w:tcPr>
            <w:tcW w:w="332" w:type="pct"/>
            <w:shd w:val="clear" w:color="auto" w:fill="auto"/>
            <w:vAlign w:val="center"/>
            <w:hideMark/>
          </w:tcPr>
          <w:p w14:paraId="42F16C18" w14:textId="77777777" w:rsidR="00234EED" w:rsidRPr="00234EED" w:rsidRDefault="00234EED" w:rsidP="00234EED">
            <w:pPr>
              <w:jc w:val="center"/>
              <w:rPr>
                <w:sz w:val="14"/>
                <w:szCs w:val="14"/>
              </w:rPr>
            </w:pPr>
            <w:r w:rsidRPr="00234EED">
              <w:rPr>
                <w:sz w:val="14"/>
                <w:szCs w:val="14"/>
              </w:rPr>
              <w:t>1,79</w:t>
            </w:r>
          </w:p>
        </w:tc>
        <w:tc>
          <w:tcPr>
            <w:tcW w:w="362" w:type="pct"/>
            <w:shd w:val="clear" w:color="auto" w:fill="auto"/>
            <w:vAlign w:val="center"/>
            <w:hideMark/>
          </w:tcPr>
          <w:p w14:paraId="42CCA4D1" w14:textId="77777777" w:rsidR="00234EED" w:rsidRPr="00234EED" w:rsidRDefault="00234EED" w:rsidP="00234EED">
            <w:pPr>
              <w:jc w:val="center"/>
              <w:rPr>
                <w:sz w:val="14"/>
                <w:szCs w:val="14"/>
              </w:rPr>
            </w:pPr>
            <w:r w:rsidRPr="00234EED">
              <w:rPr>
                <w:sz w:val="14"/>
                <w:szCs w:val="14"/>
              </w:rPr>
              <w:t>0,32</w:t>
            </w:r>
          </w:p>
        </w:tc>
        <w:tc>
          <w:tcPr>
            <w:tcW w:w="370" w:type="pct"/>
            <w:shd w:val="clear" w:color="auto" w:fill="auto"/>
            <w:vAlign w:val="center"/>
            <w:hideMark/>
          </w:tcPr>
          <w:p w14:paraId="3FDBC66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D58685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3A8A20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75CFCA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554595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FF563C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401DA6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62581A8"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227836A0" w14:textId="77777777" w:rsidTr="00E946AA">
        <w:trPr>
          <w:trHeight w:val="20"/>
        </w:trPr>
        <w:tc>
          <w:tcPr>
            <w:tcW w:w="209" w:type="pct"/>
            <w:shd w:val="clear" w:color="auto" w:fill="auto"/>
            <w:noWrap/>
            <w:vAlign w:val="center"/>
            <w:hideMark/>
          </w:tcPr>
          <w:p w14:paraId="2EF39ACC"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52865A0D" w14:textId="77777777" w:rsidR="00234EED" w:rsidRPr="00234EED" w:rsidRDefault="00234EED" w:rsidP="00234EED">
            <w:pPr>
              <w:jc w:val="center"/>
              <w:rPr>
                <w:sz w:val="14"/>
                <w:szCs w:val="14"/>
              </w:rPr>
            </w:pPr>
            <w:r w:rsidRPr="00234EED">
              <w:rPr>
                <w:sz w:val="14"/>
                <w:szCs w:val="14"/>
              </w:rPr>
              <w:t>Реконструкция ПС 110 кВ КСК. Замена ОД-110 (2 шт.), замена ячеек 6 кВ: вводная (4 шт), секционная ( 2 шт.), линейная (19 шт.).  Ленинский РЭС.</w:t>
            </w:r>
          </w:p>
        </w:tc>
        <w:tc>
          <w:tcPr>
            <w:tcW w:w="373" w:type="pct"/>
            <w:shd w:val="clear" w:color="auto" w:fill="auto"/>
            <w:vAlign w:val="center"/>
            <w:hideMark/>
          </w:tcPr>
          <w:p w14:paraId="07398BAE" w14:textId="77777777" w:rsidR="00234EED" w:rsidRPr="00234EED" w:rsidRDefault="00234EED" w:rsidP="00234EED">
            <w:pPr>
              <w:jc w:val="center"/>
              <w:rPr>
                <w:sz w:val="14"/>
                <w:szCs w:val="14"/>
              </w:rPr>
            </w:pPr>
            <w:r w:rsidRPr="00234EED">
              <w:rPr>
                <w:sz w:val="14"/>
                <w:szCs w:val="14"/>
              </w:rPr>
              <w:t>296</w:t>
            </w:r>
          </w:p>
        </w:tc>
        <w:tc>
          <w:tcPr>
            <w:tcW w:w="370" w:type="pct"/>
            <w:shd w:val="clear" w:color="auto" w:fill="auto"/>
            <w:vAlign w:val="center"/>
            <w:hideMark/>
          </w:tcPr>
          <w:p w14:paraId="45B0355A" w14:textId="77777777" w:rsidR="00234EED" w:rsidRPr="00234EED" w:rsidRDefault="00234EED" w:rsidP="00234EED">
            <w:pPr>
              <w:jc w:val="center"/>
              <w:rPr>
                <w:sz w:val="14"/>
                <w:szCs w:val="14"/>
              </w:rPr>
            </w:pPr>
            <w:r w:rsidRPr="00234EED">
              <w:rPr>
                <w:sz w:val="14"/>
                <w:szCs w:val="14"/>
              </w:rPr>
              <w:t>1,77</w:t>
            </w:r>
          </w:p>
        </w:tc>
        <w:tc>
          <w:tcPr>
            <w:tcW w:w="332" w:type="pct"/>
            <w:shd w:val="clear" w:color="auto" w:fill="auto"/>
            <w:vAlign w:val="center"/>
            <w:hideMark/>
          </w:tcPr>
          <w:p w14:paraId="13FB9ECE" w14:textId="77777777" w:rsidR="00234EED" w:rsidRPr="00234EED" w:rsidRDefault="00234EED" w:rsidP="00234EED">
            <w:pPr>
              <w:jc w:val="center"/>
              <w:rPr>
                <w:sz w:val="14"/>
                <w:szCs w:val="14"/>
              </w:rPr>
            </w:pPr>
            <w:r w:rsidRPr="00234EED">
              <w:rPr>
                <w:sz w:val="14"/>
                <w:szCs w:val="14"/>
              </w:rPr>
              <w:t>1,50</w:t>
            </w:r>
          </w:p>
        </w:tc>
        <w:tc>
          <w:tcPr>
            <w:tcW w:w="362" w:type="pct"/>
            <w:shd w:val="clear" w:color="auto" w:fill="auto"/>
            <w:vAlign w:val="center"/>
            <w:hideMark/>
          </w:tcPr>
          <w:p w14:paraId="370807E6" w14:textId="77777777" w:rsidR="00234EED" w:rsidRPr="00234EED" w:rsidRDefault="00234EED" w:rsidP="00234EED">
            <w:pPr>
              <w:jc w:val="center"/>
              <w:rPr>
                <w:sz w:val="14"/>
                <w:szCs w:val="14"/>
              </w:rPr>
            </w:pPr>
            <w:r w:rsidRPr="00234EED">
              <w:rPr>
                <w:sz w:val="14"/>
                <w:szCs w:val="14"/>
              </w:rPr>
              <w:t>0,27</w:t>
            </w:r>
          </w:p>
        </w:tc>
        <w:tc>
          <w:tcPr>
            <w:tcW w:w="370" w:type="pct"/>
            <w:shd w:val="clear" w:color="auto" w:fill="auto"/>
            <w:vAlign w:val="center"/>
            <w:hideMark/>
          </w:tcPr>
          <w:p w14:paraId="4A23CBD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A4F9CF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B44BF5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76D34C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38DF39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7C7682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7F4BBF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2DC24B0" w14:textId="77777777" w:rsidR="00234EED" w:rsidRPr="00234EED" w:rsidRDefault="00234EED" w:rsidP="00234EED">
            <w:pPr>
              <w:jc w:val="both"/>
              <w:rPr>
                <w:sz w:val="14"/>
                <w:szCs w:val="14"/>
              </w:rPr>
            </w:pPr>
            <w:r w:rsidRPr="00234EED">
              <w:rPr>
                <w:sz w:val="14"/>
                <w:szCs w:val="14"/>
              </w:rPr>
              <w:t xml:space="preserve"> нет ввода в ОС </w:t>
            </w:r>
          </w:p>
        </w:tc>
      </w:tr>
      <w:tr w:rsidR="00234EED" w:rsidRPr="00234EED" w14:paraId="2B4A429E" w14:textId="77777777" w:rsidTr="00E946AA">
        <w:trPr>
          <w:trHeight w:val="20"/>
        </w:trPr>
        <w:tc>
          <w:tcPr>
            <w:tcW w:w="209" w:type="pct"/>
            <w:shd w:val="clear" w:color="auto" w:fill="auto"/>
            <w:noWrap/>
            <w:vAlign w:val="center"/>
            <w:hideMark/>
          </w:tcPr>
          <w:p w14:paraId="78D464EC"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0730B8E9" w14:textId="77777777" w:rsidR="00234EED" w:rsidRPr="00234EED" w:rsidRDefault="00234EED" w:rsidP="00234EED">
            <w:pPr>
              <w:jc w:val="center"/>
              <w:rPr>
                <w:sz w:val="14"/>
                <w:szCs w:val="14"/>
              </w:rPr>
            </w:pPr>
            <w:r w:rsidRPr="00234EED">
              <w:rPr>
                <w:sz w:val="14"/>
                <w:szCs w:val="14"/>
              </w:rPr>
              <w:t>Реконструкция ПС 110 кВ Трифоновская . Замена ОД-110 (2 шт.), ОДВ-110 (1 шт.), ОДО-110 (1 шт.), замена ячеек 6 кВ: вводная (2 шт), секционная ( 1 шт.), линейная (6 шт.). Панфиловский РЭС</w:t>
            </w:r>
          </w:p>
        </w:tc>
        <w:tc>
          <w:tcPr>
            <w:tcW w:w="373" w:type="pct"/>
            <w:shd w:val="clear" w:color="auto" w:fill="auto"/>
            <w:vAlign w:val="center"/>
            <w:hideMark/>
          </w:tcPr>
          <w:p w14:paraId="733269D4" w14:textId="77777777" w:rsidR="00234EED" w:rsidRPr="00234EED" w:rsidRDefault="00234EED" w:rsidP="00234EED">
            <w:pPr>
              <w:jc w:val="center"/>
              <w:rPr>
                <w:sz w:val="14"/>
                <w:szCs w:val="14"/>
              </w:rPr>
            </w:pPr>
            <w:r w:rsidRPr="00234EED">
              <w:rPr>
                <w:sz w:val="14"/>
                <w:szCs w:val="14"/>
              </w:rPr>
              <w:t>297</w:t>
            </w:r>
          </w:p>
        </w:tc>
        <w:tc>
          <w:tcPr>
            <w:tcW w:w="370" w:type="pct"/>
            <w:shd w:val="clear" w:color="auto" w:fill="auto"/>
            <w:vAlign w:val="center"/>
            <w:hideMark/>
          </w:tcPr>
          <w:p w14:paraId="7012EA24" w14:textId="77777777" w:rsidR="00234EED" w:rsidRPr="00234EED" w:rsidRDefault="00234EED" w:rsidP="00234EED">
            <w:pPr>
              <w:jc w:val="center"/>
              <w:rPr>
                <w:sz w:val="14"/>
                <w:szCs w:val="14"/>
              </w:rPr>
            </w:pPr>
            <w:r w:rsidRPr="00234EED">
              <w:rPr>
                <w:sz w:val="14"/>
                <w:szCs w:val="14"/>
              </w:rPr>
              <w:t>2,04</w:t>
            </w:r>
          </w:p>
        </w:tc>
        <w:tc>
          <w:tcPr>
            <w:tcW w:w="332" w:type="pct"/>
            <w:shd w:val="clear" w:color="auto" w:fill="auto"/>
            <w:vAlign w:val="center"/>
            <w:hideMark/>
          </w:tcPr>
          <w:p w14:paraId="20AD584C" w14:textId="77777777" w:rsidR="00234EED" w:rsidRPr="00234EED" w:rsidRDefault="00234EED" w:rsidP="00234EED">
            <w:pPr>
              <w:jc w:val="center"/>
              <w:rPr>
                <w:sz w:val="14"/>
                <w:szCs w:val="14"/>
              </w:rPr>
            </w:pPr>
            <w:r w:rsidRPr="00234EED">
              <w:rPr>
                <w:sz w:val="14"/>
                <w:szCs w:val="14"/>
              </w:rPr>
              <w:t>1,73</w:t>
            </w:r>
          </w:p>
        </w:tc>
        <w:tc>
          <w:tcPr>
            <w:tcW w:w="362" w:type="pct"/>
            <w:shd w:val="clear" w:color="auto" w:fill="auto"/>
            <w:vAlign w:val="center"/>
            <w:hideMark/>
          </w:tcPr>
          <w:p w14:paraId="352120C5" w14:textId="77777777" w:rsidR="00234EED" w:rsidRPr="00234EED" w:rsidRDefault="00234EED" w:rsidP="00234EED">
            <w:pPr>
              <w:jc w:val="center"/>
              <w:rPr>
                <w:sz w:val="14"/>
                <w:szCs w:val="14"/>
              </w:rPr>
            </w:pPr>
            <w:r w:rsidRPr="00234EED">
              <w:rPr>
                <w:sz w:val="14"/>
                <w:szCs w:val="14"/>
              </w:rPr>
              <w:t>0,31</w:t>
            </w:r>
          </w:p>
        </w:tc>
        <w:tc>
          <w:tcPr>
            <w:tcW w:w="370" w:type="pct"/>
            <w:shd w:val="clear" w:color="auto" w:fill="auto"/>
            <w:vAlign w:val="center"/>
            <w:hideMark/>
          </w:tcPr>
          <w:p w14:paraId="52F2F224" w14:textId="77777777" w:rsidR="00234EED" w:rsidRPr="00234EED" w:rsidRDefault="00234EED" w:rsidP="00234EED">
            <w:pPr>
              <w:jc w:val="center"/>
              <w:rPr>
                <w:sz w:val="14"/>
                <w:szCs w:val="14"/>
              </w:rPr>
            </w:pPr>
            <w:r w:rsidRPr="00234EED">
              <w:rPr>
                <w:sz w:val="14"/>
                <w:szCs w:val="14"/>
              </w:rPr>
              <w:t>0,19</w:t>
            </w:r>
          </w:p>
        </w:tc>
        <w:tc>
          <w:tcPr>
            <w:tcW w:w="332" w:type="pct"/>
            <w:shd w:val="clear" w:color="auto" w:fill="auto"/>
            <w:vAlign w:val="center"/>
            <w:hideMark/>
          </w:tcPr>
          <w:p w14:paraId="4D404158" w14:textId="77777777" w:rsidR="00234EED" w:rsidRPr="00234EED" w:rsidRDefault="00234EED" w:rsidP="00234EED">
            <w:pPr>
              <w:jc w:val="center"/>
              <w:rPr>
                <w:sz w:val="14"/>
                <w:szCs w:val="14"/>
              </w:rPr>
            </w:pPr>
            <w:r w:rsidRPr="00234EED">
              <w:rPr>
                <w:sz w:val="14"/>
                <w:szCs w:val="14"/>
              </w:rPr>
              <w:t>0,16</w:t>
            </w:r>
          </w:p>
        </w:tc>
        <w:tc>
          <w:tcPr>
            <w:tcW w:w="362" w:type="pct"/>
            <w:shd w:val="clear" w:color="auto" w:fill="auto"/>
            <w:vAlign w:val="center"/>
            <w:hideMark/>
          </w:tcPr>
          <w:p w14:paraId="3517A6E2" w14:textId="77777777" w:rsidR="00234EED" w:rsidRPr="00234EED" w:rsidRDefault="00234EED" w:rsidP="00234EED">
            <w:pPr>
              <w:jc w:val="center"/>
              <w:rPr>
                <w:sz w:val="14"/>
                <w:szCs w:val="14"/>
              </w:rPr>
            </w:pPr>
            <w:r w:rsidRPr="00234EED">
              <w:rPr>
                <w:sz w:val="14"/>
                <w:szCs w:val="14"/>
              </w:rPr>
              <w:t>0,03</w:t>
            </w:r>
          </w:p>
        </w:tc>
        <w:tc>
          <w:tcPr>
            <w:tcW w:w="332" w:type="pct"/>
            <w:shd w:val="clear" w:color="auto" w:fill="auto"/>
            <w:vAlign w:val="center"/>
            <w:hideMark/>
          </w:tcPr>
          <w:p w14:paraId="676A04B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944C24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DDE85D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CC19E1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AD9A98D" w14:textId="77777777" w:rsidR="00234EED" w:rsidRPr="00234EED" w:rsidRDefault="00234EED" w:rsidP="00234EED">
            <w:pPr>
              <w:jc w:val="both"/>
              <w:rPr>
                <w:sz w:val="14"/>
                <w:szCs w:val="14"/>
              </w:rPr>
            </w:pPr>
            <w:r w:rsidRPr="00234EED">
              <w:rPr>
                <w:sz w:val="14"/>
                <w:szCs w:val="14"/>
              </w:rPr>
              <w:t xml:space="preserve"> нет ввода в ОС </w:t>
            </w:r>
          </w:p>
        </w:tc>
      </w:tr>
      <w:tr w:rsidR="00234EED" w:rsidRPr="00234EED" w14:paraId="791482A4" w14:textId="77777777" w:rsidTr="00E946AA">
        <w:trPr>
          <w:trHeight w:val="20"/>
        </w:trPr>
        <w:tc>
          <w:tcPr>
            <w:tcW w:w="209" w:type="pct"/>
            <w:shd w:val="clear" w:color="auto" w:fill="auto"/>
            <w:noWrap/>
            <w:vAlign w:val="center"/>
            <w:hideMark/>
          </w:tcPr>
          <w:p w14:paraId="5AEA6A4F"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6DFD3A67" w14:textId="77777777" w:rsidR="00234EED" w:rsidRPr="00234EED" w:rsidRDefault="00234EED" w:rsidP="00234EED">
            <w:pPr>
              <w:jc w:val="center"/>
              <w:rPr>
                <w:sz w:val="14"/>
                <w:szCs w:val="14"/>
              </w:rPr>
            </w:pPr>
            <w:r w:rsidRPr="00234EED">
              <w:rPr>
                <w:sz w:val="14"/>
                <w:szCs w:val="14"/>
              </w:rPr>
              <w:t>Реконструкция ПС110 кВ Плотниковская. Замена ОД-110 (2 шт.), КРУН-10 (21 шт). Промышленновский РЭС)</w:t>
            </w:r>
          </w:p>
        </w:tc>
        <w:tc>
          <w:tcPr>
            <w:tcW w:w="373" w:type="pct"/>
            <w:shd w:val="clear" w:color="auto" w:fill="auto"/>
            <w:vAlign w:val="center"/>
            <w:hideMark/>
          </w:tcPr>
          <w:p w14:paraId="26B67C3A" w14:textId="77777777" w:rsidR="00234EED" w:rsidRPr="00234EED" w:rsidRDefault="00234EED" w:rsidP="00234EED">
            <w:pPr>
              <w:jc w:val="center"/>
              <w:rPr>
                <w:sz w:val="14"/>
                <w:szCs w:val="14"/>
              </w:rPr>
            </w:pPr>
            <w:r w:rsidRPr="00234EED">
              <w:rPr>
                <w:sz w:val="14"/>
                <w:szCs w:val="14"/>
              </w:rPr>
              <w:t>298</w:t>
            </w:r>
          </w:p>
        </w:tc>
        <w:tc>
          <w:tcPr>
            <w:tcW w:w="370" w:type="pct"/>
            <w:shd w:val="clear" w:color="auto" w:fill="auto"/>
            <w:vAlign w:val="center"/>
            <w:hideMark/>
          </w:tcPr>
          <w:p w14:paraId="41C88BD2" w14:textId="77777777" w:rsidR="00234EED" w:rsidRPr="00234EED" w:rsidRDefault="00234EED" w:rsidP="00234EED">
            <w:pPr>
              <w:jc w:val="center"/>
              <w:rPr>
                <w:sz w:val="14"/>
                <w:szCs w:val="14"/>
              </w:rPr>
            </w:pPr>
            <w:r w:rsidRPr="00234EED">
              <w:rPr>
                <w:sz w:val="14"/>
                <w:szCs w:val="14"/>
              </w:rPr>
              <w:t>1,62</w:t>
            </w:r>
          </w:p>
        </w:tc>
        <w:tc>
          <w:tcPr>
            <w:tcW w:w="332" w:type="pct"/>
            <w:shd w:val="clear" w:color="auto" w:fill="auto"/>
            <w:vAlign w:val="center"/>
            <w:hideMark/>
          </w:tcPr>
          <w:p w14:paraId="45A8CD75" w14:textId="77777777" w:rsidR="00234EED" w:rsidRPr="00234EED" w:rsidRDefault="00234EED" w:rsidP="00234EED">
            <w:pPr>
              <w:jc w:val="center"/>
              <w:rPr>
                <w:sz w:val="14"/>
                <w:szCs w:val="14"/>
              </w:rPr>
            </w:pPr>
            <w:r w:rsidRPr="00234EED">
              <w:rPr>
                <w:sz w:val="14"/>
                <w:szCs w:val="14"/>
              </w:rPr>
              <w:t>1,37</w:t>
            </w:r>
          </w:p>
        </w:tc>
        <w:tc>
          <w:tcPr>
            <w:tcW w:w="362" w:type="pct"/>
            <w:shd w:val="clear" w:color="auto" w:fill="auto"/>
            <w:vAlign w:val="center"/>
            <w:hideMark/>
          </w:tcPr>
          <w:p w14:paraId="77DED6FE" w14:textId="77777777" w:rsidR="00234EED" w:rsidRPr="00234EED" w:rsidRDefault="00234EED" w:rsidP="00234EED">
            <w:pPr>
              <w:jc w:val="center"/>
              <w:rPr>
                <w:sz w:val="14"/>
                <w:szCs w:val="14"/>
              </w:rPr>
            </w:pPr>
            <w:r w:rsidRPr="00234EED">
              <w:rPr>
                <w:sz w:val="14"/>
                <w:szCs w:val="14"/>
              </w:rPr>
              <w:t>0,25</w:t>
            </w:r>
          </w:p>
        </w:tc>
        <w:tc>
          <w:tcPr>
            <w:tcW w:w="370" w:type="pct"/>
            <w:shd w:val="clear" w:color="auto" w:fill="auto"/>
            <w:vAlign w:val="center"/>
            <w:hideMark/>
          </w:tcPr>
          <w:p w14:paraId="3AEAD82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E72BF4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322188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E14FE2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6667CF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24D54AD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5A46FD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063A097"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3F16D01F" w14:textId="77777777" w:rsidTr="00E946AA">
        <w:trPr>
          <w:trHeight w:val="20"/>
        </w:trPr>
        <w:tc>
          <w:tcPr>
            <w:tcW w:w="209" w:type="pct"/>
            <w:shd w:val="clear" w:color="auto" w:fill="auto"/>
            <w:noWrap/>
            <w:vAlign w:val="center"/>
            <w:hideMark/>
          </w:tcPr>
          <w:p w14:paraId="22E4B9DA"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3BBAA5CE" w14:textId="77777777" w:rsidR="00234EED" w:rsidRPr="00234EED" w:rsidRDefault="00234EED" w:rsidP="00234EED">
            <w:pPr>
              <w:jc w:val="center"/>
              <w:rPr>
                <w:sz w:val="14"/>
                <w:szCs w:val="14"/>
              </w:rPr>
            </w:pPr>
            <w:r w:rsidRPr="00234EED">
              <w:rPr>
                <w:sz w:val="14"/>
                <w:szCs w:val="14"/>
              </w:rPr>
              <w:t>Реконструкция ПС 110 кВ Хахалинская. Замена КРУН-10 (18 шт.). (Инской РЭС)</w:t>
            </w:r>
          </w:p>
        </w:tc>
        <w:tc>
          <w:tcPr>
            <w:tcW w:w="373" w:type="pct"/>
            <w:shd w:val="clear" w:color="auto" w:fill="auto"/>
            <w:vAlign w:val="center"/>
            <w:hideMark/>
          </w:tcPr>
          <w:p w14:paraId="02779FDD" w14:textId="77777777" w:rsidR="00234EED" w:rsidRPr="00234EED" w:rsidRDefault="00234EED" w:rsidP="00234EED">
            <w:pPr>
              <w:jc w:val="center"/>
              <w:rPr>
                <w:sz w:val="14"/>
                <w:szCs w:val="14"/>
              </w:rPr>
            </w:pPr>
            <w:r w:rsidRPr="00234EED">
              <w:rPr>
                <w:sz w:val="14"/>
                <w:szCs w:val="14"/>
              </w:rPr>
              <w:t>299</w:t>
            </w:r>
          </w:p>
        </w:tc>
        <w:tc>
          <w:tcPr>
            <w:tcW w:w="370" w:type="pct"/>
            <w:shd w:val="clear" w:color="auto" w:fill="auto"/>
            <w:vAlign w:val="center"/>
            <w:hideMark/>
          </w:tcPr>
          <w:p w14:paraId="423C9476" w14:textId="77777777" w:rsidR="00234EED" w:rsidRPr="00234EED" w:rsidRDefault="00234EED" w:rsidP="00234EED">
            <w:pPr>
              <w:jc w:val="center"/>
              <w:rPr>
                <w:sz w:val="14"/>
                <w:szCs w:val="14"/>
              </w:rPr>
            </w:pPr>
            <w:r w:rsidRPr="00234EED">
              <w:rPr>
                <w:sz w:val="14"/>
                <w:szCs w:val="14"/>
              </w:rPr>
              <w:t>0,66</w:t>
            </w:r>
          </w:p>
        </w:tc>
        <w:tc>
          <w:tcPr>
            <w:tcW w:w="332" w:type="pct"/>
            <w:shd w:val="clear" w:color="auto" w:fill="auto"/>
            <w:vAlign w:val="center"/>
            <w:hideMark/>
          </w:tcPr>
          <w:p w14:paraId="29184F08" w14:textId="77777777" w:rsidR="00234EED" w:rsidRPr="00234EED" w:rsidRDefault="00234EED" w:rsidP="00234EED">
            <w:pPr>
              <w:jc w:val="center"/>
              <w:rPr>
                <w:sz w:val="14"/>
                <w:szCs w:val="14"/>
              </w:rPr>
            </w:pPr>
            <w:r w:rsidRPr="00234EED">
              <w:rPr>
                <w:sz w:val="14"/>
                <w:szCs w:val="14"/>
              </w:rPr>
              <w:t>0,56</w:t>
            </w:r>
          </w:p>
        </w:tc>
        <w:tc>
          <w:tcPr>
            <w:tcW w:w="362" w:type="pct"/>
            <w:shd w:val="clear" w:color="auto" w:fill="auto"/>
            <w:vAlign w:val="center"/>
            <w:hideMark/>
          </w:tcPr>
          <w:p w14:paraId="249CC06C" w14:textId="77777777" w:rsidR="00234EED" w:rsidRPr="00234EED" w:rsidRDefault="00234EED" w:rsidP="00234EED">
            <w:pPr>
              <w:jc w:val="center"/>
              <w:rPr>
                <w:sz w:val="14"/>
                <w:szCs w:val="14"/>
              </w:rPr>
            </w:pPr>
            <w:r w:rsidRPr="00234EED">
              <w:rPr>
                <w:sz w:val="14"/>
                <w:szCs w:val="14"/>
              </w:rPr>
              <w:t>0,10</w:t>
            </w:r>
          </w:p>
        </w:tc>
        <w:tc>
          <w:tcPr>
            <w:tcW w:w="370" w:type="pct"/>
            <w:shd w:val="clear" w:color="auto" w:fill="auto"/>
            <w:vAlign w:val="center"/>
            <w:hideMark/>
          </w:tcPr>
          <w:p w14:paraId="2C8EB2E5"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971D5D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F26042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07A450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DB6F6D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2F291D2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7513D9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2B46F18"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2C18CB0E" w14:textId="77777777" w:rsidTr="00E946AA">
        <w:trPr>
          <w:trHeight w:val="20"/>
        </w:trPr>
        <w:tc>
          <w:tcPr>
            <w:tcW w:w="209" w:type="pct"/>
            <w:shd w:val="clear" w:color="auto" w:fill="auto"/>
            <w:noWrap/>
            <w:vAlign w:val="center"/>
            <w:hideMark/>
          </w:tcPr>
          <w:p w14:paraId="693B1E62"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1C098FBD" w14:textId="77777777" w:rsidR="00234EED" w:rsidRPr="00234EED" w:rsidRDefault="00234EED" w:rsidP="00234EED">
            <w:pPr>
              <w:jc w:val="center"/>
              <w:rPr>
                <w:sz w:val="14"/>
                <w:szCs w:val="14"/>
              </w:rPr>
            </w:pPr>
            <w:r w:rsidRPr="00234EED">
              <w:rPr>
                <w:sz w:val="14"/>
                <w:szCs w:val="14"/>
              </w:rPr>
              <w:t xml:space="preserve">Реконструкция ПС 110 кВ Прокопьевская с монтажом  маслоприёмных устройств под трансформаторами (3 шт.) </w:t>
            </w:r>
          </w:p>
        </w:tc>
        <w:tc>
          <w:tcPr>
            <w:tcW w:w="373" w:type="pct"/>
            <w:shd w:val="clear" w:color="auto" w:fill="auto"/>
            <w:vAlign w:val="center"/>
            <w:hideMark/>
          </w:tcPr>
          <w:p w14:paraId="35DBFBFC" w14:textId="77777777" w:rsidR="00234EED" w:rsidRPr="00234EED" w:rsidRDefault="00234EED" w:rsidP="00234EED">
            <w:pPr>
              <w:jc w:val="center"/>
              <w:rPr>
                <w:sz w:val="14"/>
                <w:szCs w:val="14"/>
              </w:rPr>
            </w:pPr>
            <w:r w:rsidRPr="00234EED">
              <w:rPr>
                <w:sz w:val="14"/>
                <w:szCs w:val="14"/>
              </w:rPr>
              <w:t>273</w:t>
            </w:r>
          </w:p>
        </w:tc>
        <w:tc>
          <w:tcPr>
            <w:tcW w:w="370" w:type="pct"/>
            <w:shd w:val="clear" w:color="auto" w:fill="auto"/>
            <w:vAlign w:val="center"/>
            <w:hideMark/>
          </w:tcPr>
          <w:p w14:paraId="535EC079" w14:textId="77777777" w:rsidR="00234EED" w:rsidRPr="00234EED" w:rsidRDefault="00234EED" w:rsidP="00234EED">
            <w:pPr>
              <w:jc w:val="center"/>
              <w:rPr>
                <w:sz w:val="14"/>
                <w:szCs w:val="14"/>
              </w:rPr>
            </w:pPr>
            <w:r w:rsidRPr="00234EED">
              <w:rPr>
                <w:sz w:val="14"/>
                <w:szCs w:val="14"/>
              </w:rPr>
              <w:t>0,16</w:t>
            </w:r>
          </w:p>
        </w:tc>
        <w:tc>
          <w:tcPr>
            <w:tcW w:w="332" w:type="pct"/>
            <w:shd w:val="clear" w:color="auto" w:fill="auto"/>
            <w:vAlign w:val="center"/>
            <w:hideMark/>
          </w:tcPr>
          <w:p w14:paraId="750AB832" w14:textId="77777777" w:rsidR="00234EED" w:rsidRPr="00234EED" w:rsidRDefault="00234EED" w:rsidP="00234EED">
            <w:pPr>
              <w:jc w:val="center"/>
              <w:rPr>
                <w:sz w:val="14"/>
                <w:szCs w:val="14"/>
              </w:rPr>
            </w:pPr>
            <w:r w:rsidRPr="00234EED">
              <w:rPr>
                <w:sz w:val="14"/>
                <w:szCs w:val="14"/>
              </w:rPr>
              <w:t>0,13</w:t>
            </w:r>
          </w:p>
        </w:tc>
        <w:tc>
          <w:tcPr>
            <w:tcW w:w="362" w:type="pct"/>
            <w:shd w:val="clear" w:color="auto" w:fill="auto"/>
            <w:vAlign w:val="center"/>
            <w:hideMark/>
          </w:tcPr>
          <w:p w14:paraId="374958FD" w14:textId="77777777" w:rsidR="00234EED" w:rsidRPr="00234EED" w:rsidRDefault="00234EED" w:rsidP="00234EED">
            <w:pPr>
              <w:jc w:val="center"/>
              <w:rPr>
                <w:sz w:val="14"/>
                <w:szCs w:val="14"/>
              </w:rPr>
            </w:pPr>
            <w:r w:rsidRPr="00234EED">
              <w:rPr>
                <w:sz w:val="14"/>
                <w:szCs w:val="14"/>
              </w:rPr>
              <w:t>0,02</w:t>
            </w:r>
          </w:p>
        </w:tc>
        <w:tc>
          <w:tcPr>
            <w:tcW w:w="370" w:type="pct"/>
            <w:shd w:val="clear" w:color="auto" w:fill="auto"/>
            <w:vAlign w:val="center"/>
            <w:hideMark/>
          </w:tcPr>
          <w:p w14:paraId="13E7C17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CF4FC9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D8B2651"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E49B5C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CCEC67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53A1A2B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AEC49A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5D37412"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4F3B293B" w14:textId="77777777" w:rsidTr="00E946AA">
        <w:trPr>
          <w:trHeight w:val="20"/>
        </w:trPr>
        <w:tc>
          <w:tcPr>
            <w:tcW w:w="209" w:type="pct"/>
            <w:shd w:val="clear" w:color="auto" w:fill="auto"/>
            <w:noWrap/>
            <w:vAlign w:val="center"/>
            <w:hideMark/>
          </w:tcPr>
          <w:p w14:paraId="4E329CDF"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06B8E71D" w14:textId="77777777" w:rsidR="00234EED" w:rsidRPr="00234EED" w:rsidRDefault="00234EED" w:rsidP="00234EED">
            <w:pPr>
              <w:jc w:val="center"/>
              <w:rPr>
                <w:sz w:val="14"/>
                <w:szCs w:val="14"/>
              </w:rPr>
            </w:pPr>
            <w:r w:rsidRPr="00234EED">
              <w:rPr>
                <w:sz w:val="14"/>
                <w:szCs w:val="14"/>
              </w:rPr>
              <w:t xml:space="preserve">Реконструкция  ПС 110 кВ  Бенжереп-2 с монтажом  маслоприемных </w:t>
            </w:r>
            <w:r w:rsidRPr="00234EED">
              <w:rPr>
                <w:sz w:val="14"/>
                <w:szCs w:val="14"/>
              </w:rPr>
              <w:lastRenderedPageBreak/>
              <w:t>устройств под выключателями 3 шт. и под трансформаторами 2 шт.</w:t>
            </w:r>
          </w:p>
        </w:tc>
        <w:tc>
          <w:tcPr>
            <w:tcW w:w="373" w:type="pct"/>
            <w:shd w:val="clear" w:color="auto" w:fill="auto"/>
            <w:vAlign w:val="center"/>
            <w:hideMark/>
          </w:tcPr>
          <w:p w14:paraId="7E86FDAD" w14:textId="77777777" w:rsidR="00234EED" w:rsidRPr="00234EED" w:rsidRDefault="00234EED" w:rsidP="00234EED">
            <w:pPr>
              <w:jc w:val="center"/>
              <w:rPr>
                <w:sz w:val="14"/>
                <w:szCs w:val="14"/>
              </w:rPr>
            </w:pPr>
            <w:r w:rsidRPr="00234EED">
              <w:rPr>
                <w:sz w:val="14"/>
                <w:szCs w:val="14"/>
              </w:rPr>
              <w:lastRenderedPageBreak/>
              <w:t>210</w:t>
            </w:r>
          </w:p>
        </w:tc>
        <w:tc>
          <w:tcPr>
            <w:tcW w:w="370" w:type="pct"/>
            <w:shd w:val="clear" w:color="auto" w:fill="auto"/>
            <w:vAlign w:val="center"/>
            <w:hideMark/>
          </w:tcPr>
          <w:p w14:paraId="1BBED441" w14:textId="77777777" w:rsidR="00234EED" w:rsidRPr="00234EED" w:rsidRDefault="00234EED" w:rsidP="00234EED">
            <w:pPr>
              <w:jc w:val="center"/>
              <w:rPr>
                <w:sz w:val="14"/>
                <w:szCs w:val="14"/>
              </w:rPr>
            </w:pPr>
            <w:r w:rsidRPr="00234EED">
              <w:rPr>
                <w:sz w:val="14"/>
                <w:szCs w:val="14"/>
              </w:rPr>
              <w:t>0,15</w:t>
            </w:r>
          </w:p>
        </w:tc>
        <w:tc>
          <w:tcPr>
            <w:tcW w:w="332" w:type="pct"/>
            <w:shd w:val="clear" w:color="auto" w:fill="auto"/>
            <w:vAlign w:val="center"/>
            <w:hideMark/>
          </w:tcPr>
          <w:p w14:paraId="02E18594" w14:textId="77777777" w:rsidR="00234EED" w:rsidRPr="00234EED" w:rsidRDefault="00234EED" w:rsidP="00234EED">
            <w:pPr>
              <w:jc w:val="center"/>
              <w:rPr>
                <w:sz w:val="14"/>
                <w:szCs w:val="14"/>
              </w:rPr>
            </w:pPr>
            <w:r w:rsidRPr="00234EED">
              <w:rPr>
                <w:sz w:val="14"/>
                <w:szCs w:val="14"/>
              </w:rPr>
              <w:t>0,13</w:t>
            </w:r>
          </w:p>
        </w:tc>
        <w:tc>
          <w:tcPr>
            <w:tcW w:w="362" w:type="pct"/>
            <w:shd w:val="clear" w:color="auto" w:fill="auto"/>
            <w:vAlign w:val="center"/>
            <w:hideMark/>
          </w:tcPr>
          <w:p w14:paraId="20CE2894" w14:textId="77777777" w:rsidR="00234EED" w:rsidRPr="00234EED" w:rsidRDefault="00234EED" w:rsidP="00234EED">
            <w:pPr>
              <w:jc w:val="center"/>
              <w:rPr>
                <w:sz w:val="14"/>
                <w:szCs w:val="14"/>
              </w:rPr>
            </w:pPr>
            <w:r w:rsidRPr="00234EED">
              <w:rPr>
                <w:sz w:val="14"/>
                <w:szCs w:val="14"/>
              </w:rPr>
              <w:t>0,02</w:t>
            </w:r>
          </w:p>
        </w:tc>
        <w:tc>
          <w:tcPr>
            <w:tcW w:w="370" w:type="pct"/>
            <w:shd w:val="clear" w:color="auto" w:fill="auto"/>
            <w:vAlign w:val="center"/>
            <w:hideMark/>
          </w:tcPr>
          <w:p w14:paraId="1FF776E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39880A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C8CB4F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D06BB4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64C377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34F8969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FB5E7D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08BD36F"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362823D0" w14:textId="77777777" w:rsidTr="00E946AA">
        <w:trPr>
          <w:trHeight w:val="20"/>
        </w:trPr>
        <w:tc>
          <w:tcPr>
            <w:tcW w:w="209" w:type="pct"/>
            <w:shd w:val="clear" w:color="auto" w:fill="auto"/>
            <w:noWrap/>
            <w:vAlign w:val="center"/>
            <w:hideMark/>
          </w:tcPr>
          <w:p w14:paraId="2BA9A975"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26D6ABFF" w14:textId="77777777" w:rsidR="00234EED" w:rsidRPr="00234EED" w:rsidRDefault="00234EED" w:rsidP="00234EED">
            <w:pPr>
              <w:jc w:val="center"/>
              <w:rPr>
                <w:sz w:val="14"/>
                <w:szCs w:val="14"/>
              </w:rPr>
            </w:pPr>
            <w:r w:rsidRPr="00234EED">
              <w:rPr>
                <w:sz w:val="14"/>
                <w:szCs w:val="14"/>
              </w:rPr>
              <w:t>Реконструкция ПС 110 кВ Му0ыбашская с монтажом маслоприемных устройств под выключателями 6 шт. и под трансформаторами 3 шт.</w:t>
            </w:r>
          </w:p>
        </w:tc>
        <w:tc>
          <w:tcPr>
            <w:tcW w:w="373" w:type="pct"/>
            <w:shd w:val="clear" w:color="auto" w:fill="auto"/>
            <w:vAlign w:val="center"/>
            <w:hideMark/>
          </w:tcPr>
          <w:p w14:paraId="14911BD9" w14:textId="77777777" w:rsidR="00234EED" w:rsidRPr="00234EED" w:rsidRDefault="00234EED" w:rsidP="00234EED">
            <w:pPr>
              <w:jc w:val="center"/>
              <w:rPr>
                <w:sz w:val="14"/>
                <w:szCs w:val="14"/>
              </w:rPr>
            </w:pPr>
            <w:r w:rsidRPr="00234EED">
              <w:rPr>
                <w:sz w:val="14"/>
                <w:szCs w:val="14"/>
              </w:rPr>
              <w:t>214</w:t>
            </w:r>
          </w:p>
        </w:tc>
        <w:tc>
          <w:tcPr>
            <w:tcW w:w="370" w:type="pct"/>
            <w:shd w:val="clear" w:color="auto" w:fill="auto"/>
            <w:vAlign w:val="center"/>
            <w:hideMark/>
          </w:tcPr>
          <w:p w14:paraId="1DE60EE1" w14:textId="77777777" w:rsidR="00234EED" w:rsidRPr="00234EED" w:rsidRDefault="00234EED" w:rsidP="00234EED">
            <w:pPr>
              <w:jc w:val="center"/>
              <w:rPr>
                <w:sz w:val="14"/>
                <w:szCs w:val="14"/>
              </w:rPr>
            </w:pPr>
            <w:r w:rsidRPr="00234EED">
              <w:rPr>
                <w:sz w:val="14"/>
                <w:szCs w:val="14"/>
              </w:rPr>
              <w:t>0,19</w:t>
            </w:r>
          </w:p>
        </w:tc>
        <w:tc>
          <w:tcPr>
            <w:tcW w:w="332" w:type="pct"/>
            <w:shd w:val="clear" w:color="auto" w:fill="auto"/>
            <w:vAlign w:val="center"/>
            <w:hideMark/>
          </w:tcPr>
          <w:p w14:paraId="1DD58650" w14:textId="77777777" w:rsidR="00234EED" w:rsidRPr="00234EED" w:rsidRDefault="00234EED" w:rsidP="00234EED">
            <w:pPr>
              <w:jc w:val="center"/>
              <w:rPr>
                <w:sz w:val="14"/>
                <w:szCs w:val="14"/>
              </w:rPr>
            </w:pPr>
            <w:r w:rsidRPr="00234EED">
              <w:rPr>
                <w:sz w:val="14"/>
                <w:szCs w:val="14"/>
              </w:rPr>
              <w:t>0,16</w:t>
            </w:r>
          </w:p>
        </w:tc>
        <w:tc>
          <w:tcPr>
            <w:tcW w:w="362" w:type="pct"/>
            <w:shd w:val="clear" w:color="auto" w:fill="auto"/>
            <w:vAlign w:val="center"/>
            <w:hideMark/>
          </w:tcPr>
          <w:p w14:paraId="238E63DC" w14:textId="77777777" w:rsidR="00234EED" w:rsidRPr="00234EED" w:rsidRDefault="00234EED" w:rsidP="00234EED">
            <w:pPr>
              <w:jc w:val="center"/>
              <w:rPr>
                <w:sz w:val="14"/>
                <w:szCs w:val="14"/>
              </w:rPr>
            </w:pPr>
            <w:r w:rsidRPr="00234EED">
              <w:rPr>
                <w:sz w:val="14"/>
                <w:szCs w:val="14"/>
              </w:rPr>
              <w:t>0,03</w:t>
            </w:r>
          </w:p>
        </w:tc>
        <w:tc>
          <w:tcPr>
            <w:tcW w:w="370" w:type="pct"/>
            <w:shd w:val="clear" w:color="auto" w:fill="auto"/>
            <w:vAlign w:val="center"/>
            <w:hideMark/>
          </w:tcPr>
          <w:p w14:paraId="2899BCA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CE6077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FB922B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C74BE8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5BF611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9FDAEB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4237A4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01664DC"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570DB20C" w14:textId="77777777" w:rsidTr="00E946AA">
        <w:trPr>
          <w:trHeight w:val="20"/>
        </w:trPr>
        <w:tc>
          <w:tcPr>
            <w:tcW w:w="209" w:type="pct"/>
            <w:shd w:val="clear" w:color="auto" w:fill="auto"/>
            <w:noWrap/>
            <w:vAlign w:val="center"/>
            <w:hideMark/>
          </w:tcPr>
          <w:p w14:paraId="3CF2BEE0"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479168D2" w14:textId="77777777" w:rsidR="00234EED" w:rsidRPr="00234EED" w:rsidRDefault="00234EED" w:rsidP="00234EED">
            <w:pPr>
              <w:jc w:val="center"/>
              <w:rPr>
                <w:sz w:val="14"/>
                <w:szCs w:val="14"/>
              </w:rPr>
            </w:pPr>
            <w:r w:rsidRPr="00234EED">
              <w:rPr>
                <w:sz w:val="14"/>
                <w:szCs w:val="14"/>
              </w:rPr>
              <w:t>Реконструкция ПС 35 кВ Пермяковская. Замена КРУН-10 (24 шт.).</w:t>
            </w:r>
            <w:r w:rsidRPr="00234EED">
              <w:rPr>
                <w:sz w:val="14"/>
                <w:szCs w:val="14"/>
              </w:rPr>
              <w:br/>
              <w:t xml:space="preserve">  (Инской РЭС)</w:t>
            </w:r>
          </w:p>
        </w:tc>
        <w:tc>
          <w:tcPr>
            <w:tcW w:w="373" w:type="pct"/>
            <w:shd w:val="clear" w:color="auto" w:fill="auto"/>
            <w:vAlign w:val="center"/>
            <w:hideMark/>
          </w:tcPr>
          <w:p w14:paraId="306F2B23" w14:textId="77777777" w:rsidR="00234EED" w:rsidRPr="00234EED" w:rsidRDefault="00234EED" w:rsidP="00234EED">
            <w:pPr>
              <w:jc w:val="center"/>
              <w:rPr>
                <w:sz w:val="14"/>
                <w:szCs w:val="14"/>
              </w:rPr>
            </w:pPr>
            <w:r w:rsidRPr="00234EED">
              <w:rPr>
                <w:sz w:val="14"/>
                <w:szCs w:val="14"/>
              </w:rPr>
              <w:t>301</w:t>
            </w:r>
          </w:p>
        </w:tc>
        <w:tc>
          <w:tcPr>
            <w:tcW w:w="370" w:type="pct"/>
            <w:shd w:val="clear" w:color="auto" w:fill="auto"/>
            <w:vAlign w:val="center"/>
            <w:hideMark/>
          </w:tcPr>
          <w:p w14:paraId="33D6B84E" w14:textId="77777777" w:rsidR="00234EED" w:rsidRPr="00234EED" w:rsidRDefault="00234EED" w:rsidP="00234EED">
            <w:pPr>
              <w:jc w:val="center"/>
              <w:rPr>
                <w:sz w:val="14"/>
                <w:szCs w:val="14"/>
              </w:rPr>
            </w:pPr>
            <w:r w:rsidRPr="00234EED">
              <w:rPr>
                <w:sz w:val="14"/>
                <w:szCs w:val="14"/>
              </w:rPr>
              <w:t>0,44</w:t>
            </w:r>
          </w:p>
        </w:tc>
        <w:tc>
          <w:tcPr>
            <w:tcW w:w="332" w:type="pct"/>
            <w:shd w:val="clear" w:color="auto" w:fill="auto"/>
            <w:vAlign w:val="center"/>
            <w:hideMark/>
          </w:tcPr>
          <w:p w14:paraId="4F6952F7" w14:textId="77777777" w:rsidR="00234EED" w:rsidRPr="00234EED" w:rsidRDefault="00234EED" w:rsidP="00234EED">
            <w:pPr>
              <w:jc w:val="center"/>
              <w:rPr>
                <w:sz w:val="14"/>
                <w:szCs w:val="14"/>
              </w:rPr>
            </w:pPr>
            <w:r w:rsidRPr="00234EED">
              <w:rPr>
                <w:sz w:val="14"/>
                <w:szCs w:val="14"/>
              </w:rPr>
              <w:t>0,37</w:t>
            </w:r>
          </w:p>
        </w:tc>
        <w:tc>
          <w:tcPr>
            <w:tcW w:w="362" w:type="pct"/>
            <w:shd w:val="clear" w:color="auto" w:fill="auto"/>
            <w:vAlign w:val="center"/>
            <w:hideMark/>
          </w:tcPr>
          <w:p w14:paraId="16A0A447" w14:textId="77777777" w:rsidR="00234EED" w:rsidRPr="00234EED" w:rsidRDefault="00234EED" w:rsidP="00234EED">
            <w:pPr>
              <w:jc w:val="center"/>
              <w:rPr>
                <w:sz w:val="14"/>
                <w:szCs w:val="14"/>
              </w:rPr>
            </w:pPr>
            <w:r w:rsidRPr="00234EED">
              <w:rPr>
                <w:sz w:val="14"/>
                <w:szCs w:val="14"/>
              </w:rPr>
              <w:t>0,07</w:t>
            </w:r>
          </w:p>
        </w:tc>
        <w:tc>
          <w:tcPr>
            <w:tcW w:w="370" w:type="pct"/>
            <w:shd w:val="clear" w:color="auto" w:fill="auto"/>
            <w:vAlign w:val="center"/>
            <w:hideMark/>
          </w:tcPr>
          <w:p w14:paraId="2BCAE36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182B55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E72C88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483D6A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0CECF4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28F2FEB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D2241C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641D823"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5F2A5C7D" w14:textId="77777777" w:rsidTr="00E946AA">
        <w:trPr>
          <w:trHeight w:val="20"/>
        </w:trPr>
        <w:tc>
          <w:tcPr>
            <w:tcW w:w="209" w:type="pct"/>
            <w:shd w:val="clear" w:color="auto" w:fill="auto"/>
            <w:noWrap/>
            <w:vAlign w:val="center"/>
            <w:hideMark/>
          </w:tcPr>
          <w:p w14:paraId="43744F99"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601E873B" w14:textId="77777777" w:rsidR="00234EED" w:rsidRPr="00234EED" w:rsidRDefault="00234EED" w:rsidP="00234EED">
            <w:pPr>
              <w:jc w:val="center"/>
              <w:rPr>
                <w:sz w:val="14"/>
                <w:szCs w:val="14"/>
              </w:rPr>
            </w:pPr>
            <w:r w:rsidRPr="00234EED">
              <w:rPr>
                <w:sz w:val="14"/>
                <w:szCs w:val="14"/>
              </w:rPr>
              <w:t>Реконструкция системы компенсации емкостных токов замыкания на землю ПС 35/6 кВ «Центральная»</w:t>
            </w:r>
          </w:p>
        </w:tc>
        <w:tc>
          <w:tcPr>
            <w:tcW w:w="373" w:type="pct"/>
            <w:shd w:val="clear" w:color="auto" w:fill="auto"/>
            <w:vAlign w:val="center"/>
            <w:hideMark/>
          </w:tcPr>
          <w:p w14:paraId="0E36DCCB" w14:textId="77777777" w:rsidR="00234EED" w:rsidRPr="00234EED" w:rsidRDefault="00234EED" w:rsidP="00234EED">
            <w:pPr>
              <w:jc w:val="center"/>
              <w:rPr>
                <w:sz w:val="14"/>
                <w:szCs w:val="14"/>
              </w:rPr>
            </w:pPr>
            <w:r w:rsidRPr="00234EED">
              <w:rPr>
                <w:sz w:val="14"/>
                <w:szCs w:val="14"/>
              </w:rPr>
              <w:t>294</w:t>
            </w:r>
          </w:p>
        </w:tc>
        <w:tc>
          <w:tcPr>
            <w:tcW w:w="370" w:type="pct"/>
            <w:shd w:val="clear" w:color="auto" w:fill="auto"/>
            <w:vAlign w:val="center"/>
            <w:hideMark/>
          </w:tcPr>
          <w:p w14:paraId="69C122F9" w14:textId="77777777" w:rsidR="00234EED" w:rsidRPr="00234EED" w:rsidRDefault="00234EED" w:rsidP="00234EED">
            <w:pPr>
              <w:jc w:val="center"/>
              <w:rPr>
                <w:sz w:val="14"/>
                <w:szCs w:val="14"/>
              </w:rPr>
            </w:pPr>
            <w:r w:rsidRPr="00234EED">
              <w:rPr>
                <w:sz w:val="14"/>
                <w:szCs w:val="14"/>
              </w:rPr>
              <w:t>0,20</w:t>
            </w:r>
          </w:p>
        </w:tc>
        <w:tc>
          <w:tcPr>
            <w:tcW w:w="332" w:type="pct"/>
            <w:shd w:val="clear" w:color="auto" w:fill="auto"/>
            <w:vAlign w:val="center"/>
            <w:hideMark/>
          </w:tcPr>
          <w:p w14:paraId="31679262" w14:textId="77777777" w:rsidR="00234EED" w:rsidRPr="00234EED" w:rsidRDefault="00234EED" w:rsidP="00234EED">
            <w:pPr>
              <w:jc w:val="center"/>
              <w:rPr>
                <w:sz w:val="14"/>
                <w:szCs w:val="14"/>
              </w:rPr>
            </w:pPr>
            <w:r w:rsidRPr="00234EED">
              <w:rPr>
                <w:sz w:val="14"/>
                <w:szCs w:val="14"/>
              </w:rPr>
              <w:t>0,17</w:t>
            </w:r>
          </w:p>
        </w:tc>
        <w:tc>
          <w:tcPr>
            <w:tcW w:w="362" w:type="pct"/>
            <w:shd w:val="clear" w:color="auto" w:fill="auto"/>
            <w:vAlign w:val="center"/>
            <w:hideMark/>
          </w:tcPr>
          <w:p w14:paraId="6D6790F7" w14:textId="77777777" w:rsidR="00234EED" w:rsidRPr="00234EED" w:rsidRDefault="00234EED" w:rsidP="00234EED">
            <w:pPr>
              <w:jc w:val="center"/>
              <w:rPr>
                <w:sz w:val="14"/>
                <w:szCs w:val="14"/>
              </w:rPr>
            </w:pPr>
            <w:r w:rsidRPr="00234EED">
              <w:rPr>
                <w:sz w:val="14"/>
                <w:szCs w:val="14"/>
              </w:rPr>
              <w:t>0,03</w:t>
            </w:r>
          </w:p>
        </w:tc>
        <w:tc>
          <w:tcPr>
            <w:tcW w:w="370" w:type="pct"/>
            <w:shd w:val="clear" w:color="auto" w:fill="auto"/>
            <w:vAlign w:val="center"/>
            <w:hideMark/>
          </w:tcPr>
          <w:p w14:paraId="39314BF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33D174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9B2EDF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060CBA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C7220E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516550B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6D5DCD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586CB19"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336CC304" w14:textId="77777777" w:rsidTr="00E946AA">
        <w:trPr>
          <w:trHeight w:val="20"/>
        </w:trPr>
        <w:tc>
          <w:tcPr>
            <w:tcW w:w="209" w:type="pct"/>
            <w:shd w:val="clear" w:color="auto" w:fill="auto"/>
            <w:noWrap/>
            <w:vAlign w:val="center"/>
            <w:hideMark/>
          </w:tcPr>
          <w:p w14:paraId="772B2284"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4CD80C80" w14:textId="77777777" w:rsidR="00234EED" w:rsidRPr="00234EED" w:rsidRDefault="00234EED" w:rsidP="00234EED">
            <w:pPr>
              <w:jc w:val="center"/>
              <w:rPr>
                <w:sz w:val="14"/>
                <w:szCs w:val="14"/>
              </w:rPr>
            </w:pPr>
            <w:r w:rsidRPr="00234EED">
              <w:rPr>
                <w:sz w:val="14"/>
                <w:szCs w:val="14"/>
              </w:rPr>
              <w:t xml:space="preserve">Реконструкция ПС 35/10 кВ Бара0атская с монтажом  маслоприёмных устройств Т-1-1,6, Т-2-1,6 </w:t>
            </w:r>
          </w:p>
        </w:tc>
        <w:tc>
          <w:tcPr>
            <w:tcW w:w="373" w:type="pct"/>
            <w:shd w:val="clear" w:color="auto" w:fill="auto"/>
            <w:vAlign w:val="center"/>
            <w:hideMark/>
          </w:tcPr>
          <w:p w14:paraId="17646FBB" w14:textId="77777777" w:rsidR="00234EED" w:rsidRPr="00234EED" w:rsidRDefault="00234EED" w:rsidP="00234EED">
            <w:pPr>
              <w:jc w:val="center"/>
              <w:rPr>
                <w:sz w:val="14"/>
                <w:szCs w:val="14"/>
              </w:rPr>
            </w:pPr>
            <w:r w:rsidRPr="00234EED">
              <w:rPr>
                <w:sz w:val="14"/>
                <w:szCs w:val="14"/>
              </w:rPr>
              <w:t>219</w:t>
            </w:r>
          </w:p>
        </w:tc>
        <w:tc>
          <w:tcPr>
            <w:tcW w:w="370" w:type="pct"/>
            <w:shd w:val="clear" w:color="auto" w:fill="auto"/>
            <w:vAlign w:val="center"/>
            <w:hideMark/>
          </w:tcPr>
          <w:p w14:paraId="031F1BA0" w14:textId="77777777" w:rsidR="00234EED" w:rsidRPr="00234EED" w:rsidRDefault="00234EED" w:rsidP="00234EED">
            <w:pPr>
              <w:jc w:val="center"/>
              <w:rPr>
                <w:sz w:val="14"/>
                <w:szCs w:val="14"/>
              </w:rPr>
            </w:pPr>
            <w:r w:rsidRPr="00234EED">
              <w:rPr>
                <w:sz w:val="14"/>
                <w:szCs w:val="14"/>
              </w:rPr>
              <w:t>0,10</w:t>
            </w:r>
          </w:p>
        </w:tc>
        <w:tc>
          <w:tcPr>
            <w:tcW w:w="332" w:type="pct"/>
            <w:shd w:val="clear" w:color="auto" w:fill="auto"/>
            <w:vAlign w:val="center"/>
            <w:hideMark/>
          </w:tcPr>
          <w:p w14:paraId="5B736F90" w14:textId="77777777" w:rsidR="00234EED" w:rsidRPr="00234EED" w:rsidRDefault="00234EED" w:rsidP="00234EED">
            <w:pPr>
              <w:jc w:val="center"/>
              <w:rPr>
                <w:sz w:val="14"/>
                <w:szCs w:val="14"/>
              </w:rPr>
            </w:pPr>
            <w:r w:rsidRPr="00234EED">
              <w:rPr>
                <w:sz w:val="14"/>
                <w:szCs w:val="14"/>
              </w:rPr>
              <w:t>0,09</w:t>
            </w:r>
          </w:p>
        </w:tc>
        <w:tc>
          <w:tcPr>
            <w:tcW w:w="362" w:type="pct"/>
            <w:shd w:val="clear" w:color="auto" w:fill="auto"/>
            <w:vAlign w:val="center"/>
            <w:hideMark/>
          </w:tcPr>
          <w:p w14:paraId="768BC81F" w14:textId="77777777" w:rsidR="00234EED" w:rsidRPr="00234EED" w:rsidRDefault="00234EED" w:rsidP="00234EED">
            <w:pPr>
              <w:jc w:val="center"/>
              <w:rPr>
                <w:sz w:val="14"/>
                <w:szCs w:val="14"/>
              </w:rPr>
            </w:pPr>
            <w:r w:rsidRPr="00234EED">
              <w:rPr>
                <w:sz w:val="14"/>
                <w:szCs w:val="14"/>
              </w:rPr>
              <w:t>0,02</w:t>
            </w:r>
          </w:p>
        </w:tc>
        <w:tc>
          <w:tcPr>
            <w:tcW w:w="370" w:type="pct"/>
            <w:shd w:val="clear" w:color="auto" w:fill="auto"/>
            <w:vAlign w:val="center"/>
            <w:hideMark/>
          </w:tcPr>
          <w:p w14:paraId="6B8931D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948EFC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E23587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D05CFC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30008F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53659EA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C83AD0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292C3C2"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5AA90A86" w14:textId="77777777" w:rsidTr="00E946AA">
        <w:trPr>
          <w:trHeight w:val="20"/>
        </w:trPr>
        <w:tc>
          <w:tcPr>
            <w:tcW w:w="209" w:type="pct"/>
            <w:shd w:val="clear" w:color="auto" w:fill="auto"/>
            <w:noWrap/>
            <w:vAlign w:val="center"/>
            <w:hideMark/>
          </w:tcPr>
          <w:p w14:paraId="6E824C9D"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17C20CE9" w14:textId="77777777" w:rsidR="00234EED" w:rsidRPr="00234EED" w:rsidRDefault="00234EED" w:rsidP="00234EED">
            <w:pPr>
              <w:jc w:val="center"/>
              <w:rPr>
                <w:sz w:val="14"/>
                <w:szCs w:val="14"/>
              </w:rPr>
            </w:pPr>
            <w:r w:rsidRPr="00234EED">
              <w:rPr>
                <w:sz w:val="14"/>
                <w:szCs w:val="14"/>
              </w:rPr>
              <w:t xml:space="preserve">Реконструкция  ПС 35/10 кВ Байлинская с монтажом  маслоприемных устройств Т-1-1,6 </w:t>
            </w:r>
          </w:p>
        </w:tc>
        <w:tc>
          <w:tcPr>
            <w:tcW w:w="373" w:type="pct"/>
            <w:shd w:val="clear" w:color="auto" w:fill="auto"/>
            <w:vAlign w:val="center"/>
            <w:hideMark/>
          </w:tcPr>
          <w:p w14:paraId="0A761373" w14:textId="77777777" w:rsidR="00234EED" w:rsidRPr="00234EED" w:rsidRDefault="00234EED" w:rsidP="00234EED">
            <w:pPr>
              <w:jc w:val="center"/>
              <w:rPr>
                <w:sz w:val="14"/>
                <w:szCs w:val="14"/>
              </w:rPr>
            </w:pPr>
            <w:r w:rsidRPr="00234EED">
              <w:rPr>
                <w:sz w:val="14"/>
                <w:szCs w:val="14"/>
              </w:rPr>
              <w:t>224</w:t>
            </w:r>
          </w:p>
        </w:tc>
        <w:tc>
          <w:tcPr>
            <w:tcW w:w="370" w:type="pct"/>
            <w:shd w:val="clear" w:color="auto" w:fill="auto"/>
            <w:vAlign w:val="center"/>
            <w:hideMark/>
          </w:tcPr>
          <w:p w14:paraId="6ED4DD38" w14:textId="77777777" w:rsidR="00234EED" w:rsidRPr="00234EED" w:rsidRDefault="00234EED" w:rsidP="00234EED">
            <w:pPr>
              <w:jc w:val="center"/>
              <w:rPr>
                <w:sz w:val="14"/>
                <w:szCs w:val="14"/>
              </w:rPr>
            </w:pPr>
            <w:r w:rsidRPr="00234EED">
              <w:rPr>
                <w:sz w:val="14"/>
                <w:szCs w:val="14"/>
              </w:rPr>
              <w:t>0,09</w:t>
            </w:r>
          </w:p>
        </w:tc>
        <w:tc>
          <w:tcPr>
            <w:tcW w:w="332" w:type="pct"/>
            <w:shd w:val="clear" w:color="auto" w:fill="auto"/>
            <w:vAlign w:val="center"/>
            <w:hideMark/>
          </w:tcPr>
          <w:p w14:paraId="7737A141" w14:textId="77777777" w:rsidR="00234EED" w:rsidRPr="00234EED" w:rsidRDefault="00234EED" w:rsidP="00234EED">
            <w:pPr>
              <w:jc w:val="center"/>
              <w:rPr>
                <w:sz w:val="14"/>
                <w:szCs w:val="14"/>
              </w:rPr>
            </w:pPr>
            <w:r w:rsidRPr="00234EED">
              <w:rPr>
                <w:sz w:val="14"/>
                <w:szCs w:val="14"/>
              </w:rPr>
              <w:t>0,07</w:t>
            </w:r>
          </w:p>
        </w:tc>
        <w:tc>
          <w:tcPr>
            <w:tcW w:w="362" w:type="pct"/>
            <w:shd w:val="clear" w:color="auto" w:fill="auto"/>
            <w:vAlign w:val="center"/>
            <w:hideMark/>
          </w:tcPr>
          <w:p w14:paraId="2C323AD1" w14:textId="77777777" w:rsidR="00234EED" w:rsidRPr="00234EED" w:rsidRDefault="00234EED" w:rsidP="00234EED">
            <w:pPr>
              <w:jc w:val="center"/>
              <w:rPr>
                <w:sz w:val="14"/>
                <w:szCs w:val="14"/>
              </w:rPr>
            </w:pPr>
            <w:r w:rsidRPr="00234EED">
              <w:rPr>
                <w:sz w:val="14"/>
                <w:szCs w:val="14"/>
              </w:rPr>
              <w:t>0,01</w:t>
            </w:r>
          </w:p>
        </w:tc>
        <w:tc>
          <w:tcPr>
            <w:tcW w:w="370" w:type="pct"/>
            <w:shd w:val="clear" w:color="auto" w:fill="auto"/>
            <w:vAlign w:val="center"/>
            <w:hideMark/>
          </w:tcPr>
          <w:p w14:paraId="1E0735A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5A2E7D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5A51393"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8ECBA8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CBCBBD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2F7FD99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6CA3FB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7FAC6CA"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6765A26E" w14:textId="77777777" w:rsidTr="00E946AA">
        <w:trPr>
          <w:trHeight w:val="20"/>
        </w:trPr>
        <w:tc>
          <w:tcPr>
            <w:tcW w:w="209" w:type="pct"/>
            <w:shd w:val="clear" w:color="auto" w:fill="auto"/>
            <w:noWrap/>
            <w:vAlign w:val="center"/>
            <w:hideMark/>
          </w:tcPr>
          <w:p w14:paraId="22059A09"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4BF31F90" w14:textId="77777777" w:rsidR="00234EED" w:rsidRPr="00234EED" w:rsidRDefault="00234EED" w:rsidP="00234EED">
            <w:pPr>
              <w:jc w:val="center"/>
              <w:rPr>
                <w:sz w:val="14"/>
                <w:szCs w:val="14"/>
              </w:rPr>
            </w:pPr>
            <w:r w:rsidRPr="00234EED">
              <w:rPr>
                <w:sz w:val="14"/>
                <w:szCs w:val="14"/>
              </w:rPr>
              <w:t xml:space="preserve">Реконструкция ПС 35 кВ Кожевниковская. Замена ПСН-35 кВ (2 шт.) </w:t>
            </w:r>
          </w:p>
        </w:tc>
        <w:tc>
          <w:tcPr>
            <w:tcW w:w="373" w:type="pct"/>
            <w:shd w:val="clear" w:color="auto" w:fill="auto"/>
            <w:vAlign w:val="center"/>
            <w:hideMark/>
          </w:tcPr>
          <w:p w14:paraId="490EBE6A" w14:textId="77777777" w:rsidR="00234EED" w:rsidRPr="00234EED" w:rsidRDefault="00234EED" w:rsidP="00234EED">
            <w:pPr>
              <w:jc w:val="center"/>
              <w:rPr>
                <w:sz w:val="14"/>
                <w:szCs w:val="14"/>
              </w:rPr>
            </w:pPr>
            <w:r w:rsidRPr="00234EED">
              <w:rPr>
                <w:sz w:val="14"/>
                <w:szCs w:val="14"/>
              </w:rPr>
              <w:t>157</w:t>
            </w:r>
          </w:p>
        </w:tc>
        <w:tc>
          <w:tcPr>
            <w:tcW w:w="370" w:type="pct"/>
            <w:shd w:val="clear" w:color="auto" w:fill="auto"/>
            <w:vAlign w:val="center"/>
            <w:hideMark/>
          </w:tcPr>
          <w:p w14:paraId="55ABBFF3" w14:textId="77777777" w:rsidR="00234EED" w:rsidRPr="00234EED" w:rsidRDefault="00234EED" w:rsidP="00234EED">
            <w:pPr>
              <w:jc w:val="center"/>
              <w:rPr>
                <w:sz w:val="14"/>
                <w:szCs w:val="14"/>
              </w:rPr>
            </w:pPr>
            <w:r w:rsidRPr="00234EED">
              <w:rPr>
                <w:sz w:val="14"/>
                <w:szCs w:val="14"/>
              </w:rPr>
              <w:t>0,14</w:t>
            </w:r>
          </w:p>
        </w:tc>
        <w:tc>
          <w:tcPr>
            <w:tcW w:w="332" w:type="pct"/>
            <w:shd w:val="clear" w:color="auto" w:fill="auto"/>
            <w:vAlign w:val="center"/>
            <w:hideMark/>
          </w:tcPr>
          <w:p w14:paraId="38EFA62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CC59D40" w14:textId="77777777" w:rsidR="00234EED" w:rsidRPr="00234EED" w:rsidRDefault="00234EED" w:rsidP="00234EED">
            <w:pPr>
              <w:jc w:val="center"/>
              <w:rPr>
                <w:sz w:val="14"/>
                <w:szCs w:val="14"/>
              </w:rPr>
            </w:pPr>
            <w:r w:rsidRPr="00234EED">
              <w:rPr>
                <w:sz w:val="14"/>
                <w:szCs w:val="14"/>
              </w:rPr>
              <w:t>0,14</w:t>
            </w:r>
          </w:p>
        </w:tc>
        <w:tc>
          <w:tcPr>
            <w:tcW w:w="370" w:type="pct"/>
            <w:shd w:val="clear" w:color="auto" w:fill="auto"/>
            <w:vAlign w:val="center"/>
            <w:hideMark/>
          </w:tcPr>
          <w:p w14:paraId="242E88DA"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844DC8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4CDE06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9264DF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D8AF83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7623CB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EC0ECC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A49AC59"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24D8AD78" w14:textId="77777777" w:rsidTr="00E946AA">
        <w:trPr>
          <w:trHeight w:val="20"/>
        </w:trPr>
        <w:tc>
          <w:tcPr>
            <w:tcW w:w="209" w:type="pct"/>
            <w:shd w:val="clear" w:color="auto" w:fill="auto"/>
            <w:noWrap/>
            <w:vAlign w:val="center"/>
            <w:hideMark/>
          </w:tcPr>
          <w:p w14:paraId="41153678"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65D771A2" w14:textId="77777777" w:rsidR="00234EED" w:rsidRPr="00234EED" w:rsidRDefault="00234EED" w:rsidP="00234EED">
            <w:pPr>
              <w:jc w:val="center"/>
              <w:rPr>
                <w:sz w:val="14"/>
                <w:szCs w:val="14"/>
              </w:rPr>
            </w:pPr>
            <w:r w:rsidRPr="00234EED">
              <w:rPr>
                <w:sz w:val="14"/>
                <w:szCs w:val="14"/>
              </w:rPr>
              <w:t xml:space="preserve">Реконструкция ПС 35 кВ Полуторник. Замена ПСН-35 кВ (2 шт.)  </w:t>
            </w:r>
          </w:p>
        </w:tc>
        <w:tc>
          <w:tcPr>
            <w:tcW w:w="373" w:type="pct"/>
            <w:shd w:val="clear" w:color="auto" w:fill="auto"/>
            <w:vAlign w:val="center"/>
            <w:hideMark/>
          </w:tcPr>
          <w:p w14:paraId="152F3E1A" w14:textId="77777777" w:rsidR="00234EED" w:rsidRPr="00234EED" w:rsidRDefault="00234EED" w:rsidP="00234EED">
            <w:pPr>
              <w:jc w:val="center"/>
              <w:rPr>
                <w:sz w:val="14"/>
                <w:szCs w:val="14"/>
              </w:rPr>
            </w:pPr>
            <w:r w:rsidRPr="00234EED">
              <w:rPr>
                <w:sz w:val="14"/>
                <w:szCs w:val="14"/>
              </w:rPr>
              <w:t>158</w:t>
            </w:r>
          </w:p>
        </w:tc>
        <w:tc>
          <w:tcPr>
            <w:tcW w:w="370" w:type="pct"/>
            <w:shd w:val="clear" w:color="auto" w:fill="auto"/>
            <w:vAlign w:val="center"/>
            <w:hideMark/>
          </w:tcPr>
          <w:p w14:paraId="506E34A6" w14:textId="77777777" w:rsidR="00234EED" w:rsidRPr="00234EED" w:rsidRDefault="00234EED" w:rsidP="00234EED">
            <w:pPr>
              <w:jc w:val="center"/>
              <w:rPr>
                <w:sz w:val="14"/>
                <w:szCs w:val="14"/>
              </w:rPr>
            </w:pPr>
            <w:r w:rsidRPr="00234EED">
              <w:rPr>
                <w:sz w:val="14"/>
                <w:szCs w:val="14"/>
              </w:rPr>
              <w:t>0,14</w:t>
            </w:r>
          </w:p>
        </w:tc>
        <w:tc>
          <w:tcPr>
            <w:tcW w:w="332" w:type="pct"/>
            <w:shd w:val="clear" w:color="auto" w:fill="auto"/>
            <w:vAlign w:val="center"/>
            <w:hideMark/>
          </w:tcPr>
          <w:p w14:paraId="2EE6AFE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2F70476" w14:textId="77777777" w:rsidR="00234EED" w:rsidRPr="00234EED" w:rsidRDefault="00234EED" w:rsidP="00234EED">
            <w:pPr>
              <w:jc w:val="center"/>
              <w:rPr>
                <w:sz w:val="14"/>
                <w:szCs w:val="14"/>
              </w:rPr>
            </w:pPr>
            <w:r w:rsidRPr="00234EED">
              <w:rPr>
                <w:sz w:val="14"/>
                <w:szCs w:val="14"/>
              </w:rPr>
              <w:t>0,14</w:t>
            </w:r>
          </w:p>
        </w:tc>
        <w:tc>
          <w:tcPr>
            <w:tcW w:w="370" w:type="pct"/>
            <w:shd w:val="clear" w:color="auto" w:fill="auto"/>
            <w:vAlign w:val="center"/>
            <w:hideMark/>
          </w:tcPr>
          <w:p w14:paraId="39731103"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E607A6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643B05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DD17A1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8456E7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5AABA83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6612FC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972D16A"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4F6DA75B" w14:textId="77777777" w:rsidTr="00E946AA">
        <w:trPr>
          <w:trHeight w:val="20"/>
        </w:trPr>
        <w:tc>
          <w:tcPr>
            <w:tcW w:w="209" w:type="pct"/>
            <w:shd w:val="clear" w:color="auto" w:fill="auto"/>
            <w:noWrap/>
            <w:vAlign w:val="center"/>
            <w:hideMark/>
          </w:tcPr>
          <w:p w14:paraId="2783A5E5"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007FF8BE" w14:textId="77777777" w:rsidR="00234EED" w:rsidRPr="00234EED" w:rsidRDefault="00234EED" w:rsidP="00234EED">
            <w:pPr>
              <w:jc w:val="center"/>
              <w:rPr>
                <w:sz w:val="14"/>
                <w:szCs w:val="14"/>
              </w:rPr>
            </w:pPr>
            <w:r w:rsidRPr="00234EED">
              <w:rPr>
                <w:sz w:val="14"/>
                <w:szCs w:val="14"/>
              </w:rPr>
              <w:t xml:space="preserve">Реконструкция ПС 35 кВ Новая. Замена ПСН-35 кВ (1 шт.)  </w:t>
            </w:r>
          </w:p>
        </w:tc>
        <w:tc>
          <w:tcPr>
            <w:tcW w:w="373" w:type="pct"/>
            <w:shd w:val="clear" w:color="auto" w:fill="auto"/>
            <w:vAlign w:val="center"/>
            <w:hideMark/>
          </w:tcPr>
          <w:p w14:paraId="48764D7E" w14:textId="77777777" w:rsidR="00234EED" w:rsidRPr="00234EED" w:rsidRDefault="00234EED" w:rsidP="00234EED">
            <w:pPr>
              <w:jc w:val="center"/>
              <w:rPr>
                <w:sz w:val="14"/>
                <w:szCs w:val="14"/>
              </w:rPr>
            </w:pPr>
            <w:r w:rsidRPr="00234EED">
              <w:rPr>
                <w:sz w:val="14"/>
                <w:szCs w:val="14"/>
              </w:rPr>
              <w:t>160</w:t>
            </w:r>
          </w:p>
        </w:tc>
        <w:tc>
          <w:tcPr>
            <w:tcW w:w="370" w:type="pct"/>
            <w:shd w:val="clear" w:color="auto" w:fill="auto"/>
            <w:vAlign w:val="center"/>
            <w:hideMark/>
          </w:tcPr>
          <w:p w14:paraId="7D87A4A7" w14:textId="77777777" w:rsidR="00234EED" w:rsidRPr="00234EED" w:rsidRDefault="00234EED" w:rsidP="00234EED">
            <w:pPr>
              <w:jc w:val="center"/>
              <w:rPr>
                <w:sz w:val="14"/>
                <w:szCs w:val="14"/>
              </w:rPr>
            </w:pPr>
            <w:r w:rsidRPr="00234EED">
              <w:rPr>
                <w:sz w:val="14"/>
                <w:szCs w:val="14"/>
              </w:rPr>
              <w:t>0,07</w:t>
            </w:r>
          </w:p>
        </w:tc>
        <w:tc>
          <w:tcPr>
            <w:tcW w:w="332" w:type="pct"/>
            <w:shd w:val="clear" w:color="auto" w:fill="auto"/>
            <w:vAlign w:val="center"/>
            <w:hideMark/>
          </w:tcPr>
          <w:p w14:paraId="57C483B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8FDF6CC" w14:textId="77777777" w:rsidR="00234EED" w:rsidRPr="00234EED" w:rsidRDefault="00234EED" w:rsidP="00234EED">
            <w:pPr>
              <w:jc w:val="center"/>
              <w:rPr>
                <w:sz w:val="14"/>
                <w:szCs w:val="14"/>
              </w:rPr>
            </w:pPr>
            <w:r w:rsidRPr="00234EED">
              <w:rPr>
                <w:sz w:val="14"/>
                <w:szCs w:val="14"/>
              </w:rPr>
              <w:t>0,07</w:t>
            </w:r>
          </w:p>
        </w:tc>
        <w:tc>
          <w:tcPr>
            <w:tcW w:w="370" w:type="pct"/>
            <w:shd w:val="clear" w:color="auto" w:fill="auto"/>
            <w:vAlign w:val="center"/>
            <w:hideMark/>
          </w:tcPr>
          <w:p w14:paraId="31F1B87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13F7F1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BFB2325"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C80061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676EE1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3B9979C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9E14CF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3535842"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2208A2CC" w14:textId="77777777" w:rsidTr="00E946AA">
        <w:trPr>
          <w:trHeight w:val="20"/>
        </w:trPr>
        <w:tc>
          <w:tcPr>
            <w:tcW w:w="209" w:type="pct"/>
            <w:shd w:val="clear" w:color="auto" w:fill="auto"/>
            <w:noWrap/>
            <w:vAlign w:val="center"/>
            <w:hideMark/>
          </w:tcPr>
          <w:p w14:paraId="3CBA1D8F"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4B0CC613" w14:textId="77777777" w:rsidR="00234EED" w:rsidRPr="00234EED" w:rsidRDefault="00234EED" w:rsidP="00234EED">
            <w:pPr>
              <w:jc w:val="center"/>
              <w:rPr>
                <w:sz w:val="14"/>
                <w:szCs w:val="14"/>
              </w:rPr>
            </w:pPr>
            <w:r w:rsidRPr="00234EED">
              <w:rPr>
                <w:sz w:val="14"/>
                <w:szCs w:val="14"/>
              </w:rPr>
              <w:t xml:space="preserve">Реконструкция ПС 35 кВ Ключевая. Замена ПСН-35 кВ (1 шт.)  </w:t>
            </w:r>
          </w:p>
        </w:tc>
        <w:tc>
          <w:tcPr>
            <w:tcW w:w="373" w:type="pct"/>
            <w:shd w:val="clear" w:color="auto" w:fill="auto"/>
            <w:vAlign w:val="center"/>
            <w:hideMark/>
          </w:tcPr>
          <w:p w14:paraId="4417998C" w14:textId="77777777" w:rsidR="00234EED" w:rsidRPr="00234EED" w:rsidRDefault="00234EED" w:rsidP="00234EED">
            <w:pPr>
              <w:jc w:val="center"/>
              <w:rPr>
                <w:sz w:val="14"/>
                <w:szCs w:val="14"/>
              </w:rPr>
            </w:pPr>
            <w:r w:rsidRPr="00234EED">
              <w:rPr>
                <w:sz w:val="14"/>
                <w:szCs w:val="14"/>
              </w:rPr>
              <w:t>161</w:t>
            </w:r>
          </w:p>
        </w:tc>
        <w:tc>
          <w:tcPr>
            <w:tcW w:w="370" w:type="pct"/>
            <w:shd w:val="clear" w:color="auto" w:fill="auto"/>
            <w:vAlign w:val="center"/>
            <w:hideMark/>
          </w:tcPr>
          <w:p w14:paraId="586A771C" w14:textId="77777777" w:rsidR="00234EED" w:rsidRPr="00234EED" w:rsidRDefault="00234EED" w:rsidP="00234EED">
            <w:pPr>
              <w:jc w:val="center"/>
              <w:rPr>
                <w:sz w:val="14"/>
                <w:szCs w:val="14"/>
              </w:rPr>
            </w:pPr>
            <w:r w:rsidRPr="00234EED">
              <w:rPr>
                <w:sz w:val="14"/>
                <w:szCs w:val="14"/>
              </w:rPr>
              <w:t>0,07</w:t>
            </w:r>
          </w:p>
        </w:tc>
        <w:tc>
          <w:tcPr>
            <w:tcW w:w="332" w:type="pct"/>
            <w:shd w:val="clear" w:color="auto" w:fill="auto"/>
            <w:vAlign w:val="center"/>
            <w:hideMark/>
          </w:tcPr>
          <w:p w14:paraId="0768528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833BBD8" w14:textId="77777777" w:rsidR="00234EED" w:rsidRPr="00234EED" w:rsidRDefault="00234EED" w:rsidP="00234EED">
            <w:pPr>
              <w:jc w:val="center"/>
              <w:rPr>
                <w:sz w:val="14"/>
                <w:szCs w:val="14"/>
              </w:rPr>
            </w:pPr>
            <w:r w:rsidRPr="00234EED">
              <w:rPr>
                <w:sz w:val="14"/>
                <w:szCs w:val="14"/>
              </w:rPr>
              <w:t>0,07</w:t>
            </w:r>
          </w:p>
        </w:tc>
        <w:tc>
          <w:tcPr>
            <w:tcW w:w="370" w:type="pct"/>
            <w:shd w:val="clear" w:color="auto" w:fill="auto"/>
            <w:vAlign w:val="center"/>
            <w:hideMark/>
          </w:tcPr>
          <w:p w14:paraId="03BA3865"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A1235E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7AA0BF9"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19A265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1BEFF5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755F3C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777325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2D28A18"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5B704D18" w14:textId="77777777" w:rsidTr="00E946AA">
        <w:trPr>
          <w:trHeight w:val="20"/>
        </w:trPr>
        <w:tc>
          <w:tcPr>
            <w:tcW w:w="209" w:type="pct"/>
            <w:shd w:val="clear" w:color="auto" w:fill="auto"/>
            <w:noWrap/>
            <w:vAlign w:val="center"/>
            <w:hideMark/>
          </w:tcPr>
          <w:p w14:paraId="405A2B0D" w14:textId="77777777" w:rsidR="00234EED" w:rsidRPr="00234EED" w:rsidRDefault="00234EED" w:rsidP="00234EED">
            <w:pPr>
              <w:jc w:val="center"/>
              <w:rPr>
                <w:sz w:val="14"/>
                <w:szCs w:val="14"/>
              </w:rPr>
            </w:pPr>
            <w:r w:rsidRPr="00234EED">
              <w:rPr>
                <w:sz w:val="14"/>
                <w:szCs w:val="14"/>
              </w:rPr>
              <w:lastRenderedPageBreak/>
              <w:t>5.2.4.1</w:t>
            </w:r>
          </w:p>
        </w:tc>
        <w:tc>
          <w:tcPr>
            <w:tcW w:w="512" w:type="pct"/>
            <w:shd w:val="clear" w:color="auto" w:fill="auto"/>
            <w:vAlign w:val="center"/>
            <w:hideMark/>
          </w:tcPr>
          <w:p w14:paraId="5E325B60" w14:textId="77777777" w:rsidR="00234EED" w:rsidRPr="00234EED" w:rsidRDefault="00234EED" w:rsidP="00234EED">
            <w:pPr>
              <w:jc w:val="center"/>
              <w:rPr>
                <w:sz w:val="14"/>
                <w:szCs w:val="14"/>
              </w:rPr>
            </w:pPr>
            <w:r w:rsidRPr="00234EED">
              <w:rPr>
                <w:sz w:val="14"/>
                <w:szCs w:val="14"/>
              </w:rPr>
              <w:t xml:space="preserve">Реконструкция ПС 35кВ Новопокровская. Замена ПСН-35 кВ (1 шт.)  </w:t>
            </w:r>
          </w:p>
        </w:tc>
        <w:tc>
          <w:tcPr>
            <w:tcW w:w="373" w:type="pct"/>
            <w:shd w:val="clear" w:color="auto" w:fill="auto"/>
            <w:vAlign w:val="center"/>
            <w:hideMark/>
          </w:tcPr>
          <w:p w14:paraId="4CE860EB" w14:textId="77777777" w:rsidR="00234EED" w:rsidRPr="00234EED" w:rsidRDefault="00234EED" w:rsidP="00234EED">
            <w:pPr>
              <w:jc w:val="center"/>
              <w:rPr>
                <w:sz w:val="14"/>
                <w:szCs w:val="14"/>
              </w:rPr>
            </w:pPr>
            <w:r w:rsidRPr="00234EED">
              <w:rPr>
                <w:sz w:val="14"/>
                <w:szCs w:val="14"/>
              </w:rPr>
              <w:t>162</w:t>
            </w:r>
          </w:p>
        </w:tc>
        <w:tc>
          <w:tcPr>
            <w:tcW w:w="370" w:type="pct"/>
            <w:shd w:val="clear" w:color="auto" w:fill="auto"/>
            <w:vAlign w:val="center"/>
            <w:hideMark/>
          </w:tcPr>
          <w:p w14:paraId="09DAF88F" w14:textId="77777777" w:rsidR="00234EED" w:rsidRPr="00234EED" w:rsidRDefault="00234EED" w:rsidP="00234EED">
            <w:pPr>
              <w:jc w:val="center"/>
              <w:rPr>
                <w:sz w:val="14"/>
                <w:szCs w:val="14"/>
              </w:rPr>
            </w:pPr>
            <w:r w:rsidRPr="00234EED">
              <w:rPr>
                <w:sz w:val="14"/>
                <w:szCs w:val="14"/>
              </w:rPr>
              <w:t>0,07</w:t>
            </w:r>
          </w:p>
        </w:tc>
        <w:tc>
          <w:tcPr>
            <w:tcW w:w="332" w:type="pct"/>
            <w:shd w:val="clear" w:color="auto" w:fill="auto"/>
            <w:vAlign w:val="center"/>
            <w:hideMark/>
          </w:tcPr>
          <w:p w14:paraId="307E299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30F578E" w14:textId="77777777" w:rsidR="00234EED" w:rsidRPr="00234EED" w:rsidRDefault="00234EED" w:rsidP="00234EED">
            <w:pPr>
              <w:jc w:val="center"/>
              <w:rPr>
                <w:sz w:val="14"/>
                <w:szCs w:val="14"/>
              </w:rPr>
            </w:pPr>
            <w:r w:rsidRPr="00234EED">
              <w:rPr>
                <w:sz w:val="14"/>
                <w:szCs w:val="14"/>
              </w:rPr>
              <w:t>0,07</w:t>
            </w:r>
          </w:p>
        </w:tc>
        <w:tc>
          <w:tcPr>
            <w:tcW w:w="370" w:type="pct"/>
            <w:shd w:val="clear" w:color="auto" w:fill="auto"/>
            <w:vAlign w:val="center"/>
            <w:hideMark/>
          </w:tcPr>
          <w:p w14:paraId="2E9ED58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E72681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610489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9BCD97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CEE73B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22D9AE5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400F87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4480EE6"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6639E095" w14:textId="77777777" w:rsidTr="00E946AA">
        <w:trPr>
          <w:trHeight w:val="20"/>
        </w:trPr>
        <w:tc>
          <w:tcPr>
            <w:tcW w:w="209" w:type="pct"/>
            <w:shd w:val="clear" w:color="auto" w:fill="auto"/>
            <w:noWrap/>
            <w:vAlign w:val="center"/>
            <w:hideMark/>
          </w:tcPr>
          <w:p w14:paraId="7E4A6CC1"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083B1C8E" w14:textId="77777777" w:rsidR="00234EED" w:rsidRPr="00234EED" w:rsidRDefault="00234EED" w:rsidP="00234EED">
            <w:pPr>
              <w:jc w:val="center"/>
              <w:rPr>
                <w:sz w:val="14"/>
                <w:szCs w:val="14"/>
              </w:rPr>
            </w:pPr>
            <w:r w:rsidRPr="00234EED">
              <w:rPr>
                <w:sz w:val="14"/>
                <w:szCs w:val="14"/>
              </w:rPr>
              <w:t>Реконструкция ПС 35 кВ Осиновская. Замена оборудования ячеек 35 кВ: вводные (2 шт.), 10 кВ: вводная (2шт), секционная ( 1 шт.), линейная (11 шт.), (Кемеровский РЭС)</w:t>
            </w:r>
          </w:p>
        </w:tc>
        <w:tc>
          <w:tcPr>
            <w:tcW w:w="373" w:type="pct"/>
            <w:shd w:val="clear" w:color="auto" w:fill="auto"/>
            <w:vAlign w:val="center"/>
            <w:hideMark/>
          </w:tcPr>
          <w:p w14:paraId="5EC3318D" w14:textId="77777777" w:rsidR="00234EED" w:rsidRPr="00234EED" w:rsidRDefault="00234EED" w:rsidP="00234EED">
            <w:pPr>
              <w:jc w:val="center"/>
              <w:rPr>
                <w:sz w:val="14"/>
                <w:szCs w:val="14"/>
              </w:rPr>
            </w:pPr>
            <w:r w:rsidRPr="00234EED">
              <w:rPr>
                <w:sz w:val="14"/>
                <w:szCs w:val="14"/>
              </w:rPr>
              <w:t>163</w:t>
            </w:r>
          </w:p>
        </w:tc>
        <w:tc>
          <w:tcPr>
            <w:tcW w:w="370" w:type="pct"/>
            <w:shd w:val="clear" w:color="auto" w:fill="auto"/>
            <w:vAlign w:val="center"/>
            <w:hideMark/>
          </w:tcPr>
          <w:p w14:paraId="0150D062" w14:textId="77777777" w:rsidR="00234EED" w:rsidRPr="00234EED" w:rsidRDefault="00234EED" w:rsidP="00234EED">
            <w:pPr>
              <w:jc w:val="center"/>
              <w:rPr>
                <w:sz w:val="14"/>
                <w:szCs w:val="14"/>
              </w:rPr>
            </w:pPr>
            <w:r w:rsidRPr="00234EED">
              <w:rPr>
                <w:sz w:val="14"/>
                <w:szCs w:val="14"/>
              </w:rPr>
              <w:t>0,40</w:t>
            </w:r>
          </w:p>
        </w:tc>
        <w:tc>
          <w:tcPr>
            <w:tcW w:w="332" w:type="pct"/>
            <w:shd w:val="clear" w:color="auto" w:fill="auto"/>
            <w:vAlign w:val="center"/>
            <w:hideMark/>
          </w:tcPr>
          <w:p w14:paraId="1456F122" w14:textId="77777777" w:rsidR="00234EED" w:rsidRPr="00234EED" w:rsidRDefault="00234EED" w:rsidP="00234EED">
            <w:pPr>
              <w:jc w:val="center"/>
              <w:rPr>
                <w:sz w:val="14"/>
                <w:szCs w:val="14"/>
              </w:rPr>
            </w:pPr>
            <w:r w:rsidRPr="00234EED">
              <w:rPr>
                <w:sz w:val="14"/>
                <w:szCs w:val="14"/>
              </w:rPr>
              <w:t>0,34</w:t>
            </w:r>
          </w:p>
        </w:tc>
        <w:tc>
          <w:tcPr>
            <w:tcW w:w="362" w:type="pct"/>
            <w:shd w:val="clear" w:color="auto" w:fill="auto"/>
            <w:vAlign w:val="center"/>
            <w:hideMark/>
          </w:tcPr>
          <w:p w14:paraId="666D5B4D" w14:textId="77777777" w:rsidR="00234EED" w:rsidRPr="00234EED" w:rsidRDefault="00234EED" w:rsidP="00234EED">
            <w:pPr>
              <w:jc w:val="center"/>
              <w:rPr>
                <w:sz w:val="14"/>
                <w:szCs w:val="14"/>
              </w:rPr>
            </w:pPr>
            <w:r w:rsidRPr="00234EED">
              <w:rPr>
                <w:sz w:val="14"/>
                <w:szCs w:val="14"/>
              </w:rPr>
              <w:t>0,06</w:t>
            </w:r>
          </w:p>
        </w:tc>
        <w:tc>
          <w:tcPr>
            <w:tcW w:w="370" w:type="pct"/>
            <w:shd w:val="clear" w:color="auto" w:fill="auto"/>
            <w:vAlign w:val="center"/>
            <w:hideMark/>
          </w:tcPr>
          <w:p w14:paraId="0C5475ED" w14:textId="77777777" w:rsidR="00234EED" w:rsidRPr="00234EED" w:rsidRDefault="00234EED" w:rsidP="00234EED">
            <w:pPr>
              <w:jc w:val="center"/>
              <w:rPr>
                <w:sz w:val="14"/>
                <w:szCs w:val="14"/>
              </w:rPr>
            </w:pPr>
            <w:r w:rsidRPr="00234EED">
              <w:rPr>
                <w:sz w:val="14"/>
                <w:szCs w:val="14"/>
              </w:rPr>
              <w:t>0,02</w:t>
            </w:r>
          </w:p>
        </w:tc>
        <w:tc>
          <w:tcPr>
            <w:tcW w:w="332" w:type="pct"/>
            <w:shd w:val="clear" w:color="auto" w:fill="auto"/>
            <w:vAlign w:val="center"/>
            <w:hideMark/>
          </w:tcPr>
          <w:p w14:paraId="1F3CB1E8" w14:textId="77777777" w:rsidR="00234EED" w:rsidRPr="00234EED" w:rsidRDefault="00234EED" w:rsidP="00234EED">
            <w:pPr>
              <w:jc w:val="center"/>
              <w:rPr>
                <w:sz w:val="14"/>
                <w:szCs w:val="14"/>
              </w:rPr>
            </w:pPr>
            <w:r w:rsidRPr="00234EED">
              <w:rPr>
                <w:sz w:val="14"/>
                <w:szCs w:val="14"/>
              </w:rPr>
              <w:t>0,02</w:t>
            </w:r>
          </w:p>
        </w:tc>
        <w:tc>
          <w:tcPr>
            <w:tcW w:w="362" w:type="pct"/>
            <w:shd w:val="clear" w:color="auto" w:fill="auto"/>
            <w:vAlign w:val="center"/>
            <w:hideMark/>
          </w:tcPr>
          <w:p w14:paraId="7681DC95"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EF82F0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230CC6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51F43F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B7E664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B271ABF" w14:textId="77777777" w:rsidR="00234EED" w:rsidRPr="00234EED" w:rsidRDefault="00234EED" w:rsidP="00234EED">
            <w:pPr>
              <w:jc w:val="center"/>
              <w:rPr>
                <w:sz w:val="14"/>
                <w:szCs w:val="14"/>
              </w:rPr>
            </w:pPr>
            <w:r w:rsidRPr="00234EED">
              <w:rPr>
                <w:sz w:val="14"/>
                <w:szCs w:val="14"/>
              </w:rPr>
              <w:t>нет ввода в ОС</w:t>
            </w:r>
          </w:p>
        </w:tc>
      </w:tr>
      <w:tr w:rsidR="00234EED" w:rsidRPr="00234EED" w14:paraId="7FC96CAA" w14:textId="77777777" w:rsidTr="00E946AA">
        <w:trPr>
          <w:trHeight w:val="20"/>
        </w:trPr>
        <w:tc>
          <w:tcPr>
            <w:tcW w:w="209" w:type="pct"/>
            <w:shd w:val="clear" w:color="auto" w:fill="auto"/>
            <w:noWrap/>
            <w:vAlign w:val="center"/>
            <w:hideMark/>
          </w:tcPr>
          <w:p w14:paraId="5569B41B"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532F52F0" w14:textId="77777777" w:rsidR="00234EED" w:rsidRPr="00234EED" w:rsidRDefault="00234EED" w:rsidP="00234EED">
            <w:pPr>
              <w:jc w:val="center"/>
              <w:rPr>
                <w:sz w:val="14"/>
                <w:szCs w:val="14"/>
              </w:rPr>
            </w:pPr>
            <w:r w:rsidRPr="00234EED">
              <w:rPr>
                <w:sz w:val="14"/>
                <w:szCs w:val="14"/>
              </w:rPr>
              <w:t xml:space="preserve">Реконструкция ПС 35 кВ Силинская. Замена оборудования ячеек 35 кВ: линейные (2 шт.), 10 кВ:  вводная (2 шт), секционная ( 1 шт.), линейная (10 шт.), </w:t>
            </w:r>
            <w:r w:rsidRPr="00234EED">
              <w:rPr>
                <w:sz w:val="14"/>
                <w:szCs w:val="14"/>
              </w:rPr>
              <w:br/>
              <w:t xml:space="preserve"> (Кемеровский РЭС)</w:t>
            </w:r>
          </w:p>
        </w:tc>
        <w:tc>
          <w:tcPr>
            <w:tcW w:w="373" w:type="pct"/>
            <w:shd w:val="clear" w:color="auto" w:fill="auto"/>
            <w:vAlign w:val="center"/>
            <w:hideMark/>
          </w:tcPr>
          <w:p w14:paraId="598DA6F0" w14:textId="77777777" w:rsidR="00234EED" w:rsidRPr="00234EED" w:rsidRDefault="00234EED" w:rsidP="00234EED">
            <w:pPr>
              <w:jc w:val="center"/>
              <w:rPr>
                <w:sz w:val="14"/>
                <w:szCs w:val="14"/>
              </w:rPr>
            </w:pPr>
            <w:r w:rsidRPr="00234EED">
              <w:rPr>
                <w:sz w:val="14"/>
                <w:szCs w:val="14"/>
              </w:rPr>
              <w:t>164</w:t>
            </w:r>
          </w:p>
        </w:tc>
        <w:tc>
          <w:tcPr>
            <w:tcW w:w="370" w:type="pct"/>
            <w:shd w:val="clear" w:color="auto" w:fill="auto"/>
            <w:vAlign w:val="center"/>
            <w:hideMark/>
          </w:tcPr>
          <w:p w14:paraId="2A4A38A7" w14:textId="77777777" w:rsidR="00234EED" w:rsidRPr="00234EED" w:rsidRDefault="00234EED" w:rsidP="00234EED">
            <w:pPr>
              <w:jc w:val="center"/>
              <w:rPr>
                <w:sz w:val="14"/>
                <w:szCs w:val="14"/>
              </w:rPr>
            </w:pPr>
            <w:r w:rsidRPr="00234EED">
              <w:rPr>
                <w:sz w:val="14"/>
                <w:szCs w:val="14"/>
              </w:rPr>
              <w:t>0,38</w:t>
            </w:r>
          </w:p>
        </w:tc>
        <w:tc>
          <w:tcPr>
            <w:tcW w:w="332" w:type="pct"/>
            <w:shd w:val="clear" w:color="auto" w:fill="auto"/>
            <w:vAlign w:val="center"/>
            <w:hideMark/>
          </w:tcPr>
          <w:p w14:paraId="7C6C34FB" w14:textId="77777777" w:rsidR="00234EED" w:rsidRPr="00234EED" w:rsidRDefault="00234EED" w:rsidP="00234EED">
            <w:pPr>
              <w:jc w:val="center"/>
              <w:rPr>
                <w:sz w:val="14"/>
                <w:szCs w:val="14"/>
              </w:rPr>
            </w:pPr>
            <w:r w:rsidRPr="00234EED">
              <w:rPr>
                <w:sz w:val="14"/>
                <w:szCs w:val="14"/>
              </w:rPr>
              <w:t>0,32</w:t>
            </w:r>
          </w:p>
        </w:tc>
        <w:tc>
          <w:tcPr>
            <w:tcW w:w="362" w:type="pct"/>
            <w:shd w:val="clear" w:color="auto" w:fill="auto"/>
            <w:vAlign w:val="center"/>
            <w:hideMark/>
          </w:tcPr>
          <w:p w14:paraId="5E398AFA" w14:textId="77777777" w:rsidR="00234EED" w:rsidRPr="00234EED" w:rsidRDefault="00234EED" w:rsidP="00234EED">
            <w:pPr>
              <w:jc w:val="center"/>
              <w:rPr>
                <w:sz w:val="14"/>
                <w:szCs w:val="14"/>
              </w:rPr>
            </w:pPr>
            <w:r w:rsidRPr="00234EED">
              <w:rPr>
                <w:sz w:val="14"/>
                <w:szCs w:val="14"/>
              </w:rPr>
              <w:t>0,06</w:t>
            </w:r>
          </w:p>
        </w:tc>
        <w:tc>
          <w:tcPr>
            <w:tcW w:w="370" w:type="pct"/>
            <w:shd w:val="clear" w:color="auto" w:fill="auto"/>
            <w:vAlign w:val="center"/>
            <w:hideMark/>
          </w:tcPr>
          <w:p w14:paraId="6095742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0960C7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7699E6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9EDC4F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1A9BD0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7C6719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3008DD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74E3EBC"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778320A0" w14:textId="77777777" w:rsidTr="00E946AA">
        <w:trPr>
          <w:trHeight w:val="20"/>
        </w:trPr>
        <w:tc>
          <w:tcPr>
            <w:tcW w:w="209" w:type="pct"/>
            <w:shd w:val="clear" w:color="auto" w:fill="auto"/>
            <w:noWrap/>
            <w:vAlign w:val="center"/>
            <w:hideMark/>
          </w:tcPr>
          <w:p w14:paraId="6D5AA2B3"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4920B16D" w14:textId="77777777" w:rsidR="00234EED" w:rsidRPr="00234EED" w:rsidRDefault="00234EED" w:rsidP="00234EED">
            <w:pPr>
              <w:jc w:val="center"/>
              <w:rPr>
                <w:sz w:val="14"/>
                <w:szCs w:val="14"/>
              </w:rPr>
            </w:pPr>
            <w:r w:rsidRPr="00234EED">
              <w:rPr>
                <w:sz w:val="14"/>
                <w:szCs w:val="14"/>
              </w:rPr>
              <w:t xml:space="preserve">Реконструкция ПС 35 кВ Шишинская. Замена оборудования ячеек 35 кВ: линейные (2 шт.).  </w:t>
            </w:r>
            <w:r w:rsidRPr="00234EED">
              <w:rPr>
                <w:sz w:val="14"/>
                <w:szCs w:val="14"/>
              </w:rPr>
              <w:br/>
              <w:t>(Топкинский РЭС)</w:t>
            </w:r>
          </w:p>
        </w:tc>
        <w:tc>
          <w:tcPr>
            <w:tcW w:w="373" w:type="pct"/>
            <w:shd w:val="clear" w:color="auto" w:fill="auto"/>
            <w:vAlign w:val="center"/>
            <w:hideMark/>
          </w:tcPr>
          <w:p w14:paraId="06437AF1" w14:textId="77777777" w:rsidR="00234EED" w:rsidRPr="00234EED" w:rsidRDefault="00234EED" w:rsidP="00234EED">
            <w:pPr>
              <w:jc w:val="center"/>
              <w:rPr>
                <w:sz w:val="14"/>
                <w:szCs w:val="14"/>
              </w:rPr>
            </w:pPr>
            <w:r w:rsidRPr="00234EED">
              <w:rPr>
                <w:sz w:val="14"/>
                <w:szCs w:val="14"/>
              </w:rPr>
              <w:t>166</w:t>
            </w:r>
          </w:p>
        </w:tc>
        <w:tc>
          <w:tcPr>
            <w:tcW w:w="370" w:type="pct"/>
            <w:shd w:val="clear" w:color="auto" w:fill="auto"/>
            <w:vAlign w:val="center"/>
            <w:hideMark/>
          </w:tcPr>
          <w:p w14:paraId="65D028F2" w14:textId="77777777" w:rsidR="00234EED" w:rsidRPr="00234EED" w:rsidRDefault="00234EED" w:rsidP="00234EED">
            <w:pPr>
              <w:jc w:val="center"/>
              <w:rPr>
                <w:sz w:val="14"/>
                <w:szCs w:val="14"/>
              </w:rPr>
            </w:pPr>
            <w:r w:rsidRPr="00234EED">
              <w:rPr>
                <w:sz w:val="14"/>
                <w:szCs w:val="14"/>
              </w:rPr>
              <w:t>0,14</w:t>
            </w:r>
          </w:p>
        </w:tc>
        <w:tc>
          <w:tcPr>
            <w:tcW w:w="332" w:type="pct"/>
            <w:shd w:val="clear" w:color="auto" w:fill="auto"/>
            <w:vAlign w:val="center"/>
            <w:hideMark/>
          </w:tcPr>
          <w:p w14:paraId="7DBFAAFF" w14:textId="77777777" w:rsidR="00234EED" w:rsidRPr="00234EED" w:rsidRDefault="00234EED" w:rsidP="00234EED">
            <w:pPr>
              <w:jc w:val="center"/>
              <w:rPr>
                <w:sz w:val="14"/>
                <w:szCs w:val="14"/>
              </w:rPr>
            </w:pPr>
            <w:r w:rsidRPr="00234EED">
              <w:rPr>
                <w:sz w:val="14"/>
                <w:szCs w:val="14"/>
              </w:rPr>
              <w:t>0,12</w:t>
            </w:r>
          </w:p>
        </w:tc>
        <w:tc>
          <w:tcPr>
            <w:tcW w:w="362" w:type="pct"/>
            <w:shd w:val="clear" w:color="auto" w:fill="auto"/>
            <w:vAlign w:val="center"/>
            <w:hideMark/>
          </w:tcPr>
          <w:p w14:paraId="3D0FE5BC" w14:textId="77777777" w:rsidR="00234EED" w:rsidRPr="00234EED" w:rsidRDefault="00234EED" w:rsidP="00234EED">
            <w:pPr>
              <w:jc w:val="center"/>
              <w:rPr>
                <w:sz w:val="14"/>
                <w:szCs w:val="14"/>
              </w:rPr>
            </w:pPr>
            <w:r w:rsidRPr="00234EED">
              <w:rPr>
                <w:sz w:val="14"/>
                <w:szCs w:val="14"/>
              </w:rPr>
              <w:t>0,02</w:t>
            </w:r>
          </w:p>
        </w:tc>
        <w:tc>
          <w:tcPr>
            <w:tcW w:w="370" w:type="pct"/>
            <w:shd w:val="clear" w:color="auto" w:fill="auto"/>
            <w:vAlign w:val="center"/>
            <w:hideMark/>
          </w:tcPr>
          <w:p w14:paraId="25ED22C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55B2E9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6162C1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BA6702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B2892E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E989DE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FEF908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4882F16"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0C6918B7" w14:textId="77777777" w:rsidTr="00E946AA">
        <w:trPr>
          <w:trHeight w:val="20"/>
        </w:trPr>
        <w:tc>
          <w:tcPr>
            <w:tcW w:w="209" w:type="pct"/>
            <w:shd w:val="clear" w:color="auto" w:fill="auto"/>
            <w:noWrap/>
            <w:vAlign w:val="center"/>
            <w:hideMark/>
          </w:tcPr>
          <w:p w14:paraId="7C879ED2"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79E4D280" w14:textId="77777777" w:rsidR="00234EED" w:rsidRPr="00234EED" w:rsidRDefault="00234EED" w:rsidP="00234EED">
            <w:pPr>
              <w:jc w:val="center"/>
              <w:rPr>
                <w:sz w:val="14"/>
                <w:szCs w:val="14"/>
              </w:rPr>
            </w:pPr>
            <w:r w:rsidRPr="00234EED">
              <w:rPr>
                <w:sz w:val="14"/>
                <w:szCs w:val="14"/>
              </w:rPr>
              <w:t xml:space="preserve">Реконструкция ПС 35 кВ Усть-Сосновская (Топкинский РЭС). Замена оборудования ячеек 35 кВ: линейные (2 шт.), </w:t>
            </w:r>
          </w:p>
        </w:tc>
        <w:tc>
          <w:tcPr>
            <w:tcW w:w="373" w:type="pct"/>
            <w:shd w:val="clear" w:color="auto" w:fill="auto"/>
            <w:vAlign w:val="center"/>
            <w:hideMark/>
          </w:tcPr>
          <w:p w14:paraId="5A6C6E36" w14:textId="77777777" w:rsidR="00234EED" w:rsidRPr="00234EED" w:rsidRDefault="00234EED" w:rsidP="00234EED">
            <w:pPr>
              <w:jc w:val="center"/>
              <w:rPr>
                <w:sz w:val="14"/>
                <w:szCs w:val="14"/>
              </w:rPr>
            </w:pPr>
            <w:r w:rsidRPr="00234EED">
              <w:rPr>
                <w:sz w:val="14"/>
                <w:szCs w:val="14"/>
              </w:rPr>
              <w:t>167</w:t>
            </w:r>
          </w:p>
        </w:tc>
        <w:tc>
          <w:tcPr>
            <w:tcW w:w="370" w:type="pct"/>
            <w:shd w:val="clear" w:color="auto" w:fill="auto"/>
            <w:vAlign w:val="center"/>
            <w:hideMark/>
          </w:tcPr>
          <w:p w14:paraId="0CCCF53F" w14:textId="77777777" w:rsidR="00234EED" w:rsidRPr="00234EED" w:rsidRDefault="00234EED" w:rsidP="00234EED">
            <w:pPr>
              <w:jc w:val="center"/>
              <w:rPr>
                <w:sz w:val="14"/>
                <w:szCs w:val="14"/>
              </w:rPr>
            </w:pPr>
            <w:r w:rsidRPr="00234EED">
              <w:rPr>
                <w:sz w:val="14"/>
                <w:szCs w:val="14"/>
              </w:rPr>
              <w:t>0,14</w:t>
            </w:r>
          </w:p>
        </w:tc>
        <w:tc>
          <w:tcPr>
            <w:tcW w:w="332" w:type="pct"/>
            <w:shd w:val="clear" w:color="auto" w:fill="auto"/>
            <w:vAlign w:val="center"/>
            <w:hideMark/>
          </w:tcPr>
          <w:p w14:paraId="2DE92D62" w14:textId="77777777" w:rsidR="00234EED" w:rsidRPr="00234EED" w:rsidRDefault="00234EED" w:rsidP="00234EED">
            <w:pPr>
              <w:jc w:val="center"/>
              <w:rPr>
                <w:sz w:val="14"/>
                <w:szCs w:val="14"/>
              </w:rPr>
            </w:pPr>
            <w:r w:rsidRPr="00234EED">
              <w:rPr>
                <w:sz w:val="14"/>
                <w:szCs w:val="14"/>
              </w:rPr>
              <w:t>0,12</w:t>
            </w:r>
          </w:p>
        </w:tc>
        <w:tc>
          <w:tcPr>
            <w:tcW w:w="362" w:type="pct"/>
            <w:shd w:val="clear" w:color="auto" w:fill="auto"/>
            <w:vAlign w:val="center"/>
            <w:hideMark/>
          </w:tcPr>
          <w:p w14:paraId="657EC49E" w14:textId="77777777" w:rsidR="00234EED" w:rsidRPr="00234EED" w:rsidRDefault="00234EED" w:rsidP="00234EED">
            <w:pPr>
              <w:jc w:val="center"/>
              <w:rPr>
                <w:sz w:val="14"/>
                <w:szCs w:val="14"/>
              </w:rPr>
            </w:pPr>
            <w:r w:rsidRPr="00234EED">
              <w:rPr>
                <w:sz w:val="14"/>
                <w:szCs w:val="14"/>
              </w:rPr>
              <w:t>0,02</w:t>
            </w:r>
          </w:p>
        </w:tc>
        <w:tc>
          <w:tcPr>
            <w:tcW w:w="370" w:type="pct"/>
            <w:shd w:val="clear" w:color="auto" w:fill="auto"/>
            <w:vAlign w:val="center"/>
            <w:hideMark/>
          </w:tcPr>
          <w:p w14:paraId="4B49CE3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978241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10E3F1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A97CF1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CF08ED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3A537D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45AC84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9C241F4" w14:textId="77777777" w:rsidR="00234EED" w:rsidRPr="00234EED" w:rsidRDefault="00234EED" w:rsidP="00234EED">
            <w:pPr>
              <w:jc w:val="center"/>
              <w:rPr>
                <w:sz w:val="14"/>
                <w:szCs w:val="14"/>
              </w:rPr>
            </w:pPr>
            <w:r w:rsidRPr="00234EED">
              <w:rPr>
                <w:sz w:val="14"/>
                <w:szCs w:val="14"/>
              </w:rPr>
              <w:t>нет ввода в ОС</w:t>
            </w:r>
          </w:p>
        </w:tc>
      </w:tr>
      <w:tr w:rsidR="00234EED" w:rsidRPr="00234EED" w14:paraId="17A4D7C5" w14:textId="77777777" w:rsidTr="00E946AA">
        <w:trPr>
          <w:trHeight w:val="20"/>
        </w:trPr>
        <w:tc>
          <w:tcPr>
            <w:tcW w:w="209" w:type="pct"/>
            <w:shd w:val="clear" w:color="auto" w:fill="auto"/>
            <w:noWrap/>
            <w:vAlign w:val="center"/>
            <w:hideMark/>
          </w:tcPr>
          <w:p w14:paraId="36E5ED9D"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2DD95E4D" w14:textId="77777777" w:rsidR="00234EED" w:rsidRPr="00234EED" w:rsidRDefault="00234EED" w:rsidP="00234EED">
            <w:pPr>
              <w:jc w:val="center"/>
              <w:rPr>
                <w:sz w:val="14"/>
                <w:szCs w:val="14"/>
              </w:rPr>
            </w:pPr>
            <w:r w:rsidRPr="00234EED">
              <w:rPr>
                <w:sz w:val="14"/>
                <w:szCs w:val="14"/>
              </w:rPr>
              <w:t xml:space="preserve">Реконструкция ПС 35 кВ Верх-Падунская. Замена оборудования ячеек 35 кВ: линейные (2 шт.), </w:t>
            </w:r>
            <w:r w:rsidRPr="00234EED">
              <w:rPr>
                <w:sz w:val="14"/>
                <w:szCs w:val="14"/>
              </w:rPr>
              <w:br/>
              <w:t xml:space="preserve"> (Топкинский РЭС)</w:t>
            </w:r>
          </w:p>
        </w:tc>
        <w:tc>
          <w:tcPr>
            <w:tcW w:w="373" w:type="pct"/>
            <w:shd w:val="clear" w:color="auto" w:fill="auto"/>
            <w:vAlign w:val="center"/>
            <w:hideMark/>
          </w:tcPr>
          <w:p w14:paraId="070387A4" w14:textId="77777777" w:rsidR="00234EED" w:rsidRPr="00234EED" w:rsidRDefault="00234EED" w:rsidP="00234EED">
            <w:pPr>
              <w:jc w:val="center"/>
              <w:rPr>
                <w:sz w:val="14"/>
                <w:szCs w:val="14"/>
              </w:rPr>
            </w:pPr>
            <w:r w:rsidRPr="00234EED">
              <w:rPr>
                <w:sz w:val="14"/>
                <w:szCs w:val="14"/>
              </w:rPr>
              <w:t>168</w:t>
            </w:r>
          </w:p>
        </w:tc>
        <w:tc>
          <w:tcPr>
            <w:tcW w:w="370" w:type="pct"/>
            <w:shd w:val="clear" w:color="auto" w:fill="auto"/>
            <w:vAlign w:val="center"/>
            <w:hideMark/>
          </w:tcPr>
          <w:p w14:paraId="2D7765FC" w14:textId="77777777" w:rsidR="00234EED" w:rsidRPr="00234EED" w:rsidRDefault="00234EED" w:rsidP="00234EED">
            <w:pPr>
              <w:jc w:val="center"/>
              <w:rPr>
                <w:sz w:val="14"/>
                <w:szCs w:val="14"/>
              </w:rPr>
            </w:pPr>
            <w:r w:rsidRPr="00234EED">
              <w:rPr>
                <w:sz w:val="14"/>
                <w:szCs w:val="14"/>
              </w:rPr>
              <w:t>0,14</w:t>
            </w:r>
          </w:p>
        </w:tc>
        <w:tc>
          <w:tcPr>
            <w:tcW w:w="332" w:type="pct"/>
            <w:shd w:val="clear" w:color="auto" w:fill="auto"/>
            <w:vAlign w:val="center"/>
            <w:hideMark/>
          </w:tcPr>
          <w:p w14:paraId="5890525B" w14:textId="77777777" w:rsidR="00234EED" w:rsidRPr="00234EED" w:rsidRDefault="00234EED" w:rsidP="00234EED">
            <w:pPr>
              <w:jc w:val="center"/>
              <w:rPr>
                <w:sz w:val="14"/>
                <w:szCs w:val="14"/>
              </w:rPr>
            </w:pPr>
            <w:r w:rsidRPr="00234EED">
              <w:rPr>
                <w:sz w:val="14"/>
                <w:szCs w:val="14"/>
              </w:rPr>
              <w:t>0,12</w:t>
            </w:r>
          </w:p>
        </w:tc>
        <w:tc>
          <w:tcPr>
            <w:tcW w:w="362" w:type="pct"/>
            <w:shd w:val="clear" w:color="auto" w:fill="auto"/>
            <w:vAlign w:val="center"/>
            <w:hideMark/>
          </w:tcPr>
          <w:p w14:paraId="33B456C9" w14:textId="77777777" w:rsidR="00234EED" w:rsidRPr="00234EED" w:rsidRDefault="00234EED" w:rsidP="00234EED">
            <w:pPr>
              <w:jc w:val="center"/>
              <w:rPr>
                <w:sz w:val="14"/>
                <w:szCs w:val="14"/>
              </w:rPr>
            </w:pPr>
            <w:r w:rsidRPr="00234EED">
              <w:rPr>
                <w:sz w:val="14"/>
                <w:szCs w:val="14"/>
              </w:rPr>
              <w:t>0,02</w:t>
            </w:r>
          </w:p>
        </w:tc>
        <w:tc>
          <w:tcPr>
            <w:tcW w:w="370" w:type="pct"/>
            <w:shd w:val="clear" w:color="auto" w:fill="auto"/>
            <w:vAlign w:val="center"/>
            <w:hideMark/>
          </w:tcPr>
          <w:p w14:paraId="28721BD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CA1B64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2DAB915"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BFB14B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A55E81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CB5F57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B962BF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B21B837" w14:textId="77777777" w:rsidR="00234EED" w:rsidRPr="00234EED" w:rsidRDefault="00234EED" w:rsidP="00234EED">
            <w:pPr>
              <w:jc w:val="center"/>
              <w:rPr>
                <w:sz w:val="14"/>
                <w:szCs w:val="14"/>
              </w:rPr>
            </w:pPr>
            <w:r w:rsidRPr="00234EED">
              <w:rPr>
                <w:sz w:val="14"/>
                <w:szCs w:val="14"/>
              </w:rPr>
              <w:t>нет ввода в ОС</w:t>
            </w:r>
          </w:p>
        </w:tc>
      </w:tr>
      <w:tr w:rsidR="00234EED" w:rsidRPr="00234EED" w14:paraId="78218739" w14:textId="77777777" w:rsidTr="00E946AA">
        <w:trPr>
          <w:trHeight w:val="20"/>
        </w:trPr>
        <w:tc>
          <w:tcPr>
            <w:tcW w:w="209" w:type="pct"/>
            <w:shd w:val="clear" w:color="auto" w:fill="auto"/>
            <w:noWrap/>
            <w:vAlign w:val="center"/>
            <w:hideMark/>
          </w:tcPr>
          <w:p w14:paraId="29F6667A"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6CC61BDA" w14:textId="77777777" w:rsidR="00234EED" w:rsidRPr="00234EED" w:rsidRDefault="00234EED" w:rsidP="00234EED">
            <w:pPr>
              <w:jc w:val="center"/>
              <w:rPr>
                <w:sz w:val="14"/>
                <w:szCs w:val="14"/>
              </w:rPr>
            </w:pPr>
            <w:r w:rsidRPr="00234EED">
              <w:rPr>
                <w:sz w:val="14"/>
                <w:szCs w:val="14"/>
              </w:rPr>
              <w:t xml:space="preserve">Реконструкция ПС 35 кВ Моторная. Замена оборудования ячеек 35 кВ: МСВ-35 (1 шт.), </w:t>
            </w:r>
            <w:r w:rsidRPr="00234EED">
              <w:rPr>
                <w:sz w:val="14"/>
                <w:szCs w:val="14"/>
              </w:rPr>
              <w:br/>
            </w:r>
            <w:r w:rsidRPr="00234EED">
              <w:rPr>
                <w:sz w:val="14"/>
                <w:szCs w:val="14"/>
              </w:rPr>
              <w:lastRenderedPageBreak/>
              <w:t>(Топкинский РЭС)</w:t>
            </w:r>
          </w:p>
        </w:tc>
        <w:tc>
          <w:tcPr>
            <w:tcW w:w="373" w:type="pct"/>
            <w:shd w:val="clear" w:color="auto" w:fill="auto"/>
            <w:vAlign w:val="center"/>
            <w:hideMark/>
          </w:tcPr>
          <w:p w14:paraId="0727699E" w14:textId="77777777" w:rsidR="00234EED" w:rsidRPr="00234EED" w:rsidRDefault="00234EED" w:rsidP="00234EED">
            <w:pPr>
              <w:jc w:val="center"/>
              <w:rPr>
                <w:sz w:val="14"/>
                <w:szCs w:val="14"/>
              </w:rPr>
            </w:pPr>
            <w:r w:rsidRPr="00234EED">
              <w:rPr>
                <w:sz w:val="14"/>
                <w:szCs w:val="14"/>
              </w:rPr>
              <w:lastRenderedPageBreak/>
              <w:t>169</w:t>
            </w:r>
          </w:p>
        </w:tc>
        <w:tc>
          <w:tcPr>
            <w:tcW w:w="370" w:type="pct"/>
            <w:shd w:val="clear" w:color="auto" w:fill="auto"/>
            <w:vAlign w:val="center"/>
            <w:hideMark/>
          </w:tcPr>
          <w:p w14:paraId="0E0B89C6" w14:textId="77777777" w:rsidR="00234EED" w:rsidRPr="00234EED" w:rsidRDefault="00234EED" w:rsidP="00234EED">
            <w:pPr>
              <w:jc w:val="center"/>
              <w:rPr>
                <w:sz w:val="14"/>
                <w:szCs w:val="14"/>
              </w:rPr>
            </w:pPr>
            <w:r w:rsidRPr="00234EED">
              <w:rPr>
                <w:sz w:val="14"/>
                <w:szCs w:val="14"/>
              </w:rPr>
              <w:t>0,07</w:t>
            </w:r>
          </w:p>
        </w:tc>
        <w:tc>
          <w:tcPr>
            <w:tcW w:w="332" w:type="pct"/>
            <w:shd w:val="clear" w:color="auto" w:fill="auto"/>
            <w:vAlign w:val="center"/>
            <w:hideMark/>
          </w:tcPr>
          <w:p w14:paraId="6BB12D52" w14:textId="77777777" w:rsidR="00234EED" w:rsidRPr="00234EED" w:rsidRDefault="00234EED" w:rsidP="00234EED">
            <w:pPr>
              <w:jc w:val="center"/>
              <w:rPr>
                <w:sz w:val="14"/>
                <w:szCs w:val="14"/>
              </w:rPr>
            </w:pPr>
            <w:r w:rsidRPr="00234EED">
              <w:rPr>
                <w:sz w:val="14"/>
                <w:szCs w:val="14"/>
              </w:rPr>
              <w:t>0,06</w:t>
            </w:r>
          </w:p>
        </w:tc>
        <w:tc>
          <w:tcPr>
            <w:tcW w:w="362" w:type="pct"/>
            <w:shd w:val="clear" w:color="auto" w:fill="auto"/>
            <w:vAlign w:val="center"/>
            <w:hideMark/>
          </w:tcPr>
          <w:p w14:paraId="07248C11" w14:textId="77777777" w:rsidR="00234EED" w:rsidRPr="00234EED" w:rsidRDefault="00234EED" w:rsidP="00234EED">
            <w:pPr>
              <w:jc w:val="center"/>
              <w:rPr>
                <w:sz w:val="14"/>
                <w:szCs w:val="14"/>
              </w:rPr>
            </w:pPr>
            <w:r w:rsidRPr="00234EED">
              <w:rPr>
                <w:sz w:val="14"/>
                <w:szCs w:val="14"/>
              </w:rPr>
              <w:t>0,01</w:t>
            </w:r>
          </w:p>
        </w:tc>
        <w:tc>
          <w:tcPr>
            <w:tcW w:w="370" w:type="pct"/>
            <w:shd w:val="clear" w:color="auto" w:fill="auto"/>
            <w:vAlign w:val="center"/>
            <w:hideMark/>
          </w:tcPr>
          <w:p w14:paraId="201E2399"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F4859A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5A3666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89C735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502402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263E6C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D98DBC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C34FED8" w14:textId="77777777" w:rsidR="00234EED" w:rsidRPr="00234EED" w:rsidRDefault="00234EED" w:rsidP="00234EED">
            <w:pPr>
              <w:jc w:val="center"/>
              <w:rPr>
                <w:sz w:val="14"/>
                <w:szCs w:val="14"/>
              </w:rPr>
            </w:pPr>
            <w:r w:rsidRPr="00234EED">
              <w:rPr>
                <w:sz w:val="14"/>
                <w:szCs w:val="14"/>
              </w:rPr>
              <w:t>нет ввода в ОС</w:t>
            </w:r>
          </w:p>
        </w:tc>
      </w:tr>
      <w:tr w:rsidR="00234EED" w:rsidRPr="00234EED" w14:paraId="68A63C67" w14:textId="77777777" w:rsidTr="00E946AA">
        <w:trPr>
          <w:trHeight w:val="20"/>
        </w:trPr>
        <w:tc>
          <w:tcPr>
            <w:tcW w:w="209" w:type="pct"/>
            <w:shd w:val="clear" w:color="auto" w:fill="auto"/>
            <w:noWrap/>
            <w:vAlign w:val="center"/>
            <w:hideMark/>
          </w:tcPr>
          <w:p w14:paraId="394D7EFB"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6D0D44F6" w14:textId="77777777" w:rsidR="00234EED" w:rsidRPr="00234EED" w:rsidRDefault="00234EED" w:rsidP="00234EED">
            <w:pPr>
              <w:jc w:val="center"/>
              <w:rPr>
                <w:sz w:val="14"/>
                <w:szCs w:val="14"/>
              </w:rPr>
            </w:pPr>
            <w:r w:rsidRPr="00234EED">
              <w:rPr>
                <w:sz w:val="14"/>
                <w:szCs w:val="14"/>
              </w:rPr>
              <w:t xml:space="preserve">Реконструкция ПС 35 кВ Панфиловская. Замена оборудования ячеек 10 кВ: вводная (2 шт), секционная ( 1 шт.), линейная (7 шт.). </w:t>
            </w:r>
            <w:r w:rsidRPr="00234EED">
              <w:rPr>
                <w:sz w:val="14"/>
                <w:szCs w:val="14"/>
              </w:rPr>
              <w:br/>
              <w:t>(Панфиловский РЭС)</w:t>
            </w:r>
          </w:p>
        </w:tc>
        <w:tc>
          <w:tcPr>
            <w:tcW w:w="373" w:type="pct"/>
            <w:shd w:val="clear" w:color="auto" w:fill="auto"/>
            <w:vAlign w:val="center"/>
            <w:hideMark/>
          </w:tcPr>
          <w:p w14:paraId="311B9325" w14:textId="77777777" w:rsidR="00234EED" w:rsidRPr="00234EED" w:rsidRDefault="00234EED" w:rsidP="00234EED">
            <w:pPr>
              <w:jc w:val="center"/>
              <w:rPr>
                <w:sz w:val="14"/>
                <w:szCs w:val="14"/>
              </w:rPr>
            </w:pPr>
            <w:r w:rsidRPr="00234EED">
              <w:rPr>
                <w:sz w:val="14"/>
                <w:szCs w:val="14"/>
              </w:rPr>
              <w:t>233</w:t>
            </w:r>
          </w:p>
        </w:tc>
        <w:tc>
          <w:tcPr>
            <w:tcW w:w="370" w:type="pct"/>
            <w:shd w:val="clear" w:color="auto" w:fill="auto"/>
            <w:vAlign w:val="center"/>
            <w:hideMark/>
          </w:tcPr>
          <w:p w14:paraId="09E8BD00" w14:textId="77777777" w:rsidR="00234EED" w:rsidRPr="00234EED" w:rsidRDefault="00234EED" w:rsidP="00234EED">
            <w:pPr>
              <w:jc w:val="center"/>
              <w:rPr>
                <w:sz w:val="14"/>
                <w:szCs w:val="14"/>
              </w:rPr>
            </w:pPr>
            <w:r w:rsidRPr="00234EED">
              <w:rPr>
                <w:sz w:val="14"/>
                <w:szCs w:val="14"/>
              </w:rPr>
              <w:t>0,18</w:t>
            </w:r>
          </w:p>
        </w:tc>
        <w:tc>
          <w:tcPr>
            <w:tcW w:w="332" w:type="pct"/>
            <w:shd w:val="clear" w:color="auto" w:fill="auto"/>
            <w:vAlign w:val="center"/>
            <w:hideMark/>
          </w:tcPr>
          <w:p w14:paraId="40A75236" w14:textId="77777777" w:rsidR="00234EED" w:rsidRPr="00234EED" w:rsidRDefault="00234EED" w:rsidP="00234EED">
            <w:pPr>
              <w:jc w:val="center"/>
              <w:rPr>
                <w:sz w:val="14"/>
                <w:szCs w:val="14"/>
              </w:rPr>
            </w:pPr>
            <w:r w:rsidRPr="00234EED">
              <w:rPr>
                <w:sz w:val="14"/>
                <w:szCs w:val="14"/>
              </w:rPr>
              <w:t>0,15</w:t>
            </w:r>
          </w:p>
        </w:tc>
        <w:tc>
          <w:tcPr>
            <w:tcW w:w="362" w:type="pct"/>
            <w:shd w:val="clear" w:color="auto" w:fill="auto"/>
            <w:vAlign w:val="center"/>
            <w:hideMark/>
          </w:tcPr>
          <w:p w14:paraId="6E09B7B5" w14:textId="77777777" w:rsidR="00234EED" w:rsidRPr="00234EED" w:rsidRDefault="00234EED" w:rsidP="00234EED">
            <w:pPr>
              <w:jc w:val="center"/>
              <w:rPr>
                <w:sz w:val="14"/>
                <w:szCs w:val="14"/>
              </w:rPr>
            </w:pPr>
            <w:r w:rsidRPr="00234EED">
              <w:rPr>
                <w:sz w:val="14"/>
                <w:szCs w:val="14"/>
              </w:rPr>
              <w:t>0,03</w:t>
            </w:r>
          </w:p>
        </w:tc>
        <w:tc>
          <w:tcPr>
            <w:tcW w:w="370" w:type="pct"/>
            <w:shd w:val="clear" w:color="auto" w:fill="auto"/>
            <w:vAlign w:val="center"/>
            <w:hideMark/>
          </w:tcPr>
          <w:p w14:paraId="05D98FA5"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6686E3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F58A2B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6685BC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C955B1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68D3BED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E4C4CB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028CF51"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6BA172C8" w14:textId="77777777" w:rsidTr="00E946AA">
        <w:trPr>
          <w:trHeight w:val="20"/>
        </w:trPr>
        <w:tc>
          <w:tcPr>
            <w:tcW w:w="209" w:type="pct"/>
            <w:shd w:val="clear" w:color="auto" w:fill="auto"/>
            <w:noWrap/>
            <w:vAlign w:val="center"/>
            <w:hideMark/>
          </w:tcPr>
          <w:p w14:paraId="4C681D80"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5140886C" w14:textId="77777777" w:rsidR="00234EED" w:rsidRPr="00234EED" w:rsidRDefault="00234EED" w:rsidP="00234EED">
            <w:pPr>
              <w:jc w:val="center"/>
              <w:rPr>
                <w:sz w:val="14"/>
                <w:szCs w:val="14"/>
              </w:rPr>
            </w:pPr>
            <w:r w:rsidRPr="00234EED">
              <w:rPr>
                <w:sz w:val="14"/>
                <w:szCs w:val="14"/>
              </w:rPr>
              <w:t xml:space="preserve">Реконструкция ПС 35 кВ Родина. Замена оборудования ячеек 10 кВ: вводная (2 шт), секционная ( 1 шт.), линейная (8 шт.). </w:t>
            </w:r>
            <w:r w:rsidRPr="00234EED">
              <w:rPr>
                <w:sz w:val="14"/>
                <w:szCs w:val="14"/>
              </w:rPr>
              <w:br/>
              <w:t>(Инской РЭС)</w:t>
            </w:r>
          </w:p>
        </w:tc>
        <w:tc>
          <w:tcPr>
            <w:tcW w:w="373" w:type="pct"/>
            <w:shd w:val="clear" w:color="auto" w:fill="auto"/>
            <w:vAlign w:val="center"/>
            <w:hideMark/>
          </w:tcPr>
          <w:p w14:paraId="33BE77AB" w14:textId="77777777" w:rsidR="00234EED" w:rsidRPr="00234EED" w:rsidRDefault="00234EED" w:rsidP="00234EED">
            <w:pPr>
              <w:jc w:val="center"/>
              <w:rPr>
                <w:sz w:val="14"/>
                <w:szCs w:val="14"/>
              </w:rPr>
            </w:pPr>
            <w:r w:rsidRPr="00234EED">
              <w:rPr>
                <w:sz w:val="14"/>
                <w:szCs w:val="14"/>
              </w:rPr>
              <w:t>234</w:t>
            </w:r>
          </w:p>
        </w:tc>
        <w:tc>
          <w:tcPr>
            <w:tcW w:w="370" w:type="pct"/>
            <w:shd w:val="clear" w:color="auto" w:fill="auto"/>
            <w:vAlign w:val="center"/>
            <w:hideMark/>
          </w:tcPr>
          <w:p w14:paraId="2D01AC32" w14:textId="77777777" w:rsidR="00234EED" w:rsidRPr="00234EED" w:rsidRDefault="00234EED" w:rsidP="00234EED">
            <w:pPr>
              <w:jc w:val="center"/>
              <w:rPr>
                <w:sz w:val="14"/>
                <w:szCs w:val="14"/>
              </w:rPr>
            </w:pPr>
            <w:r w:rsidRPr="00234EED">
              <w:rPr>
                <w:sz w:val="14"/>
                <w:szCs w:val="14"/>
              </w:rPr>
              <w:t>0,20</w:t>
            </w:r>
          </w:p>
        </w:tc>
        <w:tc>
          <w:tcPr>
            <w:tcW w:w="332" w:type="pct"/>
            <w:shd w:val="clear" w:color="auto" w:fill="auto"/>
            <w:vAlign w:val="center"/>
            <w:hideMark/>
          </w:tcPr>
          <w:p w14:paraId="3437C22C" w14:textId="77777777" w:rsidR="00234EED" w:rsidRPr="00234EED" w:rsidRDefault="00234EED" w:rsidP="00234EED">
            <w:pPr>
              <w:jc w:val="center"/>
              <w:rPr>
                <w:sz w:val="14"/>
                <w:szCs w:val="14"/>
              </w:rPr>
            </w:pPr>
            <w:r w:rsidRPr="00234EED">
              <w:rPr>
                <w:sz w:val="14"/>
                <w:szCs w:val="14"/>
              </w:rPr>
              <w:t>0,17</w:t>
            </w:r>
          </w:p>
        </w:tc>
        <w:tc>
          <w:tcPr>
            <w:tcW w:w="362" w:type="pct"/>
            <w:shd w:val="clear" w:color="auto" w:fill="auto"/>
            <w:vAlign w:val="center"/>
            <w:hideMark/>
          </w:tcPr>
          <w:p w14:paraId="5A20DAD0" w14:textId="77777777" w:rsidR="00234EED" w:rsidRPr="00234EED" w:rsidRDefault="00234EED" w:rsidP="00234EED">
            <w:pPr>
              <w:jc w:val="center"/>
              <w:rPr>
                <w:sz w:val="14"/>
                <w:szCs w:val="14"/>
              </w:rPr>
            </w:pPr>
            <w:r w:rsidRPr="00234EED">
              <w:rPr>
                <w:sz w:val="14"/>
                <w:szCs w:val="14"/>
              </w:rPr>
              <w:t>0,03</w:t>
            </w:r>
          </w:p>
        </w:tc>
        <w:tc>
          <w:tcPr>
            <w:tcW w:w="370" w:type="pct"/>
            <w:shd w:val="clear" w:color="auto" w:fill="auto"/>
            <w:vAlign w:val="center"/>
            <w:hideMark/>
          </w:tcPr>
          <w:p w14:paraId="39774CA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0C5975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74C90B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F57C23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4C1E79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DDE1CC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D034D2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2B45804" w14:textId="77777777" w:rsidR="00234EED" w:rsidRPr="00234EED" w:rsidRDefault="00234EED" w:rsidP="00234EED">
            <w:pPr>
              <w:jc w:val="center"/>
              <w:rPr>
                <w:sz w:val="14"/>
                <w:szCs w:val="14"/>
              </w:rPr>
            </w:pPr>
            <w:r w:rsidRPr="00234EED">
              <w:rPr>
                <w:sz w:val="14"/>
                <w:szCs w:val="14"/>
              </w:rPr>
              <w:t>нет ввода в ОС</w:t>
            </w:r>
          </w:p>
        </w:tc>
      </w:tr>
      <w:tr w:rsidR="00234EED" w:rsidRPr="00234EED" w14:paraId="488011EA" w14:textId="77777777" w:rsidTr="00E946AA">
        <w:trPr>
          <w:trHeight w:val="20"/>
        </w:trPr>
        <w:tc>
          <w:tcPr>
            <w:tcW w:w="209" w:type="pct"/>
            <w:shd w:val="clear" w:color="auto" w:fill="auto"/>
            <w:noWrap/>
            <w:vAlign w:val="center"/>
            <w:hideMark/>
          </w:tcPr>
          <w:p w14:paraId="2BBD60FD"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1B3E86FB" w14:textId="77777777" w:rsidR="00234EED" w:rsidRPr="00234EED" w:rsidRDefault="00234EED" w:rsidP="00234EED">
            <w:pPr>
              <w:jc w:val="center"/>
              <w:rPr>
                <w:sz w:val="14"/>
                <w:szCs w:val="14"/>
              </w:rPr>
            </w:pPr>
            <w:r w:rsidRPr="00234EED">
              <w:rPr>
                <w:sz w:val="14"/>
                <w:szCs w:val="14"/>
              </w:rPr>
              <w:t xml:space="preserve">Реконструкция ПС 35 кВ Костенковская. Замена оборудования ячеек 10 кВ: вводная (2 шт), секционная ( 1 шт.) </w:t>
            </w:r>
            <w:r w:rsidRPr="00234EED">
              <w:rPr>
                <w:sz w:val="14"/>
                <w:szCs w:val="14"/>
              </w:rPr>
              <w:br/>
              <w:t xml:space="preserve"> (Новокузнецкий РЭС)  </w:t>
            </w:r>
          </w:p>
        </w:tc>
        <w:tc>
          <w:tcPr>
            <w:tcW w:w="373" w:type="pct"/>
            <w:shd w:val="clear" w:color="auto" w:fill="auto"/>
            <w:vAlign w:val="center"/>
            <w:hideMark/>
          </w:tcPr>
          <w:p w14:paraId="48CD0015" w14:textId="77777777" w:rsidR="00234EED" w:rsidRPr="00234EED" w:rsidRDefault="00234EED" w:rsidP="00234EED">
            <w:pPr>
              <w:jc w:val="center"/>
              <w:rPr>
                <w:sz w:val="14"/>
                <w:szCs w:val="14"/>
              </w:rPr>
            </w:pPr>
            <w:r w:rsidRPr="00234EED">
              <w:rPr>
                <w:sz w:val="14"/>
                <w:szCs w:val="14"/>
              </w:rPr>
              <w:t>235</w:t>
            </w:r>
          </w:p>
        </w:tc>
        <w:tc>
          <w:tcPr>
            <w:tcW w:w="370" w:type="pct"/>
            <w:shd w:val="clear" w:color="auto" w:fill="auto"/>
            <w:vAlign w:val="center"/>
            <w:hideMark/>
          </w:tcPr>
          <w:p w14:paraId="7B89089B" w14:textId="77777777" w:rsidR="00234EED" w:rsidRPr="00234EED" w:rsidRDefault="00234EED" w:rsidP="00234EED">
            <w:pPr>
              <w:jc w:val="center"/>
              <w:rPr>
                <w:sz w:val="14"/>
                <w:szCs w:val="14"/>
              </w:rPr>
            </w:pPr>
            <w:r w:rsidRPr="00234EED">
              <w:rPr>
                <w:sz w:val="14"/>
                <w:szCs w:val="14"/>
              </w:rPr>
              <w:t>0,05</w:t>
            </w:r>
          </w:p>
        </w:tc>
        <w:tc>
          <w:tcPr>
            <w:tcW w:w="332" w:type="pct"/>
            <w:shd w:val="clear" w:color="auto" w:fill="auto"/>
            <w:vAlign w:val="center"/>
            <w:hideMark/>
          </w:tcPr>
          <w:p w14:paraId="531C207D" w14:textId="77777777" w:rsidR="00234EED" w:rsidRPr="00234EED" w:rsidRDefault="00234EED" w:rsidP="00234EED">
            <w:pPr>
              <w:jc w:val="center"/>
              <w:rPr>
                <w:sz w:val="14"/>
                <w:szCs w:val="14"/>
              </w:rPr>
            </w:pPr>
            <w:r w:rsidRPr="00234EED">
              <w:rPr>
                <w:sz w:val="14"/>
                <w:szCs w:val="14"/>
              </w:rPr>
              <w:t>0,05</w:t>
            </w:r>
          </w:p>
        </w:tc>
        <w:tc>
          <w:tcPr>
            <w:tcW w:w="362" w:type="pct"/>
            <w:shd w:val="clear" w:color="auto" w:fill="auto"/>
            <w:vAlign w:val="center"/>
            <w:hideMark/>
          </w:tcPr>
          <w:p w14:paraId="791730C0" w14:textId="77777777" w:rsidR="00234EED" w:rsidRPr="00234EED" w:rsidRDefault="00234EED" w:rsidP="00234EED">
            <w:pPr>
              <w:jc w:val="center"/>
              <w:rPr>
                <w:sz w:val="14"/>
                <w:szCs w:val="14"/>
              </w:rPr>
            </w:pPr>
            <w:r w:rsidRPr="00234EED">
              <w:rPr>
                <w:sz w:val="14"/>
                <w:szCs w:val="14"/>
              </w:rPr>
              <w:t>0,01</w:t>
            </w:r>
          </w:p>
        </w:tc>
        <w:tc>
          <w:tcPr>
            <w:tcW w:w="370" w:type="pct"/>
            <w:shd w:val="clear" w:color="auto" w:fill="auto"/>
            <w:vAlign w:val="center"/>
            <w:hideMark/>
          </w:tcPr>
          <w:p w14:paraId="09B631A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D9CCAD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31E396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98DE19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314335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3902C0D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9ACB3F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1814D52"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21268DF5" w14:textId="77777777" w:rsidTr="00E946AA">
        <w:trPr>
          <w:trHeight w:val="20"/>
        </w:trPr>
        <w:tc>
          <w:tcPr>
            <w:tcW w:w="209" w:type="pct"/>
            <w:shd w:val="clear" w:color="auto" w:fill="auto"/>
            <w:noWrap/>
            <w:vAlign w:val="center"/>
            <w:hideMark/>
          </w:tcPr>
          <w:p w14:paraId="743C10A7"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3F57BDEB" w14:textId="77777777" w:rsidR="00234EED" w:rsidRPr="00234EED" w:rsidRDefault="00234EED" w:rsidP="00234EED">
            <w:pPr>
              <w:jc w:val="center"/>
              <w:rPr>
                <w:sz w:val="14"/>
                <w:szCs w:val="14"/>
              </w:rPr>
            </w:pPr>
            <w:r w:rsidRPr="00234EED">
              <w:rPr>
                <w:sz w:val="14"/>
                <w:szCs w:val="14"/>
              </w:rPr>
              <w:t>Реконструкция ПС 35 кВ Калмыковская. Замена оборудования ячеек 6 кВ: вводная (2 шт), секционная ( 1 шт.)</w:t>
            </w:r>
            <w:r w:rsidRPr="00234EED">
              <w:rPr>
                <w:sz w:val="14"/>
                <w:szCs w:val="14"/>
              </w:rPr>
              <w:br/>
              <w:t xml:space="preserve"> (Новокузнецкий РЭС)   </w:t>
            </w:r>
          </w:p>
        </w:tc>
        <w:tc>
          <w:tcPr>
            <w:tcW w:w="373" w:type="pct"/>
            <w:shd w:val="clear" w:color="auto" w:fill="auto"/>
            <w:vAlign w:val="center"/>
            <w:hideMark/>
          </w:tcPr>
          <w:p w14:paraId="241DC5E7" w14:textId="77777777" w:rsidR="00234EED" w:rsidRPr="00234EED" w:rsidRDefault="00234EED" w:rsidP="00234EED">
            <w:pPr>
              <w:jc w:val="center"/>
              <w:rPr>
                <w:sz w:val="14"/>
                <w:szCs w:val="14"/>
              </w:rPr>
            </w:pPr>
            <w:r w:rsidRPr="00234EED">
              <w:rPr>
                <w:sz w:val="14"/>
                <w:szCs w:val="14"/>
              </w:rPr>
              <w:t>236</w:t>
            </w:r>
          </w:p>
        </w:tc>
        <w:tc>
          <w:tcPr>
            <w:tcW w:w="370" w:type="pct"/>
            <w:shd w:val="clear" w:color="auto" w:fill="auto"/>
            <w:vAlign w:val="center"/>
            <w:hideMark/>
          </w:tcPr>
          <w:p w14:paraId="253DE71E" w14:textId="77777777" w:rsidR="00234EED" w:rsidRPr="00234EED" w:rsidRDefault="00234EED" w:rsidP="00234EED">
            <w:pPr>
              <w:jc w:val="center"/>
              <w:rPr>
                <w:sz w:val="14"/>
                <w:szCs w:val="14"/>
              </w:rPr>
            </w:pPr>
            <w:r w:rsidRPr="00234EED">
              <w:rPr>
                <w:sz w:val="14"/>
                <w:szCs w:val="14"/>
              </w:rPr>
              <w:t>0,05</w:t>
            </w:r>
          </w:p>
        </w:tc>
        <w:tc>
          <w:tcPr>
            <w:tcW w:w="332" w:type="pct"/>
            <w:shd w:val="clear" w:color="auto" w:fill="auto"/>
            <w:vAlign w:val="center"/>
            <w:hideMark/>
          </w:tcPr>
          <w:p w14:paraId="52D82637" w14:textId="77777777" w:rsidR="00234EED" w:rsidRPr="00234EED" w:rsidRDefault="00234EED" w:rsidP="00234EED">
            <w:pPr>
              <w:jc w:val="center"/>
              <w:rPr>
                <w:sz w:val="14"/>
                <w:szCs w:val="14"/>
              </w:rPr>
            </w:pPr>
            <w:r w:rsidRPr="00234EED">
              <w:rPr>
                <w:sz w:val="14"/>
                <w:szCs w:val="14"/>
              </w:rPr>
              <w:t>0,05</w:t>
            </w:r>
          </w:p>
        </w:tc>
        <w:tc>
          <w:tcPr>
            <w:tcW w:w="362" w:type="pct"/>
            <w:shd w:val="clear" w:color="auto" w:fill="auto"/>
            <w:vAlign w:val="center"/>
            <w:hideMark/>
          </w:tcPr>
          <w:p w14:paraId="493EEE49" w14:textId="77777777" w:rsidR="00234EED" w:rsidRPr="00234EED" w:rsidRDefault="00234EED" w:rsidP="00234EED">
            <w:pPr>
              <w:jc w:val="center"/>
              <w:rPr>
                <w:sz w:val="14"/>
                <w:szCs w:val="14"/>
              </w:rPr>
            </w:pPr>
            <w:r w:rsidRPr="00234EED">
              <w:rPr>
                <w:sz w:val="14"/>
                <w:szCs w:val="14"/>
              </w:rPr>
              <w:t>0,01</w:t>
            </w:r>
          </w:p>
        </w:tc>
        <w:tc>
          <w:tcPr>
            <w:tcW w:w="370" w:type="pct"/>
            <w:shd w:val="clear" w:color="auto" w:fill="auto"/>
            <w:vAlign w:val="center"/>
            <w:hideMark/>
          </w:tcPr>
          <w:p w14:paraId="0E484C5A"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6A5C66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0B92F9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B647DD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93C78D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FF4EB4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1F309D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3CC56B1"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1AB9F20B" w14:textId="77777777" w:rsidTr="00E946AA">
        <w:trPr>
          <w:trHeight w:val="20"/>
        </w:trPr>
        <w:tc>
          <w:tcPr>
            <w:tcW w:w="209" w:type="pct"/>
            <w:shd w:val="clear" w:color="auto" w:fill="auto"/>
            <w:noWrap/>
            <w:vAlign w:val="center"/>
            <w:hideMark/>
          </w:tcPr>
          <w:p w14:paraId="5F20B8AF"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0559F2C3" w14:textId="77777777" w:rsidR="00234EED" w:rsidRPr="00234EED" w:rsidRDefault="00234EED" w:rsidP="00234EED">
            <w:pPr>
              <w:jc w:val="center"/>
              <w:rPr>
                <w:sz w:val="14"/>
                <w:szCs w:val="14"/>
              </w:rPr>
            </w:pPr>
            <w:r w:rsidRPr="00234EED">
              <w:rPr>
                <w:sz w:val="14"/>
                <w:szCs w:val="14"/>
              </w:rPr>
              <w:t xml:space="preserve">Реконструкция ПС 35 кВ Абагур-Атамановская. Замена оборудования ячеек 6 кВ: вводная (2 шт), секционная ( 1 шт.).   </w:t>
            </w:r>
            <w:r w:rsidRPr="00234EED">
              <w:rPr>
                <w:sz w:val="14"/>
                <w:szCs w:val="14"/>
              </w:rPr>
              <w:br/>
              <w:t>(Новокузнецкий РЭС)</w:t>
            </w:r>
          </w:p>
        </w:tc>
        <w:tc>
          <w:tcPr>
            <w:tcW w:w="373" w:type="pct"/>
            <w:shd w:val="clear" w:color="auto" w:fill="auto"/>
            <w:vAlign w:val="center"/>
            <w:hideMark/>
          </w:tcPr>
          <w:p w14:paraId="66C2C681" w14:textId="77777777" w:rsidR="00234EED" w:rsidRPr="00234EED" w:rsidRDefault="00234EED" w:rsidP="00234EED">
            <w:pPr>
              <w:jc w:val="center"/>
              <w:rPr>
                <w:sz w:val="14"/>
                <w:szCs w:val="14"/>
              </w:rPr>
            </w:pPr>
            <w:r w:rsidRPr="00234EED">
              <w:rPr>
                <w:sz w:val="14"/>
                <w:szCs w:val="14"/>
              </w:rPr>
              <w:t>237</w:t>
            </w:r>
          </w:p>
        </w:tc>
        <w:tc>
          <w:tcPr>
            <w:tcW w:w="370" w:type="pct"/>
            <w:shd w:val="clear" w:color="auto" w:fill="auto"/>
            <w:vAlign w:val="center"/>
            <w:hideMark/>
          </w:tcPr>
          <w:p w14:paraId="59462E62" w14:textId="77777777" w:rsidR="00234EED" w:rsidRPr="00234EED" w:rsidRDefault="00234EED" w:rsidP="00234EED">
            <w:pPr>
              <w:jc w:val="center"/>
              <w:rPr>
                <w:sz w:val="14"/>
                <w:szCs w:val="14"/>
              </w:rPr>
            </w:pPr>
            <w:r w:rsidRPr="00234EED">
              <w:rPr>
                <w:sz w:val="14"/>
                <w:szCs w:val="14"/>
              </w:rPr>
              <w:t>0,05</w:t>
            </w:r>
          </w:p>
        </w:tc>
        <w:tc>
          <w:tcPr>
            <w:tcW w:w="332" w:type="pct"/>
            <w:shd w:val="clear" w:color="auto" w:fill="auto"/>
            <w:vAlign w:val="center"/>
            <w:hideMark/>
          </w:tcPr>
          <w:p w14:paraId="746E588A" w14:textId="77777777" w:rsidR="00234EED" w:rsidRPr="00234EED" w:rsidRDefault="00234EED" w:rsidP="00234EED">
            <w:pPr>
              <w:jc w:val="center"/>
              <w:rPr>
                <w:sz w:val="14"/>
                <w:szCs w:val="14"/>
              </w:rPr>
            </w:pPr>
            <w:r w:rsidRPr="00234EED">
              <w:rPr>
                <w:sz w:val="14"/>
                <w:szCs w:val="14"/>
              </w:rPr>
              <w:t>0,05</w:t>
            </w:r>
          </w:p>
        </w:tc>
        <w:tc>
          <w:tcPr>
            <w:tcW w:w="362" w:type="pct"/>
            <w:shd w:val="clear" w:color="auto" w:fill="auto"/>
            <w:vAlign w:val="center"/>
            <w:hideMark/>
          </w:tcPr>
          <w:p w14:paraId="48479866" w14:textId="77777777" w:rsidR="00234EED" w:rsidRPr="00234EED" w:rsidRDefault="00234EED" w:rsidP="00234EED">
            <w:pPr>
              <w:jc w:val="center"/>
              <w:rPr>
                <w:sz w:val="14"/>
                <w:szCs w:val="14"/>
              </w:rPr>
            </w:pPr>
            <w:r w:rsidRPr="00234EED">
              <w:rPr>
                <w:sz w:val="14"/>
                <w:szCs w:val="14"/>
              </w:rPr>
              <w:t>0,01</w:t>
            </w:r>
          </w:p>
        </w:tc>
        <w:tc>
          <w:tcPr>
            <w:tcW w:w="370" w:type="pct"/>
            <w:shd w:val="clear" w:color="auto" w:fill="auto"/>
            <w:vAlign w:val="center"/>
            <w:hideMark/>
          </w:tcPr>
          <w:p w14:paraId="7DAE5B0A"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4E7949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33CCF7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EEF8A7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6A0556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3FF8CCD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6D678E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CE9A70A"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47D3E3A8" w14:textId="77777777" w:rsidTr="00E946AA">
        <w:trPr>
          <w:trHeight w:val="20"/>
        </w:trPr>
        <w:tc>
          <w:tcPr>
            <w:tcW w:w="209" w:type="pct"/>
            <w:shd w:val="clear" w:color="auto" w:fill="auto"/>
            <w:noWrap/>
            <w:vAlign w:val="center"/>
            <w:hideMark/>
          </w:tcPr>
          <w:p w14:paraId="6A874771"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62CCA3C6" w14:textId="77777777" w:rsidR="00234EED" w:rsidRPr="00234EED" w:rsidRDefault="00234EED" w:rsidP="00234EED">
            <w:pPr>
              <w:jc w:val="center"/>
              <w:rPr>
                <w:sz w:val="14"/>
                <w:szCs w:val="14"/>
              </w:rPr>
            </w:pPr>
            <w:r w:rsidRPr="00234EED">
              <w:rPr>
                <w:sz w:val="14"/>
                <w:szCs w:val="14"/>
              </w:rPr>
              <w:t xml:space="preserve">Реконструкция ПС 35 кВ Николаевская. Замена оборудования ячеек 35-10 кВ: </w:t>
            </w:r>
            <w:r w:rsidRPr="00234EED">
              <w:rPr>
                <w:sz w:val="14"/>
                <w:szCs w:val="14"/>
              </w:rPr>
              <w:br/>
              <w:t xml:space="preserve">МСВ-35 (1шт.), ОД-35 (2 шт.),  КРУН-10 (13 ячеек). Чебулинский РЭС  </w:t>
            </w:r>
          </w:p>
        </w:tc>
        <w:tc>
          <w:tcPr>
            <w:tcW w:w="373" w:type="pct"/>
            <w:shd w:val="clear" w:color="auto" w:fill="auto"/>
            <w:vAlign w:val="center"/>
            <w:hideMark/>
          </w:tcPr>
          <w:p w14:paraId="5FB3C815" w14:textId="77777777" w:rsidR="00234EED" w:rsidRPr="00234EED" w:rsidRDefault="00234EED" w:rsidP="00234EED">
            <w:pPr>
              <w:jc w:val="center"/>
              <w:rPr>
                <w:sz w:val="14"/>
                <w:szCs w:val="14"/>
              </w:rPr>
            </w:pPr>
            <w:r w:rsidRPr="00234EED">
              <w:rPr>
                <w:sz w:val="14"/>
                <w:szCs w:val="14"/>
              </w:rPr>
              <w:t>239</w:t>
            </w:r>
          </w:p>
        </w:tc>
        <w:tc>
          <w:tcPr>
            <w:tcW w:w="370" w:type="pct"/>
            <w:shd w:val="clear" w:color="auto" w:fill="auto"/>
            <w:vAlign w:val="center"/>
            <w:hideMark/>
          </w:tcPr>
          <w:p w14:paraId="0F0FAFB7" w14:textId="77777777" w:rsidR="00234EED" w:rsidRPr="00234EED" w:rsidRDefault="00234EED" w:rsidP="00234EED">
            <w:pPr>
              <w:jc w:val="center"/>
              <w:rPr>
                <w:sz w:val="14"/>
                <w:szCs w:val="14"/>
              </w:rPr>
            </w:pPr>
            <w:r w:rsidRPr="00234EED">
              <w:rPr>
                <w:sz w:val="14"/>
                <w:szCs w:val="14"/>
              </w:rPr>
              <w:t>0,47</w:t>
            </w:r>
          </w:p>
        </w:tc>
        <w:tc>
          <w:tcPr>
            <w:tcW w:w="332" w:type="pct"/>
            <w:shd w:val="clear" w:color="auto" w:fill="auto"/>
            <w:vAlign w:val="center"/>
            <w:hideMark/>
          </w:tcPr>
          <w:p w14:paraId="67D4AA0A" w14:textId="77777777" w:rsidR="00234EED" w:rsidRPr="00234EED" w:rsidRDefault="00234EED" w:rsidP="00234EED">
            <w:pPr>
              <w:jc w:val="center"/>
              <w:rPr>
                <w:sz w:val="14"/>
                <w:szCs w:val="14"/>
              </w:rPr>
            </w:pPr>
            <w:r w:rsidRPr="00234EED">
              <w:rPr>
                <w:sz w:val="14"/>
                <w:szCs w:val="14"/>
              </w:rPr>
              <w:t>0,40</w:t>
            </w:r>
          </w:p>
        </w:tc>
        <w:tc>
          <w:tcPr>
            <w:tcW w:w="362" w:type="pct"/>
            <w:shd w:val="clear" w:color="auto" w:fill="auto"/>
            <w:vAlign w:val="center"/>
            <w:hideMark/>
          </w:tcPr>
          <w:p w14:paraId="648C2210" w14:textId="77777777" w:rsidR="00234EED" w:rsidRPr="00234EED" w:rsidRDefault="00234EED" w:rsidP="00234EED">
            <w:pPr>
              <w:jc w:val="center"/>
              <w:rPr>
                <w:sz w:val="14"/>
                <w:szCs w:val="14"/>
              </w:rPr>
            </w:pPr>
            <w:r w:rsidRPr="00234EED">
              <w:rPr>
                <w:sz w:val="14"/>
                <w:szCs w:val="14"/>
              </w:rPr>
              <w:t>0,07</w:t>
            </w:r>
          </w:p>
        </w:tc>
        <w:tc>
          <w:tcPr>
            <w:tcW w:w="370" w:type="pct"/>
            <w:shd w:val="clear" w:color="auto" w:fill="auto"/>
            <w:vAlign w:val="center"/>
            <w:hideMark/>
          </w:tcPr>
          <w:p w14:paraId="6F03B73F" w14:textId="77777777" w:rsidR="00234EED" w:rsidRPr="00234EED" w:rsidRDefault="00234EED" w:rsidP="00234EED">
            <w:pPr>
              <w:jc w:val="center"/>
              <w:rPr>
                <w:sz w:val="14"/>
                <w:szCs w:val="14"/>
              </w:rPr>
            </w:pPr>
            <w:r w:rsidRPr="00234EED">
              <w:rPr>
                <w:sz w:val="14"/>
                <w:szCs w:val="14"/>
              </w:rPr>
              <w:t>0,02</w:t>
            </w:r>
          </w:p>
        </w:tc>
        <w:tc>
          <w:tcPr>
            <w:tcW w:w="332" w:type="pct"/>
            <w:shd w:val="clear" w:color="auto" w:fill="auto"/>
            <w:vAlign w:val="center"/>
            <w:hideMark/>
          </w:tcPr>
          <w:p w14:paraId="7C99DA41" w14:textId="77777777" w:rsidR="00234EED" w:rsidRPr="00234EED" w:rsidRDefault="00234EED" w:rsidP="00234EED">
            <w:pPr>
              <w:jc w:val="center"/>
              <w:rPr>
                <w:sz w:val="14"/>
                <w:szCs w:val="14"/>
              </w:rPr>
            </w:pPr>
            <w:r w:rsidRPr="00234EED">
              <w:rPr>
                <w:sz w:val="14"/>
                <w:szCs w:val="14"/>
              </w:rPr>
              <w:t>0,02</w:t>
            </w:r>
          </w:p>
        </w:tc>
        <w:tc>
          <w:tcPr>
            <w:tcW w:w="362" w:type="pct"/>
            <w:shd w:val="clear" w:color="auto" w:fill="auto"/>
            <w:vAlign w:val="center"/>
            <w:hideMark/>
          </w:tcPr>
          <w:p w14:paraId="3556DEE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0B153E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DEC898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665CEB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AB95E2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45D3C02" w14:textId="77777777" w:rsidR="00234EED" w:rsidRPr="00234EED" w:rsidRDefault="00234EED" w:rsidP="00234EED">
            <w:pPr>
              <w:jc w:val="center"/>
              <w:rPr>
                <w:sz w:val="14"/>
                <w:szCs w:val="14"/>
              </w:rPr>
            </w:pPr>
            <w:r w:rsidRPr="00234EED">
              <w:rPr>
                <w:sz w:val="14"/>
                <w:szCs w:val="14"/>
              </w:rPr>
              <w:t>нет ввода в ОС</w:t>
            </w:r>
          </w:p>
        </w:tc>
      </w:tr>
      <w:tr w:rsidR="00234EED" w:rsidRPr="00234EED" w14:paraId="1EE7681D" w14:textId="77777777" w:rsidTr="00E946AA">
        <w:trPr>
          <w:trHeight w:val="20"/>
        </w:trPr>
        <w:tc>
          <w:tcPr>
            <w:tcW w:w="209" w:type="pct"/>
            <w:shd w:val="clear" w:color="auto" w:fill="auto"/>
            <w:noWrap/>
            <w:vAlign w:val="center"/>
            <w:hideMark/>
          </w:tcPr>
          <w:p w14:paraId="26D17016" w14:textId="77777777" w:rsidR="00234EED" w:rsidRPr="00234EED" w:rsidRDefault="00234EED" w:rsidP="00234EED">
            <w:pPr>
              <w:jc w:val="center"/>
              <w:rPr>
                <w:sz w:val="14"/>
                <w:szCs w:val="14"/>
              </w:rPr>
            </w:pPr>
            <w:r w:rsidRPr="00234EED">
              <w:rPr>
                <w:sz w:val="14"/>
                <w:szCs w:val="14"/>
              </w:rPr>
              <w:lastRenderedPageBreak/>
              <w:t>5.2.4.1</w:t>
            </w:r>
          </w:p>
        </w:tc>
        <w:tc>
          <w:tcPr>
            <w:tcW w:w="512" w:type="pct"/>
            <w:shd w:val="clear" w:color="auto" w:fill="auto"/>
            <w:vAlign w:val="center"/>
            <w:hideMark/>
          </w:tcPr>
          <w:p w14:paraId="4BC5BD7B" w14:textId="77777777" w:rsidR="00234EED" w:rsidRPr="00234EED" w:rsidRDefault="00234EED" w:rsidP="00234EED">
            <w:pPr>
              <w:jc w:val="center"/>
              <w:rPr>
                <w:sz w:val="14"/>
                <w:szCs w:val="14"/>
              </w:rPr>
            </w:pPr>
            <w:r w:rsidRPr="00234EED">
              <w:rPr>
                <w:sz w:val="14"/>
                <w:szCs w:val="14"/>
              </w:rPr>
              <w:t>Реконструкция ПС 35 кВ Терентьевская. Замена КРУН-10 (14 шт.). (Прокопьевский РЭС)</w:t>
            </w:r>
          </w:p>
        </w:tc>
        <w:tc>
          <w:tcPr>
            <w:tcW w:w="373" w:type="pct"/>
            <w:shd w:val="clear" w:color="auto" w:fill="auto"/>
            <w:vAlign w:val="center"/>
            <w:hideMark/>
          </w:tcPr>
          <w:p w14:paraId="7C02E814" w14:textId="77777777" w:rsidR="00234EED" w:rsidRPr="00234EED" w:rsidRDefault="00234EED" w:rsidP="00234EED">
            <w:pPr>
              <w:jc w:val="center"/>
              <w:rPr>
                <w:sz w:val="14"/>
                <w:szCs w:val="14"/>
              </w:rPr>
            </w:pPr>
            <w:r w:rsidRPr="00234EED">
              <w:rPr>
                <w:sz w:val="14"/>
                <w:szCs w:val="14"/>
              </w:rPr>
              <w:t>302</w:t>
            </w:r>
          </w:p>
        </w:tc>
        <w:tc>
          <w:tcPr>
            <w:tcW w:w="370" w:type="pct"/>
            <w:shd w:val="clear" w:color="auto" w:fill="auto"/>
            <w:vAlign w:val="center"/>
            <w:hideMark/>
          </w:tcPr>
          <w:p w14:paraId="168E43A6" w14:textId="77777777" w:rsidR="00234EED" w:rsidRPr="00234EED" w:rsidRDefault="00234EED" w:rsidP="00234EED">
            <w:pPr>
              <w:jc w:val="center"/>
              <w:rPr>
                <w:sz w:val="14"/>
                <w:szCs w:val="14"/>
              </w:rPr>
            </w:pPr>
            <w:r w:rsidRPr="00234EED">
              <w:rPr>
                <w:sz w:val="14"/>
                <w:szCs w:val="14"/>
              </w:rPr>
              <w:t>0,26</w:t>
            </w:r>
          </w:p>
        </w:tc>
        <w:tc>
          <w:tcPr>
            <w:tcW w:w="332" w:type="pct"/>
            <w:shd w:val="clear" w:color="auto" w:fill="auto"/>
            <w:vAlign w:val="center"/>
            <w:hideMark/>
          </w:tcPr>
          <w:p w14:paraId="6AC5FEDC" w14:textId="77777777" w:rsidR="00234EED" w:rsidRPr="00234EED" w:rsidRDefault="00234EED" w:rsidP="00234EED">
            <w:pPr>
              <w:jc w:val="center"/>
              <w:rPr>
                <w:sz w:val="14"/>
                <w:szCs w:val="14"/>
              </w:rPr>
            </w:pPr>
            <w:r w:rsidRPr="00234EED">
              <w:rPr>
                <w:sz w:val="14"/>
                <w:szCs w:val="14"/>
              </w:rPr>
              <w:t>0,22</w:t>
            </w:r>
          </w:p>
        </w:tc>
        <w:tc>
          <w:tcPr>
            <w:tcW w:w="362" w:type="pct"/>
            <w:shd w:val="clear" w:color="auto" w:fill="auto"/>
            <w:vAlign w:val="center"/>
            <w:hideMark/>
          </w:tcPr>
          <w:p w14:paraId="48CF29AB" w14:textId="77777777" w:rsidR="00234EED" w:rsidRPr="00234EED" w:rsidRDefault="00234EED" w:rsidP="00234EED">
            <w:pPr>
              <w:jc w:val="center"/>
              <w:rPr>
                <w:sz w:val="14"/>
                <w:szCs w:val="14"/>
              </w:rPr>
            </w:pPr>
            <w:r w:rsidRPr="00234EED">
              <w:rPr>
                <w:sz w:val="14"/>
                <w:szCs w:val="14"/>
              </w:rPr>
              <w:t>0,04</w:t>
            </w:r>
          </w:p>
        </w:tc>
        <w:tc>
          <w:tcPr>
            <w:tcW w:w="370" w:type="pct"/>
            <w:shd w:val="clear" w:color="auto" w:fill="auto"/>
            <w:vAlign w:val="center"/>
            <w:hideMark/>
          </w:tcPr>
          <w:p w14:paraId="4E7E66C1"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238C79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74DBEA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C97DB7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8CC4DE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0D5B50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18E3E5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8FA2197"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7F4376F8" w14:textId="77777777" w:rsidTr="00E946AA">
        <w:trPr>
          <w:trHeight w:val="20"/>
        </w:trPr>
        <w:tc>
          <w:tcPr>
            <w:tcW w:w="209" w:type="pct"/>
            <w:shd w:val="clear" w:color="auto" w:fill="auto"/>
            <w:noWrap/>
            <w:vAlign w:val="center"/>
            <w:hideMark/>
          </w:tcPr>
          <w:p w14:paraId="2E91D43D"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2B87E860" w14:textId="77777777" w:rsidR="00234EED" w:rsidRPr="00234EED" w:rsidRDefault="00234EED" w:rsidP="00234EED">
            <w:pPr>
              <w:jc w:val="center"/>
              <w:rPr>
                <w:sz w:val="14"/>
                <w:szCs w:val="14"/>
              </w:rPr>
            </w:pPr>
            <w:r w:rsidRPr="00234EED">
              <w:rPr>
                <w:sz w:val="14"/>
                <w:szCs w:val="14"/>
              </w:rPr>
              <w:t>Реконструкция с установкой реклоузеров на отпайках потребительских ВЛ 6-10 кВ Ижморский РЭС Ижморского района (3 шт)</w:t>
            </w:r>
          </w:p>
        </w:tc>
        <w:tc>
          <w:tcPr>
            <w:tcW w:w="373" w:type="pct"/>
            <w:shd w:val="clear" w:color="auto" w:fill="auto"/>
            <w:vAlign w:val="center"/>
            <w:hideMark/>
          </w:tcPr>
          <w:p w14:paraId="17EA77E7" w14:textId="77777777" w:rsidR="00234EED" w:rsidRPr="00234EED" w:rsidRDefault="00234EED" w:rsidP="00234EED">
            <w:pPr>
              <w:jc w:val="center"/>
              <w:rPr>
                <w:sz w:val="14"/>
                <w:szCs w:val="14"/>
              </w:rPr>
            </w:pPr>
            <w:r w:rsidRPr="00234EED">
              <w:rPr>
                <w:sz w:val="14"/>
                <w:szCs w:val="14"/>
              </w:rPr>
              <w:t>324</w:t>
            </w:r>
          </w:p>
        </w:tc>
        <w:tc>
          <w:tcPr>
            <w:tcW w:w="370" w:type="pct"/>
            <w:shd w:val="clear" w:color="auto" w:fill="auto"/>
            <w:vAlign w:val="center"/>
            <w:hideMark/>
          </w:tcPr>
          <w:p w14:paraId="1906A845" w14:textId="77777777" w:rsidR="00234EED" w:rsidRPr="00234EED" w:rsidRDefault="00234EED" w:rsidP="00234EED">
            <w:pPr>
              <w:jc w:val="center"/>
              <w:rPr>
                <w:sz w:val="14"/>
                <w:szCs w:val="14"/>
              </w:rPr>
            </w:pPr>
            <w:r w:rsidRPr="00234EED">
              <w:rPr>
                <w:sz w:val="14"/>
                <w:szCs w:val="14"/>
              </w:rPr>
              <w:t>3,66</w:t>
            </w:r>
          </w:p>
        </w:tc>
        <w:tc>
          <w:tcPr>
            <w:tcW w:w="332" w:type="pct"/>
            <w:shd w:val="clear" w:color="auto" w:fill="auto"/>
            <w:vAlign w:val="center"/>
            <w:hideMark/>
          </w:tcPr>
          <w:p w14:paraId="2F72204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84C3880" w14:textId="77777777" w:rsidR="00234EED" w:rsidRPr="00234EED" w:rsidRDefault="00234EED" w:rsidP="00234EED">
            <w:pPr>
              <w:jc w:val="center"/>
              <w:rPr>
                <w:sz w:val="14"/>
                <w:szCs w:val="14"/>
              </w:rPr>
            </w:pPr>
            <w:r w:rsidRPr="00234EED">
              <w:rPr>
                <w:sz w:val="14"/>
                <w:szCs w:val="14"/>
              </w:rPr>
              <w:t>3,66</w:t>
            </w:r>
          </w:p>
        </w:tc>
        <w:tc>
          <w:tcPr>
            <w:tcW w:w="370" w:type="pct"/>
            <w:shd w:val="clear" w:color="auto" w:fill="auto"/>
            <w:vAlign w:val="center"/>
            <w:hideMark/>
          </w:tcPr>
          <w:p w14:paraId="2F206D01" w14:textId="77777777" w:rsidR="00234EED" w:rsidRPr="00234EED" w:rsidRDefault="00234EED" w:rsidP="00234EED">
            <w:pPr>
              <w:jc w:val="center"/>
              <w:rPr>
                <w:sz w:val="14"/>
                <w:szCs w:val="14"/>
              </w:rPr>
            </w:pPr>
            <w:r w:rsidRPr="00234EED">
              <w:rPr>
                <w:sz w:val="14"/>
                <w:szCs w:val="14"/>
              </w:rPr>
              <w:t>4,35</w:t>
            </w:r>
          </w:p>
        </w:tc>
        <w:tc>
          <w:tcPr>
            <w:tcW w:w="332" w:type="pct"/>
            <w:shd w:val="clear" w:color="auto" w:fill="auto"/>
            <w:vAlign w:val="center"/>
            <w:hideMark/>
          </w:tcPr>
          <w:p w14:paraId="0A02856D" w14:textId="77777777" w:rsidR="00234EED" w:rsidRPr="00234EED" w:rsidRDefault="00234EED" w:rsidP="00234EED">
            <w:pPr>
              <w:jc w:val="center"/>
              <w:rPr>
                <w:sz w:val="14"/>
                <w:szCs w:val="14"/>
              </w:rPr>
            </w:pPr>
            <w:r w:rsidRPr="00234EED">
              <w:rPr>
                <w:sz w:val="14"/>
                <w:szCs w:val="14"/>
              </w:rPr>
              <w:t>0,10</w:t>
            </w:r>
          </w:p>
        </w:tc>
        <w:tc>
          <w:tcPr>
            <w:tcW w:w="362" w:type="pct"/>
            <w:shd w:val="clear" w:color="auto" w:fill="auto"/>
            <w:vAlign w:val="center"/>
            <w:hideMark/>
          </w:tcPr>
          <w:p w14:paraId="1DC553B5" w14:textId="77777777" w:rsidR="00234EED" w:rsidRPr="00234EED" w:rsidRDefault="00234EED" w:rsidP="00234EED">
            <w:pPr>
              <w:jc w:val="center"/>
              <w:rPr>
                <w:sz w:val="14"/>
                <w:szCs w:val="14"/>
              </w:rPr>
            </w:pPr>
            <w:r w:rsidRPr="00234EED">
              <w:rPr>
                <w:sz w:val="14"/>
                <w:szCs w:val="14"/>
              </w:rPr>
              <w:t>4,25</w:t>
            </w:r>
          </w:p>
        </w:tc>
        <w:tc>
          <w:tcPr>
            <w:tcW w:w="332" w:type="pct"/>
            <w:shd w:val="clear" w:color="auto" w:fill="auto"/>
            <w:vAlign w:val="center"/>
            <w:hideMark/>
          </w:tcPr>
          <w:p w14:paraId="3629079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F142415" w14:textId="77777777" w:rsidR="00234EED" w:rsidRPr="00234EED" w:rsidRDefault="00234EED" w:rsidP="00234EED">
            <w:pPr>
              <w:jc w:val="center"/>
              <w:rPr>
                <w:sz w:val="14"/>
                <w:szCs w:val="14"/>
              </w:rPr>
            </w:pPr>
            <w:r w:rsidRPr="00234EED">
              <w:rPr>
                <w:sz w:val="14"/>
                <w:szCs w:val="14"/>
              </w:rPr>
              <w:t>3,66</w:t>
            </w:r>
          </w:p>
        </w:tc>
        <w:tc>
          <w:tcPr>
            <w:tcW w:w="362" w:type="pct"/>
            <w:shd w:val="clear" w:color="auto" w:fill="auto"/>
            <w:noWrap/>
            <w:vAlign w:val="center"/>
            <w:hideMark/>
          </w:tcPr>
          <w:p w14:paraId="22B934BD" w14:textId="77777777" w:rsidR="00234EED" w:rsidRPr="00234EED" w:rsidRDefault="00234EED" w:rsidP="00234EED">
            <w:pPr>
              <w:jc w:val="center"/>
              <w:rPr>
                <w:sz w:val="14"/>
                <w:szCs w:val="14"/>
              </w:rPr>
            </w:pPr>
            <w:r w:rsidRPr="00234EED">
              <w:rPr>
                <w:sz w:val="14"/>
                <w:szCs w:val="14"/>
              </w:rPr>
              <w:t>3,66</w:t>
            </w:r>
          </w:p>
        </w:tc>
        <w:tc>
          <w:tcPr>
            <w:tcW w:w="362" w:type="pct"/>
            <w:shd w:val="clear" w:color="auto" w:fill="auto"/>
            <w:vAlign w:val="center"/>
            <w:hideMark/>
          </w:tcPr>
          <w:p w14:paraId="3628FAD9" w14:textId="77777777" w:rsidR="00234EED" w:rsidRPr="00234EED" w:rsidRDefault="00234EED" w:rsidP="00234EED">
            <w:pPr>
              <w:jc w:val="center"/>
              <w:rPr>
                <w:sz w:val="14"/>
                <w:szCs w:val="14"/>
              </w:rPr>
            </w:pPr>
            <w:r w:rsidRPr="00234EED">
              <w:rPr>
                <w:sz w:val="14"/>
                <w:szCs w:val="14"/>
              </w:rPr>
              <w:t>3,11</w:t>
            </w:r>
          </w:p>
        </w:tc>
        <w:tc>
          <w:tcPr>
            <w:tcW w:w="362" w:type="pct"/>
            <w:shd w:val="clear" w:color="auto" w:fill="auto"/>
            <w:vAlign w:val="center"/>
            <w:hideMark/>
          </w:tcPr>
          <w:p w14:paraId="5D2C158C"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7A6A882B" w14:textId="77777777" w:rsidTr="00E946AA">
        <w:trPr>
          <w:trHeight w:val="20"/>
        </w:trPr>
        <w:tc>
          <w:tcPr>
            <w:tcW w:w="209" w:type="pct"/>
            <w:shd w:val="clear" w:color="auto" w:fill="auto"/>
            <w:noWrap/>
            <w:vAlign w:val="center"/>
            <w:hideMark/>
          </w:tcPr>
          <w:p w14:paraId="5A380380"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31EB25A2" w14:textId="77777777" w:rsidR="00234EED" w:rsidRPr="00234EED" w:rsidRDefault="00234EED" w:rsidP="00234EED">
            <w:pPr>
              <w:jc w:val="center"/>
              <w:rPr>
                <w:sz w:val="14"/>
                <w:szCs w:val="14"/>
              </w:rPr>
            </w:pPr>
            <w:r w:rsidRPr="00234EED">
              <w:rPr>
                <w:sz w:val="14"/>
                <w:szCs w:val="14"/>
              </w:rPr>
              <w:t>Реконструкция с установкой реклоузеров на отпайках потребительских ВЛ 6-10 кВ Инской  РЭС Беловкого района(4 шт)</w:t>
            </w:r>
          </w:p>
        </w:tc>
        <w:tc>
          <w:tcPr>
            <w:tcW w:w="373" w:type="pct"/>
            <w:shd w:val="clear" w:color="auto" w:fill="auto"/>
            <w:vAlign w:val="center"/>
            <w:hideMark/>
          </w:tcPr>
          <w:p w14:paraId="250F936A" w14:textId="77777777" w:rsidR="00234EED" w:rsidRPr="00234EED" w:rsidRDefault="00234EED" w:rsidP="00234EED">
            <w:pPr>
              <w:jc w:val="center"/>
              <w:rPr>
                <w:sz w:val="14"/>
                <w:szCs w:val="14"/>
              </w:rPr>
            </w:pPr>
            <w:r w:rsidRPr="00234EED">
              <w:rPr>
                <w:sz w:val="14"/>
                <w:szCs w:val="14"/>
              </w:rPr>
              <w:t>325</w:t>
            </w:r>
          </w:p>
        </w:tc>
        <w:tc>
          <w:tcPr>
            <w:tcW w:w="370" w:type="pct"/>
            <w:shd w:val="clear" w:color="auto" w:fill="auto"/>
            <w:vAlign w:val="center"/>
            <w:hideMark/>
          </w:tcPr>
          <w:p w14:paraId="619721FF" w14:textId="77777777" w:rsidR="00234EED" w:rsidRPr="00234EED" w:rsidRDefault="00234EED" w:rsidP="00234EED">
            <w:pPr>
              <w:jc w:val="center"/>
              <w:rPr>
                <w:sz w:val="14"/>
                <w:szCs w:val="14"/>
              </w:rPr>
            </w:pPr>
            <w:r w:rsidRPr="00234EED">
              <w:rPr>
                <w:sz w:val="14"/>
                <w:szCs w:val="14"/>
              </w:rPr>
              <w:t>5,50</w:t>
            </w:r>
          </w:p>
        </w:tc>
        <w:tc>
          <w:tcPr>
            <w:tcW w:w="332" w:type="pct"/>
            <w:shd w:val="clear" w:color="auto" w:fill="auto"/>
            <w:vAlign w:val="center"/>
            <w:hideMark/>
          </w:tcPr>
          <w:p w14:paraId="7E00215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60B90B8" w14:textId="77777777" w:rsidR="00234EED" w:rsidRPr="00234EED" w:rsidRDefault="00234EED" w:rsidP="00234EED">
            <w:pPr>
              <w:jc w:val="center"/>
              <w:rPr>
                <w:sz w:val="14"/>
                <w:szCs w:val="14"/>
              </w:rPr>
            </w:pPr>
            <w:r w:rsidRPr="00234EED">
              <w:rPr>
                <w:sz w:val="14"/>
                <w:szCs w:val="14"/>
              </w:rPr>
              <w:t>5,50</w:t>
            </w:r>
          </w:p>
        </w:tc>
        <w:tc>
          <w:tcPr>
            <w:tcW w:w="370" w:type="pct"/>
            <w:shd w:val="clear" w:color="auto" w:fill="auto"/>
            <w:vAlign w:val="center"/>
            <w:hideMark/>
          </w:tcPr>
          <w:p w14:paraId="64BBD0C3" w14:textId="77777777" w:rsidR="00234EED" w:rsidRPr="00234EED" w:rsidRDefault="00234EED" w:rsidP="00234EED">
            <w:pPr>
              <w:jc w:val="center"/>
              <w:rPr>
                <w:sz w:val="14"/>
                <w:szCs w:val="14"/>
              </w:rPr>
            </w:pPr>
            <w:r w:rsidRPr="00234EED">
              <w:rPr>
                <w:sz w:val="14"/>
                <w:szCs w:val="14"/>
              </w:rPr>
              <w:t>5,75</w:t>
            </w:r>
          </w:p>
        </w:tc>
        <w:tc>
          <w:tcPr>
            <w:tcW w:w="332" w:type="pct"/>
            <w:shd w:val="clear" w:color="auto" w:fill="auto"/>
            <w:vAlign w:val="center"/>
            <w:hideMark/>
          </w:tcPr>
          <w:p w14:paraId="1444B497" w14:textId="77777777" w:rsidR="00234EED" w:rsidRPr="00234EED" w:rsidRDefault="00234EED" w:rsidP="00234EED">
            <w:pPr>
              <w:jc w:val="center"/>
              <w:rPr>
                <w:sz w:val="14"/>
                <w:szCs w:val="14"/>
              </w:rPr>
            </w:pPr>
            <w:r w:rsidRPr="00234EED">
              <w:rPr>
                <w:sz w:val="14"/>
                <w:szCs w:val="14"/>
              </w:rPr>
              <w:t>0,45</w:t>
            </w:r>
          </w:p>
        </w:tc>
        <w:tc>
          <w:tcPr>
            <w:tcW w:w="362" w:type="pct"/>
            <w:shd w:val="clear" w:color="auto" w:fill="auto"/>
            <w:vAlign w:val="center"/>
            <w:hideMark/>
          </w:tcPr>
          <w:p w14:paraId="2AD0BFFA" w14:textId="77777777" w:rsidR="00234EED" w:rsidRPr="00234EED" w:rsidRDefault="00234EED" w:rsidP="00234EED">
            <w:pPr>
              <w:jc w:val="center"/>
              <w:rPr>
                <w:sz w:val="14"/>
                <w:szCs w:val="14"/>
              </w:rPr>
            </w:pPr>
            <w:r w:rsidRPr="00234EED">
              <w:rPr>
                <w:sz w:val="14"/>
                <w:szCs w:val="14"/>
              </w:rPr>
              <w:t>5,30</w:t>
            </w:r>
          </w:p>
        </w:tc>
        <w:tc>
          <w:tcPr>
            <w:tcW w:w="332" w:type="pct"/>
            <w:shd w:val="clear" w:color="auto" w:fill="auto"/>
            <w:vAlign w:val="center"/>
            <w:hideMark/>
          </w:tcPr>
          <w:p w14:paraId="2561995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C453976" w14:textId="77777777" w:rsidR="00234EED" w:rsidRPr="00234EED" w:rsidRDefault="00234EED" w:rsidP="00234EED">
            <w:pPr>
              <w:jc w:val="center"/>
              <w:rPr>
                <w:sz w:val="14"/>
                <w:szCs w:val="14"/>
              </w:rPr>
            </w:pPr>
            <w:r w:rsidRPr="00234EED">
              <w:rPr>
                <w:sz w:val="14"/>
                <w:szCs w:val="14"/>
              </w:rPr>
              <w:t>5,30</w:t>
            </w:r>
          </w:p>
        </w:tc>
        <w:tc>
          <w:tcPr>
            <w:tcW w:w="362" w:type="pct"/>
            <w:shd w:val="clear" w:color="auto" w:fill="auto"/>
            <w:noWrap/>
            <w:vAlign w:val="center"/>
            <w:hideMark/>
          </w:tcPr>
          <w:p w14:paraId="76BA31F1" w14:textId="77777777" w:rsidR="00234EED" w:rsidRPr="00234EED" w:rsidRDefault="00234EED" w:rsidP="00234EED">
            <w:pPr>
              <w:jc w:val="center"/>
              <w:rPr>
                <w:sz w:val="14"/>
                <w:szCs w:val="14"/>
              </w:rPr>
            </w:pPr>
            <w:r w:rsidRPr="00234EED">
              <w:rPr>
                <w:sz w:val="14"/>
                <w:szCs w:val="14"/>
              </w:rPr>
              <w:t>5,30</w:t>
            </w:r>
          </w:p>
        </w:tc>
        <w:tc>
          <w:tcPr>
            <w:tcW w:w="362" w:type="pct"/>
            <w:shd w:val="clear" w:color="auto" w:fill="auto"/>
            <w:vAlign w:val="center"/>
            <w:hideMark/>
          </w:tcPr>
          <w:p w14:paraId="601ACEBA" w14:textId="77777777" w:rsidR="00234EED" w:rsidRPr="00234EED" w:rsidRDefault="00234EED" w:rsidP="00234EED">
            <w:pPr>
              <w:jc w:val="center"/>
              <w:rPr>
                <w:sz w:val="14"/>
                <w:szCs w:val="14"/>
              </w:rPr>
            </w:pPr>
            <w:r w:rsidRPr="00234EED">
              <w:rPr>
                <w:sz w:val="14"/>
                <w:szCs w:val="14"/>
              </w:rPr>
              <w:t>4,49</w:t>
            </w:r>
          </w:p>
        </w:tc>
        <w:tc>
          <w:tcPr>
            <w:tcW w:w="362" w:type="pct"/>
            <w:shd w:val="clear" w:color="auto" w:fill="auto"/>
            <w:vAlign w:val="center"/>
            <w:hideMark/>
          </w:tcPr>
          <w:p w14:paraId="7F79B039"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4E234E55" w14:textId="77777777" w:rsidTr="00E946AA">
        <w:trPr>
          <w:trHeight w:val="20"/>
        </w:trPr>
        <w:tc>
          <w:tcPr>
            <w:tcW w:w="209" w:type="pct"/>
            <w:shd w:val="clear" w:color="auto" w:fill="auto"/>
            <w:noWrap/>
            <w:vAlign w:val="center"/>
            <w:hideMark/>
          </w:tcPr>
          <w:p w14:paraId="63F6D76D"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0FB3498A" w14:textId="77777777" w:rsidR="00234EED" w:rsidRPr="00234EED" w:rsidRDefault="00234EED" w:rsidP="00234EED">
            <w:pPr>
              <w:jc w:val="center"/>
              <w:rPr>
                <w:sz w:val="14"/>
                <w:szCs w:val="14"/>
              </w:rPr>
            </w:pPr>
            <w:r w:rsidRPr="00234EED">
              <w:rPr>
                <w:sz w:val="14"/>
                <w:szCs w:val="14"/>
              </w:rPr>
              <w:t xml:space="preserve"> Реконструкция с установкой реклоузеров на отпайках потребительских ВЛ 6-10 кВ Кемеровский РЭС Кемеровского района (17 шт)</w:t>
            </w:r>
          </w:p>
        </w:tc>
        <w:tc>
          <w:tcPr>
            <w:tcW w:w="373" w:type="pct"/>
            <w:shd w:val="clear" w:color="auto" w:fill="auto"/>
            <w:vAlign w:val="center"/>
            <w:hideMark/>
          </w:tcPr>
          <w:p w14:paraId="6C18FDE9" w14:textId="77777777" w:rsidR="00234EED" w:rsidRPr="00234EED" w:rsidRDefault="00234EED" w:rsidP="00234EED">
            <w:pPr>
              <w:jc w:val="center"/>
              <w:rPr>
                <w:sz w:val="14"/>
                <w:szCs w:val="14"/>
              </w:rPr>
            </w:pPr>
            <w:r w:rsidRPr="00234EED">
              <w:rPr>
                <w:sz w:val="14"/>
                <w:szCs w:val="14"/>
              </w:rPr>
              <w:t>326</w:t>
            </w:r>
          </w:p>
        </w:tc>
        <w:tc>
          <w:tcPr>
            <w:tcW w:w="370" w:type="pct"/>
            <w:shd w:val="clear" w:color="auto" w:fill="auto"/>
            <w:vAlign w:val="center"/>
            <w:hideMark/>
          </w:tcPr>
          <w:p w14:paraId="15D1B820" w14:textId="77777777" w:rsidR="00234EED" w:rsidRPr="00234EED" w:rsidRDefault="00234EED" w:rsidP="00234EED">
            <w:pPr>
              <w:jc w:val="center"/>
              <w:rPr>
                <w:sz w:val="14"/>
                <w:szCs w:val="14"/>
              </w:rPr>
            </w:pPr>
            <w:r w:rsidRPr="00234EED">
              <w:rPr>
                <w:sz w:val="14"/>
                <w:szCs w:val="14"/>
              </w:rPr>
              <w:t>7,33</w:t>
            </w:r>
          </w:p>
        </w:tc>
        <w:tc>
          <w:tcPr>
            <w:tcW w:w="332" w:type="pct"/>
            <w:shd w:val="clear" w:color="auto" w:fill="auto"/>
            <w:vAlign w:val="center"/>
            <w:hideMark/>
          </w:tcPr>
          <w:p w14:paraId="29916D6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B1FEB94" w14:textId="77777777" w:rsidR="00234EED" w:rsidRPr="00234EED" w:rsidRDefault="00234EED" w:rsidP="00234EED">
            <w:pPr>
              <w:jc w:val="center"/>
              <w:rPr>
                <w:sz w:val="14"/>
                <w:szCs w:val="14"/>
              </w:rPr>
            </w:pPr>
            <w:r w:rsidRPr="00234EED">
              <w:rPr>
                <w:sz w:val="14"/>
                <w:szCs w:val="14"/>
              </w:rPr>
              <w:t>7,33</w:t>
            </w:r>
          </w:p>
        </w:tc>
        <w:tc>
          <w:tcPr>
            <w:tcW w:w="370" w:type="pct"/>
            <w:shd w:val="clear" w:color="auto" w:fill="auto"/>
            <w:vAlign w:val="center"/>
            <w:hideMark/>
          </w:tcPr>
          <w:p w14:paraId="229D65B5" w14:textId="77777777" w:rsidR="00234EED" w:rsidRPr="00234EED" w:rsidRDefault="00234EED" w:rsidP="00234EED">
            <w:pPr>
              <w:jc w:val="center"/>
              <w:rPr>
                <w:sz w:val="14"/>
                <w:szCs w:val="14"/>
              </w:rPr>
            </w:pPr>
            <w:r w:rsidRPr="00234EED">
              <w:rPr>
                <w:sz w:val="14"/>
                <w:szCs w:val="14"/>
              </w:rPr>
              <w:t>23,47</w:t>
            </w:r>
          </w:p>
        </w:tc>
        <w:tc>
          <w:tcPr>
            <w:tcW w:w="332" w:type="pct"/>
            <w:shd w:val="clear" w:color="auto" w:fill="auto"/>
            <w:vAlign w:val="center"/>
            <w:hideMark/>
          </w:tcPr>
          <w:p w14:paraId="0B539B89" w14:textId="77777777" w:rsidR="00234EED" w:rsidRPr="00234EED" w:rsidRDefault="00234EED" w:rsidP="00234EED">
            <w:pPr>
              <w:jc w:val="center"/>
              <w:rPr>
                <w:sz w:val="14"/>
                <w:szCs w:val="14"/>
              </w:rPr>
            </w:pPr>
            <w:r w:rsidRPr="00234EED">
              <w:rPr>
                <w:sz w:val="14"/>
                <w:szCs w:val="14"/>
              </w:rPr>
              <w:t>0,56</w:t>
            </w:r>
          </w:p>
        </w:tc>
        <w:tc>
          <w:tcPr>
            <w:tcW w:w="362" w:type="pct"/>
            <w:shd w:val="clear" w:color="auto" w:fill="auto"/>
            <w:vAlign w:val="center"/>
            <w:hideMark/>
          </w:tcPr>
          <w:p w14:paraId="218294E3" w14:textId="77777777" w:rsidR="00234EED" w:rsidRPr="00234EED" w:rsidRDefault="00234EED" w:rsidP="00234EED">
            <w:pPr>
              <w:jc w:val="center"/>
              <w:rPr>
                <w:sz w:val="14"/>
                <w:szCs w:val="14"/>
              </w:rPr>
            </w:pPr>
            <w:r w:rsidRPr="00234EED">
              <w:rPr>
                <w:sz w:val="14"/>
                <w:szCs w:val="14"/>
              </w:rPr>
              <w:t>22,91</w:t>
            </w:r>
          </w:p>
        </w:tc>
        <w:tc>
          <w:tcPr>
            <w:tcW w:w="332" w:type="pct"/>
            <w:shd w:val="clear" w:color="auto" w:fill="auto"/>
            <w:vAlign w:val="center"/>
            <w:hideMark/>
          </w:tcPr>
          <w:p w14:paraId="2996923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07357D1" w14:textId="77777777" w:rsidR="00234EED" w:rsidRPr="00234EED" w:rsidRDefault="00234EED" w:rsidP="00234EED">
            <w:pPr>
              <w:jc w:val="center"/>
              <w:rPr>
                <w:sz w:val="14"/>
                <w:szCs w:val="14"/>
              </w:rPr>
            </w:pPr>
            <w:r w:rsidRPr="00234EED">
              <w:rPr>
                <w:sz w:val="14"/>
                <w:szCs w:val="14"/>
              </w:rPr>
              <w:t>7,33</w:t>
            </w:r>
          </w:p>
        </w:tc>
        <w:tc>
          <w:tcPr>
            <w:tcW w:w="362" w:type="pct"/>
            <w:shd w:val="clear" w:color="auto" w:fill="auto"/>
            <w:noWrap/>
            <w:vAlign w:val="center"/>
            <w:hideMark/>
          </w:tcPr>
          <w:p w14:paraId="33FCA3A0" w14:textId="77777777" w:rsidR="00234EED" w:rsidRPr="00234EED" w:rsidRDefault="00234EED" w:rsidP="00234EED">
            <w:pPr>
              <w:jc w:val="center"/>
              <w:rPr>
                <w:sz w:val="14"/>
                <w:szCs w:val="14"/>
              </w:rPr>
            </w:pPr>
            <w:r w:rsidRPr="00234EED">
              <w:rPr>
                <w:sz w:val="14"/>
                <w:szCs w:val="14"/>
              </w:rPr>
              <w:t>7,33</w:t>
            </w:r>
          </w:p>
        </w:tc>
        <w:tc>
          <w:tcPr>
            <w:tcW w:w="362" w:type="pct"/>
            <w:shd w:val="clear" w:color="auto" w:fill="auto"/>
            <w:vAlign w:val="center"/>
            <w:hideMark/>
          </w:tcPr>
          <w:p w14:paraId="7E1DFB86" w14:textId="77777777" w:rsidR="00234EED" w:rsidRPr="00234EED" w:rsidRDefault="00234EED" w:rsidP="00234EED">
            <w:pPr>
              <w:jc w:val="center"/>
              <w:rPr>
                <w:sz w:val="14"/>
                <w:szCs w:val="14"/>
              </w:rPr>
            </w:pPr>
            <w:r w:rsidRPr="00234EED">
              <w:rPr>
                <w:sz w:val="14"/>
                <w:szCs w:val="14"/>
              </w:rPr>
              <w:t>6,21</w:t>
            </w:r>
          </w:p>
        </w:tc>
        <w:tc>
          <w:tcPr>
            <w:tcW w:w="362" w:type="pct"/>
            <w:shd w:val="clear" w:color="auto" w:fill="auto"/>
            <w:vAlign w:val="center"/>
            <w:hideMark/>
          </w:tcPr>
          <w:p w14:paraId="5F47520B"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4B2CDBDA" w14:textId="77777777" w:rsidTr="00E946AA">
        <w:trPr>
          <w:trHeight w:val="20"/>
        </w:trPr>
        <w:tc>
          <w:tcPr>
            <w:tcW w:w="209" w:type="pct"/>
            <w:shd w:val="clear" w:color="auto" w:fill="auto"/>
            <w:noWrap/>
            <w:vAlign w:val="center"/>
            <w:hideMark/>
          </w:tcPr>
          <w:p w14:paraId="3B80E0A8"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bottom"/>
            <w:hideMark/>
          </w:tcPr>
          <w:p w14:paraId="5A375556" w14:textId="77777777" w:rsidR="00234EED" w:rsidRPr="00234EED" w:rsidRDefault="00234EED" w:rsidP="00234EED">
            <w:pPr>
              <w:jc w:val="center"/>
              <w:rPr>
                <w:sz w:val="14"/>
                <w:szCs w:val="14"/>
              </w:rPr>
            </w:pPr>
            <w:r w:rsidRPr="00234EED">
              <w:rPr>
                <w:sz w:val="14"/>
                <w:szCs w:val="14"/>
              </w:rPr>
              <w:t xml:space="preserve"> Реконструкция с установкой реклоузеров на отпайках потребительских ВЛ 6-10 кВ Ко0омский РЭС Таштагольского района (4 шт)</w:t>
            </w:r>
          </w:p>
        </w:tc>
        <w:tc>
          <w:tcPr>
            <w:tcW w:w="373" w:type="pct"/>
            <w:shd w:val="clear" w:color="auto" w:fill="auto"/>
            <w:vAlign w:val="center"/>
            <w:hideMark/>
          </w:tcPr>
          <w:p w14:paraId="17D1A8F3" w14:textId="77777777" w:rsidR="00234EED" w:rsidRPr="00234EED" w:rsidRDefault="00234EED" w:rsidP="00234EED">
            <w:pPr>
              <w:jc w:val="center"/>
              <w:rPr>
                <w:sz w:val="14"/>
                <w:szCs w:val="14"/>
              </w:rPr>
            </w:pPr>
            <w:r w:rsidRPr="00234EED">
              <w:rPr>
                <w:sz w:val="14"/>
                <w:szCs w:val="14"/>
              </w:rPr>
              <w:t>327</w:t>
            </w:r>
          </w:p>
        </w:tc>
        <w:tc>
          <w:tcPr>
            <w:tcW w:w="370" w:type="pct"/>
            <w:shd w:val="clear" w:color="auto" w:fill="auto"/>
            <w:vAlign w:val="center"/>
            <w:hideMark/>
          </w:tcPr>
          <w:p w14:paraId="614B2A8C" w14:textId="77777777" w:rsidR="00234EED" w:rsidRPr="00234EED" w:rsidRDefault="00234EED" w:rsidP="00234EED">
            <w:pPr>
              <w:jc w:val="center"/>
              <w:rPr>
                <w:sz w:val="14"/>
                <w:szCs w:val="14"/>
              </w:rPr>
            </w:pPr>
            <w:r w:rsidRPr="00234EED">
              <w:rPr>
                <w:sz w:val="14"/>
                <w:szCs w:val="14"/>
              </w:rPr>
              <w:t>7,33</w:t>
            </w:r>
          </w:p>
        </w:tc>
        <w:tc>
          <w:tcPr>
            <w:tcW w:w="332" w:type="pct"/>
            <w:shd w:val="clear" w:color="auto" w:fill="auto"/>
            <w:vAlign w:val="center"/>
            <w:hideMark/>
          </w:tcPr>
          <w:p w14:paraId="1BAC268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64E276A" w14:textId="77777777" w:rsidR="00234EED" w:rsidRPr="00234EED" w:rsidRDefault="00234EED" w:rsidP="00234EED">
            <w:pPr>
              <w:jc w:val="center"/>
              <w:rPr>
                <w:sz w:val="14"/>
                <w:szCs w:val="14"/>
              </w:rPr>
            </w:pPr>
            <w:r w:rsidRPr="00234EED">
              <w:rPr>
                <w:sz w:val="14"/>
                <w:szCs w:val="14"/>
              </w:rPr>
              <w:t>7,33</w:t>
            </w:r>
          </w:p>
        </w:tc>
        <w:tc>
          <w:tcPr>
            <w:tcW w:w="370" w:type="pct"/>
            <w:shd w:val="clear" w:color="auto" w:fill="auto"/>
            <w:vAlign w:val="center"/>
            <w:hideMark/>
          </w:tcPr>
          <w:p w14:paraId="6F4ACD58" w14:textId="77777777" w:rsidR="00234EED" w:rsidRPr="00234EED" w:rsidRDefault="00234EED" w:rsidP="00234EED">
            <w:pPr>
              <w:jc w:val="center"/>
              <w:rPr>
                <w:sz w:val="14"/>
                <w:szCs w:val="14"/>
              </w:rPr>
            </w:pPr>
            <w:r w:rsidRPr="00234EED">
              <w:rPr>
                <w:sz w:val="14"/>
                <w:szCs w:val="14"/>
              </w:rPr>
              <w:t>5,71</w:t>
            </w:r>
          </w:p>
        </w:tc>
        <w:tc>
          <w:tcPr>
            <w:tcW w:w="332" w:type="pct"/>
            <w:shd w:val="clear" w:color="auto" w:fill="auto"/>
            <w:vAlign w:val="center"/>
            <w:hideMark/>
          </w:tcPr>
          <w:p w14:paraId="23B49FE2" w14:textId="77777777" w:rsidR="00234EED" w:rsidRPr="00234EED" w:rsidRDefault="00234EED" w:rsidP="00234EED">
            <w:pPr>
              <w:jc w:val="center"/>
              <w:rPr>
                <w:sz w:val="14"/>
                <w:szCs w:val="14"/>
              </w:rPr>
            </w:pPr>
            <w:r w:rsidRPr="00234EED">
              <w:rPr>
                <w:sz w:val="14"/>
                <w:szCs w:val="14"/>
              </w:rPr>
              <w:t>0,10</w:t>
            </w:r>
          </w:p>
        </w:tc>
        <w:tc>
          <w:tcPr>
            <w:tcW w:w="362" w:type="pct"/>
            <w:shd w:val="clear" w:color="auto" w:fill="auto"/>
            <w:vAlign w:val="center"/>
            <w:hideMark/>
          </w:tcPr>
          <w:p w14:paraId="63665EC4" w14:textId="77777777" w:rsidR="00234EED" w:rsidRPr="00234EED" w:rsidRDefault="00234EED" w:rsidP="00234EED">
            <w:pPr>
              <w:jc w:val="center"/>
              <w:rPr>
                <w:sz w:val="14"/>
                <w:szCs w:val="14"/>
              </w:rPr>
            </w:pPr>
            <w:r w:rsidRPr="00234EED">
              <w:rPr>
                <w:sz w:val="14"/>
                <w:szCs w:val="14"/>
              </w:rPr>
              <w:t>5,61</w:t>
            </w:r>
          </w:p>
        </w:tc>
        <w:tc>
          <w:tcPr>
            <w:tcW w:w="332" w:type="pct"/>
            <w:shd w:val="clear" w:color="auto" w:fill="auto"/>
            <w:vAlign w:val="center"/>
            <w:hideMark/>
          </w:tcPr>
          <w:p w14:paraId="694E71D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1727A36" w14:textId="77777777" w:rsidR="00234EED" w:rsidRPr="00234EED" w:rsidRDefault="00234EED" w:rsidP="00234EED">
            <w:pPr>
              <w:jc w:val="center"/>
              <w:rPr>
                <w:sz w:val="14"/>
                <w:szCs w:val="14"/>
              </w:rPr>
            </w:pPr>
            <w:r w:rsidRPr="00234EED">
              <w:rPr>
                <w:sz w:val="14"/>
                <w:szCs w:val="14"/>
              </w:rPr>
              <w:t>5,61</w:t>
            </w:r>
          </w:p>
        </w:tc>
        <w:tc>
          <w:tcPr>
            <w:tcW w:w="362" w:type="pct"/>
            <w:shd w:val="clear" w:color="auto" w:fill="auto"/>
            <w:noWrap/>
            <w:vAlign w:val="center"/>
            <w:hideMark/>
          </w:tcPr>
          <w:p w14:paraId="1FC71E12" w14:textId="77777777" w:rsidR="00234EED" w:rsidRPr="00234EED" w:rsidRDefault="00234EED" w:rsidP="00234EED">
            <w:pPr>
              <w:jc w:val="center"/>
              <w:rPr>
                <w:sz w:val="14"/>
                <w:szCs w:val="14"/>
              </w:rPr>
            </w:pPr>
            <w:r w:rsidRPr="00234EED">
              <w:rPr>
                <w:sz w:val="14"/>
                <w:szCs w:val="14"/>
              </w:rPr>
              <w:t>5,61</w:t>
            </w:r>
          </w:p>
        </w:tc>
        <w:tc>
          <w:tcPr>
            <w:tcW w:w="362" w:type="pct"/>
            <w:shd w:val="clear" w:color="auto" w:fill="auto"/>
            <w:vAlign w:val="center"/>
            <w:hideMark/>
          </w:tcPr>
          <w:p w14:paraId="34D951B6" w14:textId="77777777" w:rsidR="00234EED" w:rsidRPr="00234EED" w:rsidRDefault="00234EED" w:rsidP="00234EED">
            <w:pPr>
              <w:jc w:val="center"/>
              <w:rPr>
                <w:sz w:val="14"/>
                <w:szCs w:val="14"/>
              </w:rPr>
            </w:pPr>
            <w:r w:rsidRPr="00234EED">
              <w:rPr>
                <w:sz w:val="14"/>
                <w:szCs w:val="14"/>
              </w:rPr>
              <w:t>4,76</w:t>
            </w:r>
          </w:p>
        </w:tc>
        <w:tc>
          <w:tcPr>
            <w:tcW w:w="362" w:type="pct"/>
            <w:shd w:val="clear" w:color="auto" w:fill="auto"/>
            <w:vAlign w:val="center"/>
            <w:hideMark/>
          </w:tcPr>
          <w:p w14:paraId="102088CD"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C05A25C" w14:textId="77777777" w:rsidTr="00E946AA">
        <w:trPr>
          <w:trHeight w:val="20"/>
        </w:trPr>
        <w:tc>
          <w:tcPr>
            <w:tcW w:w="209" w:type="pct"/>
            <w:shd w:val="clear" w:color="auto" w:fill="auto"/>
            <w:noWrap/>
            <w:vAlign w:val="center"/>
            <w:hideMark/>
          </w:tcPr>
          <w:p w14:paraId="12FB254F"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47D30118" w14:textId="77777777" w:rsidR="00234EED" w:rsidRPr="00234EED" w:rsidRDefault="00234EED" w:rsidP="00234EED">
            <w:pPr>
              <w:jc w:val="center"/>
              <w:rPr>
                <w:sz w:val="14"/>
                <w:szCs w:val="14"/>
              </w:rPr>
            </w:pPr>
            <w:r w:rsidRPr="00234EED">
              <w:rPr>
                <w:sz w:val="14"/>
                <w:szCs w:val="14"/>
              </w:rPr>
              <w:t xml:space="preserve"> Реконструкция с установкой  реклоузеров на отпайках потребительских ВЛ 6-10 кВ Ленинский РЭС Ленинск-Кузнецкого района (5 шт)</w:t>
            </w:r>
          </w:p>
        </w:tc>
        <w:tc>
          <w:tcPr>
            <w:tcW w:w="373" w:type="pct"/>
            <w:shd w:val="clear" w:color="auto" w:fill="auto"/>
            <w:vAlign w:val="center"/>
            <w:hideMark/>
          </w:tcPr>
          <w:p w14:paraId="04DDD4CF" w14:textId="77777777" w:rsidR="00234EED" w:rsidRPr="00234EED" w:rsidRDefault="00234EED" w:rsidP="00234EED">
            <w:pPr>
              <w:jc w:val="center"/>
              <w:rPr>
                <w:sz w:val="14"/>
                <w:szCs w:val="14"/>
              </w:rPr>
            </w:pPr>
            <w:r w:rsidRPr="00234EED">
              <w:rPr>
                <w:sz w:val="14"/>
                <w:szCs w:val="14"/>
              </w:rPr>
              <w:t>328</w:t>
            </w:r>
          </w:p>
        </w:tc>
        <w:tc>
          <w:tcPr>
            <w:tcW w:w="370" w:type="pct"/>
            <w:shd w:val="clear" w:color="auto" w:fill="auto"/>
            <w:vAlign w:val="center"/>
            <w:hideMark/>
          </w:tcPr>
          <w:p w14:paraId="4D39A991" w14:textId="77777777" w:rsidR="00234EED" w:rsidRPr="00234EED" w:rsidRDefault="00234EED" w:rsidP="00234EED">
            <w:pPr>
              <w:jc w:val="center"/>
              <w:rPr>
                <w:sz w:val="14"/>
                <w:szCs w:val="14"/>
              </w:rPr>
            </w:pPr>
            <w:r w:rsidRPr="00234EED">
              <w:rPr>
                <w:sz w:val="14"/>
                <w:szCs w:val="14"/>
              </w:rPr>
              <w:t>7,33</w:t>
            </w:r>
          </w:p>
        </w:tc>
        <w:tc>
          <w:tcPr>
            <w:tcW w:w="332" w:type="pct"/>
            <w:shd w:val="clear" w:color="auto" w:fill="auto"/>
            <w:vAlign w:val="center"/>
            <w:hideMark/>
          </w:tcPr>
          <w:p w14:paraId="382B0B8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664EF96" w14:textId="77777777" w:rsidR="00234EED" w:rsidRPr="00234EED" w:rsidRDefault="00234EED" w:rsidP="00234EED">
            <w:pPr>
              <w:jc w:val="center"/>
              <w:rPr>
                <w:sz w:val="14"/>
                <w:szCs w:val="14"/>
              </w:rPr>
            </w:pPr>
            <w:r w:rsidRPr="00234EED">
              <w:rPr>
                <w:sz w:val="14"/>
                <w:szCs w:val="14"/>
              </w:rPr>
              <w:t>7,33</w:t>
            </w:r>
          </w:p>
        </w:tc>
        <w:tc>
          <w:tcPr>
            <w:tcW w:w="370" w:type="pct"/>
            <w:shd w:val="clear" w:color="auto" w:fill="auto"/>
            <w:vAlign w:val="center"/>
            <w:hideMark/>
          </w:tcPr>
          <w:p w14:paraId="49482F46" w14:textId="77777777" w:rsidR="00234EED" w:rsidRPr="00234EED" w:rsidRDefault="00234EED" w:rsidP="00234EED">
            <w:pPr>
              <w:jc w:val="center"/>
              <w:rPr>
                <w:sz w:val="14"/>
                <w:szCs w:val="14"/>
              </w:rPr>
            </w:pPr>
            <w:r w:rsidRPr="00234EED">
              <w:rPr>
                <w:sz w:val="14"/>
                <w:szCs w:val="14"/>
              </w:rPr>
              <w:t>6,79</w:t>
            </w:r>
          </w:p>
        </w:tc>
        <w:tc>
          <w:tcPr>
            <w:tcW w:w="332" w:type="pct"/>
            <w:shd w:val="clear" w:color="auto" w:fill="auto"/>
            <w:vAlign w:val="center"/>
            <w:hideMark/>
          </w:tcPr>
          <w:p w14:paraId="714A6BD7" w14:textId="77777777" w:rsidR="00234EED" w:rsidRPr="00234EED" w:rsidRDefault="00234EED" w:rsidP="00234EED">
            <w:pPr>
              <w:jc w:val="center"/>
              <w:rPr>
                <w:sz w:val="14"/>
                <w:szCs w:val="14"/>
              </w:rPr>
            </w:pPr>
            <w:r w:rsidRPr="00234EED">
              <w:rPr>
                <w:sz w:val="14"/>
                <w:szCs w:val="14"/>
              </w:rPr>
              <w:t>0,07</w:t>
            </w:r>
          </w:p>
        </w:tc>
        <w:tc>
          <w:tcPr>
            <w:tcW w:w="362" w:type="pct"/>
            <w:shd w:val="clear" w:color="auto" w:fill="auto"/>
            <w:vAlign w:val="center"/>
            <w:hideMark/>
          </w:tcPr>
          <w:p w14:paraId="4F180806" w14:textId="77777777" w:rsidR="00234EED" w:rsidRPr="00234EED" w:rsidRDefault="00234EED" w:rsidP="00234EED">
            <w:pPr>
              <w:jc w:val="center"/>
              <w:rPr>
                <w:sz w:val="14"/>
                <w:szCs w:val="14"/>
              </w:rPr>
            </w:pPr>
            <w:r w:rsidRPr="00234EED">
              <w:rPr>
                <w:sz w:val="14"/>
                <w:szCs w:val="14"/>
              </w:rPr>
              <w:t>6,72</w:t>
            </w:r>
          </w:p>
        </w:tc>
        <w:tc>
          <w:tcPr>
            <w:tcW w:w="332" w:type="pct"/>
            <w:shd w:val="clear" w:color="auto" w:fill="auto"/>
            <w:vAlign w:val="center"/>
            <w:hideMark/>
          </w:tcPr>
          <w:p w14:paraId="67F89DD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7CBAB14" w14:textId="77777777" w:rsidR="00234EED" w:rsidRPr="00234EED" w:rsidRDefault="00234EED" w:rsidP="00234EED">
            <w:pPr>
              <w:jc w:val="center"/>
              <w:rPr>
                <w:sz w:val="14"/>
                <w:szCs w:val="14"/>
              </w:rPr>
            </w:pPr>
            <w:r w:rsidRPr="00234EED">
              <w:rPr>
                <w:sz w:val="14"/>
                <w:szCs w:val="14"/>
              </w:rPr>
              <w:t>6,72</w:t>
            </w:r>
          </w:p>
        </w:tc>
        <w:tc>
          <w:tcPr>
            <w:tcW w:w="362" w:type="pct"/>
            <w:shd w:val="clear" w:color="auto" w:fill="auto"/>
            <w:noWrap/>
            <w:vAlign w:val="center"/>
            <w:hideMark/>
          </w:tcPr>
          <w:p w14:paraId="6B6EE8AB" w14:textId="77777777" w:rsidR="00234EED" w:rsidRPr="00234EED" w:rsidRDefault="00234EED" w:rsidP="00234EED">
            <w:pPr>
              <w:jc w:val="center"/>
              <w:rPr>
                <w:sz w:val="14"/>
                <w:szCs w:val="14"/>
              </w:rPr>
            </w:pPr>
            <w:r w:rsidRPr="00234EED">
              <w:rPr>
                <w:sz w:val="14"/>
                <w:szCs w:val="14"/>
              </w:rPr>
              <w:t>6,72</w:t>
            </w:r>
          </w:p>
        </w:tc>
        <w:tc>
          <w:tcPr>
            <w:tcW w:w="362" w:type="pct"/>
            <w:shd w:val="clear" w:color="auto" w:fill="auto"/>
            <w:vAlign w:val="center"/>
            <w:hideMark/>
          </w:tcPr>
          <w:p w14:paraId="18E0D020" w14:textId="77777777" w:rsidR="00234EED" w:rsidRPr="00234EED" w:rsidRDefault="00234EED" w:rsidP="00234EED">
            <w:pPr>
              <w:jc w:val="center"/>
              <w:rPr>
                <w:sz w:val="14"/>
                <w:szCs w:val="14"/>
              </w:rPr>
            </w:pPr>
            <w:r w:rsidRPr="00234EED">
              <w:rPr>
                <w:sz w:val="14"/>
                <w:szCs w:val="14"/>
              </w:rPr>
              <w:t>5,70</w:t>
            </w:r>
          </w:p>
        </w:tc>
        <w:tc>
          <w:tcPr>
            <w:tcW w:w="362" w:type="pct"/>
            <w:shd w:val="clear" w:color="auto" w:fill="auto"/>
            <w:vAlign w:val="center"/>
            <w:hideMark/>
          </w:tcPr>
          <w:p w14:paraId="039D139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464515A" w14:textId="77777777" w:rsidTr="00E946AA">
        <w:trPr>
          <w:trHeight w:val="20"/>
        </w:trPr>
        <w:tc>
          <w:tcPr>
            <w:tcW w:w="209" w:type="pct"/>
            <w:shd w:val="clear" w:color="auto" w:fill="auto"/>
            <w:noWrap/>
            <w:vAlign w:val="center"/>
            <w:hideMark/>
          </w:tcPr>
          <w:p w14:paraId="3F326BBA"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0C5BA347" w14:textId="77777777" w:rsidR="00234EED" w:rsidRPr="00234EED" w:rsidRDefault="00234EED" w:rsidP="00234EED">
            <w:pPr>
              <w:jc w:val="center"/>
              <w:rPr>
                <w:sz w:val="14"/>
                <w:szCs w:val="14"/>
              </w:rPr>
            </w:pPr>
            <w:r w:rsidRPr="00234EED">
              <w:rPr>
                <w:sz w:val="14"/>
                <w:szCs w:val="14"/>
              </w:rPr>
              <w:t xml:space="preserve"> Реконструкция с установкой  реклоузеров на отпайках потребитель</w:t>
            </w:r>
            <w:r w:rsidRPr="00234EED">
              <w:rPr>
                <w:sz w:val="14"/>
                <w:szCs w:val="14"/>
              </w:rPr>
              <w:lastRenderedPageBreak/>
              <w:t>ских ВЛ 6-10 кВ Мариинский РЭС Мариинского района (4 шт)</w:t>
            </w:r>
          </w:p>
        </w:tc>
        <w:tc>
          <w:tcPr>
            <w:tcW w:w="373" w:type="pct"/>
            <w:shd w:val="clear" w:color="auto" w:fill="auto"/>
            <w:vAlign w:val="center"/>
            <w:hideMark/>
          </w:tcPr>
          <w:p w14:paraId="32939311" w14:textId="77777777" w:rsidR="00234EED" w:rsidRPr="00234EED" w:rsidRDefault="00234EED" w:rsidP="00234EED">
            <w:pPr>
              <w:jc w:val="center"/>
              <w:rPr>
                <w:sz w:val="14"/>
                <w:szCs w:val="14"/>
              </w:rPr>
            </w:pPr>
            <w:r w:rsidRPr="00234EED">
              <w:rPr>
                <w:sz w:val="14"/>
                <w:szCs w:val="14"/>
              </w:rPr>
              <w:lastRenderedPageBreak/>
              <w:t>329</w:t>
            </w:r>
          </w:p>
        </w:tc>
        <w:tc>
          <w:tcPr>
            <w:tcW w:w="370" w:type="pct"/>
            <w:shd w:val="clear" w:color="auto" w:fill="auto"/>
            <w:vAlign w:val="center"/>
            <w:hideMark/>
          </w:tcPr>
          <w:p w14:paraId="627DB676" w14:textId="77777777" w:rsidR="00234EED" w:rsidRPr="00234EED" w:rsidRDefault="00234EED" w:rsidP="00234EED">
            <w:pPr>
              <w:jc w:val="center"/>
              <w:rPr>
                <w:sz w:val="14"/>
                <w:szCs w:val="14"/>
              </w:rPr>
            </w:pPr>
            <w:r w:rsidRPr="00234EED">
              <w:rPr>
                <w:sz w:val="14"/>
                <w:szCs w:val="14"/>
              </w:rPr>
              <w:t>5,50</w:t>
            </w:r>
          </w:p>
        </w:tc>
        <w:tc>
          <w:tcPr>
            <w:tcW w:w="332" w:type="pct"/>
            <w:shd w:val="clear" w:color="auto" w:fill="auto"/>
            <w:vAlign w:val="center"/>
            <w:hideMark/>
          </w:tcPr>
          <w:p w14:paraId="0BCDAB0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C27F7EC" w14:textId="77777777" w:rsidR="00234EED" w:rsidRPr="00234EED" w:rsidRDefault="00234EED" w:rsidP="00234EED">
            <w:pPr>
              <w:jc w:val="center"/>
              <w:rPr>
                <w:sz w:val="14"/>
                <w:szCs w:val="14"/>
              </w:rPr>
            </w:pPr>
            <w:r w:rsidRPr="00234EED">
              <w:rPr>
                <w:sz w:val="14"/>
                <w:szCs w:val="14"/>
              </w:rPr>
              <w:t>5,50</w:t>
            </w:r>
          </w:p>
        </w:tc>
        <w:tc>
          <w:tcPr>
            <w:tcW w:w="370" w:type="pct"/>
            <w:shd w:val="clear" w:color="auto" w:fill="auto"/>
            <w:vAlign w:val="center"/>
            <w:hideMark/>
          </w:tcPr>
          <w:p w14:paraId="545F0FA5" w14:textId="77777777" w:rsidR="00234EED" w:rsidRPr="00234EED" w:rsidRDefault="00234EED" w:rsidP="00234EED">
            <w:pPr>
              <w:jc w:val="center"/>
              <w:rPr>
                <w:sz w:val="14"/>
                <w:szCs w:val="14"/>
              </w:rPr>
            </w:pPr>
            <w:r w:rsidRPr="00234EED">
              <w:rPr>
                <w:sz w:val="14"/>
                <w:szCs w:val="14"/>
              </w:rPr>
              <w:t>5,18</w:t>
            </w:r>
          </w:p>
        </w:tc>
        <w:tc>
          <w:tcPr>
            <w:tcW w:w="332" w:type="pct"/>
            <w:shd w:val="clear" w:color="auto" w:fill="auto"/>
            <w:vAlign w:val="center"/>
            <w:hideMark/>
          </w:tcPr>
          <w:p w14:paraId="5DE810F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ADFE6BE" w14:textId="77777777" w:rsidR="00234EED" w:rsidRPr="00234EED" w:rsidRDefault="00234EED" w:rsidP="00234EED">
            <w:pPr>
              <w:jc w:val="center"/>
              <w:rPr>
                <w:sz w:val="14"/>
                <w:szCs w:val="14"/>
              </w:rPr>
            </w:pPr>
            <w:r w:rsidRPr="00234EED">
              <w:rPr>
                <w:sz w:val="14"/>
                <w:szCs w:val="14"/>
              </w:rPr>
              <w:t>5,18</w:t>
            </w:r>
          </w:p>
        </w:tc>
        <w:tc>
          <w:tcPr>
            <w:tcW w:w="332" w:type="pct"/>
            <w:shd w:val="clear" w:color="auto" w:fill="auto"/>
            <w:vAlign w:val="center"/>
            <w:hideMark/>
          </w:tcPr>
          <w:p w14:paraId="6AA3C90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8643916" w14:textId="77777777" w:rsidR="00234EED" w:rsidRPr="00234EED" w:rsidRDefault="00234EED" w:rsidP="00234EED">
            <w:pPr>
              <w:jc w:val="center"/>
              <w:rPr>
                <w:sz w:val="14"/>
                <w:szCs w:val="14"/>
              </w:rPr>
            </w:pPr>
            <w:r w:rsidRPr="00234EED">
              <w:rPr>
                <w:sz w:val="14"/>
                <w:szCs w:val="14"/>
              </w:rPr>
              <w:t>5,18</w:t>
            </w:r>
          </w:p>
        </w:tc>
        <w:tc>
          <w:tcPr>
            <w:tcW w:w="362" w:type="pct"/>
            <w:shd w:val="clear" w:color="auto" w:fill="auto"/>
            <w:noWrap/>
            <w:vAlign w:val="center"/>
            <w:hideMark/>
          </w:tcPr>
          <w:p w14:paraId="27EEBA2A" w14:textId="77777777" w:rsidR="00234EED" w:rsidRPr="00234EED" w:rsidRDefault="00234EED" w:rsidP="00234EED">
            <w:pPr>
              <w:jc w:val="center"/>
              <w:rPr>
                <w:sz w:val="14"/>
                <w:szCs w:val="14"/>
              </w:rPr>
            </w:pPr>
            <w:r w:rsidRPr="00234EED">
              <w:rPr>
                <w:sz w:val="14"/>
                <w:szCs w:val="14"/>
              </w:rPr>
              <w:t>5,18</w:t>
            </w:r>
          </w:p>
        </w:tc>
        <w:tc>
          <w:tcPr>
            <w:tcW w:w="362" w:type="pct"/>
            <w:shd w:val="clear" w:color="auto" w:fill="auto"/>
            <w:vAlign w:val="center"/>
            <w:hideMark/>
          </w:tcPr>
          <w:p w14:paraId="0C68A771" w14:textId="77777777" w:rsidR="00234EED" w:rsidRPr="00234EED" w:rsidRDefault="00234EED" w:rsidP="00234EED">
            <w:pPr>
              <w:jc w:val="center"/>
              <w:rPr>
                <w:sz w:val="14"/>
                <w:szCs w:val="14"/>
              </w:rPr>
            </w:pPr>
            <w:r w:rsidRPr="00234EED">
              <w:rPr>
                <w:sz w:val="14"/>
                <w:szCs w:val="14"/>
              </w:rPr>
              <w:t>4,39</w:t>
            </w:r>
          </w:p>
        </w:tc>
        <w:tc>
          <w:tcPr>
            <w:tcW w:w="362" w:type="pct"/>
            <w:shd w:val="clear" w:color="auto" w:fill="auto"/>
            <w:vAlign w:val="center"/>
            <w:hideMark/>
          </w:tcPr>
          <w:p w14:paraId="25EC46C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A6812A7" w14:textId="77777777" w:rsidTr="00E946AA">
        <w:trPr>
          <w:trHeight w:val="20"/>
        </w:trPr>
        <w:tc>
          <w:tcPr>
            <w:tcW w:w="209" w:type="pct"/>
            <w:shd w:val="clear" w:color="auto" w:fill="auto"/>
            <w:noWrap/>
            <w:vAlign w:val="center"/>
            <w:hideMark/>
          </w:tcPr>
          <w:p w14:paraId="4791DCB6"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41CD0510" w14:textId="77777777" w:rsidR="00234EED" w:rsidRPr="00234EED" w:rsidRDefault="00234EED" w:rsidP="00234EED">
            <w:pPr>
              <w:jc w:val="center"/>
              <w:rPr>
                <w:sz w:val="14"/>
                <w:szCs w:val="14"/>
              </w:rPr>
            </w:pPr>
            <w:r w:rsidRPr="00234EED">
              <w:rPr>
                <w:sz w:val="14"/>
                <w:szCs w:val="14"/>
              </w:rPr>
              <w:t xml:space="preserve"> Реконструкция с установкой  реклоузеров на отпайках потребительских ВЛ 6-10 кВ Мысковский РЭС Новокузнецкого района(3 шт)</w:t>
            </w:r>
          </w:p>
        </w:tc>
        <w:tc>
          <w:tcPr>
            <w:tcW w:w="373" w:type="pct"/>
            <w:shd w:val="clear" w:color="auto" w:fill="auto"/>
            <w:vAlign w:val="center"/>
            <w:hideMark/>
          </w:tcPr>
          <w:p w14:paraId="71481392" w14:textId="77777777" w:rsidR="00234EED" w:rsidRPr="00234EED" w:rsidRDefault="00234EED" w:rsidP="00234EED">
            <w:pPr>
              <w:jc w:val="center"/>
              <w:rPr>
                <w:sz w:val="14"/>
                <w:szCs w:val="14"/>
              </w:rPr>
            </w:pPr>
            <w:r w:rsidRPr="00234EED">
              <w:rPr>
                <w:sz w:val="14"/>
                <w:szCs w:val="14"/>
              </w:rPr>
              <w:t>330</w:t>
            </w:r>
          </w:p>
        </w:tc>
        <w:tc>
          <w:tcPr>
            <w:tcW w:w="370" w:type="pct"/>
            <w:shd w:val="clear" w:color="auto" w:fill="auto"/>
            <w:vAlign w:val="center"/>
            <w:hideMark/>
          </w:tcPr>
          <w:p w14:paraId="7523C34B" w14:textId="77777777" w:rsidR="00234EED" w:rsidRPr="00234EED" w:rsidRDefault="00234EED" w:rsidP="00234EED">
            <w:pPr>
              <w:jc w:val="center"/>
              <w:rPr>
                <w:sz w:val="14"/>
                <w:szCs w:val="14"/>
              </w:rPr>
            </w:pPr>
            <w:r w:rsidRPr="00234EED">
              <w:rPr>
                <w:sz w:val="14"/>
                <w:szCs w:val="14"/>
              </w:rPr>
              <w:t>3,66</w:t>
            </w:r>
          </w:p>
        </w:tc>
        <w:tc>
          <w:tcPr>
            <w:tcW w:w="332" w:type="pct"/>
            <w:shd w:val="clear" w:color="auto" w:fill="auto"/>
            <w:vAlign w:val="center"/>
            <w:hideMark/>
          </w:tcPr>
          <w:p w14:paraId="78080CC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7E01EB7" w14:textId="77777777" w:rsidR="00234EED" w:rsidRPr="00234EED" w:rsidRDefault="00234EED" w:rsidP="00234EED">
            <w:pPr>
              <w:jc w:val="center"/>
              <w:rPr>
                <w:sz w:val="14"/>
                <w:szCs w:val="14"/>
              </w:rPr>
            </w:pPr>
            <w:r w:rsidRPr="00234EED">
              <w:rPr>
                <w:sz w:val="14"/>
                <w:szCs w:val="14"/>
              </w:rPr>
              <w:t>3,66</w:t>
            </w:r>
          </w:p>
        </w:tc>
        <w:tc>
          <w:tcPr>
            <w:tcW w:w="370" w:type="pct"/>
            <w:shd w:val="clear" w:color="auto" w:fill="auto"/>
            <w:vAlign w:val="center"/>
            <w:hideMark/>
          </w:tcPr>
          <w:p w14:paraId="1C073144" w14:textId="77777777" w:rsidR="00234EED" w:rsidRPr="00234EED" w:rsidRDefault="00234EED" w:rsidP="00234EED">
            <w:pPr>
              <w:jc w:val="center"/>
              <w:rPr>
                <w:sz w:val="14"/>
                <w:szCs w:val="14"/>
              </w:rPr>
            </w:pPr>
            <w:r w:rsidRPr="00234EED">
              <w:rPr>
                <w:sz w:val="14"/>
                <w:szCs w:val="14"/>
              </w:rPr>
              <w:t>2,25</w:t>
            </w:r>
          </w:p>
        </w:tc>
        <w:tc>
          <w:tcPr>
            <w:tcW w:w="332" w:type="pct"/>
            <w:shd w:val="clear" w:color="auto" w:fill="auto"/>
            <w:vAlign w:val="center"/>
            <w:hideMark/>
          </w:tcPr>
          <w:p w14:paraId="5AF9CEE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C84300A" w14:textId="77777777" w:rsidR="00234EED" w:rsidRPr="00234EED" w:rsidRDefault="00234EED" w:rsidP="00234EED">
            <w:pPr>
              <w:jc w:val="center"/>
              <w:rPr>
                <w:sz w:val="14"/>
                <w:szCs w:val="14"/>
              </w:rPr>
            </w:pPr>
            <w:r w:rsidRPr="00234EED">
              <w:rPr>
                <w:sz w:val="14"/>
                <w:szCs w:val="14"/>
              </w:rPr>
              <w:t>2,25</w:t>
            </w:r>
          </w:p>
        </w:tc>
        <w:tc>
          <w:tcPr>
            <w:tcW w:w="332" w:type="pct"/>
            <w:shd w:val="clear" w:color="auto" w:fill="auto"/>
            <w:vAlign w:val="center"/>
            <w:hideMark/>
          </w:tcPr>
          <w:p w14:paraId="3633D69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DBC01FE" w14:textId="77777777" w:rsidR="00234EED" w:rsidRPr="00234EED" w:rsidRDefault="00234EED" w:rsidP="00234EED">
            <w:pPr>
              <w:jc w:val="center"/>
              <w:rPr>
                <w:sz w:val="14"/>
                <w:szCs w:val="14"/>
              </w:rPr>
            </w:pPr>
            <w:r w:rsidRPr="00234EED">
              <w:rPr>
                <w:sz w:val="14"/>
                <w:szCs w:val="14"/>
              </w:rPr>
              <w:t>2,25</w:t>
            </w:r>
          </w:p>
        </w:tc>
        <w:tc>
          <w:tcPr>
            <w:tcW w:w="362" w:type="pct"/>
            <w:shd w:val="clear" w:color="auto" w:fill="auto"/>
            <w:noWrap/>
            <w:vAlign w:val="center"/>
            <w:hideMark/>
          </w:tcPr>
          <w:p w14:paraId="30A574BF" w14:textId="77777777" w:rsidR="00234EED" w:rsidRPr="00234EED" w:rsidRDefault="00234EED" w:rsidP="00234EED">
            <w:pPr>
              <w:jc w:val="center"/>
              <w:rPr>
                <w:sz w:val="14"/>
                <w:szCs w:val="14"/>
              </w:rPr>
            </w:pPr>
            <w:r w:rsidRPr="00234EED">
              <w:rPr>
                <w:sz w:val="14"/>
                <w:szCs w:val="14"/>
              </w:rPr>
              <w:t>2,25</w:t>
            </w:r>
          </w:p>
        </w:tc>
        <w:tc>
          <w:tcPr>
            <w:tcW w:w="362" w:type="pct"/>
            <w:shd w:val="clear" w:color="auto" w:fill="auto"/>
            <w:vAlign w:val="center"/>
            <w:hideMark/>
          </w:tcPr>
          <w:p w14:paraId="567C8672" w14:textId="77777777" w:rsidR="00234EED" w:rsidRPr="00234EED" w:rsidRDefault="00234EED" w:rsidP="00234EED">
            <w:pPr>
              <w:jc w:val="center"/>
              <w:rPr>
                <w:sz w:val="14"/>
                <w:szCs w:val="14"/>
              </w:rPr>
            </w:pPr>
            <w:r w:rsidRPr="00234EED">
              <w:rPr>
                <w:sz w:val="14"/>
                <w:szCs w:val="14"/>
              </w:rPr>
              <w:t>1,90</w:t>
            </w:r>
          </w:p>
        </w:tc>
        <w:tc>
          <w:tcPr>
            <w:tcW w:w="362" w:type="pct"/>
            <w:shd w:val="clear" w:color="auto" w:fill="auto"/>
            <w:vAlign w:val="center"/>
            <w:hideMark/>
          </w:tcPr>
          <w:p w14:paraId="023EB310"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F8A4C8B" w14:textId="77777777" w:rsidTr="00E946AA">
        <w:trPr>
          <w:trHeight w:val="20"/>
        </w:trPr>
        <w:tc>
          <w:tcPr>
            <w:tcW w:w="209" w:type="pct"/>
            <w:shd w:val="clear" w:color="auto" w:fill="auto"/>
            <w:noWrap/>
            <w:vAlign w:val="center"/>
            <w:hideMark/>
          </w:tcPr>
          <w:p w14:paraId="45A06018"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349357E1" w14:textId="77777777" w:rsidR="00234EED" w:rsidRPr="00234EED" w:rsidRDefault="00234EED" w:rsidP="00234EED">
            <w:pPr>
              <w:jc w:val="center"/>
              <w:rPr>
                <w:sz w:val="14"/>
                <w:szCs w:val="14"/>
              </w:rPr>
            </w:pPr>
            <w:r w:rsidRPr="00234EED">
              <w:rPr>
                <w:sz w:val="14"/>
                <w:szCs w:val="14"/>
              </w:rPr>
              <w:t xml:space="preserve"> Реконструкция с установкой  реклоузеров на отпайках потребительских ВЛ 6-10 кВ Новокузнецкий РЭС Новокузнецкого района (22 шт)</w:t>
            </w:r>
          </w:p>
        </w:tc>
        <w:tc>
          <w:tcPr>
            <w:tcW w:w="373" w:type="pct"/>
            <w:shd w:val="clear" w:color="auto" w:fill="auto"/>
            <w:vAlign w:val="center"/>
            <w:hideMark/>
          </w:tcPr>
          <w:p w14:paraId="139F2071" w14:textId="77777777" w:rsidR="00234EED" w:rsidRPr="00234EED" w:rsidRDefault="00234EED" w:rsidP="00234EED">
            <w:pPr>
              <w:jc w:val="center"/>
              <w:rPr>
                <w:sz w:val="14"/>
                <w:szCs w:val="14"/>
              </w:rPr>
            </w:pPr>
            <w:r w:rsidRPr="00234EED">
              <w:rPr>
                <w:sz w:val="14"/>
                <w:szCs w:val="14"/>
              </w:rPr>
              <w:t>331</w:t>
            </w:r>
          </w:p>
        </w:tc>
        <w:tc>
          <w:tcPr>
            <w:tcW w:w="370" w:type="pct"/>
            <w:shd w:val="clear" w:color="auto" w:fill="auto"/>
            <w:vAlign w:val="center"/>
            <w:hideMark/>
          </w:tcPr>
          <w:p w14:paraId="5AAC5063" w14:textId="77777777" w:rsidR="00234EED" w:rsidRPr="00234EED" w:rsidRDefault="00234EED" w:rsidP="00234EED">
            <w:pPr>
              <w:jc w:val="center"/>
              <w:rPr>
                <w:sz w:val="14"/>
                <w:szCs w:val="14"/>
              </w:rPr>
            </w:pPr>
            <w:r w:rsidRPr="00234EED">
              <w:rPr>
                <w:sz w:val="14"/>
                <w:szCs w:val="14"/>
              </w:rPr>
              <w:t>10,99</w:t>
            </w:r>
          </w:p>
        </w:tc>
        <w:tc>
          <w:tcPr>
            <w:tcW w:w="332" w:type="pct"/>
            <w:shd w:val="clear" w:color="auto" w:fill="auto"/>
            <w:vAlign w:val="center"/>
            <w:hideMark/>
          </w:tcPr>
          <w:p w14:paraId="1F94CEC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ACDF9A5" w14:textId="77777777" w:rsidR="00234EED" w:rsidRPr="00234EED" w:rsidRDefault="00234EED" w:rsidP="00234EED">
            <w:pPr>
              <w:jc w:val="center"/>
              <w:rPr>
                <w:sz w:val="14"/>
                <w:szCs w:val="14"/>
              </w:rPr>
            </w:pPr>
            <w:r w:rsidRPr="00234EED">
              <w:rPr>
                <w:sz w:val="14"/>
                <w:szCs w:val="14"/>
              </w:rPr>
              <w:t>10,99</w:t>
            </w:r>
          </w:p>
        </w:tc>
        <w:tc>
          <w:tcPr>
            <w:tcW w:w="370" w:type="pct"/>
            <w:shd w:val="clear" w:color="auto" w:fill="auto"/>
            <w:vAlign w:val="center"/>
            <w:hideMark/>
          </w:tcPr>
          <w:p w14:paraId="3AEEF5C0" w14:textId="77777777" w:rsidR="00234EED" w:rsidRPr="00234EED" w:rsidRDefault="00234EED" w:rsidP="00234EED">
            <w:pPr>
              <w:jc w:val="center"/>
              <w:rPr>
                <w:sz w:val="14"/>
                <w:szCs w:val="14"/>
              </w:rPr>
            </w:pPr>
            <w:r w:rsidRPr="00234EED">
              <w:rPr>
                <w:sz w:val="14"/>
                <w:szCs w:val="14"/>
              </w:rPr>
              <w:t>29,23</w:t>
            </w:r>
          </w:p>
        </w:tc>
        <w:tc>
          <w:tcPr>
            <w:tcW w:w="332" w:type="pct"/>
            <w:shd w:val="clear" w:color="auto" w:fill="auto"/>
            <w:vAlign w:val="center"/>
            <w:hideMark/>
          </w:tcPr>
          <w:p w14:paraId="7C56932C" w14:textId="77777777" w:rsidR="00234EED" w:rsidRPr="00234EED" w:rsidRDefault="00234EED" w:rsidP="00234EED">
            <w:pPr>
              <w:jc w:val="center"/>
              <w:rPr>
                <w:sz w:val="14"/>
                <w:szCs w:val="14"/>
              </w:rPr>
            </w:pPr>
            <w:r w:rsidRPr="00234EED">
              <w:rPr>
                <w:sz w:val="14"/>
                <w:szCs w:val="14"/>
              </w:rPr>
              <w:t>0,61</w:t>
            </w:r>
          </w:p>
        </w:tc>
        <w:tc>
          <w:tcPr>
            <w:tcW w:w="362" w:type="pct"/>
            <w:shd w:val="clear" w:color="auto" w:fill="auto"/>
            <w:vAlign w:val="center"/>
            <w:hideMark/>
          </w:tcPr>
          <w:p w14:paraId="205909AE" w14:textId="77777777" w:rsidR="00234EED" w:rsidRPr="00234EED" w:rsidRDefault="00234EED" w:rsidP="00234EED">
            <w:pPr>
              <w:jc w:val="center"/>
              <w:rPr>
                <w:sz w:val="14"/>
                <w:szCs w:val="14"/>
              </w:rPr>
            </w:pPr>
            <w:r w:rsidRPr="00234EED">
              <w:rPr>
                <w:sz w:val="14"/>
                <w:szCs w:val="14"/>
              </w:rPr>
              <w:t>28,62</w:t>
            </w:r>
          </w:p>
        </w:tc>
        <w:tc>
          <w:tcPr>
            <w:tcW w:w="332" w:type="pct"/>
            <w:shd w:val="clear" w:color="auto" w:fill="auto"/>
            <w:vAlign w:val="center"/>
            <w:hideMark/>
          </w:tcPr>
          <w:p w14:paraId="12D5141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3702221" w14:textId="77777777" w:rsidR="00234EED" w:rsidRPr="00234EED" w:rsidRDefault="00234EED" w:rsidP="00234EED">
            <w:pPr>
              <w:jc w:val="center"/>
              <w:rPr>
                <w:sz w:val="14"/>
                <w:szCs w:val="14"/>
              </w:rPr>
            </w:pPr>
            <w:r w:rsidRPr="00234EED">
              <w:rPr>
                <w:sz w:val="14"/>
                <w:szCs w:val="14"/>
              </w:rPr>
              <w:t>10,99</w:t>
            </w:r>
          </w:p>
        </w:tc>
        <w:tc>
          <w:tcPr>
            <w:tcW w:w="362" w:type="pct"/>
            <w:shd w:val="clear" w:color="auto" w:fill="auto"/>
            <w:noWrap/>
            <w:vAlign w:val="center"/>
            <w:hideMark/>
          </w:tcPr>
          <w:p w14:paraId="4FD9FDD1" w14:textId="77777777" w:rsidR="00234EED" w:rsidRPr="00234EED" w:rsidRDefault="00234EED" w:rsidP="00234EED">
            <w:pPr>
              <w:jc w:val="center"/>
              <w:rPr>
                <w:sz w:val="14"/>
                <w:szCs w:val="14"/>
              </w:rPr>
            </w:pPr>
            <w:r w:rsidRPr="00234EED">
              <w:rPr>
                <w:sz w:val="14"/>
                <w:szCs w:val="14"/>
              </w:rPr>
              <w:t>10,99</w:t>
            </w:r>
          </w:p>
        </w:tc>
        <w:tc>
          <w:tcPr>
            <w:tcW w:w="362" w:type="pct"/>
            <w:shd w:val="clear" w:color="auto" w:fill="auto"/>
            <w:vAlign w:val="center"/>
            <w:hideMark/>
          </w:tcPr>
          <w:p w14:paraId="78EB0CBF" w14:textId="77777777" w:rsidR="00234EED" w:rsidRPr="00234EED" w:rsidRDefault="00234EED" w:rsidP="00234EED">
            <w:pPr>
              <w:jc w:val="center"/>
              <w:rPr>
                <w:sz w:val="14"/>
                <w:szCs w:val="14"/>
              </w:rPr>
            </w:pPr>
            <w:r w:rsidRPr="00234EED">
              <w:rPr>
                <w:sz w:val="14"/>
                <w:szCs w:val="14"/>
              </w:rPr>
              <w:t>9,32</w:t>
            </w:r>
          </w:p>
        </w:tc>
        <w:tc>
          <w:tcPr>
            <w:tcW w:w="362" w:type="pct"/>
            <w:shd w:val="clear" w:color="auto" w:fill="auto"/>
            <w:vAlign w:val="center"/>
            <w:hideMark/>
          </w:tcPr>
          <w:p w14:paraId="6C54E2B6"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4EEDB04D" w14:textId="77777777" w:rsidTr="00E946AA">
        <w:trPr>
          <w:trHeight w:val="20"/>
        </w:trPr>
        <w:tc>
          <w:tcPr>
            <w:tcW w:w="209" w:type="pct"/>
            <w:shd w:val="clear" w:color="auto" w:fill="auto"/>
            <w:noWrap/>
            <w:vAlign w:val="center"/>
            <w:hideMark/>
          </w:tcPr>
          <w:p w14:paraId="47A71DAD"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712A63FD" w14:textId="77777777" w:rsidR="00234EED" w:rsidRPr="00234EED" w:rsidRDefault="00234EED" w:rsidP="00234EED">
            <w:pPr>
              <w:jc w:val="center"/>
              <w:rPr>
                <w:sz w:val="14"/>
                <w:szCs w:val="14"/>
              </w:rPr>
            </w:pPr>
            <w:r w:rsidRPr="00234EED">
              <w:rPr>
                <w:sz w:val="14"/>
                <w:szCs w:val="14"/>
              </w:rPr>
              <w:t xml:space="preserve"> Реконструкция с установкой  реклоузеров на отпайках потребительских ВЛ 6-10 кВ Панфиловский РЭС Ленинск-Кузнецкого района (5 шт)</w:t>
            </w:r>
          </w:p>
        </w:tc>
        <w:tc>
          <w:tcPr>
            <w:tcW w:w="373" w:type="pct"/>
            <w:shd w:val="clear" w:color="auto" w:fill="auto"/>
            <w:vAlign w:val="center"/>
            <w:hideMark/>
          </w:tcPr>
          <w:p w14:paraId="024AE191" w14:textId="77777777" w:rsidR="00234EED" w:rsidRPr="00234EED" w:rsidRDefault="00234EED" w:rsidP="00234EED">
            <w:pPr>
              <w:jc w:val="center"/>
              <w:rPr>
                <w:sz w:val="14"/>
                <w:szCs w:val="14"/>
              </w:rPr>
            </w:pPr>
            <w:r w:rsidRPr="00234EED">
              <w:rPr>
                <w:sz w:val="14"/>
                <w:szCs w:val="14"/>
              </w:rPr>
              <w:t>333</w:t>
            </w:r>
          </w:p>
        </w:tc>
        <w:tc>
          <w:tcPr>
            <w:tcW w:w="370" w:type="pct"/>
            <w:shd w:val="clear" w:color="auto" w:fill="auto"/>
            <w:vAlign w:val="center"/>
            <w:hideMark/>
          </w:tcPr>
          <w:p w14:paraId="0DBC2682" w14:textId="77777777" w:rsidR="00234EED" w:rsidRPr="00234EED" w:rsidRDefault="00234EED" w:rsidP="00234EED">
            <w:pPr>
              <w:jc w:val="center"/>
              <w:rPr>
                <w:sz w:val="14"/>
                <w:szCs w:val="14"/>
              </w:rPr>
            </w:pPr>
            <w:r w:rsidRPr="00234EED">
              <w:rPr>
                <w:sz w:val="14"/>
                <w:szCs w:val="14"/>
              </w:rPr>
              <w:t>7,33</w:t>
            </w:r>
          </w:p>
        </w:tc>
        <w:tc>
          <w:tcPr>
            <w:tcW w:w="332" w:type="pct"/>
            <w:shd w:val="clear" w:color="auto" w:fill="auto"/>
            <w:vAlign w:val="center"/>
            <w:hideMark/>
          </w:tcPr>
          <w:p w14:paraId="061E10D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A79AB47" w14:textId="77777777" w:rsidR="00234EED" w:rsidRPr="00234EED" w:rsidRDefault="00234EED" w:rsidP="00234EED">
            <w:pPr>
              <w:jc w:val="center"/>
              <w:rPr>
                <w:sz w:val="14"/>
                <w:szCs w:val="14"/>
              </w:rPr>
            </w:pPr>
            <w:r w:rsidRPr="00234EED">
              <w:rPr>
                <w:sz w:val="14"/>
                <w:szCs w:val="14"/>
              </w:rPr>
              <w:t>7,33</w:t>
            </w:r>
          </w:p>
        </w:tc>
        <w:tc>
          <w:tcPr>
            <w:tcW w:w="370" w:type="pct"/>
            <w:shd w:val="clear" w:color="auto" w:fill="auto"/>
            <w:vAlign w:val="center"/>
            <w:hideMark/>
          </w:tcPr>
          <w:p w14:paraId="38AC9717" w14:textId="77777777" w:rsidR="00234EED" w:rsidRPr="00234EED" w:rsidRDefault="00234EED" w:rsidP="00234EED">
            <w:pPr>
              <w:jc w:val="center"/>
              <w:rPr>
                <w:sz w:val="14"/>
                <w:szCs w:val="14"/>
              </w:rPr>
            </w:pPr>
            <w:r w:rsidRPr="00234EED">
              <w:rPr>
                <w:sz w:val="14"/>
                <w:szCs w:val="14"/>
              </w:rPr>
              <w:t>6,43</w:t>
            </w:r>
          </w:p>
        </w:tc>
        <w:tc>
          <w:tcPr>
            <w:tcW w:w="332" w:type="pct"/>
            <w:shd w:val="clear" w:color="auto" w:fill="auto"/>
            <w:vAlign w:val="center"/>
            <w:hideMark/>
          </w:tcPr>
          <w:p w14:paraId="502D0E1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B828628" w14:textId="77777777" w:rsidR="00234EED" w:rsidRPr="00234EED" w:rsidRDefault="00234EED" w:rsidP="00234EED">
            <w:pPr>
              <w:jc w:val="center"/>
              <w:rPr>
                <w:sz w:val="14"/>
                <w:szCs w:val="14"/>
              </w:rPr>
            </w:pPr>
            <w:r w:rsidRPr="00234EED">
              <w:rPr>
                <w:sz w:val="14"/>
                <w:szCs w:val="14"/>
              </w:rPr>
              <w:t>6,43</w:t>
            </w:r>
          </w:p>
        </w:tc>
        <w:tc>
          <w:tcPr>
            <w:tcW w:w="332" w:type="pct"/>
            <w:shd w:val="clear" w:color="auto" w:fill="auto"/>
            <w:vAlign w:val="center"/>
            <w:hideMark/>
          </w:tcPr>
          <w:p w14:paraId="0961ABC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3071BCE" w14:textId="77777777" w:rsidR="00234EED" w:rsidRPr="00234EED" w:rsidRDefault="00234EED" w:rsidP="00234EED">
            <w:pPr>
              <w:jc w:val="center"/>
              <w:rPr>
                <w:sz w:val="14"/>
                <w:szCs w:val="14"/>
              </w:rPr>
            </w:pPr>
            <w:r w:rsidRPr="00234EED">
              <w:rPr>
                <w:sz w:val="14"/>
                <w:szCs w:val="14"/>
              </w:rPr>
              <w:t>6,43</w:t>
            </w:r>
          </w:p>
        </w:tc>
        <w:tc>
          <w:tcPr>
            <w:tcW w:w="362" w:type="pct"/>
            <w:shd w:val="clear" w:color="auto" w:fill="auto"/>
            <w:noWrap/>
            <w:vAlign w:val="center"/>
            <w:hideMark/>
          </w:tcPr>
          <w:p w14:paraId="42C257A5" w14:textId="77777777" w:rsidR="00234EED" w:rsidRPr="00234EED" w:rsidRDefault="00234EED" w:rsidP="00234EED">
            <w:pPr>
              <w:jc w:val="center"/>
              <w:rPr>
                <w:sz w:val="14"/>
                <w:szCs w:val="14"/>
              </w:rPr>
            </w:pPr>
            <w:r w:rsidRPr="00234EED">
              <w:rPr>
                <w:sz w:val="14"/>
                <w:szCs w:val="14"/>
              </w:rPr>
              <w:t>6,43</w:t>
            </w:r>
          </w:p>
        </w:tc>
        <w:tc>
          <w:tcPr>
            <w:tcW w:w="362" w:type="pct"/>
            <w:shd w:val="clear" w:color="auto" w:fill="auto"/>
            <w:vAlign w:val="center"/>
            <w:hideMark/>
          </w:tcPr>
          <w:p w14:paraId="34A93C6C" w14:textId="77777777" w:rsidR="00234EED" w:rsidRPr="00234EED" w:rsidRDefault="00234EED" w:rsidP="00234EED">
            <w:pPr>
              <w:jc w:val="center"/>
              <w:rPr>
                <w:sz w:val="14"/>
                <w:szCs w:val="14"/>
              </w:rPr>
            </w:pPr>
            <w:r w:rsidRPr="00234EED">
              <w:rPr>
                <w:sz w:val="14"/>
                <w:szCs w:val="14"/>
              </w:rPr>
              <w:t>5,45</w:t>
            </w:r>
          </w:p>
        </w:tc>
        <w:tc>
          <w:tcPr>
            <w:tcW w:w="362" w:type="pct"/>
            <w:shd w:val="clear" w:color="auto" w:fill="auto"/>
            <w:vAlign w:val="center"/>
            <w:hideMark/>
          </w:tcPr>
          <w:p w14:paraId="5B7FBFC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C28DA49" w14:textId="77777777" w:rsidTr="00E946AA">
        <w:trPr>
          <w:trHeight w:val="20"/>
        </w:trPr>
        <w:tc>
          <w:tcPr>
            <w:tcW w:w="209" w:type="pct"/>
            <w:shd w:val="clear" w:color="auto" w:fill="auto"/>
            <w:noWrap/>
            <w:vAlign w:val="center"/>
            <w:hideMark/>
          </w:tcPr>
          <w:p w14:paraId="0F9166D9"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58234362" w14:textId="77777777" w:rsidR="00234EED" w:rsidRPr="00234EED" w:rsidRDefault="00234EED" w:rsidP="00234EED">
            <w:pPr>
              <w:jc w:val="center"/>
              <w:rPr>
                <w:sz w:val="14"/>
                <w:szCs w:val="14"/>
              </w:rPr>
            </w:pPr>
            <w:r w:rsidRPr="00234EED">
              <w:rPr>
                <w:sz w:val="14"/>
                <w:szCs w:val="14"/>
              </w:rPr>
              <w:t xml:space="preserve"> Реконструкция с установкой реклоузеров на отпайках потребительских ВЛ 6-10 кВ Прокопьевский РЭС Прокопьевского района (5 шт)</w:t>
            </w:r>
          </w:p>
        </w:tc>
        <w:tc>
          <w:tcPr>
            <w:tcW w:w="373" w:type="pct"/>
            <w:shd w:val="clear" w:color="auto" w:fill="auto"/>
            <w:vAlign w:val="center"/>
            <w:hideMark/>
          </w:tcPr>
          <w:p w14:paraId="5BDCFB6A" w14:textId="77777777" w:rsidR="00234EED" w:rsidRPr="00234EED" w:rsidRDefault="00234EED" w:rsidP="00234EED">
            <w:pPr>
              <w:jc w:val="center"/>
              <w:rPr>
                <w:sz w:val="14"/>
                <w:szCs w:val="14"/>
              </w:rPr>
            </w:pPr>
            <w:r w:rsidRPr="00234EED">
              <w:rPr>
                <w:sz w:val="14"/>
                <w:szCs w:val="14"/>
              </w:rPr>
              <w:t>334</w:t>
            </w:r>
          </w:p>
        </w:tc>
        <w:tc>
          <w:tcPr>
            <w:tcW w:w="370" w:type="pct"/>
            <w:shd w:val="clear" w:color="auto" w:fill="auto"/>
            <w:vAlign w:val="center"/>
            <w:hideMark/>
          </w:tcPr>
          <w:p w14:paraId="47A5F22A" w14:textId="77777777" w:rsidR="00234EED" w:rsidRPr="00234EED" w:rsidRDefault="00234EED" w:rsidP="00234EED">
            <w:pPr>
              <w:jc w:val="center"/>
              <w:rPr>
                <w:sz w:val="14"/>
                <w:szCs w:val="14"/>
              </w:rPr>
            </w:pPr>
            <w:r w:rsidRPr="00234EED">
              <w:rPr>
                <w:sz w:val="14"/>
                <w:szCs w:val="14"/>
              </w:rPr>
              <w:t>7,33</w:t>
            </w:r>
          </w:p>
        </w:tc>
        <w:tc>
          <w:tcPr>
            <w:tcW w:w="332" w:type="pct"/>
            <w:shd w:val="clear" w:color="auto" w:fill="auto"/>
            <w:vAlign w:val="center"/>
            <w:hideMark/>
          </w:tcPr>
          <w:p w14:paraId="44481B3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D49AECE" w14:textId="77777777" w:rsidR="00234EED" w:rsidRPr="00234EED" w:rsidRDefault="00234EED" w:rsidP="00234EED">
            <w:pPr>
              <w:jc w:val="center"/>
              <w:rPr>
                <w:sz w:val="14"/>
                <w:szCs w:val="14"/>
              </w:rPr>
            </w:pPr>
            <w:r w:rsidRPr="00234EED">
              <w:rPr>
                <w:sz w:val="14"/>
                <w:szCs w:val="14"/>
              </w:rPr>
              <w:t>7,33</w:t>
            </w:r>
          </w:p>
        </w:tc>
        <w:tc>
          <w:tcPr>
            <w:tcW w:w="370" w:type="pct"/>
            <w:shd w:val="clear" w:color="auto" w:fill="auto"/>
            <w:vAlign w:val="center"/>
            <w:hideMark/>
          </w:tcPr>
          <w:p w14:paraId="2EC3DECB" w14:textId="77777777" w:rsidR="00234EED" w:rsidRPr="00234EED" w:rsidRDefault="00234EED" w:rsidP="00234EED">
            <w:pPr>
              <w:jc w:val="center"/>
              <w:rPr>
                <w:sz w:val="14"/>
                <w:szCs w:val="14"/>
              </w:rPr>
            </w:pPr>
            <w:r w:rsidRPr="00234EED">
              <w:rPr>
                <w:sz w:val="14"/>
                <w:szCs w:val="14"/>
              </w:rPr>
              <w:t>6,87</w:t>
            </w:r>
          </w:p>
        </w:tc>
        <w:tc>
          <w:tcPr>
            <w:tcW w:w="332" w:type="pct"/>
            <w:shd w:val="clear" w:color="auto" w:fill="auto"/>
            <w:vAlign w:val="center"/>
            <w:hideMark/>
          </w:tcPr>
          <w:p w14:paraId="2B46CFF0" w14:textId="77777777" w:rsidR="00234EED" w:rsidRPr="00234EED" w:rsidRDefault="00234EED" w:rsidP="00234EED">
            <w:pPr>
              <w:jc w:val="center"/>
              <w:rPr>
                <w:sz w:val="14"/>
                <w:szCs w:val="14"/>
              </w:rPr>
            </w:pPr>
            <w:r w:rsidRPr="00234EED">
              <w:rPr>
                <w:sz w:val="14"/>
                <w:szCs w:val="14"/>
              </w:rPr>
              <w:t>0,21</w:t>
            </w:r>
          </w:p>
        </w:tc>
        <w:tc>
          <w:tcPr>
            <w:tcW w:w="362" w:type="pct"/>
            <w:shd w:val="clear" w:color="auto" w:fill="auto"/>
            <w:vAlign w:val="center"/>
            <w:hideMark/>
          </w:tcPr>
          <w:p w14:paraId="56A3FAE2" w14:textId="77777777" w:rsidR="00234EED" w:rsidRPr="00234EED" w:rsidRDefault="00234EED" w:rsidP="00234EED">
            <w:pPr>
              <w:jc w:val="center"/>
              <w:rPr>
                <w:sz w:val="14"/>
                <w:szCs w:val="14"/>
              </w:rPr>
            </w:pPr>
            <w:r w:rsidRPr="00234EED">
              <w:rPr>
                <w:sz w:val="14"/>
                <w:szCs w:val="14"/>
              </w:rPr>
              <w:t>6,67</w:t>
            </w:r>
          </w:p>
        </w:tc>
        <w:tc>
          <w:tcPr>
            <w:tcW w:w="332" w:type="pct"/>
            <w:shd w:val="clear" w:color="auto" w:fill="auto"/>
            <w:vAlign w:val="center"/>
            <w:hideMark/>
          </w:tcPr>
          <w:p w14:paraId="6BDCA1F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A3F6AB6" w14:textId="77777777" w:rsidR="00234EED" w:rsidRPr="00234EED" w:rsidRDefault="00234EED" w:rsidP="00234EED">
            <w:pPr>
              <w:jc w:val="center"/>
              <w:rPr>
                <w:sz w:val="14"/>
                <w:szCs w:val="14"/>
              </w:rPr>
            </w:pPr>
            <w:r w:rsidRPr="00234EED">
              <w:rPr>
                <w:sz w:val="14"/>
                <w:szCs w:val="14"/>
              </w:rPr>
              <w:t>6,67</w:t>
            </w:r>
          </w:p>
        </w:tc>
        <w:tc>
          <w:tcPr>
            <w:tcW w:w="362" w:type="pct"/>
            <w:shd w:val="clear" w:color="auto" w:fill="auto"/>
            <w:noWrap/>
            <w:vAlign w:val="center"/>
            <w:hideMark/>
          </w:tcPr>
          <w:p w14:paraId="3DED8F13" w14:textId="77777777" w:rsidR="00234EED" w:rsidRPr="00234EED" w:rsidRDefault="00234EED" w:rsidP="00234EED">
            <w:pPr>
              <w:jc w:val="center"/>
              <w:rPr>
                <w:sz w:val="14"/>
                <w:szCs w:val="14"/>
              </w:rPr>
            </w:pPr>
            <w:r w:rsidRPr="00234EED">
              <w:rPr>
                <w:sz w:val="14"/>
                <w:szCs w:val="14"/>
              </w:rPr>
              <w:t>6,67</w:t>
            </w:r>
          </w:p>
        </w:tc>
        <w:tc>
          <w:tcPr>
            <w:tcW w:w="362" w:type="pct"/>
            <w:shd w:val="clear" w:color="auto" w:fill="auto"/>
            <w:vAlign w:val="center"/>
            <w:hideMark/>
          </w:tcPr>
          <w:p w14:paraId="5D96A644" w14:textId="77777777" w:rsidR="00234EED" w:rsidRPr="00234EED" w:rsidRDefault="00234EED" w:rsidP="00234EED">
            <w:pPr>
              <w:jc w:val="center"/>
              <w:rPr>
                <w:sz w:val="14"/>
                <w:szCs w:val="14"/>
              </w:rPr>
            </w:pPr>
            <w:r w:rsidRPr="00234EED">
              <w:rPr>
                <w:sz w:val="14"/>
                <w:szCs w:val="14"/>
              </w:rPr>
              <w:t>5,65</w:t>
            </w:r>
          </w:p>
        </w:tc>
        <w:tc>
          <w:tcPr>
            <w:tcW w:w="362" w:type="pct"/>
            <w:shd w:val="clear" w:color="auto" w:fill="auto"/>
            <w:vAlign w:val="center"/>
            <w:hideMark/>
          </w:tcPr>
          <w:p w14:paraId="77755AC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B3D863C" w14:textId="77777777" w:rsidTr="00E946AA">
        <w:trPr>
          <w:trHeight w:val="20"/>
        </w:trPr>
        <w:tc>
          <w:tcPr>
            <w:tcW w:w="209" w:type="pct"/>
            <w:shd w:val="clear" w:color="auto" w:fill="auto"/>
            <w:noWrap/>
            <w:vAlign w:val="center"/>
            <w:hideMark/>
          </w:tcPr>
          <w:p w14:paraId="764B19BA"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3A26F479" w14:textId="77777777" w:rsidR="00234EED" w:rsidRPr="00234EED" w:rsidRDefault="00234EED" w:rsidP="00234EED">
            <w:pPr>
              <w:jc w:val="center"/>
              <w:rPr>
                <w:sz w:val="14"/>
                <w:szCs w:val="14"/>
              </w:rPr>
            </w:pPr>
            <w:r w:rsidRPr="00234EED">
              <w:rPr>
                <w:sz w:val="14"/>
                <w:szCs w:val="14"/>
              </w:rPr>
              <w:t xml:space="preserve"> Реконструкция с установкой реклоузеров на отпайках потребительских ВЛ 6-10 кВ Промышленновский РЭС Промышленновского района (6 шт)</w:t>
            </w:r>
          </w:p>
        </w:tc>
        <w:tc>
          <w:tcPr>
            <w:tcW w:w="373" w:type="pct"/>
            <w:shd w:val="clear" w:color="auto" w:fill="auto"/>
            <w:vAlign w:val="center"/>
            <w:hideMark/>
          </w:tcPr>
          <w:p w14:paraId="037DA233" w14:textId="77777777" w:rsidR="00234EED" w:rsidRPr="00234EED" w:rsidRDefault="00234EED" w:rsidP="00234EED">
            <w:pPr>
              <w:jc w:val="center"/>
              <w:rPr>
                <w:sz w:val="14"/>
                <w:szCs w:val="14"/>
              </w:rPr>
            </w:pPr>
            <w:r w:rsidRPr="00234EED">
              <w:rPr>
                <w:sz w:val="14"/>
                <w:szCs w:val="14"/>
              </w:rPr>
              <w:t>335</w:t>
            </w:r>
          </w:p>
        </w:tc>
        <w:tc>
          <w:tcPr>
            <w:tcW w:w="370" w:type="pct"/>
            <w:shd w:val="clear" w:color="auto" w:fill="auto"/>
            <w:vAlign w:val="center"/>
            <w:hideMark/>
          </w:tcPr>
          <w:p w14:paraId="05C422A6" w14:textId="77777777" w:rsidR="00234EED" w:rsidRPr="00234EED" w:rsidRDefault="00234EED" w:rsidP="00234EED">
            <w:pPr>
              <w:jc w:val="center"/>
              <w:rPr>
                <w:sz w:val="14"/>
                <w:szCs w:val="14"/>
              </w:rPr>
            </w:pPr>
            <w:r w:rsidRPr="00234EED">
              <w:rPr>
                <w:sz w:val="14"/>
                <w:szCs w:val="14"/>
              </w:rPr>
              <w:t>7,33</w:t>
            </w:r>
          </w:p>
        </w:tc>
        <w:tc>
          <w:tcPr>
            <w:tcW w:w="332" w:type="pct"/>
            <w:shd w:val="clear" w:color="auto" w:fill="auto"/>
            <w:vAlign w:val="center"/>
            <w:hideMark/>
          </w:tcPr>
          <w:p w14:paraId="5071DC8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B26C113" w14:textId="77777777" w:rsidR="00234EED" w:rsidRPr="00234EED" w:rsidRDefault="00234EED" w:rsidP="00234EED">
            <w:pPr>
              <w:jc w:val="center"/>
              <w:rPr>
                <w:sz w:val="14"/>
                <w:szCs w:val="14"/>
              </w:rPr>
            </w:pPr>
            <w:r w:rsidRPr="00234EED">
              <w:rPr>
                <w:sz w:val="14"/>
                <w:szCs w:val="14"/>
              </w:rPr>
              <w:t>7,33</w:t>
            </w:r>
          </w:p>
        </w:tc>
        <w:tc>
          <w:tcPr>
            <w:tcW w:w="370" w:type="pct"/>
            <w:shd w:val="clear" w:color="auto" w:fill="auto"/>
            <w:vAlign w:val="center"/>
            <w:hideMark/>
          </w:tcPr>
          <w:p w14:paraId="58C9C40D" w14:textId="77777777" w:rsidR="00234EED" w:rsidRPr="00234EED" w:rsidRDefault="00234EED" w:rsidP="00234EED">
            <w:pPr>
              <w:jc w:val="center"/>
              <w:rPr>
                <w:sz w:val="14"/>
                <w:szCs w:val="14"/>
              </w:rPr>
            </w:pPr>
            <w:r w:rsidRPr="00234EED">
              <w:rPr>
                <w:sz w:val="14"/>
                <w:szCs w:val="14"/>
              </w:rPr>
              <w:t>4,06</w:t>
            </w:r>
          </w:p>
        </w:tc>
        <w:tc>
          <w:tcPr>
            <w:tcW w:w="332" w:type="pct"/>
            <w:shd w:val="clear" w:color="auto" w:fill="auto"/>
            <w:vAlign w:val="center"/>
            <w:hideMark/>
          </w:tcPr>
          <w:p w14:paraId="4F7311DF" w14:textId="77777777" w:rsidR="00234EED" w:rsidRPr="00234EED" w:rsidRDefault="00234EED" w:rsidP="00234EED">
            <w:pPr>
              <w:jc w:val="center"/>
              <w:rPr>
                <w:sz w:val="14"/>
                <w:szCs w:val="14"/>
              </w:rPr>
            </w:pPr>
            <w:r w:rsidRPr="00234EED">
              <w:rPr>
                <w:sz w:val="14"/>
                <w:szCs w:val="14"/>
              </w:rPr>
              <w:t>0,15</w:t>
            </w:r>
          </w:p>
        </w:tc>
        <w:tc>
          <w:tcPr>
            <w:tcW w:w="362" w:type="pct"/>
            <w:shd w:val="clear" w:color="auto" w:fill="auto"/>
            <w:vAlign w:val="center"/>
            <w:hideMark/>
          </w:tcPr>
          <w:p w14:paraId="0C81681D" w14:textId="77777777" w:rsidR="00234EED" w:rsidRPr="00234EED" w:rsidRDefault="00234EED" w:rsidP="00234EED">
            <w:pPr>
              <w:jc w:val="center"/>
              <w:rPr>
                <w:sz w:val="14"/>
                <w:szCs w:val="14"/>
              </w:rPr>
            </w:pPr>
            <w:r w:rsidRPr="00234EED">
              <w:rPr>
                <w:sz w:val="14"/>
                <w:szCs w:val="14"/>
              </w:rPr>
              <w:t>3,91</w:t>
            </w:r>
          </w:p>
        </w:tc>
        <w:tc>
          <w:tcPr>
            <w:tcW w:w="332" w:type="pct"/>
            <w:shd w:val="clear" w:color="auto" w:fill="auto"/>
            <w:vAlign w:val="center"/>
            <w:hideMark/>
          </w:tcPr>
          <w:p w14:paraId="5B83DAA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C691D40" w14:textId="77777777" w:rsidR="00234EED" w:rsidRPr="00234EED" w:rsidRDefault="00234EED" w:rsidP="00234EED">
            <w:pPr>
              <w:jc w:val="center"/>
              <w:rPr>
                <w:sz w:val="14"/>
                <w:szCs w:val="14"/>
              </w:rPr>
            </w:pPr>
            <w:r w:rsidRPr="00234EED">
              <w:rPr>
                <w:sz w:val="14"/>
                <w:szCs w:val="14"/>
              </w:rPr>
              <w:t>3,91</w:t>
            </w:r>
          </w:p>
        </w:tc>
        <w:tc>
          <w:tcPr>
            <w:tcW w:w="362" w:type="pct"/>
            <w:shd w:val="clear" w:color="auto" w:fill="auto"/>
            <w:noWrap/>
            <w:vAlign w:val="center"/>
            <w:hideMark/>
          </w:tcPr>
          <w:p w14:paraId="17940A80" w14:textId="77777777" w:rsidR="00234EED" w:rsidRPr="00234EED" w:rsidRDefault="00234EED" w:rsidP="00234EED">
            <w:pPr>
              <w:jc w:val="center"/>
              <w:rPr>
                <w:sz w:val="14"/>
                <w:szCs w:val="14"/>
              </w:rPr>
            </w:pPr>
            <w:r w:rsidRPr="00234EED">
              <w:rPr>
                <w:sz w:val="14"/>
                <w:szCs w:val="14"/>
              </w:rPr>
              <w:t>3,91</w:t>
            </w:r>
          </w:p>
        </w:tc>
        <w:tc>
          <w:tcPr>
            <w:tcW w:w="362" w:type="pct"/>
            <w:shd w:val="clear" w:color="auto" w:fill="auto"/>
            <w:vAlign w:val="center"/>
            <w:hideMark/>
          </w:tcPr>
          <w:p w14:paraId="256399DB" w14:textId="77777777" w:rsidR="00234EED" w:rsidRPr="00234EED" w:rsidRDefault="00234EED" w:rsidP="00234EED">
            <w:pPr>
              <w:jc w:val="center"/>
              <w:rPr>
                <w:sz w:val="14"/>
                <w:szCs w:val="14"/>
              </w:rPr>
            </w:pPr>
            <w:r w:rsidRPr="00234EED">
              <w:rPr>
                <w:sz w:val="14"/>
                <w:szCs w:val="14"/>
              </w:rPr>
              <w:t>3,31</w:t>
            </w:r>
          </w:p>
        </w:tc>
        <w:tc>
          <w:tcPr>
            <w:tcW w:w="362" w:type="pct"/>
            <w:shd w:val="clear" w:color="auto" w:fill="auto"/>
            <w:vAlign w:val="center"/>
            <w:hideMark/>
          </w:tcPr>
          <w:p w14:paraId="791239B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7F8871F" w14:textId="77777777" w:rsidTr="00E946AA">
        <w:trPr>
          <w:trHeight w:val="20"/>
        </w:trPr>
        <w:tc>
          <w:tcPr>
            <w:tcW w:w="209" w:type="pct"/>
            <w:shd w:val="clear" w:color="auto" w:fill="auto"/>
            <w:noWrap/>
            <w:vAlign w:val="center"/>
            <w:hideMark/>
          </w:tcPr>
          <w:p w14:paraId="12539AC5"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2C652B6B" w14:textId="77777777" w:rsidR="00234EED" w:rsidRPr="00234EED" w:rsidRDefault="00234EED" w:rsidP="00234EED">
            <w:pPr>
              <w:jc w:val="center"/>
              <w:rPr>
                <w:sz w:val="14"/>
                <w:szCs w:val="14"/>
              </w:rPr>
            </w:pPr>
            <w:r w:rsidRPr="00234EED">
              <w:rPr>
                <w:sz w:val="14"/>
                <w:szCs w:val="14"/>
              </w:rPr>
              <w:t xml:space="preserve"> Реконструкция с </w:t>
            </w:r>
            <w:r w:rsidRPr="00234EED">
              <w:rPr>
                <w:sz w:val="14"/>
                <w:szCs w:val="14"/>
              </w:rPr>
              <w:lastRenderedPageBreak/>
              <w:t>установкой реклоузеров на отпайках потребительских ВЛ 6-10 кВ Тисульский РЭС Тисульского района (1 шт)</w:t>
            </w:r>
          </w:p>
        </w:tc>
        <w:tc>
          <w:tcPr>
            <w:tcW w:w="373" w:type="pct"/>
            <w:shd w:val="clear" w:color="auto" w:fill="auto"/>
            <w:vAlign w:val="center"/>
            <w:hideMark/>
          </w:tcPr>
          <w:p w14:paraId="403F7606" w14:textId="77777777" w:rsidR="00234EED" w:rsidRPr="00234EED" w:rsidRDefault="00234EED" w:rsidP="00234EED">
            <w:pPr>
              <w:jc w:val="center"/>
              <w:rPr>
                <w:sz w:val="14"/>
                <w:szCs w:val="14"/>
              </w:rPr>
            </w:pPr>
            <w:r w:rsidRPr="00234EED">
              <w:rPr>
                <w:sz w:val="14"/>
                <w:szCs w:val="14"/>
              </w:rPr>
              <w:lastRenderedPageBreak/>
              <w:t>336</w:t>
            </w:r>
          </w:p>
        </w:tc>
        <w:tc>
          <w:tcPr>
            <w:tcW w:w="370" w:type="pct"/>
            <w:shd w:val="clear" w:color="auto" w:fill="auto"/>
            <w:vAlign w:val="center"/>
            <w:hideMark/>
          </w:tcPr>
          <w:p w14:paraId="5D9F88F6" w14:textId="77777777" w:rsidR="00234EED" w:rsidRPr="00234EED" w:rsidRDefault="00234EED" w:rsidP="00234EED">
            <w:pPr>
              <w:jc w:val="center"/>
              <w:rPr>
                <w:sz w:val="14"/>
                <w:szCs w:val="14"/>
              </w:rPr>
            </w:pPr>
            <w:r w:rsidRPr="00234EED">
              <w:rPr>
                <w:sz w:val="14"/>
                <w:szCs w:val="14"/>
              </w:rPr>
              <w:t>1,83</w:t>
            </w:r>
          </w:p>
        </w:tc>
        <w:tc>
          <w:tcPr>
            <w:tcW w:w="332" w:type="pct"/>
            <w:shd w:val="clear" w:color="auto" w:fill="auto"/>
            <w:vAlign w:val="center"/>
            <w:hideMark/>
          </w:tcPr>
          <w:p w14:paraId="4C563BD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3421486" w14:textId="77777777" w:rsidR="00234EED" w:rsidRPr="00234EED" w:rsidRDefault="00234EED" w:rsidP="00234EED">
            <w:pPr>
              <w:jc w:val="center"/>
              <w:rPr>
                <w:sz w:val="14"/>
                <w:szCs w:val="14"/>
              </w:rPr>
            </w:pPr>
            <w:r w:rsidRPr="00234EED">
              <w:rPr>
                <w:sz w:val="14"/>
                <w:szCs w:val="14"/>
              </w:rPr>
              <w:t>1,83</w:t>
            </w:r>
          </w:p>
        </w:tc>
        <w:tc>
          <w:tcPr>
            <w:tcW w:w="370" w:type="pct"/>
            <w:shd w:val="clear" w:color="auto" w:fill="auto"/>
            <w:vAlign w:val="center"/>
            <w:hideMark/>
          </w:tcPr>
          <w:p w14:paraId="391A30B9"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CCBED1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6537AE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B9F9B5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516DF6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986207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997E36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2FB910E" w14:textId="77777777" w:rsidR="00234EED" w:rsidRPr="00234EED" w:rsidRDefault="00234EED" w:rsidP="00234EED">
            <w:pPr>
              <w:jc w:val="both"/>
              <w:rPr>
                <w:sz w:val="14"/>
                <w:szCs w:val="14"/>
              </w:rPr>
            </w:pPr>
            <w:r w:rsidRPr="00234EED">
              <w:rPr>
                <w:sz w:val="14"/>
                <w:szCs w:val="14"/>
              </w:rPr>
              <w:t xml:space="preserve"> финансирован</w:t>
            </w:r>
            <w:r w:rsidRPr="00234EED">
              <w:rPr>
                <w:sz w:val="14"/>
                <w:szCs w:val="14"/>
              </w:rPr>
              <w:lastRenderedPageBreak/>
              <w:t xml:space="preserve">ия не было </w:t>
            </w:r>
          </w:p>
        </w:tc>
      </w:tr>
      <w:tr w:rsidR="00234EED" w:rsidRPr="00234EED" w14:paraId="7C05A527" w14:textId="77777777" w:rsidTr="00E946AA">
        <w:trPr>
          <w:trHeight w:val="20"/>
        </w:trPr>
        <w:tc>
          <w:tcPr>
            <w:tcW w:w="209" w:type="pct"/>
            <w:shd w:val="clear" w:color="auto" w:fill="auto"/>
            <w:noWrap/>
            <w:vAlign w:val="center"/>
            <w:hideMark/>
          </w:tcPr>
          <w:p w14:paraId="7464A393" w14:textId="77777777" w:rsidR="00234EED" w:rsidRPr="00234EED" w:rsidRDefault="00234EED" w:rsidP="00234EED">
            <w:pPr>
              <w:jc w:val="center"/>
              <w:rPr>
                <w:sz w:val="14"/>
                <w:szCs w:val="14"/>
              </w:rPr>
            </w:pPr>
            <w:r w:rsidRPr="00234EED">
              <w:rPr>
                <w:sz w:val="14"/>
                <w:szCs w:val="14"/>
              </w:rPr>
              <w:lastRenderedPageBreak/>
              <w:t>5.2.4.1</w:t>
            </w:r>
          </w:p>
        </w:tc>
        <w:tc>
          <w:tcPr>
            <w:tcW w:w="512" w:type="pct"/>
            <w:shd w:val="clear" w:color="auto" w:fill="auto"/>
            <w:vAlign w:val="center"/>
            <w:hideMark/>
          </w:tcPr>
          <w:p w14:paraId="53E42D25" w14:textId="77777777" w:rsidR="00234EED" w:rsidRPr="00234EED" w:rsidRDefault="00234EED" w:rsidP="00234EED">
            <w:pPr>
              <w:jc w:val="center"/>
              <w:rPr>
                <w:sz w:val="14"/>
                <w:szCs w:val="14"/>
              </w:rPr>
            </w:pPr>
            <w:r w:rsidRPr="00234EED">
              <w:rPr>
                <w:sz w:val="14"/>
                <w:szCs w:val="14"/>
              </w:rPr>
              <w:t xml:space="preserve"> Реконструкция с установкой  реклоузеров на отпайках потребительских ВЛ 6-10 кВ Топкинский РЭС Топкинского района (7 шт)</w:t>
            </w:r>
          </w:p>
        </w:tc>
        <w:tc>
          <w:tcPr>
            <w:tcW w:w="373" w:type="pct"/>
            <w:shd w:val="clear" w:color="auto" w:fill="auto"/>
            <w:vAlign w:val="center"/>
            <w:hideMark/>
          </w:tcPr>
          <w:p w14:paraId="73A4D043" w14:textId="77777777" w:rsidR="00234EED" w:rsidRPr="00234EED" w:rsidRDefault="00234EED" w:rsidP="00234EED">
            <w:pPr>
              <w:jc w:val="center"/>
              <w:rPr>
                <w:sz w:val="14"/>
                <w:szCs w:val="14"/>
              </w:rPr>
            </w:pPr>
            <w:r w:rsidRPr="00234EED">
              <w:rPr>
                <w:sz w:val="14"/>
                <w:szCs w:val="14"/>
              </w:rPr>
              <w:t>337</w:t>
            </w:r>
          </w:p>
        </w:tc>
        <w:tc>
          <w:tcPr>
            <w:tcW w:w="370" w:type="pct"/>
            <w:shd w:val="clear" w:color="auto" w:fill="auto"/>
            <w:vAlign w:val="center"/>
            <w:hideMark/>
          </w:tcPr>
          <w:p w14:paraId="14D682CB" w14:textId="77777777" w:rsidR="00234EED" w:rsidRPr="00234EED" w:rsidRDefault="00234EED" w:rsidP="00234EED">
            <w:pPr>
              <w:jc w:val="center"/>
              <w:rPr>
                <w:sz w:val="14"/>
                <w:szCs w:val="14"/>
              </w:rPr>
            </w:pPr>
            <w:r w:rsidRPr="00234EED">
              <w:rPr>
                <w:sz w:val="14"/>
                <w:szCs w:val="14"/>
              </w:rPr>
              <w:t>7,33</w:t>
            </w:r>
          </w:p>
        </w:tc>
        <w:tc>
          <w:tcPr>
            <w:tcW w:w="332" w:type="pct"/>
            <w:shd w:val="clear" w:color="auto" w:fill="auto"/>
            <w:vAlign w:val="center"/>
            <w:hideMark/>
          </w:tcPr>
          <w:p w14:paraId="0464615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9F6236A" w14:textId="77777777" w:rsidR="00234EED" w:rsidRPr="00234EED" w:rsidRDefault="00234EED" w:rsidP="00234EED">
            <w:pPr>
              <w:jc w:val="center"/>
              <w:rPr>
                <w:sz w:val="14"/>
                <w:szCs w:val="14"/>
              </w:rPr>
            </w:pPr>
            <w:r w:rsidRPr="00234EED">
              <w:rPr>
                <w:sz w:val="14"/>
                <w:szCs w:val="14"/>
              </w:rPr>
              <w:t>7,33</w:t>
            </w:r>
          </w:p>
        </w:tc>
        <w:tc>
          <w:tcPr>
            <w:tcW w:w="370" w:type="pct"/>
            <w:shd w:val="clear" w:color="auto" w:fill="auto"/>
            <w:vAlign w:val="center"/>
            <w:hideMark/>
          </w:tcPr>
          <w:p w14:paraId="12B95BD3" w14:textId="77777777" w:rsidR="00234EED" w:rsidRPr="00234EED" w:rsidRDefault="00234EED" w:rsidP="00234EED">
            <w:pPr>
              <w:jc w:val="center"/>
              <w:rPr>
                <w:sz w:val="14"/>
                <w:szCs w:val="14"/>
              </w:rPr>
            </w:pPr>
            <w:r w:rsidRPr="00234EED">
              <w:rPr>
                <w:sz w:val="14"/>
                <w:szCs w:val="14"/>
              </w:rPr>
              <w:t>9,91</w:t>
            </w:r>
          </w:p>
        </w:tc>
        <w:tc>
          <w:tcPr>
            <w:tcW w:w="332" w:type="pct"/>
            <w:shd w:val="clear" w:color="auto" w:fill="auto"/>
            <w:vAlign w:val="center"/>
            <w:hideMark/>
          </w:tcPr>
          <w:p w14:paraId="6C04579C" w14:textId="77777777" w:rsidR="00234EED" w:rsidRPr="00234EED" w:rsidRDefault="00234EED" w:rsidP="00234EED">
            <w:pPr>
              <w:jc w:val="center"/>
              <w:rPr>
                <w:sz w:val="14"/>
                <w:szCs w:val="14"/>
              </w:rPr>
            </w:pPr>
            <w:r w:rsidRPr="00234EED">
              <w:rPr>
                <w:sz w:val="14"/>
                <w:szCs w:val="14"/>
              </w:rPr>
              <w:t>0,26</w:t>
            </w:r>
          </w:p>
        </w:tc>
        <w:tc>
          <w:tcPr>
            <w:tcW w:w="362" w:type="pct"/>
            <w:shd w:val="clear" w:color="auto" w:fill="auto"/>
            <w:vAlign w:val="center"/>
            <w:hideMark/>
          </w:tcPr>
          <w:p w14:paraId="7DA1F115" w14:textId="77777777" w:rsidR="00234EED" w:rsidRPr="00234EED" w:rsidRDefault="00234EED" w:rsidP="00234EED">
            <w:pPr>
              <w:jc w:val="center"/>
              <w:rPr>
                <w:sz w:val="14"/>
                <w:szCs w:val="14"/>
              </w:rPr>
            </w:pPr>
            <w:r w:rsidRPr="00234EED">
              <w:rPr>
                <w:sz w:val="14"/>
                <w:szCs w:val="14"/>
              </w:rPr>
              <w:t>9,65</w:t>
            </w:r>
          </w:p>
        </w:tc>
        <w:tc>
          <w:tcPr>
            <w:tcW w:w="332" w:type="pct"/>
            <w:shd w:val="clear" w:color="auto" w:fill="auto"/>
            <w:vAlign w:val="center"/>
            <w:hideMark/>
          </w:tcPr>
          <w:p w14:paraId="48AAA4B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57EFF70" w14:textId="77777777" w:rsidR="00234EED" w:rsidRPr="00234EED" w:rsidRDefault="00234EED" w:rsidP="00234EED">
            <w:pPr>
              <w:jc w:val="center"/>
              <w:rPr>
                <w:sz w:val="14"/>
                <w:szCs w:val="14"/>
              </w:rPr>
            </w:pPr>
            <w:r w:rsidRPr="00234EED">
              <w:rPr>
                <w:sz w:val="14"/>
                <w:szCs w:val="14"/>
              </w:rPr>
              <w:t>7,33</w:t>
            </w:r>
          </w:p>
        </w:tc>
        <w:tc>
          <w:tcPr>
            <w:tcW w:w="362" w:type="pct"/>
            <w:shd w:val="clear" w:color="auto" w:fill="auto"/>
            <w:noWrap/>
            <w:vAlign w:val="center"/>
            <w:hideMark/>
          </w:tcPr>
          <w:p w14:paraId="041A538B" w14:textId="77777777" w:rsidR="00234EED" w:rsidRPr="00234EED" w:rsidRDefault="00234EED" w:rsidP="00234EED">
            <w:pPr>
              <w:jc w:val="center"/>
              <w:rPr>
                <w:sz w:val="14"/>
                <w:szCs w:val="14"/>
              </w:rPr>
            </w:pPr>
            <w:r w:rsidRPr="00234EED">
              <w:rPr>
                <w:sz w:val="14"/>
                <w:szCs w:val="14"/>
              </w:rPr>
              <w:t>7,33</w:t>
            </w:r>
          </w:p>
        </w:tc>
        <w:tc>
          <w:tcPr>
            <w:tcW w:w="362" w:type="pct"/>
            <w:shd w:val="clear" w:color="auto" w:fill="auto"/>
            <w:vAlign w:val="center"/>
            <w:hideMark/>
          </w:tcPr>
          <w:p w14:paraId="0103A589" w14:textId="77777777" w:rsidR="00234EED" w:rsidRPr="00234EED" w:rsidRDefault="00234EED" w:rsidP="00234EED">
            <w:pPr>
              <w:jc w:val="center"/>
              <w:rPr>
                <w:sz w:val="14"/>
                <w:szCs w:val="14"/>
              </w:rPr>
            </w:pPr>
            <w:r w:rsidRPr="00234EED">
              <w:rPr>
                <w:sz w:val="14"/>
                <w:szCs w:val="14"/>
              </w:rPr>
              <w:t>6,21</w:t>
            </w:r>
          </w:p>
        </w:tc>
        <w:tc>
          <w:tcPr>
            <w:tcW w:w="362" w:type="pct"/>
            <w:shd w:val="clear" w:color="auto" w:fill="auto"/>
            <w:vAlign w:val="center"/>
            <w:hideMark/>
          </w:tcPr>
          <w:p w14:paraId="03F2286E"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7E95C970" w14:textId="77777777" w:rsidTr="00E946AA">
        <w:trPr>
          <w:trHeight w:val="20"/>
        </w:trPr>
        <w:tc>
          <w:tcPr>
            <w:tcW w:w="209" w:type="pct"/>
            <w:shd w:val="clear" w:color="auto" w:fill="auto"/>
            <w:noWrap/>
            <w:vAlign w:val="center"/>
            <w:hideMark/>
          </w:tcPr>
          <w:p w14:paraId="7F9DC068"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bottom"/>
            <w:hideMark/>
          </w:tcPr>
          <w:p w14:paraId="61EB64AB" w14:textId="77777777" w:rsidR="00234EED" w:rsidRPr="00234EED" w:rsidRDefault="00234EED" w:rsidP="00234EED">
            <w:pPr>
              <w:jc w:val="center"/>
              <w:rPr>
                <w:sz w:val="14"/>
                <w:szCs w:val="14"/>
              </w:rPr>
            </w:pPr>
            <w:r w:rsidRPr="00234EED">
              <w:rPr>
                <w:sz w:val="14"/>
                <w:szCs w:val="14"/>
              </w:rPr>
              <w:t xml:space="preserve"> Реконструкция с установкой  реклоузеров на отпайках потребительских ВЛ 6-10 кВ Трудармейский РЭС Тяжинского района (6 шт)</w:t>
            </w:r>
          </w:p>
        </w:tc>
        <w:tc>
          <w:tcPr>
            <w:tcW w:w="373" w:type="pct"/>
            <w:shd w:val="clear" w:color="auto" w:fill="auto"/>
            <w:vAlign w:val="center"/>
            <w:hideMark/>
          </w:tcPr>
          <w:p w14:paraId="1E81DCF3" w14:textId="77777777" w:rsidR="00234EED" w:rsidRPr="00234EED" w:rsidRDefault="00234EED" w:rsidP="00234EED">
            <w:pPr>
              <w:jc w:val="center"/>
              <w:rPr>
                <w:sz w:val="14"/>
                <w:szCs w:val="14"/>
              </w:rPr>
            </w:pPr>
            <w:r w:rsidRPr="00234EED">
              <w:rPr>
                <w:sz w:val="14"/>
                <w:szCs w:val="14"/>
              </w:rPr>
              <w:t>338</w:t>
            </w:r>
          </w:p>
        </w:tc>
        <w:tc>
          <w:tcPr>
            <w:tcW w:w="370" w:type="pct"/>
            <w:shd w:val="clear" w:color="auto" w:fill="auto"/>
            <w:vAlign w:val="center"/>
            <w:hideMark/>
          </w:tcPr>
          <w:p w14:paraId="77060E2C" w14:textId="77777777" w:rsidR="00234EED" w:rsidRPr="00234EED" w:rsidRDefault="00234EED" w:rsidP="00234EED">
            <w:pPr>
              <w:jc w:val="center"/>
              <w:rPr>
                <w:sz w:val="14"/>
                <w:szCs w:val="14"/>
              </w:rPr>
            </w:pPr>
            <w:r w:rsidRPr="00234EED">
              <w:rPr>
                <w:sz w:val="14"/>
                <w:szCs w:val="14"/>
              </w:rPr>
              <w:t>7,33</w:t>
            </w:r>
          </w:p>
        </w:tc>
        <w:tc>
          <w:tcPr>
            <w:tcW w:w="332" w:type="pct"/>
            <w:shd w:val="clear" w:color="auto" w:fill="auto"/>
            <w:vAlign w:val="center"/>
            <w:hideMark/>
          </w:tcPr>
          <w:p w14:paraId="3E5A9B2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4FF1A09" w14:textId="77777777" w:rsidR="00234EED" w:rsidRPr="00234EED" w:rsidRDefault="00234EED" w:rsidP="00234EED">
            <w:pPr>
              <w:jc w:val="center"/>
              <w:rPr>
                <w:sz w:val="14"/>
                <w:szCs w:val="14"/>
              </w:rPr>
            </w:pPr>
            <w:r w:rsidRPr="00234EED">
              <w:rPr>
                <w:sz w:val="14"/>
                <w:szCs w:val="14"/>
              </w:rPr>
              <w:t>7,33</w:t>
            </w:r>
          </w:p>
        </w:tc>
        <w:tc>
          <w:tcPr>
            <w:tcW w:w="370" w:type="pct"/>
            <w:shd w:val="clear" w:color="auto" w:fill="auto"/>
            <w:vAlign w:val="center"/>
            <w:hideMark/>
          </w:tcPr>
          <w:p w14:paraId="39969034" w14:textId="77777777" w:rsidR="00234EED" w:rsidRPr="00234EED" w:rsidRDefault="00234EED" w:rsidP="00234EED">
            <w:pPr>
              <w:jc w:val="center"/>
              <w:rPr>
                <w:sz w:val="14"/>
                <w:szCs w:val="14"/>
              </w:rPr>
            </w:pPr>
            <w:r w:rsidRPr="00234EED">
              <w:rPr>
                <w:sz w:val="14"/>
                <w:szCs w:val="14"/>
              </w:rPr>
              <w:t>8,80</w:t>
            </w:r>
          </w:p>
        </w:tc>
        <w:tc>
          <w:tcPr>
            <w:tcW w:w="332" w:type="pct"/>
            <w:shd w:val="clear" w:color="auto" w:fill="auto"/>
            <w:vAlign w:val="center"/>
            <w:hideMark/>
          </w:tcPr>
          <w:p w14:paraId="6026F8ED" w14:textId="77777777" w:rsidR="00234EED" w:rsidRPr="00234EED" w:rsidRDefault="00234EED" w:rsidP="00234EED">
            <w:pPr>
              <w:jc w:val="center"/>
              <w:rPr>
                <w:sz w:val="14"/>
                <w:szCs w:val="14"/>
              </w:rPr>
            </w:pPr>
            <w:r w:rsidRPr="00234EED">
              <w:rPr>
                <w:sz w:val="14"/>
                <w:szCs w:val="14"/>
              </w:rPr>
              <w:t>0,44</w:t>
            </w:r>
          </w:p>
        </w:tc>
        <w:tc>
          <w:tcPr>
            <w:tcW w:w="362" w:type="pct"/>
            <w:shd w:val="clear" w:color="auto" w:fill="auto"/>
            <w:vAlign w:val="center"/>
            <w:hideMark/>
          </w:tcPr>
          <w:p w14:paraId="5228745D" w14:textId="77777777" w:rsidR="00234EED" w:rsidRPr="00234EED" w:rsidRDefault="00234EED" w:rsidP="00234EED">
            <w:pPr>
              <w:jc w:val="center"/>
              <w:rPr>
                <w:sz w:val="14"/>
                <w:szCs w:val="14"/>
              </w:rPr>
            </w:pPr>
            <w:r w:rsidRPr="00234EED">
              <w:rPr>
                <w:sz w:val="14"/>
                <w:szCs w:val="14"/>
              </w:rPr>
              <w:t>8,36</w:t>
            </w:r>
          </w:p>
        </w:tc>
        <w:tc>
          <w:tcPr>
            <w:tcW w:w="332" w:type="pct"/>
            <w:shd w:val="clear" w:color="auto" w:fill="auto"/>
            <w:vAlign w:val="center"/>
            <w:hideMark/>
          </w:tcPr>
          <w:p w14:paraId="7504EC9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8F4A69B" w14:textId="77777777" w:rsidR="00234EED" w:rsidRPr="00234EED" w:rsidRDefault="00234EED" w:rsidP="00234EED">
            <w:pPr>
              <w:jc w:val="center"/>
              <w:rPr>
                <w:sz w:val="14"/>
                <w:szCs w:val="14"/>
              </w:rPr>
            </w:pPr>
            <w:r w:rsidRPr="00234EED">
              <w:rPr>
                <w:sz w:val="14"/>
                <w:szCs w:val="14"/>
              </w:rPr>
              <w:t>7,33</w:t>
            </w:r>
          </w:p>
        </w:tc>
        <w:tc>
          <w:tcPr>
            <w:tcW w:w="362" w:type="pct"/>
            <w:shd w:val="clear" w:color="auto" w:fill="auto"/>
            <w:noWrap/>
            <w:vAlign w:val="center"/>
            <w:hideMark/>
          </w:tcPr>
          <w:p w14:paraId="3CA87508" w14:textId="77777777" w:rsidR="00234EED" w:rsidRPr="00234EED" w:rsidRDefault="00234EED" w:rsidP="00234EED">
            <w:pPr>
              <w:jc w:val="center"/>
              <w:rPr>
                <w:sz w:val="14"/>
                <w:szCs w:val="14"/>
              </w:rPr>
            </w:pPr>
            <w:r w:rsidRPr="00234EED">
              <w:rPr>
                <w:sz w:val="14"/>
                <w:szCs w:val="14"/>
              </w:rPr>
              <w:t>7,33</w:t>
            </w:r>
          </w:p>
        </w:tc>
        <w:tc>
          <w:tcPr>
            <w:tcW w:w="362" w:type="pct"/>
            <w:shd w:val="clear" w:color="auto" w:fill="auto"/>
            <w:vAlign w:val="center"/>
            <w:hideMark/>
          </w:tcPr>
          <w:p w14:paraId="259E7CE3" w14:textId="77777777" w:rsidR="00234EED" w:rsidRPr="00234EED" w:rsidRDefault="00234EED" w:rsidP="00234EED">
            <w:pPr>
              <w:jc w:val="center"/>
              <w:rPr>
                <w:sz w:val="14"/>
                <w:szCs w:val="14"/>
              </w:rPr>
            </w:pPr>
            <w:r w:rsidRPr="00234EED">
              <w:rPr>
                <w:sz w:val="14"/>
                <w:szCs w:val="14"/>
              </w:rPr>
              <w:t>6,21</w:t>
            </w:r>
          </w:p>
        </w:tc>
        <w:tc>
          <w:tcPr>
            <w:tcW w:w="362" w:type="pct"/>
            <w:shd w:val="clear" w:color="auto" w:fill="auto"/>
            <w:vAlign w:val="center"/>
            <w:hideMark/>
          </w:tcPr>
          <w:p w14:paraId="4C29E728"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238F09C6" w14:textId="77777777" w:rsidTr="00E946AA">
        <w:trPr>
          <w:trHeight w:val="20"/>
        </w:trPr>
        <w:tc>
          <w:tcPr>
            <w:tcW w:w="209" w:type="pct"/>
            <w:shd w:val="clear" w:color="auto" w:fill="auto"/>
            <w:noWrap/>
            <w:vAlign w:val="center"/>
            <w:hideMark/>
          </w:tcPr>
          <w:p w14:paraId="535DBAB5"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4DD096AF" w14:textId="77777777" w:rsidR="00234EED" w:rsidRPr="00234EED" w:rsidRDefault="00234EED" w:rsidP="00234EED">
            <w:pPr>
              <w:jc w:val="center"/>
              <w:rPr>
                <w:sz w:val="14"/>
                <w:szCs w:val="14"/>
              </w:rPr>
            </w:pPr>
            <w:r w:rsidRPr="00234EED">
              <w:rPr>
                <w:sz w:val="14"/>
                <w:szCs w:val="14"/>
              </w:rPr>
              <w:t xml:space="preserve"> Реконструкция с установкой  реклоузеров на отпайках потребительских ВЛ 6-10 кВ Тяжинский РЭС Тяжинского района (5 шт)</w:t>
            </w:r>
          </w:p>
        </w:tc>
        <w:tc>
          <w:tcPr>
            <w:tcW w:w="373" w:type="pct"/>
            <w:shd w:val="clear" w:color="auto" w:fill="auto"/>
            <w:vAlign w:val="center"/>
            <w:hideMark/>
          </w:tcPr>
          <w:p w14:paraId="563184C0" w14:textId="77777777" w:rsidR="00234EED" w:rsidRPr="00234EED" w:rsidRDefault="00234EED" w:rsidP="00234EED">
            <w:pPr>
              <w:jc w:val="center"/>
              <w:rPr>
                <w:sz w:val="14"/>
                <w:szCs w:val="14"/>
              </w:rPr>
            </w:pPr>
            <w:r w:rsidRPr="00234EED">
              <w:rPr>
                <w:sz w:val="14"/>
                <w:szCs w:val="14"/>
              </w:rPr>
              <w:t>339</w:t>
            </w:r>
          </w:p>
        </w:tc>
        <w:tc>
          <w:tcPr>
            <w:tcW w:w="370" w:type="pct"/>
            <w:shd w:val="clear" w:color="auto" w:fill="auto"/>
            <w:vAlign w:val="center"/>
            <w:hideMark/>
          </w:tcPr>
          <w:p w14:paraId="44BE9709" w14:textId="77777777" w:rsidR="00234EED" w:rsidRPr="00234EED" w:rsidRDefault="00234EED" w:rsidP="00234EED">
            <w:pPr>
              <w:jc w:val="center"/>
              <w:rPr>
                <w:sz w:val="14"/>
                <w:szCs w:val="14"/>
              </w:rPr>
            </w:pPr>
            <w:r w:rsidRPr="00234EED">
              <w:rPr>
                <w:sz w:val="14"/>
                <w:szCs w:val="14"/>
              </w:rPr>
              <w:t>7,33</w:t>
            </w:r>
          </w:p>
        </w:tc>
        <w:tc>
          <w:tcPr>
            <w:tcW w:w="332" w:type="pct"/>
            <w:shd w:val="clear" w:color="auto" w:fill="auto"/>
            <w:vAlign w:val="center"/>
            <w:hideMark/>
          </w:tcPr>
          <w:p w14:paraId="5EB5139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3BCF067" w14:textId="77777777" w:rsidR="00234EED" w:rsidRPr="00234EED" w:rsidRDefault="00234EED" w:rsidP="00234EED">
            <w:pPr>
              <w:jc w:val="center"/>
              <w:rPr>
                <w:sz w:val="14"/>
                <w:szCs w:val="14"/>
              </w:rPr>
            </w:pPr>
            <w:r w:rsidRPr="00234EED">
              <w:rPr>
                <w:sz w:val="14"/>
                <w:szCs w:val="14"/>
              </w:rPr>
              <w:t>7,33</w:t>
            </w:r>
          </w:p>
        </w:tc>
        <w:tc>
          <w:tcPr>
            <w:tcW w:w="370" w:type="pct"/>
            <w:shd w:val="clear" w:color="auto" w:fill="auto"/>
            <w:vAlign w:val="center"/>
            <w:hideMark/>
          </w:tcPr>
          <w:p w14:paraId="625F7EE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49340F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02F817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987A91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46EF44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6F9D491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009CB4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2C8270E"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03D8AE2B" w14:textId="77777777" w:rsidTr="00E946AA">
        <w:trPr>
          <w:trHeight w:val="20"/>
        </w:trPr>
        <w:tc>
          <w:tcPr>
            <w:tcW w:w="209" w:type="pct"/>
            <w:shd w:val="clear" w:color="auto" w:fill="auto"/>
            <w:noWrap/>
            <w:vAlign w:val="center"/>
            <w:hideMark/>
          </w:tcPr>
          <w:p w14:paraId="4176AF37"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012CA0C9" w14:textId="77777777" w:rsidR="00234EED" w:rsidRPr="00234EED" w:rsidRDefault="00234EED" w:rsidP="00234EED">
            <w:pPr>
              <w:jc w:val="center"/>
              <w:rPr>
                <w:sz w:val="14"/>
                <w:szCs w:val="14"/>
              </w:rPr>
            </w:pPr>
            <w:r w:rsidRPr="00234EED">
              <w:rPr>
                <w:sz w:val="14"/>
                <w:szCs w:val="14"/>
              </w:rPr>
              <w:t xml:space="preserve"> Реконструкция с установкой  реклоузеров на отпайках потребительских ВЛ 6-10 кВ Чебулинский РЭС Чебулинского района (2 шт)</w:t>
            </w:r>
          </w:p>
        </w:tc>
        <w:tc>
          <w:tcPr>
            <w:tcW w:w="373" w:type="pct"/>
            <w:shd w:val="clear" w:color="auto" w:fill="auto"/>
            <w:vAlign w:val="center"/>
            <w:hideMark/>
          </w:tcPr>
          <w:p w14:paraId="2820DD4B" w14:textId="77777777" w:rsidR="00234EED" w:rsidRPr="00234EED" w:rsidRDefault="00234EED" w:rsidP="00234EED">
            <w:pPr>
              <w:jc w:val="center"/>
              <w:rPr>
                <w:sz w:val="14"/>
                <w:szCs w:val="14"/>
              </w:rPr>
            </w:pPr>
            <w:r w:rsidRPr="00234EED">
              <w:rPr>
                <w:sz w:val="14"/>
                <w:szCs w:val="14"/>
              </w:rPr>
              <w:t>340</w:t>
            </w:r>
          </w:p>
        </w:tc>
        <w:tc>
          <w:tcPr>
            <w:tcW w:w="370" w:type="pct"/>
            <w:shd w:val="clear" w:color="auto" w:fill="auto"/>
            <w:vAlign w:val="center"/>
            <w:hideMark/>
          </w:tcPr>
          <w:p w14:paraId="0FD6486A" w14:textId="77777777" w:rsidR="00234EED" w:rsidRPr="00234EED" w:rsidRDefault="00234EED" w:rsidP="00234EED">
            <w:pPr>
              <w:jc w:val="center"/>
              <w:rPr>
                <w:sz w:val="14"/>
                <w:szCs w:val="14"/>
              </w:rPr>
            </w:pPr>
            <w:r w:rsidRPr="00234EED">
              <w:rPr>
                <w:sz w:val="14"/>
                <w:szCs w:val="14"/>
              </w:rPr>
              <w:t>1,83</w:t>
            </w:r>
          </w:p>
        </w:tc>
        <w:tc>
          <w:tcPr>
            <w:tcW w:w="332" w:type="pct"/>
            <w:shd w:val="clear" w:color="auto" w:fill="auto"/>
            <w:vAlign w:val="center"/>
            <w:hideMark/>
          </w:tcPr>
          <w:p w14:paraId="2AA4B20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B4EC2DA" w14:textId="77777777" w:rsidR="00234EED" w:rsidRPr="00234EED" w:rsidRDefault="00234EED" w:rsidP="00234EED">
            <w:pPr>
              <w:jc w:val="center"/>
              <w:rPr>
                <w:sz w:val="14"/>
                <w:szCs w:val="14"/>
              </w:rPr>
            </w:pPr>
            <w:r w:rsidRPr="00234EED">
              <w:rPr>
                <w:sz w:val="14"/>
                <w:szCs w:val="14"/>
              </w:rPr>
              <w:t>1,83</w:t>
            </w:r>
          </w:p>
        </w:tc>
        <w:tc>
          <w:tcPr>
            <w:tcW w:w="370" w:type="pct"/>
            <w:shd w:val="clear" w:color="auto" w:fill="auto"/>
            <w:vAlign w:val="center"/>
            <w:hideMark/>
          </w:tcPr>
          <w:p w14:paraId="6795CA2C" w14:textId="77777777" w:rsidR="00234EED" w:rsidRPr="00234EED" w:rsidRDefault="00234EED" w:rsidP="00234EED">
            <w:pPr>
              <w:jc w:val="center"/>
              <w:rPr>
                <w:sz w:val="14"/>
                <w:szCs w:val="14"/>
              </w:rPr>
            </w:pPr>
            <w:r w:rsidRPr="00234EED">
              <w:rPr>
                <w:sz w:val="14"/>
                <w:szCs w:val="14"/>
              </w:rPr>
              <w:t>2,67</w:t>
            </w:r>
          </w:p>
        </w:tc>
        <w:tc>
          <w:tcPr>
            <w:tcW w:w="332" w:type="pct"/>
            <w:shd w:val="clear" w:color="auto" w:fill="auto"/>
            <w:vAlign w:val="center"/>
            <w:hideMark/>
          </w:tcPr>
          <w:p w14:paraId="7879D92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58D9E1D" w14:textId="77777777" w:rsidR="00234EED" w:rsidRPr="00234EED" w:rsidRDefault="00234EED" w:rsidP="00234EED">
            <w:pPr>
              <w:jc w:val="center"/>
              <w:rPr>
                <w:sz w:val="14"/>
                <w:szCs w:val="14"/>
              </w:rPr>
            </w:pPr>
            <w:r w:rsidRPr="00234EED">
              <w:rPr>
                <w:sz w:val="14"/>
                <w:szCs w:val="14"/>
              </w:rPr>
              <w:t>2,67</w:t>
            </w:r>
          </w:p>
        </w:tc>
        <w:tc>
          <w:tcPr>
            <w:tcW w:w="332" w:type="pct"/>
            <w:shd w:val="clear" w:color="auto" w:fill="auto"/>
            <w:vAlign w:val="center"/>
            <w:hideMark/>
          </w:tcPr>
          <w:p w14:paraId="54F7A7A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BE7D23D" w14:textId="77777777" w:rsidR="00234EED" w:rsidRPr="00234EED" w:rsidRDefault="00234EED" w:rsidP="00234EED">
            <w:pPr>
              <w:jc w:val="center"/>
              <w:rPr>
                <w:sz w:val="14"/>
                <w:szCs w:val="14"/>
              </w:rPr>
            </w:pPr>
            <w:r w:rsidRPr="00234EED">
              <w:rPr>
                <w:sz w:val="14"/>
                <w:szCs w:val="14"/>
              </w:rPr>
              <w:t>1,83</w:t>
            </w:r>
          </w:p>
        </w:tc>
        <w:tc>
          <w:tcPr>
            <w:tcW w:w="362" w:type="pct"/>
            <w:shd w:val="clear" w:color="auto" w:fill="auto"/>
            <w:noWrap/>
            <w:vAlign w:val="center"/>
            <w:hideMark/>
          </w:tcPr>
          <w:p w14:paraId="477951D1" w14:textId="77777777" w:rsidR="00234EED" w:rsidRPr="00234EED" w:rsidRDefault="00234EED" w:rsidP="00234EED">
            <w:pPr>
              <w:jc w:val="center"/>
              <w:rPr>
                <w:sz w:val="14"/>
                <w:szCs w:val="14"/>
              </w:rPr>
            </w:pPr>
            <w:r w:rsidRPr="00234EED">
              <w:rPr>
                <w:sz w:val="14"/>
                <w:szCs w:val="14"/>
              </w:rPr>
              <w:t>1,83</w:t>
            </w:r>
          </w:p>
        </w:tc>
        <w:tc>
          <w:tcPr>
            <w:tcW w:w="362" w:type="pct"/>
            <w:shd w:val="clear" w:color="auto" w:fill="auto"/>
            <w:vAlign w:val="center"/>
            <w:hideMark/>
          </w:tcPr>
          <w:p w14:paraId="144488BC" w14:textId="77777777" w:rsidR="00234EED" w:rsidRPr="00234EED" w:rsidRDefault="00234EED" w:rsidP="00234EED">
            <w:pPr>
              <w:jc w:val="center"/>
              <w:rPr>
                <w:sz w:val="14"/>
                <w:szCs w:val="14"/>
              </w:rPr>
            </w:pPr>
            <w:r w:rsidRPr="00234EED">
              <w:rPr>
                <w:sz w:val="14"/>
                <w:szCs w:val="14"/>
              </w:rPr>
              <w:t>1,55</w:t>
            </w:r>
          </w:p>
        </w:tc>
        <w:tc>
          <w:tcPr>
            <w:tcW w:w="362" w:type="pct"/>
            <w:shd w:val="clear" w:color="auto" w:fill="auto"/>
            <w:vAlign w:val="center"/>
            <w:hideMark/>
          </w:tcPr>
          <w:p w14:paraId="243E448D"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2A7DD192" w14:textId="77777777" w:rsidTr="00E946AA">
        <w:trPr>
          <w:trHeight w:val="20"/>
        </w:trPr>
        <w:tc>
          <w:tcPr>
            <w:tcW w:w="209" w:type="pct"/>
            <w:shd w:val="clear" w:color="auto" w:fill="auto"/>
            <w:noWrap/>
            <w:vAlign w:val="center"/>
            <w:hideMark/>
          </w:tcPr>
          <w:p w14:paraId="2A9E4C0A"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15D7D9C0" w14:textId="77777777" w:rsidR="00234EED" w:rsidRPr="00234EED" w:rsidRDefault="00234EED" w:rsidP="00234EED">
            <w:pPr>
              <w:jc w:val="center"/>
              <w:rPr>
                <w:sz w:val="14"/>
                <w:szCs w:val="14"/>
              </w:rPr>
            </w:pPr>
            <w:r w:rsidRPr="00234EED">
              <w:rPr>
                <w:sz w:val="14"/>
                <w:szCs w:val="14"/>
              </w:rPr>
              <w:t xml:space="preserve"> Реконструкция с установкой  реклоузеров на отпайках потребительских ВЛ 6-10 кВ Юргинский РЭС Юргинского района (7 шт)</w:t>
            </w:r>
          </w:p>
        </w:tc>
        <w:tc>
          <w:tcPr>
            <w:tcW w:w="373" w:type="pct"/>
            <w:shd w:val="clear" w:color="auto" w:fill="auto"/>
            <w:vAlign w:val="center"/>
            <w:hideMark/>
          </w:tcPr>
          <w:p w14:paraId="14C9647B" w14:textId="77777777" w:rsidR="00234EED" w:rsidRPr="00234EED" w:rsidRDefault="00234EED" w:rsidP="00234EED">
            <w:pPr>
              <w:jc w:val="center"/>
              <w:rPr>
                <w:sz w:val="14"/>
                <w:szCs w:val="14"/>
              </w:rPr>
            </w:pPr>
            <w:r w:rsidRPr="00234EED">
              <w:rPr>
                <w:sz w:val="14"/>
                <w:szCs w:val="14"/>
              </w:rPr>
              <w:t>341</w:t>
            </w:r>
          </w:p>
        </w:tc>
        <w:tc>
          <w:tcPr>
            <w:tcW w:w="370" w:type="pct"/>
            <w:shd w:val="clear" w:color="auto" w:fill="auto"/>
            <w:vAlign w:val="center"/>
            <w:hideMark/>
          </w:tcPr>
          <w:p w14:paraId="0D209256" w14:textId="77777777" w:rsidR="00234EED" w:rsidRPr="00234EED" w:rsidRDefault="00234EED" w:rsidP="00234EED">
            <w:pPr>
              <w:jc w:val="center"/>
              <w:rPr>
                <w:sz w:val="14"/>
                <w:szCs w:val="14"/>
              </w:rPr>
            </w:pPr>
            <w:r w:rsidRPr="00234EED">
              <w:rPr>
                <w:sz w:val="14"/>
                <w:szCs w:val="14"/>
              </w:rPr>
              <w:t>7,33</w:t>
            </w:r>
          </w:p>
        </w:tc>
        <w:tc>
          <w:tcPr>
            <w:tcW w:w="332" w:type="pct"/>
            <w:shd w:val="clear" w:color="auto" w:fill="auto"/>
            <w:vAlign w:val="center"/>
            <w:hideMark/>
          </w:tcPr>
          <w:p w14:paraId="359AA3F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8901EF5" w14:textId="77777777" w:rsidR="00234EED" w:rsidRPr="00234EED" w:rsidRDefault="00234EED" w:rsidP="00234EED">
            <w:pPr>
              <w:jc w:val="center"/>
              <w:rPr>
                <w:sz w:val="14"/>
                <w:szCs w:val="14"/>
              </w:rPr>
            </w:pPr>
            <w:r w:rsidRPr="00234EED">
              <w:rPr>
                <w:sz w:val="14"/>
                <w:szCs w:val="14"/>
              </w:rPr>
              <w:t>7,33</w:t>
            </w:r>
          </w:p>
        </w:tc>
        <w:tc>
          <w:tcPr>
            <w:tcW w:w="370" w:type="pct"/>
            <w:shd w:val="clear" w:color="auto" w:fill="auto"/>
            <w:vAlign w:val="center"/>
            <w:hideMark/>
          </w:tcPr>
          <w:p w14:paraId="1C005EA5" w14:textId="77777777" w:rsidR="00234EED" w:rsidRPr="00234EED" w:rsidRDefault="00234EED" w:rsidP="00234EED">
            <w:pPr>
              <w:jc w:val="center"/>
              <w:rPr>
                <w:sz w:val="14"/>
                <w:szCs w:val="14"/>
              </w:rPr>
            </w:pPr>
            <w:r w:rsidRPr="00234EED">
              <w:rPr>
                <w:sz w:val="14"/>
                <w:szCs w:val="14"/>
              </w:rPr>
              <w:t>9,40</w:t>
            </w:r>
          </w:p>
        </w:tc>
        <w:tc>
          <w:tcPr>
            <w:tcW w:w="332" w:type="pct"/>
            <w:shd w:val="clear" w:color="auto" w:fill="auto"/>
            <w:vAlign w:val="center"/>
            <w:hideMark/>
          </w:tcPr>
          <w:p w14:paraId="553B97E9" w14:textId="77777777" w:rsidR="00234EED" w:rsidRPr="00234EED" w:rsidRDefault="00234EED" w:rsidP="00234EED">
            <w:pPr>
              <w:jc w:val="center"/>
              <w:rPr>
                <w:sz w:val="14"/>
                <w:szCs w:val="14"/>
              </w:rPr>
            </w:pPr>
            <w:r w:rsidRPr="00234EED">
              <w:rPr>
                <w:sz w:val="14"/>
                <w:szCs w:val="14"/>
              </w:rPr>
              <w:t>0,03</w:t>
            </w:r>
          </w:p>
        </w:tc>
        <w:tc>
          <w:tcPr>
            <w:tcW w:w="362" w:type="pct"/>
            <w:shd w:val="clear" w:color="auto" w:fill="auto"/>
            <w:vAlign w:val="center"/>
            <w:hideMark/>
          </w:tcPr>
          <w:p w14:paraId="6A3FB9C8" w14:textId="77777777" w:rsidR="00234EED" w:rsidRPr="00234EED" w:rsidRDefault="00234EED" w:rsidP="00234EED">
            <w:pPr>
              <w:jc w:val="center"/>
              <w:rPr>
                <w:sz w:val="14"/>
                <w:szCs w:val="14"/>
              </w:rPr>
            </w:pPr>
            <w:r w:rsidRPr="00234EED">
              <w:rPr>
                <w:sz w:val="14"/>
                <w:szCs w:val="14"/>
              </w:rPr>
              <w:t>9,37</w:t>
            </w:r>
          </w:p>
        </w:tc>
        <w:tc>
          <w:tcPr>
            <w:tcW w:w="332" w:type="pct"/>
            <w:shd w:val="clear" w:color="auto" w:fill="auto"/>
            <w:vAlign w:val="center"/>
            <w:hideMark/>
          </w:tcPr>
          <w:p w14:paraId="29C71C5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69680DB" w14:textId="77777777" w:rsidR="00234EED" w:rsidRPr="00234EED" w:rsidRDefault="00234EED" w:rsidP="00234EED">
            <w:pPr>
              <w:jc w:val="center"/>
              <w:rPr>
                <w:sz w:val="14"/>
                <w:szCs w:val="14"/>
              </w:rPr>
            </w:pPr>
            <w:r w:rsidRPr="00234EED">
              <w:rPr>
                <w:sz w:val="14"/>
                <w:szCs w:val="14"/>
              </w:rPr>
              <w:t>7,33</w:t>
            </w:r>
          </w:p>
        </w:tc>
        <w:tc>
          <w:tcPr>
            <w:tcW w:w="362" w:type="pct"/>
            <w:shd w:val="clear" w:color="auto" w:fill="auto"/>
            <w:noWrap/>
            <w:vAlign w:val="center"/>
            <w:hideMark/>
          </w:tcPr>
          <w:p w14:paraId="66DA3031" w14:textId="77777777" w:rsidR="00234EED" w:rsidRPr="00234EED" w:rsidRDefault="00234EED" w:rsidP="00234EED">
            <w:pPr>
              <w:jc w:val="center"/>
              <w:rPr>
                <w:sz w:val="14"/>
                <w:szCs w:val="14"/>
              </w:rPr>
            </w:pPr>
            <w:r w:rsidRPr="00234EED">
              <w:rPr>
                <w:sz w:val="14"/>
                <w:szCs w:val="14"/>
              </w:rPr>
              <w:t>7,33</w:t>
            </w:r>
          </w:p>
        </w:tc>
        <w:tc>
          <w:tcPr>
            <w:tcW w:w="362" w:type="pct"/>
            <w:shd w:val="clear" w:color="auto" w:fill="auto"/>
            <w:vAlign w:val="center"/>
            <w:hideMark/>
          </w:tcPr>
          <w:p w14:paraId="5B77B173" w14:textId="77777777" w:rsidR="00234EED" w:rsidRPr="00234EED" w:rsidRDefault="00234EED" w:rsidP="00234EED">
            <w:pPr>
              <w:jc w:val="center"/>
              <w:rPr>
                <w:sz w:val="14"/>
                <w:szCs w:val="14"/>
              </w:rPr>
            </w:pPr>
            <w:r w:rsidRPr="00234EED">
              <w:rPr>
                <w:sz w:val="14"/>
                <w:szCs w:val="14"/>
              </w:rPr>
              <w:t>6,21</w:t>
            </w:r>
          </w:p>
        </w:tc>
        <w:tc>
          <w:tcPr>
            <w:tcW w:w="362" w:type="pct"/>
            <w:shd w:val="clear" w:color="auto" w:fill="auto"/>
            <w:vAlign w:val="center"/>
            <w:hideMark/>
          </w:tcPr>
          <w:p w14:paraId="19DF66F7"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064A26A2" w14:textId="77777777" w:rsidTr="00E946AA">
        <w:trPr>
          <w:trHeight w:val="20"/>
        </w:trPr>
        <w:tc>
          <w:tcPr>
            <w:tcW w:w="209" w:type="pct"/>
            <w:shd w:val="clear" w:color="auto" w:fill="auto"/>
            <w:noWrap/>
            <w:vAlign w:val="center"/>
            <w:hideMark/>
          </w:tcPr>
          <w:p w14:paraId="37DD9E96"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4C19C472" w14:textId="77777777" w:rsidR="00234EED" w:rsidRPr="00234EED" w:rsidRDefault="00234EED" w:rsidP="00234EED">
            <w:pPr>
              <w:jc w:val="center"/>
              <w:rPr>
                <w:sz w:val="14"/>
                <w:szCs w:val="14"/>
              </w:rPr>
            </w:pPr>
            <w:r w:rsidRPr="00234EED">
              <w:rPr>
                <w:sz w:val="14"/>
                <w:szCs w:val="14"/>
              </w:rPr>
              <w:t xml:space="preserve"> Реконструкция с </w:t>
            </w:r>
            <w:r w:rsidRPr="00234EED">
              <w:rPr>
                <w:sz w:val="14"/>
                <w:szCs w:val="14"/>
              </w:rPr>
              <w:lastRenderedPageBreak/>
              <w:t>установкой реклоузеров на отпайках потребительских ВЛ 6-10 кВ Яйский РЭС Яйского района (8 шт)</w:t>
            </w:r>
          </w:p>
        </w:tc>
        <w:tc>
          <w:tcPr>
            <w:tcW w:w="373" w:type="pct"/>
            <w:shd w:val="clear" w:color="auto" w:fill="auto"/>
            <w:vAlign w:val="center"/>
            <w:hideMark/>
          </w:tcPr>
          <w:p w14:paraId="13922F18" w14:textId="77777777" w:rsidR="00234EED" w:rsidRPr="00234EED" w:rsidRDefault="00234EED" w:rsidP="00234EED">
            <w:pPr>
              <w:jc w:val="center"/>
              <w:rPr>
                <w:sz w:val="14"/>
                <w:szCs w:val="14"/>
              </w:rPr>
            </w:pPr>
            <w:r w:rsidRPr="00234EED">
              <w:rPr>
                <w:sz w:val="14"/>
                <w:szCs w:val="14"/>
              </w:rPr>
              <w:lastRenderedPageBreak/>
              <w:t>342</w:t>
            </w:r>
          </w:p>
        </w:tc>
        <w:tc>
          <w:tcPr>
            <w:tcW w:w="370" w:type="pct"/>
            <w:shd w:val="clear" w:color="auto" w:fill="auto"/>
            <w:vAlign w:val="center"/>
            <w:hideMark/>
          </w:tcPr>
          <w:p w14:paraId="6A2571D9" w14:textId="77777777" w:rsidR="00234EED" w:rsidRPr="00234EED" w:rsidRDefault="00234EED" w:rsidP="00234EED">
            <w:pPr>
              <w:jc w:val="center"/>
              <w:rPr>
                <w:sz w:val="14"/>
                <w:szCs w:val="14"/>
              </w:rPr>
            </w:pPr>
            <w:r w:rsidRPr="00234EED">
              <w:rPr>
                <w:sz w:val="14"/>
                <w:szCs w:val="14"/>
              </w:rPr>
              <w:t>9,16</w:t>
            </w:r>
          </w:p>
        </w:tc>
        <w:tc>
          <w:tcPr>
            <w:tcW w:w="332" w:type="pct"/>
            <w:shd w:val="clear" w:color="auto" w:fill="auto"/>
            <w:vAlign w:val="center"/>
            <w:hideMark/>
          </w:tcPr>
          <w:p w14:paraId="398D92A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73F33E9" w14:textId="77777777" w:rsidR="00234EED" w:rsidRPr="00234EED" w:rsidRDefault="00234EED" w:rsidP="00234EED">
            <w:pPr>
              <w:jc w:val="center"/>
              <w:rPr>
                <w:sz w:val="14"/>
                <w:szCs w:val="14"/>
              </w:rPr>
            </w:pPr>
            <w:r w:rsidRPr="00234EED">
              <w:rPr>
                <w:sz w:val="14"/>
                <w:szCs w:val="14"/>
              </w:rPr>
              <w:t>9,16</w:t>
            </w:r>
          </w:p>
        </w:tc>
        <w:tc>
          <w:tcPr>
            <w:tcW w:w="370" w:type="pct"/>
            <w:shd w:val="clear" w:color="auto" w:fill="auto"/>
            <w:vAlign w:val="center"/>
            <w:hideMark/>
          </w:tcPr>
          <w:p w14:paraId="1EB72A11" w14:textId="77777777" w:rsidR="00234EED" w:rsidRPr="00234EED" w:rsidRDefault="00234EED" w:rsidP="00234EED">
            <w:pPr>
              <w:jc w:val="center"/>
              <w:rPr>
                <w:sz w:val="14"/>
                <w:szCs w:val="14"/>
              </w:rPr>
            </w:pPr>
            <w:r w:rsidRPr="00234EED">
              <w:rPr>
                <w:sz w:val="14"/>
                <w:szCs w:val="14"/>
              </w:rPr>
              <w:t>10,67</w:t>
            </w:r>
          </w:p>
        </w:tc>
        <w:tc>
          <w:tcPr>
            <w:tcW w:w="332" w:type="pct"/>
            <w:shd w:val="clear" w:color="auto" w:fill="auto"/>
            <w:vAlign w:val="center"/>
            <w:hideMark/>
          </w:tcPr>
          <w:p w14:paraId="73D59F65" w14:textId="77777777" w:rsidR="00234EED" w:rsidRPr="00234EED" w:rsidRDefault="00234EED" w:rsidP="00234EED">
            <w:pPr>
              <w:jc w:val="center"/>
              <w:rPr>
                <w:sz w:val="14"/>
                <w:szCs w:val="14"/>
              </w:rPr>
            </w:pPr>
            <w:r w:rsidRPr="00234EED">
              <w:rPr>
                <w:sz w:val="14"/>
                <w:szCs w:val="14"/>
              </w:rPr>
              <w:t>0,27</w:t>
            </w:r>
          </w:p>
        </w:tc>
        <w:tc>
          <w:tcPr>
            <w:tcW w:w="362" w:type="pct"/>
            <w:shd w:val="clear" w:color="auto" w:fill="auto"/>
            <w:vAlign w:val="center"/>
            <w:hideMark/>
          </w:tcPr>
          <w:p w14:paraId="6550E1FF" w14:textId="77777777" w:rsidR="00234EED" w:rsidRPr="00234EED" w:rsidRDefault="00234EED" w:rsidP="00234EED">
            <w:pPr>
              <w:jc w:val="center"/>
              <w:rPr>
                <w:sz w:val="14"/>
                <w:szCs w:val="14"/>
              </w:rPr>
            </w:pPr>
            <w:r w:rsidRPr="00234EED">
              <w:rPr>
                <w:sz w:val="14"/>
                <w:szCs w:val="14"/>
              </w:rPr>
              <w:t>10,40</w:t>
            </w:r>
          </w:p>
        </w:tc>
        <w:tc>
          <w:tcPr>
            <w:tcW w:w="332" w:type="pct"/>
            <w:shd w:val="clear" w:color="auto" w:fill="auto"/>
            <w:vAlign w:val="center"/>
            <w:hideMark/>
          </w:tcPr>
          <w:p w14:paraId="6AFADAA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4A37C3B" w14:textId="77777777" w:rsidR="00234EED" w:rsidRPr="00234EED" w:rsidRDefault="00234EED" w:rsidP="00234EED">
            <w:pPr>
              <w:jc w:val="center"/>
              <w:rPr>
                <w:sz w:val="14"/>
                <w:szCs w:val="14"/>
              </w:rPr>
            </w:pPr>
            <w:r w:rsidRPr="00234EED">
              <w:rPr>
                <w:sz w:val="14"/>
                <w:szCs w:val="14"/>
              </w:rPr>
              <w:t>9,16</w:t>
            </w:r>
          </w:p>
        </w:tc>
        <w:tc>
          <w:tcPr>
            <w:tcW w:w="362" w:type="pct"/>
            <w:shd w:val="clear" w:color="auto" w:fill="auto"/>
            <w:noWrap/>
            <w:vAlign w:val="center"/>
            <w:hideMark/>
          </w:tcPr>
          <w:p w14:paraId="7EE1C091" w14:textId="77777777" w:rsidR="00234EED" w:rsidRPr="00234EED" w:rsidRDefault="00234EED" w:rsidP="00234EED">
            <w:pPr>
              <w:jc w:val="center"/>
              <w:rPr>
                <w:sz w:val="14"/>
                <w:szCs w:val="14"/>
              </w:rPr>
            </w:pPr>
            <w:r w:rsidRPr="00234EED">
              <w:rPr>
                <w:sz w:val="14"/>
                <w:szCs w:val="14"/>
              </w:rPr>
              <w:t>9,16</w:t>
            </w:r>
          </w:p>
        </w:tc>
        <w:tc>
          <w:tcPr>
            <w:tcW w:w="362" w:type="pct"/>
            <w:shd w:val="clear" w:color="auto" w:fill="auto"/>
            <w:vAlign w:val="center"/>
            <w:hideMark/>
          </w:tcPr>
          <w:p w14:paraId="35A5726A" w14:textId="77777777" w:rsidR="00234EED" w:rsidRPr="00234EED" w:rsidRDefault="00234EED" w:rsidP="00234EED">
            <w:pPr>
              <w:jc w:val="center"/>
              <w:rPr>
                <w:sz w:val="14"/>
                <w:szCs w:val="14"/>
              </w:rPr>
            </w:pPr>
            <w:r w:rsidRPr="00234EED">
              <w:rPr>
                <w:sz w:val="14"/>
                <w:szCs w:val="14"/>
              </w:rPr>
              <w:t>7,76</w:t>
            </w:r>
          </w:p>
        </w:tc>
        <w:tc>
          <w:tcPr>
            <w:tcW w:w="362" w:type="pct"/>
            <w:shd w:val="clear" w:color="auto" w:fill="auto"/>
            <w:vAlign w:val="center"/>
            <w:hideMark/>
          </w:tcPr>
          <w:p w14:paraId="27230A2D" w14:textId="77777777" w:rsidR="00234EED" w:rsidRPr="00234EED" w:rsidRDefault="00234EED" w:rsidP="00234EED">
            <w:pPr>
              <w:jc w:val="center"/>
              <w:rPr>
                <w:sz w:val="14"/>
                <w:szCs w:val="14"/>
              </w:rPr>
            </w:pPr>
            <w:r w:rsidRPr="00234EED">
              <w:rPr>
                <w:sz w:val="14"/>
                <w:szCs w:val="14"/>
              </w:rPr>
              <w:t>затраты по планов</w:t>
            </w:r>
            <w:r w:rsidRPr="00234EED">
              <w:rPr>
                <w:sz w:val="14"/>
                <w:szCs w:val="14"/>
              </w:rPr>
              <w:lastRenderedPageBreak/>
              <w:t>ому финанс-ю</w:t>
            </w:r>
          </w:p>
        </w:tc>
      </w:tr>
      <w:tr w:rsidR="00234EED" w:rsidRPr="00234EED" w14:paraId="36377711" w14:textId="77777777" w:rsidTr="00E946AA">
        <w:trPr>
          <w:trHeight w:val="20"/>
        </w:trPr>
        <w:tc>
          <w:tcPr>
            <w:tcW w:w="209" w:type="pct"/>
            <w:shd w:val="clear" w:color="auto" w:fill="auto"/>
            <w:noWrap/>
            <w:vAlign w:val="center"/>
            <w:hideMark/>
          </w:tcPr>
          <w:p w14:paraId="65B8D6DD" w14:textId="77777777" w:rsidR="00234EED" w:rsidRPr="00234EED" w:rsidRDefault="00234EED" w:rsidP="00234EED">
            <w:pPr>
              <w:jc w:val="center"/>
              <w:rPr>
                <w:sz w:val="14"/>
                <w:szCs w:val="14"/>
              </w:rPr>
            </w:pPr>
            <w:r w:rsidRPr="00234EED">
              <w:rPr>
                <w:sz w:val="14"/>
                <w:szCs w:val="14"/>
              </w:rPr>
              <w:lastRenderedPageBreak/>
              <w:t>5.2.4.1</w:t>
            </w:r>
          </w:p>
        </w:tc>
        <w:tc>
          <w:tcPr>
            <w:tcW w:w="512" w:type="pct"/>
            <w:shd w:val="clear" w:color="auto" w:fill="auto"/>
            <w:vAlign w:val="center"/>
            <w:hideMark/>
          </w:tcPr>
          <w:p w14:paraId="7F17B718" w14:textId="77777777" w:rsidR="00234EED" w:rsidRPr="00234EED" w:rsidRDefault="00234EED" w:rsidP="00234EED">
            <w:pPr>
              <w:jc w:val="center"/>
              <w:rPr>
                <w:sz w:val="14"/>
                <w:szCs w:val="14"/>
              </w:rPr>
            </w:pPr>
            <w:r w:rsidRPr="00234EED">
              <w:rPr>
                <w:sz w:val="14"/>
                <w:szCs w:val="14"/>
              </w:rPr>
              <w:t xml:space="preserve"> Реконструкция с установкой  реклоузеров на отпайках потребительских ВЛ 6-10 кВ Яшкинский РЭС Яшкинского  района (1 шт)</w:t>
            </w:r>
          </w:p>
        </w:tc>
        <w:tc>
          <w:tcPr>
            <w:tcW w:w="373" w:type="pct"/>
            <w:shd w:val="clear" w:color="auto" w:fill="auto"/>
            <w:vAlign w:val="center"/>
            <w:hideMark/>
          </w:tcPr>
          <w:p w14:paraId="4BD8199D" w14:textId="77777777" w:rsidR="00234EED" w:rsidRPr="00234EED" w:rsidRDefault="00234EED" w:rsidP="00234EED">
            <w:pPr>
              <w:jc w:val="center"/>
              <w:rPr>
                <w:sz w:val="14"/>
                <w:szCs w:val="14"/>
              </w:rPr>
            </w:pPr>
            <w:r w:rsidRPr="00234EED">
              <w:rPr>
                <w:sz w:val="14"/>
                <w:szCs w:val="14"/>
              </w:rPr>
              <w:t>343</w:t>
            </w:r>
          </w:p>
        </w:tc>
        <w:tc>
          <w:tcPr>
            <w:tcW w:w="370" w:type="pct"/>
            <w:shd w:val="clear" w:color="auto" w:fill="auto"/>
            <w:vAlign w:val="center"/>
            <w:hideMark/>
          </w:tcPr>
          <w:p w14:paraId="3C5B8CA7" w14:textId="77777777" w:rsidR="00234EED" w:rsidRPr="00234EED" w:rsidRDefault="00234EED" w:rsidP="00234EED">
            <w:pPr>
              <w:jc w:val="center"/>
              <w:rPr>
                <w:sz w:val="14"/>
                <w:szCs w:val="14"/>
              </w:rPr>
            </w:pPr>
            <w:r w:rsidRPr="00234EED">
              <w:rPr>
                <w:sz w:val="14"/>
                <w:szCs w:val="14"/>
              </w:rPr>
              <w:t>1,83</w:t>
            </w:r>
          </w:p>
        </w:tc>
        <w:tc>
          <w:tcPr>
            <w:tcW w:w="332" w:type="pct"/>
            <w:shd w:val="clear" w:color="auto" w:fill="auto"/>
            <w:vAlign w:val="center"/>
            <w:hideMark/>
          </w:tcPr>
          <w:p w14:paraId="1F2FBCB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5683884" w14:textId="77777777" w:rsidR="00234EED" w:rsidRPr="00234EED" w:rsidRDefault="00234EED" w:rsidP="00234EED">
            <w:pPr>
              <w:jc w:val="center"/>
              <w:rPr>
                <w:sz w:val="14"/>
                <w:szCs w:val="14"/>
              </w:rPr>
            </w:pPr>
            <w:r w:rsidRPr="00234EED">
              <w:rPr>
                <w:sz w:val="14"/>
                <w:szCs w:val="14"/>
              </w:rPr>
              <w:t>1,83</w:t>
            </w:r>
          </w:p>
        </w:tc>
        <w:tc>
          <w:tcPr>
            <w:tcW w:w="370" w:type="pct"/>
            <w:shd w:val="clear" w:color="auto" w:fill="auto"/>
            <w:vAlign w:val="center"/>
            <w:hideMark/>
          </w:tcPr>
          <w:p w14:paraId="0A4CC69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E6C6AB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04808F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68BBA1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96E516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835C8D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266B3A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906D574"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76DBD2A4" w14:textId="77777777" w:rsidTr="00E946AA">
        <w:trPr>
          <w:trHeight w:val="20"/>
        </w:trPr>
        <w:tc>
          <w:tcPr>
            <w:tcW w:w="209" w:type="pct"/>
            <w:shd w:val="clear" w:color="auto" w:fill="auto"/>
            <w:noWrap/>
            <w:vAlign w:val="center"/>
            <w:hideMark/>
          </w:tcPr>
          <w:p w14:paraId="08DF9C4C"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057BD047" w14:textId="77777777" w:rsidR="00234EED" w:rsidRPr="00234EED" w:rsidRDefault="00234EED" w:rsidP="00234EED">
            <w:pPr>
              <w:jc w:val="center"/>
              <w:rPr>
                <w:sz w:val="14"/>
                <w:szCs w:val="14"/>
              </w:rPr>
            </w:pPr>
            <w:r w:rsidRPr="00234EED">
              <w:rPr>
                <w:sz w:val="14"/>
                <w:szCs w:val="14"/>
              </w:rPr>
              <w:t xml:space="preserve"> Реконструкция с установкой реклоузеров на отпайках потребительских ВЛ 6-10 кВ Осинниковский РЭС Новокузнецкого района (4 шт)</w:t>
            </w:r>
          </w:p>
        </w:tc>
        <w:tc>
          <w:tcPr>
            <w:tcW w:w="373" w:type="pct"/>
            <w:shd w:val="clear" w:color="auto" w:fill="auto"/>
            <w:vAlign w:val="center"/>
            <w:hideMark/>
          </w:tcPr>
          <w:p w14:paraId="79F1DDE6" w14:textId="77777777" w:rsidR="00234EED" w:rsidRPr="00234EED" w:rsidRDefault="00234EED" w:rsidP="00234EED">
            <w:pPr>
              <w:jc w:val="center"/>
              <w:rPr>
                <w:sz w:val="14"/>
                <w:szCs w:val="14"/>
              </w:rPr>
            </w:pPr>
            <w:r w:rsidRPr="00234EED">
              <w:rPr>
                <w:sz w:val="14"/>
                <w:szCs w:val="14"/>
              </w:rPr>
              <w:t>332</w:t>
            </w:r>
          </w:p>
        </w:tc>
        <w:tc>
          <w:tcPr>
            <w:tcW w:w="370" w:type="pct"/>
            <w:shd w:val="clear" w:color="auto" w:fill="auto"/>
            <w:vAlign w:val="center"/>
            <w:hideMark/>
          </w:tcPr>
          <w:p w14:paraId="4EDAC3E7" w14:textId="77777777" w:rsidR="00234EED" w:rsidRPr="00234EED" w:rsidRDefault="00234EED" w:rsidP="00234EED">
            <w:pPr>
              <w:jc w:val="center"/>
              <w:rPr>
                <w:sz w:val="14"/>
                <w:szCs w:val="14"/>
              </w:rPr>
            </w:pPr>
            <w:r w:rsidRPr="00234EED">
              <w:rPr>
                <w:sz w:val="14"/>
                <w:szCs w:val="14"/>
              </w:rPr>
              <w:t>5,50</w:t>
            </w:r>
          </w:p>
        </w:tc>
        <w:tc>
          <w:tcPr>
            <w:tcW w:w="332" w:type="pct"/>
            <w:shd w:val="clear" w:color="auto" w:fill="auto"/>
            <w:vAlign w:val="center"/>
            <w:hideMark/>
          </w:tcPr>
          <w:p w14:paraId="399A5EC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2335E78" w14:textId="77777777" w:rsidR="00234EED" w:rsidRPr="00234EED" w:rsidRDefault="00234EED" w:rsidP="00234EED">
            <w:pPr>
              <w:jc w:val="center"/>
              <w:rPr>
                <w:sz w:val="14"/>
                <w:szCs w:val="14"/>
              </w:rPr>
            </w:pPr>
            <w:r w:rsidRPr="00234EED">
              <w:rPr>
                <w:sz w:val="14"/>
                <w:szCs w:val="14"/>
              </w:rPr>
              <w:t>5,50</w:t>
            </w:r>
          </w:p>
        </w:tc>
        <w:tc>
          <w:tcPr>
            <w:tcW w:w="370" w:type="pct"/>
            <w:shd w:val="clear" w:color="auto" w:fill="auto"/>
            <w:vAlign w:val="center"/>
            <w:hideMark/>
          </w:tcPr>
          <w:p w14:paraId="37BC21CC" w14:textId="77777777" w:rsidR="00234EED" w:rsidRPr="00234EED" w:rsidRDefault="00234EED" w:rsidP="00234EED">
            <w:pPr>
              <w:jc w:val="center"/>
              <w:rPr>
                <w:sz w:val="14"/>
                <w:szCs w:val="14"/>
              </w:rPr>
            </w:pPr>
            <w:r w:rsidRPr="00234EED">
              <w:rPr>
                <w:sz w:val="14"/>
                <w:szCs w:val="14"/>
              </w:rPr>
              <w:t>6,28</w:t>
            </w:r>
          </w:p>
        </w:tc>
        <w:tc>
          <w:tcPr>
            <w:tcW w:w="332" w:type="pct"/>
            <w:shd w:val="clear" w:color="auto" w:fill="auto"/>
            <w:vAlign w:val="center"/>
            <w:hideMark/>
          </w:tcPr>
          <w:p w14:paraId="476960DB" w14:textId="77777777" w:rsidR="00234EED" w:rsidRPr="00234EED" w:rsidRDefault="00234EED" w:rsidP="00234EED">
            <w:pPr>
              <w:jc w:val="center"/>
              <w:rPr>
                <w:sz w:val="14"/>
                <w:szCs w:val="14"/>
              </w:rPr>
            </w:pPr>
            <w:r w:rsidRPr="00234EED">
              <w:rPr>
                <w:sz w:val="14"/>
                <w:szCs w:val="14"/>
              </w:rPr>
              <w:t>0,62</w:t>
            </w:r>
          </w:p>
        </w:tc>
        <w:tc>
          <w:tcPr>
            <w:tcW w:w="362" w:type="pct"/>
            <w:shd w:val="clear" w:color="auto" w:fill="auto"/>
            <w:vAlign w:val="center"/>
            <w:hideMark/>
          </w:tcPr>
          <w:p w14:paraId="30B591EB" w14:textId="77777777" w:rsidR="00234EED" w:rsidRPr="00234EED" w:rsidRDefault="00234EED" w:rsidP="00234EED">
            <w:pPr>
              <w:jc w:val="center"/>
              <w:rPr>
                <w:sz w:val="14"/>
                <w:szCs w:val="14"/>
              </w:rPr>
            </w:pPr>
            <w:r w:rsidRPr="00234EED">
              <w:rPr>
                <w:sz w:val="14"/>
                <w:szCs w:val="14"/>
              </w:rPr>
              <w:t>5,66</w:t>
            </w:r>
          </w:p>
        </w:tc>
        <w:tc>
          <w:tcPr>
            <w:tcW w:w="332" w:type="pct"/>
            <w:shd w:val="clear" w:color="auto" w:fill="auto"/>
            <w:vAlign w:val="center"/>
            <w:hideMark/>
          </w:tcPr>
          <w:p w14:paraId="40ABAE7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5514A73" w14:textId="77777777" w:rsidR="00234EED" w:rsidRPr="00234EED" w:rsidRDefault="00234EED" w:rsidP="00234EED">
            <w:pPr>
              <w:jc w:val="center"/>
              <w:rPr>
                <w:sz w:val="14"/>
                <w:szCs w:val="14"/>
              </w:rPr>
            </w:pPr>
            <w:r w:rsidRPr="00234EED">
              <w:rPr>
                <w:sz w:val="14"/>
                <w:szCs w:val="14"/>
              </w:rPr>
              <w:t>5,50</w:t>
            </w:r>
          </w:p>
        </w:tc>
        <w:tc>
          <w:tcPr>
            <w:tcW w:w="362" w:type="pct"/>
            <w:shd w:val="clear" w:color="auto" w:fill="auto"/>
            <w:noWrap/>
            <w:vAlign w:val="center"/>
            <w:hideMark/>
          </w:tcPr>
          <w:p w14:paraId="6AA1E63B" w14:textId="77777777" w:rsidR="00234EED" w:rsidRPr="00234EED" w:rsidRDefault="00234EED" w:rsidP="00234EED">
            <w:pPr>
              <w:jc w:val="center"/>
              <w:rPr>
                <w:sz w:val="14"/>
                <w:szCs w:val="14"/>
              </w:rPr>
            </w:pPr>
            <w:r w:rsidRPr="00234EED">
              <w:rPr>
                <w:sz w:val="14"/>
                <w:szCs w:val="14"/>
              </w:rPr>
              <w:t>5,50</w:t>
            </w:r>
          </w:p>
        </w:tc>
        <w:tc>
          <w:tcPr>
            <w:tcW w:w="362" w:type="pct"/>
            <w:shd w:val="clear" w:color="auto" w:fill="auto"/>
            <w:vAlign w:val="center"/>
            <w:hideMark/>
          </w:tcPr>
          <w:p w14:paraId="600A5812" w14:textId="77777777" w:rsidR="00234EED" w:rsidRPr="00234EED" w:rsidRDefault="00234EED" w:rsidP="00234EED">
            <w:pPr>
              <w:jc w:val="center"/>
              <w:rPr>
                <w:sz w:val="14"/>
                <w:szCs w:val="14"/>
              </w:rPr>
            </w:pPr>
            <w:r w:rsidRPr="00234EED">
              <w:rPr>
                <w:sz w:val="14"/>
                <w:szCs w:val="14"/>
              </w:rPr>
              <w:t>4,66</w:t>
            </w:r>
          </w:p>
        </w:tc>
        <w:tc>
          <w:tcPr>
            <w:tcW w:w="362" w:type="pct"/>
            <w:shd w:val="clear" w:color="auto" w:fill="auto"/>
            <w:vAlign w:val="center"/>
            <w:hideMark/>
          </w:tcPr>
          <w:p w14:paraId="07E1A74C"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776F1D50" w14:textId="77777777" w:rsidTr="00E946AA">
        <w:trPr>
          <w:trHeight w:val="20"/>
        </w:trPr>
        <w:tc>
          <w:tcPr>
            <w:tcW w:w="209" w:type="pct"/>
            <w:shd w:val="clear" w:color="auto" w:fill="auto"/>
            <w:noWrap/>
            <w:vAlign w:val="center"/>
            <w:hideMark/>
          </w:tcPr>
          <w:p w14:paraId="6A2CDB15"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55DD980F" w14:textId="77777777" w:rsidR="00234EED" w:rsidRPr="00234EED" w:rsidRDefault="00234EED" w:rsidP="00234EED">
            <w:pPr>
              <w:jc w:val="center"/>
              <w:rPr>
                <w:sz w:val="14"/>
                <w:szCs w:val="14"/>
              </w:rPr>
            </w:pPr>
            <w:r w:rsidRPr="00234EED">
              <w:rPr>
                <w:sz w:val="14"/>
                <w:szCs w:val="14"/>
              </w:rPr>
              <w:t>Реконструкция РП 6 кВ (замена ячеек КСО) г.Новокузнецк:</w:t>
            </w:r>
            <w:r w:rsidRPr="00234EED">
              <w:rPr>
                <w:sz w:val="14"/>
                <w:szCs w:val="14"/>
              </w:rPr>
              <w:br/>
              <w:t>2016: РП-17 (18 шт), РП-10 (6 шт); 2017-2018: РП-9 (11 шт), РП-28 (14 шт), РП-33 (12 шт), ЦРП-23 (24 шт), РП-10 (7 шт)</w:t>
            </w:r>
          </w:p>
        </w:tc>
        <w:tc>
          <w:tcPr>
            <w:tcW w:w="373" w:type="pct"/>
            <w:shd w:val="clear" w:color="auto" w:fill="auto"/>
            <w:vAlign w:val="center"/>
            <w:hideMark/>
          </w:tcPr>
          <w:p w14:paraId="311F52B7" w14:textId="77777777" w:rsidR="00234EED" w:rsidRPr="00234EED" w:rsidRDefault="00234EED" w:rsidP="00234EED">
            <w:pPr>
              <w:jc w:val="center"/>
              <w:rPr>
                <w:sz w:val="14"/>
                <w:szCs w:val="14"/>
              </w:rPr>
            </w:pPr>
            <w:r w:rsidRPr="00234EED">
              <w:rPr>
                <w:sz w:val="14"/>
                <w:szCs w:val="14"/>
              </w:rPr>
              <w:t>43</w:t>
            </w:r>
          </w:p>
        </w:tc>
        <w:tc>
          <w:tcPr>
            <w:tcW w:w="370" w:type="pct"/>
            <w:shd w:val="clear" w:color="auto" w:fill="auto"/>
            <w:vAlign w:val="center"/>
            <w:hideMark/>
          </w:tcPr>
          <w:p w14:paraId="19B4F31A" w14:textId="77777777" w:rsidR="00234EED" w:rsidRPr="00234EED" w:rsidRDefault="00234EED" w:rsidP="00234EED">
            <w:pPr>
              <w:jc w:val="center"/>
              <w:rPr>
                <w:sz w:val="14"/>
                <w:szCs w:val="14"/>
              </w:rPr>
            </w:pPr>
            <w:r w:rsidRPr="00234EED">
              <w:rPr>
                <w:sz w:val="14"/>
                <w:szCs w:val="14"/>
              </w:rPr>
              <w:t>0,60</w:t>
            </w:r>
          </w:p>
        </w:tc>
        <w:tc>
          <w:tcPr>
            <w:tcW w:w="332" w:type="pct"/>
            <w:shd w:val="clear" w:color="auto" w:fill="auto"/>
            <w:vAlign w:val="center"/>
            <w:hideMark/>
          </w:tcPr>
          <w:p w14:paraId="4DDEDDE6" w14:textId="77777777" w:rsidR="00234EED" w:rsidRPr="00234EED" w:rsidRDefault="00234EED" w:rsidP="00234EED">
            <w:pPr>
              <w:jc w:val="center"/>
              <w:rPr>
                <w:sz w:val="14"/>
                <w:szCs w:val="14"/>
              </w:rPr>
            </w:pPr>
            <w:r w:rsidRPr="00234EED">
              <w:rPr>
                <w:sz w:val="14"/>
                <w:szCs w:val="14"/>
              </w:rPr>
              <w:t>0,51</w:t>
            </w:r>
          </w:p>
        </w:tc>
        <w:tc>
          <w:tcPr>
            <w:tcW w:w="362" w:type="pct"/>
            <w:shd w:val="clear" w:color="auto" w:fill="auto"/>
            <w:vAlign w:val="center"/>
            <w:hideMark/>
          </w:tcPr>
          <w:p w14:paraId="79F395E5" w14:textId="77777777" w:rsidR="00234EED" w:rsidRPr="00234EED" w:rsidRDefault="00234EED" w:rsidP="00234EED">
            <w:pPr>
              <w:jc w:val="center"/>
              <w:rPr>
                <w:sz w:val="14"/>
                <w:szCs w:val="14"/>
              </w:rPr>
            </w:pPr>
            <w:r w:rsidRPr="00234EED">
              <w:rPr>
                <w:sz w:val="14"/>
                <w:szCs w:val="14"/>
              </w:rPr>
              <w:t>0,09</w:t>
            </w:r>
          </w:p>
        </w:tc>
        <w:tc>
          <w:tcPr>
            <w:tcW w:w="370" w:type="pct"/>
            <w:shd w:val="clear" w:color="auto" w:fill="auto"/>
            <w:vAlign w:val="center"/>
            <w:hideMark/>
          </w:tcPr>
          <w:p w14:paraId="10CA6E20" w14:textId="77777777" w:rsidR="00234EED" w:rsidRPr="00234EED" w:rsidRDefault="00234EED" w:rsidP="00234EED">
            <w:pPr>
              <w:jc w:val="center"/>
              <w:rPr>
                <w:sz w:val="14"/>
                <w:szCs w:val="14"/>
              </w:rPr>
            </w:pPr>
            <w:r w:rsidRPr="00234EED">
              <w:rPr>
                <w:sz w:val="14"/>
                <w:szCs w:val="14"/>
              </w:rPr>
              <w:t>1,37</w:t>
            </w:r>
          </w:p>
        </w:tc>
        <w:tc>
          <w:tcPr>
            <w:tcW w:w="332" w:type="pct"/>
            <w:shd w:val="clear" w:color="auto" w:fill="auto"/>
            <w:vAlign w:val="center"/>
            <w:hideMark/>
          </w:tcPr>
          <w:p w14:paraId="40EF85E3" w14:textId="77777777" w:rsidR="00234EED" w:rsidRPr="00234EED" w:rsidRDefault="00234EED" w:rsidP="00234EED">
            <w:pPr>
              <w:jc w:val="center"/>
              <w:rPr>
                <w:sz w:val="14"/>
                <w:szCs w:val="14"/>
              </w:rPr>
            </w:pPr>
            <w:r w:rsidRPr="00234EED">
              <w:rPr>
                <w:sz w:val="14"/>
                <w:szCs w:val="14"/>
              </w:rPr>
              <w:t>1,16</w:t>
            </w:r>
          </w:p>
        </w:tc>
        <w:tc>
          <w:tcPr>
            <w:tcW w:w="362" w:type="pct"/>
            <w:shd w:val="clear" w:color="auto" w:fill="auto"/>
            <w:vAlign w:val="center"/>
            <w:hideMark/>
          </w:tcPr>
          <w:p w14:paraId="3FF01B26" w14:textId="77777777" w:rsidR="00234EED" w:rsidRPr="00234EED" w:rsidRDefault="00234EED" w:rsidP="00234EED">
            <w:pPr>
              <w:jc w:val="center"/>
              <w:rPr>
                <w:sz w:val="14"/>
                <w:szCs w:val="14"/>
              </w:rPr>
            </w:pPr>
            <w:r w:rsidRPr="00234EED">
              <w:rPr>
                <w:sz w:val="14"/>
                <w:szCs w:val="14"/>
              </w:rPr>
              <w:t>0,21</w:t>
            </w:r>
          </w:p>
        </w:tc>
        <w:tc>
          <w:tcPr>
            <w:tcW w:w="332" w:type="pct"/>
            <w:shd w:val="clear" w:color="auto" w:fill="auto"/>
            <w:vAlign w:val="center"/>
            <w:hideMark/>
          </w:tcPr>
          <w:p w14:paraId="794E57CB" w14:textId="77777777" w:rsidR="00234EED" w:rsidRPr="00234EED" w:rsidRDefault="00234EED" w:rsidP="00234EED">
            <w:pPr>
              <w:jc w:val="center"/>
              <w:rPr>
                <w:sz w:val="14"/>
                <w:szCs w:val="14"/>
              </w:rPr>
            </w:pPr>
            <w:r w:rsidRPr="00234EED">
              <w:rPr>
                <w:sz w:val="14"/>
                <w:szCs w:val="14"/>
              </w:rPr>
              <w:t>0,51</w:t>
            </w:r>
          </w:p>
        </w:tc>
        <w:tc>
          <w:tcPr>
            <w:tcW w:w="362" w:type="pct"/>
            <w:shd w:val="clear" w:color="auto" w:fill="auto"/>
            <w:vAlign w:val="center"/>
            <w:hideMark/>
          </w:tcPr>
          <w:p w14:paraId="4D8B0287" w14:textId="77777777" w:rsidR="00234EED" w:rsidRPr="00234EED" w:rsidRDefault="00234EED" w:rsidP="00234EED">
            <w:pPr>
              <w:jc w:val="center"/>
              <w:rPr>
                <w:sz w:val="14"/>
                <w:szCs w:val="14"/>
              </w:rPr>
            </w:pPr>
            <w:r w:rsidRPr="00234EED">
              <w:rPr>
                <w:sz w:val="14"/>
                <w:szCs w:val="14"/>
              </w:rPr>
              <w:t>0,09</w:t>
            </w:r>
          </w:p>
        </w:tc>
        <w:tc>
          <w:tcPr>
            <w:tcW w:w="362" w:type="pct"/>
            <w:shd w:val="clear" w:color="auto" w:fill="auto"/>
            <w:noWrap/>
            <w:vAlign w:val="center"/>
            <w:hideMark/>
          </w:tcPr>
          <w:p w14:paraId="68ECD194" w14:textId="77777777" w:rsidR="00234EED" w:rsidRPr="00234EED" w:rsidRDefault="00234EED" w:rsidP="00234EED">
            <w:pPr>
              <w:jc w:val="center"/>
              <w:rPr>
                <w:sz w:val="14"/>
                <w:szCs w:val="14"/>
              </w:rPr>
            </w:pPr>
            <w:r w:rsidRPr="00234EED">
              <w:rPr>
                <w:sz w:val="14"/>
                <w:szCs w:val="14"/>
              </w:rPr>
              <w:t>0,60</w:t>
            </w:r>
          </w:p>
        </w:tc>
        <w:tc>
          <w:tcPr>
            <w:tcW w:w="362" w:type="pct"/>
            <w:shd w:val="clear" w:color="auto" w:fill="auto"/>
            <w:vAlign w:val="center"/>
            <w:hideMark/>
          </w:tcPr>
          <w:p w14:paraId="6031011E" w14:textId="77777777" w:rsidR="00234EED" w:rsidRPr="00234EED" w:rsidRDefault="00234EED" w:rsidP="00234EED">
            <w:pPr>
              <w:jc w:val="center"/>
              <w:rPr>
                <w:sz w:val="14"/>
                <w:szCs w:val="14"/>
              </w:rPr>
            </w:pPr>
            <w:r w:rsidRPr="00234EED">
              <w:rPr>
                <w:sz w:val="14"/>
                <w:szCs w:val="14"/>
              </w:rPr>
              <w:t>0,51</w:t>
            </w:r>
          </w:p>
        </w:tc>
        <w:tc>
          <w:tcPr>
            <w:tcW w:w="362" w:type="pct"/>
            <w:shd w:val="clear" w:color="auto" w:fill="auto"/>
            <w:vAlign w:val="center"/>
            <w:hideMark/>
          </w:tcPr>
          <w:p w14:paraId="5304BA62"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277922E1" w14:textId="77777777" w:rsidTr="00E946AA">
        <w:trPr>
          <w:trHeight w:val="20"/>
        </w:trPr>
        <w:tc>
          <w:tcPr>
            <w:tcW w:w="209" w:type="pct"/>
            <w:shd w:val="clear" w:color="auto" w:fill="auto"/>
            <w:noWrap/>
            <w:vAlign w:val="center"/>
            <w:hideMark/>
          </w:tcPr>
          <w:p w14:paraId="7CC46C7C"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1682DCF1" w14:textId="77777777" w:rsidR="00234EED" w:rsidRPr="00234EED" w:rsidRDefault="00234EED" w:rsidP="00234EED">
            <w:pPr>
              <w:jc w:val="center"/>
              <w:rPr>
                <w:sz w:val="14"/>
                <w:szCs w:val="14"/>
              </w:rPr>
            </w:pPr>
            <w:r w:rsidRPr="00234EED">
              <w:rPr>
                <w:sz w:val="14"/>
                <w:szCs w:val="14"/>
              </w:rPr>
              <w:t>Реконструкция РП-10 Треща. Замена КРУН-10 (10 шт.).</w:t>
            </w:r>
            <w:r w:rsidRPr="00234EED">
              <w:rPr>
                <w:sz w:val="14"/>
                <w:szCs w:val="14"/>
              </w:rPr>
              <w:br/>
              <w:t>(Топкинский РЭС)</w:t>
            </w:r>
          </w:p>
        </w:tc>
        <w:tc>
          <w:tcPr>
            <w:tcW w:w="373" w:type="pct"/>
            <w:shd w:val="clear" w:color="auto" w:fill="auto"/>
            <w:vAlign w:val="center"/>
            <w:hideMark/>
          </w:tcPr>
          <w:p w14:paraId="3562C1D3" w14:textId="77777777" w:rsidR="00234EED" w:rsidRPr="00234EED" w:rsidRDefault="00234EED" w:rsidP="00234EED">
            <w:pPr>
              <w:jc w:val="center"/>
              <w:rPr>
                <w:sz w:val="14"/>
                <w:szCs w:val="14"/>
              </w:rPr>
            </w:pPr>
            <w:r w:rsidRPr="00234EED">
              <w:rPr>
                <w:sz w:val="14"/>
                <w:szCs w:val="14"/>
              </w:rPr>
              <w:t>303</w:t>
            </w:r>
          </w:p>
        </w:tc>
        <w:tc>
          <w:tcPr>
            <w:tcW w:w="370" w:type="pct"/>
            <w:shd w:val="clear" w:color="auto" w:fill="auto"/>
            <w:vAlign w:val="center"/>
            <w:hideMark/>
          </w:tcPr>
          <w:p w14:paraId="28B27EF1" w14:textId="77777777" w:rsidR="00234EED" w:rsidRPr="00234EED" w:rsidRDefault="00234EED" w:rsidP="00234EED">
            <w:pPr>
              <w:jc w:val="center"/>
              <w:rPr>
                <w:sz w:val="14"/>
                <w:szCs w:val="14"/>
              </w:rPr>
            </w:pPr>
            <w:r w:rsidRPr="00234EED">
              <w:rPr>
                <w:sz w:val="14"/>
                <w:szCs w:val="14"/>
              </w:rPr>
              <w:t>0,18</w:t>
            </w:r>
          </w:p>
        </w:tc>
        <w:tc>
          <w:tcPr>
            <w:tcW w:w="332" w:type="pct"/>
            <w:shd w:val="clear" w:color="auto" w:fill="auto"/>
            <w:vAlign w:val="center"/>
            <w:hideMark/>
          </w:tcPr>
          <w:p w14:paraId="62BC9B5F" w14:textId="77777777" w:rsidR="00234EED" w:rsidRPr="00234EED" w:rsidRDefault="00234EED" w:rsidP="00234EED">
            <w:pPr>
              <w:jc w:val="center"/>
              <w:rPr>
                <w:sz w:val="14"/>
                <w:szCs w:val="14"/>
              </w:rPr>
            </w:pPr>
            <w:r w:rsidRPr="00234EED">
              <w:rPr>
                <w:sz w:val="14"/>
                <w:szCs w:val="14"/>
              </w:rPr>
              <w:t>0,15</w:t>
            </w:r>
          </w:p>
        </w:tc>
        <w:tc>
          <w:tcPr>
            <w:tcW w:w="362" w:type="pct"/>
            <w:shd w:val="clear" w:color="auto" w:fill="auto"/>
            <w:vAlign w:val="center"/>
            <w:hideMark/>
          </w:tcPr>
          <w:p w14:paraId="78A171B6" w14:textId="77777777" w:rsidR="00234EED" w:rsidRPr="00234EED" w:rsidRDefault="00234EED" w:rsidP="00234EED">
            <w:pPr>
              <w:jc w:val="center"/>
              <w:rPr>
                <w:sz w:val="14"/>
                <w:szCs w:val="14"/>
              </w:rPr>
            </w:pPr>
            <w:r w:rsidRPr="00234EED">
              <w:rPr>
                <w:sz w:val="14"/>
                <w:szCs w:val="14"/>
              </w:rPr>
              <w:t>0,03</w:t>
            </w:r>
          </w:p>
        </w:tc>
        <w:tc>
          <w:tcPr>
            <w:tcW w:w="370" w:type="pct"/>
            <w:shd w:val="clear" w:color="auto" w:fill="auto"/>
            <w:vAlign w:val="center"/>
            <w:hideMark/>
          </w:tcPr>
          <w:p w14:paraId="64944A0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7E8D29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9E317B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8107CF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B96511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50B1BEE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DF4FB1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A512EB1"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038CD225" w14:textId="77777777" w:rsidTr="00E946AA">
        <w:trPr>
          <w:trHeight w:val="20"/>
        </w:trPr>
        <w:tc>
          <w:tcPr>
            <w:tcW w:w="209" w:type="pct"/>
            <w:shd w:val="clear" w:color="auto" w:fill="auto"/>
            <w:noWrap/>
            <w:vAlign w:val="center"/>
            <w:hideMark/>
          </w:tcPr>
          <w:p w14:paraId="6D3BDEC3"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2CDDD48E" w14:textId="77777777" w:rsidR="00234EED" w:rsidRPr="00234EED" w:rsidRDefault="00234EED" w:rsidP="00234EED">
            <w:pPr>
              <w:jc w:val="center"/>
              <w:rPr>
                <w:sz w:val="14"/>
                <w:szCs w:val="14"/>
              </w:rPr>
            </w:pPr>
            <w:r w:rsidRPr="00234EED">
              <w:rPr>
                <w:sz w:val="14"/>
                <w:szCs w:val="14"/>
              </w:rPr>
              <w:t>Реконструкция с монтажом приборов ОМП на ВЛ 35-110 кВ:</w:t>
            </w:r>
            <w:r w:rsidRPr="00234EED">
              <w:rPr>
                <w:sz w:val="14"/>
                <w:szCs w:val="14"/>
              </w:rPr>
              <w:br/>
              <w:t>2017: приборы ОМП (120шт)</w:t>
            </w:r>
            <w:r w:rsidRPr="00234EED">
              <w:rPr>
                <w:sz w:val="14"/>
                <w:szCs w:val="14"/>
              </w:rPr>
              <w:br/>
              <w:t>2018: приборы ОМП (144шт), ТН 35 кВ (23шт)</w:t>
            </w:r>
          </w:p>
        </w:tc>
        <w:tc>
          <w:tcPr>
            <w:tcW w:w="373" w:type="pct"/>
            <w:shd w:val="clear" w:color="auto" w:fill="auto"/>
            <w:vAlign w:val="center"/>
            <w:hideMark/>
          </w:tcPr>
          <w:p w14:paraId="55300CD9" w14:textId="77777777" w:rsidR="00234EED" w:rsidRPr="00234EED" w:rsidRDefault="00234EED" w:rsidP="00234EED">
            <w:pPr>
              <w:jc w:val="center"/>
              <w:rPr>
                <w:sz w:val="14"/>
                <w:szCs w:val="14"/>
              </w:rPr>
            </w:pPr>
            <w:r w:rsidRPr="00234EED">
              <w:rPr>
                <w:sz w:val="14"/>
                <w:szCs w:val="14"/>
              </w:rPr>
              <w:t>215</w:t>
            </w:r>
          </w:p>
        </w:tc>
        <w:tc>
          <w:tcPr>
            <w:tcW w:w="370" w:type="pct"/>
            <w:shd w:val="clear" w:color="auto" w:fill="auto"/>
            <w:vAlign w:val="center"/>
            <w:hideMark/>
          </w:tcPr>
          <w:p w14:paraId="2F69C2B1" w14:textId="77777777" w:rsidR="00234EED" w:rsidRPr="00234EED" w:rsidRDefault="00234EED" w:rsidP="00234EED">
            <w:pPr>
              <w:jc w:val="center"/>
              <w:rPr>
                <w:sz w:val="14"/>
                <w:szCs w:val="14"/>
              </w:rPr>
            </w:pPr>
            <w:r w:rsidRPr="00234EED">
              <w:rPr>
                <w:sz w:val="14"/>
                <w:szCs w:val="14"/>
              </w:rPr>
              <w:t>21,16</w:t>
            </w:r>
          </w:p>
        </w:tc>
        <w:tc>
          <w:tcPr>
            <w:tcW w:w="332" w:type="pct"/>
            <w:shd w:val="clear" w:color="auto" w:fill="auto"/>
            <w:vAlign w:val="center"/>
            <w:hideMark/>
          </w:tcPr>
          <w:p w14:paraId="075EBC52" w14:textId="77777777" w:rsidR="00234EED" w:rsidRPr="00234EED" w:rsidRDefault="00234EED" w:rsidP="00234EED">
            <w:pPr>
              <w:jc w:val="center"/>
              <w:rPr>
                <w:sz w:val="14"/>
                <w:szCs w:val="14"/>
              </w:rPr>
            </w:pPr>
            <w:r w:rsidRPr="00234EED">
              <w:rPr>
                <w:sz w:val="14"/>
                <w:szCs w:val="14"/>
              </w:rPr>
              <w:t>17,93</w:t>
            </w:r>
          </w:p>
        </w:tc>
        <w:tc>
          <w:tcPr>
            <w:tcW w:w="362" w:type="pct"/>
            <w:shd w:val="clear" w:color="auto" w:fill="auto"/>
            <w:vAlign w:val="center"/>
            <w:hideMark/>
          </w:tcPr>
          <w:p w14:paraId="586B5C38" w14:textId="77777777" w:rsidR="00234EED" w:rsidRPr="00234EED" w:rsidRDefault="00234EED" w:rsidP="00234EED">
            <w:pPr>
              <w:jc w:val="center"/>
              <w:rPr>
                <w:sz w:val="14"/>
                <w:szCs w:val="14"/>
              </w:rPr>
            </w:pPr>
            <w:r w:rsidRPr="00234EED">
              <w:rPr>
                <w:sz w:val="14"/>
                <w:szCs w:val="14"/>
              </w:rPr>
              <w:t>3,23</w:t>
            </w:r>
          </w:p>
        </w:tc>
        <w:tc>
          <w:tcPr>
            <w:tcW w:w="370" w:type="pct"/>
            <w:shd w:val="clear" w:color="auto" w:fill="auto"/>
            <w:vAlign w:val="center"/>
            <w:hideMark/>
          </w:tcPr>
          <w:p w14:paraId="29BDC6A8" w14:textId="77777777" w:rsidR="00234EED" w:rsidRPr="00234EED" w:rsidRDefault="00234EED" w:rsidP="00234EED">
            <w:pPr>
              <w:jc w:val="center"/>
              <w:rPr>
                <w:sz w:val="14"/>
                <w:szCs w:val="14"/>
              </w:rPr>
            </w:pPr>
            <w:r w:rsidRPr="00234EED">
              <w:rPr>
                <w:sz w:val="14"/>
                <w:szCs w:val="14"/>
              </w:rPr>
              <w:t>12,08</w:t>
            </w:r>
          </w:p>
        </w:tc>
        <w:tc>
          <w:tcPr>
            <w:tcW w:w="332" w:type="pct"/>
            <w:shd w:val="clear" w:color="auto" w:fill="auto"/>
            <w:vAlign w:val="center"/>
            <w:hideMark/>
          </w:tcPr>
          <w:p w14:paraId="707AED99" w14:textId="77777777" w:rsidR="00234EED" w:rsidRPr="00234EED" w:rsidRDefault="00234EED" w:rsidP="00234EED">
            <w:pPr>
              <w:jc w:val="center"/>
              <w:rPr>
                <w:sz w:val="14"/>
                <w:szCs w:val="14"/>
              </w:rPr>
            </w:pPr>
            <w:r w:rsidRPr="00234EED">
              <w:rPr>
                <w:sz w:val="14"/>
                <w:szCs w:val="14"/>
              </w:rPr>
              <w:t>10,24</w:t>
            </w:r>
          </w:p>
        </w:tc>
        <w:tc>
          <w:tcPr>
            <w:tcW w:w="362" w:type="pct"/>
            <w:shd w:val="clear" w:color="auto" w:fill="auto"/>
            <w:vAlign w:val="center"/>
            <w:hideMark/>
          </w:tcPr>
          <w:p w14:paraId="36FA0D3B" w14:textId="77777777" w:rsidR="00234EED" w:rsidRPr="00234EED" w:rsidRDefault="00234EED" w:rsidP="00234EED">
            <w:pPr>
              <w:jc w:val="center"/>
              <w:rPr>
                <w:sz w:val="14"/>
                <w:szCs w:val="14"/>
              </w:rPr>
            </w:pPr>
            <w:r w:rsidRPr="00234EED">
              <w:rPr>
                <w:sz w:val="14"/>
                <w:szCs w:val="14"/>
              </w:rPr>
              <w:t>1,84</w:t>
            </w:r>
          </w:p>
        </w:tc>
        <w:tc>
          <w:tcPr>
            <w:tcW w:w="332" w:type="pct"/>
            <w:shd w:val="clear" w:color="auto" w:fill="auto"/>
            <w:vAlign w:val="center"/>
            <w:hideMark/>
          </w:tcPr>
          <w:p w14:paraId="31DA53A5" w14:textId="77777777" w:rsidR="00234EED" w:rsidRPr="00234EED" w:rsidRDefault="00234EED" w:rsidP="00234EED">
            <w:pPr>
              <w:jc w:val="center"/>
              <w:rPr>
                <w:sz w:val="14"/>
                <w:szCs w:val="14"/>
              </w:rPr>
            </w:pPr>
            <w:r w:rsidRPr="00234EED">
              <w:rPr>
                <w:sz w:val="14"/>
                <w:szCs w:val="14"/>
              </w:rPr>
              <w:t>10,24</w:t>
            </w:r>
          </w:p>
        </w:tc>
        <w:tc>
          <w:tcPr>
            <w:tcW w:w="362" w:type="pct"/>
            <w:shd w:val="clear" w:color="auto" w:fill="auto"/>
            <w:vAlign w:val="center"/>
            <w:hideMark/>
          </w:tcPr>
          <w:p w14:paraId="1FC7B829" w14:textId="77777777" w:rsidR="00234EED" w:rsidRPr="00234EED" w:rsidRDefault="00234EED" w:rsidP="00234EED">
            <w:pPr>
              <w:jc w:val="center"/>
              <w:rPr>
                <w:sz w:val="14"/>
                <w:szCs w:val="14"/>
              </w:rPr>
            </w:pPr>
            <w:r w:rsidRPr="00234EED">
              <w:rPr>
                <w:sz w:val="14"/>
                <w:szCs w:val="14"/>
              </w:rPr>
              <w:t>1,84</w:t>
            </w:r>
          </w:p>
        </w:tc>
        <w:tc>
          <w:tcPr>
            <w:tcW w:w="362" w:type="pct"/>
            <w:shd w:val="clear" w:color="auto" w:fill="auto"/>
            <w:noWrap/>
            <w:vAlign w:val="center"/>
            <w:hideMark/>
          </w:tcPr>
          <w:p w14:paraId="4BF0C0DB" w14:textId="77777777" w:rsidR="00234EED" w:rsidRPr="00234EED" w:rsidRDefault="00234EED" w:rsidP="00234EED">
            <w:pPr>
              <w:jc w:val="center"/>
              <w:rPr>
                <w:sz w:val="14"/>
                <w:szCs w:val="14"/>
              </w:rPr>
            </w:pPr>
            <w:r w:rsidRPr="00234EED">
              <w:rPr>
                <w:sz w:val="14"/>
                <w:szCs w:val="14"/>
              </w:rPr>
              <w:t>12,08</w:t>
            </w:r>
          </w:p>
        </w:tc>
        <w:tc>
          <w:tcPr>
            <w:tcW w:w="362" w:type="pct"/>
            <w:shd w:val="clear" w:color="auto" w:fill="auto"/>
            <w:vAlign w:val="center"/>
            <w:hideMark/>
          </w:tcPr>
          <w:p w14:paraId="6E2361BB" w14:textId="77777777" w:rsidR="00234EED" w:rsidRPr="00234EED" w:rsidRDefault="00234EED" w:rsidP="00234EED">
            <w:pPr>
              <w:jc w:val="center"/>
              <w:rPr>
                <w:sz w:val="14"/>
                <w:szCs w:val="14"/>
              </w:rPr>
            </w:pPr>
            <w:r w:rsidRPr="00234EED">
              <w:rPr>
                <w:sz w:val="14"/>
                <w:szCs w:val="14"/>
              </w:rPr>
              <w:t>10,24</w:t>
            </w:r>
          </w:p>
        </w:tc>
        <w:tc>
          <w:tcPr>
            <w:tcW w:w="362" w:type="pct"/>
            <w:shd w:val="clear" w:color="auto" w:fill="auto"/>
            <w:vAlign w:val="center"/>
            <w:hideMark/>
          </w:tcPr>
          <w:p w14:paraId="5E692A68"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9B7E6E7" w14:textId="77777777" w:rsidTr="00E946AA">
        <w:trPr>
          <w:trHeight w:val="20"/>
        </w:trPr>
        <w:tc>
          <w:tcPr>
            <w:tcW w:w="209" w:type="pct"/>
            <w:shd w:val="clear" w:color="auto" w:fill="auto"/>
            <w:noWrap/>
            <w:vAlign w:val="center"/>
            <w:hideMark/>
          </w:tcPr>
          <w:p w14:paraId="4C667A4E"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126EEA44" w14:textId="77777777" w:rsidR="00234EED" w:rsidRPr="00234EED" w:rsidRDefault="00234EED" w:rsidP="00234EED">
            <w:pPr>
              <w:jc w:val="center"/>
              <w:rPr>
                <w:sz w:val="14"/>
                <w:szCs w:val="14"/>
              </w:rPr>
            </w:pPr>
            <w:r w:rsidRPr="00234EED">
              <w:rPr>
                <w:sz w:val="14"/>
                <w:szCs w:val="14"/>
              </w:rPr>
              <w:t xml:space="preserve">Реконструкция ПС 35-110 кВ с установкой защит от дуговых </w:t>
            </w:r>
            <w:r w:rsidRPr="00234EED">
              <w:rPr>
                <w:sz w:val="14"/>
                <w:szCs w:val="14"/>
              </w:rPr>
              <w:lastRenderedPageBreak/>
              <w:t xml:space="preserve">коротких замыканий: </w:t>
            </w:r>
            <w:r w:rsidRPr="00234EED">
              <w:rPr>
                <w:sz w:val="14"/>
                <w:szCs w:val="14"/>
              </w:rPr>
              <w:br/>
              <w:t>2016: Ново-Бунгурская</w:t>
            </w:r>
          </w:p>
        </w:tc>
        <w:tc>
          <w:tcPr>
            <w:tcW w:w="373" w:type="pct"/>
            <w:shd w:val="clear" w:color="auto" w:fill="auto"/>
            <w:vAlign w:val="center"/>
            <w:hideMark/>
          </w:tcPr>
          <w:p w14:paraId="441DE3B5" w14:textId="77777777" w:rsidR="00234EED" w:rsidRPr="00234EED" w:rsidRDefault="00234EED" w:rsidP="00234EED">
            <w:pPr>
              <w:jc w:val="center"/>
              <w:rPr>
                <w:sz w:val="14"/>
                <w:szCs w:val="14"/>
              </w:rPr>
            </w:pPr>
            <w:r w:rsidRPr="00234EED">
              <w:rPr>
                <w:sz w:val="14"/>
                <w:szCs w:val="14"/>
              </w:rPr>
              <w:lastRenderedPageBreak/>
              <w:t>47</w:t>
            </w:r>
          </w:p>
        </w:tc>
        <w:tc>
          <w:tcPr>
            <w:tcW w:w="370" w:type="pct"/>
            <w:shd w:val="clear" w:color="auto" w:fill="auto"/>
            <w:vAlign w:val="center"/>
            <w:hideMark/>
          </w:tcPr>
          <w:p w14:paraId="49B568A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F7C969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9AA53CE"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165DF91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E2935D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E02DD61"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EF3CA7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9AC588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63CC3C0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D28D43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261B70B"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535BBAC7" w14:textId="77777777" w:rsidTr="00E946AA">
        <w:trPr>
          <w:trHeight w:val="20"/>
        </w:trPr>
        <w:tc>
          <w:tcPr>
            <w:tcW w:w="209" w:type="pct"/>
            <w:shd w:val="clear" w:color="auto" w:fill="auto"/>
            <w:noWrap/>
            <w:vAlign w:val="center"/>
            <w:hideMark/>
          </w:tcPr>
          <w:p w14:paraId="2F2217D1"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49F875FB" w14:textId="77777777" w:rsidR="00234EED" w:rsidRPr="00234EED" w:rsidRDefault="00234EED" w:rsidP="00234EED">
            <w:pPr>
              <w:jc w:val="center"/>
              <w:rPr>
                <w:sz w:val="14"/>
                <w:szCs w:val="14"/>
              </w:rPr>
            </w:pPr>
            <w:r w:rsidRPr="00234EED">
              <w:rPr>
                <w:sz w:val="14"/>
                <w:szCs w:val="14"/>
              </w:rPr>
              <w:t xml:space="preserve">Реконструкция ПС 35-110 кВ с установкой защит от дуговых коротких замыканий: </w:t>
            </w:r>
            <w:r w:rsidRPr="00234EED">
              <w:rPr>
                <w:sz w:val="14"/>
                <w:szCs w:val="14"/>
              </w:rPr>
              <w:br/>
              <w:t>2017: 189 ячеек 6-10 кВ: Вахрушевская, Грамотеинская 3/4, Сидоровская, Зенковская, Орджоникидзевская, Новобайдаевская, Водная, Драгунский водозабор</w:t>
            </w:r>
          </w:p>
        </w:tc>
        <w:tc>
          <w:tcPr>
            <w:tcW w:w="373" w:type="pct"/>
            <w:shd w:val="clear" w:color="auto" w:fill="auto"/>
            <w:vAlign w:val="center"/>
            <w:hideMark/>
          </w:tcPr>
          <w:p w14:paraId="5BD2FBD8" w14:textId="77777777" w:rsidR="00234EED" w:rsidRPr="00234EED" w:rsidRDefault="00234EED" w:rsidP="00234EED">
            <w:pPr>
              <w:jc w:val="center"/>
              <w:rPr>
                <w:sz w:val="14"/>
                <w:szCs w:val="14"/>
              </w:rPr>
            </w:pPr>
            <w:r w:rsidRPr="00234EED">
              <w:rPr>
                <w:sz w:val="14"/>
                <w:szCs w:val="14"/>
              </w:rPr>
              <w:t>47.1</w:t>
            </w:r>
          </w:p>
        </w:tc>
        <w:tc>
          <w:tcPr>
            <w:tcW w:w="370" w:type="pct"/>
            <w:shd w:val="clear" w:color="auto" w:fill="auto"/>
            <w:vAlign w:val="center"/>
            <w:hideMark/>
          </w:tcPr>
          <w:p w14:paraId="48146941" w14:textId="77777777" w:rsidR="00234EED" w:rsidRPr="00234EED" w:rsidRDefault="00234EED" w:rsidP="00234EED">
            <w:pPr>
              <w:jc w:val="center"/>
              <w:rPr>
                <w:sz w:val="14"/>
                <w:szCs w:val="14"/>
              </w:rPr>
            </w:pPr>
            <w:r w:rsidRPr="00234EED">
              <w:rPr>
                <w:sz w:val="14"/>
                <w:szCs w:val="14"/>
              </w:rPr>
              <w:t>11,63</w:t>
            </w:r>
          </w:p>
        </w:tc>
        <w:tc>
          <w:tcPr>
            <w:tcW w:w="332" w:type="pct"/>
            <w:shd w:val="clear" w:color="auto" w:fill="auto"/>
            <w:vAlign w:val="center"/>
            <w:hideMark/>
          </w:tcPr>
          <w:p w14:paraId="5216D002" w14:textId="77777777" w:rsidR="00234EED" w:rsidRPr="00234EED" w:rsidRDefault="00234EED" w:rsidP="00234EED">
            <w:pPr>
              <w:jc w:val="center"/>
              <w:rPr>
                <w:sz w:val="14"/>
                <w:szCs w:val="14"/>
              </w:rPr>
            </w:pPr>
            <w:r w:rsidRPr="00234EED">
              <w:rPr>
                <w:sz w:val="14"/>
                <w:szCs w:val="14"/>
              </w:rPr>
              <w:t>9,85</w:t>
            </w:r>
          </w:p>
        </w:tc>
        <w:tc>
          <w:tcPr>
            <w:tcW w:w="362" w:type="pct"/>
            <w:shd w:val="clear" w:color="auto" w:fill="auto"/>
            <w:vAlign w:val="center"/>
            <w:hideMark/>
          </w:tcPr>
          <w:p w14:paraId="5036BE0F" w14:textId="77777777" w:rsidR="00234EED" w:rsidRPr="00234EED" w:rsidRDefault="00234EED" w:rsidP="00234EED">
            <w:pPr>
              <w:jc w:val="center"/>
              <w:rPr>
                <w:sz w:val="14"/>
                <w:szCs w:val="14"/>
              </w:rPr>
            </w:pPr>
            <w:r w:rsidRPr="00234EED">
              <w:rPr>
                <w:sz w:val="14"/>
                <w:szCs w:val="14"/>
              </w:rPr>
              <w:t>1,77</w:t>
            </w:r>
          </w:p>
        </w:tc>
        <w:tc>
          <w:tcPr>
            <w:tcW w:w="370" w:type="pct"/>
            <w:shd w:val="clear" w:color="auto" w:fill="auto"/>
            <w:vAlign w:val="center"/>
            <w:hideMark/>
          </w:tcPr>
          <w:p w14:paraId="5F261D6A" w14:textId="77777777" w:rsidR="00234EED" w:rsidRPr="00234EED" w:rsidRDefault="00234EED" w:rsidP="00234EED">
            <w:pPr>
              <w:jc w:val="center"/>
              <w:rPr>
                <w:sz w:val="14"/>
                <w:szCs w:val="14"/>
              </w:rPr>
            </w:pPr>
            <w:r w:rsidRPr="00234EED">
              <w:rPr>
                <w:sz w:val="14"/>
                <w:szCs w:val="14"/>
              </w:rPr>
              <w:t>7,87</w:t>
            </w:r>
          </w:p>
        </w:tc>
        <w:tc>
          <w:tcPr>
            <w:tcW w:w="332" w:type="pct"/>
            <w:shd w:val="clear" w:color="auto" w:fill="auto"/>
            <w:vAlign w:val="center"/>
            <w:hideMark/>
          </w:tcPr>
          <w:p w14:paraId="54434EC9" w14:textId="77777777" w:rsidR="00234EED" w:rsidRPr="00234EED" w:rsidRDefault="00234EED" w:rsidP="00234EED">
            <w:pPr>
              <w:jc w:val="center"/>
              <w:rPr>
                <w:sz w:val="14"/>
                <w:szCs w:val="14"/>
              </w:rPr>
            </w:pPr>
            <w:r w:rsidRPr="00234EED">
              <w:rPr>
                <w:sz w:val="14"/>
                <w:szCs w:val="14"/>
              </w:rPr>
              <w:t>6,67</w:t>
            </w:r>
          </w:p>
        </w:tc>
        <w:tc>
          <w:tcPr>
            <w:tcW w:w="362" w:type="pct"/>
            <w:shd w:val="clear" w:color="auto" w:fill="auto"/>
            <w:vAlign w:val="center"/>
            <w:hideMark/>
          </w:tcPr>
          <w:p w14:paraId="353268B6" w14:textId="77777777" w:rsidR="00234EED" w:rsidRPr="00234EED" w:rsidRDefault="00234EED" w:rsidP="00234EED">
            <w:pPr>
              <w:jc w:val="center"/>
              <w:rPr>
                <w:sz w:val="14"/>
                <w:szCs w:val="14"/>
              </w:rPr>
            </w:pPr>
            <w:r w:rsidRPr="00234EED">
              <w:rPr>
                <w:sz w:val="14"/>
                <w:szCs w:val="14"/>
              </w:rPr>
              <w:t>1,20</w:t>
            </w:r>
          </w:p>
        </w:tc>
        <w:tc>
          <w:tcPr>
            <w:tcW w:w="332" w:type="pct"/>
            <w:shd w:val="clear" w:color="auto" w:fill="auto"/>
            <w:vAlign w:val="center"/>
            <w:hideMark/>
          </w:tcPr>
          <w:p w14:paraId="69E7D2F9" w14:textId="77777777" w:rsidR="00234EED" w:rsidRPr="00234EED" w:rsidRDefault="00234EED" w:rsidP="00234EED">
            <w:pPr>
              <w:jc w:val="center"/>
              <w:rPr>
                <w:sz w:val="14"/>
                <w:szCs w:val="14"/>
              </w:rPr>
            </w:pPr>
            <w:r w:rsidRPr="00234EED">
              <w:rPr>
                <w:sz w:val="14"/>
                <w:szCs w:val="14"/>
              </w:rPr>
              <w:t>6,67</w:t>
            </w:r>
          </w:p>
        </w:tc>
        <w:tc>
          <w:tcPr>
            <w:tcW w:w="362" w:type="pct"/>
            <w:shd w:val="clear" w:color="auto" w:fill="auto"/>
            <w:vAlign w:val="center"/>
            <w:hideMark/>
          </w:tcPr>
          <w:p w14:paraId="7D9597E2" w14:textId="77777777" w:rsidR="00234EED" w:rsidRPr="00234EED" w:rsidRDefault="00234EED" w:rsidP="00234EED">
            <w:pPr>
              <w:jc w:val="center"/>
              <w:rPr>
                <w:sz w:val="14"/>
                <w:szCs w:val="14"/>
              </w:rPr>
            </w:pPr>
            <w:r w:rsidRPr="00234EED">
              <w:rPr>
                <w:sz w:val="14"/>
                <w:szCs w:val="14"/>
              </w:rPr>
              <w:t>1,20</w:t>
            </w:r>
          </w:p>
        </w:tc>
        <w:tc>
          <w:tcPr>
            <w:tcW w:w="362" w:type="pct"/>
            <w:shd w:val="clear" w:color="auto" w:fill="auto"/>
            <w:noWrap/>
            <w:vAlign w:val="center"/>
            <w:hideMark/>
          </w:tcPr>
          <w:p w14:paraId="6EF0BBD9" w14:textId="77777777" w:rsidR="00234EED" w:rsidRPr="00234EED" w:rsidRDefault="00234EED" w:rsidP="00234EED">
            <w:pPr>
              <w:jc w:val="center"/>
              <w:rPr>
                <w:sz w:val="14"/>
                <w:szCs w:val="14"/>
              </w:rPr>
            </w:pPr>
            <w:r w:rsidRPr="00234EED">
              <w:rPr>
                <w:sz w:val="14"/>
                <w:szCs w:val="14"/>
              </w:rPr>
              <w:t>7,87</w:t>
            </w:r>
          </w:p>
        </w:tc>
        <w:tc>
          <w:tcPr>
            <w:tcW w:w="362" w:type="pct"/>
            <w:shd w:val="clear" w:color="auto" w:fill="auto"/>
            <w:vAlign w:val="center"/>
            <w:hideMark/>
          </w:tcPr>
          <w:p w14:paraId="246372B0" w14:textId="77777777" w:rsidR="00234EED" w:rsidRPr="00234EED" w:rsidRDefault="00234EED" w:rsidP="00234EED">
            <w:pPr>
              <w:jc w:val="center"/>
              <w:rPr>
                <w:sz w:val="14"/>
                <w:szCs w:val="14"/>
              </w:rPr>
            </w:pPr>
            <w:r w:rsidRPr="00234EED">
              <w:rPr>
                <w:sz w:val="14"/>
                <w:szCs w:val="14"/>
              </w:rPr>
              <w:t>6,67</w:t>
            </w:r>
          </w:p>
        </w:tc>
        <w:tc>
          <w:tcPr>
            <w:tcW w:w="362" w:type="pct"/>
            <w:shd w:val="clear" w:color="auto" w:fill="auto"/>
            <w:vAlign w:val="center"/>
            <w:hideMark/>
          </w:tcPr>
          <w:p w14:paraId="1633915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D27B55B" w14:textId="77777777" w:rsidTr="00E946AA">
        <w:trPr>
          <w:trHeight w:val="20"/>
        </w:trPr>
        <w:tc>
          <w:tcPr>
            <w:tcW w:w="209" w:type="pct"/>
            <w:shd w:val="clear" w:color="auto" w:fill="auto"/>
            <w:noWrap/>
            <w:vAlign w:val="center"/>
            <w:hideMark/>
          </w:tcPr>
          <w:p w14:paraId="01194E05"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42D2D49B" w14:textId="77777777" w:rsidR="00234EED" w:rsidRPr="00234EED" w:rsidRDefault="00234EED" w:rsidP="00234EED">
            <w:pPr>
              <w:jc w:val="center"/>
              <w:rPr>
                <w:sz w:val="14"/>
                <w:szCs w:val="14"/>
              </w:rPr>
            </w:pPr>
            <w:r w:rsidRPr="00234EED">
              <w:rPr>
                <w:sz w:val="14"/>
                <w:szCs w:val="14"/>
              </w:rPr>
              <w:t>Реконструкция с установкой на ПС 110 кВ Красный Брод второго (резервного) комплекта ступенчатых защит ВЛ 110 кВ Карагайлинская-Новая – Красный Брод и ВЛ 110 кВ Афонинская – Красный Брод с отпайкой на ПС Краснокаменская</w:t>
            </w:r>
          </w:p>
        </w:tc>
        <w:tc>
          <w:tcPr>
            <w:tcW w:w="373" w:type="pct"/>
            <w:shd w:val="clear" w:color="auto" w:fill="auto"/>
            <w:vAlign w:val="center"/>
            <w:hideMark/>
          </w:tcPr>
          <w:p w14:paraId="2D332064" w14:textId="77777777" w:rsidR="00234EED" w:rsidRPr="00234EED" w:rsidRDefault="00234EED" w:rsidP="00234EED">
            <w:pPr>
              <w:jc w:val="center"/>
              <w:rPr>
                <w:sz w:val="14"/>
                <w:szCs w:val="14"/>
              </w:rPr>
            </w:pPr>
            <w:r w:rsidRPr="00234EED">
              <w:rPr>
                <w:sz w:val="14"/>
                <w:szCs w:val="14"/>
              </w:rPr>
              <w:t>78</w:t>
            </w:r>
          </w:p>
        </w:tc>
        <w:tc>
          <w:tcPr>
            <w:tcW w:w="370" w:type="pct"/>
            <w:shd w:val="clear" w:color="auto" w:fill="auto"/>
            <w:vAlign w:val="center"/>
            <w:hideMark/>
          </w:tcPr>
          <w:p w14:paraId="1D6E78B8" w14:textId="77777777" w:rsidR="00234EED" w:rsidRPr="00234EED" w:rsidRDefault="00234EED" w:rsidP="00234EED">
            <w:pPr>
              <w:jc w:val="center"/>
              <w:rPr>
                <w:sz w:val="14"/>
                <w:szCs w:val="14"/>
              </w:rPr>
            </w:pPr>
            <w:r w:rsidRPr="00234EED">
              <w:rPr>
                <w:sz w:val="14"/>
                <w:szCs w:val="14"/>
              </w:rPr>
              <w:t>4,35</w:t>
            </w:r>
          </w:p>
        </w:tc>
        <w:tc>
          <w:tcPr>
            <w:tcW w:w="332" w:type="pct"/>
            <w:shd w:val="clear" w:color="auto" w:fill="auto"/>
            <w:vAlign w:val="center"/>
            <w:hideMark/>
          </w:tcPr>
          <w:p w14:paraId="3219DCE6" w14:textId="77777777" w:rsidR="00234EED" w:rsidRPr="00234EED" w:rsidRDefault="00234EED" w:rsidP="00234EED">
            <w:pPr>
              <w:jc w:val="center"/>
              <w:rPr>
                <w:sz w:val="14"/>
                <w:szCs w:val="14"/>
              </w:rPr>
            </w:pPr>
            <w:r w:rsidRPr="00234EED">
              <w:rPr>
                <w:sz w:val="14"/>
                <w:szCs w:val="14"/>
              </w:rPr>
              <w:t>3,69</w:t>
            </w:r>
          </w:p>
        </w:tc>
        <w:tc>
          <w:tcPr>
            <w:tcW w:w="362" w:type="pct"/>
            <w:shd w:val="clear" w:color="auto" w:fill="auto"/>
            <w:vAlign w:val="center"/>
            <w:hideMark/>
          </w:tcPr>
          <w:p w14:paraId="253C23EC" w14:textId="77777777" w:rsidR="00234EED" w:rsidRPr="00234EED" w:rsidRDefault="00234EED" w:rsidP="00234EED">
            <w:pPr>
              <w:jc w:val="center"/>
              <w:rPr>
                <w:sz w:val="14"/>
                <w:szCs w:val="14"/>
              </w:rPr>
            </w:pPr>
            <w:r w:rsidRPr="00234EED">
              <w:rPr>
                <w:sz w:val="14"/>
                <w:szCs w:val="14"/>
              </w:rPr>
              <w:t>0,66</w:t>
            </w:r>
          </w:p>
        </w:tc>
        <w:tc>
          <w:tcPr>
            <w:tcW w:w="370" w:type="pct"/>
            <w:shd w:val="clear" w:color="auto" w:fill="auto"/>
            <w:vAlign w:val="center"/>
            <w:hideMark/>
          </w:tcPr>
          <w:p w14:paraId="0F3AC956" w14:textId="77777777" w:rsidR="00234EED" w:rsidRPr="00234EED" w:rsidRDefault="00234EED" w:rsidP="00234EED">
            <w:pPr>
              <w:jc w:val="center"/>
              <w:rPr>
                <w:sz w:val="14"/>
                <w:szCs w:val="14"/>
              </w:rPr>
            </w:pPr>
            <w:r w:rsidRPr="00234EED">
              <w:rPr>
                <w:sz w:val="14"/>
                <w:szCs w:val="14"/>
              </w:rPr>
              <w:t>4,30</w:t>
            </w:r>
          </w:p>
        </w:tc>
        <w:tc>
          <w:tcPr>
            <w:tcW w:w="332" w:type="pct"/>
            <w:shd w:val="clear" w:color="auto" w:fill="auto"/>
            <w:vAlign w:val="center"/>
            <w:hideMark/>
          </w:tcPr>
          <w:p w14:paraId="5D4AAF59" w14:textId="77777777" w:rsidR="00234EED" w:rsidRPr="00234EED" w:rsidRDefault="00234EED" w:rsidP="00234EED">
            <w:pPr>
              <w:jc w:val="center"/>
              <w:rPr>
                <w:sz w:val="14"/>
                <w:szCs w:val="14"/>
              </w:rPr>
            </w:pPr>
            <w:r w:rsidRPr="00234EED">
              <w:rPr>
                <w:sz w:val="14"/>
                <w:szCs w:val="14"/>
              </w:rPr>
              <w:t>3,64</w:t>
            </w:r>
          </w:p>
        </w:tc>
        <w:tc>
          <w:tcPr>
            <w:tcW w:w="362" w:type="pct"/>
            <w:shd w:val="clear" w:color="auto" w:fill="auto"/>
            <w:vAlign w:val="center"/>
            <w:hideMark/>
          </w:tcPr>
          <w:p w14:paraId="1535D1A3" w14:textId="77777777" w:rsidR="00234EED" w:rsidRPr="00234EED" w:rsidRDefault="00234EED" w:rsidP="00234EED">
            <w:pPr>
              <w:jc w:val="center"/>
              <w:rPr>
                <w:sz w:val="14"/>
                <w:szCs w:val="14"/>
              </w:rPr>
            </w:pPr>
            <w:r w:rsidRPr="00234EED">
              <w:rPr>
                <w:sz w:val="14"/>
                <w:szCs w:val="14"/>
              </w:rPr>
              <w:t>0,66</w:t>
            </w:r>
          </w:p>
        </w:tc>
        <w:tc>
          <w:tcPr>
            <w:tcW w:w="332" w:type="pct"/>
            <w:shd w:val="clear" w:color="auto" w:fill="auto"/>
            <w:vAlign w:val="center"/>
            <w:hideMark/>
          </w:tcPr>
          <w:p w14:paraId="4CB807B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B0C1B5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A80E29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D81B7D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47665AE" w14:textId="77777777" w:rsidR="00234EED" w:rsidRPr="00234EED" w:rsidRDefault="00234EED" w:rsidP="00234EED">
            <w:pPr>
              <w:jc w:val="center"/>
              <w:rPr>
                <w:sz w:val="14"/>
                <w:szCs w:val="14"/>
              </w:rPr>
            </w:pPr>
            <w:r w:rsidRPr="00234EED">
              <w:rPr>
                <w:sz w:val="14"/>
                <w:szCs w:val="14"/>
              </w:rPr>
              <w:t>нет ввода в ОС</w:t>
            </w:r>
          </w:p>
        </w:tc>
      </w:tr>
      <w:tr w:rsidR="00234EED" w:rsidRPr="00234EED" w14:paraId="72BB815D" w14:textId="77777777" w:rsidTr="00E946AA">
        <w:trPr>
          <w:trHeight w:val="20"/>
        </w:trPr>
        <w:tc>
          <w:tcPr>
            <w:tcW w:w="209" w:type="pct"/>
            <w:shd w:val="clear" w:color="auto" w:fill="auto"/>
            <w:noWrap/>
            <w:vAlign w:val="center"/>
            <w:hideMark/>
          </w:tcPr>
          <w:p w14:paraId="6765222C"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2DDCE214" w14:textId="77777777" w:rsidR="00234EED" w:rsidRPr="00234EED" w:rsidRDefault="00234EED" w:rsidP="00234EED">
            <w:pPr>
              <w:jc w:val="center"/>
              <w:rPr>
                <w:sz w:val="14"/>
                <w:szCs w:val="14"/>
              </w:rPr>
            </w:pPr>
            <w:r w:rsidRPr="00234EED">
              <w:rPr>
                <w:sz w:val="14"/>
                <w:szCs w:val="14"/>
              </w:rPr>
              <w:t xml:space="preserve">Реконструкция ПС 35-110 кВ с установкой защит от дуговых коротких замыканий: </w:t>
            </w:r>
            <w:r w:rsidRPr="00234EED">
              <w:rPr>
                <w:sz w:val="14"/>
                <w:szCs w:val="14"/>
              </w:rPr>
              <w:br/>
              <w:t>2018: 187 ячеек 6-10 кВ: Бунгурская, Томская, Юргинская, Осинниковская-Тепличная, Тепловая, Шушталепская, ЦОФ Березовская</w:t>
            </w:r>
          </w:p>
        </w:tc>
        <w:tc>
          <w:tcPr>
            <w:tcW w:w="373" w:type="pct"/>
            <w:shd w:val="clear" w:color="auto" w:fill="auto"/>
            <w:vAlign w:val="center"/>
            <w:hideMark/>
          </w:tcPr>
          <w:p w14:paraId="0DD9E8EB" w14:textId="77777777" w:rsidR="00234EED" w:rsidRPr="00234EED" w:rsidRDefault="00234EED" w:rsidP="00234EED">
            <w:pPr>
              <w:jc w:val="center"/>
              <w:rPr>
                <w:sz w:val="14"/>
                <w:szCs w:val="14"/>
              </w:rPr>
            </w:pPr>
            <w:r w:rsidRPr="00234EED">
              <w:rPr>
                <w:sz w:val="14"/>
                <w:szCs w:val="14"/>
              </w:rPr>
              <w:t>47.2</w:t>
            </w:r>
          </w:p>
        </w:tc>
        <w:tc>
          <w:tcPr>
            <w:tcW w:w="370" w:type="pct"/>
            <w:shd w:val="clear" w:color="auto" w:fill="auto"/>
            <w:vAlign w:val="center"/>
            <w:hideMark/>
          </w:tcPr>
          <w:p w14:paraId="7BC93611" w14:textId="77777777" w:rsidR="00234EED" w:rsidRPr="00234EED" w:rsidRDefault="00234EED" w:rsidP="00234EED">
            <w:pPr>
              <w:jc w:val="center"/>
              <w:rPr>
                <w:sz w:val="14"/>
                <w:szCs w:val="14"/>
              </w:rPr>
            </w:pPr>
            <w:r w:rsidRPr="00234EED">
              <w:rPr>
                <w:sz w:val="14"/>
                <w:szCs w:val="14"/>
              </w:rPr>
              <w:t>0,93</w:t>
            </w:r>
          </w:p>
        </w:tc>
        <w:tc>
          <w:tcPr>
            <w:tcW w:w="332" w:type="pct"/>
            <w:shd w:val="clear" w:color="auto" w:fill="auto"/>
            <w:vAlign w:val="center"/>
            <w:hideMark/>
          </w:tcPr>
          <w:p w14:paraId="712C1AF1" w14:textId="77777777" w:rsidR="00234EED" w:rsidRPr="00234EED" w:rsidRDefault="00234EED" w:rsidP="00234EED">
            <w:pPr>
              <w:jc w:val="center"/>
              <w:rPr>
                <w:sz w:val="14"/>
                <w:szCs w:val="14"/>
              </w:rPr>
            </w:pPr>
            <w:r w:rsidRPr="00234EED">
              <w:rPr>
                <w:sz w:val="14"/>
                <w:szCs w:val="14"/>
              </w:rPr>
              <w:t>0,79</w:t>
            </w:r>
          </w:p>
        </w:tc>
        <w:tc>
          <w:tcPr>
            <w:tcW w:w="362" w:type="pct"/>
            <w:shd w:val="clear" w:color="auto" w:fill="auto"/>
            <w:vAlign w:val="center"/>
            <w:hideMark/>
          </w:tcPr>
          <w:p w14:paraId="441277A0" w14:textId="77777777" w:rsidR="00234EED" w:rsidRPr="00234EED" w:rsidRDefault="00234EED" w:rsidP="00234EED">
            <w:pPr>
              <w:jc w:val="center"/>
              <w:rPr>
                <w:sz w:val="14"/>
                <w:szCs w:val="14"/>
              </w:rPr>
            </w:pPr>
            <w:r w:rsidRPr="00234EED">
              <w:rPr>
                <w:sz w:val="14"/>
                <w:szCs w:val="14"/>
              </w:rPr>
              <w:t>0,14</w:t>
            </w:r>
          </w:p>
        </w:tc>
        <w:tc>
          <w:tcPr>
            <w:tcW w:w="370" w:type="pct"/>
            <w:shd w:val="clear" w:color="auto" w:fill="auto"/>
            <w:vAlign w:val="center"/>
            <w:hideMark/>
          </w:tcPr>
          <w:p w14:paraId="13841A8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DF9977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B355AF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8EFBDA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04B765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5A07330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13C99E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CEA473B"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1F37AC5C" w14:textId="77777777" w:rsidTr="00E946AA">
        <w:trPr>
          <w:trHeight w:val="20"/>
        </w:trPr>
        <w:tc>
          <w:tcPr>
            <w:tcW w:w="209" w:type="pct"/>
            <w:shd w:val="clear" w:color="auto" w:fill="auto"/>
            <w:noWrap/>
            <w:vAlign w:val="center"/>
            <w:hideMark/>
          </w:tcPr>
          <w:p w14:paraId="1E5ED262"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36B9CE59" w14:textId="77777777" w:rsidR="00234EED" w:rsidRPr="00234EED" w:rsidRDefault="00234EED" w:rsidP="00234EED">
            <w:pPr>
              <w:jc w:val="center"/>
              <w:rPr>
                <w:sz w:val="14"/>
                <w:szCs w:val="14"/>
              </w:rPr>
            </w:pPr>
            <w:r w:rsidRPr="00234EED">
              <w:rPr>
                <w:sz w:val="14"/>
                <w:szCs w:val="14"/>
              </w:rPr>
              <w:t xml:space="preserve">Реконструкция с установкой регистраторов аварийных событий (РАС) на ПС 110 кВ: </w:t>
            </w:r>
            <w:r w:rsidRPr="00234EED">
              <w:rPr>
                <w:sz w:val="14"/>
                <w:szCs w:val="14"/>
              </w:rPr>
              <w:br/>
              <w:t xml:space="preserve">2015: ПС </w:t>
            </w:r>
            <w:r w:rsidRPr="00234EED">
              <w:rPr>
                <w:sz w:val="14"/>
                <w:szCs w:val="14"/>
              </w:rPr>
              <w:lastRenderedPageBreak/>
              <w:t>Новоленинская</w:t>
            </w:r>
          </w:p>
        </w:tc>
        <w:tc>
          <w:tcPr>
            <w:tcW w:w="373" w:type="pct"/>
            <w:shd w:val="clear" w:color="auto" w:fill="auto"/>
            <w:vAlign w:val="center"/>
            <w:hideMark/>
          </w:tcPr>
          <w:p w14:paraId="112DF085" w14:textId="77777777" w:rsidR="00234EED" w:rsidRPr="00234EED" w:rsidRDefault="00234EED" w:rsidP="00234EED">
            <w:pPr>
              <w:jc w:val="center"/>
              <w:rPr>
                <w:sz w:val="14"/>
                <w:szCs w:val="14"/>
              </w:rPr>
            </w:pPr>
            <w:r w:rsidRPr="00234EED">
              <w:rPr>
                <w:sz w:val="14"/>
                <w:szCs w:val="14"/>
              </w:rPr>
              <w:lastRenderedPageBreak/>
              <w:t>81</w:t>
            </w:r>
          </w:p>
        </w:tc>
        <w:tc>
          <w:tcPr>
            <w:tcW w:w="370" w:type="pct"/>
            <w:shd w:val="clear" w:color="auto" w:fill="auto"/>
            <w:vAlign w:val="center"/>
            <w:hideMark/>
          </w:tcPr>
          <w:p w14:paraId="2A70DD0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6DC570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E032FDD"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2B4FEAF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3F673C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0C475E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BEC0C3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99E5A8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B03A2C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5881C1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1AB2F06"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32142ADE" w14:textId="77777777" w:rsidTr="00E946AA">
        <w:trPr>
          <w:trHeight w:val="20"/>
        </w:trPr>
        <w:tc>
          <w:tcPr>
            <w:tcW w:w="209" w:type="pct"/>
            <w:shd w:val="clear" w:color="auto" w:fill="auto"/>
            <w:noWrap/>
            <w:vAlign w:val="center"/>
            <w:hideMark/>
          </w:tcPr>
          <w:p w14:paraId="35DBFB39"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53419438" w14:textId="77777777" w:rsidR="00234EED" w:rsidRPr="00234EED" w:rsidRDefault="00234EED" w:rsidP="00234EED">
            <w:pPr>
              <w:jc w:val="center"/>
              <w:rPr>
                <w:sz w:val="14"/>
                <w:szCs w:val="14"/>
              </w:rPr>
            </w:pPr>
            <w:r w:rsidRPr="00234EED">
              <w:rPr>
                <w:sz w:val="14"/>
                <w:szCs w:val="14"/>
              </w:rPr>
              <w:t>Реконструкция ПС 35/10 кВ Котинская с заменой комплектного распределительного устройства 10 кВ наружной установки (КРУН-10)-14 ячеек и модернизацией устройств РЗА</w:t>
            </w:r>
          </w:p>
        </w:tc>
        <w:tc>
          <w:tcPr>
            <w:tcW w:w="373" w:type="pct"/>
            <w:shd w:val="clear" w:color="auto" w:fill="auto"/>
            <w:vAlign w:val="center"/>
            <w:hideMark/>
          </w:tcPr>
          <w:p w14:paraId="15E0125F" w14:textId="77777777" w:rsidR="00234EED" w:rsidRPr="00234EED" w:rsidRDefault="00234EED" w:rsidP="00234EED">
            <w:pPr>
              <w:jc w:val="center"/>
              <w:rPr>
                <w:sz w:val="14"/>
                <w:szCs w:val="14"/>
              </w:rPr>
            </w:pPr>
            <w:r w:rsidRPr="00234EED">
              <w:rPr>
                <w:sz w:val="14"/>
                <w:szCs w:val="14"/>
              </w:rPr>
              <w:t>190</w:t>
            </w:r>
          </w:p>
        </w:tc>
        <w:tc>
          <w:tcPr>
            <w:tcW w:w="370" w:type="pct"/>
            <w:shd w:val="clear" w:color="auto" w:fill="auto"/>
            <w:vAlign w:val="center"/>
            <w:hideMark/>
          </w:tcPr>
          <w:p w14:paraId="502D7AD0" w14:textId="77777777" w:rsidR="00234EED" w:rsidRPr="00234EED" w:rsidRDefault="00234EED" w:rsidP="00234EED">
            <w:pPr>
              <w:jc w:val="center"/>
              <w:rPr>
                <w:sz w:val="14"/>
                <w:szCs w:val="14"/>
              </w:rPr>
            </w:pPr>
            <w:r w:rsidRPr="00234EED">
              <w:rPr>
                <w:sz w:val="14"/>
                <w:szCs w:val="14"/>
              </w:rPr>
              <w:t>0,26</w:t>
            </w:r>
          </w:p>
        </w:tc>
        <w:tc>
          <w:tcPr>
            <w:tcW w:w="332" w:type="pct"/>
            <w:shd w:val="clear" w:color="auto" w:fill="auto"/>
            <w:vAlign w:val="center"/>
            <w:hideMark/>
          </w:tcPr>
          <w:p w14:paraId="7BCD4F2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E62AA52" w14:textId="77777777" w:rsidR="00234EED" w:rsidRPr="00234EED" w:rsidRDefault="00234EED" w:rsidP="00234EED">
            <w:pPr>
              <w:jc w:val="center"/>
              <w:rPr>
                <w:sz w:val="14"/>
                <w:szCs w:val="14"/>
              </w:rPr>
            </w:pPr>
            <w:r w:rsidRPr="00234EED">
              <w:rPr>
                <w:sz w:val="14"/>
                <w:szCs w:val="14"/>
              </w:rPr>
              <w:t>0,26</w:t>
            </w:r>
          </w:p>
        </w:tc>
        <w:tc>
          <w:tcPr>
            <w:tcW w:w="370" w:type="pct"/>
            <w:shd w:val="clear" w:color="auto" w:fill="auto"/>
            <w:vAlign w:val="center"/>
            <w:hideMark/>
          </w:tcPr>
          <w:p w14:paraId="7A2CB7C5"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092F24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0669059"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9BC836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009841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581D74B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D13952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34ED37C"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2D5C439A" w14:textId="77777777" w:rsidTr="00E946AA">
        <w:trPr>
          <w:trHeight w:val="20"/>
        </w:trPr>
        <w:tc>
          <w:tcPr>
            <w:tcW w:w="209" w:type="pct"/>
            <w:shd w:val="clear" w:color="auto" w:fill="auto"/>
            <w:noWrap/>
            <w:vAlign w:val="center"/>
            <w:hideMark/>
          </w:tcPr>
          <w:p w14:paraId="4ABD5300"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5C26045C" w14:textId="77777777" w:rsidR="00234EED" w:rsidRPr="00234EED" w:rsidRDefault="00234EED" w:rsidP="00234EED">
            <w:pPr>
              <w:jc w:val="center"/>
              <w:rPr>
                <w:sz w:val="14"/>
                <w:szCs w:val="14"/>
              </w:rPr>
            </w:pPr>
            <w:r w:rsidRPr="00234EED">
              <w:rPr>
                <w:sz w:val="14"/>
                <w:szCs w:val="14"/>
              </w:rPr>
              <w:t>Реконструкция ВЛ 110 кВ Томь-Усинская ГРЭС – Мысковская 1,2 цепь с отпайкой на ПС Безруковская с установкой быстродействующей защиты с абсолютной селективностью (в целях снижения влияния длительного воздействия токов КЗ) (аварийно-восстановительные работы)</w:t>
            </w:r>
          </w:p>
        </w:tc>
        <w:tc>
          <w:tcPr>
            <w:tcW w:w="373" w:type="pct"/>
            <w:shd w:val="clear" w:color="auto" w:fill="auto"/>
            <w:vAlign w:val="center"/>
            <w:hideMark/>
          </w:tcPr>
          <w:p w14:paraId="398223B3" w14:textId="77777777" w:rsidR="00234EED" w:rsidRPr="00234EED" w:rsidRDefault="00234EED" w:rsidP="00234EED">
            <w:pPr>
              <w:jc w:val="center"/>
              <w:rPr>
                <w:sz w:val="14"/>
                <w:szCs w:val="14"/>
              </w:rPr>
            </w:pPr>
            <w:r w:rsidRPr="00234EED">
              <w:rPr>
                <w:sz w:val="14"/>
                <w:szCs w:val="14"/>
              </w:rPr>
              <w:t>11.1</w:t>
            </w:r>
          </w:p>
        </w:tc>
        <w:tc>
          <w:tcPr>
            <w:tcW w:w="370" w:type="pct"/>
            <w:shd w:val="clear" w:color="auto" w:fill="auto"/>
            <w:vAlign w:val="center"/>
            <w:hideMark/>
          </w:tcPr>
          <w:p w14:paraId="50A0618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3CAF15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B990992"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0910E8A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8BA148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5B1576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F73E42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C03F00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E1B0F5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F27255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BD033B3"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2B7BF823" w14:textId="77777777" w:rsidTr="00E946AA">
        <w:trPr>
          <w:trHeight w:val="20"/>
        </w:trPr>
        <w:tc>
          <w:tcPr>
            <w:tcW w:w="209" w:type="pct"/>
            <w:shd w:val="clear" w:color="auto" w:fill="auto"/>
            <w:noWrap/>
            <w:vAlign w:val="center"/>
            <w:hideMark/>
          </w:tcPr>
          <w:p w14:paraId="479A423D"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03EBE918" w14:textId="77777777" w:rsidR="00234EED" w:rsidRPr="00234EED" w:rsidRDefault="00234EED" w:rsidP="00234EED">
            <w:pPr>
              <w:jc w:val="center"/>
              <w:rPr>
                <w:sz w:val="14"/>
                <w:szCs w:val="14"/>
              </w:rPr>
            </w:pPr>
            <w:r w:rsidRPr="00234EED">
              <w:rPr>
                <w:sz w:val="14"/>
                <w:szCs w:val="14"/>
              </w:rPr>
              <w:t>Реконструкция ВЛ 6-35 кВ с монтажом ИПВЛ:</w:t>
            </w:r>
            <w:r w:rsidRPr="00234EED">
              <w:rPr>
                <w:sz w:val="14"/>
                <w:szCs w:val="14"/>
              </w:rPr>
              <w:br/>
              <w:t>2017: монтаж указателей (320 шт)</w:t>
            </w:r>
            <w:r w:rsidRPr="00234EED">
              <w:rPr>
                <w:sz w:val="14"/>
                <w:szCs w:val="14"/>
              </w:rPr>
              <w:br/>
              <w:t>2018: монтаж указателей (361 шт)</w:t>
            </w:r>
          </w:p>
        </w:tc>
        <w:tc>
          <w:tcPr>
            <w:tcW w:w="373" w:type="pct"/>
            <w:shd w:val="clear" w:color="auto" w:fill="auto"/>
            <w:vAlign w:val="center"/>
            <w:hideMark/>
          </w:tcPr>
          <w:p w14:paraId="0C59E369" w14:textId="77777777" w:rsidR="00234EED" w:rsidRPr="00234EED" w:rsidRDefault="00234EED" w:rsidP="00234EED">
            <w:pPr>
              <w:jc w:val="center"/>
              <w:rPr>
                <w:sz w:val="14"/>
                <w:szCs w:val="14"/>
              </w:rPr>
            </w:pPr>
            <w:r w:rsidRPr="00234EED">
              <w:rPr>
                <w:sz w:val="14"/>
                <w:szCs w:val="14"/>
              </w:rPr>
              <w:t>216</w:t>
            </w:r>
          </w:p>
        </w:tc>
        <w:tc>
          <w:tcPr>
            <w:tcW w:w="370" w:type="pct"/>
            <w:shd w:val="clear" w:color="auto" w:fill="auto"/>
            <w:vAlign w:val="center"/>
            <w:hideMark/>
          </w:tcPr>
          <w:p w14:paraId="6F75F4A1" w14:textId="77777777" w:rsidR="00234EED" w:rsidRPr="00234EED" w:rsidRDefault="00234EED" w:rsidP="00234EED">
            <w:pPr>
              <w:jc w:val="center"/>
              <w:rPr>
                <w:sz w:val="14"/>
                <w:szCs w:val="14"/>
              </w:rPr>
            </w:pPr>
            <w:r w:rsidRPr="00234EED">
              <w:rPr>
                <w:sz w:val="14"/>
                <w:szCs w:val="14"/>
              </w:rPr>
              <w:t>8,00</w:t>
            </w:r>
          </w:p>
        </w:tc>
        <w:tc>
          <w:tcPr>
            <w:tcW w:w="332" w:type="pct"/>
            <w:shd w:val="clear" w:color="auto" w:fill="auto"/>
            <w:vAlign w:val="center"/>
            <w:hideMark/>
          </w:tcPr>
          <w:p w14:paraId="1B36BB41" w14:textId="77777777" w:rsidR="00234EED" w:rsidRPr="00234EED" w:rsidRDefault="00234EED" w:rsidP="00234EED">
            <w:pPr>
              <w:jc w:val="center"/>
              <w:rPr>
                <w:sz w:val="14"/>
                <w:szCs w:val="14"/>
              </w:rPr>
            </w:pPr>
            <w:r w:rsidRPr="00234EED">
              <w:rPr>
                <w:sz w:val="14"/>
                <w:szCs w:val="14"/>
              </w:rPr>
              <w:t>6,78</w:t>
            </w:r>
          </w:p>
        </w:tc>
        <w:tc>
          <w:tcPr>
            <w:tcW w:w="362" w:type="pct"/>
            <w:shd w:val="clear" w:color="auto" w:fill="auto"/>
            <w:vAlign w:val="center"/>
            <w:hideMark/>
          </w:tcPr>
          <w:p w14:paraId="1DBA5C58" w14:textId="77777777" w:rsidR="00234EED" w:rsidRPr="00234EED" w:rsidRDefault="00234EED" w:rsidP="00234EED">
            <w:pPr>
              <w:jc w:val="center"/>
              <w:rPr>
                <w:sz w:val="14"/>
                <w:szCs w:val="14"/>
              </w:rPr>
            </w:pPr>
            <w:r w:rsidRPr="00234EED">
              <w:rPr>
                <w:sz w:val="14"/>
                <w:szCs w:val="14"/>
              </w:rPr>
              <w:t>1,22</w:t>
            </w:r>
          </w:p>
        </w:tc>
        <w:tc>
          <w:tcPr>
            <w:tcW w:w="370" w:type="pct"/>
            <w:shd w:val="clear" w:color="auto" w:fill="auto"/>
            <w:vAlign w:val="center"/>
            <w:hideMark/>
          </w:tcPr>
          <w:p w14:paraId="11756A7F" w14:textId="77777777" w:rsidR="00234EED" w:rsidRPr="00234EED" w:rsidRDefault="00234EED" w:rsidP="00234EED">
            <w:pPr>
              <w:jc w:val="center"/>
              <w:rPr>
                <w:sz w:val="14"/>
                <w:szCs w:val="14"/>
              </w:rPr>
            </w:pPr>
            <w:r w:rsidRPr="00234EED">
              <w:rPr>
                <w:sz w:val="14"/>
                <w:szCs w:val="14"/>
              </w:rPr>
              <w:t>8,73</w:t>
            </w:r>
          </w:p>
        </w:tc>
        <w:tc>
          <w:tcPr>
            <w:tcW w:w="332" w:type="pct"/>
            <w:shd w:val="clear" w:color="auto" w:fill="auto"/>
            <w:vAlign w:val="center"/>
            <w:hideMark/>
          </w:tcPr>
          <w:p w14:paraId="60834B66" w14:textId="77777777" w:rsidR="00234EED" w:rsidRPr="00234EED" w:rsidRDefault="00234EED" w:rsidP="00234EED">
            <w:pPr>
              <w:jc w:val="center"/>
              <w:rPr>
                <w:sz w:val="14"/>
                <w:szCs w:val="14"/>
              </w:rPr>
            </w:pPr>
            <w:r w:rsidRPr="00234EED">
              <w:rPr>
                <w:sz w:val="14"/>
                <w:szCs w:val="14"/>
              </w:rPr>
              <w:t>7,40</w:t>
            </w:r>
          </w:p>
        </w:tc>
        <w:tc>
          <w:tcPr>
            <w:tcW w:w="362" w:type="pct"/>
            <w:shd w:val="clear" w:color="auto" w:fill="auto"/>
            <w:vAlign w:val="center"/>
            <w:hideMark/>
          </w:tcPr>
          <w:p w14:paraId="27F069EA" w14:textId="77777777" w:rsidR="00234EED" w:rsidRPr="00234EED" w:rsidRDefault="00234EED" w:rsidP="00234EED">
            <w:pPr>
              <w:jc w:val="center"/>
              <w:rPr>
                <w:sz w:val="14"/>
                <w:szCs w:val="14"/>
              </w:rPr>
            </w:pPr>
            <w:r w:rsidRPr="00234EED">
              <w:rPr>
                <w:sz w:val="14"/>
                <w:szCs w:val="14"/>
              </w:rPr>
              <w:t>1,33</w:t>
            </w:r>
          </w:p>
        </w:tc>
        <w:tc>
          <w:tcPr>
            <w:tcW w:w="332" w:type="pct"/>
            <w:shd w:val="clear" w:color="auto" w:fill="auto"/>
            <w:vAlign w:val="center"/>
            <w:hideMark/>
          </w:tcPr>
          <w:p w14:paraId="4D1BF206" w14:textId="77777777" w:rsidR="00234EED" w:rsidRPr="00234EED" w:rsidRDefault="00234EED" w:rsidP="00234EED">
            <w:pPr>
              <w:jc w:val="center"/>
              <w:rPr>
                <w:sz w:val="14"/>
                <w:szCs w:val="14"/>
              </w:rPr>
            </w:pPr>
            <w:r w:rsidRPr="00234EED">
              <w:rPr>
                <w:sz w:val="14"/>
                <w:szCs w:val="14"/>
              </w:rPr>
              <w:t>6,78</w:t>
            </w:r>
          </w:p>
        </w:tc>
        <w:tc>
          <w:tcPr>
            <w:tcW w:w="362" w:type="pct"/>
            <w:shd w:val="clear" w:color="auto" w:fill="auto"/>
            <w:vAlign w:val="center"/>
            <w:hideMark/>
          </w:tcPr>
          <w:p w14:paraId="4420BCFA" w14:textId="77777777" w:rsidR="00234EED" w:rsidRPr="00234EED" w:rsidRDefault="00234EED" w:rsidP="00234EED">
            <w:pPr>
              <w:jc w:val="center"/>
              <w:rPr>
                <w:sz w:val="14"/>
                <w:szCs w:val="14"/>
              </w:rPr>
            </w:pPr>
            <w:r w:rsidRPr="00234EED">
              <w:rPr>
                <w:sz w:val="14"/>
                <w:szCs w:val="14"/>
              </w:rPr>
              <w:t>1,22</w:t>
            </w:r>
          </w:p>
        </w:tc>
        <w:tc>
          <w:tcPr>
            <w:tcW w:w="362" w:type="pct"/>
            <w:shd w:val="clear" w:color="auto" w:fill="auto"/>
            <w:noWrap/>
            <w:vAlign w:val="center"/>
            <w:hideMark/>
          </w:tcPr>
          <w:p w14:paraId="36FE92C5" w14:textId="77777777" w:rsidR="00234EED" w:rsidRPr="00234EED" w:rsidRDefault="00234EED" w:rsidP="00234EED">
            <w:pPr>
              <w:jc w:val="center"/>
              <w:rPr>
                <w:sz w:val="14"/>
                <w:szCs w:val="14"/>
              </w:rPr>
            </w:pPr>
            <w:r w:rsidRPr="00234EED">
              <w:rPr>
                <w:sz w:val="14"/>
                <w:szCs w:val="14"/>
              </w:rPr>
              <w:t>8,00</w:t>
            </w:r>
          </w:p>
        </w:tc>
        <w:tc>
          <w:tcPr>
            <w:tcW w:w="362" w:type="pct"/>
            <w:shd w:val="clear" w:color="auto" w:fill="auto"/>
            <w:vAlign w:val="center"/>
            <w:hideMark/>
          </w:tcPr>
          <w:p w14:paraId="5F516223" w14:textId="77777777" w:rsidR="00234EED" w:rsidRPr="00234EED" w:rsidRDefault="00234EED" w:rsidP="00234EED">
            <w:pPr>
              <w:jc w:val="center"/>
              <w:rPr>
                <w:sz w:val="14"/>
                <w:szCs w:val="14"/>
              </w:rPr>
            </w:pPr>
            <w:r w:rsidRPr="00234EED">
              <w:rPr>
                <w:sz w:val="14"/>
                <w:szCs w:val="14"/>
              </w:rPr>
              <w:t>6,78</w:t>
            </w:r>
          </w:p>
        </w:tc>
        <w:tc>
          <w:tcPr>
            <w:tcW w:w="362" w:type="pct"/>
            <w:shd w:val="clear" w:color="auto" w:fill="auto"/>
            <w:vAlign w:val="center"/>
            <w:hideMark/>
          </w:tcPr>
          <w:p w14:paraId="502EB8FF"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1ED0F513" w14:textId="77777777" w:rsidTr="00E946AA">
        <w:trPr>
          <w:trHeight w:val="20"/>
        </w:trPr>
        <w:tc>
          <w:tcPr>
            <w:tcW w:w="209" w:type="pct"/>
            <w:shd w:val="clear" w:color="auto" w:fill="auto"/>
            <w:noWrap/>
            <w:vAlign w:val="center"/>
            <w:hideMark/>
          </w:tcPr>
          <w:p w14:paraId="4DEB26F6"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514299D0" w14:textId="77777777" w:rsidR="00234EED" w:rsidRPr="00234EED" w:rsidRDefault="00234EED" w:rsidP="00234EED">
            <w:pPr>
              <w:jc w:val="center"/>
              <w:rPr>
                <w:sz w:val="14"/>
                <w:szCs w:val="14"/>
              </w:rPr>
            </w:pPr>
            <w:r w:rsidRPr="00234EED">
              <w:rPr>
                <w:sz w:val="14"/>
                <w:szCs w:val="14"/>
              </w:rPr>
              <w:t>Реконструкция ПС 110 кВ с установкой измерительных ТТ и ТН (23 ПС): СМР-ТТ литые (99 шт.). ТТ элегазовые (24 шт.), ТТ литые (150 шт.), ТН элегазовые (39 шт.)</w:t>
            </w:r>
          </w:p>
        </w:tc>
        <w:tc>
          <w:tcPr>
            <w:tcW w:w="373" w:type="pct"/>
            <w:shd w:val="clear" w:color="auto" w:fill="auto"/>
            <w:vAlign w:val="center"/>
            <w:hideMark/>
          </w:tcPr>
          <w:p w14:paraId="0313905D" w14:textId="77777777" w:rsidR="00234EED" w:rsidRPr="00234EED" w:rsidRDefault="00234EED" w:rsidP="00234EED">
            <w:pPr>
              <w:jc w:val="center"/>
              <w:rPr>
                <w:sz w:val="14"/>
                <w:szCs w:val="14"/>
              </w:rPr>
            </w:pPr>
            <w:r w:rsidRPr="00234EED">
              <w:rPr>
                <w:sz w:val="14"/>
                <w:szCs w:val="14"/>
              </w:rPr>
              <w:t>48</w:t>
            </w:r>
          </w:p>
        </w:tc>
        <w:tc>
          <w:tcPr>
            <w:tcW w:w="370" w:type="pct"/>
            <w:shd w:val="clear" w:color="auto" w:fill="auto"/>
            <w:vAlign w:val="center"/>
            <w:hideMark/>
          </w:tcPr>
          <w:p w14:paraId="2096046C" w14:textId="77777777" w:rsidR="00234EED" w:rsidRPr="00234EED" w:rsidRDefault="00234EED" w:rsidP="00234EED">
            <w:pPr>
              <w:jc w:val="center"/>
              <w:rPr>
                <w:sz w:val="14"/>
                <w:szCs w:val="14"/>
              </w:rPr>
            </w:pPr>
            <w:r w:rsidRPr="00234EED">
              <w:rPr>
                <w:sz w:val="14"/>
                <w:szCs w:val="14"/>
              </w:rPr>
              <w:t>1,33</w:t>
            </w:r>
          </w:p>
        </w:tc>
        <w:tc>
          <w:tcPr>
            <w:tcW w:w="332" w:type="pct"/>
            <w:shd w:val="clear" w:color="auto" w:fill="auto"/>
            <w:vAlign w:val="center"/>
            <w:hideMark/>
          </w:tcPr>
          <w:p w14:paraId="36346566" w14:textId="77777777" w:rsidR="00234EED" w:rsidRPr="00234EED" w:rsidRDefault="00234EED" w:rsidP="00234EED">
            <w:pPr>
              <w:jc w:val="center"/>
              <w:rPr>
                <w:sz w:val="14"/>
                <w:szCs w:val="14"/>
              </w:rPr>
            </w:pPr>
            <w:r w:rsidRPr="00234EED">
              <w:rPr>
                <w:sz w:val="14"/>
                <w:szCs w:val="14"/>
              </w:rPr>
              <w:t>1,12</w:t>
            </w:r>
          </w:p>
        </w:tc>
        <w:tc>
          <w:tcPr>
            <w:tcW w:w="362" w:type="pct"/>
            <w:shd w:val="clear" w:color="auto" w:fill="auto"/>
            <w:vAlign w:val="center"/>
            <w:hideMark/>
          </w:tcPr>
          <w:p w14:paraId="1322D372" w14:textId="77777777" w:rsidR="00234EED" w:rsidRPr="00234EED" w:rsidRDefault="00234EED" w:rsidP="00234EED">
            <w:pPr>
              <w:jc w:val="center"/>
              <w:rPr>
                <w:sz w:val="14"/>
                <w:szCs w:val="14"/>
              </w:rPr>
            </w:pPr>
            <w:r w:rsidRPr="00234EED">
              <w:rPr>
                <w:sz w:val="14"/>
                <w:szCs w:val="14"/>
              </w:rPr>
              <w:t>0,20</w:t>
            </w:r>
          </w:p>
        </w:tc>
        <w:tc>
          <w:tcPr>
            <w:tcW w:w="370" w:type="pct"/>
            <w:shd w:val="clear" w:color="auto" w:fill="auto"/>
            <w:vAlign w:val="center"/>
            <w:hideMark/>
          </w:tcPr>
          <w:p w14:paraId="3A168AA4" w14:textId="77777777" w:rsidR="00234EED" w:rsidRPr="00234EED" w:rsidRDefault="00234EED" w:rsidP="00234EED">
            <w:pPr>
              <w:jc w:val="center"/>
              <w:rPr>
                <w:sz w:val="14"/>
                <w:szCs w:val="14"/>
              </w:rPr>
            </w:pPr>
            <w:r w:rsidRPr="00234EED">
              <w:rPr>
                <w:sz w:val="14"/>
                <w:szCs w:val="14"/>
              </w:rPr>
              <w:t>2,58</w:t>
            </w:r>
          </w:p>
        </w:tc>
        <w:tc>
          <w:tcPr>
            <w:tcW w:w="332" w:type="pct"/>
            <w:shd w:val="clear" w:color="auto" w:fill="auto"/>
            <w:vAlign w:val="center"/>
            <w:hideMark/>
          </w:tcPr>
          <w:p w14:paraId="0DD18156" w14:textId="77777777" w:rsidR="00234EED" w:rsidRPr="00234EED" w:rsidRDefault="00234EED" w:rsidP="00234EED">
            <w:pPr>
              <w:jc w:val="center"/>
              <w:rPr>
                <w:sz w:val="14"/>
                <w:szCs w:val="14"/>
              </w:rPr>
            </w:pPr>
            <w:r w:rsidRPr="00234EED">
              <w:rPr>
                <w:sz w:val="14"/>
                <w:szCs w:val="14"/>
              </w:rPr>
              <w:t>2,19</w:t>
            </w:r>
          </w:p>
        </w:tc>
        <w:tc>
          <w:tcPr>
            <w:tcW w:w="362" w:type="pct"/>
            <w:shd w:val="clear" w:color="auto" w:fill="auto"/>
            <w:vAlign w:val="center"/>
            <w:hideMark/>
          </w:tcPr>
          <w:p w14:paraId="395B65DB" w14:textId="77777777" w:rsidR="00234EED" w:rsidRPr="00234EED" w:rsidRDefault="00234EED" w:rsidP="00234EED">
            <w:pPr>
              <w:jc w:val="center"/>
              <w:rPr>
                <w:sz w:val="14"/>
                <w:szCs w:val="14"/>
              </w:rPr>
            </w:pPr>
            <w:r w:rsidRPr="00234EED">
              <w:rPr>
                <w:sz w:val="14"/>
                <w:szCs w:val="14"/>
              </w:rPr>
              <w:t>0,39</w:t>
            </w:r>
          </w:p>
        </w:tc>
        <w:tc>
          <w:tcPr>
            <w:tcW w:w="332" w:type="pct"/>
            <w:shd w:val="clear" w:color="auto" w:fill="auto"/>
            <w:vAlign w:val="center"/>
            <w:hideMark/>
          </w:tcPr>
          <w:p w14:paraId="025F6372" w14:textId="77777777" w:rsidR="00234EED" w:rsidRPr="00234EED" w:rsidRDefault="00234EED" w:rsidP="00234EED">
            <w:pPr>
              <w:jc w:val="center"/>
              <w:rPr>
                <w:sz w:val="14"/>
                <w:szCs w:val="14"/>
              </w:rPr>
            </w:pPr>
            <w:r w:rsidRPr="00234EED">
              <w:rPr>
                <w:sz w:val="14"/>
                <w:szCs w:val="14"/>
              </w:rPr>
              <w:t>1,12</w:t>
            </w:r>
          </w:p>
        </w:tc>
        <w:tc>
          <w:tcPr>
            <w:tcW w:w="362" w:type="pct"/>
            <w:shd w:val="clear" w:color="auto" w:fill="auto"/>
            <w:vAlign w:val="center"/>
            <w:hideMark/>
          </w:tcPr>
          <w:p w14:paraId="2076BA92" w14:textId="77777777" w:rsidR="00234EED" w:rsidRPr="00234EED" w:rsidRDefault="00234EED" w:rsidP="00234EED">
            <w:pPr>
              <w:jc w:val="center"/>
              <w:rPr>
                <w:sz w:val="14"/>
                <w:szCs w:val="14"/>
              </w:rPr>
            </w:pPr>
            <w:r w:rsidRPr="00234EED">
              <w:rPr>
                <w:sz w:val="14"/>
                <w:szCs w:val="14"/>
              </w:rPr>
              <w:t>0,20</w:t>
            </w:r>
          </w:p>
        </w:tc>
        <w:tc>
          <w:tcPr>
            <w:tcW w:w="362" w:type="pct"/>
            <w:shd w:val="clear" w:color="auto" w:fill="auto"/>
            <w:noWrap/>
            <w:vAlign w:val="center"/>
            <w:hideMark/>
          </w:tcPr>
          <w:p w14:paraId="05E048B0" w14:textId="77777777" w:rsidR="00234EED" w:rsidRPr="00234EED" w:rsidRDefault="00234EED" w:rsidP="00234EED">
            <w:pPr>
              <w:jc w:val="center"/>
              <w:rPr>
                <w:sz w:val="14"/>
                <w:szCs w:val="14"/>
              </w:rPr>
            </w:pPr>
            <w:r w:rsidRPr="00234EED">
              <w:rPr>
                <w:sz w:val="14"/>
                <w:szCs w:val="14"/>
              </w:rPr>
              <w:t>1,33</w:t>
            </w:r>
          </w:p>
        </w:tc>
        <w:tc>
          <w:tcPr>
            <w:tcW w:w="362" w:type="pct"/>
            <w:shd w:val="clear" w:color="auto" w:fill="auto"/>
            <w:vAlign w:val="center"/>
            <w:hideMark/>
          </w:tcPr>
          <w:p w14:paraId="085143A9" w14:textId="77777777" w:rsidR="00234EED" w:rsidRPr="00234EED" w:rsidRDefault="00234EED" w:rsidP="00234EED">
            <w:pPr>
              <w:jc w:val="center"/>
              <w:rPr>
                <w:sz w:val="14"/>
                <w:szCs w:val="14"/>
              </w:rPr>
            </w:pPr>
            <w:r w:rsidRPr="00234EED">
              <w:rPr>
                <w:sz w:val="14"/>
                <w:szCs w:val="14"/>
              </w:rPr>
              <w:t>1,12</w:t>
            </w:r>
          </w:p>
        </w:tc>
        <w:tc>
          <w:tcPr>
            <w:tcW w:w="362" w:type="pct"/>
            <w:shd w:val="clear" w:color="auto" w:fill="auto"/>
            <w:vAlign w:val="center"/>
            <w:hideMark/>
          </w:tcPr>
          <w:p w14:paraId="309D54F4"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7F2E6DDF" w14:textId="77777777" w:rsidTr="00E946AA">
        <w:trPr>
          <w:trHeight w:val="20"/>
        </w:trPr>
        <w:tc>
          <w:tcPr>
            <w:tcW w:w="209" w:type="pct"/>
            <w:shd w:val="clear" w:color="auto" w:fill="auto"/>
            <w:noWrap/>
            <w:vAlign w:val="center"/>
            <w:hideMark/>
          </w:tcPr>
          <w:p w14:paraId="5156AAF9"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04EA00D5" w14:textId="77777777" w:rsidR="00234EED" w:rsidRPr="00234EED" w:rsidRDefault="00234EED" w:rsidP="00234EED">
            <w:pPr>
              <w:jc w:val="center"/>
              <w:rPr>
                <w:sz w:val="14"/>
                <w:szCs w:val="14"/>
              </w:rPr>
            </w:pPr>
            <w:r w:rsidRPr="00234EED">
              <w:rPr>
                <w:sz w:val="14"/>
                <w:szCs w:val="14"/>
              </w:rPr>
              <w:t xml:space="preserve">Реконструкция производственной базы производственного отделения </w:t>
            </w:r>
            <w:r w:rsidRPr="00234EED">
              <w:rPr>
                <w:sz w:val="14"/>
                <w:szCs w:val="14"/>
              </w:rPr>
              <w:lastRenderedPageBreak/>
              <w:t>СВЭС (0,4  кВ)</w:t>
            </w:r>
          </w:p>
        </w:tc>
        <w:tc>
          <w:tcPr>
            <w:tcW w:w="373" w:type="pct"/>
            <w:shd w:val="clear" w:color="auto" w:fill="auto"/>
            <w:vAlign w:val="center"/>
            <w:hideMark/>
          </w:tcPr>
          <w:p w14:paraId="202E8DD9" w14:textId="77777777" w:rsidR="00234EED" w:rsidRPr="00234EED" w:rsidRDefault="00234EED" w:rsidP="00234EED">
            <w:pPr>
              <w:jc w:val="center"/>
              <w:rPr>
                <w:sz w:val="14"/>
                <w:szCs w:val="14"/>
              </w:rPr>
            </w:pPr>
            <w:r w:rsidRPr="00234EED">
              <w:rPr>
                <w:sz w:val="14"/>
                <w:szCs w:val="14"/>
              </w:rPr>
              <w:lastRenderedPageBreak/>
              <w:t>403</w:t>
            </w:r>
          </w:p>
        </w:tc>
        <w:tc>
          <w:tcPr>
            <w:tcW w:w="370" w:type="pct"/>
            <w:shd w:val="clear" w:color="auto" w:fill="auto"/>
            <w:vAlign w:val="center"/>
            <w:hideMark/>
          </w:tcPr>
          <w:p w14:paraId="35048697" w14:textId="77777777" w:rsidR="00234EED" w:rsidRPr="00234EED" w:rsidRDefault="00234EED" w:rsidP="00234EED">
            <w:pPr>
              <w:jc w:val="center"/>
              <w:rPr>
                <w:sz w:val="14"/>
                <w:szCs w:val="14"/>
              </w:rPr>
            </w:pPr>
            <w:r w:rsidRPr="00234EED">
              <w:rPr>
                <w:sz w:val="14"/>
                <w:szCs w:val="14"/>
              </w:rPr>
              <w:t>5,00</w:t>
            </w:r>
          </w:p>
        </w:tc>
        <w:tc>
          <w:tcPr>
            <w:tcW w:w="332" w:type="pct"/>
            <w:shd w:val="clear" w:color="auto" w:fill="auto"/>
            <w:vAlign w:val="center"/>
            <w:hideMark/>
          </w:tcPr>
          <w:p w14:paraId="09AC10A5" w14:textId="77777777" w:rsidR="00234EED" w:rsidRPr="00234EED" w:rsidRDefault="00234EED" w:rsidP="00234EED">
            <w:pPr>
              <w:jc w:val="center"/>
              <w:rPr>
                <w:sz w:val="14"/>
                <w:szCs w:val="14"/>
              </w:rPr>
            </w:pPr>
            <w:r w:rsidRPr="00234EED">
              <w:rPr>
                <w:sz w:val="14"/>
                <w:szCs w:val="14"/>
              </w:rPr>
              <w:t>4,24</w:t>
            </w:r>
          </w:p>
        </w:tc>
        <w:tc>
          <w:tcPr>
            <w:tcW w:w="362" w:type="pct"/>
            <w:shd w:val="clear" w:color="auto" w:fill="auto"/>
            <w:vAlign w:val="center"/>
            <w:hideMark/>
          </w:tcPr>
          <w:p w14:paraId="29074FDA" w14:textId="77777777" w:rsidR="00234EED" w:rsidRPr="00234EED" w:rsidRDefault="00234EED" w:rsidP="00234EED">
            <w:pPr>
              <w:jc w:val="center"/>
              <w:rPr>
                <w:sz w:val="14"/>
                <w:szCs w:val="14"/>
              </w:rPr>
            </w:pPr>
            <w:r w:rsidRPr="00234EED">
              <w:rPr>
                <w:sz w:val="14"/>
                <w:szCs w:val="14"/>
              </w:rPr>
              <w:t>0,76</w:t>
            </w:r>
          </w:p>
        </w:tc>
        <w:tc>
          <w:tcPr>
            <w:tcW w:w="370" w:type="pct"/>
            <w:shd w:val="clear" w:color="auto" w:fill="auto"/>
            <w:vAlign w:val="center"/>
            <w:hideMark/>
          </w:tcPr>
          <w:p w14:paraId="188F23B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65A85F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9D31893"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26274D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628B00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1F69DB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D0C674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FE27EFD"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1358DD47" w14:textId="77777777" w:rsidTr="00E946AA">
        <w:trPr>
          <w:trHeight w:val="20"/>
        </w:trPr>
        <w:tc>
          <w:tcPr>
            <w:tcW w:w="209" w:type="pct"/>
            <w:shd w:val="clear" w:color="auto" w:fill="auto"/>
            <w:noWrap/>
            <w:vAlign w:val="center"/>
            <w:hideMark/>
          </w:tcPr>
          <w:p w14:paraId="333A0C88"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54FF9572" w14:textId="77777777" w:rsidR="00234EED" w:rsidRPr="00234EED" w:rsidRDefault="00234EED" w:rsidP="00234EED">
            <w:pPr>
              <w:jc w:val="center"/>
              <w:rPr>
                <w:sz w:val="14"/>
                <w:szCs w:val="14"/>
              </w:rPr>
            </w:pPr>
            <w:r w:rsidRPr="00234EED">
              <w:rPr>
                <w:sz w:val="14"/>
                <w:szCs w:val="14"/>
              </w:rPr>
              <w:t>Реконструкция производственного здания административно-бытового комплекса производственного отделения ЮЭС (0,4 кВ)</w:t>
            </w:r>
          </w:p>
        </w:tc>
        <w:tc>
          <w:tcPr>
            <w:tcW w:w="373" w:type="pct"/>
            <w:shd w:val="clear" w:color="auto" w:fill="auto"/>
            <w:vAlign w:val="center"/>
            <w:hideMark/>
          </w:tcPr>
          <w:p w14:paraId="6C1520A9" w14:textId="77777777" w:rsidR="00234EED" w:rsidRPr="00234EED" w:rsidRDefault="00234EED" w:rsidP="00234EED">
            <w:pPr>
              <w:jc w:val="center"/>
              <w:rPr>
                <w:sz w:val="14"/>
                <w:szCs w:val="14"/>
              </w:rPr>
            </w:pPr>
            <w:r w:rsidRPr="00234EED">
              <w:rPr>
                <w:sz w:val="14"/>
                <w:szCs w:val="14"/>
              </w:rPr>
              <w:t>242</w:t>
            </w:r>
          </w:p>
        </w:tc>
        <w:tc>
          <w:tcPr>
            <w:tcW w:w="370" w:type="pct"/>
            <w:shd w:val="clear" w:color="auto" w:fill="auto"/>
            <w:vAlign w:val="center"/>
            <w:hideMark/>
          </w:tcPr>
          <w:p w14:paraId="0192E2F8" w14:textId="77777777" w:rsidR="00234EED" w:rsidRPr="00234EED" w:rsidRDefault="00234EED" w:rsidP="00234EED">
            <w:pPr>
              <w:jc w:val="center"/>
              <w:rPr>
                <w:sz w:val="14"/>
                <w:szCs w:val="14"/>
              </w:rPr>
            </w:pPr>
            <w:r w:rsidRPr="00234EED">
              <w:rPr>
                <w:sz w:val="14"/>
                <w:szCs w:val="14"/>
              </w:rPr>
              <w:t>0,23</w:t>
            </w:r>
          </w:p>
        </w:tc>
        <w:tc>
          <w:tcPr>
            <w:tcW w:w="332" w:type="pct"/>
            <w:shd w:val="clear" w:color="auto" w:fill="auto"/>
            <w:vAlign w:val="center"/>
            <w:hideMark/>
          </w:tcPr>
          <w:p w14:paraId="7B19E309" w14:textId="77777777" w:rsidR="00234EED" w:rsidRPr="00234EED" w:rsidRDefault="00234EED" w:rsidP="00234EED">
            <w:pPr>
              <w:jc w:val="center"/>
              <w:rPr>
                <w:sz w:val="14"/>
                <w:szCs w:val="14"/>
              </w:rPr>
            </w:pPr>
            <w:r w:rsidRPr="00234EED">
              <w:rPr>
                <w:sz w:val="14"/>
                <w:szCs w:val="14"/>
              </w:rPr>
              <w:t>0,20</w:t>
            </w:r>
          </w:p>
        </w:tc>
        <w:tc>
          <w:tcPr>
            <w:tcW w:w="362" w:type="pct"/>
            <w:shd w:val="clear" w:color="auto" w:fill="auto"/>
            <w:vAlign w:val="center"/>
            <w:hideMark/>
          </w:tcPr>
          <w:p w14:paraId="2B27D126" w14:textId="77777777" w:rsidR="00234EED" w:rsidRPr="00234EED" w:rsidRDefault="00234EED" w:rsidP="00234EED">
            <w:pPr>
              <w:jc w:val="center"/>
              <w:rPr>
                <w:sz w:val="14"/>
                <w:szCs w:val="14"/>
              </w:rPr>
            </w:pPr>
            <w:r w:rsidRPr="00234EED">
              <w:rPr>
                <w:sz w:val="14"/>
                <w:szCs w:val="14"/>
              </w:rPr>
              <w:t>0,04</w:t>
            </w:r>
          </w:p>
        </w:tc>
        <w:tc>
          <w:tcPr>
            <w:tcW w:w="370" w:type="pct"/>
            <w:shd w:val="clear" w:color="auto" w:fill="auto"/>
            <w:vAlign w:val="center"/>
            <w:hideMark/>
          </w:tcPr>
          <w:p w14:paraId="318F6E01"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67BF5F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C985AF3"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BE6020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1E8BA0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5834B50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9124A6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DBE29DD"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722FB53C" w14:textId="77777777" w:rsidTr="00E946AA">
        <w:trPr>
          <w:trHeight w:val="20"/>
        </w:trPr>
        <w:tc>
          <w:tcPr>
            <w:tcW w:w="209" w:type="pct"/>
            <w:shd w:val="clear" w:color="auto" w:fill="auto"/>
            <w:noWrap/>
            <w:vAlign w:val="center"/>
            <w:hideMark/>
          </w:tcPr>
          <w:p w14:paraId="532DA60A"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19479EC8" w14:textId="77777777" w:rsidR="00234EED" w:rsidRPr="00234EED" w:rsidRDefault="00234EED" w:rsidP="00234EED">
            <w:pPr>
              <w:jc w:val="center"/>
              <w:rPr>
                <w:sz w:val="14"/>
                <w:szCs w:val="14"/>
              </w:rPr>
            </w:pPr>
            <w:r w:rsidRPr="00234EED">
              <w:rPr>
                <w:sz w:val="14"/>
                <w:szCs w:val="14"/>
              </w:rPr>
              <w:t>Реконструкция инженерных систем базы центрального склада (0,4 кВ)</w:t>
            </w:r>
          </w:p>
        </w:tc>
        <w:tc>
          <w:tcPr>
            <w:tcW w:w="373" w:type="pct"/>
            <w:shd w:val="clear" w:color="auto" w:fill="auto"/>
            <w:vAlign w:val="center"/>
            <w:hideMark/>
          </w:tcPr>
          <w:p w14:paraId="6BA32DA1" w14:textId="77777777" w:rsidR="00234EED" w:rsidRPr="00234EED" w:rsidRDefault="00234EED" w:rsidP="00234EED">
            <w:pPr>
              <w:jc w:val="center"/>
              <w:rPr>
                <w:sz w:val="14"/>
                <w:szCs w:val="14"/>
              </w:rPr>
            </w:pPr>
            <w:r w:rsidRPr="00234EED">
              <w:rPr>
                <w:sz w:val="14"/>
                <w:szCs w:val="14"/>
              </w:rPr>
              <w:t>374</w:t>
            </w:r>
          </w:p>
        </w:tc>
        <w:tc>
          <w:tcPr>
            <w:tcW w:w="370" w:type="pct"/>
            <w:shd w:val="clear" w:color="auto" w:fill="auto"/>
            <w:vAlign w:val="center"/>
            <w:hideMark/>
          </w:tcPr>
          <w:p w14:paraId="6E1A648F" w14:textId="77777777" w:rsidR="00234EED" w:rsidRPr="00234EED" w:rsidRDefault="00234EED" w:rsidP="00234EED">
            <w:pPr>
              <w:jc w:val="center"/>
              <w:rPr>
                <w:sz w:val="14"/>
                <w:szCs w:val="14"/>
              </w:rPr>
            </w:pPr>
            <w:r w:rsidRPr="00234EED">
              <w:rPr>
                <w:sz w:val="14"/>
                <w:szCs w:val="14"/>
              </w:rPr>
              <w:t>0,05</w:t>
            </w:r>
          </w:p>
        </w:tc>
        <w:tc>
          <w:tcPr>
            <w:tcW w:w="332" w:type="pct"/>
            <w:shd w:val="clear" w:color="auto" w:fill="auto"/>
            <w:vAlign w:val="center"/>
            <w:hideMark/>
          </w:tcPr>
          <w:p w14:paraId="0590B185" w14:textId="77777777" w:rsidR="00234EED" w:rsidRPr="00234EED" w:rsidRDefault="00234EED" w:rsidP="00234EED">
            <w:pPr>
              <w:jc w:val="center"/>
              <w:rPr>
                <w:sz w:val="14"/>
                <w:szCs w:val="14"/>
              </w:rPr>
            </w:pPr>
            <w:r w:rsidRPr="00234EED">
              <w:rPr>
                <w:sz w:val="14"/>
                <w:szCs w:val="14"/>
              </w:rPr>
              <w:t>0,04</w:t>
            </w:r>
          </w:p>
        </w:tc>
        <w:tc>
          <w:tcPr>
            <w:tcW w:w="362" w:type="pct"/>
            <w:shd w:val="clear" w:color="auto" w:fill="auto"/>
            <w:vAlign w:val="center"/>
            <w:hideMark/>
          </w:tcPr>
          <w:p w14:paraId="1AF700A1" w14:textId="77777777" w:rsidR="00234EED" w:rsidRPr="00234EED" w:rsidRDefault="00234EED" w:rsidP="00234EED">
            <w:pPr>
              <w:jc w:val="center"/>
              <w:rPr>
                <w:sz w:val="14"/>
                <w:szCs w:val="14"/>
              </w:rPr>
            </w:pPr>
            <w:r w:rsidRPr="00234EED">
              <w:rPr>
                <w:sz w:val="14"/>
                <w:szCs w:val="14"/>
              </w:rPr>
              <w:t>0,01</w:t>
            </w:r>
          </w:p>
        </w:tc>
        <w:tc>
          <w:tcPr>
            <w:tcW w:w="370" w:type="pct"/>
            <w:shd w:val="clear" w:color="auto" w:fill="auto"/>
            <w:vAlign w:val="center"/>
            <w:hideMark/>
          </w:tcPr>
          <w:p w14:paraId="10DFD4A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5ED5B3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DD20DD3"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E69296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3660E6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D43C2C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B938CE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691607E"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089836D4" w14:textId="77777777" w:rsidTr="00E946AA">
        <w:trPr>
          <w:trHeight w:val="20"/>
        </w:trPr>
        <w:tc>
          <w:tcPr>
            <w:tcW w:w="209" w:type="pct"/>
            <w:shd w:val="clear" w:color="auto" w:fill="auto"/>
            <w:noWrap/>
            <w:vAlign w:val="center"/>
            <w:hideMark/>
          </w:tcPr>
          <w:p w14:paraId="2B48BB7B"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204D1AC1" w14:textId="77777777" w:rsidR="00234EED" w:rsidRPr="00234EED" w:rsidRDefault="00234EED" w:rsidP="00234EED">
            <w:pPr>
              <w:jc w:val="center"/>
              <w:rPr>
                <w:sz w:val="14"/>
                <w:szCs w:val="14"/>
              </w:rPr>
            </w:pPr>
            <w:r w:rsidRPr="00234EED">
              <w:rPr>
                <w:sz w:val="14"/>
                <w:szCs w:val="14"/>
              </w:rPr>
              <w:t>Реконструкция инженерных систем базы Кемеровского РЭС (0,4 кВ)</w:t>
            </w:r>
          </w:p>
        </w:tc>
        <w:tc>
          <w:tcPr>
            <w:tcW w:w="373" w:type="pct"/>
            <w:shd w:val="clear" w:color="auto" w:fill="auto"/>
            <w:vAlign w:val="center"/>
            <w:hideMark/>
          </w:tcPr>
          <w:p w14:paraId="49081303" w14:textId="77777777" w:rsidR="00234EED" w:rsidRPr="00234EED" w:rsidRDefault="00234EED" w:rsidP="00234EED">
            <w:pPr>
              <w:jc w:val="center"/>
              <w:rPr>
                <w:sz w:val="14"/>
                <w:szCs w:val="14"/>
              </w:rPr>
            </w:pPr>
            <w:r w:rsidRPr="00234EED">
              <w:rPr>
                <w:sz w:val="14"/>
                <w:szCs w:val="14"/>
              </w:rPr>
              <w:t>375</w:t>
            </w:r>
          </w:p>
        </w:tc>
        <w:tc>
          <w:tcPr>
            <w:tcW w:w="370" w:type="pct"/>
            <w:shd w:val="clear" w:color="auto" w:fill="auto"/>
            <w:vAlign w:val="center"/>
            <w:hideMark/>
          </w:tcPr>
          <w:p w14:paraId="55CE3D12" w14:textId="77777777" w:rsidR="00234EED" w:rsidRPr="00234EED" w:rsidRDefault="00234EED" w:rsidP="00234EED">
            <w:pPr>
              <w:jc w:val="center"/>
              <w:rPr>
                <w:sz w:val="14"/>
                <w:szCs w:val="14"/>
              </w:rPr>
            </w:pPr>
            <w:r w:rsidRPr="00234EED">
              <w:rPr>
                <w:sz w:val="14"/>
                <w:szCs w:val="14"/>
              </w:rPr>
              <w:t>0,07</w:t>
            </w:r>
          </w:p>
        </w:tc>
        <w:tc>
          <w:tcPr>
            <w:tcW w:w="332" w:type="pct"/>
            <w:shd w:val="clear" w:color="auto" w:fill="auto"/>
            <w:vAlign w:val="center"/>
            <w:hideMark/>
          </w:tcPr>
          <w:p w14:paraId="6409B35A" w14:textId="77777777" w:rsidR="00234EED" w:rsidRPr="00234EED" w:rsidRDefault="00234EED" w:rsidP="00234EED">
            <w:pPr>
              <w:jc w:val="center"/>
              <w:rPr>
                <w:sz w:val="14"/>
                <w:szCs w:val="14"/>
              </w:rPr>
            </w:pPr>
            <w:r w:rsidRPr="00234EED">
              <w:rPr>
                <w:sz w:val="14"/>
                <w:szCs w:val="14"/>
              </w:rPr>
              <w:t>0,06</w:t>
            </w:r>
          </w:p>
        </w:tc>
        <w:tc>
          <w:tcPr>
            <w:tcW w:w="362" w:type="pct"/>
            <w:shd w:val="clear" w:color="auto" w:fill="auto"/>
            <w:vAlign w:val="center"/>
            <w:hideMark/>
          </w:tcPr>
          <w:p w14:paraId="63327F66" w14:textId="77777777" w:rsidR="00234EED" w:rsidRPr="00234EED" w:rsidRDefault="00234EED" w:rsidP="00234EED">
            <w:pPr>
              <w:jc w:val="center"/>
              <w:rPr>
                <w:sz w:val="14"/>
                <w:szCs w:val="14"/>
              </w:rPr>
            </w:pPr>
            <w:r w:rsidRPr="00234EED">
              <w:rPr>
                <w:sz w:val="14"/>
                <w:szCs w:val="14"/>
              </w:rPr>
              <w:t>0,01</w:t>
            </w:r>
          </w:p>
        </w:tc>
        <w:tc>
          <w:tcPr>
            <w:tcW w:w="370" w:type="pct"/>
            <w:shd w:val="clear" w:color="auto" w:fill="auto"/>
            <w:vAlign w:val="center"/>
            <w:hideMark/>
          </w:tcPr>
          <w:p w14:paraId="234E67F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1F8190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5E4B2E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1B10D5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0594A9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5C90A04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362DBC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2963C67"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634F5701" w14:textId="77777777" w:rsidTr="00E946AA">
        <w:trPr>
          <w:trHeight w:val="20"/>
        </w:trPr>
        <w:tc>
          <w:tcPr>
            <w:tcW w:w="209" w:type="pct"/>
            <w:shd w:val="clear" w:color="auto" w:fill="auto"/>
            <w:noWrap/>
            <w:vAlign w:val="center"/>
            <w:hideMark/>
          </w:tcPr>
          <w:p w14:paraId="527C1CC9"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7E692694" w14:textId="77777777" w:rsidR="00234EED" w:rsidRPr="00234EED" w:rsidRDefault="00234EED" w:rsidP="00234EED">
            <w:pPr>
              <w:jc w:val="center"/>
              <w:rPr>
                <w:sz w:val="14"/>
                <w:szCs w:val="14"/>
              </w:rPr>
            </w:pPr>
            <w:r w:rsidRPr="00234EED">
              <w:rPr>
                <w:sz w:val="14"/>
                <w:szCs w:val="14"/>
              </w:rPr>
              <w:t>Реконструкция инженерных систем здания гараж-мастерской  Тисульского РЭС (0,4 кВ)</w:t>
            </w:r>
          </w:p>
        </w:tc>
        <w:tc>
          <w:tcPr>
            <w:tcW w:w="373" w:type="pct"/>
            <w:shd w:val="clear" w:color="auto" w:fill="auto"/>
            <w:vAlign w:val="center"/>
            <w:hideMark/>
          </w:tcPr>
          <w:p w14:paraId="22F9FA9F" w14:textId="77777777" w:rsidR="00234EED" w:rsidRPr="00234EED" w:rsidRDefault="00234EED" w:rsidP="00234EED">
            <w:pPr>
              <w:jc w:val="center"/>
              <w:rPr>
                <w:sz w:val="14"/>
                <w:szCs w:val="14"/>
              </w:rPr>
            </w:pPr>
            <w:r w:rsidRPr="00234EED">
              <w:rPr>
                <w:sz w:val="14"/>
                <w:szCs w:val="14"/>
              </w:rPr>
              <w:t>377</w:t>
            </w:r>
          </w:p>
        </w:tc>
        <w:tc>
          <w:tcPr>
            <w:tcW w:w="370" w:type="pct"/>
            <w:shd w:val="clear" w:color="auto" w:fill="auto"/>
            <w:vAlign w:val="center"/>
            <w:hideMark/>
          </w:tcPr>
          <w:p w14:paraId="6B106D2B" w14:textId="77777777" w:rsidR="00234EED" w:rsidRPr="00234EED" w:rsidRDefault="00234EED" w:rsidP="00234EED">
            <w:pPr>
              <w:jc w:val="center"/>
              <w:rPr>
                <w:sz w:val="14"/>
                <w:szCs w:val="14"/>
              </w:rPr>
            </w:pPr>
            <w:r w:rsidRPr="00234EED">
              <w:rPr>
                <w:sz w:val="14"/>
                <w:szCs w:val="14"/>
              </w:rPr>
              <w:t>0,08</w:t>
            </w:r>
          </w:p>
        </w:tc>
        <w:tc>
          <w:tcPr>
            <w:tcW w:w="332" w:type="pct"/>
            <w:shd w:val="clear" w:color="auto" w:fill="auto"/>
            <w:vAlign w:val="center"/>
            <w:hideMark/>
          </w:tcPr>
          <w:p w14:paraId="7038E86E" w14:textId="77777777" w:rsidR="00234EED" w:rsidRPr="00234EED" w:rsidRDefault="00234EED" w:rsidP="00234EED">
            <w:pPr>
              <w:jc w:val="center"/>
              <w:rPr>
                <w:sz w:val="14"/>
                <w:szCs w:val="14"/>
              </w:rPr>
            </w:pPr>
            <w:r w:rsidRPr="00234EED">
              <w:rPr>
                <w:sz w:val="14"/>
                <w:szCs w:val="14"/>
              </w:rPr>
              <w:t>0,07</w:t>
            </w:r>
          </w:p>
        </w:tc>
        <w:tc>
          <w:tcPr>
            <w:tcW w:w="362" w:type="pct"/>
            <w:shd w:val="clear" w:color="auto" w:fill="auto"/>
            <w:vAlign w:val="center"/>
            <w:hideMark/>
          </w:tcPr>
          <w:p w14:paraId="5239ADAF" w14:textId="77777777" w:rsidR="00234EED" w:rsidRPr="00234EED" w:rsidRDefault="00234EED" w:rsidP="00234EED">
            <w:pPr>
              <w:jc w:val="center"/>
              <w:rPr>
                <w:sz w:val="14"/>
                <w:szCs w:val="14"/>
              </w:rPr>
            </w:pPr>
            <w:r w:rsidRPr="00234EED">
              <w:rPr>
                <w:sz w:val="14"/>
                <w:szCs w:val="14"/>
              </w:rPr>
              <w:t>0,01</w:t>
            </w:r>
          </w:p>
        </w:tc>
        <w:tc>
          <w:tcPr>
            <w:tcW w:w="370" w:type="pct"/>
            <w:shd w:val="clear" w:color="auto" w:fill="auto"/>
            <w:vAlign w:val="center"/>
            <w:hideMark/>
          </w:tcPr>
          <w:p w14:paraId="09C8F7C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DD75C8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A054D7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87A489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63EB73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F06CEC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338A64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F4FCBEE"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612ADF0E" w14:textId="77777777" w:rsidTr="00E946AA">
        <w:trPr>
          <w:trHeight w:val="20"/>
        </w:trPr>
        <w:tc>
          <w:tcPr>
            <w:tcW w:w="209" w:type="pct"/>
            <w:shd w:val="clear" w:color="auto" w:fill="auto"/>
            <w:noWrap/>
            <w:vAlign w:val="center"/>
            <w:hideMark/>
          </w:tcPr>
          <w:p w14:paraId="75C9B0C7"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558FC651" w14:textId="77777777" w:rsidR="00234EED" w:rsidRPr="00234EED" w:rsidRDefault="00234EED" w:rsidP="00234EED">
            <w:pPr>
              <w:jc w:val="center"/>
              <w:rPr>
                <w:sz w:val="14"/>
                <w:szCs w:val="14"/>
              </w:rPr>
            </w:pPr>
            <w:r w:rsidRPr="00234EED">
              <w:rPr>
                <w:sz w:val="14"/>
                <w:szCs w:val="14"/>
              </w:rPr>
              <w:t>Реконструкция инженерных систем базы Топкинского РЭС, Гаража, Литеры Д (0,4 кВ)</w:t>
            </w:r>
          </w:p>
        </w:tc>
        <w:tc>
          <w:tcPr>
            <w:tcW w:w="373" w:type="pct"/>
            <w:shd w:val="clear" w:color="auto" w:fill="auto"/>
            <w:vAlign w:val="center"/>
            <w:hideMark/>
          </w:tcPr>
          <w:p w14:paraId="07B7ED5E" w14:textId="77777777" w:rsidR="00234EED" w:rsidRPr="00234EED" w:rsidRDefault="00234EED" w:rsidP="00234EED">
            <w:pPr>
              <w:jc w:val="center"/>
              <w:rPr>
                <w:sz w:val="14"/>
                <w:szCs w:val="14"/>
              </w:rPr>
            </w:pPr>
            <w:r w:rsidRPr="00234EED">
              <w:rPr>
                <w:sz w:val="14"/>
                <w:szCs w:val="14"/>
              </w:rPr>
              <w:t>380</w:t>
            </w:r>
          </w:p>
        </w:tc>
        <w:tc>
          <w:tcPr>
            <w:tcW w:w="370" w:type="pct"/>
            <w:shd w:val="clear" w:color="auto" w:fill="auto"/>
            <w:vAlign w:val="center"/>
            <w:hideMark/>
          </w:tcPr>
          <w:p w14:paraId="3619DDC1" w14:textId="77777777" w:rsidR="00234EED" w:rsidRPr="00234EED" w:rsidRDefault="00234EED" w:rsidP="00234EED">
            <w:pPr>
              <w:jc w:val="center"/>
              <w:rPr>
                <w:sz w:val="14"/>
                <w:szCs w:val="14"/>
              </w:rPr>
            </w:pPr>
            <w:r w:rsidRPr="00234EED">
              <w:rPr>
                <w:sz w:val="14"/>
                <w:szCs w:val="14"/>
              </w:rPr>
              <w:t>0,03</w:t>
            </w:r>
          </w:p>
        </w:tc>
        <w:tc>
          <w:tcPr>
            <w:tcW w:w="332" w:type="pct"/>
            <w:shd w:val="clear" w:color="auto" w:fill="auto"/>
            <w:vAlign w:val="center"/>
            <w:hideMark/>
          </w:tcPr>
          <w:p w14:paraId="195D0E35" w14:textId="77777777" w:rsidR="00234EED" w:rsidRPr="00234EED" w:rsidRDefault="00234EED" w:rsidP="00234EED">
            <w:pPr>
              <w:jc w:val="center"/>
              <w:rPr>
                <w:sz w:val="14"/>
                <w:szCs w:val="14"/>
              </w:rPr>
            </w:pPr>
            <w:r w:rsidRPr="00234EED">
              <w:rPr>
                <w:sz w:val="14"/>
                <w:szCs w:val="14"/>
              </w:rPr>
              <w:t>0,02</w:t>
            </w:r>
          </w:p>
        </w:tc>
        <w:tc>
          <w:tcPr>
            <w:tcW w:w="362" w:type="pct"/>
            <w:shd w:val="clear" w:color="auto" w:fill="auto"/>
            <w:vAlign w:val="center"/>
            <w:hideMark/>
          </w:tcPr>
          <w:p w14:paraId="21F6B99C"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113B4B8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ACE045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C89463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9575FD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8043C8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592F24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164F1C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89BEEF5"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0D35CCE7" w14:textId="77777777" w:rsidTr="00E946AA">
        <w:trPr>
          <w:trHeight w:val="20"/>
        </w:trPr>
        <w:tc>
          <w:tcPr>
            <w:tcW w:w="209" w:type="pct"/>
            <w:shd w:val="clear" w:color="auto" w:fill="auto"/>
            <w:noWrap/>
            <w:vAlign w:val="center"/>
            <w:hideMark/>
          </w:tcPr>
          <w:p w14:paraId="44BC02D0"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7BC4C086" w14:textId="77777777" w:rsidR="00234EED" w:rsidRPr="00234EED" w:rsidRDefault="00234EED" w:rsidP="00234EED">
            <w:pPr>
              <w:jc w:val="center"/>
              <w:rPr>
                <w:sz w:val="14"/>
                <w:szCs w:val="14"/>
              </w:rPr>
            </w:pPr>
            <w:r w:rsidRPr="00234EED">
              <w:rPr>
                <w:sz w:val="14"/>
                <w:szCs w:val="14"/>
              </w:rPr>
              <w:t>Реконструкция инженерных систем производственного здания Зарубинского мастерского участка (0,4 кВ)</w:t>
            </w:r>
          </w:p>
        </w:tc>
        <w:tc>
          <w:tcPr>
            <w:tcW w:w="373" w:type="pct"/>
            <w:shd w:val="clear" w:color="auto" w:fill="auto"/>
            <w:vAlign w:val="center"/>
            <w:hideMark/>
          </w:tcPr>
          <w:p w14:paraId="461AC226" w14:textId="77777777" w:rsidR="00234EED" w:rsidRPr="00234EED" w:rsidRDefault="00234EED" w:rsidP="00234EED">
            <w:pPr>
              <w:jc w:val="center"/>
              <w:rPr>
                <w:sz w:val="14"/>
                <w:szCs w:val="14"/>
              </w:rPr>
            </w:pPr>
            <w:r w:rsidRPr="00234EED">
              <w:rPr>
                <w:sz w:val="14"/>
                <w:szCs w:val="14"/>
              </w:rPr>
              <w:t>382</w:t>
            </w:r>
          </w:p>
        </w:tc>
        <w:tc>
          <w:tcPr>
            <w:tcW w:w="370" w:type="pct"/>
            <w:shd w:val="clear" w:color="auto" w:fill="auto"/>
            <w:vAlign w:val="center"/>
            <w:hideMark/>
          </w:tcPr>
          <w:p w14:paraId="0B97142F" w14:textId="77777777" w:rsidR="00234EED" w:rsidRPr="00234EED" w:rsidRDefault="00234EED" w:rsidP="00234EED">
            <w:pPr>
              <w:jc w:val="center"/>
              <w:rPr>
                <w:sz w:val="14"/>
                <w:szCs w:val="14"/>
              </w:rPr>
            </w:pPr>
            <w:r w:rsidRPr="00234EED">
              <w:rPr>
                <w:sz w:val="14"/>
                <w:szCs w:val="14"/>
              </w:rPr>
              <w:t>0,02</w:t>
            </w:r>
          </w:p>
        </w:tc>
        <w:tc>
          <w:tcPr>
            <w:tcW w:w="332" w:type="pct"/>
            <w:shd w:val="clear" w:color="auto" w:fill="auto"/>
            <w:vAlign w:val="center"/>
            <w:hideMark/>
          </w:tcPr>
          <w:p w14:paraId="3DEE0386" w14:textId="77777777" w:rsidR="00234EED" w:rsidRPr="00234EED" w:rsidRDefault="00234EED" w:rsidP="00234EED">
            <w:pPr>
              <w:jc w:val="center"/>
              <w:rPr>
                <w:sz w:val="14"/>
                <w:szCs w:val="14"/>
              </w:rPr>
            </w:pPr>
            <w:r w:rsidRPr="00234EED">
              <w:rPr>
                <w:sz w:val="14"/>
                <w:szCs w:val="14"/>
              </w:rPr>
              <w:t>0,02</w:t>
            </w:r>
          </w:p>
        </w:tc>
        <w:tc>
          <w:tcPr>
            <w:tcW w:w="362" w:type="pct"/>
            <w:shd w:val="clear" w:color="auto" w:fill="auto"/>
            <w:vAlign w:val="center"/>
            <w:hideMark/>
          </w:tcPr>
          <w:p w14:paraId="6F0A0B36"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6F5D072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EE8832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8FBCE6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F2AF6F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E51A45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D19ACE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D0B5FA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86170EC"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768BE44C" w14:textId="77777777" w:rsidTr="00E946AA">
        <w:trPr>
          <w:trHeight w:val="20"/>
        </w:trPr>
        <w:tc>
          <w:tcPr>
            <w:tcW w:w="209" w:type="pct"/>
            <w:shd w:val="clear" w:color="auto" w:fill="auto"/>
            <w:noWrap/>
            <w:vAlign w:val="center"/>
            <w:hideMark/>
          </w:tcPr>
          <w:p w14:paraId="6402721D"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4CE0A537" w14:textId="77777777" w:rsidR="00234EED" w:rsidRPr="00234EED" w:rsidRDefault="00234EED" w:rsidP="00234EED">
            <w:pPr>
              <w:jc w:val="center"/>
              <w:rPr>
                <w:sz w:val="14"/>
                <w:szCs w:val="14"/>
              </w:rPr>
            </w:pPr>
            <w:r w:rsidRPr="00234EED">
              <w:rPr>
                <w:sz w:val="14"/>
                <w:szCs w:val="14"/>
              </w:rPr>
              <w:t>Реконструкция инженерных систем Шишинского М/У. Основное строение, Литера А, А1, а</w:t>
            </w:r>
          </w:p>
        </w:tc>
        <w:tc>
          <w:tcPr>
            <w:tcW w:w="373" w:type="pct"/>
            <w:shd w:val="clear" w:color="auto" w:fill="auto"/>
            <w:vAlign w:val="center"/>
            <w:hideMark/>
          </w:tcPr>
          <w:p w14:paraId="612F1149" w14:textId="77777777" w:rsidR="00234EED" w:rsidRPr="00234EED" w:rsidRDefault="00234EED" w:rsidP="00234EED">
            <w:pPr>
              <w:jc w:val="center"/>
              <w:rPr>
                <w:sz w:val="14"/>
                <w:szCs w:val="14"/>
              </w:rPr>
            </w:pPr>
            <w:r w:rsidRPr="00234EED">
              <w:rPr>
                <w:sz w:val="14"/>
                <w:szCs w:val="14"/>
              </w:rPr>
              <w:t>384</w:t>
            </w:r>
          </w:p>
        </w:tc>
        <w:tc>
          <w:tcPr>
            <w:tcW w:w="370" w:type="pct"/>
            <w:shd w:val="clear" w:color="auto" w:fill="auto"/>
            <w:vAlign w:val="center"/>
            <w:hideMark/>
          </w:tcPr>
          <w:p w14:paraId="65B70358" w14:textId="77777777" w:rsidR="00234EED" w:rsidRPr="00234EED" w:rsidRDefault="00234EED" w:rsidP="00234EED">
            <w:pPr>
              <w:jc w:val="center"/>
              <w:rPr>
                <w:sz w:val="14"/>
                <w:szCs w:val="14"/>
              </w:rPr>
            </w:pPr>
            <w:r w:rsidRPr="00234EED">
              <w:rPr>
                <w:sz w:val="14"/>
                <w:szCs w:val="14"/>
              </w:rPr>
              <w:t>0,03</w:t>
            </w:r>
          </w:p>
        </w:tc>
        <w:tc>
          <w:tcPr>
            <w:tcW w:w="332" w:type="pct"/>
            <w:shd w:val="clear" w:color="auto" w:fill="auto"/>
            <w:vAlign w:val="center"/>
            <w:hideMark/>
          </w:tcPr>
          <w:p w14:paraId="39084167" w14:textId="77777777" w:rsidR="00234EED" w:rsidRPr="00234EED" w:rsidRDefault="00234EED" w:rsidP="00234EED">
            <w:pPr>
              <w:jc w:val="center"/>
              <w:rPr>
                <w:sz w:val="14"/>
                <w:szCs w:val="14"/>
              </w:rPr>
            </w:pPr>
            <w:r w:rsidRPr="00234EED">
              <w:rPr>
                <w:sz w:val="14"/>
                <w:szCs w:val="14"/>
              </w:rPr>
              <w:t>0,02</w:t>
            </w:r>
          </w:p>
        </w:tc>
        <w:tc>
          <w:tcPr>
            <w:tcW w:w="362" w:type="pct"/>
            <w:shd w:val="clear" w:color="auto" w:fill="auto"/>
            <w:vAlign w:val="center"/>
            <w:hideMark/>
          </w:tcPr>
          <w:p w14:paraId="0CC1DE9E"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048610D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640DFD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1D8563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37008F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C13EFA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23DD94F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6A788B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435946C"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118FA03C" w14:textId="77777777" w:rsidTr="00E946AA">
        <w:trPr>
          <w:trHeight w:val="20"/>
        </w:trPr>
        <w:tc>
          <w:tcPr>
            <w:tcW w:w="209" w:type="pct"/>
            <w:shd w:val="clear" w:color="auto" w:fill="auto"/>
            <w:noWrap/>
            <w:vAlign w:val="center"/>
            <w:hideMark/>
          </w:tcPr>
          <w:p w14:paraId="6FC23B7B"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0970D1E7" w14:textId="77777777" w:rsidR="00234EED" w:rsidRPr="00234EED" w:rsidRDefault="00234EED" w:rsidP="00234EED">
            <w:pPr>
              <w:jc w:val="center"/>
              <w:rPr>
                <w:sz w:val="14"/>
                <w:szCs w:val="14"/>
              </w:rPr>
            </w:pPr>
            <w:r w:rsidRPr="00234EED">
              <w:rPr>
                <w:sz w:val="14"/>
                <w:szCs w:val="14"/>
              </w:rPr>
              <w:t>Реконструкция инженерных систем здания гаража Яйского РЭС (0,4 кВ)</w:t>
            </w:r>
          </w:p>
        </w:tc>
        <w:tc>
          <w:tcPr>
            <w:tcW w:w="373" w:type="pct"/>
            <w:shd w:val="clear" w:color="auto" w:fill="auto"/>
            <w:vAlign w:val="center"/>
            <w:hideMark/>
          </w:tcPr>
          <w:p w14:paraId="483133E7" w14:textId="77777777" w:rsidR="00234EED" w:rsidRPr="00234EED" w:rsidRDefault="00234EED" w:rsidP="00234EED">
            <w:pPr>
              <w:jc w:val="center"/>
              <w:rPr>
                <w:sz w:val="14"/>
                <w:szCs w:val="14"/>
              </w:rPr>
            </w:pPr>
            <w:r w:rsidRPr="00234EED">
              <w:rPr>
                <w:sz w:val="14"/>
                <w:szCs w:val="14"/>
              </w:rPr>
              <w:t>391</w:t>
            </w:r>
          </w:p>
        </w:tc>
        <w:tc>
          <w:tcPr>
            <w:tcW w:w="370" w:type="pct"/>
            <w:shd w:val="clear" w:color="auto" w:fill="auto"/>
            <w:vAlign w:val="center"/>
            <w:hideMark/>
          </w:tcPr>
          <w:p w14:paraId="22A10C79" w14:textId="77777777" w:rsidR="00234EED" w:rsidRPr="00234EED" w:rsidRDefault="00234EED" w:rsidP="00234EED">
            <w:pPr>
              <w:jc w:val="center"/>
              <w:rPr>
                <w:sz w:val="14"/>
                <w:szCs w:val="14"/>
              </w:rPr>
            </w:pPr>
            <w:r w:rsidRPr="00234EED">
              <w:rPr>
                <w:sz w:val="14"/>
                <w:szCs w:val="14"/>
              </w:rPr>
              <w:t>0,02</w:t>
            </w:r>
          </w:p>
        </w:tc>
        <w:tc>
          <w:tcPr>
            <w:tcW w:w="332" w:type="pct"/>
            <w:shd w:val="clear" w:color="auto" w:fill="auto"/>
            <w:vAlign w:val="center"/>
            <w:hideMark/>
          </w:tcPr>
          <w:p w14:paraId="1768327C" w14:textId="77777777" w:rsidR="00234EED" w:rsidRPr="00234EED" w:rsidRDefault="00234EED" w:rsidP="00234EED">
            <w:pPr>
              <w:jc w:val="center"/>
              <w:rPr>
                <w:sz w:val="14"/>
                <w:szCs w:val="14"/>
              </w:rPr>
            </w:pPr>
            <w:r w:rsidRPr="00234EED">
              <w:rPr>
                <w:sz w:val="14"/>
                <w:szCs w:val="14"/>
              </w:rPr>
              <w:t>0,02</w:t>
            </w:r>
          </w:p>
        </w:tc>
        <w:tc>
          <w:tcPr>
            <w:tcW w:w="362" w:type="pct"/>
            <w:shd w:val="clear" w:color="auto" w:fill="auto"/>
            <w:vAlign w:val="center"/>
            <w:hideMark/>
          </w:tcPr>
          <w:p w14:paraId="13657F30"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37CD1A7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27E4D9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2741A7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B28E57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AF78E3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618F17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5F3148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9684E45"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72719EFA" w14:textId="77777777" w:rsidTr="00E946AA">
        <w:trPr>
          <w:trHeight w:val="20"/>
        </w:trPr>
        <w:tc>
          <w:tcPr>
            <w:tcW w:w="209" w:type="pct"/>
            <w:shd w:val="clear" w:color="auto" w:fill="auto"/>
            <w:noWrap/>
            <w:vAlign w:val="center"/>
            <w:hideMark/>
          </w:tcPr>
          <w:p w14:paraId="4E02D83E"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5E2E9013" w14:textId="77777777" w:rsidR="00234EED" w:rsidRPr="00234EED" w:rsidRDefault="00234EED" w:rsidP="00234EED">
            <w:pPr>
              <w:jc w:val="center"/>
              <w:rPr>
                <w:sz w:val="14"/>
                <w:szCs w:val="14"/>
              </w:rPr>
            </w:pPr>
            <w:r w:rsidRPr="00234EED">
              <w:rPr>
                <w:sz w:val="14"/>
                <w:szCs w:val="14"/>
              </w:rPr>
              <w:t xml:space="preserve">Реконструкция инженерных систем зданий базы склада </w:t>
            </w:r>
            <w:r w:rsidRPr="00234EED">
              <w:rPr>
                <w:sz w:val="14"/>
                <w:szCs w:val="14"/>
              </w:rPr>
              <w:lastRenderedPageBreak/>
              <w:t>производственного отделения СВЭС (0,4 кВ)</w:t>
            </w:r>
          </w:p>
        </w:tc>
        <w:tc>
          <w:tcPr>
            <w:tcW w:w="373" w:type="pct"/>
            <w:shd w:val="clear" w:color="auto" w:fill="auto"/>
            <w:vAlign w:val="center"/>
            <w:hideMark/>
          </w:tcPr>
          <w:p w14:paraId="3B5A02AB" w14:textId="77777777" w:rsidR="00234EED" w:rsidRPr="00234EED" w:rsidRDefault="00234EED" w:rsidP="00234EED">
            <w:pPr>
              <w:jc w:val="center"/>
              <w:rPr>
                <w:sz w:val="14"/>
                <w:szCs w:val="14"/>
              </w:rPr>
            </w:pPr>
            <w:r w:rsidRPr="00234EED">
              <w:rPr>
                <w:sz w:val="14"/>
                <w:szCs w:val="14"/>
              </w:rPr>
              <w:lastRenderedPageBreak/>
              <w:t>393</w:t>
            </w:r>
          </w:p>
        </w:tc>
        <w:tc>
          <w:tcPr>
            <w:tcW w:w="370" w:type="pct"/>
            <w:shd w:val="clear" w:color="auto" w:fill="auto"/>
            <w:vAlign w:val="center"/>
            <w:hideMark/>
          </w:tcPr>
          <w:p w14:paraId="072524D4" w14:textId="77777777" w:rsidR="00234EED" w:rsidRPr="00234EED" w:rsidRDefault="00234EED" w:rsidP="00234EED">
            <w:pPr>
              <w:jc w:val="center"/>
              <w:rPr>
                <w:sz w:val="14"/>
                <w:szCs w:val="14"/>
              </w:rPr>
            </w:pPr>
            <w:r w:rsidRPr="00234EED">
              <w:rPr>
                <w:sz w:val="14"/>
                <w:szCs w:val="14"/>
              </w:rPr>
              <w:t>0,11</w:t>
            </w:r>
          </w:p>
        </w:tc>
        <w:tc>
          <w:tcPr>
            <w:tcW w:w="332" w:type="pct"/>
            <w:shd w:val="clear" w:color="auto" w:fill="auto"/>
            <w:vAlign w:val="center"/>
            <w:hideMark/>
          </w:tcPr>
          <w:p w14:paraId="3702902A" w14:textId="77777777" w:rsidR="00234EED" w:rsidRPr="00234EED" w:rsidRDefault="00234EED" w:rsidP="00234EED">
            <w:pPr>
              <w:jc w:val="center"/>
              <w:rPr>
                <w:sz w:val="14"/>
                <w:szCs w:val="14"/>
              </w:rPr>
            </w:pPr>
            <w:r w:rsidRPr="00234EED">
              <w:rPr>
                <w:sz w:val="14"/>
                <w:szCs w:val="14"/>
              </w:rPr>
              <w:t>0,09</w:t>
            </w:r>
          </w:p>
        </w:tc>
        <w:tc>
          <w:tcPr>
            <w:tcW w:w="362" w:type="pct"/>
            <w:shd w:val="clear" w:color="auto" w:fill="auto"/>
            <w:vAlign w:val="center"/>
            <w:hideMark/>
          </w:tcPr>
          <w:p w14:paraId="7861691B" w14:textId="77777777" w:rsidR="00234EED" w:rsidRPr="00234EED" w:rsidRDefault="00234EED" w:rsidP="00234EED">
            <w:pPr>
              <w:jc w:val="center"/>
              <w:rPr>
                <w:sz w:val="14"/>
                <w:szCs w:val="14"/>
              </w:rPr>
            </w:pPr>
            <w:r w:rsidRPr="00234EED">
              <w:rPr>
                <w:sz w:val="14"/>
                <w:szCs w:val="14"/>
              </w:rPr>
              <w:t>0,02</w:t>
            </w:r>
          </w:p>
        </w:tc>
        <w:tc>
          <w:tcPr>
            <w:tcW w:w="370" w:type="pct"/>
            <w:shd w:val="clear" w:color="auto" w:fill="auto"/>
            <w:vAlign w:val="center"/>
            <w:hideMark/>
          </w:tcPr>
          <w:p w14:paraId="4C0A267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C71C42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37EAC6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DA82FD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840889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EC53D9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FD85B7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A39B214"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1269CE15" w14:textId="77777777" w:rsidTr="00E946AA">
        <w:trPr>
          <w:trHeight w:val="20"/>
        </w:trPr>
        <w:tc>
          <w:tcPr>
            <w:tcW w:w="209" w:type="pct"/>
            <w:shd w:val="clear" w:color="auto" w:fill="auto"/>
            <w:noWrap/>
            <w:vAlign w:val="center"/>
            <w:hideMark/>
          </w:tcPr>
          <w:p w14:paraId="0BECC460"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15364B8D" w14:textId="77777777" w:rsidR="00234EED" w:rsidRPr="00234EED" w:rsidRDefault="00234EED" w:rsidP="00234EED">
            <w:pPr>
              <w:jc w:val="center"/>
              <w:rPr>
                <w:sz w:val="14"/>
                <w:szCs w:val="14"/>
              </w:rPr>
            </w:pPr>
            <w:r w:rsidRPr="00234EED">
              <w:rPr>
                <w:sz w:val="14"/>
                <w:szCs w:val="14"/>
              </w:rPr>
              <w:t>Реконструкция инженерных систем базы Кемеровского РЭС, Гаража, мастерской, пристройки (0,4 кВ)</w:t>
            </w:r>
          </w:p>
        </w:tc>
        <w:tc>
          <w:tcPr>
            <w:tcW w:w="373" w:type="pct"/>
            <w:shd w:val="clear" w:color="auto" w:fill="auto"/>
            <w:vAlign w:val="center"/>
            <w:hideMark/>
          </w:tcPr>
          <w:p w14:paraId="5EFD2E4C" w14:textId="77777777" w:rsidR="00234EED" w:rsidRPr="00234EED" w:rsidRDefault="00234EED" w:rsidP="00234EED">
            <w:pPr>
              <w:jc w:val="center"/>
              <w:rPr>
                <w:sz w:val="14"/>
                <w:szCs w:val="14"/>
              </w:rPr>
            </w:pPr>
            <w:r w:rsidRPr="00234EED">
              <w:rPr>
                <w:sz w:val="14"/>
                <w:szCs w:val="14"/>
              </w:rPr>
              <w:t>397</w:t>
            </w:r>
          </w:p>
        </w:tc>
        <w:tc>
          <w:tcPr>
            <w:tcW w:w="370" w:type="pct"/>
            <w:shd w:val="clear" w:color="auto" w:fill="auto"/>
            <w:vAlign w:val="center"/>
            <w:hideMark/>
          </w:tcPr>
          <w:p w14:paraId="31E5FDCA" w14:textId="77777777" w:rsidR="00234EED" w:rsidRPr="00234EED" w:rsidRDefault="00234EED" w:rsidP="00234EED">
            <w:pPr>
              <w:jc w:val="center"/>
              <w:rPr>
                <w:sz w:val="14"/>
                <w:szCs w:val="14"/>
              </w:rPr>
            </w:pPr>
            <w:r w:rsidRPr="00234EED">
              <w:rPr>
                <w:sz w:val="14"/>
                <w:szCs w:val="14"/>
              </w:rPr>
              <w:t>0,10</w:t>
            </w:r>
          </w:p>
        </w:tc>
        <w:tc>
          <w:tcPr>
            <w:tcW w:w="332" w:type="pct"/>
            <w:shd w:val="clear" w:color="auto" w:fill="auto"/>
            <w:vAlign w:val="center"/>
            <w:hideMark/>
          </w:tcPr>
          <w:p w14:paraId="5F46029A" w14:textId="77777777" w:rsidR="00234EED" w:rsidRPr="00234EED" w:rsidRDefault="00234EED" w:rsidP="00234EED">
            <w:pPr>
              <w:jc w:val="center"/>
              <w:rPr>
                <w:sz w:val="14"/>
                <w:szCs w:val="14"/>
              </w:rPr>
            </w:pPr>
            <w:r w:rsidRPr="00234EED">
              <w:rPr>
                <w:sz w:val="14"/>
                <w:szCs w:val="14"/>
              </w:rPr>
              <w:t>0,08</w:t>
            </w:r>
          </w:p>
        </w:tc>
        <w:tc>
          <w:tcPr>
            <w:tcW w:w="362" w:type="pct"/>
            <w:shd w:val="clear" w:color="auto" w:fill="auto"/>
            <w:vAlign w:val="center"/>
            <w:hideMark/>
          </w:tcPr>
          <w:p w14:paraId="1BDEAE15" w14:textId="77777777" w:rsidR="00234EED" w:rsidRPr="00234EED" w:rsidRDefault="00234EED" w:rsidP="00234EED">
            <w:pPr>
              <w:jc w:val="center"/>
              <w:rPr>
                <w:sz w:val="14"/>
                <w:szCs w:val="14"/>
              </w:rPr>
            </w:pPr>
            <w:r w:rsidRPr="00234EED">
              <w:rPr>
                <w:sz w:val="14"/>
                <w:szCs w:val="14"/>
              </w:rPr>
              <w:t>0,01</w:t>
            </w:r>
          </w:p>
        </w:tc>
        <w:tc>
          <w:tcPr>
            <w:tcW w:w="370" w:type="pct"/>
            <w:shd w:val="clear" w:color="auto" w:fill="auto"/>
            <w:vAlign w:val="center"/>
            <w:hideMark/>
          </w:tcPr>
          <w:p w14:paraId="48C910D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4976D8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050DB9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903D3C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2E0DA3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720C7D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F9FB57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D005FD8"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50AE21B4" w14:textId="77777777" w:rsidTr="00E946AA">
        <w:trPr>
          <w:trHeight w:val="20"/>
        </w:trPr>
        <w:tc>
          <w:tcPr>
            <w:tcW w:w="209" w:type="pct"/>
            <w:shd w:val="clear" w:color="auto" w:fill="auto"/>
            <w:noWrap/>
            <w:vAlign w:val="center"/>
            <w:hideMark/>
          </w:tcPr>
          <w:p w14:paraId="0013A704"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0CFAFE73" w14:textId="77777777" w:rsidR="00234EED" w:rsidRPr="00234EED" w:rsidRDefault="00234EED" w:rsidP="00234EED">
            <w:pPr>
              <w:jc w:val="center"/>
              <w:rPr>
                <w:sz w:val="14"/>
                <w:szCs w:val="14"/>
              </w:rPr>
            </w:pPr>
            <w:r w:rsidRPr="00234EED">
              <w:rPr>
                <w:sz w:val="14"/>
                <w:szCs w:val="14"/>
              </w:rPr>
              <w:t>Реконструкция инженерных систем базы службы механизации производственного отделения ЮЭС (0,4 кВ)</w:t>
            </w:r>
          </w:p>
        </w:tc>
        <w:tc>
          <w:tcPr>
            <w:tcW w:w="373" w:type="pct"/>
            <w:shd w:val="clear" w:color="auto" w:fill="auto"/>
            <w:vAlign w:val="center"/>
            <w:hideMark/>
          </w:tcPr>
          <w:p w14:paraId="14004BE3" w14:textId="77777777" w:rsidR="00234EED" w:rsidRPr="00234EED" w:rsidRDefault="00234EED" w:rsidP="00234EED">
            <w:pPr>
              <w:jc w:val="center"/>
              <w:rPr>
                <w:sz w:val="14"/>
                <w:szCs w:val="14"/>
              </w:rPr>
            </w:pPr>
            <w:r w:rsidRPr="00234EED">
              <w:rPr>
                <w:sz w:val="14"/>
                <w:szCs w:val="14"/>
              </w:rPr>
              <w:t>282</w:t>
            </w:r>
          </w:p>
        </w:tc>
        <w:tc>
          <w:tcPr>
            <w:tcW w:w="370" w:type="pct"/>
            <w:shd w:val="clear" w:color="auto" w:fill="auto"/>
            <w:vAlign w:val="center"/>
            <w:hideMark/>
          </w:tcPr>
          <w:p w14:paraId="6A6BF6E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AEB255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A038DA9"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355E623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0E9A47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E56C7E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23F2FD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D1A874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DC3C9C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B1FD0F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E9FB9F7"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5887CE98" w14:textId="77777777" w:rsidTr="00E946AA">
        <w:trPr>
          <w:trHeight w:val="20"/>
        </w:trPr>
        <w:tc>
          <w:tcPr>
            <w:tcW w:w="209" w:type="pct"/>
            <w:shd w:val="clear" w:color="auto" w:fill="auto"/>
            <w:noWrap/>
            <w:vAlign w:val="center"/>
            <w:hideMark/>
          </w:tcPr>
          <w:p w14:paraId="434FE2AA"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6AB7594A" w14:textId="77777777" w:rsidR="00234EED" w:rsidRPr="00234EED" w:rsidRDefault="00234EED" w:rsidP="00234EED">
            <w:pPr>
              <w:jc w:val="center"/>
              <w:rPr>
                <w:sz w:val="14"/>
                <w:szCs w:val="14"/>
              </w:rPr>
            </w:pPr>
            <w:r w:rsidRPr="00234EED">
              <w:rPr>
                <w:sz w:val="14"/>
                <w:szCs w:val="14"/>
              </w:rPr>
              <w:t>Реконструкция покрытия территории базы центрального склада производственного отделения СВЭС (0,4 кВ)</w:t>
            </w:r>
          </w:p>
        </w:tc>
        <w:tc>
          <w:tcPr>
            <w:tcW w:w="373" w:type="pct"/>
            <w:shd w:val="clear" w:color="auto" w:fill="auto"/>
            <w:vAlign w:val="center"/>
            <w:hideMark/>
          </w:tcPr>
          <w:p w14:paraId="16E95B4E" w14:textId="77777777" w:rsidR="00234EED" w:rsidRPr="00234EED" w:rsidRDefault="00234EED" w:rsidP="00234EED">
            <w:pPr>
              <w:jc w:val="center"/>
              <w:rPr>
                <w:sz w:val="14"/>
                <w:szCs w:val="14"/>
              </w:rPr>
            </w:pPr>
            <w:r w:rsidRPr="00234EED">
              <w:rPr>
                <w:sz w:val="14"/>
                <w:szCs w:val="14"/>
              </w:rPr>
              <w:t>244</w:t>
            </w:r>
          </w:p>
        </w:tc>
        <w:tc>
          <w:tcPr>
            <w:tcW w:w="370" w:type="pct"/>
            <w:shd w:val="clear" w:color="auto" w:fill="auto"/>
            <w:vAlign w:val="center"/>
            <w:hideMark/>
          </w:tcPr>
          <w:p w14:paraId="116076A3" w14:textId="77777777" w:rsidR="00234EED" w:rsidRPr="00234EED" w:rsidRDefault="00234EED" w:rsidP="00234EED">
            <w:pPr>
              <w:jc w:val="center"/>
              <w:rPr>
                <w:sz w:val="14"/>
                <w:szCs w:val="14"/>
              </w:rPr>
            </w:pPr>
            <w:r w:rsidRPr="00234EED">
              <w:rPr>
                <w:sz w:val="14"/>
                <w:szCs w:val="14"/>
              </w:rPr>
              <w:t>0,32</w:t>
            </w:r>
          </w:p>
        </w:tc>
        <w:tc>
          <w:tcPr>
            <w:tcW w:w="332" w:type="pct"/>
            <w:shd w:val="clear" w:color="auto" w:fill="auto"/>
            <w:vAlign w:val="center"/>
            <w:hideMark/>
          </w:tcPr>
          <w:p w14:paraId="3CB400A4" w14:textId="77777777" w:rsidR="00234EED" w:rsidRPr="00234EED" w:rsidRDefault="00234EED" w:rsidP="00234EED">
            <w:pPr>
              <w:jc w:val="center"/>
              <w:rPr>
                <w:sz w:val="14"/>
                <w:szCs w:val="14"/>
              </w:rPr>
            </w:pPr>
            <w:r w:rsidRPr="00234EED">
              <w:rPr>
                <w:sz w:val="14"/>
                <w:szCs w:val="14"/>
              </w:rPr>
              <w:t>0,27</w:t>
            </w:r>
          </w:p>
        </w:tc>
        <w:tc>
          <w:tcPr>
            <w:tcW w:w="362" w:type="pct"/>
            <w:shd w:val="clear" w:color="auto" w:fill="auto"/>
            <w:vAlign w:val="center"/>
            <w:hideMark/>
          </w:tcPr>
          <w:p w14:paraId="60895A9C" w14:textId="77777777" w:rsidR="00234EED" w:rsidRPr="00234EED" w:rsidRDefault="00234EED" w:rsidP="00234EED">
            <w:pPr>
              <w:jc w:val="center"/>
              <w:rPr>
                <w:sz w:val="14"/>
                <w:szCs w:val="14"/>
              </w:rPr>
            </w:pPr>
            <w:r w:rsidRPr="00234EED">
              <w:rPr>
                <w:sz w:val="14"/>
                <w:szCs w:val="14"/>
              </w:rPr>
              <w:t>0,05</w:t>
            </w:r>
          </w:p>
        </w:tc>
        <w:tc>
          <w:tcPr>
            <w:tcW w:w="370" w:type="pct"/>
            <w:shd w:val="clear" w:color="auto" w:fill="auto"/>
            <w:vAlign w:val="center"/>
            <w:hideMark/>
          </w:tcPr>
          <w:p w14:paraId="1065F40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24EA25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DB653C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6B9867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6673B8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316440E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E1BA07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4E88D77"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70E29E31" w14:textId="77777777" w:rsidTr="00E946AA">
        <w:trPr>
          <w:trHeight w:val="20"/>
        </w:trPr>
        <w:tc>
          <w:tcPr>
            <w:tcW w:w="209" w:type="pct"/>
            <w:shd w:val="clear" w:color="auto" w:fill="auto"/>
            <w:noWrap/>
            <w:vAlign w:val="center"/>
            <w:hideMark/>
          </w:tcPr>
          <w:p w14:paraId="6D0D782E"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38C86A2F" w14:textId="77777777" w:rsidR="00234EED" w:rsidRPr="00234EED" w:rsidRDefault="00234EED" w:rsidP="00234EED">
            <w:pPr>
              <w:jc w:val="center"/>
              <w:rPr>
                <w:sz w:val="14"/>
                <w:szCs w:val="14"/>
              </w:rPr>
            </w:pPr>
            <w:r w:rsidRPr="00234EED">
              <w:rPr>
                <w:sz w:val="14"/>
                <w:szCs w:val="14"/>
              </w:rPr>
              <w:t>Реконструкция инженерных систем здания склада и территории производственной базы Осинниковского РЭС (0,4 кВ)</w:t>
            </w:r>
          </w:p>
        </w:tc>
        <w:tc>
          <w:tcPr>
            <w:tcW w:w="373" w:type="pct"/>
            <w:shd w:val="clear" w:color="auto" w:fill="auto"/>
            <w:vAlign w:val="center"/>
            <w:hideMark/>
          </w:tcPr>
          <w:p w14:paraId="7B9E4F15" w14:textId="77777777" w:rsidR="00234EED" w:rsidRPr="00234EED" w:rsidRDefault="00234EED" w:rsidP="00234EED">
            <w:pPr>
              <w:jc w:val="center"/>
              <w:rPr>
                <w:sz w:val="14"/>
                <w:szCs w:val="14"/>
              </w:rPr>
            </w:pPr>
            <w:r w:rsidRPr="00234EED">
              <w:rPr>
                <w:sz w:val="14"/>
                <w:szCs w:val="14"/>
              </w:rPr>
              <w:t>254</w:t>
            </w:r>
          </w:p>
        </w:tc>
        <w:tc>
          <w:tcPr>
            <w:tcW w:w="370" w:type="pct"/>
            <w:shd w:val="clear" w:color="auto" w:fill="auto"/>
            <w:vAlign w:val="center"/>
            <w:hideMark/>
          </w:tcPr>
          <w:p w14:paraId="034CD9CF" w14:textId="77777777" w:rsidR="00234EED" w:rsidRPr="00234EED" w:rsidRDefault="00234EED" w:rsidP="00234EED">
            <w:pPr>
              <w:jc w:val="center"/>
              <w:rPr>
                <w:sz w:val="14"/>
                <w:szCs w:val="14"/>
              </w:rPr>
            </w:pPr>
            <w:r w:rsidRPr="00234EED">
              <w:rPr>
                <w:sz w:val="14"/>
                <w:szCs w:val="14"/>
              </w:rPr>
              <w:t>0,57</w:t>
            </w:r>
          </w:p>
        </w:tc>
        <w:tc>
          <w:tcPr>
            <w:tcW w:w="332" w:type="pct"/>
            <w:shd w:val="clear" w:color="auto" w:fill="auto"/>
            <w:vAlign w:val="center"/>
            <w:hideMark/>
          </w:tcPr>
          <w:p w14:paraId="364C935F" w14:textId="77777777" w:rsidR="00234EED" w:rsidRPr="00234EED" w:rsidRDefault="00234EED" w:rsidP="00234EED">
            <w:pPr>
              <w:jc w:val="center"/>
              <w:rPr>
                <w:sz w:val="14"/>
                <w:szCs w:val="14"/>
              </w:rPr>
            </w:pPr>
            <w:r w:rsidRPr="00234EED">
              <w:rPr>
                <w:sz w:val="14"/>
                <w:szCs w:val="14"/>
              </w:rPr>
              <w:t>0,48</w:t>
            </w:r>
          </w:p>
        </w:tc>
        <w:tc>
          <w:tcPr>
            <w:tcW w:w="362" w:type="pct"/>
            <w:shd w:val="clear" w:color="auto" w:fill="auto"/>
            <w:vAlign w:val="center"/>
            <w:hideMark/>
          </w:tcPr>
          <w:p w14:paraId="32BE6DB2" w14:textId="77777777" w:rsidR="00234EED" w:rsidRPr="00234EED" w:rsidRDefault="00234EED" w:rsidP="00234EED">
            <w:pPr>
              <w:jc w:val="center"/>
              <w:rPr>
                <w:sz w:val="14"/>
                <w:szCs w:val="14"/>
              </w:rPr>
            </w:pPr>
            <w:r w:rsidRPr="00234EED">
              <w:rPr>
                <w:sz w:val="14"/>
                <w:szCs w:val="14"/>
              </w:rPr>
              <w:t>0,09</w:t>
            </w:r>
          </w:p>
        </w:tc>
        <w:tc>
          <w:tcPr>
            <w:tcW w:w="370" w:type="pct"/>
            <w:shd w:val="clear" w:color="auto" w:fill="auto"/>
            <w:vAlign w:val="center"/>
            <w:hideMark/>
          </w:tcPr>
          <w:p w14:paraId="4E83096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40C6FB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C25806A"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5BC354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055C02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4B9C20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5557E4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BDA4DAD"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677F9A4A" w14:textId="77777777" w:rsidTr="00E946AA">
        <w:trPr>
          <w:trHeight w:val="20"/>
        </w:trPr>
        <w:tc>
          <w:tcPr>
            <w:tcW w:w="209" w:type="pct"/>
            <w:shd w:val="clear" w:color="auto" w:fill="auto"/>
            <w:noWrap/>
            <w:vAlign w:val="center"/>
            <w:hideMark/>
          </w:tcPr>
          <w:p w14:paraId="40DBAE6B"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46BF1902" w14:textId="77777777" w:rsidR="00234EED" w:rsidRPr="00234EED" w:rsidRDefault="00234EED" w:rsidP="00234EED">
            <w:pPr>
              <w:jc w:val="center"/>
              <w:rPr>
                <w:sz w:val="14"/>
                <w:szCs w:val="14"/>
              </w:rPr>
            </w:pPr>
            <w:r w:rsidRPr="00234EED">
              <w:rPr>
                <w:sz w:val="14"/>
                <w:szCs w:val="14"/>
              </w:rPr>
              <w:t>Реконструкция инженерных систем здания склада Чебулинского РЭС (0,4 кВ)</w:t>
            </w:r>
          </w:p>
        </w:tc>
        <w:tc>
          <w:tcPr>
            <w:tcW w:w="373" w:type="pct"/>
            <w:shd w:val="clear" w:color="auto" w:fill="auto"/>
            <w:vAlign w:val="center"/>
            <w:hideMark/>
          </w:tcPr>
          <w:p w14:paraId="2C2F4F46" w14:textId="77777777" w:rsidR="00234EED" w:rsidRPr="00234EED" w:rsidRDefault="00234EED" w:rsidP="00234EED">
            <w:pPr>
              <w:jc w:val="center"/>
              <w:rPr>
                <w:sz w:val="14"/>
                <w:szCs w:val="14"/>
              </w:rPr>
            </w:pPr>
            <w:r w:rsidRPr="00234EED">
              <w:rPr>
                <w:sz w:val="14"/>
                <w:szCs w:val="14"/>
              </w:rPr>
              <w:t>245</w:t>
            </w:r>
          </w:p>
        </w:tc>
        <w:tc>
          <w:tcPr>
            <w:tcW w:w="370" w:type="pct"/>
            <w:shd w:val="clear" w:color="auto" w:fill="auto"/>
            <w:vAlign w:val="center"/>
            <w:hideMark/>
          </w:tcPr>
          <w:p w14:paraId="2E00F956" w14:textId="77777777" w:rsidR="00234EED" w:rsidRPr="00234EED" w:rsidRDefault="00234EED" w:rsidP="00234EED">
            <w:pPr>
              <w:jc w:val="center"/>
              <w:rPr>
                <w:sz w:val="14"/>
                <w:szCs w:val="14"/>
              </w:rPr>
            </w:pPr>
            <w:r w:rsidRPr="00234EED">
              <w:rPr>
                <w:sz w:val="14"/>
                <w:szCs w:val="14"/>
              </w:rPr>
              <w:t>0,07</w:t>
            </w:r>
          </w:p>
        </w:tc>
        <w:tc>
          <w:tcPr>
            <w:tcW w:w="332" w:type="pct"/>
            <w:shd w:val="clear" w:color="auto" w:fill="auto"/>
            <w:vAlign w:val="center"/>
            <w:hideMark/>
          </w:tcPr>
          <w:p w14:paraId="766A27F7" w14:textId="77777777" w:rsidR="00234EED" w:rsidRPr="00234EED" w:rsidRDefault="00234EED" w:rsidP="00234EED">
            <w:pPr>
              <w:jc w:val="center"/>
              <w:rPr>
                <w:sz w:val="14"/>
                <w:szCs w:val="14"/>
              </w:rPr>
            </w:pPr>
            <w:r w:rsidRPr="00234EED">
              <w:rPr>
                <w:sz w:val="14"/>
                <w:szCs w:val="14"/>
              </w:rPr>
              <w:t>0,06</w:t>
            </w:r>
          </w:p>
        </w:tc>
        <w:tc>
          <w:tcPr>
            <w:tcW w:w="362" w:type="pct"/>
            <w:shd w:val="clear" w:color="auto" w:fill="auto"/>
            <w:vAlign w:val="center"/>
            <w:hideMark/>
          </w:tcPr>
          <w:p w14:paraId="618C12C2" w14:textId="77777777" w:rsidR="00234EED" w:rsidRPr="00234EED" w:rsidRDefault="00234EED" w:rsidP="00234EED">
            <w:pPr>
              <w:jc w:val="center"/>
              <w:rPr>
                <w:sz w:val="14"/>
                <w:szCs w:val="14"/>
              </w:rPr>
            </w:pPr>
            <w:r w:rsidRPr="00234EED">
              <w:rPr>
                <w:sz w:val="14"/>
                <w:szCs w:val="14"/>
              </w:rPr>
              <w:t>0,01</w:t>
            </w:r>
          </w:p>
        </w:tc>
        <w:tc>
          <w:tcPr>
            <w:tcW w:w="370" w:type="pct"/>
            <w:shd w:val="clear" w:color="auto" w:fill="auto"/>
            <w:vAlign w:val="center"/>
            <w:hideMark/>
          </w:tcPr>
          <w:p w14:paraId="55B8893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374328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BC27BE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F18C64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47B7ED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0BCD66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77A8D1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38319BF"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7FA31344" w14:textId="77777777" w:rsidTr="00E946AA">
        <w:trPr>
          <w:trHeight w:val="20"/>
        </w:trPr>
        <w:tc>
          <w:tcPr>
            <w:tcW w:w="209" w:type="pct"/>
            <w:shd w:val="clear" w:color="auto" w:fill="auto"/>
            <w:noWrap/>
            <w:vAlign w:val="center"/>
            <w:hideMark/>
          </w:tcPr>
          <w:p w14:paraId="254EE3EC"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5E8AA2CF" w14:textId="77777777" w:rsidR="00234EED" w:rsidRPr="00234EED" w:rsidRDefault="00234EED" w:rsidP="00234EED">
            <w:pPr>
              <w:jc w:val="center"/>
              <w:rPr>
                <w:sz w:val="14"/>
                <w:szCs w:val="14"/>
              </w:rPr>
            </w:pPr>
            <w:r w:rsidRPr="00234EED">
              <w:rPr>
                <w:sz w:val="14"/>
                <w:szCs w:val="14"/>
              </w:rPr>
              <w:t>Реконструкция инженерных систем здания склада Трудармейского РЭС  (0,4 кВ)</w:t>
            </w:r>
          </w:p>
        </w:tc>
        <w:tc>
          <w:tcPr>
            <w:tcW w:w="373" w:type="pct"/>
            <w:shd w:val="clear" w:color="auto" w:fill="auto"/>
            <w:vAlign w:val="center"/>
            <w:hideMark/>
          </w:tcPr>
          <w:p w14:paraId="0794C362" w14:textId="77777777" w:rsidR="00234EED" w:rsidRPr="00234EED" w:rsidRDefault="00234EED" w:rsidP="00234EED">
            <w:pPr>
              <w:jc w:val="center"/>
              <w:rPr>
                <w:sz w:val="14"/>
                <w:szCs w:val="14"/>
              </w:rPr>
            </w:pPr>
            <w:r w:rsidRPr="00234EED">
              <w:rPr>
                <w:sz w:val="14"/>
                <w:szCs w:val="14"/>
              </w:rPr>
              <w:t>246</w:t>
            </w:r>
          </w:p>
        </w:tc>
        <w:tc>
          <w:tcPr>
            <w:tcW w:w="370" w:type="pct"/>
            <w:shd w:val="clear" w:color="auto" w:fill="auto"/>
            <w:vAlign w:val="center"/>
            <w:hideMark/>
          </w:tcPr>
          <w:p w14:paraId="71183474" w14:textId="77777777" w:rsidR="00234EED" w:rsidRPr="00234EED" w:rsidRDefault="00234EED" w:rsidP="00234EED">
            <w:pPr>
              <w:jc w:val="center"/>
              <w:rPr>
                <w:sz w:val="14"/>
                <w:szCs w:val="14"/>
              </w:rPr>
            </w:pPr>
            <w:r w:rsidRPr="00234EED">
              <w:rPr>
                <w:sz w:val="14"/>
                <w:szCs w:val="14"/>
              </w:rPr>
              <w:t>0,18</w:t>
            </w:r>
          </w:p>
        </w:tc>
        <w:tc>
          <w:tcPr>
            <w:tcW w:w="332" w:type="pct"/>
            <w:shd w:val="clear" w:color="auto" w:fill="auto"/>
            <w:vAlign w:val="center"/>
            <w:hideMark/>
          </w:tcPr>
          <w:p w14:paraId="48A14CA3" w14:textId="77777777" w:rsidR="00234EED" w:rsidRPr="00234EED" w:rsidRDefault="00234EED" w:rsidP="00234EED">
            <w:pPr>
              <w:jc w:val="center"/>
              <w:rPr>
                <w:sz w:val="14"/>
                <w:szCs w:val="14"/>
              </w:rPr>
            </w:pPr>
            <w:r w:rsidRPr="00234EED">
              <w:rPr>
                <w:sz w:val="14"/>
                <w:szCs w:val="14"/>
              </w:rPr>
              <w:t>0,15</w:t>
            </w:r>
          </w:p>
        </w:tc>
        <w:tc>
          <w:tcPr>
            <w:tcW w:w="362" w:type="pct"/>
            <w:shd w:val="clear" w:color="auto" w:fill="auto"/>
            <w:vAlign w:val="center"/>
            <w:hideMark/>
          </w:tcPr>
          <w:p w14:paraId="6F05E4D9" w14:textId="77777777" w:rsidR="00234EED" w:rsidRPr="00234EED" w:rsidRDefault="00234EED" w:rsidP="00234EED">
            <w:pPr>
              <w:jc w:val="center"/>
              <w:rPr>
                <w:sz w:val="14"/>
                <w:szCs w:val="14"/>
              </w:rPr>
            </w:pPr>
            <w:r w:rsidRPr="00234EED">
              <w:rPr>
                <w:sz w:val="14"/>
                <w:szCs w:val="14"/>
              </w:rPr>
              <w:t>0,03</w:t>
            </w:r>
          </w:p>
        </w:tc>
        <w:tc>
          <w:tcPr>
            <w:tcW w:w="370" w:type="pct"/>
            <w:shd w:val="clear" w:color="auto" w:fill="auto"/>
            <w:vAlign w:val="center"/>
            <w:hideMark/>
          </w:tcPr>
          <w:p w14:paraId="50295EA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E21166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664DF7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6DE53C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A40572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15B471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5C1DB8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90F6BB1"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23E55A40" w14:textId="77777777" w:rsidTr="00E946AA">
        <w:trPr>
          <w:trHeight w:val="20"/>
        </w:trPr>
        <w:tc>
          <w:tcPr>
            <w:tcW w:w="209" w:type="pct"/>
            <w:shd w:val="clear" w:color="auto" w:fill="auto"/>
            <w:noWrap/>
            <w:vAlign w:val="center"/>
            <w:hideMark/>
          </w:tcPr>
          <w:p w14:paraId="2E271579"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2C6F8545" w14:textId="77777777" w:rsidR="00234EED" w:rsidRPr="00234EED" w:rsidRDefault="00234EED" w:rsidP="00234EED">
            <w:pPr>
              <w:jc w:val="center"/>
              <w:rPr>
                <w:sz w:val="14"/>
                <w:szCs w:val="14"/>
              </w:rPr>
            </w:pPr>
            <w:r w:rsidRPr="00234EED">
              <w:rPr>
                <w:sz w:val="14"/>
                <w:szCs w:val="14"/>
              </w:rPr>
              <w:t>Реконструкция здания склада Топкинского РЭС с монтажом БМЗ (0,4 кВ)</w:t>
            </w:r>
          </w:p>
        </w:tc>
        <w:tc>
          <w:tcPr>
            <w:tcW w:w="373" w:type="pct"/>
            <w:shd w:val="clear" w:color="auto" w:fill="auto"/>
            <w:vAlign w:val="center"/>
            <w:hideMark/>
          </w:tcPr>
          <w:p w14:paraId="4D587864" w14:textId="77777777" w:rsidR="00234EED" w:rsidRPr="00234EED" w:rsidRDefault="00234EED" w:rsidP="00234EED">
            <w:pPr>
              <w:jc w:val="center"/>
              <w:rPr>
                <w:sz w:val="14"/>
                <w:szCs w:val="14"/>
              </w:rPr>
            </w:pPr>
            <w:r w:rsidRPr="00234EED">
              <w:rPr>
                <w:sz w:val="14"/>
                <w:szCs w:val="14"/>
              </w:rPr>
              <w:t>284</w:t>
            </w:r>
          </w:p>
        </w:tc>
        <w:tc>
          <w:tcPr>
            <w:tcW w:w="370" w:type="pct"/>
            <w:shd w:val="clear" w:color="auto" w:fill="auto"/>
            <w:vAlign w:val="center"/>
            <w:hideMark/>
          </w:tcPr>
          <w:p w14:paraId="560F6360" w14:textId="77777777" w:rsidR="00234EED" w:rsidRPr="00234EED" w:rsidRDefault="00234EED" w:rsidP="00234EED">
            <w:pPr>
              <w:jc w:val="center"/>
              <w:rPr>
                <w:sz w:val="14"/>
                <w:szCs w:val="14"/>
              </w:rPr>
            </w:pPr>
            <w:r w:rsidRPr="00234EED">
              <w:rPr>
                <w:sz w:val="14"/>
                <w:szCs w:val="14"/>
              </w:rPr>
              <w:t>0,12</w:t>
            </w:r>
          </w:p>
        </w:tc>
        <w:tc>
          <w:tcPr>
            <w:tcW w:w="332" w:type="pct"/>
            <w:shd w:val="clear" w:color="auto" w:fill="auto"/>
            <w:vAlign w:val="center"/>
            <w:hideMark/>
          </w:tcPr>
          <w:p w14:paraId="27644BEB" w14:textId="77777777" w:rsidR="00234EED" w:rsidRPr="00234EED" w:rsidRDefault="00234EED" w:rsidP="00234EED">
            <w:pPr>
              <w:jc w:val="center"/>
              <w:rPr>
                <w:sz w:val="14"/>
                <w:szCs w:val="14"/>
              </w:rPr>
            </w:pPr>
            <w:r w:rsidRPr="00234EED">
              <w:rPr>
                <w:sz w:val="14"/>
                <w:szCs w:val="14"/>
              </w:rPr>
              <w:t>0,11</w:t>
            </w:r>
          </w:p>
        </w:tc>
        <w:tc>
          <w:tcPr>
            <w:tcW w:w="362" w:type="pct"/>
            <w:shd w:val="clear" w:color="auto" w:fill="auto"/>
            <w:vAlign w:val="center"/>
            <w:hideMark/>
          </w:tcPr>
          <w:p w14:paraId="4DC13B61" w14:textId="77777777" w:rsidR="00234EED" w:rsidRPr="00234EED" w:rsidRDefault="00234EED" w:rsidP="00234EED">
            <w:pPr>
              <w:jc w:val="center"/>
              <w:rPr>
                <w:sz w:val="14"/>
                <w:szCs w:val="14"/>
              </w:rPr>
            </w:pPr>
            <w:r w:rsidRPr="00234EED">
              <w:rPr>
                <w:sz w:val="14"/>
                <w:szCs w:val="14"/>
              </w:rPr>
              <w:t>0,02</w:t>
            </w:r>
          </w:p>
        </w:tc>
        <w:tc>
          <w:tcPr>
            <w:tcW w:w="370" w:type="pct"/>
            <w:shd w:val="clear" w:color="auto" w:fill="auto"/>
            <w:vAlign w:val="center"/>
            <w:hideMark/>
          </w:tcPr>
          <w:p w14:paraId="090FDD3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0A767A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140E44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182A43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BE2371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6067F27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ECD0D1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B7C8ACA"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599D7E7C" w14:textId="77777777" w:rsidTr="00E946AA">
        <w:trPr>
          <w:trHeight w:val="20"/>
        </w:trPr>
        <w:tc>
          <w:tcPr>
            <w:tcW w:w="209" w:type="pct"/>
            <w:shd w:val="clear" w:color="auto" w:fill="auto"/>
            <w:noWrap/>
            <w:vAlign w:val="center"/>
            <w:hideMark/>
          </w:tcPr>
          <w:p w14:paraId="30C40E43"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6C63DEFA" w14:textId="77777777" w:rsidR="00234EED" w:rsidRPr="00234EED" w:rsidRDefault="00234EED" w:rsidP="00234EED">
            <w:pPr>
              <w:jc w:val="center"/>
              <w:rPr>
                <w:sz w:val="14"/>
                <w:szCs w:val="14"/>
              </w:rPr>
            </w:pPr>
            <w:r w:rsidRPr="00234EED">
              <w:rPr>
                <w:sz w:val="14"/>
                <w:szCs w:val="14"/>
              </w:rPr>
              <w:t>Реконструкция здания склада Тисульского РЭС с монтажом БМЗ (0,4 кВ)</w:t>
            </w:r>
          </w:p>
        </w:tc>
        <w:tc>
          <w:tcPr>
            <w:tcW w:w="373" w:type="pct"/>
            <w:shd w:val="clear" w:color="auto" w:fill="auto"/>
            <w:vAlign w:val="center"/>
            <w:hideMark/>
          </w:tcPr>
          <w:p w14:paraId="4E6E1754" w14:textId="77777777" w:rsidR="00234EED" w:rsidRPr="00234EED" w:rsidRDefault="00234EED" w:rsidP="00234EED">
            <w:pPr>
              <w:jc w:val="center"/>
              <w:rPr>
                <w:sz w:val="14"/>
                <w:szCs w:val="14"/>
              </w:rPr>
            </w:pPr>
            <w:r w:rsidRPr="00234EED">
              <w:rPr>
                <w:sz w:val="14"/>
                <w:szCs w:val="14"/>
              </w:rPr>
              <w:t>285</w:t>
            </w:r>
          </w:p>
        </w:tc>
        <w:tc>
          <w:tcPr>
            <w:tcW w:w="370" w:type="pct"/>
            <w:shd w:val="clear" w:color="auto" w:fill="auto"/>
            <w:vAlign w:val="center"/>
            <w:hideMark/>
          </w:tcPr>
          <w:p w14:paraId="7081CAC1" w14:textId="77777777" w:rsidR="00234EED" w:rsidRPr="00234EED" w:rsidRDefault="00234EED" w:rsidP="00234EED">
            <w:pPr>
              <w:jc w:val="center"/>
              <w:rPr>
                <w:sz w:val="14"/>
                <w:szCs w:val="14"/>
              </w:rPr>
            </w:pPr>
            <w:r w:rsidRPr="00234EED">
              <w:rPr>
                <w:sz w:val="14"/>
                <w:szCs w:val="14"/>
              </w:rPr>
              <w:t>0,16</w:t>
            </w:r>
          </w:p>
        </w:tc>
        <w:tc>
          <w:tcPr>
            <w:tcW w:w="332" w:type="pct"/>
            <w:shd w:val="clear" w:color="auto" w:fill="auto"/>
            <w:vAlign w:val="center"/>
            <w:hideMark/>
          </w:tcPr>
          <w:p w14:paraId="3E4C34C4" w14:textId="77777777" w:rsidR="00234EED" w:rsidRPr="00234EED" w:rsidRDefault="00234EED" w:rsidP="00234EED">
            <w:pPr>
              <w:jc w:val="center"/>
              <w:rPr>
                <w:sz w:val="14"/>
                <w:szCs w:val="14"/>
              </w:rPr>
            </w:pPr>
            <w:r w:rsidRPr="00234EED">
              <w:rPr>
                <w:sz w:val="14"/>
                <w:szCs w:val="14"/>
              </w:rPr>
              <w:t>0,14</w:t>
            </w:r>
          </w:p>
        </w:tc>
        <w:tc>
          <w:tcPr>
            <w:tcW w:w="362" w:type="pct"/>
            <w:shd w:val="clear" w:color="auto" w:fill="auto"/>
            <w:vAlign w:val="center"/>
            <w:hideMark/>
          </w:tcPr>
          <w:p w14:paraId="0C91175A" w14:textId="77777777" w:rsidR="00234EED" w:rsidRPr="00234EED" w:rsidRDefault="00234EED" w:rsidP="00234EED">
            <w:pPr>
              <w:jc w:val="center"/>
              <w:rPr>
                <w:sz w:val="14"/>
                <w:szCs w:val="14"/>
              </w:rPr>
            </w:pPr>
            <w:r w:rsidRPr="00234EED">
              <w:rPr>
                <w:sz w:val="14"/>
                <w:szCs w:val="14"/>
              </w:rPr>
              <w:t>0,02</w:t>
            </w:r>
          </w:p>
        </w:tc>
        <w:tc>
          <w:tcPr>
            <w:tcW w:w="370" w:type="pct"/>
            <w:shd w:val="clear" w:color="auto" w:fill="auto"/>
            <w:vAlign w:val="center"/>
            <w:hideMark/>
          </w:tcPr>
          <w:p w14:paraId="35398A7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B8309D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D1C956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C9C81A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B260F6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E28A28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7EFE7E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9A0D1CC"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0E9474C4" w14:textId="77777777" w:rsidTr="00E946AA">
        <w:trPr>
          <w:trHeight w:val="20"/>
        </w:trPr>
        <w:tc>
          <w:tcPr>
            <w:tcW w:w="209" w:type="pct"/>
            <w:shd w:val="clear" w:color="auto" w:fill="auto"/>
            <w:noWrap/>
            <w:vAlign w:val="center"/>
            <w:hideMark/>
          </w:tcPr>
          <w:p w14:paraId="0A0A5329"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492505E4" w14:textId="77777777" w:rsidR="00234EED" w:rsidRPr="00234EED" w:rsidRDefault="00234EED" w:rsidP="00234EED">
            <w:pPr>
              <w:jc w:val="center"/>
              <w:rPr>
                <w:sz w:val="14"/>
                <w:szCs w:val="14"/>
              </w:rPr>
            </w:pPr>
            <w:r w:rsidRPr="00234EED">
              <w:rPr>
                <w:sz w:val="14"/>
                <w:szCs w:val="14"/>
              </w:rPr>
              <w:t xml:space="preserve">Реконструкция инженерных </w:t>
            </w:r>
            <w:r w:rsidRPr="00234EED">
              <w:rPr>
                <w:sz w:val="14"/>
                <w:szCs w:val="14"/>
              </w:rPr>
              <w:lastRenderedPageBreak/>
              <w:t>систем здания гаража Мариинского РЭС (0,4 кВ)</w:t>
            </w:r>
          </w:p>
        </w:tc>
        <w:tc>
          <w:tcPr>
            <w:tcW w:w="373" w:type="pct"/>
            <w:shd w:val="clear" w:color="auto" w:fill="auto"/>
            <w:vAlign w:val="center"/>
            <w:hideMark/>
          </w:tcPr>
          <w:p w14:paraId="2C5FC5EF" w14:textId="77777777" w:rsidR="00234EED" w:rsidRPr="00234EED" w:rsidRDefault="00234EED" w:rsidP="00234EED">
            <w:pPr>
              <w:jc w:val="center"/>
              <w:rPr>
                <w:sz w:val="14"/>
                <w:szCs w:val="14"/>
              </w:rPr>
            </w:pPr>
            <w:r w:rsidRPr="00234EED">
              <w:rPr>
                <w:sz w:val="14"/>
                <w:szCs w:val="14"/>
              </w:rPr>
              <w:lastRenderedPageBreak/>
              <w:t>247</w:t>
            </w:r>
          </w:p>
        </w:tc>
        <w:tc>
          <w:tcPr>
            <w:tcW w:w="370" w:type="pct"/>
            <w:shd w:val="clear" w:color="auto" w:fill="auto"/>
            <w:vAlign w:val="center"/>
            <w:hideMark/>
          </w:tcPr>
          <w:p w14:paraId="71392DF3" w14:textId="77777777" w:rsidR="00234EED" w:rsidRPr="00234EED" w:rsidRDefault="00234EED" w:rsidP="00234EED">
            <w:pPr>
              <w:jc w:val="center"/>
              <w:rPr>
                <w:sz w:val="14"/>
                <w:szCs w:val="14"/>
              </w:rPr>
            </w:pPr>
            <w:r w:rsidRPr="00234EED">
              <w:rPr>
                <w:sz w:val="14"/>
                <w:szCs w:val="14"/>
              </w:rPr>
              <w:t>0,11</w:t>
            </w:r>
          </w:p>
        </w:tc>
        <w:tc>
          <w:tcPr>
            <w:tcW w:w="332" w:type="pct"/>
            <w:shd w:val="clear" w:color="auto" w:fill="auto"/>
            <w:vAlign w:val="center"/>
            <w:hideMark/>
          </w:tcPr>
          <w:p w14:paraId="39A4B219" w14:textId="77777777" w:rsidR="00234EED" w:rsidRPr="00234EED" w:rsidRDefault="00234EED" w:rsidP="00234EED">
            <w:pPr>
              <w:jc w:val="center"/>
              <w:rPr>
                <w:sz w:val="14"/>
                <w:szCs w:val="14"/>
              </w:rPr>
            </w:pPr>
            <w:r w:rsidRPr="00234EED">
              <w:rPr>
                <w:sz w:val="14"/>
                <w:szCs w:val="14"/>
              </w:rPr>
              <w:t>0,09</w:t>
            </w:r>
          </w:p>
        </w:tc>
        <w:tc>
          <w:tcPr>
            <w:tcW w:w="362" w:type="pct"/>
            <w:shd w:val="clear" w:color="auto" w:fill="auto"/>
            <w:vAlign w:val="center"/>
            <w:hideMark/>
          </w:tcPr>
          <w:p w14:paraId="7E51356E" w14:textId="77777777" w:rsidR="00234EED" w:rsidRPr="00234EED" w:rsidRDefault="00234EED" w:rsidP="00234EED">
            <w:pPr>
              <w:jc w:val="center"/>
              <w:rPr>
                <w:sz w:val="14"/>
                <w:szCs w:val="14"/>
              </w:rPr>
            </w:pPr>
            <w:r w:rsidRPr="00234EED">
              <w:rPr>
                <w:sz w:val="14"/>
                <w:szCs w:val="14"/>
              </w:rPr>
              <w:t>0,02</w:t>
            </w:r>
          </w:p>
        </w:tc>
        <w:tc>
          <w:tcPr>
            <w:tcW w:w="370" w:type="pct"/>
            <w:shd w:val="clear" w:color="auto" w:fill="auto"/>
            <w:vAlign w:val="center"/>
            <w:hideMark/>
          </w:tcPr>
          <w:p w14:paraId="0C7BC0B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29BE00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0ED457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98E4AB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2D5E5B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62DB5C8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4796AD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1052CCD" w14:textId="77777777" w:rsidR="00234EED" w:rsidRPr="00234EED" w:rsidRDefault="00234EED" w:rsidP="00234EED">
            <w:pPr>
              <w:jc w:val="both"/>
              <w:rPr>
                <w:sz w:val="14"/>
                <w:szCs w:val="14"/>
              </w:rPr>
            </w:pPr>
            <w:r w:rsidRPr="00234EED">
              <w:rPr>
                <w:sz w:val="14"/>
                <w:szCs w:val="14"/>
              </w:rPr>
              <w:t xml:space="preserve"> финансирован</w:t>
            </w:r>
            <w:r w:rsidRPr="00234EED">
              <w:rPr>
                <w:sz w:val="14"/>
                <w:szCs w:val="14"/>
              </w:rPr>
              <w:lastRenderedPageBreak/>
              <w:t xml:space="preserve">ия не было </w:t>
            </w:r>
          </w:p>
        </w:tc>
      </w:tr>
      <w:tr w:rsidR="00234EED" w:rsidRPr="00234EED" w14:paraId="7ECFE6F1" w14:textId="77777777" w:rsidTr="00E946AA">
        <w:trPr>
          <w:trHeight w:val="20"/>
        </w:trPr>
        <w:tc>
          <w:tcPr>
            <w:tcW w:w="209" w:type="pct"/>
            <w:shd w:val="clear" w:color="auto" w:fill="auto"/>
            <w:noWrap/>
            <w:vAlign w:val="center"/>
            <w:hideMark/>
          </w:tcPr>
          <w:p w14:paraId="705030D5" w14:textId="77777777" w:rsidR="00234EED" w:rsidRPr="00234EED" w:rsidRDefault="00234EED" w:rsidP="00234EED">
            <w:pPr>
              <w:jc w:val="center"/>
              <w:rPr>
                <w:sz w:val="14"/>
                <w:szCs w:val="14"/>
              </w:rPr>
            </w:pPr>
            <w:r w:rsidRPr="00234EED">
              <w:rPr>
                <w:sz w:val="14"/>
                <w:szCs w:val="14"/>
              </w:rPr>
              <w:lastRenderedPageBreak/>
              <w:t>5.2.4.1</w:t>
            </w:r>
          </w:p>
        </w:tc>
        <w:tc>
          <w:tcPr>
            <w:tcW w:w="512" w:type="pct"/>
            <w:shd w:val="clear" w:color="auto" w:fill="auto"/>
            <w:vAlign w:val="center"/>
            <w:hideMark/>
          </w:tcPr>
          <w:p w14:paraId="4F6E4CF8" w14:textId="77777777" w:rsidR="00234EED" w:rsidRPr="00234EED" w:rsidRDefault="00234EED" w:rsidP="00234EED">
            <w:pPr>
              <w:jc w:val="center"/>
              <w:rPr>
                <w:sz w:val="14"/>
                <w:szCs w:val="14"/>
              </w:rPr>
            </w:pPr>
            <w:r w:rsidRPr="00234EED">
              <w:rPr>
                <w:sz w:val="14"/>
                <w:szCs w:val="14"/>
              </w:rPr>
              <w:t>Реконструкция кровли здания ПС Чеболсинская 110/6 кВ Мысковского РЭС</w:t>
            </w:r>
          </w:p>
        </w:tc>
        <w:tc>
          <w:tcPr>
            <w:tcW w:w="373" w:type="pct"/>
            <w:shd w:val="clear" w:color="auto" w:fill="auto"/>
            <w:vAlign w:val="center"/>
            <w:hideMark/>
          </w:tcPr>
          <w:p w14:paraId="558BAE05" w14:textId="77777777" w:rsidR="00234EED" w:rsidRPr="00234EED" w:rsidRDefault="00234EED" w:rsidP="00234EED">
            <w:pPr>
              <w:jc w:val="center"/>
              <w:rPr>
                <w:sz w:val="14"/>
                <w:szCs w:val="14"/>
              </w:rPr>
            </w:pPr>
            <w:r w:rsidRPr="00234EED">
              <w:rPr>
                <w:sz w:val="14"/>
                <w:szCs w:val="14"/>
              </w:rPr>
              <w:t>261</w:t>
            </w:r>
          </w:p>
        </w:tc>
        <w:tc>
          <w:tcPr>
            <w:tcW w:w="370" w:type="pct"/>
            <w:shd w:val="clear" w:color="auto" w:fill="auto"/>
            <w:vAlign w:val="center"/>
            <w:hideMark/>
          </w:tcPr>
          <w:p w14:paraId="6A9FCD2E" w14:textId="77777777" w:rsidR="00234EED" w:rsidRPr="00234EED" w:rsidRDefault="00234EED" w:rsidP="00234EED">
            <w:pPr>
              <w:jc w:val="center"/>
              <w:rPr>
                <w:sz w:val="14"/>
                <w:szCs w:val="14"/>
              </w:rPr>
            </w:pPr>
            <w:r w:rsidRPr="00234EED">
              <w:rPr>
                <w:sz w:val="14"/>
                <w:szCs w:val="14"/>
              </w:rPr>
              <w:t>0,21</w:t>
            </w:r>
          </w:p>
        </w:tc>
        <w:tc>
          <w:tcPr>
            <w:tcW w:w="332" w:type="pct"/>
            <w:shd w:val="clear" w:color="auto" w:fill="auto"/>
            <w:vAlign w:val="center"/>
            <w:hideMark/>
          </w:tcPr>
          <w:p w14:paraId="0F8F55F9" w14:textId="77777777" w:rsidR="00234EED" w:rsidRPr="00234EED" w:rsidRDefault="00234EED" w:rsidP="00234EED">
            <w:pPr>
              <w:jc w:val="center"/>
              <w:rPr>
                <w:sz w:val="14"/>
                <w:szCs w:val="14"/>
              </w:rPr>
            </w:pPr>
            <w:r w:rsidRPr="00234EED">
              <w:rPr>
                <w:sz w:val="14"/>
                <w:szCs w:val="14"/>
              </w:rPr>
              <w:t>0,18</w:t>
            </w:r>
          </w:p>
        </w:tc>
        <w:tc>
          <w:tcPr>
            <w:tcW w:w="362" w:type="pct"/>
            <w:shd w:val="clear" w:color="auto" w:fill="auto"/>
            <w:vAlign w:val="center"/>
            <w:hideMark/>
          </w:tcPr>
          <w:p w14:paraId="08E1F964" w14:textId="77777777" w:rsidR="00234EED" w:rsidRPr="00234EED" w:rsidRDefault="00234EED" w:rsidP="00234EED">
            <w:pPr>
              <w:jc w:val="center"/>
              <w:rPr>
                <w:sz w:val="14"/>
                <w:szCs w:val="14"/>
              </w:rPr>
            </w:pPr>
            <w:r w:rsidRPr="00234EED">
              <w:rPr>
                <w:sz w:val="14"/>
                <w:szCs w:val="14"/>
              </w:rPr>
              <w:t>0,03</w:t>
            </w:r>
          </w:p>
        </w:tc>
        <w:tc>
          <w:tcPr>
            <w:tcW w:w="370" w:type="pct"/>
            <w:shd w:val="clear" w:color="auto" w:fill="auto"/>
            <w:vAlign w:val="center"/>
            <w:hideMark/>
          </w:tcPr>
          <w:p w14:paraId="6029333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79DABA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6CFF39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2C20A8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91BC3B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39307DC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4551E2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0733549"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0C9B33E3" w14:textId="77777777" w:rsidTr="00E946AA">
        <w:trPr>
          <w:trHeight w:val="20"/>
        </w:trPr>
        <w:tc>
          <w:tcPr>
            <w:tcW w:w="209" w:type="pct"/>
            <w:shd w:val="clear" w:color="auto" w:fill="auto"/>
            <w:noWrap/>
            <w:vAlign w:val="center"/>
            <w:hideMark/>
          </w:tcPr>
          <w:p w14:paraId="08DB98F3"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6B875D3E" w14:textId="77777777" w:rsidR="00234EED" w:rsidRPr="00234EED" w:rsidRDefault="00234EED" w:rsidP="00234EED">
            <w:pPr>
              <w:jc w:val="center"/>
              <w:rPr>
                <w:sz w:val="14"/>
                <w:szCs w:val="14"/>
              </w:rPr>
            </w:pPr>
            <w:r w:rsidRPr="00234EED">
              <w:rPr>
                <w:sz w:val="14"/>
                <w:szCs w:val="14"/>
              </w:rPr>
              <w:t>Реконструкция кровли здания ПС 110/35/6 кВ Томская</w:t>
            </w:r>
          </w:p>
        </w:tc>
        <w:tc>
          <w:tcPr>
            <w:tcW w:w="373" w:type="pct"/>
            <w:shd w:val="clear" w:color="auto" w:fill="auto"/>
            <w:vAlign w:val="center"/>
            <w:hideMark/>
          </w:tcPr>
          <w:p w14:paraId="431111DA" w14:textId="77777777" w:rsidR="00234EED" w:rsidRPr="00234EED" w:rsidRDefault="00234EED" w:rsidP="00234EED">
            <w:pPr>
              <w:jc w:val="center"/>
              <w:rPr>
                <w:sz w:val="14"/>
                <w:szCs w:val="14"/>
              </w:rPr>
            </w:pPr>
            <w:r w:rsidRPr="00234EED">
              <w:rPr>
                <w:sz w:val="14"/>
                <w:szCs w:val="14"/>
              </w:rPr>
              <w:t>259</w:t>
            </w:r>
          </w:p>
        </w:tc>
        <w:tc>
          <w:tcPr>
            <w:tcW w:w="370" w:type="pct"/>
            <w:shd w:val="clear" w:color="auto" w:fill="auto"/>
            <w:vAlign w:val="center"/>
            <w:hideMark/>
          </w:tcPr>
          <w:p w14:paraId="00E6BBA1" w14:textId="77777777" w:rsidR="00234EED" w:rsidRPr="00234EED" w:rsidRDefault="00234EED" w:rsidP="00234EED">
            <w:pPr>
              <w:jc w:val="center"/>
              <w:rPr>
                <w:sz w:val="14"/>
                <w:szCs w:val="14"/>
              </w:rPr>
            </w:pPr>
            <w:r w:rsidRPr="00234EED">
              <w:rPr>
                <w:sz w:val="14"/>
                <w:szCs w:val="14"/>
              </w:rPr>
              <w:t>0,17</w:t>
            </w:r>
          </w:p>
        </w:tc>
        <w:tc>
          <w:tcPr>
            <w:tcW w:w="332" w:type="pct"/>
            <w:shd w:val="clear" w:color="auto" w:fill="auto"/>
            <w:vAlign w:val="center"/>
            <w:hideMark/>
          </w:tcPr>
          <w:p w14:paraId="2EB8C464" w14:textId="77777777" w:rsidR="00234EED" w:rsidRPr="00234EED" w:rsidRDefault="00234EED" w:rsidP="00234EED">
            <w:pPr>
              <w:jc w:val="center"/>
              <w:rPr>
                <w:sz w:val="14"/>
                <w:szCs w:val="14"/>
              </w:rPr>
            </w:pPr>
            <w:r w:rsidRPr="00234EED">
              <w:rPr>
                <w:sz w:val="14"/>
                <w:szCs w:val="14"/>
              </w:rPr>
              <w:t>0,15</w:t>
            </w:r>
          </w:p>
        </w:tc>
        <w:tc>
          <w:tcPr>
            <w:tcW w:w="362" w:type="pct"/>
            <w:shd w:val="clear" w:color="auto" w:fill="auto"/>
            <w:vAlign w:val="center"/>
            <w:hideMark/>
          </w:tcPr>
          <w:p w14:paraId="0152ECF3" w14:textId="77777777" w:rsidR="00234EED" w:rsidRPr="00234EED" w:rsidRDefault="00234EED" w:rsidP="00234EED">
            <w:pPr>
              <w:jc w:val="center"/>
              <w:rPr>
                <w:sz w:val="14"/>
                <w:szCs w:val="14"/>
              </w:rPr>
            </w:pPr>
            <w:r w:rsidRPr="00234EED">
              <w:rPr>
                <w:sz w:val="14"/>
                <w:szCs w:val="14"/>
              </w:rPr>
              <w:t>0,03</w:t>
            </w:r>
          </w:p>
        </w:tc>
        <w:tc>
          <w:tcPr>
            <w:tcW w:w="370" w:type="pct"/>
            <w:shd w:val="clear" w:color="auto" w:fill="auto"/>
            <w:vAlign w:val="center"/>
            <w:hideMark/>
          </w:tcPr>
          <w:p w14:paraId="6558E33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E12326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B25611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40A222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3CDA6A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37F6F7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AE432C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F7CAA3A"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26A66CB2" w14:textId="77777777" w:rsidTr="00E946AA">
        <w:trPr>
          <w:trHeight w:val="20"/>
        </w:trPr>
        <w:tc>
          <w:tcPr>
            <w:tcW w:w="209" w:type="pct"/>
            <w:shd w:val="clear" w:color="auto" w:fill="auto"/>
            <w:noWrap/>
            <w:vAlign w:val="center"/>
            <w:hideMark/>
          </w:tcPr>
          <w:p w14:paraId="39224383"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7284CD55" w14:textId="77777777" w:rsidR="00234EED" w:rsidRPr="00234EED" w:rsidRDefault="00234EED" w:rsidP="00234EED">
            <w:pPr>
              <w:jc w:val="center"/>
              <w:rPr>
                <w:sz w:val="14"/>
                <w:szCs w:val="14"/>
              </w:rPr>
            </w:pPr>
            <w:r w:rsidRPr="00234EED">
              <w:rPr>
                <w:sz w:val="14"/>
                <w:szCs w:val="14"/>
              </w:rPr>
              <w:t>Реконструкция кровли здания ПС 110/6кВ Му0ыбашская Ко0омского РЭС</w:t>
            </w:r>
          </w:p>
        </w:tc>
        <w:tc>
          <w:tcPr>
            <w:tcW w:w="373" w:type="pct"/>
            <w:shd w:val="clear" w:color="auto" w:fill="auto"/>
            <w:vAlign w:val="center"/>
            <w:hideMark/>
          </w:tcPr>
          <w:p w14:paraId="6BC6206D" w14:textId="77777777" w:rsidR="00234EED" w:rsidRPr="00234EED" w:rsidRDefault="00234EED" w:rsidP="00234EED">
            <w:pPr>
              <w:jc w:val="center"/>
              <w:rPr>
                <w:sz w:val="14"/>
                <w:szCs w:val="14"/>
              </w:rPr>
            </w:pPr>
            <w:r w:rsidRPr="00234EED">
              <w:rPr>
                <w:sz w:val="14"/>
                <w:szCs w:val="14"/>
              </w:rPr>
              <w:t>268</w:t>
            </w:r>
          </w:p>
        </w:tc>
        <w:tc>
          <w:tcPr>
            <w:tcW w:w="370" w:type="pct"/>
            <w:shd w:val="clear" w:color="auto" w:fill="auto"/>
            <w:vAlign w:val="center"/>
            <w:hideMark/>
          </w:tcPr>
          <w:p w14:paraId="2AD6DAD4" w14:textId="77777777" w:rsidR="00234EED" w:rsidRPr="00234EED" w:rsidRDefault="00234EED" w:rsidP="00234EED">
            <w:pPr>
              <w:jc w:val="center"/>
              <w:rPr>
                <w:sz w:val="14"/>
                <w:szCs w:val="14"/>
              </w:rPr>
            </w:pPr>
            <w:r w:rsidRPr="00234EED">
              <w:rPr>
                <w:sz w:val="14"/>
                <w:szCs w:val="14"/>
              </w:rPr>
              <w:t>0,21</w:t>
            </w:r>
          </w:p>
        </w:tc>
        <w:tc>
          <w:tcPr>
            <w:tcW w:w="332" w:type="pct"/>
            <w:shd w:val="clear" w:color="auto" w:fill="auto"/>
            <w:vAlign w:val="center"/>
            <w:hideMark/>
          </w:tcPr>
          <w:p w14:paraId="0F95B9C8" w14:textId="77777777" w:rsidR="00234EED" w:rsidRPr="00234EED" w:rsidRDefault="00234EED" w:rsidP="00234EED">
            <w:pPr>
              <w:jc w:val="center"/>
              <w:rPr>
                <w:sz w:val="14"/>
                <w:szCs w:val="14"/>
              </w:rPr>
            </w:pPr>
            <w:r w:rsidRPr="00234EED">
              <w:rPr>
                <w:sz w:val="14"/>
                <w:szCs w:val="14"/>
              </w:rPr>
              <w:t>0,18</w:t>
            </w:r>
          </w:p>
        </w:tc>
        <w:tc>
          <w:tcPr>
            <w:tcW w:w="362" w:type="pct"/>
            <w:shd w:val="clear" w:color="auto" w:fill="auto"/>
            <w:vAlign w:val="center"/>
            <w:hideMark/>
          </w:tcPr>
          <w:p w14:paraId="7E04DB0F" w14:textId="77777777" w:rsidR="00234EED" w:rsidRPr="00234EED" w:rsidRDefault="00234EED" w:rsidP="00234EED">
            <w:pPr>
              <w:jc w:val="center"/>
              <w:rPr>
                <w:sz w:val="14"/>
                <w:szCs w:val="14"/>
              </w:rPr>
            </w:pPr>
            <w:r w:rsidRPr="00234EED">
              <w:rPr>
                <w:sz w:val="14"/>
                <w:szCs w:val="14"/>
              </w:rPr>
              <w:t>0,03</w:t>
            </w:r>
          </w:p>
        </w:tc>
        <w:tc>
          <w:tcPr>
            <w:tcW w:w="370" w:type="pct"/>
            <w:shd w:val="clear" w:color="auto" w:fill="auto"/>
            <w:vAlign w:val="center"/>
            <w:hideMark/>
          </w:tcPr>
          <w:p w14:paraId="1B54D18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FF5E98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80BB0B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3870E7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F427E4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4F2AF6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D40AF5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5931556"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11330E21" w14:textId="77777777" w:rsidTr="00E946AA">
        <w:trPr>
          <w:trHeight w:val="20"/>
        </w:trPr>
        <w:tc>
          <w:tcPr>
            <w:tcW w:w="209" w:type="pct"/>
            <w:shd w:val="clear" w:color="auto" w:fill="auto"/>
            <w:noWrap/>
            <w:vAlign w:val="center"/>
            <w:hideMark/>
          </w:tcPr>
          <w:p w14:paraId="59A4A43B"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1C3D54C9" w14:textId="77777777" w:rsidR="00234EED" w:rsidRPr="00234EED" w:rsidRDefault="00234EED" w:rsidP="00234EED">
            <w:pPr>
              <w:jc w:val="center"/>
              <w:rPr>
                <w:sz w:val="14"/>
                <w:szCs w:val="14"/>
              </w:rPr>
            </w:pPr>
            <w:r w:rsidRPr="00234EED">
              <w:rPr>
                <w:sz w:val="14"/>
                <w:szCs w:val="14"/>
              </w:rPr>
              <w:t>Реконструкция кровли здания башни ТМХ с маслохозяйством ПС 110/10 кВ "КФЗ-2" Кузнецкого РЭС</w:t>
            </w:r>
          </w:p>
        </w:tc>
        <w:tc>
          <w:tcPr>
            <w:tcW w:w="373" w:type="pct"/>
            <w:shd w:val="clear" w:color="auto" w:fill="auto"/>
            <w:vAlign w:val="center"/>
            <w:hideMark/>
          </w:tcPr>
          <w:p w14:paraId="77EA6554" w14:textId="77777777" w:rsidR="00234EED" w:rsidRPr="00234EED" w:rsidRDefault="00234EED" w:rsidP="00234EED">
            <w:pPr>
              <w:jc w:val="center"/>
              <w:rPr>
                <w:sz w:val="14"/>
                <w:szCs w:val="14"/>
              </w:rPr>
            </w:pPr>
            <w:r w:rsidRPr="00234EED">
              <w:rPr>
                <w:sz w:val="14"/>
                <w:szCs w:val="14"/>
              </w:rPr>
              <w:t>267</w:t>
            </w:r>
          </w:p>
        </w:tc>
        <w:tc>
          <w:tcPr>
            <w:tcW w:w="370" w:type="pct"/>
            <w:shd w:val="clear" w:color="auto" w:fill="auto"/>
            <w:vAlign w:val="center"/>
            <w:hideMark/>
          </w:tcPr>
          <w:p w14:paraId="763E3E33" w14:textId="77777777" w:rsidR="00234EED" w:rsidRPr="00234EED" w:rsidRDefault="00234EED" w:rsidP="00234EED">
            <w:pPr>
              <w:jc w:val="center"/>
              <w:rPr>
                <w:sz w:val="14"/>
                <w:szCs w:val="14"/>
              </w:rPr>
            </w:pPr>
            <w:r w:rsidRPr="00234EED">
              <w:rPr>
                <w:sz w:val="14"/>
                <w:szCs w:val="14"/>
              </w:rPr>
              <w:t>0,18</w:t>
            </w:r>
          </w:p>
        </w:tc>
        <w:tc>
          <w:tcPr>
            <w:tcW w:w="332" w:type="pct"/>
            <w:shd w:val="clear" w:color="auto" w:fill="auto"/>
            <w:vAlign w:val="center"/>
            <w:hideMark/>
          </w:tcPr>
          <w:p w14:paraId="4CE51FF1" w14:textId="77777777" w:rsidR="00234EED" w:rsidRPr="00234EED" w:rsidRDefault="00234EED" w:rsidP="00234EED">
            <w:pPr>
              <w:jc w:val="center"/>
              <w:rPr>
                <w:sz w:val="14"/>
                <w:szCs w:val="14"/>
              </w:rPr>
            </w:pPr>
            <w:r w:rsidRPr="00234EED">
              <w:rPr>
                <w:sz w:val="14"/>
                <w:szCs w:val="14"/>
              </w:rPr>
              <w:t>0,15</w:t>
            </w:r>
          </w:p>
        </w:tc>
        <w:tc>
          <w:tcPr>
            <w:tcW w:w="362" w:type="pct"/>
            <w:shd w:val="clear" w:color="auto" w:fill="auto"/>
            <w:vAlign w:val="center"/>
            <w:hideMark/>
          </w:tcPr>
          <w:p w14:paraId="0D072C4F" w14:textId="77777777" w:rsidR="00234EED" w:rsidRPr="00234EED" w:rsidRDefault="00234EED" w:rsidP="00234EED">
            <w:pPr>
              <w:jc w:val="center"/>
              <w:rPr>
                <w:sz w:val="14"/>
                <w:szCs w:val="14"/>
              </w:rPr>
            </w:pPr>
            <w:r w:rsidRPr="00234EED">
              <w:rPr>
                <w:sz w:val="14"/>
                <w:szCs w:val="14"/>
              </w:rPr>
              <w:t>0,03</w:t>
            </w:r>
          </w:p>
        </w:tc>
        <w:tc>
          <w:tcPr>
            <w:tcW w:w="370" w:type="pct"/>
            <w:shd w:val="clear" w:color="auto" w:fill="auto"/>
            <w:vAlign w:val="center"/>
            <w:hideMark/>
          </w:tcPr>
          <w:p w14:paraId="673B785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F8375F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150996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C1B0CF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4CD512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3AFDEF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D09D61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D661B53"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67230AF8" w14:textId="77777777" w:rsidTr="00E946AA">
        <w:trPr>
          <w:trHeight w:val="20"/>
        </w:trPr>
        <w:tc>
          <w:tcPr>
            <w:tcW w:w="209" w:type="pct"/>
            <w:shd w:val="clear" w:color="auto" w:fill="auto"/>
            <w:noWrap/>
            <w:vAlign w:val="center"/>
            <w:hideMark/>
          </w:tcPr>
          <w:p w14:paraId="6EB1CCB2"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3606B829" w14:textId="77777777" w:rsidR="00234EED" w:rsidRPr="00234EED" w:rsidRDefault="00234EED" w:rsidP="00234EED">
            <w:pPr>
              <w:jc w:val="center"/>
              <w:rPr>
                <w:sz w:val="14"/>
                <w:szCs w:val="14"/>
              </w:rPr>
            </w:pPr>
            <w:r w:rsidRPr="00234EED">
              <w:rPr>
                <w:sz w:val="14"/>
                <w:szCs w:val="14"/>
              </w:rPr>
              <w:t>Реконструкция кровли и фу0амента здания ПС 35/6кВ Абашевская 1/2 Кузнецкого РЭС</w:t>
            </w:r>
          </w:p>
        </w:tc>
        <w:tc>
          <w:tcPr>
            <w:tcW w:w="373" w:type="pct"/>
            <w:shd w:val="clear" w:color="auto" w:fill="auto"/>
            <w:vAlign w:val="center"/>
            <w:hideMark/>
          </w:tcPr>
          <w:p w14:paraId="3AD3BB29" w14:textId="77777777" w:rsidR="00234EED" w:rsidRPr="00234EED" w:rsidRDefault="00234EED" w:rsidP="00234EED">
            <w:pPr>
              <w:jc w:val="center"/>
              <w:rPr>
                <w:sz w:val="14"/>
                <w:szCs w:val="14"/>
              </w:rPr>
            </w:pPr>
            <w:r w:rsidRPr="00234EED">
              <w:rPr>
                <w:sz w:val="14"/>
                <w:szCs w:val="14"/>
              </w:rPr>
              <w:t>269</w:t>
            </w:r>
          </w:p>
        </w:tc>
        <w:tc>
          <w:tcPr>
            <w:tcW w:w="370" w:type="pct"/>
            <w:shd w:val="clear" w:color="auto" w:fill="auto"/>
            <w:vAlign w:val="center"/>
            <w:hideMark/>
          </w:tcPr>
          <w:p w14:paraId="67BFEB8F" w14:textId="77777777" w:rsidR="00234EED" w:rsidRPr="00234EED" w:rsidRDefault="00234EED" w:rsidP="00234EED">
            <w:pPr>
              <w:jc w:val="center"/>
              <w:rPr>
                <w:sz w:val="14"/>
                <w:szCs w:val="14"/>
              </w:rPr>
            </w:pPr>
            <w:r w:rsidRPr="00234EED">
              <w:rPr>
                <w:sz w:val="14"/>
                <w:szCs w:val="14"/>
              </w:rPr>
              <w:t>0,21</w:t>
            </w:r>
          </w:p>
        </w:tc>
        <w:tc>
          <w:tcPr>
            <w:tcW w:w="332" w:type="pct"/>
            <w:shd w:val="clear" w:color="auto" w:fill="auto"/>
            <w:vAlign w:val="center"/>
            <w:hideMark/>
          </w:tcPr>
          <w:p w14:paraId="48BCBAB8" w14:textId="77777777" w:rsidR="00234EED" w:rsidRPr="00234EED" w:rsidRDefault="00234EED" w:rsidP="00234EED">
            <w:pPr>
              <w:jc w:val="center"/>
              <w:rPr>
                <w:sz w:val="14"/>
                <w:szCs w:val="14"/>
              </w:rPr>
            </w:pPr>
            <w:r w:rsidRPr="00234EED">
              <w:rPr>
                <w:sz w:val="14"/>
                <w:szCs w:val="14"/>
              </w:rPr>
              <w:t>0,18</w:t>
            </w:r>
          </w:p>
        </w:tc>
        <w:tc>
          <w:tcPr>
            <w:tcW w:w="362" w:type="pct"/>
            <w:shd w:val="clear" w:color="auto" w:fill="auto"/>
            <w:vAlign w:val="center"/>
            <w:hideMark/>
          </w:tcPr>
          <w:p w14:paraId="0B5402A8" w14:textId="77777777" w:rsidR="00234EED" w:rsidRPr="00234EED" w:rsidRDefault="00234EED" w:rsidP="00234EED">
            <w:pPr>
              <w:jc w:val="center"/>
              <w:rPr>
                <w:sz w:val="14"/>
                <w:szCs w:val="14"/>
              </w:rPr>
            </w:pPr>
            <w:r w:rsidRPr="00234EED">
              <w:rPr>
                <w:sz w:val="14"/>
                <w:szCs w:val="14"/>
              </w:rPr>
              <w:t>0,03</w:t>
            </w:r>
          </w:p>
        </w:tc>
        <w:tc>
          <w:tcPr>
            <w:tcW w:w="370" w:type="pct"/>
            <w:shd w:val="clear" w:color="auto" w:fill="auto"/>
            <w:vAlign w:val="center"/>
            <w:hideMark/>
          </w:tcPr>
          <w:p w14:paraId="30F6AA65"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1F3A37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AD387C3"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00C3B2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045322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9A137B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8E2460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BA4AA39"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1DF98B9F" w14:textId="77777777" w:rsidTr="00E946AA">
        <w:trPr>
          <w:trHeight w:val="20"/>
        </w:trPr>
        <w:tc>
          <w:tcPr>
            <w:tcW w:w="209" w:type="pct"/>
            <w:shd w:val="clear" w:color="auto" w:fill="auto"/>
            <w:noWrap/>
            <w:vAlign w:val="center"/>
            <w:hideMark/>
          </w:tcPr>
          <w:p w14:paraId="4668CA20"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3D1EF508" w14:textId="77777777" w:rsidR="00234EED" w:rsidRPr="00234EED" w:rsidRDefault="00234EED" w:rsidP="00234EED">
            <w:pPr>
              <w:jc w:val="center"/>
              <w:rPr>
                <w:sz w:val="14"/>
                <w:szCs w:val="14"/>
              </w:rPr>
            </w:pPr>
            <w:r w:rsidRPr="00234EED">
              <w:rPr>
                <w:sz w:val="14"/>
                <w:szCs w:val="14"/>
              </w:rPr>
              <w:t xml:space="preserve">Реконструкция кровли, усиление фу0амента здания ЗРУ-110кВ ПС 110/35/6кВ Темирская Ко0омского РЭС </w:t>
            </w:r>
          </w:p>
        </w:tc>
        <w:tc>
          <w:tcPr>
            <w:tcW w:w="373" w:type="pct"/>
            <w:shd w:val="clear" w:color="auto" w:fill="auto"/>
            <w:vAlign w:val="center"/>
            <w:hideMark/>
          </w:tcPr>
          <w:p w14:paraId="67AB11B7" w14:textId="77777777" w:rsidR="00234EED" w:rsidRPr="00234EED" w:rsidRDefault="00234EED" w:rsidP="00234EED">
            <w:pPr>
              <w:jc w:val="center"/>
              <w:rPr>
                <w:sz w:val="14"/>
                <w:szCs w:val="14"/>
              </w:rPr>
            </w:pPr>
            <w:r w:rsidRPr="00234EED">
              <w:rPr>
                <w:sz w:val="14"/>
                <w:szCs w:val="14"/>
              </w:rPr>
              <w:t>270</w:t>
            </w:r>
          </w:p>
        </w:tc>
        <w:tc>
          <w:tcPr>
            <w:tcW w:w="370" w:type="pct"/>
            <w:shd w:val="clear" w:color="auto" w:fill="auto"/>
            <w:vAlign w:val="center"/>
            <w:hideMark/>
          </w:tcPr>
          <w:p w14:paraId="28D38335" w14:textId="77777777" w:rsidR="00234EED" w:rsidRPr="00234EED" w:rsidRDefault="00234EED" w:rsidP="00234EED">
            <w:pPr>
              <w:jc w:val="center"/>
              <w:rPr>
                <w:sz w:val="14"/>
                <w:szCs w:val="14"/>
              </w:rPr>
            </w:pPr>
            <w:r w:rsidRPr="00234EED">
              <w:rPr>
                <w:sz w:val="14"/>
                <w:szCs w:val="14"/>
              </w:rPr>
              <w:t>0,28</w:t>
            </w:r>
          </w:p>
        </w:tc>
        <w:tc>
          <w:tcPr>
            <w:tcW w:w="332" w:type="pct"/>
            <w:shd w:val="clear" w:color="auto" w:fill="auto"/>
            <w:vAlign w:val="center"/>
            <w:hideMark/>
          </w:tcPr>
          <w:p w14:paraId="555D470B" w14:textId="77777777" w:rsidR="00234EED" w:rsidRPr="00234EED" w:rsidRDefault="00234EED" w:rsidP="00234EED">
            <w:pPr>
              <w:jc w:val="center"/>
              <w:rPr>
                <w:sz w:val="14"/>
                <w:szCs w:val="14"/>
              </w:rPr>
            </w:pPr>
            <w:r w:rsidRPr="00234EED">
              <w:rPr>
                <w:sz w:val="14"/>
                <w:szCs w:val="14"/>
              </w:rPr>
              <w:t>0,24</w:t>
            </w:r>
          </w:p>
        </w:tc>
        <w:tc>
          <w:tcPr>
            <w:tcW w:w="362" w:type="pct"/>
            <w:shd w:val="clear" w:color="auto" w:fill="auto"/>
            <w:vAlign w:val="center"/>
            <w:hideMark/>
          </w:tcPr>
          <w:p w14:paraId="767B5313" w14:textId="77777777" w:rsidR="00234EED" w:rsidRPr="00234EED" w:rsidRDefault="00234EED" w:rsidP="00234EED">
            <w:pPr>
              <w:jc w:val="center"/>
              <w:rPr>
                <w:sz w:val="14"/>
                <w:szCs w:val="14"/>
              </w:rPr>
            </w:pPr>
            <w:r w:rsidRPr="00234EED">
              <w:rPr>
                <w:sz w:val="14"/>
                <w:szCs w:val="14"/>
              </w:rPr>
              <w:t>0,04</w:t>
            </w:r>
          </w:p>
        </w:tc>
        <w:tc>
          <w:tcPr>
            <w:tcW w:w="370" w:type="pct"/>
            <w:shd w:val="clear" w:color="auto" w:fill="auto"/>
            <w:vAlign w:val="center"/>
            <w:hideMark/>
          </w:tcPr>
          <w:p w14:paraId="742EF72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8CDCCD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A395829"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4F7EBD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6208EB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3A10185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6827FE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77065AE"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3E9B73B1" w14:textId="77777777" w:rsidTr="00E946AA">
        <w:trPr>
          <w:trHeight w:val="20"/>
        </w:trPr>
        <w:tc>
          <w:tcPr>
            <w:tcW w:w="209" w:type="pct"/>
            <w:shd w:val="clear" w:color="auto" w:fill="auto"/>
            <w:noWrap/>
            <w:vAlign w:val="center"/>
            <w:hideMark/>
          </w:tcPr>
          <w:p w14:paraId="096E0A36"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5D8A7CFA" w14:textId="77777777" w:rsidR="00234EED" w:rsidRPr="00234EED" w:rsidRDefault="00234EED" w:rsidP="00234EED">
            <w:pPr>
              <w:jc w:val="center"/>
              <w:rPr>
                <w:sz w:val="14"/>
                <w:szCs w:val="14"/>
              </w:rPr>
            </w:pPr>
            <w:r w:rsidRPr="00234EED">
              <w:rPr>
                <w:sz w:val="14"/>
                <w:szCs w:val="14"/>
              </w:rPr>
              <w:t xml:space="preserve">Реконструкция здания ОПУ/ЗРУ-10кВ ПС Рудничная 110/35/10 кВ, усиление несущих конструкций </w:t>
            </w:r>
          </w:p>
        </w:tc>
        <w:tc>
          <w:tcPr>
            <w:tcW w:w="373" w:type="pct"/>
            <w:shd w:val="clear" w:color="auto" w:fill="auto"/>
            <w:vAlign w:val="center"/>
            <w:hideMark/>
          </w:tcPr>
          <w:p w14:paraId="24E967FA" w14:textId="77777777" w:rsidR="00234EED" w:rsidRPr="00234EED" w:rsidRDefault="00234EED" w:rsidP="00234EED">
            <w:pPr>
              <w:jc w:val="center"/>
              <w:rPr>
                <w:sz w:val="14"/>
                <w:szCs w:val="14"/>
              </w:rPr>
            </w:pPr>
            <w:r w:rsidRPr="00234EED">
              <w:rPr>
                <w:sz w:val="14"/>
                <w:szCs w:val="14"/>
              </w:rPr>
              <w:t>257</w:t>
            </w:r>
          </w:p>
        </w:tc>
        <w:tc>
          <w:tcPr>
            <w:tcW w:w="370" w:type="pct"/>
            <w:shd w:val="clear" w:color="auto" w:fill="auto"/>
            <w:vAlign w:val="center"/>
            <w:hideMark/>
          </w:tcPr>
          <w:p w14:paraId="29469D8A" w14:textId="77777777" w:rsidR="00234EED" w:rsidRPr="00234EED" w:rsidRDefault="00234EED" w:rsidP="00234EED">
            <w:pPr>
              <w:jc w:val="center"/>
              <w:rPr>
                <w:sz w:val="14"/>
                <w:szCs w:val="14"/>
              </w:rPr>
            </w:pPr>
            <w:r w:rsidRPr="00234EED">
              <w:rPr>
                <w:sz w:val="14"/>
                <w:szCs w:val="14"/>
              </w:rPr>
              <w:t>0,28</w:t>
            </w:r>
          </w:p>
        </w:tc>
        <w:tc>
          <w:tcPr>
            <w:tcW w:w="332" w:type="pct"/>
            <w:shd w:val="clear" w:color="auto" w:fill="auto"/>
            <w:vAlign w:val="center"/>
            <w:hideMark/>
          </w:tcPr>
          <w:p w14:paraId="1516880F" w14:textId="77777777" w:rsidR="00234EED" w:rsidRPr="00234EED" w:rsidRDefault="00234EED" w:rsidP="00234EED">
            <w:pPr>
              <w:jc w:val="center"/>
              <w:rPr>
                <w:sz w:val="14"/>
                <w:szCs w:val="14"/>
              </w:rPr>
            </w:pPr>
            <w:r w:rsidRPr="00234EED">
              <w:rPr>
                <w:sz w:val="14"/>
                <w:szCs w:val="14"/>
              </w:rPr>
              <w:t>0,24</w:t>
            </w:r>
          </w:p>
        </w:tc>
        <w:tc>
          <w:tcPr>
            <w:tcW w:w="362" w:type="pct"/>
            <w:shd w:val="clear" w:color="auto" w:fill="auto"/>
            <w:vAlign w:val="center"/>
            <w:hideMark/>
          </w:tcPr>
          <w:p w14:paraId="1C6E6185" w14:textId="77777777" w:rsidR="00234EED" w:rsidRPr="00234EED" w:rsidRDefault="00234EED" w:rsidP="00234EED">
            <w:pPr>
              <w:jc w:val="center"/>
              <w:rPr>
                <w:sz w:val="14"/>
                <w:szCs w:val="14"/>
              </w:rPr>
            </w:pPr>
            <w:r w:rsidRPr="00234EED">
              <w:rPr>
                <w:sz w:val="14"/>
                <w:szCs w:val="14"/>
              </w:rPr>
              <w:t>0,04</w:t>
            </w:r>
          </w:p>
        </w:tc>
        <w:tc>
          <w:tcPr>
            <w:tcW w:w="370" w:type="pct"/>
            <w:shd w:val="clear" w:color="auto" w:fill="auto"/>
            <w:vAlign w:val="center"/>
            <w:hideMark/>
          </w:tcPr>
          <w:p w14:paraId="519FFC63"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1A2505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AF0BC1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06BEDA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78939A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675533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E05805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419D8B6"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116EBA48" w14:textId="77777777" w:rsidTr="00E946AA">
        <w:trPr>
          <w:trHeight w:val="20"/>
        </w:trPr>
        <w:tc>
          <w:tcPr>
            <w:tcW w:w="209" w:type="pct"/>
            <w:shd w:val="clear" w:color="auto" w:fill="auto"/>
            <w:noWrap/>
            <w:vAlign w:val="center"/>
            <w:hideMark/>
          </w:tcPr>
          <w:p w14:paraId="6CB22244"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08D98A29" w14:textId="77777777" w:rsidR="00234EED" w:rsidRPr="00234EED" w:rsidRDefault="00234EED" w:rsidP="00234EED">
            <w:pPr>
              <w:jc w:val="center"/>
              <w:rPr>
                <w:sz w:val="14"/>
                <w:szCs w:val="14"/>
              </w:rPr>
            </w:pPr>
            <w:r w:rsidRPr="00234EED">
              <w:rPr>
                <w:sz w:val="14"/>
                <w:szCs w:val="14"/>
              </w:rPr>
              <w:t xml:space="preserve">Реконструкция здания ОПУ/ЗРУ-6кВ ПС Северная 35/6 кВ, усиление несущих конструкций </w:t>
            </w:r>
          </w:p>
        </w:tc>
        <w:tc>
          <w:tcPr>
            <w:tcW w:w="373" w:type="pct"/>
            <w:shd w:val="clear" w:color="auto" w:fill="auto"/>
            <w:vAlign w:val="center"/>
            <w:hideMark/>
          </w:tcPr>
          <w:p w14:paraId="1C95F953" w14:textId="77777777" w:rsidR="00234EED" w:rsidRPr="00234EED" w:rsidRDefault="00234EED" w:rsidP="00234EED">
            <w:pPr>
              <w:jc w:val="center"/>
              <w:rPr>
                <w:sz w:val="14"/>
                <w:szCs w:val="14"/>
              </w:rPr>
            </w:pPr>
            <w:r w:rsidRPr="00234EED">
              <w:rPr>
                <w:sz w:val="14"/>
                <w:szCs w:val="14"/>
              </w:rPr>
              <w:t>258</w:t>
            </w:r>
          </w:p>
        </w:tc>
        <w:tc>
          <w:tcPr>
            <w:tcW w:w="370" w:type="pct"/>
            <w:shd w:val="clear" w:color="auto" w:fill="auto"/>
            <w:vAlign w:val="center"/>
            <w:hideMark/>
          </w:tcPr>
          <w:p w14:paraId="408AA1FF" w14:textId="77777777" w:rsidR="00234EED" w:rsidRPr="00234EED" w:rsidRDefault="00234EED" w:rsidP="00234EED">
            <w:pPr>
              <w:jc w:val="center"/>
              <w:rPr>
                <w:sz w:val="14"/>
                <w:szCs w:val="14"/>
              </w:rPr>
            </w:pPr>
            <w:r w:rsidRPr="00234EED">
              <w:rPr>
                <w:sz w:val="14"/>
                <w:szCs w:val="14"/>
              </w:rPr>
              <w:t>0,26</w:t>
            </w:r>
          </w:p>
        </w:tc>
        <w:tc>
          <w:tcPr>
            <w:tcW w:w="332" w:type="pct"/>
            <w:shd w:val="clear" w:color="auto" w:fill="auto"/>
            <w:vAlign w:val="center"/>
            <w:hideMark/>
          </w:tcPr>
          <w:p w14:paraId="217579FF" w14:textId="77777777" w:rsidR="00234EED" w:rsidRPr="00234EED" w:rsidRDefault="00234EED" w:rsidP="00234EED">
            <w:pPr>
              <w:jc w:val="center"/>
              <w:rPr>
                <w:sz w:val="14"/>
                <w:szCs w:val="14"/>
              </w:rPr>
            </w:pPr>
            <w:r w:rsidRPr="00234EED">
              <w:rPr>
                <w:sz w:val="14"/>
                <w:szCs w:val="14"/>
              </w:rPr>
              <w:t>0,22</w:t>
            </w:r>
          </w:p>
        </w:tc>
        <w:tc>
          <w:tcPr>
            <w:tcW w:w="362" w:type="pct"/>
            <w:shd w:val="clear" w:color="auto" w:fill="auto"/>
            <w:vAlign w:val="center"/>
            <w:hideMark/>
          </w:tcPr>
          <w:p w14:paraId="32D5F49E" w14:textId="77777777" w:rsidR="00234EED" w:rsidRPr="00234EED" w:rsidRDefault="00234EED" w:rsidP="00234EED">
            <w:pPr>
              <w:jc w:val="center"/>
              <w:rPr>
                <w:sz w:val="14"/>
                <w:szCs w:val="14"/>
              </w:rPr>
            </w:pPr>
            <w:r w:rsidRPr="00234EED">
              <w:rPr>
                <w:sz w:val="14"/>
                <w:szCs w:val="14"/>
              </w:rPr>
              <w:t>0,04</w:t>
            </w:r>
          </w:p>
        </w:tc>
        <w:tc>
          <w:tcPr>
            <w:tcW w:w="370" w:type="pct"/>
            <w:shd w:val="clear" w:color="auto" w:fill="auto"/>
            <w:vAlign w:val="center"/>
            <w:hideMark/>
          </w:tcPr>
          <w:p w14:paraId="5516281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E0CDA4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E1E295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625934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A8FD10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6A51CE6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F684AB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F072DA4"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02345E8E" w14:textId="77777777" w:rsidTr="00E946AA">
        <w:trPr>
          <w:trHeight w:val="20"/>
        </w:trPr>
        <w:tc>
          <w:tcPr>
            <w:tcW w:w="209" w:type="pct"/>
            <w:shd w:val="clear" w:color="auto" w:fill="auto"/>
            <w:noWrap/>
            <w:vAlign w:val="center"/>
            <w:hideMark/>
          </w:tcPr>
          <w:p w14:paraId="5FED1D7E"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2691539A" w14:textId="77777777" w:rsidR="00234EED" w:rsidRPr="00234EED" w:rsidRDefault="00234EED" w:rsidP="00234EED">
            <w:pPr>
              <w:jc w:val="center"/>
              <w:rPr>
                <w:sz w:val="14"/>
                <w:szCs w:val="14"/>
              </w:rPr>
            </w:pPr>
            <w:r w:rsidRPr="00234EED">
              <w:rPr>
                <w:sz w:val="14"/>
                <w:szCs w:val="14"/>
              </w:rPr>
              <w:t xml:space="preserve">Реконструкция здания ОПУ/ЗРУ-6кВ ПС Промышленовская 35/6кВ, усиление </w:t>
            </w:r>
            <w:r w:rsidRPr="00234EED">
              <w:rPr>
                <w:sz w:val="14"/>
                <w:szCs w:val="14"/>
              </w:rPr>
              <w:lastRenderedPageBreak/>
              <w:t>несущих конструкций</w:t>
            </w:r>
          </w:p>
        </w:tc>
        <w:tc>
          <w:tcPr>
            <w:tcW w:w="373" w:type="pct"/>
            <w:shd w:val="clear" w:color="auto" w:fill="auto"/>
            <w:vAlign w:val="center"/>
            <w:hideMark/>
          </w:tcPr>
          <w:p w14:paraId="3040F2D8" w14:textId="77777777" w:rsidR="00234EED" w:rsidRPr="00234EED" w:rsidRDefault="00234EED" w:rsidP="00234EED">
            <w:pPr>
              <w:jc w:val="center"/>
              <w:rPr>
                <w:sz w:val="14"/>
                <w:szCs w:val="14"/>
              </w:rPr>
            </w:pPr>
            <w:r w:rsidRPr="00234EED">
              <w:rPr>
                <w:sz w:val="14"/>
                <w:szCs w:val="14"/>
              </w:rPr>
              <w:lastRenderedPageBreak/>
              <w:t>279</w:t>
            </w:r>
          </w:p>
        </w:tc>
        <w:tc>
          <w:tcPr>
            <w:tcW w:w="370" w:type="pct"/>
            <w:shd w:val="clear" w:color="auto" w:fill="auto"/>
            <w:vAlign w:val="center"/>
            <w:hideMark/>
          </w:tcPr>
          <w:p w14:paraId="46B10F47" w14:textId="77777777" w:rsidR="00234EED" w:rsidRPr="00234EED" w:rsidRDefault="00234EED" w:rsidP="00234EED">
            <w:pPr>
              <w:jc w:val="center"/>
              <w:rPr>
                <w:sz w:val="14"/>
                <w:szCs w:val="14"/>
              </w:rPr>
            </w:pPr>
            <w:r w:rsidRPr="00234EED">
              <w:rPr>
                <w:sz w:val="14"/>
                <w:szCs w:val="14"/>
              </w:rPr>
              <w:t>0,09</w:t>
            </w:r>
          </w:p>
        </w:tc>
        <w:tc>
          <w:tcPr>
            <w:tcW w:w="332" w:type="pct"/>
            <w:shd w:val="clear" w:color="auto" w:fill="auto"/>
            <w:vAlign w:val="center"/>
            <w:hideMark/>
          </w:tcPr>
          <w:p w14:paraId="11A3E339" w14:textId="77777777" w:rsidR="00234EED" w:rsidRPr="00234EED" w:rsidRDefault="00234EED" w:rsidP="00234EED">
            <w:pPr>
              <w:jc w:val="center"/>
              <w:rPr>
                <w:sz w:val="14"/>
                <w:szCs w:val="14"/>
              </w:rPr>
            </w:pPr>
            <w:r w:rsidRPr="00234EED">
              <w:rPr>
                <w:sz w:val="14"/>
                <w:szCs w:val="14"/>
              </w:rPr>
              <w:t>0,08</w:t>
            </w:r>
          </w:p>
        </w:tc>
        <w:tc>
          <w:tcPr>
            <w:tcW w:w="362" w:type="pct"/>
            <w:shd w:val="clear" w:color="auto" w:fill="auto"/>
            <w:vAlign w:val="center"/>
            <w:hideMark/>
          </w:tcPr>
          <w:p w14:paraId="5750BFAC" w14:textId="77777777" w:rsidR="00234EED" w:rsidRPr="00234EED" w:rsidRDefault="00234EED" w:rsidP="00234EED">
            <w:pPr>
              <w:jc w:val="center"/>
              <w:rPr>
                <w:sz w:val="14"/>
                <w:szCs w:val="14"/>
              </w:rPr>
            </w:pPr>
            <w:r w:rsidRPr="00234EED">
              <w:rPr>
                <w:sz w:val="14"/>
                <w:szCs w:val="14"/>
              </w:rPr>
              <w:t>0,01</w:t>
            </w:r>
          </w:p>
        </w:tc>
        <w:tc>
          <w:tcPr>
            <w:tcW w:w="370" w:type="pct"/>
            <w:shd w:val="clear" w:color="auto" w:fill="auto"/>
            <w:vAlign w:val="center"/>
            <w:hideMark/>
          </w:tcPr>
          <w:p w14:paraId="4FD60BA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1896A7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FC659E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773EAB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500CC7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2AB1DF5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4D1866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51D5AE1"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43E631FD" w14:textId="77777777" w:rsidTr="00E946AA">
        <w:trPr>
          <w:trHeight w:val="20"/>
        </w:trPr>
        <w:tc>
          <w:tcPr>
            <w:tcW w:w="209" w:type="pct"/>
            <w:shd w:val="clear" w:color="auto" w:fill="auto"/>
            <w:noWrap/>
            <w:vAlign w:val="center"/>
            <w:hideMark/>
          </w:tcPr>
          <w:p w14:paraId="2E1C27F5"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0935A898" w14:textId="77777777" w:rsidR="00234EED" w:rsidRPr="00234EED" w:rsidRDefault="00234EED" w:rsidP="00234EED">
            <w:pPr>
              <w:jc w:val="center"/>
              <w:rPr>
                <w:sz w:val="14"/>
                <w:szCs w:val="14"/>
              </w:rPr>
            </w:pPr>
            <w:r w:rsidRPr="00234EED">
              <w:rPr>
                <w:sz w:val="14"/>
                <w:szCs w:val="14"/>
              </w:rPr>
              <w:t>Реконструкция здания ОПУ ПС Яйская 110/35/10кВ Яйского РЭС с заменой на БМЗ</w:t>
            </w:r>
          </w:p>
        </w:tc>
        <w:tc>
          <w:tcPr>
            <w:tcW w:w="373" w:type="pct"/>
            <w:shd w:val="clear" w:color="auto" w:fill="auto"/>
            <w:vAlign w:val="center"/>
            <w:hideMark/>
          </w:tcPr>
          <w:p w14:paraId="6A917761" w14:textId="77777777" w:rsidR="00234EED" w:rsidRPr="00234EED" w:rsidRDefault="00234EED" w:rsidP="00234EED">
            <w:pPr>
              <w:jc w:val="center"/>
              <w:rPr>
                <w:sz w:val="14"/>
                <w:szCs w:val="14"/>
              </w:rPr>
            </w:pPr>
            <w:r w:rsidRPr="00234EED">
              <w:rPr>
                <w:sz w:val="14"/>
                <w:szCs w:val="14"/>
              </w:rPr>
              <w:t>280</w:t>
            </w:r>
          </w:p>
        </w:tc>
        <w:tc>
          <w:tcPr>
            <w:tcW w:w="370" w:type="pct"/>
            <w:shd w:val="clear" w:color="auto" w:fill="auto"/>
            <w:vAlign w:val="center"/>
            <w:hideMark/>
          </w:tcPr>
          <w:p w14:paraId="699DABDD" w14:textId="77777777" w:rsidR="00234EED" w:rsidRPr="00234EED" w:rsidRDefault="00234EED" w:rsidP="00234EED">
            <w:pPr>
              <w:jc w:val="center"/>
              <w:rPr>
                <w:sz w:val="14"/>
                <w:szCs w:val="14"/>
              </w:rPr>
            </w:pPr>
            <w:r w:rsidRPr="00234EED">
              <w:rPr>
                <w:sz w:val="14"/>
                <w:szCs w:val="14"/>
              </w:rPr>
              <w:t>0,02</w:t>
            </w:r>
          </w:p>
        </w:tc>
        <w:tc>
          <w:tcPr>
            <w:tcW w:w="332" w:type="pct"/>
            <w:shd w:val="clear" w:color="auto" w:fill="auto"/>
            <w:vAlign w:val="center"/>
            <w:hideMark/>
          </w:tcPr>
          <w:p w14:paraId="60D71F24" w14:textId="77777777" w:rsidR="00234EED" w:rsidRPr="00234EED" w:rsidRDefault="00234EED" w:rsidP="00234EED">
            <w:pPr>
              <w:jc w:val="center"/>
              <w:rPr>
                <w:sz w:val="14"/>
                <w:szCs w:val="14"/>
              </w:rPr>
            </w:pPr>
            <w:r w:rsidRPr="00234EED">
              <w:rPr>
                <w:sz w:val="14"/>
                <w:szCs w:val="14"/>
              </w:rPr>
              <w:t>0,02</w:t>
            </w:r>
          </w:p>
        </w:tc>
        <w:tc>
          <w:tcPr>
            <w:tcW w:w="362" w:type="pct"/>
            <w:shd w:val="clear" w:color="auto" w:fill="auto"/>
            <w:vAlign w:val="center"/>
            <w:hideMark/>
          </w:tcPr>
          <w:p w14:paraId="37D28A76"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2316974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4B734E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376144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3F5D49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8EA9AF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3B4819A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80DC5C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36A6660"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27C779C2" w14:textId="77777777" w:rsidTr="00E946AA">
        <w:trPr>
          <w:trHeight w:val="20"/>
        </w:trPr>
        <w:tc>
          <w:tcPr>
            <w:tcW w:w="209" w:type="pct"/>
            <w:shd w:val="clear" w:color="auto" w:fill="auto"/>
            <w:noWrap/>
            <w:vAlign w:val="center"/>
            <w:hideMark/>
          </w:tcPr>
          <w:p w14:paraId="71188AD4"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5592D1A3" w14:textId="77777777" w:rsidR="00234EED" w:rsidRPr="00234EED" w:rsidRDefault="00234EED" w:rsidP="00234EED">
            <w:pPr>
              <w:jc w:val="center"/>
              <w:rPr>
                <w:sz w:val="14"/>
                <w:szCs w:val="14"/>
              </w:rPr>
            </w:pPr>
            <w:r w:rsidRPr="00234EED">
              <w:rPr>
                <w:sz w:val="14"/>
                <w:szCs w:val="14"/>
              </w:rPr>
              <w:t>Реконструкция зданий узлов связи с заменой на БМЗ. ПС 35/10 Красносельская Яшкинского РЭС, ПС 35/10 Усть-Сосновская Топкинского РЭС</w:t>
            </w:r>
          </w:p>
        </w:tc>
        <w:tc>
          <w:tcPr>
            <w:tcW w:w="373" w:type="pct"/>
            <w:shd w:val="clear" w:color="auto" w:fill="auto"/>
            <w:vAlign w:val="center"/>
            <w:hideMark/>
          </w:tcPr>
          <w:p w14:paraId="7C814655" w14:textId="77777777" w:rsidR="00234EED" w:rsidRPr="00234EED" w:rsidRDefault="00234EED" w:rsidP="00234EED">
            <w:pPr>
              <w:jc w:val="center"/>
              <w:rPr>
                <w:sz w:val="14"/>
                <w:szCs w:val="14"/>
              </w:rPr>
            </w:pPr>
            <w:r w:rsidRPr="00234EED">
              <w:rPr>
                <w:sz w:val="14"/>
                <w:szCs w:val="14"/>
              </w:rPr>
              <w:t>281</w:t>
            </w:r>
          </w:p>
        </w:tc>
        <w:tc>
          <w:tcPr>
            <w:tcW w:w="370" w:type="pct"/>
            <w:shd w:val="clear" w:color="auto" w:fill="auto"/>
            <w:vAlign w:val="center"/>
            <w:hideMark/>
          </w:tcPr>
          <w:p w14:paraId="06742F35" w14:textId="77777777" w:rsidR="00234EED" w:rsidRPr="00234EED" w:rsidRDefault="00234EED" w:rsidP="00234EED">
            <w:pPr>
              <w:jc w:val="center"/>
              <w:rPr>
                <w:sz w:val="14"/>
                <w:szCs w:val="14"/>
              </w:rPr>
            </w:pPr>
            <w:r w:rsidRPr="00234EED">
              <w:rPr>
                <w:sz w:val="14"/>
                <w:szCs w:val="14"/>
              </w:rPr>
              <w:t>0,02</w:t>
            </w:r>
          </w:p>
        </w:tc>
        <w:tc>
          <w:tcPr>
            <w:tcW w:w="332" w:type="pct"/>
            <w:shd w:val="clear" w:color="auto" w:fill="auto"/>
            <w:vAlign w:val="center"/>
            <w:hideMark/>
          </w:tcPr>
          <w:p w14:paraId="3243AF57" w14:textId="77777777" w:rsidR="00234EED" w:rsidRPr="00234EED" w:rsidRDefault="00234EED" w:rsidP="00234EED">
            <w:pPr>
              <w:jc w:val="center"/>
              <w:rPr>
                <w:sz w:val="14"/>
                <w:szCs w:val="14"/>
              </w:rPr>
            </w:pPr>
            <w:r w:rsidRPr="00234EED">
              <w:rPr>
                <w:sz w:val="14"/>
                <w:szCs w:val="14"/>
              </w:rPr>
              <w:t>0,02</w:t>
            </w:r>
          </w:p>
        </w:tc>
        <w:tc>
          <w:tcPr>
            <w:tcW w:w="362" w:type="pct"/>
            <w:shd w:val="clear" w:color="auto" w:fill="auto"/>
            <w:vAlign w:val="center"/>
            <w:hideMark/>
          </w:tcPr>
          <w:p w14:paraId="69AA6116"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485B89F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AC7D38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F0B5209"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0571BA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8CDB81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71BB74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D51DFE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906751C"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1DBD5307" w14:textId="77777777" w:rsidTr="00E946AA">
        <w:trPr>
          <w:trHeight w:val="20"/>
        </w:trPr>
        <w:tc>
          <w:tcPr>
            <w:tcW w:w="209" w:type="pct"/>
            <w:shd w:val="clear" w:color="auto" w:fill="auto"/>
            <w:noWrap/>
            <w:vAlign w:val="center"/>
            <w:hideMark/>
          </w:tcPr>
          <w:p w14:paraId="2A96BF00" w14:textId="77777777" w:rsidR="00234EED" w:rsidRPr="00234EED" w:rsidRDefault="00234EED" w:rsidP="00234EED">
            <w:pPr>
              <w:jc w:val="center"/>
              <w:rPr>
                <w:sz w:val="14"/>
                <w:szCs w:val="14"/>
              </w:rPr>
            </w:pPr>
            <w:r w:rsidRPr="00234EED">
              <w:rPr>
                <w:sz w:val="14"/>
                <w:szCs w:val="14"/>
              </w:rPr>
              <w:t>5.2.4.1</w:t>
            </w:r>
          </w:p>
        </w:tc>
        <w:tc>
          <w:tcPr>
            <w:tcW w:w="512" w:type="pct"/>
            <w:shd w:val="clear" w:color="auto" w:fill="auto"/>
            <w:vAlign w:val="center"/>
            <w:hideMark/>
          </w:tcPr>
          <w:p w14:paraId="742A2D53" w14:textId="77777777" w:rsidR="00234EED" w:rsidRPr="00234EED" w:rsidRDefault="00234EED" w:rsidP="00234EED">
            <w:pPr>
              <w:jc w:val="center"/>
              <w:rPr>
                <w:sz w:val="14"/>
                <w:szCs w:val="14"/>
              </w:rPr>
            </w:pPr>
            <w:r w:rsidRPr="00234EED">
              <w:rPr>
                <w:sz w:val="14"/>
                <w:szCs w:val="14"/>
              </w:rPr>
              <w:t>Реконструкция ограждений на ПС и территориях Топкинский РЭС.</w:t>
            </w:r>
          </w:p>
        </w:tc>
        <w:tc>
          <w:tcPr>
            <w:tcW w:w="373" w:type="pct"/>
            <w:shd w:val="clear" w:color="auto" w:fill="auto"/>
            <w:vAlign w:val="center"/>
            <w:hideMark/>
          </w:tcPr>
          <w:p w14:paraId="1119D08D" w14:textId="77777777" w:rsidR="00234EED" w:rsidRPr="00234EED" w:rsidRDefault="00234EED" w:rsidP="00234EED">
            <w:pPr>
              <w:jc w:val="center"/>
              <w:rPr>
                <w:sz w:val="14"/>
                <w:szCs w:val="14"/>
              </w:rPr>
            </w:pPr>
            <w:r w:rsidRPr="00234EED">
              <w:rPr>
                <w:sz w:val="14"/>
                <w:szCs w:val="14"/>
              </w:rPr>
              <w:t>112</w:t>
            </w:r>
          </w:p>
        </w:tc>
        <w:tc>
          <w:tcPr>
            <w:tcW w:w="370" w:type="pct"/>
            <w:shd w:val="clear" w:color="auto" w:fill="auto"/>
            <w:vAlign w:val="center"/>
            <w:hideMark/>
          </w:tcPr>
          <w:p w14:paraId="26626D64" w14:textId="77777777" w:rsidR="00234EED" w:rsidRPr="00234EED" w:rsidRDefault="00234EED" w:rsidP="00234EED">
            <w:pPr>
              <w:jc w:val="center"/>
              <w:rPr>
                <w:sz w:val="14"/>
                <w:szCs w:val="14"/>
              </w:rPr>
            </w:pPr>
            <w:r w:rsidRPr="00234EED">
              <w:rPr>
                <w:sz w:val="14"/>
                <w:szCs w:val="14"/>
              </w:rPr>
              <w:t>2,10</w:t>
            </w:r>
          </w:p>
        </w:tc>
        <w:tc>
          <w:tcPr>
            <w:tcW w:w="332" w:type="pct"/>
            <w:shd w:val="clear" w:color="auto" w:fill="auto"/>
            <w:vAlign w:val="center"/>
            <w:hideMark/>
          </w:tcPr>
          <w:p w14:paraId="290B69B3" w14:textId="77777777" w:rsidR="00234EED" w:rsidRPr="00234EED" w:rsidRDefault="00234EED" w:rsidP="00234EED">
            <w:pPr>
              <w:jc w:val="center"/>
              <w:rPr>
                <w:sz w:val="14"/>
                <w:szCs w:val="14"/>
              </w:rPr>
            </w:pPr>
            <w:r w:rsidRPr="00234EED">
              <w:rPr>
                <w:sz w:val="14"/>
                <w:szCs w:val="14"/>
              </w:rPr>
              <w:t>1,78</w:t>
            </w:r>
          </w:p>
        </w:tc>
        <w:tc>
          <w:tcPr>
            <w:tcW w:w="362" w:type="pct"/>
            <w:shd w:val="clear" w:color="auto" w:fill="auto"/>
            <w:vAlign w:val="center"/>
            <w:hideMark/>
          </w:tcPr>
          <w:p w14:paraId="35E2BFBC" w14:textId="77777777" w:rsidR="00234EED" w:rsidRPr="00234EED" w:rsidRDefault="00234EED" w:rsidP="00234EED">
            <w:pPr>
              <w:jc w:val="center"/>
              <w:rPr>
                <w:sz w:val="14"/>
                <w:szCs w:val="14"/>
              </w:rPr>
            </w:pPr>
            <w:r w:rsidRPr="00234EED">
              <w:rPr>
                <w:sz w:val="14"/>
                <w:szCs w:val="14"/>
              </w:rPr>
              <w:t>0,32</w:t>
            </w:r>
          </w:p>
        </w:tc>
        <w:tc>
          <w:tcPr>
            <w:tcW w:w="370" w:type="pct"/>
            <w:shd w:val="clear" w:color="auto" w:fill="auto"/>
            <w:vAlign w:val="center"/>
            <w:hideMark/>
          </w:tcPr>
          <w:p w14:paraId="56E2629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5EE20A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B66F3D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7A65FA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4B0082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5036418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C7D6F3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320D5F9"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79ED93A2" w14:textId="77777777" w:rsidTr="00E946AA">
        <w:trPr>
          <w:trHeight w:val="20"/>
        </w:trPr>
        <w:tc>
          <w:tcPr>
            <w:tcW w:w="209" w:type="pct"/>
            <w:shd w:val="clear" w:color="auto" w:fill="auto"/>
            <w:noWrap/>
            <w:vAlign w:val="center"/>
            <w:hideMark/>
          </w:tcPr>
          <w:p w14:paraId="0326F569" w14:textId="77777777" w:rsidR="00234EED" w:rsidRPr="00234EED" w:rsidRDefault="00234EED" w:rsidP="00234EED">
            <w:pPr>
              <w:jc w:val="center"/>
              <w:rPr>
                <w:sz w:val="14"/>
                <w:szCs w:val="14"/>
              </w:rPr>
            </w:pPr>
            <w:r w:rsidRPr="00234EED">
              <w:rPr>
                <w:sz w:val="14"/>
                <w:szCs w:val="14"/>
              </w:rPr>
              <w:t>5.2.4.2</w:t>
            </w:r>
          </w:p>
        </w:tc>
        <w:tc>
          <w:tcPr>
            <w:tcW w:w="512" w:type="pct"/>
            <w:shd w:val="clear" w:color="auto" w:fill="auto"/>
            <w:vAlign w:val="center"/>
            <w:hideMark/>
          </w:tcPr>
          <w:p w14:paraId="08A17AAA" w14:textId="77777777" w:rsidR="00234EED" w:rsidRPr="00234EED" w:rsidRDefault="00234EED" w:rsidP="00234EED">
            <w:pPr>
              <w:jc w:val="center"/>
              <w:rPr>
                <w:sz w:val="14"/>
                <w:szCs w:val="14"/>
              </w:rPr>
            </w:pPr>
            <w:r w:rsidRPr="00234EED">
              <w:rPr>
                <w:sz w:val="14"/>
                <w:szCs w:val="14"/>
              </w:rPr>
              <w:t>Техперевооружение с установкой реклоузеров на отпайках потребительских ВЛ 6-10 кВ Беловский РЭС Беловского района (5 шт)</w:t>
            </w:r>
          </w:p>
        </w:tc>
        <w:tc>
          <w:tcPr>
            <w:tcW w:w="373" w:type="pct"/>
            <w:shd w:val="clear" w:color="auto" w:fill="auto"/>
            <w:vAlign w:val="center"/>
            <w:hideMark/>
          </w:tcPr>
          <w:p w14:paraId="35EB841B" w14:textId="77777777" w:rsidR="00234EED" w:rsidRPr="00234EED" w:rsidRDefault="00234EED" w:rsidP="00234EED">
            <w:pPr>
              <w:jc w:val="center"/>
              <w:rPr>
                <w:sz w:val="14"/>
                <w:szCs w:val="14"/>
              </w:rPr>
            </w:pPr>
            <w:r w:rsidRPr="00234EED">
              <w:rPr>
                <w:sz w:val="14"/>
                <w:szCs w:val="14"/>
              </w:rPr>
              <w:t>213</w:t>
            </w:r>
          </w:p>
        </w:tc>
        <w:tc>
          <w:tcPr>
            <w:tcW w:w="370" w:type="pct"/>
            <w:shd w:val="clear" w:color="auto" w:fill="auto"/>
            <w:vAlign w:val="center"/>
            <w:hideMark/>
          </w:tcPr>
          <w:p w14:paraId="2737E10F" w14:textId="77777777" w:rsidR="00234EED" w:rsidRPr="00234EED" w:rsidRDefault="00234EED" w:rsidP="00234EED">
            <w:pPr>
              <w:jc w:val="center"/>
              <w:rPr>
                <w:sz w:val="14"/>
                <w:szCs w:val="14"/>
              </w:rPr>
            </w:pPr>
            <w:r w:rsidRPr="00234EED">
              <w:rPr>
                <w:sz w:val="14"/>
                <w:szCs w:val="14"/>
              </w:rPr>
              <w:t>5,86</w:t>
            </w:r>
          </w:p>
        </w:tc>
        <w:tc>
          <w:tcPr>
            <w:tcW w:w="332" w:type="pct"/>
            <w:shd w:val="clear" w:color="auto" w:fill="auto"/>
            <w:vAlign w:val="center"/>
            <w:hideMark/>
          </w:tcPr>
          <w:p w14:paraId="25C1BE2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4A91033" w14:textId="77777777" w:rsidR="00234EED" w:rsidRPr="00234EED" w:rsidRDefault="00234EED" w:rsidP="00234EED">
            <w:pPr>
              <w:jc w:val="center"/>
              <w:rPr>
                <w:sz w:val="14"/>
                <w:szCs w:val="14"/>
              </w:rPr>
            </w:pPr>
            <w:r w:rsidRPr="00234EED">
              <w:rPr>
                <w:sz w:val="14"/>
                <w:szCs w:val="14"/>
              </w:rPr>
              <w:t>5,86</w:t>
            </w:r>
          </w:p>
        </w:tc>
        <w:tc>
          <w:tcPr>
            <w:tcW w:w="370" w:type="pct"/>
            <w:shd w:val="clear" w:color="auto" w:fill="auto"/>
            <w:vAlign w:val="center"/>
            <w:hideMark/>
          </w:tcPr>
          <w:p w14:paraId="34DF3E2F" w14:textId="77777777" w:rsidR="00234EED" w:rsidRPr="00234EED" w:rsidRDefault="00234EED" w:rsidP="00234EED">
            <w:pPr>
              <w:jc w:val="center"/>
              <w:rPr>
                <w:sz w:val="14"/>
                <w:szCs w:val="14"/>
              </w:rPr>
            </w:pPr>
            <w:r w:rsidRPr="00234EED">
              <w:rPr>
                <w:sz w:val="14"/>
                <w:szCs w:val="14"/>
              </w:rPr>
              <w:t>7,17</w:t>
            </w:r>
          </w:p>
        </w:tc>
        <w:tc>
          <w:tcPr>
            <w:tcW w:w="332" w:type="pct"/>
            <w:shd w:val="clear" w:color="auto" w:fill="auto"/>
            <w:vAlign w:val="center"/>
            <w:hideMark/>
          </w:tcPr>
          <w:p w14:paraId="736159C0" w14:textId="77777777" w:rsidR="00234EED" w:rsidRPr="00234EED" w:rsidRDefault="00234EED" w:rsidP="00234EED">
            <w:pPr>
              <w:jc w:val="center"/>
              <w:rPr>
                <w:sz w:val="14"/>
                <w:szCs w:val="14"/>
              </w:rPr>
            </w:pPr>
            <w:r w:rsidRPr="00234EED">
              <w:rPr>
                <w:sz w:val="14"/>
                <w:szCs w:val="14"/>
              </w:rPr>
              <w:t>0,12</w:t>
            </w:r>
          </w:p>
        </w:tc>
        <w:tc>
          <w:tcPr>
            <w:tcW w:w="362" w:type="pct"/>
            <w:shd w:val="clear" w:color="auto" w:fill="auto"/>
            <w:vAlign w:val="center"/>
            <w:hideMark/>
          </w:tcPr>
          <w:p w14:paraId="78BD224B" w14:textId="77777777" w:rsidR="00234EED" w:rsidRPr="00234EED" w:rsidRDefault="00234EED" w:rsidP="00234EED">
            <w:pPr>
              <w:jc w:val="center"/>
              <w:rPr>
                <w:sz w:val="14"/>
                <w:szCs w:val="14"/>
              </w:rPr>
            </w:pPr>
            <w:r w:rsidRPr="00234EED">
              <w:rPr>
                <w:sz w:val="14"/>
                <w:szCs w:val="14"/>
              </w:rPr>
              <w:t>7,05</w:t>
            </w:r>
          </w:p>
        </w:tc>
        <w:tc>
          <w:tcPr>
            <w:tcW w:w="332" w:type="pct"/>
            <w:shd w:val="clear" w:color="auto" w:fill="auto"/>
            <w:vAlign w:val="center"/>
            <w:hideMark/>
          </w:tcPr>
          <w:p w14:paraId="0AD987B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63843AE" w14:textId="77777777" w:rsidR="00234EED" w:rsidRPr="00234EED" w:rsidRDefault="00234EED" w:rsidP="00234EED">
            <w:pPr>
              <w:jc w:val="center"/>
              <w:rPr>
                <w:sz w:val="14"/>
                <w:szCs w:val="14"/>
              </w:rPr>
            </w:pPr>
            <w:r w:rsidRPr="00234EED">
              <w:rPr>
                <w:sz w:val="14"/>
                <w:szCs w:val="14"/>
              </w:rPr>
              <w:t>5,86</w:t>
            </w:r>
          </w:p>
        </w:tc>
        <w:tc>
          <w:tcPr>
            <w:tcW w:w="362" w:type="pct"/>
            <w:shd w:val="clear" w:color="auto" w:fill="auto"/>
            <w:noWrap/>
            <w:vAlign w:val="center"/>
            <w:hideMark/>
          </w:tcPr>
          <w:p w14:paraId="47896000" w14:textId="77777777" w:rsidR="00234EED" w:rsidRPr="00234EED" w:rsidRDefault="00234EED" w:rsidP="00234EED">
            <w:pPr>
              <w:jc w:val="center"/>
              <w:rPr>
                <w:sz w:val="14"/>
                <w:szCs w:val="14"/>
              </w:rPr>
            </w:pPr>
            <w:r w:rsidRPr="00234EED">
              <w:rPr>
                <w:sz w:val="14"/>
                <w:szCs w:val="14"/>
              </w:rPr>
              <w:t>5,86</w:t>
            </w:r>
          </w:p>
        </w:tc>
        <w:tc>
          <w:tcPr>
            <w:tcW w:w="362" w:type="pct"/>
            <w:shd w:val="clear" w:color="auto" w:fill="auto"/>
            <w:vAlign w:val="center"/>
            <w:hideMark/>
          </w:tcPr>
          <w:p w14:paraId="7C34A827" w14:textId="77777777" w:rsidR="00234EED" w:rsidRPr="00234EED" w:rsidRDefault="00234EED" w:rsidP="00234EED">
            <w:pPr>
              <w:jc w:val="center"/>
              <w:rPr>
                <w:sz w:val="14"/>
                <w:szCs w:val="14"/>
              </w:rPr>
            </w:pPr>
            <w:r w:rsidRPr="00234EED">
              <w:rPr>
                <w:sz w:val="14"/>
                <w:szCs w:val="14"/>
              </w:rPr>
              <w:t>4,97</w:t>
            </w:r>
          </w:p>
        </w:tc>
        <w:tc>
          <w:tcPr>
            <w:tcW w:w="362" w:type="pct"/>
            <w:shd w:val="clear" w:color="auto" w:fill="auto"/>
            <w:vAlign w:val="center"/>
            <w:hideMark/>
          </w:tcPr>
          <w:p w14:paraId="0B23DD4D"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0F4AB36E" w14:textId="77777777" w:rsidTr="00E946AA">
        <w:trPr>
          <w:trHeight w:val="20"/>
        </w:trPr>
        <w:tc>
          <w:tcPr>
            <w:tcW w:w="209" w:type="pct"/>
            <w:shd w:val="clear" w:color="auto" w:fill="auto"/>
            <w:noWrap/>
            <w:vAlign w:val="center"/>
            <w:hideMark/>
          </w:tcPr>
          <w:p w14:paraId="2A45A4B1" w14:textId="77777777" w:rsidR="00234EED" w:rsidRPr="00234EED" w:rsidRDefault="00234EED" w:rsidP="00234EED">
            <w:pPr>
              <w:jc w:val="center"/>
              <w:rPr>
                <w:sz w:val="14"/>
                <w:szCs w:val="14"/>
              </w:rPr>
            </w:pPr>
            <w:r w:rsidRPr="00234EED">
              <w:rPr>
                <w:sz w:val="14"/>
                <w:szCs w:val="14"/>
              </w:rPr>
              <w:t>5.2.4.2</w:t>
            </w:r>
          </w:p>
        </w:tc>
        <w:tc>
          <w:tcPr>
            <w:tcW w:w="512" w:type="pct"/>
            <w:shd w:val="clear" w:color="auto" w:fill="auto"/>
            <w:vAlign w:val="center"/>
            <w:hideMark/>
          </w:tcPr>
          <w:p w14:paraId="4CCBD113" w14:textId="77777777" w:rsidR="00234EED" w:rsidRPr="00234EED" w:rsidRDefault="00234EED" w:rsidP="00234EED">
            <w:pPr>
              <w:jc w:val="center"/>
              <w:rPr>
                <w:sz w:val="14"/>
                <w:szCs w:val="14"/>
              </w:rPr>
            </w:pPr>
            <w:r w:rsidRPr="00234EED">
              <w:rPr>
                <w:sz w:val="14"/>
                <w:szCs w:val="14"/>
              </w:rPr>
              <w:t>Техперевооружение с установкой реклоузеров на отпайках потребительских ВЛ 6-10 кВ Гурьевский РЭС Гурьевского района (5 шт)</w:t>
            </w:r>
          </w:p>
        </w:tc>
        <w:tc>
          <w:tcPr>
            <w:tcW w:w="373" w:type="pct"/>
            <w:shd w:val="clear" w:color="auto" w:fill="auto"/>
            <w:vAlign w:val="center"/>
            <w:hideMark/>
          </w:tcPr>
          <w:p w14:paraId="42209746" w14:textId="77777777" w:rsidR="00234EED" w:rsidRPr="00234EED" w:rsidRDefault="00234EED" w:rsidP="00234EED">
            <w:pPr>
              <w:jc w:val="center"/>
              <w:rPr>
                <w:sz w:val="14"/>
                <w:szCs w:val="14"/>
              </w:rPr>
            </w:pPr>
            <w:r w:rsidRPr="00234EED">
              <w:rPr>
                <w:sz w:val="14"/>
                <w:szCs w:val="14"/>
              </w:rPr>
              <w:t>323</w:t>
            </w:r>
          </w:p>
        </w:tc>
        <w:tc>
          <w:tcPr>
            <w:tcW w:w="370" w:type="pct"/>
            <w:shd w:val="clear" w:color="auto" w:fill="auto"/>
            <w:vAlign w:val="center"/>
            <w:hideMark/>
          </w:tcPr>
          <w:p w14:paraId="77583C4E" w14:textId="77777777" w:rsidR="00234EED" w:rsidRPr="00234EED" w:rsidRDefault="00234EED" w:rsidP="00234EED">
            <w:pPr>
              <w:jc w:val="center"/>
              <w:rPr>
                <w:sz w:val="14"/>
                <w:szCs w:val="14"/>
              </w:rPr>
            </w:pPr>
            <w:r w:rsidRPr="00234EED">
              <w:rPr>
                <w:sz w:val="14"/>
                <w:szCs w:val="14"/>
              </w:rPr>
              <w:t>5,86</w:t>
            </w:r>
          </w:p>
        </w:tc>
        <w:tc>
          <w:tcPr>
            <w:tcW w:w="332" w:type="pct"/>
            <w:shd w:val="clear" w:color="auto" w:fill="auto"/>
            <w:vAlign w:val="center"/>
            <w:hideMark/>
          </w:tcPr>
          <w:p w14:paraId="0F0E816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A876366" w14:textId="77777777" w:rsidR="00234EED" w:rsidRPr="00234EED" w:rsidRDefault="00234EED" w:rsidP="00234EED">
            <w:pPr>
              <w:jc w:val="center"/>
              <w:rPr>
                <w:sz w:val="14"/>
                <w:szCs w:val="14"/>
              </w:rPr>
            </w:pPr>
            <w:r w:rsidRPr="00234EED">
              <w:rPr>
                <w:sz w:val="14"/>
                <w:szCs w:val="14"/>
              </w:rPr>
              <w:t>5,86</w:t>
            </w:r>
          </w:p>
        </w:tc>
        <w:tc>
          <w:tcPr>
            <w:tcW w:w="370" w:type="pct"/>
            <w:shd w:val="clear" w:color="auto" w:fill="auto"/>
            <w:vAlign w:val="center"/>
            <w:hideMark/>
          </w:tcPr>
          <w:p w14:paraId="76FD1A1E" w14:textId="77777777" w:rsidR="00234EED" w:rsidRPr="00234EED" w:rsidRDefault="00234EED" w:rsidP="00234EED">
            <w:pPr>
              <w:jc w:val="center"/>
              <w:rPr>
                <w:sz w:val="14"/>
                <w:szCs w:val="14"/>
              </w:rPr>
            </w:pPr>
            <w:r w:rsidRPr="00234EED">
              <w:rPr>
                <w:sz w:val="14"/>
                <w:szCs w:val="14"/>
              </w:rPr>
              <w:t>6,69</w:t>
            </w:r>
          </w:p>
        </w:tc>
        <w:tc>
          <w:tcPr>
            <w:tcW w:w="332" w:type="pct"/>
            <w:shd w:val="clear" w:color="auto" w:fill="auto"/>
            <w:vAlign w:val="center"/>
            <w:hideMark/>
          </w:tcPr>
          <w:p w14:paraId="66DFD77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45A306C" w14:textId="77777777" w:rsidR="00234EED" w:rsidRPr="00234EED" w:rsidRDefault="00234EED" w:rsidP="00234EED">
            <w:pPr>
              <w:jc w:val="center"/>
              <w:rPr>
                <w:sz w:val="14"/>
                <w:szCs w:val="14"/>
              </w:rPr>
            </w:pPr>
            <w:r w:rsidRPr="00234EED">
              <w:rPr>
                <w:sz w:val="14"/>
                <w:szCs w:val="14"/>
              </w:rPr>
              <w:t>6,69</w:t>
            </w:r>
          </w:p>
        </w:tc>
        <w:tc>
          <w:tcPr>
            <w:tcW w:w="332" w:type="pct"/>
            <w:shd w:val="clear" w:color="auto" w:fill="auto"/>
            <w:vAlign w:val="center"/>
            <w:hideMark/>
          </w:tcPr>
          <w:p w14:paraId="0300758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3AA85A7" w14:textId="77777777" w:rsidR="00234EED" w:rsidRPr="00234EED" w:rsidRDefault="00234EED" w:rsidP="00234EED">
            <w:pPr>
              <w:jc w:val="center"/>
              <w:rPr>
                <w:sz w:val="14"/>
                <w:szCs w:val="14"/>
              </w:rPr>
            </w:pPr>
            <w:r w:rsidRPr="00234EED">
              <w:rPr>
                <w:sz w:val="14"/>
                <w:szCs w:val="14"/>
              </w:rPr>
              <w:t>5,86</w:t>
            </w:r>
          </w:p>
        </w:tc>
        <w:tc>
          <w:tcPr>
            <w:tcW w:w="362" w:type="pct"/>
            <w:shd w:val="clear" w:color="auto" w:fill="auto"/>
            <w:noWrap/>
            <w:vAlign w:val="center"/>
            <w:hideMark/>
          </w:tcPr>
          <w:p w14:paraId="7FD632EE" w14:textId="77777777" w:rsidR="00234EED" w:rsidRPr="00234EED" w:rsidRDefault="00234EED" w:rsidP="00234EED">
            <w:pPr>
              <w:jc w:val="center"/>
              <w:rPr>
                <w:sz w:val="14"/>
                <w:szCs w:val="14"/>
              </w:rPr>
            </w:pPr>
            <w:r w:rsidRPr="00234EED">
              <w:rPr>
                <w:sz w:val="14"/>
                <w:szCs w:val="14"/>
              </w:rPr>
              <w:t>5,86</w:t>
            </w:r>
          </w:p>
        </w:tc>
        <w:tc>
          <w:tcPr>
            <w:tcW w:w="362" w:type="pct"/>
            <w:shd w:val="clear" w:color="auto" w:fill="auto"/>
            <w:vAlign w:val="center"/>
            <w:hideMark/>
          </w:tcPr>
          <w:p w14:paraId="576CCE71" w14:textId="77777777" w:rsidR="00234EED" w:rsidRPr="00234EED" w:rsidRDefault="00234EED" w:rsidP="00234EED">
            <w:pPr>
              <w:jc w:val="center"/>
              <w:rPr>
                <w:sz w:val="14"/>
                <w:szCs w:val="14"/>
              </w:rPr>
            </w:pPr>
            <w:r w:rsidRPr="00234EED">
              <w:rPr>
                <w:sz w:val="14"/>
                <w:szCs w:val="14"/>
              </w:rPr>
              <w:t>4,97</w:t>
            </w:r>
          </w:p>
        </w:tc>
        <w:tc>
          <w:tcPr>
            <w:tcW w:w="362" w:type="pct"/>
            <w:shd w:val="clear" w:color="auto" w:fill="auto"/>
            <w:vAlign w:val="center"/>
            <w:hideMark/>
          </w:tcPr>
          <w:p w14:paraId="0438BA2B"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2A9D4A3A" w14:textId="77777777" w:rsidTr="00E946AA">
        <w:trPr>
          <w:trHeight w:val="20"/>
        </w:trPr>
        <w:tc>
          <w:tcPr>
            <w:tcW w:w="209" w:type="pct"/>
            <w:shd w:val="clear" w:color="auto" w:fill="auto"/>
            <w:noWrap/>
            <w:vAlign w:val="center"/>
            <w:hideMark/>
          </w:tcPr>
          <w:p w14:paraId="3FD23217" w14:textId="77777777" w:rsidR="00234EED" w:rsidRPr="00234EED" w:rsidRDefault="00234EED" w:rsidP="00234EED">
            <w:pPr>
              <w:jc w:val="center"/>
              <w:rPr>
                <w:sz w:val="14"/>
                <w:szCs w:val="14"/>
              </w:rPr>
            </w:pPr>
            <w:r w:rsidRPr="00234EED">
              <w:rPr>
                <w:sz w:val="14"/>
                <w:szCs w:val="14"/>
              </w:rPr>
              <w:t>5.2.4.2</w:t>
            </w:r>
          </w:p>
        </w:tc>
        <w:tc>
          <w:tcPr>
            <w:tcW w:w="512" w:type="pct"/>
            <w:shd w:val="clear" w:color="auto" w:fill="auto"/>
            <w:vAlign w:val="center"/>
            <w:hideMark/>
          </w:tcPr>
          <w:p w14:paraId="7DD87FDB" w14:textId="77777777" w:rsidR="00234EED" w:rsidRPr="00234EED" w:rsidRDefault="00234EED" w:rsidP="00234EED">
            <w:pPr>
              <w:jc w:val="center"/>
              <w:rPr>
                <w:sz w:val="14"/>
                <w:szCs w:val="14"/>
              </w:rPr>
            </w:pPr>
            <w:r w:rsidRPr="00234EED">
              <w:rPr>
                <w:sz w:val="14"/>
                <w:szCs w:val="14"/>
              </w:rPr>
              <w:t>Реконструкция устройств РЗА ВЛ 110 кВ Кузнецкая ТЭЦ-КФЗ-2 с монтажом ВОЛС</w:t>
            </w:r>
          </w:p>
        </w:tc>
        <w:tc>
          <w:tcPr>
            <w:tcW w:w="373" w:type="pct"/>
            <w:shd w:val="clear" w:color="auto" w:fill="auto"/>
            <w:vAlign w:val="center"/>
            <w:hideMark/>
          </w:tcPr>
          <w:p w14:paraId="75ADFD26" w14:textId="77777777" w:rsidR="00234EED" w:rsidRPr="00234EED" w:rsidRDefault="00234EED" w:rsidP="00234EED">
            <w:pPr>
              <w:jc w:val="center"/>
              <w:rPr>
                <w:sz w:val="14"/>
                <w:szCs w:val="14"/>
              </w:rPr>
            </w:pPr>
            <w:r w:rsidRPr="00234EED">
              <w:rPr>
                <w:sz w:val="14"/>
                <w:szCs w:val="14"/>
              </w:rPr>
              <w:t>54</w:t>
            </w:r>
          </w:p>
        </w:tc>
        <w:tc>
          <w:tcPr>
            <w:tcW w:w="370" w:type="pct"/>
            <w:shd w:val="clear" w:color="auto" w:fill="auto"/>
            <w:vAlign w:val="center"/>
            <w:hideMark/>
          </w:tcPr>
          <w:p w14:paraId="2ED5A01A"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46BE4A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A30BBE1"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4AA48A51" w14:textId="77777777" w:rsidR="00234EED" w:rsidRPr="00234EED" w:rsidRDefault="00234EED" w:rsidP="00234EED">
            <w:pPr>
              <w:jc w:val="center"/>
              <w:rPr>
                <w:sz w:val="14"/>
                <w:szCs w:val="14"/>
              </w:rPr>
            </w:pPr>
            <w:r w:rsidRPr="00234EED">
              <w:rPr>
                <w:sz w:val="14"/>
                <w:szCs w:val="14"/>
              </w:rPr>
              <w:t>0,08</w:t>
            </w:r>
          </w:p>
        </w:tc>
        <w:tc>
          <w:tcPr>
            <w:tcW w:w="332" w:type="pct"/>
            <w:shd w:val="clear" w:color="auto" w:fill="auto"/>
            <w:vAlign w:val="center"/>
            <w:hideMark/>
          </w:tcPr>
          <w:p w14:paraId="255B2EA1" w14:textId="77777777" w:rsidR="00234EED" w:rsidRPr="00234EED" w:rsidRDefault="00234EED" w:rsidP="00234EED">
            <w:pPr>
              <w:jc w:val="center"/>
              <w:rPr>
                <w:sz w:val="14"/>
                <w:szCs w:val="14"/>
              </w:rPr>
            </w:pPr>
            <w:r w:rsidRPr="00234EED">
              <w:rPr>
                <w:sz w:val="14"/>
                <w:szCs w:val="14"/>
              </w:rPr>
              <w:t>0,07</w:t>
            </w:r>
          </w:p>
        </w:tc>
        <w:tc>
          <w:tcPr>
            <w:tcW w:w="362" w:type="pct"/>
            <w:shd w:val="clear" w:color="auto" w:fill="auto"/>
            <w:vAlign w:val="center"/>
            <w:hideMark/>
          </w:tcPr>
          <w:p w14:paraId="36188ADD" w14:textId="77777777" w:rsidR="00234EED" w:rsidRPr="00234EED" w:rsidRDefault="00234EED" w:rsidP="00234EED">
            <w:pPr>
              <w:jc w:val="center"/>
              <w:rPr>
                <w:sz w:val="14"/>
                <w:szCs w:val="14"/>
              </w:rPr>
            </w:pPr>
            <w:r w:rsidRPr="00234EED">
              <w:rPr>
                <w:sz w:val="14"/>
                <w:szCs w:val="14"/>
              </w:rPr>
              <w:t>0,01</w:t>
            </w:r>
          </w:p>
        </w:tc>
        <w:tc>
          <w:tcPr>
            <w:tcW w:w="332" w:type="pct"/>
            <w:shd w:val="clear" w:color="auto" w:fill="auto"/>
            <w:vAlign w:val="center"/>
            <w:hideMark/>
          </w:tcPr>
          <w:p w14:paraId="669418D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A8A317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299A7D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BC96AC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912358D"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6F914183" w14:textId="77777777" w:rsidTr="00E946AA">
        <w:trPr>
          <w:trHeight w:val="20"/>
        </w:trPr>
        <w:tc>
          <w:tcPr>
            <w:tcW w:w="209" w:type="pct"/>
            <w:shd w:val="clear" w:color="auto" w:fill="auto"/>
            <w:noWrap/>
            <w:vAlign w:val="center"/>
            <w:hideMark/>
          </w:tcPr>
          <w:p w14:paraId="6F354B0A" w14:textId="77777777" w:rsidR="00234EED" w:rsidRPr="00234EED" w:rsidRDefault="00234EED" w:rsidP="00234EED">
            <w:pPr>
              <w:jc w:val="center"/>
              <w:rPr>
                <w:sz w:val="14"/>
                <w:szCs w:val="14"/>
              </w:rPr>
            </w:pPr>
            <w:r w:rsidRPr="00234EED">
              <w:rPr>
                <w:sz w:val="14"/>
                <w:szCs w:val="14"/>
              </w:rPr>
              <w:t>5.2.4.2</w:t>
            </w:r>
          </w:p>
        </w:tc>
        <w:tc>
          <w:tcPr>
            <w:tcW w:w="512" w:type="pct"/>
            <w:shd w:val="clear" w:color="auto" w:fill="auto"/>
            <w:vAlign w:val="center"/>
            <w:hideMark/>
          </w:tcPr>
          <w:p w14:paraId="6A8CB2C5" w14:textId="77777777" w:rsidR="00234EED" w:rsidRPr="00234EED" w:rsidRDefault="00234EED" w:rsidP="00234EED">
            <w:pPr>
              <w:jc w:val="center"/>
              <w:rPr>
                <w:sz w:val="14"/>
                <w:szCs w:val="14"/>
              </w:rPr>
            </w:pPr>
            <w:r w:rsidRPr="00234EED">
              <w:rPr>
                <w:sz w:val="14"/>
                <w:szCs w:val="14"/>
              </w:rPr>
              <w:t>Техперевооружение с установкой силовых фильтров и резисторов ПС 110/10 кВ Водозабор г. Кемерово</w:t>
            </w:r>
          </w:p>
        </w:tc>
        <w:tc>
          <w:tcPr>
            <w:tcW w:w="373" w:type="pct"/>
            <w:shd w:val="clear" w:color="auto" w:fill="auto"/>
            <w:vAlign w:val="center"/>
            <w:hideMark/>
          </w:tcPr>
          <w:p w14:paraId="32B31E63" w14:textId="77777777" w:rsidR="00234EED" w:rsidRPr="00234EED" w:rsidRDefault="00234EED" w:rsidP="00234EED">
            <w:pPr>
              <w:jc w:val="center"/>
              <w:rPr>
                <w:sz w:val="14"/>
                <w:szCs w:val="14"/>
              </w:rPr>
            </w:pPr>
            <w:r w:rsidRPr="00234EED">
              <w:rPr>
                <w:sz w:val="14"/>
                <w:szCs w:val="14"/>
              </w:rPr>
              <w:t>192</w:t>
            </w:r>
          </w:p>
        </w:tc>
        <w:tc>
          <w:tcPr>
            <w:tcW w:w="370" w:type="pct"/>
            <w:shd w:val="clear" w:color="auto" w:fill="auto"/>
            <w:vAlign w:val="center"/>
            <w:hideMark/>
          </w:tcPr>
          <w:p w14:paraId="1CA1883F" w14:textId="77777777" w:rsidR="00234EED" w:rsidRPr="00234EED" w:rsidRDefault="00234EED" w:rsidP="00234EED">
            <w:pPr>
              <w:jc w:val="center"/>
              <w:rPr>
                <w:sz w:val="14"/>
                <w:szCs w:val="14"/>
              </w:rPr>
            </w:pPr>
            <w:r w:rsidRPr="00234EED">
              <w:rPr>
                <w:sz w:val="14"/>
                <w:szCs w:val="14"/>
              </w:rPr>
              <w:t>0,35</w:t>
            </w:r>
          </w:p>
        </w:tc>
        <w:tc>
          <w:tcPr>
            <w:tcW w:w="332" w:type="pct"/>
            <w:shd w:val="clear" w:color="auto" w:fill="auto"/>
            <w:vAlign w:val="center"/>
            <w:hideMark/>
          </w:tcPr>
          <w:p w14:paraId="7BF488EA" w14:textId="77777777" w:rsidR="00234EED" w:rsidRPr="00234EED" w:rsidRDefault="00234EED" w:rsidP="00234EED">
            <w:pPr>
              <w:jc w:val="center"/>
              <w:rPr>
                <w:sz w:val="14"/>
                <w:szCs w:val="14"/>
              </w:rPr>
            </w:pPr>
            <w:r w:rsidRPr="00234EED">
              <w:rPr>
                <w:sz w:val="14"/>
                <w:szCs w:val="14"/>
              </w:rPr>
              <w:t>0,29</w:t>
            </w:r>
          </w:p>
        </w:tc>
        <w:tc>
          <w:tcPr>
            <w:tcW w:w="362" w:type="pct"/>
            <w:shd w:val="clear" w:color="auto" w:fill="auto"/>
            <w:vAlign w:val="center"/>
            <w:hideMark/>
          </w:tcPr>
          <w:p w14:paraId="6F356367" w14:textId="77777777" w:rsidR="00234EED" w:rsidRPr="00234EED" w:rsidRDefault="00234EED" w:rsidP="00234EED">
            <w:pPr>
              <w:jc w:val="center"/>
              <w:rPr>
                <w:sz w:val="14"/>
                <w:szCs w:val="14"/>
              </w:rPr>
            </w:pPr>
            <w:r w:rsidRPr="00234EED">
              <w:rPr>
                <w:sz w:val="14"/>
                <w:szCs w:val="14"/>
              </w:rPr>
              <w:t>0,05</w:t>
            </w:r>
          </w:p>
        </w:tc>
        <w:tc>
          <w:tcPr>
            <w:tcW w:w="370" w:type="pct"/>
            <w:shd w:val="clear" w:color="auto" w:fill="auto"/>
            <w:vAlign w:val="center"/>
            <w:hideMark/>
          </w:tcPr>
          <w:p w14:paraId="6E3363E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48D382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8B07E9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5F5772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4E9807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CF238E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37D264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331FBAF"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0510892C" w14:textId="77777777" w:rsidTr="00E946AA">
        <w:trPr>
          <w:trHeight w:val="20"/>
        </w:trPr>
        <w:tc>
          <w:tcPr>
            <w:tcW w:w="209" w:type="pct"/>
            <w:shd w:val="clear" w:color="auto" w:fill="auto"/>
            <w:noWrap/>
            <w:vAlign w:val="center"/>
            <w:hideMark/>
          </w:tcPr>
          <w:p w14:paraId="328B2FBC" w14:textId="77777777" w:rsidR="00234EED" w:rsidRPr="00234EED" w:rsidRDefault="00234EED" w:rsidP="00234EED">
            <w:pPr>
              <w:jc w:val="center"/>
              <w:rPr>
                <w:sz w:val="14"/>
                <w:szCs w:val="14"/>
              </w:rPr>
            </w:pPr>
            <w:r w:rsidRPr="00234EED">
              <w:rPr>
                <w:sz w:val="14"/>
                <w:szCs w:val="14"/>
              </w:rPr>
              <w:t>5.2.4.2</w:t>
            </w:r>
          </w:p>
        </w:tc>
        <w:tc>
          <w:tcPr>
            <w:tcW w:w="512" w:type="pct"/>
            <w:shd w:val="clear" w:color="auto" w:fill="auto"/>
            <w:vAlign w:val="center"/>
            <w:hideMark/>
          </w:tcPr>
          <w:p w14:paraId="20B2FD91" w14:textId="77777777" w:rsidR="00234EED" w:rsidRPr="00234EED" w:rsidRDefault="00234EED" w:rsidP="00234EED">
            <w:pPr>
              <w:jc w:val="center"/>
              <w:rPr>
                <w:sz w:val="14"/>
                <w:szCs w:val="14"/>
              </w:rPr>
            </w:pPr>
            <w:r w:rsidRPr="00234EED">
              <w:rPr>
                <w:sz w:val="14"/>
                <w:szCs w:val="14"/>
              </w:rPr>
              <w:t>Модернизация устройств АЧР на ПС 35-110 кВ:</w:t>
            </w:r>
            <w:r w:rsidRPr="00234EED">
              <w:rPr>
                <w:sz w:val="14"/>
                <w:szCs w:val="14"/>
              </w:rPr>
              <w:br/>
              <w:t>2018: Звездная, АКЗ, Коммунальн</w:t>
            </w:r>
            <w:r w:rsidRPr="00234EED">
              <w:rPr>
                <w:sz w:val="14"/>
                <w:szCs w:val="14"/>
              </w:rPr>
              <w:lastRenderedPageBreak/>
              <w:t xml:space="preserve">ая, Новоленинская, Водозабор, Проскоково, Плотниковская, Мусохрановская, Мозжухинская, Полысаевская, Северо-Байдаевская, Капитальная-3, Драгунский Водозабор, Черно-Калтанская </w:t>
            </w:r>
          </w:p>
        </w:tc>
        <w:tc>
          <w:tcPr>
            <w:tcW w:w="373" w:type="pct"/>
            <w:shd w:val="clear" w:color="auto" w:fill="auto"/>
            <w:vAlign w:val="center"/>
            <w:hideMark/>
          </w:tcPr>
          <w:p w14:paraId="0DB654FB" w14:textId="77777777" w:rsidR="00234EED" w:rsidRPr="00234EED" w:rsidRDefault="00234EED" w:rsidP="00234EED">
            <w:pPr>
              <w:jc w:val="center"/>
              <w:rPr>
                <w:sz w:val="14"/>
                <w:szCs w:val="14"/>
              </w:rPr>
            </w:pPr>
            <w:r w:rsidRPr="00234EED">
              <w:rPr>
                <w:sz w:val="14"/>
                <w:szCs w:val="14"/>
              </w:rPr>
              <w:lastRenderedPageBreak/>
              <w:t>44.1</w:t>
            </w:r>
          </w:p>
        </w:tc>
        <w:tc>
          <w:tcPr>
            <w:tcW w:w="370" w:type="pct"/>
            <w:shd w:val="clear" w:color="auto" w:fill="auto"/>
            <w:vAlign w:val="center"/>
            <w:hideMark/>
          </w:tcPr>
          <w:p w14:paraId="26E6E898" w14:textId="77777777" w:rsidR="00234EED" w:rsidRPr="00234EED" w:rsidRDefault="00234EED" w:rsidP="00234EED">
            <w:pPr>
              <w:jc w:val="center"/>
              <w:rPr>
                <w:sz w:val="14"/>
                <w:szCs w:val="14"/>
              </w:rPr>
            </w:pPr>
            <w:r w:rsidRPr="00234EED">
              <w:rPr>
                <w:sz w:val="14"/>
                <w:szCs w:val="14"/>
              </w:rPr>
              <w:t>0,51</w:t>
            </w:r>
          </w:p>
        </w:tc>
        <w:tc>
          <w:tcPr>
            <w:tcW w:w="332" w:type="pct"/>
            <w:shd w:val="clear" w:color="auto" w:fill="auto"/>
            <w:vAlign w:val="center"/>
            <w:hideMark/>
          </w:tcPr>
          <w:p w14:paraId="0375C6AB" w14:textId="77777777" w:rsidR="00234EED" w:rsidRPr="00234EED" w:rsidRDefault="00234EED" w:rsidP="00234EED">
            <w:pPr>
              <w:jc w:val="center"/>
              <w:rPr>
                <w:sz w:val="14"/>
                <w:szCs w:val="14"/>
              </w:rPr>
            </w:pPr>
            <w:r w:rsidRPr="00234EED">
              <w:rPr>
                <w:sz w:val="14"/>
                <w:szCs w:val="14"/>
              </w:rPr>
              <w:t>0,43</w:t>
            </w:r>
          </w:p>
        </w:tc>
        <w:tc>
          <w:tcPr>
            <w:tcW w:w="362" w:type="pct"/>
            <w:shd w:val="clear" w:color="auto" w:fill="auto"/>
            <w:vAlign w:val="center"/>
            <w:hideMark/>
          </w:tcPr>
          <w:p w14:paraId="5853517B" w14:textId="77777777" w:rsidR="00234EED" w:rsidRPr="00234EED" w:rsidRDefault="00234EED" w:rsidP="00234EED">
            <w:pPr>
              <w:jc w:val="center"/>
              <w:rPr>
                <w:sz w:val="14"/>
                <w:szCs w:val="14"/>
              </w:rPr>
            </w:pPr>
            <w:r w:rsidRPr="00234EED">
              <w:rPr>
                <w:sz w:val="14"/>
                <w:szCs w:val="14"/>
              </w:rPr>
              <w:t>0,08</w:t>
            </w:r>
          </w:p>
        </w:tc>
        <w:tc>
          <w:tcPr>
            <w:tcW w:w="370" w:type="pct"/>
            <w:shd w:val="clear" w:color="auto" w:fill="auto"/>
            <w:vAlign w:val="center"/>
            <w:hideMark/>
          </w:tcPr>
          <w:p w14:paraId="0F69C0D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717B3D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35A769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083C5D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A4973D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5EECE0E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07DF9A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BDF6ACA"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1851263C" w14:textId="77777777" w:rsidTr="00E946AA">
        <w:trPr>
          <w:trHeight w:val="20"/>
        </w:trPr>
        <w:tc>
          <w:tcPr>
            <w:tcW w:w="209" w:type="pct"/>
            <w:shd w:val="clear" w:color="auto" w:fill="auto"/>
            <w:noWrap/>
            <w:vAlign w:val="center"/>
            <w:hideMark/>
          </w:tcPr>
          <w:p w14:paraId="666B22E4" w14:textId="77777777" w:rsidR="00234EED" w:rsidRPr="00234EED" w:rsidRDefault="00234EED" w:rsidP="00234EED">
            <w:pPr>
              <w:jc w:val="center"/>
              <w:rPr>
                <w:sz w:val="14"/>
                <w:szCs w:val="14"/>
              </w:rPr>
            </w:pPr>
            <w:r w:rsidRPr="00234EED">
              <w:rPr>
                <w:sz w:val="14"/>
                <w:szCs w:val="14"/>
              </w:rPr>
              <w:lastRenderedPageBreak/>
              <w:t>5.2.4.2</w:t>
            </w:r>
          </w:p>
        </w:tc>
        <w:tc>
          <w:tcPr>
            <w:tcW w:w="512" w:type="pct"/>
            <w:shd w:val="clear" w:color="auto" w:fill="auto"/>
            <w:vAlign w:val="center"/>
            <w:hideMark/>
          </w:tcPr>
          <w:p w14:paraId="372670BA" w14:textId="77777777" w:rsidR="00234EED" w:rsidRPr="00234EED" w:rsidRDefault="00234EED" w:rsidP="00234EED">
            <w:pPr>
              <w:jc w:val="center"/>
              <w:rPr>
                <w:sz w:val="14"/>
                <w:szCs w:val="14"/>
              </w:rPr>
            </w:pPr>
            <w:r w:rsidRPr="00234EED">
              <w:rPr>
                <w:sz w:val="14"/>
                <w:szCs w:val="14"/>
              </w:rPr>
              <w:t>Модернизация устройств АЧР на ПС 35-110 кВ:</w:t>
            </w:r>
            <w:r w:rsidRPr="00234EED">
              <w:rPr>
                <w:sz w:val="14"/>
                <w:szCs w:val="14"/>
              </w:rPr>
              <w:br/>
              <w:t>2016: Очистная;</w:t>
            </w:r>
            <w:r w:rsidRPr="00234EED">
              <w:rPr>
                <w:sz w:val="14"/>
                <w:szCs w:val="14"/>
              </w:rPr>
              <w:br/>
              <w:t>2017: Ново-Байдаевская, Киселевская-Заводская, Вахрушевская, Краснобродская, Анжерская, Прокопьевская, Луговая, Чеболсинская, Восточная, Мирная, Топкинская,Черниговская, Космическая, Ново-Чертинская, Заречная, Городская, Вишневская, КСК, Промышленная-Сельская, Кузбассэлемент, Фильтровальная</w:t>
            </w:r>
            <w:r w:rsidRPr="00234EED">
              <w:rPr>
                <w:sz w:val="14"/>
                <w:szCs w:val="14"/>
              </w:rPr>
              <w:br/>
              <w:t>2017: Анжерская НПС-2, Трифоновская, Беловская, Промузел, Шестаковская, Молодежная</w:t>
            </w:r>
          </w:p>
        </w:tc>
        <w:tc>
          <w:tcPr>
            <w:tcW w:w="373" w:type="pct"/>
            <w:shd w:val="clear" w:color="auto" w:fill="auto"/>
            <w:vAlign w:val="center"/>
            <w:hideMark/>
          </w:tcPr>
          <w:p w14:paraId="58BF58A0" w14:textId="77777777" w:rsidR="00234EED" w:rsidRPr="00234EED" w:rsidRDefault="00234EED" w:rsidP="00234EED">
            <w:pPr>
              <w:jc w:val="center"/>
              <w:rPr>
                <w:sz w:val="14"/>
                <w:szCs w:val="14"/>
              </w:rPr>
            </w:pPr>
            <w:r w:rsidRPr="00234EED">
              <w:rPr>
                <w:sz w:val="14"/>
                <w:szCs w:val="14"/>
              </w:rPr>
              <w:t>44</w:t>
            </w:r>
          </w:p>
        </w:tc>
        <w:tc>
          <w:tcPr>
            <w:tcW w:w="370" w:type="pct"/>
            <w:shd w:val="clear" w:color="auto" w:fill="auto"/>
            <w:vAlign w:val="center"/>
            <w:hideMark/>
          </w:tcPr>
          <w:p w14:paraId="3FB7CFC9" w14:textId="77777777" w:rsidR="00234EED" w:rsidRPr="00234EED" w:rsidRDefault="00234EED" w:rsidP="00234EED">
            <w:pPr>
              <w:jc w:val="center"/>
              <w:rPr>
                <w:sz w:val="14"/>
                <w:szCs w:val="14"/>
              </w:rPr>
            </w:pPr>
            <w:r w:rsidRPr="00234EED">
              <w:rPr>
                <w:sz w:val="14"/>
                <w:szCs w:val="14"/>
              </w:rPr>
              <w:t>8,49</w:t>
            </w:r>
          </w:p>
        </w:tc>
        <w:tc>
          <w:tcPr>
            <w:tcW w:w="332" w:type="pct"/>
            <w:shd w:val="clear" w:color="auto" w:fill="auto"/>
            <w:vAlign w:val="center"/>
            <w:hideMark/>
          </w:tcPr>
          <w:p w14:paraId="09AB2DCF" w14:textId="77777777" w:rsidR="00234EED" w:rsidRPr="00234EED" w:rsidRDefault="00234EED" w:rsidP="00234EED">
            <w:pPr>
              <w:jc w:val="center"/>
              <w:rPr>
                <w:sz w:val="14"/>
                <w:szCs w:val="14"/>
              </w:rPr>
            </w:pPr>
            <w:r w:rsidRPr="00234EED">
              <w:rPr>
                <w:sz w:val="14"/>
                <w:szCs w:val="14"/>
              </w:rPr>
              <w:t>7,20</w:t>
            </w:r>
          </w:p>
        </w:tc>
        <w:tc>
          <w:tcPr>
            <w:tcW w:w="362" w:type="pct"/>
            <w:shd w:val="clear" w:color="auto" w:fill="auto"/>
            <w:vAlign w:val="center"/>
            <w:hideMark/>
          </w:tcPr>
          <w:p w14:paraId="0709253C" w14:textId="77777777" w:rsidR="00234EED" w:rsidRPr="00234EED" w:rsidRDefault="00234EED" w:rsidP="00234EED">
            <w:pPr>
              <w:jc w:val="center"/>
              <w:rPr>
                <w:sz w:val="14"/>
                <w:szCs w:val="14"/>
              </w:rPr>
            </w:pPr>
            <w:r w:rsidRPr="00234EED">
              <w:rPr>
                <w:sz w:val="14"/>
                <w:szCs w:val="14"/>
              </w:rPr>
              <w:t>1,30</w:t>
            </w:r>
          </w:p>
        </w:tc>
        <w:tc>
          <w:tcPr>
            <w:tcW w:w="370" w:type="pct"/>
            <w:shd w:val="clear" w:color="auto" w:fill="auto"/>
            <w:vAlign w:val="center"/>
            <w:hideMark/>
          </w:tcPr>
          <w:p w14:paraId="04E629C5" w14:textId="77777777" w:rsidR="00234EED" w:rsidRPr="00234EED" w:rsidRDefault="00234EED" w:rsidP="00234EED">
            <w:pPr>
              <w:jc w:val="center"/>
              <w:rPr>
                <w:sz w:val="14"/>
                <w:szCs w:val="14"/>
              </w:rPr>
            </w:pPr>
            <w:r w:rsidRPr="00234EED">
              <w:rPr>
                <w:sz w:val="14"/>
                <w:szCs w:val="14"/>
              </w:rPr>
              <w:t>7,51</w:t>
            </w:r>
          </w:p>
        </w:tc>
        <w:tc>
          <w:tcPr>
            <w:tcW w:w="332" w:type="pct"/>
            <w:shd w:val="clear" w:color="auto" w:fill="auto"/>
            <w:vAlign w:val="center"/>
            <w:hideMark/>
          </w:tcPr>
          <w:p w14:paraId="0CDD1C2C" w14:textId="77777777" w:rsidR="00234EED" w:rsidRPr="00234EED" w:rsidRDefault="00234EED" w:rsidP="00234EED">
            <w:pPr>
              <w:jc w:val="center"/>
              <w:rPr>
                <w:sz w:val="14"/>
                <w:szCs w:val="14"/>
              </w:rPr>
            </w:pPr>
            <w:r w:rsidRPr="00234EED">
              <w:rPr>
                <w:sz w:val="14"/>
                <w:szCs w:val="14"/>
              </w:rPr>
              <w:t>6,37</w:t>
            </w:r>
          </w:p>
        </w:tc>
        <w:tc>
          <w:tcPr>
            <w:tcW w:w="362" w:type="pct"/>
            <w:shd w:val="clear" w:color="auto" w:fill="auto"/>
            <w:vAlign w:val="center"/>
            <w:hideMark/>
          </w:tcPr>
          <w:p w14:paraId="198E80E7" w14:textId="77777777" w:rsidR="00234EED" w:rsidRPr="00234EED" w:rsidRDefault="00234EED" w:rsidP="00234EED">
            <w:pPr>
              <w:jc w:val="center"/>
              <w:rPr>
                <w:sz w:val="14"/>
                <w:szCs w:val="14"/>
              </w:rPr>
            </w:pPr>
            <w:r w:rsidRPr="00234EED">
              <w:rPr>
                <w:sz w:val="14"/>
                <w:szCs w:val="14"/>
              </w:rPr>
              <w:t>1,15</w:t>
            </w:r>
          </w:p>
        </w:tc>
        <w:tc>
          <w:tcPr>
            <w:tcW w:w="332" w:type="pct"/>
            <w:shd w:val="clear" w:color="auto" w:fill="auto"/>
            <w:vAlign w:val="center"/>
            <w:hideMark/>
          </w:tcPr>
          <w:p w14:paraId="0AF3EB3F" w14:textId="77777777" w:rsidR="00234EED" w:rsidRPr="00234EED" w:rsidRDefault="00234EED" w:rsidP="00234EED">
            <w:pPr>
              <w:jc w:val="center"/>
              <w:rPr>
                <w:sz w:val="14"/>
                <w:szCs w:val="14"/>
              </w:rPr>
            </w:pPr>
            <w:r w:rsidRPr="00234EED">
              <w:rPr>
                <w:sz w:val="14"/>
                <w:szCs w:val="14"/>
              </w:rPr>
              <w:t>6,37</w:t>
            </w:r>
          </w:p>
        </w:tc>
        <w:tc>
          <w:tcPr>
            <w:tcW w:w="362" w:type="pct"/>
            <w:shd w:val="clear" w:color="auto" w:fill="auto"/>
            <w:vAlign w:val="center"/>
            <w:hideMark/>
          </w:tcPr>
          <w:p w14:paraId="4A9494BF" w14:textId="77777777" w:rsidR="00234EED" w:rsidRPr="00234EED" w:rsidRDefault="00234EED" w:rsidP="00234EED">
            <w:pPr>
              <w:jc w:val="center"/>
              <w:rPr>
                <w:sz w:val="14"/>
                <w:szCs w:val="14"/>
              </w:rPr>
            </w:pPr>
            <w:r w:rsidRPr="00234EED">
              <w:rPr>
                <w:sz w:val="14"/>
                <w:szCs w:val="14"/>
              </w:rPr>
              <w:t>1,15</w:t>
            </w:r>
          </w:p>
        </w:tc>
        <w:tc>
          <w:tcPr>
            <w:tcW w:w="362" w:type="pct"/>
            <w:shd w:val="clear" w:color="auto" w:fill="auto"/>
            <w:noWrap/>
            <w:vAlign w:val="center"/>
            <w:hideMark/>
          </w:tcPr>
          <w:p w14:paraId="411B3A74" w14:textId="77777777" w:rsidR="00234EED" w:rsidRPr="00234EED" w:rsidRDefault="00234EED" w:rsidP="00234EED">
            <w:pPr>
              <w:jc w:val="center"/>
              <w:rPr>
                <w:sz w:val="14"/>
                <w:szCs w:val="14"/>
              </w:rPr>
            </w:pPr>
            <w:r w:rsidRPr="00234EED">
              <w:rPr>
                <w:sz w:val="14"/>
                <w:szCs w:val="14"/>
              </w:rPr>
              <w:t>7,51</w:t>
            </w:r>
          </w:p>
        </w:tc>
        <w:tc>
          <w:tcPr>
            <w:tcW w:w="362" w:type="pct"/>
            <w:shd w:val="clear" w:color="auto" w:fill="auto"/>
            <w:vAlign w:val="center"/>
            <w:hideMark/>
          </w:tcPr>
          <w:p w14:paraId="4C9E5087" w14:textId="77777777" w:rsidR="00234EED" w:rsidRPr="00234EED" w:rsidRDefault="00234EED" w:rsidP="00234EED">
            <w:pPr>
              <w:jc w:val="center"/>
              <w:rPr>
                <w:sz w:val="14"/>
                <w:szCs w:val="14"/>
              </w:rPr>
            </w:pPr>
            <w:r w:rsidRPr="00234EED">
              <w:rPr>
                <w:sz w:val="14"/>
                <w:szCs w:val="14"/>
              </w:rPr>
              <w:t>6,37</w:t>
            </w:r>
          </w:p>
        </w:tc>
        <w:tc>
          <w:tcPr>
            <w:tcW w:w="362" w:type="pct"/>
            <w:shd w:val="clear" w:color="auto" w:fill="auto"/>
            <w:vAlign w:val="center"/>
            <w:hideMark/>
          </w:tcPr>
          <w:p w14:paraId="70842375"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ECAC020" w14:textId="77777777" w:rsidTr="00E946AA">
        <w:trPr>
          <w:trHeight w:val="20"/>
        </w:trPr>
        <w:tc>
          <w:tcPr>
            <w:tcW w:w="209" w:type="pct"/>
            <w:shd w:val="clear" w:color="auto" w:fill="auto"/>
            <w:noWrap/>
            <w:vAlign w:val="center"/>
            <w:hideMark/>
          </w:tcPr>
          <w:p w14:paraId="7C348078" w14:textId="77777777" w:rsidR="00234EED" w:rsidRPr="00234EED" w:rsidRDefault="00234EED" w:rsidP="00234EED">
            <w:pPr>
              <w:jc w:val="center"/>
              <w:rPr>
                <w:sz w:val="14"/>
                <w:szCs w:val="14"/>
              </w:rPr>
            </w:pPr>
            <w:r w:rsidRPr="00234EED">
              <w:rPr>
                <w:sz w:val="14"/>
                <w:szCs w:val="14"/>
              </w:rPr>
              <w:t>5.2.4.2</w:t>
            </w:r>
          </w:p>
        </w:tc>
        <w:tc>
          <w:tcPr>
            <w:tcW w:w="512" w:type="pct"/>
            <w:shd w:val="clear" w:color="auto" w:fill="auto"/>
            <w:vAlign w:val="center"/>
            <w:hideMark/>
          </w:tcPr>
          <w:p w14:paraId="05317009" w14:textId="77777777" w:rsidR="00234EED" w:rsidRPr="00234EED" w:rsidRDefault="00234EED" w:rsidP="00234EED">
            <w:pPr>
              <w:jc w:val="center"/>
              <w:rPr>
                <w:sz w:val="14"/>
                <w:szCs w:val="14"/>
              </w:rPr>
            </w:pPr>
            <w:r w:rsidRPr="00234EED">
              <w:rPr>
                <w:sz w:val="14"/>
                <w:szCs w:val="14"/>
              </w:rPr>
              <w:t>Модернизация с установкой автоматики ограничения перегрузки оборудования (АОПО) на ПС Мысковская:</w:t>
            </w:r>
            <w:r w:rsidRPr="00234EED">
              <w:rPr>
                <w:sz w:val="14"/>
                <w:szCs w:val="14"/>
              </w:rPr>
              <w:br/>
              <w:t>ВЛ 110 кВ Томь-Усинская – Мысковская</w:t>
            </w:r>
            <w:r w:rsidRPr="00234EED">
              <w:rPr>
                <w:sz w:val="14"/>
                <w:szCs w:val="14"/>
              </w:rPr>
              <w:lastRenderedPageBreak/>
              <w:t>, ВЛ 110 кВ Мысковская – Междуреченская</w:t>
            </w:r>
          </w:p>
        </w:tc>
        <w:tc>
          <w:tcPr>
            <w:tcW w:w="373" w:type="pct"/>
            <w:shd w:val="clear" w:color="auto" w:fill="auto"/>
            <w:vAlign w:val="center"/>
            <w:hideMark/>
          </w:tcPr>
          <w:p w14:paraId="54A3C73C" w14:textId="77777777" w:rsidR="00234EED" w:rsidRPr="00234EED" w:rsidRDefault="00234EED" w:rsidP="00234EED">
            <w:pPr>
              <w:jc w:val="center"/>
              <w:rPr>
                <w:sz w:val="14"/>
                <w:szCs w:val="14"/>
              </w:rPr>
            </w:pPr>
            <w:r w:rsidRPr="00234EED">
              <w:rPr>
                <w:sz w:val="14"/>
                <w:szCs w:val="14"/>
              </w:rPr>
              <w:lastRenderedPageBreak/>
              <w:t>111</w:t>
            </w:r>
          </w:p>
        </w:tc>
        <w:tc>
          <w:tcPr>
            <w:tcW w:w="370" w:type="pct"/>
            <w:shd w:val="clear" w:color="auto" w:fill="auto"/>
            <w:vAlign w:val="center"/>
            <w:hideMark/>
          </w:tcPr>
          <w:p w14:paraId="2A1F2AF4" w14:textId="77777777" w:rsidR="00234EED" w:rsidRPr="00234EED" w:rsidRDefault="00234EED" w:rsidP="00234EED">
            <w:pPr>
              <w:jc w:val="center"/>
              <w:rPr>
                <w:sz w:val="14"/>
                <w:szCs w:val="14"/>
              </w:rPr>
            </w:pPr>
            <w:r w:rsidRPr="00234EED">
              <w:rPr>
                <w:sz w:val="14"/>
                <w:szCs w:val="14"/>
              </w:rPr>
              <w:t>1,37</w:t>
            </w:r>
          </w:p>
        </w:tc>
        <w:tc>
          <w:tcPr>
            <w:tcW w:w="332" w:type="pct"/>
            <w:shd w:val="clear" w:color="auto" w:fill="auto"/>
            <w:vAlign w:val="center"/>
            <w:hideMark/>
          </w:tcPr>
          <w:p w14:paraId="08BFAA89" w14:textId="77777777" w:rsidR="00234EED" w:rsidRPr="00234EED" w:rsidRDefault="00234EED" w:rsidP="00234EED">
            <w:pPr>
              <w:jc w:val="center"/>
              <w:rPr>
                <w:sz w:val="14"/>
                <w:szCs w:val="14"/>
              </w:rPr>
            </w:pPr>
            <w:r w:rsidRPr="00234EED">
              <w:rPr>
                <w:sz w:val="14"/>
                <w:szCs w:val="14"/>
              </w:rPr>
              <w:t>1,16</w:t>
            </w:r>
          </w:p>
        </w:tc>
        <w:tc>
          <w:tcPr>
            <w:tcW w:w="362" w:type="pct"/>
            <w:shd w:val="clear" w:color="auto" w:fill="auto"/>
            <w:vAlign w:val="center"/>
            <w:hideMark/>
          </w:tcPr>
          <w:p w14:paraId="3BFDFFB8" w14:textId="77777777" w:rsidR="00234EED" w:rsidRPr="00234EED" w:rsidRDefault="00234EED" w:rsidP="00234EED">
            <w:pPr>
              <w:jc w:val="center"/>
              <w:rPr>
                <w:sz w:val="14"/>
                <w:szCs w:val="14"/>
              </w:rPr>
            </w:pPr>
            <w:r w:rsidRPr="00234EED">
              <w:rPr>
                <w:sz w:val="14"/>
                <w:szCs w:val="14"/>
              </w:rPr>
              <w:t>0,21</w:t>
            </w:r>
          </w:p>
        </w:tc>
        <w:tc>
          <w:tcPr>
            <w:tcW w:w="370" w:type="pct"/>
            <w:shd w:val="clear" w:color="auto" w:fill="auto"/>
            <w:vAlign w:val="center"/>
            <w:hideMark/>
          </w:tcPr>
          <w:p w14:paraId="1A48074B" w14:textId="77777777" w:rsidR="00234EED" w:rsidRPr="00234EED" w:rsidRDefault="00234EED" w:rsidP="00234EED">
            <w:pPr>
              <w:jc w:val="center"/>
              <w:rPr>
                <w:sz w:val="14"/>
                <w:szCs w:val="14"/>
              </w:rPr>
            </w:pPr>
            <w:r w:rsidRPr="00234EED">
              <w:rPr>
                <w:sz w:val="14"/>
                <w:szCs w:val="14"/>
              </w:rPr>
              <w:t>0,60</w:t>
            </w:r>
          </w:p>
        </w:tc>
        <w:tc>
          <w:tcPr>
            <w:tcW w:w="332" w:type="pct"/>
            <w:shd w:val="clear" w:color="auto" w:fill="auto"/>
            <w:vAlign w:val="center"/>
            <w:hideMark/>
          </w:tcPr>
          <w:p w14:paraId="584C8CBB" w14:textId="77777777" w:rsidR="00234EED" w:rsidRPr="00234EED" w:rsidRDefault="00234EED" w:rsidP="00234EED">
            <w:pPr>
              <w:jc w:val="center"/>
              <w:rPr>
                <w:sz w:val="14"/>
                <w:szCs w:val="14"/>
              </w:rPr>
            </w:pPr>
            <w:r w:rsidRPr="00234EED">
              <w:rPr>
                <w:sz w:val="14"/>
                <w:szCs w:val="14"/>
              </w:rPr>
              <w:t>0,51</w:t>
            </w:r>
          </w:p>
        </w:tc>
        <w:tc>
          <w:tcPr>
            <w:tcW w:w="362" w:type="pct"/>
            <w:shd w:val="clear" w:color="auto" w:fill="auto"/>
            <w:vAlign w:val="center"/>
            <w:hideMark/>
          </w:tcPr>
          <w:p w14:paraId="0BBFBC87" w14:textId="77777777" w:rsidR="00234EED" w:rsidRPr="00234EED" w:rsidRDefault="00234EED" w:rsidP="00234EED">
            <w:pPr>
              <w:jc w:val="center"/>
              <w:rPr>
                <w:sz w:val="14"/>
                <w:szCs w:val="14"/>
              </w:rPr>
            </w:pPr>
            <w:r w:rsidRPr="00234EED">
              <w:rPr>
                <w:sz w:val="14"/>
                <w:szCs w:val="14"/>
              </w:rPr>
              <w:t>0,09</w:t>
            </w:r>
          </w:p>
        </w:tc>
        <w:tc>
          <w:tcPr>
            <w:tcW w:w="332" w:type="pct"/>
            <w:shd w:val="clear" w:color="auto" w:fill="auto"/>
            <w:vAlign w:val="center"/>
            <w:hideMark/>
          </w:tcPr>
          <w:p w14:paraId="55B02B4F" w14:textId="77777777" w:rsidR="00234EED" w:rsidRPr="00234EED" w:rsidRDefault="00234EED" w:rsidP="00234EED">
            <w:pPr>
              <w:jc w:val="center"/>
              <w:rPr>
                <w:sz w:val="14"/>
                <w:szCs w:val="14"/>
              </w:rPr>
            </w:pPr>
            <w:r w:rsidRPr="00234EED">
              <w:rPr>
                <w:sz w:val="14"/>
                <w:szCs w:val="14"/>
              </w:rPr>
              <w:t>0,51</w:t>
            </w:r>
          </w:p>
        </w:tc>
        <w:tc>
          <w:tcPr>
            <w:tcW w:w="362" w:type="pct"/>
            <w:shd w:val="clear" w:color="auto" w:fill="auto"/>
            <w:vAlign w:val="center"/>
            <w:hideMark/>
          </w:tcPr>
          <w:p w14:paraId="627A4C3D" w14:textId="77777777" w:rsidR="00234EED" w:rsidRPr="00234EED" w:rsidRDefault="00234EED" w:rsidP="00234EED">
            <w:pPr>
              <w:jc w:val="center"/>
              <w:rPr>
                <w:sz w:val="14"/>
                <w:szCs w:val="14"/>
              </w:rPr>
            </w:pPr>
            <w:r w:rsidRPr="00234EED">
              <w:rPr>
                <w:sz w:val="14"/>
                <w:szCs w:val="14"/>
              </w:rPr>
              <w:t>0,09</w:t>
            </w:r>
          </w:p>
        </w:tc>
        <w:tc>
          <w:tcPr>
            <w:tcW w:w="362" w:type="pct"/>
            <w:shd w:val="clear" w:color="auto" w:fill="auto"/>
            <w:noWrap/>
            <w:vAlign w:val="center"/>
            <w:hideMark/>
          </w:tcPr>
          <w:p w14:paraId="08CBB880" w14:textId="77777777" w:rsidR="00234EED" w:rsidRPr="00234EED" w:rsidRDefault="00234EED" w:rsidP="00234EED">
            <w:pPr>
              <w:jc w:val="center"/>
              <w:rPr>
                <w:sz w:val="14"/>
                <w:szCs w:val="14"/>
              </w:rPr>
            </w:pPr>
            <w:r w:rsidRPr="00234EED">
              <w:rPr>
                <w:sz w:val="14"/>
                <w:szCs w:val="14"/>
              </w:rPr>
              <w:t>0,60</w:t>
            </w:r>
          </w:p>
        </w:tc>
        <w:tc>
          <w:tcPr>
            <w:tcW w:w="362" w:type="pct"/>
            <w:shd w:val="clear" w:color="auto" w:fill="auto"/>
            <w:vAlign w:val="center"/>
            <w:hideMark/>
          </w:tcPr>
          <w:p w14:paraId="0A71AF0A" w14:textId="77777777" w:rsidR="00234EED" w:rsidRPr="00234EED" w:rsidRDefault="00234EED" w:rsidP="00234EED">
            <w:pPr>
              <w:jc w:val="center"/>
              <w:rPr>
                <w:sz w:val="14"/>
                <w:szCs w:val="14"/>
              </w:rPr>
            </w:pPr>
            <w:r w:rsidRPr="00234EED">
              <w:rPr>
                <w:sz w:val="14"/>
                <w:szCs w:val="14"/>
              </w:rPr>
              <w:t>0,51</w:t>
            </w:r>
          </w:p>
        </w:tc>
        <w:tc>
          <w:tcPr>
            <w:tcW w:w="362" w:type="pct"/>
            <w:shd w:val="clear" w:color="auto" w:fill="auto"/>
            <w:vAlign w:val="center"/>
            <w:hideMark/>
          </w:tcPr>
          <w:p w14:paraId="4654D060"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6FA4360" w14:textId="77777777" w:rsidTr="00E946AA">
        <w:trPr>
          <w:trHeight w:val="20"/>
        </w:trPr>
        <w:tc>
          <w:tcPr>
            <w:tcW w:w="209" w:type="pct"/>
            <w:shd w:val="clear" w:color="auto" w:fill="auto"/>
            <w:noWrap/>
            <w:vAlign w:val="center"/>
            <w:hideMark/>
          </w:tcPr>
          <w:p w14:paraId="03396FE2" w14:textId="77777777" w:rsidR="00234EED" w:rsidRPr="00234EED" w:rsidRDefault="00234EED" w:rsidP="00234EED">
            <w:pPr>
              <w:jc w:val="center"/>
              <w:rPr>
                <w:sz w:val="14"/>
                <w:szCs w:val="14"/>
              </w:rPr>
            </w:pPr>
            <w:r w:rsidRPr="00234EED">
              <w:rPr>
                <w:sz w:val="14"/>
                <w:szCs w:val="14"/>
              </w:rPr>
              <w:t>5.2.4.2</w:t>
            </w:r>
          </w:p>
        </w:tc>
        <w:tc>
          <w:tcPr>
            <w:tcW w:w="512" w:type="pct"/>
            <w:shd w:val="clear" w:color="auto" w:fill="auto"/>
            <w:vAlign w:val="center"/>
            <w:hideMark/>
          </w:tcPr>
          <w:p w14:paraId="4D85E5ED" w14:textId="77777777" w:rsidR="00234EED" w:rsidRPr="00234EED" w:rsidRDefault="00234EED" w:rsidP="00234EED">
            <w:pPr>
              <w:jc w:val="center"/>
              <w:rPr>
                <w:sz w:val="14"/>
                <w:szCs w:val="14"/>
              </w:rPr>
            </w:pPr>
            <w:r w:rsidRPr="00234EED">
              <w:rPr>
                <w:sz w:val="14"/>
                <w:szCs w:val="14"/>
              </w:rPr>
              <w:t xml:space="preserve">Модернизация с установкой автоматики ограничения перегрузки оборудования (АОПО) на 110 кВ ПС Красный брод, </w:t>
            </w:r>
            <w:r w:rsidRPr="00234EED">
              <w:rPr>
                <w:sz w:val="14"/>
                <w:szCs w:val="14"/>
              </w:rPr>
              <w:br/>
              <w:t>ВЛ 110 кВ Красный брод – Беловская I, II цепь с отпайкой на ПС Ново - Чертинская</w:t>
            </w:r>
          </w:p>
        </w:tc>
        <w:tc>
          <w:tcPr>
            <w:tcW w:w="373" w:type="pct"/>
            <w:shd w:val="clear" w:color="auto" w:fill="auto"/>
            <w:vAlign w:val="center"/>
            <w:hideMark/>
          </w:tcPr>
          <w:p w14:paraId="24D2911D" w14:textId="77777777" w:rsidR="00234EED" w:rsidRPr="00234EED" w:rsidRDefault="00234EED" w:rsidP="00234EED">
            <w:pPr>
              <w:jc w:val="center"/>
              <w:rPr>
                <w:sz w:val="14"/>
                <w:szCs w:val="14"/>
              </w:rPr>
            </w:pPr>
            <w:r w:rsidRPr="00234EED">
              <w:rPr>
                <w:sz w:val="14"/>
                <w:szCs w:val="14"/>
              </w:rPr>
              <w:t>113</w:t>
            </w:r>
          </w:p>
        </w:tc>
        <w:tc>
          <w:tcPr>
            <w:tcW w:w="370" w:type="pct"/>
            <w:shd w:val="clear" w:color="auto" w:fill="auto"/>
            <w:vAlign w:val="center"/>
            <w:hideMark/>
          </w:tcPr>
          <w:p w14:paraId="3D15D21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92A6E7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BDB989A"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727A2495"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2DA63C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F31FE9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C00BD0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36064A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402FDF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1D6B52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4F004EF"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2FB01203" w14:textId="77777777" w:rsidTr="00E946AA">
        <w:trPr>
          <w:trHeight w:val="20"/>
        </w:trPr>
        <w:tc>
          <w:tcPr>
            <w:tcW w:w="209" w:type="pct"/>
            <w:shd w:val="clear" w:color="auto" w:fill="auto"/>
            <w:noWrap/>
            <w:vAlign w:val="center"/>
            <w:hideMark/>
          </w:tcPr>
          <w:p w14:paraId="29F7B210" w14:textId="77777777" w:rsidR="00234EED" w:rsidRPr="00234EED" w:rsidRDefault="00234EED" w:rsidP="00234EED">
            <w:pPr>
              <w:jc w:val="center"/>
              <w:rPr>
                <w:sz w:val="14"/>
                <w:szCs w:val="14"/>
              </w:rPr>
            </w:pPr>
            <w:r w:rsidRPr="00234EED">
              <w:rPr>
                <w:sz w:val="14"/>
                <w:szCs w:val="14"/>
              </w:rPr>
              <w:t>5.2.4.2</w:t>
            </w:r>
          </w:p>
        </w:tc>
        <w:tc>
          <w:tcPr>
            <w:tcW w:w="512" w:type="pct"/>
            <w:shd w:val="clear" w:color="auto" w:fill="auto"/>
            <w:vAlign w:val="center"/>
            <w:hideMark/>
          </w:tcPr>
          <w:p w14:paraId="1E76D0C7" w14:textId="77777777" w:rsidR="00234EED" w:rsidRPr="00234EED" w:rsidRDefault="00234EED" w:rsidP="00234EED">
            <w:pPr>
              <w:jc w:val="center"/>
              <w:rPr>
                <w:sz w:val="14"/>
                <w:szCs w:val="14"/>
              </w:rPr>
            </w:pPr>
            <w:r w:rsidRPr="00234EED">
              <w:rPr>
                <w:sz w:val="14"/>
                <w:szCs w:val="14"/>
              </w:rPr>
              <w:t xml:space="preserve">Модернизация с установкой автоматики ограничения перегрузки оборудования (АОПО) на ПС 500 кВ ПС Ново-Анжерская, </w:t>
            </w:r>
            <w:r w:rsidRPr="00234EED">
              <w:rPr>
                <w:sz w:val="14"/>
                <w:szCs w:val="14"/>
              </w:rPr>
              <w:br/>
              <w:t>ВЛ 110 кВ Ново-Анжерская – Яйская с отпайкой на ПС Судженская, ВЛ 110 кВ Ново-Анжерская - Троицкая</w:t>
            </w:r>
          </w:p>
        </w:tc>
        <w:tc>
          <w:tcPr>
            <w:tcW w:w="373" w:type="pct"/>
            <w:shd w:val="clear" w:color="auto" w:fill="auto"/>
            <w:vAlign w:val="center"/>
            <w:hideMark/>
          </w:tcPr>
          <w:p w14:paraId="4F342847" w14:textId="77777777" w:rsidR="00234EED" w:rsidRPr="00234EED" w:rsidRDefault="00234EED" w:rsidP="00234EED">
            <w:pPr>
              <w:jc w:val="center"/>
              <w:rPr>
                <w:sz w:val="14"/>
                <w:szCs w:val="14"/>
              </w:rPr>
            </w:pPr>
            <w:r w:rsidRPr="00234EED">
              <w:rPr>
                <w:sz w:val="14"/>
                <w:szCs w:val="14"/>
              </w:rPr>
              <w:t>114</w:t>
            </w:r>
          </w:p>
        </w:tc>
        <w:tc>
          <w:tcPr>
            <w:tcW w:w="370" w:type="pct"/>
            <w:shd w:val="clear" w:color="auto" w:fill="auto"/>
            <w:vAlign w:val="center"/>
            <w:hideMark/>
          </w:tcPr>
          <w:p w14:paraId="1EF9F84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6B7408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F33F287"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36EC23B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C24363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440E86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92053A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8368CF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FCA519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FA81B3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F28EA45"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7D82406E" w14:textId="77777777" w:rsidTr="00E946AA">
        <w:trPr>
          <w:trHeight w:val="20"/>
        </w:trPr>
        <w:tc>
          <w:tcPr>
            <w:tcW w:w="209" w:type="pct"/>
            <w:shd w:val="clear" w:color="auto" w:fill="auto"/>
            <w:noWrap/>
            <w:vAlign w:val="center"/>
            <w:hideMark/>
          </w:tcPr>
          <w:p w14:paraId="10AFD8BB" w14:textId="77777777" w:rsidR="00234EED" w:rsidRPr="00234EED" w:rsidRDefault="00234EED" w:rsidP="00234EED">
            <w:pPr>
              <w:jc w:val="center"/>
              <w:rPr>
                <w:sz w:val="14"/>
                <w:szCs w:val="14"/>
              </w:rPr>
            </w:pPr>
            <w:r w:rsidRPr="00234EED">
              <w:rPr>
                <w:sz w:val="14"/>
                <w:szCs w:val="14"/>
              </w:rPr>
              <w:t>5.2.4.2</w:t>
            </w:r>
          </w:p>
        </w:tc>
        <w:tc>
          <w:tcPr>
            <w:tcW w:w="512" w:type="pct"/>
            <w:shd w:val="clear" w:color="auto" w:fill="auto"/>
            <w:vAlign w:val="center"/>
            <w:hideMark/>
          </w:tcPr>
          <w:p w14:paraId="451A3707" w14:textId="77777777" w:rsidR="00234EED" w:rsidRPr="00234EED" w:rsidRDefault="00234EED" w:rsidP="00234EED">
            <w:pPr>
              <w:jc w:val="center"/>
              <w:rPr>
                <w:sz w:val="14"/>
                <w:szCs w:val="14"/>
              </w:rPr>
            </w:pPr>
            <w:r w:rsidRPr="00234EED">
              <w:rPr>
                <w:sz w:val="14"/>
                <w:szCs w:val="14"/>
              </w:rPr>
              <w:t>Модернизация с созданием систем телемеханики ПС 35-110 кВ:</w:t>
            </w:r>
            <w:r w:rsidRPr="00234EED">
              <w:rPr>
                <w:sz w:val="14"/>
                <w:szCs w:val="14"/>
              </w:rPr>
              <w:br/>
              <w:t>2015: Осинниковская-Тепличная, Камышинская, Краснинская.</w:t>
            </w:r>
            <w:r w:rsidRPr="00234EED">
              <w:rPr>
                <w:sz w:val="14"/>
                <w:szCs w:val="14"/>
              </w:rPr>
              <w:br/>
              <w:t>2016-2017: Безруковская, Весенняя.</w:t>
            </w:r>
          </w:p>
        </w:tc>
        <w:tc>
          <w:tcPr>
            <w:tcW w:w="373" w:type="pct"/>
            <w:shd w:val="clear" w:color="auto" w:fill="auto"/>
            <w:vAlign w:val="center"/>
            <w:hideMark/>
          </w:tcPr>
          <w:p w14:paraId="19BDF11F" w14:textId="77777777" w:rsidR="00234EED" w:rsidRPr="00234EED" w:rsidRDefault="00234EED" w:rsidP="00234EED">
            <w:pPr>
              <w:jc w:val="center"/>
              <w:rPr>
                <w:sz w:val="14"/>
                <w:szCs w:val="14"/>
              </w:rPr>
            </w:pPr>
            <w:r w:rsidRPr="00234EED">
              <w:rPr>
                <w:sz w:val="14"/>
                <w:szCs w:val="14"/>
              </w:rPr>
              <w:t>50</w:t>
            </w:r>
          </w:p>
        </w:tc>
        <w:tc>
          <w:tcPr>
            <w:tcW w:w="370" w:type="pct"/>
            <w:shd w:val="clear" w:color="auto" w:fill="auto"/>
            <w:vAlign w:val="center"/>
            <w:hideMark/>
          </w:tcPr>
          <w:p w14:paraId="26D7E31E" w14:textId="77777777" w:rsidR="00234EED" w:rsidRPr="00234EED" w:rsidRDefault="00234EED" w:rsidP="00234EED">
            <w:pPr>
              <w:jc w:val="center"/>
              <w:rPr>
                <w:sz w:val="14"/>
                <w:szCs w:val="14"/>
              </w:rPr>
            </w:pPr>
            <w:r w:rsidRPr="00234EED">
              <w:rPr>
                <w:sz w:val="14"/>
                <w:szCs w:val="14"/>
              </w:rPr>
              <w:t>0,07</w:t>
            </w:r>
          </w:p>
        </w:tc>
        <w:tc>
          <w:tcPr>
            <w:tcW w:w="332" w:type="pct"/>
            <w:shd w:val="clear" w:color="auto" w:fill="auto"/>
            <w:vAlign w:val="center"/>
            <w:hideMark/>
          </w:tcPr>
          <w:p w14:paraId="4330B9DC" w14:textId="77777777" w:rsidR="00234EED" w:rsidRPr="00234EED" w:rsidRDefault="00234EED" w:rsidP="00234EED">
            <w:pPr>
              <w:jc w:val="center"/>
              <w:rPr>
                <w:sz w:val="14"/>
                <w:szCs w:val="14"/>
              </w:rPr>
            </w:pPr>
            <w:r w:rsidRPr="00234EED">
              <w:rPr>
                <w:sz w:val="14"/>
                <w:szCs w:val="14"/>
              </w:rPr>
              <w:t>0,06</w:t>
            </w:r>
          </w:p>
        </w:tc>
        <w:tc>
          <w:tcPr>
            <w:tcW w:w="362" w:type="pct"/>
            <w:shd w:val="clear" w:color="auto" w:fill="auto"/>
            <w:vAlign w:val="center"/>
            <w:hideMark/>
          </w:tcPr>
          <w:p w14:paraId="3F56FD18" w14:textId="77777777" w:rsidR="00234EED" w:rsidRPr="00234EED" w:rsidRDefault="00234EED" w:rsidP="00234EED">
            <w:pPr>
              <w:jc w:val="center"/>
              <w:rPr>
                <w:sz w:val="14"/>
                <w:szCs w:val="14"/>
              </w:rPr>
            </w:pPr>
            <w:r w:rsidRPr="00234EED">
              <w:rPr>
                <w:sz w:val="14"/>
                <w:szCs w:val="14"/>
              </w:rPr>
              <w:t>0,01</w:t>
            </w:r>
          </w:p>
        </w:tc>
        <w:tc>
          <w:tcPr>
            <w:tcW w:w="370" w:type="pct"/>
            <w:shd w:val="clear" w:color="auto" w:fill="auto"/>
            <w:vAlign w:val="center"/>
            <w:hideMark/>
          </w:tcPr>
          <w:p w14:paraId="07386933" w14:textId="77777777" w:rsidR="00234EED" w:rsidRPr="00234EED" w:rsidRDefault="00234EED" w:rsidP="00234EED">
            <w:pPr>
              <w:jc w:val="center"/>
              <w:rPr>
                <w:sz w:val="14"/>
                <w:szCs w:val="14"/>
              </w:rPr>
            </w:pPr>
            <w:r w:rsidRPr="00234EED">
              <w:rPr>
                <w:sz w:val="14"/>
                <w:szCs w:val="14"/>
              </w:rPr>
              <w:t>0,07</w:t>
            </w:r>
          </w:p>
        </w:tc>
        <w:tc>
          <w:tcPr>
            <w:tcW w:w="332" w:type="pct"/>
            <w:shd w:val="clear" w:color="auto" w:fill="auto"/>
            <w:vAlign w:val="center"/>
            <w:hideMark/>
          </w:tcPr>
          <w:p w14:paraId="1A287716" w14:textId="77777777" w:rsidR="00234EED" w:rsidRPr="00234EED" w:rsidRDefault="00234EED" w:rsidP="00234EED">
            <w:pPr>
              <w:jc w:val="center"/>
              <w:rPr>
                <w:sz w:val="14"/>
                <w:szCs w:val="14"/>
              </w:rPr>
            </w:pPr>
            <w:r w:rsidRPr="00234EED">
              <w:rPr>
                <w:sz w:val="14"/>
                <w:szCs w:val="14"/>
              </w:rPr>
              <w:t>0,06</w:t>
            </w:r>
          </w:p>
        </w:tc>
        <w:tc>
          <w:tcPr>
            <w:tcW w:w="362" w:type="pct"/>
            <w:shd w:val="clear" w:color="auto" w:fill="auto"/>
            <w:vAlign w:val="center"/>
            <w:hideMark/>
          </w:tcPr>
          <w:p w14:paraId="1D6D4B41" w14:textId="77777777" w:rsidR="00234EED" w:rsidRPr="00234EED" w:rsidRDefault="00234EED" w:rsidP="00234EED">
            <w:pPr>
              <w:jc w:val="center"/>
              <w:rPr>
                <w:sz w:val="14"/>
                <w:szCs w:val="14"/>
              </w:rPr>
            </w:pPr>
            <w:r w:rsidRPr="00234EED">
              <w:rPr>
                <w:sz w:val="14"/>
                <w:szCs w:val="14"/>
              </w:rPr>
              <w:t>0,01</w:t>
            </w:r>
          </w:p>
        </w:tc>
        <w:tc>
          <w:tcPr>
            <w:tcW w:w="332" w:type="pct"/>
            <w:shd w:val="clear" w:color="auto" w:fill="auto"/>
            <w:vAlign w:val="center"/>
            <w:hideMark/>
          </w:tcPr>
          <w:p w14:paraId="04ECC24D" w14:textId="77777777" w:rsidR="00234EED" w:rsidRPr="00234EED" w:rsidRDefault="00234EED" w:rsidP="00234EED">
            <w:pPr>
              <w:jc w:val="center"/>
              <w:rPr>
                <w:sz w:val="14"/>
                <w:szCs w:val="14"/>
              </w:rPr>
            </w:pPr>
            <w:r w:rsidRPr="00234EED">
              <w:rPr>
                <w:sz w:val="14"/>
                <w:szCs w:val="14"/>
              </w:rPr>
              <w:t>0,06</w:t>
            </w:r>
          </w:p>
        </w:tc>
        <w:tc>
          <w:tcPr>
            <w:tcW w:w="362" w:type="pct"/>
            <w:shd w:val="clear" w:color="auto" w:fill="auto"/>
            <w:vAlign w:val="center"/>
            <w:hideMark/>
          </w:tcPr>
          <w:p w14:paraId="09E6B49B" w14:textId="77777777" w:rsidR="00234EED" w:rsidRPr="00234EED" w:rsidRDefault="00234EED" w:rsidP="00234EED">
            <w:pPr>
              <w:jc w:val="center"/>
              <w:rPr>
                <w:sz w:val="14"/>
                <w:szCs w:val="14"/>
              </w:rPr>
            </w:pPr>
            <w:r w:rsidRPr="00234EED">
              <w:rPr>
                <w:sz w:val="14"/>
                <w:szCs w:val="14"/>
              </w:rPr>
              <w:t>0,01</w:t>
            </w:r>
          </w:p>
        </w:tc>
        <w:tc>
          <w:tcPr>
            <w:tcW w:w="362" w:type="pct"/>
            <w:shd w:val="clear" w:color="auto" w:fill="auto"/>
            <w:noWrap/>
            <w:vAlign w:val="center"/>
            <w:hideMark/>
          </w:tcPr>
          <w:p w14:paraId="72AB4D5C" w14:textId="77777777" w:rsidR="00234EED" w:rsidRPr="00234EED" w:rsidRDefault="00234EED" w:rsidP="00234EED">
            <w:pPr>
              <w:jc w:val="center"/>
              <w:rPr>
                <w:sz w:val="14"/>
                <w:szCs w:val="14"/>
              </w:rPr>
            </w:pPr>
            <w:r w:rsidRPr="00234EED">
              <w:rPr>
                <w:sz w:val="14"/>
                <w:szCs w:val="14"/>
              </w:rPr>
              <w:t>0,07</w:t>
            </w:r>
          </w:p>
        </w:tc>
        <w:tc>
          <w:tcPr>
            <w:tcW w:w="362" w:type="pct"/>
            <w:shd w:val="clear" w:color="auto" w:fill="auto"/>
            <w:vAlign w:val="center"/>
            <w:hideMark/>
          </w:tcPr>
          <w:p w14:paraId="30C3C553" w14:textId="77777777" w:rsidR="00234EED" w:rsidRPr="00234EED" w:rsidRDefault="00234EED" w:rsidP="00234EED">
            <w:pPr>
              <w:jc w:val="center"/>
              <w:rPr>
                <w:sz w:val="14"/>
                <w:szCs w:val="14"/>
              </w:rPr>
            </w:pPr>
            <w:r w:rsidRPr="00234EED">
              <w:rPr>
                <w:sz w:val="14"/>
                <w:szCs w:val="14"/>
              </w:rPr>
              <w:t>0,06</w:t>
            </w:r>
          </w:p>
        </w:tc>
        <w:tc>
          <w:tcPr>
            <w:tcW w:w="362" w:type="pct"/>
            <w:shd w:val="clear" w:color="auto" w:fill="auto"/>
            <w:vAlign w:val="center"/>
            <w:hideMark/>
          </w:tcPr>
          <w:p w14:paraId="6175C137" w14:textId="77777777" w:rsidR="00234EED" w:rsidRPr="00234EED" w:rsidRDefault="00234EED" w:rsidP="00234EED">
            <w:pPr>
              <w:jc w:val="center"/>
              <w:rPr>
                <w:sz w:val="14"/>
                <w:szCs w:val="14"/>
              </w:rPr>
            </w:pPr>
            <w:r w:rsidRPr="00234EED">
              <w:rPr>
                <w:sz w:val="14"/>
                <w:szCs w:val="14"/>
              </w:rPr>
              <w:t>-</w:t>
            </w:r>
          </w:p>
        </w:tc>
      </w:tr>
      <w:tr w:rsidR="00234EED" w:rsidRPr="00234EED" w14:paraId="4188E6E4" w14:textId="77777777" w:rsidTr="00E946AA">
        <w:trPr>
          <w:trHeight w:val="20"/>
        </w:trPr>
        <w:tc>
          <w:tcPr>
            <w:tcW w:w="209" w:type="pct"/>
            <w:shd w:val="clear" w:color="auto" w:fill="auto"/>
            <w:noWrap/>
            <w:vAlign w:val="center"/>
            <w:hideMark/>
          </w:tcPr>
          <w:p w14:paraId="08EEB9EB" w14:textId="77777777" w:rsidR="00234EED" w:rsidRPr="00234EED" w:rsidRDefault="00234EED" w:rsidP="00234EED">
            <w:pPr>
              <w:jc w:val="center"/>
              <w:rPr>
                <w:sz w:val="14"/>
                <w:szCs w:val="14"/>
              </w:rPr>
            </w:pPr>
            <w:r w:rsidRPr="00234EED">
              <w:rPr>
                <w:sz w:val="14"/>
                <w:szCs w:val="14"/>
              </w:rPr>
              <w:t>5.2.4.2</w:t>
            </w:r>
          </w:p>
        </w:tc>
        <w:tc>
          <w:tcPr>
            <w:tcW w:w="512" w:type="pct"/>
            <w:shd w:val="clear" w:color="auto" w:fill="auto"/>
            <w:vAlign w:val="center"/>
            <w:hideMark/>
          </w:tcPr>
          <w:p w14:paraId="495F2CE2" w14:textId="77777777" w:rsidR="00234EED" w:rsidRPr="00234EED" w:rsidRDefault="00234EED" w:rsidP="00234EED">
            <w:pPr>
              <w:jc w:val="center"/>
              <w:rPr>
                <w:sz w:val="14"/>
                <w:szCs w:val="14"/>
              </w:rPr>
            </w:pPr>
            <w:r w:rsidRPr="00234EED">
              <w:rPr>
                <w:sz w:val="14"/>
                <w:szCs w:val="14"/>
              </w:rPr>
              <w:t>Модернизация с созданием систем телемеханики ПС 35-110 кВ:</w:t>
            </w:r>
            <w:r w:rsidRPr="00234EED">
              <w:rPr>
                <w:sz w:val="14"/>
                <w:szCs w:val="14"/>
              </w:rPr>
              <w:br/>
              <w:t>ПС 110 кВ Тепловая, ПС 110 кВ Толевая, ПС 110 кВ Таежная.</w:t>
            </w:r>
          </w:p>
        </w:tc>
        <w:tc>
          <w:tcPr>
            <w:tcW w:w="373" w:type="pct"/>
            <w:shd w:val="clear" w:color="auto" w:fill="auto"/>
            <w:vAlign w:val="center"/>
            <w:hideMark/>
          </w:tcPr>
          <w:p w14:paraId="6349C300" w14:textId="77777777" w:rsidR="00234EED" w:rsidRPr="00234EED" w:rsidRDefault="00234EED" w:rsidP="00234EED">
            <w:pPr>
              <w:jc w:val="center"/>
              <w:rPr>
                <w:sz w:val="14"/>
                <w:szCs w:val="14"/>
              </w:rPr>
            </w:pPr>
            <w:r w:rsidRPr="00234EED">
              <w:rPr>
                <w:sz w:val="14"/>
                <w:szCs w:val="14"/>
              </w:rPr>
              <w:t>50.1</w:t>
            </w:r>
          </w:p>
        </w:tc>
        <w:tc>
          <w:tcPr>
            <w:tcW w:w="370" w:type="pct"/>
            <w:shd w:val="clear" w:color="auto" w:fill="auto"/>
            <w:vAlign w:val="center"/>
            <w:hideMark/>
          </w:tcPr>
          <w:p w14:paraId="1FCABC3B" w14:textId="77777777" w:rsidR="00234EED" w:rsidRPr="00234EED" w:rsidRDefault="00234EED" w:rsidP="00234EED">
            <w:pPr>
              <w:jc w:val="center"/>
              <w:rPr>
                <w:sz w:val="14"/>
                <w:szCs w:val="14"/>
              </w:rPr>
            </w:pPr>
            <w:r w:rsidRPr="00234EED">
              <w:rPr>
                <w:sz w:val="14"/>
                <w:szCs w:val="14"/>
              </w:rPr>
              <w:t>11,06</w:t>
            </w:r>
          </w:p>
        </w:tc>
        <w:tc>
          <w:tcPr>
            <w:tcW w:w="332" w:type="pct"/>
            <w:shd w:val="clear" w:color="auto" w:fill="auto"/>
            <w:vAlign w:val="center"/>
            <w:hideMark/>
          </w:tcPr>
          <w:p w14:paraId="3FA3E61F" w14:textId="77777777" w:rsidR="00234EED" w:rsidRPr="00234EED" w:rsidRDefault="00234EED" w:rsidP="00234EED">
            <w:pPr>
              <w:jc w:val="center"/>
              <w:rPr>
                <w:sz w:val="14"/>
                <w:szCs w:val="14"/>
              </w:rPr>
            </w:pPr>
            <w:r w:rsidRPr="00234EED">
              <w:rPr>
                <w:sz w:val="14"/>
                <w:szCs w:val="14"/>
              </w:rPr>
              <w:t>9,37</w:t>
            </w:r>
          </w:p>
        </w:tc>
        <w:tc>
          <w:tcPr>
            <w:tcW w:w="362" w:type="pct"/>
            <w:shd w:val="clear" w:color="auto" w:fill="auto"/>
            <w:vAlign w:val="center"/>
            <w:hideMark/>
          </w:tcPr>
          <w:p w14:paraId="0DC00011" w14:textId="77777777" w:rsidR="00234EED" w:rsidRPr="00234EED" w:rsidRDefault="00234EED" w:rsidP="00234EED">
            <w:pPr>
              <w:jc w:val="center"/>
              <w:rPr>
                <w:sz w:val="14"/>
                <w:szCs w:val="14"/>
              </w:rPr>
            </w:pPr>
            <w:r w:rsidRPr="00234EED">
              <w:rPr>
                <w:sz w:val="14"/>
                <w:szCs w:val="14"/>
              </w:rPr>
              <w:t>1,69</w:t>
            </w:r>
          </w:p>
        </w:tc>
        <w:tc>
          <w:tcPr>
            <w:tcW w:w="370" w:type="pct"/>
            <w:shd w:val="clear" w:color="auto" w:fill="auto"/>
            <w:vAlign w:val="center"/>
            <w:hideMark/>
          </w:tcPr>
          <w:p w14:paraId="19CF469F" w14:textId="77777777" w:rsidR="00234EED" w:rsidRPr="00234EED" w:rsidRDefault="00234EED" w:rsidP="00234EED">
            <w:pPr>
              <w:jc w:val="center"/>
              <w:rPr>
                <w:sz w:val="14"/>
                <w:szCs w:val="14"/>
              </w:rPr>
            </w:pPr>
            <w:r w:rsidRPr="00234EED">
              <w:rPr>
                <w:sz w:val="14"/>
                <w:szCs w:val="14"/>
              </w:rPr>
              <w:t>0,61</w:t>
            </w:r>
          </w:p>
        </w:tc>
        <w:tc>
          <w:tcPr>
            <w:tcW w:w="332" w:type="pct"/>
            <w:shd w:val="clear" w:color="auto" w:fill="auto"/>
            <w:vAlign w:val="center"/>
            <w:hideMark/>
          </w:tcPr>
          <w:p w14:paraId="3FD50F50" w14:textId="77777777" w:rsidR="00234EED" w:rsidRPr="00234EED" w:rsidRDefault="00234EED" w:rsidP="00234EED">
            <w:pPr>
              <w:jc w:val="center"/>
              <w:rPr>
                <w:sz w:val="14"/>
                <w:szCs w:val="14"/>
              </w:rPr>
            </w:pPr>
            <w:r w:rsidRPr="00234EED">
              <w:rPr>
                <w:sz w:val="14"/>
                <w:szCs w:val="14"/>
              </w:rPr>
              <w:t>0,51</w:t>
            </w:r>
          </w:p>
        </w:tc>
        <w:tc>
          <w:tcPr>
            <w:tcW w:w="362" w:type="pct"/>
            <w:shd w:val="clear" w:color="auto" w:fill="auto"/>
            <w:vAlign w:val="center"/>
            <w:hideMark/>
          </w:tcPr>
          <w:p w14:paraId="6BB949D3" w14:textId="77777777" w:rsidR="00234EED" w:rsidRPr="00234EED" w:rsidRDefault="00234EED" w:rsidP="00234EED">
            <w:pPr>
              <w:jc w:val="center"/>
              <w:rPr>
                <w:sz w:val="14"/>
                <w:szCs w:val="14"/>
              </w:rPr>
            </w:pPr>
            <w:r w:rsidRPr="00234EED">
              <w:rPr>
                <w:sz w:val="14"/>
                <w:szCs w:val="14"/>
              </w:rPr>
              <w:t>0,09</w:t>
            </w:r>
          </w:p>
        </w:tc>
        <w:tc>
          <w:tcPr>
            <w:tcW w:w="332" w:type="pct"/>
            <w:shd w:val="clear" w:color="auto" w:fill="auto"/>
            <w:vAlign w:val="center"/>
            <w:hideMark/>
          </w:tcPr>
          <w:p w14:paraId="3E5214B8" w14:textId="77777777" w:rsidR="00234EED" w:rsidRPr="00234EED" w:rsidRDefault="00234EED" w:rsidP="00234EED">
            <w:pPr>
              <w:jc w:val="center"/>
              <w:rPr>
                <w:sz w:val="14"/>
                <w:szCs w:val="14"/>
              </w:rPr>
            </w:pPr>
            <w:r w:rsidRPr="00234EED">
              <w:rPr>
                <w:sz w:val="14"/>
                <w:szCs w:val="14"/>
              </w:rPr>
              <w:t>0,51</w:t>
            </w:r>
          </w:p>
        </w:tc>
        <w:tc>
          <w:tcPr>
            <w:tcW w:w="362" w:type="pct"/>
            <w:shd w:val="clear" w:color="auto" w:fill="auto"/>
            <w:vAlign w:val="center"/>
            <w:hideMark/>
          </w:tcPr>
          <w:p w14:paraId="6DF1B46D" w14:textId="77777777" w:rsidR="00234EED" w:rsidRPr="00234EED" w:rsidRDefault="00234EED" w:rsidP="00234EED">
            <w:pPr>
              <w:jc w:val="center"/>
              <w:rPr>
                <w:sz w:val="14"/>
                <w:szCs w:val="14"/>
              </w:rPr>
            </w:pPr>
            <w:r w:rsidRPr="00234EED">
              <w:rPr>
                <w:sz w:val="14"/>
                <w:szCs w:val="14"/>
              </w:rPr>
              <w:t>0,09</w:t>
            </w:r>
          </w:p>
        </w:tc>
        <w:tc>
          <w:tcPr>
            <w:tcW w:w="362" w:type="pct"/>
            <w:shd w:val="clear" w:color="auto" w:fill="auto"/>
            <w:noWrap/>
            <w:vAlign w:val="center"/>
            <w:hideMark/>
          </w:tcPr>
          <w:p w14:paraId="6CA3B4C7" w14:textId="77777777" w:rsidR="00234EED" w:rsidRPr="00234EED" w:rsidRDefault="00234EED" w:rsidP="00234EED">
            <w:pPr>
              <w:jc w:val="center"/>
              <w:rPr>
                <w:sz w:val="14"/>
                <w:szCs w:val="14"/>
              </w:rPr>
            </w:pPr>
            <w:r w:rsidRPr="00234EED">
              <w:rPr>
                <w:sz w:val="14"/>
                <w:szCs w:val="14"/>
              </w:rPr>
              <w:t>0,61</w:t>
            </w:r>
          </w:p>
        </w:tc>
        <w:tc>
          <w:tcPr>
            <w:tcW w:w="362" w:type="pct"/>
            <w:shd w:val="clear" w:color="auto" w:fill="auto"/>
            <w:vAlign w:val="center"/>
            <w:hideMark/>
          </w:tcPr>
          <w:p w14:paraId="5F5B27CF" w14:textId="77777777" w:rsidR="00234EED" w:rsidRPr="00234EED" w:rsidRDefault="00234EED" w:rsidP="00234EED">
            <w:pPr>
              <w:jc w:val="center"/>
              <w:rPr>
                <w:sz w:val="14"/>
                <w:szCs w:val="14"/>
              </w:rPr>
            </w:pPr>
            <w:r w:rsidRPr="00234EED">
              <w:rPr>
                <w:sz w:val="14"/>
                <w:szCs w:val="14"/>
              </w:rPr>
              <w:t>0,51</w:t>
            </w:r>
          </w:p>
        </w:tc>
        <w:tc>
          <w:tcPr>
            <w:tcW w:w="362" w:type="pct"/>
            <w:shd w:val="clear" w:color="auto" w:fill="auto"/>
            <w:vAlign w:val="center"/>
            <w:hideMark/>
          </w:tcPr>
          <w:p w14:paraId="4713113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AC50FC6" w14:textId="77777777" w:rsidTr="00E946AA">
        <w:trPr>
          <w:trHeight w:val="20"/>
        </w:trPr>
        <w:tc>
          <w:tcPr>
            <w:tcW w:w="209" w:type="pct"/>
            <w:shd w:val="clear" w:color="auto" w:fill="auto"/>
            <w:noWrap/>
            <w:vAlign w:val="center"/>
            <w:hideMark/>
          </w:tcPr>
          <w:p w14:paraId="3C0E863B" w14:textId="77777777" w:rsidR="00234EED" w:rsidRPr="00234EED" w:rsidRDefault="00234EED" w:rsidP="00234EED">
            <w:pPr>
              <w:jc w:val="center"/>
              <w:rPr>
                <w:sz w:val="14"/>
                <w:szCs w:val="14"/>
              </w:rPr>
            </w:pPr>
            <w:r w:rsidRPr="00234EED">
              <w:rPr>
                <w:sz w:val="14"/>
                <w:szCs w:val="14"/>
              </w:rPr>
              <w:t>5.2.4.2</w:t>
            </w:r>
          </w:p>
        </w:tc>
        <w:tc>
          <w:tcPr>
            <w:tcW w:w="512" w:type="pct"/>
            <w:shd w:val="clear" w:color="auto" w:fill="auto"/>
            <w:vAlign w:val="center"/>
            <w:hideMark/>
          </w:tcPr>
          <w:p w14:paraId="14405144" w14:textId="77777777" w:rsidR="00234EED" w:rsidRPr="00234EED" w:rsidRDefault="00234EED" w:rsidP="00234EED">
            <w:pPr>
              <w:jc w:val="center"/>
              <w:rPr>
                <w:sz w:val="14"/>
                <w:szCs w:val="14"/>
              </w:rPr>
            </w:pPr>
            <w:r w:rsidRPr="00234EED">
              <w:rPr>
                <w:sz w:val="14"/>
                <w:szCs w:val="14"/>
              </w:rPr>
              <w:t>Модернизация с созданием систем телемеханики ПС 35-110 кВ:</w:t>
            </w:r>
            <w:r w:rsidRPr="00234EED">
              <w:rPr>
                <w:sz w:val="14"/>
                <w:szCs w:val="14"/>
              </w:rPr>
              <w:br/>
            </w:r>
            <w:r w:rsidRPr="00234EED">
              <w:rPr>
                <w:sz w:val="14"/>
                <w:szCs w:val="14"/>
              </w:rPr>
              <w:lastRenderedPageBreak/>
              <w:t>ПС 110 кВ Комплексная, ПС 110 кВ Береговая</w:t>
            </w:r>
          </w:p>
        </w:tc>
        <w:tc>
          <w:tcPr>
            <w:tcW w:w="373" w:type="pct"/>
            <w:shd w:val="clear" w:color="auto" w:fill="auto"/>
            <w:vAlign w:val="center"/>
            <w:hideMark/>
          </w:tcPr>
          <w:p w14:paraId="027A4A4A" w14:textId="77777777" w:rsidR="00234EED" w:rsidRPr="00234EED" w:rsidRDefault="00234EED" w:rsidP="00234EED">
            <w:pPr>
              <w:jc w:val="center"/>
              <w:rPr>
                <w:sz w:val="14"/>
                <w:szCs w:val="14"/>
              </w:rPr>
            </w:pPr>
            <w:r w:rsidRPr="00234EED">
              <w:rPr>
                <w:sz w:val="14"/>
                <w:szCs w:val="14"/>
              </w:rPr>
              <w:lastRenderedPageBreak/>
              <w:t>50.2</w:t>
            </w:r>
          </w:p>
        </w:tc>
        <w:tc>
          <w:tcPr>
            <w:tcW w:w="370" w:type="pct"/>
            <w:shd w:val="clear" w:color="auto" w:fill="auto"/>
            <w:vAlign w:val="center"/>
            <w:hideMark/>
          </w:tcPr>
          <w:p w14:paraId="2880AF4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BD1320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37A05D9"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0B3F29A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12EB58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7F5DFA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E9279B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455209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20D07EB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99A63A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2EF20AB"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2F56AFEE" w14:textId="77777777" w:rsidTr="00E946AA">
        <w:trPr>
          <w:trHeight w:val="20"/>
        </w:trPr>
        <w:tc>
          <w:tcPr>
            <w:tcW w:w="209" w:type="pct"/>
            <w:shd w:val="clear" w:color="auto" w:fill="auto"/>
            <w:noWrap/>
            <w:vAlign w:val="center"/>
            <w:hideMark/>
          </w:tcPr>
          <w:p w14:paraId="14FAD5A1" w14:textId="77777777" w:rsidR="00234EED" w:rsidRPr="00234EED" w:rsidRDefault="00234EED" w:rsidP="00234EED">
            <w:pPr>
              <w:jc w:val="center"/>
              <w:rPr>
                <w:sz w:val="14"/>
                <w:szCs w:val="14"/>
              </w:rPr>
            </w:pPr>
            <w:r w:rsidRPr="00234EED">
              <w:rPr>
                <w:sz w:val="14"/>
                <w:szCs w:val="14"/>
              </w:rPr>
              <w:t>5.2.4.2</w:t>
            </w:r>
          </w:p>
        </w:tc>
        <w:tc>
          <w:tcPr>
            <w:tcW w:w="512" w:type="pct"/>
            <w:shd w:val="clear" w:color="auto" w:fill="auto"/>
            <w:vAlign w:val="center"/>
            <w:hideMark/>
          </w:tcPr>
          <w:p w14:paraId="75E24BE4" w14:textId="77777777" w:rsidR="00234EED" w:rsidRPr="00234EED" w:rsidRDefault="00234EED" w:rsidP="00234EED">
            <w:pPr>
              <w:jc w:val="center"/>
              <w:rPr>
                <w:sz w:val="14"/>
                <w:szCs w:val="14"/>
              </w:rPr>
            </w:pPr>
            <w:r w:rsidRPr="00234EED">
              <w:rPr>
                <w:sz w:val="14"/>
                <w:szCs w:val="14"/>
              </w:rPr>
              <w:t>Модернизация с созданием систем телеуправления для дистанционного ввода графиков временного отключения оборудования (ГВО - телемеханика) ПС 35-110 кВ (27шт.):</w:t>
            </w:r>
            <w:r w:rsidRPr="00234EED">
              <w:rPr>
                <w:sz w:val="14"/>
                <w:szCs w:val="14"/>
              </w:rPr>
              <w:br/>
              <w:t>2017 год: ПС 35 кВ Нагорная, ПС 35 кВ Строительная, ПС 110 кВ Карьерная, ПС 110 кВ Томская, ПС 110 кВ Мысковская, ПС 110 кВ Береговая.</w:t>
            </w:r>
            <w:r w:rsidRPr="00234EED">
              <w:rPr>
                <w:sz w:val="14"/>
                <w:szCs w:val="14"/>
              </w:rPr>
              <w:br/>
              <w:t>2018 год: ПС 110 кВ Тепловая, ПС 110 кВ РМК, ПС 110 кВ Ширпотреб, ПС 110 кВ Ново-Байдаевская, ПС 110 кВ Северо-Байдаевская, ПС 110 кВ Северная, ПС 110 кВ Сидоровская, ПС 110 кВ Бызовская.</w:t>
            </w:r>
            <w:r w:rsidRPr="00234EED">
              <w:rPr>
                <w:sz w:val="14"/>
                <w:szCs w:val="14"/>
              </w:rPr>
              <w:br/>
              <w:t>2019 год: ПС 110 кВ Орджоникидзевская, ПС 110 кВ Тырганская, ПС 110 кВ Вахрушевская, ПС 110 кВ Красный Брод, ПС 35 кВ Беловская ЦОФ.</w:t>
            </w:r>
            <w:r w:rsidRPr="00234EED">
              <w:rPr>
                <w:sz w:val="14"/>
                <w:szCs w:val="14"/>
              </w:rPr>
              <w:br/>
              <w:t>2020 год: ПС 35 кВ Красногорская-2, ПС 35 кВ Бунгурская, ПС 35 кВ Ново-Бунгурская, ПС 35 кВ Апанасовская, ПС 35 кВ Красный углекоп.</w:t>
            </w:r>
            <w:r w:rsidRPr="00234EED">
              <w:rPr>
                <w:sz w:val="14"/>
                <w:szCs w:val="14"/>
              </w:rPr>
              <w:br/>
              <w:t>2021 год: ПС 110 кВ Зенковская, ПС 110 кВ Прокопьевс</w:t>
            </w:r>
            <w:r w:rsidRPr="00234EED">
              <w:rPr>
                <w:sz w:val="14"/>
                <w:szCs w:val="14"/>
              </w:rPr>
              <w:lastRenderedPageBreak/>
              <w:t>кая, ПС 110 кВ Драгунский водозабор</w:t>
            </w:r>
          </w:p>
        </w:tc>
        <w:tc>
          <w:tcPr>
            <w:tcW w:w="373" w:type="pct"/>
            <w:shd w:val="clear" w:color="auto" w:fill="auto"/>
            <w:vAlign w:val="center"/>
            <w:hideMark/>
          </w:tcPr>
          <w:p w14:paraId="058651D5" w14:textId="77777777" w:rsidR="00234EED" w:rsidRPr="00234EED" w:rsidRDefault="00234EED" w:rsidP="00234EED">
            <w:pPr>
              <w:jc w:val="center"/>
              <w:rPr>
                <w:sz w:val="14"/>
                <w:szCs w:val="14"/>
              </w:rPr>
            </w:pPr>
            <w:r w:rsidRPr="00234EED">
              <w:rPr>
                <w:sz w:val="14"/>
                <w:szCs w:val="14"/>
              </w:rPr>
              <w:lastRenderedPageBreak/>
              <w:t>139</w:t>
            </w:r>
          </w:p>
        </w:tc>
        <w:tc>
          <w:tcPr>
            <w:tcW w:w="370" w:type="pct"/>
            <w:shd w:val="clear" w:color="auto" w:fill="auto"/>
            <w:vAlign w:val="center"/>
            <w:hideMark/>
          </w:tcPr>
          <w:p w14:paraId="0CFE105B" w14:textId="77777777" w:rsidR="00234EED" w:rsidRPr="00234EED" w:rsidRDefault="00234EED" w:rsidP="00234EED">
            <w:pPr>
              <w:jc w:val="center"/>
              <w:rPr>
                <w:sz w:val="14"/>
                <w:szCs w:val="14"/>
              </w:rPr>
            </w:pPr>
            <w:r w:rsidRPr="00234EED">
              <w:rPr>
                <w:sz w:val="14"/>
                <w:szCs w:val="14"/>
              </w:rPr>
              <w:t>32,20</w:t>
            </w:r>
          </w:p>
        </w:tc>
        <w:tc>
          <w:tcPr>
            <w:tcW w:w="332" w:type="pct"/>
            <w:shd w:val="clear" w:color="auto" w:fill="auto"/>
            <w:vAlign w:val="center"/>
            <w:hideMark/>
          </w:tcPr>
          <w:p w14:paraId="09C61A79" w14:textId="77777777" w:rsidR="00234EED" w:rsidRPr="00234EED" w:rsidRDefault="00234EED" w:rsidP="00234EED">
            <w:pPr>
              <w:jc w:val="center"/>
              <w:rPr>
                <w:sz w:val="14"/>
                <w:szCs w:val="14"/>
              </w:rPr>
            </w:pPr>
            <w:r w:rsidRPr="00234EED">
              <w:rPr>
                <w:sz w:val="14"/>
                <w:szCs w:val="14"/>
              </w:rPr>
              <w:t>27,29</w:t>
            </w:r>
          </w:p>
        </w:tc>
        <w:tc>
          <w:tcPr>
            <w:tcW w:w="362" w:type="pct"/>
            <w:shd w:val="clear" w:color="auto" w:fill="auto"/>
            <w:vAlign w:val="center"/>
            <w:hideMark/>
          </w:tcPr>
          <w:p w14:paraId="0FF25C44" w14:textId="77777777" w:rsidR="00234EED" w:rsidRPr="00234EED" w:rsidRDefault="00234EED" w:rsidP="00234EED">
            <w:pPr>
              <w:jc w:val="center"/>
              <w:rPr>
                <w:sz w:val="14"/>
                <w:szCs w:val="14"/>
              </w:rPr>
            </w:pPr>
            <w:r w:rsidRPr="00234EED">
              <w:rPr>
                <w:sz w:val="14"/>
                <w:szCs w:val="14"/>
              </w:rPr>
              <w:t>4,91</w:t>
            </w:r>
          </w:p>
        </w:tc>
        <w:tc>
          <w:tcPr>
            <w:tcW w:w="370" w:type="pct"/>
            <w:shd w:val="clear" w:color="auto" w:fill="auto"/>
            <w:vAlign w:val="center"/>
            <w:hideMark/>
          </w:tcPr>
          <w:p w14:paraId="5FCA5B0B" w14:textId="77777777" w:rsidR="00234EED" w:rsidRPr="00234EED" w:rsidRDefault="00234EED" w:rsidP="00234EED">
            <w:pPr>
              <w:jc w:val="center"/>
              <w:rPr>
                <w:sz w:val="14"/>
                <w:szCs w:val="14"/>
              </w:rPr>
            </w:pPr>
            <w:r w:rsidRPr="00234EED">
              <w:rPr>
                <w:sz w:val="14"/>
                <w:szCs w:val="14"/>
              </w:rPr>
              <w:t>36,94</w:t>
            </w:r>
          </w:p>
        </w:tc>
        <w:tc>
          <w:tcPr>
            <w:tcW w:w="332" w:type="pct"/>
            <w:shd w:val="clear" w:color="auto" w:fill="auto"/>
            <w:vAlign w:val="center"/>
            <w:hideMark/>
          </w:tcPr>
          <w:p w14:paraId="711393A1" w14:textId="77777777" w:rsidR="00234EED" w:rsidRPr="00234EED" w:rsidRDefault="00234EED" w:rsidP="00234EED">
            <w:pPr>
              <w:jc w:val="center"/>
              <w:rPr>
                <w:sz w:val="14"/>
                <w:szCs w:val="14"/>
              </w:rPr>
            </w:pPr>
            <w:r w:rsidRPr="00234EED">
              <w:rPr>
                <w:sz w:val="14"/>
                <w:szCs w:val="14"/>
              </w:rPr>
              <w:t>31,30</w:t>
            </w:r>
          </w:p>
        </w:tc>
        <w:tc>
          <w:tcPr>
            <w:tcW w:w="362" w:type="pct"/>
            <w:shd w:val="clear" w:color="auto" w:fill="auto"/>
            <w:vAlign w:val="center"/>
            <w:hideMark/>
          </w:tcPr>
          <w:p w14:paraId="17137124" w14:textId="77777777" w:rsidR="00234EED" w:rsidRPr="00234EED" w:rsidRDefault="00234EED" w:rsidP="00234EED">
            <w:pPr>
              <w:jc w:val="center"/>
              <w:rPr>
                <w:sz w:val="14"/>
                <w:szCs w:val="14"/>
              </w:rPr>
            </w:pPr>
            <w:r w:rsidRPr="00234EED">
              <w:rPr>
                <w:sz w:val="14"/>
                <w:szCs w:val="14"/>
              </w:rPr>
              <w:t>5,63</w:t>
            </w:r>
          </w:p>
        </w:tc>
        <w:tc>
          <w:tcPr>
            <w:tcW w:w="332" w:type="pct"/>
            <w:shd w:val="clear" w:color="auto" w:fill="auto"/>
            <w:vAlign w:val="center"/>
            <w:hideMark/>
          </w:tcPr>
          <w:p w14:paraId="5FE82A0C" w14:textId="77777777" w:rsidR="00234EED" w:rsidRPr="00234EED" w:rsidRDefault="00234EED" w:rsidP="00234EED">
            <w:pPr>
              <w:jc w:val="center"/>
              <w:rPr>
                <w:sz w:val="14"/>
                <w:szCs w:val="14"/>
              </w:rPr>
            </w:pPr>
            <w:r w:rsidRPr="00234EED">
              <w:rPr>
                <w:sz w:val="14"/>
                <w:szCs w:val="14"/>
              </w:rPr>
              <w:t>27,29</w:t>
            </w:r>
          </w:p>
        </w:tc>
        <w:tc>
          <w:tcPr>
            <w:tcW w:w="362" w:type="pct"/>
            <w:shd w:val="clear" w:color="auto" w:fill="auto"/>
            <w:vAlign w:val="center"/>
            <w:hideMark/>
          </w:tcPr>
          <w:p w14:paraId="68A2027F" w14:textId="77777777" w:rsidR="00234EED" w:rsidRPr="00234EED" w:rsidRDefault="00234EED" w:rsidP="00234EED">
            <w:pPr>
              <w:jc w:val="center"/>
              <w:rPr>
                <w:sz w:val="14"/>
                <w:szCs w:val="14"/>
              </w:rPr>
            </w:pPr>
            <w:r w:rsidRPr="00234EED">
              <w:rPr>
                <w:sz w:val="14"/>
                <w:szCs w:val="14"/>
              </w:rPr>
              <w:t>4,91</w:t>
            </w:r>
          </w:p>
        </w:tc>
        <w:tc>
          <w:tcPr>
            <w:tcW w:w="362" w:type="pct"/>
            <w:shd w:val="clear" w:color="auto" w:fill="auto"/>
            <w:noWrap/>
            <w:vAlign w:val="center"/>
            <w:hideMark/>
          </w:tcPr>
          <w:p w14:paraId="2A46B0CF" w14:textId="77777777" w:rsidR="00234EED" w:rsidRPr="00234EED" w:rsidRDefault="00234EED" w:rsidP="00234EED">
            <w:pPr>
              <w:jc w:val="center"/>
              <w:rPr>
                <w:sz w:val="14"/>
                <w:szCs w:val="14"/>
              </w:rPr>
            </w:pPr>
            <w:r w:rsidRPr="00234EED">
              <w:rPr>
                <w:sz w:val="14"/>
                <w:szCs w:val="14"/>
              </w:rPr>
              <w:t>32,20</w:t>
            </w:r>
          </w:p>
        </w:tc>
        <w:tc>
          <w:tcPr>
            <w:tcW w:w="362" w:type="pct"/>
            <w:shd w:val="clear" w:color="auto" w:fill="auto"/>
            <w:vAlign w:val="center"/>
            <w:hideMark/>
          </w:tcPr>
          <w:p w14:paraId="74F9B389" w14:textId="77777777" w:rsidR="00234EED" w:rsidRPr="00234EED" w:rsidRDefault="00234EED" w:rsidP="00234EED">
            <w:pPr>
              <w:jc w:val="center"/>
              <w:rPr>
                <w:sz w:val="14"/>
                <w:szCs w:val="14"/>
              </w:rPr>
            </w:pPr>
            <w:r w:rsidRPr="00234EED">
              <w:rPr>
                <w:sz w:val="14"/>
                <w:szCs w:val="14"/>
              </w:rPr>
              <w:t>27,29</w:t>
            </w:r>
          </w:p>
        </w:tc>
        <w:tc>
          <w:tcPr>
            <w:tcW w:w="362" w:type="pct"/>
            <w:shd w:val="clear" w:color="auto" w:fill="auto"/>
            <w:vAlign w:val="center"/>
            <w:hideMark/>
          </w:tcPr>
          <w:p w14:paraId="2A6993C5"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6C8A4A89" w14:textId="77777777" w:rsidTr="00E946AA">
        <w:trPr>
          <w:trHeight w:val="20"/>
        </w:trPr>
        <w:tc>
          <w:tcPr>
            <w:tcW w:w="209" w:type="pct"/>
            <w:shd w:val="clear" w:color="auto" w:fill="auto"/>
            <w:noWrap/>
            <w:vAlign w:val="center"/>
            <w:hideMark/>
          </w:tcPr>
          <w:p w14:paraId="2BA7FC41" w14:textId="77777777" w:rsidR="00234EED" w:rsidRPr="00234EED" w:rsidRDefault="00234EED" w:rsidP="00234EED">
            <w:pPr>
              <w:jc w:val="center"/>
              <w:rPr>
                <w:sz w:val="14"/>
                <w:szCs w:val="14"/>
              </w:rPr>
            </w:pPr>
            <w:r w:rsidRPr="00234EED">
              <w:rPr>
                <w:sz w:val="14"/>
                <w:szCs w:val="14"/>
              </w:rPr>
              <w:t>5.2.4.2</w:t>
            </w:r>
          </w:p>
        </w:tc>
        <w:tc>
          <w:tcPr>
            <w:tcW w:w="512" w:type="pct"/>
            <w:shd w:val="clear" w:color="auto" w:fill="auto"/>
            <w:vAlign w:val="center"/>
            <w:hideMark/>
          </w:tcPr>
          <w:p w14:paraId="66850554" w14:textId="77777777" w:rsidR="00234EED" w:rsidRPr="00234EED" w:rsidRDefault="00234EED" w:rsidP="00234EED">
            <w:pPr>
              <w:jc w:val="center"/>
              <w:rPr>
                <w:sz w:val="14"/>
                <w:szCs w:val="14"/>
              </w:rPr>
            </w:pPr>
            <w:r w:rsidRPr="00234EED">
              <w:rPr>
                <w:sz w:val="14"/>
                <w:szCs w:val="14"/>
              </w:rPr>
              <w:t>Дооборудование с целью модернизации оперативного информационного управляющкго комплекса, 13 шт.:  Cepвep  - 2 шт.; ПО - 4 шт., в том числе: ОС - 2 шт.; KVM-switch - переключатель 4-x портовый - 1 шт.; Кабель для KVM переключателей - 4 шт.; Монитор – 2шт.</w:t>
            </w:r>
          </w:p>
        </w:tc>
        <w:tc>
          <w:tcPr>
            <w:tcW w:w="373" w:type="pct"/>
            <w:shd w:val="clear" w:color="auto" w:fill="auto"/>
            <w:vAlign w:val="center"/>
            <w:hideMark/>
          </w:tcPr>
          <w:p w14:paraId="182A5ECE" w14:textId="77777777" w:rsidR="00234EED" w:rsidRPr="00234EED" w:rsidRDefault="00234EED" w:rsidP="00234EED">
            <w:pPr>
              <w:jc w:val="center"/>
              <w:rPr>
                <w:sz w:val="14"/>
                <w:szCs w:val="14"/>
              </w:rPr>
            </w:pPr>
            <w:r w:rsidRPr="00234EED">
              <w:rPr>
                <w:sz w:val="14"/>
                <w:szCs w:val="14"/>
              </w:rPr>
              <w:t>222</w:t>
            </w:r>
          </w:p>
        </w:tc>
        <w:tc>
          <w:tcPr>
            <w:tcW w:w="370" w:type="pct"/>
            <w:shd w:val="clear" w:color="auto" w:fill="auto"/>
            <w:vAlign w:val="center"/>
            <w:hideMark/>
          </w:tcPr>
          <w:p w14:paraId="2C83BEE8" w14:textId="77777777" w:rsidR="00234EED" w:rsidRPr="00234EED" w:rsidRDefault="00234EED" w:rsidP="00234EED">
            <w:pPr>
              <w:jc w:val="center"/>
              <w:rPr>
                <w:sz w:val="14"/>
                <w:szCs w:val="14"/>
              </w:rPr>
            </w:pPr>
            <w:r w:rsidRPr="00234EED">
              <w:rPr>
                <w:sz w:val="14"/>
                <w:szCs w:val="14"/>
              </w:rPr>
              <w:t>2,48</w:t>
            </w:r>
          </w:p>
        </w:tc>
        <w:tc>
          <w:tcPr>
            <w:tcW w:w="332" w:type="pct"/>
            <w:shd w:val="clear" w:color="auto" w:fill="auto"/>
            <w:vAlign w:val="center"/>
            <w:hideMark/>
          </w:tcPr>
          <w:p w14:paraId="553F9B5A" w14:textId="77777777" w:rsidR="00234EED" w:rsidRPr="00234EED" w:rsidRDefault="00234EED" w:rsidP="00234EED">
            <w:pPr>
              <w:jc w:val="center"/>
              <w:rPr>
                <w:sz w:val="14"/>
                <w:szCs w:val="14"/>
              </w:rPr>
            </w:pPr>
            <w:r w:rsidRPr="00234EED">
              <w:rPr>
                <w:sz w:val="14"/>
                <w:szCs w:val="14"/>
              </w:rPr>
              <w:t>2,10</w:t>
            </w:r>
          </w:p>
        </w:tc>
        <w:tc>
          <w:tcPr>
            <w:tcW w:w="362" w:type="pct"/>
            <w:shd w:val="clear" w:color="auto" w:fill="auto"/>
            <w:vAlign w:val="center"/>
            <w:hideMark/>
          </w:tcPr>
          <w:p w14:paraId="0437BA12" w14:textId="77777777" w:rsidR="00234EED" w:rsidRPr="00234EED" w:rsidRDefault="00234EED" w:rsidP="00234EED">
            <w:pPr>
              <w:jc w:val="center"/>
              <w:rPr>
                <w:sz w:val="14"/>
                <w:szCs w:val="14"/>
              </w:rPr>
            </w:pPr>
            <w:r w:rsidRPr="00234EED">
              <w:rPr>
                <w:sz w:val="14"/>
                <w:szCs w:val="14"/>
              </w:rPr>
              <w:t>0,38</w:t>
            </w:r>
          </w:p>
        </w:tc>
        <w:tc>
          <w:tcPr>
            <w:tcW w:w="370" w:type="pct"/>
            <w:shd w:val="clear" w:color="auto" w:fill="auto"/>
            <w:vAlign w:val="center"/>
            <w:hideMark/>
          </w:tcPr>
          <w:p w14:paraId="68E9E701" w14:textId="77777777" w:rsidR="00234EED" w:rsidRPr="00234EED" w:rsidRDefault="00234EED" w:rsidP="00234EED">
            <w:pPr>
              <w:jc w:val="center"/>
              <w:rPr>
                <w:sz w:val="14"/>
                <w:szCs w:val="14"/>
              </w:rPr>
            </w:pPr>
            <w:r w:rsidRPr="00234EED">
              <w:rPr>
                <w:sz w:val="14"/>
                <w:szCs w:val="14"/>
              </w:rPr>
              <w:t>0,92</w:t>
            </w:r>
          </w:p>
        </w:tc>
        <w:tc>
          <w:tcPr>
            <w:tcW w:w="332" w:type="pct"/>
            <w:shd w:val="clear" w:color="auto" w:fill="auto"/>
            <w:vAlign w:val="center"/>
            <w:hideMark/>
          </w:tcPr>
          <w:p w14:paraId="7050007B" w14:textId="77777777" w:rsidR="00234EED" w:rsidRPr="00234EED" w:rsidRDefault="00234EED" w:rsidP="00234EED">
            <w:pPr>
              <w:jc w:val="center"/>
              <w:rPr>
                <w:sz w:val="14"/>
                <w:szCs w:val="14"/>
              </w:rPr>
            </w:pPr>
            <w:r w:rsidRPr="00234EED">
              <w:rPr>
                <w:sz w:val="14"/>
                <w:szCs w:val="14"/>
              </w:rPr>
              <w:t>0,78</w:t>
            </w:r>
          </w:p>
        </w:tc>
        <w:tc>
          <w:tcPr>
            <w:tcW w:w="362" w:type="pct"/>
            <w:shd w:val="clear" w:color="auto" w:fill="auto"/>
            <w:vAlign w:val="center"/>
            <w:hideMark/>
          </w:tcPr>
          <w:p w14:paraId="482F56D5" w14:textId="77777777" w:rsidR="00234EED" w:rsidRPr="00234EED" w:rsidRDefault="00234EED" w:rsidP="00234EED">
            <w:pPr>
              <w:jc w:val="center"/>
              <w:rPr>
                <w:sz w:val="14"/>
                <w:szCs w:val="14"/>
              </w:rPr>
            </w:pPr>
            <w:r w:rsidRPr="00234EED">
              <w:rPr>
                <w:sz w:val="14"/>
                <w:szCs w:val="14"/>
              </w:rPr>
              <w:t>0,14</w:t>
            </w:r>
          </w:p>
        </w:tc>
        <w:tc>
          <w:tcPr>
            <w:tcW w:w="332" w:type="pct"/>
            <w:shd w:val="clear" w:color="auto" w:fill="auto"/>
            <w:vAlign w:val="center"/>
            <w:hideMark/>
          </w:tcPr>
          <w:p w14:paraId="5B2315CC" w14:textId="77777777" w:rsidR="00234EED" w:rsidRPr="00234EED" w:rsidRDefault="00234EED" w:rsidP="00234EED">
            <w:pPr>
              <w:jc w:val="center"/>
              <w:rPr>
                <w:sz w:val="14"/>
                <w:szCs w:val="14"/>
              </w:rPr>
            </w:pPr>
            <w:r w:rsidRPr="00234EED">
              <w:rPr>
                <w:sz w:val="14"/>
                <w:szCs w:val="14"/>
              </w:rPr>
              <w:t>0,78</w:t>
            </w:r>
          </w:p>
        </w:tc>
        <w:tc>
          <w:tcPr>
            <w:tcW w:w="362" w:type="pct"/>
            <w:shd w:val="clear" w:color="auto" w:fill="auto"/>
            <w:vAlign w:val="center"/>
            <w:hideMark/>
          </w:tcPr>
          <w:p w14:paraId="6C082CF1" w14:textId="77777777" w:rsidR="00234EED" w:rsidRPr="00234EED" w:rsidRDefault="00234EED" w:rsidP="00234EED">
            <w:pPr>
              <w:jc w:val="center"/>
              <w:rPr>
                <w:sz w:val="14"/>
                <w:szCs w:val="14"/>
              </w:rPr>
            </w:pPr>
            <w:r w:rsidRPr="00234EED">
              <w:rPr>
                <w:sz w:val="14"/>
                <w:szCs w:val="14"/>
              </w:rPr>
              <w:t>0,14</w:t>
            </w:r>
          </w:p>
        </w:tc>
        <w:tc>
          <w:tcPr>
            <w:tcW w:w="362" w:type="pct"/>
            <w:shd w:val="clear" w:color="auto" w:fill="auto"/>
            <w:noWrap/>
            <w:vAlign w:val="center"/>
            <w:hideMark/>
          </w:tcPr>
          <w:p w14:paraId="10B100BB" w14:textId="77777777" w:rsidR="00234EED" w:rsidRPr="00234EED" w:rsidRDefault="00234EED" w:rsidP="00234EED">
            <w:pPr>
              <w:jc w:val="center"/>
              <w:rPr>
                <w:sz w:val="14"/>
                <w:szCs w:val="14"/>
              </w:rPr>
            </w:pPr>
            <w:r w:rsidRPr="00234EED">
              <w:rPr>
                <w:sz w:val="14"/>
                <w:szCs w:val="14"/>
              </w:rPr>
              <w:t>0,92</w:t>
            </w:r>
          </w:p>
        </w:tc>
        <w:tc>
          <w:tcPr>
            <w:tcW w:w="362" w:type="pct"/>
            <w:shd w:val="clear" w:color="auto" w:fill="auto"/>
            <w:vAlign w:val="center"/>
            <w:hideMark/>
          </w:tcPr>
          <w:p w14:paraId="7175BE0D" w14:textId="77777777" w:rsidR="00234EED" w:rsidRPr="00234EED" w:rsidRDefault="00234EED" w:rsidP="00234EED">
            <w:pPr>
              <w:jc w:val="center"/>
              <w:rPr>
                <w:sz w:val="14"/>
                <w:szCs w:val="14"/>
              </w:rPr>
            </w:pPr>
            <w:r w:rsidRPr="00234EED">
              <w:rPr>
                <w:sz w:val="14"/>
                <w:szCs w:val="14"/>
              </w:rPr>
              <w:t>0,78</w:t>
            </w:r>
          </w:p>
        </w:tc>
        <w:tc>
          <w:tcPr>
            <w:tcW w:w="362" w:type="pct"/>
            <w:shd w:val="clear" w:color="auto" w:fill="auto"/>
            <w:vAlign w:val="center"/>
            <w:hideMark/>
          </w:tcPr>
          <w:p w14:paraId="4D08FACC"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73586F1" w14:textId="77777777" w:rsidTr="00E946AA">
        <w:trPr>
          <w:trHeight w:val="20"/>
        </w:trPr>
        <w:tc>
          <w:tcPr>
            <w:tcW w:w="209" w:type="pct"/>
            <w:shd w:val="clear" w:color="auto" w:fill="auto"/>
            <w:noWrap/>
            <w:vAlign w:val="center"/>
            <w:hideMark/>
          </w:tcPr>
          <w:p w14:paraId="105A4F3A" w14:textId="77777777" w:rsidR="00234EED" w:rsidRPr="00234EED" w:rsidRDefault="00234EED" w:rsidP="00234EED">
            <w:pPr>
              <w:jc w:val="center"/>
              <w:rPr>
                <w:sz w:val="14"/>
                <w:szCs w:val="14"/>
              </w:rPr>
            </w:pPr>
            <w:r w:rsidRPr="00234EED">
              <w:rPr>
                <w:sz w:val="14"/>
                <w:szCs w:val="14"/>
              </w:rPr>
              <w:t>5.2.4.2</w:t>
            </w:r>
          </w:p>
        </w:tc>
        <w:tc>
          <w:tcPr>
            <w:tcW w:w="512" w:type="pct"/>
            <w:shd w:val="clear" w:color="auto" w:fill="auto"/>
            <w:vAlign w:val="center"/>
            <w:hideMark/>
          </w:tcPr>
          <w:p w14:paraId="739E1572" w14:textId="77777777" w:rsidR="00234EED" w:rsidRPr="00234EED" w:rsidRDefault="00234EED" w:rsidP="00234EED">
            <w:pPr>
              <w:jc w:val="center"/>
              <w:rPr>
                <w:sz w:val="14"/>
                <w:szCs w:val="14"/>
              </w:rPr>
            </w:pPr>
            <w:r w:rsidRPr="00234EED">
              <w:rPr>
                <w:sz w:val="14"/>
                <w:szCs w:val="14"/>
              </w:rPr>
              <w:t xml:space="preserve">Дооборудование с целью модернизации диспетчерской связи оперативно-диспетчерской службы Производственного отделения Центра управления сетями аппарата управления филиала, 60шт.: Сервер сетевого управления физический - 1 шт.; Сервер сетевого управления виртуальный - 1 шт.; Комплект ключей авторизации - 36 шт.; IP-шлюз - 1 шт.; Карта управления приложениями - 2 шт.; Консоль диспетчера, - 3 шт.; Система звукозаписи диспетчерских переговоров - 1 шт.; Комплект подсветки видеокуба - 10 шт.; </w:t>
            </w:r>
            <w:r w:rsidRPr="00234EED">
              <w:rPr>
                <w:sz w:val="14"/>
                <w:szCs w:val="14"/>
              </w:rPr>
              <w:lastRenderedPageBreak/>
              <w:t>Управляющий контроллер - 1шт.; Центральная приемо-передающая станция - 4шт</w:t>
            </w:r>
          </w:p>
        </w:tc>
        <w:tc>
          <w:tcPr>
            <w:tcW w:w="373" w:type="pct"/>
            <w:shd w:val="clear" w:color="auto" w:fill="auto"/>
            <w:vAlign w:val="center"/>
            <w:hideMark/>
          </w:tcPr>
          <w:p w14:paraId="12A9AB28" w14:textId="77777777" w:rsidR="00234EED" w:rsidRPr="00234EED" w:rsidRDefault="00234EED" w:rsidP="00234EED">
            <w:pPr>
              <w:jc w:val="center"/>
              <w:rPr>
                <w:sz w:val="14"/>
                <w:szCs w:val="14"/>
              </w:rPr>
            </w:pPr>
            <w:r w:rsidRPr="00234EED">
              <w:rPr>
                <w:sz w:val="14"/>
                <w:szCs w:val="14"/>
              </w:rPr>
              <w:lastRenderedPageBreak/>
              <w:t>159</w:t>
            </w:r>
          </w:p>
        </w:tc>
        <w:tc>
          <w:tcPr>
            <w:tcW w:w="370" w:type="pct"/>
            <w:shd w:val="clear" w:color="auto" w:fill="auto"/>
            <w:vAlign w:val="center"/>
            <w:hideMark/>
          </w:tcPr>
          <w:p w14:paraId="1217D103" w14:textId="77777777" w:rsidR="00234EED" w:rsidRPr="00234EED" w:rsidRDefault="00234EED" w:rsidP="00234EED">
            <w:pPr>
              <w:jc w:val="center"/>
              <w:rPr>
                <w:sz w:val="14"/>
                <w:szCs w:val="14"/>
              </w:rPr>
            </w:pPr>
            <w:r w:rsidRPr="00234EED">
              <w:rPr>
                <w:sz w:val="14"/>
                <w:szCs w:val="14"/>
              </w:rPr>
              <w:t>18,00</w:t>
            </w:r>
          </w:p>
        </w:tc>
        <w:tc>
          <w:tcPr>
            <w:tcW w:w="332" w:type="pct"/>
            <w:shd w:val="clear" w:color="auto" w:fill="auto"/>
            <w:vAlign w:val="center"/>
            <w:hideMark/>
          </w:tcPr>
          <w:p w14:paraId="36BA0B66" w14:textId="77777777" w:rsidR="00234EED" w:rsidRPr="00234EED" w:rsidRDefault="00234EED" w:rsidP="00234EED">
            <w:pPr>
              <w:jc w:val="center"/>
              <w:rPr>
                <w:sz w:val="14"/>
                <w:szCs w:val="14"/>
              </w:rPr>
            </w:pPr>
            <w:r w:rsidRPr="00234EED">
              <w:rPr>
                <w:sz w:val="14"/>
                <w:szCs w:val="14"/>
              </w:rPr>
              <w:t>15,25</w:t>
            </w:r>
          </w:p>
        </w:tc>
        <w:tc>
          <w:tcPr>
            <w:tcW w:w="362" w:type="pct"/>
            <w:shd w:val="clear" w:color="auto" w:fill="auto"/>
            <w:vAlign w:val="center"/>
            <w:hideMark/>
          </w:tcPr>
          <w:p w14:paraId="1A542172" w14:textId="77777777" w:rsidR="00234EED" w:rsidRPr="00234EED" w:rsidRDefault="00234EED" w:rsidP="00234EED">
            <w:pPr>
              <w:jc w:val="center"/>
              <w:rPr>
                <w:sz w:val="14"/>
                <w:szCs w:val="14"/>
              </w:rPr>
            </w:pPr>
            <w:r w:rsidRPr="00234EED">
              <w:rPr>
                <w:sz w:val="14"/>
                <w:szCs w:val="14"/>
              </w:rPr>
              <w:t>2,75</w:t>
            </w:r>
          </w:p>
        </w:tc>
        <w:tc>
          <w:tcPr>
            <w:tcW w:w="370" w:type="pct"/>
            <w:shd w:val="clear" w:color="auto" w:fill="auto"/>
            <w:vAlign w:val="center"/>
            <w:hideMark/>
          </w:tcPr>
          <w:p w14:paraId="2893E0A4" w14:textId="77777777" w:rsidR="00234EED" w:rsidRPr="00234EED" w:rsidRDefault="00234EED" w:rsidP="00234EED">
            <w:pPr>
              <w:jc w:val="center"/>
              <w:rPr>
                <w:sz w:val="14"/>
                <w:szCs w:val="14"/>
              </w:rPr>
            </w:pPr>
            <w:r w:rsidRPr="00234EED">
              <w:rPr>
                <w:sz w:val="14"/>
                <w:szCs w:val="14"/>
              </w:rPr>
              <w:t>14,90</w:t>
            </w:r>
          </w:p>
        </w:tc>
        <w:tc>
          <w:tcPr>
            <w:tcW w:w="332" w:type="pct"/>
            <w:shd w:val="clear" w:color="auto" w:fill="auto"/>
            <w:vAlign w:val="center"/>
            <w:hideMark/>
          </w:tcPr>
          <w:p w14:paraId="4C1DBF55" w14:textId="77777777" w:rsidR="00234EED" w:rsidRPr="00234EED" w:rsidRDefault="00234EED" w:rsidP="00234EED">
            <w:pPr>
              <w:jc w:val="center"/>
              <w:rPr>
                <w:sz w:val="14"/>
                <w:szCs w:val="14"/>
              </w:rPr>
            </w:pPr>
            <w:r w:rsidRPr="00234EED">
              <w:rPr>
                <w:sz w:val="14"/>
                <w:szCs w:val="14"/>
              </w:rPr>
              <w:t>12,63</w:t>
            </w:r>
          </w:p>
        </w:tc>
        <w:tc>
          <w:tcPr>
            <w:tcW w:w="362" w:type="pct"/>
            <w:shd w:val="clear" w:color="auto" w:fill="auto"/>
            <w:vAlign w:val="center"/>
            <w:hideMark/>
          </w:tcPr>
          <w:p w14:paraId="2C41EBDC" w14:textId="77777777" w:rsidR="00234EED" w:rsidRPr="00234EED" w:rsidRDefault="00234EED" w:rsidP="00234EED">
            <w:pPr>
              <w:jc w:val="center"/>
              <w:rPr>
                <w:sz w:val="14"/>
                <w:szCs w:val="14"/>
              </w:rPr>
            </w:pPr>
            <w:r w:rsidRPr="00234EED">
              <w:rPr>
                <w:sz w:val="14"/>
                <w:szCs w:val="14"/>
              </w:rPr>
              <w:t>2,27</w:t>
            </w:r>
          </w:p>
        </w:tc>
        <w:tc>
          <w:tcPr>
            <w:tcW w:w="332" w:type="pct"/>
            <w:shd w:val="clear" w:color="auto" w:fill="auto"/>
            <w:vAlign w:val="center"/>
            <w:hideMark/>
          </w:tcPr>
          <w:p w14:paraId="78021170" w14:textId="77777777" w:rsidR="00234EED" w:rsidRPr="00234EED" w:rsidRDefault="00234EED" w:rsidP="00234EED">
            <w:pPr>
              <w:jc w:val="center"/>
              <w:rPr>
                <w:sz w:val="14"/>
                <w:szCs w:val="14"/>
              </w:rPr>
            </w:pPr>
            <w:r w:rsidRPr="00234EED">
              <w:rPr>
                <w:sz w:val="14"/>
                <w:szCs w:val="14"/>
              </w:rPr>
              <w:t>12,63</w:t>
            </w:r>
          </w:p>
        </w:tc>
        <w:tc>
          <w:tcPr>
            <w:tcW w:w="362" w:type="pct"/>
            <w:shd w:val="clear" w:color="auto" w:fill="auto"/>
            <w:vAlign w:val="center"/>
            <w:hideMark/>
          </w:tcPr>
          <w:p w14:paraId="0263F093" w14:textId="77777777" w:rsidR="00234EED" w:rsidRPr="00234EED" w:rsidRDefault="00234EED" w:rsidP="00234EED">
            <w:pPr>
              <w:jc w:val="center"/>
              <w:rPr>
                <w:sz w:val="14"/>
                <w:szCs w:val="14"/>
              </w:rPr>
            </w:pPr>
            <w:r w:rsidRPr="00234EED">
              <w:rPr>
                <w:sz w:val="14"/>
                <w:szCs w:val="14"/>
              </w:rPr>
              <w:t>2,27</w:t>
            </w:r>
          </w:p>
        </w:tc>
        <w:tc>
          <w:tcPr>
            <w:tcW w:w="362" w:type="pct"/>
            <w:shd w:val="clear" w:color="auto" w:fill="auto"/>
            <w:noWrap/>
            <w:vAlign w:val="center"/>
            <w:hideMark/>
          </w:tcPr>
          <w:p w14:paraId="4F10E6AE" w14:textId="77777777" w:rsidR="00234EED" w:rsidRPr="00234EED" w:rsidRDefault="00234EED" w:rsidP="00234EED">
            <w:pPr>
              <w:jc w:val="center"/>
              <w:rPr>
                <w:sz w:val="14"/>
                <w:szCs w:val="14"/>
              </w:rPr>
            </w:pPr>
            <w:r w:rsidRPr="00234EED">
              <w:rPr>
                <w:sz w:val="14"/>
                <w:szCs w:val="14"/>
              </w:rPr>
              <w:t>14,90</w:t>
            </w:r>
          </w:p>
        </w:tc>
        <w:tc>
          <w:tcPr>
            <w:tcW w:w="362" w:type="pct"/>
            <w:shd w:val="clear" w:color="auto" w:fill="auto"/>
            <w:vAlign w:val="center"/>
            <w:hideMark/>
          </w:tcPr>
          <w:p w14:paraId="566E92A7" w14:textId="77777777" w:rsidR="00234EED" w:rsidRPr="00234EED" w:rsidRDefault="00234EED" w:rsidP="00234EED">
            <w:pPr>
              <w:jc w:val="center"/>
              <w:rPr>
                <w:sz w:val="14"/>
                <w:szCs w:val="14"/>
              </w:rPr>
            </w:pPr>
            <w:r w:rsidRPr="00234EED">
              <w:rPr>
                <w:sz w:val="14"/>
                <w:szCs w:val="14"/>
              </w:rPr>
              <w:t>12,63</w:t>
            </w:r>
          </w:p>
        </w:tc>
        <w:tc>
          <w:tcPr>
            <w:tcW w:w="362" w:type="pct"/>
            <w:shd w:val="clear" w:color="auto" w:fill="auto"/>
            <w:vAlign w:val="center"/>
            <w:hideMark/>
          </w:tcPr>
          <w:p w14:paraId="6AFD01A8"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AE1A90D" w14:textId="77777777" w:rsidTr="00E946AA">
        <w:trPr>
          <w:trHeight w:val="20"/>
        </w:trPr>
        <w:tc>
          <w:tcPr>
            <w:tcW w:w="209" w:type="pct"/>
            <w:shd w:val="clear" w:color="auto" w:fill="auto"/>
            <w:noWrap/>
            <w:vAlign w:val="center"/>
            <w:hideMark/>
          </w:tcPr>
          <w:p w14:paraId="2B86773C" w14:textId="77777777" w:rsidR="00234EED" w:rsidRPr="00234EED" w:rsidRDefault="00234EED" w:rsidP="00234EED">
            <w:pPr>
              <w:jc w:val="center"/>
              <w:rPr>
                <w:sz w:val="14"/>
                <w:szCs w:val="14"/>
              </w:rPr>
            </w:pPr>
            <w:r w:rsidRPr="00234EED">
              <w:rPr>
                <w:sz w:val="14"/>
                <w:szCs w:val="14"/>
              </w:rPr>
              <w:t>5.2.4.2</w:t>
            </w:r>
          </w:p>
        </w:tc>
        <w:tc>
          <w:tcPr>
            <w:tcW w:w="512" w:type="pct"/>
            <w:shd w:val="clear" w:color="auto" w:fill="auto"/>
            <w:vAlign w:val="center"/>
            <w:hideMark/>
          </w:tcPr>
          <w:p w14:paraId="60990EAA" w14:textId="77777777" w:rsidR="00234EED" w:rsidRPr="00234EED" w:rsidRDefault="00234EED" w:rsidP="00234EED">
            <w:pPr>
              <w:jc w:val="center"/>
              <w:rPr>
                <w:sz w:val="14"/>
                <w:szCs w:val="14"/>
              </w:rPr>
            </w:pPr>
            <w:r w:rsidRPr="00234EED">
              <w:rPr>
                <w:sz w:val="14"/>
                <w:szCs w:val="14"/>
              </w:rPr>
              <w:t>Модернизация с созданием каналов связи ПС 35-110 кВ:</w:t>
            </w:r>
            <w:r w:rsidRPr="00234EED">
              <w:rPr>
                <w:sz w:val="14"/>
                <w:szCs w:val="14"/>
              </w:rPr>
              <w:br/>
              <w:t xml:space="preserve"> Безруковская (СДТУ, ВОЛС), Весенняя (СДТУ, ВОЛС), Шахтовая (ВОЛС), Камышинская (СДТУ), Краснинская (СДТУ), Кирова-Западная (СТДУ, ВОЛС)</w:t>
            </w:r>
          </w:p>
        </w:tc>
        <w:tc>
          <w:tcPr>
            <w:tcW w:w="373" w:type="pct"/>
            <w:shd w:val="clear" w:color="auto" w:fill="auto"/>
            <w:vAlign w:val="center"/>
            <w:hideMark/>
          </w:tcPr>
          <w:p w14:paraId="6AD46FBD" w14:textId="77777777" w:rsidR="00234EED" w:rsidRPr="00234EED" w:rsidRDefault="00234EED" w:rsidP="00234EED">
            <w:pPr>
              <w:jc w:val="center"/>
              <w:rPr>
                <w:sz w:val="14"/>
                <w:szCs w:val="14"/>
              </w:rPr>
            </w:pPr>
            <w:r w:rsidRPr="00234EED">
              <w:rPr>
                <w:sz w:val="14"/>
                <w:szCs w:val="14"/>
              </w:rPr>
              <w:t>53</w:t>
            </w:r>
          </w:p>
        </w:tc>
        <w:tc>
          <w:tcPr>
            <w:tcW w:w="370" w:type="pct"/>
            <w:shd w:val="clear" w:color="auto" w:fill="auto"/>
            <w:vAlign w:val="center"/>
            <w:hideMark/>
          </w:tcPr>
          <w:p w14:paraId="72CF99A5" w14:textId="77777777" w:rsidR="00234EED" w:rsidRPr="00234EED" w:rsidRDefault="00234EED" w:rsidP="00234EED">
            <w:pPr>
              <w:jc w:val="center"/>
              <w:rPr>
                <w:sz w:val="14"/>
                <w:szCs w:val="14"/>
              </w:rPr>
            </w:pPr>
            <w:r w:rsidRPr="00234EED">
              <w:rPr>
                <w:sz w:val="14"/>
                <w:szCs w:val="14"/>
              </w:rPr>
              <w:t>10,82</w:t>
            </w:r>
          </w:p>
        </w:tc>
        <w:tc>
          <w:tcPr>
            <w:tcW w:w="332" w:type="pct"/>
            <w:shd w:val="clear" w:color="auto" w:fill="auto"/>
            <w:vAlign w:val="center"/>
            <w:hideMark/>
          </w:tcPr>
          <w:p w14:paraId="2146560A" w14:textId="77777777" w:rsidR="00234EED" w:rsidRPr="00234EED" w:rsidRDefault="00234EED" w:rsidP="00234EED">
            <w:pPr>
              <w:jc w:val="center"/>
              <w:rPr>
                <w:sz w:val="14"/>
                <w:szCs w:val="14"/>
              </w:rPr>
            </w:pPr>
            <w:r w:rsidRPr="00234EED">
              <w:rPr>
                <w:sz w:val="14"/>
                <w:szCs w:val="14"/>
              </w:rPr>
              <w:t>9,17</w:t>
            </w:r>
          </w:p>
        </w:tc>
        <w:tc>
          <w:tcPr>
            <w:tcW w:w="362" w:type="pct"/>
            <w:shd w:val="clear" w:color="auto" w:fill="auto"/>
            <w:vAlign w:val="center"/>
            <w:hideMark/>
          </w:tcPr>
          <w:p w14:paraId="225F844B" w14:textId="77777777" w:rsidR="00234EED" w:rsidRPr="00234EED" w:rsidRDefault="00234EED" w:rsidP="00234EED">
            <w:pPr>
              <w:jc w:val="center"/>
              <w:rPr>
                <w:sz w:val="14"/>
                <w:szCs w:val="14"/>
              </w:rPr>
            </w:pPr>
            <w:r w:rsidRPr="00234EED">
              <w:rPr>
                <w:sz w:val="14"/>
                <w:szCs w:val="14"/>
              </w:rPr>
              <w:t>1,65</w:t>
            </w:r>
          </w:p>
        </w:tc>
        <w:tc>
          <w:tcPr>
            <w:tcW w:w="370" w:type="pct"/>
            <w:shd w:val="clear" w:color="auto" w:fill="auto"/>
            <w:vAlign w:val="center"/>
            <w:hideMark/>
          </w:tcPr>
          <w:p w14:paraId="4562EFBC" w14:textId="77777777" w:rsidR="00234EED" w:rsidRPr="00234EED" w:rsidRDefault="00234EED" w:rsidP="00234EED">
            <w:pPr>
              <w:jc w:val="center"/>
              <w:rPr>
                <w:sz w:val="14"/>
                <w:szCs w:val="14"/>
              </w:rPr>
            </w:pPr>
            <w:r w:rsidRPr="00234EED">
              <w:rPr>
                <w:sz w:val="14"/>
                <w:szCs w:val="14"/>
              </w:rPr>
              <w:t>31,53</w:t>
            </w:r>
          </w:p>
        </w:tc>
        <w:tc>
          <w:tcPr>
            <w:tcW w:w="332" w:type="pct"/>
            <w:shd w:val="clear" w:color="auto" w:fill="auto"/>
            <w:vAlign w:val="center"/>
            <w:hideMark/>
          </w:tcPr>
          <w:p w14:paraId="7F93EBDD" w14:textId="77777777" w:rsidR="00234EED" w:rsidRPr="00234EED" w:rsidRDefault="00234EED" w:rsidP="00234EED">
            <w:pPr>
              <w:jc w:val="center"/>
              <w:rPr>
                <w:sz w:val="14"/>
                <w:szCs w:val="14"/>
              </w:rPr>
            </w:pPr>
            <w:r w:rsidRPr="00234EED">
              <w:rPr>
                <w:sz w:val="14"/>
                <w:szCs w:val="14"/>
              </w:rPr>
              <w:t>26,72</w:t>
            </w:r>
          </w:p>
        </w:tc>
        <w:tc>
          <w:tcPr>
            <w:tcW w:w="362" w:type="pct"/>
            <w:shd w:val="clear" w:color="auto" w:fill="auto"/>
            <w:vAlign w:val="center"/>
            <w:hideMark/>
          </w:tcPr>
          <w:p w14:paraId="68CC850E" w14:textId="77777777" w:rsidR="00234EED" w:rsidRPr="00234EED" w:rsidRDefault="00234EED" w:rsidP="00234EED">
            <w:pPr>
              <w:jc w:val="center"/>
              <w:rPr>
                <w:sz w:val="14"/>
                <w:szCs w:val="14"/>
              </w:rPr>
            </w:pPr>
            <w:r w:rsidRPr="00234EED">
              <w:rPr>
                <w:sz w:val="14"/>
                <w:szCs w:val="14"/>
              </w:rPr>
              <w:t>4,81</w:t>
            </w:r>
          </w:p>
        </w:tc>
        <w:tc>
          <w:tcPr>
            <w:tcW w:w="332" w:type="pct"/>
            <w:shd w:val="clear" w:color="auto" w:fill="auto"/>
            <w:vAlign w:val="center"/>
            <w:hideMark/>
          </w:tcPr>
          <w:p w14:paraId="09194906" w14:textId="77777777" w:rsidR="00234EED" w:rsidRPr="00234EED" w:rsidRDefault="00234EED" w:rsidP="00234EED">
            <w:pPr>
              <w:jc w:val="center"/>
              <w:rPr>
                <w:sz w:val="14"/>
                <w:szCs w:val="14"/>
              </w:rPr>
            </w:pPr>
            <w:r w:rsidRPr="00234EED">
              <w:rPr>
                <w:sz w:val="14"/>
                <w:szCs w:val="14"/>
              </w:rPr>
              <w:t>9,17</w:t>
            </w:r>
          </w:p>
        </w:tc>
        <w:tc>
          <w:tcPr>
            <w:tcW w:w="362" w:type="pct"/>
            <w:shd w:val="clear" w:color="auto" w:fill="auto"/>
            <w:vAlign w:val="center"/>
            <w:hideMark/>
          </w:tcPr>
          <w:p w14:paraId="2A1323FA" w14:textId="77777777" w:rsidR="00234EED" w:rsidRPr="00234EED" w:rsidRDefault="00234EED" w:rsidP="00234EED">
            <w:pPr>
              <w:jc w:val="center"/>
              <w:rPr>
                <w:sz w:val="14"/>
                <w:szCs w:val="14"/>
              </w:rPr>
            </w:pPr>
            <w:r w:rsidRPr="00234EED">
              <w:rPr>
                <w:sz w:val="14"/>
                <w:szCs w:val="14"/>
              </w:rPr>
              <w:t>1,65</w:t>
            </w:r>
          </w:p>
        </w:tc>
        <w:tc>
          <w:tcPr>
            <w:tcW w:w="362" w:type="pct"/>
            <w:shd w:val="clear" w:color="auto" w:fill="auto"/>
            <w:noWrap/>
            <w:vAlign w:val="center"/>
            <w:hideMark/>
          </w:tcPr>
          <w:p w14:paraId="3B57FB86" w14:textId="77777777" w:rsidR="00234EED" w:rsidRPr="00234EED" w:rsidRDefault="00234EED" w:rsidP="00234EED">
            <w:pPr>
              <w:jc w:val="center"/>
              <w:rPr>
                <w:sz w:val="14"/>
                <w:szCs w:val="14"/>
              </w:rPr>
            </w:pPr>
            <w:r w:rsidRPr="00234EED">
              <w:rPr>
                <w:sz w:val="14"/>
                <w:szCs w:val="14"/>
              </w:rPr>
              <w:t>10,82</w:t>
            </w:r>
          </w:p>
        </w:tc>
        <w:tc>
          <w:tcPr>
            <w:tcW w:w="362" w:type="pct"/>
            <w:shd w:val="clear" w:color="auto" w:fill="auto"/>
            <w:vAlign w:val="center"/>
            <w:hideMark/>
          </w:tcPr>
          <w:p w14:paraId="39590505" w14:textId="77777777" w:rsidR="00234EED" w:rsidRPr="00234EED" w:rsidRDefault="00234EED" w:rsidP="00234EED">
            <w:pPr>
              <w:jc w:val="center"/>
              <w:rPr>
                <w:sz w:val="14"/>
                <w:szCs w:val="14"/>
              </w:rPr>
            </w:pPr>
            <w:r w:rsidRPr="00234EED">
              <w:rPr>
                <w:sz w:val="14"/>
                <w:szCs w:val="14"/>
              </w:rPr>
              <w:t>9,17</w:t>
            </w:r>
          </w:p>
        </w:tc>
        <w:tc>
          <w:tcPr>
            <w:tcW w:w="362" w:type="pct"/>
            <w:shd w:val="clear" w:color="auto" w:fill="auto"/>
            <w:vAlign w:val="center"/>
            <w:hideMark/>
          </w:tcPr>
          <w:p w14:paraId="27225348"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5030DE79" w14:textId="77777777" w:rsidTr="00E946AA">
        <w:trPr>
          <w:trHeight w:val="20"/>
        </w:trPr>
        <w:tc>
          <w:tcPr>
            <w:tcW w:w="209" w:type="pct"/>
            <w:shd w:val="clear" w:color="auto" w:fill="auto"/>
            <w:noWrap/>
            <w:vAlign w:val="center"/>
            <w:hideMark/>
          </w:tcPr>
          <w:p w14:paraId="6E1F44E4" w14:textId="77777777" w:rsidR="00234EED" w:rsidRPr="00234EED" w:rsidRDefault="00234EED" w:rsidP="00234EED">
            <w:pPr>
              <w:jc w:val="center"/>
              <w:rPr>
                <w:sz w:val="14"/>
                <w:szCs w:val="14"/>
              </w:rPr>
            </w:pPr>
            <w:r w:rsidRPr="00234EED">
              <w:rPr>
                <w:sz w:val="14"/>
                <w:szCs w:val="14"/>
              </w:rPr>
              <w:t>5.2.4.2</w:t>
            </w:r>
          </w:p>
        </w:tc>
        <w:tc>
          <w:tcPr>
            <w:tcW w:w="512" w:type="pct"/>
            <w:shd w:val="clear" w:color="auto" w:fill="auto"/>
            <w:vAlign w:val="center"/>
            <w:hideMark/>
          </w:tcPr>
          <w:p w14:paraId="40A2D1B2" w14:textId="77777777" w:rsidR="00234EED" w:rsidRPr="00234EED" w:rsidRDefault="00234EED" w:rsidP="00234EED">
            <w:pPr>
              <w:jc w:val="center"/>
              <w:rPr>
                <w:sz w:val="14"/>
                <w:szCs w:val="14"/>
              </w:rPr>
            </w:pPr>
            <w:r w:rsidRPr="00234EED">
              <w:rPr>
                <w:sz w:val="14"/>
                <w:szCs w:val="14"/>
              </w:rPr>
              <w:t>Модернизация с созданием каналов связи ПС 35-110 кВ:</w:t>
            </w:r>
            <w:r w:rsidRPr="00234EED">
              <w:rPr>
                <w:sz w:val="14"/>
                <w:szCs w:val="14"/>
              </w:rPr>
              <w:br/>
              <w:t xml:space="preserve"> ПС 110 кВ Тепловая, ПС 110 кВ Толевая, ПС 110 кВ Таежная (СДТУ)</w:t>
            </w:r>
          </w:p>
        </w:tc>
        <w:tc>
          <w:tcPr>
            <w:tcW w:w="373" w:type="pct"/>
            <w:shd w:val="clear" w:color="auto" w:fill="auto"/>
            <w:vAlign w:val="center"/>
            <w:hideMark/>
          </w:tcPr>
          <w:p w14:paraId="41535EAC" w14:textId="77777777" w:rsidR="00234EED" w:rsidRPr="00234EED" w:rsidRDefault="00234EED" w:rsidP="00234EED">
            <w:pPr>
              <w:jc w:val="center"/>
              <w:rPr>
                <w:sz w:val="14"/>
                <w:szCs w:val="14"/>
              </w:rPr>
            </w:pPr>
            <w:r w:rsidRPr="00234EED">
              <w:rPr>
                <w:sz w:val="14"/>
                <w:szCs w:val="14"/>
              </w:rPr>
              <w:t>53.1</w:t>
            </w:r>
          </w:p>
        </w:tc>
        <w:tc>
          <w:tcPr>
            <w:tcW w:w="370" w:type="pct"/>
            <w:shd w:val="clear" w:color="auto" w:fill="auto"/>
            <w:vAlign w:val="center"/>
            <w:hideMark/>
          </w:tcPr>
          <w:p w14:paraId="3663D17D" w14:textId="77777777" w:rsidR="00234EED" w:rsidRPr="00234EED" w:rsidRDefault="00234EED" w:rsidP="00234EED">
            <w:pPr>
              <w:jc w:val="center"/>
              <w:rPr>
                <w:sz w:val="14"/>
                <w:szCs w:val="14"/>
              </w:rPr>
            </w:pPr>
            <w:r w:rsidRPr="00234EED">
              <w:rPr>
                <w:sz w:val="14"/>
                <w:szCs w:val="14"/>
              </w:rPr>
              <w:t>18,88</w:t>
            </w:r>
          </w:p>
        </w:tc>
        <w:tc>
          <w:tcPr>
            <w:tcW w:w="332" w:type="pct"/>
            <w:shd w:val="clear" w:color="auto" w:fill="auto"/>
            <w:vAlign w:val="center"/>
            <w:hideMark/>
          </w:tcPr>
          <w:p w14:paraId="2E687C8E" w14:textId="77777777" w:rsidR="00234EED" w:rsidRPr="00234EED" w:rsidRDefault="00234EED" w:rsidP="00234EED">
            <w:pPr>
              <w:jc w:val="center"/>
              <w:rPr>
                <w:sz w:val="14"/>
                <w:szCs w:val="14"/>
              </w:rPr>
            </w:pPr>
            <w:r w:rsidRPr="00234EED">
              <w:rPr>
                <w:sz w:val="14"/>
                <w:szCs w:val="14"/>
              </w:rPr>
              <w:t>16,00</w:t>
            </w:r>
          </w:p>
        </w:tc>
        <w:tc>
          <w:tcPr>
            <w:tcW w:w="362" w:type="pct"/>
            <w:shd w:val="clear" w:color="auto" w:fill="auto"/>
            <w:vAlign w:val="center"/>
            <w:hideMark/>
          </w:tcPr>
          <w:p w14:paraId="797F2CBF" w14:textId="77777777" w:rsidR="00234EED" w:rsidRPr="00234EED" w:rsidRDefault="00234EED" w:rsidP="00234EED">
            <w:pPr>
              <w:jc w:val="center"/>
              <w:rPr>
                <w:sz w:val="14"/>
                <w:szCs w:val="14"/>
              </w:rPr>
            </w:pPr>
            <w:r w:rsidRPr="00234EED">
              <w:rPr>
                <w:sz w:val="14"/>
                <w:szCs w:val="14"/>
              </w:rPr>
              <w:t>2,88</w:t>
            </w:r>
          </w:p>
        </w:tc>
        <w:tc>
          <w:tcPr>
            <w:tcW w:w="370" w:type="pct"/>
            <w:shd w:val="clear" w:color="auto" w:fill="auto"/>
            <w:vAlign w:val="center"/>
            <w:hideMark/>
          </w:tcPr>
          <w:p w14:paraId="1EE4A170" w14:textId="77777777" w:rsidR="00234EED" w:rsidRPr="00234EED" w:rsidRDefault="00234EED" w:rsidP="00234EED">
            <w:pPr>
              <w:jc w:val="center"/>
              <w:rPr>
                <w:sz w:val="14"/>
                <w:szCs w:val="14"/>
              </w:rPr>
            </w:pPr>
            <w:r w:rsidRPr="00234EED">
              <w:rPr>
                <w:sz w:val="14"/>
                <w:szCs w:val="14"/>
              </w:rPr>
              <w:t>10,40</w:t>
            </w:r>
          </w:p>
        </w:tc>
        <w:tc>
          <w:tcPr>
            <w:tcW w:w="332" w:type="pct"/>
            <w:shd w:val="clear" w:color="auto" w:fill="auto"/>
            <w:vAlign w:val="center"/>
            <w:hideMark/>
          </w:tcPr>
          <w:p w14:paraId="4411F784" w14:textId="77777777" w:rsidR="00234EED" w:rsidRPr="00234EED" w:rsidRDefault="00234EED" w:rsidP="00234EED">
            <w:pPr>
              <w:jc w:val="center"/>
              <w:rPr>
                <w:sz w:val="14"/>
                <w:szCs w:val="14"/>
              </w:rPr>
            </w:pPr>
            <w:r w:rsidRPr="00234EED">
              <w:rPr>
                <w:sz w:val="14"/>
                <w:szCs w:val="14"/>
              </w:rPr>
              <w:t>8,82</w:t>
            </w:r>
          </w:p>
        </w:tc>
        <w:tc>
          <w:tcPr>
            <w:tcW w:w="362" w:type="pct"/>
            <w:shd w:val="clear" w:color="auto" w:fill="auto"/>
            <w:vAlign w:val="center"/>
            <w:hideMark/>
          </w:tcPr>
          <w:p w14:paraId="005154C7" w14:textId="77777777" w:rsidR="00234EED" w:rsidRPr="00234EED" w:rsidRDefault="00234EED" w:rsidP="00234EED">
            <w:pPr>
              <w:jc w:val="center"/>
              <w:rPr>
                <w:sz w:val="14"/>
                <w:szCs w:val="14"/>
              </w:rPr>
            </w:pPr>
            <w:r w:rsidRPr="00234EED">
              <w:rPr>
                <w:sz w:val="14"/>
                <w:szCs w:val="14"/>
              </w:rPr>
              <w:t>1,59</w:t>
            </w:r>
          </w:p>
        </w:tc>
        <w:tc>
          <w:tcPr>
            <w:tcW w:w="332" w:type="pct"/>
            <w:shd w:val="clear" w:color="auto" w:fill="auto"/>
            <w:vAlign w:val="center"/>
            <w:hideMark/>
          </w:tcPr>
          <w:p w14:paraId="4B2E1741" w14:textId="77777777" w:rsidR="00234EED" w:rsidRPr="00234EED" w:rsidRDefault="00234EED" w:rsidP="00234EED">
            <w:pPr>
              <w:jc w:val="center"/>
              <w:rPr>
                <w:sz w:val="14"/>
                <w:szCs w:val="14"/>
              </w:rPr>
            </w:pPr>
            <w:r w:rsidRPr="00234EED">
              <w:rPr>
                <w:sz w:val="14"/>
                <w:szCs w:val="14"/>
              </w:rPr>
              <w:t>8,82</w:t>
            </w:r>
          </w:p>
        </w:tc>
        <w:tc>
          <w:tcPr>
            <w:tcW w:w="362" w:type="pct"/>
            <w:shd w:val="clear" w:color="auto" w:fill="auto"/>
            <w:vAlign w:val="center"/>
            <w:hideMark/>
          </w:tcPr>
          <w:p w14:paraId="423F04F6" w14:textId="77777777" w:rsidR="00234EED" w:rsidRPr="00234EED" w:rsidRDefault="00234EED" w:rsidP="00234EED">
            <w:pPr>
              <w:jc w:val="center"/>
              <w:rPr>
                <w:sz w:val="14"/>
                <w:szCs w:val="14"/>
              </w:rPr>
            </w:pPr>
            <w:r w:rsidRPr="00234EED">
              <w:rPr>
                <w:sz w:val="14"/>
                <w:szCs w:val="14"/>
              </w:rPr>
              <w:t>1,59</w:t>
            </w:r>
          </w:p>
        </w:tc>
        <w:tc>
          <w:tcPr>
            <w:tcW w:w="362" w:type="pct"/>
            <w:shd w:val="clear" w:color="auto" w:fill="auto"/>
            <w:noWrap/>
            <w:vAlign w:val="center"/>
            <w:hideMark/>
          </w:tcPr>
          <w:p w14:paraId="06AE2C42" w14:textId="77777777" w:rsidR="00234EED" w:rsidRPr="00234EED" w:rsidRDefault="00234EED" w:rsidP="00234EED">
            <w:pPr>
              <w:jc w:val="center"/>
              <w:rPr>
                <w:sz w:val="14"/>
                <w:szCs w:val="14"/>
              </w:rPr>
            </w:pPr>
            <w:r w:rsidRPr="00234EED">
              <w:rPr>
                <w:sz w:val="14"/>
                <w:szCs w:val="14"/>
              </w:rPr>
              <w:t>10,40</w:t>
            </w:r>
          </w:p>
        </w:tc>
        <w:tc>
          <w:tcPr>
            <w:tcW w:w="362" w:type="pct"/>
            <w:shd w:val="clear" w:color="auto" w:fill="auto"/>
            <w:vAlign w:val="center"/>
            <w:hideMark/>
          </w:tcPr>
          <w:p w14:paraId="62E4A01D" w14:textId="77777777" w:rsidR="00234EED" w:rsidRPr="00234EED" w:rsidRDefault="00234EED" w:rsidP="00234EED">
            <w:pPr>
              <w:jc w:val="center"/>
              <w:rPr>
                <w:sz w:val="14"/>
                <w:szCs w:val="14"/>
              </w:rPr>
            </w:pPr>
            <w:r w:rsidRPr="00234EED">
              <w:rPr>
                <w:sz w:val="14"/>
                <w:szCs w:val="14"/>
              </w:rPr>
              <w:t>8,82</w:t>
            </w:r>
          </w:p>
        </w:tc>
        <w:tc>
          <w:tcPr>
            <w:tcW w:w="362" w:type="pct"/>
            <w:shd w:val="clear" w:color="auto" w:fill="auto"/>
            <w:vAlign w:val="center"/>
            <w:hideMark/>
          </w:tcPr>
          <w:p w14:paraId="77DF64F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FCCBF1B" w14:textId="77777777" w:rsidTr="00E946AA">
        <w:trPr>
          <w:trHeight w:val="20"/>
        </w:trPr>
        <w:tc>
          <w:tcPr>
            <w:tcW w:w="209" w:type="pct"/>
            <w:shd w:val="clear" w:color="auto" w:fill="auto"/>
            <w:noWrap/>
            <w:vAlign w:val="center"/>
            <w:hideMark/>
          </w:tcPr>
          <w:p w14:paraId="7DD3AF48" w14:textId="77777777" w:rsidR="00234EED" w:rsidRPr="00234EED" w:rsidRDefault="00234EED" w:rsidP="00234EED">
            <w:pPr>
              <w:jc w:val="center"/>
              <w:rPr>
                <w:sz w:val="14"/>
                <w:szCs w:val="14"/>
              </w:rPr>
            </w:pPr>
            <w:r w:rsidRPr="00234EED">
              <w:rPr>
                <w:sz w:val="14"/>
                <w:szCs w:val="14"/>
              </w:rPr>
              <w:t>5.2.4.2</w:t>
            </w:r>
          </w:p>
        </w:tc>
        <w:tc>
          <w:tcPr>
            <w:tcW w:w="512" w:type="pct"/>
            <w:shd w:val="clear" w:color="auto" w:fill="auto"/>
            <w:vAlign w:val="center"/>
            <w:hideMark/>
          </w:tcPr>
          <w:p w14:paraId="3CF84981" w14:textId="77777777" w:rsidR="00234EED" w:rsidRPr="00234EED" w:rsidRDefault="00234EED" w:rsidP="00234EED">
            <w:pPr>
              <w:jc w:val="center"/>
              <w:rPr>
                <w:sz w:val="14"/>
                <w:szCs w:val="14"/>
              </w:rPr>
            </w:pPr>
            <w:r w:rsidRPr="00234EED">
              <w:rPr>
                <w:sz w:val="14"/>
                <w:szCs w:val="14"/>
              </w:rPr>
              <w:t>Модернизация с созданием каналов связи ПС Комплексная 110/35/10 кВ (СДТУ)</w:t>
            </w:r>
          </w:p>
        </w:tc>
        <w:tc>
          <w:tcPr>
            <w:tcW w:w="373" w:type="pct"/>
            <w:shd w:val="clear" w:color="auto" w:fill="auto"/>
            <w:vAlign w:val="center"/>
            <w:hideMark/>
          </w:tcPr>
          <w:p w14:paraId="1C28A684" w14:textId="77777777" w:rsidR="00234EED" w:rsidRPr="00234EED" w:rsidRDefault="00234EED" w:rsidP="00234EED">
            <w:pPr>
              <w:jc w:val="center"/>
              <w:rPr>
                <w:sz w:val="14"/>
                <w:szCs w:val="14"/>
              </w:rPr>
            </w:pPr>
            <w:r w:rsidRPr="00234EED">
              <w:rPr>
                <w:sz w:val="14"/>
                <w:szCs w:val="14"/>
              </w:rPr>
              <w:t>53.3</w:t>
            </w:r>
          </w:p>
        </w:tc>
        <w:tc>
          <w:tcPr>
            <w:tcW w:w="370" w:type="pct"/>
            <w:shd w:val="clear" w:color="auto" w:fill="auto"/>
            <w:vAlign w:val="center"/>
            <w:hideMark/>
          </w:tcPr>
          <w:p w14:paraId="5E88E8D3"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558BC7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8423A6D"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1FC85FB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50C832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C119983"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A3AFE9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445FC6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BF1374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FE1ED7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960C0AE"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2225C0CE" w14:textId="77777777" w:rsidTr="00E946AA">
        <w:trPr>
          <w:trHeight w:val="20"/>
        </w:trPr>
        <w:tc>
          <w:tcPr>
            <w:tcW w:w="209" w:type="pct"/>
            <w:shd w:val="clear" w:color="auto" w:fill="auto"/>
            <w:noWrap/>
            <w:vAlign w:val="center"/>
            <w:hideMark/>
          </w:tcPr>
          <w:p w14:paraId="1CCC5E3B" w14:textId="77777777" w:rsidR="00234EED" w:rsidRPr="00234EED" w:rsidRDefault="00234EED" w:rsidP="00234EED">
            <w:pPr>
              <w:jc w:val="center"/>
              <w:rPr>
                <w:sz w:val="14"/>
                <w:szCs w:val="14"/>
              </w:rPr>
            </w:pPr>
            <w:r w:rsidRPr="00234EED">
              <w:rPr>
                <w:sz w:val="14"/>
                <w:szCs w:val="14"/>
              </w:rPr>
              <w:t>5.2.4.2</w:t>
            </w:r>
          </w:p>
        </w:tc>
        <w:tc>
          <w:tcPr>
            <w:tcW w:w="512" w:type="pct"/>
            <w:shd w:val="clear" w:color="auto" w:fill="auto"/>
            <w:vAlign w:val="center"/>
            <w:hideMark/>
          </w:tcPr>
          <w:p w14:paraId="6747B4CE" w14:textId="77777777" w:rsidR="00234EED" w:rsidRPr="00234EED" w:rsidRDefault="00234EED" w:rsidP="00234EED">
            <w:pPr>
              <w:jc w:val="center"/>
              <w:rPr>
                <w:sz w:val="14"/>
                <w:szCs w:val="14"/>
              </w:rPr>
            </w:pPr>
            <w:r w:rsidRPr="00234EED">
              <w:rPr>
                <w:sz w:val="14"/>
                <w:szCs w:val="14"/>
              </w:rPr>
              <w:t>Модернизация ВОЛС ПС 110 кВ Ново-Анжерская-Анжерская</w:t>
            </w:r>
          </w:p>
        </w:tc>
        <w:tc>
          <w:tcPr>
            <w:tcW w:w="373" w:type="pct"/>
            <w:shd w:val="clear" w:color="auto" w:fill="auto"/>
            <w:vAlign w:val="center"/>
            <w:hideMark/>
          </w:tcPr>
          <w:p w14:paraId="44F02597" w14:textId="77777777" w:rsidR="00234EED" w:rsidRPr="00234EED" w:rsidRDefault="00234EED" w:rsidP="00234EED">
            <w:pPr>
              <w:jc w:val="center"/>
              <w:rPr>
                <w:sz w:val="14"/>
                <w:szCs w:val="14"/>
              </w:rPr>
            </w:pPr>
            <w:r w:rsidRPr="00234EED">
              <w:rPr>
                <w:sz w:val="14"/>
                <w:szCs w:val="14"/>
              </w:rPr>
              <w:t>55</w:t>
            </w:r>
          </w:p>
        </w:tc>
        <w:tc>
          <w:tcPr>
            <w:tcW w:w="370" w:type="pct"/>
            <w:shd w:val="clear" w:color="auto" w:fill="auto"/>
            <w:vAlign w:val="center"/>
            <w:hideMark/>
          </w:tcPr>
          <w:p w14:paraId="4BDEFB21" w14:textId="77777777" w:rsidR="00234EED" w:rsidRPr="00234EED" w:rsidRDefault="00234EED" w:rsidP="00234EED">
            <w:pPr>
              <w:jc w:val="center"/>
              <w:rPr>
                <w:sz w:val="14"/>
                <w:szCs w:val="14"/>
              </w:rPr>
            </w:pPr>
            <w:r w:rsidRPr="00234EED">
              <w:rPr>
                <w:sz w:val="14"/>
                <w:szCs w:val="14"/>
              </w:rPr>
              <w:t>0,02</w:t>
            </w:r>
          </w:p>
        </w:tc>
        <w:tc>
          <w:tcPr>
            <w:tcW w:w="332" w:type="pct"/>
            <w:shd w:val="clear" w:color="auto" w:fill="auto"/>
            <w:vAlign w:val="center"/>
            <w:hideMark/>
          </w:tcPr>
          <w:p w14:paraId="445502B2" w14:textId="77777777" w:rsidR="00234EED" w:rsidRPr="00234EED" w:rsidRDefault="00234EED" w:rsidP="00234EED">
            <w:pPr>
              <w:jc w:val="center"/>
              <w:rPr>
                <w:sz w:val="14"/>
                <w:szCs w:val="14"/>
              </w:rPr>
            </w:pPr>
            <w:r w:rsidRPr="00234EED">
              <w:rPr>
                <w:sz w:val="14"/>
                <w:szCs w:val="14"/>
              </w:rPr>
              <w:t>0,02</w:t>
            </w:r>
          </w:p>
        </w:tc>
        <w:tc>
          <w:tcPr>
            <w:tcW w:w="362" w:type="pct"/>
            <w:shd w:val="clear" w:color="auto" w:fill="auto"/>
            <w:vAlign w:val="center"/>
            <w:hideMark/>
          </w:tcPr>
          <w:p w14:paraId="0C553B1D"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3CC96FD9"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6D4A70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718B78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A454C7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F92973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5C0F99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7340E6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319DC50" w14:textId="77777777" w:rsidR="00234EED" w:rsidRPr="00234EED" w:rsidRDefault="00234EED" w:rsidP="00234EED">
            <w:pPr>
              <w:jc w:val="center"/>
              <w:rPr>
                <w:sz w:val="14"/>
                <w:szCs w:val="14"/>
              </w:rPr>
            </w:pPr>
            <w:r w:rsidRPr="00234EED">
              <w:rPr>
                <w:sz w:val="14"/>
                <w:szCs w:val="14"/>
              </w:rPr>
              <w:t>нет ввода в ОС</w:t>
            </w:r>
          </w:p>
        </w:tc>
      </w:tr>
      <w:tr w:rsidR="00234EED" w:rsidRPr="00234EED" w14:paraId="6005E15E" w14:textId="77777777" w:rsidTr="00E946AA">
        <w:trPr>
          <w:trHeight w:val="20"/>
        </w:trPr>
        <w:tc>
          <w:tcPr>
            <w:tcW w:w="209" w:type="pct"/>
            <w:shd w:val="clear" w:color="auto" w:fill="auto"/>
            <w:noWrap/>
            <w:vAlign w:val="center"/>
            <w:hideMark/>
          </w:tcPr>
          <w:p w14:paraId="1D626D37" w14:textId="77777777" w:rsidR="00234EED" w:rsidRPr="00234EED" w:rsidRDefault="00234EED" w:rsidP="00234EED">
            <w:pPr>
              <w:jc w:val="center"/>
              <w:rPr>
                <w:sz w:val="14"/>
                <w:szCs w:val="14"/>
              </w:rPr>
            </w:pPr>
            <w:r w:rsidRPr="00234EED">
              <w:rPr>
                <w:sz w:val="14"/>
                <w:szCs w:val="14"/>
              </w:rPr>
              <w:t>5.2.4.2</w:t>
            </w:r>
          </w:p>
        </w:tc>
        <w:tc>
          <w:tcPr>
            <w:tcW w:w="512" w:type="pct"/>
            <w:shd w:val="clear" w:color="auto" w:fill="auto"/>
            <w:vAlign w:val="center"/>
            <w:hideMark/>
          </w:tcPr>
          <w:p w14:paraId="64048A4E" w14:textId="77777777" w:rsidR="00234EED" w:rsidRPr="00234EED" w:rsidRDefault="00234EED" w:rsidP="00234EED">
            <w:pPr>
              <w:jc w:val="center"/>
              <w:rPr>
                <w:sz w:val="14"/>
                <w:szCs w:val="14"/>
              </w:rPr>
            </w:pPr>
            <w:r w:rsidRPr="00234EED">
              <w:rPr>
                <w:sz w:val="14"/>
                <w:szCs w:val="14"/>
              </w:rPr>
              <w:t>Модернизация с созданием систем телеуправления для дистанционного ввода ГВО (каналы связи) ПС 35-110 кВ:</w:t>
            </w:r>
            <w:r w:rsidRPr="00234EED">
              <w:rPr>
                <w:sz w:val="14"/>
                <w:szCs w:val="14"/>
              </w:rPr>
              <w:br/>
              <w:t>2017 год: ПС 35 кВ Нагорная, ПС 35 кВ Строительная, ПС 110 кВ Карьерная, ПС 110 кВ Томская, ПС 110 кВ Мысковская, ПС 110 кВ Береговая.</w:t>
            </w:r>
            <w:r w:rsidRPr="00234EED">
              <w:rPr>
                <w:sz w:val="14"/>
                <w:szCs w:val="14"/>
              </w:rPr>
              <w:br/>
            </w:r>
            <w:r w:rsidRPr="00234EED">
              <w:rPr>
                <w:sz w:val="14"/>
                <w:szCs w:val="14"/>
              </w:rPr>
              <w:lastRenderedPageBreak/>
              <w:t>2018 год: ПС 110 кВ Тепловая, ПС 110 кВ РМК, ПС 110 кВ Ширпотреб, ПС 110 кВ Ново-Байдаевская, ПС 110 кВ Северо-Байдаевская, ПС 110 кВ Северная, ПС 110 кВ Сидоровская, ПС 110 кВ Бызовская.</w:t>
            </w:r>
            <w:r w:rsidRPr="00234EED">
              <w:rPr>
                <w:sz w:val="14"/>
                <w:szCs w:val="14"/>
              </w:rPr>
              <w:br/>
              <w:t>2019 год: ПС 110 кВ Орджоникидзевская, ПС 110 кВ Тырганская, ПС 110 кВ Вахрушевская, ПС 110 кВ Красный Брод, ПС 35 кВ Беловская ЦОФ.</w:t>
            </w:r>
            <w:r w:rsidRPr="00234EED">
              <w:rPr>
                <w:sz w:val="14"/>
                <w:szCs w:val="14"/>
              </w:rPr>
              <w:br/>
              <w:t>2020 год: ПС 35 кВ Красногорская-2, ПС 35 кВ Бунгурская, ПС 35 кВ Ново-Бунгурская, ПС 35 кВ Апанасовская, ПС 35 кВ Красный углекоп.</w:t>
            </w:r>
            <w:r w:rsidRPr="00234EED">
              <w:rPr>
                <w:sz w:val="14"/>
                <w:szCs w:val="14"/>
              </w:rPr>
              <w:br/>
              <w:t>2021 год: ПС 110 кВ Зенковская, ПС 110 кВ Прокопьевская, ПС 110 кВ Драгунский водозабор</w:t>
            </w:r>
          </w:p>
        </w:tc>
        <w:tc>
          <w:tcPr>
            <w:tcW w:w="373" w:type="pct"/>
            <w:shd w:val="clear" w:color="auto" w:fill="auto"/>
            <w:vAlign w:val="center"/>
            <w:hideMark/>
          </w:tcPr>
          <w:p w14:paraId="1D3ABC70" w14:textId="77777777" w:rsidR="00234EED" w:rsidRPr="00234EED" w:rsidRDefault="00234EED" w:rsidP="00234EED">
            <w:pPr>
              <w:jc w:val="center"/>
              <w:rPr>
                <w:sz w:val="14"/>
                <w:szCs w:val="14"/>
              </w:rPr>
            </w:pPr>
            <w:r w:rsidRPr="00234EED">
              <w:rPr>
                <w:sz w:val="14"/>
                <w:szCs w:val="14"/>
              </w:rPr>
              <w:lastRenderedPageBreak/>
              <w:t>140.1</w:t>
            </w:r>
          </w:p>
        </w:tc>
        <w:tc>
          <w:tcPr>
            <w:tcW w:w="370" w:type="pct"/>
            <w:shd w:val="clear" w:color="auto" w:fill="auto"/>
            <w:vAlign w:val="center"/>
            <w:hideMark/>
          </w:tcPr>
          <w:p w14:paraId="715BCFF4" w14:textId="77777777" w:rsidR="00234EED" w:rsidRPr="00234EED" w:rsidRDefault="00234EED" w:rsidP="00234EED">
            <w:pPr>
              <w:jc w:val="center"/>
              <w:rPr>
                <w:sz w:val="14"/>
                <w:szCs w:val="14"/>
              </w:rPr>
            </w:pPr>
            <w:r w:rsidRPr="00234EED">
              <w:rPr>
                <w:sz w:val="14"/>
                <w:szCs w:val="14"/>
              </w:rPr>
              <w:t>7,32</w:t>
            </w:r>
          </w:p>
        </w:tc>
        <w:tc>
          <w:tcPr>
            <w:tcW w:w="332" w:type="pct"/>
            <w:shd w:val="clear" w:color="auto" w:fill="auto"/>
            <w:vAlign w:val="center"/>
            <w:hideMark/>
          </w:tcPr>
          <w:p w14:paraId="6A45B77A" w14:textId="77777777" w:rsidR="00234EED" w:rsidRPr="00234EED" w:rsidRDefault="00234EED" w:rsidP="00234EED">
            <w:pPr>
              <w:jc w:val="center"/>
              <w:rPr>
                <w:sz w:val="14"/>
                <w:szCs w:val="14"/>
              </w:rPr>
            </w:pPr>
            <w:r w:rsidRPr="00234EED">
              <w:rPr>
                <w:sz w:val="14"/>
                <w:szCs w:val="14"/>
              </w:rPr>
              <w:t>6,20</w:t>
            </w:r>
          </w:p>
        </w:tc>
        <w:tc>
          <w:tcPr>
            <w:tcW w:w="362" w:type="pct"/>
            <w:shd w:val="clear" w:color="auto" w:fill="auto"/>
            <w:vAlign w:val="center"/>
            <w:hideMark/>
          </w:tcPr>
          <w:p w14:paraId="0F9CBCA2" w14:textId="77777777" w:rsidR="00234EED" w:rsidRPr="00234EED" w:rsidRDefault="00234EED" w:rsidP="00234EED">
            <w:pPr>
              <w:jc w:val="center"/>
              <w:rPr>
                <w:sz w:val="14"/>
                <w:szCs w:val="14"/>
              </w:rPr>
            </w:pPr>
            <w:r w:rsidRPr="00234EED">
              <w:rPr>
                <w:sz w:val="14"/>
                <w:szCs w:val="14"/>
              </w:rPr>
              <w:t>1,12</w:t>
            </w:r>
          </w:p>
        </w:tc>
        <w:tc>
          <w:tcPr>
            <w:tcW w:w="370" w:type="pct"/>
            <w:shd w:val="clear" w:color="auto" w:fill="auto"/>
            <w:vAlign w:val="center"/>
            <w:hideMark/>
          </w:tcPr>
          <w:p w14:paraId="0AFD4941" w14:textId="77777777" w:rsidR="00234EED" w:rsidRPr="00234EED" w:rsidRDefault="00234EED" w:rsidP="00234EED">
            <w:pPr>
              <w:jc w:val="center"/>
              <w:rPr>
                <w:sz w:val="14"/>
                <w:szCs w:val="14"/>
              </w:rPr>
            </w:pPr>
            <w:r w:rsidRPr="00234EED">
              <w:rPr>
                <w:sz w:val="14"/>
                <w:szCs w:val="14"/>
              </w:rPr>
              <w:t>11,44</w:t>
            </w:r>
          </w:p>
        </w:tc>
        <w:tc>
          <w:tcPr>
            <w:tcW w:w="332" w:type="pct"/>
            <w:shd w:val="clear" w:color="auto" w:fill="auto"/>
            <w:vAlign w:val="center"/>
            <w:hideMark/>
          </w:tcPr>
          <w:p w14:paraId="31EFF125" w14:textId="77777777" w:rsidR="00234EED" w:rsidRPr="00234EED" w:rsidRDefault="00234EED" w:rsidP="00234EED">
            <w:pPr>
              <w:jc w:val="center"/>
              <w:rPr>
                <w:sz w:val="14"/>
                <w:szCs w:val="14"/>
              </w:rPr>
            </w:pPr>
            <w:r w:rsidRPr="00234EED">
              <w:rPr>
                <w:sz w:val="14"/>
                <w:szCs w:val="14"/>
              </w:rPr>
              <w:t>9,69</w:t>
            </w:r>
          </w:p>
        </w:tc>
        <w:tc>
          <w:tcPr>
            <w:tcW w:w="362" w:type="pct"/>
            <w:shd w:val="clear" w:color="auto" w:fill="auto"/>
            <w:vAlign w:val="center"/>
            <w:hideMark/>
          </w:tcPr>
          <w:p w14:paraId="5D02EA90" w14:textId="77777777" w:rsidR="00234EED" w:rsidRPr="00234EED" w:rsidRDefault="00234EED" w:rsidP="00234EED">
            <w:pPr>
              <w:jc w:val="center"/>
              <w:rPr>
                <w:sz w:val="14"/>
                <w:szCs w:val="14"/>
              </w:rPr>
            </w:pPr>
            <w:r w:rsidRPr="00234EED">
              <w:rPr>
                <w:sz w:val="14"/>
                <w:szCs w:val="14"/>
              </w:rPr>
              <w:t>1,75</w:t>
            </w:r>
          </w:p>
        </w:tc>
        <w:tc>
          <w:tcPr>
            <w:tcW w:w="332" w:type="pct"/>
            <w:shd w:val="clear" w:color="auto" w:fill="auto"/>
            <w:vAlign w:val="center"/>
            <w:hideMark/>
          </w:tcPr>
          <w:p w14:paraId="53ED7326" w14:textId="77777777" w:rsidR="00234EED" w:rsidRPr="00234EED" w:rsidRDefault="00234EED" w:rsidP="00234EED">
            <w:pPr>
              <w:jc w:val="center"/>
              <w:rPr>
                <w:sz w:val="14"/>
                <w:szCs w:val="14"/>
              </w:rPr>
            </w:pPr>
            <w:r w:rsidRPr="00234EED">
              <w:rPr>
                <w:sz w:val="14"/>
                <w:szCs w:val="14"/>
              </w:rPr>
              <w:t>6,20</w:t>
            </w:r>
          </w:p>
        </w:tc>
        <w:tc>
          <w:tcPr>
            <w:tcW w:w="362" w:type="pct"/>
            <w:shd w:val="clear" w:color="auto" w:fill="auto"/>
            <w:vAlign w:val="center"/>
            <w:hideMark/>
          </w:tcPr>
          <w:p w14:paraId="576754AA" w14:textId="77777777" w:rsidR="00234EED" w:rsidRPr="00234EED" w:rsidRDefault="00234EED" w:rsidP="00234EED">
            <w:pPr>
              <w:jc w:val="center"/>
              <w:rPr>
                <w:sz w:val="14"/>
                <w:szCs w:val="14"/>
              </w:rPr>
            </w:pPr>
            <w:r w:rsidRPr="00234EED">
              <w:rPr>
                <w:sz w:val="14"/>
                <w:szCs w:val="14"/>
              </w:rPr>
              <w:t>1,12</w:t>
            </w:r>
          </w:p>
        </w:tc>
        <w:tc>
          <w:tcPr>
            <w:tcW w:w="362" w:type="pct"/>
            <w:shd w:val="clear" w:color="auto" w:fill="auto"/>
            <w:noWrap/>
            <w:vAlign w:val="center"/>
            <w:hideMark/>
          </w:tcPr>
          <w:p w14:paraId="3227F21F" w14:textId="77777777" w:rsidR="00234EED" w:rsidRPr="00234EED" w:rsidRDefault="00234EED" w:rsidP="00234EED">
            <w:pPr>
              <w:jc w:val="center"/>
              <w:rPr>
                <w:sz w:val="14"/>
                <w:szCs w:val="14"/>
              </w:rPr>
            </w:pPr>
            <w:r w:rsidRPr="00234EED">
              <w:rPr>
                <w:sz w:val="14"/>
                <w:szCs w:val="14"/>
              </w:rPr>
              <w:t>7,32</w:t>
            </w:r>
          </w:p>
        </w:tc>
        <w:tc>
          <w:tcPr>
            <w:tcW w:w="362" w:type="pct"/>
            <w:shd w:val="clear" w:color="auto" w:fill="auto"/>
            <w:vAlign w:val="center"/>
            <w:hideMark/>
          </w:tcPr>
          <w:p w14:paraId="41806C79" w14:textId="77777777" w:rsidR="00234EED" w:rsidRPr="00234EED" w:rsidRDefault="00234EED" w:rsidP="00234EED">
            <w:pPr>
              <w:jc w:val="center"/>
              <w:rPr>
                <w:sz w:val="14"/>
                <w:szCs w:val="14"/>
              </w:rPr>
            </w:pPr>
            <w:r w:rsidRPr="00234EED">
              <w:rPr>
                <w:sz w:val="14"/>
                <w:szCs w:val="14"/>
              </w:rPr>
              <w:t>6,20</w:t>
            </w:r>
          </w:p>
        </w:tc>
        <w:tc>
          <w:tcPr>
            <w:tcW w:w="362" w:type="pct"/>
            <w:shd w:val="clear" w:color="auto" w:fill="auto"/>
            <w:vAlign w:val="center"/>
            <w:hideMark/>
          </w:tcPr>
          <w:p w14:paraId="76CE364B"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0934642C" w14:textId="77777777" w:rsidTr="00E946AA">
        <w:trPr>
          <w:trHeight w:val="20"/>
        </w:trPr>
        <w:tc>
          <w:tcPr>
            <w:tcW w:w="209" w:type="pct"/>
            <w:shd w:val="clear" w:color="auto" w:fill="auto"/>
            <w:noWrap/>
            <w:vAlign w:val="center"/>
            <w:hideMark/>
          </w:tcPr>
          <w:p w14:paraId="5CA3B262" w14:textId="77777777" w:rsidR="00234EED" w:rsidRPr="00234EED" w:rsidRDefault="00234EED" w:rsidP="00234EED">
            <w:pPr>
              <w:jc w:val="center"/>
              <w:rPr>
                <w:sz w:val="14"/>
                <w:szCs w:val="14"/>
              </w:rPr>
            </w:pPr>
            <w:r w:rsidRPr="00234EED">
              <w:rPr>
                <w:sz w:val="14"/>
                <w:szCs w:val="14"/>
              </w:rPr>
              <w:t>5.2.4.2</w:t>
            </w:r>
          </w:p>
        </w:tc>
        <w:tc>
          <w:tcPr>
            <w:tcW w:w="512" w:type="pct"/>
            <w:shd w:val="clear" w:color="auto" w:fill="auto"/>
            <w:vAlign w:val="center"/>
            <w:hideMark/>
          </w:tcPr>
          <w:p w14:paraId="0EFF2E46"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110кВ:</w:t>
            </w:r>
            <w:r w:rsidRPr="00234EED">
              <w:rPr>
                <w:sz w:val="14"/>
                <w:szCs w:val="14"/>
              </w:rPr>
              <w:br/>
              <w:t>1. ПС 110 кВ Абагурская; 2. ПС 110 кВ КФЗ-1; 3. ПС 110 кВ КФЗ-2; 4. ПС 110 кВ Орджоникдзевская; 5. ПС 110 кВ Осинниковская; 6. ПС 110 кВ Осинниковская-Тепличная; 7. ПС 110 кВ РМК; 8. ПС 110 кВ Чеболсинска</w:t>
            </w:r>
            <w:r w:rsidRPr="00234EED">
              <w:rPr>
                <w:sz w:val="14"/>
                <w:szCs w:val="14"/>
              </w:rPr>
              <w:lastRenderedPageBreak/>
              <w:t xml:space="preserve">я; 9. ПС 110 кВ Ширпотреб; 10. ПС 500 кВ Новокузнецкая; 11. ПС 110 кВ Технониколь; 12. ПС 110 кВ Тяжинская; 13. ПС 110 кВ Юргинская; 14. Узел связи Яйского РЭС; 15. Узел связи ОДС СВЭС; 16. Узел связи Чебулинского РЭС; 17. Узел связи Мариинского РЭС; 18. ПС 110 кВ Красный Брод;  19. ПС 110 кВ Афонинская; 20. ПС 110 кВ Звездная; 21. ПС 110 кВ Космическая; 22. ПС 110 кВ Мозжухинская; 23. ПС 110 кВ Новоленинская; 24. ПС 110 кВ Очистная; 25. ПС 110 кВ Промышленная Сельская; 26. ПС 110 кВ Рудничная; 27. ПС 110 кВ Спутник.    </w:t>
            </w:r>
          </w:p>
        </w:tc>
        <w:tc>
          <w:tcPr>
            <w:tcW w:w="373" w:type="pct"/>
            <w:shd w:val="clear" w:color="auto" w:fill="auto"/>
            <w:vAlign w:val="center"/>
            <w:hideMark/>
          </w:tcPr>
          <w:p w14:paraId="6E9EF0A5" w14:textId="77777777" w:rsidR="00234EED" w:rsidRPr="00234EED" w:rsidRDefault="00234EED" w:rsidP="00234EED">
            <w:pPr>
              <w:jc w:val="center"/>
              <w:rPr>
                <w:sz w:val="14"/>
                <w:szCs w:val="14"/>
              </w:rPr>
            </w:pPr>
            <w:r w:rsidRPr="00234EED">
              <w:rPr>
                <w:sz w:val="14"/>
                <w:szCs w:val="14"/>
              </w:rPr>
              <w:lastRenderedPageBreak/>
              <w:t>221</w:t>
            </w:r>
          </w:p>
        </w:tc>
        <w:tc>
          <w:tcPr>
            <w:tcW w:w="370" w:type="pct"/>
            <w:shd w:val="clear" w:color="auto" w:fill="auto"/>
            <w:vAlign w:val="center"/>
            <w:hideMark/>
          </w:tcPr>
          <w:p w14:paraId="6282D324" w14:textId="77777777" w:rsidR="00234EED" w:rsidRPr="00234EED" w:rsidRDefault="00234EED" w:rsidP="00234EED">
            <w:pPr>
              <w:jc w:val="center"/>
              <w:rPr>
                <w:sz w:val="14"/>
                <w:szCs w:val="14"/>
              </w:rPr>
            </w:pPr>
            <w:r w:rsidRPr="00234EED">
              <w:rPr>
                <w:sz w:val="14"/>
                <w:szCs w:val="14"/>
              </w:rPr>
              <w:t>0,50</w:t>
            </w:r>
          </w:p>
        </w:tc>
        <w:tc>
          <w:tcPr>
            <w:tcW w:w="332" w:type="pct"/>
            <w:shd w:val="clear" w:color="auto" w:fill="auto"/>
            <w:vAlign w:val="center"/>
            <w:hideMark/>
          </w:tcPr>
          <w:p w14:paraId="4FEAE6D1" w14:textId="77777777" w:rsidR="00234EED" w:rsidRPr="00234EED" w:rsidRDefault="00234EED" w:rsidP="00234EED">
            <w:pPr>
              <w:jc w:val="center"/>
              <w:rPr>
                <w:sz w:val="14"/>
                <w:szCs w:val="14"/>
              </w:rPr>
            </w:pPr>
            <w:r w:rsidRPr="00234EED">
              <w:rPr>
                <w:sz w:val="14"/>
                <w:szCs w:val="14"/>
              </w:rPr>
              <w:t>0,43</w:t>
            </w:r>
          </w:p>
        </w:tc>
        <w:tc>
          <w:tcPr>
            <w:tcW w:w="362" w:type="pct"/>
            <w:shd w:val="clear" w:color="auto" w:fill="auto"/>
            <w:vAlign w:val="center"/>
            <w:hideMark/>
          </w:tcPr>
          <w:p w14:paraId="01A5B87F" w14:textId="77777777" w:rsidR="00234EED" w:rsidRPr="00234EED" w:rsidRDefault="00234EED" w:rsidP="00234EED">
            <w:pPr>
              <w:jc w:val="center"/>
              <w:rPr>
                <w:sz w:val="14"/>
                <w:szCs w:val="14"/>
              </w:rPr>
            </w:pPr>
            <w:r w:rsidRPr="00234EED">
              <w:rPr>
                <w:sz w:val="14"/>
                <w:szCs w:val="14"/>
              </w:rPr>
              <w:t>0,08</w:t>
            </w:r>
          </w:p>
        </w:tc>
        <w:tc>
          <w:tcPr>
            <w:tcW w:w="370" w:type="pct"/>
            <w:shd w:val="clear" w:color="auto" w:fill="auto"/>
            <w:vAlign w:val="center"/>
            <w:hideMark/>
          </w:tcPr>
          <w:p w14:paraId="4DA38813"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5A813A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C05B471"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1E852A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8B7B76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B0378A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F388C2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7650317"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177F8EDA" w14:textId="77777777" w:rsidTr="00E946AA">
        <w:trPr>
          <w:trHeight w:val="20"/>
        </w:trPr>
        <w:tc>
          <w:tcPr>
            <w:tcW w:w="209" w:type="pct"/>
            <w:shd w:val="clear" w:color="auto" w:fill="auto"/>
            <w:noWrap/>
            <w:vAlign w:val="center"/>
            <w:hideMark/>
          </w:tcPr>
          <w:p w14:paraId="39F3A528" w14:textId="77777777" w:rsidR="00234EED" w:rsidRPr="00234EED" w:rsidRDefault="00234EED" w:rsidP="00234EED">
            <w:pPr>
              <w:jc w:val="center"/>
              <w:rPr>
                <w:sz w:val="14"/>
                <w:szCs w:val="14"/>
              </w:rPr>
            </w:pPr>
            <w:r w:rsidRPr="00234EED">
              <w:rPr>
                <w:sz w:val="14"/>
                <w:szCs w:val="14"/>
              </w:rPr>
              <w:t>5.2.4.2</w:t>
            </w:r>
          </w:p>
        </w:tc>
        <w:tc>
          <w:tcPr>
            <w:tcW w:w="512" w:type="pct"/>
            <w:shd w:val="clear" w:color="auto" w:fill="auto"/>
            <w:vAlign w:val="center"/>
            <w:hideMark/>
          </w:tcPr>
          <w:p w14:paraId="5313B9B6" w14:textId="77777777" w:rsidR="00234EED" w:rsidRPr="00234EED" w:rsidRDefault="00234EED" w:rsidP="00234EED">
            <w:pPr>
              <w:jc w:val="center"/>
              <w:rPr>
                <w:sz w:val="14"/>
                <w:szCs w:val="14"/>
              </w:rPr>
            </w:pPr>
            <w:r w:rsidRPr="00234EED">
              <w:rPr>
                <w:sz w:val="14"/>
                <w:szCs w:val="14"/>
              </w:rPr>
              <w:t>Модернизация диспетчерских щитов ОДГ РЭС:</w:t>
            </w:r>
            <w:r w:rsidRPr="00234EED">
              <w:rPr>
                <w:sz w:val="14"/>
                <w:szCs w:val="14"/>
              </w:rPr>
              <w:br/>
              <w:t>Кемеровский, Ижморский, Тисульский, Топкинский, Тяжинский, Чебулинский, Юргинский, Яйский, Яшкинский, Мариинский,Инской, Беловский, Трудармейский, Гурьевский, Панфиловский, Мысковский, Ко0омский, Новокузнец</w:t>
            </w:r>
            <w:r w:rsidRPr="00234EED">
              <w:rPr>
                <w:sz w:val="14"/>
                <w:szCs w:val="14"/>
              </w:rPr>
              <w:lastRenderedPageBreak/>
              <w:t>кий, Осинниковский</w:t>
            </w:r>
          </w:p>
        </w:tc>
        <w:tc>
          <w:tcPr>
            <w:tcW w:w="373" w:type="pct"/>
            <w:shd w:val="clear" w:color="auto" w:fill="auto"/>
            <w:vAlign w:val="center"/>
            <w:hideMark/>
          </w:tcPr>
          <w:p w14:paraId="36C84E37" w14:textId="77777777" w:rsidR="00234EED" w:rsidRPr="00234EED" w:rsidRDefault="00234EED" w:rsidP="00234EED">
            <w:pPr>
              <w:jc w:val="center"/>
              <w:rPr>
                <w:sz w:val="14"/>
                <w:szCs w:val="14"/>
              </w:rPr>
            </w:pPr>
            <w:r w:rsidRPr="00234EED">
              <w:rPr>
                <w:sz w:val="14"/>
                <w:szCs w:val="14"/>
              </w:rPr>
              <w:lastRenderedPageBreak/>
              <w:t>363</w:t>
            </w:r>
          </w:p>
        </w:tc>
        <w:tc>
          <w:tcPr>
            <w:tcW w:w="370" w:type="pct"/>
            <w:shd w:val="clear" w:color="auto" w:fill="auto"/>
            <w:vAlign w:val="center"/>
            <w:hideMark/>
          </w:tcPr>
          <w:p w14:paraId="3D6D5851" w14:textId="77777777" w:rsidR="00234EED" w:rsidRPr="00234EED" w:rsidRDefault="00234EED" w:rsidP="00234EED">
            <w:pPr>
              <w:jc w:val="center"/>
              <w:rPr>
                <w:sz w:val="14"/>
                <w:szCs w:val="14"/>
              </w:rPr>
            </w:pPr>
            <w:r w:rsidRPr="00234EED">
              <w:rPr>
                <w:sz w:val="14"/>
                <w:szCs w:val="14"/>
              </w:rPr>
              <w:t>14,72</w:t>
            </w:r>
          </w:p>
        </w:tc>
        <w:tc>
          <w:tcPr>
            <w:tcW w:w="332" w:type="pct"/>
            <w:shd w:val="clear" w:color="auto" w:fill="auto"/>
            <w:vAlign w:val="center"/>
            <w:hideMark/>
          </w:tcPr>
          <w:p w14:paraId="26E1E814" w14:textId="77777777" w:rsidR="00234EED" w:rsidRPr="00234EED" w:rsidRDefault="00234EED" w:rsidP="00234EED">
            <w:pPr>
              <w:jc w:val="center"/>
              <w:rPr>
                <w:sz w:val="14"/>
                <w:szCs w:val="14"/>
              </w:rPr>
            </w:pPr>
            <w:r w:rsidRPr="00234EED">
              <w:rPr>
                <w:sz w:val="14"/>
                <w:szCs w:val="14"/>
              </w:rPr>
              <w:t>12,48</w:t>
            </w:r>
          </w:p>
        </w:tc>
        <w:tc>
          <w:tcPr>
            <w:tcW w:w="362" w:type="pct"/>
            <w:shd w:val="clear" w:color="auto" w:fill="auto"/>
            <w:vAlign w:val="center"/>
            <w:hideMark/>
          </w:tcPr>
          <w:p w14:paraId="43911A23" w14:textId="77777777" w:rsidR="00234EED" w:rsidRPr="00234EED" w:rsidRDefault="00234EED" w:rsidP="00234EED">
            <w:pPr>
              <w:jc w:val="center"/>
              <w:rPr>
                <w:sz w:val="14"/>
                <w:szCs w:val="14"/>
              </w:rPr>
            </w:pPr>
            <w:r w:rsidRPr="00234EED">
              <w:rPr>
                <w:sz w:val="14"/>
                <w:szCs w:val="14"/>
              </w:rPr>
              <w:t>2,25</w:t>
            </w:r>
          </w:p>
        </w:tc>
        <w:tc>
          <w:tcPr>
            <w:tcW w:w="370" w:type="pct"/>
            <w:shd w:val="clear" w:color="auto" w:fill="auto"/>
            <w:vAlign w:val="center"/>
            <w:hideMark/>
          </w:tcPr>
          <w:p w14:paraId="30A48682" w14:textId="77777777" w:rsidR="00234EED" w:rsidRPr="00234EED" w:rsidRDefault="00234EED" w:rsidP="00234EED">
            <w:pPr>
              <w:jc w:val="center"/>
              <w:rPr>
                <w:sz w:val="14"/>
                <w:szCs w:val="14"/>
              </w:rPr>
            </w:pPr>
            <w:r w:rsidRPr="00234EED">
              <w:rPr>
                <w:sz w:val="14"/>
                <w:szCs w:val="14"/>
              </w:rPr>
              <w:t>1,32</w:t>
            </w:r>
          </w:p>
        </w:tc>
        <w:tc>
          <w:tcPr>
            <w:tcW w:w="332" w:type="pct"/>
            <w:shd w:val="clear" w:color="auto" w:fill="auto"/>
            <w:vAlign w:val="center"/>
            <w:hideMark/>
          </w:tcPr>
          <w:p w14:paraId="32C9023E" w14:textId="77777777" w:rsidR="00234EED" w:rsidRPr="00234EED" w:rsidRDefault="00234EED" w:rsidP="00234EED">
            <w:pPr>
              <w:jc w:val="center"/>
              <w:rPr>
                <w:sz w:val="14"/>
                <w:szCs w:val="14"/>
              </w:rPr>
            </w:pPr>
            <w:r w:rsidRPr="00234EED">
              <w:rPr>
                <w:sz w:val="14"/>
                <w:szCs w:val="14"/>
              </w:rPr>
              <w:t>1,12</w:t>
            </w:r>
          </w:p>
        </w:tc>
        <w:tc>
          <w:tcPr>
            <w:tcW w:w="362" w:type="pct"/>
            <w:shd w:val="clear" w:color="auto" w:fill="auto"/>
            <w:vAlign w:val="center"/>
            <w:hideMark/>
          </w:tcPr>
          <w:p w14:paraId="6467D645" w14:textId="77777777" w:rsidR="00234EED" w:rsidRPr="00234EED" w:rsidRDefault="00234EED" w:rsidP="00234EED">
            <w:pPr>
              <w:jc w:val="center"/>
              <w:rPr>
                <w:sz w:val="14"/>
                <w:szCs w:val="14"/>
              </w:rPr>
            </w:pPr>
            <w:r w:rsidRPr="00234EED">
              <w:rPr>
                <w:sz w:val="14"/>
                <w:szCs w:val="14"/>
              </w:rPr>
              <w:t>0,20</w:t>
            </w:r>
          </w:p>
        </w:tc>
        <w:tc>
          <w:tcPr>
            <w:tcW w:w="332" w:type="pct"/>
            <w:shd w:val="clear" w:color="auto" w:fill="auto"/>
            <w:vAlign w:val="center"/>
            <w:hideMark/>
          </w:tcPr>
          <w:p w14:paraId="7E93F56C" w14:textId="77777777" w:rsidR="00234EED" w:rsidRPr="00234EED" w:rsidRDefault="00234EED" w:rsidP="00234EED">
            <w:pPr>
              <w:jc w:val="center"/>
              <w:rPr>
                <w:sz w:val="14"/>
                <w:szCs w:val="14"/>
              </w:rPr>
            </w:pPr>
            <w:r w:rsidRPr="00234EED">
              <w:rPr>
                <w:sz w:val="14"/>
                <w:szCs w:val="14"/>
              </w:rPr>
              <w:t>1,12</w:t>
            </w:r>
          </w:p>
        </w:tc>
        <w:tc>
          <w:tcPr>
            <w:tcW w:w="362" w:type="pct"/>
            <w:shd w:val="clear" w:color="auto" w:fill="auto"/>
            <w:vAlign w:val="center"/>
            <w:hideMark/>
          </w:tcPr>
          <w:p w14:paraId="0D3B20B5" w14:textId="77777777" w:rsidR="00234EED" w:rsidRPr="00234EED" w:rsidRDefault="00234EED" w:rsidP="00234EED">
            <w:pPr>
              <w:jc w:val="center"/>
              <w:rPr>
                <w:sz w:val="14"/>
                <w:szCs w:val="14"/>
              </w:rPr>
            </w:pPr>
            <w:r w:rsidRPr="00234EED">
              <w:rPr>
                <w:sz w:val="14"/>
                <w:szCs w:val="14"/>
              </w:rPr>
              <w:t>0,20</w:t>
            </w:r>
          </w:p>
        </w:tc>
        <w:tc>
          <w:tcPr>
            <w:tcW w:w="362" w:type="pct"/>
            <w:shd w:val="clear" w:color="auto" w:fill="auto"/>
            <w:noWrap/>
            <w:vAlign w:val="center"/>
            <w:hideMark/>
          </w:tcPr>
          <w:p w14:paraId="30626598" w14:textId="77777777" w:rsidR="00234EED" w:rsidRPr="00234EED" w:rsidRDefault="00234EED" w:rsidP="00234EED">
            <w:pPr>
              <w:jc w:val="center"/>
              <w:rPr>
                <w:sz w:val="14"/>
                <w:szCs w:val="14"/>
              </w:rPr>
            </w:pPr>
            <w:r w:rsidRPr="00234EED">
              <w:rPr>
                <w:sz w:val="14"/>
                <w:szCs w:val="14"/>
              </w:rPr>
              <w:t>1,32</w:t>
            </w:r>
          </w:p>
        </w:tc>
        <w:tc>
          <w:tcPr>
            <w:tcW w:w="362" w:type="pct"/>
            <w:shd w:val="clear" w:color="auto" w:fill="auto"/>
            <w:vAlign w:val="center"/>
            <w:hideMark/>
          </w:tcPr>
          <w:p w14:paraId="49E047A4" w14:textId="77777777" w:rsidR="00234EED" w:rsidRPr="00234EED" w:rsidRDefault="00234EED" w:rsidP="00234EED">
            <w:pPr>
              <w:jc w:val="center"/>
              <w:rPr>
                <w:sz w:val="14"/>
                <w:szCs w:val="14"/>
              </w:rPr>
            </w:pPr>
            <w:r w:rsidRPr="00234EED">
              <w:rPr>
                <w:sz w:val="14"/>
                <w:szCs w:val="14"/>
              </w:rPr>
              <w:t>1,12</w:t>
            </w:r>
          </w:p>
        </w:tc>
        <w:tc>
          <w:tcPr>
            <w:tcW w:w="362" w:type="pct"/>
            <w:shd w:val="clear" w:color="auto" w:fill="auto"/>
            <w:vAlign w:val="center"/>
            <w:hideMark/>
          </w:tcPr>
          <w:p w14:paraId="3C294D1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414B337" w14:textId="77777777" w:rsidTr="00E946AA">
        <w:trPr>
          <w:trHeight w:val="20"/>
        </w:trPr>
        <w:tc>
          <w:tcPr>
            <w:tcW w:w="209" w:type="pct"/>
            <w:shd w:val="clear" w:color="auto" w:fill="auto"/>
            <w:noWrap/>
            <w:vAlign w:val="center"/>
            <w:hideMark/>
          </w:tcPr>
          <w:p w14:paraId="139801B6" w14:textId="77777777" w:rsidR="00234EED" w:rsidRPr="00234EED" w:rsidRDefault="00234EED" w:rsidP="00234EED">
            <w:pPr>
              <w:jc w:val="center"/>
              <w:rPr>
                <w:sz w:val="14"/>
                <w:szCs w:val="14"/>
              </w:rPr>
            </w:pPr>
            <w:r w:rsidRPr="00234EED">
              <w:rPr>
                <w:sz w:val="14"/>
                <w:szCs w:val="14"/>
              </w:rPr>
              <w:t>5.2.4.2</w:t>
            </w:r>
          </w:p>
        </w:tc>
        <w:tc>
          <w:tcPr>
            <w:tcW w:w="512" w:type="pct"/>
            <w:shd w:val="clear" w:color="auto" w:fill="auto"/>
            <w:vAlign w:val="center"/>
            <w:hideMark/>
          </w:tcPr>
          <w:p w14:paraId="498665A7" w14:textId="77777777" w:rsidR="00234EED" w:rsidRPr="00234EED" w:rsidRDefault="00234EED" w:rsidP="00234EED">
            <w:pPr>
              <w:jc w:val="center"/>
              <w:rPr>
                <w:sz w:val="14"/>
                <w:szCs w:val="14"/>
              </w:rPr>
            </w:pPr>
            <w:r w:rsidRPr="00234EED">
              <w:rPr>
                <w:sz w:val="14"/>
                <w:szCs w:val="14"/>
              </w:rPr>
              <w:t>Модернизация с созданием инженерно-технических средств охраны (ИТСО) на категорированных объектах: база ЦЭС, ПС 110 кВ Прокопьевская, ПС Анжерская, ПС Юргинская</w:t>
            </w:r>
          </w:p>
        </w:tc>
        <w:tc>
          <w:tcPr>
            <w:tcW w:w="373" w:type="pct"/>
            <w:shd w:val="clear" w:color="auto" w:fill="auto"/>
            <w:vAlign w:val="center"/>
            <w:hideMark/>
          </w:tcPr>
          <w:p w14:paraId="43F69CE5" w14:textId="77777777" w:rsidR="00234EED" w:rsidRPr="00234EED" w:rsidRDefault="00234EED" w:rsidP="00234EED">
            <w:pPr>
              <w:jc w:val="center"/>
              <w:rPr>
                <w:sz w:val="14"/>
                <w:szCs w:val="14"/>
              </w:rPr>
            </w:pPr>
            <w:r w:rsidRPr="00234EED">
              <w:rPr>
                <w:sz w:val="14"/>
                <w:szCs w:val="14"/>
              </w:rPr>
              <w:t>58</w:t>
            </w:r>
          </w:p>
        </w:tc>
        <w:tc>
          <w:tcPr>
            <w:tcW w:w="370" w:type="pct"/>
            <w:shd w:val="clear" w:color="auto" w:fill="auto"/>
            <w:vAlign w:val="center"/>
            <w:hideMark/>
          </w:tcPr>
          <w:p w14:paraId="66EDE63D" w14:textId="77777777" w:rsidR="00234EED" w:rsidRPr="00234EED" w:rsidRDefault="00234EED" w:rsidP="00234EED">
            <w:pPr>
              <w:jc w:val="center"/>
              <w:rPr>
                <w:sz w:val="14"/>
                <w:szCs w:val="14"/>
              </w:rPr>
            </w:pPr>
            <w:r w:rsidRPr="00234EED">
              <w:rPr>
                <w:sz w:val="14"/>
                <w:szCs w:val="14"/>
              </w:rPr>
              <w:t>7,49</w:t>
            </w:r>
          </w:p>
        </w:tc>
        <w:tc>
          <w:tcPr>
            <w:tcW w:w="332" w:type="pct"/>
            <w:shd w:val="clear" w:color="auto" w:fill="auto"/>
            <w:vAlign w:val="center"/>
            <w:hideMark/>
          </w:tcPr>
          <w:p w14:paraId="4FA6A553" w14:textId="77777777" w:rsidR="00234EED" w:rsidRPr="00234EED" w:rsidRDefault="00234EED" w:rsidP="00234EED">
            <w:pPr>
              <w:jc w:val="center"/>
              <w:rPr>
                <w:sz w:val="14"/>
                <w:szCs w:val="14"/>
              </w:rPr>
            </w:pPr>
            <w:r w:rsidRPr="00234EED">
              <w:rPr>
                <w:sz w:val="14"/>
                <w:szCs w:val="14"/>
              </w:rPr>
              <w:t>6,35</w:t>
            </w:r>
          </w:p>
        </w:tc>
        <w:tc>
          <w:tcPr>
            <w:tcW w:w="362" w:type="pct"/>
            <w:shd w:val="clear" w:color="auto" w:fill="auto"/>
            <w:vAlign w:val="center"/>
            <w:hideMark/>
          </w:tcPr>
          <w:p w14:paraId="472141F6" w14:textId="77777777" w:rsidR="00234EED" w:rsidRPr="00234EED" w:rsidRDefault="00234EED" w:rsidP="00234EED">
            <w:pPr>
              <w:jc w:val="center"/>
              <w:rPr>
                <w:sz w:val="14"/>
                <w:szCs w:val="14"/>
              </w:rPr>
            </w:pPr>
            <w:r w:rsidRPr="00234EED">
              <w:rPr>
                <w:sz w:val="14"/>
                <w:szCs w:val="14"/>
              </w:rPr>
              <w:t>1,14</w:t>
            </w:r>
          </w:p>
        </w:tc>
        <w:tc>
          <w:tcPr>
            <w:tcW w:w="370" w:type="pct"/>
            <w:shd w:val="clear" w:color="auto" w:fill="auto"/>
            <w:vAlign w:val="center"/>
            <w:hideMark/>
          </w:tcPr>
          <w:p w14:paraId="61EC47EB" w14:textId="77777777" w:rsidR="00234EED" w:rsidRPr="00234EED" w:rsidRDefault="00234EED" w:rsidP="00234EED">
            <w:pPr>
              <w:jc w:val="center"/>
              <w:rPr>
                <w:sz w:val="14"/>
                <w:szCs w:val="14"/>
              </w:rPr>
            </w:pPr>
            <w:r w:rsidRPr="00234EED">
              <w:rPr>
                <w:sz w:val="14"/>
                <w:szCs w:val="14"/>
              </w:rPr>
              <w:t>1,09</w:t>
            </w:r>
          </w:p>
        </w:tc>
        <w:tc>
          <w:tcPr>
            <w:tcW w:w="332" w:type="pct"/>
            <w:shd w:val="clear" w:color="auto" w:fill="auto"/>
            <w:vAlign w:val="center"/>
            <w:hideMark/>
          </w:tcPr>
          <w:p w14:paraId="408FDC23" w14:textId="77777777" w:rsidR="00234EED" w:rsidRPr="00234EED" w:rsidRDefault="00234EED" w:rsidP="00234EED">
            <w:pPr>
              <w:jc w:val="center"/>
              <w:rPr>
                <w:sz w:val="14"/>
                <w:szCs w:val="14"/>
              </w:rPr>
            </w:pPr>
            <w:r w:rsidRPr="00234EED">
              <w:rPr>
                <w:sz w:val="14"/>
                <w:szCs w:val="14"/>
              </w:rPr>
              <w:t>0,92</w:t>
            </w:r>
          </w:p>
        </w:tc>
        <w:tc>
          <w:tcPr>
            <w:tcW w:w="362" w:type="pct"/>
            <w:shd w:val="clear" w:color="auto" w:fill="auto"/>
            <w:vAlign w:val="center"/>
            <w:hideMark/>
          </w:tcPr>
          <w:p w14:paraId="69FCF56B" w14:textId="77777777" w:rsidR="00234EED" w:rsidRPr="00234EED" w:rsidRDefault="00234EED" w:rsidP="00234EED">
            <w:pPr>
              <w:jc w:val="center"/>
              <w:rPr>
                <w:sz w:val="14"/>
                <w:szCs w:val="14"/>
              </w:rPr>
            </w:pPr>
            <w:r w:rsidRPr="00234EED">
              <w:rPr>
                <w:sz w:val="14"/>
                <w:szCs w:val="14"/>
              </w:rPr>
              <w:t>0,17</w:t>
            </w:r>
          </w:p>
        </w:tc>
        <w:tc>
          <w:tcPr>
            <w:tcW w:w="332" w:type="pct"/>
            <w:shd w:val="clear" w:color="auto" w:fill="auto"/>
            <w:vAlign w:val="center"/>
            <w:hideMark/>
          </w:tcPr>
          <w:p w14:paraId="285FE76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23C687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27FF96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290381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1C4C05E" w14:textId="77777777" w:rsidR="00234EED" w:rsidRPr="00234EED" w:rsidRDefault="00234EED" w:rsidP="00234EED">
            <w:pPr>
              <w:jc w:val="center"/>
              <w:rPr>
                <w:sz w:val="14"/>
                <w:szCs w:val="14"/>
              </w:rPr>
            </w:pPr>
            <w:r w:rsidRPr="00234EED">
              <w:rPr>
                <w:sz w:val="14"/>
                <w:szCs w:val="14"/>
              </w:rPr>
              <w:t>нет ввода в ОС</w:t>
            </w:r>
          </w:p>
        </w:tc>
      </w:tr>
      <w:tr w:rsidR="00234EED" w:rsidRPr="00234EED" w14:paraId="7A55FFEA" w14:textId="77777777" w:rsidTr="00E946AA">
        <w:trPr>
          <w:trHeight w:val="20"/>
        </w:trPr>
        <w:tc>
          <w:tcPr>
            <w:tcW w:w="209" w:type="pct"/>
            <w:shd w:val="clear" w:color="auto" w:fill="auto"/>
            <w:noWrap/>
            <w:vAlign w:val="center"/>
            <w:hideMark/>
          </w:tcPr>
          <w:p w14:paraId="292BE906" w14:textId="77777777" w:rsidR="00234EED" w:rsidRPr="00234EED" w:rsidRDefault="00234EED" w:rsidP="00234EED">
            <w:pPr>
              <w:jc w:val="center"/>
              <w:rPr>
                <w:sz w:val="14"/>
                <w:szCs w:val="14"/>
              </w:rPr>
            </w:pPr>
            <w:r w:rsidRPr="00234EED">
              <w:rPr>
                <w:sz w:val="14"/>
                <w:szCs w:val="14"/>
              </w:rPr>
              <w:t>5.2.4.2</w:t>
            </w:r>
          </w:p>
        </w:tc>
        <w:tc>
          <w:tcPr>
            <w:tcW w:w="512" w:type="pct"/>
            <w:shd w:val="clear" w:color="auto" w:fill="auto"/>
            <w:vAlign w:val="center"/>
            <w:hideMark/>
          </w:tcPr>
          <w:p w14:paraId="14974CD2" w14:textId="77777777" w:rsidR="00234EED" w:rsidRPr="00234EED" w:rsidRDefault="00234EED" w:rsidP="00234EED">
            <w:pPr>
              <w:jc w:val="center"/>
              <w:rPr>
                <w:sz w:val="14"/>
                <w:szCs w:val="14"/>
              </w:rPr>
            </w:pPr>
            <w:r w:rsidRPr="00234EED">
              <w:rPr>
                <w:sz w:val="14"/>
                <w:szCs w:val="14"/>
              </w:rPr>
              <w:t>Техперевооружение с монтажом видеонаблюдения, СКУД (Система контроля и управления доступом):</w:t>
            </w:r>
            <w:r w:rsidRPr="00234EED">
              <w:rPr>
                <w:sz w:val="14"/>
                <w:szCs w:val="14"/>
              </w:rPr>
              <w:br/>
              <w:t>2017г: Беловский РЭС, Мысковский РЭС</w:t>
            </w:r>
            <w:r w:rsidRPr="00234EED">
              <w:rPr>
                <w:sz w:val="14"/>
                <w:szCs w:val="14"/>
              </w:rPr>
              <w:br/>
              <w:t>2018г: Промышленновский РЭС, Трудоармейский РЭС, Панфиловский РЭС</w:t>
            </w:r>
            <w:r w:rsidRPr="00234EED">
              <w:rPr>
                <w:sz w:val="14"/>
                <w:szCs w:val="14"/>
              </w:rPr>
              <w:br/>
              <w:t>2019г: Мариинский РЭС, Тяжинский РЭС, Тисульский РЭС, Ленинский РЭС</w:t>
            </w:r>
          </w:p>
        </w:tc>
        <w:tc>
          <w:tcPr>
            <w:tcW w:w="373" w:type="pct"/>
            <w:shd w:val="clear" w:color="auto" w:fill="auto"/>
            <w:vAlign w:val="center"/>
            <w:hideMark/>
          </w:tcPr>
          <w:p w14:paraId="0B6ACC44" w14:textId="77777777" w:rsidR="00234EED" w:rsidRPr="00234EED" w:rsidRDefault="00234EED" w:rsidP="00234EED">
            <w:pPr>
              <w:jc w:val="center"/>
              <w:rPr>
                <w:sz w:val="14"/>
                <w:szCs w:val="14"/>
              </w:rPr>
            </w:pPr>
            <w:r w:rsidRPr="00234EED">
              <w:rPr>
                <w:sz w:val="14"/>
                <w:szCs w:val="14"/>
              </w:rPr>
              <w:t>365</w:t>
            </w:r>
          </w:p>
        </w:tc>
        <w:tc>
          <w:tcPr>
            <w:tcW w:w="370" w:type="pct"/>
            <w:shd w:val="clear" w:color="auto" w:fill="auto"/>
            <w:vAlign w:val="center"/>
            <w:hideMark/>
          </w:tcPr>
          <w:p w14:paraId="1B2AF41E" w14:textId="77777777" w:rsidR="00234EED" w:rsidRPr="00234EED" w:rsidRDefault="00234EED" w:rsidP="00234EED">
            <w:pPr>
              <w:jc w:val="center"/>
              <w:rPr>
                <w:sz w:val="14"/>
                <w:szCs w:val="14"/>
              </w:rPr>
            </w:pPr>
            <w:r w:rsidRPr="00234EED">
              <w:rPr>
                <w:sz w:val="14"/>
                <w:szCs w:val="14"/>
              </w:rPr>
              <w:t>2,16</w:t>
            </w:r>
          </w:p>
        </w:tc>
        <w:tc>
          <w:tcPr>
            <w:tcW w:w="332" w:type="pct"/>
            <w:shd w:val="clear" w:color="auto" w:fill="auto"/>
            <w:vAlign w:val="center"/>
            <w:hideMark/>
          </w:tcPr>
          <w:p w14:paraId="59E3EB34" w14:textId="77777777" w:rsidR="00234EED" w:rsidRPr="00234EED" w:rsidRDefault="00234EED" w:rsidP="00234EED">
            <w:pPr>
              <w:jc w:val="center"/>
              <w:rPr>
                <w:sz w:val="14"/>
                <w:szCs w:val="14"/>
              </w:rPr>
            </w:pPr>
            <w:r w:rsidRPr="00234EED">
              <w:rPr>
                <w:sz w:val="14"/>
                <w:szCs w:val="14"/>
              </w:rPr>
              <w:t>1,83</w:t>
            </w:r>
          </w:p>
        </w:tc>
        <w:tc>
          <w:tcPr>
            <w:tcW w:w="362" w:type="pct"/>
            <w:shd w:val="clear" w:color="auto" w:fill="auto"/>
            <w:vAlign w:val="center"/>
            <w:hideMark/>
          </w:tcPr>
          <w:p w14:paraId="17C30E99" w14:textId="77777777" w:rsidR="00234EED" w:rsidRPr="00234EED" w:rsidRDefault="00234EED" w:rsidP="00234EED">
            <w:pPr>
              <w:jc w:val="center"/>
              <w:rPr>
                <w:sz w:val="14"/>
                <w:szCs w:val="14"/>
              </w:rPr>
            </w:pPr>
            <w:r w:rsidRPr="00234EED">
              <w:rPr>
                <w:sz w:val="14"/>
                <w:szCs w:val="14"/>
              </w:rPr>
              <w:t>0,33</w:t>
            </w:r>
          </w:p>
        </w:tc>
        <w:tc>
          <w:tcPr>
            <w:tcW w:w="370" w:type="pct"/>
            <w:shd w:val="clear" w:color="auto" w:fill="auto"/>
            <w:vAlign w:val="center"/>
            <w:hideMark/>
          </w:tcPr>
          <w:p w14:paraId="3113BBDB" w14:textId="77777777" w:rsidR="00234EED" w:rsidRPr="00234EED" w:rsidRDefault="00234EED" w:rsidP="00234EED">
            <w:pPr>
              <w:jc w:val="center"/>
              <w:rPr>
                <w:sz w:val="14"/>
                <w:szCs w:val="14"/>
              </w:rPr>
            </w:pPr>
            <w:r w:rsidRPr="00234EED">
              <w:rPr>
                <w:sz w:val="14"/>
                <w:szCs w:val="14"/>
              </w:rPr>
              <w:t>0,03</w:t>
            </w:r>
          </w:p>
        </w:tc>
        <w:tc>
          <w:tcPr>
            <w:tcW w:w="332" w:type="pct"/>
            <w:shd w:val="clear" w:color="auto" w:fill="auto"/>
            <w:vAlign w:val="center"/>
            <w:hideMark/>
          </w:tcPr>
          <w:p w14:paraId="5D1A83D8" w14:textId="77777777" w:rsidR="00234EED" w:rsidRPr="00234EED" w:rsidRDefault="00234EED" w:rsidP="00234EED">
            <w:pPr>
              <w:jc w:val="center"/>
              <w:rPr>
                <w:sz w:val="14"/>
                <w:szCs w:val="14"/>
              </w:rPr>
            </w:pPr>
            <w:r w:rsidRPr="00234EED">
              <w:rPr>
                <w:sz w:val="14"/>
                <w:szCs w:val="14"/>
              </w:rPr>
              <w:t>0,03</w:t>
            </w:r>
          </w:p>
        </w:tc>
        <w:tc>
          <w:tcPr>
            <w:tcW w:w="362" w:type="pct"/>
            <w:shd w:val="clear" w:color="auto" w:fill="auto"/>
            <w:vAlign w:val="center"/>
            <w:hideMark/>
          </w:tcPr>
          <w:p w14:paraId="5D40D3A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B0493DF" w14:textId="77777777" w:rsidR="00234EED" w:rsidRPr="00234EED" w:rsidRDefault="00234EED" w:rsidP="00234EED">
            <w:pPr>
              <w:jc w:val="center"/>
              <w:rPr>
                <w:sz w:val="14"/>
                <w:szCs w:val="14"/>
              </w:rPr>
            </w:pPr>
            <w:r w:rsidRPr="00234EED">
              <w:rPr>
                <w:sz w:val="14"/>
                <w:szCs w:val="14"/>
              </w:rPr>
              <w:t>0,03</w:t>
            </w:r>
          </w:p>
        </w:tc>
        <w:tc>
          <w:tcPr>
            <w:tcW w:w="362" w:type="pct"/>
            <w:shd w:val="clear" w:color="auto" w:fill="auto"/>
            <w:vAlign w:val="center"/>
            <w:hideMark/>
          </w:tcPr>
          <w:p w14:paraId="19A9A29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BCE2BE8" w14:textId="77777777" w:rsidR="00234EED" w:rsidRPr="00234EED" w:rsidRDefault="00234EED" w:rsidP="00234EED">
            <w:pPr>
              <w:jc w:val="center"/>
              <w:rPr>
                <w:sz w:val="14"/>
                <w:szCs w:val="14"/>
              </w:rPr>
            </w:pPr>
            <w:r w:rsidRPr="00234EED">
              <w:rPr>
                <w:sz w:val="14"/>
                <w:szCs w:val="14"/>
              </w:rPr>
              <w:t>0,03</w:t>
            </w:r>
          </w:p>
        </w:tc>
        <w:tc>
          <w:tcPr>
            <w:tcW w:w="362" w:type="pct"/>
            <w:shd w:val="clear" w:color="auto" w:fill="auto"/>
            <w:vAlign w:val="center"/>
            <w:hideMark/>
          </w:tcPr>
          <w:p w14:paraId="4F772298" w14:textId="77777777" w:rsidR="00234EED" w:rsidRPr="00234EED" w:rsidRDefault="00234EED" w:rsidP="00234EED">
            <w:pPr>
              <w:jc w:val="center"/>
              <w:rPr>
                <w:sz w:val="14"/>
                <w:szCs w:val="14"/>
              </w:rPr>
            </w:pPr>
            <w:r w:rsidRPr="00234EED">
              <w:rPr>
                <w:sz w:val="14"/>
                <w:szCs w:val="14"/>
              </w:rPr>
              <w:t>0,03</w:t>
            </w:r>
          </w:p>
        </w:tc>
        <w:tc>
          <w:tcPr>
            <w:tcW w:w="362" w:type="pct"/>
            <w:shd w:val="clear" w:color="auto" w:fill="auto"/>
            <w:vAlign w:val="center"/>
            <w:hideMark/>
          </w:tcPr>
          <w:p w14:paraId="28770DB7"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F48FB69" w14:textId="77777777" w:rsidTr="00E946AA">
        <w:trPr>
          <w:trHeight w:val="20"/>
        </w:trPr>
        <w:tc>
          <w:tcPr>
            <w:tcW w:w="209" w:type="pct"/>
            <w:shd w:val="clear" w:color="auto" w:fill="auto"/>
            <w:noWrap/>
            <w:vAlign w:val="center"/>
            <w:hideMark/>
          </w:tcPr>
          <w:p w14:paraId="5047BD6D" w14:textId="77777777" w:rsidR="00234EED" w:rsidRPr="00234EED" w:rsidRDefault="00234EED" w:rsidP="00234EED">
            <w:pPr>
              <w:jc w:val="center"/>
              <w:rPr>
                <w:sz w:val="14"/>
                <w:szCs w:val="14"/>
              </w:rPr>
            </w:pPr>
            <w:r w:rsidRPr="00234EED">
              <w:rPr>
                <w:sz w:val="14"/>
                <w:szCs w:val="14"/>
              </w:rPr>
              <w:t>5.3.2</w:t>
            </w:r>
          </w:p>
        </w:tc>
        <w:tc>
          <w:tcPr>
            <w:tcW w:w="512" w:type="pct"/>
            <w:shd w:val="clear" w:color="auto" w:fill="auto"/>
            <w:vAlign w:val="center"/>
            <w:hideMark/>
          </w:tcPr>
          <w:p w14:paraId="6B3ADD88" w14:textId="77777777" w:rsidR="00234EED" w:rsidRPr="00234EED" w:rsidRDefault="00234EED" w:rsidP="00234EED">
            <w:pPr>
              <w:jc w:val="center"/>
              <w:rPr>
                <w:sz w:val="14"/>
                <w:szCs w:val="14"/>
              </w:rPr>
            </w:pPr>
            <w:r w:rsidRPr="00234EED">
              <w:rPr>
                <w:sz w:val="14"/>
                <w:szCs w:val="14"/>
              </w:rPr>
              <w:t>Строительство двухцепной ВЛ 110 кВ Рудничная - Лапина, 8,164 км</w:t>
            </w:r>
          </w:p>
        </w:tc>
        <w:tc>
          <w:tcPr>
            <w:tcW w:w="373" w:type="pct"/>
            <w:shd w:val="clear" w:color="auto" w:fill="auto"/>
            <w:vAlign w:val="center"/>
            <w:hideMark/>
          </w:tcPr>
          <w:p w14:paraId="4C518991" w14:textId="77777777" w:rsidR="00234EED" w:rsidRPr="00234EED" w:rsidRDefault="00234EED" w:rsidP="00234EED">
            <w:pPr>
              <w:jc w:val="center"/>
              <w:rPr>
                <w:sz w:val="14"/>
                <w:szCs w:val="14"/>
              </w:rPr>
            </w:pPr>
            <w:r w:rsidRPr="00234EED">
              <w:rPr>
                <w:sz w:val="14"/>
                <w:szCs w:val="14"/>
              </w:rPr>
              <w:t>3.1</w:t>
            </w:r>
          </w:p>
        </w:tc>
        <w:tc>
          <w:tcPr>
            <w:tcW w:w="370" w:type="pct"/>
            <w:shd w:val="clear" w:color="auto" w:fill="auto"/>
            <w:vAlign w:val="center"/>
            <w:hideMark/>
          </w:tcPr>
          <w:p w14:paraId="6F174D86" w14:textId="77777777" w:rsidR="00234EED" w:rsidRPr="00234EED" w:rsidRDefault="00234EED" w:rsidP="00234EED">
            <w:pPr>
              <w:jc w:val="center"/>
              <w:rPr>
                <w:sz w:val="14"/>
                <w:szCs w:val="14"/>
              </w:rPr>
            </w:pPr>
            <w:r w:rsidRPr="00234EED">
              <w:rPr>
                <w:sz w:val="14"/>
                <w:szCs w:val="14"/>
              </w:rPr>
              <w:t>2,59</w:t>
            </w:r>
          </w:p>
        </w:tc>
        <w:tc>
          <w:tcPr>
            <w:tcW w:w="332" w:type="pct"/>
            <w:shd w:val="clear" w:color="auto" w:fill="auto"/>
            <w:vAlign w:val="center"/>
            <w:hideMark/>
          </w:tcPr>
          <w:p w14:paraId="6C060351" w14:textId="77777777" w:rsidR="00234EED" w:rsidRPr="00234EED" w:rsidRDefault="00234EED" w:rsidP="00234EED">
            <w:pPr>
              <w:jc w:val="center"/>
              <w:rPr>
                <w:sz w:val="14"/>
                <w:szCs w:val="14"/>
              </w:rPr>
            </w:pPr>
            <w:r w:rsidRPr="00234EED">
              <w:rPr>
                <w:sz w:val="14"/>
                <w:szCs w:val="14"/>
              </w:rPr>
              <w:t>2,19</w:t>
            </w:r>
          </w:p>
        </w:tc>
        <w:tc>
          <w:tcPr>
            <w:tcW w:w="362" w:type="pct"/>
            <w:shd w:val="clear" w:color="auto" w:fill="auto"/>
            <w:vAlign w:val="center"/>
            <w:hideMark/>
          </w:tcPr>
          <w:p w14:paraId="3DBA1B29" w14:textId="77777777" w:rsidR="00234EED" w:rsidRPr="00234EED" w:rsidRDefault="00234EED" w:rsidP="00234EED">
            <w:pPr>
              <w:jc w:val="center"/>
              <w:rPr>
                <w:sz w:val="14"/>
                <w:szCs w:val="14"/>
              </w:rPr>
            </w:pPr>
            <w:r w:rsidRPr="00234EED">
              <w:rPr>
                <w:sz w:val="14"/>
                <w:szCs w:val="14"/>
              </w:rPr>
              <w:t>0,39</w:t>
            </w:r>
          </w:p>
        </w:tc>
        <w:tc>
          <w:tcPr>
            <w:tcW w:w="370" w:type="pct"/>
            <w:shd w:val="clear" w:color="auto" w:fill="auto"/>
            <w:vAlign w:val="center"/>
            <w:hideMark/>
          </w:tcPr>
          <w:p w14:paraId="27B0BA8E" w14:textId="77777777" w:rsidR="00234EED" w:rsidRPr="00234EED" w:rsidRDefault="00234EED" w:rsidP="00234EED">
            <w:pPr>
              <w:jc w:val="center"/>
              <w:rPr>
                <w:sz w:val="14"/>
                <w:szCs w:val="14"/>
              </w:rPr>
            </w:pPr>
            <w:r w:rsidRPr="00234EED">
              <w:rPr>
                <w:sz w:val="14"/>
                <w:szCs w:val="14"/>
              </w:rPr>
              <w:t>0,32</w:t>
            </w:r>
          </w:p>
        </w:tc>
        <w:tc>
          <w:tcPr>
            <w:tcW w:w="332" w:type="pct"/>
            <w:shd w:val="clear" w:color="auto" w:fill="auto"/>
            <w:vAlign w:val="center"/>
            <w:hideMark/>
          </w:tcPr>
          <w:p w14:paraId="41F19814" w14:textId="77777777" w:rsidR="00234EED" w:rsidRPr="00234EED" w:rsidRDefault="00234EED" w:rsidP="00234EED">
            <w:pPr>
              <w:jc w:val="center"/>
              <w:rPr>
                <w:sz w:val="14"/>
                <w:szCs w:val="14"/>
              </w:rPr>
            </w:pPr>
            <w:r w:rsidRPr="00234EED">
              <w:rPr>
                <w:sz w:val="14"/>
                <w:szCs w:val="14"/>
              </w:rPr>
              <w:t>0,27</w:t>
            </w:r>
          </w:p>
        </w:tc>
        <w:tc>
          <w:tcPr>
            <w:tcW w:w="362" w:type="pct"/>
            <w:shd w:val="clear" w:color="auto" w:fill="auto"/>
            <w:vAlign w:val="center"/>
            <w:hideMark/>
          </w:tcPr>
          <w:p w14:paraId="6C63FD79" w14:textId="77777777" w:rsidR="00234EED" w:rsidRPr="00234EED" w:rsidRDefault="00234EED" w:rsidP="00234EED">
            <w:pPr>
              <w:jc w:val="center"/>
              <w:rPr>
                <w:sz w:val="14"/>
                <w:szCs w:val="14"/>
              </w:rPr>
            </w:pPr>
            <w:r w:rsidRPr="00234EED">
              <w:rPr>
                <w:sz w:val="14"/>
                <w:szCs w:val="14"/>
              </w:rPr>
              <w:t>0,05</w:t>
            </w:r>
          </w:p>
        </w:tc>
        <w:tc>
          <w:tcPr>
            <w:tcW w:w="332" w:type="pct"/>
            <w:shd w:val="clear" w:color="auto" w:fill="auto"/>
            <w:vAlign w:val="center"/>
            <w:hideMark/>
          </w:tcPr>
          <w:p w14:paraId="52FFEC5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F1B8AB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EA5940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12BB81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5412584" w14:textId="77777777" w:rsidR="00234EED" w:rsidRPr="00234EED" w:rsidRDefault="00234EED" w:rsidP="00234EED">
            <w:pPr>
              <w:jc w:val="center"/>
              <w:rPr>
                <w:sz w:val="14"/>
                <w:szCs w:val="14"/>
              </w:rPr>
            </w:pPr>
            <w:r w:rsidRPr="00234EED">
              <w:rPr>
                <w:sz w:val="14"/>
                <w:szCs w:val="14"/>
              </w:rPr>
              <w:t>нет ввода в ОС</w:t>
            </w:r>
          </w:p>
        </w:tc>
      </w:tr>
      <w:tr w:rsidR="00234EED" w:rsidRPr="00234EED" w14:paraId="04D19A13" w14:textId="77777777" w:rsidTr="00E946AA">
        <w:trPr>
          <w:trHeight w:val="20"/>
        </w:trPr>
        <w:tc>
          <w:tcPr>
            <w:tcW w:w="209" w:type="pct"/>
            <w:shd w:val="clear" w:color="auto" w:fill="auto"/>
            <w:noWrap/>
            <w:vAlign w:val="center"/>
            <w:hideMark/>
          </w:tcPr>
          <w:p w14:paraId="2DE1EFC5" w14:textId="77777777" w:rsidR="00234EED" w:rsidRPr="00234EED" w:rsidRDefault="00234EED" w:rsidP="00234EED">
            <w:pPr>
              <w:jc w:val="center"/>
              <w:rPr>
                <w:sz w:val="14"/>
                <w:szCs w:val="14"/>
              </w:rPr>
            </w:pPr>
            <w:r w:rsidRPr="00234EED">
              <w:rPr>
                <w:sz w:val="14"/>
                <w:szCs w:val="14"/>
              </w:rPr>
              <w:t>5.3.2</w:t>
            </w:r>
          </w:p>
        </w:tc>
        <w:tc>
          <w:tcPr>
            <w:tcW w:w="512" w:type="pct"/>
            <w:shd w:val="clear" w:color="auto" w:fill="auto"/>
            <w:vAlign w:val="center"/>
            <w:hideMark/>
          </w:tcPr>
          <w:p w14:paraId="4FB81F86" w14:textId="77777777" w:rsidR="00234EED" w:rsidRPr="00234EED" w:rsidRDefault="00234EED" w:rsidP="00234EED">
            <w:pPr>
              <w:jc w:val="center"/>
              <w:rPr>
                <w:sz w:val="14"/>
                <w:szCs w:val="14"/>
              </w:rPr>
            </w:pPr>
            <w:r w:rsidRPr="00234EED">
              <w:rPr>
                <w:sz w:val="14"/>
                <w:szCs w:val="14"/>
              </w:rPr>
              <w:t>Реконструкция ВЛ 110 Краснополянская - Красноярская - 1,2 с отпакой на ПС Больничная с исключением двухцепных участков ВЛ, 1,307 км</w:t>
            </w:r>
          </w:p>
        </w:tc>
        <w:tc>
          <w:tcPr>
            <w:tcW w:w="373" w:type="pct"/>
            <w:shd w:val="clear" w:color="auto" w:fill="auto"/>
            <w:vAlign w:val="center"/>
            <w:hideMark/>
          </w:tcPr>
          <w:p w14:paraId="659E320B" w14:textId="77777777" w:rsidR="00234EED" w:rsidRPr="00234EED" w:rsidRDefault="00234EED" w:rsidP="00234EED">
            <w:pPr>
              <w:jc w:val="center"/>
              <w:rPr>
                <w:sz w:val="14"/>
                <w:szCs w:val="14"/>
              </w:rPr>
            </w:pPr>
            <w:r w:rsidRPr="00234EED">
              <w:rPr>
                <w:sz w:val="14"/>
                <w:szCs w:val="14"/>
              </w:rPr>
              <w:t>26</w:t>
            </w:r>
          </w:p>
        </w:tc>
        <w:tc>
          <w:tcPr>
            <w:tcW w:w="370" w:type="pct"/>
            <w:shd w:val="clear" w:color="auto" w:fill="auto"/>
            <w:vAlign w:val="center"/>
            <w:hideMark/>
          </w:tcPr>
          <w:p w14:paraId="00F2AC16" w14:textId="77777777" w:rsidR="00234EED" w:rsidRPr="00234EED" w:rsidRDefault="00234EED" w:rsidP="00234EED">
            <w:pPr>
              <w:jc w:val="center"/>
              <w:rPr>
                <w:sz w:val="14"/>
                <w:szCs w:val="14"/>
              </w:rPr>
            </w:pPr>
            <w:r w:rsidRPr="00234EED">
              <w:rPr>
                <w:sz w:val="14"/>
                <w:szCs w:val="14"/>
              </w:rPr>
              <w:t>1,47</w:t>
            </w:r>
          </w:p>
        </w:tc>
        <w:tc>
          <w:tcPr>
            <w:tcW w:w="332" w:type="pct"/>
            <w:shd w:val="clear" w:color="auto" w:fill="auto"/>
            <w:vAlign w:val="center"/>
            <w:hideMark/>
          </w:tcPr>
          <w:p w14:paraId="78C08488" w14:textId="77777777" w:rsidR="00234EED" w:rsidRPr="00234EED" w:rsidRDefault="00234EED" w:rsidP="00234EED">
            <w:pPr>
              <w:jc w:val="center"/>
              <w:rPr>
                <w:sz w:val="14"/>
                <w:szCs w:val="14"/>
              </w:rPr>
            </w:pPr>
            <w:r w:rsidRPr="00234EED">
              <w:rPr>
                <w:sz w:val="14"/>
                <w:szCs w:val="14"/>
              </w:rPr>
              <w:t>1,24</w:t>
            </w:r>
          </w:p>
        </w:tc>
        <w:tc>
          <w:tcPr>
            <w:tcW w:w="362" w:type="pct"/>
            <w:shd w:val="clear" w:color="auto" w:fill="auto"/>
            <w:vAlign w:val="center"/>
            <w:hideMark/>
          </w:tcPr>
          <w:p w14:paraId="0CA94C9F" w14:textId="77777777" w:rsidR="00234EED" w:rsidRPr="00234EED" w:rsidRDefault="00234EED" w:rsidP="00234EED">
            <w:pPr>
              <w:jc w:val="center"/>
              <w:rPr>
                <w:sz w:val="14"/>
                <w:szCs w:val="14"/>
              </w:rPr>
            </w:pPr>
            <w:r w:rsidRPr="00234EED">
              <w:rPr>
                <w:sz w:val="14"/>
                <w:szCs w:val="14"/>
              </w:rPr>
              <w:t>0,22</w:t>
            </w:r>
          </w:p>
        </w:tc>
        <w:tc>
          <w:tcPr>
            <w:tcW w:w="370" w:type="pct"/>
            <w:shd w:val="clear" w:color="auto" w:fill="auto"/>
            <w:vAlign w:val="center"/>
            <w:hideMark/>
          </w:tcPr>
          <w:p w14:paraId="55ED2E7A" w14:textId="77777777" w:rsidR="00234EED" w:rsidRPr="00234EED" w:rsidRDefault="00234EED" w:rsidP="00234EED">
            <w:pPr>
              <w:jc w:val="center"/>
              <w:rPr>
                <w:sz w:val="14"/>
                <w:szCs w:val="14"/>
              </w:rPr>
            </w:pPr>
            <w:r w:rsidRPr="00234EED">
              <w:rPr>
                <w:sz w:val="14"/>
                <w:szCs w:val="14"/>
              </w:rPr>
              <w:t>1,51</w:t>
            </w:r>
          </w:p>
        </w:tc>
        <w:tc>
          <w:tcPr>
            <w:tcW w:w="332" w:type="pct"/>
            <w:shd w:val="clear" w:color="auto" w:fill="auto"/>
            <w:vAlign w:val="center"/>
            <w:hideMark/>
          </w:tcPr>
          <w:p w14:paraId="071CD970" w14:textId="77777777" w:rsidR="00234EED" w:rsidRPr="00234EED" w:rsidRDefault="00234EED" w:rsidP="00234EED">
            <w:pPr>
              <w:jc w:val="center"/>
              <w:rPr>
                <w:sz w:val="14"/>
                <w:szCs w:val="14"/>
              </w:rPr>
            </w:pPr>
            <w:r w:rsidRPr="00234EED">
              <w:rPr>
                <w:sz w:val="14"/>
                <w:szCs w:val="14"/>
              </w:rPr>
              <w:t>1,28</w:t>
            </w:r>
          </w:p>
        </w:tc>
        <w:tc>
          <w:tcPr>
            <w:tcW w:w="362" w:type="pct"/>
            <w:shd w:val="clear" w:color="auto" w:fill="auto"/>
            <w:vAlign w:val="center"/>
            <w:hideMark/>
          </w:tcPr>
          <w:p w14:paraId="78CE4C5D" w14:textId="77777777" w:rsidR="00234EED" w:rsidRPr="00234EED" w:rsidRDefault="00234EED" w:rsidP="00234EED">
            <w:pPr>
              <w:jc w:val="center"/>
              <w:rPr>
                <w:sz w:val="14"/>
                <w:szCs w:val="14"/>
              </w:rPr>
            </w:pPr>
            <w:r w:rsidRPr="00234EED">
              <w:rPr>
                <w:sz w:val="14"/>
                <w:szCs w:val="14"/>
              </w:rPr>
              <w:t>0,23</w:t>
            </w:r>
          </w:p>
        </w:tc>
        <w:tc>
          <w:tcPr>
            <w:tcW w:w="332" w:type="pct"/>
            <w:shd w:val="clear" w:color="auto" w:fill="auto"/>
            <w:vAlign w:val="center"/>
            <w:hideMark/>
          </w:tcPr>
          <w:p w14:paraId="1D549235" w14:textId="77777777" w:rsidR="00234EED" w:rsidRPr="00234EED" w:rsidRDefault="00234EED" w:rsidP="00234EED">
            <w:pPr>
              <w:jc w:val="center"/>
              <w:rPr>
                <w:sz w:val="14"/>
                <w:szCs w:val="14"/>
              </w:rPr>
            </w:pPr>
            <w:r w:rsidRPr="00234EED">
              <w:rPr>
                <w:sz w:val="14"/>
                <w:szCs w:val="14"/>
              </w:rPr>
              <w:t>1,24</w:t>
            </w:r>
          </w:p>
        </w:tc>
        <w:tc>
          <w:tcPr>
            <w:tcW w:w="362" w:type="pct"/>
            <w:shd w:val="clear" w:color="auto" w:fill="auto"/>
            <w:vAlign w:val="center"/>
            <w:hideMark/>
          </w:tcPr>
          <w:p w14:paraId="5079CFFF" w14:textId="77777777" w:rsidR="00234EED" w:rsidRPr="00234EED" w:rsidRDefault="00234EED" w:rsidP="00234EED">
            <w:pPr>
              <w:jc w:val="center"/>
              <w:rPr>
                <w:sz w:val="14"/>
                <w:szCs w:val="14"/>
              </w:rPr>
            </w:pPr>
            <w:r w:rsidRPr="00234EED">
              <w:rPr>
                <w:sz w:val="14"/>
                <w:szCs w:val="14"/>
              </w:rPr>
              <w:t>0,22</w:t>
            </w:r>
          </w:p>
        </w:tc>
        <w:tc>
          <w:tcPr>
            <w:tcW w:w="362" w:type="pct"/>
            <w:shd w:val="clear" w:color="auto" w:fill="auto"/>
            <w:noWrap/>
            <w:vAlign w:val="center"/>
            <w:hideMark/>
          </w:tcPr>
          <w:p w14:paraId="6C2D542F" w14:textId="77777777" w:rsidR="00234EED" w:rsidRPr="00234EED" w:rsidRDefault="00234EED" w:rsidP="00234EED">
            <w:pPr>
              <w:jc w:val="center"/>
              <w:rPr>
                <w:sz w:val="14"/>
                <w:szCs w:val="14"/>
              </w:rPr>
            </w:pPr>
            <w:r w:rsidRPr="00234EED">
              <w:rPr>
                <w:sz w:val="14"/>
                <w:szCs w:val="14"/>
              </w:rPr>
              <w:t>1,47</w:t>
            </w:r>
          </w:p>
        </w:tc>
        <w:tc>
          <w:tcPr>
            <w:tcW w:w="362" w:type="pct"/>
            <w:shd w:val="clear" w:color="auto" w:fill="auto"/>
            <w:vAlign w:val="center"/>
            <w:hideMark/>
          </w:tcPr>
          <w:p w14:paraId="22037428" w14:textId="77777777" w:rsidR="00234EED" w:rsidRPr="00234EED" w:rsidRDefault="00234EED" w:rsidP="00234EED">
            <w:pPr>
              <w:jc w:val="center"/>
              <w:rPr>
                <w:sz w:val="14"/>
                <w:szCs w:val="14"/>
              </w:rPr>
            </w:pPr>
            <w:r w:rsidRPr="00234EED">
              <w:rPr>
                <w:sz w:val="14"/>
                <w:szCs w:val="14"/>
              </w:rPr>
              <w:t>1,24</w:t>
            </w:r>
          </w:p>
        </w:tc>
        <w:tc>
          <w:tcPr>
            <w:tcW w:w="362" w:type="pct"/>
            <w:shd w:val="clear" w:color="auto" w:fill="auto"/>
            <w:vAlign w:val="center"/>
            <w:hideMark/>
          </w:tcPr>
          <w:p w14:paraId="798BD75A"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6B16D610" w14:textId="77777777" w:rsidTr="00E946AA">
        <w:trPr>
          <w:trHeight w:val="20"/>
        </w:trPr>
        <w:tc>
          <w:tcPr>
            <w:tcW w:w="209" w:type="pct"/>
            <w:shd w:val="clear" w:color="auto" w:fill="auto"/>
            <w:noWrap/>
            <w:vAlign w:val="center"/>
            <w:hideMark/>
          </w:tcPr>
          <w:p w14:paraId="78108079" w14:textId="77777777" w:rsidR="00234EED" w:rsidRPr="00234EED" w:rsidRDefault="00234EED" w:rsidP="00234EED">
            <w:pPr>
              <w:jc w:val="center"/>
              <w:rPr>
                <w:sz w:val="14"/>
                <w:szCs w:val="14"/>
              </w:rPr>
            </w:pPr>
            <w:r w:rsidRPr="00234EED">
              <w:rPr>
                <w:sz w:val="14"/>
                <w:szCs w:val="14"/>
              </w:rPr>
              <w:t>5.3.2</w:t>
            </w:r>
          </w:p>
        </w:tc>
        <w:tc>
          <w:tcPr>
            <w:tcW w:w="512" w:type="pct"/>
            <w:shd w:val="clear" w:color="auto" w:fill="auto"/>
            <w:vAlign w:val="center"/>
            <w:hideMark/>
          </w:tcPr>
          <w:p w14:paraId="2C1D9D4A" w14:textId="77777777" w:rsidR="00234EED" w:rsidRPr="00234EED" w:rsidRDefault="00234EED" w:rsidP="00234EED">
            <w:pPr>
              <w:jc w:val="center"/>
              <w:rPr>
                <w:sz w:val="14"/>
                <w:szCs w:val="14"/>
              </w:rPr>
            </w:pPr>
            <w:r w:rsidRPr="00234EED">
              <w:rPr>
                <w:sz w:val="14"/>
                <w:szCs w:val="14"/>
              </w:rPr>
              <w:t>Реконструкция ПС 110/35/6 кВ Красный Брод с заменой (Т1) 1х31,5 МВА на новый 1х40 МВА.</w:t>
            </w:r>
          </w:p>
        </w:tc>
        <w:tc>
          <w:tcPr>
            <w:tcW w:w="373" w:type="pct"/>
            <w:shd w:val="clear" w:color="auto" w:fill="auto"/>
            <w:vAlign w:val="center"/>
            <w:hideMark/>
          </w:tcPr>
          <w:p w14:paraId="0727F920" w14:textId="77777777" w:rsidR="00234EED" w:rsidRPr="00234EED" w:rsidRDefault="00234EED" w:rsidP="00234EED">
            <w:pPr>
              <w:jc w:val="center"/>
              <w:rPr>
                <w:sz w:val="14"/>
                <w:szCs w:val="14"/>
              </w:rPr>
            </w:pPr>
            <w:r w:rsidRPr="00234EED">
              <w:rPr>
                <w:sz w:val="14"/>
                <w:szCs w:val="14"/>
              </w:rPr>
              <w:t>198</w:t>
            </w:r>
          </w:p>
        </w:tc>
        <w:tc>
          <w:tcPr>
            <w:tcW w:w="370" w:type="pct"/>
            <w:shd w:val="clear" w:color="auto" w:fill="auto"/>
            <w:vAlign w:val="center"/>
            <w:hideMark/>
          </w:tcPr>
          <w:p w14:paraId="238D00EA" w14:textId="77777777" w:rsidR="00234EED" w:rsidRPr="00234EED" w:rsidRDefault="00234EED" w:rsidP="00234EED">
            <w:pPr>
              <w:jc w:val="center"/>
              <w:rPr>
                <w:sz w:val="14"/>
                <w:szCs w:val="14"/>
              </w:rPr>
            </w:pPr>
            <w:r w:rsidRPr="00234EED">
              <w:rPr>
                <w:sz w:val="14"/>
                <w:szCs w:val="14"/>
              </w:rPr>
              <w:t>2,00</w:t>
            </w:r>
          </w:p>
        </w:tc>
        <w:tc>
          <w:tcPr>
            <w:tcW w:w="332" w:type="pct"/>
            <w:shd w:val="clear" w:color="auto" w:fill="auto"/>
            <w:vAlign w:val="center"/>
            <w:hideMark/>
          </w:tcPr>
          <w:p w14:paraId="7368E50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A262298" w14:textId="77777777" w:rsidR="00234EED" w:rsidRPr="00234EED" w:rsidRDefault="00234EED" w:rsidP="00234EED">
            <w:pPr>
              <w:jc w:val="center"/>
              <w:rPr>
                <w:sz w:val="14"/>
                <w:szCs w:val="14"/>
              </w:rPr>
            </w:pPr>
            <w:r w:rsidRPr="00234EED">
              <w:rPr>
                <w:sz w:val="14"/>
                <w:szCs w:val="14"/>
              </w:rPr>
              <w:t>2,00</w:t>
            </w:r>
          </w:p>
        </w:tc>
        <w:tc>
          <w:tcPr>
            <w:tcW w:w="370" w:type="pct"/>
            <w:shd w:val="clear" w:color="auto" w:fill="auto"/>
            <w:vAlign w:val="center"/>
            <w:hideMark/>
          </w:tcPr>
          <w:p w14:paraId="4409E2C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A4DEA0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A17BA1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B4A593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E4CBB6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0BDB84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9536A8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02AF571"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12718E11" w14:textId="77777777" w:rsidTr="00E946AA">
        <w:trPr>
          <w:trHeight w:val="20"/>
        </w:trPr>
        <w:tc>
          <w:tcPr>
            <w:tcW w:w="209" w:type="pct"/>
            <w:shd w:val="clear" w:color="auto" w:fill="auto"/>
            <w:noWrap/>
            <w:vAlign w:val="center"/>
            <w:hideMark/>
          </w:tcPr>
          <w:p w14:paraId="661F1C72" w14:textId="77777777" w:rsidR="00234EED" w:rsidRPr="00234EED" w:rsidRDefault="00234EED" w:rsidP="00234EED">
            <w:pPr>
              <w:jc w:val="center"/>
              <w:rPr>
                <w:sz w:val="14"/>
                <w:szCs w:val="14"/>
              </w:rPr>
            </w:pPr>
            <w:r w:rsidRPr="00234EED">
              <w:rPr>
                <w:sz w:val="14"/>
                <w:szCs w:val="14"/>
              </w:rPr>
              <w:lastRenderedPageBreak/>
              <w:t>5.3.2</w:t>
            </w:r>
          </w:p>
        </w:tc>
        <w:tc>
          <w:tcPr>
            <w:tcW w:w="512" w:type="pct"/>
            <w:shd w:val="clear" w:color="auto" w:fill="auto"/>
            <w:vAlign w:val="center"/>
            <w:hideMark/>
          </w:tcPr>
          <w:p w14:paraId="52932C56" w14:textId="77777777" w:rsidR="00234EED" w:rsidRPr="00234EED" w:rsidRDefault="00234EED" w:rsidP="00234EED">
            <w:pPr>
              <w:jc w:val="center"/>
              <w:rPr>
                <w:sz w:val="14"/>
                <w:szCs w:val="14"/>
              </w:rPr>
            </w:pPr>
            <w:r w:rsidRPr="00234EED">
              <w:rPr>
                <w:sz w:val="14"/>
                <w:szCs w:val="14"/>
              </w:rPr>
              <w:t>Реконструкция ПС 110/35/10 кВ Сидоровская с заменой силовых трансформаторов 2*16 МВА на новые 2*25 МВА, вводных и секционного масляных выключателей 10 кВ (3 шт)</w:t>
            </w:r>
          </w:p>
        </w:tc>
        <w:tc>
          <w:tcPr>
            <w:tcW w:w="373" w:type="pct"/>
            <w:shd w:val="clear" w:color="auto" w:fill="auto"/>
            <w:vAlign w:val="center"/>
            <w:hideMark/>
          </w:tcPr>
          <w:p w14:paraId="7318C0CC" w14:textId="77777777" w:rsidR="00234EED" w:rsidRPr="00234EED" w:rsidRDefault="00234EED" w:rsidP="00234EED">
            <w:pPr>
              <w:jc w:val="center"/>
              <w:rPr>
                <w:sz w:val="14"/>
                <w:szCs w:val="14"/>
              </w:rPr>
            </w:pPr>
            <w:r w:rsidRPr="00234EED">
              <w:rPr>
                <w:sz w:val="14"/>
                <w:szCs w:val="14"/>
              </w:rPr>
              <w:t>180</w:t>
            </w:r>
          </w:p>
        </w:tc>
        <w:tc>
          <w:tcPr>
            <w:tcW w:w="370" w:type="pct"/>
            <w:shd w:val="clear" w:color="auto" w:fill="auto"/>
            <w:vAlign w:val="center"/>
            <w:hideMark/>
          </w:tcPr>
          <w:p w14:paraId="17A93EFC" w14:textId="77777777" w:rsidR="00234EED" w:rsidRPr="00234EED" w:rsidRDefault="00234EED" w:rsidP="00234EED">
            <w:pPr>
              <w:jc w:val="center"/>
              <w:rPr>
                <w:sz w:val="14"/>
                <w:szCs w:val="14"/>
              </w:rPr>
            </w:pPr>
            <w:r w:rsidRPr="00234EED">
              <w:rPr>
                <w:sz w:val="14"/>
                <w:szCs w:val="14"/>
              </w:rPr>
              <w:t>1,15</w:t>
            </w:r>
          </w:p>
        </w:tc>
        <w:tc>
          <w:tcPr>
            <w:tcW w:w="332" w:type="pct"/>
            <w:shd w:val="clear" w:color="auto" w:fill="auto"/>
            <w:vAlign w:val="center"/>
            <w:hideMark/>
          </w:tcPr>
          <w:p w14:paraId="52E1FA2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24765C4" w14:textId="77777777" w:rsidR="00234EED" w:rsidRPr="00234EED" w:rsidRDefault="00234EED" w:rsidP="00234EED">
            <w:pPr>
              <w:jc w:val="center"/>
              <w:rPr>
                <w:sz w:val="14"/>
                <w:szCs w:val="14"/>
              </w:rPr>
            </w:pPr>
            <w:r w:rsidRPr="00234EED">
              <w:rPr>
                <w:sz w:val="14"/>
                <w:szCs w:val="14"/>
              </w:rPr>
              <w:t>1,15</w:t>
            </w:r>
          </w:p>
        </w:tc>
        <w:tc>
          <w:tcPr>
            <w:tcW w:w="370" w:type="pct"/>
            <w:shd w:val="clear" w:color="auto" w:fill="auto"/>
            <w:vAlign w:val="center"/>
            <w:hideMark/>
          </w:tcPr>
          <w:p w14:paraId="4817ECBD" w14:textId="77777777" w:rsidR="00234EED" w:rsidRPr="00234EED" w:rsidRDefault="00234EED" w:rsidP="00234EED">
            <w:pPr>
              <w:jc w:val="center"/>
              <w:rPr>
                <w:sz w:val="14"/>
                <w:szCs w:val="14"/>
              </w:rPr>
            </w:pPr>
            <w:r w:rsidRPr="00234EED">
              <w:rPr>
                <w:sz w:val="14"/>
                <w:szCs w:val="14"/>
              </w:rPr>
              <w:t>0,25</w:t>
            </w:r>
          </w:p>
        </w:tc>
        <w:tc>
          <w:tcPr>
            <w:tcW w:w="332" w:type="pct"/>
            <w:shd w:val="clear" w:color="auto" w:fill="auto"/>
            <w:vAlign w:val="center"/>
            <w:hideMark/>
          </w:tcPr>
          <w:p w14:paraId="58E1F503" w14:textId="77777777" w:rsidR="00234EED" w:rsidRPr="00234EED" w:rsidRDefault="00234EED" w:rsidP="00234EED">
            <w:pPr>
              <w:jc w:val="center"/>
              <w:rPr>
                <w:sz w:val="14"/>
                <w:szCs w:val="14"/>
              </w:rPr>
            </w:pPr>
            <w:r w:rsidRPr="00234EED">
              <w:rPr>
                <w:sz w:val="14"/>
                <w:szCs w:val="14"/>
              </w:rPr>
              <w:t>0,21</w:t>
            </w:r>
          </w:p>
        </w:tc>
        <w:tc>
          <w:tcPr>
            <w:tcW w:w="362" w:type="pct"/>
            <w:shd w:val="clear" w:color="auto" w:fill="auto"/>
            <w:vAlign w:val="center"/>
            <w:hideMark/>
          </w:tcPr>
          <w:p w14:paraId="6F815292" w14:textId="77777777" w:rsidR="00234EED" w:rsidRPr="00234EED" w:rsidRDefault="00234EED" w:rsidP="00234EED">
            <w:pPr>
              <w:jc w:val="center"/>
              <w:rPr>
                <w:sz w:val="14"/>
                <w:szCs w:val="14"/>
              </w:rPr>
            </w:pPr>
            <w:r w:rsidRPr="00234EED">
              <w:rPr>
                <w:sz w:val="14"/>
                <w:szCs w:val="14"/>
              </w:rPr>
              <w:t>0,04</w:t>
            </w:r>
          </w:p>
        </w:tc>
        <w:tc>
          <w:tcPr>
            <w:tcW w:w="332" w:type="pct"/>
            <w:shd w:val="clear" w:color="auto" w:fill="auto"/>
            <w:vAlign w:val="center"/>
            <w:hideMark/>
          </w:tcPr>
          <w:p w14:paraId="4F49AD1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88317F6" w14:textId="77777777" w:rsidR="00234EED" w:rsidRPr="00234EED" w:rsidRDefault="00234EED" w:rsidP="00234EED">
            <w:pPr>
              <w:jc w:val="center"/>
              <w:rPr>
                <w:sz w:val="14"/>
                <w:szCs w:val="14"/>
              </w:rPr>
            </w:pPr>
            <w:r w:rsidRPr="00234EED">
              <w:rPr>
                <w:sz w:val="14"/>
                <w:szCs w:val="14"/>
              </w:rPr>
              <w:t>0,04</w:t>
            </w:r>
          </w:p>
        </w:tc>
        <w:tc>
          <w:tcPr>
            <w:tcW w:w="362" w:type="pct"/>
            <w:shd w:val="clear" w:color="auto" w:fill="auto"/>
            <w:noWrap/>
            <w:vAlign w:val="center"/>
            <w:hideMark/>
          </w:tcPr>
          <w:p w14:paraId="383B1DD2" w14:textId="77777777" w:rsidR="00234EED" w:rsidRPr="00234EED" w:rsidRDefault="00234EED" w:rsidP="00234EED">
            <w:pPr>
              <w:jc w:val="center"/>
              <w:rPr>
                <w:sz w:val="14"/>
                <w:szCs w:val="14"/>
              </w:rPr>
            </w:pPr>
            <w:r w:rsidRPr="00234EED">
              <w:rPr>
                <w:sz w:val="14"/>
                <w:szCs w:val="14"/>
              </w:rPr>
              <w:t>0,04</w:t>
            </w:r>
          </w:p>
        </w:tc>
        <w:tc>
          <w:tcPr>
            <w:tcW w:w="362" w:type="pct"/>
            <w:shd w:val="clear" w:color="auto" w:fill="auto"/>
            <w:vAlign w:val="center"/>
            <w:hideMark/>
          </w:tcPr>
          <w:p w14:paraId="4EF3D8E1" w14:textId="77777777" w:rsidR="00234EED" w:rsidRPr="00234EED" w:rsidRDefault="00234EED" w:rsidP="00234EED">
            <w:pPr>
              <w:jc w:val="center"/>
              <w:rPr>
                <w:sz w:val="14"/>
                <w:szCs w:val="14"/>
              </w:rPr>
            </w:pPr>
            <w:r w:rsidRPr="00234EED">
              <w:rPr>
                <w:sz w:val="14"/>
                <w:szCs w:val="14"/>
              </w:rPr>
              <w:t>0,03</w:t>
            </w:r>
          </w:p>
        </w:tc>
        <w:tc>
          <w:tcPr>
            <w:tcW w:w="362" w:type="pct"/>
            <w:shd w:val="clear" w:color="auto" w:fill="auto"/>
            <w:vAlign w:val="center"/>
            <w:hideMark/>
          </w:tcPr>
          <w:p w14:paraId="7BD4168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E9C8E7C" w14:textId="77777777" w:rsidTr="00E946AA">
        <w:trPr>
          <w:trHeight w:val="20"/>
        </w:trPr>
        <w:tc>
          <w:tcPr>
            <w:tcW w:w="209" w:type="pct"/>
            <w:shd w:val="clear" w:color="auto" w:fill="auto"/>
            <w:noWrap/>
            <w:vAlign w:val="center"/>
            <w:hideMark/>
          </w:tcPr>
          <w:p w14:paraId="2963E53D" w14:textId="77777777" w:rsidR="00234EED" w:rsidRPr="00234EED" w:rsidRDefault="00234EED" w:rsidP="00234EED">
            <w:pPr>
              <w:jc w:val="center"/>
              <w:rPr>
                <w:sz w:val="14"/>
                <w:szCs w:val="14"/>
              </w:rPr>
            </w:pPr>
            <w:r w:rsidRPr="00234EED">
              <w:rPr>
                <w:sz w:val="14"/>
                <w:szCs w:val="14"/>
              </w:rPr>
              <w:t>5.3.2</w:t>
            </w:r>
          </w:p>
        </w:tc>
        <w:tc>
          <w:tcPr>
            <w:tcW w:w="512" w:type="pct"/>
            <w:shd w:val="clear" w:color="auto" w:fill="auto"/>
            <w:vAlign w:val="center"/>
            <w:hideMark/>
          </w:tcPr>
          <w:p w14:paraId="785E1E70" w14:textId="77777777" w:rsidR="00234EED" w:rsidRPr="00234EED" w:rsidRDefault="00234EED" w:rsidP="00234EED">
            <w:pPr>
              <w:jc w:val="center"/>
              <w:rPr>
                <w:sz w:val="14"/>
                <w:szCs w:val="14"/>
              </w:rPr>
            </w:pPr>
            <w:r w:rsidRPr="00234EED">
              <w:rPr>
                <w:sz w:val="14"/>
                <w:szCs w:val="14"/>
              </w:rPr>
              <w:t xml:space="preserve">Реконструкция ПС Ново-Чертинская 110 кВ c заменой силового трансформатора 1х31,5 МВА на 40 МВА. Замена МВ-110 на ЭВ -110 (3 шт.), МВ-35 на ЭВ-35 (10 шт.), МСВ-6 кВ, замена РЗА для повышения надежности электроснабжения шахт» </w:t>
            </w:r>
          </w:p>
        </w:tc>
        <w:tc>
          <w:tcPr>
            <w:tcW w:w="373" w:type="pct"/>
            <w:shd w:val="clear" w:color="auto" w:fill="auto"/>
            <w:vAlign w:val="center"/>
            <w:hideMark/>
          </w:tcPr>
          <w:p w14:paraId="4DC2A141" w14:textId="77777777" w:rsidR="00234EED" w:rsidRPr="00234EED" w:rsidRDefault="00234EED" w:rsidP="00234EED">
            <w:pPr>
              <w:jc w:val="center"/>
              <w:rPr>
                <w:sz w:val="14"/>
                <w:szCs w:val="14"/>
              </w:rPr>
            </w:pPr>
            <w:r w:rsidRPr="00234EED">
              <w:rPr>
                <w:sz w:val="14"/>
                <w:szCs w:val="14"/>
              </w:rPr>
              <w:t>187</w:t>
            </w:r>
          </w:p>
        </w:tc>
        <w:tc>
          <w:tcPr>
            <w:tcW w:w="370" w:type="pct"/>
            <w:shd w:val="clear" w:color="auto" w:fill="auto"/>
            <w:vAlign w:val="center"/>
            <w:hideMark/>
          </w:tcPr>
          <w:p w14:paraId="3EB10A1D" w14:textId="77777777" w:rsidR="00234EED" w:rsidRPr="00234EED" w:rsidRDefault="00234EED" w:rsidP="00234EED">
            <w:pPr>
              <w:jc w:val="center"/>
              <w:rPr>
                <w:sz w:val="14"/>
                <w:szCs w:val="14"/>
              </w:rPr>
            </w:pPr>
            <w:r w:rsidRPr="00234EED">
              <w:rPr>
                <w:sz w:val="14"/>
                <w:szCs w:val="14"/>
              </w:rPr>
              <w:t>1,14</w:t>
            </w:r>
          </w:p>
        </w:tc>
        <w:tc>
          <w:tcPr>
            <w:tcW w:w="332" w:type="pct"/>
            <w:shd w:val="clear" w:color="auto" w:fill="auto"/>
            <w:vAlign w:val="center"/>
            <w:hideMark/>
          </w:tcPr>
          <w:p w14:paraId="28DDC9A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F8E2B0A" w14:textId="77777777" w:rsidR="00234EED" w:rsidRPr="00234EED" w:rsidRDefault="00234EED" w:rsidP="00234EED">
            <w:pPr>
              <w:jc w:val="center"/>
              <w:rPr>
                <w:sz w:val="14"/>
                <w:szCs w:val="14"/>
              </w:rPr>
            </w:pPr>
            <w:r w:rsidRPr="00234EED">
              <w:rPr>
                <w:sz w:val="14"/>
                <w:szCs w:val="14"/>
              </w:rPr>
              <w:t>1,14</w:t>
            </w:r>
          </w:p>
        </w:tc>
        <w:tc>
          <w:tcPr>
            <w:tcW w:w="370" w:type="pct"/>
            <w:shd w:val="clear" w:color="auto" w:fill="auto"/>
            <w:vAlign w:val="center"/>
            <w:hideMark/>
          </w:tcPr>
          <w:p w14:paraId="6C1605E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3EC947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609036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2D3922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999D96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4E36F17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CDACF1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1471279"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51E4A2A6" w14:textId="77777777" w:rsidTr="00E946AA">
        <w:trPr>
          <w:trHeight w:val="20"/>
        </w:trPr>
        <w:tc>
          <w:tcPr>
            <w:tcW w:w="209" w:type="pct"/>
            <w:shd w:val="clear" w:color="auto" w:fill="auto"/>
            <w:noWrap/>
            <w:vAlign w:val="center"/>
            <w:hideMark/>
          </w:tcPr>
          <w:p w14:paraId="571325C7" w14:textId="77777777" w:rsidR="00234EED" w:rsidRPr="00234EED" w:rsidRDefault="00234EED" w:rsidP="00234EED">
            <w:pPr>
              <w:jc w:val="center"/>
              <w:rPr>
                <w:sz w:val="14"/>
                <w:szCs w:val="14"/>
              </w:rPr>
            </w:pPr>
            <w:r w:rsidRPr="00234EED">
              <w:rPr>
                <w:sz w:val="14"/>
                <w:szCs w:val="14"/>
              </w:rPr>
              <w:t>5.3.2</w:t>
            </w:r>
          </w:p>
        </w:tc>
        <w:tc>
          <w:tcPr>
            <w:tcW w:w="512" w:type="pct"/>
            <w:shd w:val="clear" w:color="auto" w:fill="auto"/>
            <w:vAlign w:val="center"/>
            <w:hideMark/>
          </w:tcPr>
          <w:p w14:paraId="149D3184" w14:textId="77777777" w:rsidR="00234EED" w:rsidRPr="00234EED" w:rsidRDefault="00234EED" w:rsidP="00234EED">
            <w:pPr>
              <w:jc w:val="center"/>
              <w:rPr>
                <w:sz w:val="14"/>
                <w:szCs w:val="14"/>
              </w:rPr>
            </w:pPr>
            <w:r w:rsidRPr="00234EED">
              <w:rPr>
                <w:sz w:val="14"/>
                <w:szCs w:val="14"/>
              </w:rPr>
              <w:t xml:space="preserve">Реконструкция ПС 110/35/6 кВ Шахтовая с заменой 2х40,5 МВА на новые 2х63 МВА. </w:t>
            </w:r>
          </w:p>
        </w:tc>
        <w:tc>
          <w:tcPr>
            <w:tcW w:w="373" w:type="pct"/>
            <w:shd w:val="clear" w:color="auto" w:fill="auto"/>
            <w:vAlign w:val="center"/>
            <w:hideMark/>
          </w:tcPr>
          <w:p w14:paraId="6D814FD8" w14:textId="77777777" w:rsidR="00234EED" w:rsidRPr="00234EED" w:rsidRDefault="00234EED" w:rsidP="00234EED">
            <w:pPr>
              <w:jc w:val="center"/>
              <w:rPr>
                <w:sz w:val="14"/>
                <w:szCs w:val="14"/>
              </w:rPr>
            </w:pPr>
            <w:r w:rsidRPr="00234EED">
              <w:rPr>
                <w:sz w:val="14"/>
                <w:szCs w:val="14"/>
              </w:rPr>
              <w:t>197</w:t>
            </w:r>
          </w:p>
        </w:tc>
        <w:tc>
          <w:tcPr>
            <w:tcW w:w="370" w:type="pct"/>
            <w:shd w:val="clear" w:color="auto" w:fill="auto"/>
            <w:vAlign w:val="center"/>
            <w:hideMark/>
          </w:tcPr>
          <w:p w14:paraId="14E108D5" w14:textId="77777777" w:rsidR="00234EED" w:rsidRPr="00234EED" w:rsidRDefault="00234EED" w:rsidP="00234EED">
            <w:pPr>
              <w:jc w:val="center"/>
              <w:rPr>
                <w:sz w:val="14"/>
                <w:szCs w:val="14"/>
              </w:rPr>
            </w:pPr>
            <w:r w:rsidRPr="00234EED">
              <w:rPr>
                <w:sz w:val="14"/>
                <w:szCs w:val="14"/>
              </w:rPr>
              <w:t>1,43</w:t>
            </w:r>
          </w:p>
        </w:tc>
        <w:tc>
          <w:tcPr>
            <w:tcW w:w="332" w:type="pct"/>
            <w:shd w:val="clear" w:color="auto" w:fill="auto"/>
            <w:vAlign w:val="center"/>
            <w:hideMark/>
          </w:tcPr>
          <w:p w14:paraId="181C947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B7979B2" w14:textId="77777777" w:rsidR="00234EED" w:rsidRPr="00234EED" w:rsidRDefault="00234EED" w:rsidP="00234EED">
            <w:pPr>
              <w:jc w:val="center"/>
              <w:rPr>
                <w:sz w:val="14"/>
                <w:szCs w:val="14"/>
              </w:rPr>
            </w:pPr>
            <w:r w:rsidRPr="00234EED">
              <w:rPr>
                <w:sz w:val="14"/>
                <w:szCs w:val="14"/>
              </w:rPr>
              <w:t>1,43</w:t>
            </w:r>
          </w:p>
        </w:tc>
        <w:tc>
          <w:tcPr>
            <w:tcW w:w="370" w:type="pct"/>
            <w:shd w:val="clear" w:color="auto" w:fill="auto"/>
            <w:vAlign w:val="center"/>
            <w:hideMark/>
          </w:tcPr>
          <w:p w14:paraId="1E3E65E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AD8FAC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119A1A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F5B32B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8B5BFB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F89C25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2F2BB5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50A9436"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4078DFD6" w14:textId="77777777" w:rsidTr="00E946AA">
        <w:trPr>
          <w:trHeight w:val="20"/>
        </w:trPr>
        <w:tc>
          <w:tcPr>
            <w:tcW w:w="209" w:type="pct"/>
            <w:shd w:val="clear" w:color="auto" w:fill="auto"/>
            <w:noWrap/>
            <w:vAlign w:val="center"/>
            <w:hideMark/>
          </w:tcPr>
          <w:p w14:paraId="4B409BA3" w14:textId="77777777" w:rsidR="00234EED" w:rsidRPr="00234EED" w:rsidRDefault="00234EED" w:rsidP="00234EED">
            <w:pPr>
              <w:jc w:val="center"/>
              <w:rPr>
                <w:sz w:val="14"/>
                <w:szCs w:val="14"/>
              </w:rPr>
            </w:pPr>
            <w:r w:rsidRPr="00234EED">
              <w:rPr>
                <w:sz w:val="14"/>
                <w:szCs w:val="14"/>
              </w:rPr>
              <w:t>5.3.2</w:t>
            </w:r>
          </w:p>
        </w:tc>
        <w:tc>
          <w:tcPr>
            <w:tcW w:w="512" w:type="pct"/>
            <w:shd w:val="clear" w:color="auto" w:fill="auto"/>
            <w:vAlign w:val="center"/>
            <w:hideMark/>
          </w:tcPr>
          <w:p w14:paraId="089F942F" w14:textId="77777777" w:rsidR="00234EED" w:rsidRPr="00234EED" w:rsidRDefault="00234EED" w:rsidP="00234EED">
            <w:pPr>
              <w:jc w:val="center"/>
              <w:rPr>
                <w:sz w:val="14"/>
                <w:szCs w:val="14"/>
              </w:rPr>
            </w:pPr>
            <w:r w:rsidRPr="00234EED">
              <w:rPr>
                <w:sz w:val="14"/>
                <w:szCs w:val="14"/>
              </w:rPr>
              <w:t xml:space="preserve">Реконструкция ПС 110/35/10 кВ Кузнецкая с заменой 2*40 МВА на новые 2*63 МВА. </w:t>
            </w:r>
          </w:p>
        </w:tc>
        <w:tc>
          <w:tcPr>
            <w:tcW w:w="373" w:type="pct"/>
            <w:shd w:val="clear" w:color="auto" w:fill="auto"/>
            <w:vAlign w:val="center"/>
            <w:hideMark/>
          </w:tcPr>
          <w:p w14:paraId="6D048BFD" w14:textId="77777777" w:rsidR="00234EED" w:rsidRPr="00234EED" w:rsidRDefault="00234EED" w:rsidP="00234EED">
            <w:pPr>
              <w:jc w:val="center"/>
              <w:rPr>
                <w:sz w:val="14"/>
                <w:szCs w:val="14"/>
              </w:rPr>
            </w:pPr>
            <w:r w:rsidRPr="00234EED">
              <w:rPr>
                <w:sz w:val="14"/>
                <w:szCs w:val="14"/>
              </w:rPr>
              <w:t>178</w:t>
            </w:r>
          </w:p>
        </w:tc>
        <w:tc>
          <w:tcPr>
            <w:tcW w:w="370" w:type="pct"/>
            <w:shd w:val="clear" w:color="auto" w:fill="auto"/>
            <w:vAlign w:val="center"/>
            <w:hideMark/>
          </w:tcPr>
          <w:p w14:paraId="627B5C99" w14:textId="77777777" w:rsidR="00234EED" w:rsidRPr="00234EED" w:rsidRDefault="00234EED" w:rsidP="00234EED">
            <w:pPr>
              <w:jc w:val="center"/>
              <w:rPr>
                <w:sz w:val="14"/>
                <w:szCs w:val="14"/>
              </w:rPr>
            </w:pPr>
            <w:r w:rsidRPr="00234EED">
              <w:rPr>
                <w:sz w:val="14"/>
                <w:szCs w:val="14"/>
              </w:rPr>
              <w:t>1,81</w:t>
            </w:r>
          </w:p>
        </w:tc>
        <w:tc>
          <w:tcPr>
            <w:tcW w:w="332" w:type="pct"/>
            <w:shd w:val="clear" w:color="auto" w:fill="auto"/>
            <w:vAlign w:val="center"/>
            <w:hideMark/>
          </w:tcPr>
          <w:p w14:paraId="319C44CE" w14:textId="77777777" w:rsidR="00234EED" w:rsidRPr="00234EED" w:rsidRDefault="00234EED" w:rsidP="00234EED">
            <w:pPr>
              <w:jc w:val="center"/>
              <w:rPr>
                <w:sz w:val="14"/>
                <w:szCs w:val="14"/>
              </w:rPr>
            </w:pPr>
            <w:r w:rsidRPr="00234EED">
              <w:rPr>
                <w:sz w:val="14"/>
                <w:szCs w:val="14"/>
              </w:rPr>
              <w:t>1,53</w:t>
            </w:r>
          </w:p>
        </w:tc>
        <w:tc>
          <w:tcPr>
            <w:tcW w:w="362" w:type="pct"/>
            <w:shd w:val="clear" w:color="auto" w:fill="auto"/>
            <w:vAlign w:val="center"/>
            <w:hideMark/>
          </w:tcPr>
          <w:p w14:paraId="530869E7" w14:textId="77777777" w:rsidR="00234EED" w:rsidRPr="00234EED" w:rsidRDefault="00234EED" w:rsidP="00234EED">
            <w:pPr>
              <w:jc w:val="center"/>
              <w:rPr>
                <w:sz w:val="14"/>
                <w:szCs w:val="14"/>
              </w:rPr>
            </w:pPr>
            <w:r w:rsidRPr="00234EED">
              <w:rPr>
                <w:sz w:val="14"/>
                <w:szCs w:val="14"/>
              </w:rPr>
              <w:t>0,28</w:t>
            </w:r>
          </w:p>
        </w:tc>
        <w:tc>
          <w:tcPr>
            <w:tcW w:w="370" w:type="pct"/>
            <w:shd w:val="clear" w:color="auto" w:fill="auto"/>
            <w:vAlign w:val="center"/>
            <w:hideMark/>
          </w:tcPr>
          <w:p w14:paraId="04D39F4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5934BC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ECDEB7A"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CCF824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FC5F1A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27D36F8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5695C4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6074898"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317F5E0F" w14:textId="77777777" w:rsidTr="00E946AA">
        <w:trPr>
          <w:trHeight w:val="20"/>
        </w:trPr>
        <w:tc>
          <w:tcPr>
            <w:tcW w:w="209" w:type="pct"/>
            <w:shd w:val="clear" w:color="auto" w:fill="auto"/>
            <w:noWrap/>
            <w:vAlign w:val="center"/>
            <w:hideMark/>
          </w:tcPr>
          <w:p w14:paraId="782FEECE" w14:textId="77777777" w:rsidR="00234EED" w:rsidRPr="00234EED" w:rsidRDefault="00234EED" w:rsidP="00234EED">
            <w:pPr>
              <w:jc w:val="center"/>
              <w:rPr>
                <w:sz w:val="14"/>
                <w:szCs w:val="14"/>
              </w:rPr>
            </w:pPr>
            <w:r w:rsidRPr="00234EED">
              <w:rPr>
                <w:sz w:val="14"/>
                <w:szCs w:val="14"/>
              </w:rPr>
              <w:t>5.3.2</w:t>
            </w:r>
          </w:p>
        </w:tc>
        <w:tc>
          <w:tcPr>
            <w:tcW w:w="512" w:type="pct"/>
            <w:shd w:val="clear" w:color="auto" w:fill="auto"/>
            <w:vAlign w:val="center"/>
            <w:hideMark/>
          </w:tcPr>
          <w:p w14:paraId="61E93B69" w14:textId="77777777" w:rsidR="00234EED" w:rsidRPr="00234EED" w:rsidRDefault="00234EED" w:rsidP="00234EED">
            <w:pPr>
              <w:jc w:val="center"/>
              <w:rPr>
                <w:sz w:val="14"/>
                <w:szCs w:val="14"/>
              </w:rPr>
            </w:pPr>
            <w:r w:rsidRPr="00234EED">
              <w:rPr>
                <w:sz w:val="14"/>
                <w:szCs w:val="14"/>
              </w:rPr>
              <w:t>Реконструкция ПС 110/35/6 кВ Заречная с заменой 2*25 МВА на новые 2*40 МВА. Замена РЗА тр-ров, оснащение АВР 110 для повышения надёжности электроснабжения шахт</w:t>
            </w:r>
          </w:p>
        </w:tc>
        <w:tc>
          <w:tcPr>
            <w:tcW w:w="373" w:type="pct"/>
            <w:shd w:val="clear" w:color="auto" w:fill="auto"/>
            <w:vAlign w:val="center"/>
            <w:hideMark/>
          </w:tcPr>
          <w:p w14:paraId="4B991E9C" w14:textId="77777777" w:rsidR="00234EED" w:rsidRPr="00234EED" w:rsidRDefault="00234EED" w:rsidP="00234EED">
            <w:pPr>
              <w:jc w:val="center"/>
              <w:rPr>
                <w:sz w:val="14"/>
                <w:szCs w:val="14"/>
              </w:rPr>
            </w:pPr>
            <w:r w:rsidRPr="00234EED">
              <w:rPr>
                <w:sz w:val="14"/>
                <w:szCs w:val="14"/>
              </w:rPr>
              <w:t>186</w:t>
            </w:r>
          </w:p>
        </w:tc>
        <w:tc>
          <w:tcPr>
            <w:tcW w:w="370" w:type="pct"/>
            <w:shd w:val="clear" w:color="auto" w:fill="auto"/>
            <w:vAlign w:val="center"/>
            <w:hideMark/>
          </w:tcPr>
          <w:p w14:paraId="4C381CFD" w14:textId="77777777" w:rsidR="00234EED" w:rsidRPr="00234EED" w:rsidRDefault="00234EED" w:rsidP="00234EED">
            <w:pPr>
              <w:jc w:val="center"/>
              <w:rPr>
                <w:sz w:val="14"/>
                <w:szCs w:val="14"/>
              </w:rPr>
            </w:pPr>
            <w:r w:rsidRPr="00234EED">
              <w:rPr>
                <w:sz w:val="14"/>
                <w:szCs w:val="14"/>
              </w:rPr>
              <w:t>1,34</w:t>
            </w:r>
          </w:p>
        </w:tc>
        <w:tc>
          <w:tcPr>
            <w:tcW w:w="332" w:type="pct"/>
            <w:shd w:val="clear" w:color="auto" w:fill="auto"/>
            <w:vAlign w:val="center"/>
            <w:hideMark/>
          </w:tcPr>
          <w:p w14:paraId="1FBCF95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FB659DF" w14:textId="77777777" w:rsidR="00234EED" w:rsidRPr="00234EED" w:rsidRDefault="00234EED" w:rsidP="00234EED">
            <w:pPr>
              <w:jc w:val="center"/>
              <w:rPr>
                <w:sz w:val="14"/>
                <w:szCs w:val="14"/>
              </w:rPr>
            </w:pPr>
            <w:r w:rsidRPr="00234EED">
              <w:rPr>
                <w:sz w:val="14"/>
                <w:szCs w:val="14"/>
              </w:rPr>
              <w:t>1,34</w:t>
            </w:r>
          </w:p>
        </w:tc>
        <w:tc>
          <w:tcPr>
            <w:tcW w:w="370" w:type="pct"/>
            <w:shd w:val="clear" w:color="auto" w:fill="auto"/>
            <w:vAlign w:val="center"/>
            <w:hideMark/>
          </w:tcPr>
          <w:p w14:paraId="01A27CA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194044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675F9A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6F8693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2EA51F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5257D79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EF6615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D0059BD"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334EA6EA" w14:textId="77777777" w:rsidTr="00E946AA">
        <w:trPr>
          <w:trHeight w:val="20"/>
        </w:trPr>
        <w:tc>
          <w:tcPr>
            <w:tcW w:w="209" w:type="pct"/>
            <w:shd w:val="clear" w:color="auto" w:fill="auto"/>
            <w:noWrap/>
            <w:vAlign w:val="center"/>
            <w:hideMark/>
          </w:tcPr>
          <w:p w14:paraId="7E483A57" w14:textId="77777777" w:rsidR="00234EED" w:rsidRPr="00234EED" w:rsidRDefault="00234EED" w:rsidP="00234EED">
            <w:pPr>
              <w:jc w:val="center"/>
              <w:rPr>
                <w:sz w:val="14"/>
                <w:szCs w:val="14"/>
              </w:rPr>
            </w:pPr>
            <w:r w:rsidRPr="00234EED">
              <w:rPr>
                <w:sz w:val="14"/>
                <w:szCs w:val="14"/>
              </w:rPr>
              <w:t>5.5</w:t>
            </w:r>
          </w:p>
        </w:tc>
        <w:tc>
          <w:tcPr>
            <w:tcW w:w="512" w:type="pct"/>
            <w:shd w:val="clear" w:color="auto" w:fill="auto"/>
            <w:vAlign w:val="center"/>
            <w:hideMark/>
          </w:tcPr>
          <w:p w14:paraId="33F31417" w14:textId="77777777" w:rsidR="00234EED" w:rsidRPr="00234EED" w:rsidRDefault="00234EED" w:rsidP="00234EED">
            <w:pPr>
              <w:jc w:val="center"/>
              <w:rPr>
                <w:sz w:val="14"/>
                <w:szCs w:val="14"/>
              </w:rPr>
            </w:pPr>
            <w:r w:rsidRPr="00234EED">
              <w:rPr>
                <w:sz w:val="14"/>
                <w:szCs w:val="14"/>
              </w:rPr>
              <w:t xml:space="preserve">Дарение земельного участка площадью 72 кв.м от Ковалева В.Н. Кемеровский р-н, с/п Елыкаевскрое </w:t>
            </w:r>
          </w:p>
        </w:tc>
        <w:tc>
          <w:tcPr>
            <w:tcW w:w="373" w:type="pct"/>
            <w:shd w:val="clear" w:color="auto" w:fill="auto"/>
            <w:vAlign w:val="center"/>
            <w:hideMark/>
          </w:tcPr>
          <w:p w14:paraId="0F569332" w14:textId="77777777" w:rsidR="00234EED" w:rsidRPr="00234EED" w:rsidRDefault="00234EED" w:rsidP="00234EED">
            <w:pPr>
              <w:jc w:val="center"/>
              <w:rPr>
                <w:sz w:val="14"/>
                <w:szCs w:val="14"/>
              </w:rPr>
            </w:pPr>
            <w:r w:rsidRPr="00234EED">
              <w:rPr>
                <w:sz w:val="14"/>
                <w:szCs w:val="14"/>
              </w:rPr>
              <w:t>96</w:t>
            </w:r>
          </w:p>
        </w:tc>
        <w:tc>
          <w:tcPr>
            <w:tcW w:w="370" w:type="pct"/>
            <w:shd w:val="clear" w:color="auto" w:fill="auto"/>
            <w:vAlign w:val="center"/>
            <w:hideMark/>
          </w:tcPr>
          <w:p w14:paraId="07599AA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38F39C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8A7A4AF"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5265CC4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65A9FA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DAAA32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642DE5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E57DC1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2BA2175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4667A6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A72059F"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064EFAA6" w14:textId="77777777" w:rsidTr="00E946AA">
        <w:trPr>
          <w:trHeight w:val="20"/>
        </w:trPr>
        <w:tc>
          <w:tcPr>
            <w:tcW w:w="209" w:type="pct"/>
            <w:shd w:val="clear" w:color="auto" w:fill="auto"/>
            <w:noWrap/>
            <w:vAlign w:val="center"/>
            <w:hideMark/>
          </w:tcPr>
          <w:p w14:paraId="6B66260A" w14:textId="77777777" w:rsidR="00234EED" w:rsidRPr="00234EED" w:rsidRDefault="00234EED" w:rsidP="00234EED">
            <w:pPr>
              <w:jc w:val="center"/>
              <w:rPr>
                <w:sz w:val="14"/>
                <w:szCs w:val="14"/>
              </w:rPr>
            </w:pPr>
            <w:r w:rsidRPr="00234EED">
              <w:rPr>
                <w:sz w:val="14"/>
                <w:szCs w:val="14"/>
              </w:rPr>
              <w:lastRenderedPageBreak/>
              <w:t>5.6</w:t>
            </w:r>
          </w:p>
        </w:tc>
        <w:tc>
          <w:tcPr>
            <w:tcW w:w="512" w:type="pct"/>
            <w:shd w:val="clear" w:color="auto" w:fill="auto"/>
            <w:vAlign w:val="center"/>
            <w:hideMark/>
          </w:tcPr>
          <w:p w14:paraId="48CE2EF7" w14:textId="77777777" w:rsidR="00234EED" w:rsidRPr="00234EED" w:rsidRDefault="00234EED" w:rsidP="00234EED">
            <w:pPr>
              <w:jc w:val="center"/>
              <w:rPr>
                <w:sz w:val="14"/>
                <w:szCs w:val="14"/>
              </w:rPr>
            </w:pPr>
            <w:r w:rsidRPr="00234EED">
              <w:rPr>
                <w:sz w:val="14"/>
                <w:szCs w:val="14"/>
              </w:rPr>
              <w:t xml:space="preserve">Проектирование: Реконструкция ВЛ 110 кВ Краснополянская - Красноярская - 1,2 с выносом опор с кладбища </w:t>
            </w:r>
          </w:p>
        </w:tc>
        <w:tc>
          <w:tcPr>
            <w:tcW w:w="373" w:type="pct"/>
            <w:shd w:val="clear" w:color="auto" w:fill="auto"/>
            <w:vAlign w:val="center"/>
            <w:hideMark/>
          </w:tcPr>
          <w:p w14:paraId="28EC91C6" w14:textId="77777777" w:rsidR="00234EED" w:rsidRPr="00234EED" w:rsidRDefault="00234EED" w:rsidP="00234EED">
            <w:pPr>
              <w:jc w:val="center"/>
              <w:rPr>
                <w:sz w:val="14"/>
                <w:szCs w:val="14"/>
              </w:rPr>
            </w:pPr>
            <w:r w:rsidRPr="00234EED">
              <w:rPr>
                <w:sz w:val="14"/>
                <w:szCs w:val="14"/>
              </w:rPr>
              <w:t>9</w:t>
            </w:r>
          </w:p>
        </w:tc>
        <w:tc>
          <w:tcPr>
            <w:tcW w:w="370" w:type="pct"/>
            <w:shd w:val="clear" w:color="auto" w:fill="auto"/>
            <w:vAlign w:val="center"/>
            <w:hideMark/>
          </w:tcPr>
          <w:p w14:paraId="16A11CD1" w14:textId="77777777" w:rsidR="00234EED" w:rsidRPr="00234EED" w:rsidRDefault="00234EED" w:rsidP="00234EED">
            <w:pPr>
              <w:jc w:val="center"/>
              <w:rPr>
                <w:sz w:val="14"/>
                <w:szCs w:val="14"/>
              </w:rPr>
            </w:pPr>
            <w:r w:rsidRPr="00234EED">
              <w:rPr>
                <w:sz w:val="14"/>
                <w:szCs w:val="14"/>
              </w:rPr>
              <w:t>0,45</w:t>
            </w:r>
          </w:p>
        </w:tc>
        <w:tc>
          <w:tcPr>
            <w:tcW w:w="332" w:type="pct"/>
            <w:shd w:val="clear" w:color="auto" w:fill="auto"/>
            <w:vAlign w:val="center"/>
            <w:hideMark/>
          </w:tcPr>
          <w:p w14:paraId="3DDB4722" w14:textId="77777777" w:rsidR="00234EED" w:rsidRPr="00234EED" w:rsidRDefault="00234EED" w:rsidP="00234EED">
            <w:pPr>
              <w:jc w:val="center"/>
              <w:rPr>
                <w:sz w:val="14"/>
                <w:szCs w:val="14"/>
              </w:rPr>
            </w:pPr>
            <w:r w:rsidRPr="00234EED">
              <w:rPr>
                <w:sz w:val="14"/>
                <w:szCs w:val="14"/>
              </w:rPr>
              <w:t>0,39</w:t>
            </w:r>
          </w:p>
        </w:tc>
        <w:tc>
          <w:tcPr>
            <w:tcW w:w="362" w:type="pct"/>
            <w:shd w:val="clear" w:color="auto" w:fill="auto"/>
            <w:vAlign w:val="center"/>
            <w:hideMark/>
          </w:tcPr>
          <w:p w14:paraId="2044A896" w14:textId="77777777" w:rsidR="00234EED" w:rsidRPr="00234EED" w:rsidRDefault="00234EED" w:rsidP="00234EED">
            <w:pPr>
              <w:jc w:val="center"/>
              <w:rPr>
                <w:sz w:val="14"/>
                <w:szCs w:val="14"/>
              </w:rPr>
            </w:pPr>
            <w:r w:rsidRPr="00234EED">
              <w:rPr>
                <w:sz w:val="14"/>
                <w:szCs w:val="14"/>
              </w:rPr>
              <w:t>0,06</w:t>
            </w:r>
          </w:p>
        </w:tc>
        <w:tc>
          <w:tcPr>
            <w:tcW w:w="370" w:type="pct"/>
            <w:shd w:val="clear" w:color="auto" w:fill="auto"/>
            <w:vAlign w:val="center"/>
            <w:hideMark/>
          </w:tcPr>
          <w:p w14:paraId="0504560B" w14:textId="77777777" w:rsidR="00234EED" w:rsidRPr="00234EED" w:rsidRDefault="00234EED" w:rsidP="00234EED">
            <w:pPr>
              <w:jc w:val="center"/>
              <w:rPr>
                <w:sz w:val="14"/>
                <w:szCs w:val="14"/>
              </w:rPr>
            </w:pPr>
            <w:r w:rsidRPr="00234EED">
              <w:rPr>
                <w:sz w:val="14"/>
                <w:szCs w:val="14"/>
              </w:rPr>
              <w:t>0,46</w:t>
            </w:r>
          </w:p>
        </w:tc>
        <w:tc>
          <w:tcPr>
            <w:tcW w:w="332" w:type="pct"/>
            <w:shd w:val="clear" w:color="auto" w:fill="auto"/>
            <w:vAlign w:val="center"/>
            <w:hideMark/>
          </w:tcPr>
          <w:p w14:paraId="1265856B" w14:textId="77777777" w:rsidR="00234EED" w:rsidRPr="00234EED" w:rsidRDefault="00234EED" w:rsidP="00234EED">
            <w:pPr>
              <w:jc w:val="center"/>
              <w:rPr>
                <w:sz w:val="14"/>
                <w:szCs w:val="14"/>
              </w:rPr>
            </w:pPr>
            <w:r w:rsidRPr="00234EED">
              <w:rPr>
                <w:sz w:val="14"/>
                <w:szCs w:val="14"/>
              </w:rPr>
              <w:t>0,39</w:t>
            </w:r>
          </w:p>
        </w:tc>
        <w:tc>
          <w:tcPr>
            <w:tcW w:w="362" w:type="pct"/>
            <w:shd w:val="clear" w:color="auto" w:fill="auto"/>
            <w:vAlign w:val="center"/>
            <w:hideMark/>
          </w:tcPr>
          <w:p w14:paraId="5BBC0DCC" w14:textId="77777777" w:rsidR="00234EED" w:rsidRPr="00234EED" w:rsidRDefault="00234EED" w:rsidP="00234EED">
            <w:pPr>
              <w:jc w:val="center"/>
              <w:rPr>
                <w:sz w:val="14"/>
                <w:szCs w:val="14"/>
              </w:rPr>
            </w:pPr>
            <w:r w:rsidRPr="00234EED">
              <w:rPr>
                <w:sz w:val="14"/>
                <w:szCs w:val="14"/>
              </w:rPr>
              <w:t>0,07</w:t>
            </w:r>
          </w:p>
        </w:tc>
        <w:tc>
          <w:tcPr>
            <w:tcW w:w="332" w:type="pct"/>
            <w:shd w:val="clear" w:color="auto" w:fill="auto"/>
            <w:vAlign w:val="center"/>
            <w:hideMark/>
          </w:tcPr>
          <w:p w14:paraId="586A203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A63381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B6BE78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59F0FB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22AFD94" w14:textId="77777777" w:rsidR="00234EED" w:rsidRPr="00234EED" w:rsidRDefault="00234EED" w:rsidP="00234EED">
            <w:pPr>
              <w:jc w:val="center"/>
              <w:rPr>
                <w:sz w:val="14"/>
                <w:szCs w:val="14"/>
              </w:rPr>
            </w:pPr>
            <w:r w:rsidRPr="00234EED">
              <w:rPr>
                <w:sz w:val="14"/>
                <w:szCs w:val="14"/>
              </w:rPr>
              <w:t>нет ввода в ОС</w:t>
            </w:r>
          </w:p>
        </w:tc>
      </w:tr>
      <w:tr w:rsidR="00234EED" w:rsidRPr="00234EED" w14:paraId="14A46433" w14:textId="77777777" w:rsidTr="00E946AA">
        <w:trPr>
          <w:trHeight w:val="20"/>
        </w:trPr>
        <w:tc>
          <w:tcPr>
            <w:tcW w:w="209" w:type="pct"/>
            <w:shd w:val="clear" w:color="auto" w:fill="auto"/>
            <w:noWrap/>
            <w:vAlign w:val="center"/>
            <w:hideMark/>
          </w:tcPr>
          <w:p w14:paraId="1EF26AA7"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54F252EC" w14:textId="77777777" w:rsidR="00234EED" w:rsidRPr="00234EED" w:rsidRDefault="00234EED" w:rsidP="00234EED">
            <w:pPr>
              <w:jc w:val="center"/>
              <w:rPr>
                <w:sz w:val="14"/>
                <w:szCs w:val="14"/>
              </w:rPr>
            </w:pPr>
            <w:r w:rsidRPr="00234EED">
              <w:rPr>
                <w:sz w:val="14"/>
                <w:szCs w:val="14"/>
              </w:rPr>
              <w:t>Проектирование: Реконструкция и восстановление рабочей документации ВЛ 110 кВ ТУГРЭС – Мысковская I цепь и ВЛ 110 кВ ТУГРЭС – Мысковская II цепь с отпайкой на ПС Безруковская</w:t>
            </w:r>
          </w:p>
        </w:tc>
        <w:tc>
          <w:tcPr>
            <w:tcW w:w="373" w:type="pct"/>
            <w:shd w:val="clear" w:color="auto" w:fill="auto"/>
            <w:vAlign w:val="center"/>
            <w:hideMark/>
          </w:tcPr>
          <w:p w14:paraId="6F6401CC" w14:textId="77777777" w:rsidR="00234EED" w:rsidRPr="00234EED" w:rsidRDefault="00234EED" w:rsidP="00234EED">
            <w:pPr>
              <w:jc w:val="center"/>
              <w:rPr>
                <w:sz w:val="14"/>
                <w:szCs w:val="14"/>
              </w:rPr>
            </w:pPr>
            <w:r w:rsidRPr="00234EED">
              <w:rPr>
                <w:sz w:val="14"/>
                <w:szCs w:val="14"/>
              </w:rPr>
              <w:t>11.2</w:t>
            </w:r>
          </w:p>
        </w:tc>
        <w:tc>
          <w:tcPr>
            <w:tcW w:w="370" w:type="pct"/>
            <w:shd w:val="clear" w:color="auto" w:fill="auto"/>
            <w:vAlign w:val="center"/>
            <w:hideMark/>
          </w:tcPr>
          <w:p w14:paraId="6AA5D5AF" w14:textId="77777777" w:rsidR="00234EED" w:rsidRPr="00234EED" w:rsidRDefault="00234EED" w:rsidP="00234EED">
            <w:pPr>
              <w:jc w:val="center"/>
              <w:rPr>
                <w:sz w:val="14"/>
                <w:szCs w:val="14"/>
              </w:rPr>
            </w:pPr>
            <w:r w:rsidRPr="00234EED">
              <w:rPr>
                <w:sz w:val="14"/>
                <w:szCs w:val="14"/>
              </w:rPr>
              <w:t>1,00</w:t>
            </w:r>
          </w:p>
        </w:tc>
        <w:tc>
          <w:tcPr>
            <w:tcW w:w="332" w:type="pct"/>
            <w:shd w:val="clear" w:color="auto" w:fill="auto"/>
            <w:vAlign w:val="center"/>
            <w:hideMark/>
          </w:tcPr>
          <w:p w14:paraId="77038E09" w14:textId="77777777" w:rsidR="00234EED" w:rsidRPr="00234EED" w:rsidRDefault="00234EED" w:rsidP="00234EED">
            <w:pPr>
              <w:jc w:val="center"/>
              <w:rPr>
                <w:sz w:val="14"/>
                <w:szCs w:val="14"/>
              </w:rPr>
            </w:pPr>
            <w:r w:rsidRPr="00234EED">
              <w:rPr>
                <w:sz w:val="14"/>
                <w:szCs w:val="14"/>
              </w:rPr>
              <w:t>0,85</w:t>
            </w:r>
          </w:p>
        </w:tc>
        <w:tc>
          <w:tcPr>
            <w:tcW w:w="362" w:type="pct"/>
            <w:shd w:val="clear" w:color="auto" w:fill="auto"/>
            <w:vAlign w:val="center"/>
            <w:hideMark/>
          </w:tcPr>
          <w:p w14:paraId="5E6CEBF3" w14:textId="77777777" w:rsidR="00234EED" w:rsidRPr="00234EED" w:rsidRDefault="00234EED" w:rsidP="00234EED">
            <w:pPr>
              <w:jc w:val="center"/>
              <w:rPr>
                <w:sz w:val="14"/>
                <w:szCs w:val="14"/>
              </w:rPr>
            </w:pPr>
            <w:r w:rsidRPr="00234EED">
              <w:rPr>
                <w:sz w:val="14"/>
                <w:szCs w:val="14"/>
              </w:rPr>
              <w:t>0,15</w:t>
            </w:r>
          </w:p>
        </w:tc>
        <w:tc>
          <w:tcPr>
            <w:tcW w:w="370" w:type="pct"/>
            <w:shd w:val="clear" w:color="auto" w:fill="auto"/>
            <w:vAlign w:val="center"/>
            <w:hideMark/>
          </w:tcPr>
          <w:p w14:paraId="13A4ACB6" w14:textId="77777777" w:rsidR="00234EED" w:rsidRPr="00234EED" w:rsidRDefault="00234EED" w:rsidP="00234EED">
            <w:pPr>
              <w:jc w:val="center"/>
              <w:rPr>
                <w:sz w:val="14"/>
                <w:szCs w:val="14"/>
              </w:rPr>
            </w:pPr>
            <w:r w:rsidRPr="00234EED">
              <w:rPr>
                <w:sz w:val="14"/>
                <w:szCs w:val="14"/>
              </w:rPr>
              <w:t>1,60</w:t>
            </w:r>
          </w:p>
        </w:tc>
        <w:tc>
          <w:tcPr>
            <w:tcW w:w="332" w:type="pct"/>
            <w:shd w:val="clear" w:color="auto" w:fill="auto"/>
            <w:vAlign w:val="center"/>
            <w:hideMark/>
          </w:tcPr>
          <w:p w14:paraId="2F827705" w14:textId="77777777" w:rsidR="00234EED" w:rsidRPr="00234EED" w:rsidRDefault="00234EED" w:rsidP="00234EED">
            <w:pPr>
              <w:jc w:val="center"/>
              <w:rPr>
                <w:sz w:val="14"/>
                <w:szCs w:val="14"/>
              </w:rPr>
            </w:pPr>
            <w:r w:rsidRPr="00234EED">
              <w:rPr>
                <w:sz w:val="14"/>
                <w:szCs w:val="14"/>
              </w:rPr>
              <w:t>1,35</w:t>
            </w:r>
          </w:p>
        </w:tc>
        <w:tc>
          <w:tcPr>
            <w:tcW w:w="362" w:type="pct"/>
            <w:shd w:val="clear" w:color="auto" w:fill="auto"/>
            <w:vAlign w:val="center"/>
            <w:hideMark/>
          </w:tcPr>
          <w:p w14:paraId="3B1CB76F" w14:textId="77777777" w:rsidR="00234EED" w:rsidRPr="00234EED" w:rsidRDefault="00234EED" w:rsidP="00234EED">
            <w:pPr>
              <w:jc w:val="center"/>
              <w:rPr>
                <w:sz w:val="14"/>
                <w:szCs w:val="14"/>
              </w:rPr>
            </w:pPr>
            <w:r w:rsidRPr="00234EED">
              <w:rPr>
                <w:sz w:val="14"/>
                <w:szCs w:val="14"/>
              </w:rPr>
              <w:t>0,24</w:t>
            </w:r>
          </w:p>
        </w:tc>
        <w:tc>
          <w:tcPr>
            <w:tcW w:w="332" w:type="pct"/>
            <w:shd w:val="clear" w:color="auto" w:fill="auto"/>
            <w:vAlign w:val="center"/>
            <w:hideMark/>
          </w:tcPr>
          <w:p w14:paraId="57B5F52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A8A3B6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41673C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C656A1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9A406C4" w14:textId="77777777" w:rsidR="00234EED" w:rsidRPr="00234EED" w:rsidRDefault="00234EED" w:rsidP="00234EED">
            <w:pPr>
              <w:jc w:val="center"/>
              <w:rPr>
                <w:sz w:val="14"/>
                <w:szCs w:val="14"/>
              </w:rPr>
            </w:pPr>
            <w:r w:rsidRPr="00234EED">
              <w:rPr>
                <w:sz w:val="14"/>
                <w:szCs w:val="14"/>
              </w:rPr>
              <w:t>нет ввода в ОС</w:t>
            </w:r>
          </w:p>
        </w:tc>
      </w:tr>
      <w:tr w:rsidR="00234EED" w:rsidRPr="00234EED" w14:paraId="6D6BDF72" w14:textId="77777777" w:rsidTr="00E946AA">
        <w:trPr>
          <w:trHeight w:val="20"/>
        </w:trPr>
        <w:tc>
          <w:tcPr>
            <w:tcW w:w="209" w:type="pct"/>
            <w:shd w:val="clear" w:color="auto" w:fill="auto"/>
            <w:noWrap/>
            <w:vAlign w:val="center"/>
            <w:hideMark/>
          </w:tcPr>
          <w:p w14:paraId="01A4A796"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24BDDBAB" w14:textId="77777777" w:rsidR="00234EED" w:rsidRPr="00234EED" w:rsidRDefault="00234EED" w:rsidP="00234EED">
            <w:pPr>
              <w:jc w:val="center"/>
              <w:rPr>
                <w:sz w:val="14"/>
                <w:szCs w:val="14"/>
              </w:rPr>
            </w:pPr>
            <w:r w:rsidRPr="00234EED">
              <w:rPr>
                <w:sz w:val="14"/>
                <w:szCs w:val="14"/>
              </w:rPr>
              <w:t>Проектирование: реконструкция ВЛ 35 кВ ПС Сосновская – ПС Калмыковская С-12 (соглашение о компенсации затрат с ООО "Разрез Бунгурский")</w:t>
            </w:r>
          </w:p>
        </w:tc>
        <w:tc>
          <w:tcPr>
            <w:tcW w:w="373" w:type="pct"/>
            <w:shd w:val="clear" w:color="auto" w:fill="auto"/>
            <w:vAlign w:val="center"/>
            <w:hideMark/>
          </w:tcPr>
          <w:p w14:paraId="22A0EF1D" w14:textId="77777777" w:rsidR="00234EED" w:rsidRPr="00234EED" w:rsidRDefault="00234EED" w:rsidP="00234EED">
            <w:pPr>
              <w:jc w:val="center"/>
              <w:rPr>
                <w:sz w:val="14"/>
                <w:szCs w:val="14"/>
              </w:rPr>
            </w:pPr>
            <w:r w:rsidRPr="00234EED">
              <w:rPr>
                <w:sz w:val="14"/>
                <w:szCs w:val="14"/>
              </w:rPr>
              <w:t>155</w:t>
            </w:r>
          </w:p>
        </w:tc>
        <w:tc>
          <w:tcPr>
            <w:tcW w:w="370" w:type="pct"/>
            <w:shd w:val="clear" w:color="auto" w:fill="auto"/>
            <w:vAlign w:val="center"/>
            <w:hideMark/>
          </w:tcPr>
          <w:p w14:paraId="1301EF29" w14:textId="77777777" w:rsidR="00234EED" w:rsidRPr="00234EED" w:rsidRDefault="00234EED" w:rsidP="00234EED">
            <w:pPr>
              <w:jc w:val="center"/>
              <w:rPr>
                <w:sz w:val="14"/>
                <w:szCs w:val="14"/>
              </w:rPr>
            </w:pPr>
            <w:r w:rsidRPr="00234EED">
              <w:rPr>
                <w:sz w:val="14"/>
                <w:szCs w:val="14"/>
              </w:rPr>
              <w:t>0,22</w:t>
            </w:r>
          </w:p>
        </w:tc>
        <w:tc>
          <w:tcPr>
            <w:tcW w:w="332" w:type="pct"/>
            <w:shd w:val="clear" w:color="auto" w:fill="auto"/>
            <w:vAlign w:val="center"/>
            <w:hideMark/>
          </w:tcPr>
          <w:p w14:paraId="4C40BBE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A7500AA" w14:textId="77777777" w:rsidR="00234EED" w:rsidRPr="00234EED" w:rsidRDefault="00234EED" w:rsidP="00234EED">
            <w:pPr>
              <w:jc w:val="center"/>
              <w:rPr>
                <w:sz w:val="14"/>
                <w:szCs w:val="14"/>
              </w:rPr>
            </w:pPr>
            <w:r w:rsidRPr="00234EED">
              <w:rPr>
                <w:sz w:val="14"/>
                <w:szCs w:val="14"/>
              </w:rPr>
              <w:t>0,22</w:t>
            </w:r>
          </w:p>
        </w:tc>
        <w:tc>
          <w:tcPr>
            <w:tcW w:w="370" w:type="pct"/>
            <w:shd w:val="clear" w:color="auto" w:fill="auto"/>
            <w:vAlign w:val="center"/>
            <w:hideMark/>
          </w:tcPr>
          <w:p w14:paraId="25A77265"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3DC511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620261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A6128E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C6BE24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1D4203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1E401B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323BF39"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7C5CDA55" w14:textId="77777777" w:rsidTr="00E946AA">
        <w:trPr>
          <w:trHeight w:val="20"/>
        </w:trPr>
        <w:tc>
          <w:tcPr>
            <w:tcW w:w="209" w:type="pct"/>
            <w:shd w:val="clear" w:color="auto" w:fill="auto"/>
            <w:noWrap/>
            <w:vAlign w:val="center"/>
            <w:hideMark/>
          </w:tcPr>
          <w:p w14:paraId="5E680E46"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58F888FE" w14:textId="77777777" w:rsidR="00234EED" w:rsidRPr="00234EED" w:rsidRDefault="00234EED" w:rsidP="00234EED">
            <w:pPr>
              <w:jc w:val="center"/>
              <w:rPr>
                <w:sz w:val="14"/>
                <w:szCs w:val="14"/>
              </w:rPr>
            </w:pPr>
            <w:r w:rsidRPr="00234EED">
              <w:rPr>
                <w:sz w:val="14"/>
                <w:szCs w:val="14"/>
              </w:rPr>
              <w:t xml:space="preserve">Дооборудование с целью модернизации сети передачи данных филиала, 84 шт.: Коммутаторы ядра основной сети передачи данных - 2 шт.; Коммутаторы ядра резервной сети передачи данных - 2 шт.; Сервер физический - 1 шт.; Сетевое файловое хранилище - 1 шт.; Система хранения данных для виртуализации серверов - 1 шт.; </w:t>
            </w:r>
            <w:r w:rsidRPr="00234EED">
              <w:rPr>
                <w:sz w:val="14"/>
                <w:szCs w:val="14"/>
              </w:rPr>
              <w:lastRenderedPageBreak/>
              <w:t>Модуль аккумуляторный стоечного исполнения  - 3 шт.; Маршрутизатор сетевой для установки на подстанции филиала — 74 шт.</w:t>
            </w:r>
          </w:p>
        </w:tc>
        <w:tc>
          <w:tcPr>
            <w:tcW w:w="373" w:type="pct"/>
            <w:shd w:val="clear" w:color="auto" w:fill="auto"/>
            <w:vAlign w:val="center"/>
            <w:hideMark/>
          </w:tcPr>
          <w:p w14:paraId="51AC51E3" w14:textId="77777777" w:rsidR="00234EED" w:rsidRPr="00234EED" w:rsidRDefault="00234EED" w:rsidP="00234EED">
            <w:pPr>
              <w:jc w:val="center"/>
              <w:rPr>
                <w:sz w:val="14"/>
                <w:szCs w:val="14"/>
              </w:rPr>
            </w:pPr>
            <w:r w:rsidRPr="00234EED">
              <w:rPr>
                <w:sz w:val="14"/>
                <w:szCs w:val="14"/>
              </w:rPr>
              <w:lastRenderedPageBreak/>
              <w:t>220</w:t>
            </w:r>
          </w:p>
        </w:tc>
        <w:tc>
          <w:tcPr>
            <w:tcW w:w="370" w:type="pct"/>
            <w:shd w:val="clear" w:color="auto" w:fill="auto"/>
            <w:vAlign w:val="center"/>
            <w:hideMark/>
          </w:tcPr>
          <w:p w14:paraId="5ACE5498" w14:textId="77777777" w:rsidR="00234EED" w:rsidRPr="00234EED" w:rsidRDefault="00234EED" w:rsidP="00234EED">
            <w:pPr>
              <w:jc w:val="center"/>
              <w:rPr>
                <w:sz w:val="14"/>
                <w:szCs w:val="14"/>
              </w:rPr>
            </w:pPr>
            <w:r w:rsidRPr="00234EED">
              <w:rPr>
                <w:sz w:val="14"/>
                <w:szCs w:val="14"/>
              </w:rPr>
              <w:t>1,31</w:t>
            </w:r>
          </w:p>
        </w:tc>
        <w:tc>
          <w:tcPr>
            <w:tcW w:w="332" w:type="pct"/>
            <w:shd w:val="clear" w:color="auto" w:fill="auto"/>
            <w:vAlign w:val="center"/>
            <w:hideMark/>
          </w:tcPr>
          <w:p w14:paraId="389030F9" w14:textId="77777777" w:rsidR="00234EED" w:rsidRPr="00234EED" w:rsidRDefault="00234EED" w:rsidP="00234EED">
            <w:pPr>
              <w:jc w:val="center"/>
              <w:rPr>
                <w:sz w:val="14"/>
                <w:szCs w:val="14"/>
              </w:rPr>
            </w:pPr>
            <w:r w:rsidRPr="00234EED">
              <w:rPr>
                <w:sz w:val="14"/>
                <w:szCs w:val="14"/>
              </w:rPr>
              <w:t>1,11</w:t>
            </w:r>
          </w:p>
        </w:tc>
        <w:tc>
          <w:tcPr>
            <w:tcW w:w="362" w:type="pct"/>
            <w:shd w:val="clear" w:color="auto" w:fill="auto"/>
            <w:vAlign w:val="center"/>
            <w:hideMark/>
          </w:tcPr>
          <w:p w14:paraId="0EB38D90" w14:textId="77777777" w:rsidR="00234EED" w:rsidRPr="00234EED" w:rsidRDefault="00234EED" w:rsidP="00234EED">
            <w:pPr>
              <w:jc w:val="center"/>
              <w:rPr>
                <w:sz w:val="14"/>
                <w:szCs w:val="14"/>
              </w:rPr>
            </w:pPr>
            <w:r w:rsidRPr="00234EED">
              <w:rPr>
                <w:sz w:val="14"/>
                <w:szCs w:val="14"/>
              </w:rPr>
              <w:t>0,20</w:t>
            </w:r>
          </w:p>
        </w:tc>
        <w:tc>
          <w:tcPr>
            <w:tcW w:w="370" w:type="pct"/>
            <w:shd w:val="clear" w:color="auto" w:fill="auto"/>
            <w:vAlign w:val="center"/>
            <w:hideMark/>
          </w:tcPr>
          <w:p w14:paraId="194A7D45"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9B47D2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C315C9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CBAD60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6B12F5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6721F4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326DE9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536A4CB"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5DEBE488" w14:textId="77777777" w:rsidTr="00E946AA">
        <w:trPr>
          <w:trHeight w:val="20"/>
        </w:trPr>
        <w:tc>
          <w:tcPr>
            <w:tcW w:w="209" w:type="pct"/>
            <w:shd w:val="clear" w:color="auto" w:fill="auto"/>
            <w:noWrap/>
            <w:vAlign w:val="center"/>
            <w:hideMark/>
          </w:tcPr>
          <w:p w14:paraId="1130DFE0"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1B09448E" w14:textId="77777777" w:rsidR="00234EED" w:rsidRPr="00234EED" w:rsidRDefault="00234EED" w:rsidP="00234EED">
            <w:pPr>
              <w:jc w:val="center"/>
              <w:rPr>
                <w:sz w:val="14"/>
                <w:szCs w:val="14"/>
              </w:rPr>
            </w:pPr>
            <w:r w:rsidRPr="00234EED">
              <w:rPr>
                <w:sz w:val="14"/>
                <w:szCs w:val="14"/>
              </w:rPr>
              <w:t xml:space="preserve">ИА МРСК Дооборудование с целью модернизации корпоративной мультисервисной сети в составе 4 единиц: Маршрутизатор с пакетом голосовых функций (включая 80 вызовов в транке), пакетом расширенного функционала передачи данных - 1 шт; 2-портовый модуль интерфейсов E1/T1/PRI/VE1 - 1 шт.;  64-канальный голосовой DSP модуль - 1 шт.;  4-портовый модуль 1000BASE-RJ45-L3 Ethernet - 1 шт. </w:t>
            </w:r>
          </w:p>
        </w:tc>
        <w:tc>
          <w:tcPr>
            <w:tcW w:w="373" w:type="pct"/>
            <w:shd w:val="clear" w:color="auto" w:fill="auto"/>
            <w:vAlign w:val="center"/>
            <w:hideMark/>
          </w:tcPr>
          <w:p w14:paraId="4D97CD8F" w14:textId="77777777" w:rsidR="00234EED" w:rsidRPr="00234EED" w:rsidRDefault="00234EED" w:rsidP="00234EED">
            <w:pPr>
              <w:jc w:val="center"/>
              <w:rPr>
                <w:sz w:val="14"/>
                <w:szCs w:val="14"/>
              </w:rPr>
            </w:pPr>
            <w:r w:rsidRPr="00234EED">
              <w:rPr>
                <w:sz w:val="14"/>
                <w:szCs w:val="14"/>
              </w:rPr>
              <w:t>400</w:t>
            </w:r>
          </w:p>
        </w:tc>
        <w:tc>
          <w:tcPr>
            <w:tcW w:w="370" w:type="pct"/>
            <w:shd w:val="clear" w:color="auto" w:fill="auto"/>
            <w:vAlign w:val="center"/>
            <w:hideMark/>
          </w:tcPr>
          <w:p w14:paraId="53B5B5D9" w14:textId="77777777" w:rsidR="00234EED" w:rsidRPr="00234EED" w:rsidRDefault="00234EED" w:rsidP="00234EED">
            <w:pPr>
              <w:jc w:val="center"/>
              <w:rPr>
                <w:sz w:val="14"/>
                <w:szCs w:val="14"/>
              </w:rPr>
            </w:pPr>
            <w:r w:rsidRPr="00234EED">
              <w:rPr>
                <w:sz w:val="14"/>
                <w:szCs w:val="14"/>
              </w:rPr>
              <w:t>1,67</w:t>
            </w:r>
          </w:p>
        </w:tc>
        <w:tc>
          <w:tcPr>
            <w:tcW w:w="332" w:type="pct"/>
            <w:shd w:val="clear" w:color="auto" w:fill="auto"/>
            <w:vAlign w:val="center"/>
            <w:hideMark/>
          </w:tcPr>
          <w:p w14:paraId="7D0E29EF" w14:textId="77777777" w:rsidR="00234EED" w:rsidRPr="00234EED" w:rsidRDefault="00234EED" w:rsidP="00234EED">
            <w:pPr>
              <w:jc w:val="center"/>
              <w:rPr>
                <w:sz w:val="14"/>
                <w:szCs w:val="14"/>
              </w:rPr>
            </w:pPr>
            <w:r w:rsidRPr="00234EED">
              <w:rPr>
                <w:sz w:val="14"/>
                <w:szCs w:val="14"/>
              </w:rPr>
              <w:t>1,42</w:t>
            </w:r>
          </w:p>
        </w:tc>
        <w:tc>
          <w:tcPr>
            <w:tcW w:w="362" w:type="pct"/>
            <w:shd w:val="clear" w:color="auto" w:fill="auto"/>
            <w:vAlign w:val="center"/>
            <w:hideMark/>
          </w:tcPr>
          <w:p w14:paraId="236BA971" w14:textId="77777777" w:rsidR="00234EED" w:rsidRPr="00234EED" w:rsidRDefault="00234EED" w:rsidP="00234EED">
            <w:pPr>
              <w:jc w:val="center"/>
              <w:rPr>
                <w:sz w:val="14"/>
                <w:szCs w:val="14"/>
              </w:rPr>
            </w:pPr>
            <w:r w:rsidRPr="00234EED">
              <w:rPr>
                <w:sz w:val="14"/>
                <w:szCs w:val="14"/>
              </w:rPr>
              <w:t>0,26</w:t>
            </w:r>
          </w:p>
        </w:tc>
        <w:tc>
          <w:tcPr>
            <w:tcW w:w="370" w:type="pct"/>
            <w:shd w:val="clear" w:color="auto" w:fill="auto"/>
            <w:vAlign w:val="center"/>
            <w:hideMark/>
          </w:tcPr>
          <w:p w14:paraId="74501203"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ED0059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D7409B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7A5755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194605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5441485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78218A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4F8F56C"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571B6319" w14:textId="77777777" w:rsidTr="00E946AA">
        <w:trPr>
          <w:trHeight w:val="20"/>
        </w:trPr>
        <w:tc>
          <w:tcPr>
            <w:tcW w:w="209" w:type="pct"/>
            <w:shd w:val="clear" w:color="auto" w:fill="auto"/>
            <w:noWrap/>
            <w:vAlign w:val="center"/>
            <w:hideMark/>
          </w:tcPr>
          <w:p w14:paraId="3DAB2D5E"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6AF84191" w14:textId="77777777" w:rsidR="00234EED" w:rsidRPr="00234EED" w:rsidRDefault="00234EED" w:rsidP="00234EED">
            <w:pPr>
              <w:jc w:val="center"/>
              <w:rPr>
                <w:sz w:val="14"/>
                <w:szCs w:val="14"/>
              </w:rPr>
            </w:pPr>
            <w:r w:rsidRPr="00234EED">
              <w:rPr>
                <w:sz w:val="14"/>
                <w:szCs w:val="14"/>
              </w:rPr>
              <w:t>Проектирование: Создание систем телеуправления для дистанционного ввода ГВО (каналы связи) ПС 35-110 кВ:</w:t>
            </w:r>
            <w:r w:rsidRPr="00234EED">
              <w:rPr>
                <w:sz w:val="14"/>
                <w:szCs w:val="14"/>
              </w:rPr>
              <w:br/>
              <w:t>2017: Проектирование:</w:t>
            </w:r>
            <w:r w:rsidRPr="00234EED">
              <w:rPr>
                <w:sz w:val="14"/>
                <w:szCs w:val="14"/>
              </w:rPr>
              <w:br/>
              <w:t xml:space="preserve">РМК, Тепловая, Береговая (ЮЭС), Орджоникидзевская, Карьерная, Мысковская, Томская, Северная (ЮЭС); ПС 35кВ - </w:t>
            </w:r>
            <w:r w:rsidRPr="00234EED">
              <w:rPr>
                <w:sz w:val="14"/>
                <w:szCs w:val="14"/>
              </w:rPr>
              <w:lastRenderedPageBreak/>
              <w:t>Строительная, Нагорная,</w:t>
            </w:r>
            <w:r w:rsidRPr="00234EED">
              <w:rPr>
                <w:sz w:val="14"/>
                <w:szCs w:val="14"/>
              </w:rPr>
              <w:br/>
              <w:t xml:space="preserve">Тырганская, Ширпотреб, Новобайдаевская, Вахрушевская, Северобайдаевская; ПС 35 кВ - Апанасовская, Новобунгурская, Бунгурская, </w:t>
            </w:r>
            <w:r w:rsidRPr="00234EED">
              <w:rPr>
                <w:sz w:val="14"/>
                <w:szCs w:val="14"/>
              </w:rPr>
              <w:br/>
              <w:t>Зенковская, Прокопьевская, Драгунский водозабор, Луговая, Сидоровская, Бызовская; ПС 35 кВ - Красный Углекоп, Красногорская-2, Юго-Западная.</w:t>
            </w:r>
          </w:p>
        </w:tc>
        <w:tc>
          <w:tcPr>
            <w:tcW w:w="373" w:type="pct"/>
            <w:shd w:val="clear" w:color="auto" w:fill="auto"/>
            <w:vAlign w:val="center"/>
            <w:hideMark/>
          </w:tcPr>
          <w:p w14:paraId="50F85062" w14:textId="77777777" w:rsidR="00234EED" w:rsidRPr="00234EED" w:rsidRDefault="00234EED" w:rsidP="00234EED">
            <w:pPr>
              <w:jc w:val="center"/>
              <w:rPr>
                <w:sz w:val="14"/>
                <w:szCs w:val="14"/>
              </w:rPr>
            </w:pPr>
            <w:r w:rsidRPr="00234EED">
              <w:rPr>
                <w:sz w:val="14"/>
                <w:szCs w:val="14"/>
              </w:rPr>
              <w:lastRenderedPageBreak/>
              <w:t>140</w:t>
            </w:r>
          </w:p>
        </w:tc>
        <w:tc>
          <w:tcPr>
            <w:tcW w:w="370" w:type="pct"/>
            <w:shd w:val="clear" w:color="auto" w:fill="auto"/>
            <w:vAlign w:val="center"/>
            <w:hideMark/>
          </w:tcPr>
          <w:p w14:paraId="6130B16A" w14:textId="77777777" w:rsidR="00234EED" w:rsidRPr="00234EED" w:rsidRDefault="00234EED" w:rsidP="00234EED">
            <w:pPr>
              <w:jc w:val="center"/>
              <w:rPr>
                <w:sz w:val="14"/>
                <w:szCs w:val="14"/>
              </w:rPr>
            </w:pPr>
            <w:r w:rsidRPr="00234EED">
              <w:rPr>
                <w:sz w:val="14"/>
                <w:szCs w:val="14"/>
              </w:rPr>
              <w:t>4,01</w:t>
            </w:r>
          </w:p>
        </w:tc>
        <w:tc>
          <w:tcPr>
            <w:tcW w:w="332" w:type="pct"/>
            <w:shd w:val="clear" w:color="auto" w:fill="auto"/>
            <w:vAlign w:val="center"/>
            <w:hideMark/>
          </w:tcPr>
          <w:p w14:paraId="24132C57" w14:textId="77777777" w:rsidR="00234EED" w:rsidRPr="00234EED" w:rsidRDefault="00234EED" w:rsidP="00234EED">
            <w:pPr>
              <w:jc w:val="center"/>
              <w:rPr>
                <w:sz w:val="14"/>
                <w:szCs w:val="14"/>
              </w:rPr>
            </w:pPr>
            <w:r w:rsidRPr="00234EED">
              <w:rPr>
                <w:sz w:val="14"/>
                <w:szCs w:val="14"/>
              </w:rPr>
              <w:t>3,40</w:t>
            </w:r>
          </w:p>
        </w:tc>
        <w:tc>
          <w:tcPr>
            <w:tcW w:w="362" w:type="pct"/>
            <w:shd w:val="clear" w:color="auto" w:fill="auto"/>
            <w:vAlign w:val="center"/>
            <w:hideMark/>
          </w:tcPr>
          <w:p w14:paraId="0E98D09D" w14:textId="77777777" w:rsidR="00234EED" w:rsidRPr="00234EED" w:rsidRDefault="00234EED" w:rsidP="00234EED">
            <w:pPr>
              <w:jc w:val="center"/>
              <w:rPr>
                <w:sz w:val="14"/>
                <w:szCs w:val="14"/>
              </w:rPr>
            </w:pPr>
            <w:r w:rsidRPr="00234EED">
              <w:rPr>
                <w:sz w:val="14"/>
                <w:szCs w:val="14"/>
              </w:rPr>
              <w:t>0,61</w:t>
            </w:r>
          </w:p>
        </w:tc>
        <w:tc>
          <w:tcPr>
            <w:tcW w:w="370" w:type="pct"/>
            <w:shd w:val="clear" w:color="auto" w:fill="auto"/>
            <w:vAlign w:val="center"/>
            <w:hideMark/>
          </w:tcPr>
          <w:p w14:paraId="1787C3B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E6B410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3AAA0A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3E305B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75ECA1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A7ADBC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64EF10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D829F05"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14CCB200" w14:textId="77777777" w:rsidTr="00E946AA">
        <w:trPr>
          <w:trHeight w:val="20"/>
        </w:trPr>
        <w:tc>
          <w:tcPr>
            <w:tcW w:w="209" w:type="pct"/>
            <w:shd w:val="clear" w:color="auto" w:fill="auto"/>
            <w:noWrap/>
            <w:vAlign w:val="center"/>
            <w:hideMark/>
          </w:tcPr>
          <w:p w14:paraId="50B59F95"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62B7E760" w14:textId="77777777" w:rsidR="00234EED" w:rsidRPr="00234EED" w:rsidRDefault="00234EED" w:rsidP="00234EED">
            <w:pPr>
              <w:jc w:val="center"/>
              <w:rPr>
                <w:sz w:val="14"/>
                <w:szCs w:val="14"/>
              </w:rPr>
            </w:pPr>
            <w:r w:rsidRPr="00234EED">
              <w:rPr>
                <w:sz w:val="14"/>
                <w:szCs w:val="14"/>
              </w:rPr>
              <w:t>Покупка тахографов с целью оснащения автотранспортных средств (Приказ Министерства транспорта РФ от 21 августа 2013г.№273 « Об утверждении порядка оснащения транспортных средств тахографами) в количестве 263 ед.</w:t>
            </w:r>
          </w:p>
        </w:tc>
        <w:tc>
          <w:tcPr>
            <w:tcW w:w="373" w:type="pct"/>
            <w:shd w:val="clear" w:color="auto" w:fill="auto"/>
            <w:vAlign w:val="center"/>
            <w:hideMark/>
          </w:tcPr>
          <w:p w14:paraId="44343C52" w14:textId="77777777" w:rsidR="00234EED" w:rsidRPr="00234EED" w:rsidRDefault="00234EED" w:rsidP="00234EED">
            <w:pPr>
              <w:jc w:val="center"/>
              <w:rPr>
                <w:sz w:val="14"/>
                <w:szCs w:val="14"/>
              </w:rPr>
            </w:pPr>
            <w:r w:rsidRPr="00234EED">
              <w:rPr>
                <w:sz w:val="14"/>
                <w:szCs w:val="14"/>
              </w:rPr>
              <w:t>144</w:t>
            </w:r>
          </w:p>
        </w:tc>
        <w:tc>
          <w:tcPr>
            <w:tcW w:w="370" w:type="pct"/>
            <w:shd w:val="clear" w:color="auto" w:fill="auto"/>
            <w:vAlign w:val="center"/>
            <w:hideMark/>
          </w:tcPr>
          <w:p w14:paraId="22FAE59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E46967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50821EF"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640AB69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A0AFCB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28D039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6CFAA4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7C400E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356407C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98AE6A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0BFAFEB"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00081694" w14:textId="77777777" w:rsidTr="00E946AA">
        <w:trPr>
          <w:trHeight w:val="20"/>
        </w:trPr>
        <w:tc>
          <w:tcPr>
            <w:tcW w:w="209" w:type="pct"/>
            <w:shd w:val="clear" w:color="auto" w:fill="auto"/>
            <w:noWrap/>
            <w:vAlign w:val="center"/>
            <w:hideMark/>
          </w:tcPr>
          <w:p w14:paraId="0BD5657F"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14A37528" w14:textId="77777777" w:rsidR="00234EED" w:rsidRPr="00234EED" w:rsidRDefault="00234EED" w:rsidP="00234EED">
            <w:pPr>
              <w:jc w:val="center"/>
              <w:rPr>
                <w:sz w:val="14"/>
                <w:szCs w:val="14"/>
              </w:rPr>
            </w:pPr>
            <w:r w:rsidRPr="00234EED">
              <w:rPr>
                <w:sz w:val="14"/>
                <w:szCs w:val="14"/>
              </w:rPr>
              <w:t xml:space="preserve">Покупка системы спутникового мониторинга с целью оснащения автотранспортных средств </w:t>
            </w:r>
          </w:p>
        </w:tc>
        <w:tc>
          <w:tcPr>
            <w:tcW w:w="373" w:type="pct"/>
            <w:shd w:val="clear" w:color="auto" w:fill="auto"/>
            <w:vAlign w:val="center"/>
            <w:hideMark/>
          </w:tcPr>
          <w:p w14:paraId="5DD245F6" w14:textId="77777777" w:rsidR="00234EED" w:rsidRPr="00234EED" w:rsidRDefault="00234EED" w:rsidP="00234EED">
            <w:pPr>
              <w:jc w:val="center"/>
              <w:rPr>
                <w:sz w:val="14"/>
                <w:szCs w:val="14"/>
              </w:rPr>
            </w:pPr>
            <w:r w:rsidRPr="00234EED">
              <w:rPr>
                <w:sz w:val="14"/>
                <w:szCs w:val="14"/>
              </w:rPr>
              <w:t>144.1</w:t>
            </w:r>
          </w:p>
        </w:tc>
        <w:tc>
          <w:tcPr>
            <w:tcW w:w="370" w:type="pct"/>
            <w:shd w:val="clear" w:color="auto" w:fill="auto"/>
            <w:vAlign w:val="center"/>
            <w:hideMark/>
          </w:tcPr>
          <w:p w14:paraId="66D2E4AD" w14:textId="77777777" w:rsidR="00234EED" w:rsidRPr="00234EED" w:rsidRDefault="00234EED" w:rsidP="00234EED">
            <w:pPr>
              <w:jc w:val="center"/>
              <w:rPr>
                <w:sz w:val="14"/>
                <w:szCs w:val="14"/>
              </w:rPr>
            </w:pPr>
            <w:r w:rsidRPr="00234EED">
              <w:rPr>
                <w:sz w:val="14"/>
                <w:szCs w:val="14"/>
              </w:rPr>
              <w:t>8,37</w:t>
            </w:r>
          </w:p>
        </w:tc>
        <w:tc>
          <w:tcPr>
            <w:tcW w:w="332" w:type="pct"/>
            <w:shd w:val="clear" w:color="auto" w:fill="auto"/>
            <w:vAlign w:val="center"/>
            <w:hideMark/>
          </w:tcPr>
          <w:p w14:paraId="439BB9C8" w14:textId="77777777" w:rsidR="00234EED" w:rsidRPr="00234EED" w:rsidRDefault="00234EED" w:rsidP="00234EED">
            <w:pPr>
              <w:jc w:val="center"/>
              <w:rPr>
                <w:sz w:val="14"/>
                <w:szCs w:val="14"/>
              </w:rPr>
            </w:pPr>
            <w:r w:rsidRPr="00234EED">
              <w:rPr>
                <w:sz w:val="14"/>
                <w:szCs w:val="14"/>
              </w:rPr>
              <w:t>7,09</w:t>
            </w:r>
          </w:p>
        </w:tc>
        <w:tc>
          <w:tcPr>
            <w:tcW w:w="362" w:type="pct"/>
            <w:shd w:val="clear" w:color="auto" w:fill="auto"/>
            <w:vAlign w:val="center"/>
            <w:hideMark/>
          </w:tcPr>
          <w:p w14:paraId="48330DF0" w14:textId="77777777" w:rsidR="00234EED" w:rsidRPr="00234EED" w:rsidRDefault="00234EED" w:rsidP="00234EED">
            <w:pPr>
              <w:jc w:val="center"/>
              <w:rPr>
                <w:sz w:val="14"/>
                <w:szCs w:val="14"/>
              </w:rPr>
            </w:pPr>
            <w:r w:rsidRPr="00234EED">
              <w:rPr>
                <w:sz w:val="14"/>
                <w:szCs w:val="14"/>
              </w:rPr>
              <w:t>1,28</w:t>
            </w:r>
          </w:p>
        </w:tc>
        <w:tc>
          <w:tcPr>
            <w:tcW w:w="370" w:type="pct"/>
            <w:shd w:val="clear" w:color="auto" w:fill="auto"/>
            <w:vAlign w:val="center"/>
            <w:hideMark/>
          </w:tcPr>
          <w:p w14:paraId="69AA99AF" w14:textId="77777777" w:rsidR="00234EED" w:rsidRPr="00234EED" w:rsidRDefault="00234EED" w:rsidP="00234EED">
            <w:pPr>
              <w:jc w:val="center"/>
              <w:rPr>
                <w:sz w:val="14"/>
                <w:szCs w:val="14"/>
              </w:rPr>
            </w:pPr>
            <w:r w:rsidRPr="00234EED">
              <w:rPr>
                <w:sz w:val="14"/>
                <w:szCs w:val="14"/>
              </w:rPr>
              <w:t>8,66</w:t>
            </w:r>
          </w:p>
        </w:tc>
        <w:tc>
          <w:tcPr>
            <w:tcW w:w="332" w:type="pct"/>
            <w:shd w:val="clear" w:color="auto" w:fill="auto"/>
            <w:vAlign w:val="center"/>
            <w:hideMark/>
          </w:tcPr>
          <w:p w14:paraId="50D6C52F" w14:textId="77777777" w:rsidR="00234EED" w:rsidRPr="00234EED" w:rsidRDefault="00234EED" w:rsidP="00234EED">
            <w:pPr>
              <w:jc w:val="center"/>
              <w:rPr>
                <w:sz w:val="14"/>
                <w:szCs w:val="14"/>
              </w:rPr>
            </w:pPr>
            <w:r w:rsidRPr="00234EED">
              <w:rPr>
                <w:sz w:val="14"/>
                <w:szCs w:val="14"/>
              </w:rPr>
              <w:t>7,34</w:t>
            </w:r>
          </w:p>
        </w:tc>
        <w:tc>
          <w:tcPr>
            <w:tcW w:w="362" w:type="pct"/>
            <w:shd w:val="clear" w:color="auto" w:fill="auto"/>
            <w:vAlign w:val="center"/>
            <w:hideMark/>
          </w:tcPr>
          <w:p w14:paraId="5A578A84" w14:textId="77777777" w:rsidR="00234EED" w:rsidRPr="00234EED" w:rsidRDefault="00234EED" w:rsidP="00234EED">
            <w:pPr>
              <w:jc w:val="center"/>
              <w:rPr>
                <w:sz w:val="14"/>
                <w:szCs w:val="14"/>
              </w:rPr>
            </w:pPr>
            <w:r w:rsidRPr="00234EED">
              <w:rPr>
                <w:sz w:val="14"/>
                <w:szCs w:val="14"/>
              </w:rPr>
              <w:t>1,32</w:t>
            </w:r>
          </w:p>
        </w:tc>
        <w:tc>
          <w:tcPr>
            <w:tcW w:w="332" w:type="pct"/>
            <w:shd w:val="clear" w:color="auto" w:fill="auto"/>
            <w:vAlign w:val="center"/>
            <w:hideMark/>
          </w:tcPr>
          <w:p w14:paraId="6B69E01D" w14:textId="77777777" w:rsidR="00234EED" w:rsidRPr="00234EED" w:rsidRDefault="00234EED" w:rsidP="00234EED">
            <w:pPr>
              <w:jc w:val="center"/>
              <w:rPr>
                <w:sz w:val="14"/>
                <w:szCs w:val="14"/>
              </w:rPr>
            </w:pPr>
            <w:r w:rsidRPr="00234EED">
              <w:rPr>
                <w:sz w:val="14"/>
                <w:szCs w:val="14"/>
              </w:rPr>
              <w:t>7,09</w:t>
            </w:r>
          </w:p>
        </w:tc>
        <w:tc>
          <w:tcPr>
            <w:tcW w:w="362" w:type="pct"/>
            <w:shd w:val="clear" w:color="auto" w:fill="auto"/>
            <w:vAlign w:val="center"/>
            <w:hideMark/>
          </w:tcPr>
          <w:p w14:paraId="57C7A388" w14:textId="77777777" w:rsidR="00234EED" w:rsidRPr="00234EED" w:rsidRDefault="00234EED" w:rsidP="00234EED">
            <w:pPr>
              <w:jc w:val="center"/>
              <w:rPr>
                <w:sz w:val="14"/>
                <w:szCs w:val="14"/>
              </w:rPr>
            </w:pPr>
            <w:r w:rsidRPr="00234EED">
              <w:rPr>
                <w:sz w:val="14"/>
                <w:szCs w:val="14"/>
              </w:rPr>
              <w:t>1,28</w:t>
            </w:r>
          </w:p>
        </w:tc>
        <w:tc>
          <w:tcPr>
            <w:tcW w:w="362" w:type="pct"/>
            <w:shd w:val="clear" w:color="auto" w:fill="auto"/>
            <w:noWrap/>
            <w:vAlign w:val="center"/>
            <w:hideMark/>
          </w:tcPr>
          <w:p w14:paraId="20D980EF" w14:textId="77777777" w:rsidR="00234EED" w:rsidRPr="00234EED" w:rsidRDefault="00234EED" w:rsidP="00234EED">
            <w:pPr>
              <w:jc w:val="center"/>
              <w:rPr>
                <w:sz w:val="14"/>
                <w:szCs w:val="14"/>
              </w:rPr>
            </w:pPr>
            <w:r w:rsidRPr="00234EED">
              <w:rPr>
                <w:sz w:val="14"/>
                <w:szCs w:val="14"/>
              </w:rPr>
              <w:t>8,37</w:t>
            </w:r>
          </w:p>
        </w:tc>
        <w:tc>
          <w:tcPr>
            <w:tcW w:w="362" w:type="pct"/>
            <w:shd w:val="clear" w:color="auto" w:fill="auto"/>
            <w:vAlign w:val="center"/>
            <w:hideMark/>
          </w:tcPr>
          <w:p w14:paraId="53341336" w14:textId="77777777" w:rsidR="00234EED" w:rsidRPr="00234EED" w:rsidRDefault="00234EED" w:rsidP="00234EED">
            <w:pPr>
              <w:jc w:val="center"/>
              <w:rPr>
                <w:sz w:val="14"/>
                <w:szCs w:val="14"/>
              </w:rPr>
            </w:pPr>
            <w:r w:rsidRPr="00234EED">
              <w:rPr>
                <w:sz w:val="14"/>
                <w:szCs w:val="14"/>
              </w:rPr>
              <w:t>7,09</w:t>
            </w:r>
          </w:p>
        </w:tc>
        <w:tc>
          <w:tcPr>
            <w:tcW w:w="362" w:type="pct"/>
            <w:shd w:val="clear" w:color="auto" w:fill="auto"/>
            <w:vAlign w:val="center"/>
            <w:hideMark/>
          </w:tcPr>
          <w:p w14:paraId="0FD1D5E9"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533DB581" w14:textId="77777777" w:rsidTr="00E946AA">
        <w:trPr>
          <w:trHeight w:val="20"/>
        </w:trPr>
        <w:tc>
          <w:tcPr>
            <w:tcW w:w="209" w:type="pct"/>
            <w:shd w:val="clear" w:color="auto" w:fill="auto"/>
            <w:noWrap/>
            <w:vAlign w:val="center"/>
            <w:hideMark/>
          </w:tcPr>
          <w:p w14:paraId="5156D174"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0AAE36FF" w14:textId="77777777" w:rsidR="00234EED" w:rsidRPr="00234EED" w:rsidRDefault="00234EED" w:rsidP="00234EED">
            <w:pPr>
              <w:jc w:val="center"/>
              <w:rPr>
                <w:sz w:val="14"/>
                <w:szCs w:val="14"/>
              </w:rPr>
            </w:pPr>
            <w:r w:rsidRPr="00234EED">
              <w:rPr>
                <w:sz w:val="14"/>
                <w:szCs w:val="14"/>
              </w:rPr>
              <w:t xml:space="preserve">Покупка оборудования для оснащения рабочих мест кадастровых инженеров в колличестве 15 шт: ПК для осуществления кадастровых работ -1 ед.; ПО для выполнения кадастровых работ «Межевой </w:t>
            </w:r>
            <w:r w:rsidRPr="00234EED">
              <w:rPr>
                <w:sz w:val="14"/>
                <w:szCs w:val="14"/>
              </w:rPr>
              <w:lastRenderedPageBreak/>
              <w:t>план», 1 ед.; ПО   ГИС - 3 ед.; Плоттер - 1 ед.; Ноутбук  - 3 ед.; Комплект ПК + Монитор - 6 ед.</w:t>
            </w:r>
          </w:p>
        </w:tc>
        <w:tc>
          <w:tcPr>
            <w:tcW w:w="373" w:type="pct"/>
            <w:shd w:val="clear" w:color="auto" w:fill="auto"/>
            <w:vAlign w:val="center"/>
            <w:hideMark/>
          </w:tcPr>
          <w:p w14:paraId="58808C4F" w14:textId="77777777" w:rsidR="00234EED" w:rsidRPr="00234EED" w:rsidRDefault="00234EED" w:rsidP="00234EED">
            <w:pPr>
              <w:jc w:val="center"/>
              <w:rPr>
                <w:sz w:val="14"/>
                <w:szCs w:val="14"/>
              </w:rPr>
            </w:pPr>
            <w:r w:rsidRPr="00234EED">
              <w:rPr>
                <w:sz w:val="14"/>
                <w:szCs w:val="14"/>
              </w:rPr>
              <w:lastRenderedPageBreak/>
              <w:t>100ДБ</w:t>
            </w:r>
          </w:p>
        </w:tc>
        <w:tc>
          <w:tcPr>
            <w:tcW w:w="370" w:type="pct"/>
            <w:shd w:val="clear" w:color="auto" w:fill="auto"/>
            <w:vAlign w:val="center"/>
            <w:hideMark/>
          </w:tcPr>
          <w:p w14:paraId="56938AF7" w14:textId="77777777" w:rsidR="00234EED" w:rsidRPr="00234EED" w:rsidRDefault="00234EED" w:rsidP="00234EED">
            <w:pPr>
              <w:jc w:val="center"/>
              <w:rPr>
                <w:sz w:val="14"/>
                <w:szCs w:val="14"/>
              </w:rPr>
            </w:pPr>
            <w:r w:rsidRPr="00234EED">
              <w:rPr>
                <w:sz w:val="14"/>
                <w:szCs w:val="14"/>
              </w:rPr>
              <w:t>1,45</w:t>
            </w:r>
          </w:p>
        </w:tc>
        <w:tc>
          <w:tcPr>
            <w:tcW w:w="332" w:type="pct"/>
            <w:shd w:val="clear" w:color="auto" w:fill="auto"/>
            <w:vAlign w:val="center"/>
            <w:hideMark/>
          </w:tcPr>
          <w:p w14:paraId="7546FE84" w14:textId="77777777" w:rsidR="00234EED" w:rsidRPr="00234EED" w:rsidRDefault="00234EED" w:rsidP="00234EED">
            <w:pPr>
              <w:jc w:val="center"/>
              <w:rPr>
                <w:sz w:val="14"/>
                <w:szCs w:val="14"/>
              </w:rPr>
            </w:pPr>
            <w:r w:rsidRPr="00234EED">
              <w:rPr>
                <w:sz w:val="14"/>
                <w:szCs w:val="14"/>
              </w:rPr>
              <w:t>1,23</w:t>
            </w:r>
          </w:p>
        </w:tc>
        <w:tc>
          <w:tcPr>
            <w:tcW w:w="362" w:type="pct"/>
            <w:shd w:val="clear" w:color="auto" w:fill="auto"/>
            <w:vAlign w:val="center"/>
            <w:hideMark/>
          </w:tcPr>
          <w:p w14:paraId="3F9F1786" w14:textId="77777777" w:rsidR="00234EED" w:rsidRPr="00234EED" w:rsidRDefault="00234EED" w:rsidP="00234EED">
            <w:pPr>
              <w:jc w:val="center"/>
              <w:rPr>
                <w:sz w:val="14"/>
                <w:szCs w:val="14"/>
              </w:rPr>
            </w:pPr>
            <w:r w:rsidRPr="00234EED">
              <w:rPr>
                <w:sz w:val="14"/>
                <w:szCs w:val="14"/>
              </w:rPr>
              <w:t>0,22</w:t>
            </w:r>
          </w:p>
        </w:tc>
        <w:tc>
          <w:tcPr>
            <w:tcW w:w="370" w:type="pct"/>
            <w:shd w:val="clear" w:color="auto" w:fill="auto"/>
            <w:vAlign w:val="center"/>
            <w:hideMark/>
          </w:tcPr>
          <w:p w14:paraId="55563609"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763E69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E92EBB9"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56A1E7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3201B5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1C5BD7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A021E1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E48A062"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31C3E9C5" w14:textId="77777777" w:rsidTr="00E946AA">
        <w:trPr>
          <w:trHeight w:val="20"/>
        </w:trPr>
        <w:tc>
          <w:tcPr>
            <w:tcW w:w="209" w:type="pct"/>
            <w:shd w:val="clear" w:color="auto" w:fill="auto"/>
            <w:noWrap/>
            <w:vAlign w:val="center"/>
            <w:hideMark/>
          </w:tcPr>
          <w:p w14:paraId="0168F0E8"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31EE9BFF" w14:textId="77777777" w:rsidR="00234EED" w:rsidRPr="00234EED" w:rsidRDefault="00234EED" w:rsidP="00234EED">
            <w:pPr>
              <w:jc w:val="center"/>
              <w:rPr>
                <w:sz w:val="14"/>
                <w:szCs w:val="14"/>
              </w:rPr>
            </w:pPr>
            <w:r w:rsidRPr="00234EED">
              <w:rPr>
                <w:sz w:val="14"/>
                <w:szCs w:val="14"/>
              </w:rPr>
              <w:t>Покупка в Ижморском районе ВЛ-0,4 кВ протяженностью 11,59 км, 6 шт. ТП 0,4/6/10 кВ мощностью 0,9 Мва</w:t>
            </w:r>
          </w:p>
        </w:tc>
        <w:tc>
          <w:tcPr>
            <w:tcW w:w="373" w:type="pct"/>
            <w:shd w:val="clear" w:color="auto" w:fill="auto"/>
            <w:vAlign w:val="center"/>
            <w:hideMark/>
          </w:tcPr>
          <w:p w14:paraId="29E34375" w14:textId="77777777" w:rsidR="00234EED" w:rsidRPr="00234EED" w:rsidRDefault="00234EED" w:rsidP="00234EED">
            <w:pPr>
              <w:jc w:val="center"/>
              <w:rPr>
                <w:sz w:val="14"/>
                <w:szCs w:val="14"/>
              </w:rPr>
            </w:pPr>
            <w:r w:rsidRPr="00234EED">
              <w:rPr>
                <w:sz w:val="14"/>
                <w:szCs w:val="14"/>
              </w:rPr>
              <w:t>218</w:t>
            </w:r>
          </w:p>
        </w:tc>
        <w:tc>
          <w:tcPr>
            <w:tcW w:w="370" w:type="pct"/>
            <w:shd w:val="clear" w:color="auto" w:fill="auto"/>
            <w:vAlign w:val="center"/>
            <w:hideMark/>
          </w:tcPr>
          <w:p w14:paraId="0E9F98DD" w14:textId="77777777" w:rsidR="00234EED" w:rsidRPr="00234EED" w:rsidRDefault="00234EED" w:rsidP="00234EED">
            <w:pPr>
              <w:jc w:val="center"/>
              <w:rPr>
                <w:sz w:val="14"/>
                <w:szCs w:val="14"/>
              </w:rPr>
            </w:pPr>
            <w:r w:rsidRPr="00234EED">
              <w:rPr>
                <w:sz w:val="14"/>
                <w:szCs w:val="14"/>
              </w:rPr>
              <w:t>2,57</w:t>
            </w:r>
          </w:p>
        </w:tc>
        <w:tc>
          <w:tcPr>
            <w:tcW w:w="332" w:type="pct"/>
            <w:shd w:val="clear" w:color="auto" w:fill="auto"/>
            <w:vAlign w:val="center"/>
            <w:hideMark/>
          </w:tcPr>
          <w:p w14:paraId="1BB81EB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17EBB5F" w14:textId="77777777" w:rsidR="00234EED" w:rsidRPr="00234EED" w:rsidRDefault="00234EED" w:rsidP="00234EED">
            <w:pPr>
              <w:jc w:val="center"/>
              <w:rPr>
                <w:sz w:val="14"/>
                <w:szCs w:val="14"/>
              </w:rPr>
            </w:pPr>
            <w:r w:rsidRPr="00234EED">
              <w:rPr>
                <w:sz w:val="14"/>
                <w:szCs w:val="14"/>
              </w:rPr>
              <w:t>2,57</w:t>
            </w:r>
          </w:p>
        </w:tc>
        <w:tc>
          <w:tcPr>
            <w:tcW w:w="370" w:type="pct"/>
            <w:shd w:val="clear" w:color="auto" w:fill="auto"/>
            <w:vAlign w:val="center"/>
            <w:hideMark/>
          </w:tcPr>
          <w:p w14:paraId="75E6CA6B" w14:textId="77777777" w:rsidR="00234EED" w:rsidRPr="00234EED" w:rsidRDefault="00234EED" w:rsidP="00234EED">
            <w:pPr>
              <w:jc w:val="center"/>
              <w:rPr>
                <w:sz w:val="14"/>
                <w:szCs w:val="14"/>
              </w:rPr>
            </w:pPr>
            <w:r w:rsidRPr="00234EED">
              <w:rPr>
                <w:sz w:val="14"/>
                <w:szCs w:val="14"/>
              </w:rPr>
              <w:t>2,75</w:t>
            </w:r>
          </w:p>
        </w:tc>
        <w:tc>
          <w:tcPr>
            <w:tcW w:w="332" w:type="pct"/>
            <w:shd w:val="clear" w:color="auto" w:fill="auto"/>
            <w:vAlign w:val="center"/>
            <w:hideMark/>
          </w:tcPr>
          <w:p w14:paraId="31F05516" w14:textId="77777777" w:rsidR="00234EED" w:rsidRPr="00234EED" w:rsidRDefault="00234EED" w:rsidP="00234EED">
            <w:pPr>
              <w:jc w:val="center"/>
              <w:rPr>
                <w:sz w:val="14"/>
                <w:szCs w:val="14"/>
              </w:rPr>
            </w:pPr>
            <w:r w:rsidRPr="00234EED">
              <w:rPr>
                <w:sz w:val="14"/>
                <w:szCs w:val="14"/>
              </w:rPr>
              <w:t>2,33</w:t>
            </w:r>
          </w:p>
        </w:tc>
        <w:tc>
          <w:tcPr>
            <w:tcW w:w="362" w:type="pct"/>
            <w:shd w:val="clear" w:color="auto" w:fill="auto"/>
            <w:vAlign w:val="center"/>
            <w:hideMark/>
          </w:tcPr>
          <w:p w14:paraId="6BFCEB1B" w14:textId="77777777" w:rsidR="00234EED" w:rsidRPr="00234EED" w:rsidRDefault="00234EED" w:rsidP="00234EED">
            <w:pPr>
              <w:jc w:val="center"/>
              <w:rPr>
                <w:sz w:val="14"/>
                <w:szCs w:val="14"/>
              </w:rPr>
            </w:pPr>
            <w:r w:rsidRPr="00234EED">
              <w:rPr>
                <w:sz w:val="14"/>
                <w:szCs w:val="14"/>
              </w:rPr>
              <w:t>0,42</w:t>
            </w:r>
          </w:p>
        </w:tc>
        <w:tc>
          <w:tcPr>
            <w:tcW w:w="332" w:type="pct"/>
            <w:shd w:val="clear" w:color="auto" w:fill="auto"/>
            <w:vAlign w:val="center"/>
            <w:hideMark/>
          </w:tcPr>
          <w:p w14:paraId="60D45AE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DB01F91" w14:textId="77777777" w:rsidR="00234EED" w:rsidRPr="00234EED" w:rsidRDefault="00234EED" w:rsidP="00234EED">
            <w:pPr>
              <w:jc w:val="center"/>
              <w:rPr>
                <w:sz w:val="14"/>
                <w:szCs w:val="14"/>
              </w:rPr>
            </w:pPr>
            <w:r w:rsidRPr="00234EED">
              <w:rPr>
                <w:sz w:val="14"/>
                <w:szCs w:val="14"/>
              </w:rPr>
              <w:t>0,42</w:t>
            </w:r>
          </w:p>
        </w:tc>
        <w:tc>
          <w:tcPr>
            <w:tcW w:w="362" w:type="pct"/>
            <w:shd w:val="clear" w:color="auto" w:fill="auto"/>
            <w:noWrap/>
            <w:vAlign w:val="center"/>
            <w:hideMark/>
          </w:tcPr>
          <w:p w14:paraId="78B7DABC" w14:textId="77777777" w:rsidR="00234EED" w:rsidRPr="00234EED" w:rsidRDefault="00234EED" w:rsidP="00234EED">
            <w:pPr>
              <w:jc w:val="center"/>
              <w:rPr>
                <w:sz w:val="14"/>
                <w:szCs w:val="14"/>
              </w:rPr>
            </w:pPr>
            <w:r w:rsidRPr="00234EED">
              <w:rPr>
                <w:sz w:val="14"/>
                <w:szCs w:val="14"/>
              </w:rPr>
              <w:t>0,42</w:t>
            </w:r>
          </w:p>
        </w:tc>
        <w:tc>
          <w:tcPr>
            <w:tcW w:w="362" w:type="pct"/>
            <w:shd w:val="clear" w:color="auto" w:fill="auto"/>
            <w:vAlign w:val="center"/>
            <w:hideMark/>
          </w:tcPr>
          <w:p w14:paraId="404F4F10" w14:textId="77777777" w:rsidR="00234EED" w:rsidRPr="00234EED" w:rsidRDefault="00234EED" w:rsidP="00234EED">
            <w:pPr>
              <w:jc w:val="center"/>
              <w:rPr>
                <w:sz w:val="14"/>
                <w:szCs w:val="14"/>
              </w:rPr>
            </w:pPr>
            <w:r w:rsidRPr="00234EED">
              <w:rPr>
                <w:sz w:val="14"/>
                <w:szCs w:val="14"/>
              </w:rPr>
              <w:t>0,36</w:t>
            </w:r>
          </w:p>
        </w:tc>
        <w:tc>
          <w:tcPr>
            <w:tcW w:w="362" w:type="pct"/>
            <w:shd w:val="clear" w:color="auto" w:fill="auto"/>
            <w:vAlign w:val="center"/>
            <w:hideMark/>
          </w:tcPr>
          <w:p w14:paraId="3D9900E3"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0FDA48DB" w14:textId="77777777" w:rsidTr="00E946AA">
        <w:trPr>
          <w:trHeight w:val="20"/>
        </w:trPr>
        <w:tc>
          <w:tcPr>
            <w:tcW w:w="209" w:type="pct"/>
            <w:shd w:val="clear" w:color="auto" w:fill="auto"/>
            <w:noWrap/>
            <w:vAlign w:val="center"/>
            <w:hideMark/>
          </w:tcPr>
          <w:p w14:paraId="43EBF439"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4E04F763" w14:textId="77777777" w:rsidR="00234EED" w:rsidRPr="00234EED" w:rsidRDefault="00234EED" w:rsidP="00234EED">
            <w:pPr>
              <w:jc w:val="center"/>
              <w:rPr>
                <w:sz w:val="14"/>
                <w:szCs w:val="14"/>
              </w:rPr>
            </w:pPr>
            <w:r w:rsidRPr="00234EED">
              <w:rPr>
                <w:sz w:val="14"/>
                <w:szCs w:val="14"/>
              </w:rPr>
              <w:t>Покупка в Кемеровском районе ВЛ-6-10 кВ, ВЛ-0,4 кВ протяженностью 5,46 км, 18 шт. ТП 0,4/6/10 кВ мощностью 4,32 Мва</w:t>
            </w:r>
          </w:p>
        </w:tc>
        <w:tc>
          <w:tcPr>
            <w:tcW w:w="373" w:type="pct"/>
            <w:shd w:val="clear" w:color="auto" w:fill="auto"/>
            <w:vAlign w:val="center"/>
            <w:hideMark/>
          </w:tcPr>
          <w:p w14:paraId="2F937226" w14:textId="77777777" w:rsidR="00234EED" w:rsidRPr="00234EED" w:rsidRDefault="00234EED" w:rsidP="00234EED">
            <w:pPr>
              <w:jc w:val="center"/>
              <w:rPr>
                <w:sz w:val="14"/>
                <w:szCs w:val="14"/>
              </w:rPr>
            </w:pPr>
            <w:r w:rsidRPr="00234EED">
              <w:rPr>
                <w:sz w:val="14"/>
                <w:szCs w:val="14"/>
              </w:rPr>
              <w:t>366</w:t>
            </w:r>
          </w:p>
        </w:tc>
        <w:tc>
          <w:tcPr>
            <w:tcW w:w="370" w:type="pct"/>
            <w:shd w:val="clear" w:color="auto" w:fill="auto"/>
            <w:vAlign w:val="center"/>
            <w:hideMark/>
          </w:tcPr>
          <w:p w14:paraId="468EE5D5" w14:textId="77777777" w:rsidR="00234EED" w:rsidRPr="00234EED" w:rsidRDefault="00234EED" w:rsidP="00234EED">
            <w:pPr>
              <w:jc w:val="center"/>
              <w:rPr>
                <w:sz w:val="14"/>
                <w:szCs w:val="14"/>
              </w:rPr>
            </w:pPr>
            <w:r w:rsidRPr="00234EED">
              <w:rPr>
                <w:sz w:val="14"/>
                <w:szCs w:val="14"/>
              </w:rPr>
              <w:t>4,43</w:t>
            </w:r>
          </w:p>
        </w:tc>
        <w:tc>
          <w:tcPr>
            <w:tcW w:w="332" w:type="pct"/>
            <w:shd w:val="clear" w:color="auto" w:fill="auto"/>
            <w:vAlign w:val="center"/>
            <w:hideMark/>
          </w:tcPr>
          <w:p w14:paraId="731407E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27FF57E" w14:textId="77777777" w:rsidR="00234EED" w:rsidRPr="00234EED" w:rsidRDefault="00234EED" w:rsidP="00234EED">
            <w:pPr>
              <w:jc w:val="center"/>
              <w:rPr>
                <w:sz w:val="14"/>
                <w:szCs w:val="14"/>
              </w:rPr>
            </w:pPr>
            <w:r w:rsidRPr="00234EED">
              <w:rPr>
                <w:sz w:val="14"/>
                <w:szCs w:val="14"/>
              </w:rPr>
              <w:t>4,43</w:t>
            </w:r>
          </w:p>
        </w:tc>
        <w:tc>
          <w:tcPr>
            <w:tcW w:w="370" w:type="pct"/>
            <w:shd w:val="clear" w:color="auto" w:fill="auto"/>
            <w:vAlign w:val="center"/>
            <w:hideMark/>
          </w:tcPr>
          <w:p w14:paraId="61F9D530" w14:textId="77777777" w:rsidR="00234EED" w:rsidRPr="00234EED" w:rsidRDefault="00234EED" w:rsidP="00234EED">
            <w:pPr>
              <w:jc w:val="center"/>
              <w:rPr>
                <w:sz w:val="14"/>
                <w:szCs w:val="14"/>
              </w:rPr>
            </w:pPr>
            <w:r w:rsidRPr="00234EED">
              <w:rPr>
                <w:sz w:val="14"/>
                <w:szCs w:val="14"/>
              </w:rPr>
              <w:t>4,42</w:t>
            </w:r>
          </w:p>
        </w:tc>
        <w:tc>
          <w:tcPr>
            <w:tcW w:w="332" w:type="pct"/>
            <w:shd w:val="clear" w:color="auto" w:fill="auto"/>
            <w:vAlign w:val="center"/>
            <w:hideMark/>
          </w:tcPr>
          <w:p w14:paraId="48747A4A" w14:textId="77777777" w:rsidR="00234EED" w:rsidRPr="00234EED" w:rsidRDefault="00234EED" w:rsidP="00234EED">
            <w:pPr>
              <w:jc w:val="center"/>
              <w:rPr>
                <w:sz w:val="14"/>
                <w:szCs w:val="14"/>
              </w:rPr>
            </w:pPr>
            <w:r w:rsidRPr="00234EED">
              <w:rPr>
                <w:sz w:val="14"/>
                <w:szCs w:val="14"/>
              </w:rPr>
              <w:t>3,73</w:t>
            </w:r>
          </w:p>
        </w:tc>
        <w:tc>
          <w:tcPr>
            <w:tcW w:w="362" w:type="pct"/>
            <w:shd w:val="clear" w:color="auto" w:fill="auto"/>
            <w:vAlign w:val="center"/>
            <w:hideMark/>
          </w:tcPr>
          <w:p w14:paraId="37843948" w14:textId="77777777" w:rsidR="00234EED" w:rsidRPr="00234EED" w:rsidRDefault="00234EED" w:rsidP="00234EED">
            <w:pPr>
              <w:jc w:val="center"/>
              <w:rPr>
                <w:sz w:val="14"/>
                <w:szCs w:val="14"/>
              </w:rPr>
            </w:pPr>
            <w:r w:rsidRPr="00234EED">
              <w:rPr>
                <w:sz w:val="14"/>
                <w:szCs w:val="14"/>
              </w:rPr>
              <w:t>0,69</w:t>
            </w:r>
          </w:p>
        </w:tc>
        <w:tc>
          <w:tcPr>
            <w:tcW w:w="332" w:type="pct"/>
            <w:shd w:val="clear" w:color="auto" w:fill="auto"/>
            <w:vAlign w:val="center"/>
            <w:hideMark/>
          </w:tcPr>
          <w:p w14:paraId="6696552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04E66E8" w14:textId="77777777" w:rsidR="00234EED" w:rsidRPr="00234EED" w:rsidRDefault="00234EED" w:rsidP="00234EED">
            <w:pPr>
              <w:jc w:val="center"/>
              <w:rPr>
                <w:sz w:val="14"/>
                <w:szCs w:val="14"/>
              </w:rPr>
            </w:pPr>
            <w:r w:rsidRPr="00234EED">
              <w:rPr>
                <w:sz w:val="14"/>
                <w:szCs w:val="14"/>
              </w:rPr>
              <w:t>0,69</w:t>
            </w:r>
          </w:p>
        </w:tc>
        <w:tc>
          <w:tcPr>
            <w:tcW w:w="362" w:type="pct"/>
            <w:shd w:val="clear" w:color="auto" w:fill="auto"/>
            <w:noWrap/>
            <w:vAlign w:val="center"/>
            <w:hideMark/>
          </w:tcPr>
          <w:p w14:paraId="4ACE97AA" w14:textId="77777777" w:rsidR="00234EED" w:rsidRPr="00234EED" w:rsidRDefault="00234EED" w:rsidP="00234EED">
            <w:pPr>
              <w:jc w:val="center"/>
              <w:rPr>
                <w:sz w:val="14"/>
                <w:szCs w:val="14"/>
              </w:rPr>
            </w:pPr>
            <w:r w:rsidRPr="00234EED">
              <w:rPr>
                <w:sz w:val="14"/>
                <w:szCs w:val="14"/>
              </w:rPr>
              <w:t>0,69</w:t>
            </w:r>
          </w:p>
        </w:tc>
        <w:tc>
          <w:tcPr>
            <w:tcW w:w="362" w:type="pct"/>
            <w:shd w:val="clear" w:color="auto" w:fill="auto"/>
            <w:vAlign w:val="center"/>
            <w:hideMark/>
          </w:tcPr>
          <w:p w14:paraId="729D363D" w14:textId="77777777" w:rsidR="00234EED" w:rsidRPr="00234EED" w:rsidRDefault="00234EED" w:rsidP="00234EED">
            <w:pPr>
              <w:jc w:val="center"/>
              <w:rPr>
                <w:sz w:val="14"/>
                <w:szCs w:val="14"/>
              </w:rPr>
            </w:pPr>
            <w:r w:rsidRPr="00234EED">
              <w:rPr>
                <w:sz w:val="14"/>
                <w:szCs w:val="14"/>
              </w:rPr>
              <w:t>0,59</w:t>
            </w:r>
          </w:p>
        </w:tc>
        <w:tc>
          <w:tcPr>
            <w:tcW w:w="362" w:type="pct"/>
            <w:shd w:val="clear" w:color="auto" w:fill="auto"/>
            <w:vAlign w:val="center"/>
            <w:hideMark/>
          </w:tcPr>
          <w:p w14:paraId="1436A81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9D1A812" w14:textId="77777777" w:rsidTr="00E946AA">
        <w:trPr>
          <w:trHeight w:val="20"/>
        </w:trPr>
        <w:tc>
          <w:tcPr>
            <w:tcW w:w="209" w:type="pct"/>
            <w:shd w:val="clear" w:color="auto" w:fill="auto"/>
            <w:noWrap/>
            <w:vAlign w:val="center"/>
            <w:hideMark/>
          </w:tcPr>
          <w:p w14:paraId="4429A145"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0C1CB840" w14:textId="77777777" w:rsidR="00234EED" w:rsidRPr="00234EED" w:rsidRDefault="00234EED" w:rsidP="00234EED">
            <w:pPr>
              <w:jc w:val="center"/>
              <w:rPr>
                <w:sz w:val="14"/>
                <w:szCs w:val="14"/>
              </w:rPr>
            </w:pPr>
            <w:r w:rsidRPr="00234EED">
              <w:rPr>
                <w:sz w:val="14"/>
                <w:szCs w:val="14"/>
              </w:rPr>
              <w:t>Покупка в Юргинском районе ВЛ-10, ВЛ-0,4 кВ протяженностью 0,87 км, 2 шт. ТП 0,4/6/10 кВ мощностью 0,41 Мва</w:t>
            </w:r>
          </w:p>
        </w:tc>
        <w:tc>
          <w:tcPr>
            <w:tcW w:w="373" w:type="pct"/>
            <w:shd w:val="clear" w:color="auto" w:fill="auto"/>
            <w:vAlign w:val="center"/>
            <w:hideMark/>
          </w:tcPr>
          <w:p w14:paraId="44D51D1B" w14:textId="77777777" w:rsidR="00234EED" w:rsidRPr="00234EED" w:rsidRDefault="00234EED" w:rsidP="00234EED">
            <w:pPr>
              <w:jc w:val="center"/>
              <w:rPr>
                <w:sz w:val="14"/>
                <w:szCs w:val="14"/>
              </w:rPr>
            </w:pPr>
            <w:r w:rsidRPr="00234EED">
              <w:rPr>
                <w:sz w:val="14"/>
                <w:szCs w:val="14"/>
              </w:rPr>
              <w:t>367</w:t>
            </w:r>
          </w:p>
        </w:tc>
        <w:tc>
          <w:tcPr>
            <w:tcW w:w="370" w:type="pct"/>
            <w:shd w:val="clear" w:color="auto" w:fill="auto"/>
            <w:vAlign w:val="center"/>
            <w:hideMark/>
          </w:tcPr>
          <w:p w14:paraId="3ECA74F1" w14:textId="77777777" w:rsidR="00234EED" w:rsidRPr="00234EED" w:rsidRDefault="00234EED" w:rsidP="00234EED">
            <w:pPr>
              <w:jc w:val="center"/>
              <w:rPr>
                <w:sz w:val="14"/>
                <w:szCs w:val="14"/>
              </w:rPr>
            </w:pPr>
            <w:r w:rsidRPr="00234EED">
              <w:rPr>
                <w:sz w:val="14"/>
                <w:szCs w:val="14"/>
              </w:rPr>
              <w:t>0,75</w:t>
            </w:r>
          </w:p>
        </w:tc>
        <w:tc>
          <w:tcPr>
            <w:tcW w:w="332" w:type="pct"/>
            <w:shd w:val="clear" w:color="auto" w:fill="auto"/>
            <w:vAlign w:val="center"/>
            <w:hideMark/>
          </w:tcPr>
          <w:p w14:paraId="77F51D1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16ABA07" w14:textId="77777777" w:rsidR="00234EED" w:rsidRPr="00234EED" w:rsidRDefault="00234EED" w:rsidP="00234EED">
            <w:pPr>
              <w:jc w:val="center"/>
              <w:rPr>
                <w:sz w:val="14"/>
                <w:szCs w:val="14"/>
              </w:rPr>
            </w:pPr>
            <w:r w:rsidRPr="00234EED">
              <w:rPr>
                <w:sz w:val="14"/>
                <w:szCs w:val="14"/>
              </w:rPr>
              <w:t>0,75</w:t>
            </w:r>
          </w:p>
        </w:tc>
        <w:tc>
          <w:tcPr>
            <w:tcW w:w="370" w:type="pct"/>
            <w:shd w:val="clear" w:color="auto" w:fill="auto"/>
            <w:vAlign w:val="center"/>
            <w:hideMark/>
          </w:tcPr>
          <w:p w14:paraId="466F65F3"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AA6F91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2AEAAB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1D813A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9760FF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14E14D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B81A3B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7718A41"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04333C4D" w14:textId="77777777" w:rsidTr="00E946AA">
        <w:trPr>
          <w:trHeight w:val="20"/>
        </w:trPr>
        <w:tc>
          <w:tcPr>
            <w:tcW w:w="209" w:type="pct"/>
            <w:shd w:val="clear" w:color="auto" w:fill="auto"/>
            <w:noWrap/>
            <w:vAlign w:val="center"/>
            <w:hideMark/>
          </w:tcPr>
          <w:p w14:paraId="1B2986D2"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2325D652" w14:textId="77777777" w:rsidR="00234EED" w:rsidRPr="00234EED" w:rsidRDefault="00234EED" w:rsidP="00234EED">
            <w:pPr>
              <w:jc w:val="center"/>
              <w:rPr>
                <w:sz w:val="14"/>
                <w:szCs w:val="14"/>
              </w:rPr>
            </w:pPr>
            <w:r w:rsidRPr="00234EED">
              <w:rPr>
                <w:sz w:val="14"/>
                <w:szCs w:val="14"/>
              </w:rPr>
              <w:t>Покупка в Тяжинском районе ВЛ-0,4 кВ протяженностью 1,297 км, 2 шт. ТП 0,4/6/10 кВ мощностью 0,26 Мва</w:t>
            </w:r>
          </w:p>
        </w:tc>
        <w:tc>
          <w:tcPr>
            <w:tcW w:w="373" w:type="pct"/>
            <w:shd w:val="clear" w:color="auto" w:fill="auto"/>
            <w:vAlign w:val="center"/>
            <w:hideMark/>
          </w:tcPr>
          <w:p w14:paraId="7D9BCBD2" w14:textId="77777777" w:rsidR="00234EED" w:rsidRPr="00234EED" w:rsidRDefault="00234EED" w:rsidP="00234EED">
            <w:pPr>
              <w:jc w:val="center"/>
              <w:rPr>
                <w:sz w:val="14"/>
                <w:szCs w:val="14"/>
              </w:rPr>
            </w:pPr>
            <w:r w:rsidRPr="00234EED">
              <w:rPr>
                <w:sz w:val="14"/>
                <w:szCs w:val="14"/>
              </w:rPr>
              <w:t>368</w:t>
            </w:r>
          </w:p>
        </w:tc>
        <w:tc>
          <w:tcPr>
            <w:tcW w:w="370" w:type="pct"/>
            <w:shd w:val="clear" w:color="auto" w:fill="auto"/>
            <w:vAlign w:val="center"/>
            <w:hideMark/>
          </w:tcPr>
          <w:p w14:paraId="5CE734CB" w14:textId="77777777" w:rsidR="00234EED" w:rsidRPr="00234EED" w:rsidRDefault="00234EED" w:rsidP="00234EED">
            <w:pPr>
              <w:jc w:val="center"/>
              <w:rPr>
                <w:sz w:val="14"/>
                <w:szCs w:val="14"/>
              </w:rPr>
            </w:pPr>
            <w:r w:rsidRPr="00234EED">
              <w:rPr>
                <w:sz w:val="14"/>
                <w:szCs w:val="14"/>
              </w:rPr>
              <w:t>0,83</w:t>
            </w:r>
          </w:p>
        </w:tc>
        <w:tc>
          <w:tcPr>
            <w:tcW w:w="332" w:type="pct"/>
            <w:shd w:val="clear" w:color="auto" w:fill="auto"/>
            <w:vAlign w:val="center"/>
            <w:hideMark/>
          </w:tcPr>
          <w:p w14:paraId="2CE1332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675209C" w14:textId="77777777" w:rsidR="00234EED" w:rsidRPr="00234EED" w:rsidRDefault="00234EED" w:rsidP="00234EED">
            <w:pPr>
              <w:jc w:val="center"/>
              <w:rPr>
                <w:sz w:val="14"/>
                <w:szCs w:val="14"/>
              </w:rPr>
            </w:pPr>
            <w:r w:rsidRPr="00234EED">
              <w:rPr>
                <w:sz w:val="14"/>
                <w:szCs w:val="14"/>
              </w:rPr>
              <w:t>0,83</w:t>
            </w:r>
          </w:p>
        </w:tc>
        <w:tc>
          <w:tcPr>
            <w:tcW w:w="370" w:type="pct"/>
            <w:shd w:val="clear" w:color="auto" w:fill="auto"/>
            <w:vAlign w:val="center"/>
            <w:hideMark/>
          </w:tcPr>
          <w:p w14:paraId="6670E3A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3DA557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A0E4B6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16F10E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CE80BA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5D1456D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05561E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698EFC6"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20C5FE95" w14:textId="77777777" w:rsidTr="00E946AA">
        <w:trPr>
          <w:trHeight w:val="20"/>
        </w:trPr>
        <w:tc>
          <w:tcPr>
            <w:tcW w:w="209" w:type="pct"/>
            <w:shd w:val="clear" w:color="auto" w:fill="auto"/>
            <w:noWrap/>
            <w:vAlign w:val="center"/>
            <w:hideMark/>
          </w:tcPr>
          <w:p w14:paraId="3C9D0062"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6E248218" w14:textId="77777777" w:rsidR="00234EED" w:rsidRPr="00234EED" w:rsidRDefault="00234EED" w:rsidP="00234EED">
            <w:pPr>
              <w:jc w:val="center"/>
              <w:rPr>
                <w:sz w:val="14"/>
                <w:szCs w:val="14"/>
              </w:rPr>
            </w:pPr>
            <w:r w:rsidRPr="00234EED">
              <w:rPr>
                <w:sz w:val="14"/>
                <w:szCs w:val="14"/>
              </w:rPr>
              <w:t>Покупка в Мариинском районе ВЛ-6-10, ВЛ-0,4 кВ протяженностью 1,71 км, 3 шт. ТП 0,4/6/10 кВ мощностью 0,8 Мва</w:t>
            </w:r>
          </w:p>
        </w:tc>
        <w:tc>
          <w:tcPr>
            <w:tcW w:w="373" w:type="pct"/>
            <w:shd w:val="clear" w:color="auto" w:fill="auto"/>
            <w:vAlign w:val="center"/>
            <w:hideMark/>
          </w:tcPr>
          <w:p w14:paraId="099FD266" w14:textId="77777777" w:rsidR="00234EED" w:rsidRPr="00234EED" w:rsidRDefault="00234EED" w:rsidP="00234EED">
            <w:pPr>
              <w:jc w:val="center"/>
              <w:rPr>
                <w:sz w:val="14"/>
                <w:szCs w:val="14"/>
              </w:rPr>
            </w:pPr>
            <w:r w:rsidRPr="00234EED">
              <w:rPr>
                <w:sz w:val="14"/>
                <w:szCs w:val="14"/>
              </w:rPr>
              <w:t>369</w:t>
            </w:r>
          </w:p>
        </w:tc>
        <w:tc>
          <w:tcPr>
            <w:tcW w:w="370" w:type="pct"/>
            <w:shd w:val="clear" w:color="auto" w:fill="auto"/>
            <w:vAlign w:val="center"/>
            <w:hideMark/>
          </w:tcPr>
          <w:p w14:paraId="53575A50" w14:textId="77777777" w:rsidR="00234EED" w:rsidRPr="00234EED" w:rsidRDefault="00234EED" w:rsidP="00234EED">
            <w:pPr>
              <w:jc w:val="center"/>
              <w:rPr>
                <w:sz w:val="14"/>
                <w:szCs w:val="14"/>
              </w:rPr>
            </w:pPr>
            <w:r w:rsidRPr="00234EED">
              <w:rPr>
                <w:sz w:val="14"/>
                <w:szCs w:val="14"/>
              </w:rPr>
              <w:t>1,08</w:t>
            </w:r>
          </w:p>
        </w:tc>
        <w:tc>
          <w:tcPr>
            <w:tcW w:w="332" w:type="pct"/>
            <w:shd w:val="clear" w:color="auto" w:fill="auto"/>
            <w:vAlign w:val="center"/>
            <w:hideMark/>
          </w:tcPr>
          <w:p w14:paraId="59307EE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48288CB" w14:textId="77777777" w:rsidR="00234EED" w:rsidRPr="00234EED" w:rsidRDefault="00234EED" w:rsidP="00234EED">
            <w:pPr>
              <w:jc w:val="center"/>
              <w:rPr>
                <w:sz w:val="14"/>
                <w:szCs w:val="14"/>
              </w:rPr>
            </w:pPr>
            <w:r w:rsidRPr="00234EED">
              <w:rPr>
                <w:sz w:val="14"/>
                <w:szCs w:val="14"/>
              </w:rPr>
              <w:t>1,08</w:t>
            </w:r>
          </w:p>
        </w:tc>
        <w:tc>
          <w:tcPr>
            <w:tcW w:w="370" w:type="pct"/>
            <w:shd w:val="clear" w:color="auto" w:fill="auto"/>
            <w:vAlign w:val="center"/>
            <w:hideMark/>
          </w:tcPr>
          <w:p w14:paraId="0EC691CA" w14:textId="77777777" w:rsidR="00234EED" w:rsidRPr="00234EED" w:rsidRDefault="00234EED" w:rsidP="00234EED">
            <w:pPr>
              <w:jc w:val="center"/>
              <w:rPr>
                <w:sz w:val="14"/>
                <w:szCs w:val="14"/>
              </w:rPr>
            </w:pPr>
            <w:r w:rsidRPr="00234EED">
              <w:rPr>
                <w:sz w:val="14"/>
                <w:szCs w:val="14"/>
              </w:rPr>
              <w:t>0,31</w:t>
            </w:r>
          </w:p>
        </w:tc>
        <w:tc>
          <w:tcPr>
            <w:tcW w:w="332" w:type="pct"/>
            <w:shd w:val="clear" w:color="auto" w:fill="auto"/>
            <w:vAlign w:val="center"/>
            <w:hideMark/>
          </w:tcPr>
          <w:p w14:paraId="72D3B524" w14:textId="77777777" w:rsidR="00234EED" w:rsidRPr="00234EED" w:rsidRDefault="00234EED" w:rsidP="00234EED">
            <w:pPr>
              <w:jc w:val="center"/>
              <w:rPr>
                <w:sz w:val="14"/>
                <w:szCs w:val="14"/>
              </w:rPr>
            </w:pPr>
            <w:r w:rsidRPr="00234EED">
              <w:rPr>
                <w:sz w:val="14"/>
                <w:szCs w:val="14"/>
              </w:rPr>
              <w:t>0,27</w:t>
            </w:r>
          </w:p>
        </w:tc>
        <w:tc>
          <w:tcPr>
            <w:tcW w:w="362" w:type="pct"/>
            <w:shd w:val="clear" w:color="auto" w:fill="auto"/>
            <w:vAlign w:val="center"/>
            <w:hideMark/>
          </w:tcPr>
          <w:p w14:paraId="3ED92036" w14:textId="77777777" w:rsidR="00234EED" w:rsidRPr="00234EED" w:rsidRDefault="00234EED" w:rsidP="00234EED">
            <w:pPr>
              <w:jc w:val="center"/>
              <w:rPr>
                <w:sz w:val="14"/>
                <w:szCs w:val="14"/>
              </w:rPr>
            </w:pPr>
            <w:r w:rsidRPr="00234EED">
              <w:rPr>
                <w:sz w:val="14"/>
                <w:szCs w:val="14"/>
              </w:rPr>
              <w:t>0,03</w:t>
            </w:r>
          </w:p>
        </w:tc>
        <w:tc>
          <w:tcPr>
            <w:tcW w:w="332" w:type="pct"/>
            <w:shd w:val="clear" w:color="auto" w:fill="auto"/>
            <w:vAlign w:val="center"/>
            <w:hideMark/>
          </w:tcPr>
          <w:p w14:paraId="2AB5947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30D0201" w14:textId="77777777" w:rsidR="00234EED" w:rsidRPr="00234EED" w:rsidRDefault="00234EED" w:rsidP="00234EED">
            <w:pPr>
              <w:jc w:val="center"/>
              <w:rPr>
                <w:sz w:val="14"/>
                <w:szCs w:val="14"/>
              </w:rPr>
            </w:pPr>
            <w:r w:rsidRPr="00234EED">
              <w:rPr>
                <w:sz w:val="14"/>
                <w:szCs w:val="14"/>
              </w:rPr>
              <w:t>0,03</w:t>
            </w:r>
          </w:p>
        </w:tc>
        <w:tc>
          <w:tcPr>
            <w:tcW w:w="362" w:type="pct"/>
            <w:shd w:val="clear" w:color="auto" w:fill="auto"/>
            <w:noWrap/>
            <w:vAlign w:val="center"/>
            <w:hideMark/>
          </w:tcPr>
          <w:p w14:paraId="7512AE5C" w14:textId="77777777" w:rsidR="00234EED" w:rsidRPr="00234EED" w:rsidRDefault="00234EED" w:rsidP="00234EED">
            <w:pPr>
              <w:jc w:val="center"/>
              <w:rPr>
                <w:sz w:val="14"/>
                <w:szCs w:val="14"/>
              </w:rPr>
            </w:pPr>
            <w:r w:rsidRPr="00234EED">
              <w:rPr>
                <w:sz w:val="14"/>
                <w:szCs w:val="14"/>
              </w:rPr>
              <w:t>0,03</w:t>
            </w:r>
          </w:p>
        </w:tc>
        <w:tc>
          <w:tcPr>
            <w:tcW w:w="362" w:type="pct"/>
            <w:shd w:val="clear" w:color="auto" w:fill="auto"/>
            <w:vAlign w:val="center"/>
            <w:hideMark/>
          </w:tcPr>
          <w:p w14:paraId="68B802FE" w14:textId="77777777" w:rsidR="00234EED" w:rsidRPr="00234EED" w:rsidRDefault="00234EED" w:rsidP="00234EED">
            <w:pPr>
              <w:jc w:val="center"/>
              <w:rPr>
                <w:sz w:val="14"/>
                <w:szCs w:val="14"/>
              </w:rPr>
            </w:pPr>
            <w:r w:rsidRPr="00234EED">
              <w:rPr>
                <w:sz w:val="14"/>
                <w:szCs w:val="14"/>
              </w:rPr>
              <w:t>0,03</w:t>
            </w:r>
          </w:p>
        </w:tc>
        <w:tc>
          <w:tcPr>
            <w:tcW w:w="362" w:type="pct"/>
            <w:shd w:val="clear" w:color="auto" w:fill="auto"/>
            <w:vAlign w:val="center"/>
            <w:hideMark/>
          </w:tcPr>
          <w:p w14:paraId="7657C8F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4FF3959" w14:textId="77777777" w:rsidTr="00E946AA">
        <w:trPr>
          <w:trHeight w:val="20"/>
        </w:trPr>
        <w:tc>
          <w:tcPr>
            <w:tcW w:w="209" w:type="pct"/>
            <w:shd w:val="clear" w:color="auto" w:fill="auto"/>
            <w:noWrap/>
            <w:vAlign w:val="center"/>
            <w:hideMark/>
          </w:tcPr>
          <w:p w14:paraId="66C452FF"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14B0FBAC" w14:textId="77777777" w:rsidR="00234EED" w:rsidRPr="00234EED" w:rsidRDefault="00234EED" w:rsidP="00234EED">
            <w:pPr>
              <w:jc w:val="center"/>
              <w:rPr>
                <w:sz w:val="14"/>
                <w:szCs w:val="14"/>
              </w:rPr>
            </w:pPr>
            <w:r w:rsidRPr="00234EED">
              <w:rPr>
                <w:sz w:val="14"/>
                <w:szCs w:val="14"/>
              </w:rPr>
              <w:t>Покупка в Промышленновском районе ВЛ-10 кВ протяженностью 1,95 км</w:t>
            </w:r>
          </w:p>
        </w:tc>
        <w:tc>
          <w:tcPr>
            <w:tcW w:w="373" w:type="pct"/>
            <w:shd w:val="clear" w:color="auto" w:fill="auto"/>
            <w:vAlign w:val="center"/>
            <w:hideMark/>
          </w:tcPr>
          <w:p w14:paraId="64B3B2B3" w14:textId="77777777" w:rsidR="00234EED" w:rsidRPr="00234EED" w:rsidRDefault="00234EED" w:rsidP="00234EED">
            <w:pPr>
              <w:jc w:val="center"/>
              <w:rPr>
                <w:sz w:val="14"/>
                <w:szCs w:val="14"/>
              </w:rPr>
            </w:pPr>
            <w:r w:rsidRPr="00234EED">
              <w:rPr>
                <w:sz w:val="14"/>
                <w:szCs w:val="14"/>
              </w:rPr>
              <w:t>371</w:t>
            </w:r>
          </w:p>
        </w:tc>
        <w:tc>
          <w:tcPr>
            <w:tcW w:w="370" w:type="pct"/>
            <w:shd w:val="clear" w:color="auto" w:fill="auto"/>
            <w:vAlign w:val="center"/>
            <w:hideMark/>
          </w:tcPr>
          <w:p w14:paraId="5CDB663A" w14:textId="77777777" w:rsidR="00234EED" w:rsidRPr="00234EED" w:rsidRDefault="00234EED" w:rsidP="00234EED">
            <w:pPr>
              <w:jc w:val="center"/>
              <w:rPr>
                <w:sz w:val="14"/>
                <w:szCs w:val="14"/>
              </w:rPr>
            </w:pPr>
            <w:r w:rsidRPr="00234EED">
              <w:rPr>
                <w:sz w:val="14"/>
                <w:szCs w:val="14"/>
              </w:rPr>
              <w:t>0,15</w:t>
            </w:r>
          </w:p>
        </w:tc>
        <w:tc>
          <w:tcPr>
            <w:tcW w:w="332" w:type="pct"/>
            <w:shd w:val="clear" w:color="auto" w:fill="auto"/>
            <w:vAlign w:val="center"/>
            <w:hideMark/>
          </w:tcPr>
          <w:p w14:paraId="67ED99C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13272C4" w14:textId="77777777" w:rsidR="00234EED" w:rsidRPr="00234EED" w:rsidRDefault="00234EED" w:rsidP="00234EED">
            <w:pPr>
              <w:jc w:val="center"/>
              <w:rPr>
                <w:sz w:val="14"/>
                <w:szCs w:val="14"/>
              </w:rPr>
            </w:pPr>
            <w:r w:rsidRPr="00234EED">
              <w:rPr>
                <w:sz w:val="14"/>
                <w:szCs w:val="14"/>
              </w:rPr>
              <w:t>0,15</w:t>
            </w:r>
          </w:p>
        </w:tc>
        <w:tc>
          <w:tcPr>
            <w:tcW w:w="370" w:type="pct"/>
            <w:shd w:val="clear" w:color="auto" w:fill="auto"/>
            <w:vAlign w:val="center"/>
            <w:hideMark/>
          </w:tcPr>
          <w:p w14:paraId="27699781" w14:textId="77777777" w:rsidR="00234EED" w:rsidRPr="00234EED" w:rsidRDefault="00234EED" w:rsidP="00234EED">
            <w:pPr>
              <w:jc w:val="center"/>
              <w:rPr>
                <w:sz w:val="14"/>
                <w:szCs w:val="14"/>
              </w:rPr>
            </w:pPr>
            <w:r w:rsidRPr="00234EED">
              <w:rPr>
                <w:sz w:val="14"/>
                <w:szCs w:val="14"/>
              </w:rPr>
              <w:t>0,13</w:t>
            </w:r>
          </w:p>
        </w:tc>
        <w:tc>
          <w:tcPr>
            <w:tcW w:w="332" w:type="pct"/>
            <w:shd w:val="clear" w:color="auto" w:fill="auto"/>
            <w:vAlign w:val="center"/>
            <w:hideMark/>
          </w:tcPr>
          <w:p w14:paraId="18E60296" w14:textId="77777777" w:rsidR="00234EED" w:rsidRPr="00234EED" w:rsidRDefault="00234EED" w:rsidP="00234EED">
            <w:pPr>
              <w:jc w:val="center"/>
              <w:rPr>
                <w:sz w:val="14"/>
                <w:szCs w:val="14"/>
              </w:rPr>
            </w:pPr>
            <w:r w:rsidRPr="00234EED">
              <w:rPr>
                <w:sz w:val="14"/>
                <w:szCs w:val="14"/>
              </w:rPr>
              <w:t>0,11</w:t>
            </w:r>
          </w:p>
        </w:tc>
        <w:tc>
          <w:tcPr>
            <w:tcW w:w="362" w:type="pct"/>
            <w:shd w:val="clear" w:color="auto" w:fill="auto"/>
            <w:vAlign w:val="center"/>
            <w:hideMark/>
          </w:tcPr>
          <w:p w14:paraId="4AFDFC59" w14:textId="77777777" w:rsidR="00234EED" w:rsidRPr="00234EED" w:rsidRDefault="00234EED" w:rsidP="00234EED">
            <w:pPr>
              <w:jc w:val="center"/>
              <w:rPr>
                <w:sz w:val="14"/>
                <w:szCs w:val="14"/>
              </w:rPr>
            </w:pPr>
            <w:r w:rsidRPr="00234EED">
              <w:rPr>
                <w:sz w:val="14"/>
                <w:szCs w:val="14"/>
              </w:rPr>
              <w:t>0,02</w:t>
            </w:r>
          </w:p>
        </w:tc>
        <w:tc>
          <w:tcPr>
            <w:tcW w:w="332" w:type="pct"/>
            <w:shd w:val="clear" w:color="auto" w:fill="auto"/>
            <w:vAlign w:val="center"/>
            <w:hideMark/>
          </w:tcPr>
          <w:p w14:paraId="0CC6C39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04A48DA" w14:textId="77777777" w:rsidR="00234EED" w:rsidRPr="00234EED" w:rsidRDefault="00234EED" w:rsidP="00234EED">
            <w:pPr>
              <w:jc w:val="center"/>
              <w:rPr>
                <w:sz w:val="14"/>
                <w:szCs w:val="14"/>
              </w:rPr>
            </w:pPr>
            <w:r w:rsidRPr="00234EED">
              <w:rPr>
                <w:sz w:val="14"/>
                <w:szCs w:val="14"/>
              </w:rPr>
              <w:t>0,02</w:t>
            </w:r>
          </w:p>
        </w:tc>
        <w:tc>
          <w:tcPr>
            <w:tcW w:w="362" w:type="pct"/>
            <w:shd w:val="clear" w:color="auto" w:fill="auto"/>
            <w:noWrap/>
            <w:vAlign w:val="center"/>
            <w:hideMark/>
          </w:tcPr>
          <w:p w14:paraId="7CD9BA98" w14:textId="77777777" w:rsidR="00234EED" w:rsidRPr="00234EED" w:rsidRDefault="00234EED" w:rsidP="00234EED">
            <w:pPr>
              <w:jc w:val="center"/>
              <w:rPr>
                <w:sz w:val="14"/>
                <w:szCs w:val="14"/>
              </w:rPr>
            </w:pPr>
            <w:r w:rsidRPr="00234EED">
              <w:rPr>
                <w:sz w:val="14"/>
                <w:szCs w:val="14"/>
              </w:rPr>
              <w:t>0,02</w:t>
            </w:r>
          </w:p>
        </w:tc>
        <w:tc>
          <w:tcPr>
            <w:tcW w:w="362" w:type="pct"/>
            <w:shd w:val="clear" w:color="auto" w:fill="auto"/>
            <w:vAlign w:val="center"/>
            <w:hideMark/>
          </w:tcPr>
          <w:p w14:paraId="47D84C89" w14:textId="77777777" w:rsidR="00234EED" w:rsidRPr="00234EED" w:rsidRDefault="00234EED" w:rsidP="00234EED">
            <w:pPr>
              <w:jc w:val="center"/>
              <w:rPr>
                <w:sz w:val="14"/>
                <w:szCs w:val="14"/>
              </w:rPr>
            </w:pPr>
            <w:r w:rsidRPr="00234EED">
              <w:rPr>
                <w:sz w:val="14"/>
                <w:szCs w:val="14"/>
              </w:rPr>
              <w:t>0,02</w:t>
            </w:r>
          </w:p>
        </w:tc>
        <w:tc>
          <w:tcPr>
            <w:tcW w:w="362" w:type="pct"/>
            <w:shd w:val="clear" w:color="auto" w:fill="auto"/>
            <w:vAlign w:val="center"/>
            <w:hideMark/>
          </w:tcPr>
          <w:p w14:paraId="4FFCEC3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79D457C" w14:textId="77777777" w:rsidTr="00E946AA">
        <w:trPr>
          <w:trHeight w:val="20"/>
        </w:trPr>
        <w:tc>
          <w:tcPr>
            <w:tcW w:w="209" w:type="pct"/>
            <w:shd w:val="clear" w:color="auto" w:fill="auto"/>
            <w:noWrap/>
            <w:vAlign w:val="center"/>
            <w:hideMark/>
          </w:tcPr>
          <w:p w14:paraId="3E47E1BA"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66AB609A" w14:textId="77777777" w:rsidR="00234EED" w:rsidRPr="00234EED" w:rsidRDefault="00234EED" w:rsidP="00234EED">
            <w:pPr>
              <w:jc w:val="center"/>
              <w:rPr>
                <w:sz w:val="14"/>
                <w:szCs w:val="14"/>
              </w:rPr>
            </w:pPr>
            <w:r w:rsidRPr="00234EED">
              <w:rPr>
                <w:sz w:val="14"/>
                <w:szCs w:val="14"/>
              </w:rPr>
              <w:t xml:space="preserve">Приобретение ЭСО по договору дарения 36.4200.2007.17, ВЛ 0,4 кВ протяженностью 0,3 км, ВЛ 6 кВ протяженностью 0,5 км, КТП </w:t>
            </w:r>
            <w:r w:rsidRPr="00234EED">
              <w:rPr>
                <w:sz w:val="14"/>
                <w:szCs w:val="14"/>
              </w:rPr>
              <w:lastRenderedPageBreak/>
              <w:t>мощностью 0,1 МВА, пос. Новостройка, ул. Полярная 11. Жуков В.Д.</w:t>
            </w:r>
          </w:p>
        </w:tc>
        <w:tc>
          <w:tcPr>
            <w:tcW w:w="373" w:type="pct"/>
            <w:shd w:val="clear" w:color="auto" w:fill="auto"/>
            <w:vAlign w:val="center"/>
            <w:hideMark/>
          </w:tcPr>
          <w:p w14:paraId="57A5F173" w14:textId="77777777" w:rsidR="00234EED" w:rsidRPr="00234EED" w:rsidRDefault="00234EED" w:rsidP="00234EED">
            <w:pPr>
              <w:jc w:val="center"/>
              <w:rPr>
                <w:sz w:val="14"/>
                <w:szCs w:val="14"/>
              </w:rPr>
            </w:pPr>
            <w:r w:rsidRPr="00234EED">
              <w:rPr>
                <w:sz w:val="14"/>
                <w:szCs w:val="14"/>
              </w:rPr>
              <w:lastRenderedPageBreak/>
              <w:t>300.1</w:t>
            </w:r>
          </w:p>
        </w:tc>
        <w:tc>
          <w:tcPr>
            <w:tcW w:w="370" w:type="pct"/>
            <w:shd w:val="clear" w:color="auto" w:fill="auto"/>
            <w:vAlign w:val="center"/>
            <w:hideMark/>
          </w:tcPr>
          <w:p w14:paraId="142CAC23"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0D468A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FBF690B"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2D2DA27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ABD7B8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239BA65"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BB09D4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18F0F9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8565A1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3CBFC3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3971F6B"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4C8ABC69" w14:textId="77777777" w:rsidTr="00E946AA">
        <w:trPr>
          <w:trHeight w:val="20"/>
        </w:trPr>
        <w:tc>
          <w:tcPr>
            <w:tcW w:w="209" w:type="pct"/>
            <w:shd w:val="clear" w:color="auto" w:fill="auto"/>
            <w:noWrap/>
            <w:vAlign w:val="center"/>
            <w:hideMark/>
          </w:tcPr>
          <w:p w14:paraId="377F5208"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2A7AC849" w14:textId="77777777" w:rsidR="00234EED" w:rsidRPr="00234EED" w:rsidRDefault="00234EED" w:rsidP="00234EED">
            <w:pPr>
              <w:jc w:val="center"/>
              <w:rPr>
                <w:sz w:val="14"/>
                <w:szCs w:val="14"/>
              </w:rPr>
            </w:pPr>
            <w:r w:rsidRPr="00234EED">
              <w:rPr>
                <w:sz w:val="14"/>
                <w:szCs w:val="14"/>
              </w:rPr>
              <w:t>Приобретение ЭСО по договору дарения 36.4200.2771.17, ВЛ 10 кВ Ф-10-7-К протяженностью0,3 км, КТП 0,063 МВА. СНТ "Тайга". Лесников А.П.</w:t>
            </w:r>
          </w:p>
        </w:tc>
        <w:tc>
          <w:tcPr>
            <w:tcW w:w="373" w:type="pct"/>
            <w:shd w:val="clear" w:color="auto" w:fill="auto"/>
            <w:vAlign w:val="center"/>
            <w:hideMark/>
          </w:tcPr>
          <w:p w14:paraId="43626805" w14:textId="77777777" w:rsidR="00234EED" w:rsidRPr="00234EED" w:rsidRDefault="00234EED" w:rsidP="00234EED">
            <w:pPr>
              <w:jc w:val="center"/>
              <w:rPr>
                <w:sz w:val="14"/>
                <w:szCs w:val="14"/>
              </w:rPr>
            </w:pPr>
            <w:r w:rsidRPr="00234EED">
              <w:rPr>
                <w:sz w:val="14"/>
                <w:szCs w:val="14"/>
              </w:rPr>
              <w:t>300.2</w:t>
            </w:r>
          </w:p>
        </w:tc>
        <w:tc>
          <w:tcPr>
            <w:tcW w:w="370" w:type="pct"/>
            <w:shd w:val="clear" w:color="auto" w:fill="auto"/>
            <w:vAlign w:val="center"/>
            <w:hideMark/>
          </w:tcPr>
          <w:p w14:paraId="313D56F1"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93D2E3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B221B6A"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468296E3"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AE3531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DF75DE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5DABB9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35A702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5F8E91F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B838BB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09418DE"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32A792C5" w14:textId="77777777" w:rsidTr="00E946AA">
        <w:trPr>
          <w:trHeight w:val="20"/>
        </w:trPr>
        <w:tc>
          <w:tcPr>
            <w:tcW w:w="209" w:type="pct"/>
            <w:shd w:val="clear" w:color="auto" w:fill="auto"/>
            <w:noWrap/>
            <w:vAlign w:val="center"/>
            <w:hideMark/>
          </w:tcPr>
          <w:p w14:paraId="016AF818"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7FBC5787" w14:textId="77777777" w:rsidR="00234EED" w:rsidRPr="00234EED" w:rsidRDefault="00234EED" w:rsidP="00234EED">
            <w:pPr>
              <w:jc w:val="center"/>
              <w:rPr>
                <w:sz w:val="14"/>
                <w:szCs w:val="14"/>
              </w:rPr>
            </w:pPr>
            <w:r w:rsidRPr="00234EED">
              <w:rPr>
                <w:sz w:val="14"/>
                <w:szCs w:val="14"/>
              </w:rPr>
              <w:t>Приобретение ЭСО по договору дарения 36.4200.2769.17 ВЛ 10 кВ протяженностью 3,42 км, двух ТП мощностью 0,1 и 0,04 МВА. СОНТ "Машиностроитель-5". Юргинский район. Уваров Н.К.</w:t>
            </w:r>
          </w:p>
        </w:tc>
        <w:tc>
          <w:tcPr>
            <w:tcW w:w="373" w:type="pct"/>
            <w:shd w:val="clear" w:color="auto" w:fill="auto"/>
            <w:vAlign w:val="center"/>
            <w:hideMark/>
          </w:tcPr>
          <w:p w14:paraId="7776D9B1" w14:textId="77777777" w:rsidR="00234EED" w:rsidRPr="00234EED" w:rsidRDefault="00234EED" w:rsidP="00234EED">
            <w:pPr>
              <w:jc w:val="center"/>
              <w:rPr>
                <w:sz w:val="14"/>
                <w:szCs w:val="14"/>
              </w:rPr>
            </w:pPr>
            <w:r w:rsidRPr="00234EED">
              <w:rPr>
                <w:sz w:val="14"/>
                <w:szCs w:val="14"/>
              </w:rPr>
              <w:t>300.3</w:t>
            </w:r>
          </w:p>
        </w:tc>
        <w:tc>
          <w:tcPr>
            <w:tcW w:w="370" w:type="pct"/>
            <w:shd w:val="clear" w:color="auto" w:fill="auto"/>
            <w:vAlign w:val="center"/>
            <w:hideMark/>
          </w:tcPr>
          <w:p w14:paraId="258A463A"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4B4DA5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9290914"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664E3D6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2974D6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182055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414DEE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FB767F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A1CE6E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1D2A97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9BB548D"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512FF6CC" w14:textId="77777777" w:rsidTr="00E946AA">
        <w:trPr>
          <w:trHeight w:val="20"/>
        </w:trPr>
        <w:tc>
          <w:tcPr>
            <w:tcW w:w="209" w:type="pct"/>
            <w:shd w:val="clear" w:color="auto" w:fill="auto"/>
            <w:noWrap/>
            <w:vAlign w:val="center"/>
            <w:hideMark/>
          </w:tcPr>
          <w:p w14:paraId="61B65878"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2B6CE9AF" w14:textId="77777777" w:rsidR="00234EED" w:rsidRPr="00234EED" w:rsidRDefault="00234EED" w:rsidP="00234EED">
            <w:pPr>
              <w:jc w:val="center"/>
              <w:rPr>
                <w:sz w:val="14"/>
                <w:szCs w:val="14"/>
              </w:rPr>
            </w:pPr>
            <w:r w:rsidRPr="00234EED">
              <w:rPr>
                <w:sz w:val="14"/>
                <w:szCs w:val="14"/>
              </w:rPr>
              <w:t>Приобретение ЭСО по договору дарения 36.4200.2767.17 ВЛ 6 кВ протяженностью 1,68 км, КТП мощностью 0,16 МВА. СНТ "Мичуринец-2". Трубин Н.И.</w:t>
            </w:r>
          </w:p>
        </w:tc>
        <w:tc>
          <w:tcPr>
            <w:tcW w:w="373" w:type="pct"/>
            <w:shd w:val="clear" w:color="auto" w:fill="auto"/>
            <w:vAlign w:val="center"/>
            <w:hideMark/>
          </w:tcPr>
          <w:p w14:paraId="0C4D9C3E" w14:textId="77777777" w:rsidR="00234EED" w:rsidRPr="00234EED" w:rsidRDefault="00234EED" w:rsidP="00234EED">
            <w:pPr>
              <w:jc w:val="center"/>
              <w:rPr>
                <w:sz w:val="14"/>
                <w:szCs w:val="14"/>
              </w:rPr>
            </w:pPr>
            <w:r w:rsidRPr="00234EED">
              <w:rPr>
                <w:sz w:val="14"/>
                <w:szCs w:val="14"/>
              </w:rPr>
              <w:t>300.4</w:t>
            </w:r>
          </w:p>
        </w:tc>
        <w:tc>
          <w:tcPr>
            <w:tcW w:w="370" w:type="pct"/>
            <w:shd w:val="clear" w:color="auto" w:fill="auto"/>
            <w:vAlign w:val="center"/>
            <w:hideMark/>
          </w:tcPr>
          <w:p w14:paraId="186FBCC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1AB133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B0CD96E"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66FE307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097426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5DAD065"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67972E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C39FB4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76AD50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87C14F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B3DE967"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0133722E" w14:textId="77777777" w:rsidTr="00E946AA">
        <w:trPr>
          <w:trHeight w:val="20"/>
        </w:trPr>
        <w:tc>
          <w:tcPr>
            <w:tcW w:w="209" w:type="pct"/>
            <w:shd w:val="clear" w:color="auto" w:fill="auto"/>
            <w:noWrap/>
            <w:vAlign w:val="center"/>
            <w:hideMark/>
          </w:tcPr>
          <w:p w14:paraId="381BDCE8"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1FF6803B" w14:textId="77777777" w:rsidR="00234EED" w:rsidRPr="00234EED" w:rsidRDefault="00234EED" w:rsidP="00234EED">
            <w:pPr>
              <w:jc w:val="center"/>
              <w:rPr>
                <w:sz w:val="14"/>
                <w:szCs w:val="14"/>
              </w:rPr>
            </w:pPr>
            <w:r w:rsidRPr="00234EED">
              <w:rPr>
                <w:sz w:val="14"/>
                <w:szCs w:val="14"/>
              </w:rPr>
              <w:t>Приобретение ЭСО по договору дарения 36.4200.2585.17 ТМГ мощностью 0,04 МВА. Кофанов БП</w:t>
            </w:r>
          </w:p>
        </w:tc>
        <w:tc>
          <w:tcPr>
            <w:tcW w:w="373" w:type="pct"/>
            <w:shd w:val="clear" w:color="auto" w:fill="auto"/>
            <w:vAlign w:val="center"/>
            <w:hideMark/>
          </w:tcPr>
          <w:p w14:paraId="4EA22A01" w14:textId="77777777" w:rsidR="00234EED" w:rsidRPr="00234EED" w:rsidRDefault="00234EED" w:rsidP="00234EED">
            <w:pPr>
              <w:jc w:val="center"/>
              <w:rPr>
                <w:sz w:val="14"/>
                <w:szCs w:val="14"/>
              </w:rPr>
            </w:pPr>
            <w:r w:rsidRPr="00234EED">
              <w:rPr>
                <w:sz w:val="14"/>
                <w:szCs w:val="14"/>
              </w:rPr>
              <w:t>300.5</w:t>
            </w:r>
          </w:p>
        </w:tc>
        <w:tc>
          <w:tcPr>
            <w:tcW w:w="370" w:type="pct"/>
            <w:shd w:val="clear" w:color="auto" w:fill="auto"/>
            <w:vAlign w:val="center"/>
            <w:hideMark/>
          </w:tcPr>
          <w:p w14:paraId="3E3248A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A19CB7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A9E7E4D"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6D60180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A87A0E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033E92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2852C7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A0828F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617C9F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9AB105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29DF7AE"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47F69909" w14:textId="77777777" w:rsidTr="00E946AA">
        <w:trPr>
          <w:trHeight w:val="20"/>
        </w:trPr>
        <w:tc>
          <w:tcPr>
            <w:tcW w:w="209" w:type="pct"/>
            <w:shd w:val="clear" w:color="auto" w:fill="auto"/>
            <w:noWrap/>
            <w:vAlign w:val="center"/>
            <w:hideMark/>
          </w:tcPr>
          <w:p w14:paraId="2DB00962"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5564C7B1" w14:textId="77777777" w:rsidR="00234EED" w:rsidRPr="00234EED" w:rsidRDefault="00234EED" w:rsidP="00234EED">
            <w:pPr>
              <w:jc w:val="center"/>
              <w:rPr>
                <w:sz w:val="14"/>
                <w:szCs w:val="14"/>
              </w:rPr>
            </w:pPr>
            <w:r w:rsidRPr="00234EED">
              <w:rPr>
                <w:sz w:val="14"/>
                <w:szCs w:val="14"/>
              </w:rPr>
              <w:t>Приобретение ЭСО по договору дарения 36.4200.3048.17, ВЛ 10 кВ протяженностью 1,68 км, КТП мощностью 0,063 МВА, СНТ "Кузбассовец"</w:t>
            </w:r>
          </w:p>
        </w:tc>
        <w:tc>
          <w:tcPr>
            <w:tcW w:w="373" w:type="pct"/>
            <w:shd w:val="clear" w:color="auto" w:fill="auto"/>
            <w:vAlign w:val="center"/>
            <w:hideMark/>
          </w:tcPr>
          <w:p w14:paraId="164DA8DB" w14:textId="77777777" w:rsidR="00234EED" w:rsidRPr="00234EED" w:rsidRDefault="00234EED" w:rsidP="00234EED">
            <w:pPr>
              <w:jc w:val="center"/>
              <w:rPr>
                <w:sz w:val="14"/>
                <w:szCs w:val="14"/>
              </w:rPr>
            </w:pPr>
            <w:r w:rsidRPr="00234EED">
              <w:rPr>
                <w:sz w:val="14"/>
                <w:szCs w:val="14"/>
              </w:rPr>
              <w:t>300.6</w:t>
            </w:r>
          </w:p>
        </w:tc>
        <w:tc>
          <w:tcPr>
            <w:tcW w:w="370" w:type="pct"/>
            <w:shd w:val="clear" w:color="auto" w:fill="auto"/>
            <w:vAlign w:val="center"/>
            <w:hideMark/>
          </w:tcPr>
          <w:p w14:paraId="3C53A9B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0A3526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49D5A10"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6395026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68B485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8643B8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84B994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7443BB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6FB2DBA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BA1742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BF1D7F5"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05F31CCC" w14:textId="77777777" w:rsidTr="00E946AA">
        <w:trPr>
          <w:trHeight w:val="20"/>
        </w:trPr>
        <w:tc>
          <w:tcPr>
            <w:tcW w:w="209" w:type="pct"/>
            <w:shd w:val="clear" w:color="auto" w:fill="auto"/>
            <w:noWrap/>
            <w:vAlign w:val="center"/>
            <w:hideMark/>
          </w:tcPr>
          <w:p w14:paraId="5A59CF9A"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427E1EE9" w14:textId="77777777" w:rsidR="00234EED" w:rsidRPr="00234EED" w:rsidRDefault="00234EED" w:rsidP="00234EED">
            <w:pPr>
              <w:jc w:val="center"/>
              <w:rPr>
                <w:sz w:val="14"/>
                <w:szCs w:val="14"/>
              </w:rPr>
            </w:pPr>
            <w:r w:rsidRPr="00234EED">
              <w:rPr>
                <w:sz w:val="14"/>
                <w:szCs w:val="14"/>
              </w:rPr>
              <w:t>Приобретение ЭСО по договору дарения ВЛ 10 кВ протяженно</w:t>
            </w:r>
            <w:r w:rsidRPr="00234EED">
              <w:rPr>
                <w:sz w:val="14"/>
                <w:szCs w:val="14"/>
              </w:rPr>
              <w:lastRenderedPageBreak/>
              <w:t>стью 0,98 км, КЛ 10 кВ протяженностью 0,2 км, ВЛ 0,4 кВ протяженностью 17,5 км, КТП мощностью 0,250 МВА, СНТ "Яблочко"</w:t>
            </w:r>
          </w:p>
        </w:tc>
        <w:tc>
          <w:tcPr>
            <w:tcW w:w="373" w:type="pct"/>
            <w:shd w:val="clear" w:color="auto" w:fill="auto"/>
            <w:vAlign w:val="center"/>
            <w:hideMark/>
          </w:tcPr>
          <w:p w14:paraId="7B74B3EC" w14:textId="77777777" w:rsidR="00234EED" w:rsidRPr="00234EED" w:rsidRDefault="00234EED" w:rsidP="00234EED">
            <w:pPr>
              <w:jc w:val="center"/>
              <w:rPr>
                <w:sz w:val="14"/>
                <w:szCs w:val="14"/>
              </w:rPr>
            </w:pPr>
            <w:r w:rsidRPr="00234EED">
              <w:rPr>
                <w:sz w:val="14"/>
                <w:szCs w:val="14"/>
              </w:rPr>
              <w:lastRenderedPageBreak/>
              <w:t>300.10</w:t>
            </w:r>
          </w:p>
        </w:tc>
        <w:tc>
          <w:tcPr>
            <w:tcW w:w="370" w:type="pct"/>
            <w:shd w:val="clear" w:color="auto" w:fill="auto"/>
            <w:vAlign w:val="center"/>
            <w:hideMark/>
          </w:tcPr>
          <w:p w14:paraId="4727586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B78127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868E992"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4BD5626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42DC80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B5F01D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6D589E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917B71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2DD796D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2C38E4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33511A7"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30A6E824" w14:textId="77777777" w:rsidTr="00E946AA">
        <w:trPr>
          <w:trHeight w:val="20"/>
        </w:trPr>
        <w:tc>
          <w:tcPr>
            <w:tcW w:w="209" w:type="pct"/>
            <w:shd w:val="clear" w:color="auto" w:fill="auto"/>
            <w:noWrap/>
            <w:vAlign w:val="center"/>
            <w:hideMark/>
          </w:tcPr>
          <w:p w14:paraId="5AA46B84"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70BD83A3" w14:textId="77777777" w:rsidR="00234EED" w:rsidRPr="00234EED" w:rsidRDefault="00234EED" w:rsidP="00234EED">
            <w:pPr>
              <w:jc w:val="center"/>
              <w:rPr>
                <w:sz w:val="14"/>
                <w:szCs w:val="14"/>
              </w:rPr>
            </w:pPr>
            <w:r w:rsidRPr="00234EED">
              <w:rPr>
                <w:sz w:val="14"/>
                <w:szCs w:val="14"/>
              </w:rPr>
              <w:t>Приобретение ЭСО по договору дарения КТП мощностью 0,250 МВА</w:t>
            </w:r>
          </w:p>
        </w:tc>
        <w:tc>
          <w:tcPr>
            <w:tcW w:w="373" w:type="pct"/>
            <w:shd w:val="clear" w:color="auto" w:fill="auto"/>
            <w:vAlign w:val="center"/>
            <w:hideMark/>
          </w:tcPr>
          <w:p w14:paraId="316FF881" w14:textId="77777777" w:rsidR="00234EED" w:rsidRPr="00234EED" w:rsidRDefault="00234EED" w:rsidP="00234EED">
            <w:pPr>
              <w:jc w:val="center"/>
              <w:rPr>
                <w:sz w:val="14"/>
                <w:szCs w:val="14"/>
              </w:rPr>
            </w:pPr>
            <w:r w:rsidRPr="00234EED">
              <w:rPr>
                <w:sz w:val="14"/>
                <w:szCs w:val="14"/>
              </w:rPr>
              <w:t>300.11</w:t>
            </w:r>
          </w:p>
        </w:tc>
        <w:tc>
          <w:tcPr>
            <w:tcW w:w="370" w:type="pct"/>
            <w:shd w:val="clear" w:color="auto" w:fill="auto"/>
            <w:vAlign w:val="center"/>
            <w:hideMark/>
          </w:tcPr>
          <w:p w14:paraId="2F9D431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F243F4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C9C1973"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3B89336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98511F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10E0E23"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341286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5B819D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62C5055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B6A63B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B81765E"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03FE811A" w14:textId="77777777" w:rsidTr="00E946AA">
        <w:trPr>
          <w:trHeight w:val="20"/>
        </w:trPr>
        <w:tc>
          <w:tcPr>
            <w:tcW w:w="209" w:type="pct"/>
            <w:shd w:val="clear" w:color="auto" w:fill="auto"/>
            <w:noWrap/>
            <w:vAlign w:val="center"/>
            <w:hideMark/>
          </w:tcPr>
          <w:p w14:paraId="0E246773"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25A16D5D" w14:textId="77777777" w:rsidR="00234EED" w:rsidRPr="00234EED" w:rsidRDefault="00234EED" w:rsidP="00234EED">
            <w:pPr>
              <w:jc w:val="center"/>
              <w:rPr>
                <w:sz w:val="14"/>
                <w:szCs w:val="14"/>
              </w:rPr>
            </w:pPr>
            <w:r w:rsidRPr="00234EED">
              <w:rPr>
                <w:sz w:val="14"/>
                <w:szCs w:val="14"/>
              </w:rPr>
              <w:t>Приобретение ЭСО по договору дарения ВЛ 10 кВ протяженностью 1,096 км, ВЛ 0,4 кВ протяженностью 2 км, КТП мощностью 0,063 МВА, пос. Ягуново</w:t>
            </w:r>
          </w:p>
        </w:tc>
        <w:tc>
          <w:tcPr>
            <w:tcW w:w="373" w:type="pct"/>
            <w:shd w:val="clear" w:color="auto" w:fill="auto"/>
            <w:vAlign w:val="center"/>
            <w:hideMark/>
          </w:tcPr>
          <w:p w14:paraId="3CED404F" w14:textId="77777777" w:rsidR="00234EED" w:rsidRPr="00234EED" w:rsidRDefault="00234EED" w:rsidP="00234EED">
            <w:pPr>
              <w:jc w:val="center"/>
              <w:rPr>
                <w:sz w:val="14"/>
                <w:szCs w:val="14"/>
              </w:rPr>
            </w:pPr>
            <w:r w:rsidRPr="00234EED">
              <w:rPr>
                <w:sz w:val="14"/>
                <w:szCs w:val="14"/>
              </w:rPr>
              <w:t>300.9</w:t>
            </w:r>
          </w:p>
        </w:tc>
        <w:tc>
          <w:tcPr>
            <w:tcW w:w="370" w:type="pct"/>
            <w:shd w:val="clear" w:color="auto" w:fill="auto"/>
            <w:vAlign w:val="center"/>
            <w:hideMark/>
          </w:tcPr>
          <w:p w14:paraId="74C8E10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96DAA9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F35ABEE"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2911C43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9A079D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C70335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76E1D1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65FEE8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094F6B3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6D10E9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D28DEF7"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26159CE4" w14:textId="77777777" w:rsidTr="00E946AA">
        <w:trPr>
          <w:trHeight w:val="20"/>
        </w:trPr>
        <w:tc>
          <w:tcPr>
            <w:tcW w:w="209" w:type="pct"/>
            <w:shd w:val="clear" w:color="auto" w:fill="auto"/>
            <w:noWrap/>
            <w:vAlign w:val="center"/>
            <w:hideMark/>
          </w:tcPr>
          <w:p w14:paraId="55AB6DFA"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2CA6FE1E" w14:textId="77777777" w:rsidR="00234EED" w:rsidRPr="00234EED" w:rsidRDefault="00234EED" w:rsidP="00234EED">
            <w:pPr>
              <w:jc w:val="center"/>
              <w:rPr>
                <w:sz w:val="14"/>
                <w:szCs w:val="14"/>
              </w:rPr>
            </w:pPr>
            <w:r w:rsidRPr="00234EED">
              <w:rPr>
                <w:sz w:val="14"/>
                <w:szCs w:val="14"/>
              </w:rPr>
              <w:t>Приобретение ЭСО по договору дарения ВЛ 10 кВ протяженностью 0,9 км, ВЛ 0,4 кВ протяженностью 4,7 км, КТП мощностью 0,160 МВА, СНТ "Солнечное"</w:t>
            </w:r>
          </w:p>
        </w:tc>
        <w:tc>
          <w:tcPr>
            <w:tcW w:w="373" w:type="pct"/>
            <w:shd w:val="clear" w:color="auto" w:fill="auto"/>
            <w:vAlign w:val="center"/>
            <w:hideMark/>
          </w:tcPr>
          <w:p w14:paraId="1D6F86C3" w14:textId="77777777" w:rsidR="00234EED" w:rsidRPr="00234EED" w:rsidRDefault="00234EED" w:rsidP="00234EED">
            <w:pPr>
              <w:jc w:val="center"/>
              <w:rPr>
                <w:sz w:val="14"/>
                <w:szCs w:val="14"/>
              </w:rPr>
            </w:pPr>
            <w:r w:rsidRPr="00234EED">
              <w:rPr>
                <w:sz w:val="14"/>
                <w:szCs w:val="14"/>
              </w:rPr>
              <w:t>300.12</w:t>
            </w:r>
          </w:p>
        </w:tc>
        <w:tc>
          <w:tcPr>
            <w:tcW w:w="370" w:type="pct"/>
            <w:shd w:val="clear" w:color="auto" w:fill="auto"/>
            <w:vAlign w:val="center"/>
            <w:hideMark/>
          </w:tcPr>
          <w:p w14:paraId="5A91B3B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2A85B4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FC1BC68"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3665BBE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7E713E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6F3E74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5FC5E9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DC5B1E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6447C09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FB4457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1DA7DB7"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69127951" w14:textId="77777777" w:rsidTr="00E946AA">
        <w:trPr>
          <w:trHeight w:val="20"/>
        </w:trPr>
        <w:tc>
          <w:tcPr>
            <w:tcW w:w="209" w:type="pct"/>
            <w:shd w:val="clear" w:color="auto" w:fill="auto"/>
            <w:noWrap/>
            <w:vAlign w:val="center"/>
            <w:hideMark/>
          </w:tcPr>
          <w:p w14:paraId="26308E47"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2FCEFD28" w14:textId="77777777" w:rsidR="00234EED" w:rsidRPr="00234EED" w:rsidRDefault="00234EED" w:rsidP="00234EED">
            <w:pPr>
              <w:jc w:val="center"/>
              <w:rPr>
                <w:sz w:val="14"/>
                <w:szCs w:val="14"/>
              </w:rPr>
            </w:pPr>
            <w:r w:rsidRPr="00234EED">
              <w:rPr>
                <w:sz w:val="14"/>
                <w:szCs w:val="14"/>
              </w:rPr>
              <w:t>Строительство нового блочно-модульного здания Ильинского  МУ Новокузнецкого РЭС (0,4 кВ)</w:t>
            </w:r>
          </w:p>
        </w:tc>
        <w:tc>
          <w:tcPr>
            <w:tcW w:w="373" w:type="pct"/>
            <w:shd w:val="clear" w:color="auto" w:fill="auto"/>
            <w:vAlign w:val="center"/>
            <w:hideMark/>
          </w:tcPr>
          <w:p w14:paraId="32D2A653" w14:textId="77777777" w:rsidR="00234EED" w:rsidRPr="00234EED" w:rsidRDefault="00234EED" w:rsidP="00234EED">
            <w:pPr>
              <w:jc w:val="center"/>
              <w:rPr>
                <w:sz w:val="14"/>
                <w:szCs w:val="14"/>
              </w:rPr>
            </w:pPr>
            <w:r w:rsidRPr="00234EED">
              <w:rPr>
                <w:sz w:val="14"/>
                <w:szCs w:val="14"/>
              </w:rPr>
              <w:t>286</w:t>
            </w:r>
          </w:p>
        </w:tc>
        <w:tc>
          <w:tcPr>
            <w:tcW w:w="370" w:type="pct"/>
            <w:shd w:val="clear" w:color="auto" w:fill="auto"/>
            <w:vAlign w:val="center"/>
            <w:hideMark/>
          </w:tcPr>
          <w:p w14:paraId="564379DF" w14:textId="77777777" w:rsidR="00234EED" w:rsidRPr="00234EED" w:rsidRDefault="00234EED" w:rsidP="00234EED">
            <w:pPr>
              <w:jc w:val="center"/>
              <w:rPr>
                <w:sz w:val="14"/>
                <w:szCs w:val="14"/>
              </w:rPr>
            </w:pPr>
            <w:r w:rsidRPr="00234EED">
              <w:rPr>
                <w:sz w:val="14"/>
                <w:szCs w:val="14"/>
              </w:rPr>
              <w:t>0,14</w:t>
            </w:r>
          </w:p>
        </w:tc>
        <w:tc>
          <w:tcPr>
            <w:tcW w:w="332" w:type="pct"/>
            <w:shd w:val="clear" w:color="auto" w:fill="auto"/>
            <w:vAlign w:val="center"/>
            <w:hideMark/>
          </w:tcPr>
          <w:p w14:paraId="75A730EE" w14:textId="77777777" w:rsidR="00234EED" w:rsidRPr="00234EED" w:rsidRDefault="00234EED" w:rsidP="00234EED">
            <w:pPr>
              <w:jc w:val="center"/>
              <w:rPr>
                <w:sz w:val="14"/>
                <w:szCs w:val="14"/>
              </w:rPr>
            </w:pPr>
            <w:r w:rsidRPr="00234EED">
              <w:rPr>
                <w:sz w:val="14"/>
                <w:szCs w:val="14"/>
              </w:rPr>
              <w:t>0,12</w:t>
            </w:r>
          </w:p>
        </w:tc>
        <w:tc>
          <w:tcPr>
            <w:tcW w:w="362" w:type="pct"/>
            <w:shd w:val="clear" w:color="auto" w:fill="auto"/>
            <w:vAlign w:val="center"/>
            <w:hideMark/>
          </w:tcPr>
          <w:p w14:paraId="2A0D2142" w14:textId="77777777" w:rsidR="00234EED" w:rsidRPr="00234EED" w:rsidRDefault="00234EED" w:rsidP="00234EED">
            <w:pPr>
              <w:jc w:val="center"/>
              <w:rPr>
                <w:sz w:val="14"/>
                <w:szCs w:val="14"/>
              </w:rPr>
            </w:pPr>
            <w:r w:rsidRPr="00234EED">
              <w:rPr>
                <w:sz w:val="14"/>
                <w:szCs w:val="14"/>
              </w:rPr>
              <w:t>0,02</w:t>
            </w:r>
          </w:p>
        </w:tc>
        <w:tc>
          <w:tcPr>
            <w:tcW w:w="370" w:type="pct"/>
            <w:shd w:val="clear" w:color="auto" w:fill="auto"/>
            <w:vAlign w:val="center"/>
            <w:hideMark/>
          </w:tcPr>
          <w:p w14:paraId="54C1B21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5DB449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7E38CA7"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F97D22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E66538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569F135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FB604BD"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4E0A478"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368D1F9B" w14:textId="77777777" w:rsidTr="00E946AA">
        <w:trPr>
          <w:trHeight w:val="20"/>
        </w:trPr>
        <w:tc>
          <w:tcPr>
            <w:tcW w:w="209" w:type="pct"/>
            <w:shd w:val="clear" w:color="auto" w:fill="auto"/>
            <w:noWrap/>
            <w:vAlign w:val="center"/>
            <w:hideMark/>
          </w:tcPr>
          <w:p w14:paraId="04C4FDA8"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1443D8B8" w14:textId="77777777" w:rsidR="00234EED" w:rsidRPr="00234EED" w:rsidRDefault="00234EED" w:rsidP="00234EED">
            <w:pPr>
              <w:jc w:val="center"/>
              <w:rPr>
                <w:sz w:val="14"/>
                <w:szCs w:val="14"/>
              </w:rPr>
            </w:pPr>
            <w:r w:rsidRPr="00234EED">
              <w:rPr>
                <w:sz w:val="14"/>
                <w:szCs w:val="14"/>
              </w:rPr>
              <w:t>Покупка оборудования для оснащения рабочих мест геодезистов, в количестве 1 ед.(один комплект спутникового геодезического приемника, один комплект электронного тахеометра)</w:t>
            </w:r>
          </w:p>
        </w:tc>
        <w:tc>
          <w:tcPr>
            <w:tcW w:w="373" w:type="pct"/>
            <w:shd w:val="clear" w:color="auto" w:fill="auto"/>
            <w:vAlign w:val="center"/>
            <w:hideMark/>
          </w:tcPr>
          <w:p w14:paraId="09DDD7A6" w14:textId="77777777" w:rsidR="00234EED" w:rsidRPr="00234EED" w:rsidRDefault="00234EED" w:rsidP="00234EED">
            <w:pPr>
              <w:jc w:val="center"/>
              <w:rPr>
                <w:sz w:val="14"/>
                <w:szCs w:val="14"/>
              </w:rPr>
            </w:pPr>
            <w:r w:rsidRPr="00234EED">
              <w:rPr>
                <w:sz w:val="14"/>
                <w:szCs w:val="14"/>
              </w:rPr>
              <w:t>100Д</w:t>
            </w:r>
          </w:p>
        </w:tc>
        <w:tc>
          <w:tcPr>
            <w:tcW w:w="370" w:type="pct"/>
            <w:shd w:val="clear" w:color="auto" w:fill="auto"/>
            <w:vAlign w:val="center"/>
            <w:hideMark/>
          </w:tcPr>
          <w:p w14:paraId="1EA6B5C0" w14:textId="77777777" w:rsidR="00234EED" w:rsidRPr="00234EED" w:rsidRDefault="00234EED" w:rsidP="00234EED">
            <w:pPr>
              <w:jc w:val="center"/>
              <w:rPr>
                <w:sz w:val="14"/>
                <w:szCs w:val="14"/>
              </w:rPr>
            </w:pPr>
            <w:r w:rsidRPr="00234EED">
              <w:rPr>
                <w:sz w:val="14"/>
                <w:szCs w:val="14"/>
              </w:rPr>
              <w:t>1,85</w:t>
            </w:r>
          </w:p>
        </w:tc>
        <w:tc>
          <w:tcPr>
            <w:tcW w:w="332" w:type="pct"/>
            <w:shd w:val="clear" w:color="auto" w:fill="auto"/>
            <w:vAlign w:val="center"/>
            <w:hideMark/>
          </w:tcPr>
          <w:p w14:paraId="7C97544C" w14:textId="77777777" w:rsidR="00234EED" w:rsidRPr="00234EED" w:rsidRDefault="00234EED" w:rsidP="00234EED">
            <w:pPr>
              <w:jc w:val="center"/>
              <w:rPr>
                <w:sz w:val="14"/>
                <w:szCs w:val="14"/>
              </w:rPr>
            </w:pPr>
            <w:r w:rsidRPr="00234EED">
              <w:rPr>
                <w:sz w:val="14"/>
                <w:szCs w:val="14"/>
              </w:rPr>
              <w:t>1,57</w:t>
            </w:r>
          </w:p>
        </w:tc>
        <w:tc>
          <w:tcPr>
            <w:tcW w:w="362" w:type="pct"/>
            <w:shd w:val="clear" w:color="auto" w:fill="auto"/>
            <w:vAlign w:val="center"/>
            <w:hideMark/>
          </w:tcPr>
          <w:p w14:paraId="5489E7BC" w14:textId="77777777" w:rsidR="00234EED" w:rsidRPr="00234EED" w:rsidRDefault="00234EED" w:rsidP="00234EED">
            <w:pPr>
              <w:jc w:val="center"/>
              <w:rPr>
                <w:sz w:val="14"/>
                <w:szCs w:val="14"/>
              </w:rPr>
            </w:pPr>
            <w:r w:rsidRPr="00234EED">
              <w:rPr>
                <w:sz w:val="14"/>
                <w:szCs w:val="14"/>
              </w:rPr>
              <w:t>0,28</w:t>
            </w:r>
          </w:p>
        </w:tc>
        <w:tc>
          <w:tcPr>
            <w:tcW w:w="370" w:type="pct"/>
            <w:shd w:val="clear" w:color="auto" w:fill="auto"/>
            <w:vAlign w:val="center"/>
            <w:hideMark/>
          </w:tcPr>
          <w:p w14:paraId="498C0883" w14:textId="77777777" w:rsidR="00234EED" w:rsidRPr="00234EED" w:rsidRDefault="00234EED" w:rsidP="00234EED">
            <w:pPr>
              <w:jc w:val="center"/>
              <w:rPr>
                <w:sz w:val="14"/>
                <w:szCs w:val="14"/>
              </w:rPr>
            </w:pPr>
            <w:r w:rsidRPr="00234EED">
              <w:rPr>
                <w:sz w:val="14"/>
                <w:szCs w:val="14"/>
              </w:rPr>
              <w:t>1,86</w:t>
            </w:r>
          </w:p>
        </w:tc>
        <w:tc>
          <w:tcPr>
            <w:tcW w:w="332" w:type="pct"/>
            <w:shd w:val="clear" w:color="auto" w:fill="auto"/>
            <w:vAlign w:val="center"/>
            <w:hideMark/>
          </w:tcPr>
          <w:p w14:paraId="1C2F750A" w14:textId="77777777" w:rsidR="00234EED" w:rsidRPr="00234EED" w:rsidRDefault="00234EED" w:rsidP="00234EED">
            <w:pPr>
              <w:jc w:val="center"/>
              <w:rPr>
                <w:sz w:val="14"/>
                <w:szCs w:val="14"/>
              </w:rPr>
            </w:pPr>
            <w:r w:rsidRPr="00234EED">
              <w:rPr>
                <w:sz w:val="14"/>
                <w:szCs w:val="14"/>
              </w:rPr>
              <w:t>1,57</w:t>
            </w:r>
          </w:p>
        </w:tc>
        <w:tc>
          <w:tcPr>
            <w:tcW w:w="362" w:type="pct"/>
            <w:shd w:val="clear" w:color="auto" w:fill="auto"/>
            <w:vAlign w:val="center"/>
            <w:hideMark/>
          </w:tcPr>
          <w:p w14:paraId="63A9C63D" w14:textId="77777777" w:rsidR="00234EED" w:rsidRPr="00234EED" w:rsidRDefault="00234EED" w:rsidP="00234EED">
            <w:pPr>
              <w:jc w:val="center"/>
              <w:rPr>
                <w:sz w:val="14"/>
                <w:szCs w:val="14"/>
              </w:rPr>
            </w:pPr>
            <w:r w:rsidRPr="00234EED">
              <w:rPr>
                <w:sz w:val="14"/>
                <w:szCs w:val="14"/>
              </w:rPr>
              <w:t>0,28</w:t>
            </w:r>
          </w:p>
        </w:tc>
        <w:tc>
          <w:tcPr>
            <w:tcW w:w="332" w:type="pct"/>
            <w:shd w:val="clear" w:color="auto" w:fill="auto"/>
            <w:vAlign w:val="center"/>
            <w:hideMark/>
          </w:tcPr>
          <w:p w14:paraId="0327088D" w14:textId="77777777" w:rsidR="00234EED" w:rsidRPr="00234EED" w:rsidRDefault="00234EED" w:rsidP="00234EED">
            <w:pPr>
              <w:jc w:val="center"/>
              <w:rPr>
                <w:sz w:val="14"/>
                <w:szCs w:val="14"/>
              </w:rPr>
            </w:pPr>
            <w:r w:rsidRPr="00234EED">
              <w:rPr>
                <w:sz w:val="14"/>
                <w:szCs w:val="14"/>
              </w:rPr>
              <w:t>1,57</w:t>
            </w:r>
          </w:p>
        </w:tc>
        <w:tc>
          <w:tcPr>
            <w:tcW w:w="362" w:type="pct"/>
            <w:shd w:val="clear" w:color="auto" w:fill="auto"/>
            <w:vAlign w:val="center"/>
            <w:hideMark/>
          </w:tcPr>
          <w:p w14:paraId="0B7FBC67" w14:textId="77777777" w:rsidR="00234EED" w:rsidRPr="00234EED" w:rsidRDefault="00234EED" w:rsidP="00234EED">
            <w:pPr>
              <w:jc w:val="center"/>
              <w:rPr>
                <w:sz w:val="14"/>
                <w:szCs w:val="14"/>
              </w:rPr>
            </w:pPr>
            <w:r w:rsidRPr="00234EED">
              <w:rPr>
                <w:sz w:val="14"/>
                <w:szCs w:val="14"/>
              </w:rPr>
              <w:t>0,28</w:t>
            </w:r>
          </w:p>
        </w:tc>
        <w:tc>
          <w:tcPr>
            <w:tcW w:w="362" w:type="pct"/>
            <w:shd w:val="clear" w:color="auto" w:fill="auto"/>
            <w:noWrap/>
            <w:vAlign w:val="center"/>
            <w:hideMark/>
          </w:tcPr>
          <w:p w14:paraId="3E6B7138" w14:textId="77777777" w:rsidR="00234EED" w:rsidRPr="00234EED" w:rsidRDefault="00234EED" w:rsidP="00234EED">
            <w:pPr>
              <w:jc w:val="center"/>
              <w:rPr>
                <w:sz w:val="14"/>
                <w:szCs w:val="14"/>
              </w:rPr>
            </w:pPr>
            <w:r w:rsidRPr="00234EED">
              <w:rPr>
                <w:sz w:val="14"/>
                <w:szCs w:val="14"/>
              </w:rPr>
              <w:t>1,85</w:t>
            </w:r>
          </w:p>
        </w:tc>
        <w:tc>
          <w:tcPr>
            <w:tcW w:w="362" w:type="pct"/>
            <w:shd w:val="clear" w:color="auto" w:fill="auto"/>
            <w:vAlign w:val="center"/>
            <w:hideMark/>
          </w:tcPr>
          <w:p w14:paraId="3AE34BD9" w14:textId="77777777" w:rsidR="00234EED" w:rsidRPr="00234EED" w:rsidRDefault="00234EED" w:rsidP="00234EED">
            <w:pPr>
              <w:jc w:val="center"/>
              <w:rPr>
                <w:sz w:val="14"/>
                <w:szCs w:val="14"/>
              </w:rPr>
            </w:pPr>
            <w:r w:rsidRPr="00234EED">
              <w:rPr>
                <w:sz w:val="14"/>
                <w:szCs w:val="14"/>
              </w:rPr>
              <w:t>1,57</w:t>
            </w:r>
          </w:p>
        </w:tc>
        <w:tc>
          <w:tcPr>
            <w:tcW w:w="362" w:type="pct"/>
            <w:shd w:val="clear" w:color="auto" w:fill="auto"/>
            <w:vAlign w:val="center"/>
            <w:hideMark/>
          </w:tcPr>
          <w:p w14:paraId="3CE19E92"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612C81F2" w14:textId="77777777" w:rsidTr="00E946AA">
        <w:trPr>
          <w:trHeight w:val="20"/>
        </w:trPr>
        <w:tc>
          <w:tcPr>
            <w:tcW w:w="209" w:type="pct"/>
            <w:shd w:val="clear" w:color="auto" w:fill="auto"/>
            <w:noWrap/>
            <w:vAlign w:val="center"/>
            <w:hideMark/>
          </w:tcPr>
          <w:p w14:paraId="5F024B9B"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761B7264" w14:textId="77777777" w:rsidR="00234EED" w:rsidRPr="00234EED" w:rsidRDefault="00234EED" w:rsidP="00234EED">
            <w:pPr>
              <w:jc w:val="center"/>
              <w:rPr>
                <w:sz w:val="14"/>
                <w:szCs w:val="14"/>
              </w:rPr>
            </w:pPr>
            <w:r w:rsidRPr="00234EED">
              <w:rPr>
                <w:sz w:val="14"/>
                <w:szCs w:val="14"/>
              </w:rPr>
              <w:t xml:space="preserve">Покупка электролабораторий и </w:t>
            </w:r>
            <w:r w:rsidRPr="00234EED">
              <w:rPr>
                <w:sz w:val="14"/>
                <w:szCs w:val="14"/>
              </w:rPr>
              <w:lastRenderedPageBreak/>
              <w:t xml:space="preserve">прочей спецтехники (КуЭ) в количестве 2 ед. </w:t>
            </w:r>
            <w:r w:rsidRPr="00234EED">
              <w:rPr>
                <w:sz w:val="14"/>
                <w:szCs w:val="14"/>
              </w:rPr>
              <w:br/>
              <w:t>2016г: Амкадор 332В фронтальный погрузчик-1 шт;</w:t>
            </w:r>
            <w:r w:rsidRPr="00234EED">
              <w:rPr>
                <w:sz w:val="14"/>
                <w:szCs w:val="14"/>
              </w:rPr>
              <w:br/>
              <w:t>2021г: Автовышка (автогидроподъемник) на шасси ГАЗ-33081 (с 2-х рядной кабиной) высота подъема 18м-1 шт</w:t>
            </w:r>
          </w:p>
        </w:tc>
        <w:tc>
          <w:tcPr>
            <w:tcW w:w="373" w:type="pct"/>
            <w:shd w:val="clear" w:color="auto" w:fill="auto"/>
            <w:vAlign w:val="center"/>
            <w:hideMark/>
          </w:tcPr>
          <w:p w14:paraId="1600548D" w14:textId="77777777" w:rsidR="00234EED" w:rsidRPr="00234EED" w:rsidRDefault="00234EED" w:rsidP="00234EED">
            <w:pPr>
              <w:jc w:val="center"/>
              <w:rPr>
                <w:sz w:val="14"/>
                <w:szCs w:val="14"/>
              </w:rPr>
            </w:pPr>
            <w:r w:rsidRPr="00234EED">
              <w:rPr>
                <w:sz w:val="14"/>
                <w:szCs w:val="14"/>
              </w:rPr>
              <w:lastRenderedPageBreak/>
              <w:t>63 (а)</w:t>
            </w:r>
          </w:p>
        </w:tc>
        <w:tc>
          <w:tcPr>
            <w:tcW w:w="370" w:type="pct"/>
            <w:shd w:val="clear" w:color="auto" w:fill="auto"/>
            <w:vAlign w:val="center"/>
            <w:hideMark/>
          </w:tcPr>
          <w:p w14:paraId="25B86031"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D4F0FC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D1CB57C"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616B235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638DEB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EC5A95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FFF312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C0E3D6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395658C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098CB9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0C859DE"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48166441" w14:textId="77777777" w:rsidTr="00E946AA">
        <w:trPr>
          <w:trHeight w:val="20"/>
        </w:trPr>
        <w:tc>
          <w:tcPr>
            <w:tcW w:w="209" w:type="pct"/>
            <w:shd w:val="clear" w:color="auto" w:fill="auto"/>
            <w:noWrap/>
            <w:vAlign w:val="center"/>
            <w:hideMark/>
          </w:tcPr>
          <w:p w14:paraId="03821B20"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315757EB" w14:textId="77777777" w:rsidR="00234EED" w:rsidRPr="00234EED" w:rsidRDefault="00234EED" w:rsidP="00234EED">
            <w:pPr>
              <w:jc w:val="center"/>
              <w:rPr>
                <w:sz w:val="14"/>
                <w:szCs w:val="14"/>
              </w:rPr>
            </w:pPr>
            <w:r w:rsidRPr="00234EED">
              <w:rPr>
                <w:sz w:val="14"/>
                <w:szCs w:val="14"/>
              </w:rPr>
              <w:t>Покупка электролабораторий и прочей спецтехники (КуЭ) в количестве 78 единиц:</w:t>
            </w:r>
            <w:r w:rsidRPr="00234EED">
              <w:rPr>
                <w:sz w:val="14"/>
                <w:szCs w:val="14"/>
              </w:rPr>
              <w:br/>
              <w:t>2017г: в кол-ве 20 ед. (АГП-18 м. - 14 ед., Экскаватор - 1ед., Кран - 1ед., Мульчер - 1 ед., Экскаватор - 1ед., Экскаватор-Погрузчик - 1ед., Треловочный трактор - 1 ед.)</w:t>
            </w:r>
            <w:r w:rsidRPr="00234EED">
              <w:rPr>
                <w:sz w:val="14"/>
                <w:szCs w:val="14"/>
              </w:rPr>
              <w:br/>
              <w:t>2018г: в кол-ве 24 ед. (АГП - 4 ед., Лаборатория - 1ед., Снегоход - 6 ед., Прицеп для снегохода - 4 ед., Прицеп-роспуск - 4 ед., Полуприцеп - 1 ед., Полуприцеп-раздвижной - 1ед., Полуприцеп бортовой - 1 ед., ГТМ (пассажирская) - 1 ед., ГТМ грузовая - 1 ед.)</w:t>
            </w:r>
            <w:r w:rsidRPr="00234EED">
              <w:rPr>
                <w:sz w:val="14"/>
                <w:szCs w:val="14"/>
              </w:rPr>
              <w:br/>
              <w:t>2019г: в кол-ве 11 ед. (Снегоболотоход - 3ед., Снегоход - 5ед., Фронтальный погрузчик - 3 ед.)</w:t>
            </w:r>
            <w:r w:rsidRPr="00234EED">
              <w:rPr>
                <w:sz w:val="14"/>
                <w:szCs w:val="14"/>
              </w:rPr>
              <w:br/>
              <w:t xml:space="preserve">2020г: в кол-ве 17ед. </w:t>
            </w:r>
            <w:r w:rsidRPr="00234EED">
              <w:rPr>
                <w:sz w:val="14"/>
                <w:szCs w:val="14"/>
              </w:rPr>
              <w:lastRenderedPageBreak/>
              <w:t>(АГП-18 м. - 7ед., Лаборатория - 1ед., Автокран - 25 т. - 2ед., Снегоход - 3 ед., Фронтальный погрузчик - 4 ед.)</w:t>
            </w:r>
            <w:r w:rsidRPr="00234EED">
              <w:rPr>
                <w:sz w:val="14"/>
                <w:szCs w:val="14"/>
              </w:rPr>
              <w:br/>
              <w:t>2021г: в кол-ве 6 ед. (Лаборатория - 2ед., Автокран - 25 т. - 2ед., Снегоход - 2 ед.)</w:t>
            </w:r>
          </w:p>
        </w:tc>
        <w:tc>
          <w:tcPr>
            <w:tcW w:w="373" w:type="pct"/>
            <w:shd w:val="clear" w:color="auto" w:fill="auto"/>
            <w:vAlign w:val="center"/>
            <w:hideMark/>
          </w:tcPr>
          <w:p w14:paraId="7ED49C2C" w14:textId="77777777" w:rsidR="00234EED" w:rsidRPr="00234EED" w:rsidRDefault="00234EED" w:rsidP="00234EED">
            <w:pPr>
              <w:jc w:val="center"/>
              <w:rPr>
                <w:sz w:val="14"/>
                <w:szCs w:val="14"/>
              </w:rPr>
            </w:pPr>
            <w:r w:rsidRPr="00234EED">
              <w:rPr>
                <w:sz w:val="14"/>
                <w:szCs w:val="14"/>
              </w:rPr>
              <w:lastRenderedPageBreak/>
              <w:t>63.2 (а)</w:t>
            </w:r>
          </w:p>
        </w:tc>
        <w:tc>
          <w:tcPr>
            <w:tcW w:w="370" w:type="pct"/>
            <w:shd w:val="clear" w:color="auto" w:fill="auto"/>
            <w:vAlign w:val="center"/>
            <w:hideMark/>
          </w:tcPr>
          <w:p w14:paraId="3D7840F7" w14:textId="77777777" w:rsidR="00234EED" w:rsidRPr="00234EED" w:rsidRDefault="00234EED" w:rsidP="00234EED">
            <w:pPr>
              <w:jc w:val="center"/>
              <w:rPr>
                <w:sz w:val="14"/>
                <w:szCs w:val="14"/>
              </w:rPr>
            </w:pPr>
            <w:r w:rsidRPr="00234EED">
              <w:rPr>
                <w:sz w:val="14"/>
                <w:szCs w:val="14"/>
              </w:rPr>
              <w:t>113,22</w:t>
            </w:r>
          </w:p>
        </w:tc>
        <w:tc>
          <w:tcPr>
            <w:tcW w:w="332" w:type="pct"/>
            <w:shd w:val="clear" w:color="auto" w:fill="auto"/>
            <w:vAlign w:val="center"/>
            <w:hideMark/>
          </w:tcPr>
          <w:p w14:paraId="49611CAC" w14:textId="77777777" w:rsidR="00234EED" w:rsidRPr="00234EED" w:rsidRDefault="00234EED" w:rsidP="00234EED">
            <w:pPr>
              <w:jc w:val="center"/>
              <w:rPr>
                <w:sz w:val="14"/>
                <w:szCs w:val="14"/>
              </w:rPr>
            </w:pPr>
            <w:r w:rsidRPr="00234EED">
              <w:rPr>
                <w:sz w:val="14"/>
                <w:szCs w:val="14"/>
              </w:rPr>
              <w:t>95,77</w:t>
            </w:r>
          </w:p>
        </w:tc>
        <w:tc>
          <w:tcPr>
            <w:tcW w:w="362" w:type="pct"/>
            <w:shd w:val="clear" w:color="auto" w:fill="auto"/>
            <w:vAlign w:val="center"/>
            <w:hideMark/>
          </w:tcPr>
          <w:p w14:paraId="2D95BD44" w14:textId="77777777" w:rsidR="00234EED" w:rsidRPr="00234EED" w:rsidRDefault="00234EED" w:rsidP="00234EED">
            <w:pPr>
              <w:jc w:val="center"/>
              <w:rPr>
                <w:sz w:val="14"/>
                <w:szCs w:val="14"/>
              </w:rPr>
            </w:pPr>
            <w:r w:rsidRPr="00234EED">
              <w:rPr>
                <w:sz w:val="14"/>
                <w:szCs w:val="14"/>
              </w:rPr>
              <w:t>17,45</w:t>
            </w:r>
          </w:p>
        </w:tc>
        <w:tc>
          <w:tcPr>
            <w:tcW w:w="370" w:type="pct"/>
            <w:shd w:val="clear" w:color="auto" w:fill="auto"/>
            <w:vAlign w:val="center"/>
            <w:hideMark/>
          </w:tcPr>
          <w:p w14:paraId="648A97D1" w14:textId="77777777" w:rsidR="00234EED" w:rsidRPr="00234EED" w:rsidRDefault="00234EED" w:rsidP="00234EED">
            <w:pPr>
              <w:jc w:val="center"/>
              <w:rPr>
                <w:sz w:val="14"/>
                <w:szCs w:val="14"/>
              </w:rPr>
            </w:pPr>
            <w:r w:rsidRPr="00234EED">
              <w:rPr>
                <w:sz w:val="14"/>
                <w:szCs w:val="14"/>
              </w:rPr>
              <w:t>103,90</w:t>
            </w:r>
          </w:p>
        </w:tc>
        <w:tc>
          <w:tcPr>
            <w:tcW w:w="332" w:type="pct"/>
            <w:shd w:val="clear" w:color="auto" w:fill="auto"/>
            <w:vAlign w:val="center"/>
            <w:hideMark/>
          </w:tcPr>
          <w:p w14:paraId="33EF1D05" w14:textId="77777777" w:rsidR="00234EED" w:rsidRPr="00234EED" w:rsidRDefault="00234EED" w:rsidP="00234EED">
            <w:pPr>
              <w:jc w:val="center"/>
              <w:rPr>
                <w:sz w:val="14"/>
                <w:szCs w:val="14"/>
              </w:rPr>
            </w:pPr>
            <w:r w:rsidRPr="00234EED">
              <w:rPr>
                <w:sz w:val="14"/>
                <w:szCs w:val="14"/>
              </w:rPr>
              <w:t>88,05</w:t>
            </w:r>
          </w:p>
        </w:tc>
        <w:tc>
          <w:tcPr>
            <w:tcW w:w="362" w:type="pct"/>
            <w:shd w:val="clear" w:color="auto" w:fill="auto"/>
            <w:vAlign w:val="center"/>
            <w:hideMark/>
          </w:tcPr>
          <w:p w14:paraId="77391876" w14:textId="77777777" w:rsidR="00234EED" w:rsidRPr="00234EED" w:rsidRDefault="00234EED" w:rsidP="00234EED">
            <w:pPr>
              <w:jc w:val="center"/>
              <w:rPr>
                <w:sz w:val="14"/>
                <w:szCs w:val="14"/>
              </w:rPr>
            </w:pPr>
            <w:r w:rsidRPr="00234EED">
              <w:rPr>
                <w:sz w:val="14"/>
                <w:szCs w:val="14"/>
              </w:rPr>
              <w:t>15,85</w:t>
            </w:r>
          </w:p>
        </w:tc>
        <w:tc>
          <w:tcPr>
            <w:tcW w:w="332" w:type="pct"/>
            <w:shd w:val="clear" w:color="auto" w:fill="auto"/>
            <w:vAlign w:val="center"/>
            <w:hideMark/>
          </w:tcPr>
          <w:p w14:paraId="646C6A4A" w14:textId="77777777" w:rsidR="00234EED" w:rsidRPr="00234EED" w:rsidRDefault="00234EED" w:rsidP="00234EED">
            <w:pPr>
              <w:jc w:val="center"/>
              <w:rPr>
                <w:sz w:val="14"/>
                <w:szCs w:val="14"/>
              </w:rPr>
            </w:pPr>
            <w:r w:rsidRPr="00234EED">
              <w:rPr>
                <w:sz w:val="14"/>
                <w:szCs w:val="14"/>
              </w:rPr>
              <w:t>88,05</w:t>
            </w:r>
          </w:p>
        </w:tc>
        <w:tc>
          <w:tcPr>
            <w:tcW w:w="362" w:type="pct"/>
            <w:shd w:val="clear" w:color="auto" w:fill="auto"/>
            <w:vAlign w:val="center"/>
            <w:hideMark/>
          </w:tcPr>
          <w:p w14:paraId="2E3689CD" w14:textId="77777777" w:rsidR="00234EED" w:rsidRPr="00234EED" w:rsidRDefault="00234EED" w:rsidP="00234EED">
            <w:pPr>
              <w:jc w:val="center"/>
              <w:rPr>
                <w:sz w:val="14"/>
                <w:szCs w:val="14"/>
              </w:rPr>
            </w:pPr>
            <w:r w:rsidRPr="00234EED">
              <w:rPr>
                <w:sz w:val="14"/>
                <w:szCs w:val="14"/>
              </w:rPr>
              <w:t>15,85</w:t>
            </w:r>
          </w:p>
        </w:tc>
        <w:tc>
          <w:tcPr>
            <w:tcW w:w="362" w:type="pct"/>
            <w:shd w:val="clear" w:color="auto" w:fill="auto"/>
            <w:noWrap/>
            <w:vAlign w:val="center"/>
            <w:hideMark/>
          </w:tcPr>
          <w:p w14:paraId="7D514D0B" w14:textId="77777777" w:rsidR="00234EED" w:rsidRPr="00234EED" w:rsidRDefault="00234EED" w:rsidP="00234EED">
            <w:pPr>
              <w:jc w:val="center"/>
              <w:rPr>
                <w:sz w:val="14"/>
                <w:szCs w:val="14"/>
              </w:rPr>
            </w:pPr>
            <w:r w:rsidRPr="00234EED">
              <w:rPr>
                <w:sz w:val="14"/>
                <w:szCs w:val="14"/>
              </w:rPr>
              <w:t>103,90</w:t>
            </w:r>
          </w:p>
        </w:tc>
        <w:tc>
          <w:tcPr>
            <w:tcW w:w="362" w:type="pct"/>
            <w:shd w:val="clear" w:color="auto" w:fill="auto"/>
            <w:vAlign w:val="center"/>
            <w:hideMark/>
          </w:tcPr>
          <w:p w14:paraId="33059B74" w14:textId="77777777" w:rsidR="00234EED" w:rsidRPr="00234EED" w:rsidRDefault="00234EED" w:rsidP="00234EED">
            <w:pPr>
              <w:jc w:val="center"/>
              <w:rPr>
                <w:sz w:val="14"/>
                <w:szCs w:val="14"/>
              </w:rPr>
            </w:pPr>
            <w:r w:rsidRPr="00234EED">
              <w:rPr>
                <w:sz w:val="14"/>
                <w:szCs w:val="14"/>
              </w:rPr>
              <w:t>88,05</w:t>
            </w:r>
          </w:p>
        </w:tc>
        <w:tc>
          <w:tcPr>
            <w:tcW w:w="362" w:type="pct"/>
            <w:shd w:val="clear" w:color="auto" w:fill="auto"/>
            <w:vAlign w:val="center"/>
            <w:hideMark/>
          </w:tcPr>
          <w:p w14:paraId="79297FBD"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7E11846" w14:textId="77777777" w:rsidTr="00E946AA">
        <w:trPr>
          <w:trHeight w:val="20"/>
        </w:trPr>
        <w:tc>
          <w:tcPr>
            <w:tcW w:w="209" w:type="pct"/>
            <w:shd w:val="clear" w:color="auto" w:fill="auto"/>
            <w:noWrap/>
            <w:vAlign w:val="center"/>
            <w:hideMark/>
          </w:tcPr>
          <w:p w14:paraId="1E10EF5A"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0ABB0C17" w14:textId="77777777" w:rsidR="00234EED" w:rsidRPr="00234EED" w:rsidRDefault="00234EED" w:rsidP="00234EED">
            <w:pPr>
              <w:jc w:val="center"/>
              <w:rPr>
                <w:sz w:val="14"/>
                <w:szCs w:val="14"/>
              </w:rPr>
            </w:pPr>
            <w:r w:rsidRPr="00234EED">
              <w:rPr>
                <w:sz w:val="14"/>
                <w:szCs w:val="14"/>
              </w:rPr>
              <w:t>Покупка грузовых автомобилей (КуЭ) в количестве 17 единиц:</w:t>
            </w:r>
            <w:r w:rsidRPr="00234EED">
              <w:rPr>
                <w:sz w:val="14"/>
                <w:szCs w:val="14"/>
              </w:rPr>
              <w:br/>
              <w:t>2016: в кол-ве 5ед. (Полуприцеп - 1ед., Бортовой автомобиль с КМУ  - 2 ед., Седельный тягач - 2ед.)</w:t>
            </w:r>
            <w:r w:rsidRPr="00234EED">
              <w:rPr>
                <w:sz w:val="14"/>
                <w:szCs w:val="14"/>
              </w:rPr>
              <w:br/>
              <w:t>2021г: в кол-ве 12ед. (Грузовой бортовой для перевозки бригады  - 4ед., Грузовой бортовой с двухрядной кабиной - 5 ед., Автомобиль грузовой с тентом - 3ед.)</w:t>
            </w:r>
          </w:p>
        </w:tc>
        <w:tc>
          <w:tcPr>
            <w:tcW w:w="373" w:type="pct"/>
            <w:shd w:val="clear" w:color="auto" w:fill="auto"/>
            <w:vAlign w:val="center"/>
            <w:hideMark/>
          </w:tcPr>
          <w:p w14:paraId="44CB9144" w14:textId="77777777" w:rsidR="00234EED" w:rsidRPr="00234EED" w:rsidRDefault="00234EED" w:rsidP="00234EED">
            <w:pPr>
              <w:jc w:val="center"/>
              <w:rPr>
                <w:sz w:val="14"/>
                <w:szCs w:val="14"/>
              </w:rPr>
            </w:pPr>
            <w:r w:rsidRPr="00234EED">
              <w:rPr>
                <w:sz w:val="14"/>
                <w:szCs w:val="14"/>
              </w:rPr>
              <w:t>63 (б)</w:t>
            </w:r>
          </w:p>
        </w:tc>
        <w:tc>
          <w:tcPr>
            <w:tcW w:w="370" w:type="pct"/>
            <w:shd w:val="clear" w:color="auto" w:fill="auto"/>
            <w:vAlign w:val="center"/>
            <w:hideMark/>
          </w:tcPr>
          <w:p w14:paraId="5090BF69" w14:textId="77777777" w:rsidR="00234EED" w:rsidRPr="00234EED" w:rsidRDefault="00234EED" w:rsidP="00234EED">
            <w:pPr>
              <w:jc w:val="center"/>
              <w:rPr>
                <w:sz w:val="14"/>
                <w:szCs w:val="14"/>
              </w:rPr>
            </w:pPr>
            <w:r w:rsidRPr="00234EED">
              <w:rPr>
                <w:sz w:val="14"/>
                <w:szCs w:val="14"/>
              </w:rPr>
              <w:t>24,76</w:t>
            </w:r>
          </w:p>
        </w:tc>
        <w:tc>
          <w:tcPr>
            <w:tcW w:w="332" w:type="pct"/>
            <w:shd w:val="clear" w:color="auto" w:fill="auto"/>
            <w:vAlign w:val="center"/>
            <w:hideMark/>
          </w:tcPr>
          <w:p w14:paraId="5C0BF396" w14:textId="77777777" w:rsidR="00234EED" w:rsidRPr="00234EED" w:rsidRDefault="00234EED" w:rsidP="00234EED">
            <w:pPr>
              <w:jc w:val="center"/>
              <w:rPr>
                <w:sz w:val="14"/>
                <w:szCs w:val="14"/>
              </w:rPr>
            </w:pPr>
            <w:r w:rsidRPr="00234EED">
              <w:rPr>
                <w:sz w:val="14"/>
                <w:szCs w:val="14"/>
              </w:rPr>
              <w:t>20,99</w:t>
            </w:r>
          </w:p>
        </w:tc>
        <w:tc>
          <w:tcPr>
            <w:tcW w:w="362" w:type="pct"/>
            <w:shd w:val="clear" w:color="auto" w:fill="auto"/>
            <w:vAlign w:val="center"/>
            <w:hideMark/>
          </w:tcPr>
          <w:p w14:paraId="518CB688" w14:textId="77777777" w:rsidR="00234EED" w:rsidRPr="00234EED" w:rsidRDefault="00234EED" w:rsidP="00234EED">
            <w:pPr>
              <w:jc w:val="center"/>
              <w:rPr>
                <w:sz w:val="14"/>
                <w:szCs w:val="14"/>
              </w:rPr>
            </w:pPr>
            <w:r w:rsidRPr="00234EED">
              <w:rPr>
                <w:sz w:val="14"/>
                <w:szCs w:val="14"/>
              </w:rPr>
              <w:t>3,78</w:t>
            </w:r>
          </w:p>
        </w:tc>
        <w:tc>
          <w:tcPr>
            <w:tcW w:w="370" w:type="pct"/>
            <w:shd w:val="clear" w:color="auto" w:fill="auto"/>
            <w:vAlign w:val="center"/>
            <w:hideMark/>
          </w:tcPr>
          <w:p w14:paraId="1E434E9C" w14:textId="77777777" w:rsidR="00234EED" w:rsidRPr="00234EED" w:rsidRDefault="00234EED" w:rsidP="00234EED">
            <w:pPr>
              <w:jc w:val="center"/>
              <w:rPr>
                <w:sz w:val="14"/>
                <w:szCs w:val="14"/>
              </w:rPr>
            </w:pPr>
            <w:r w:rsidRPr="00234EED">
              <w:rPr>
                <w:sz w:val="14"/>
                <w:szCs w:val="14"/>
              </w:rPr>
              <w:t>27,55</w:t>
            </w:r>
          </w:p>
        </w:tc>
        <w:tc>
          <w:tcPr>
            <w:tcW w:w="332" w:type="pct"/>
            <w:shd w:val="clear" w:color="auto" w:fill="auto"/>
            <w:vAlign w:val="center"/>
            <w:hideMark/>
          </w:tcPr>
          <w:p w14:paraId="172B69ED" w14:textId="77777777" w:rsidR="00234EED" w:rsidRPr="00234EED" w:rsidRDefault="00234EED" w:rsidP="00234EED">
            <w:pPr>
              <w:jc w:val="center"/>
              <w:rPr>
                <w:sz w:val="14"/>
                <w:szCs w:val="14"/>
              </w:rPr>
            </w:pPr>
            <w:r w:rsidRPr="00234EED">
              <w:rPr>
                <w:sz w:val="14"/>
                <w:szCs w:val="14"/>
              </w:rPr>
              <w:t>23,34</w:t>
            </w:r>
          </w:p>
        </w:tc>
        <w:tc>
          <w:tcPr>
            <w:tcW w:w="362" w:type="pct"/>
            <w:shd w:val="clear" w:color="auto" w:fill="auto"/>
            <w:vAlign w:val="center"/>
            <w:hideMark/>
          </w:tcPr>
          <w:p w14:paraId="778B65DD" w14:textId="77777777" w:rsidR="00234EED" w:rsidRPr="00234EED" w:rsidRDefault="00234EED" w:rsidP="00234EED">
            <w:pPr>
              <w:jc w:val="center"/>
              <w:rPr>
                <w:sz w:val="14"/>
                <w:szCs w:val="14"/>
              </w:rPr>
            </w:pPr>
            <w:r w:rsidRPr="00234EED">
              <w:rPr>
                <w:sz w:val="14"/>
                <w:szCs w:val="14"/>
              </w:rPr>
              <w:t>4,20</w:t>
            </w:r>
          </w:p>
        </w:tc>
        <w:tc>
          <w:tcPr>
            <w:tcW w:w="332" w:type="pct"/>
            <w:shd w:val="clear" w:color="auto" w:fill="auto"/>
            <w:vAlign w:val="center"/>
            <w:hideMark/>
          </w:tcPr>
          <w:p w14:paraId="39CFB50A" w14:textId="77777777" w:rsidR="00234EED" w:rsidRPr="00234EED" w:rsidRDefault="00234EED" w:rsidP="00234EED">
            <w:pPr>
              <w:jc w:val="center"/>
              <w:rPr>
                <w:sz w:val="14"/>
                <w:szCs w:val="14"/>
              </w:rPr>
            </w:pPr>
            <w:r w:rsidRPr="00234EED">
              <w:rPr>
                <w:sz w:val="14"/>
                <w:szCs w:val="14"/>
              </w:rPr>
              <w:t>20,99</w:t>
            </w:r>
          </w:p>
        </w:tc>
        <w:tc>
          <w:tcPr>
            <w:tcW w:w="362" w:type="pct"/>
            <w:shd w:val="clear" w:color="auto" w:fill="auto"/>
            <w:vAlign w:val="center"/>
            <w:hideMark/>
          </w:tcPr>
          <w:p w14:paraId="70610DE2" w14:textId="77777777" w:rsidR="00234EED" w:rsidRPr="00234EED" w:rsidRDefault="00234EED" w:rsidP="00234EED">
            <w:pPr>
              <w:jc w:val="center"/>
              <w:rPr>
                <w:sz w:val="14"/>
                <w:szCs w:val="14"/>
              </w:rPr>
            </w:pPr>
            <w:r w:rsidRPr="00234EED">
              <w:rPr>
                <w:sz w:val="14"/>
                <w:szCs w:val="14"/>
              </w:rPr>
              <w:t>3,78</w:t>
            </w:r>
          </w:p>
        </w:tc>
        <w:tc>
          <w:tcPr>
            <w:tcW w:w="362" w:type="pct"/>
            <w:shd w:val="clear" w:color="auto" w:fill="auto"/>
            <w:noWrap/>
            <w:vAlign w:val="center"/>
            <w:hideMark/>
          </w:tcPr>
          <w:p w14:paraId="565E7B5B" w14:textId="77777777" w:rsidR="00234EED" w:rsidRPr="00234EED" w:rsidRDefault="00234EED" w:rsidP="00234EED">
            <w:pPr>
              <w:jc w:val="center"/>
              <w:rPr>
                <w:sz w:val="14"/>
                <w:szCs w:val="14"/>
              </w:rPr>
            </w:pPr>
            <w:r w:rsidRPr="00234EED">
              <w:rPr>
                <w:sz w:val="14"/>
                <w:szCs w:val="14"/>
              </w:rPr>
              <w:t>24,76</w:t>
            </w:r>
          </w:p>
        </w:tc>
        <w:tc>
          <w:tcPr>
            <w:tcW w:w="362" w:type="pct"/>
            <w:shd w:val="clear" w:color="auto" w:fill="auto"/>
            <w:vAlign w:val="center"/>
            <w:hideMark/>
          </w:tcPr>
          <w:p w14:paraId="01AF2D66" w14:textId="77777777" w:rsidR="00234EED" w:rsidRPr="00234EED" w:rsidRDefault="00234EED" w:rsidP="00234EED">
            <w:pPr>
              <w:jc w:val="center"/>
              <w:rPr>
                <w:sz w:val="14"/>
                <w:szCs w:val="14"/>
              </w:rPr>
            </w:pPr>
            <w:r w:rsidRPr="00234EED">
              <w:rPr>
                <w:sz w:val="14"/>
                <w:szCs w:val="14"/>
              </w:rPr>
              <w:t>20,99</w:t>
            </w:r>
          </w:p>
        </w:tc>
        <w:tc>
          <w:tcPr>
            <w:tcW w:w="362" w:type="pct"/>
            <w:shd w:val="clear" w:color="auto" w:fill="auto"/>
            <w:vAlign w:val="center"/>
            <w:hideMark/>
          </w:tcPr>
          <w:p w14:paraId="386D65A4"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77142AA0" w14:textId="77777777" w:rsidTr="00E946AA">
        <w:trPr>
          <w:trHeight w:val="20"/>
        </w:trPr>
        <w:tc>
          <w:tcPr>
            <w:tcW w:w="209" w:type="pct"/>
            <w:shd w:val="clear" w:color="auto" w:fill="auto"/>
            <w:noWrap/>
            <w:vAlign w:val="center"/>
            <w:hideMark/>
          </w:tcPr>
          <w:p w14:paraId="716D2226"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02C3FB27" w14:textId="77777777" w:rsidR="00234EED" w:rsidRPr="00234EED" w:rsidRDefault="00234EED" w:rsidP="00234EED">
            <w:pPr>
              <w:jc w:val="center"/>
              <w:rPr>
                <w:sz w:val="14"/>
                <w:szCs w:val="14"/>
              </w:rPr>
            </w:pPr>
            <w:r w:rsidRPr="00234EED">
              <w:rPr>
                <w:sz w:val="14"/>
                <w:szCs w:val="14"/>
              </w:rPr>
              <w:t>Покупка грузовых автомобилей (КуЭ) в количестве 71 единиц:</w:t>
            </w:r>
            <w:r w:rsidRPr="00234EED">
              <w:rPr>
                <w:sz w:val="14"/>
                <w:szCs w:val="14"/>
              </w:rPr>
              <w:br/>
              <w:t>2017: в кол-ве 8ед. (Бортовой автомобиль с КМУ - 4ед., Прицеп-роспуск - 1ед., Бортовой автомобиль с КМУ - 3ед.,)</w:t>
            </w:r>
            <w:r w:rsidRPr="00234EED">
              <w:rPr>
                <w:sz w:val="14"/>
                <w:szCs w:val="14"/>
              </w:rPr>
              <w:br/>
              <w:t>2018г: в кол-ве 6 ед. (Седельный тягач с КМУ - 1ед., Бортовой автомобиль с КМУ - 3ед., Грузовой автомобиль бортовой - 2 ед.)</w:t>
            </w:r>
            <w:r w:rsidRPr="00234EED">
              <w:rPr>
                <w:sz w:val="14"/>
                <w:szCs w:val="14"/>
              </w:rPr>
              <w:br/>
            </w:r>
            <w:r w:rsidRPr="00234EED">
              <w:rPr>
                <w:sz w:val="14"/>
                <w:szCs w:val="14"/>
              </w:rPr>
              <w:lastRenderedPageBreak/>
              <w:t>2019г: в кол-ве 38 ед. (Седельный тягач - 1ед., Седельный тягач с КМУ - 1ед., Трал - 2ед., Полуприцеп бортовой - 5ед., Прицеп-роспуск - 15ед., Бортовой автомобиль с КМУ - 14ед.)</w:t>
            </w:r>
            <w:r w:rsidRPr="00234EED">
              <w:rPr>
                <w:sz w:val="14"/>
                <w:szCs w:val="14"/>
              </w:rPr>
              <w:br/>
              <w:t>2020г: в кол-ве 13 ед. (Полуприцеп бортовой - 1ед., Прицеп-роспуск - 6ед., Грузовой бортовой - 3ед., Бортовой с КМУ - 3ед.)</w:t>
            </w:r>
            <w:r w:rsidRPr="00234EED">
              <w:rPr>
                <w:sz w:val="14"/>
                <w:szCs w:val="14"/>
              </w:rPr>
              <w:br/>
              <w:t>2021г: в кол-ве 6ед. (Грузовой самосвал - 5ед., Прицеп для снегохода - 1ед.)</w:t>
            </w:r>
          </w:p>
        </w:tc>
        <w:tc>
          <w:tcPr>
            <w:tcW w:w="373" w:type="pct"/>
            <w:shd w:val="clear" w:color="auto" w:fill="auto"/>
            <w:vAlign w:val="center"/>
            <w:hideMark/>
          </w:tcPr>
          <w:p w14:paraId="3386B7A6" w14:textId="77777777" w:rsidR="00234EED" w:rsidRPr="00234EED" w:rsidRDefault="00234EED" w:rsidP="00234EED">
            <w:pPr>
              <w:jc w:val="center"/>
              <w:rPr>
                <w:sz w:val="14"/>
                <w:szCs w:val="14"/>
              </w:rPr>
            </w:pPr>
            <w:r w:rsidRPr="00234EED">
              <w:rPr>
                <w:sz w:val="14"/>
                <w:szCs w:val="14"/>
              </w:rPr>
              <w:lastRenderedPageBreak/>
              <w:t>63.2 (б)</w:t>
            </w:r>
          </w:p>
        </w:tc>
        <w:tc>
          <w:tcPr>
            <w:tcW w:w="370" w:type="pct"/>
            <w:shd w:val="clear" w:color="auto" w:fill="auto"/>
            <w:vAlign w:val="center"/>
            <w:hideMark/>
          </w:tcPr>
          <w:p w14:paraId="524022CA" w14:textId="77777777" w:rsidR="00234EED" w:rsidRPr="00234EED" w:rsidRDefault="00234EED" w:rsidP="00234EED">
            <w:pPr>
              <w:jc w:val="center"/>
              <w:rPr>
                <w:sz w:val="14"/>
                <w:szCs w:val="14"/>
              </w:rPr>
            </w:pPr>
            <w:r w:rsidRPr="00234EED">
              <w:rPr>
                <w:sz w:val="14"/>
                <w:szCs w:val="14"/>
              </w:rPr>
              <w:t>43,37</w:t>
            </w:r>
          </w:p>
        </w:tc>
        <w:tc>
          <w:tcPr>
            <w:tcW w:w="332" w:type="pct"/>
            <w:shd w:val="clear" w:color="auto" w:fill="auto"/>
            <w:vAlign w:val="center"/>
            <w:hideMark/>
          </w:tcPr>
          <w:p w14:paraId="018374CE" w14:textId="77777777" w:rsidR="00234EED" w:rsidRPr="00234EED" w:rsidRDefault="00234EED" w:rsidP="00234EED">
            <w:pPr>
              <w:jc w:val="center"/>
              <w:rPr>
                <w:sz w:val="14"/>
                <w:szCs w:val="14"/>
              </w:rPr>
            </w:pPr>
            <w:r w:rsidRPr="00234EED">
              <w:rPr>
                <w:sz w:val="14"/>
                <w:szCs w:val="14"/>
              </w:rPr>
              <w:t>36,75</w:t>
            </w:r>
          </w:p>
        </w:tc>
        <w:tc>
          <w:tcPr>
            <w:tcW w:w="362" w:type="pct"/>
            <w:shd w:val="clear" w:color="auto" w:fill="auto"/>
            <w:vAlign w:val="center"/>
            <w:hideMark/>
          </w:tcPr>
          <w:p w14:paraId="2B24B903" w14:textId="77777777" w:rsidR="00234EED" w:rsidRPr="00234EED" w:rsidRDefault="00234EED" w:rsidP="00234EED">
            <w:pPr>
              <w:jc w:val="center"/>
              <w:rPr>
                <w:sz w:val="14"/>
                <w:szCs w:val="14"/>
              </w:rPr>
            </w:pPr>
            <w:r w:rsidRPr="00234EED">
              <w:rPr>
                <w:sz w:val="14"/>
                <w:szCs w:val="14"/>
              </w:rPr>
              <w:t>6,62</w:t>
            </w:r>
          </w:p>
        </w:tc>
        <w:tc>
          <w:tcPr>
            <w:tcW w:w="370" w:type="pct"/>
            <w:shd w:val="clear" w:color="auto" w:fill="auto"/>
            <w:vAlign w:val="center"/>
            <w:hideMark/>
          </w:tcPr>
          <w:p w14:paraId="3ADA6815" w14:textId="77777777" w:rsidR="00234EED" w:rsidRPr="00234EED" w:rsidRDefault="00234EED" w:rsidP="00234EED">
            <w:pPr>
              <w:jc w:val="center"/>
              <w:rPr>
                <w:sz w:val="14"/>
                <w:szCs w:val="14"/>
              </w:rPr>
            </w:pPr>
            <w:r w:rsidRPr="00234EED">
              <w:rPr>
                <w:sz w:val="14"/>
                <w:szCs w:val="14"/>
              </w:rPr>
              <w:t>33,35</w:t>
            </w:r>
          </w:p>
        </w:tc>
        <w:tc>
          <w:tcPr>
            <w:tcW w:w="332" w:type="pct"/>
            <w:shd w:val="clear" w:color="auto" w:fill="auto"/>
            <w:vAlign w:val="center"/>
            <w:hideMark/>
          </w:tcPr>
          <w:p w14:paraId="67D7B140" w14:textId="77777777" w:rsidR="00234EED" w:rsidRPr="00234EED" w:rsidRDefault="00234EED" w:rsidP="00234EED">
            <w:pPr>
              <w:jc w:val="center"/>
              <w:rPr>
                <w:sz w:val="14"/>
                <w:szCs w:val="14"/>
              </w:rPr>
            </w:pPr>
            <w:r w:rsidRPr="00234EED">
              <w:rPr>
                <w:sz w:val="14"/>
                <w:szCs w:val="14"/>
              </w:rPr>
              <w:t>28,27</w:t>
            </w:r>
          </w:p>
        </w:tc>
        <w:tc>
          <w:tcPr>
            <w:tcW w:w="362" w:type="pct"/>
            <w:shd w:val="clear" w:color="auto" w:fill="auto"/>
            <w:vAlign w:val="center"/>
            <w:hideMark/>
          </w:tcPr>
          <w:p w14:paraId="58B7CEA6" w14:textId="77777777" w:rsidR="00234EED" w:rsidRPr="00234EED" w:rsidRDefault="00234EED" w:rsidP="00234EED">
            <w:pPr>
              <w:jc w:val="center"/>
              <w:rPr>
                <w:sz w:val="14"/>
                <w:szCs w:val="14"/>
              </w:rPr>
            </w:pPr>
            <w:r w:rsidRPr="00234EED">
              <w:rPr>
                <w:sz w:val="14"/>
                <w:szCs w:val="14"/>
              </w:rPr>
              <w:t>5,09</w:t>
            </w:r>
          </w:p>
        </w:tc>
        <w:tc>
          <w:tcPr>
            <w:tcW w:w="332" w:type="pct"/>
            <w:shd w:val="clear" w:color="auto" w:fill="auto"/>
            <w:vAlign w:val="center"/>
            <w:hideMark/>
          </w:tcPr>
          <w:p w14:paraId="1E7F8D73" w14:textId="77777777" w:rsidR="00234EED" w:rsidRPr="00234EED" w:rsidRDefault="00234EED" w:rsidP="00234EED">
            <w:pPr>
              <w:jc w:val="center"/>
              <w:rPr>
                <w:sz w:val="14"/>
                <w:szCs w:val="14"/>
              </w:rPr>
            </w:pPr>
            <w:r w:rsidRPr="00234EED">
              <w:rPr>
                <w:sz w:val="14"/>
                <w:szCs w:val="14"/>
              </w:rPr>
              <w:t>28,27</w:t>
            </w:r>
          </w:p>
        </w:tc>
        <w:tc>
          <w:tcPr>
            <w:tcW w:w="362" w:type="pct"/>
            <w:shd w:val="clear" w:color="auto" w:fill="auto"/>
            <w:vAlign w:val="center"/>
            <w:hideMark/>
          </w:tcPr>
          <w:p w14:paraId="1E6231C5" w14:textId="77777777" w:rsidR="00234EED" w:rsidRPr="00234EED" w:rsidRDefault="00234EED" w:rsidP="00234EED">
            <w:pPr>
              <w:jc w:val="center"/>
              <w:rPr>
                <w:sz w:val="14"/>
                <w:szCs w:val="14"/>
              </w:rPr>
            </w:pPr>
            <w:r w:rsidRPr="00234EED">
              <w:rPr>
                <w:sz w:val="14"/>
                <w:szCs w:val="14"/>
              </w:rPr>
              <w:t>5,09</w:t>
            </w:r>
          </w:p>
        </w:tc>
        <w:tc>
          <w:tcPr>
            <w:tcW w:w="362" w:type="pct"/>
            <w:shd w:val="clear" w:color="auto" w:fill="auto"/>
            <w:noWrap/>
            <w:vAlign w:val="center"/>
            <w:hideMark/>
          </w:tcPr>
          <w:p w14:paraId="381C26DD" w14:textId="77777777" w:rsidR="00234EED" w:rsidRPr="00234EED" w:rsidRDefault="00234EED" w:rsidP="00234EED">
            <w:pPr>
              <w:jc w:val="center"/>
              <w:rPr>
                <w:sz w:val="14"/>
                <w:szCs w:val="14"/>
              </w:rPr>
            </w:pPr>
            <w:r w:rsidRPr="00234EED">
              <w:rPr>
                <w:sz w:val="14"/>
                <w:szCs w:val="14"/>
              </w:rPr>
              <w:t>33,35</w:t>
            </w:r>
          </w:p>
        </w:tc>
        <w:tc>
          <w:tcPr>
            <w:tcW w:w="362" w:type="pct"/>
            <w:shd w:val="clear" w:color="auto" w:fill="auto"/>
            <w:vAlign w:val="center"/>
            <w:hideMark/>
          </w:tcPr>
          <w:p w14:paraId="2B0BAD06" w14:textId="77777777" w:rsidR="00234EED" w:rsidRPr="00234EED" w:rsidRDefault="00234EED" w:rsidP="00234EED">
            <w:pPr>
              <w:jc w:val="center"/>
              <w:rPr>
                <w:sz w:val="14"/>
                <w:szCs w:val="14"/>
              </w:rPr>
            </w:pPr>
            <w:r w:rsidRPr="00234EED">
              <w:rPr>
                <w:sz w:val="14"/>
                <w:szCs w:val="14"/>
              </w:rPr>
              <w:t>28,27</w:t>
            </w:r>
          </w:p>
        </w:tc>
        <w:tc>
          <w:tcPr>
            <w:tcW w:w="362" w:type="pct"/>
            <w:shd w:val="clear" w:color="auto" w:fill="auto"/>
            <w:vAlign w:val="center"/>
            <w:hideMark/>
          </w:tcPr>
          <w:p w14:paraId="79F9969E"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B1C0789" w14:textId="77777777" w:rsidTr="00E946AA">
        <w:trPr>
          <w:trHeight w:val="20"/>
        </w:trPr>
        <w:tc>
          <w:tcPr>
            <w:tcW w:w="209" w:type="pct"/>
            <w:shd w:val="clear" w:color="auto" w:fill="auto"/>
            <w:noWrap/>
            <w:vAlign w:val="center"/>
            <w:hideMark/>
          </w:tcPr>
          <w:p w14:paraId="5BB42672"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2933DA07" w14:textId="77777777" w:rsidR="00234EED" w:rsidRPr="00234EED" w:rsidRDefault="00234EED" w:rsidP="00234EED">
            <w:pPr>
              <w:jc w:val="center"/>
              <w:rPr>
                <w:sz w:val="14"/>
                <w:szCs w:val="14"/>
              </w:rPr>
            </w:pPr>
            <w:r w:rsidRPr="00234EED">
              <w:rPr>
                <w:sz w:val="14"/>
                <w:szCs w:val="14"/>
              </w:rPr>
              <w:t>Покупка бурильно-крановых машин (КуЭ) в количестве 31 единиц:</w:t>
            </w:r>
            <w:r w:rsidRPr="00234EED">
              <w:rPr>
                <w:sz w:val="14"/>
                <w:szCs w:val="14"/>
              </w:rPr>
              <w:br/>
              <w:t>2017г: в кол-ве 13 ед. (БКМ - 10ед., МКМ200 - 3 ед.)</w:t>
            </w:r>
            <w:r w:rsidRPr="00234EED">
              <w:rPr>
                <w:sz w:val="14"/>
                <w:szCs w:val="14"/>
              </w:rPr>
              <w:br/>
              <w:t>2018г: в кол-ве 1 ед. (БКМ - 1ед.)</w:t>
            </w:r>
            <w:r w:rsidRPr="00234EED">
              <w:rPr>
                <w:sz w:val="14"/>
                <w:szCs w:val="14"/>
              </w:rPr>
              <w:br/>
              <w:t>2019г: в кол-ве 8 ед. (БКМ - 2ед., МКМ200 - 6ед.)</w:t>
            </w:r>
            <w:r w:rsidRPr="00234EED">
              <w:rPr>
                <w:sz w:val="14"/>
                <w:szCs w:val="14"/>
              </w:rPr>
              <w:br/>
              <w:t>2020г: в кол-ве 3 ед. (БКМ - 2ед., МКМ- 200 - 1ед.)</w:t>
            </w:r>
            <w:r w:rsidRPr="00234EED">
              <w:rPr>
                <w:sz w:val="14"/>
                <w:szCs w:val="14"/>
              </w:rPr>
              <w:br/>
              <w:t>2021г: в кол-ве 6 ед. (БКМ- 4ед.,МКМ- 200 - 2ед)</w:t>
            </w:r>
          </w:p>
        </w:tc>
        <w:tc>
          <w:tcPr>
            <w:tcW w:w="373" w:type="pct"/>
            <w:shd w:val="clear" w:color="auto" w:fill="auto"/>
            <w:vAlign w:val="center"/>
            <w:hideMark/>
          </w:tcPr>
          <w:p w14:paraId="454006A0" w14:textId="77777777" w:rsidR="00234EED" w:rsidRPr="00234EED" w:rsidRDefault="00234EED" w:rsidP="00234EED">
            <w:pPr>
              <w:jc w:val="center"/>
              <w:rPr>
                <w:sz w:val="14"/>
                <w:szCs w:val="14"/>
              </w:rPr>
            </w:pPr>
            <w:r w:rsidRPr="00234EED">
              <w:rPr>
                <w:sz w:val="14"/>
                <w:szCs w:val="14"/>
              </w:rPr>
              <w:t>63.2 (в)</w:t>
            </w:r>
          </w:p>
        </w:tc>
        <w:tc>
          <w:tcPr>
            <w:tcW w:w="370" w:type="pct"/>
            <w:shd w:val="clear" w:color="auto" w:fill="auto"/>
            <w:vAlign w:val="center"/>
            <w:hideMark/>
          </w:tcPr>
          <w:p w14:paraId="444AF7EC" w14:textId="77777777" w:rsidR="00234EED" w:rsidRPr="00234EED" w:rsidRDefault="00234EED" w:rsidP="00234EED">
            <w:pPr>
              <w:jc w:val="center"/>
              <w:rPr>
                <w:sz w:val="14"/>
                <w:szCs w:val="14"/>
              </w:rPr>
            </w:pPr>
            <w:r w:rsidRPr="00234EED">
              <w:rPr>
                <w:sz w:val="14"/>
                <w:szCs w:val="14"/>
              </w:rPr>
              <w:t>82,90</w:t>
            </w:r>
          </w:p>
        </w:tc>
        <w:tc>
          <w:tcPr>
            <w:tcW w:w="332" w:type="pct"/>
            <w:shd w:val="clear" w:color="auto" w:fill="auto"/>
            <w:vAlign w:val="center"/>
            <w:hideMark/>
          </w:tcPr>
          <w:p w14:paraId="0B1603BC" w14:textId="77777777" w:rsidR="00234EED" w:rsidRPr="00234EED" w:rsidRDefault="00234EED" w:rsidP="00234EED">
            <w:pPr>
              <w:jc w:val="center"/>
              <w:rPr>
                <w:sz w:val="14"/>
                <w:szCs w:val="14"/>
              </w:rPr>
            </w:pPr>
            <w:r w:rsidRPr="00234EED">
              <w:rPr>
                <w:sz w:val="14"/>
                <w:szCs w:val="14"/>
              </w:rPr>
              <w:t>70,25</w:t>
            </w:r>
          </w:p>
        </w:tc>
        <w:tc>
          <w:tcPr>
            <w:tcW w:w="362" w:type="pct"/>
            <w:shd w:val="clear" w:color="auto" w:fill="auto"/>
            <w:vAlign w:val="center"/>
            <w:hideMark/>
          </w:tcPr>
          <w:p w14:paraId="669A0575" w14:textId="77777777" w:rsidR="00234EED" w:rsidRPr="00234EED" w:rsidRDefault="00234EED" w:rsidP="00234EED">
            <w:pPr>
              <w:jc w:val="center"/>
              <w:rPr>
                <w:sz w:val="14"/>
                <w:szCs w:val="14"/>
              </w:rPr>
            </w:pPr>
            <w:r w:rsidRPr="00234EED">
              <w:rPr>
                <w:sz w:val="14"/>
                <w:szCs w:val="14"/>
              </w:rPr>
              <w:t>12,65</w:t>
            </w:r>
          </w:p>
        </w:tc>
        <w:tc>
          <w:tcPr>
            <w:tcW w:w="370" w:type="pct"/>
            <w:shd w:val="clear" w:color="auto" w:fill="auto"/>
            <w:vAlign w:val="center"/>
            <w:hideMark/>
          </w:tcPr>
          <w:p w14:paraId="3DD04241" w14:textId="77777777" w:rsidR="00234EED" w:rsidRPr="00234EED" w:rsidRDefault="00234EED" w:rsidP="00234EED">
            <w:pPr>
              <w:jc w:val="center"/>
              <w:rPr>
                <w:sz w:val="14"/>
                <w:szCs w:val="14"/>
              </w:rPr>
            </w:pPr>
            <w:r w:rsidRPr="00234EED">
              <w:rPr>
                <w:sz w:val="14"/>
                <w:szCs w:val="14"/>
              </w:rPr>
              <w:t>82,90</w:t>
            </w:r>
          </w:p>
        </w:tc>
        <w:tc>
          <w:tcPr>
            <w:tcW w:w="332" w:type="pct"/>
            <w:shd w:val="clear" w:color="auto" w:fill="auto"/>
            <w:vAlign w:val="center"/>
            <w:hideMark/>
          </w:tcPr>
          <w:p w14:paraId="798A8EE7" w14:textId="77777777" w:rsidR="00234EED" w:rsidRPr="00234EED" w:rsidRDefault="00234EED" w:rsidP="00234EED">
            <w:pPr>
              <w:jc w:val="center"/>
              <w:rPr>
                <w:sz w:val="14"/>
                <w:szCs w:val="14"/>
              </w:rPr>
            </w:pPr>
            <w:r w:rsidRPr="00234EED">
              <w:rPr>
                <w:sz w:val="14"/>
                <w:szCs w:val="14"/>
              </w:rPr>
              <w:t>70,25</w:t>
            </w:r>
          </w:p>
        </w:tc>
        <w:tc>
          <w:tcPr>
            <w:tcW w:w="362" w:type="pct"/>
            <w:shd w:val="clear" w:color="auto" w:fill="auto"/>
            <w:vAlign w:val="center"/>
            <w:hideMark/>
          </w:tcPr>
          <w:p w14:paraId="53992535" w14:textId="77777777" w:rsidR="00234EED" w:rsidRPr="00234EED" w:rsidRDefault="00234EED" w:rsidP="00234EED">
            <w:pPr>
              <w:jc w:val="center"/>
              <w:rPr>
                <w:sz w:val="14"/>
                <w:szCs w:val="14"/>
              </w:rPr>
            </w:pPr>
            <w:r w:rsidRPr="00234EED">
              <w:rPr>
                <w:sz w:val="14"/>
                <w:szCs w:val="14"/>
              </w:rPr>
              <w:t>12,65</w:t>
            </w:r>
          </w:p>
        </w:tc>
        <w:tc>
          <w:tcPr>
            <w:tcW w:w="332" w:type="pct"/>
            <w:shd w:val="clear" w:color="auto" w:fill="auto"/>
            <w:vAlign w:val="center"/>
            <w:hideMark/>
          </w:tcPr>
          <w:p w14:paraId="353554AC" w14:textId="77777777" w:rsidR="00234EED" w:rsidRPr="00234EED" w:rsidRDefault="00234EED" w:rsidP="00234EED">
            <w:pPr>
              <w:jc w:val="center"/>
              <w:rPr>
                <w:sz w:val="14"/>
                <w:szCs w:val="14"/>
              </w:rPr>
            </w:pPr>
            <w:r w:rsidRPr="00234EED">
              <w:rPr>
                <w:sz w:val="14"/>
                <w:szCs w:val="14"/>
              </w:rPr>
              <w:t>70,25</w:t>
            </w:r>
          </w:p>
        </w:tc>
        <w:tc>
          <w:tcPr>
            <w:tcW w:w="362" w:type="pct"/>
            <w:shd w:val="clear" w:color="auto" w:fill="auto"/>
            <w:vAlign w:val="center"/>
            <w:hideMark/>
          </w:tcPr>
          <w:p w14:paraId="59FE0BF8" w14:textId="77777777" w:rsidR="00234EED" w:rsidRPr="00234EED" w:rsidRDefault="00234EED" w:rsidP="00234EED">
            <w:pPr>
              <w:jc w:val="center"/>
              <w:rPr>
                <w:sz w:val="14"/>
                <w:szCs w:val="14"/>
              </w:rPr>
            </w:pPr>
            <w:r w:rsidRPr="00234EED">
              <w:rPr>
                <w:sz w:val="14"/>
                <w:szCs w:val="14"/>
              </w:rPr>
              <w:t>12,65</w:t>
            </w:r>
          </w:p>
        </w:tc>
        <w:tc>
          <w:tcPr>
            <w:tcW w:w="362" w:type="pct"/>
            <w:shd w:val="clear" w:color="auto" w:fill="auto"/>
            <w:noWrap/>
            <w:vAlign w:val="center"/>
            <w:hideMark/>
          </w:tcPr>
          <w:p w14:paraId="021E1FDC" w14:textId="77777777" w:rsidR="00234EED" w:rsidRPr="00234EED" w:rsidRDefault="00234EED" w:rsidP="00234EED">
            <w:pPr>
              <w:jc w:val="center"/>
              <w:rPr>
                <w:sz w:val="14"/>
                <w:szCs w:val="14"/>
              </w:rPr>
            </w:pPr>
            <w:r w:rsidRPr="00234EED">
              <w:rPr>
                <w:sz w:val="14"/>
                <w:szCs w:val="14"/>
              </w:rPr>
              <w:t>82,89</w:t>
            </w:r>
          </w:p>
        </w:tc>
        <w:tc>
          <w:tcPr>
            <w:tcW w:w="362" w:type="pct"/>
            <w:shd w:val="clear" w:color="auto" w:fill="auto"/>
            <w:vAlign w:val="center"/>
            <w:hideMark/>
          </w:tcPr>
          <w:p w14:paraId="58B8EA93" w14:textId="77777777" w:rsidR="00234EED" w:rsidRPr="00234EED" w:rsidRDefault="00234EED" w:rsidP="00234EED">
            <w:pPr>
              <w:jc w:val="center"/>
              <w:rPr>
                <w:sz w:val="14"/>
                <w:szCs w:val="14"/>
              </w:rPr>
            </w:pPr>
            <w:r w:rsidRPr="00234EED">
              <w:rPr>
                <w:sz w:val="14"/>
                <w:szCs w:val="14"/>
              </w:rPr>
              <w:t>70,25</w:t>
            </w:r>
          </w:p>
        </w:tc>
        <w:tc>
          <w:tcPr>
            <w:tcW w:w="362" w:type="pct"/>
            <w:shd w:val="clear" w:color="auto" w:fill="auto"/>
            <w:vAlign w:val="center"/>
            <w:hideMark/>
          </w:tcPr>
          <w:p w14:paraId="490BF753" w14:textId="77777777" w:rsidR="00234EED" w:rsidRPr="00234EED" w:rsidRDefault="00234EED" w:rsidP="00234EED">
            <w:pPr>
              <w:jc w:val="center"/>
              <w:rPr>
                <w:sz w:val="14"/>
                <w:szCs w:val="14"/>
              </w:rPr>
            </w:pPr>
            <w:r w:rsidRPr="00234EED">
              <w:rPr>
                <w:sz w:val="14"/>
                <w:szCs w:val="14"/>
              </w:rPr>
              <w:t>-</w:t>
            </w:r>
          </w:p>
        </w:tc>
      </w:tr>
      <w:tr w:rsidR="00234EED" w:rsidRPr="00234EED" w14:paraId="5E28F547" w14:textId="77777777" w:rsidTr="00E946AA">
        <w:trPr>
          <w:trHeight w:val="20"/>
        </w:trPr>
        <w:tc>
          <w:tcPr>
            <w:tcW w:w="209" w:type="pct"/>
            <w:shd w:val="clear" w:color="auto" w:fill="auto"/>
            <w:noWrap/>
            <w:vAlign w:val="center"/>
            <w:hideMark/>
          </w:tcPr>
          <w:p w14:paraId="2D5A118D"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73600E95" w14:textId="77777777" w:rsidR="00234EED" w:rsidRPr="00234EED" w:rsidRDefault="00234EED" w:rsidP="00234EED">
            <w:pPr>
              <w:jc w:val="center"/>
              <w:rPr>
                <w:sz w:val="14"/>
                <w:szCs w:val="14"/>
              </w:rPr>
            </w:pPr>
            <w:r w:rsidRPr="00234EED">
              <w:rPr>
                <w:sz w:val="14"/>
                <w:szCs w:val="14"/>
              </w:rPr>
              <w:t>Покупка бригадных автомобилей (КуЭ) в количестве 10 единиц:</w:t>
            </w:r>
            <w:r w:rsidRPr="00234EED">
              <w:rPr>
                <w:sz w:val="14"/>
                <w:szCs w:val="14"/>
              </w:rPr>
              <w:br/>
              <w:t>2016г: в кол-ве 10 ед. (Бригадный автомобиль - 10 ед.)</w:t>
            </w:r>
          </w:p>
        </w:tc>
        <w:tc>
          <w:tcPr>
            <w:tcW w:w="373" w:type="pct"/>
            <w:shd w:val="clear" w:color="auto" w:fill="auto"/>
            <w:vAlign w:val="center"/>
            <w:hideMark/>
          </w:tcPr>
          <w:p w14:paraId="471C6B74" w14:textId="77777777" w:rsidR="00234EED" w:rsidRPr="00234EED" w:rsidRDefault="00234EED" w:rsidP="00234EED">
            <w:pPr>
              <w:jc w:val="center"/>
              <w:rPr>
                <w:sz w:val="14"/>
                <w:szCs w:val="14"/>
              </w:rPr>
            </w:pPr>
            <w:r w:rsidRPr="00234EED">
              <w:rPr>
                <w:sz w:val="14"/>
                <w:szCs w:val="14"/>
              </w:rPr>
              <w:t>63 (г)</w:t>
            </w:r>
          </w:p>
        </w:tc>
        <w:tc>
          <w:tcPr>
            <w:tcW w:w="370" w:type="pct"/>
            <w:shd w:val="clear" w:color="auto" w:fill="auto"/>
            <w:vAlign w:val="center"/>
            <w:hideMark/>
          </w:tcPr>
          <w:p w14:paraId="28532EC3" w14:textId="77777777" w:rsidR="00234EED" w:rsidRPr="00234EED" w:rsidRDefault="00234EED" w:rsidP="00234EED">
            <w:pPr>
              <w:jc w:val="center"/>
              <w:rPr>
                <w:sz w:val="14"/>
                <w:szCs w:val="14"/>
              </w:rPr>
            </w:pPr>
            <w:r w:rsidRPr="00234EED">
              <w:rPr>
                <w:sz w:val="14"/>
                <w:szCs w:val="14"/>
              </w:rPr>
              <w:t>6,81</w:t>
            </w:r>
          </w:p>
        </w:tc>
        <w:tc>
          <w:tcPr>
            <w:tcW w:w="332" w:type="pct"/>
            <w:shd w:val="clear" w:color="auto" w:fill="auto"/>
            <w:vAlign w:val="center"/>
            <w:hideMark/>
          </w:tcPr>
          <w:p w14:paraId="1A35BEB7" w14:textId="77777777" w:rsidR="00234EED" w:rsidRPr="00234EED" w:rsidRDefault="00234EED" w:rsidP="00234EED">
            <w:pPr>
              <w:jc w:val="center"/>
              <w:rPr>
                <w:sz w:val="14"/>
                <w:szCs w:val="14"/>
              </w:rPr>
            </w:pPr>
            <w:r w:rsidRPr="00234EED">
              <w:rPr>
                <w:sz w:val="14"/>
                <w:szCs w:val="14"/>
              </w:rPr>
              <w:t>5,77</w:t>
            </w:r>
          </w:p>
        </w:tc>
        <w:tc>
          <w:tcPr>
            <w:tcW w:w="362" w:type="pct"/>
            <w:shd w:val="clear" w:color="auto" w:fill="auto"/>
            <w:vAlign w:val="center"/>
            <w:hideMark/>
          </w:tcPr>
          <w:p w14:paraId="1AE23E16" w14:textId="77777777" w:rsidR="00234EED" w:rsidRPr="00234EED" w:rsidRDefault="00234EED" w:rsidP="00234EED">
            <w:pPr>
              <w:jc w:val="center"/>
              <w:rPr>
                <w:sz w:val="14"/>
                <w:szCs w:val="14"/>
              </w:rPr>
            </w:pPr>
            <w:r w:rsidRPr="00234EED">
              <w:rPr>
                <w:sz w:val="14"/>
                <w:szCs w:val="14"/>
              </w:rPr>
              <w:t>1,04</w:t>
            </w:r>
          </w:p>
        </w:tc>
        <w:tc>
          <w:tcPr>
            <w:tcW w:w="370" w:type="pct"/>
            <w:shd w:val="clear" w:color="auto" w:fill="auto"/>
            <w:vAlign w:val="center"/>
            <w:hideMark/>
          </w:tcPr>
          <w:p w14:paraId="74749008" w14:textId="77777777" w:rsidR="00234EED" w:rsidRPr="00234EED" w:rsidRDefault="00234EED" w:rsidP="00234EED">
            <w:pPr>
              <w:jc w:val="center"/>
              <w:rPr>
                <w:sz w:val="14"/>
                <w:szCs w:val="14"/>
              </w:rPr>
            </w:pPr>
            <w:r w:rsidRPr="00234EED">
              <w:rPr>
                <w:sz w:val="14"/>
                <w:szCs w:val="14"/>
              </w:rPr>
              <w:t>6,81</w:t>
            </w:r>
          </w:p>
        </w:tc>
        <w:tc>
          <w:tcPr>
            <w:tcW w:w="332" w:type="pct"/>
            <w:shd w:val="clear" w:color="auto" w:fill="auto"/>
            <w:vAlign w:val="center"/>
            <w:hideMark/>
          </w:tcPr>
          <w:p w14:paraId="36C66C08" w14:textId="77777777" w:rsidR="00234EED" w:rsidRPr="00234EED" w:rsidRDefault="00234EED" w:rsidP="00234EED">
            <w:pPr>
              <w:jc w:val="center"/>
              <w:rPr>
                <w:sz w:val="14"/>
                <w:szCs w:val="14"/>
              </w:rPr>
            </w:pPr>
            <w:r w:rsidRPr="00234EED">
              <w:rPr>
                <w:sz w:val="14"/>
                <w:szCs w:val="14"/>
              </w:rPr>
              <w:t>5,77</w:t>
            </w:r>
          </w:p>
        </w:tc>
        <w:tc>
          <w:tcPr>
            <w:tcW w:w="362" w:type="pct"/>
            <w:shd w:val="clear" w:color="auto" w:fill="auto"/>
            <w:vAlign w:val="center"/>
            <w:hideMark/>
          </w:tcPr>
          <w:p w14:paraId="752B42C0" w14:textId="77777777" w:rsidR="00234EED" w:rsidRPr="00234EED" w:rsidRDefault="00234EED" w:rsidP="00234EED">
            <w:pPr>
              <w:jc w:val="center"/>
              <w:rPr>
                <w:sz w:val="14"/>
                <w:szCs w:val="14"/>
              </w:rPr>
            </w:pPr>
            <w:r w:rsidRPr="00234EED">
              <w:rPr>
                <w:sz w:val="14"/>
                <w:szCs w:val="14"/>
              </w:rPr>
              <w:t>1,04</w:t>
            </w:r>
          </w:p>
        </w:tc>
        <w:tc>
          <w:tcPr>
            <w:tcW w:w="332" w:type="pct"/>
            <w:shd w:val="clear" w:color="auto" w:fill="auto"/>
            <w:vAlign w:val="center"/>
            <w:hideMark/>
          </w:tcPr>
          <w:p w14:paraId="17ACA368" w14:textId="77777777" w:rsidR="00234EED" w:rsidRPr="00234EED" w:rsidRDefault="00234EED" w:rsidP="00234EED">
            <w:pPr>
              <w:jc w:val="center"/>
              <w:rPr>
                <w:sz w:val="14"/>
                <w:szCs w:val="14"/>
              </w:rPr>
            </w:pPr>
            <w:r w:rsidRPr="00234EED">
              <w:rPr>
                <w:sz w:val="14"/>
                <w:szCs w:val="14"/>
              </w:rPr>
              <w:t>5,77</w:t>
            </w:r>
          </w:p>
        </w:tc>
        <w:tc>
          <w:tcPr>
            <w:tcW w:w="362" w:type="pct"/>
            <w:shd w:val="clear" w:color="auto" w:fill="auto"/>
            <w:vAlign w:val="center"/>
            <w:hideMark/>
          </w:tcPr>
          <w:p w14:paraId="550596BC" w14:textId="77777777" w:rsidR="00234EED" w:rsidRPr="00234EED" w:rsidRDefault="00234EED" w:rsidP="00234EED">
            <w:pPr>
              <w:jc w:val="center"/>
              <w:rPr>
                <w:sz w:val="14"/>
                <w:szCs w:val="14"/>
              </w:rPr>
            </w:pPr>
            <w:r w:rsidRPr="00234EED">
              <w:rPr>
                <w:sz w:val="14"/>
                <w:szCs w:val="14"/>
              </w:rPr>
              <w:t>1,04</w:t>
            </w:r>
          </w:p>
        </w:tc>
        <w:tc>
          <w:tcPr>
            <w:tcW w:w="362" w:type="pct"/>
            <w:shd w:val="clear" w:color="auto" w:fill="auto"/>
            <w:noWrap/>
            <w:vAlign w:val="center"/>
            <w:hideMark/>
          </w:tcPr>
          <w:p w14:paraId="52748EDA" w14:textId="77777777" w:rsidR="00234EED" w:rsidRPr="00234EED" w:rsidRDefault="00234EED" w:rsidP="00234EED">
            <w:pPr>
              <w:jc w:val="center"/>
              <w:rPr>
                <w:sz w:val="14"/>
                <w:szCs w:val="14"/>
              </w:rPr>
            </w:pPr>
            <w:r w:rsidRPr="00234EED">
              <w:rPr>
                <w:sz w:val="14"/>
                <w:szCs w:val="14"/>
              </w:rPr>
              <w:t>6,81</w:t>
            </w:r>
          </w:p>
        </w:tc>
        <w:tc>
          <w:tcPr>
            <w:tcW w:w="362" w:type="pct"/>
            <w:shd w:val="clear" w:color="auto" w:fill="auto"/>
            <w:vAlign w:val="center"/>
            <w:hideMark/>
          </w:tcPr>
          <w:p w14:paraId="5C9911E4" w14:textId="77777777" w:rsidR="00234EED" w:rsidRPr="00234EED" w:rsidRDefault="00234EED" w:rsidP="00234EED">
            <w:pPr>
              <w:jc w:val="center"/>
              <w:rPr>
                <w:sz w:val="14"/>
                <w:szCs w:val="14"/>
              </w:rPr>
            </w:pPr>
            <w:r w:rsidRPr="00234EED">
              <w:rPr>
                <w:sz w:val="14"/>
                <w:szCs w:val="14"/>
              </w:rPr>
              <w:t>5,77</w:t>
            </w:r>
          </w:p>
        </w:tc>
        <w:tc>
          <w:tcPr>
            <w:tcW w:w="362" w:type="pct"/>
            <w:shd w:val="clear" w:color="auto" w:fill="auto"/>
            <w:vAlign w:val="center"/>
            <w:hideMark/>
          </w:tcPr>
          <w:p w14:paraId="775049B7" w14:textId="77777777" w:rsidR="00234EED" w:rsidRPr="00234EED" w:rsidRDefault="00234EED" w:rsidP="00234EED">
            <w:pPr>
              <w:jc w:val="center"/>
              <w:rPr>
                <w:sz w:val="14"/>
                <w:szCs w:val="14"/>
              </w:rPr>
            </w:pPr>
            <w:r w:rsidRPr="00234EED">
              <w:rPr>
                <w:sz w:val="14"/>
                <w:szCs w:val="14"/>
              </w:rPr>
              <w:t>-</w:t>
            </w:r>
          </w:p>
        </w:tc>
      </w:tr>
      <w:tr w:rsidR="00234EED" w:rsidRPr="00234EED" w14:paraId="2F26B2A0" w14:textId="77777777" w:rsidTr="00E946AA">
        <w:trPr>
          <w:trHeight w:val="20"/>
        </w:trPr>
        <w:tc>
          <w:tcPr>
            <w:tcW w:w="209" w:type="pct"/>
            <w:shd w:val="clear" w:color="auto" w:fill="auto"/>
            <w:noWrap/>
            <w:vAlign w:val="center"/>
            <w:hideMark/>
          </w:tcPr>
          <w:p w14:paraId="6456921D"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68303CE6" w14:textId="77777777" w:rsidR="00234EED" w:rsidRPr="00234EED" w:rsidRDefault="00234EED" w:rsidP="00234EED">
            <w:pPr>
              <w:jc w:val="center"/>
              <w:rPr>
                <w:sz w:val="14"/>
                <w:szCs w:val="14"/>
              </w:rPr>
            </w:pPr>
            <w:r w:rsidRPr="00234EED">
              <w:rPr>
                <w:sz w:val="14"/>
                <w:szCs w:val="14"/>
              </w:rPr>
              <w:t xml:space="preserve">Покупка бригадных автомобилей </w:t>
            </w:r>
            <w:r w:rsidRPr="00234EED">
              <w:rPr>
                <w:sz w:val="14"/>
                <w:szCs w:val="14"/>
              </w:rPr>
              <w:lastRenderedPageBreak/>
              <w:t>(КуЭ) в количестве 121 единица:</w:t>
            </w:r>
            <w:r w:rsidRPr="00234EED">
              <w:rPr>
                <w:sz w:val="14"/>
                <w:szCs w:val="14"/>
              </w:rPr>
              <w:br/>
              <w:t>2017г: в кол-ве 41 ед. (Бригадный автомобиль - 7 ед., Бригадный микроавтобус - 11ед., Грузовой бортовой с фургоном - 11 ед., Грузопассажирский автомобиль, 6+2 мест - 6ед., Транспортно-бытовая машина - 2ед., Легковой автомобиль повышенной проходимости - 1ед., Бригадный автомобиль - 3 ед.)</w:t>
            </w:r>
            <w:r w:rsidRPr="00234EED">
              <w:rPr>
                <w:sz w:val="14"/>
                <w:szCs w:val="14"/>
              </w:rPr>
              <w:br/>
              <w:t>2018г: в кол-ве 16 ед. (Бригадный автомобиль - 3 ед., Бригадный микроавтобус - 5 ед., Автомобиль грузопассажирский - 1 ед,, Автомобиль грузопассажирский - 1 ед, Автомобиль повышенной проходимости 6*6 - 1 ед, Автомобиль повышенной проходимости 4*4 - 1 ед, Грузовой бортовой с фургоном - 3ед., Грузопассажирский автомобиль, 6+2 мест - 1ед.)</w:t>
            </w:r>
            <w:r w:rsidRPr="00234EED">
              <w:rPr>
                <w:sz w:val="14"/>
                <w:szCs w:val="14"/>
              </w:rPr>
              <w:br/>
              <w:t xml:space="preserve">2019г: в кол-ве 29 ед. (Бригадный автомобиль - 10 ед., Бригадный микроавтобус - 12 ед., Грузовой бортовой с фургоном - 4ед., Грузопассажирский автомобиль 6+2 мест - 2ед., Транспортно-бытовая </w:t>
            </w:r>
            <w:r w:rsidRPr="00234EED">
              <w:rPr>
                <w:sz w:val="14"/>
                <w:szCs w:val="14"/>
              </w:rPr>
              <w:lastRenderedPageBreak/>
              <w:t>машина - 1ед.)</w:t>
            </w:r>
            <w:r w:rsidRPr="00234EED">
              <w:rPr>
                <w:sz w:val="14"/>
                <w:szCs w:val="14"/>
              </w:rPr>
              <w:br/>
              <w:t>2020г: в кол-ве 20 ед. (Бригадный автомобиль - 13 ед., Бригадный микроавтобус - 2 ед., Грузовой бортовой с фургоном - 5ед., )</w:t>
            </w:r>
            <w:r w:rsidRPr="00234EED">
              <w:rPr>
                <w:sz w:val="14"/>
                <w:szCs w:val="14"/>
              </w:rPr>
              <w:br/>
              <w:t>2021г: в кол-ве 15 ед. (Бригадный автомобиль - 4 ед., Бригадный микроавтобус - 8 ед., Грузопассажирский автомобиль, 6+2 мест - 3ед.)</w:t>
            </w:r>
          </w:p>
        </w:tc>
        <w:tc>
          <w:tcPr>
            <w:tcW w:w="373" w:type="pct"/>
            <w:shd w:val="clear" w:color="auto" w:fill="auto"/>
            <w:vAlign w:val="center"/>
            <w:hideMark/>
          </w:tcPr>
          <w:p w14:paraId="1D9D1FA5" w14:textId="77777777" w:rsidR="00234EED" w:rsidRPr="00234EED" w:rsidRDefault="00234EED" w:rsidP="00234EED">
            <w:pPr>
              <w:jc w:val="center"/>
              <w:rPr>
                <w:sz w:val="14"/>
                <w:szCs w:val="14"/>
              </w:rPr>
            </w:pPr>
            <w:r w:rsidRPr="00234EED">
              <w:rPr>
                <w:sz w:val="14"/>
                <w:szCs w:val="14"/>
              </w:rPr>
              <w:lastRenderedPageBreak/>
              <w:t>63.2 (г)</w:t>
            </w:r>
          </w:p>
        </w:tc>
        <w:tc>
          <w:tcPr>
            <w:tcW w:w="370" w:type="pct"/>
            <w:shd w:val="clear" w:color="auto" w:fill="auto"/>
            <w:vAlign w:val="center"/>
            <w:hideMark/>
          </w:tcPr>
          <w:p w14:paraId="2FD3B97C" w14:textId="77777777" w:rsidR="00234EED" w:rsidRPr="00234EED" w:rsidRDefault="00234EED" w:rsidP="00234EED">
            <w:pPr>
              <w:jc w:val="center"/>
              <w:rPr>
                <w:sz w:val="14"/>
                <w:szCs w:val="14"/>
              </w:rPr>
            </w:pPr>
            <w:r w:rsidRPr="00234EED">
              <w:rPr>
                <w:sz w:val="14"/>
                <w:szCs w:val="14"/>
              </w:rPr>
              <w:t>72,09</w:t>
            </w:r>
          </w:p>
        </w:tc>
        <w:tc>
          <w:tcPr>
            <w:tcW w:w="332" w:type="pct"/>
            <w:shd w:val="clear" w:color="auto" w:fill="auto"/>
            <w:vAlign w:val="center"/>
            <w:hideMark/>
          </w:tcPr>
          <w:p w14:paraId="687F9AE4" w14:textId="77777777" w:rsidR="00234EED" w:rsidRPr="00234EED" w:rsidRDefault="00234EED" w:rsidP="00234EED">
            <w:pPr>
              <w:jc w:val="center"/>
              <w:rPr>
                <w:sz w:val="14"/>
                <w:szCs w:val="14"/>
              </w:rPr>
            </w:pPr>
            <w:r w:rsidRPr="00234EED">
              <w:rPr>
                <w:sz w:val="14"/>
                <w:szCs w:val="14"/>
              </w:rPr>
              <w:t>59,58</w:t>
            </w:r>
          </w:p>
        </w:tc>
        <w:tc>
          <w:tcPr>
            <w:tcW w:w="362" w:type="pct"/>
            <w:shd w:val="clear" w:color="auto" w:fill="auto"/>
            <w:vAlign w:val="center"/>
            <w:hideMark/>
          </w:tcPr>
          <w:p w14:paraId="02661CA9" w14:textId="77777777" w:rsidR="00234EED" w:rsidRPr="00234EED" w:rsidRDefault="00234EED" w:rsidP="00234EED">
            <w:pPr>
              <w:jc w:val="center"/>
              <w:rPr>
                <w:sz w:val="14"/>
                <w:szCs w:val="14"/>
              </w:rPr>
            </w:pPr>
            <w:r w:rsidRPr="00234EED">
              <w:rPr>
                <w:sz w:val="14"/>
                <w:szCs w:val="14"/>
              </w:rPr>
              <w:t>12,52</w:t>
            </w:r>
          </w:p>
        </w:tc>
        <w:tc>
          <w:tcPr>
            <w:tcW w:w="370" w:type="pct"/>
            <w:shd w:val="clear" w:color="auto" w:fill="auto"/>
            <w:vAlign w:val="center"/>
            <w:hideMark/>
          </w:tcPr>
          <w:p w14:paraId="22662E3A" w14:textId="77777777" w:rsidR="00234EED" w:rsidRPr="00234EED" w:rsidRDefault="00234EED" w:rsidP="00234EED">
            <w:pPr>
              <w:jc w:val="center"/>
              <w:rPr>
                <w:sz w:val="14"/>
                <w:szCs w:val="14"/>
              </w:rPr>
            </w:pPr>
            <w:r w:rsidRPr="00234EED">
              <w:rPr>
                <w:sz w:val="14"/>
                <w:szCs w:val="14"/>
              </w:rPr>
              <w:t>64,94</w:t>
            </w:r>
          </w:p>
        </w:tc>
        <w:tc>
          <w:tcPr>
            <w:tcW w:w="332" w:type="pct"/>
            <w:shd w:val="clear" w:color="auto" w:fill="auto"/>
            <w:vAlign w:val="center"/>
            <w:hideMark/>
          </w:tcPr>
          <w:p w14:paraId="45082EB4" w14:textId="77777777" w:rsidR="00234EED" w:rsidRPr="00234EED" w:rsidRDefault="00234EED" w:rsidP="00234EED">
            <w:pPr>
              <w:jc w:val="center"/>
              <w:rPr>
                <w:sz w:val="14"/>
                <w:szCs w:val="14"/>
              </w:rPr>
            </w:pPr>
            <w:r w:rsidRPr="00234EED">
              <w:rPr>
                <w:sz w:val="14"/>
                <w:szCs w:val="14"/>
              </w:rPr>
              <w:t>55,04</w:t>
            </w:r>
          </w:p>
        </w:tc>
        <w:tc>
          <w:tcPr>
            <w:tcW w:w="362" w:type="pct"/>
            <w:shd w:val="clear" w:color="auto" w:fill="auto"/>
            <w:vAlign w:val="center"/>
            <w:hideMark/>
          </w:tcPr>
          <w:p w14:paraId="65F492BE" w14:textId="77777777" w:rsidR="00234EED" w:rsidRPr="00234EED" w:rsidRDefault="00234EED" w:rsidP="00234EED">
            <w:pPr>
              <w:jc w:val="center"/>
              <w:rPr>
                <w:sz w:val="14"/>
                <w:szCs w:val="14"/>
              </w:rPr>
            </w:pPr>
            <w:r w:rsidRPr="00234EED">
              <w:rPr>
                <w:sz w:val="14"/>
                <w:szCs w:val="14"/>
              </w:rPr>
              <w:t>9,91</w:t>
            </w:r>
          </w:p>
        </w:tc>
        <w:tc>
          <w:tcPr>
            <w:tcW w:w="332" w:type="pct"/>
            <w:shd w:val="clear" w:color="auto" w:fill="auto"/>
            <w:vAlign w:val="center"/>
            <w:hideMark/>
          </w:tcPr>
          <w:p w14:paraId="72AE7DAE" w14:textId="77777777" w:rsidR="00234EED" w:rsidRPr="00234EED" w:rsidRDefault="00234EED" w:rsidP="00234EED">
            <w:pPr>
              <w:jc w:val="center"/>
              <w:rPr>
                <w:sz w:val="14"/>
                <w:szCs w:val="14"/>
              </w:rPr>
            </w:pPr>
            <w:r w:rsidRPr="00234EED">
              <w:rPr>
                <w:sz w:val="14"/>
                <w:szCs w:val="14"/>
              </w:rPr>
              <w:t>55,04</w:t>
            </w:r>
          </w:p>
        </w:tc>
        <w:tc>
          <w:tcPr>
            <w:tcW w:w="362" w:type="pct"/>
            <w:shd w:val="clear" w:color="auto" w:fill="auto"/>
            <w:vAlign w:val="center"/>
            <w:hideMark/>
          </w:tcPr>
          <w:p w14:paraId="2B186350" w14:textId="77777777" w:rsidR="00234EED" w:rsidRPr="00234EED" w:rsidRDefault="00234EED" w:rsidP="00234EED">
            <w:pPr>
              <w:jc w:val="center"/>
              <w:rPr>
                <w:sz w:val="14"/>
                <w:szCs w:val="14"/>
              </w:rPr>
            </w:pPr>
            <w:r w:rsidRPr="00234EED">
              <w:rPr>
                <w:sz w:val="14"/>
                <w:szCs w:val="14"/>
              </w:rPr>
              <w:t>9,91</w:t>
            </w:r>
          </w:p>
        </w:tc>
        <w:tc>
          <w:tcPr>
            <w:tcW w:w="362" w:type="pct"/>
            <w:shd w:val="clear" w:color="auto" w:fill="auto"/>
            <w:noWrap/>
            <w:vAlign w:val="center"/>
            <w:hideMark/>
          </w:tcPr>
          <w:p w14:paraId="61A6CB81" w14:textId="77777777" w:rsidR="00234EED" w:rsidRPr="00234EED" w:rsidRDefault="00234EED" w:rsidP="00234EED">
            <w:pPr>
              <w:jc w:val="center"/>
              <w:rPr>
                <w:sz w:val="14"/>
                <w:szCs w:val="14"/>
              </w:rPr>
            </w:pPr>
            <w:r w:rsidRPr="00234EED">
              <w:rPr>
                <w:sz w:val="14"/>
                <w:szCs w:val="14"/>
              </w:rPr>
              <w:t>64,94</w:t>
            </w:r>
          </w:p>
        </w:tc>
        <w:tc>
          <w:tcPr>
            <w:tcW w:w="362" w:type="pct"/>
            <w:shd w:val="clear" w:color="auto" w:fill="auto"/>
            <w:vAlign w:val="center"/>
            <w:hideMark/>
          </w:tcPr>
          <w:p w14:paraId="56D9ECBA" w14:textId="77777777" w:rsidR="00234EED" w:rsidRPr="00234EED" w:rsidRDefault="00234EED" w:rsidP="00234EED">
            <w:pPr>
              <w:jc w:val="center"/>
              <w:rPr>
                <w:sz w:val="14"/>
                <w:szCs w:val="14"/>
              </w:rPr>
            </w:pPr>
            <w:r w:rsidRPr="00234EED">
              <w:rPr>
                <w:sz w:val="14"/>
                <w:szCs w:val="14"/>
              </w:rPr>
              <w:t>55,04</w:t>
            </w:r>
          </w:p>
        </w:tc>
        <w:tc>
          <w:tcPr>
            <w:tcW w:w="362" w:type="pct"/>
            <w:shd w:val="clear" w:color="auto" w:fill="auto"/>
            <w:vAlign w:val="center"/>
            <w:hideMark/>
          </w:tcPr>
          <w:p w14:paraId="015B85BF" w14:textId="77777777" w:rsidR="00234EED" w:rsidRPr="00234EED" w:rsidRDefault="00234EED" w:rsidP="00234EED">
            <w:pPr>
              <w:jc w:val="center"/>
              <w:rPr>
                <w:sz w:val="14"/>
                <w:szCs w:val="14"/>
              </w:rPr>
            </w:pPr>
            <w:r w:rsidRPr="00234EED">
              <w:rPr>
                <w:sz w:val="14"/>
                <w:szCs w:val="14"/>
              </w:rPr>
              <w:t>затраты по фактич</w:t>
            </w:r>
            <w:r w:rsidRPr="00234EED">
              <w:rPr>
                <w:sz w:val="14"/>
                <w:szCs w:val="14"/>
              </w:rPr>
              <w:lastRenderedPageBreak/>
              <w:t>ескому финанс-ю</w:t>
            </w:r>
          </w:p>
        </w:tc>
      </w:tr>
      <w:tr w:rsidR="00234EED" w:rsidRPr="00234EED" w14:paraId="41DE0227" w14:textId="77777777" w:rsidTr="00E946AA">
        <w:trPr>
          <w:trHeight w:val="20"/>
        </w:trPr>
        <w:tc>
          <w:tcPr>
            <w:tcW w:w="209" w:type="pct"/>
            <w:shd w:val="clear" w:color="auto" w:fill="auto"/>
            <w:noWrap/>
            <w:vAlign w:val="center"/>
            <w:hideMark/>
          </w:tcPr>
          <w:p w14:paraId="7A9F6D7A" w14:textId="77777777" w:rsidR="00234EED" w:rsidRPr="00234EED" w:rsidRDefault="00234EED" w:rsidP="00234EED">
            <w:pPr>
              <w:jc w:val="center"/>
              <w:rPr>
                <w:sz w:val="14"/>
                <w:szCs w:val="14"/>
              </w:rPr>
            </w:pPr>
            <w:r w:rsidRPr="00234EED">
              <w:rPr>
                <w:sz w:val="14"/>
                <w:szCs w:val="14"/>
              </w:rPr>
              <w:lastRenderedPageBreak/>
              <w:t>5.6</w:t>
            </w:r>
          </w:p>
        </w:tc>
        <w:tc>
          <w:tcPr>
            <w:tcW w:w="512" w:type="pct"/>
            <w:shd w:val="clear" w:color="auto" w:fill="auto"/>
            <w:vAlign w:val="center"/>
            <w:hideMark/>
          </w:tcPr>
          <w:p w14:paraId="5137E65B" w14:textId="77777777" w:rsidR="00234EED" w:rsidRPr="00234EED" w:rsidRDefault="00234EED" w:rsidP="00234EED">
            <w:pPr>
              <w:jc w:val="center"/>
              <w:rPr>
                <w:sz w:val="14"/>
                <w:szCs w:val="14"/>
              </w:rPr>
            </w:pPr>
            <w:r w:rsidRPr="00234EED">
              <w:rPr>
                <w:sz w:val="14"/>
                <w:szCs w:val="14"/>
              </w:rPr>
              <w:t>Покупка диагностического и измерительного оборудования, приборов РЗА (КуЭ) в количестве 1 единицы:</w:t>
            </w:r>
            <w:r w:rsidRPr="00234EED">
              <w:rPr>
                <w:sz w:val="14"/>
                <w:szCs w:val="14"/>
              </w:rPr>
              <w:br/>
              <w:t>2016г в количестве 1 ед.: Аппарат испытания диэлектриков – 1 ед.</w:t>
            </w:r>
          </w:p>
        </w:tc>
        <w:tc>
          <w:tcPr>
            <w:tcW w:w="373" w:type="pct"/>
            <w:shd w:val="clear" w:color="auto" w:fill="auto"/>
            <w:vAlign w:val="center"/>
            <w:hideMark/>
          </w:tcPr>
          <w:p w14:paraId="688D0B0C" w14:textId="77777777" w:rsidR="00234EED" w:rsidRPr="00234EED" w:rsidRDefault="00234EED" w:rsidP="00234EED">
            <w:pPr>
              <w:jc w:val="center"/>
              <w:rPr>
                <w:sz w:val="14"/>
                <w:szCs w:val="14"/>
              </w:rPr>
            </w:pPr>
            <w:r w:rsidRPr="00234EED">
              <w:rPr>
                <w:sz w:val="14"/>
                <w:szCs w:val="14"/>
              </w:rPr>
              <w:t>64 (а)</w:t>
            </w:r>
          </w:p>
        </w:tc>
        <w:tc>
          <w:tcPr>
            <w:tcW w:w="370" w:type="pct"/>
            <w:shd w:val="clear" w:color="auto" w:fill="auto"/>
            <w:vAlign w:val="center"/>
            <w:hideMark/>
          </w:tcPr>
          <w:p w14:paraId="05EDAAF9"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9C4BD3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B9CC27F"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27DE6D36"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B1079C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21B7903"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2FE661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4A07AAC"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1B8ECFE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0CBC72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4A53B3A"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0C453F1B" w14:textId="77777777" w:rsidTr="00E946AA">
        <w:trPr>
          <w:trHeight w:val="20"/>
        </w:trPr>
        <w:tc>
          <w:tcPr>
            <w:tcW w:w="209" w:type="pct"/>
            <w:shd w:val="clear" w:color="auto" w:fill="auto"/>
            <w:noWrap/>
            <w:vAlign w:val="center"/>
            <w:hideMark/>
          </w:tcPr>
          <w:p w14:paraId="7D056316"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52B749CA" w14:textId="77777777" w:rsidR="00234EED" w:rsidRPr="00234EED" w:rsidRDefault="00234EED" w:rsidP="00234EED">
            <w:pPr>
              <w:jc w:val="center"/>
              <w:rPr>
                <w:sz w:val="14"/>
                <w:szCs w:val="14"/>
              </w:rPr>
            </w:pPr>
            <w:r w:rsidRPr="00234EED">
              <w:rPr>
                <w:sz w:val="14"/>
                <w:szCs w:val="14"/>
              </w:rPr>
              <w:t>Покупка диагностического и измерительного оборудования, приборов РЗА (КуЭ) в количестве 270 единиц:</w:t>
            </w:r>
            <w:r w:rsidRPr="00234EED">
              <w:rPr>
                <w:sz w:val="14"/>
                <w:szCs w:val="14"/>
              </w:rPr>
              <w:br/>
              <w:t>2017г в количестве 47 ед.: Аппарат испытания диэлектриков – 3 ед., Миллиометр – 2 ед., Прибор контроля тока утечки с датчиком тока – 3 ед., Автоматизированная установка измерения диэлектрических потерь трансформаторного масла – 3 ед., Кулонометрический титратор Фишера – 2 ед., Комплекс измерительн</w:t>
            </w:r>
            <w:r w:rsidRPr="00234EED">
              <w:rPr>
                <w:sz w:val="14"/>
                <w:szCs w:val="14"/>
              </w:rPr>
              <w:lastRenderedPageBreak/>
              <w:t xml:space="preserve">ый для диагностики качества контуров заземления – 1ед., Измеритель тангенса диэлектрических потерь и емкости высоковольтной изоляции – 3 ед., Прибор для измерения параметров силовых трансформаторов – 3 ед., Дистиллятор – 3 ед., Аппарат испытания диэлектриков 1 ед., Измеритель сопротивления обмоток  - 1 ед., Прибор для  поиска повреждений любого типа в любых силовых кабелях напряжением 0,4-35 кВ – 3 ед., Сте0 высоковольтный стационарный – 1 ед., Прибор для определения температуры вспышки – 1 ед., Прибор безразборного контроля высоковольтных выключателей ПКВ/М7 – 1 ед, Универсальный комплекс на базе испытательного прибора для проверки первичного и вторичного электрооборудования - 2ед., Испытательный прибор для проверки первичного и вторичного электрооборудования – 3.ед, Энергомонитор с </w:t>
            </w:r>
            <w:r w:rsidRPr="00234EED">
              <w:rPr>
                <w:sz w:val="14"/>
                <w:szCs w:val="14"/>
              </w:rPr>
              <w:lastRenderedPageBreak/>
              <w:t>клещами токоизмерительными 300/3000А – 10 ед., Расходомер ультразвуковой портативный (Прибор, измеряющий расход вещества, проходящего через сечение трубопровода в единицу времени) – 1 ед.</w:t>
            </w:r>
            <w:r w:rsidRPr="00234EED">
              <w:rPr>
                <w:sz w:val="14"/>
                <w:szCs w:val="14"/>
              </w:rPr>
              <w:br/>
              <w:t>2018г в количестве 46 ед.: Аппарат испытания диэлектриков – 2 ед., Миллиометр – 10 ед., Прибор контроля тока утечки с датчиком тока – 3 ед., Автоматизированная установка измерения диэлектрических потерь трансформаторного масла – 5 ед., Кулонометрический титратор Фишера – 4 ед., Комплекс измерительный для диагностики качества контуров заземления – 1ед., Измеритель тангенса диэлектрических потерь и емкости высоковольтной изоляции – 3 ед., Прибор для измерения параметров силовых трансформаторов – 3 ед., Дистиллятор – 3 ед., Аппарат испытания диэлектриков 3 ед., Измеритель сопротивления обмоток  - 1 ед., Прибор для  поиска повреждени</w:t>
            </w:r>
            <w:r w:rsidRPr="00234EED">
              <w:rPr>
                <w:sz w:val="14"/>
                <w:szCs w:val="14"/>
              </w:rPr>
              <w:lastRenderedPageBreak/>
              <w:t>й любого типа в любых силовых кабелях напряжением 0,4-35 кВ – 4 ед., Сте0 высоковольтный стационарный – 3 ед., Прибор для определения температуры вспышки – 1 ед.</w:t>
            </w:r>
            <w:r w:rsidRPr="00234EED">
              <w:rPr>
                <w:sz w:val="14"/>
                <w:szCs w:val="14"/>
              </w:rPr>
              <w:br/>
              <w:t xml:space="preserve">2019г в количестве 45 ед.: Аппарат испытания диэлектриков – 2 ед., Миллиометр – 10 ед., Прибор контроля тока утечки с датчиком тока – 3 ед., Автоматизированная установка измерения диэлектрических потерь трансформаторного масла – 5 ед., Кулонометрический титратор Фишера – 4 ед., Комплекс измерительный для диагностики качества контуров заземления – 1ед., Измеритель тангенса диэлектрических потерь и емкости высоковольтной изоляции – 3 ед., Прибор для измерения параметров силовых трансформаторов – 3 ед., Дистиллятор – 3 ед., Аппарат испытания диэлектриков 2 ед., Измеритель сопротивления обмоток  - 1 ед., Прибор для  поиска повреждений любого типа в любых </w:t>
            </w:r>
            <w:r w:rsidRPr="00234EED">
              <w:rPr>
                <w:sz w:val="14"/>
                <w:szCs w:val="14"/>
              </w:rPr>
              <w:lastRenderedPageBreak/>
              <w:t>силовых кабелях напряжением 0,4-35 кВ – 4 ед., Сте0 высоковольтный стационарный – 3 ед., Прибор для определения температуры вспышки – 1 ед.</w:t>
            </w:r>
            <w:r w:rsidRPr="00234EED">
              <w:rPr>
                <w:sz w:val="14"/>
                <w:szCs w:val="14"/>
              </w:rPr>
              <w:br/>
              <w:t>2020г в количестве 45 ед.: Аппарат испытания диэлектриков – 2 ед., Миллиометр – 10 ед., Прибор контроля тока утечки с датчиком тока – 3 ед., Автоматизированная установка измерения диэлектрических потерь трансформаторного масла – 5 ед., Кулонометрический титратор Фишера – 4 ед., Комплекс измерительный для диагностики качества контуров заземления – 1ед., Измеритель тангенса диэлектрических потерь и емкости высоковольтной изоляции – 3 ед., Прибор для измерения параметров силовых трансформаторов – 3 ед., Дистиллятор – 3 ед., Аппарат испытания диэлектриков 2 ед., Измеритель сопротивления обмоток  - 1 ед., Прибор для  поиска повреждений любого типа в любых силовых кабелях напряжение</w:t>
            </w:r>
            <w:r w:rsidRPr="00234EED">
              <w:rPr>
                <w:sz w:val="14"/>
                <w:szCs w:val="14"/>
              </w:rPr>
              <w:lastRenderedPageBreak/>
              <w:t>м 0,4-35 кВ – 4 ед., Сте0 высоковольтный стационарный – 3 ед., Прибор для определения температуры вспышки – 1 ед.</w:t>
            </w:r>
            <w:r w:rsidRPr="00234EED">
              <w:rPr>
                <w:sz w:val="14"/>
                <w:szCs w:val="14"/>
              </w:rPr>
              <w:br/>
              <w:t>2021г в количестве 44 ед.: Аппарат испытания диэлектриков – 2 ед., Миллиометр – 10 ед., Прибор контроля тока утечки с датчиком тока – 3 ед., Автоматизированная установка измерения диэлектрических потерь трансформаторного масла – 5 ед., Кулонометрический титратор Фишера – 4 ед., Комплекс измерительный для диагностики качества контуров заземления – 1ед., Измеритель тангенса диэлектрических потерь и емкости высоковольтной изоляции – 3 ед., Прибор для измерения параметров силовых трансформаторов – 3 ед., Дистиллятор – 3 ед., Аппарат испытания диэлектриков 1 ед., Измеритель сопротивления обмоток  - 1 ед., Прибор для  поиска повреждений любого типа в любых силовых кабелях напряжением 0,4-35 кВ – 4 ед., Сте0 высоковольт</w:t>
            </w:r>
            <w:r w:rsidRPr="00234EED">
              <w:rPr>
                <w:sz w:val="14"/>
                <w:szCs w:val="14"/>
              </w:rPr>
              <w:lastRenderedPageBreak/>
              <w:t>ный стационарный – 3 ед., Прибор для определения температуры вспышки – 1 ед.</w:t>
            </w:r>
            <w:r w:rsidRPr="00234EED">
              <w:rPr>
                <w:sz w:val="14"/>
                <w:szCs w:val="14"/>
              </w:rPr>
              <w:br/>
              <w:t xml:space="preserve">2022г в количестве 43 ед.: Аппарат испытания диэлектриков – 2 ед., Миллиометр – 10 ед., Прибор контроля тока утечки с датчиком тока – 3 ед., Автоматизированная установка измерения диэлектрических потерь трансформаторного масла – 5 ед., Кулонометрический титратор Фишера – 4 ед., Комплекс измерительный для диагностики качества контуров заземления – 1ед., Измеритель тангенса диэлектрических потерь и емкости высоковольтной изоляции – 3 ед., Прибор для измерения параметров силовых трансформаторов – 3 ед., Дистиллятор – 3 ед., Аппарат испытания диэлектриков 1 ед., Измеритель сопротивления обмоток  - 1 ед., Прибор для  поиска повреждений любого типа в любых силовых кабелях напряжением 0,4-35 кВ – 4 ед., Сте0 высоковольтный стационарный – 2 ед., </w:t>
            </w:r>
            <w:r w:rsidRPr="00234EED">
              <w:rPr>
                <w:sz w:val="14"/>
                <w:szCs w:val="14"/>
              </w:rPr>
              <w:lastRenderedPageBreak/>
              <w:t>Прибор для определения температуры вспышки – 1 ед.:</w:t>
            </w:r>
          </w:p>
        </w:tc>
        <w:tc>
          <w:tcPr>
            <w:tcW w:w="373" w:type="pct"/>
            <w:shd w:val="clear" w:color="auto" w:fill="auto"/>
            <w:vAlign w:val="center"/>
            <w:hideMark/>
          </w:tcPr>
          <w:p w14:paraId="5C969B87" w14:textId="77777777" w:rsidR="00234EED" w:rsidRPr="00234EED" w:rsidRDefault="00234EED" w:rsidP="00234EED">
            <w:pPr>
              <w:jc w:val="center"/>
              <w:rPr>
                <w:sz w:val="14"/>
                <w:szCs w:val="14"/>
              </w:rPr>
            </w:pPr>
            <w:r w:rsidRPr="00234EED">
              <w:rPr>
                <w:sz w:val="14"/>
                <w:szCs w:val="14"/>
              </w:rPr>
              <w:lastRenderedPageBreak/>
              <w:t>64.2 (а)</w:t>
            </w:r>
          </w:p>
        </w:tc>
        <w:tc>
          <w:tcPr>
            <w:tcW w:w="370" w:type="pct"/>
            <w:shd w:val="clear" w:color="auto" w:fill="auto"/>
            <w:vAlign w:val="center"/>
            <w:hideMark/>
          </w:tcPr>
          <w:p w14:paraId="18D97F62" w14:textId="77777777" w:rsidR="00234EED" w:rsidRPr="00234EED" w:rsidRDefault="00234EED" w:rsidP="00234EED">
            <w:pPr>
              <w:jc w:val="center"/>
              <w:rPr>
                <w:sz w:val="14"/>
                <w:szCs w:val="14"/>
              </w:rPr>
            </w:pPr>
            <w:r w:rsidRPr="00234EED">
              <w:rPr>
                <w:sz w:val="14"/>
                <w:szCs w:val="14"/>
              </w:rPr>
              <w:t>16,04</w:t>
            </w:r>
          </w:p>
        </w:tc>
        <w:tc>
          <w:tcPr>
            <w:tcW w:w="332" w:type="pct"/>
            <w:shd w:val="clear" w:color="auto" w:fill="auto"/>
            <w:vAlign w:val="center"/>
            <w:hideMark/>
          </w:tcPr>
          <w:p w14:paraId="6AF8974F" w14:textId="77777777" w:rsidR="00234EED" w:rsidRPr="00234EED" w:rsidRDefault="00234EED" w:rsidP="00234EED">
            <w:pPr>
              <w:jc w:val="center"/>
              <w:rPr>
                <w:sz w:val="14"/>
                <w:szCs w:val="14"/>
              </w:rPr>
            </w:pPr>
            <w:r w:rsidRPr="00234EED">
              <w:rPr>
                <w:sz w:val="14"/>
                <w:szCs w:val="14"/>
              </w:rPr>
              <w:t>13,86</w:t>
            </w:r>
          </w:p>
        </w:tc>
        <w:tc>
          <w:tcPr>
            <w:tcW w:w="362" w:type="pct"/>
            <w:shd w:val="clear" w:color="auto" w:fill="auto"/>
            <w:vAlign w:val="center"/>
            <w:hideMark/>
          </w:tcPr>
          <w:p w14:paraId="5DD1A131" w14:textId="77777777" w:rsidR="00234EED" w:rsidRPr="00234EED" w:rsidRDefault="00234EED" w:rsidP="00234EED">
            <w:pPr>
              <w:jc w:val="center"/>
              <w:rPr>
                <w:sz w:val="14"/>
                <w:szCs w:val="14"/>
              </w:rPr>
            </w:pPr>
            <w:r w:rsidRPr="00234EED">
              <w:rPr>
                <w:sz w:val="14"/>
                <w:szCs w:val="14"/>
              </w:rPr>
              <w:t>2,18</w:t>
            </w:r>
          </w:p>
        </w:tc>
        <w:tc>
          <w:tcPr>
            <w:tcW w:w="370" w:type="pct"/>
            <w:shd w:val="clear" w:color="auto" w:fill="auto"/>
            <w:vAlign w:val="center"/>
            <w:hideMark/>
          </w:tcPr>
          <w:p w14:paraId="4E21B96E" w14:textId="77777777" w:rsidR="00234EED" w:rsidRPr="00234EED" w:rsidRDefault="00234EED" w:rsidP="00234EED">
            <w:pPr>
              <w:jc w:val="center"/>
              <w:rPr>
                <w:sz w:val="14"/>
                <w:szCs w:val="14"/>
              </w:rPr>
            </w:pPr>
            <w:r w:rsidRPr="00234EED">
              <w:rPr>
                <w:sz w:val="14"/>
                <w:szCs w:val="14"/>
              </w:rPr>
              <w:t>24,10</w:t>
            </w:r>
          </w:p>
        </w:tc>
        <w:tc>
          <w:tcPr>
            <w:tcW w:w="332" w:type="pct"/>
            <w:shd w:val="clear" w:color="auto" w:fill="auto"/>
            <w:vAlign w:val="center"/>
            <w:hideMark/>
          </w:tcPr>
          <w:p w14:paraId="7ED388A0" w14:textId="77777777" w:rsidR="00234EED" w:rsidRPr="00234EED" w:rsidRDefault="00234EED" w:rsidP="00234EED">
            <w:pPr>
              <w:jc w:val="center"/>
              <w:rPr>
                <w:sz w:val="14"/>
                <w:szCs w:val="14"/>
              </w:rPr>
            </w:pPr>
            <w:r w:rsidRPr="00234EED">
              <w:rPr>
                <w:sz w:val="14"/>
                <w:szCs w:val="14"/>
              </w:rPr>
              <w:t>20,42</w:t>
            </w:r>
          </w:p>
        </w:tc>
        <w:tc>
          <w:tcPr>
            <w:tcW w:w="362" w:type="pct"/>
            <w:shd w:val="clear" w:color="auto" w:fill="auto"/>
            <w:vAlign w:val="center"/>
            <w:hideMark/>
          </w:tcPr>
          <w:p w14:paraId="142D4FE6" w14:textId="77777777" w:rsidR="00234EED" w:rsidRPr="00234EED" w:rsidRDefault="00234EED" w:rsidP="00234EED">
            <w:pPr>
              <w:jc w:val="center"/>
              <w:rPr>
                <w:sz w:val="14"/>
                <w:szCs w:val="14"/>
              </w:rPr>
            </w:pPr>
            <w:r w:rsidRPr="00234EED">
              <w:rPr>
                <w:sz w:val="14"/>
                <w:szCs w:val="14"/>
              </w:rPr>
              <w:t>3,68</w:t>
            </w:r>
          </w:p>
        </w:tc>
        <w:tc>
          <w:tcPr>
            <w:tcW w:w="332" w:type="pct"/>
            <w:shd w:val="clear" w:color="auto" w:fill="auto"/>
            <w:vAlign w:val="center"/>
            <w:hideMark/>
          </w:tcPr>
          <w:p w14:paraId="295EE214" w14:textId="77777777" w:rsidR="00234EED" w:rsidRPr="00234EED" w:rsidRDefault="00234EED" w:rsidP="00234EED">
            <w:pPr>
              <w:jc w:val="center"/>
              <w:rPr>
                <w:sz w:val="14"/>
                <w:szCs w:val="14"/>
              </w:rPr>
            </w:pPr>
            <w:r w:rsidRPr="00234EED">
              <w:rPr>
                <w:sz w:val="14"/>
                <w:szCs w:val="14"/>
              </w:rPr>
              <w:t>13,86</w:t>
            </w:r>
          </w:p>
        </w:tc>
        <w:tc>
          <w:tcPr>
            <w:tcW w:w="362" w:type="pct"/>
            <w:shd w:val="clear" w:color="auto" w:fill="auto"/>
            <w:vAlign w:val="center"/>
            <w:hideMark/>
          </w:tcPr>
          <w:p w14:paraId="3813E398" w14:textId="77777777" w:rsidR="00234EED" w:rsidRPr="00234EED" w:rsidRDefault="00234EED" w:rsidP="00234EED">
            <w:pPr>
              <w:jc w:val="center"/>
              <w:rPr>
                <w:sz w:val="14"/>
                <w:szCs w:val="14"/>
              </w:rPr>
            </w:pPr>
            <w:r w:rsidRPr="00234EED">
              <w:rPr>
                <w:sz w:val="14"/>
                <w:szCs w:val="14"/>
              </w:rPr>
              <w:t>2,18</w:t>
            </w:r>
          </w:p>
        </w:tc>
        <w:tc>
          <w:tcPr>
            <w:tcW w:w="362" w:type="pct"/>
            <w:shd w:val="clear" w:color="auto" w:fill="auto"/>
            <w:noWrap/>
            <w:vAlign w:val="center"/>
            <w:hideMark/>
          </w:tcPr>
          <w:p w14:paraId="6E0F1F40" w14:textId="77777777" w:rsidR="00234EED" w:rsidRPr="00234EED" w:rsidRDefault="00234EED" w:rsidP="00234EED">
            <w:pPr>
              <w:jc w:val="center"/>
              <w:rPr>
                <w:sz w:val="14"/>
                <w:szCs w:val="14"/>
              </w:rPr>
            </w:pPr>
            <w:r w:rsidRPr="00234EED">
              <w:rPr>
                <w:sz w:val="14"/>
                <w:szCs w:val="14"/>
              </w:rPr>
              <w:t>16,04</w:t>
            </w:r>
          </w:p>
        </w:tc>
        <w:tc>
          <w:tcPr>
            <w:tcW w:w="362" w:type="pct"/>
            <w:shd w:val="clear" w:color="auto" w:fill="auto"/>
            <w:vAlign w:val="center"/>
            <w:hideMark/>
          </w:tcPr>
          <w:p w14:paraId="552EBCB4" w14:textId="77777777" w:rsidR="00234EED" w:rsidRPr="00234EED" w:rsidRDefault="00234EED" w:rsidP="00234EED">
            <w:pPr>
              <w:jc w:val="center"/>
              <w:rPr>
                <w:sz w:val="14"/>
                <w:szCs w:val="14"/>
              </w:rPr>
            </w:pPr>
            <w:r w:rsidRPr="00234EED">
              <w:rPr>
                <w:sz w:val="14"/>
                <w:szCs w:val="14"/>
              </w:rPr>
              <w:t>13,59</w:t>
            </w:r>
          </w:p>
        </w:tc>
        <w:tc>
          <w:tcPr>
            <w:tcW w:w="362" w:type="pct"/>
            <w:shd w:val="clear" w:color="auto" w:fill="auto"/>
            <w:vAlign w:val="center"/>
            <w:hideMark/>
          </w:tcPr>
          <w:p w14:paraId="7D0A394D"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722AD9F6" w14:textId="77777777" w:rsidTr="00E946AA">
        <w:trPr>
          <w:trHeight w:val="20"/>
        </w:trPr>
        <w:tc>
          <w:tcPr>
            <w:tcW w:w="209" w:type="pct"/>
            <w:shd w:val="clear" w:color="auto" w:fill="auto"/>
            <w:noWrap/>
            <w:vAlign w:val="center"/>
            <w:hideMark/>
          </w:tcPr>
          <w:p w14:paraId="5792934C" w14:textId="77777777" w:rsidR="00234EED" w:rsidRPr="00234EED" w:rsidRDefault="00234EED" w:rsidP="00234EED">
            <w:pPr>
              <w:jc w:val="center"/>
              <w:rPr>
                <w:sz w:val="14"/>
                <w:szCs w:val="14"/>
              </w:rPr>
            </w:pPr>
            <w:r w:rsidRPr="00234EED">
              <w:rPr>
                <w:sz w:val="14"/>
                <w:szCs w:val="14"/>
              </w:rPr>
              <w:lastRenderedPageBreak/>
              <w:t>5.6</w:t>
            </w:r>
          </w:p>
        </w:tc>
        <w:tc>
          <w:tcPr>
            <w:tcW w:w="512" w:type="pct"/>
            <w:shd w:val="clear" w:color="auto" w:fill="auto"/>
            <w:vAlign w:val="center"/>
            <w:hideMark/>
          </w:tcPr>
          <w:p w14:paraId="2D29B60F" w14:textId="77777777" w:rsidR="00234EED" w:rsidRPr="00234EED" w:rsidRDefault="00234EED" w:rsidP="00234EED">
            <w:pPr>
              <w:jc w:val="center"/>
              <w:rPr>
                <w:sz w:val="14"/>
                <w:szCs w:val="14"/>
              </w:rPr>
            </w:pPr>
            <w:r w:rsidRPr="00234EED">
              <w:rPr>
                <w:sz w:val="14"/>
                <w:szCs w:val="14"/>
              </w:rPr>
              <w:t>Покупка системы ВКС   - 4 единиц: Видеотерминал -2 шт., Комплект конгресс-системы на 9 делегатов в составе базового центрального модуля управления с дискуссионными пультами и контроллером управления 1 шт., Комплект звукоусиления с монтажным комплектом 1 шт. в составе: услитель - 2 шт., шкаф для монтажа - 1 шт.</w:t>
            </w:r>
          </w:p>
        </w:tc>
        <w:tc>
          <w:tcPr>
            <w:tcW w:w="373" w:type="pct"/>
            <w:shd w:val="clear" w:color="auto" w:fill="auto"/>
            <w:vAlign w:val="center"/>
            <w:hideMark/>
          </w:tcPr>
          <w:p w14:paraId="343A230F" w14:textId="77777777" w:rsidR="00234EED" w:rsidRPr="00234EED" w:rsidRDefault="00234EED" w:rsidP="00234EED">
            <w:pPr>
              <w:jc w:val="center"/>
              <w:rPr>
                <w:sz w:val="14"/>
                <w:szCs w:val="14"/>
              </w:rPr>
            </w:pPr>
            <w:r w:rsidRPr="00234EED">
              <w:rPr>
                <w:sz w:val="14"/>
                <w:szCs w:val="14"/>
              </w:rPr>
              <w:t>373</w:t>
            </w:r>
          </w:p>
        </w:tc>
        <w:tc>
          <w:tcPr>
            <w:tcW w:w="370" w:type="pct"/>
            <w:shd w:val="clear" w:color="auto" w:fill="auto"/>
            <w:vAlign w:val="center"/>
            <w:hideMark/>
          </w:tcPr>
          <w:p w14:paraId="355FC679" w14:textId="77777777" w:rsidR="00234EED" w:rsidRPr="00234EED" w:rsidRDefault="00234EED" w:rsidP="00234EED">
            <w:pPr>
              <w:jc w:val="center"/>
              <w:rPr>
                <w:sz w:val="14"/>
                <w:szCs w:val="14"/>
              </w:rPr>
            </w:pPr>
            <w:r w:rsidRPr="00234EED">
              <w:rPr>
                <w:sz w:val="14"/>
                <w:szCs w:val="14"/>
              </w:rPr>
              <w:t>2,88</w:t>
            </w:r>
          </w:p>
        </w:tc>
        <w:tc>
          <w:tcPr>
            <w:tcW w:w="332" w:type="pct"/>
            <w:shd w:val="clear" w:color="auto" w:fill="auto"/>
            <w:vAlign w:val="center"/>
            <w:hideMark/>
          </w:tcPr>
          <w:p w14:paraId="364DE97F" w14:textId="77777777" w:rsidR="00234EED" w:rsidRPr="00234EED" w:rsidRDefault="00234EED" w:rsidP="00234EED">
            <w:pPr>
              <w:jc w:val="center"/>
              <w:rPr>
                <w:sz w:val="14"/>
                <w:szCs w:val="14"/>
              </w:rPr>
            </w:pPr>
            <w:r w:rsidRPr="00234EED">
              <w:rPr>
                <w:sz w:val="14"/>
                <w:szCs w:val="14"/>
              </w:rPr>
              <w:t>2,44</w:t>
            </w:r>
          </w:p>
        </w:tc>
        <w:tc>
          <w:tcPr>
            <w:tcW w:w="362" w:type="pct"/>
            <w:shd w:val="clear" w:color="auto" w:fill="auto"/>
            <w:vAlign w:val="center"/>
            <w:hideMark/>
          </w:tcPr>
          <w:p w14:paraId="6603894C" w14:textId="77777777" w:rsidR="00234EED" w:rsidRPr="00234EED" w:rsidRDefault="00234EED" w:rsidP="00234EED">
            <w:pPr>
              <w:jc w:val="center"/>
              <w:rPr>
                <w:sz w:val="14"/>
                <w:szCs w:val="14"/>
              </w:rPr>
            </w:pPr>
            <w:r w:rsidRPr="00234EED">
              <w:rPr>
                <w:sz w:val="14"/>
                <w:szCs w:val="14"/>
              </w:rPr>
              <w:t>0,44</w:t>
            </w:r>
          </w:p>
        </w:tc>
        <w:tc>
          <w:tcPr>
            <w:tcW w:w="370" w:type="pct"/>
            <w:shd w:val="clear" w:color="auto" w:fill="auto"/>
            <w:vAlign w:val="center"/>
            <w:hideMark/>
          </w:tcPr>
          <w:p w14:paraId="30B7127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7A4CEBC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3FDE4C4"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E3E2B5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2107C7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2D84E54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E5CF07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E82FCD9"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781759FB" w14:textId="77777777" w:rsidTr="00E946AA">
        <w:trPr>
          <w:trHeight w:val="20"/>
        </w:trPr>
        <w:tc>
          <w:tcPr>
            <w:tcW w:w="209" w:type="pct"/>
            <w:shd w:val="clear" w:color="auto" w:fill="auto"/>
            <w:noWrap/>
            <w:vAlign w:val="center"/>
            <w:hideMark/>
          </w:tcPr>
          <w:p w14:paraId="70F896FE"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0BC58C62" w14:textId="77777777" w:rsidR="00234EED" w:rsidRPr="00234EED" w:rsidRDefault="00234EED" w:rsidP="00234EED">
            <w:pPr>
              <w:jc w:val="center"/>
              <w:rPr>
                <w:sz w:val="14"/>
                <w:szCs w:val="14"/>
              </w:rPr>
            </w:pPr>
            <w:r w:rsidRPr="00234EED">
              <w:rPr>
                <w:sz w:val="14"/>
                <w:szCs w:val="14"/>
              </w:rPr>
              <w:t>Покупка системы ВКС аппарата управления филиала, 6 шт: Видеотерминал- 1 шт.; Конгресс-система на 10 делегатов - 1 шт.; Контроллер управления — 1 шт.; Комплект звукоусиления — 2 шт.; Маршрутизатор сетевой - 1 шт.</w:t>
            </w:r>
          </w:p>
        </w:tc>
        <w:tc>
          <w:tcPr>
            <w:tcW w:w="373" w:type="pct"/>
            <w:shd w:val="clear" w:color="auto" w:fill="auto"/>
            <w:vAlign w:val="center"/>
            <w:hideMark/>
          </w:tcPr>
          <w:p w14:paraId="34A733B0" w14:textId="77777777" w:rsidR="00234EED" w:rsidRPr="00234EED" w:rsidRDefault="00234EED" w:rsidP="00234EED">
            <w:pPr>
              <w:jc w:val="center"/>
              <w:rPr>
                <w:sz w:val="14"/>
                <w:szCs w:val="14"/>
              </w:rPr>
            </w:pPr>
            <w:r w:rsidRPr="00234EED">
              <w:rPr>
                <w:sz w:val="14"/>
                <w:szCs w:val="14"/>
              </w:rPr>
              <w:t>364</w:t>
            </w:r>
          </w:p>
        </w:tc>
        <w:tc>
          <w:tcPr>
            <w:tcW w:w="370" w:type="pct"/>
            <w:shd w:val="clear" w:color="auto" w:fill="auto"/>
            <w:vAlign w:val="center"/>
            <w:hideMark/>
          </w:tcPr>
          <w:p w14:paraId="0D76C799" w14:textId="77777777" w:rsidR="00234EED" w:rsidRPr="00234EED" w:rsidRDefault="00234EED" w:rsidP="00234EED">
            <w:pPr>
              <w:jc w:val="center"/>
              <w:rPr>
                <w:sz w:val="14"/>
                <w:szCs w:val="14"/>
              </w:rPr>
            </w:pPr>
            <w:r w:rsidRPr="00234EED">
              <w:rPr>
                <w:sz w:val="14"/>
                <w:szCs w:val="14"/>
              </w:rPr>
              <w:t>2,84</w:t>
            </w:r>
          </w:p>
        </w:tc>
        <w:tc>
          <w:tcPr>
            <w:tcW w:w="332" w:type="pct"/>
            <w:shd w:val="clear" w:color="auto" w:fill="auto"/>
            <w:vAlign w:val="center"/>
            <w:hideMark/>
          </w:tcPr>
          <w:p w14:paraId="20D3F833" w14:textId="77777777" w:rsidR="00234EED" w:rsidRPr="00234EED" w:rsidRDefault="00234EED" w:rsidP="00234EED">
            <w:pPr>
              <w:jc w:val="center"/>
              <w:rPr>
                <w:sz w:val="14"/>
                <w:szCs w:val="14"/>
              </w:rPr>
            </w:pPr>
            <w:r w:rsidRPr="00234EED">
              <w:rPr>
                <w:sz w:val="14"/>
                <w:szCs w:val="14"/>
              </w:rPr>
              <w:t>2,40</w:t>
            </w:r>
          </w:p>
        </w:tc>
        <w:tc>
          <w:tcPr>
            <w:tcW w:w="362" w:type="pct"/>
            <w:shd w:val="clear" w:color="auto" w:fill="auto"/>
            <w:vAlign w:val="center"/>
            <w:hideMark/>
          </w:tcPr>
          <w:p w14:paraId="7EE5782B" w14:textId="77777777" w:rsidR="00234EED" w:rsidRPr="00234EED" w:rsidRDefault="00234EED" w:rsidP="00234EED">
            <w:pPr>
              <w:jc w:val="center"/>
              <w:rPr>
                <w:sz w:val="14"/>
                <w:szCs w:val="14"/>
              </w:rPr>
            </w:pPr>
            <w:r w:rsidRPr="00234EED">
              <w:rPr>
                <w:sz w:val="14"/>
                <w:szCs w:val="14"/>
              </w:rPr>
              <w:t>0,43</w:t>
            </w:r>
          </w:p>
        </w:tc>
        <w:tc>
          <w:tcPr>
            <w:tcW w:w="370" w:type="pct"/>
            <w:shd w:val="clear" w:color="auto" w:fill="auto"/>
            <w:vAlign w:val="center"/>
            <w:hideMark/>
          </w:tcPr>
          <w:p w14:paraId="443FF9F0" w14:textId="77777777" w:rsidR="00234EED" w:rsidRPr="00234EED" w:rsidRDefault="00234EED" w:rsidP="00234EED">
            <w:pPr>
              <w:jc w:val="center"/>
              <w:rPr>
                <w:sz w:val="14"/>
                <w:szCs w:val="14"/>
              </w:rPr>
            </w:pPr>
            <w:r w:rsidRPr="00234EED">
              <w:rPr>
                <w:sz w:val="14"/>
                <w:szCs w:val="14"/>
              </w:rPr>
              <w:t>0,10</w:t>
            </w:r>
          </w:p>
        </w:tc>
        <w:tc>
          <w:tcPr>
            <w:tcW w:w="332" w:type="pct"/>
            <w:shd w:val="clear" w:color="auto" w:fill="auto"/>
            <w:vAlign w:val="center"/>
            <w:hideMark/>
          </w:tcPr>
          <w:p w14:paraId="656450D0" w14:textId="77777777" w:rsidR="00234EED" w:rsidRPr="00234EED" w:rsidRDefault="00234EED" w:rsidP="00234EED">
            <w:pPr>
              <w:jc w:val="center"/>
              <w:rPr>
                <w:sz w:val="14"/>
                <w:szCs w:val="14"/>
              </w:rPr>
            </w:pPr>
            <w:r w:rsidRPr="00234EED">
              <w:rPr>
                <w:sz w:val="14"/>
                <w:szCs w:val="14"/>
              </w:rPr>
              <w:t>0,09</w:t>
            </w:r>
          </w:p>
        </w:tc>
        <w:tc>
          <w:tcPr>
            <w:tcW w:w="362" w:type="pct"/>
            <w:shd w:val="clear" w:color="auto" w:fill="auto"/>
            <w:vAlign w:val="center"/>
            <w:hideMark/>
          </w:tcPr>
          <w:p w14:paraId="547D3997" w14:textId="77777777" w:rsidR="00234EED" w:rsidRPr="00234EED" w:rsidRDefault="00234EED" w:rsidP="00234EED">
            <w:pPr>
              <w:jc w:val="center"/>
              <w:rPr>
                <w:sz w:val="14"/>
                <w:szCs w:val="14"/>
              </w:rPr>
            </w:pPr>
            <w:r w:rsidRPr="00234EED">
              <w:rPr>
                <w:sz w:val="14"/>
                <w:szCs w:val="14"/>
              </w:rPr>
              <w:t>0,02</w:t>
            </w:r>
          </w:p>
        </w:tc>
        <w:tc>
          <w:tcPr>
            <w:tcW w:w="332" w:type="pct"/>
            <w:shd w:val="clear" w:color="auto" w:fill="auto"/>
            <w:vAlign w:val="center"/>
            <w:hideMark/>
          </w:tcPr>
          <w:p w14:paraId="631743A0" w14:textId="77777777" w:rsidR="00234EED" w:rsidRPr="00234EED" w:rsidRDefault="00234EED" w:rsidP="00234EED">
            <w:pPr>
              <w:jc w:val="center"/>
              <w:rPr>
                <w:sz w:val="14"/>
                <w:szCs w:val="14"/>
              </w:rPr>
            </w:pPr>
            <w:r w:rsidRPr="00234EED">
              <w:rPr>
                <w:sz w:val="14"/>
                <w:szCs w:val="14"/>
              </w:rPr>
              <w:t>0,09</w:t>
            </w:r>
          </w:p>
        </w:tc>
        <w:tc>
          <w:tcPr>
            <w:tcW w:w="362" w:type="pct"/>
            <w:shd w:val="clear" w:color="auto" w:fill="auto"/>
            <w:vAlign w:val="center"/>
            <w:hideMark/>
          </w:tcPr>
          <w:p w14:paraId="0E8A2EF0" w14:textId="77777777" w:rsidR="00234EED" w:rsidRPr="00234EED" w:rsidRDefault="00234EED" w:rsidP="00234EED">
            <w:pPr>
              <w:jc w:val="center"/>
              <w:rPr>
                <w:sz w:val="14"/>
                <w:szCs w:val="14"/>
              </w:rPr>
            </w:pPr>
            <w:r w:rsidRPr="00234EED">
              <w:rPr>
                <w:sz w:val="14"/>
                <w:szCs w:val="14"/>
              </w:rPr>
              <w:t>0,02</w:t>
            </w:r>
          </w:p>
        </w:tc>
        <w:tc>
          <w:tcPr>
            <w:tcW w:w="362" w:type="pct"/>
            <w:shd w:val="clear" w:color="auto" w:fill="auto"/>
            <w:noWrap/>
            <w:vAlign w:val="center"/>
            <w:hideMark/>
          </w:tcPr>
          <w:p w14:paraId="6637708C" w14:textId="77777777" w:rsidR="00234EED" w:rsidRPr="00234EED" w:rsidRDefault="00234EED" w:rsidP="00234EED">
            <w:pPr>
              <w:jc w:val="center"/>
              <w:rPr>
                <w:sz w:val="14"/>
                <w:szCs w:val="14"/>
              </w:rPr>
            </w:pPr>
            <w:r w:rsidRPr="00234EED">
              <w:rPr>
                <w:sz w:val="14"/>
                <w:szCs w:val="14"/>
              </w:rPr>
              <w:t>0,10</w:t>
            </w:r>
          </w:p>
        </w:tc>
        <w:tc>
          <w:tcPr>
            <w:tcW w:w="362" w:type="pct"/>
            <w:shd w:val="clear" w:color="auto" w:fill="auto"/>
            <w:vAlign w:val="center"/>
            <w:hideMark/>
          </w:tcPr>
          <w:p w14:paraId="77E59002" w14:textId="77777777" w:rsidR="00234EED" w:rsidRPr="00234EED" w:rsidRDefault="00234EED" w:rsidP="00234EED">
            <w:pPr>
              <w:jc w:val="center"/>
              <w:rPr>
                <w:sz w:val="14"/>
                <w:szCs w:val="14"/>
              </w:rPr>
            </w:pPr>
            <w:r w:rsidRPr="00234EED">
              <w:rPr>
                <w:sz w:val="14"/>
                <w:szCs w:val="14"/>
              </w:rPr>
              <w:t>0,09</w:t>
            </w:r>
          </w:p>
        </w:tc>
        <w:tc>
          <w:tcPr>
            <w:tcW w:w="362" w:type="pct"/>
            <w:shd w:val="clear" w:color="auto" w:fill="auto"/>
            <w:vAlign w:val="center"/>
            <w:hideMark/>
          </w:tcPr>
          <w:p w14:paraId="3CD2A52C"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F6EB68A" w14:textId="77777777" w:rsidTr="00E946AA">
        <w:trPr>
          <w:trHeight w:val="20"/>
        </w:trPr>
        <w:tc>
          <w:tcPr>
            <w:tcW w:w="209" w:type="pct"/>
            <w:shd w:val="clear" w:color="auto" w:fill="auto"/>
            <w:noWrap/>
            <w:vAlign w:val="center"/>
            <w:hideMark/>
          </w:tcPr>
          <w:p w14:paraId="32E3D996"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6A1F1C71" w14:textId="77777777" w:rsidR="00234EED" w:rsidRPr="00234EED" w:rsidRDefault="00234EED" w:rsidP="00234EED">
            <w:pPr>
              <w:jc w:val="center"/>
              <w:rPr>
                <w:sz w:val="14"/>
                <w:szCs w:val="14"/>
              </w:rPr>
            </w:pPr>
            <w:r w:rsidRPr="00234EED">
              <w:rPr>
                <w:sz w:val="14"/>
                <w:szCs w:val="14"/>
              </w:rPr>
              <w:t xml:space="preserve">ИА МРСК Покупка комплекса записи диспетчерских переговоров (для оперативно-диспетчерской группы, оперативно-диспетчерской службы, центра управления сетями), в составе: (системный блок ПК, 4 цифровых линии, 1 x регистратор </w:t>
            </w:r>
            <w:r w:rsidRPr="00234EED">
              <w:rPr>
                <w:sz w:val="14"/>
                <w:szCs w:val="14"/>
              </w:rPr>
              <w:lastRenderedPageBreak/>
              <w:t>речевой на 4 канала ISDN, 1 x адаптер для подключения радиостанций, 1 x адаптер интерфейса, 1 x адаптер интерфейса DECT)</w:t>
            </w:r>
          </w:p>
        </w:tc>
        <w:tc>
          <w:tcPr>
            <w:tcW w:w="373" w:type="pct"/>
            <w:shd w:val="clear" w:color="auto" w:fill="auto"/>
            <w:vAlign w:val="center"/>
            <w:hideMark/>
          </w:tcPr>
          <w:p w14:paraId="469309CB" w14:textId="77777777" w:rsidR="00234EED" w:rsidRPr="00234EED" w:rsidRDefault="00234EED" w:rsidP="00234EED">
            <w:pPr>
              <w:jc w:val="center"/>
              <w:rPr>
                <w:sz w:val="14"/>
                <w:szCs w:val="14"/>
              </w:rPr>
            </w:pPr>
            <w:r w:rsidRPr="00234EED">
              <w:rPr>
                <w:sz w:val="14"/>
                <w:szCs w:val="14"/>
              </w:rPr>
              <w:lastRenderedPageBreak/>
              <w:t>401</w:t>
            </w:r>
          </w:p>
        </w:tc>
        <w:tc>
          <w:tcPr>
            <w:tcW w:w="370" w:type="pct"/>
            <w:shd w:val="clear" w:color="auto" w:fill="auto"/>
            <w:vAlign w:val="center"/>
            <w:hideMark/>
          </w:tcPr>
          <w:p w14:paraId="11EB9C6C" w14:textId="77777777" w:rsidR="00234EED" w:rsidRPr="00234EED" w:rsidRDefault="00234EED" w:rsidP="00234EED">
            <w:pPr>
              <w:jc w:val="center"/>
              <w:rPr>
                <w:sz w:val="14"/>
                <w:szCs w:val="14"/>
              </w:rPr>
            </w:pPr>
            <w:r w:rsidRPr="00234EED">
              <w:rPr>
                <w:sz w:val="14"/>
                <w:szCs w:val="14"/>
              </w:rPr>
              <w:t>4,34</w:t>
            </w:r>
          </w:p>
        </w:tc>
        <w:tc>
          <w:tcPr>
            <w:tcW w:w="332" w:type="pct"/>
            <w:shd w:val="clear" w:color="auto" w:fill="auto"/>
            <w:vAlign w:val="center"/>
            <w:hideMark/>
          </w:tcPr>
          <w:p w14:paraId="16DC8F63" w14:textId="77777777" w:rsidR="00234EED" w:rsidRPr="00234EED" w:rsidRDefault="00234EED" w:rsidP="00234EED">
            <w:pPr>
              <w:jc w:val="center"/>
              <w:rPr>
                <w:sz w:val="14"/>
                <w:szCs w:val="14"/>
              </w:rPr>
            </w:pPr>
            <w:r w:rsidRPr="00234EED">
              <w:rPr>
                <w:sz w:val="14"/>
                <w:szCs w:val="14"/>
              </w:rPr>
              <w:t>3,67</w:t>
            </w:r>
          </w:p>
        </w:tc>
        <w:tc>
          <w:tcPr>
            <w:tcW w:w="362" w:type="pct"/>
            <w:shd w:val="clear" w:color="auto" w:fill="auto"/>
            <w:vAlign w:val="center"/>
            <w:hideMark/>
          </w:tcPr>
          <w:p w14:paraId="26758CA1" w14:textId="77777777" w:rsidR="00234EED" w:rsidRPr="00234EED" w:rsidRDefault="00234EED" w:rsidP="00234EED">
            <w:pPr>
              <w:jc w:val="center"/>
              <w:rPr>
                <w:sz w:val="14"/>
                <w:szCs w:val="14"/>
              </w:rPr>
            </w:pPr>
            <w:r w:rsidRPr="00234EED">
              <w:rPr>
                <w:sz w:val="14"/>
                <w:szCs w:val="14"/>
              </w:rPr>
              <w:t>0,66</w:t>
            </w:r>
          </w:p>
        </w:tc>
        <w:tc>
          <w:tcPr>
            <w:tcW w:w="370" w:type="pct"/>
            <w:shd w:val="clear" w:color="auto" w:fill="auto"/>
            <w:vAlign w:val="center"/>
            <w:hideMark/>
          </w:tcPr>
          <w:p w14:paraId="06A0B0CB"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DAB06F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5379D9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1A615A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B99996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6E9F20A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9B4291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F9843D2"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453C3E7E" w14:textId="77777777" w:rsidTr="00E946AA">
        <w:trPr>
          <w:trHeight w:val="20"/>
        </w:trPr>
        <w:tc>
          <w:tcPr>
            <w:tcW w:w="209" w:type="pct"/>
            <w:shd w:val="clear" w:color="auto" w:fill="auto"/>
            <w:noWrap/>
            <w:vAlign w:val="center"/>
            <w:hideMark/>
          </w:tcPr>
          <w:p w14:paraId="655DB182"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566FBF36" w14:textId="77777777" w:rsidR="00234EED" w:rsidRPr="00234EED" w:rsidRDefault="00234EED" w:rsidP="00234EED">
            <w:pPr>
              <w:jc w:val="center"/>
              <w:rPr>
                <w:sz w:val="14"/>
                <w:szCs w:val="14"/>
              </w:rPr>
            </w:pPr>
            <w:r w:rsidRPr="00234EED">
              <w:rPr>
                <w:sz w:val="14"/>
                <w:szCs w:val="14"/>
              </w:rPr>
              <w:t>Покупка генераторов, электрических двигателей и станций, прочего оборудования хозяйственных нужд  (КуЭ) в количестве 5 единиц:</w:t>
            </w:r>
            <w:r w:rsidRPr="00234EED">
              <w:rPr>
                <w:sz w:val="14"/>
                <w:szCs w:val="14"/>
              </w:rPr>
              <w:br/>
              <w:t>2016г. в колличестве 5 ед. (Лебедка тяговая автономная - 1 ед., Аппарат для стыковой сварки труб - 2 ед., Оборуд для конф зала - 1 ед., Газоанализатор - 1 ед.)</w:t>
            </w:r>
          </w:p>
        </w:tc>
        <w:tc>
          <w:tcPr>
            <w:tcW w:w="373" w:type="pct"/>
            <w:shd w:val="clear" w:color="auto" w:fill="auto"/>
            <w:vAlign w:val="center"/>
            <w:hideMark/>
          </w:tcPr>
          <w:p w14:paraId="1807658B" w14:textId="77777777" w:rsidR="00234EED" w:rsidRPr="00234EED" w:rsidRDefault="00234EED" w:rsidP="00234EED">
            <w:pPr>
              <w:jc w:val="center"/>
              <w:rPr>
                <w:sz w:val="14"/>
                <w:szCs w:val="14"/>
              </w:rPr>
            </w:pPr>
            <w:r w:rsidRPr="00234EED">
              <w:rPr>
                <w:sz w:val="14"/>
                <w:szCs w:val="14"/>
              </w:rPr>
              <w:t>64 (б)</w:t>
            </w:r>
          </w:p>
        </w:tc>
        <w:tc>
          <w:tcPr>
            <w:tcW w:w="370" w:type="pct"/>
            <w:shd w:val="clear" w:color="auto" w:fill="auto"/>
            <w:vAlign w:val="center"/>
            <w:hideMark/>
          </w:tcPr>
          <w:p w14:paraId="6ECF40B0" w14:textId="77777777" w:rsidR="00234EED" w:rsidRPr="00234EED" w:rsidRDefault="00234EED" w:rsidP="00234EED">
            <w:pPr>
              <w:jc w:val="center"/>
              <w:rPr>
                <w:sz w:val="14"/>
                <w:szCs w:val="14"/>
              </w:rPr>
            </w:pPr>
            <w:r w:rsidRPr="00234EED">
              <w:rPr>
                <w:sz w:val="14"/>
                <w:szCs w:val="14"/>
              </w:rPr>
              <w:t>0,56</w:t>
            </w:r>
          </w:p>
        </w:tc>
        <w:tc>
          <w:tcPr>
            <w:tcW w:w="332" w:type="pct"/>
            <w:shd w:val="clear" w:color="auto" w:fill="auto"/>
            <w:vAlign w:val="center"/>
            <w:hideMark/>
          </w:tcPr>
          <w:p w14:paraId="1FF18CD0" w14:textId="77777777" w:rsidR="00234EED" w:rsidRPr="00234EED" w:rsidRDefault="00234EED" w:rsidP="00234EED">
            <w:pPr>
              <w:jc w:val="center"/>
              <w:rPr>
                <w:sz w:val="14"/>
                <w:szCs w:val="14"/>
              </w:rPr>
            </w:pPr>
            <w:r w:rsidRPr="00234EED">
              <w:rPr>
                <w:sz w:val="14"/>
                <w:szCs w:val="14"/>
              </w:rPr>
              <w:t>0,47</w:t>
            </w:r>
          </w:p>
        </w:tc>
        <w:tc>
          <w:tcPr>
            <w:tcW w:w="362" w:type="pct"/>
            <w:shd w:val="clear" w:color="auto" w:fill="auto"/>
            <w:vAlign w:val="center"/>
            <w:hideMark/>
          </w:tcPr>
          <w:p w14:paraId="10B3B832" w14:textId="77777777" w:rsidR="00234EED" w:rsidRPr="00234EED" w:rsidRDefault="00234EED" w:rsidP="00234EED">
            <w:pPr>
              <w:jc w:val="center"/>
              <w:rPr>
                <w:sz w:val="14"/>
                <w:szCs w:val="14"/>
              </w:rPr>
            </w:pPr>
            <w:r w:rsidRPr="00234EED">
              <w:rPr>
                <w:sz w:val="14"/>
                <w:szCs w:val="14"/>
              </w:rPr>
              <w:t>0,09</w:t>
            </w:r>
          </w:p>
        </w:tc>
        <w:tc>
          <w:tcPr>
            <w:tcW w:w="370" w:type="pct"/>
            <w:shd w:val="clear" w:color="auto" w:fill="auto"/>
            <w:vAlign w:val="center"/>
            <w:hideMark/>
          </w:tcPr>
          <w:p w14:paraId="59AE0538" w14:textId="77777777" w:rsidR="00234EED" w:rsidRPr="00234EED" w:rsidRDefault="00234EED" w:rsidP="00234EED">
            <w:pPr>
              <w:jc w:val="center"/>
              <w:rPr>
                <w:sz w:val="14"/>
                <w:szCs w:val="14"/>
              </w:rPr>
            </w:pPr>
            <w:r w:rsidRPr="00234EED">
              <w:rPr>
                <w:sz w:val="14"/>
                <w:szCs w:val="14"/>
              </w:rPr>
              <w:t>0,11</w:t>
            </w:r>
          </w:p>
        </w:tc>
        <w:tc>
          <w:tcPr>
            <w:tcW w:w="332" w:type="pct"/>
            <w:shd w:val="clear" w:color="auto" w:fill="auto"/>
            <w:vAlign w:val="center"/>
            <w:hideMark/>
          </w:tcPr>
          <w:p w14:paraId="040B11E2" w14:textId="77777777" w:rsidR="00234EED" w:rsidRPr="00234EED" w:rsidRDefault="00234EED" w:rsidP="00234EED">
            <w:pPr>
              <w:jc w:val="center"/>
              <w:rPr>
                <w:sz w:val="14"/>
                <w:szCs w:val="14"/>
              </w:rPr>
            </w:pPr>
            <w:r w:rsidRPr="00234EED">
              <w:rPr>
                <w:sz w:val="14"/>
                <w:szCs w:val="14"/>
              </w:rPr>
              <w:t>0,09</w:t>
            </w:r>
          </w:p>
        </w:tc>
        <w:tc>
          <w:tcPr>
            <w:tcW w:w="362" w:type="pct"/>
            <w:shd w:val="clear" w:color="auto" w:fill="auto"/>
            <w:vAlign w:val="center"/>
            <w:hideMark/>
          </w:tcPr>
          <w:p w14:paraId="37B9CB17" w14:textId="77777777" w:rsidR="00234EED" w:rsidRPr="00234EED" w:rsidRDefault="00234EED" w:rsidP="00234EED">
            <w:pPr>
              <w:jc w:val="center"/>
              <w:rPr>
                <w:sz w:val="14"/>
                <w:szCs w:val="14"/>
              </w:rPr>
            </w:pPr>
            <w:r w:rsidRPr="00234EED">
              <w:rPr>
                <w:sz w:val="14"/>
                <w:szCs w:val="14"/>
              </w:rPr>
              <w:t>0,02</w:t>
            </w:r>
          </w:p>
        </w:tc>
        <w:tc>
          <w:tcPr>
            <w:tcW w:w="332" w:type="pct"/>
            <w:shd w:val="clear" w:color="auto" w:fill="auto"/>
            <w:vAlign w:val="center"/>
            <w:hideMark/>
          </w:tcPr>
          <w:p w14:paraId="6DB10FD6" w14:textId="77777777" w:rsidR="00234EED" w:rsidRPr="00234EED" w:rsidRDefault="00234EED" w:rsidP="00234EED">
            <w:pPr>
              <w:jc w:val="center"/>
              <w:rPr>
                <w:sz w:val="14"/>
                <w:szCs w:val="14"/>
              </w:rPr>
            </w:pPr>
            <w:r w:rsidRPr="00234EED">
              <w:rPr>
                <w:sz w:val="14"/>
                <w:szCs w:val="14"/>
              </w:rPr>
              <w:t>0,09</w:t>
            </w:r>
          </w:p>
        </w:tc>
        <w:tc>
          <w:tcPr>
            <w:tcW w:w="362" w:type="pct"/>
            <w:shd w:val="clear" w:color="auto" w:fill="auto"/>
            <w:vAlign w:val="center"/>
            <w:hideMark/>
          </w:tcPr>
          <w:p w14:paraId="3CB986D1" w14:textId="77777777" w:rsidR="00234EED" w:rsidRPr="00234EED" w:rsidRDefault="00234EED" w:rsidP="00234EED">
            <w:pPr>
              <w:jc w:val="center"/>
              <w:rPr>
                <w:sz w:val="14"/>
                <w:szCs w:val="14"/>
              </w:rPr>
            </w:pPr>
            <w:r w:rsidRPr="00234EED">
              <w:rPr>
                <w:sz w:val="14"/>
                <w:szCs w:val="14"/>
              </w:rPr>
              <w:t>0,02</w:t>
            </w:r>
          </w:p>
        </w:tc>
        <w:tc>
          <w:tcPr>
            <w:tcW w:w="362" w:type="pct"/>
            <w:shd w:val="clear" w:color="auto" w:fill="auto"/>
            <w:noWrap/>
            <w:vAlign w:val="center"/>
            <w:hideMark/>
          </w:tcPr>
          <w:p w14:paraId="3475E65B" w14:textId="77777777" w:rsidR="00234EED" w:rsidRPr="00234EED" w:rsidRDefault="00234EED" w:rsidP="00234EED">
            <w:pPr>
              <w:jc w:val="center"/>
              <w:rPr>
                <w:sz w:val="14"/>
                <w:szCs w:val="14"/>
              </w:rPr>
            </w:pPr>
            <w:r w:rsidRPr="00234EED">
              <w:rPr>
                <w:sz w:val="14"/>
                <w:szCs w:val="14"/>
              </w:rPr>
              <w:t>0,11</w:t>
            </w:r>
          </w:p>
        </w:tc>
        <w:tc>
          <w:tcPr>
            <w:tcW w:w="362" w:type="pct"/>
            <w:shd w:val="clear" w:color="auto" w:fill="auto"/>
            <w:vAlign w:val="center"/>
            <w:hideMark/>
          </w:tcPr>
          <w:p w14:paraId="2A12F026" w14:textId="77777777" w:rsidR="00234EED" w:rsidRPr="00234EED" w:rsidRDefault="00234EED" w:rsidP="00234EED">
            <w:pPr>
              <w:jc w:val="center"/>
              <w:rPr>
                <w:sz w:val="14"/>
                <w:szCs w:val="14"/>
              </w:rPr>
            </w:pPr>
            <w:r w:rsidRPr="00234EED">
              <w:rPr>
                <w:sz w:val="14"/>
                <w:szCs w:val="14"/>
              </w:rPr>
              <w:t>0,09</w:t>
            </w:r>
          </w:p>
        </w:tc>
        <w:tc>
          <w:tcPr>
            <w:tcW w:w="362" w:type="pct"/>
            <w:shd w:val="clear" w:color="auto" w:fill="auto"/>
            <w:vAlign w:val="center"/>
            <w:hideMark/>
          </w:tcPr>
          <w:p w14:paraId="3393B966"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1C49518" w14:textId="77777777" w:rsidTr="00E946AA">
        <w:trPr>
          <w:trHeight w:val="20"/>
        </w:trPr>
        <w:tc>
          <w:tcPr>
            <w:tcW w:w="209" w:type="pct"/>
            <w:shd w:val="clear" w:color="auto" w:fill="auto"/>
            <w:noWrap/>
            <w:vAlign w:val="center"/>
            <w:hideMark/>
          </w:tcPr>
          <w:p w14:paraId="333649B5"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44B667BD" w14:textId="77777777" w:rsidR="00234EED" w:rsidRPr="00234EED" w:rsidRDefault="00234EED" w:rsidP="00234EED">
            <w:pPr>
              <w:jc w:val="center"/>
              <w:rPr>
                <w:sz w:val="14"/>
                <w:szCs w:val="14"/>
              </w:rPr>
            </w:pPr>
            <w:r w:rsidRPr="00234EED">
              <w:rPr>
                <w:sz w:val="14"/>
                <w:szCs w:val="14"/>
              </w:rPr>
              <w:t>Покупка генераторов, электрических двигателей и станций, прочего оборудования хозяйственных нужд  (КуЭ) в количестве 142 единиц:</w:t>
            </w:r>
            <w:r w:rsidRPr="00234EED">
              <w:rPr>
                <w:sz w:val="14"/>
                <w:szCs w:val="14"/>
              </w:rPr>
              <w:br/>
              <w:t xml:space="preserve">2017г: в количестве 52 ед. (Световые Вышки Мини с генератором - 3 ед., Аварийные осветительные установки - 5 ед., Набор для работ по монтажу, ремонту СИП, защищенных проводов, арматуры, узлов и элементов ВЛИ и ВЛЗ  - 3 ед., Приб.контр. выс.вольт. выкл - 1 ед., </w:t>
            </w:r>
            <w:r w:rsidRPr="00234EED">
              <w:rPr>
                <w:sz w:val="14"/>
                <w:szCs w:val="14"/>
              </w:rPr>
              <w:lastRenderedPageBreak/>
              <w:t>Гайковерт - 3 ед., Дальномер лазерный  - 1 ед., Мотобур - 2 ед., Набор для монтажа и ремонта СИП - 3 ед., Робот-тренажер - 1 ед., Мобильная установка для очистки трансформаторного масла - 4 ед., Шкаф сушильный - 8 ед., ЭЛЕКТРОСТАНЦИЯ порт. - 7 ед., Мебель - 1 комп., Газоанализатор - 3 ед., Цифровой осциллограф  - 3ед., Поставка быстровозводимых и демонтируемых опор  -3ед.,  БПЛА типа вертолет - 1ед.)</w:t>
            </w:r>
            <w:r w:rsidRPr="00234EED">
              <w:rPr>
                <w:sz w:val="14"/>
                <w:szCs w:val="14"/>
              </w:rPr>
              <w:br/>
              <w:t>2018г в количестве 19 единиц (Сварочный бензиновый генератор - 4 ед., Световые Вышки Мини - 3ед., Приб.контр. выс.вольт. выкл - 1ед., Аварийная осветительная установка - 3ед., Гайковерт - 3ед., Дальномер лазерный - 2ед., Мотобур -3ед.)</w:t>
            </w:r>
            <w:r w:rsidRPr="00234EED">
              <w:rPr>
                <w:sz w:val="14"/>
                <w:szCs w:val="14"/>
              </w:rPr>
              <w:br/>
              <w:t xml:space="preserve">2019г в количестве 18 единиц (Сварочный бензиновый генератор - 4 ед., Световые Вышки Мини - 3ед., Приб.контр. выс.вольт. выкл - 1ед., Аварийная осветительная установка - 3ед., Гайковерт - 3ед., Дальномер </w:t>
            </w:r>
            <w:r w:rsidRPr="00234EED">
              <w:rPr>
                <w:sz w:val="14"/>
                <w:szCs w:val="14"/>
              </w:rPr>
              <w:lastRenderedPageBreak/>
              <w:t>лазерный - 1ед., Мотобур -3ед.)</w:t>
            </w:r>
            <w:r w:rsidRPr="00234EED">
              <w:rPr>
                <w:sz w:val="14"/>
                <w:szCs w:val="14"/>
              </w:rPr>
              <w:br/>
              <w:t>2020г в количестве 18 единиц (Сварочный бензиновый генератор - 4 ед., Световые Вышки Мини - 3ед., Приб.контр. выс.вольт. выкл - 1ед., Аварийная осветительная установка - 3ед., Гайковерт - 3ед., Дальномер лазерный - 1ед., Мотобур -3ед.)</w:t>
            </w:r>
            <w:r w:rsidRPr="00234EED">
              <w:rPr>
                <w:sz w:val="14"/>
                <w:szCs w:val="14"/>
              </w:rPr>
              <w:br/>
              <w:t>2021г в количестве 17 единиц (Сварочный бензиновый генератор - 4 ед., Световые Вышки Мини - 3ед., Приб.контр. выс.вольт. выкл - 1ед., Аварийная осветительная установка - 3ед., Гайковерт - 3ед., Дальномер лазерный - 1ед., Мотобур -2ед.)</w:t>
            </w:r>
            <w:r w:rsidRPr="00234EED">
              <w:rPr>
                <w:sz w:val="14"/>
                <w:szCs w:val="14"/>
              </w:rPr>
              <w:br/>
              <w:t>2022г в количестве 18 единиц (Сварочный бензиновый генератор - 4 ед., Световые Вышки Мини - 3ед., Приб.контр. выс.вольт. выкл - 1ед., Аварийная осветительная установка - 3ед., Гайковерт - 3ед., Дальномер лазерный - 1ед., Мотобур -3ед.)</w:t>
            </w:r>
          </w:p>
        </w:tc>
        <w:tc>
          <w:tcPr>
            <w:tcW w:w="373" w:type="pct"/>
            <w:shd w:val="clear" w:color="auto" w:fill="auto"/>
            <w:vAlign w:val="center"/>
            <w:hideMark/>
          </w:tcPr>
          <w:p w14:paraId="24B6A656" w14:textId="77777777" w:rsidR="00234EED" w:rsidRPr="00234EED" w:rsidRDefault="00234EED" w:rsidP="00234EED">
            <w:pPr>
              <w:jc w:val="center"/>
              <w:rPr>
                <w:sz w:val="14"/>
                <w:szCs w:val="14"/>
              </w:rPr>
            </w:pPr>
            <w:r w:rsidRPr="00234EED">
              <w:rPr>
                <w:sz w:val="14"/>
                <w:szCs w:val="14"/>
              </w:rPr>
              <w:lastRenderedPageBreak/>
              <w:t>64.2 (б)</w:t>
            </w:r>
          </w:p>
        </w:tc>
        <w:tc>
          <w:tcPr>
            <w:tcW w:w="370" w:type="pct"/>
            <w:shd w:val="clear" w:color="auto" w:fill="auto"/>
            <w:vAlign w:val="center"/>
            <w:hideMark/>
          </w:tcPr>
          <w:p w14:paraId="0E180192" w14:textId="77777777" w:rsidR="00234EED" w:rsidRPr="00234EED" w:rsidRDefault="00234EED" w:rsidP="00234EED">
            <w:pPr>
              <w:jc w:val="center"/>
              <w:rPr>
                <w:sz w:val="14"/>
                <w:szCs w:val="14"/>
              </w:rPr>
            </w:pPr>
            <w:r w:rsidRPr="00234EED">
              <w:rPr>
                <w:sz w:val="14"/>
                <w:szCs w:val="14"/>
              </w:rPr>
              <w:t>24,30</w:t>
            </w:r>
          </w:p>
        </w:tc>
        <w:tc>
          <w:tcPr>
            <w:tcW w:w="332" w:type="pct"/>
            <w:shd w:val="clear" w:color="auto" w:fill="auto"/>
            <w:vAlign w:val="center"/>
            <w:hideMark/>
          </w:tcPr>
          <w:p w14:paraId="4A00E6BA" w14:textId="77777777" w:rsidR="00234EED" w:rsidRPr="00234EED" w:rsidRDefault="00234EED" w:rsidP="00234EED">
            <w:pPr>
              <w:jc w:val="center"/>
              <w:rPr>
                <w:sz w:val="14"/>
                <w:szCs w:val="14"/>
              </w:rPr>
            </w:pPr>
            <w:r w:rsidRPr="00234EED">
              <w:rPr>
                <w:sz w:val="14"/>
                <w:szCs w:val="14"/>
              </w:rPr>
              <w:t>20,05</w:t>
            </w:r>
          </w:p>
        </w:tc>
        <w:tc>
          <w:tcPr>
            <w:tcW w:w="362" w:type="pct"/>
            <w:shd w:val="clear" w:color="auto" w:fill="auto"/>
            <w:vAlign w:val="center"/>
            <w:hideMark/>
          </w:tcPr>
          <w:p w14:paraId="1FA03940" w14:textId="77777777" w:rsidR="00234EED" w:rsidRPr="00234EED" w:rsidRDefault="00234EED" w:rsidP="00234EED">
            <w:pPr>
              <w:jc w:val="center"/>
              <w:rPr>
                <w:sz w:val="14"/>
                <w:szCs w:val="14"/>
              </w:rPr>
            </w:pPr>
            <w:r w:rsidRPr="00234EED">
              <w:rPr>
                <w:sz w:val="14"/>
                <w:szCs w:val="14"/>
              </w:rPr>
              <w:t>4,25</w:t>
            </w:r>
          </w:p>
        </w:tc>
        <w:tc>
          <w:tcPr>
            <w:tcW w:w="370" w:type="pct"/>
            <w:shd w:val="clear" w:color="auto" w:fill="auto"/>
            <w:vAlign w:val="center"/>
            <w:hideMark/>
          </w:tcPr>
          <w:p w14:paraId="60C11142" w14:textId="77777777" w:rsidR="00234EED" w:rsidRPr="00234EED" w:rsidRDefault="00234EED" w:rsidP="00234EED">
            <w:pPr>
              <w:jc w:val="center"/>
              <w:rPr>
                <w:sz w:val="14"/>
                <w:szCs w:val="14"/>
              </w:rPr>
            </w:pPr>
            <w:r w:rsidRPr="00234EED">
              <w:rPr>
                <w:sz w:val="14"/>
                <w:szCs w:val="14"/>
              </w:rPr>
              <w:t>5,30</w:t>
            </w:r>
          </w:p>
        </w:tc>
        <w:tc>
          <w:tcPr>
            <w:tcW w:w="332" w:type="pct"/>
            <w:shd w:val="clear" w:color="auto" w:fill="auto"/>
            <w:vAlign w:val="center"/>
            <w:hideMark/>
          </w:tcPr>
          <w:p w14:paraId="69BFF5FA" w14:textId="77777777" w:rsidR="00234EED" w:rsidRPr="00234EED" w:rsidRDefault="00234EED" w:rsidP="00234EED">
            <w:pPr>
              <w:jc w:val="center"/>
              <w:rPr>
                <w:sz w:val="14"/>
                <w:szCs w:val="14"/>
              </w:rPr>
            </w:pPr>
            <w:r w:rsidRPr="00234EED">
              <w:rPr>
                <w:sz w:val="14"/>
                <w:szCs w:val="14"/>
              </w:rPr>
              <w:t>4,49</w:t>
            </w:r>
          </w:p>
        </w:tc>
        <w:tc>
          <w:tcPr>
            <w:tcW w:w="362" w:type="pct"/>
            <w:shd w:val="clear" w:color="auto" w:fill="auto"/>
            <w:vAlign w:val="center"/>
            <w:hideMark/>
          </w:tcPr>
          <w:p w14:paraId="044C7255" w14:textId="77777777" w:rsidR="00234EED" w:rsidRPr="00234EED" w:rsidRDefault="00234EED" w:rsidP="00234EED">
            <w:pPr>
              <w:jc w:val="center"/>
              <w:rPr>
                <w:sz w:val="14"/>
                <w:szCs w:val="14"/>
              </w:rPr>
            </w:pPr>
            <w:r w:rsidRPr="00234EED">
              <w:rPr>
                <w:sz w:val="14"/>
                <w:szCs w:val="14"/>
              </w:rPr>
              <w:t>0,81</w:t>
            </w:r>
          </w:p>
        </w:tc>
        <w:tc>
          <w:tcPr>
            <w:tcW w:w="332" w:type="pct"/>
            <w:shd w:val="clear" w:color="auto" w:fill="auto"/>
            <w:vAlign w:val="center"/>
            <w:hideMark/>
          </w:tcPr>
          <w:p w14:paraId="03CAD9AF" w14:textId="77777777" w:rsidR="00234EED" w:rsidRPr="00234EED" w:rsidRDefault="00234EED" w:rsidP="00234EED">
            <w:pPr>
              <w:jc w:val="center"/>
              <w:rPr>
                <w:sz w:val="14"/>
                <w:szCs w:val="14"/>
              </w:rPr>
            </w:pPr>
            <w:r w:rsidRPr="00234EED">
              <w:rPr>
                <w:sz w:val="14"/>
                <w:szCs w:val="14"/>
              </w:rPr>
              <w:t>4,49</w:t>
            </w:r>
          </w:p>
        </w:tc>
        <w:tc>
          <w:tcPr>
            <w:tcW w:w="362" w:type="pct"/>
            <w:shd w:val="clear" w:color="auto" w:fill="auto"/>
            <w:vAlign w:val="center"/>
            <w:hideMark/>
          </w:tcPr>
          <w:p w14:paraId="180DC7E6" w14:textId="77777777" w:rsidR="00234EED" w:rsidRPr="00234EED" w:rsidRDefault="00234EED" w:rsidP="00234EED">
            <w:pPr>
              <w:jc w:val="center"/>
              <w:rPr>
                <w:sz w:val="14"/>
                <w:szCs w:val="14"/>
              </w:rPr>
            </w:pPr>
            <w:r w:rsidRPr="00234EED">
              <w:rPr>
                <w:sz w:val="14"/>
                <w:szCs w:val="14"/>
              </w:rPr>
              <w:t>0,81</w:t>
            </w:r>
          </w:p>
        </w:tc>
        <w:tc>
          <w:tcPr>
            <w:tcW w:w="362" w:type="pct"/>
            <w:shd w:val="clear" w:color="auto" w:fill="auto"/>
            <w:noWrap/>
            <w:vAlign w:val="center"/>
            <w:hideMark/>
          </w:tcPr>
          <w:p w14:paraId="63BA744E" w14:textId="77777777" w:rsidR="00234EED" w:rsidRPr="00234EED" w:rsidRDefault="00234EED" w:rsidP="00234EED">
            <w:pPr>
              <w:jc w:val="center"/>
              <w:rPr>
                <w:sz w:val="14"/>
                <w:szCs w:val="14"/>
              </w:rPr>
            </w:pPr>
            <w:r w:rsidRPr="00234EED">
              <w:rPr>
                <w:sz w:val="14"/>
                <w:szCs w:val="14"/>
              </w:rPr>
              <w:t>5,30</w:t>
            </w:r>
          </w:p>
        </w:tc>
        <w:tc>
          <w:tcPr>
            <w:tcW w:w="362" w:type="pct"/>
            <w:shd w:val="clear" w:color="auto" w:fill="auto"/>
            <w:vAlign w:val="center"/>
            <w:hideMark/>
          </w:tcPr>
          <w:p w14:paraId="030CC58E" w14:textId="77777777" w:rsidR="00234EED" w:rsidRPr="00234EED" w:rsidRDefault="00234EED" w:rsidP="00234EED">
            <w:pPr>
              <w:jc w:val="center"/>
              <w:rPr>
                <w:sz w:val="14"/>
                <w:szCs w:val="14"/>
              </w:rPr>
            </w:pPr>
            <w:r w:rsidRPr="00234EED">
              <w:rPr>
                <w:sz w:val="14"/>
                <w:szCs w:val="14"/>
              </w:rPr>
              <w:t>4,49</w:t>
            </w:r>
          </w:p>
        </w:tc>
        <w:tc>
          <w:tcPr>
            <w:tcW w:w="362" w:type="pct"/>
            <w:shd w:val="clear" w:color="auto" w:fill="auto"/>
            <w:vAlign w:val="center"/>
            <w:hideMark/>
          </w:tcPr>
          <w:p w14:paraId="1C039DAC"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18E7C32" w14:textId="77777777" w:rsidTr="00E946AA">
        <w:trPr>
          <w:trHeight w:val="20"/>
        </w:trPr>
        <w:tc>
          <w:tcPr>
            <w:tcW w:w="209" w:type="pct"/>
            <w:shd w:val="clear" w:color="auto" w:fill="auto"/>
            <w:noWrap/>
            <w:vAlign w:val="center"/>
            <w:hideMark/>
          </w:tcPr>
          <w:p w14:paraId="7D98A0BE" w14:textId="77777777" w:rsidR="00234EED" w:rsidRPr="00234EED" w:rsidRDefault="00234EED" w:rsidP="00234EED">
            <w:pPr>
              <w:jc w:val="center"/>
              <w:rPr>
                <w:sz w:val="14"/>
                <w:szCs w:val="14"/>
              </w:rPr>
            </w:pPr>
            <w:r w:rsidRPr="00234EED">
              <w:rPr>
                <w:sz w:val="14"/>
                <w:szCs w:val="14"/>
              </w:rPr>
              <w:lastRenderedPageBreak/>
              <w:t>5.6</w:t>
            </w:r>
          </w:p>
        </w:tc>
        <w:tc>
          <w:tcPr>
            <w:tcW w:w="512" w:type="pct"/>
            <w:shd w:val="clear" w:color="auto" w:fill="auto"/>
            <w:vAlign w:val="center"/>
            <w:hideMark/>
          </w:tcPr>
          <w:p w14:paraId="635B8FDC" w14:textId="77777777" w:rsidR="00234EED" w:rsidRPr="00234EED" w:rsidRDefault="00234EED" w:rsidP="00234EED">
            <w:pPr>
              <w:jc w:val="center"/>
              <w:rPr>
                <w:sz w:val="14"/>
                <w:szCs w:val="14"/>
              </w:rPr>
            </w:pPr>
            <w:r w:rsidRPr="00234EED">
              <w:rPr>
                <w:sz w:val="14"/>
                <w:szCs w:val="14"/>
              </w:rPr>
              <w:t xml:space="preserve">Покупка оборудования связи, ИТ-оборудования (КуЭ) в количестве 15 единиц: </w:t>
            </w:r>
            <w:r w:rsidRPr="00234EED">
              <w:rPr>
                <w:sz w:val="14"/>
                <w:szCs w:val="14"/>
              </w:rPr>
              <w:br/>
              <w:t xml:space="preserve">2017г: в количестве </w:t>
            </w:r>
            <w:r w:rsidRPr="00234EED">
              <w:rPr>
                <w:sz w:val="14"/>
                <w:szCs w:val="14"/>
              </w:rPr>
              <w:lastRenderedPageBreak/>
              <w:t>15 ед. (Персональный Компьютер и  Монитор - 1 ед., МФУ - 2ед., МФУ (принтер, сканер, копир);тип печати черно-белая; формат печати A3 - 3ед., Монитор 42,5"  - 6ед., Системный блок - 3ед.)</w:t>
            </w:r>
          </w:p>
        </w:tc>
        <w:tc>
          <w:tcPr>
            <w:tcW w:w="373" w:type="pct"/>
            <w:shd w:val="clear" w:color="auto" w:fill="auto"/>
            <w:vAlign w:val="center"/>
            <w:hideMark/>
          </w:tcPr>
          <w:p w14:paraId="4AAAC80F" w14:textId="77777777" w:rsidR="00234EED" w:rsidRPr="00234EED" w:rsidRDefault="00234EED" w:rsidP="00234EED">
            <w:pPr>
              <w:jc w:val="center"/>
              <w:rPr>
                <w:sz w:val="14"/>
                <w:szCs w:val="14"/>
              </w:rPr>
            </w:pPr>
            <w:r w:rsidRPr="00234EED">
              <w:rPr>
                <w:sz w:val="14"/>
                <w:szCs w:val="14"/>
              </w:rPr>
              <w:lastRenderedPageBreak/>
              <w:t>64 (в)</w:t>
            </w:r>
          </w:p>
        </w:tc>
        <w:tc>
          <w:tcPr>
            <w:tcW w:w="370" w:type="pct"/>
            <w:shd w:val="clear" w:color="auto" w:fill="auto"/>
            <w:vAlign w:val="center"/>
            <w:hideMark/>
          </w:tcPr>
          <w:p w14:paraId="14C9B8D3" w14:textId="77777777" w:rsidR="00234EED" w:rsidRPr="00234EED" w:rsidRDefault="00234EED" w:rsidP="00234EED">
            <w:pPr>
              <w:jc w:val="center"/>
              <w:rPr>
                <w:sz w:val="14"/>
                <w:szCs w:val="14"/>
              </w:rPr>
            </w:pPr>
            <w:r w:rsidRPr="00234EED">
              <w:rPr>
                <w:sz w:val="14"/>
                <w:szCs w:val="14"/>
              </w:rPr>
              <w:t>1,04</w:t>
            </w:r>
          </w:p>
        </w:tc>
        <w:tc>
          <w:tcPr>
            <w:tcW w:w="332" w:type="pct"/>
            <w:shd w:val="clear" w:color="auto" w:fill="auto"/>
            <w:vAlign w:val="center"/>
            <w:hideMark/>
          </w:tcPr>
          <w:p w14:paraId="19C4342C" w14:textId="77777777" w:rsidR="00234EED" w:rsidRPr="00234EED" w:rsidRDefault="00234EED" w:rsidP="00234EED">
            <w:pPr>
              <w:jc w:val="center"/>
              <w:rPr>
                <w:sz w:val="14"/>
                <w:szCs w:val="14"/>
              </w:rPr>
            </w:pPr>
            <w:r w:rsidRPr="00234EED">
              <w:rPr>
                <w:sz w:val="14"/>
                <w:szCs w:val="14"/>
              </w:rPr>
              <w:t>0,88</w:t>
            </w:r>
          </w:p>
        </w:tc>
        <w:tc>
          <w:tcPr>
            <w:tcW w:w="362" w:type="pct"/>
            <w:shd w:val="clear" w:color="auto" w:fill="auto"/>
            <w:vAlign w:val="center"/>
            <w:hideMark/>
          </w:tcPr>
          <w:p w14:paraId="17123455" w14:textId="77777777" w:rsidR="00234EED" w:rsidRPr="00234EED" w:rsidRDefault="00234EED" w:rsidP="00234EED">
            <w:pPr>
              <w:jc w:val="center"/>
              <w:rPr>
                <w:sz w:val="14"/>
                <w:szCs w:val="14"/>
              </w:rPr>
            </w:pPr>
            <w:r w:rsidRPr="00234EED">
              <w:rPr>
                <w:sz w:val="14"/>
                <w:szCs w:val="14"/>
              </w:rPr>
              <w:t>0,16</w:t>
            </w:r>
          </w:p>
        </w:tc>
        <w:tc>
          <w:tcPr>
            <w:tcW w:w="370" w:type="pct"/>
            <w:shd w:val="clear" w:color="auto" w:fill="auto"/>
            <w:vAlign w:val="center"/>
            <w:hideMark/>
          </w:tcPr>
          <w:p w14:paraId="306E6B22"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1710D16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B3EB615"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2FDC370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E378A2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23BC54D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0B0E641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222867F"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2445B515" w14:textId="77777777" w:rsidTr="00E946AA">
        <w:trPr>
          <w:trHeight w:val="20"/>
        </w:trPr>
        <w:tc>
          <w:tcPr>
            <w:tcW w:w="209" w:type="pct"/>
            <w:shd w:val="clear" w:color="auto" w:fill="auto"/>
            <w:noWrap/>
            <w:vAlign w:val="center"/>
            <w:hideMark/>
          </w:tcPr>
          <w:p w14:paraId="123F5DA3"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23F7F708" w14:textId="77777777" w:rsidR="00234EED" w:rsidRPr="00234EED" w:rsidRDefault="00234EED" w:rsidP="00234EED">
            <w:pPr>
              <w:jc w:val="center"/>
              <w:rPr>
                <w:sz w:val="14"/>
                <w:szCs w:val="14"/>
              </w:rPr>
            </w:pPr>
            <w:r w:rsidRPr="00234EED">
              <w:rPr>
                <w:sz w:val="14"/>
                <w:szCs w:val="14"/>
              </w:rPr>
              <w:t xml:space="preserve">Покупка оборудования связи, ИТ-оборудования (КуЭ) в количестве 227 единиц: </w:t>
            </w:r>
            <w:r w:rsidRPr="00234EED">
              <w:rPr>
                <w:sz w:val="14"/>
                <w:szCs w:val="14"/>
              </w:rPr>
              <w:br/>
              <w:t>2017г: в количестве 25 ед. (Плоттер  - 1 ед., Сканер - 2 ед., Вычислительная и оргтехника  - 19 ед., МФУ (принтер, сканер, копир) - 2ед.)</w:t>
            </w:r>
            <w:r w:rsidRPr="00234EED">
              <w:rPr>
                <w:sz w:val="14"/>
                <w:szCs w:val="14"/>
              </w:rPr>
              <w:br/>
              <w:t>2018г в количестве 44 ед. (Персональный Компьютер и  Монитор  - 1ед., МФУ - ед., Плоттер  - 2ед., Сканер  - 3ед., Вычислительная и оргтехника - 31ед.)</w:t>
            </w:r>
            <w:r w:rsidRPr="00234EED">
              <w:rPr>
                <w:sz w:val="14"/>
                <w:szCs w:val="14"/>
              </w:rPr>
              <w:br/>
              <w:t>2019г в количестве 42 ед. (Персональный Компьютер и  Монитор  - 1ед., МФУ - 7ед., Плоттер  - 2ед., Сканер  - 3ед., Вычислительная и оргтехника - 29ед.)</w:t>
            </w:r>
            <w:r w:rsidRPr="00234EED">
              <w:rPr>
                <w:sz w:val="14"/>
                <w:szCs w:val="14"/>
              </w:rPr>
              <w:br/>
              <w:t xml:space="preserve">2020г в количестве 40 ед. (Персональный Компьютер и  Монитор  - 1ед., МФУ - 7ед., Плоттер  - 2ед., Сканер - 3ед., </w:t>
            </w:r>
            <w:r w:rsidRPr="00234EED">
              <w:rPr>
                <w:sz w:val="14"/>
                <w:szCs w:val="14"/>
              </w:rPr>
              <w:lastRenderedPageBreak/>
              <w:t>Вычислительная и оргтехника - 27ед.)</w:t>
            </w:r>
            <w:r w:rsidRPr="00234EED">
              <w:rPr>
                <w:sz w:val="14"/>
                <w:szCs w:val="14"/>
              </w:rPr>
              <w:br/>
              <w:t>2021г в количестве 39 ед. (Персональный Компьютер и  Монитор  - 1ед., МФУ - 7ед., Плоттер  - 2ед., Сканер  - 3ед., Вычислительная и оргтехника  - 26ед.)</w:t>
            </w:r>
            <w:r w:rsidRPr="00234EED">
              <w:rPr>
                <w:sz w:val="14"/>
                <w:szCs w:val="14"/>
              </w:rPr>
              <w:br/>
              <w:t>2022г в количестве 37 ед. (Персональный Компьютер и  Монитор  - 1ед., МФУ - 7ед., Плоттер  - 2ед., Сканер - 3ед., Вычислительная и оргтехника  - 24ед.)</w:t>
            </w:r>
          </w:p>
        </w:tc>
        <w:tc>
          <w:tcPr>
            <w:tcW w:w="373" w:type="pct"/>
            <w:shd w:val="clear" w:color="auto" w:fill="auto"/>
            <w:vAlign w:val="center"/>
            <w:hideMark/>
          </w:tcPr>
          <w:p w14:paraId="7ACCA5F3" w14:textId="77777777" w:rsidR="00234EED" w:rsidRPr="00234EED" w:rsidRDefault="00234EED" w:rsidP="00234EED">
            <w:pPr>
              <w:jc w:val="center"/>
              <w:rPr>
                <w:sz w:val="14"/>
                <w:szCs w:val="14"/>
              </w:rPr>
            </w:pPr>
            <w:r w:rsidRPr="00234EED">
              <w:rPr>
                <w:sz w:val="14"/>
                <w:szCs w:val="14"/>
              </w:rPr>
              <w:lastRenderedPageBreak/>
              <w:t>64.2 (в)</w:t>
            </w:r>
          </w:p>
        </w:tc>
        <w:tc>
          <w:tcPr>
            <w:tcW w:w="370" w:type="pct"/>
            <w:shd w:val="clear" w:color="auto" w:fill="auto"/>
            <w:vAlign w:val="center"/>
            <w:hideMark/>
          </w:tcPr>
          <w:p w14:paraId="18075663" w14:textId="77777777" w:rsidR="00234EED" w:rsidRPr="00234EED" w:rsidRDefault="00234EED" w:rsidP="00234EED">
            <w:pPr>
              <w:jc w:val="center"/>
              <w:rPr>
                <w:sz w:val="14"/>
                <w:szCs w:val="14"/>
              </w:rPr>
            </w:pPr>
            <w:r w:rsidRPr="00234EED">
              <w:rPr>
                <w:sz w:val="14"/>
                <w:szCs w:val="14"/>
              </w:rPr>
              <w:t>2,92</w:t>
            </w:r>
          </w:p>
        </w:tc>
        <w:tc>
          <w:tcPr>
            <w:tcW w:w="332" w:type="pct"/>
            <w:shd w:val="clear" w:color="auto" w:fill="auto"/>
            <w:vAlign w:val="center"/>
            <w:hideMark/>
          </w:tcPr>
          <w:p w14:paraId="6C89D839" w14:textId="77777777" w:rsidR="00234EED" w:rsidRPr="00234EED" w:rsidRDefault="00234EED" w:rsidP="00234EED">
            <w:pPr>
              <w:jc w:val="center"/>
              <w:rPr>
                <w:sz w:val="14"/>
                <w:szCs w:val="14"/>
              </w:rPr>
            </w:pPr>
            <w:r w:rsidRPr="00234EED">
              <w:rPr>
                <w:sz w:val="14"/>
                <w:szCs w:val="14"/>
              </w:rPr>
              <w:t>2,47</w:t>
            </w:r>
          </w:p>
        </w:tc>
        <w:tc>
          <w:tcPr>
            <w:tcW w:w="362" w:type="pct"/>
            <w:shd w:val="clear" w:color="auto" w:fill="auto"/>
            <w:vAlign w:val="center"/>
            <w:hideMark/>
          </w:tcPr>
          <w:p w14:paraId="7F38EEC0" w14:textId="77777777" w:rsidR="00234EED" w:rsidRPr="00234EED" w:rsidRDefault="00234EED" w:rsidP="00234EED">
            <w:pPr>
              <w:jc w:val="center"/>
              <w:rPr>
                <w:sz w:val="14"/>
                <w:szCs w:val="14"/>
              </w:rPr>
            </w:pPr>
            <w:r w:rsidRPr="00234EED">
              <w:rPr>
                <w:sz w:val="14"/>
                <w:szCs w:val="14"/>
              </w:rPr>
              <w:t>0,45</w:t>
            </w:r>
          </w:p>
        </w:tc>
        <w:tc>
          <w:tcPr>
            <w:tcW w:w="370" w:type="pct"/>
            <w:shd w:val="clear" w:color="auto" w:fill="auto"/>
            <w:vAlign w:val="center"/>
            <w:hideMark/>
          </w:tcPr>
          <w:p w14:paraId="462C3941" w14:textId="77777777" w:rsidR="00234EED" w:rsidRPr="00234EED" w:rsidRDefault="00234EED" w:rsidP="00234EED">
            <w:pPr>
              <w:jc w:val="center"/>
              <w:rPr>
                <w:sz w:val="14"/>
                <w:szCs w:val="14"/>
              </w:rPr>
            </w:pPr>
            <w:r w:rsidRPr="00234EED">
              <w:rPr>
                <w:sz w:val="14"/>
                <w:szCs w:val="14"/>
              </w:rPr>
              <w:t>1,38</w:t>
            </w:r>
          </w:p>
        </w:tc>
        <w:tc>
          <w:tcPr>
            <w:tcW w:w="332" w:type="pct"/>
            <w:shd w:val="clear" w:color="auto" w:fill="auto"/>
            <w:vAlign w:val="center"/>
            <w:hideMark/>
          </w:tcPr>
          <w:p w14:paraId="299D560B" w14:textId="77777777" w:rsidR="00234EED" w:rsidRPr="00234EED" w:rsidRDefault="00234EED" w:rsidP="00234EED">
            <w:pPr>
              <w:jc w:val="center"/>
              <w:rPr>
                <w:sz w:val="14"/>
                <w:szCs w:val="14"/>
              </w:rPr>
            </w:pPr>
            <w:r w:rsidRPr="00234EED">
              <w:rPr>
                <w:sz w:val="14"/>
                <w:szCs w:val="14"/>
              </w:rPr>
              <w:t>1,17</w:t>
            </w:r>
          </w:p>
        </w:tc>
        <w:tc>
          <w:tcPr>
            <w:tcW w:w="362" w:type="pct"/>
            <w:shd w:val="clear" w:color="auto" w:fill="auto"/>
            <w:vAlign w:val="center"/>
            <w:hideMark/>
          </w:tcPr>
          <w:p w14:paraId="13FABF43" w14:textId="77777777" w:rsidR="00234EED" w:rsidRPr="00234EED" w:rsidRDefault="00234EED" w:rsidP="00234EED">
            <w:pPr>
              <w:jc w:val="center"/>
              <w:rPr>
                <w:sz w:val="14"/>
                <w:szCs w:val="14"/>
              </w:rPr>
            </w:pPr>
            <w:r w:rsidRPr="00234EED">
              <w:rPr>
                <w:sz w:val="14"/>
                <w:szCs w:val="14"/>
              </w:rPr>
              <w:t>0,21</w:t>
            </w:r>
          </w:p>
        </w:tc>
        <w:tc>
          <w:tcPr>
            <w:tcW w:w="332" w:type="pct"/>
            <w:shd w:val="clear" w:color="auto" w:fill="auto"/>
            <w:vAlign w:val="center"/>
            <w:hideMark/>
          </w:tcPr>
          <w:p w14:paraId="158829F6" w14:textId="77777777" w:rsidR="00234EED" w:rsidRPr="00234EED" w:rsidRDefault="00234EED" w:rsidP="00234EED">
            <w:pPr>
              <w:jc w:val="center"/>
              <w:rPr>
                <w:sz w:val="14"/>
                <w:szCs w:val="14"/>
              </w:rPr>
            </w:pPr>
            <w:r w:rsidRPr="00234EED">
              <w:rPr>
                <w:sz w:val="14"/>
                <w:szCs w:val="14"/>
              </w:rPr>
              <w:t>1,17</w:t>
            </w:r>
          </w:p>
        </w:tc>
        <w:tc>
          <w:tcPr>
            <w:tcW w:w="362" w:type="pct"/>
            <w:shd w:val="clear" w:color="auto" w:fill="auto"/>
            <w:vAlign w:val="center"/>
            <w:hideMark/>
          </w:tcPr>
          <w:p w14:paraId="23BE73D2" w14:textId="77777777" w:rsidR="00234EED" w:rsidRPr="00234EED" w:rsidRDefault="00234EED" w:rsidP="00234EED">
            <w:pPr>
              <w:jc w:val="center"/>
              <w:rPr>
                <w:sz w:val="14"/>
                <w:szCs w:val="14"/>
              </w:rPr>
            </w:pPr>
            <w:r w:rsidRPr="00234EED">
              <w:rPr>
                <w:sz w:val="14"/>
                <w:szCs w:val="14"/>
              </w:rPr>
              <w:t>0,21</w:t>
            </w:r>
          </w:p>
        </w:tc>
        <w:tc>
          <w:tcPr>
            <w:tcW w:w="362" w:type="pct"/>
            <w:shd w:val="clear" w:color="auto" w:fill="auto"/>
            <w:noWrap/>
            <w:vAlign w:val="center"/>
            <w:hideMark/>
          </w:tcPr>
          <w:p w14:paraId="5C6E14A2" w14:textId="77777777" w:rsidR="00234EED" w:rsidRPr="00234EED" w:rsidRDefault="00234EED" w:rsidP="00234EED">
            <w:pPr>
              <w:jc w:val="center"/>
              <w:rPr>
                <w:sz w:val="14"/>
                <w:szCs w:val="14"/>
              </w:rPr>
            </w:pPr>
            <w:r w:rsidRPr="00234EED">
              <w:rPr>
                <w:sz w:val="14"/>
                <w:szCs w:val="14"/>
              </w:rPr>
              <w:t>1,38</w:t>
            </w:r>
          </w:p>
        </w:tc>
        <w:tc>
          <w:tcPr>
            <w:tcW w:w="362" w:type="pct"/>
            <w:shd w:val="clear" w:color="auto" w:fill="auto"/>
            <w:vAlign w:val="center"/>
            <w:hideMark/>
          </w:tcPr>
          <w:p w14:paraId="061A606C" w14:textId="77777777" w:rsidR="00234EED" w:rsidRPr="00234EED" w:rsidRDefault="00234EED" w:rsidP="00234EED">
            <w:pPr>
              <w:jc w:val="center"/>
              <w:rPr>
                <w:sz w:val="14"/>
                <w:szCs w:val="14"/>
              </w:rPr>
            </w:pPr>
            <w:r w:rsidRPr="00234EED">
              <w:rPr>
                <w:sz w:val="14"/>
                <w:szCs w:val="14"/>
              </w:rPr>
              <w:t>1,17</w:t>
            </w:r>
          </w:p>
        </w:tc>
        <w:tc>
          <w:tcPr>
            <w:tcW w:w="362" w:type="pct"/>
            <w:shd w:val="clear" w:color="auto" w:fill="auto"/>
            <w:vAlign w:val="center"/>
            <w:hideMark/>
          </w:tcPr>
          <w:p w14:paraId="3CF1D358"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FF9A508" w14:textId="77777777" w:rsidTr="00E946AA">
        <w:trPr>
          <w:trHeight w:val="20"/>
        </w:trPr>
        <w:tc>
          <w:tcPr>
            <w:tcW w:w="209" w:type="pct"/>
            <w:shd w:val="clear" w:color="auto" w:fill="auto"/>
            <w:noWrap/>
            <w:vAlign w:val="center"/>
            <w:hideMark/>
          </w:tcPr>
          <w:p w14:paraId="21409F80"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4733C62B" w14:textId="77777777" w:rsidR="00234EED" w:rsidRPr="00234EED" w:rsidRDefault="00234EED" w:rsidP="00234EED">
            <w:pPr>
              <w:jc w:val="center"/>
              <w:rPr>
                <w:sz w:val="14"/>
                <w:szCs w:val="14"/>
              </w:rPr>
            </w:pPr>
            <w:r w:rsidRPr="00234EED">
              <w:rPr>
                <w:sz w:val="14"/>
                <w:szCs w:val="14"/>
              </w:rPr>
              <w:t xml:space="preserve">ИА МРСК Покупка серверного оборудования для модернизации центра обработки данных - 53 ед. </w:t>
            </w:r>
            <w:r w:rsidRPr="00234EED">
              <w:rPr>
                <w:sz w:val="14"/>
                <w:szCs w:val="14"/>
              </w:rPr>
              <w:br/>
              <w:t>(2016: 4 ед. Коммутатор, 5 ед. Сервер, 11 ед. Сервер хранения данных, 1 ед. Сервер-лезвие, 2 ед. Система хранения, 1 ед. Стойка</w:t>
            </w:r>
            <w:r w:rsidRPr="00234EED">
              <w:rPr>
                <w:sz w:val="14"/>
                <w:szCs w:val="14"/>
              </w:rPr>
              <w:br/>
              <w:t xml:space="preserve">2017: 1 ед.  ИБП, создание инженерной инфраструктуры; </w:t>
            </w:r>
            <w:r w:rsidRPr="00234EED">
              <w:rPr>
                <w:sz w:val="14"/>
                <w:szCs w:val="14"/>
              </w:rPr>
              <w:br/>
              <w:t xml:space="preserve">2018: 1ед СХД 40Тб, 5 ед.  Блейд северов; </w:t>
            </w:r>
            <w:r w:rsidRPr="00234EED">
              <w:rPr>
                <w:sz w:val="14"/>
                <w:szCs w:val="14"/>
              </w:rPr>
              <w:br/>
              <w:t xml:space="preserve">2019: 1 ед. Система резервного копирования; </w:t>
            </w:r>
            <w:r w:rsidRPr="00234EED">
              <w:rPr>
                <w:sz w:val="14"/>
                <w:szCs w:val="14"/>
              </w:rPr>
              <w:br/>
              <w:t xml:space="preserve">2020: 4 ед. SAN коммутатора, 5 ед. Блейд северов; </w:t>
            </w:r>
            <w:r w:rsidRPr="00234EED">
              <w:rPr>
                <w:sz w:val="14"/>
                <w:szCs w:val="14"/>
              </w:rPr>
              <w:br/>
              <w:t>2021: 2 ед. Сетевых коммутатора, 2ед. Сервера;</w:t>
            </w:r>
            <w:r w:rsidRPr="00234EED">
              <w:rPr>
                <w:sz w:val="14"/>
                <w:szCs w:val="14"/>
              </w:rPr>
              <w:br/>
              <w:t xml:space="preserve">2022: 6 ед. </w:t>
            </w:r>
            <w:r w:rsidRPr="00234EED">
              <w:rPr>
                <w:sz w:val="14"/>
                <w:szCs w:val="14"/>
              </w:rPr>
              <w:lastRenderedPageBreak/>
              <w:t>ИБП, 2ед. Сервера)</w:t>
            </w:r>
          </w:p>
        </w:tc>
        <w:tc>
          <w:tcPr>
            <w:tcW w:w="373" w:type="pct"/>
            <w:shd w:val="clear" w:color="auto" w:fill="auto"/>
            <w:vAlign w:val="center"/>
            <w:hideMark/>
          </w:tcPr>
          <w:p w14:paraId="28464334" w14:textId="77777777" w:rsidR="00234EED" w:rsidRPr="00234EED" w:rsidRDefault="00234EED" w:rsidP="00234EED">
            <w:pPr>
              <w:jc w:val="center"/>
              <w:rPr>
                <w:sz w:val="14"/>
                <w:szCs w:val="14"/>
              </w:rPr>
            </w:pPr>
            <w:r w:rsidRPr="00234EED">
              <w:rPr>
                <w:sz w:val="14"/>
                <w:szCs w:val="14"/>
              </w:rPr>
              <w:lastRenderedPageBreak/>
              <w:t>62</w:t>
            </w:r>
          </w:p>
        </w:tc>
        <w:tc>
          <w:tcPr>
            <w:tcW w:w="370" w:type="pct"/>
            <w:shd w:val="clear" w:color="auto" w:fill="auto"/>
            <w:vAlign w:val="center"/>
            <w:hideMark/>
          </w:tcPr>
          <w:p w14:paraId="2A8CE4BA" w14:textId="77777777" w:rsidR="00234EED" w:rsidRPr="00234EED" w:rsidRDefault="00234EED" w:rsidP="00234EED">
            <w:pPr>
              <w:jc w:val="center"/>
              <w:rPr>
                <w:sz w:val="14"/>
                <w:szCs w:val="14"/>
              </w:rPr>
            </w:pPr>
            <w:r w:rsidRPr="00234EED">
              <w:rPr>
                <w:sz w:val="14"/>
                <w:szCs w:val="14"/>
              </w:rPr>
              <w:t>6,20</w:t>
            </w:r>
          </w:p>
        </w:tc>
        <w:tc>
          <w:tcPr>
            <w:tcW w:w="332" w:type="pct"/>
            <w:shd w:val="clear" w:color="auto" w:fill="auto"/>
            <w:vAlign w:val="center"/>
            <w:hideMark/>
          </w:tcPr>
          <w:p w14:paraId="7A2F8E4E" w14:textId="77777777" w:rsidR="00234EED" w:rsidRPr="00234EED" w:rsidRDefault="00234EED" w:rsidP="00234EED">
            <w:pPr>
              <w:jc w:val="center"/>
              <w:rPr>
                <w:sz w:val="14"/>
                <w:szCs w:val="14"/>
              </w:rPr>
            </w:pPr>
            <w:r w:rsidRPr="00234EED">
              <w:rPr>
                <w:sz w:val="14"/>
                <w:szCs w:val="14"/>
              </w:rPr>
              <w:t>5,25</w:t>
            </w:r>
          </w:p>
        </w:tc>
        <w:tc>
          <w:tcPr>
            <w:tcW w:w="362" w:type="pct"/>
            <w:shd w:val="clear" w:color="auto" w:fill="auto"/>
            <w:vAlign w:val="center"/>
            <w:hideMark/>
          </w:tcPr>
          <w:p w14:paraId="0D734545" w14:textId="77777777" w:rsidR="00234EED" w:rsidRPr="00234EED" w:rsidRDefault="00234EED" w:rsidP="00234EED">
            <w:pPr>
              <w:jc w:val="center"/>
              <w:rPr>
                <w:sz w:val="14"/>
                <w:szCs w:val="14"/>
              </w:rPr>
            </w:pPr>
            <w:r w:rsidRPr="00234EED">
              <w:rPr>
                <w:sz w:val="14"/>
                <w:szCs w:val="14"/>
              </w:rPr>
              <w:t>0,95</w:t>
            </w:r>
          </w:p>
        </w:tc>
        <w:tc>
          <w:tcPr>
            <w:tcW w:w="370" w:type="pct"/>
            <w:shd w:val="clear" w:color="auto" w:fill="auto"/>
            <w:vAlign w:val="center"/>
            <w:hideMark/>
          </w:tcPr>
          <w:p w14:paraId="1A351028" w14:textId="77777777" w:rsidR="00234EED" w:rsidRPr="00234EED" w:rsidRDefault="00234EED" w:rsidP="00234EED">
            <w:pPr>
              <w:jc w:val="center"/>
              <w:rPr>
                <w:sz w:val="14"/>
                <w:szCs w:val="14"/>
              </w:rPr>
            </w:pPr>
            <w:r w:rsidRPr="00234EED">
              <w:rPr>
                <w:sz w:val="14"/>
                <w:szCs w:val="14"/>
              </w:rPr>
              <w:t>3,33</w:t>
            </w:r>
          </w:p>
        </w:tc>
        <w:tc>
          <w:tcPr>
            <w:tcW w:w="332" w:type="pct"/>
            <w:shd w:val="clear" w:color="auto" w:fill="auto"/>
            <w:vAlign w:val="center"/>
            <w:hideMark/>
          </w:tcPr>
          <w:p w14:paraId="00B988D4" w14:textId="77777777" w:rsidR="00234EED" w:rsidRPr="00234EED" w:rsidRDefault="00234EED" w:rsidP="00234EED">
            <w:pPr>
              <w:jc w:val="center"/>
              <w:rPr>
                <w:sz w:val="14"/>
                <w:szCs w:val="14"/>
              </w:rPr>
            </w:pPr>
            <w:r w:rsidRPr="00234EED">
              <w:rPr>
                <w:sz w:val="14"/>
                <w:szCs w:val="14"/>
              </w:rPr>
              <w:t>2,83</w:t>
            </w:r>
          </w:p>
        </w:tc>
        <w:tc>
          <w:tcPr>
            <w:tcW w:w="362" w:type="pct"/>
            <w:shd w:val="clear" w:color="auto" w:fill="auto"/>
            <w:vAlign w:val="center"/>
            <w:hideMark/>
          </w:tcPr>
          <w:p w14:paraId="68C2ECA1" w14:textId="77777777" w:rsidR="00234EED" w:rsidRPr="00234EED" w:rsidRDefault="00234EED" w:rsidP="00234EED">
            <w:pPr>
              <w:jc w:val="center"/>
              <w:rPr>
                <w:sz w:val="14"/>
                <w:szCs w:val="14"/>
              </w:rPr>
            </w:pPr>
            <w:r w:rsidRPr="00234EED">
              <w:rPr>
                <w:sz w:val="14"/>
                <w:szCs w:val="14"/>
              </w:rPr>
              <w:t>0,51</w:t>
            </w:r>
          </w:p>
        </w:tc>
        <w:tc>
          <w:tcPr>
            <w:tcW w:w="332" w:type="pct"/>
            <w:shd w:val="clear" w:color="auto" w:fill="auto"/>
            <w:vAlign w:val="center"/>
            <w:hideMark/>
          </w:tcPr>
          <w:p w14:paraId="18FCBE80" w14:textId="77777777" w:rsidR="00234EED" w:rsidRPr="00234EED" w:rsidRDefault="00234EED" w:rsidP="00234EED">
            <w:pPr>
              <w:jc w:val="center"/>
              <w:rPr>
                <w:sz w:val="14"/>
                <w:szCs w:val="14"/>
              </w:rPr>
            </w:pPr>
            <w:r w:rsidRPr="00234EED">
              <w:rPr>
                <w:sz w:val="14"/>
                <w:szCs w:val="14"/>
              </w:rPr>
              <w:t>2,83</w:t>
            </w:r>
          </w:p>
        </w:tc>
        <w:tc>
          <w:tcPr>
            <w:tcW w:w="362" w:type="pct"/>
            <w:shd w:val="clear" w:color="auto" w:fill="auto"/>
            <w:vAlign w:val="center"/>
            <w:hideMark/>
          </w:tcPr>
          <w:p w14:paraId="3324E38E" w14:textId="77777777" w:rsidR="00234EED" w:rsidRPr="00234EED" w:rsidRDefault="00234EED" w:rsidP="00234EED">
            <w:pPr>
              <w:jc w:val="center"/>
              <w:rPr>
                <w:sz w:val="14"/>
                <w:szCs w:val="14"/>
              </w:rPr>
            </w:pPr>
            <w:r w:rsidRPr="00234EED">
              <w:rPr>
                <w:sz w:val="14"/>
                <w:szCs w:val="14"/>
              </w:rPr>
              <w:t>0,51</w:t>
            </w:r>
          </w:p>
        </w:tc>
        <w:tc>
          <w:tcPr>
            <w:tcW w:w="362" w:type="pct"/>
            <w:shd w:val="clear" w:color="auto" w:fill="auto"/>
            <w:noWrap/>
            <w:vAlign w:val="center"/>
            <w:hideMark/>
          </w:tcPr>
          <w:p w14:paraId="293A9B20" w14:textId="77777777" w:rsidR="00234EED" w:rsidRPr="00234EED" w:rsidRDefault="00234EED" w:rsidP="00234EED">
            <w:pPr>
              <w:jc w:val="center"/>
              <w:rPr>
                <w:sz w:val="14"/>
                <w:szCs w:val="14"/>
              </w:rPr>
            </w:pPr>
            <w:r w:rsidRPr="00234EED">
              <w:rPr>
                <w:sz w:val="14"/>
                <w:szCs w:val="14"/>
              </w:rPr>
              <w:t>3,33</w:t>
            </w:r>
          </w:p>
        </w:tc>
        <w:tc>
          <w:tcPr>
            <w:tcW w:w="362" w:type="pct"/>
            <w:shd w:val="clear" w:color="auto" w:fill="auto"/>
            <w:vAlign w:val="center"/>
            <w:hideMark/>
          </w:tcPr>
          <w:p w14:paraId="485DDA9D" w14:textId="77777777" w:rsidR="00234EED" w:rsidRPr="00234EED" w:rsidRDefault="00234EED" w:rsidP="00234EED">
            <w:pPr>
              <w:jc w:val="center"/>
              <w:rPr>
                <w:sz w:val="14"/>
                <w:szCs w:val="14"/>
              </w:rPr>
            </w:pPr>
            <w:r w:rsidRPr="00234EED">
              <w:rPr>
                <w:sz w:val="14"/>
                <w:szCs w:val="14"/>
              </w:rPr>
              <w:t>2,82</w:t>
            </w:r>
          </w:p>
        </w:tc>
        <w:tc>
          <w:tcPr>
            <w:tcW w:w="362" w:type="pct"/>
            <w:shd w:val="clear" w:color="auto" w:fill="auto"/>
            <w:vAlign w:val="center"/>
            <w:hideMark/>
          </w:tcPr>
          <w:p w14:paraId="53989785"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6D48113" w14:textId="77777777" w:rsidTr="00E946AA">
        <w:trPr>
          <w:trHeight w:val="20"/>
        </w:trPr>
        <w:tc>
          <w:tcPr>
            <w:tcW w:w="209" w:type="pct"/>
            <w:shd w:val="clear" w:color="auto" w:fill="auto"/>
            <w:noWrap/>
            <w:vAlign w:val="center"/>
            <w:hideMark/>
          </w:tcPr>
          <w:p w14:paraId="473CE3F8"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0602868D" w14:textId="77777777" w:rsidR="00234EED" w:rsidRPr="00234EED" w:rsidRDefault="00234EED" w:rsidP="00234EED">
            <w:pPr>
              <w:jc w:val="center"/>
              <w:rPr>
                <w:sz w:val="14"/>
                <w:szCs w:val="14"/>
              </w:rPr>
            </w:pPr>
            <w:r w:rsidRPr="00234EED">
              <w:rPr>
                <w:sz w:val="14"/>
                <w:szCs w:val="14"/>
              </w:rPr>
              <w:t>ИА МРСК Покупка компьютерной и оргтехники, мебели в количестве 24 шт.</w:t>
            </w:r>
          </w:p>
        </w:tc>
        <w:tc>
          <w:tcPr>
            <w:tcW w:w="373" w:type="pct"/>
            <w:shd w:val="clear" w:color="auto" w:fill="auto"/>
            <w:vAlign w:val="center"/>
            <w:hideMark/>
          </w:tcPr>
          <w:p w14:paraId="29F08074" w14:textId="77777777" w:rsidR="00234EED" w:rsidRPr="00234EED" w:rsidRDefault="00234EED" w:rsidP="00234EED">
            <w:pPr>
              <w:jc w:val="center"/>
              <w:rPr>
                <w:sz w:val="14"/>
                <w:szCs w:val="14"/>
              </w:rPr>
            </w:pPr>
            <w:r w:rsidRPr="00234EED">
              <w:rPr>
                <w:sz w:val="14"/>
                <w:szCs w:val="14"/>
              </w:rPr>
              <w:t>100П</w:t>
            </w:r>
          </w:p>
        </w:tc>
        <w:tc>
          <w:tcPr>
            <w:tcW w:w="370" w:type="pct"/>
            <w:shd w:val="clear" w:color="auto" w:fill="auto"/>
            <w:vAlign w:val="center"/>
            <w:hideMark/>
          </w:tcPr>
          <w:p w14:paraId="0A7CA295" w14:textId="77777777" w:rsidR="00234EED" w:rsidRPr="00234EED" w:rsidRDefault="00234EED" w:rsidP="00234EED">
            <w:pPr>
              <w:jc w:val="center"/>
              <w:rPr>
                <w:sz w:val="14"/>
                <w:szCs w:val="14"/>
              </w:rPr>
            </w:pPr>
            <w:r w:rsidRPr="00234EED">
              <w:rPr>
                <w:sz w:val="14"/>
                <w:szCs w:val="14"/>
              </w:rPr>
              <w:t>0,45</w:t>
            </w:r>
          </w:p>
        </w:tc>
        <w:tc>
          <w:tcPr>
            <w:tcW w:w="332" w:type="pct"/>
            <w:shd w:val="clear" w:color="auto" w:fill="auto"/>
            <w:vAlign w:val="center"/>
            <w:hideMark/>
          </w:tcPr>
          <w:p w14:paraId="6A75E9B2" w14:textId="77777777" w:rsidR="00234EED" w:rsidRPr="00234EED" w:rsidRDefault="00234EED" w:rsidP="00234EED">
            <w:pPr>
              <w:jc w:val="center"/>
              <w:rPr>
                <w:sz w:val="14"/>
                <w:szCs w:val="14"/>
              </w:rPr>
            </w:pPr>
            <w:r w:rsidRPr="00234EED">
              <w:rPr>
                <w:sz w:val="14"/>
                <w:szCs w:val="14"/>
              </w:rPr>
              <w:t>0,38</w:t>
            </w:r>
          </w:p>
        </w:tc>
        <w:tc>
          <w:tcPr>
            <w:tcW w:w="362" w:type="pct"/>
            <w:shd w:val="clear" w:color="auto" w:fill="auto"/>
            <w:vAlign w:val="center"/>
            <w:hideMark/>
          </w:tcPr>
          <w:p w14:paraId="48933B03" w14:textId="77777777" w:rsidR="00234EED" w:rsidRPr="00234EED" w:rsidRDefault="00234EED" w:rsidP="00234EED">
            <w:pPr>
              <w:jc w:val="center"/>
              <w:rPr>
                <w:sz w:val="14"/>
                <w:szCs w:val="14"/>
              </w:rPr>
            </w:pPr>
            <w:r w:rsidRPr="00234EED">
              <w:rPr>
                <w:sz w:val="14"/>
                <w:szCs w:val="14"/>
              </w:rPr>
              <w:t>0,07</w:t>
            </w:r>
          </w:p>
        </w:tc>
        <w:tc>
          <w:tcPr>
            <w:tcW w:w="370" w:type="pct"/>
            <w:shd w:val="clear" w:color="auto" w:fill="auto"/>
            <w:vAlign w:val="center"/>
            <w:hideMark/>
          </w:tcPr>
          <w:p w14:paraId="534BCAC4" w14:textId="77777777" w:rsidR="00234EED" w:rsidRPr="00234EED" w:rsidRDefault="00234EED" w:rsidP="00234EED">
            <w:pPr>
              <w:jc w:val="center"/>
              <w:rPr>
                <w:sz w:val="14"/>
                <w:szCs w:val="14"/>
              </w:rPr>
            </w:pPr>
            <w:r w:rsidRPr="00234EED">
              <w:rPr>
                <w:sz w:val="14"/>
                <w:szCs w:val="14"/>
              </w:rPr>
              <w:t>0,94</w:t>
            </w:r>
          </w:p>
        </w:tc>
        <w:tc>
          <w:tcPr>
            <w:tcW w:w="332" w:type="pct"/>
            <w:shd w:val="clear" w:color="auto" w:fill="auto"/>
            <w:vAlign w:val="center"/>
            <w:hideMark/>
          </w:tcPr>
          <w:p w14:paraId="1DAE9187" w14:textId="77777777" w:rsidR="00234EED" w:rsidRPr="00234EED" w:rsidRDefault="00234EED" w:rsidP="00234EED">
            <w:pPr>
              <w:jc w:val="center"/>
              <w:rPr>
                <w:sz w:val="14"/>
                <w:szCs w:val="14"/>
              </w:rPr>
            </w:pPr>
            <w:r w:rsidRPr="00234EED">
              <w:rPr>
                <w:sz w:val="14"/>
                <w:szCs w:val="14"/>
              </w:rPr>
              <w:t>0,81</w:t>
            </w:r>
          </w:p>
        </w:tc>
        <w:tc>
          <w:tcPr>
            <w:tcW w:w="362" w:type="pct"/>
            <w:shd w:val="clear" w:color="auto" w:fill="auto"/>
            <w:vAlign w:val="center"/>
            <w:hideMark/>
          </w:tcPr>
          <w:p w14:paraId="4D11B718" w14:textId="77777777" w:rsidR="00234EED" w:rsidRPr="00234EED" w:rsidRDefault="00234EED" w:rsidP="00234EED">
            <w:pPr>
              <w:jc w:val="center"/>
              <w:rPr>
                <w:sz w:val="14"/>
                <w:szCs w:val="14"/>
              </w:rPr>
            </w:pPr>
            <w:r w:rsidRPr="00234EED">
              <w:rPr>
                <w:sz w:val="14"/>
                <w:szCs w:val="14"/>
              </w:rPr>
              <w:t>0,13</w:t>
            </w:r>
          </w:p>
        </w:tc>
        <w:tc>
          <w:tcPr>
            <w:tcW w:w="332" w:type="pct"/>
            <w:shd w:val="clear" w:color="auto" w:fill="auto"/>
            <w:vAlign w:val="center"/>
            <w:hideMark/>
          </w:tcPr>
          <w:p w14:paraId="3BA9DF6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EEC110F"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15777D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39C611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144C8B4" w14:textId="77777777" w:rsidR="00234EED" w:rsidRPr="00234EED" w:rsidRDefault="00234EED" w:rsidP="00234EED">
            <w:pPr>
              <w:jc w:val="center"/>
              <w:rPr>
                <w:sz w:val="14"/>
                <w:szCs w:val="14"/>
              </w:rPr>
            </w:pPr>
            <w:r w:rsidRPr="00234EED">
              <w:rPr>
                <w:sz w:val="14"/>
                <w:szCs w:val="14"/>
              </w:rPr>
              <w:t>нет ввода в ОС</w:t>
            </w:r>
          </w:p>
        </w:tc>
      </w:tr>
      <w:tr w:rsidR="00234EED" w:rsidRPr="00234EED" w14:paraId="3ED9B176" w14:textId="77777777" w:rsidTr="00E946AA">
        <w:trPr>
          <w:trHeight w:val="20"/>
        </w:trPr>
        <w:tc>
          <w:tcPr>
            <w:tcW w:w="209" w:type="pct"/>
            <w:shd w:val="clear" w:color="auto" w:fill="auto"/>
            <w:noWrap/>
            <w:vAlign w:val="center"/>
            <w:hideMark/>
          </w:tcPr>
          <w:p w14:paraId="11688E05"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731D20AB" w14:textId="77777777" w:rsidR="00234EED" w:rsidRPr="00234EED" w:rsidRDefault="00234EED" w:rsidP="00234EED">
            <w:pPr>
              <w:jc w:val="center"/>
              <w:rPr>
                <w:sz w:val="14"/>
                <w:szCs w:val="14"/>
              </w:rPr>
            </w:pPr>
            <w:r w:rsidRPr="00234EED">
              <w:rPr>
                <w:sz w:val="14"/>
                <w:szCs w:val="14"/>
              </w:rPr>
              <w:t>Покупка быстровозводимых и демонтируемых опор 35-110 кВ - 3 шт.</w:t>
            </w:r>
          </w:p>
        </w:tc>
        <w:tc>
          <w:tcPr>
            <w:tcW w:w="373" w:type="pct"/>
            <w:shd w:val="clear" w:color="auto" w:fill="auto"/>
            <w:vAlign w:val="center"/>
            <w:hideMark/>
          </w:tcPr>
          <w:p w14:paraId="3F7B2B92" w14:textId="77777777" w:rsidR="00234EED" w:rsidRPr="00234EED" w:rsidRDefault="00234EED" w:rsidP="00234EED">
            <w:pPr>
              <w:jc w:val="center"/>
              <w:rPr>
                <w:sz w:val="14"/>
                <w:szCs w:val="14"/>
              </w:rPr>
            </w:pPr>
            <w:r w:rsidRPr="00234EED">
              <w:rPr>
                <w:sz w:val="14"/>
                <w:szCs w:val="14"/>
              </w:rPr>
              <w:t>100БО</w:t>
            </w:r>
          </w:p>
        </w:tc>
        <w:tc>
          <w:tcPr>
            <w:tcW w:w="370" w:type="pct"/>
            <w:shd w:val="clear" w:color="auto" w:fill="auto"/>
            <w:vAlign w:val="center"/>
            <w:hideMark/>
          </w:tcPr>
          <w:p w14:paraId="734345CB" w14:textId="77777777" w:rsidR="00234EED" w:rsidRPr="00234EED" w:rsidRDefault="00234EED" w:rsidP="00234EED">
            <w:pPr>
              <w:jc w:val="center"/>
              <w:rPr>
                <w:sz w:val="14"/>
                <w:szCs w:val="14"/>
              </w:rPr>
            </w:pPr>
            <w:r w:rsidRPr="00234EED">
              <w:rPr>
                <w:sz w:val="14"/>
                <w:szCs w:val="14"/>
              </w:rPr>
              <w:t>1,50</w:t>
            </w:r>
          </w:p>
        </w:tc>
        <w:tc>
          <w:tcPr>
            <w:tcW w:w="332" w:type="pct"/>
            <w:shd w:val="clear" w:color="auto" w:fill="auto"/>
            <w:vAlign w:val="center"/>
            <w:hideMark/>
          </w:tcPr>
          <w:p w14:paraId="76D98111" w14:textId="77777777" w:rsidR="00234EED" w:rsidRPr="00234EED" w:rsidRDefault="00234EED" w:rsidP="00234EED">
            <w:pPr>
              <w:jc w:val="center"/>
              <w:rPr>
                <w:sz w:val="14"/>
                <w:szCs w:val="14"/>
              </w:rPr>
            </w:pPr>
            <w:r w:rsidRPr="00234EED">
              <w:rPr>
                <w:sz w:val="14"/>
                <w:szCs w:val="14"/>
              </w:rPr>
              <w:t>1,27</w:t>
            </w:r>
          </w:p>
        </w:tc>
        <w:tc>
          <w:tcPr>
            <w:tcW w:w="362" w:type="pct"/>
            <w:shd w:val="clear" w:color="auto" w:fill="auto"/>
            <w:vAlign w:val="center"/>
            <w:hideMark/>
          </w:tcPr>
          <w:p w14:paraId="113960FD" w14:textId="77777777" w:rsidR="00234EED" w:rsidRPr="00234EED" w:rsidRDefault="00234EED" w:rsidP="00234EED">
            <w:pPr>
              <w:jc w:val="center"/>
              <w:rPr>
                <w:sz w:val="14"/>
                <w:szCs w:val="14"/>
              </w:rPr>
            </w:pPr>
            <w:r w:rsidRPr="00234EED">
              <w:rPr>
                <w:sz w:val="14"/>
                <w:szCs w:val="14"/>
              </w:rPr>
              <w:t>0,23</w:t>
            </w:r>
          </w:p>
        </w:tc>
        <w:tc>
          <w:tcPr>
            <w:tcW w:w="370" w:type="pct"/>
            <w:shd w:val="clear" w:color="auto" w:fill="auto"/>
            <w:vAlign w:val="center"/>
            <w:hideMark/>
          </w:tcPr>
          <w:p w14:paraId="614A8E7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0448732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A7665A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5B2774C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3B751A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AC4545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8E3DA21"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8340612" w14:textId="77777777" w:rsidR="00234EED" w:rsidRPr="00234EED" w:rsidRDefault="00234EED" w:rsidP="00234EED">
            <w:pPr>
              <w:jc w:val="both"/>
              <w:rPr>
                <w:sz w:val="14"/>
                <w:szCs w:val="14"/>
              </w:rPr>
            </w:pPr>
            <w:r w:rsidRPr="00234EED">
              <w:rPr>
                <w:sz w:val="14"/>
                <w:szCs w:val="14"/>
              </w:rPr>
              <w:t xml:space="preserve"> финансирования не было </w:t>
            </w:r>
          </w:p>
        </w:tc>
      </w:tr>
      <w:tr w:rsidR="00234EED" w:rsidRPr="00234EED" w14:paraId="23BC8DE6" w14:textId="77777777" w:rsidTr="00E946AA">
        <w:trPr>
          <w:trHeight w:val="20"/>
        </w:trPr>
        <w:tc>
          <w:tcPr>
            <w:tcW w:w="209" w:type="pct"/>
            <w:shd w:val="clear" w:color="auto" w:fill="auto"/>
            <w:noWrap/>
            <w:vAlign w:val="center"/>
            <w:hideMark/>
          </w:tcPr>
          <w:p w14:paraId="4079DC4D"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1E05470C" w14:textId="77777777" w:rsidR="00234EED" w:rsidRPr="00234EED" w:rsidRDefault="00234EED" w:rsidP="00234EED">
            <w:pPr>
              <w:jc w:val="center"/>
              <w:rPr>
                <w:sz w:val="14"/>
                <w:szCs w:val="14"/>
              </w:rPr>
            </w:pPr>
            <w:r w:rsidRPr="00234EED">
              <w:rPr>
                <w:sz w:val="14"/>
                <w:szCs w:val="14"/>
              </w:rPr>
              <w:t>ИА МРСК Создание автоматизированных систем управления производственными процессами: система управления техническим обслуживанием и ремонтом оборудования (КИСУ ТОРО); система управления финансово-хозяйственной деятельностью</w:t>
            </w:r>
          </w:p>
        </w:tc>
        <w:tc>
          <w:tcPr>
            <w:tcW w:w="373" w:type="pct"/>
            <w:shd w:val="clear" w:color="auto" w:fill="auto"/>
            <w:vAlign w:val="center"/>
            <w:hideMark/>
          </w:tcPr>
          <w:p w14:paraId="4B835F5D" w14:textId="77777777" w:rsidR="00234EED" w:rsidRPr="00234EED" w:rsidRDefault="00234EED" w:rsidP="00234EED">
            <w:pPr>
              <w:jc w:val="center"/>
              <w:rPr>
                <w:sz w:val="14"/>
                <w:szCs w:val="14"/>
              </w:rPr>
            </w:pPr>
            <w:r w:rsidRPr="00234EED">
              <w:rPr>
                <w:sz w:val="14"/>
                <w:szCs w:val="14"/>
              </w:rPr>
              <w:t>65</w:t>
            </w:r>
          </w:p>
        </w:tc>
        <w:tc>
          <w:tcPr>
            <w:tcW w:w="370" w:type="pct"/>
            <w:shd w:val="clear" w:color="auto" w:fill="auto"/>
            <w:vAlign w:val="center"/>
            <w:hideMark/>
          </w:tcPr>
          <w:p w14:paraId="09EE61FB" w14:textId="77777777" w:rsidR="00234EED" w:rsidRPr="00234EED" w:rsidRDefault="00234EED" w:rsidP="00234EED">
            <w:pPr>
              <w:jc w:val="center"/>
              <w:rPr>
                <w:sz w:val="14"/>
                <w:szCs w:val="14"/>
              </w:rPr>
            </w:pPr>
            <w:r w:rsidRPr="00234EED">
              <w:rPr>
                <w:sz w:val="14"/>
                <w:szCs w:val="14"/>
              </w:rPr>
              <w:t>1,08</w:t>
            </w:r>
          </w:p>
        </w:tc>
        <w:tc>
          <w:tcPr>
            <w:tcW w:w="332" w:type="pct"/>
            <w:shd w:val="clear" w:color="auto" w:fill="auto"/>
            <w:vAlign w:val="center"/>
            <w:hideMark/>
          </w:tcPr>
          <w:p w14:paraId="1931A2F1" w14:textId="77777777" w:rsidR="00234EED" w:rsidRPr="00234EED" w:rsidRDefault="00234EED" w:rsidP="00234EED">
            <w:pPr>
              <w:jc w:val="center"/>
              <w:rPr>
                <w:sz w:val="14"/>
                <w:szCs w:val="14"/>
              </w:rPr>
            </w:pPr>
            <w:r w:rsidRPr="00234EED">
              <w:rPr>
                <w:sz w:val="14"/>
                <w:szCs w:val="14"/>
              </w:rPr>
              <w:t>0,91</w:t>
            </w:r>
          </w:p>
        </w:tc>
        <w:tc>
          <w:tcPr>
            <w:tcW w:w="362" w:type="pct"/>
            <w:shd w:val="clear" w:color="auto" w:fill="auto"/>
            <w:vAlign w:val="center"/>
            <w:hideMark/>
          </w:tcPr>
          <w:p w14:paraId="2044B957" w14:textId="77777777" w:rsidR="00234EED" w:rsidRPr="00234EED" w:rsidRDefault="00234EED" w:rsidP="00234EED">
            <w:pPr>
              <w:jc w:val="center"/>
              <w:rPr>
                <w:sz w:val="14"/>
                <w:szCs w:val="14"/>
              </w:rPr>
            </w:pPr>
            <w:r w:rsidRPr="00234EED">
              <w:rPr>
                <w:sz w:val="14"/>
                <w:szCs w:val="14"/>
              </w:rPr>
              <w:t>0,16</w:t>
            </w:r>
          </w:p>
        </w:tc>
        <w:tc>
          <w:tcPr>
            <w:tcW w:w="370" w:type="pct"/>
            <w:shd w:val="clear" w:color="auto" w:fill="auto"/>
            <w:vAlign w:val="center"/>
            <w:hideMark/>
          </w:tcPr>
          <w:p w14:paraId="07870484" w14:textId="77777777" w:rsidR="00234EED" w:rsidRPr="00234EED" w:rsidRDefault="00234EED" w:rsidP="00234EED">
            <w:pPr>
              <w:jc w:val="center"/>
              <w:rPr>
                <w:sz w:val="14"/>
                <w:szCs w:val="14"/>
              </w:rPr>
            </w:pPr>
            <w:r w:rsidRPr="00234EED">
              <w:rPr>
                <w:sz w:val="14"/>
                <w:szCs w:val="14"/>
              </w:rPr>
              <w:t>1,16</w:t>
            </w:r>
          </w:p>
        </w:tc>
        <w:tc>
          <w:tcPr>
            <w:tcW w:w="332" w:type="pct"/>
            <w:shd w:val="clear" w:color="auto" w:fill="auto"/>
            <w:vAlign w:val="center"/>
            <w:hideMark/>
          </w:tcPr>
          <w:p w14:paraId="61C5017C" w14:textId="77777777" w:rsidR="00234EED" w:rsidRPr="00234EED" w:rsidRDefault="00234EED" w:rsidP="00234EED">
            <w:pPr>
              <w:jc w:val="center"/>
              <w:rPr>
                <w:sz w:val="14"/>
                <w:szCs w:val="14"/>
              </w:rPr>
            </w:pPr>
            <w:r w:rsidRPr="00234EED">
              <w:rPr>
                <w:sz w:val="14"/>
                <w:szCs w:val="14"/>
              </w:rPr>
              <w:t>0,98</w:t>
            </w:r>
          </w:p>
        </w:tc>
        <w:tc>
          <w:tcPr>
            <w:tcW w:w="362" w:type="pct"/>
            <w:shd w:val="clear" w:color="auto" w:fill="auto"/>
            <w:vAlign w:val="center"/>
            <w:hideMark/>
          </w:tcPr>
          <w:p w14:paraId="5DD6E177" w14:textId="77777777" w:rsidR="00234EED" w:rsidRPr="00234EED" w:rsidRDefault="00234EED" w:rsidP="00234EED">
            <w:pPr>
              <w:jc w:val="center"/>
              <w:rPr>
                <w:sz w:val="14"/>
                <w:szCs w:val="14"/>
              </w:rPr>
            </w:pPr>
            <w:r w:rsidRPr="00234EED">
              <w:rPr>
                <w:sz w:val="14"/>
                <w:szCs w:val="14"/>
              </w:rPr>
              <w:t>0,18</w:t>
            </w:r>
          </w:p>
        </w:tc>
        <w:tc>
          <w:tcPr>
            <w:tcW w:w="332" w:type="pct"/>
            <w:shd w:val="clear" w:color="auto" w:fill="auto"/>
            <w:vAlign w:val="center"/>
            <w:hideMark/>
          </w:tcPr>
          <w:p w14:paraId="17946FE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495599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609BC96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38B624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546AF37" w14:textId="77777777" w:rsidR="00234EED" w:rsidRPr="00234EED" w:rsidRDefault="00234EED" w:rsidP="00234EED">
            <w:pPr>
              <w:jc w:val="center"/>
              <w:rPr>
                <w:sz w:val="14"/>
                <w:szCs w:val="14"/>
              </w:rPr>
            </w:pPr>
            <w:r w:rsidRPr="00234EED">
              <w:rPr>
                <w:sz w:val="14"/>
                <w:szCs w:val="14"/>
              </w:rPr>
              <w:t>нет ввода в ОС</w:t>
            </w:r>
          </w:p>
        </w:tc>
      </w:tr>
      <w:tr w:rsidR="00234EED" w:rsidRPr="00234EED" w14:paraId="0ABDFF1E" w14:textId="77777777" w:rsidTr="00E946AA">
        <w:trPr>
          <w:trHeight w:val="20"/>
        </w:trPr>
        <w:tc>
          <w:tcPr>
            <w:tcW w:w="209" w:type="pct"/>
            <w:shd w:val="clear" w:color="auto" w:fill="auto"/>
            <w:noWrap/>
            <w:vAlign w:val="center"/>
            <w:hideMark/>
          </w:tcPr>
          <w:p w14:paraId="139C7DE2"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75960BF5" w14:textId="77777777" w:rsidR="00234EED" w:rsidRPr="00234EED" w:rsidRDefault="00234EED" w:rsidP="00234EED">
            <w:pPr>
              <w:jc w:val="center"/>
              <w:rPr>
                <w:sz w:val="14"/>
                <w:szCs w:val="14"/>
              </w:rPr>
            </w:pPr>
            <w:r w:rsidRPr="00234EED">
              <w:rPr>
                <w:sz w:val="14"/>
                <w:szCs w:val="14"/>
              </w:rPr>
              <w:t>ИА МРСК НИОКР Исследование комплекса технических решений необходимых для осуществления технологического присоединения генерирующих установок к электрической сети 6-20кВ</w:t>
            </w:r>
          </w:p>
        </w:tc>
        <w:tc>
          <w:tcPr>
            <w:tcW w:w="373" w:type="pct"/>
            <w:shd w:val="clear" w:color="auto" w:fill="auto"/>
            <w:vAlign w:val="center"/>
            <w:hideMark/>
          </w:tcPr>
          <w:p w14:paraId="1855B370" w14:textId="77777777" w:rsidR="00234EED" w:rsidRPr="00234EED" w:rsidRDefault="00234EED" w:rsidP="00234EED">
            <w:pPr>
              <w:jc w:val="center"/>
              <w:rPr>
                <w:sz w:val="14"/>
                <w:szCs w:val="14"/>
              </w:rPr>
            </w:pPr>
            <w:r w:rsidRPr="00234EED">
              <w:rPr>
                <w:sz w:val="14"/>
                <w:szCs w:val="14"/>
              </w:rPr>
              <w:t>420</w:t>
            </w:r>
          </w:p>
        </w:tc>
        <w:tc>
          <w:tcPr>
            <w:tcW w:w="370" w:type="pct"/>
            <w:shd w:val="clear" w:color="auto" w:fill="auto"/>
            <w:vAlign w:val="center"/>
            <w:hideMark/>
          </w:tcPr>
          <w:p w14:paraId="2AD185D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3092F46"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2676EEA"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6516E2B8" w14:textId="77777777" w:rsidR="00234EED" w:rsidRPr="00234EED" w:rsidRDefault="00234EED" w:rsidP="00234EED">
            <w:pPr>
              <w:jc w:val="center"/>
              <w:rPr>
                <w:sz w:val="14"/>
                <w:szCs w:val="14"/>
              </w:rPr>
            </w:pPr>
            <w:r w:rsidRPr="00234EED">
              <w:rPr>
                <w:sz w:val="14"/>
                <w:szCs w:val="14"/>
              </w:rPr>
              <w:t>1,57</w:t>
            </w:r>
          </w:p>
        </w:tc>
        <w:tc>
          <w:tcPr>
            <w:tcW w:w="332" w:type="pct"/>
            <w:shd w:val="clear" w:color="auto" w:fill="auto"/>
            <w:vAlign w:val="center"/>
            <w:hideMark/>
          </w:tcPr>
          <w:p w14:paraId="3A049345" w14:textId="77777777" w:rsidR="00234EED" w:rsidRPr="00234EED" w:rsidRDefault="00234EED" w:rsidP="00234EED">
            <w:pPr>
              <w:jc w:val="center"/>
              <w:rPr>
                <w:sz w:val="14"/>
                <w:szCs w:val="14"/>
              </w:rPr>
            </w:pPr>
            <w:r w:rsidRPr="00234EED">
              <w:rPr>
                <w:sz w:val="14"/>
                <w:szCs w:val="14"/>
              </w:rPr>
              <w:t>1,33</w:t>
            </w:r>
          </w:p>
        </w:tc>
        <w:tc>
          <w:tcPr>
            <w:tcW w:w="362" w:type="pct"/>
            <w:shd w:val="clear" w:color="auto" w:fill="auto"/>
            <w:vAlign w:val="center"/>
            <w:hideMark/>
          </w:tcPr>
          <w:p w14:paraId="5C92A385" w14:textId="77777777" w:rsidR="00234EED" w:rsidRPr="00234EED" w:rsidRDefault="00234EED" w:rsidP="00234EED">
            <w:pPr>
              <w:jc w:val="center"/>
              <w:rPr>
                <w:sz w:val="14"/>
                <w:szCs w:val="14"/>
              </w:rPr>
            </w:pPr>
            <w:r w:rsidRPr="00234EED">
              <w:rPr>
                <w:sz w:val="14"/>
                <w:szCs w:val="14"/>
              </w:rPr>
              <w:t>0,24</w:t>
            </w:r>
          </w:p>
        </w:tc>
        <w:tc>
          <w:tcPr>
            <w:tcW w:w="332" w:type="pct"/>
            <w:shd w:val="clear" w:color="auto" w:fill="auto"/>
            <w:vAlign w:val="center"/>
            <w:hideMark/>
          </w:tcPr>
          <w:p w14:paraId="0097FCE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1CE371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3F240290"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3831CC3"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7F34580"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10A5409E" w14:textId="77777777" w:rsidTr="00E946AA">
        <w:trPr>
          <w:trHeight w:val="20"/>
        </w:trPr>
        <w:tc>
          <w:tcPr>
            <w:tcW w:w="209" w:type="pct"/>
            <w:shd w:val="clear" w:color="auto" w:fill="auto"/>
            <w:noWrap/>
            <w:vAlign w:val="center"/>
            <w:hideMark/>
          </w:tcPr>
          <w:p w14:paraId="35F0DD8B"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746FE773" w14:textId="77777777" w:rsidR="00234EED" w:rsidRPr="00234EED" w:rsidRDefault="00234EED" w:rsidP="00234EED">
            <w:pPr>
              <w:jc w:val="center"/>
              <w:rPr>
                <w:sz w:val="14"/>
                <w:szCs w:val="14"/>
              </w:rPr>
            </w:pPr>
            <w:r w:rsidRPr="00234EED">
              <w:rPr>
                <w:sz w:val="14"/>
                <w:szCs w:val="14"/>
              </w:rPr>
              <w:t>ИА МРСК НИОКР Разработка унифицированных железобетонных грибовидных фу0аментов повышенной долговечности для опор ВЛ35-110кВ по ПУЭ-11</w:t>
            </w:r>
          </w:p>
        </w:tc>
        <w:tc>
          <w:tcPr>
            <w:tcW w:w="373" w:type="pct"/>
            <w:shd w:val="clear" w:color="auto" w:fill="auto"/>
            <w:vAlign w:val="center"/>
            <w:hideMark/>
          </w:tcPr>
          <w:p w14:paraId="040F0B56" w14:textId="77777777" w:rsidR="00234EED" w:rsidRPr="00234EED" w:rsidRDefault="00234EED" w:rsidP="00234EED">
            <w:pPr>
              <w:jc w:val="center"/>
              <w:rPr>
                <w:sz w:val="14"/>
                <w:szCs w:val="14"/>
              </w:rPr>
            </w:pPr>
            <w:r w:rsidRPr="00234EED">
              <w:rPr>
                <w:sz w:val="14"/>
                <w:szCs w:val="14"/>
              </w:rPr>
              <w:t>1400</w:t>
            </w:r>
          </w:p>
        </w:tc>
        <w:tc>
          <w:tcPr>
            <w:tcW w:w="370" w:type="pct"/>
            <w:shd w:val="clear" w:color="auto" w:fill="auto"/>
            <w:vAlign w:val="center"/>
            <w:hideMark/>
          </w:tcPr>
          <w:p w14:paraId="50328CBA"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E4D950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15B4F77"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67044FDC" w14:textId="77777777" w:rsidR="00234EED" w:rsidRPr="00234EED" w:rsidRDefault="00234EED" w:rsidP="00234EED">
            <w:pPr>
              <w:jc w:val="center"/>
              <w:rPr>
                <w:sz w:val="14"/>
                <w:szCs w:val="14"/>
              </w:rPr>
            </w:pPr>
            <w:r w:rsidRPr="00234EED">
              <w:rPr>
                <w:sz w:val="14"/>
                <w:szCs w:val="14"/>
              </w:rPr>
              <w:t>1,09</w:t>
            </w:r>
          </w:p>
        </w:tc>
        <w:tc>
          <w:tcPr>
            <w:tcW w:w="332" w:type="pct"/>
            <w:shd w:val="clear" w:color="auto" w:fill="auto"/>
            <w:vAlign w:val="center"/>
            <w:hideMark/>
          </w:tcPr>
          <w:p w14:paraId="2B789DA3" w14:textId="77777777" w:rsidR="00234EED" w:rsidRPr="00234EED" w:rsidRDefault="00234EED" w:rsidP="00234EED">
            <w:pPr>
              <w:jc w:val="center"/>
              <w:rPr>
                <w:sz w:val="14"/>
                <w:szCs w:val="14"/>
              </w:rPr>
            </w:pPr>
            <w:r w:rsidRPr="00234EED">
              <w:rPr>
                <w:sz w:val="14"/>
                <w:szCs w:val="14"/>
              </w:rPr>
              <w:t>0,92</w:t>
            </w:r>
          </w:p>
        </w:tc>
        <w:tc>
          <w:tcPr>
            <w:tcW w:w="362" w:type="pct"/>
            <w:shd w:val="clear" w:color="auto" w:fill="auto"/>
            <w:vAlign w:val="center"/>
            <w:hideMark/>
          </w:tcPr>
          <w:p w14:paraId="4D445393" w14:textId="77777777" w:rsidR="00234EED" w:rsidRPr="00234EED" w:rsidRDefault="00234EED" w:rsidP="00234EED">
            <w:pPr>
              <w:jc w:val="center"/>
              <w:rPr>
                <w:sz w:val="14"/>
                <w:szCs w:val="14"/>
              </w:rPr>
            </w:pPr>
            <w:r w:rsidRPr="00234EED">
              <w:rPr>
                <w:sz w:val="14"/>
                <w:szCs w:val="14"/>
              </w:rPr>
              <w:t>0,17</w:t>
            </w:r>
          </w:p>
        </w:tc>
        <w:tc>
          <w:tcPr>
            <w:tcW w:w="332" w:type="pct"/>
            <w:shd w:val="clear" w:color="auto" w:fill="auto"/>
            <w:vAlign w:val="center"/>
            <w:hideMark/>
          </w:tcPr>
          <w:p w14:paraId="514714A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2EF12EB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759A7567"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196D67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2AEA2B8"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23D7D9A0" w14:textId="77777777" w:rsidTr="00E946AA">
        <w:trPr>
          <w:trHeight w:val="20"/>
        </w:trPr>
        <w:tc>
          <w:tcPr>
            <w:tcW w:w="209" w:type="pct"/>
            <w:shd w:val="clear" w:color="auto" w:fill="auto"/>
            <w:noWrap/>
            <w:vAlign w:val="center"/>
            <w:hideMark/>
          </w:tcPr>
          <w:p w14:paraId="2EACA3B9" w14:textId="77777777" w:rsidR="00234EED" w:rsidRPr="00234EED" w:rsidRDefault="00234EED" w:rsidP="00234EED">
            <w:pPr>
              <w:jc w:val="center"/>
              <w:rPr>
                <w:sz w:val="14"/>
                <w:szCs w:val="14"/>
              </w:rPr>
            </w:pPr>
            <w:r w:rsidRPr="00234EED">
              <w:rPr>
                <w:sz w:val="14"/>
                <w:szCs w:val="14"/>
              </w:rPr>
              <w:t>5.6</w:t>
            </w:r>
          </w:p>
        </w:tc>
        <w:tc>
          <w:tcPr>
            <w:tcW w:w="512" w:type="pct"/>
            <w:shd w:val="clear" w:color="auto" w:fill="auto"/>
            <w:vAlign w:val="center"/>
            <w:hideMark/>
          </w:tcPr>
          <w:p w14:paraId="3011BE22" w14:textId="77777777" w:rsidR="00234EED" w:rsidRPr="00234EED" w:rsidRDefault="00234EED" w:rsidP="00234EED">
            <w:pPr>
              <w:jc w:val="center"/>
              <w:rPr>
                <w:sz w:val="14"/>
                <w:szCs w:val="14"/>
              </w:rPr>
            </w:pPr>
            <w:r w:rsidRPr="00234EED">
              <w:rPr>
                <w:sz w:val="14"/>
                <w:szCs w:val="14"/>
              </w:rPr>
              <w:t>Объекты НЗС, не включенные в ИПР</w:t>
            </w:r>
          </w:p>
        </w:tc>
        <w:tc>
          <w:tcPr>
            <w:tcW w:w="373" w:type="pct"/>
            <w:shd w:val="clear" w:color="auto" w:fill="auto"/>
            <w:vAlign w:val="center"/>
            <w:hideMark/>
          </w:tcPr>
          <w:p w14:paraId="33B7F498" w14:textId="77777777" w:rsidR="00234EED" w:rsidRPr="00234EED" w:rsidRDefault="00234EED" w:rsidP="00234EED">
            <w:pPr>
              <w:jc w:val="center"/>
              <w:rPr>
                <w:sz w:val="14"/>
                <w:szCs w:val="14"/>
              </w:rPr>
            </w:pPr>
            <w:r w:rsidRPr="00234EED">
              <w:rPr>
                <w:sz w:val="14"/>
                <w:szCs w:val="14"/>
              </w:rPr>
              <w:t>3000</w:t>
            </w:r>
          </w:p>
        </w:tc>
        <w:tc>
          <w:tcPr>
            <w:tcW w:w="370" w:type="pct"/>
            <w:shd w:val="clear" w:color="auto" w:fill="auto"/>
            <w:vAlign w:val="center"/>
            <w:hideMark/>
          </w:tcPr>
          <w:p w14:paraId="332F47AE"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7DDBD9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0BF52D3"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56D943FD"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68122ADB"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C030D9F"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C2E3C1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54C51CF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28F445C9"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3E25E9A4"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F810634"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5453F3A8" w14:textId="77777777" w:rsidTr="00E946AA">
        <w:trPr>
          <w:trHeight w:val="20"/>
        </w:trPr>
        <w:tc>
          <w:tcPr>
            <w:tcW w:w="209" w:type="pct"/>
            <w:shd w:val="clear" w:color="auto" w:fill="auto"/>
            <w:noWrap/>
            <w:vAlign w:val="center"/>
            <w:hideMark/>
          </w:tcPr>
          <w:p w14:paraId="2AC495B6" w14:textId="77777777" w:rsidR="00234EED" w:rsidRPr="00234EED" w:rsidRDefault="00234EED" w:rsidP="00234EED">
            <w:pPr>
              <w:jc w:val="center"/>
              <w:rPr>
                <w:sz w:val="14"/>
                <w:szCs w:val="14"/>
              </w:rPr>
            </w:pPr>
            <w:r w:rsidRPr="00234EED">
              <w:rPr>
                <w:sz w:val="14"/>
                <w:szCs w:val="14"/>
              </w:rPr>
              <w:lastRenderedPageBreak/>
              <w:t>5.6</w:t>
            </w:r>
          </w:p>
        </w:tc>
        <w:tc>
          <w:tcPr>
            <w:tcW w:w="512" w:type="pct"/>
            <w:shd w:val="clear" w:color="auto" w:fill="auto"/>
            <w:vAlign w:val="center"/>
            <w:hideMark/>
          </w:tcPr>
          <w:p w14:paraId="52B01EA3" w14:textId="77777777" w:rsidR="00234EED" w:rsidRPr="00234EED" w:rsidRDefault="00234EED" w:rsidP="00234EED">
            <w:pPr>
              <w:jc w:val="center"/>
              <w:rPr>
                <w:sz w:val="14"/>
                <w:szCs w:val="14"/>
              </w:rPr>
            </w:pPr>
            <w:r w:rsidRPr="00234EED">
              <w:rPr>
                <w:sz w:val="14"/>
                <w:szCs w:val="14"/>
              </w:rPr>
              <w:t>Нераспределенные затраты ОКСа</w:t>
            </w:r>
          </w:p>
        </w:tc>
        <w:tc>
          <w:tcPr>
            <w:tcW w:w="373" w:type="pct"/>
            <w:shd w:val="clear" w:color="auto" w:fill="auto"/>
            <w:vAlign w:val="center"/>
            <w:hideMark/>
          </w:tcPr>
          <w:p w14:paraId="499443E8" w14:textId="77777777" w:rsidR="00234EED" w:rsidRPr="00234EED" w:rsidRDefault="00234EED" w:rsidP="00234EED">
            <w:pPr>
              <w:jc w:val="center"/>
              <w:rPr>
                <w:sz w:val="14"/>
                <w:szCs w:val="14"/>
              </w:rPr>
            </w:pPr>
            <w:r w:rsidRPr="00234EED">
              <w:rPr>
                <w:sz w:val="14"/>
                <w:szCs w:val="14"/>
              </w:rPr>
              <w:t>3001</w:t>
            </w:r>
          </w:p>
        </w:tc>
        <w:tc>
          <w:tcPr>
            <w:tcW w:w="370" w:type="pct"/>
            <w:shd w:val="clear" w:color="auto" w:fill="auto"/>
            <w:vAlign w:val="center"/>
            <w:hideMark/>
          </w:tcPr>
          <w:p w14:paraId="57FDFC50"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5C56B8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41BA9AB8" w14:textId="77777777" w:rsidR="00234EED" w:rsidRPr="00234EED" w:rsidRDefault="00234EED" w:rsidP="00234EED">
            <w:pPr>
              <w:jc w:val="center"/>
              <w:rPr>
                <w:sz w:val="14"/>
                <w:szCs w:val="14"/>
              </w:rPr>
            </w:pPr>
            <w:r w:rsidRPr="00234EED">
              <w:rPr>
                <w:sz w:val="14"/>
                <w:szCs w:val="14"/>
              </w:rPr>
              <w:t>0,00</w:t>
            </w:r>
          </w:p>
        </w:tc>
        <w:tc>
          <w:tcPr>
            <w:tcW w:w="370" w:type="pct"/>
            <w:shd w:val="clear" w:color="auto" w:fill="auto"/>
            <w:vAlign w:val="center"/>
            <w:hideMark/>
          </w:tcPr>
          <w:p w14:paraId="2ECE50AC"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3BF9A96E"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73E5BDB8" w14:textId="77777777" w:rsidR="00234EED" w:rsidRPr="00234EED" w:rsidRDefault="00234EED" w:rsidP="00234EED">
            <w:pPr>
              <w:jc w:val="center"/>
              <w:rPr>
                <w:sz w:val="14"/>
                <w:szCs w:val="14"/>
              </w:rPr>
            </w:pPr>
            <w:r w:rsidRPr="00234EED">
              <w:rPr>
                <w:sz w:val="14"/>
                <w:szCs w:val="14"/>
              </w:rPr>
              <w:t>0,00</w:t>
            </w:r>
          </w:p>
        </w:tc>
        <w:tc>
          <w:tcPr>
            <w:tcW w:w="332" w:type="pct"/>
            <w:shd w:val="clear" w:color="auto" w:fill="auto"/>
            <w:vAlign w:val="center"/>
            <w:hideMark/>
          </w:tcPr>
          <w:p w14:paraId="4FAC371A"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CCAB2A5"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noWrap/>
            <w:vAlign w:val="center"/>
            <w:hideMark/>
          </w:tcPr>
          <w:p w14:paraId="27342162"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15F18458" w14:textId="77777777" w:rsidR="00234EED" w:rsidRPr="00234EED" w:rsidRDefault="00234EED" w:rsidP="00234EED">
            <w:pPr>
              <w:jc w:val="center"/>
              <w:rPr>
                <w:sz w:val="14"/>
                <w:szCs w:val="14"/>
              </w:rPr>
            </w:pPr>
            <w:r w:rsidRPr="00234EED">
              <w:rPr>
                <w:sz w:val="14"/>
                <w:szCs w:val="14"/>
              </w:rPr>
              <w:t>0,00</w:t>
            </w:r>
          </w:p>
        </w:tc>
        <w:tc>
          <w:tcPr>
            <w:tcW w:w="362" w:type="pct"/>
            <w:shd w:val="clear" w:color="auto" w:fill="auto"/>
            <w:vAlign w:val="center"/>
            <w:hideMark/>
          </w:tcPr>
          <w:p w14:paraId="6D6EF257" w14:textId="77777777" w:rsidR="00234EED" w:rsidRPr="00234EED" w:rsidRDefault="00234EED" w:rsidP="00234EED">
            <w:pPr>
              <w:jc w:val="center"/>
              <w:rPr>
                <w:sz w:val="14"/>
                <w:szCs w:val="14"/>
              </w:rPr>
            </w:pPr>
            <w:r w:rsidRPr="00234EED">
              <w:rPr>
                <w:sz w:val="14"/>
                <w:szCs w:val="14"/>
              </w:rPr>
              <w:t>нет в плане МЭ</w:t>
            </w:r>
          </w:p>
        </w:tc>
      </w:tr>
    </w:tbl>
    <w:p w14:paraId="33B75E35" w14:textId="77777777" w:rsidR="00234EED" w:rsidRPr="00234EED" w:rsidRDefault="00234EED" w:rsidP="00234EED">
      <w:pPr>
        <w:spacing w:line="360" w:lineRule="auto"/>
        <w:ind w:firstLine="709"/>
        <w:jc w:val="right"/>
        <w:rPr>
          <w:rFonts w:eastAsia="Calibri"/>
          <w:sz w:val="28"/>
          <w:szCs w:val="28"/>
          <w:lang w:eastAsia="en-US"/>
        </w:rPr>
      </w:pPr>
    </w:p>
    <w:p w14:paraId="1CA5D97E" w14:textId="77777777" w:rsidR="00234EED" w:rsidRPr="00234EED" w:rsidRDefault="00234EED" w:rsidP="00234EED">
      <w:pPr>
        <w:spacing w:line="360" w:lineRule="auto"/>
        <w:ind w:firstLine="709"/>
        <w:jc w:val="right"/>
        <w:rPr>
          <w:rFonts w:eastAsia="Calibri"/>
          <w:sz w:val="28"/>
          <w:szCs w:val="28"/>
          <w:lang w:eastAsia="en-US"/>
        </w:rPr>
      </w:pPr>
    </w:p>
    <w:p w14:paraId="21958021" w14:textId="77777777" w:rsidR="00234EED" w:rsidRPr="00234EED" w:rsidRDefault="00234EED" w:rsidP="00234EED">
      <w:pPr>
        <w:keepNext/>
        <w:jc w:val="right"/>
        <w:outlineLvl w:val="0"/>
        <w:rPr>
          <w:bCs/>
          <w:sz w:val="28"/>
          <w:szCs w:val="28"/>
        </w:rPr>
      </w:pPr>
      <w:r w:rsidRPr="00234EED">
        <w:rPr>
          <w:bCs/>
          <w:sz w:val="28"/>
          <w:szCs w:val="28"/>
        </w:rPr>
        <w:t>Приложение 2</w:t>
      </w:r>
    </w:p>
    <w:p w14:paraId="7F614528" w14:textId="77777777" w:rsidR="00234EED" w:rsidRPr="00234EED" w:rsidRDefault="00234EED" w:rsidP="00234EED">
      <w:pPr>
        <w:spacing w:line="360" w:lineRule="auto"/>
        <w:ind w:firstLine="709"/>
        <w:jc w:val="right"/>
        <w:rPr>
          <w:rFonts w:eastAsia="Calibri"/>
          <w:sz w:val="28"/>
          <w:szCs w:val="28"/>
          <w:lang w:eastAsia="en-US"/>
        </w:rPr>
      </w:pPr>
    </w:p>
    <w:p w14:paraId="51A70132" w14:textId="77777777" w:rsidR="00234EED" w:rsidRPr="00234EED" w:rsidRDefault="00234EED" w:rsidP="00234EED">
      <w:pPr>
        <w:spacing w:line="360" w:lineRule="auto"/>
        <w:ind w:firstLine="709"/>
        <w:jc w:val="center"/>
        <w:rPr>
          <w:rFonts w:eastAsia="Calibri"/>
          <w:sz w:val="28"/>
          <w:szCs w:val="28"/>
          <w:lang w:eastAsia="en-US"/>
        </w:rPr>
      </w:pPr>
      <w:r w:rsidRPr="00234EED">
        <w:rPr>
          <w:rFonts w:eastAsia="Calibri"/>
          <w:sz w:val="28"/>
          <w:szCs w:val="28"/>
          <w:lang w:eastAsia="en-US"/>
        </w:rPr>
        <w:t>Факт исполнения инвестиционной программы Россети за 2018 год</w:t>
      </w:r>
    </w:p>
    <w:tbl>
      <w:tblPr>
        <w:tblW w:w="5000" w:type="pct"/>
        <w:tblLayout w:type="fixed"/>
        <w:tblLook w:val="04A0" w:firstRow="1" w:lastRow="0" w:firstColumn="1" w:lastColumn="0" w:noHBand="0" w:noVBand="1"/>
      </w:tblPr>
      <w:tblGrid>
        <w:gridCol w:w="1832"/>
        <w:gridCol w:w="612"/>
        <w:gridCol w:w="612"/>
        <w:gridCol w:w="701"/>
        <w:gridCol w:w="523"/>
        <w:gridCol w:w="612"/>
        <w:gridCol w:w="701"/>
        <w:gridCol w:w="534"/>
        <w:gridCol w:w="654"/>
        <w:gridCol w:w="559"/>
        <w:gridCol w:w="525"/>
        <w:gridCol w:w="699"/>
        <w:gridCol w:w="1115"/>
      </w:tblGrid>
      <w:tr w:rsidR="00234EED" w:rsidRPr="00234EED" w14:paraId="3B7DB992" w14:textId="77777777" w:rsidTr="00E946AA">
        <w:trPr>
          <w:trHeight w:val="507"/>
        </w:trPr>
        <w:tc>
          <w:tcPr>
            <w:tcW w:w="94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EE5CA23" w14:textId="77777777" w:rsidR="00234EED" w:rsidRPr="00234EED" w:rsidRDefault="00234EED" w:rsidP="00234EED">
            <w:pPr>
              <w:jc w:val="center"/>
              <w:rPr>
                <w:sz w:val="14"/>
                <w:szCs w:val="14"/>
              </w:rPr>
            </w:pPr>
            <w:r w:rsidRPr="00234EED">
              <w:rPr>
                <w:sz w:val="14"/>
                <w:szCs w:val="14"/>
              </w:rPr>
              <w:t>Наименование инвестиционного проекта (группы инвестиционных проектов)</w:t>
            </w:r>
          </w:p>
        </w:tc>
        <w:tc>
          <w:tcPr>
            <w:tcW w:w="31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0885491" w14:textId="77777777" w:rsidR="00234EED" w:rsidRPr="00234EED" w:rsidRDefault="00234EED" w:rsidP="00234EED">
            <w:pPr>
              <w:jc w:val="center"/>
              <w:rPr>
                <w:color w:val="000000"/>
                <w:sz w:val="14"/>
                <w:szCs w:val="14"/>
              </w:rPr>
            </w:pPr>
            <w:r w:rsidRPr="00234EED">
              <w:rPr>
                <w:color w:val="000000"/>
                <w:sz w:val="14"/>
                <w:szCs w:val="14"/>
              </w:rPr>
              <w:t>Идентификатор инвестиционного проекта</w:t>
            </w:r>
          </w:p>
        </w:tc>
        <w:tc>
          <w:tcPr>
            <w:tcW w:w="3161" w:type="pct"/>
            <w:gridSpan w:val="10"/>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9210CD4" w14:textId="77777777" w:rsidR="00234EED" w:rsidRPr="00234EED" w:rsidRDefault="00234EED" w:rsidP="00234EED">
            <w:pPr>
              <w:jc w:val="center"/>
              <w:rPr>
                <w:color w:val="000000"/>
                <w:sz w:val="14"/>
                <w:szCs w:val="14"/>
              </w:rPr>
            </w:pPr>
            <w:r w:rsidRPr="00234EED">
              <w:rPr>
                <w:color w:val="000000"/>
                <w:sz w:val="14"/>
                <w:szCs w:val="14"/>
              </w:rPr>
              <w:t>Объем финансирования, млн руб.</w:t>
            </w:r>
          </w:p>
        </w:tc>
        <w:tc>
          <w:tcPr>
            <w:tcW w:w="57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3F5E5CC" w14:textId="77777777" w:rsidR="00234EED" w:rsidRPr="00234EED" w:rsidRDefault="00234EED" w:rsidP="00234EED">
            <w:pPr>
              <w:jc w:val="center"/>
              <w:rPr>
                <w:color w:val="000000"/>
                <w:sz w:val="14"/>
                <w:szCs w:val="14"/>
              </w:rPr>
            </w:pPr>
            <w:r w:rsidRPr="00234EED">
              <w:rPr>
                <w:color w:val="000000"/>
                <w:sz w:val="14"/>
                <w:szCs w:val="14"/>
              </w:rPr>
              <w:t>Замечания РЭК</w:t>
            </w:r>
          </w:p>
        </w:tc>
      </w:tr>
      <w:tr w:rsidR="00234EED" w:rsidRPr="00234EED" w14:paraId="1F4B639A" w14:textId="77777777" w:rsidTr="00E946AA">
        <w:trPr>
          <w:trHeight w:val="507"/>
        </w:trPr>
        <w:tc>
          <w:tcPr>
            <w:tcW w:w="947" w:type="pct"/>
            <w:vMerge/>
            <w:tcBorders>
              <w:top w:val="single" w:sz="4" w:space="0" w:color="auto"/>
              <w:left w:val="single" w:sz="4" w:space="0" w:color="auto"/>
              <w:bottom w:val="single" w:sz="4" w:space="0" w:color="000000"/>
              <w:right w:val="single" w:sz="4" w:space="0" w:color="auto"/>
            </w:tcBorders>
            <w:vAlign w:val="center"/>
            <w:hideMark/>
          </w:tcPr>
          <w:p w14:paraId="6144F69F" w14:textId="77777777" w:rsidR="00234EED" w:rsidRPr="00234EED" w:rsidRDefault="00234EED" w:rsidP="00234EED">
            <w:pPr>
              <w:jc w:val="center"/>
              <w:rPr>
                <w:sz w:val="14"/>
                <w:szCs w:val="14"/>
              </w:rPr>
            </w:pPr>
          </w:p>
        </w:tc>
        <w:tc>
          <w:tcPr>
            <w:tcW w:w="316" w:type="pct"/>
            <w:vMerge/>
            <w:tcBorders>
              <w:top w:val="single" w:sz="4" w:space="0" w:color="auto"/>
              <w:left w:val="single" w:sz="4" w:space="0" w:color="auto"/>
              <w:bottom w:val="single" w:sz="4" w:space="0" w:color="000000"/>
              <w:right w:val="single" w:sz="4" w:space="0" w:color="auto"/>
            </w:tcBorders>
            <w:vAlign w:val="center"/>
            <w:hideMark/>
          </w:tcPr>
          <w:p w14:paraId="2DB610C6" w14:textId="77777777" w:rsidR="00234EED" w:rsidRPr="00234EED" w:rsidRDefault="00234EED" w:rsidP="00234EED">
            <w:pPr>
              <w:jc w:val="center"/>
              <w:rPr>
                <w:color w:val="000000"/>
                <w:sz w:val="14"/>
                <w:szCs w:val="14"/>
              </w:rPr>
            </w:pPr>
          </w:p>
        </w:tc>
        <w:tc>
          <w:tcPr>
            <w:tcW w:w="3161" w:type="pct"/>
            <w:gridSpan w:val="10"/>
            <w:vMerge/>
            <w:tcBorders>
              <w:top w:val="single" w:sz="4" w:space="0" w:color="auto"/>
              <w:left w:val="single" w:sz="4" w:space="0" w:color="auto"/>
              <w:bottom w:val="single" w:sz="4" w:space="0" w:color="000000"/>
              <w:right w:val="single" w:sz="4" w:space="0" w:color="000000"/>
            </w:tcBorders>
            <w:vAlign w:val="center"/>
            <w:hideMark/>
          </w:tcPr>
          <w:p w14:paraId="3CAE3BB2" w14:textId="77777777" w:rsidR="00234EED" w:rsidRPr="00234EED" w:rsidRDefault="00234EED" w:rsidP="00234EED">
            <w:pPr>
              <w:jc w:val="center"/>
              <w:rPr>
                <w:color w:val="000000"/>
                <w:sz w:val="14"/>
                <w:szCs w:val="14"/>
              </w:rPr>
            </w:pPr>
          </w:p>
        </w:tc>
        <w:tc>
          <w:tcPr>
            <w:tcW w:w="576" w:type="pct"/>
            <w:vMerge/>
            <w:tcBorders>
              <w:top w:val="single" w:sz="4" w:space="0" w:color="auto"/>
              <w:left w:val="single" w:sz="4" w:space="0" w:color="auto"/>
              <w:bottom w:val="single" w:sz="4" w:space="0" w:color="000000"/>
              <w:right w:val="single" w:sz="4" w:space="0" w:color="auto"/>
            </w:tcBorders>
            <w:vAlign w:val="center"/>
            <w:hideMark/>
          </w:tcPr>
          <w:p w14:paraId="0334E53F" w14:textId="77777777" w:rsidR="00234EED" w:rsidRPr="00234EED" w:rsidRDefault="00234EED" w:rsidP="00234EED">
            <w:pPr>
              <w:jc w:val="center"/>
              <w:rPr>
                <w:color w:val="000000"/>
                <w:sz w:val="14"/>
                <w:szCs w:val="14"/>
              </w:rPr>
            </w:pPr>
          </w:p>
        </w:tc>
      </w:tr>
      <w:tr w:rsidR="00234EED" w:rsidRPr="00234EED" w14:paraId="4BA1A8A9" w14:textId="77777777" w:rsidTr="00E946AA">
        <w:trPr>
          <w:trHeight w:val="20"/>
        </w:trPr>
        <w:tc>
          <w:tcPr>
            <w:tcW w:w="947" w:type="pct"/>
            <w:vMerge/>
            <w:tcBorders>
              <w:top w:val="single" w:sz="4" w:space="0" w:color="auto"/>
              <w:left w:val="single" w:sz="4" w:space="0" w:color="auto"/>
              <w:bottom w:val="single" w:sz="4" w:space="0" w:color="000000"/>
              <w:right w:val="single" w:sz="4" w:space="0" w:color="auto"/>
            </w:tcBorders>
            <w:vAlign w:val="center"/>
            <w:hideMark/>
          </w:tcPr>
          <w:p w14:paraId="2A38C9E4" w14:textId="77777777" w:rsidR="00234EED" w:rsidRPr="00234EED" w:rsidRDefault="00234EED" w:rsidP="00234EED">
            <w:pPr>
              <w:jc w:val="center"/>
              <w:rPr>
                <w:sz w:val="14"/>
                <w:szCs w:val="14"/>
              </w:rPr>
            </w:pPr>
          </w:p>
        </w:tc>
        <w:tc>
          <w:tcPr>
            <w:tcW w:w="316" w:type="pct"/>
            <w:vMerge/>
            <w:tcBorders>
              <w:top w:val="single" w:sz="4" w:space="0" w:color="auto"/>
              <w:left w:val="single" w:sz="4" w:space="0" w:color="auto"/>
              <w:bottom w:val="single" w:sz="4" w:space="0" w:color="000000"/>
              <w:right w:val="single" w:sz="4" w:space="0" w:color="auto"/>
            </w:tcBorders>
            <w:vAlign w:val="center"/>
            <w:hideMark/>
          </w:tcPr>
          <w:p w14:paraId="5FA5EA1F" w14:textId="77777777" w:rsidR="00234EED" w:rsidRPr="00234EED" w:rsidRDefault="00234EED" w:rsidP="00234EED">
            <w:pPr>
              <w:jc w:val="center"/>
              <w:rPr>
                <w:color w:val="000000"/>
                <w:sz w:val="14"/>
                <w:szCs w:val="14"/>
              </w:rPr>
            </w:pPr>
          </w:p>
        </w:tc>
        <w:tc>
          <w:tcPr>
            <w:tcW w:w="948" w:type="pct"/>
            <w:gridSpan w:val="3"/>
            <w:tcBorders>
              <w:top w:val="single" w:sz="4" w:space="0" w:color="auto"/>
              <w:left w:val="nil"/>
              <w:bottom w:val="single" w:sz="4" w:space="0" w:color="auto"/>
              <w:right w:val="single" w:sz="4" w:space="0" w:color="auto"/>
            </w:tcBorders>
            <w:shd w:val="clear" w:color="000000" w:fill="FFFFFF"/>
            <w:vAlign w:val="center"/>
            <w:hideMark/>
          </w:tcPr>
          <w:p w14:paraId="7B138D3C" w14:textId="77777777" w:rsidR="00234EED" w:rsidRPr="00234EED" w:rsidRDefault="00234EED" w:rsidP="00234EED">
            <w:pPr>
              <w:jc w:val="center"/>
              <w:rPr>
                <w:color w:val="000000"/>
                <w:sz w:val="14"/>
                <w:szCs w:val="14"/>
              </w:rPr>
            </w:pPr>
            <w:r w:rsidRPr="00234EED">
              <w:rPr>
                <w:color w:val="000000"/>
                <w:sz w:val="14"/>
                <w:szCs w:val="14"/>
              </w:rPr>
              <w:t>План Минэнерго (с НДС)</w:t>
            </w:r>
          </w:p>
        </w:tc>
        <w:tc>
          <w:tcPr>
            <w:tcW w:w="954" w:type="pct"/>
            <w:gridSpan w:val="3"/>
            <w:tcBorders>
              <w:top w:val="single" w:sz="4" w:space="0" w:color="auto"/>
              <w:left w:val="nil"/>
              <w:bottom w:val="single" w:sz="4" w:space="0" w:color="auto"/>
              <w:right w:val="single" w:sz="4" w:space="0" w:color="auto"/>
            </w:tcBorders>
            <w:shd w:val="clear" w:color="000000" w:fill="FFFFFF"/>
            <w:vAlign w:val="center"/>
            <w:hideMark/>
          </w:tcPr>
          <w:p w14:paraId="381E3F2B" w14:textId="77777777" w:rsidR="00234EED" w:rsidRPr="00234EED" w:rsidRDefault="00234EED" w:rsidP="00234EED">
            <w:pPr>
              <w:jc w:val="center"/>
              <w:rPr>
                <w:color w:val="000000"/>
                <w:sz w:val="14"/>
                <w:szCs w:val="14"/>
              </w:rPr>
            </w:pPr>
            <w:r w:rsidRPr="00234EED">
              <w:rPr>
                <w:color w:val="000000"/>
                <w:sz w:val="14"/>
                <w:szCs w:val="14"/>
              </w:rPr>
              <w:t>Факт организации (с НДС)</w:t>
            </w:r>
          </w:p>
        </w:tc>
        <w:tc>
          <w:tcPr>
            <w:tcW w:w="898" w:type="pct"/>
            <w:gridSpan w:val="3"/>
            <w:tcBorders>
              <w:top w:val="single" w:sz="4" w:space="0" w:color="auto"/>
              <w:left w:val="nil"/>
              <w:bottom w:val="single" w:sz="4" w:space="0" w:color="auto"/>
              <w:right w:val="single" w:sz="4" w:space="0" w:color="000000"/>
            </w:tcBorders>
            <w:shd w:val="clear" w:color="000000" w:fill="FFFFFF"/>
            <w:vAlign w:val="center"/>
            <w:hideMark/>
          </w:tcPr>
          <w:p w14:paraId="7B6A1E92" w14:textId="77777777" w:rsidR="00234EED" w:rsidRPr="00234EED" w:rsidRDefault="00234EED" w:rsidP="00234EED">
            <w:pPr>
              <w:jc w:val="center"/>
              <w:rPr>
                <w:color w:val="000000"/>
                <w:sz w:val="14"/>
                <w:szCs w:val="14"/>
              </w:rPr>
            </w:pPr>
            <w:r w:rsidRPr="00234EED">
              <w:rPr>
                <w:color w:val="000000"/>
                <w:sz w:val="14"/>
                <w:szCs w:val="14"/>
              </w:rPr>
              <w:t>Анализ РЭК (с НДС)</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3123D1F5" w14:textId="77777777" w:rsidR="00234EED" w:rsidRPr="00234EED" w:rsidRDefault="00234EED" w:rsidP="00234EED">
            <w:pPr>
              <w:jc w:val="center"/>
              <w:rPr>
                <w:color w:val="000000"/>
                <w:sz w:val="14"/>
                <w:szCs w:val="14"/>
              </w:rPr>
            </w:pPr>
            <w:r w:rsidRPr="00234EED">
              <w:rPr>
                <w:color w:val="000000"/>
                <w:sz w:val="14"/>
                <w:szCs w:val="14"/>
              </w:rPr>
              <w:t>Анализ РЭК (без НДС)</w:t>
            </w:r>
          </w:p>
        </w:tc>
        <w:tc>
          <w:tcPr>
            <w:tcW w:w="576" w:type="pct"/>
            <w:vMerge/>
            <w:tcBorders>
              <w:top w:val="single" w:sz="4" w:space="0" w:color="auto"/>
              <w:left w:val="single" w:sz="4" w:space="0" w:color="auto"/>
              <w:bottom w:val="single" w:sz="4" w:space="0" w:color="000000"/>
              <w:right w:val="single" w:sz="4" w:space="0" w:color="auto"/>
            </w:tcBorders>
            <w:vAlign w:val="center"/>
            <w:hideMark/>
          </w:tcPr>
          <w:p w14:paraId="463A74DA" w14:textId="77777777" w:rsidR="00234EED" w:rsidRPr="00234EED" w:rsidRDefault="00234EED" w:rsidP="00234EED">
            <w:pPr>
              <w:jc w:val="center"/>
              <w:rPr>
                <w:color w:val="000000"/>
                <w:sz w:val="14"/>
                <w:szCs w:val="14"/>
              </w:rPr>
            </w:pPr>
          </w:p>
        </w:tc>
      </w:tr>
      <w:tr w:rsidR="00234EED" w:rsidRPr="00234EED" w14:paraId="6847F3F5" w14:textId="77777777" w:rsidTr="00E946AA">
        <w:trPr>
          <w:trHeight w:val="507"/>
        </w:trPr>
        <w:tc>
          <w:tcPr>
            <w:tcW w:w="947" w:type="pct"/>
            <w:vMerge/>
            <w:tcBorders>
              <w:top w:val="single" w:sz="4" w:space="0" w:color="auto"/>
              <w:left w:val="single" w:sz="4" w:space="0" w:color="auto"/>
              <w:bottom w:val="single" w:sz="4" w:space="0" w:color="000000"/>
              <w:right w:val="single" w:sz="4" w:space="0" w:color="auto"/>
            </w:tcBorders>
            <w:vAlign w:val="center"/>
            <w:hideMark/>
          </w:tcPr>
          <w:p w14:paraId="13D03097" w14:textId="77777777" w:rsidR="00234EED" w:rsidRPr="00234EED" w:rsidRDefault="00234EED" w:rsidP="00234EED">
            <w:pPr>
              <w:jc w:val="center"/>
              <w:rPr>
                <w:sz w:val="14"/>
                <w:szCs w:val="14"/>
              </w:rPr>
            </w:pPr>
          </w:p>
        </w:tc>
        <w:tc>
          <w:tcPr>
            <w:tcW w:w="316" w:type="pct"/>
            <w:vMerge/>
            <w:tcBorders>
              <w:top w:val="single" w:sz="4" w:space="0" w:color="auto"/>
              <w:left w:val="single" w:sz="4" w:space="0" w:color="auto"/>
              <w:bottom w:val="single" w:sz="4" w:space="0" w:color="000000"/>
              <w:right w:val="single" w:sz="4" w:space="0" w:color="auto"/>
            </w:tcBorders>
            <w:vAlign w:val="center"/>
            <w:hideMark/>
          </w:tcPr>
          <w:p w14:paraId="34E4D87D" w14:textId="77777777" w:rsidR="00234EED" w:rsidRPr="00234EED" w:rsidRDefault="00234EED" w:rsidP="00234EED">
            <w:pPr>
              <w:jc w:val="center"/>
              <w:rPr>
                <w:color w:val="000000"/>
                <w:sz w:val="14"/>
                <w:szCs w:val="14"/>
              </w:rPr>
            </w:pPr>
          </w:p>
        </w:tc>
        <w:tc>
          <w:tcPr>
            <w:tcW w:w="31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A51FFC3" w14:textId="77777777" w:rsidR="00234EED" w:rsidRPr="00234EED" w:rsidRDefault="00234EED" w:rsidP="00234EED">
            <w:pPr>
              <w:jc w:val="center"/>
              <w:rPr>
                <w:color w:val="000000"/>
                <w:sz w:val="14"/>
                <w:szCs w:val="14"/>
              </w:rPr>
            </w:pPr>
            <w:r w:rsidRPr="00234EED">
              <w:rPr>
                <w:color w:val="000000"/>
                <w:sz w:val="14"/>
                <w:szCs w:val="14"/>
              </w:rPr>
              <w:t>Общий плановый объем финансирования, в т.ч.,</w:t>
            </w:r>
          </w:p>
        </w:tc>
        <w:tc>
          <w:tcPr>
            <w:tcW w:w="36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6CDB933" w14:textId="77777777" w:rsidR="00234EED" w:rsidRPr="00234EED" w:rsidRDefault="00234EED" w:rsidP="00234EED">
            <w:pPr>
              <w:jc w:val="center"/>
              <w:rPr>
                <w:color w:val="000000"/>
                <w:sz w:val="14"/>
                <w:szCs w:val="14"/>
              </w:rPr>
            </w:pPr>
            <w:r w:rsidRPr="00234EED">
              <w:rPr>
                <w:color w:val="000000"/>
                <w:sz w:val="14"/>
                <w:szCs w:val="14"/>
              </w:rPr>
              <w:t>средств, полученных от оказания услуг по регулируемым государством ценам (тарифам)</w:t>
            </w:r>
          </w:p>
        </w:tc>
        <w:tc>
          <w:tcPr>
            <w:tcW w:w="27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D46BFCE" w14:textId="77777777" w:rsidR="00234EED" w:rsidRPr="00234EED" w:rsidRDefault="00234EED" w:rsidP="00234EED">
            <w:pPr>
              <w:jc w:val="center"/>
              <w:rPr>
                <w:color w:val="000000"/>
                <w:sz w:val="14"/>
                <w:szCs w:val="14"/>
              </w:rPr>
            </w:pPr>
            <w:r w:rsidRPr="00234EED">
              <w:rPr>
                <w:color w:val="000000"/>
                <w:sz w:val="14"/>
                <w:szCs w:val="14"/>
              </w:rPr>
              <w:t>иных источников финансирования</w:t>
            </w:r>
          </w:p>
        </w:tc>
        <w:tc>
          <w:tcPr>
            <w:tcW w:w="31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E391959" w14:textId="77777777" w:rsidR="00234EED" w:rsidRPr="00234EED" w:rsidRDefault="00234EED" w:rsidP="00234EED">
            <w:pPr>
              <w:jc w:val="center"/>
              <w:rPr>
                <w:color w:val="000000"/>
                <w:sz w:val="14"/>
                <w:szCs w:val="14"/>
              </w:rPr>
            </w:pPr>
            <w:r w:rsidRPr="00234EED">
              <w:rPr>
                <w:color w:val="000000"/>
                <w:sz w:val="14"/>
                <w:szCs w:val="14"/>
              </w:rPr>
              <w:t>Общий фактический объем финансирования, в том числе за счет:</w:t>
            </w:r>
          </w:p>
        </w:tc>
        <w:tc>
          <w:tcPr>
            <w:tcW w:w="36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F8E7187" w14:textId="77777777" w:rsidR="00234EED" w:rsidRPr="00234EED" w:rsidRDefault="00234EED" w:rsidP="00234EED">
            <w:pPr>
              <w:jc w:val="center"/>
              <w:rPr>
                <w:color w:val="000000"/>
                <w:sz w:val="14"/>
                <w:szCs w:val="14"/>
              </w:rPr>
            </w:pPr>
            <w:r w:rsidRPr="00234EED">
              <w:rPr>
                <w:color w:val="000000"/>
                <w:sz w:val="14"/>
                <w:szCs w:val="14"/>
              </w:rPr>
              <w:t>средств, полученных от оказания услуг по регулируемым государством ценам (тарифам)</w:t>
            </w:r>
          </w:p>
        </w:tc>
        <w:tc>
          <w:tcPr>
            <w:tcW w:w="27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6A62E2C" w14:textId="77777777" w:rsidR="00234EED" w:rsidRPr="00234EED" w:rsidRDefault="00234EED" w:rsidP="00234EED">
            <w:pPr>
              <w:jc w:val="center"/>
              <w:rPr>
                <w:color w:val="000000"/>
                <w:sz w:val="14"/>
                <w:szCs w:val="14"/>
              </w:rPr>
            </w:pPr>
            <w:r w:rsidRPr="00234EED">
              <w:rPr>
                <w:color w:val="000000"/>
                <w:sz w:val="14"/>
                <w:szCs w:val="14"/>
              </w:rPr>
              <w:t>иных источников финансирования</w:t>
            </w:r>
          </w:p>
        </w:tc>
        <w:tc>
          <w:tcPr>
            <w:tcW w:w="33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04617A3" w14:textId="77777777" w:rsidR="00234EED" w:rsidRPr="00234EED" w:rsidRDefault="00234EED" w:rsidP="00234EED">
            <w:pPr>
              <w:jc w:val="center"/>
              <w:rPr>
                <w:color w:val="000000"/>
                <w:sz w:val="14"/>
                <w:szCs w:val="14"/>
              </w:rPr>
            </w:pPr>
            <w:r w:rsidRPr="00234EED">
              <w:rPr>
                <w:color w:val="000000"/>
                <w:sz w:val="14"/>
                <w:szCs w:val="14"/>
              </w:rPr>
              <w:t>средств, полученных от оказания услуг по регулируемым государством ценам (тарифам)</w:t>
            </w:r>
          </w:p>
        </w:tc>
        <w:tc>
          <w:tcPr>
            <w:tcW w:w="289"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C05B742" w14:textId="77777777" w:rsidR="00234EED" w:rsidRPr="00234EED" w:rsidRDefault="00234EED" w:rsidP="00234EED">
            <w:pPr>
              <w:jc w:val="center"/>
              <w:rPr>
                <w:color w:val="000000"/>
                <w:sz w:val="14"/>
                <w:szCs w:val="14"/>
              </w:rPr>
            </w:pPr>
            <w:r w:rsidRPr="00234EED">
              <w:rPr>
                <w:color w:val="000000"/>
                <w:sz w:val="14"/>
                <w:szCs w:val="14"/>
              </w:rPr>
              <w:t>иных источников финансирования</w:t>
            </w:r>
          </w:p>
        </w:tc>
        <w:tc>
          <w:tcPr>
            <w:tcW w:w="27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2544050" w14:textId="77777777" w:rsidR="00234EED" w:rsidRPr="00234EED" w:rsidRDefault="00234EED" w:rsidP="00234EED">
            <w:pPr>
              <w:jc w:val="center"/>
              <w:rPr>
                <w:color w:val="000000"/>
                <w:sz w:val="14"/>
                <w:szCs w:val="14"/>
              </w:rPr>
            </w:pPr>
            <w:r w:rsidRPr="00234EED">
              <w:rPr>
                <w:color w:val="000000"/>
                <w:sz w:val="14"/>
                <w:szCs w:val="14"/>
              </w:rPr>
              <w:t>Общий объем финансирования</w:t>
            </w:r>
          </w:p>
        </w:tc>
        <w:tc>
          <w:tcPr>
            <w:tcW w:w="36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533EEAA" w14:textId="77777777" w:rsidR="00234EED" w:rsidRPr="00234EED" w:rsidRDefault="00234EED" w:rsidP="00234EED">
            <w:pPr>
              <w:jc w:val="center"/>
              <w:rPr>
                <w:color w:val="000000"/>
                <w:sz w:val="14"/>
                <w:szCs w:val="14"/>
              </w:rPr>
            </w:pPr>
            <w:r w:rsidRPr="00234EED">
              <w:rPr>
                <w:color w:val="000000"/>
                <w:sz w:val="14"/>
                <w:szCs w:val="14"/>
              </w:rPr>
              <w:t>Общий объем финансирования</w:t>
            </w:r>
          </w:p>
        </w:tc>
        <w:tc>
          <w:tcPr>
            <w:tcW w:w="576" w:type="pct"/>
            <w:vMerge/>
            <w:tcBorders>
              <w:top w:val="single" w:sz="4" w:space="0" w:color="auto"/>
              <w:left w:val="single" w:sz="4" w:space="0" w:color="auto"/>
              <w:bottom w:val="single" w:sz="4" w:space="0" w:color="000000"/>
              <w:right w:val="single" w:sz="4" w:space="0" w:color="auto"/>
            </w:tcBorders>
            <w:vAlign w:val="center"/>
            <w:hideMark/>
          </w:tcPr>
          <w:p w14:paraId="7457D309" w14:textId="77777777" w:rsidR="00234EED" w:rsidRPr="00234EED" w:rsidRDefault="00234EED" w:rsidP="00234EED">
            <w:pPr>
              <w:jc w:val="center"/>
              <w:rPr>
                <w:color w:val="000000"/>
                <w:sz w:val="14"/>
                <w:szCs w:val="14"/>
              </w:rPr>
            </w:pPr>
          </w:p>
        </w:tc>
      </w:tr>
      <w:tr w:rsidR="00234EED" w:rsidRPr="00234EED" w14:paraId="5A4733A9" w14:textId="77777777" w:rsidTr="00E946AA">
        <w:trPr>
          <w:trHeight w:val="507"/>
        </w:trPr>
        <w:tc>
          <w:tcPr>
            <w:tcW w:w="947" w:type="pct"/>
            <w:vMerge/>
            <w:tcBorders>
              <w:top w:val="single" w:sz="4" w:space="0" w:color="auto"/>
              <w:left w:val="single" w:sz="4" w:space="0" w:color="auto"/>
              <w:bottom w:val="single" w:sz="4" w:space="0" w:color="000000"/>
              <w:right w:val="single" w:sz="4" w:space="0" w:color="auto"/>
            </w:tcBorders>
            <w:vAlign w:val="center"/>
            <w:hideMark/>
          </w:tcPr>
          <w:p w14:paraId="2B66E93A" w14:textId="77777777" w:rsidR="00234EED" w:rsidRPr="00234EED" w:rsidRDefault="00234EED" w:rsidP="00234EED">
            <w:pPr>
              <w:jc w:val="center"/>
              <w:rPr>
                <w:sz w:val="14"/>
                <w:szCs w:val="14"/>
              </w:rPr>
            </w:pPr>
          </w:p>
        </w:tc>
        <w:tc>
          <w:tcPr>
            <w:tcW w:w="316" w:type="pct"/>
            <w:vMerge/>
            <w:tcBorders>
              <w:top w:val="single" w:sz="4" w:space="0" w:color="auto"/>
              <w:left w:val="single" w:sz="4" w:space="0" w:color="auto"/>
              <w:bottom w:val="single" w:sz="4" w:space="0" w:color="000000"/>
              <w:right w:val="single" w:sz="4" w:space="0" w:color="auto"/>
            </w:tcBorders>
            <w:vAlign w:val="center"/>
            <w:hideMark/>
          </w:tcPr>
          <w:p w14:paraId="260E2D24" w14:textId="77777777" w:rsidR="00234EED" w:rsidRPr="00234EED" w:rsidRDefault="00234EED" w:rsidP="00234EED">
            <w:pPr>
              <w:jc w:val="center"/>
              <w:rPr>
                <w:color w:val="000000"/>
                <w:sz w:val="14"/>
                <w:szCs w:val="14"/>
              </w:rPr>
            </w:pPr>
          </w:p>
        </w:tc>
        <w:tc>
          <w:tcPr>
            <w:tcW w:w="316" w:type="pct"/>
            <w:vMerge/>
            <w:tcBorders>
              <w:top w:val="nil"/>
              <w:left w:val="single" w:sz="4" w:space="0" w:color="auto"/>
              <w:bottom w:val="single" w:sz="4" w:space="0" w:color="000000"/>
              <w:right w:val="single" w:sz="4" w:space="0" w:color="auto"/>
            </w:tcBorders>
            <w:vAlign w:val="center"/>
            <w:hideMark/>
          </w:tcPr>
          <w:p w14:paraId="08E6741B" w14:textId="77777777" w:rsidR="00234EED" w:rsidRPr="00234EED" w:rsidRDefault="00234EED" w:rsidP="00234EED">
            <w:pPr>
              <w:jc w:val="center"/>
              <w:rPr>
                <w:color w:val="000000"/>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14:paraId="0C00E1DD" w14:textId="77777777" w:rsidR="00234EED" w:rsidRPr="00234EED" w:rsidRDefault="00234EED" w:rsidP="00234EED">
            <w:pPr>
              <w:jc w:val="center"/>
              <w:rPr>
                <w:color w:val="000000"/>
                <w:sz w:val="14"/>
                <w:szCs w:val="14"/>
              </w:rPr>
            </w:pPr>
          </w:p>
        </w:tc>
        <w:tc>
          <w:tcPr>
            <w:tcW w:w="270" w:type="pct"/>
            <w:vMerge/>
            <w:tcBorders>
              <w:top w:val="nil"/>
              <w:left w:val="single" w:sz="4" w:space="0" w:color="auto"/>
              <w:bottom w:val="single" w:sz="4" w:space="0" w:color="000000"/>
              <w:right w:val="single" w:sz="4" w:space="0" w:color="auto"/>
            </w:tcBorders>
            <w:vAlign w:val="center"/>
            <w:hideMark/>
          </w:tcPr>
          <w:p w14:paraId="18E59BA7" w14:textId="77777777" w:rsidR="00234EED" w:rsidRPr="00234EED" w:rsidRDefault="00234EED" w:rsidP="00234EED">
            <w:pPr>
              <w:jc w:val="center"/>
              <w:rPr>
                <w:color w:val="000000"/>
                <w:sz w:val="14"/>
                <w:szCs w:val="14"/>
              </w:rPr>
            </w:pPr>
          </w:p>
        </w:tc>
        <w:tc>
          <w:tcPr>
            <w:tcW w:w="316" w:type="pct"/>
            <w:vMerge/>
            <w:tcBorders>
              <w:top w:val="nil"/>
              <w:left w:val="single" w:sz="4" w:space="0" w:color="auto"/>
              <w:bottom w:val="single" w:sz="4" w:space="0" w:color="000000"/>
              <w:right w:val="single" w:sz="4" w:space="0" w:color="auto"/>
            </w:tcBorders>
            <w:vAlign w:val="center"/>
            <w:hideMark/>
          </w:tcPr>
          <w:p w14:paraId="3B910A45" w14:textId="77777777" w:rsidR="00234EED" w:rsidRPr="00234EED" w:rsidRDefault="00234EED" w:rsidP="00234EED">
            <w:pPr>
              <w:jc w:val="center"/>
              <w:rPr>
                <w:color w:val="000000"/>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14:paraId="4643C02C" w14:textId="77777777" w:rsidR="00234EED" w:rsidRPr="00234EED" w:rsidRDefault="00234EED" w:rsidP="00234EED">
            <w:pPr>
              <w:jc w:val="center"/>
              <w:rPr>
                <w:color w:val="000000"/>
                <w:sz w:val="14"/>
                <w:szCs w:val="14"/>
              </w:rPr>
            </w:pPr>
          </w:p>
        </w:tc>
        <w:tc>
          <w:tcPr>
            <w:tcW w:w="276" w:type="pct"/>
            <w:vMerge/>
            <w:tcBorders>
              <w:top w:val="nil"/>
              <w:left w:val="single" w:sz="4" w:space="0" w:color="auto"/>
              <w:bottom w:val="single" w:sz="4" w:space="0" w:color="000000"/>
              <w:right w:val="single" w:sz="4" w:space="0" w:color="auto"/>
            </w:tcBorders>
            <w:vAlign w:val="center"/>
            <w:hideMark/>
          </w:tcPr>
          <w:p w14:paraId="30304049" w14:textId="77777777" w:rsidR="00234EED" w:rsidRPr="00234EED" w:rsidRDefault="00234EED" w:rsidP="00234EED">
            <w:pPr>
              <w:jc w:val="center"/>
              <w:rPr>
                <w:color w:val="000000"/>
                <w:sz w:val="14"/>
                <w:szCs w:val="14"/>
              </w:rPr>
            </w:pPr>
          </w:p>
        </w:tc>
        <w:tc>
          <w:tcPr>
            <w:tcW w:w="338" w:type="pct"/>
            <w:vMerge/>
            <w:tcBorders>
              <w:top w:val="nil"/>
              <w:left w:val="single" w:sz="4" w:space="0" w:color="auto"/>
              <w:bottom w:val="single" w:sz="4" w:space="0" w:color="000000"/>
              <w:right w:val="single" w:sz="4" w:space="0" w:color="auto"/>
            </w:tcBorders>
            <w:vAlign w:val="center"/>
            <w:hideMark/>
          </w:tcPr>
          <w:p w14:paraId="461F045D" w14:textId="77777777" w:rsidR="00234EED" w:rsidRPr="00234EED" w:rsidRDefault="00234EED" w:rsidP="00234EED">
            <w:pPr>
              <w:jc w:val="center"/>
              <w:rPr>
                <w:color w:val="000000"/>
                <w:sz w:val="14"/>
                <w:szCs w:val="14"/>
              </w:rPr>
            </w:pPr>
          </w:p>
        </w:tc>
        <w:tc>
          <w:tcPr>
            <w:tcW w:w="289" w:type="pct"/>
            <w:vMerge/>
            <w:tcBorders>
              <w:top w:val="nil"/>
              <w:left w:val="single" w:sz="4" w:space="0" w:color="auto"/>
              <w:bottom w:val="single" w:sz="4" w:space="0" w:color="000000"/>
              <w:right w:val="single" w:sz="4" w:space="0" w:color="auto"/>
            </w:tcBorders>
            <w:vAlign w:val="center"/>
            <w:hideMark/>
          </w:tcPr>
          <w:p w14:paraId="2EF74771" w14:textId="77777777" w:rsidR="00234EED" w:rsidRPr="00234EED" w:rsidRDefault="00234EED" w:rsidP="00234EED">
            <w:pPr>
              <w:jc w:val="center"/>
              <w:rPr>
                <w:color w:val="000000"/>
                <w:sz w:val="14"/>
                <w:szCs w:val="14"/>
              </w:rPr>
            </w:pPr>
          </w:p>
        </w:tc>
        <w:tc>
          <w:tcPr>
            <w:tcW w:w="271" w:type="pct"/>
            <w:vMerge/>
            <w:tcBorders>
              <w:top w:val="nil"/>
              <w:left w:val="single" w:sz="4" w:space="0" w:color="auto"/>
              <w:bottom w:val="single" w:sz="4" w:space="0" w:color="000000"/>
              <w:right w:val="single" w:sz="4" w:space="0" w:color="auto"/>
            </w:tcBorders>
            <w:vAlign w:val="center"/>
            <w:hideMark/>
          </w:tcPr>
          <w:p w14:paraId="5F7C83DB" w14:textId="77777777" w:rsidR="00234EED" w:rsidRPr="00234EED" w:rsidRDefault="00234EED" w:rsidP="00234EED">
            <w:pPr>
              <w:jc w:val="center"/>
              <w:rPr>
                <w:color w:val="000000"/>
                <w:sz w:val="14"/>
                <w:szCs w:val="14"/>
              </w:rPr>
            </w:pPr>
          </w:p>
        </w:tc>
        <w:tc>
          <w:tcPr>
            <w:tcW w:w="361" w:type="pct"/>
            <w:vMerge/>
            <w:tcBorders>
              <w:top w:val="nil"/>
              <w:left w:val="single" w:sz="4" w:space="0" w:color="auto"/>
              <w:bottom w:val="single" w:sz="4" w:space="0" w:color="000000"/>
              <w:right w:val="single" w:sz="4" w:space="0" w:color="auto"/>
            </w:tcBorders>
            <w:vAlign w:val="center"/>
            <w:hideMark/>
          </w:tcPr>
          <w:p w14:paraId="46DB3F2D" w14:textId="77777777" w:rsidR="00234EED" w:rsidRPr="00234EED" w:rsidRDefault="00234EED" w:rsidP="00234EED">
            <w:pPr>
              <w:jc w:val="center"/>
              <w:rPr>
                <w:color w:val="000000"/>
                <w:sz w:val="14"/>
                <w:szCs w:val="14"/>
              </w:rPr>
            </w:pPr>
          </w:p>
        </w:tc>
        <w:tc>
          <w:tcPr>
            <w:tcW w:w="576" w:type="pct"/>
            <w:vMerge/>
            <w:tcBorders>
              <w:top w:val="single" w:sz="4" w:space="0" w:color="auto"/>
              <w:left w:val="single" w:sz="4" w:space="0" w:color="auto"/>
              <w:bottom w:val="single" w:sz="4" w:space="0" w:color="000000"/>
              <w:right w:val="single" w:sz="4" w:space="0" w:color="auto"/>
            </w:tcBorders>
            <w:vAlign w:val="center"/>
            <w:hideMark/>
          </w:tcPr>
          <w:p w14:paraId="64137A49" w14:textId="77777777" w:rsidR="00234EED" w:rsidRPr="00234EED" w:rsidRDefault="00234EED" w:rsidP="00234EED">
            <w:pPr>
              <w:jc w:val="center"/>
              <w:rPr>
                <w:color w:val="000000"/>
                <w:sz w:val="14"/>
                <w:szCs w:val="14"/>
              </w:rPr>
            </w:pPr>
          </w:p>
        </w:tc>
      </w:tr>
      <w:tr w:rsidR="00234EED" w:rsidRPr="00234EED" w14:paraId="12289446" w14:textId="77777777" w:rsidTr="00E946AA">
        <w:trPr>
          <w:trHeight w:val="1120"/>
        </w:trPr>
        <w:tc>
          <w:tcPr>
            <w:tcW w:w="947" w:type="pct"/>
            <w:vMerge/>
            <w:tcBorders>
              <w:top w:val="single" w:sz="4" w:space="0" w:color="auto"/>
              <w:left w:val="single" w:sz="4" w:space="0" w:color="auto"/>
              <w:bottom w:val="single" w:sz="4" w:space="0" w:color="000000"/>
              <w:right w:val="single" w:sz="4" w:space="0" w:color="auto"/>
            </w:tcBorders>
            <w:vAlign w:val="center"/>
            <w:hideMark/>
          </w:tcPr>
          <w:p w14:paraId="7895BEDF" w14:textId="77777777" w:rsidR="00234EED" w:rsidRPr="00234EED" w:rsidRDefault="00234EED" w:rsidP="00234EED">
            <w:pPr>
              <w:jc w:val="center"/>
              <w:rPr>
                <w:sz w:val="14"/>
                <w:szCs w:val="14"/>
              </w:rPr>
            </w:pPr>
          </w:p>
        </w:tc>
        <w:tc>
          <w:tcPr>
            <w:tcW w:w="316" w:type="pct"/>
            <w:vMerge/>
            <w:tcBorders>
              <w:top w:val="single" w:sz="4" w:space="0" w:color="auto"/>
              <w:left w:val="single" w:sz="4" w:space="0" w:color="auto"/>
              <w:bottom w:val="single" w:sz="4" w:space="0" w:color="000000"/>
              <w:right w:val="single" w:sz="4" w:space="0" w:color="auto"/>
            </w:tcBorders>
            <w:vAlign w:val="center"/>
            <w:hideMark/>
          </w:tcPr>
          <w:p w14:paraId="23C8611B" w14:textId="77777777" w:rsidR="00234EED" w:rsidRPr="00234EED" w:rsidRDefault="00234EED" w:rsidP="00234EED">
            <w:pPr>
              <w:jc w:val="center"/>
              <w:rPr>
                <w:color w:val="000000"/>
                <w:sz w:val="14"/>
                <w:szCs w:val="14"/>
              </w:rPr>
            </w:pPr>
          </w:p>
        </w:tc>
        <w:tc>
          <w:tcPr>
            <w:tcW w:w="316" w:type="pct"/>
            <w:vMerge/>
            <w:tcBorders>
              <w:top w:val="nil"/>
              <w:left w:val="single" w:sz="4" w:space="0" w:color="auto"/>
              <w:bottom w:val="single" w:sz="4" w:space="0" w:color="000000"/>
              <w:right w:val="single" w:sz="4" w:space="0" w:color="auto"/>
            </w:tcBorders>
            <w:vAlign w:val="center"/>
            <w:hideMark/>
          </w:tcPr>
          <w:p w14:paraId="59421875" w14:textId="77777777" w:rsidR="00234EED" w:rsidRPr="00234EED" w:rsidRDefault="00234EED" w:rsidP="00234EED">
            <w:pPr>
              <w:jc w:val="center"/>
              <w:rPr>
                <w:color w:val="000000"/>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14:paraId="57B11D90" w14:textId="77777777" w:rsidR="00234EED" w:rsidRPr="00234EED" w:rsidRDefault="00234EED" w:rsidP="00234EED">
            <w:pPr>
              <w:jc w:val="center"/>
              <w:rPr>
                <w:color w:val="000000"/>
                <w:sz w:val="14"/>
                <w:szCs w:val="14"/>
              </w:rPr>
            </w:pPr>
          </w:p>
        </w:tc>
        <w:tc>
          <w:tcPr>
            <w:tcW w:w="270" w:type="pct"/>
            <w:vMerge/>
            <w:tcBorders>
              <w:top w:val="nil"/>
              <w:left w:val="single" w:sz="4" w:space="0" w:color="auto"/>
              <w:bottom w:val="single" w:sz="4" w:space="0" w:color="000000"/>
              <w:right w:val="single" w:sz="4" w:space="0" w:color="auto"/>
            </w:tcBorders>
            <w:vAlign w:val="center"/>
            <w:hideMark/>
          </w:tcPr>
          <w:p w14:paraId="40C80E14" w14:textId="77777777" w:rsidR="00234EED" w:rsidRPr="00234EED" w:rsidRDefault="00234EED" w:rsidP="00234EED">
            <w:pPr>
              <w:jc w:val="center"/>
              <w:rPr>
                <w:color w:val="000000"/>
                <w:sz w:val="14"/>
                <w:szCs w:val="14"/>
              </w:rPr>
            </w:pPr>
          </w:p>
        </w:tc>
        <w:tc>
          <w:tcPr>
            <w:tcW w:w="316" w:type="pct"/>
            <w:vMerge/>
            <w:tcBorders>
              <w:top w:val="nil"/>
              <w:left w:val="single" w:sz="4" w:space="0" w:color="auto"/>
              <w:bottom w:val="single" w:sz="4" w:space="0" w:color="000000"/>
              <w:right w:val="single" w:sz="4" w:space="0" w:color="auto"/>
            </w:tcBorders>
            <w:vAlign w:val="center"/>
            <w:hideMark/>
          </w:tcPr>
          <w:p w14:paraId="55D0FD44" w14:textId="77777777" w:rsidR="00234EED" w:rsidRPr="00234EED" w:rsidRDefault="00234EED" w:rsidP="00234EED">
            <w:pPr>
              <w:jc w:val="center"/>
              <w:rPr>
                <w:color w:val="000000"/>
                <w:sz w:val="14"/>
                <w:szCs w:val="14"/>
              </w:rPr>
            </w:pPr>
          </w:p>
        </w:tc>
        <w:tc>
          <w:tcPr>
            <w:tcW w:w="362" w:type="pct"/>
            <w:vMerge/>
            <w:tcBorders>
              <w:top w:val="nil"/>
              <w:left w:val="single" w:sz="4" w:space="0" w:color="auto"/>
              <w:bottom w:val="single" w:sz="4" w:space="0" w:color="000000"/>
              <w:right w:val="single" w:sz="4" w:space="0" w:color="auto"/>
            </w:tcBorders>
            <w:vAlign w:val="center"/>
            <w:hideMark/>
          </w:tcPr>
          <w:p w14:paraId="4D90F80A" w14:textId="77777777" w:rsidR="00234EED" w:rsidRPr="00234EED" w:rsidRDefault="00234EED" w:rsidP="00234EED">
            <w:pPr>
              <w:jc w:val="center"/>
              <w:rPr>
                <w:color w:val="000000"/>
                <w:sz w:val="14"/>
                <w:szCs w:val="14"/>
              </w:rPr>
            </w:pPr>
          </w:p>
        </w:tc>
        <w:tc>
          <w:tcPr>
            <w:tcW w:w="276" w:type="pct"/>
            <w:vMerge/>
            <w:tcBorders>
              <w:top w:val="nil"/>
              <w:left w:val="single" w:sz="4" w:space="0" w:color="auto"/>
              <w:bottom w:val="single" w:sz="4" w:space="0" w:color="000000"/>
              <w:right w:val="single" w:sz="4" w:space="0" w:color="auto"/>
            </w:tcBorders>
            <w:vAlign w:val="center"/>
            <w:hideMark/>
          </w:tcPr>
          <w:p w14:paraId="4D886568" w14:textId="77777777" w:rsidR="00234EED" w:rsidRPr="00234EED" w:rsidRDefault="00234EED" w:rsidP="00234EED">
            <w:pPr>
              <w:jc w:val="center"/>
              <w:rPr>
                <w:color w:val="000000"/>
                <w:sz w:val="14"/>
                <w:szCs w:val="14"/>
              </w:rPr>
            </w:pPr>
          </w:p>
        </w:tc>
        <w:tc>
          <w:tcPr>
            <w:tcW w:w="338" w:type="pct"/>
            <w:vMerge/>
            <w:tcBorders>
              <w:top w:val="nil"/>
              <w:left w:val="single" w:sz="4" w:space="0" w:color="auto"/>
              <w:bottom w:val="single" w:sz="4" w:space="0" w:color="000000"/>
              <w:right w:val="single" w:sz="4" w:space="0" w:color="auto"/>
            </w:tcBorders>
            <w:vAlign w:val="center"/>
            <w:hideMark/>
          </w:tcPr>
          <w:p w14:paraId="04A73574" w14:textId="77777777" w:rsidR="00234EED" w:rsidRPr="00234EED" w:rsidRDefault="00234EED" w:rsidP="00234EED">
            <w:pPr>
              <w:jc w:val="center"/>
              <w:rPr>
                <w:color w:val="000000"/>
                <w:sz w:val="14"/>
                <w:szCs w:val="14"/>
              </w:rPr>
            </w:pPr>
          </w:p>
        </w:tc>
        <w:tc>
          <w:tcPr>
            <w:tcW w:w="289" w:type="pct"/>
            <w:vMerge/>
            <w:tcBorders>
              <w:top w:val="nil"/>
              <w:left w:val="single" w:sz="4" w:space="0" w:color="auto"/>
              <w:bottom w:val="single" w:sz="4" w:space="0" w:color="000000"/>
              <w:right w:val="single" w:sz="4" w:space="0" w:color="auto"/>
            </w:tcBorders>
            <w:vAlign w:val="center"/>
            <w:hideMark/>
          </w:tcPr>
          <w:p w14:paraId="1DBA617C" w14:textId="77777777" w:rsidR="00234EED" w:rsidRPr="00234EED" w:rsidRDefault="00234EED" w:rsidP="00234EED">
            <w:pPr>
              <w:jc w:val="center"/>
              <w:rPr>
                <w:color w:val="000000"/>
                <w:sz w:val="14"/>
                <w:szCs w:val="14"/>
              </w:rPr>
            </w:pPr>
          </w:p>
        </w:tc>
        <w:tc>
          <w:tcPr>
            <w:tcW w:w="271" w:type="pct"/>
            <w:vMerge/>
            <w:tcBorders>
              <w:top w:val="nil"/>
              <w:left w:val="single" w:sz="4" w:space="0" w:color="auto"/>
              <w:bottom w:val="single" w:sz="4" w:space="0" w:color="000000"/>
              <w:right w:val="single" w:sz="4" w:space="0" w:color="auto"/>
            </w:tcBorders>
            <w:vAlign w:val="center"/>
            <w:hideMark/>
          </w:tcPr>
          <w:p w14:paraId="123A8A52" w14:textId="77777777" w:rsidR="00234EED" w:rsidRPr="00234EED" w:rsidRDefault="00234EED" w:rsidP="00234EED">
            <w:pPr>
              <w:jc w:val="center"/>
              <w:rPr>
                <w:color w:val="000000"/>
                <w:sz w:val="14"/>
                <w:szCs w:val="14"/>
              </w:rPr>
            </w:pPr>
          </w:p>
        </w:tc>
        <w:tc>
          <w:tcPr>
            <w:tcW w:w="361" w:type="pct"/>
            <w:vMerge/>
            <w:tcBorders>
              <w:top w:val="nil"/>
              <w:left w:val="single" w:sz="4" w:space="0" w:color="auto"/>
              <w:bottom w:val="single" w:sz="4" w:space="0" w:color="000000"/>
              <w:right w:val="single" w:sz="4" w:space="0" w:color="auto"/>
            </w:tcBorders>
            <w:vAlign w:val="center"/>
            <w:hideMark/>
          </w:tcPr>
          <w:p w14:paraId="6AD92F13" w14:textId="77777777" w:rsidR="00234EED" w:rsidRPr="00234EED" w:rsidRDefault="00234EED" w:rsidP="00234EED">
            <w:pPr>
              <w:jc w:val="center"/>
              <w:rPr>
                <w:color w:val="000000"/>
                <w:sz w:val="14"/>
                <w:szCs w:val="14"/>
              </w:rPr>
            </w:pPr>
          </w:p>
        </w:tc>
        <w:tc>
          <w:tcPr>
            <w:tcW w:w="576" w:type="pct"/>
            <w:vMerge/>
            <w:tcBorders>
              <w:top w:val="single" w:sz="4" w:space="0" w:color="auto"/>
              <w:left w:val="single" w:sz="4" w:space="0" w:color="auto"/>
              <w:bottom w:val="single" w:sz="4" w:space="0" w:color="000000"/>
              <w:right w:val="single" w:sz="4" w:space="0" w:color="auto"/>
            </w:tcBorders>
            <w:vAlign w:val="center"/>
            <w:hideMark/>
          </w:tcPr>
          <w:p w14:paraId="28EFCA17" w14:textId="77777777" w:rsidR="00234EED" w:rsidRPr="00234EED" w:rsidRDefault="00234EED" w:rsidP="00234EED">
            <w:pPr>
              <w:jc w:val="center"/>
              <w:rPr>
                <w:color w:val="000000"/>
                <w:sz w:val="14"/>
                <w:szCs w:val="14"/>
              </w:rPr>
            </w:pPr>
          </w:p>
        </w:tc>
      </w:tr>
      <w:tr w:rsidR="00234EED" w:rsidRPr="00234EED" w14:paraId="49DC9FC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CCF295" w14:textId="77777777" w:rsidR="00234EED" w:rsidRPr="00234EED" w:rsidRDefault="00234EED" w:rsidP="00234EED">
            <w:pPr>
              <w:jc w:val="center"/>
              <w:rPr>
                <w:sz w:val="14"/>
                <w:szCs w:val="14"/>
              </w:rPr>
            </w:pPr>
            <w:r w:rsidRPr="00234EED">
              <w:rPr>
                <w:sz w:val="14"/>
                <w:szCs w:val="14"/>
              </w:rPr>
              <w:t>1</w:t>
            </w:r>
          </w:p>
        </w:tc>
        <w:tc>
          <w:tcPr>
            <w:tcW w:w="316" w:type="pct"/>
            <w:tcBorders>
              <w:top w:val="single" w:sz="4" w:space="0" w:color="auto"/>
              <w:left w:val="nil"/>
              <w:bottom w:val="single" w:sz="4" w:space="0" w:color="auto"/>
              <w:right w:val="single" w:sz="4" w:space="0" w:color="auto"/>
            </w:tcBorders>
            <w:shd w:val="clear" w:color="000000" w:fill="FFFFFF"/>
            <w:vAlign w:val="center"/>
          </w:tcPr>
          <w:p w14:paraId="06831DF7" w14:textId="77777777" w:rsidR="00234EED" w:rsidRPr="00234EED" w:rsidRDefault="00234EED" w:rsidP="00234EED">
            <w:pPr>
              <w:jc w:val="center"/>
              <w:rPr>
                <w:sz w:val="14"/>
                <w:szCs w:val="14"/>
              </w:rPr>
            </w:pPr>
            <w:r w:rsidRPr="00234EED">
              <w:rPr>
                <w:sz w:val="14"/>
                <w:szCs w:val="14"/>
              </w:rPr>
              <w:t>2</w:t>
            </w:r>
          </w:p>
        </w:tc>
        <w:tc>
          <w:tcPr>
            <w:tcW w:w="316" w:type="pct"/>
            <w:tcBorders>
              <w:top w:val="single" w:sz="4" w:space="0" w:color="auto"/>
              <w:left w:val="nil"/>
              <w:bottom w:val="single" w:sz="4" w:space="0" w:color="auto"/>
              <w:right w:val="single" w:sz="4" w:space="0" w:color="auto"/>
            </w:tcBorders>
            <w:shd w:val="clear" w:color="000000" w:fill="FFFFFF"/>
            <w:vAlign w:val="center"/>
          </w:tcPr>
          <w:p w14:paraId="6F214C6B" w14:textId="77777777" w:rsidR="00234EED" w:rsidRPr="00234EED" w:rsidRDefault="00234EED" w:rsidP="00234EED">
            <w:pPr>
              <w:jc w:val="center"/>
              <w:rPr>
                <w:sz w:val="14"/>
                <w:szCs w:val="14"/>
              </w:rPr>
            </w:pPr>
            <w:r w:rsidRPr="00234EED">
              <w:rPr>
                <w:sz w:val="14"/>
                <w:szCs w:val="14"/>
              </w:rPr>
              <w:t>3</w:t>
            </w:r>
          </w:p>
        </w:tc>
        <w:tc>
          <w:tcPr>
            <w:tcW w:w="362" w:type="pct"/>
            <w:tcBorders>
              <w:top w:val="single" w:sz="4" w:space="0" w:color="auto"/>
              <w:left w:val="nil"/>
              <w:bottom w:val="single" w:sz="4" w:space="0" w:color="auto"/>
              <w:right w:val="single" w:sz="4" w:space="0" w:color="auto"/>
            </w:tcBorders>
            <w:shd w:val="clear" w:color="000000" w:fill="FFFFFF"/>
            <w:vAlign w:val="center"/>
          </w:tcPr>
          <w:p w14:paraId="6B7D8DD8" w14:textId="77777777" w:rsidR="00234EED" w:rsidRPr="00234EED" w:rsidRDefault="00234EED" w:rsidP="00234EED">
            <w:pPr>
              <w:jc w:val="center"/>
              <w:rPr>
                <w:sz w:val="14"/>
                <w:szCs w:val="14"/>
              </w:rPr>
            </w:pPr>
            <w:r w:rsidRPr="00234EED">
              <w:rPr>
                <w:sz w:val="14"/>
                <w:szCs w:val="14"/>
              </w:rPr>
              <w:t>4</w:t>
            </w:r>
          </w:p>
        </w:tc>
        <w:tc>
          <w:tcPr>
            <w:tcW w:w="270" w:type="pct"/>
            <w:tcBorders>
              <w:top w:val="single" w:sz="4" w:space="0" w:color="auto"/>
              <w:left w:val="nil"/>
              <w:bottom w:val="single" w:sz="4" w:space="0" w:color="auto"/>
              <w:right w:val="single" w:sz="4" w:space="0" w:color="auto"/>
            </w:tcBorders>
            <w:shd w:val="clear" w:color="000000" w:fill="FFFFFF"/>
            <w:vAlign w:val="center"/>
          </w:tcPr>
          <w:p w14:paraId="4AB783BD" w14:textId="77777777" w:rsidR="00234EED" w:rsidRPr="00234EED" w:rsidRDefault="00234EED" w:rsidP="00234EED">
            <w:pPr>
              <w:jc w:val="center"/>
              <w:rPr>
                <w:sz w:val="14"/>
                <w:szCs w:val="14"/>
              </w:rPr>
            </w:pPr>
            <w:r w:rsidRPr="00234EED">
              <w:rPr>
                <w:sz w:val="14"/>
                <w:szCs w:val="14"/>
              </w:rPr>
              <w:t>5</w:t>
            </w:r>
          </w:p>
        </w:tc>
        <w:tc>
          <w:tcPr>
            <w:tcW w:w="316" w:type="pct"/>
            <w:tcBorders>
              <w:top w:val="single" w:sz="4" w:space="0" w:color="auto"/>
              <w:left w:val="nil"/>
              <w:bottom w:val="single" w:sz="4" w:space="0" w:color="auto"/>
              <w:right w:val="single" w:sz="4" w:space="0" w:color="auto"/>
            </w:tcBorders>
            <w:shd w:val="clear" w:color="000000" w:fill="FFFFFF"/>
            <w:vAlign w:val="center"/>
          </w:tcPr>
          <w:p w14:paraId="7D45D5A1" w14:textId="77777777" w:rsidR="00234EED" w:rsidRPr="00234EED" w:rsidRDefault="00234EED" w:rsidP="00234EED">
            <w:pPr>
              <w:jc w:val="center"/>
              <w:rPr>
                <w:sz w:val="14"/>
                <w:szCs w:val="14"/>
              </w:rPr>
            </w:pPr>
            <w:r w:rsidRPr="00234EED">
              <w:rPr>
                <w:sz w:val="14"/>
                <w:szCs w:val="14"/>
              </w:rPr>
              <w:t>6</w:t>
            </w:r>
          </w:p>
        </w:tc>
        <w:tc>
          <w:tcPr>
            <w:tcW w:w="362" w:type="pct"/>
            <w:tcBorders>
              <w:top w:val="single" w:sz="4" w:space="0" w:color="auto"/>
              <w:left w:val="nil"/>
              <w:bottom w:val="single" w:sz="4" w:space="0" w:color="auto"/>
              <w:right w:val="single" w:sz="4" w:space="0" w:color="auto"/>
            </w:tcBorders>
            <w:shd w:val="clear" w:color="000000" w:fill="FFFFFF"/>
            <w:vAlign w:val="center"/>
          </w:tcPr>
          <w:p w14:paraId="7B2177DF" w14:textId="77777777" w:rsidR="00234EED" w:rsidRPr="00234EED" w:rsidRDefault="00234EED" w:rsidP="00234EED">
            <w:pPr>
              <w:jc w:val="center"/>
              <w:rPr>
                <w:sz w:val="14"/>
                <w:szCs w:val="14"/>
              </w:rPr>
            </w:pPr>
            <w:r w:rsidRPr="00234EED">
              <w:rPr>
                <w:sz w:val="14"/>
                <w:szCs w:val="14"/>
              </w:rPr>
              <w:t>7</w:t>
            </w:r>
          </w:p>
        </w:tc>
        <w:tc>
          <w:tcPr>
            <w:tcW w:w="276" w:type="pct"/>
            <w:tcBorders>
              <w:top w:val="single" w:sz="4" w:space="0" w:color="auto"/>
              <w:left w:val="nil"/>
              <w:bottom w:val="single" w:sz="4" w:space="0" w:color="auto"/>
              <w:right w:val="single" w:sz="4" w:space="0" w:color="auto"/>
            </w:tcBorders>
            <w:shd w:val="clear" w:color="000000" w:fill="FFFFFF"/>
            <w:vAlign w:val="center"/>
          </w:tcPr>
          <w:p w14:paraId="4E00A5EA" w14:textId="77777777" w:rsidR="00234EED" w:rsidRPr="00234EED" w:rsidRDefault="00234EED" w:rsidP="00234EED">
            <w:pPr>
              <w:jc w:val="center"/>
              <w:rPr>
                <w:sz w:val="14"/>
                <w:szCs w:val="14"/>
              </w:rPr>
            </w:pPr>
            <w:r w:rsidRPr="00234EED">
              <w:rPr>
                <w:sz w:val="14"/>
                <w:szCs w:val="14"/>
              </w:rPr>
              <w:t>8</w:t>
            </w:r>
          </w:p>
        </w:tc>
        <w:tc>
          <w:tcPr>
            <w:tcW w:w="338" w:type="pct"/>
            <w:tcBorders>
              <w:top w:val="single" w:sz="4" w:space="0" w:color="auto"/>
              <w:left w:val="nil"/>
              <w:bottom w:val="single" w:sz="4" w:space="0" w:color="auto"/>
              <w:right w:val="single" w:sz="4" w:space="0" w:color="auto"/>
            </w:tcBorders>
            <w:shd w:val="clear" w:color="000000" w:fill="FFFFFF"/>
            <w:vAlign w:val="center"/>
          </w:tcPr>
          <w:p w14:paraId="09E9DE40" w14:textId="77777777" w:rsidR="00234EED" w:rsidRPr="00234EED" w:rsidRDefault="00234EED" w:rsidP="00234EED">
            <w:pPr>
              <w:jc w:val="center"/>
              <w:rPr>
                <w:sz w:val="14"/>
                <w:szCs w:val="14"/>
              </w:rPr>
            </w:pPr>
            <w:r w:rsidRPr="00234EED">
              <w:rPr>
                <w:sz w:val="14"/>
                <w:szCs w:val="14"/>
              </w:rPr>
              <w:t>9</w:t>
            </w:r>
          </w:p>
        </w:tc>
        <w:tc>
          <w:tcPr>
            <w:tcW w:w="289" w:type="pct"/>
            <w:tcBorders>
              <w:top w:val="single" w:sz="4" w:space="0" w:color="auto"/>
              <w:left w:val="nil"/>
              <w:bottom w:val="single" w:sz="4" w:space="0" w:color="auto"/>
              <w:right w:val="single" w:sz="4" w:space="0" w:color="auto"/>
            </w:tcBorders>
            <w:shd w:val="clear" w:color="000000" w:fill="FFFFFF"/>
            <w:vAlign w:val="center"/>
          </w:tcPr>
          <w:p w14:paraId="6BFFE15D" w14:textId="77777777" w:rsidR="00234EED" w:rsidRPr="00234EED" w:rsidRDefault="00234EED" w:rsidP="00234EED">
            <w:pPr>
              <w:jc w:val="center"/>
              <w:rPr>
                <w:sz w:val="14"/>
                <w:szCs w:val="14"/>
              </w:rPr>
            </w:pPr>
            <w:r w:rsidRPr="00234EED">
              <w:rPr>
                <w:sz w:val="14"/>
                <w:szCs w:val="14"/>
              </w:rPr>
              <w:t>10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2759BC1" w14:textId="77777777" w:rsidR="00234EED" w:rsidRPr="00234EED" w:rsidRDefault="00234EED" w:rsidP="00234EED">
            <w:pPr>
              <w:jc w:val="center"/>
              <w:rPr>
                <w:sz w:val="14"/>
                <w:szCs w:val="14"/>
              </w:rPr>
            </w:pPr>
            <w:r w:rsidRPr="00234EED">
              <w:rPr>
                <w:sz w:val="14"/>
                <w:szCs w:val="14"/>
              </w:rPr>
              <w:t>11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4E51568" w14:textId="77777777" w:rsidR="00234EED" w:rsidRPr="00234EED" w:rsidRDefault="00234EED" w:rsidP="00234EED">
            <w:pPr>
              <w:jc w:val="center"/>
              <w:rPr>
                <w:sz w:val="14"/>
                <w:szCs w:val="14"/>
              </w:rPr>
            </w:pPr>
            <w:r w:rsidRPr="00234EED">
              <w:rPr>
                <w:sz w:val="14"/>
                <w:szCs w:val="14"/>
              </w:rPr>
              <w:t>12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372E589" w14:textId="77777777" w:rsidR="00234EED" w:rsidRPr="00234EED" w:rsidRDefault="00234EED" w:rsidP="00234EED">
            <w:pPr>
              <w:jc w:val="center"/>
              <w:rPr>
                <w:sz w:val="14"/>
                <w:szCs w:val="14"/>
              </w:rPr>
            </w:pPr>
            <w:r w:rsidRPr="00234EED">
              <w:rPr>
                <w:sz w:val="14"/>
                <w:szCs w:val="14"/>
              </w:rPr>
              <w:t>13</w:t>
            </w:r>
          </w:p>
        </w:tc>
      </w:tr>
      <w:tr w:rsidR="00234EED" w:rsidRPr="00234EED" w14:paraId="3DEA716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EB2595" w14:textId="77777777" w:rsidR="00234EED" w:rsidRPr="00234EED" w:rsidRDefault="00234EED" w:rsidP="00234EED">
            <w:pPr>
              <w:jc w:val="center"/>
              <w:rPr>
                <w:sz w:val="14"/>
                <w:szCs w:val="14"/>
              </w:rPr>
            </w:pPr>
            <w:r w:rsidRPr="00234EED">
              <w:rPr>
                <w:sz w:val="14"/>
                <w:szCs w:val="14"/>
              </w:rPr>
              <w:t>Кемеровская область</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0DA21D" w14:textId="77777777" w:rsidR="00234EED" w:rsidRPr="00234EED" w:rsidRDefault="00234EED" w:rsidP="00234EED">
            <w:pPr>
              <w:jc w:val="center"/>
              <w:rPr>
                <w:b/>
                <w:bCs/>
                <w:sz w:val="14"/>
                <w:szCs w:val="14"/>
              </w:rPr>
            </w:pPr>
            <w:r w:rsidRPr="00234EED">
              <w:rPr>
                <w:b/>
                <w:bCs/>
                <w:sz w:val="14"/>
                <w:szCs w:val="14"/>
              </w:rPr>
              <w:t>Г</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111C56" w14:textId="77777777" w:rsidR="00234EED" w:rsidRPr="00234EED" w:rsidRDefault="00234EED" w:rsidP="00234EED">
            <w:pPr>
              <w:jc w:val="center"/>
              <w:rPr>
                <w:b/>
                <w:bCs/>
                <w:sz w:val="14"/>
                <w:szCs w:val="14"/>
              </w:rPr>
            </w:pPr>
            <w:r w:rsidRPr="00234EED">
              <w:rPr>
                <w:b/>
                <w:bCs/>
                <w:sz w:val="14"/>
                <w:szCs w:val="14"/>
              </w:rPr>
              <w:t>2346,80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C78D4FF" w14:textId="77777777" w:rsidR="00234EED" w:rsidRPr="00234EED" w:rsidRDefault="00234EED" w:rsidP="00234EED">
            <w:pPr>
              <w:jc w:val="center"/>
              <w:rPr>
                <w:b/>
                <w:bCs/>
                <w:sz w:val="14"/>
                <w:szCs w:val="14"/>
              </w:rPr>
            </w:pPr>
            <w:r w:rsidRPr="00234EED">
              <w:rPr>
                <w:b/>
                <w:bCs/>
                <w:sz w:val="14"/>
                <w:szCs w:val="14"/>
              </w:rPr>
              <w:t>1089,80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2903EF6" w14:textId="77777777" w:rsidR="00234EED" w:rsidRPr="00234EED" w:rsidRDefault="00234EED" w:rsidP="00234EED">
            <w:pPr>
              <w:jc w:val="center"/>
              <w:rPr>
                <w:b/>
                <w:bCs/>
                <w:sz w:val="14"/>
                <w:szCs w:val="14"/>
              </w:rPr>
            </w:pPr>
            <w:r w:rsidRPr="00234EED">
              <w:rPr>
                <w:b/>
                <w:bCs/>
                <w:sz w:val="14"/>
                <w:szCs w:val="14"/>
              </w:rPr>
              <w:t>1257,00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CC34D1" w14:textId="77777777" w:rsidR="00234EED" w:rsidRPr="00234EED" w:rsidRDefault="00234EED" w:rsidP="00234EED">
            <w:pPr>
              <w:jc w:val="center"/>
              <w:rPr>
                <w:b/>
                <w:bCs/>
                <w:sz w:val="14"/>
                <w:szCs w:val="14"/>
              </w:rPr>
            </w:pPr>
            <w:r w:rsidRPr="00234EED">
              <w:rPr>
                <w:b/>
                <w:bCs/>
                <w:sz w:val="14"/>
                <w:szCs w:val="14"/>
              </w:rPr>
              <w:t>2322,38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F12FA69" w14:textId="77777777" w:rsidR="00234EED" w:rsidRPr="00234EED" w:rsidRDefault="00234EED" w:rsidP="00234EED">
            <w:pPr>
              <w:jc w:val="center"/>
              <w:rPr>
                <w:b/>
                <w:bCs/>
                <w:sz w:val="14"/>
                <w:szCs w:val="14"/>
              </w:rPr>
            </w:pPr>
            <w:r w:rsidRPr="00234EED">
              <w:rPr>
                <w:b/>
                <w:bCs/>
                <w:sz w:val="14"/>
                <w:szCs w:val="14"/>
              </w:rPr>
              <w:t>819,53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61D68BB" w14:textId="77777777" w:rsidR="00234EED" w:rsidRPr="00234EED" w:rsidRDefault="00234EED" w:rsidP="00234EED">
            <w:pPr>
              <w:jc w:val="center"/>
              <w:rPr>
                <w:b/>
                <w:bCs/>
                <w:sz w:val="14"/>
                <w:szCs w:val="14"/>
              </w:rPr>
            </w:pPr>
            <w:r w:rsidRPr="00234EED">
              <w:rPr>
                <w:b/>
                <w:bCs/>
                <w:sz w:val="14"/>
                <w:szCs w:val="14"/>
              </w:rPr>
              <w:t>1502,85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147BEEC" w14:textId="77777777" w:rsidR="00234EED" w:rsidRPr="00234EED" w:rsidRDefault="00234EED" w:rsidP="00234EED">
            <w:pPr>
              <w:jc w:val="center"/>
              <w:rPr>
                <w:b/>
                <w:bCs/>
                <w:sz w:val="14"/>
                <w:szCs w:val="14"/>
              </w:rPr>
            </w:pPr>
            <w:r w:rsidRPr="00234EED">
              <w:rPr>
                <w:b/>
                <w:bCs/>
                <w:sz w:val="14"/>
                <w:szCs w:val="14"/>
              </w:rPr>
              <w:t>433,60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87460A4" w14:textId="77777777" w:rsidR="00234EED" w:rsidRPr="00234EED" w:rsidRDefault="00234EED" w:rsidP="00234EED">
            <w:pPr>
              <w:jc w:val="center"/>
              <w:rPr>
                <w:b/>
                <w:bCs/>
                <w:sz w:val="14"/>
                <w:szCs w:val="14"/>
              </w:rPr>
            </w:pPr>
            <w:r w:rsidRPr="00234EED">
              <w:rPr>
                <w:b/>
                <w:bCs/>
                <w:sz w:val="14"/>
                <w:szCs w:val="14"/>
              </w:rPr>
              <w:t>611,94</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3AC458D" w14:textId="77777777" w:rsidR="00234EED" w:rsidRPr="00234EED" w:rsidRDefault="00234EED" w:rsidP="00234EED">
            <w:pPr>
              <w:jc w:val="center"/>
              <w:rPr>
                <w:b/>
                <w:bCs/>
                <w:sz w:val="14"/>
                <w:szCs w:val="14"/>
              </w:rPr>
            </w:pPr>
            <w:r w:rsidRPr="00234EED">
              <w:rPr>
                <w:b/>
                <w:bCs/>
                <w:sz w:val="14"/>
                <w:szCs w:val="14"/>
              </w:rPr>
              <w:t>1045,54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2F5011F" w14:textId="77777777" w:rsidR="00234EED" w:rsidRPr="00234EED" w:rsidRDefault="00234EED" w:rsidP="00234EED">
            <w:pPr>
              <w:jc w:val="center"/>
              <w:rPr>
                <w:b/>
                <w:bCs/>
                <w:sz w:val="14"/>
                <w:szCs w:val="14"/>
              </w:rPr>
            </w:pPr>
            <w:r w:rsidRPr="00234EED">
              <w:rPr>
                <w:b/>
                <w:bCs/>
                <w:sz w:val="14"/>
                <w:szCs w:val="14"/>
              </w:rPr>
              <w:t>893,48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C38E65E" w14:textId="77777777" w:rsidR="00234EED" w:rsidRPr="00234EED" w:rsidRDefault="00234EED" w:rsidP="00234EED">
            <w:pPr>
              <w:jc w:val="center"/>
              <w:rPr>
                <w:sz w:val="14"/>
                <w:szCs w:val="14"/>
              </w:rPr>
            </w:pPr>
          </w:p>
        </w:tc>
      </w:tr>
      <w:tr w:rsidR="00234EED" w:rsidRPr="00234EED" w14:paraId="684F67D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0D3A4F" w14:textId="77777777" w:rsidR="00234EED" w:rsidRPr="00234EED" w:rsidRDefault="00234EED" w:rsidP="00234EED">
            <w:pPr>
              <w:jc w:val="center"/>
              <w:rPr>
                <w:sz w:val="14"/>
                <w:szCs w:val="14"/>
              </w:rPr>
            </w:pPr>
            <w:r w:rsidRPr="00234EED">
              <w:rPr>
                <w:sz w:val="14"/>
                <w:szCs w:val="14"/>
              </w:rPr>
              <w:t>Технологическое присоединение энергопринимающих устройств потребителей максимальной мощностью до 15 кВт включительно</w:t>
            </w:r>
            <w:r w:rsidRPr="00234EED">
              <w:rPr>
                <w:sz w:val="14"/>
                <w:szCs w:val="14"/>
              </w:rPr>
              <w:br/>
              <w:t>(реконструкция)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82C3E4" w14:textId="77777777" w:rsidR="00234EED" w:rsidRPr="00234EED" w:rsidRDefault="00234EED" w:rsidP="00234EED">
            <w:pPr>
              <w:jc w:val="center"/>
              <w:rPr>
                <w:sz w:val="14"/>
                <w:szCs w:val="14"/>
              </w:rPr>
            </w:pPr>
            <w:r w:rsidRPr="00234EED">
              <w:rPr>
                <w:sz w:val="14"/>
                <w:szCs w:val="14"/>
              </w:rPr>
              <w:t>Г</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A1B77A" w14:textId="77777777" w:rsidR="00234EED" w:rsidRPr="00234EED" w:rsidRDefault="00234EED" w:rsidP="00234EED">
            <w:pPr>
              <w:jc w:val="center"/>
              <w:rPr>
                <w:sz w:val="14"/>
                <w:szCs w:val="14"/>
              </w:rPr>
            </w:pPr>
            <w:r w:rsidRPr="00234EED">
              <w:rPr>
                <w:sz w:val="14"/>
                <w:szCs w:val="14"/>
              </w:rPr>
              <w:t>29,00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2089F42" w14:textId="77777777" w:rsidR="00234EED" w:rsidRPr="00234EED" w:rsidRDefault="00234EED" w:rsidP="00234EED">
            <w:pPr>
              <w:jc w:val="center"/>
              <w:rPr>
                <w:sz w:val="14"/>
                <w:szCs w:val="14"/>
              </w:rPr>
            </w:pPr>
            <w:r w:rsidRPr="00234EED">
              <w:rPr>
                <w:sz w:val="14"/>
                <w:szCs w:val="14"/>
              </w:rPr>
              <w:t>29,00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FD27BF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E9CC02" w14:textId="77777777" w:rsidR="00234EED" w:rsidRPr="00234EED" w:rsidRDefault="00234EED" w:rsidP="00234EED">
            <w:pPr>
              <w:jc w:val="center"/>
              <w:rPr>
                <w:sz w:val="14"/>
                <w:szCs w:val="14"/>
              </w:rPr>
            </w:pPr>
            <w:r w:rsidRPr="00234EED">
              <w:rPr>
                <w:sz w:val="14"/>
                <w:szCs w:val="14"/>
              </w:rPr>
              <w:t>278,78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441B15" w14:textId="77777777" w:rsidR="00234EED" w:rsidRPr="00234EED" w:rsidRDefault="00234EED" w:rsidP="00234EED">
            <w:pPr>
              <w:jc w:val="center"/>
              <w:rPr>
                <w:sz w:val="14"/>
                <w:szCs w:val="14"/>
              </w:rPr>
            </w:pPr>
            <w:r w:rsidRPr="00234EED">
              <w:rPr>
                <w:sz w:val="14"/>
                <w:szCs w:val="14"/>
              </w:rPr>
              <w:t>246,21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BCFAA81" w14:textId="77777777" w:rsidR="00234EED" w:rsidRPr="00234EED" w:rsidRDefault="00234EED" w:rsidP="00234EED">
            <w:pPr>
              <w:jc w:val="center"/>
              <w:rPr>
                <w:sz w:val="14"/>
                <w:szCs w:val="14"/>
              </w:rPr>
            </w:pPr>
            <w:r w:rsidRPr="00234EED">
              <w:rPr>
                <w:sz w:val="14"/>
                <w:szCs w:val="14"/>
              </w:rPr>
              <w:t>32,57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8CCE157"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6EDB593"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85BA29E"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E7A558C" w14:textId="77777777" w:rsidR="00234EED" w:rsidRPr="00234EED" w:rsidRDefault="00234EED" w:rsidP="00234EED">
            <w:pPr>
              <w:jc w:val="center"/>
              <w:rPr>
                <w:sz w:val="14"/>
                <w:szCs w:val="14"/>
              </w:rPr>
            </w:pPr>
            <w:r w:rsidRPr="00234EED">
              <w:rPr>
                <w:sz w:val="14"/>
                <w:szCs w:val="14"/>
              </w:rPr>
              <w:t>6,58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630C702" w14:textId="77777777" w:rsidR="00234EED" w:rsidRPr="00234EED" w:rsidRDefault="00234EED" w:rsidP="00234EED">
            <w:pPr>
              <w:jc w:val="center"/>
              <w:rPr>
                <w:sz w:val="14"/>
                <w:szCs w:val="14"/>
              </w:rPr>
            </w:pPr>
            <w:r w:rsidRPr="00234EED">
              <w:rPr>
                <w:sz w:val="14"/>
                <w:szCs w:val="14"/>
              </w:rPr>
              <w:t>представлен отдельный отчет</w:t>
            </w:r>
          </w:p>
        </w:tc>
      </w:tr>
      <w:tr w:rsidR="00234EED" w:rsidRPr="00234EED" w14:paraId="260DB14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4EEA29" w14:textId="77777777" w:rsidR="00234EED" w:rsidRPr="00234EED" w:rsidRDefault="00234EED" w:rsidP="00234EED">
            <w:pPr>
              <w:jc w:val="center"/>
              <w:rPr>
                <w:sz w:val="14"/>
                <w:szCs w:val="14"/>
              </w:rPr>
            </w:pPr>
            <w:r w:rsidRPr="00234EED">
              <w:rPr>
                <w:sz w:val="14"/>
                <w:szCs w:val="14"/>
              </w:rPr>
              <w:t>Технологическое присоединение энергопринимающих устройств потребителей максимальной мощностью до 15 кВт включительно</w:t>
            </w:r>
            <w:r w:rsidRPr="00234EED">
              <w:rPr>
                <w:sz w:val="14"/>
                <w:szCs w:val="14"/>
              </w:rPr>
              <w:br/>
              <w:t>(новое строительство)</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79FEEF" w14:textId="77777777" w:rsidR="00234EED" w:rsidRPr="00234EED" w:rsidRDefault="00234EED" w:rsidP="00234EED">
            <w:pPr>
              <w:jc w:val="center"/>
              <w:rPr>
                <w:sz w:val="14"/>
                <w:szCs w:val="14"/>
              </w:rPr>
            </w:pPr>
            <w:r w:rsidRPr="00234EED">
              <w:rPr>
                <w:sz w:val="14"/>
                <w:szCs w:val="14"/>
              </w:rPr>
              <w:t>Г</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360113" w14:textId="77777777" w:rsidR="00234EED" w:rsidRPr="00234EED" w:rsidRDefault="00234EED" w:rsidP="00234EED">
            <w:pPr>
              <w:jc w:val="center"/>
              <w:rPr>
                <w:sz w:val="14"/>
                <w:szCs w:val="14"/>
              </w:rPr>
            </w:pPr>
            <w:r w:rsidRPr="00234EED">
              <w:rPr>
                <w:sz w:val="14"/>
                <w:szCs w:val="14"/>
              </w:rPr>
              <w:t>338,31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D3FF41" w14:textId="77777777" w:rsidR="00234EED" w:rsidRPr="00234EED" w:rsidRDefault="00234EED" w:rsidP="00234EED">
            <w:pPr>
              <w:jc w:val="center"/>
              <w:rPr>
                <w:sz w:val="14"/>
                <w:szCs w:val="14"/>
              </w:rPr>
            </w:pPr>
            <w:r w:rsidRPr="00234EED">
              <w:rPr>
                <w:sz w:val="14"/>
                <w:szCs w:val="14"/>
              </w:rPr>
              <w:t>37,77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3F45A27" w14:textId="77777777" w:rsidR="00234EED" w:rsidRPr="00234EED" w:rsidRDefault="00234EED" w:rsidP="00234EED">
            <w:pPr>
              <w:jc w:val="center"/>
              <w:rPr>
                <w:sz w:val="14"/>
                <w:szCs w:val="14"/>
              </w:rPr>
            </w:pPr>
            <w:r w:rsidRPr="00234EED">
              <w:rPr>
                <w:sz w:val="14"/>
                <w:szCs w:val="14"/>
              </w:rPr>
              <w:t>300,54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332F42" w14:textId="77777777" w:rsidR="00234EED" w:rsidRPr="00234EED" w:rsidRDefault="00234EED" w:rsidP="00234EED">
            <w:pPr>
              <w:jc w:val="center"/>
              <w:rPr>
                <w:sz w:val="14"/>
                <w:szCs w:val="14"/>
              </w:rPr>
            </w:pPr>
            <w:r w:rsidRPr="00234EED">
              <w:rPr>
                <w:sz w:val="14"/>
                <w:szCs w:val="14"/>
              </w:rPr>
              <w:t>381,21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6A8CD71"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4DE596B" w14:textId="77777777" w:rsidR="00234EED" w:rsidRPr="00234EED" w:rsidRDefault="00234EED" w:rsidP="00234EED">
            <w:pPr>
              <w:jc w:val="center"/>
              <w:rPr>
                <w:sz w:val="14"/>
                <w:szCs w:val="14"/>
              </w:rPr>
            </w:pPr>
            <w:r w:rsidRPr="00234EED">
              <w:rPr>
                <w:sz w:val="14"/>
                <w:szCs w:val="14"/>
              </w:rPr>
              <w:t>381,21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11930E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E757E8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C8504B9"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6130B2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3A041EB" w14:textId="77777777" w:rsidR="00234EED" w:rsidRPr="00234EED" w:rsidRDefault="00234EED" w:rsidP="00234EED">
            <w:pPr>
              <w:jc w:val="center"/>
              <w:rPr>
                <w:sz w:val="14"/>
                <w:szCs w:val="14"/>
              </w:rPr>
            </w:pPr>
            <w:r w:rsidRPr="00234EED">
              <w:rPr>
                <w:sz w:val="14"/>
                <w:szCs w:val="14"/>
              </w:rPr>
              <w:t>затраты учтены как выпадающие расходы по п.87 ПП РФ №1178</w:t>
            </w:r>
          </w:p>
        </w:tc>
      </w:tr>
      <w:tr w:rsidR="00234EED" w:rsidRPr="00234EED" w14:paraId="08E343E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56F9FC" w14:textId="77777777" w:rsidR="00234EED" w:rsidRPr="00234EED" w:rsidRDefault="00234EED" w:rsidP="00234EED">
            <w:pPr>
              <w:jc w:val="center"/>
              <w:rPr>
                <w:sz w:val="14"/>
                <w:szCs w:val="14"/>
              </w:rPr>
            </w:pPr>
            <w:r w:rsidRPr="00234EED">
              <w:rPr>
                <w:sz w:val="14"/>
                <w:szCs w:val="14"/>
              </w:rPr>
              <w:t>Технологическое присоединение энергопринимающих устройств потребителей максимальной мощностью до 150 кВт включительно</w:t>
            </w:r>
            <w:r w:rsidRPr="00234EED">
              <w:rPr>
                <w:sz w:val="14"/>
                <w:szCs w:val="14"/>
              </w:rPr>
              <w:br/>
              <w:t>(реконструкция)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C128CB" w14:textId="77777777" w:rsidR="00234EED" w:rsidRPr="00234EED" w:rsidRDefault="00234EED" w:rsidP="00234EED">
            <w:pPr>
              <w:jc w:val="center"/>
              <w:rPr>
                <w:sz w:val="14"/>
                <w:szCs w:val="14"/>
              </w:rPr>
            </w:pPr>
            <w:r w:rsidRPr="00234EED">
              <w:rPr>
                <w:sz w:val="14"/>
                <w:szCs w:val="14"/>
              </w:rPr>
              <w:t>Г</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46AB1E" w14:textId="77777777" w:rsidR="00234EED" w:rsidRPr="00234EED" w:rsidRDefault="00234EED" w:rsidP="00234EED">
            <w:pPr>
              <w:jc w:val="center"/>
              <w:rPr>
                <w:sz w:val="14"/>
                <w:szCs w:val="14"/>
              </w:rPr>
            </w:pPr>
            <w:r w:rsidRPr="00234EED">
              <w:rPr>
                <w:sz w:val="14"/>
                <w:szCs w:val="14"/>
              </w:rPr>
              <w:t>10,00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41F80A8" w14:textId="77777777" w:rsidR="00234EED" w:rsidRPr="00234EED" w:rsidRDefault="00234EED" w:rsidP="00234EED">
            <w:pPr>
              <w:jc w:val="center"/>
              <w:rPr>
                <w:sz w:val="14"/>
                <w:szCs w:val="14"/>
              </w:rPr>
            </w:pPr>
            <w:r w:rsidRPr="00234EED">
              <w:rPr>
                <w:sz w:val="14"/>
                <w:szCs w:val="14"/>
              </w:rPr>
              <w:t>10,00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79786F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20CA8E" w14:textId="77777777" w:rsidR="00234EED" w:rsidRPr="00234EED" w:rsidRDefault="00234EED" w:rsidP="00234EED">
            <w:pPr>
              <w:jc w:val="center"/>
              <w:rPr>
                <w:sz w:val="14"/>
                <w:szCs w:val="14"/>
              </w:rPr>
            </w:pPr>
            <w:r w:rsidRPr="00234EED">
              <w:rPr>
                <w:sz w:val="14"/>
                <w:szCs w:val="14"/>
              </w:rPr>
              <w:t>34,28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4077EDB" w14:textId="77777777" w:rsidR="00234EED" w:rsidRPr="00234EED" w:rsidRDefault="00234EED" w:rsidP="00234EED">
            <w:pPr>
              <w:jc w:val="center"/>
              <w:rPr>
                <w:sz w:val="14"/>
                <w:szCs w:val="14"/>
              </w:rPr>
            </w:pPr>
            <w:r w:rsidRPr="00234EED">
              <w:rPr>
                <w:sz w:val="14"/>
                <w:szCs w:val="14"/>
              </w:rPr>
              <w:t>30,60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E9A6628" w14:textId="77777777" w:rsidR="00234EED" w:rsidRPr="00234EED" w:rsidRDefault="00234EED" w:rsidP="00234EED">
            <w:pPr>
              <w:jc w:val="center"/>
              <w:rPr>
                <w:sz w:val="14"/>
                <w:szCs w:val="14"/>
              </w:rPr>
            </w:pPr>
            <w:r w:rsidRPr="00234EED">
              <w:rPr>
                <w:sz w:val="14"/>
                <w:szCs w:val="14"/>
              </w:rPr>
              <w:t>3,69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44DFB20"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EA7D85D"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824242D"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D8CBBA0" w14:textId="77777777" w:rsidR="00234EED" w:rsidRPr="00234EED" w:rsidRDefault="00234EED" w:rsidP="00234EED">
            <w:pPr>
              <w:jc w:val="center"/>
              <w:rPr>
                <w:sz w:val="14"/>
                <w:szCs w:val="14"/>
              </w:rPr>
            </w:pPr>
            <w:r w:rsidRPr="00234EED">
              <w:rPr>
                <w:sz w:val="14"/>
                <w:szCs w:val="14"/>
              </w:rPr>
              <w:t>0,84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B06A48B" w14:textId="77777777" w:rsidR="00234EED" w:rsidRPr="00234EED" w:rsidRDefault="00234EED" w:rsidP="00234EED">
            <w:pPr>
              <w:jc w:val="center"/>
              <w:rPr>
                <w:sz w:val="14"/>
                <w:szCs w:val="14"/>
              </w:rPr>
            </w:pPr>
            <w:r w:rsidRPr="00234EED">
              <w:rPr>
                <w:sz w:val="14"/>
                <w:szCs w:val="14"/>
              </w:rPr>
              <w:t>представлен отдельный отчет</w:t>
            </w:r>
          </w:p>
        </w:tc>
      </w:tr>
      <w:tr w:rsidR="00234EED" w:rsidRPr="00234EED" w14:paraId="1078C20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B10C34" w14:textId="77777777" w:rsidR="00234EED" w:rsidRPr="00234EED" w:rsidRDefault="00234EED" w:rsidP="00234EED">
            <w:pPr>
              <w:jc w:val="center"/>
              <w:rPr>
                <w:sz w:val="14"/>
                <w:szCs w:val="14"/>
              </w:rPr>
            </w:pPr>
            <w:r w:rsidRPr="00234EED">
              <w:rPr>
                <w:sz w:val="14"/>
                <w:szCs w:val="14"/>
              </w:rPr>
              <w:t>Технологическое присоединение энергопринимающих устройств потребителей максимальной мощностью до 150 кВт включительно</w:t>
            </w:r>
            <w:r w:rsidRPr="00234EED">
              <w:rPr>
                <w:sz w:val="14"/>
                <w:szCs w:val="14"/>
              </w:rPr>
              <w:br/>
              <w:t>(новое строительство)</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2DD01A" w14:textId="77777777" w:rsidR="00234EED" w:rsidRPr="00234EED" w:rsidRDefault="00234EED" w:rsidP="00234EED">
            <w:pPr>
              <w:jc w:val="center"/>
              <w:rPr>
                <w:sz w:val="14"/>
                <w:szCs w:val="14"/>
              </w:rPr>
            </w:pPr>
            <w:r w:rsidRPr="00234EED">
              <w:rPr>
                <w:sz w:val="14"/>
                <w:szCs w:val="14"/>
              </w:rPr>
              <w:t>Г</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954B8B" w14:textId="77777777" w:rsidR="00234EED" w:rsidRPr="00234EED" w:rsidRDefault="00234EED" w:rsidP="00234EED">
            <w:pPr>
              <w:jc w:val="center"/>
              <w:rPr>
                <w:sz w:val="14"/>
                <w:szCs w:val="14"/>
              </w:rPr>
            </w:pPr>
            <w:r w:rsidRPr="00234EED">
              <w:rPr>
                <w:sz w:val="14"/>
                <w:szCs w:val="14"/>
              </w:rPr>
              <w:t>20,00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27FBBA8"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94F03A8" w14:textId="77777777" w:rsidR="00234EED" w:rsidRPr="00234EED" w:rsidRDefault="00234EED" w:rsidP="00234EED">
            <w:pPr>
              <w:jc w:val="center"/>
              <w:rPr>
                <w:sz w:val="14"/>
                <w:szCs w:val="14"/>
              </w:rPr>
            </w:pPr>
            <w:r w:rsidRPr="00234EED">
              <w:rPr>
                <w:sz w:val="14"/>
                <w:szCs w:val="14"/>
              </w:rPr>
              <w:t>20,00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4C25E3" w14:textId="77777777" w:rsidR="00234EED" w:rsidRPr="00234EED" w:rsidRDefault="00234EED" w:rsidP="00234EED">
            <w:pPr>
              <w:jc w:val="center"/>
              <w:rPr>
                <w:sz w:val="14"/>
                <w:szCs w:val="14"/>
              </w:rPr>
            </w:pPr>
            <w:r w:rsidRPr="00234EED">
              <w:rPr>
                <w:sz w:val="14"/>
                <w:szCs w:val="14"/>
              </w:rPr>
              <w:t>32,07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F5657D8"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E74E644" w14:textId="77777777" w:rsidR="00234EED" w:rsidRPr="00234EED" w:rsidRDefault="00234EED" w:rsidP="00234EED">
            <w:pPr>
              <w:jc w:val="center"/>
              <w:rPr>
                <w:sz w:val="14"/>
                <w:szCs w:val="14"/>
              </w:rPr>
            </w:pPr>
            <w:r w:rsidRPr="00234EED">
              <w:rPr>
                <w:sz w:val="14"/>
                <w:szCs w:val="14"/>
              </w:rPr>
              <w:t>32,07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5B28EA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E176F3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4135771"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50E738D"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673B879" w14:textId="77777777" w:rsidR="00234EED" w:rsidRPr="00234EED" w:rsidRDefault="00234EED" w:rsidP="00234EED">
            <w:pPr>
              <w:jc w:val="center"/>
              <w:rPr>
                <w:sz w:val="14"/>
                <w:szCs w:val="14"/>
              </w:rPr>
            </w:pPr>
            <w:r w:rsidRPr="00234EED">
              <w:rPr>
                <w:sz w:val="14"/>
                <w:szCs w:val="14"/>
              </w:rPr>
              <w:t>затраты учтены как выпадающие расходы по п.87 ПП РФ №1178</w:t>
            </w:r>
          </w:p>
        </w:tc>
      </w:tr>
      <w:tr w:rsidR="00234EED" w:rsidRPr="00234EED" w14:paraId="3FE3C7C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B8C96F" w14:textId="77777777" w:rsidR="00234EED" w:rsidRPr="00234EED" w:rsidRDefault="00234EED" w:rsidP="00234EED">
            <w:pPr>
              <w:jc w:val="center"/>
              <w:rPr>
                <w:sz w:val="14"/>
                <w:szCs w:val="14"/>
              </w:rPr>
            </w:pPr>
            <w:r w:rsidRPr="00234EED">
              <w:rPr>
                <w:sz w:val="14"/>
                <w:szCs w:val="14"/>
              </w:rPr>
              <w:t>Технологическое присоединение энергопринимающих устройств потребителей свыше 150 кВт, всего, в том числе:</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146BF5" w14:textId="77777777" w:rsidR="00234EED" w:rsidRPr="00234EED" w:rsidRDefault="00234EED" w:rsidP="00234EED">
            <w:pPr>
              <w:jc w:val="center"/>
              <w:rPr>
                <w:b/>
                <w:bCs/>
                <w:sz w:val="14"/>
                <w:szCs w:val="14"/>
              </w:rPr>
            </w:pP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7E7E88" w14:textId="77777777" w:rsidR="00234EED" w:rsidRPr="00234EED" w:rsidRDefault="00234EED" w:rsidP="00234EED">
            <w:pPr>
              <w:jc w:val="center"/>
              <w:rPr>
                <w:sz w:val="14"/>
                <w:szCs w:val="14"/>
              </w:rPr>
            </w:pP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C8E9CC" w14:textId="77777777" w:rsidR="00234EED" w:rsidRPr="00234EED" w:rsidRDefault="00234EED" w:rsidP="00234EED">
            <w:pPr>
              <w:jc w:val="center"/>
              <w:rPr>
                <w:sz w:val="14"/>
                <w:szCs w:val="14"/>
              </w:rPr>
            </w:pP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2BDE80A" w14:textId="77777777" w:rsidR="00234EED" w:rsidRPr="00234EED" w:rsidRDefault="00234EED" w:rsidP="00234EED">
            <w:pPr>
              <w:jc w:val="center"/>
              <w:rPr>
                <w:sz w:val="14"/>
                <w:szCs w:val="14"/>
              </w:rPr>
            </w:pP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A7B9290" w14:textId="77777777" w:rsidR="00234EED" w:rsidRPr="00234EED" w:rsidRDefault="00234EED" w:rsidP="00234EED">
            <w:pPr>
              <w:jc w:val="center"/>
              <w:rPr>
                <w:sz w:val="14"/>
                <w:szCs w:val="14"/>
              </w:rPr>
            </w:pP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B26A5E" w14:textId="77777777" w:rsidR="00234EED" w:rsidRPr="00234EED" w:rsidRDefault="00234EED" w:rsidP="00234EED">
            <w:pPr>
              <w:jc w:val="center"/>
              <w:rPr>
                <w:sz w:val="14"/>
                <w:szCs w:val="14"/>
              </w:rPr>
            </w:pP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4A759A4" w14:textId="77777777" w:rsidR="00234EED" w:rsidRPr="00234EED" w:rsidRDefault="00234EED" w:rsidP="00234EED">
            <w:pPr>
              <w:jc w:val="center"/>
              <w:rPr>
                <w:sz w:val="14"/>
                <w:szCs w:val="14"/>
              </w:rPr>
            </w:pP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326929D"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9D3670E"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E254BA4"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7D3BE53"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13957A2" w14:textId="77777777" w:rsidR="00234EED" w:rsidRPr="00234EED" w:rsidRDefault="00234EED" w:rsidP="00234EED">
            <w:pPr>
              <w:jc w:val="center"/>
              <w:rPr>
                <w:sz w:val="14"/>
                <w:szCs w:val="14"/>
              </w:rPr>
            </w:pPr>
          </w:p>
        </w:tc>
      </w:tr>
      <w:tr w:rsidR="00234EED" w:rsidRPr="00234EED" w14:paraId="76AA0A9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731227" w14:textId="77777777" w:rsidR="00234EED" w:rsidRPr="00234EED" w:rsidRDefault="00234EED" w:rsidP="00234EED">
            <w:pPr>
              <w:jc w:val="center"/>
              <w:rPr>
                <w:sz w:val="14"/>
                <w:szCs w:val="14"/>
              </w:rPr>
            </w:pPr>
            <w:r w:rsidRPr="00234EED">
              <w:rPr>
                <w:sz w:val="14"/>
                <w:szCs w:val="14"/>
              </w:rPr>
              <w:t xml:space="preserve">Строительство ВЛ 110 кВ от отпайки на ПС 110 кВ </w:t>
            </w:r>
            <w:r w:rsidRPr="00234EED">
              <w:rPr>
                <w:sz w:val="14"/>
                <w:szCs w:val="14"/>
              </w:rPr>
              <w:lastRenderedPageBreak/>
              <w:t>Новомоховская ВЛ 110 кВ Беловская-Новоленинская I, II цепь с отпайками  в рамках договора об осуществлении технологического присоединения с ОАО "УК" Кузбассразрезуголь" от 13.09.2017 № 20.4200.3042.17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8C303D" w14:textId="77777777" w:rsidR="00234EED" w:rsidRPr="00234EED" w:rsidRDefault="00234EED" w:rsidP="00234EED">
            <w:pPr>
              <w:jc w:val="center"/>
              <w:rPr>
                <w:sz w:val="14"/>
                <w:szCs w:val="14"/>
              </w:rPr>
            </w:pPr>
            <w:r w:rsidRPr="00234EED">
              <w:rPr>
                <w:sz w:val="14"/>
                <w:szCs w:val="14"/>
              </w:rPr>
              <w:lastRenderedPageBreak/>
              <w:t>I_32.78_КуЭ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239EB5"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B8C33AF"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CA7A7AD"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D86F4A" w14:textId="77777777" w:rsidR="00234EED" w:rsidRPr="00234EED" w:rsidRDefault="00234EED" w:rsidP="00234EED">
            <w:pPr>
              <w:jc w:val="center"/>
              <w:rPr>
                <w:sz w:val="14"/>
                <w:szCs w:val="14"/>
              </w:rPr>
            </w:pPr>
            <w:r w:rsidRPr="00234EED">
              <w:rPr>
                <w:sz w:val="14"/>
                <w:szCs w:val="14"/>
              </w:rPr>
              <w:t>7,81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83242B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B37838F" w14:textId="77777777" w:rsidR="00234EED" w:rsidRPr="00234EED" w:rsidRDefault="00234EED" w:rsidP="00234EED">
            <w:pPr>
              <w:jc w:val="center"/>
              <w:rPr>
                <w:sz w:val="14"/>
                <w:szCs w:val="14"/>
              </w:rPr>
            </w:pPr>
            <w:r w:rsidRPr="00234EED">
              <w:rPr>
                <w:sz w:val="14"/>
                <w:szCs w:val="14"/>
              </w:rPr>
              <w:t>7,81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BBEED8D"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6AC0394"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01217F0"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12D1D7D"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AD1334D"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71FFC8A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64C879" w14:textId="77777777" w:rsidR="00234EED" w:rsidRPr="00234EED" w:rsidRDefault="00234EED" w:rsidP="00234EED">
            <w:pPr>
              <w:jc w:val="center"/>
              <w:rPr>
                <w:sz w:val="14"/>
                <w:szCs w:val="14"/>
              </w:rPr>
            </w:pPr>
            <w:r w:rsidRPr="00234EED">
              <w:rPr>
                <w:sz w:val="14"/>
                <w:szCs w:val="14"/>
              </w:rPr>
              <w:t>Строительство отпайки от ВЛ 35 кВ Уропская – Беловский водопровод с отпайкой на ПС Пермяковская (Б-9) с установкой реклоузера 35 кВ на первой отпаечной опоре согласно договора о технологическом присоединении с  ЗАО "Шахта Беловская" от 01.06.2017 20.4200.1051.17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6BBBC6" w14:textId="77777777" w:rsidR="00234EED" w:rsidRPr="00234EED" w:rsidRDefault="00234EED" w:rsidP="00234EED">
            <w:pPr>
              <w:jc w:val="center"/>
              <w:rPr>
                <w:sz w:val="14"/>
                <w:szCs w:val="14"/>
              </w:rPr>
            </w:pPr>
            <w:r w:rsidRPr="00234EED">
              <w:rPr>
                <w:sz w:val="14"/>
                <w:szCs w:val="14"/>
              </w:rPr>
              <w:t>H_32.66_КуЭ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0F717A"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8100EF"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C0D795C"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F5A287" w14:textId="77777777" w:rsidR="00234EED" w:rsidRPr="00234EED" w:rsidRDefault="00234EED" w:rsidP="00234EED">
            <w:pPr>
              <w:jc w:val="center"/>
              <w:rPr>
                <w:sz w:val="14"/>
                <w:szCs w:val="14"/>
              </w:rPr>
            </w:pPr>
            <w:r w:rsidRPr="00234EED">
              <w:rPr>
                <w:sz w:val="14"/>
                <w:szCs w:val="14"/>
              </w:rPr>
              <w:t>3,14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68E24B"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7BE3B81" w14:textId="77777777" w:rsidR="00234EED" w:rsidRPr="00234EED" w:rsidRDefault="00234EED" w:rsidP="00234EED">
            <w:pPr>
              <w:jc w:val="center"/>
              <w:rPr>
                <w:sz w:val="14"/>
                <w:szCs w:val="14"/>
              </w:rPr>
            </w:pPr>
            <w:r w:rsidRPr="00234EED">
              <w:rPr>
                <w:sz w:val="14"/>
                <w:szCs w:val="14"/>
              </w:rPr>
              <w:t>3,14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7FD78B0"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20BD3F3"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ACEED36"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F6F2BF2"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6F5E285"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678A93F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C2962C" w14:textId="77777777" w:rsidR="00234EED" w:rsidRPr="00234EED" w:rsidRDefault="00234EED" w:rsidP="00234EED">
            <w:pPr>
              <w:jc w:val="center"/>
              <w:rPr>
                <w:sz w:val="14"/>
                <w:szCs w:val="14"/>
              </w:rPr>
            </w:pPr>
            <w:r w:rsidRPr="00234EED">
              <w:rPr>
                <w:sz w:val="14"/>
                <w:szCs w:val="14"/>
              </w:rPr>
              <w:t>Строительство  отпайки 10кВ от ВЛ 10кВ Ф 10-4/14-У для технологического присоединения энергопринимающих устройств заявителя А.В. Потылицин в рамках исполнения договора о технологическом присоединении от 30.06.2017 № 20.4200.1842.17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08039B" w14:textId="77777777" w:rsidR="00234EED" w:rsidRPr="00234EED" w:rsidRDefault="00234EED" w:rsidP="00234EED">
            <w:pPr>
              <w:jc w:val="center"/>
              <w:rPr>
                <w:sz w:val="14"/>
                <w:szCs w:val="14"/>
              </w:rPr>
            </w:pPr>
            <w:r w:rsidRPr="00234EED">
              <w:rPr>
                <w:sz w:val="14"/>
                <w:szCs w:val="14"/>
              </w:rPr>
              <w:t>H_32.79_КуЭ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7F2141"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E2BB38C"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D93E224"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576894"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D53C60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1E04F88" w14:textId="77777777" w:rsidR="00234EED" w:rsidRPr="00234EED" w:rsidRDefault="00234EED" w:rsidP="00234EED">
            <w:pPr>
              <w:jc w:val="center"/>
              <w:rPr>
                <w:sz w:val="14"/>
                <w:szCs w:val="14"/>
              </w:rPr>
            </w:pPr>
            <w:r w:rsidRPr="00234EED">
              <w:rPr>
                <w:sz w:val="14"/>
                <w:szCs w:val="14"/>
              </w:rPr>
              <w:t>0,05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5580A91"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D9A47AC"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2BC7A03"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3A1877B"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6D72A9C"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1C9F69D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5B36C8" w14:textId="77777777" w:rsidR="00234EED" w:rsidRPr="00234EED" w:rsidRDefault="00234EED" w:rsidP="00234EED">
            <w:pPr>
              <w:jc w:val="center"/>
              <w:rPr>
                <w:sz w:val="14"/>
                <w:szCs w:val="14"/>
              </w:rPr>
            </w:pPr>
            <w:r w:rsidRPr="00234EED">
              <w:rPr>
                <w:sz w:val="14"/>
                <w:szCs w:val="14"/>
              </w:rPr>
              <w:t>Строительсто ВЛ 6 кВ. От ВЛ 6 кВ Ф 6-21-П до границ земельного участка Заявителя в рамках осуществления договора технологического присоединения с ООО "Восточная Техника" в Кемеровском районе, г. Белово, пгт. Инской, мкр. Технологический, д. 10 от 12.07.2018 № 20.4200.526.18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8517E82" w14:textId="77777777" w:rsidR="00234EED" w:rsidRPr="00234EED" w:rsidRDefault="00234EED" w:rsidP="00234EED">
            <w:pPr>
              <w:jc w:val="center"/>
              <w:rPr>
                <w:sz w:val="14"/>
                <w:szCs w:val="14"/>
              </w:rPr>
            </w:pPr>
            <w:r w:rsidRPr="00234EED">
              <w:rPr>
                <w:sz w:val="14"/>
                <w:szCs w:val="14"/>
              </w:rPr>
              <w:t>I_32.87_КуЭ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6F11A0"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503FD25"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5133BFF"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F19162" w14:textId="77777777" w:rsidR="00234EED" w:rsidRPr="00234EED" w:rsidRDefault="00234EED" w:rsidP="00234EED">
            <w:pPr>
              <w:jc w:val="center"/>
              <w:rPr>
                <w:sz w:val="14"/>
                <w:szCs w:val="14"/>
              </w:rPr>
            </w:pPr>
            <w:r w:rsidRPr="00234EED">
              <w:rPr>
                <w:sz w:val="14"/>
                <w:szCs w:val="14"/>
              </w:rPr>
              <w:t>0,26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633E16"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5519188" w14:textId="77777777" w:rsidR="00234EED" w:rsidRPr="00234EED" w:rsidRDefault="00234EED" w:rsidP="00234EED">
            <w:pPr>
              <w:jc w:val="center"/>
              <w:rPr>
                <w:sz w:val="14"/>
                <w:szCs w:val="14"/>
              </w:rPr>
            </w:pPr>
            <w:r w:rsidRPr="00234EED">
              <w:rPr>
                <w:sz w:val="14"/>
                <w:szCs w:val="14"/>
              </w:rPr>
              <w:t>0,26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548E972"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930887D"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5F10796"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ABD0013"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FB8B908"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577C60B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ABE905" w14:textId="77777777" w:rsidR="00234EED" w:rsidRPr="00234EED" w:rsidRDefault="00234EED" w:rsidP="00234EED">
            <w:pPr>
              <w:jc w:val="center"/>
              <w:rPr>
                <w:sz w:val="14"/>
                <w:szCs w:val="14"/>
              </w:rPr>
            </w:pPr>
            <w:r w:rsidRPr="00234EED">
              <w:rPr>
                <w:sz w:val="14"/>
                <w:szCs w:val="14"/>
              </w:rPr>
              <w:t>Строительство ВЛ 10 кВ н.п. Ягуново Военская часть в рамках договора о технологическом присоединении</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173A16" w14:textId="77777777" w:rsidR="00234EED" w:rsidRPr="00234EED" w:rsidRDefault="00234EED" w:rsidP="00234EED">
            <w:pPr>
              <w:jc w:val="center"/>
              <w:rPr>
                <w:sz w:val="14"/>
                <w:szCs w:val="14"/>
              </w:rPr>
            </w:pPr>
            <w:r w:rsidRPr="00234EED">
              <w:rPr>
                <w:sz w:val="14"/>
                <w:szCs w:val="14"/>
              </w:rPr>
              <w:t>G_32.33_КуЭ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1C2C98"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1E78B72"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ADD9883"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30BC6D" w14:textId="77777777" w:rsidR="00234EED" w:rsidRPr="00234EED" w:rsidRDefault="00234EED" w:rsidP="00234EED">
            <w:pPr>
              <w:jc w:val="center"/>
              <w:rPr>
                <w:sz w:val="14"/>
                <w:szCs w:val="14"/>
              </w:rPr>
            </w:pPr>
            <w:r w:rsidRPr="00234EED">
              <w:rPr>
                <w:sz w:val="14"/>
                <w:szCs w:val="14"/>
              </w:rPr>
              <w:t>5,16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2B9451E"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89D4720" w14:textId="77777777" w:rsidR="00234EED" w:rsidRPr="00234EED" w:rsidRDefault="00234EED" w:rsidP="00234EED">
            <w:pPr>
              <w:jc w:val="center"/>
              <w:rPr>
                <w:sz w:val="14"/>
                <w:szCs w:val="14"/>
              </w:rPr>
            </w:pPr>
            <w:r w:rsidRPr="00234EED">
              <w:rPr>
                <w:sz w:val="14"/>
                <w:szCs w:val="14"/>
              </w:rPr>
              <w:t>5,16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4BE5C16"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5DF7A15"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95B330C"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AC22EC5"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6892C7D"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2C9F0B7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9669B9" w14:textId="77777777" w:rsidR="00234EED" w:rsidRPr="00234EED" w:rsidRDefault="00234EED" w:rsidP="00234EED">
            <w:pPr>
              <w:jc w:val="center"/>
              <w:rPr>
                <w:sz w:val="14"/>
                <w:szCs w:val="14"/>
              </w:rPr>
            </w:pPr>
            <w:r w:rsidRPr="00234EED">
              <w:rPr>
                <w:sz w:val="14"/>
                <w:szCs w:val="14"/>
              </w:rPr>
              <w:t>Строительсто ВЛ 10 кВ. От ВЛ 10 кВ ф. 10-3-Л Либхер и ВЛ 10 кВ ф. 10-31-Л Либхер до границы земельного участка Заявителя в рамках осуществления договора технологического присоединения с ООО "Белаз-24" Кемеровская область, Беловский район, Моховское сельское поселение, от 19.09.2018 № 20.4200.2432.18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62CEF9" w14:textId="77777777" w:rsidR="00234EED" w:rsidRPr="00234EED" w:rsidRDefault="00234EED" w:rsidP="00234EED">
            <w:pPr>
              <w:jc w:val="center"/>
              <w:rPr>
                <w:sz w:val="14"/>
                <w:szCs w:val="14"/>
              </w:rPr>
            </w:pPr>
            <w:r w:rsidRPr="00234EED">
              <w:rPr>
                <w:sz w:val="14"/>
                <w:szCs w:val="14"/>
              </w:rPr>
              <w:t>I_32.89_КуЭ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AB0E75"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C567CD7"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D0011E2"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BAD368" w14:textId="77777777" w:rsidR="00234EED" w:rsidRPr="00234EED" w:rsidRDefault="00234EED" w:rsidP="00234EED">
            <w:pPr>
              <w:jc w:val="center"/>
              <w:rPr>
                <w:sz w:val="14"/>
                <w:szCs w:val="14"/>
              </w:rPr>
            </w:pPr>
            <w:r w:rsidRPr="00234EED">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84D217C"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20A70AF" w14:textId="77777777" w:rsidR="00234EED" w:rsidRPr="00234EED" w:rsidRDefault="00234EED" w:rsidP="00234EED">
            <w:pPr>
              <w:jc w:val="center"/>
              <w:rPr>
                <w:sz w:val="14"/>
                <w:szCs w:val="14"/>
              </w:rPr>
            </w:pPr>
            <w:r w:rsidRPr="00234EED">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591ACDD"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0A1521B"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7D7BC04"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A548FA2"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917442C"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6339730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870ED8" w14:textId="77777777" w:rsidR="00234EED" w:rsidRPr="00234EED" w:rsidRDefault="00234EED" w:rsidP="00234EED">
            <w:pPr>
              <w:jc w:val="center"/>
              <w:rPr>
                <w:sz w:val="14"/>
                <w:szCs w:val="14"/>
              </w:rPr>
            </w:pPr>
            <w:r w:rsidRPr="00234EED">
              <w:rPr>
                <w:sz w:val="14"/>
                <w:szCs w:val="14"/>
              </w:rPr>
              <w:t xml:space="preserve">Строительство ВЛ 10 кВ от ВЛ 10 кВ Ф 10-11-А ПС 110 кВ Чебулинская до проектируемой ТП 10(6)/0,4 кВ; ТП 10(6)/0,4 кВ; ВЛ 0,4 кВ от проектируемой ТП 10(6)/0,4 кВ до границы земельного участка Заявителя в рамках осуществления договора о технологическом присоединении с ООО "Чебулинское" Кемеровская область, Чебулинский район, с. Алчедат, ул. Советская, 1а </w:t>
            </w:r>
            <w:r w:rsidRPr="00234EED">
              <w:rPr>
                <w:sz w:val="14"/>
                <w:szCs w:val="14"/>
              </w:rPr>
              <w:lastRenderedPageBreak/>
              <w:t>от 02.10.2018 № 20.4200.2717.18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516D08" w14:textId="77777777" w:rsidR="00234EED" w:rsidRPr="00234EED" w:rsidRDefault="00234EED" w:rsidP="00234EED">
            <w:pPr>
              <w:jc w:val="center"/>
              <w:rPr>
                <w:sz w:val="14"/>
                <w:szCs w:val="14"/>
              </w:rPr>
            </w:pPr>
            <w:r w:rsidRPr="00234EED">
              <w:rPr>
                <w:sz w:val="14"/>
                <w:szCs w:val="14"/>
              </w:rPr>
              <w:lastRenderedPageBreak/>
              <w:t>I_32.91_КуЭ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D0896D"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534D2F1"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68D582B"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77C43AF" w14:textId="77777777" w:rsidR="00234EED" w:rsidRPr="00234EED" w:rsidRDefault="00234EED" w:rsidP="00234EED">
            <w:pPr>
              <w:jc w:val="center"/>
              <w:rPr>
                <w:sz w:val="14"/>
                <w:szCs w:val="14"/>
              </w:rPr>
            </w:pPr>
            <w:r w:rsidRPr="00234EED">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53D7727"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210E032" w14:textId="77777777" w:rsidR="00234EED" w:rsidRPr="00234EED" w:rsidRDefault="00234EED" w:rsidP="00234EED">
            <w:pPr>
              <w:jc w:val="center"/>
              <w:rPr>
                <w:sz w:val="14"/>
                <w:szCs w:val="14"/>
              </w:rPr>
            </w:pPr>
            <w:r w:rsidRPr="00234EED">
              <w:rPr>
                <w:sz w:val="14"/>
                <w:szCs w:val="14"/>
              </w:rPr>
              <w:t>0,06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C75AD84"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98E6223"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657D9F8"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351BF3C"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22226DB"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6FBF2B2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FEBAB8" w14:textId="77777777" w:rsidR="00234EED" w:rsidRPr="00234EED" w:rsidRDefault="00234EED" w:rsidP="00234EED">
            <w:pPr>
              <w:jc w:val="center"/>
              <w:rPr>
                <w:sz w:val="14"/>
                <w:szCs w:val="14"/>
              </w:rPr>
            </w:pPr>
            <w:r w:rsidRPr="00234EED">
              <w:rPr>
                <w:sz w:val="14"/>
                <w:szCs w:val="14"/>
              </w:rPr>
              <w:t>Строительство ВЛ 10 кВ от ВЛ 10 кВ Ф.10-14-МК до границ земельного участка Заявителя в рамках осуществления договора о технологическом присоединении с ООО "Новые водные технологии". Кемеровская область, Промышленновский район от 15.11.2018 № 20.4200.3624.18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4E0341" w14:textId="77777777" w:rsidR="00234EED" w:rsidRPr="00234EED" w:rsidRDefault="00234EED" w:rsidP="00234EED">
            <w:pPr>
              <w:jc w:val="center"/>
              <w:rPr>
                <w:sz w:val="14"/>
                <w:szCs w:val="14"/>
              </w:rPr>
            </w:pPr>
            <w:r w:rsidRPr="00234EED">
              <w:rPr>
                <w:sz w:val="14"/>
                <w:szCs w:val="14"/>
              </w:rPr>
              <w:t>I_32.93_КуЭ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DFA95B"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70F29A"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E180989"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32B5E6" w14:textId="77777777" w:rsidR="00234EED" w:rsidRPr="00234EED" w:rsidRDefault="00234EED" w:rsidP="00234EED">
            <w:pPr>
              <w:jc w:val="center"/>
              <w:rPr>
                <w:sz w:val="14"/>
                <w:szCs w:val="14"/>
              </w:rPr>
            </w:pPr>
            <w:r w:rsidRPr="00234EED">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78E5F6"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01AEB0E" w14:textId="77777777" w:rsidR="00234EED" w:rsidRPr="00234EED" w:rsidRDefault="00234EED" w:rsidP="00234EED">
            <w:pPr>
              <w:jc w:val="center"/>
              <w:rPr>
                <w:sz w:val="14"/>
                <w:szCs w:val="14"/>
              </w:rPr>
            </w:pPr>
            <w:r w:rsidRPr="00234EED">
              <w:rPr>
                <w:sz w:val="14"/>
                <w:szCs w:val="14"/>
              </w:rPr>
              <w:t>0,04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3B84602"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F62B755"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9201456"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EB92CFD"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0FFC898"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1FE21FE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E7A9BA" w14:textId="77777777" w:rsidR="00234EED" w:rsidRPr="00234EED" w:rsidRDefault="00234EED" w:rsidP="00234EED">
            <w:pPr>
              <w:jc w:val="center"/>
              <w:rPr>
                <w:color w:val="000000"/>
                <w:sz w:val="14"/>
                <w:szCs w:val="14"/>
              </w:rPr>
            </w:pPr>
            <w:r w:rsidRPr="00234EED">
              <w:rPr>
                <w:color w:val="000000"/>
                <w:sz w:val="14"/>
                <w:szCs w:val="14"/>
              </w:rPr>
              <w:t>Строительство КЛ-10 кВ (1,630 км) от РП 10 кВ для технологического присоединения ООО "Програ0" Жилой комплекс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66FDE4" w14:textId="77777777" w:rsidR="00234EED" w:rsidRPr="00234EED" w:rsidRDefault="00234EED" w:rsidP="00234EED">
            <w:pPr>
              <w:jc w:val="center"/>
              <w:rPr>
                <w:sz w:val="14"/>
                <w:szCs w:val="14"/>
              </w:rPr>
            </w:pPr>
            <w:r w:rsidRPr="00234EED">
              <w:rPr>
                <w:sz w:val="14"/>
                <w:szCs w:val="14"/>
              </w:rPr>
              <w:t>G_32.42_КуЭ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F26EBF2"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3366DC4"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A1DE3A6"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B34347" w14:textId="77777777" w:rsidR="00234EED" w:rsidRPr="00234EED" w:rsidRDefault="00234EED" w:rsidP="00234EED">
            <w:pPr>
              <w:jc w:val="center"/>
              <w:rPr>
                <w:sz w:val="14"/>
                <w:szCs w:val="14"/>
              </w:rPr>
            </w:pPr>
            <w:r w:rsidRPr="00234EED">
              <w:rPr>
                <w:sz w:val="14"/>
                <w:szCs w:val="14"/>
              </w:rPr>
              <w:t>1,16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328CAD1"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EF98D77" w14:textId="77777777" w:rsidR="00234EED" w:rsidRPr="00234EED" w:rsidRDefault="00234EED" w:rsidP="00234EED">
            <w:pPr>
              <w:jc w:val="center"/>
              <w:rPr>
                <w:sz w:val="14"/>
                <w:szCs w:val="14"/>
              </w:rPr>
            </w:pPr>
            <w:r w:rsidRPr="00234EED">
              <w:rPr>
                <w:sz w:val="14"/>
                <w:szCs w:val="14"/>
              </w:rPr>
              <w:t>1,16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6B4EA65"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590E835"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328DF9F"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2178A3C"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C1F17D6"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7EA92F8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EF5688" w14:textId="77777777" w:rsidR="00234EED" w:rsidRPr="00234EED" w:rsidRDefault="00234EED" w:rsidP="00234EED">
            <w:pPr>
              <w:jc w:val="center"/>
              <w:rPr>
                <w:sz w:val="14"/>
                <w:szCs w:val="14"/>
              </w:rPr>
            </w:pPr>
            <w:r w:rsidRPr="00234EED">
              <w:rPr>
                <w:sz w:val="14"/>
                <w:szCs w:val="14"/>
              </w:rPr>
              <w:t>Строительство ВЛ 10 кВ для технологического присоединения ООО "Газпром газомоторное топливо"</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D78948" w14:textId="77777777" w:rsidR="00234EED" w:rsidRPr="00234EED" w:rsidRDefault="00234EED" w:rsidP="00234EED">
            <w:pPr>
              <w:jc w:val="center"/>
              <w:rPr>
                <w:sz w:val="14"/>
                <w:szCs w:val="14"/>
              </w:rPr>
            </w:pPr>
            <w:r w:rsidRPr="00234EED">
              <w:rPr>
                <w:sz w:val="14"/>
                <w:szCs w:val="14"/>
              </w:rPr>
              <w:t>H_32.54_КуЭ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FBA5BE2"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63C6F0"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DD3DD38"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DAAD3E" w14:textId="77777777" w:rsidR="00234EED" w:rsidRPr="00234EED" w:rsidRDefault="00234EED" w:rsidP="00234EED">
            <w:pPr>
              <w:jc w:val="center"/>
              <w:rPr>
                <w:sz w:val="14"/>
                <w:szCs w:val="14"/>
              </w:rPr>
            </w:pPr>
            <w:r w:rsidRPr="00234EED">
              <w:rPr>
                <w:sz w:val="14"/>
                <w:szCs w:val="14"/>
              </w:rPr>
              <w:t>2,50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352620"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D04642E" w14:textId="77777777" w:rsidR="00234EED" w:rsidRPr="00234EED" w:rsidRDefault="00234EED" w:rsidP="00234EED">
            <w:pPr>
              <w:jc w:val="center"/>
              <w:rPr>
                <w:sz w:val="14"/>
                <w:szCs w:val="14"/>
              </w:rPr>
            </w:pPr>
            <w:r w:rsidRPr="00234EED">
              <w:rPr>
                <w:sz w:val="14"/>
                <w:szCs w:val="14"/>
              </w:rPr>
              <w:t>2,50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C840848"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03EAE9D"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FBD8BA3"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5A2B472"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DF15727"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4EEE1F4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926A39" w14:textId="77777777" w:rsidR="00234EED" w:rsidRPr="00234EED" w:rsidRDefault="00234EED" w:rsidP="00234EED">
            <w:pPr>
              <w:jc w:val="center"/>
              <w:rPr>
                <w:sz w:val="14"/>
                <w:szCs w:val="14"/>
              </w:rPr>
            </w:pPr>
            <w:r w:rsidRPr="00234EED">
              <w:rPr>
                <w:sz w:val="14"/>
                <w:szCs w:val="14"/>
              </w:rPr>
              <w:t>Строительство ВЛ 10 кВ, строительство КТП для технологического присоединения СНТ "Озерный"</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01EE7C" w14:textId="77777777" w:rsidR="00234EED" w:rsidRPr="00234EED" w:rsidRDefault="00234EED" w:rsidP="00234EED">
            <w:pPr>
              <w:jc w:val="center"/>
              <w:rPr>
                <w:sz w:val="14"/>
                <w:szCs w:val="14"/>
              </w:rPr>
            </w:pPr>
            <w:r w:rsidRPr="00234EED">
              <w:rPr>
                <w:sz w:val="14"/>
                <w:szCs w:val="14"/>
              </w:rPr>
              <w:t>H_32.48_КуЭ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270CD3"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923C535"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C5151D4"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BD081C" w14:textId="77777777" w:rsidR="00234EED" w:rsidRPr="00234EED" w:rsidRDefault="00234EED" w:rsidP="00234EED">
            <w:pPr>
              <w:jc w:val="center"/>
              <w:rPr>
                <w:sz w:val="14"/>
                <w:szCs w:val="14"/>
              </w:rPr>
            </w:pPr>
            <w:r w:rsidRPr="00234EED">
              <w:rPr>
                <w:sz w:val="14"/>
                <w:szCs w:val="14"/>
              </w:rPr>
              <w:t>0,99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CECE8B2"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7A7DC4B" w14:textId="77777777" w:rsidR="00234EED" w:rsidRPr="00234EED" w:rsidRDefault="00234EED" w:rsidP="00234EED">
            <w:pPr>
              <w:jc w:val="center"/>
              <w:rPr>
                <w:sz w:val="14"/>
                <w:szCs w:val="14"/>
              </w:rPr>
            </w:pPr>
            <w:r w:rsidRPr="00234EED">
              <w:rPr>
                <w:sz w:val="14"/>
                <w:szCs w:val="14"/>
              </w:rPr>
              <w:t>0,99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DBAE4BD"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5E6090B"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4F5B16E"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0A498E9"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58AF537"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259ED0B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3236D7" w14:textId="77777777" w:rsidR="00234EED" w:rsidRPr="00234EED" w:rsidRDefault="00234EED" w:rsidP="00234EED">
            <w:pPr>
              <w:jc w:val="center"/>
              <w:rPr>
                <w:sz w:val="14"/>
                <w:szCs w:val="14"/>
              </w:rPr>
            </w:pPr>
            <w:r w:rsidRPr="00234EED">
              <w:rPr>
                <w:sz w:val="14"/>
                <w:szCs w:val="14"/>
              </w:rPr>
              <w:t>Строительство отпайки 10кВ от ВЛ-10 кВ Ф 10-19-П в целях электроснабжения коровника-родилки, Новокузнецкий Муниц район, с.Атаманово, к.н. :168 в рамках исполнения договора о технологическом присоединении с  Гаврилов С.В. от 24.05.2017 № 20.4200.1362.17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16EA65B" w14:textId="77777777" w:rsidR="00234EED" w:rsidRPr="00234EED" w:rsidRDefault="00234EED" w:rsidP="00234EED">
            <w:pPr>
              <w:jc w:val="center"/>
              <w:rPr>
                <w:sz w:val="14"/>
                <w:szCs w:val="14"/>
              </w:rPr>
            </w:pPr>
            <w:r w:rsidRPr="00234EED">
              <w:rPr>
                <w:sz w:val="14"/>
                <w:szCs w:val="14"/>
              </w:rPr>
              <w:t>I_32.74_КуЭ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F0B924"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FB69E0"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D19A15F"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50A209" w14:textId="77777777" w:rsidR="00234EED" w:rsidRPr="00234EED" w:rsidRDefault="00234EED" w:rsidP="00234EED">
            <w:pPr>
              <w:jc w:val="center"/>
              <w:rPr>
                <w:sz w:val="14"/>
                <w:szCs w:val="14"/>
              </w:rPr>
            </w:pPr>
            <w:r w:rsidRPr="00234EED">
              <w:rPr>
                <w:sz w:val="14"/>
                <w:szCs w:val="14"/>
              </w:rPr>
              <w:t>0,51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F651C06"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4F0C342" w14:textId="77777777" w:rsidR="00234EED" w:rsidRPr="00234EED" w:rsidRDefault="00234EED" w:rsidP="00234EED">
            <w:pPr>
              <w:jc w:val="center"/>
              <w:rPr>
                <w:sz w:val="14"/>
                <w:szCs w:val="14"/>
              </w:rPr>
            </w:pPr>
            <w:r w:rsidRPr="00234EED">
              <w:rPr>
                <w:sz w:val="14"/>
                <w:szCs w:val="14"/>
              </w:rPr>
              <w:t>0,51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37F93D8"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0578948"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93A5164"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D51590C"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4D1F488"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14FCD46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B99EA6" w14:textId="77777777" w:rsidR="00234EED" w:rsidRPr="00234EED" w:rsidRDefault="00234EED" w:rsidP="00234EED">
            <w:pPr>
              <w:jc w:val="center"/>
              <w:rPr>
                <w:sz w:val="14"/>
                <w:szCs w:val="14"/>
              </w:rPr>
            </w:pPr>
            <w:r w:rsidRPr="00234EED">
              <w:rPr>
                <w:sz w:val="14"/>
                <w:szCs w:val="14"/>
              </w:rPr>
              <w:t>Строительство отпайки 10 кВ от ВЛ10 кВ Ф 10-7-С для электроснабжения пекарни в рамках исполнения договора технологического присоединения с  Тоноян А.Г. от 19.02.2018 № 20.4200.216.18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08198C" w14:textId="77777777" w:rsidR="00234EED" w:rsidRPr="00234EED" w:rsidRDefault="00234EED" w:rsidP="00234EED">
            <w:pPr>
              <w:jc w:val="center"/>
              <w:rPr>
                <w:sz w:val="14"/>
                <w:szCs w:val="14"/>
              </w:rPr>
            </w:pPr>
            <w:r w:rsidRPr="00234EED">
              <w:rPr>
                <w:sz w:val="14"/>
                <w:szCs w:val="14"/>
              </w:rPr>
              <w:t>I_32.101_КуЭ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C9087F"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C57B48C"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BB6327B"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BB676F" w14:textId="77777777" w:rsidR="00234EED" w:rsidRPr="00234EED" w:rsidRDefault="00234EED" w:rsidP="00234EED">
            <w:pPr>
              <w:jc w:val="center"/>
              <w:rPr>
                <w:sz w:val="14"/>
                <w:szCs w:val="14"/>
              </w:rPr>
            </w:pPr>
            <w:r w:rsidRPr="00234EED">
              <w:rPr>
                <w:sz w:val="14"/>
                <w:szCs w:val="14"/>
              </w:rPr>
              <w:t>0,50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B7BE37E"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AD32E44" w14:textId="77777777" w:rsidR="00234EED" w:rsidRPr="00234EED" w:rsidRDefault="00234EED" w:rsidP="00234EED">
            <w:pPr>
              <w:jc w:val="center"/>
              <w:rPr>
                <w:sz w:val="14"/>
                <w:szCs w:val="14"/>
              </w:rPr>
            </w:pPr>
            <w:r w:rsidRPr="00234EED">
              <w:rPr>
                <w:sz w:val="14"/>
                <w:szCs w:val="14"/>
              </w:rPr>
              <w:t>0,50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2A2CA35"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A34357B"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FF4B4E8"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9CD00A0"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89DB385"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05A75C5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6D3A27" w14:textId="77777777" w:rsidR="00234EED" w:rsidRPr="00234EED" w:rsidRDefault="00234EED" w:rsidP="00234EED">
            <w:pPr>
              <w:jc w:val="center"/>
              <w:rPr>
                <w:sz w:val="14"/>
                <w:szCs w:val="14"/>
              </w:rPr>
            </w:pPr>
            <w:r w:rsidRPr="00234EED">
              <w:rPr>
                <w:sz w:val="14"/>
                <w:szCs w:val="14"/>
              </w:rPr>
              <w:t>Строительство ВЛ -10 кВ для технологического присоединения МАУ Культурно-досуговый центр Прокопьевского муниципального района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5CAFA0" w14:textId="77777777" w:rsidR="00234EED" w:rsidRPr="00234EED" w:rsidRDefault="00234EED" w:rsidP="00234EED">
            <w:pPr>
              <w:jc w:val="center"/>
              <w:rPr>
                <w:sz w:val="14"/>
                <w:szCs w:val="14"/>
              </w:rPr>
            </w:pPr>
            <w:r w:rsidRPr="00234EED">
              <w:rPr>
                <w:sz w:val="14"/>
                <w:szCs w:val="14"/>
              </w:rPr>
              <w:t>I_32.83_КуЭ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CA7593"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30D6A56"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4B5283B"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D521C0"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F7C83B7"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6D5C978"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29EA6BB"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B6F3F3C"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5D99877"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7BB0BDB"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DC2CFB7"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06F0C0B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8DA284" w14:textId="77777777" w:rsidR="00234EED" w:rsidRPr="00234EED" w:rsidRDefault="00234EED" w:rsidP="00234EED">
            <w:pPr>
              <w:jc w:val="center"/>
              <w:rPr>
                <w:sz w:val="14"/>
                <w:szCs w:val="14"/>
              </w:rPr>
            </w:pPr>
            <w:r w:rsidRPr="00234EED">
              <w:rPr>
                <w:sz w:val="14"/>
                <w:szCs w:val="14"/>
              </w:rPr>
              <w:t>Строительство отпайки 6 кВ от ВЛ 6 кВ Ф 6-12-МК для электроснабжения 16 садовых домов Новокузнецкого МУ в рамках исполнения договора технологического присоединения с ТСН "Марьино" от 07.12.2017 № 20.4200.3533.17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A04492" w14:textId="77777777" w:rsidR="00234EED" w:rsidRPr="00234EED" w:rsidRDefault="00234EED" w:rsidP="00234EED">
            <w:pPr>
              <w:jc w:val="center"/>
              <w:rPr>
                <w:sz w:val="14"/>
                <w:szCs w:val="14"/>
              </w:rPr>
            </w:pPr>
            <w:r w:rsidRPr="00234EED">
              <w:rPr>
                <w:sz w:val="14"/>
                <w:szCs w:val="14"/>
              </w:rPr>
              <w:t>H_32.107_КуЭ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736BBC"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DF8D04F"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D5C2556"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114EC1" w14:textId="77777777" w:rsidR="00234EED" w:rsidRPr="00234EED" w:rsidRDefault="00234EED" w:rsidP="00234EED">
            <w:pPr>
              <w:jc w:val="center"/>
              <w:rPr>
                <w:sz w:val="14"/>
                <w:szCs w:val="14"/>
              </w:rPr>
            </w:pPr>
            <w:r w:rsidRPr="00234EED">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A06F4FD"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7F17491" w14:textId="77777777" w:rsidR="00234EED" w:rsidRPr="00234EED" w:rsidRDefault="00234EED" w:rsidP="00234EED">
            <w:pPr>
              <w:jc w:val="center"/>
              <w:rPr>
                <w:sz w:val="14"/>
                <w:szCs w:val="14"/>
              </w:rPr>
            </w:pPr>
            <w:r w:rsidRPr="00234EED">
              <w:rPr>
                <w:sz w:val="14"/>
                <w:szCs w:val="14"/>
              </w:rPr>
              <w:t>0,12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511A34F"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0B2F63A"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C9CD176"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71C4CCB"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3BAF90A"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6671C20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1CE16C" w14:textId="77777777" w:rsidR="00234EED" w:rsidRPr="00234EED" w:rsidRDefault="00234EED" w:rsidP="00234EED">
            <w:pPr>
              <w:jc w:val="center"/>
              <w:rPr>
                <w:sz w:val="14"/>
                <w:szCs w:val="14"/>
              </w:rPr>
            </w:pPr>
            <w:r w:rsidRPr="00234EED">
              <w:rPr>
                <w:sz w:val="14"/>
                <w:szCs w:val="14"/>
              </w:rPr>
              <w:t>Строительство I цепь  ВЛ-10 кВ 0,559 км, КЛ-10 кВ 0,728 км и реконструкция ячейки ПС 35/6 Абагур-Атамановская для технологического присоединения ООО "Уран" нежилые помещения (склад)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00E2FF" w14:textId="77777777" w:rsidR="00234EED" w:rsidRPr="00234EED" w:rsidRDefault="00234EED" w:rsidP="00234EED">
            <w:pPr>
              <w:jc w:val="center"/>
              <w:rPr>
                <w:sz w:val="14"/>
                <w:szCs w:val="14"/>
              </w:rPr>
            </w:pPr>
            <w:r w:rsidRPr="00234EED">
              <w:rPr>
                <w:sz w:val="14"/>
                <w:szCs w:val="14"/>
              </w:rPr>
              <w:t>G_32.44_КуЭ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1126A8"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E04C296"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7A9E03E"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0C65A4" w14:textId="77777777" w:rsidR="00234EED" w:rsidRPr="00234EED" w:rsidRDefault="00234EED" w:rsidP="00234EED">
            <w:pPr>
              <w:jc w:val="center"/>
              <w:rPr>
                <w:sz w:val="14"/>
                <w:szCs w:val="14"/>
              </w:rPr>
            </w:pPr>
            <w:r w:rsidRPr="00234EED">
              <w:rPr>
                <w:sz w:val="14"/>
                <w:szCs w:val="14"/>
              </w:rPr>
              <w:t>0,83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5A42A7B"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5FE8BB8" w14:textId="77777777" w:rsidR="00234EED" w:rsidRPr="00234EED" w:rsidRDefault="00234EED" w:rsidP="00234EED">
            <w:pPr>
              <w:jc w:val="center"/>
              <w:rPr>
                <w:sz w:val="14"/>
                <w:szCs w:val="14"/>
              </w:rPr>
            </w:pPr>
            <w:r w:rsidRPr="00234EED">
              <w:rPr>
                <w:sz w:val="14"/>
                <w:szCs w:val="14"/>
              </w:rPr>
              <w:t>0,83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1430648"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354DC56"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995A389"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CAFA5DF"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97B3374"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6C12B82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2C8A8A" w14:textId="77777777" w:rsidR="00234EED" w:rsidRPr="00234EED" w:rsidRDefault="00234EED" w:rsidP="00234EED">
            <w:pPr>
              <w:jc w:val="center"/>
              <w:rPr>
                <w:sz w:val="14"/>
                <w:szCs w:val="14"/>
              </w:rPr>
            </w:pPr>
            <w:r w:rsidRPr="00234EED">
              <w:rPr>
                <w:sz w:val="14"/>
                <w:szCs w:val="14"/>
              </w:rPr>
              <w:t xml:space="preserve">Строительсто ВЛ 10 кВ. От Ф 10-20-МП ПС 110 кВ Водозабор до границы </w:t>
            </w:r>
            <w:r w:rsidRPr="00234EED">
              <w:rPr>
                <w:sz w:val="14"/>
                <w:szCs w:val="14"/>
              </w:rPr>
              <w:lastRenderedPageBreak/>
              <w:t>земельного участка Заявителя в рамках осуществления договора технологического присоединения с Енишерлов Олег Алекса0рович в Кемеровская область, г. Кемерово, ул. 62-й Проезд, от 16.08.2018 № 20.4200.1892.18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CB9260" w14:textId="77777777" w:rsidR="00234EED" w:rsidRPr="00234EED" w:rsidRDefault="00234EED" w:rsidP="00234EED">
            <w:pPr>
              <w:jc w:val="center"/>
              <w:rPr>
                <w:sz w:val="14"/>
                <w:szCs w:val="14"/>
              </w:rPr>
            </w:pPr>
            <w:r w:rsidRPr="00234EED">
              <w:rPr>
                <w:sz w:val="14"/>
                <w:szCs w:val="14"/>
              </w:rPr>
              <w:lastRenderedPageBreak/>
              <w:t>I_32.88_КуЭ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BB0FDF"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5C8AD2"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4466597"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B440C0" w14:textId="77777777" w:rsidR="00234EED" w:rsidRPr="00234EED" w:rsidRDefault="00234EED" w:rsidP="00234EED">
            <w:pPr>
              <w:jc w:val="center"/>
              <w:rPr>
                <w:sz w:val="14"/>
                <w:szCs w:val="14"/>
              </w:rPr>
            </w:pPr>
            <w:r w:rsidRPr="00234EED">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24D8F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9A580E8" w14:textId="77777777" w:rsidR="00234EED" w:rsidRPr="00234EED" w:rsidRDefault="00234EED" w:rsidP="00234EED">
            <w:pPr>
              <w:jc w:val="center"/>
              <w:rPr>
                <w:sz w:val="14"/>
                <w:szCs w:val="14"/>
              </w:rPr>
            </w:pPr>
            <w:r w:rsidRPr="00234EED">
              <w:rPr>
                <w:sz w:val="14"/>
                <w:szCs w:val="14"/>
              </w:rPr>
              <w:t>0,04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D4F2F0D"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1CCFFB6"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07A9182"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92CD807"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8688067"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78A98E2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305823" w14:textId="77777777" w:rsidR="00234EED" w:rsidRPr="00234EED" w:rsidRDefault="00234EED" w:rsidP="00234EED">
            <w:pPr>
              <w:jc w:val="center"/>
              <w:rPr>
                <w:sz w:val="14"/>
                <w:szCs w:val="14"/>
              </w:rPr>
            </w:pPr>
            <w:r w:rsidRPr="00234EED">
              <w:rPr>
                <w:sz w:val="14"/>
                <w:szCs w:val="14"/>
              </w:rPr>
              <w:t>Строительство отпайки 10 кВ от ВЛ 10 кВ Ф 10-11-Б, КТП 10/0,4, ВЛ-0,4 кВ в рамках исполнения договора технологического присоединения с ООО "Новые Горизонты" от 29.05.2018 № 20.4200.986.18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B1FCC6" w14:textId="77777777" w:rsidR="00234EED" w:rsidRPr="00234EED" w:rsidRDefault="00234EED" w:rsidP="00234EED">
            <w:pPr>
              <w:jc w:val="center"/>
              <w:rPr>
                <w:sz w:val="14"/>
                <w:szCs w:val="14"/>
              </w:rPr>
            </w:pPr>
            <w:r w:rsidRPr="00234EED">
              <w:rPr>
                <w:sz w:val="14"/>
                <w:szCs w:val="14"/>
              </w:rPr>
              <w:t>I_32.111_КуЭ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3B0B67"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312F3B"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EEDC8D8"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3EDB37" w14:textId="77777777" w:rsidR="00234EED" w:rsidRPr="00234EED" w:rsidRDefault="00234EED" w:rsidP="00234EED">
            <w:pPr>
              <w:jc w:val="center"/>
              <w:rPr>
                <w:sz w:val="14"/>
                <w:szCs w:val="14"/>
              </w:rPr>
            </w:pPr>
            <w:r w:rsidRPr="00234EED">
              <w:rPr>
                <w:sz w:val="14"/>
                <w:szCs w:val="14"/>
              </w:rPr>
              <w:t>0,08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D6C912A"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909DD55" w14:textId="77777777" w:rsidR="00234EED" w:rsidRPr="00234EED" w:rsidRDefault="00234EED" w:rsidP="00234EED">
            <w:pPr>
              <w:jc w:val="center"/>
              <w:rPr>
                <w:sz w:val="14"/>
                <w:szCs w:val="14"/>
              </w:rPr>
            </w:pPr>
            <w:r w:rsidRPr="00234EED">
              <w:rPr>
                <w:sz w:val="14"/>
                <w:szCs w:val="14"/>
              </w:rPr>
              <w:t>0,08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A7D076F"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992E30B"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31D2645"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051CF8D"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D942DB0"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01EC35E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BE75FC" w14:textId="77777777" w:rsidR="00234EED" w:rsidRPr="00234EED" w:rsidRDefault="00234EED" w:rsidP="00234EED">
            <w:pPr>
              <w:jc w:val="center"/>
              <w:rPr>
                <w:sz w:val="14"/>
                <w:szCs w:val="14"/>
              </w:rPr>
            </w:pPr>
            <w:r w:rsidRPr="00234EED">
              <w:rPr>
                <w:sz w:val="14"/>
                <w:szCs w:val="14"/>
              </w:rPr>
              <w:t>Строительство ВЛ 10 КВ от 10-3-Т ПС35 Трудармейская, ТП 10/0,4 кВ, ВЛ0,4 кВ в рамках исполнения договора технологического присоединения с МАДОУ "Трудармейский детский сад "Чебурашка" от 15.05.2018 № 20.4200.905.18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C110E5" w14:textId="77777777" w:rsidR="00234EED" w:rsidRPr="00234EED" w:rsidRDefault="00234EED" w:rsidP="00234EED">
            <w:pPr>
              <w:jc w:val="center"/>
              <w:rPr>
                <w:sz w:val="14"/>
                <w:szCs w:val="14"/>
              </w:rPr>
            </w:pPr>
            <w:r w:rsidRPr="00234EED">
              <w:rPr>
                <w:sz w:val="14"/>
                <w:szCs w:val="14"/>
              </w:rPr>
              <w:t>I_32.110_КуЭ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B224EB"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63F0B70"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BA686C7"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8D57E3"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F715FE8"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B7902DA" w14:textId="77777777" w:rsidR="00234EED" w:rsidRPr="00234EED" w:rsidRDefault="00234EED" w:rsidP="00234EED">
            <w:pPr>
              <w:jc w:val="center"/>
              <w:rPr>
                <w:sz w:val="14"/>
                <w:szCs w:val="14"/>
              </w:rPr>
            </w:pPr>
            <w:r w:rsidRPr="00234EED">
              <w:rPr>
                <w:sz w:val="14"/>
                <w:szCs w:val="14"/>
              </w:rPr>
              <w:t>0,28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C6F282E"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F655563"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D898749"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017F0F0"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182CC81"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33C4E17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DB9EA7" w14:textId="77777777" w:rsidR="00234EED" w:rsidRPr="00234EED" w:rsidRDefault="00234EED" w:rsidP="00234EED">
            <w:pPr>
              <w:jc w:val="center"/>
              <w:rPr>
                <w:sz w:val="14"/>
                <w:szCs w:val="14"/>
              </w:rPr>
            </w:pPr>
            <w:r w:rsidRPr="00234EED">
              <w:rPr>
                <w:sz w:val="14"/>
                <w:szCs w:val="14"/>
              </w:rPr>
              <w:t>Строительство отпайки 10 кВ от ВЛ 10 кВ Ф 10-3-Т, ТП 10 кВ, ВЛ-0,4 кВ в рамках исполнения договора технологического присоединения с ООО "СтройСервисПлюс" от 06.06.2018 № 20.4200.897.18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624310" w14:textId="77777777" w:rsidR="00234EED" w:rsidRPr="00234EED" w:rsidRDefault="00234EED" w:rsidP="00234EED">
            <w:pPr>
              <w:jc w:val="center"/>
              <w:rPr>
                <w:sz w:val="14"/>
                <w:szCs w:val="14"/>
              </w:rPr>
            </w:pPr>
            <w:r w:rsidRPr="00234EED">
              <w:rPr>
                <w:sz w:val="14"/>
                <w:szCs w:val="14"/>
              </w:rPr>
              <w:t>I_32.112_КуЭ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B397DA"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DD55444"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C0EBF3E"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CBA82E" w14:textId="77777777" w:rsidR="00234EED" w:rsidRPr="00234EED" w:rsidRDefault="00234EED" w:rsidP="00234EED">
            <w:pPr>
              <w:jc w:val="center"/>
              <w:rPr>
                <w:sz w:val="14"/>
                <w:szCs w:val="14"/>
              </w:rPr>
            </w:pPr>
            <w:r w:rsidRPr="00234EED">
              <w:rPr>
                <w:sz w:val="14"/>
                <w:szCs w:val="14"/>
              </w:rPr>
              <w:t>0,83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BFFD3E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07089DF" w14:textId="77777777" w:rsidR="00234EED" w:rsidRPr="00234EED" w:rsidRDefault="00234EED" w:rsidP="00234EED">
            <w:pPr>
              <w:jc w:val="center"/>
              <w:rPr>
                <w:sz w:val="14"/>
                <w:szCs w:val="14"/>
              </w:rPr>
            </w:pPr>
            <w:r w:rsidRPr="00234EED">
              <w:rPr>
                <w:sz w:val="14"/>
                <w:szCs w:val="14"/>
              </w:rPr>
              <w:t>0,83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8662B1F"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2910885"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100C25D"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52D40ED"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420A774"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264536B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09466D" w14:textId="77777777" w:rsidR="00234EED" w:rsidRPr="00234EED" w:rsidRDefault="00234EED" w:rsidP="00234EED">
            <w:pPr>
              <w:jc w:val="center"/>
              <w:rPr>
                <w:sz w:val="14"/>
                <w:szCs w:val="14"/>
              </w:rPr>
            </w:pPr>
            <w:r w:rsidRPr="00234EED">
              <w:rPr>
                <w:sz w:val="14"/>
                <w:szCs w:val="14"/>
              </w:rPr>
              <w:t>Строительство отпайки 10 кВ от ВЛ 10 кВ Ф. 10-11-З в рамках осуществления договора технологического присоединения с СНТСН "Простор" в Кемеровском районе от 08.09.2017 № 20.4200.3040.17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DF9B0A" w14:textId="77777777" w:rsidR="00234EED" w:rsidRPr="00234EED" w:rsidRDefault="00234EED" w:rsidP="00234EED">
            <w:pPr>
              <w:jc w:val="center"/>
              <w:rPr>
                <w:sz w:val="14"/>
                <w:szCs w:val="14"/>
              </w:rPr>
            </w:pPr>
            <w:r w:rsidRPr="00234EED">
              <w:rPr>
                <w:sz w:val="14"/>
                <w:szCs w:val="14"/>
              </w:rPr>
              <w:t>I_32.85_КуЭ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4BA77F"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659D50"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050C84D"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20FB54"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A5698A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72C633E" w14:textId="77777777" w:rsidR="00234EED" w:rsidRPr="00234EED" w:rsidRDefault="00234EED" w:rsidP="00234EED">
            <w:pPr>
              <w:jc w:val="center"/>
              <w:rPr>
                <w:sz w:val="14"/>
                <w:szCs w:val="14"/>
              </w:rPr>
            </w:pPr>
            <w:r w:rsidRPr="00234EED">
              <w:rPr>
                <w:sz w:val="14"/>
                <w:szCs w:val="14"/>
              </w:rPr>
              <w:t>0,05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CE80A0F"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CD68E55"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E1F2527"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BE10D93"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3D2BA62"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09CEA54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50E0A6" w14:textId="77777777" w:rsidR="00234EED" w:rsidRPr="00234EED" w:rsidRDefault="00234EED" w:rsidP="00234EED">
            <w:pPr>
              <w:jc w:val="center"/>
              <w:rPr>
                <w:sz w:val="14"/>
                <w:szCs w:val="14"/>
              </w:rPr>
            </w:pPr>
            <w:r w:rsidRPr="00234EED">
              <w:rPr>
                <w:sz w:val="14"/>
                <w:szCs w:val="14"/>
              </w:rPr>
              <w:t>Строительство отпайки 10 кВ от ВЛ 10 кВ Ф 10-4-CБ д. Березовка, д. Сарапки в рамках исполнения договора технологического присоединения с ООО "Сибгеолит" от 23.11.2017 № 20.4200.3014.17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C715CC" w14:textId="77777777" w:rsidR="00234EED" w:rsidRPr="00234EED" w:rsidRDefault="00234EED" w:rsidP="00234EED">
            <w:pPr>
              <w:jc w:val="center"/>
              <w:rPr>
                <w:sz w:val="14"/>
                <w:szCs w:val="14"/>
              </w:rPr>
            </w:pPr>
            <w:r w:rsidRPr="00234EED">
              <w:rPr>
                <w:sz w:val="14"/>
                <w:szCs w:val="14"/>
              </w:rPr>
              <w:t>I_32.104_КуЭ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9C169E"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81C6744"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4B27A90"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14BE80" w14:textId="77777777" w:rsidR="00234EED" w:rsidRPr="00234EED" w:rsidRDefault="00234EED" w:rsidP="00234EED">
            <w:pPr>
              <w:jc w:val="center"/>
              <w:rPr>
                <w:sz w:val="14"/>
                <w:szCs w:val="14"/>
              </w:rPr>
            </w:pPr>
            <w:r w:rsidRPr="00234EED">
              <w:rPr>
                <w:sz w:val="14"/>
                <w:szCs w:val="14"/>
              </w:rPr>
              <w:t>0,49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CDD2CA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C081CE7" w14:textId="77777777" w:rsidR="00234EED" w:rsidRPr="00234EED" w:rsidRDefault="00234EED" w:rsidP="00234EED">
            <w:pPr>
              <w:jc w:val="center"/>
              <w:rPr>
                <w:sz w:val="14"/>
                <w:szCs w:val="14"/>
              </w:rPr>
            </w:pPr>
            <w:r w:rsidRPr="00234EED">
              <w:rPr>
                <w:sz w:val="14"/>
                <w:szCs w:val="14"/>
              </w:rPr>
              <w:t>0,49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E498FE7"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7225D6B"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C66BD2A"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C73F8A9"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8171D5F"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3B9C7B3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A72726" w14:textId="77777777" w:rsidR="00234EED" w:rsidRPr="00234EED" w:rsidRDefault="00234EED" w:rsidP="00234EED">
            <w:pPr>
              <w:jc w:val="center"/>
              <w:rPr>
                <w:sz w:val="14"/>
                <w:szCs w:val="14"/>
              </w:rPr>
            </w:pPr>
            <w:r w:rsidRPr="00234EED">
              <w:rPr>
                <w:sz w:val="14"/>
                <w:szCs w:val="14"/>
              </w:rPr>
              <w:t>Строительство двухцепной ВЛ 110 кВ Рудничная - Лапина, 8,164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95C9E7" w14:textId="77777777" w:rsidR="00234EED" w:rsidRPr="00234EED" w:rsidRDefault="00234EED" w:rsidP="00234EED">
            <w:pPr>
              <w:jc w:val="center"/>
              <w:rPr>
                <w:sz w:val="14"/>
                <w:szCs w:val="14"/>
              </w:rPr>
            </w:pPr>
            <w:r w:rsidRPr="00234EED">
              <w:rPr>
                <w:sz w:val="14"/>
                <w:szCs w:val="14"/>
              </w:rPr>
              <w:t>F_3.1_КуЭ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6F686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8041353"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F6638E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A3043C" w14:textId="77777777" w:rsidR="00234EED" w:rsidRPr="00234EED" w:rsidRDefault="00234EED" w:rsidP="00234EED">
            <w:pPr>
              <w:jc w:val="center"/>
              <w:rPr>
                <w:sz w:val="14"/>
                <w:szCs w:val="14"/>
              </w:rPr>
            </w:pPr>
            <w:r w:rsidRPr="00234EED">
              <w:rPr>
                <w:sz w:val="14"/>
                <w:szCs w:val="14"/>
              </w:rPr>
              <w:t>1,59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E662B7" w14:textId="77777777" w:rsidR="00234EED" w:rsidRPr="00234EED" w:rsidRDefault="00234EED" w:rsidP="00234EED">
            <w:pPr>
              <w:jc w:val="center"/>
              <w:rPr>
                <w:sz w:val="14"/>
                <w:szCs w:val="14"/>
              </w:rPr>
            </w:pPr>
            <w:r w:rsidRPr="00234EED">
              <w:rPr>
                <w:sz w:val="14"/>
                <w:szCs w:val="14"/>
              </w:rPr>
              <w:t>0,90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065D621" w14:textId="77777777" w:rsidR="00234EED" w:rsidRPr="00234EED" w:rsidRDefault="00234EED" w:rsidP="00234EED">
            <w:pPr>
              <w:jc w:val="center"/>
              <w:rPr>
                <w:sz w:val="14"/>
                <w:szCs w:val="14"/>
              </w:rPr>
            </w:pPr>
            <w:r w:rsidRPr="00234EED">
              <w:rPr>
                <w:sz w:val="14"/>
                <w:szCs w:val="14"/>
              </w:rPr>
              <w:t>0,69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DD48D0D"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E33F61F"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A7611A1"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E8F0577"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FD14DA5"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7ACEA5A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310496" w14:textId="77777777" w:rsidR="00234EED" w:rsidRPr="00234EED" w:rsidRDefault="00234EED" w:rsidP="00234EED">
            <w:pPr>
              <w:jc w:val="center"/>
              <w:rPr>
                <w:sz w:val="14"/>
                <w:szCs w:val="14"/>
              </w:rPr>
            </w:pPr>
            <w:r w:rsidRPr="00234EED">
              <w:rPr>
                <w:sz w:val="14"/>
                <w:szCs w:val="14"/>
              </w:rPr>
              <w:t>Реконструкция ПС 110/35/10 кВ Рудничная: расширение ОРУ-110 кВ для подключения двухцепной ВЛ 110кВ Рудничная-Лапина.</w:t>
            </w:r>
            <w:r w:rsidRPr="00234EED">
              <w:rPr>
                <w:sz w:val="14"/>
                <w:szCs w:val="14"/>
              </w:rPr>
              <w:br/>
              <w:t>Реконструкция ПС 110/10 кВ Лапина: установка устройств РЗА для защиты ВЛ 110 кВ Рудничная-Лапина.</w:t>
            </w:r>
            <w:r w:rsidRPr="00234EED">
              <w:rPr>
                <w:sz w:val="14"/>
                <w:szCs w:val="14"/>
              </w:rPr>
              <w:br/>
              <w:t>Реконструкция ПС 110/10 кВ Восточная: разделение ПС с 4-мя трансф-рами на две отдельные ПС 110 кВ (Восточная и Комсомольская).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89F37D" w14:textId="77777777" w:rsidR="00234EED" w:rsidRPr="00234EED" w:rsidRDefault="00234EED" w:rsidP="00234EED">
            <w:pPr>
              <w:jc w:val="center"/>
              <w:rPr>
                <w:sz w:val="14"/>
                <w:szCs w:val="14"/>
              </w:rPr>
            </w:pPr>
            <w:r w:rsidRPr="00234EED">
              <w:rPr>
                <w:sz w:val="14"/>
                <w:szCs w:val="14"/>
              </w:rPr>
              <w:t>G_3.2_КуЭ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4EEC23"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C5B980"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D6A6BF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BBF3E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89190B"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D92AE50"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F35FB72"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4FC09B8"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40DD8B9"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23FF4DF"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AA1C351"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7C747FA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B616D0" w14:textId="77777777" w:rsidR="00234EED" w:rsidRPr="00234EED" w:rsidRDefault="00234EED" w:rsidP="00234EED">
            <w:pPr>
              <w:jc w:val="center"/>
              <w:rPr>
                <w:sz w:val="14"/>
                <w:szCs w:val="14"/>
              </w:rPr>
            </w:pPr>
            <w:r w:rsidRPr="00234EED">
              <w:rPr>
                <w:sz w:val="14"/>
                <w:szCs w:val="14"/>
              </w:rPr>
              <w:t xml:space="preserve">Техническое перевооружение ВЛ 110 кВ Южно-Кузбасская </w:t>
            </w:r>
            <w:r w:rsidRPr="00234EED">
              <w:rPr>
                <w:sz w:val="14"/>
                <w:szCs w:val="14"/>
              </w:rPr>
              <w:lastRenderedPageBreak/>
              <w:t>ГРЭС – Северный Маганак I, II цепь с установкой новой анкерной опоры, 0,4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962246" w14:textId="77777777" w:rsidR="00234EED" w:rsidRPr="00234EED" w:rsidRDefault="00234EED" w:rsidP="00234EED">
            <w:pPr>
              <w:jc w:val="center"/>
              <w:rPr>
                <w:sz w:val="14"/>
                <w:szCs w:val="14"/>
              </w:rPr>
            </w:pPr>
            <w:r w:rsidRPr="00234EED">
              <w:rPr>
                <w:sz w:val="14"/>
                <w:szCs w:val="14"/>
              </w:rPr>
              <w:lastRenderedPageBreak/>
              <w:t>H_304_КуЭ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ADA2CE" w14:textId="77777777" w:rsidR="00234EED" w:rsidRPr="00234EED" w:rsidRDefault="00234EED" w:rsidP="00234EED">
            <w:pPr>
              <w:jc w:val="center"/>
              <w:rPr>
                <w:sz w:val="14"/>
                <w:szCs w:val="14"/>
              </w:rPr>
            </w:pPr>
            <w:r w:rsidRPr="00234EED">
              <w:rPr>
                <w:sz w:val="14"/>
                <w:szCs w:val="14"/>
              </w:rPr>
              <w:t>5,53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A4BAEB4" w14:textId="77777777" w:rsidR="00234EED" w:rsidRPr="00234EED" w:rsidRDefault="00234EED" w:rsidP="00234EED">
            <w:pPr>
              <w:jc w:val="center"/>
              <w:rPr>
                <w:sz w:val="14"/>
                <w:szCs w:val="14"/>
              </w:rPr>
            </w:pPr>
            <w:r w:rsidRPr="00234EED">
              <w:rPr>
                <w:sz w:val="14"/>
                <w:szCs w:val="14"/>
              </w:rPr>
              <w:t>5,53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479D83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6902B0"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98D6B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6719D2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FA6618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CF8E7D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3E1F9F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F406088"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63C44ABF"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43AAF52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5192E4" w14:textId="77777777" w:rsidR="00234EED" w:rsidRPr="00234EED" w:rsidRDefault="00234EED" w:rsidP="00234EED">
            <w:pPr>
              <w:jc w:val="center"/>
              <w:rPr>
                <w:sz w:val="14"/>
                <w:szCs w:val="14"/>
              </w:rPr>
            </w:pPr>
            <w:r w:rsidRPr="00234EED">
              <w:rPr>
                <w:sz w:val="14"/>
                <w:szCs w:val="14"/>
              </w:rPr>
              <w:t>Реконструкция линейных ячеек ПС 110/10 кВ Ильинская-1 в части установки ТТ не менее 300 А в рамках исполнения договора о технологическом присоединении с АО "Кузнецкие Ферросплавы" от 22.05.2017 № 20.4200.3254.16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7D0648" w14:textId="77777777" w:rsidR="00234EED" w:rsidRPr="00234EED" w:rsidRDefault="00234EED" w:rsidP="00234EED">
            <w:pPr>
              <w:jc w:val="center"/>
              <w:rPr>
                <w:sz w:val="14"/>
                <w:szCs w:val="14"/>
              </w:rPr>
            </w:pPr>
            <w:r w:rsidRPr="00234EED">
              <w:rPr>
                <w:sz w:val="14"/>
                <w:szCs w:val="14"/>
              </w:rPr>
              <w:t>G_32.29_КуЭ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669647"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59FFC63"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5A211B2"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8DA831" w14:textId="77777777" w:rsidR="00234EED" w:rsidRPr="00234EED" w:rsidRDefault="00234EED" w:rsidP="00234EED">
            <w:pPr>
              <w:jc w:val="center"/>
              <w:rPr>
                <w:sz w:val="14"/>
                <w:szCs w:val="14"/>
              </w:rPr>
            </w:pPr>
            <w:r w:rsidRPr="00234EED">
              <w:rPr>
                <w:sz w:val="14"/>
                <w:szCs w:val="14"/>
              </w:rPr>
              <w:t>0,51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67A2110"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65344AB" w14:textId="77777777" w:rsidR="00234EED" w:rsidRPr="00234EED" w:rsidRDefault="00234EED" w:rsidP="00234EED">
            <w:pPr>
              <w:jc w:val="center"/>
              <w:rPr>
                <w:sz w:val="14"/>
                <w:szCs w:val="14"/>
              </w:rPr>
            </w:pPr>
            <w:r w:rsidRPr="00234EED">
              <w:rPr>
                <w:sz w:val="14"/>
                <w:szCs w:val="14"/>
              </w:rPr>
              <w:t>0,51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37E3680"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BFDB94C"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FBA688F"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D4A0885"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C35B699"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02A1670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8BD6C0" w14:textId="77777777" w:rsidR="00234EED" w:rsidRPr="00234EED" w:rsidRDefault="00234EED" w:rsidP="00234EED">
            <w:pPr>
              <w:jc w:val="center"/>
              <w:rPr>
                <w:sz w:val="14"/>
                <w:szCs w:val="14"/>
              </w:rPr>
            </w:pPr>
            <w:r w:rsidRPr="00234EED">
              <w:rPr>
                <w:sz w:val="14"/>
                <w:szCs w:val="14"/>
              </w:rPr>
              <w:t>Реконструкция КТП-110 Ф-10-6-МП с заменой силового трансформатора на силовой трансформатор большего номинала в рамках исполнения договора о технологическом присоединении с МБОУ "МЕТАЛЛПЛОЩАДСКАЯ СОШ" от 06.12.2017 № 20.4200.3307.17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FBA47B5" w14:textId="77777777" w:rsidR="00234EED" w:rsidRPr="00234EED" w:rsidRDefault="00234EED" w:rsidP="00234EED">
            <w:pPr>
              <w:jc w:val="center"/>
              <w:rPr>
                <w:sz w:val="14"/>
                <w:szCs w:val="14"/>
              </w:rPr>
            </w:pPr>
            <w:r w:rsidRPr="00234EED">
              <w:rPr>
                <w:sz w:val="14"/>
                <w:szCs w:val="14"/>
              </w:rPr>
              <w:t>I_32.105_КуЭ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5DE14B"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98BB5D"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2588C57"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0CD03A" w14:textId="77777777" w:rsidR="00234EED" w:rsidRPr="00234EED" w:rsidRDefault="00234EED" w:rsidP="00234EED">
            <w:pPr>
              <w:jc w:val="center"/>
              <w:rPr>
                <w:sz w:val="14"/>
                <w:szCs w:val="14"/>
              </w:rPr>
            </w:pPr>
            <w:r w:rsidRPr="00234EED">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9D2D1E"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0D8AEE5" w14:textId="77777777" w:rsidR="00234EED" w:rsidRPr="00234EED" w:rsidRDefault="00234EED" w:rsidP="00234EED">
            <w:pPr>
              <w:jc w:val="center"/>
              <w:rPr>
                <w:sz w:val="14"/>
                <w:szCs w:val="14"/>
              </w:rPr>
            </w:pPr>
            <w:r w:rsidRPr="00234EED">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3BA3640"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9BFEB6C"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2B78018"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4B9B916"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3FE6CD0"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5E34890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F9DD3F" w14:textId="77777777" w:rsidR="00234EED" w:rsidRPr="00234EED" w:rsidRDefault="00234EED" w:rsidP="00234EED">
            <w:pPr>
              <w:jc w:val="center"/>
              <w:rPr>
                <w:sz w:val="14"/>
                <w:szCs w:val="14"/>
              </w:rPr>
            </w:pPr>
            <w:r w:rsidRPr="00234EED">
              <w:rPr>
                <w:sz w:val="14"/>
                <w:szCs w:val="14"/>
              </w:rPr>
              <w:t>Реконструкция ТП-38 Инского РЭС с заменой трансформатора 400 кВА на 630 кВА в рамках исполнения договора технологического присоедиения с ООО "ТехСтройКорпорация" от 08.08.2017 № 20.4200.1735.17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A976BC" w14:textId="77777777" w:rsidR="00234EED" w:rsidRPr="00234EED" w:rsidRDefault="00234EED" w:rsidP="00234EED">
            <w:pPr>
              <w:jc w:val="center"/>
              <w:rPr>
                <w:sz w:val="14"/>
                <w:szCs w:val="14"/>
              </w:rPr>
            </w:pPr>
            <w:r w:rsidRPr="00234EED">
              <w:rPr>
                <w:sz w:val="14"/>
                <w:szCs w:val="14"/>
              </w:rPr>
              <w:t>H_32.84_КуЭ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3CC14A"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5CFE48B"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37F6A77"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23F7F9" w14:textId="77777777" w:rsidR="00234EED" w:rsidRPr="00234EED" w:rsidRDefault="00234EED" w:rsidP="00234EED">
            <w:pPr>
              <w:jc w:val="center"/>
              <w:rPr>
                <w:sz w:val="14"/>
                <w:szCs w:val="14"/>
              </w:rPr>
            </w:pPr>
            <w:r w:rsidRPr="00234EED">
              <w:rPr>
                <w:sz w:val="14"/>
                <w:szCs w:val="14"/>
              </w:rPr>
              <w:t>0,27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0ECF3C1"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D502D51" w14:textId="77777777" w:rsidR="00234EED" w:rsidRPr="00234EED" w:rsidRDefault="00234EED" w:rsidP="00234EED">
            <w:pPr>
              <w:jc w:val="center"/>
              <w:rPr>
                <w:sz w:val="14"/>
                <w:szCs w:val="14"/>
              </w:rPr>
            </w:pPr>
            <w:r w:rsidRPr="00234EED">
              <w:rPr>
                <w:sz w:val="14"/>
                <w:szCs w:val="14"/>
              </w:rPr>
              <w:t>0,27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7E78673"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81D8D5E"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0C533B5"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85D5117"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EFCAAE3"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24506B4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7A1A2A" w14:textId="77777777" w:rsidR="00234EED" w:rsidRPr="00234EED" w:rsidRDefault="00234EED" w:rsidP="00234EED">
            <w:pPr>
              <w:jc w:val="center"/>
              <w:rPr>
                <w:sz w:val="14"/>
                <w:szCs w:val="14"/>
              </w:rPr>
            </w:pPr>
            <w:r w:rsidRPr="00234EED">
              <w:rPr>
                <w:sz w:val="14"/>
                <w:szCs w:val="14"/>
              </w:rPr>
              <w:t>Реконструкция ПС 110 кВ Чеболсинская с заменой силовых трансформаторов Т-1-6.3 и Т-2-6.3 на силовые трансформаторы большей номинальной мощностью в рамках договора о технологическом присоединении от 24.05.2017 № 20.4200.406.17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4A9108" w14:textId="77777777" w:rsidR="00234EED" w:rsidRPr="00234EED" w:rsidRDefault="00234EED" w:rsidP="00234EED">
            <w:pPr>
              <w:jc w:val="center"/>
              <w:rPr>
                <w:sz w:val="14"/>
                <w:szCs w:val="14"/>
              </w:rPr>
            </w:pPr>
            <w:r w:rsidRPr="00234EED">
              <w:rPr>
                <w:sz w:val="14"/>
                <w:szCs w:val="14"/>
              </w:rPr>
              <w:t>I_32.76_КуЭ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AA963A"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52235B"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B2356A9"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C0944B"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05E7AD"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59596EF"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6CC4CC8"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6AA5518"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F8F5BA6"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9BBD8A8"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6736757"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66A5212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30EB4C" w14:textId="77777777" w:rsidR="00234EED" w:rsidRPr="00234EED" w:rsidRDefault="00234EED" w:rsidP="00234EED">
            <w:pPr>
              <w:jc w:val="center"/>
              <w:rPr>
                <w:sz w:val="14"/>
                <w:szCs w:val="14"/>
              </w:rPr>
            </w:pPr>
            <w:r w:rsidRPr="00234EED">
              <w:rPr>
                <w:sz w:val="14"/>
                <w:szCs w:val="14"/>
              </w:rPr>
              <w:t>Реконструкция ПС 35/10 Прогресс с заменой 2*4 МВА на новые 2*6,3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BF8E4A" w14:textId="77777777" w:rsidR="00234EED" w:rsidRPr="00234EED" w:rsidRDefault="00234EED" w:rsidP="00234EED">
            <w:pPr>
              <w:jc w:val="center"/>
              <w:rPr>
                <w:sz w:val="14"/>
                <w:szCs w:val="14"/>
              </w:rPr>
            </w:pPr>
            <w:r w:rsidRPr="00234EED">
              <w:rPr>
                <w:sz w:val="14"/>
                <w:szCs w:val="14"/>
              </w:rPr>
              <w:t>H_189_КуЭ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EC271E4"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4981CD5"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A96EB8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D64CD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A4EDA26"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E13E249"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BDCD560"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1F288F7"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07D0AFA"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81AE8D8"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B639702"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6EDDABB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F6F2D8" w14:textId="77777777" w:rsidR="00234EED" w:rsidRPr="00234EED" w:rsidRDefault="00234EED" w:rsidP="00234EED">
            <w:pPr>
              <w:jc w:val="center"/>
              <w:rPr>
                <w:sz w:val="14"/>
                <w:szCs w:val="14"/>
              </w:rPr>
            </w:pPr>
            <w:r w:rsidRPr="00234EED">
              <w:rPr>
                <w:sz w:val="14"/>
                <w:szCs w:val="14"/>
              </w:rPr>
              <w:t>Техперевооружение с заменой  перегруженных и находящихся в неудовлетворительном состоянии КТП 6-10 кВ Яшкинский РЭС Яшкинского района, н.п. Колмогорово (КТП-250 кВА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CF4275" w14:textId="77777777" w:rsidR="00234EED" w:rsidRPr="00234EED" w:rsidRDefault="00234EED" w:rsidP="00234EED">
            <w:pPr>
              <w:jc w:val="center"/>
              <w:rPr>
                <w:sz w:val="14"/>
                <w:szCs w:val="14"/>
              </w:rPr>
            </w:pPr>
            <w:r w:rsidRPr="00234EED">
              <w:rPr>
                <w:sz w:val="14"/>
                <w:szCs w:val="14"/>
              </w:rPr>
              <w:t>H_358_КуЭ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352AE4"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3BB42FF"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2060621"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26037E" w14:textId="77777777" w:rsidR="00234EED" w:rsidRPr="00234EED" w:rsidRDefault="00234EED" w:rsidP="00234EED">
            <w:pPr>
              <w:jc w:val="center"/>
              <w:rPr>
                <w:sz w:val="14"/>
                <w:szCs w:val="14"/>
              </w:rPr>
            </w:pPr>
            <w:r w:rsidRPr="00234EED">
              <w:rPr>
                <w:sz w:val="14"/>
                <w:szCs w:val="14"/>
              </w:rPr>
              <w:t>1,07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960DB01" w14:textId="77777777" w:rsidR="00234EED" w:rsidRPr="00234EED" w:rsidRDefault="00234EED" w:rsidP="00234EED">
            <w:pPr>
              <w:jc w:val="center"/>
              <w:rPr>
                <w:sz w:val="14"/>
                <w:szCs w:val="14"/>
              </w:rPr>
            </w:pPr>
            <w:r w:rsidRPr="00234EED">
              <w:rPr>
                <w:sz w:val="14"/>
                <w:szCs w:val="14"/>
              </w:rPr>
              <w:t>0,91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3BE9439" w14:textId="77777777" w:rsidR="00234EED" w:rsidRPr="00234EED" w:rsidRDefault="00234EED" w:rsidP="00234EED">
            <w:pPr>
              <w:jc w:val="center"/>
              <w:rPr>
                <w:sz w:val="14"/>
                <w:szCs w:val="14"/>
              </w:rPr>
            </w:pPr>
            <w:r w:rsidRPr="00234EED">
              <w:rPr>
                <w:sz w:val="14"/>
                <w:szCs w:val="14"/>
              </w:rPr>
              <w:t>0,16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14926E7"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E661760"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D9BA533"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71D8D7D"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3C9C6D6"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672DFDA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11C9F3" w14:textId="77777777" w:rsidR="00234EED" w:rsidRPr="00234EED" w:rsidRDefault="00234EED" w:rsidP="00234EED">
            <w:pPr>
              <w:jc w:val="center"/>
              <w:rPr>
                <w:sz w:val="14"/>
                <w:szCs w:val="14"/>
              </w:rPr>
            </w:pPr>
            <w:r w:rsidRPr="00234EED">
              <w:rPr>
                <w:sz w:val="14"/>
                <w:szCs w:val="14"/>
              </w:rPr>
              <w:t>Техперевооружение с заменой  перегруженных и находящихся в неудовлетворительном состоянии КТП 6-10 кВ Ленинский   РЭС Ленинск-Кузнецкого района, с. Шабаново, п. Родниковый (КТП-250 кВА - 3 шт, КТП-400 кВА - 1 шт, КТП-630 КВА -1шт.)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7D3EED" w14:textId="77777777" w:rsidR="00234EED" w:rsidRPr="00234EED" w:rsidRDefault="00234EED" w:rsidP="00234EED">
            <w:pPr>
              <w:jc w:val="center"/>
              <w:rPr>
                <w:sz w:val="14"/>
                <w:szCs w:val="14"/>
              </w:rPr>
            </w:pPr>
            <w:r w:rsidRPr="00234EED">
              <w:rPr>
                <w:sz w:val="14"/>
                <w:szCs w:val="14"/>
              </w:rPr>
              <w:t>H_348_КуЭ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1E3E729"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F27DA4C"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6EE7D9D"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55A801" w14:textId="77777777" w:rsidR="00234EED" w:rsidRPr="00234EED" w:rsidRDefault="00234EED" w:rsidP="00234EED">
            <w:pPr>
              <w:jc w:val="center"/>
              <w:rPr>
                <w:sz w:val="14"/>
                <w:szCs w:val="14"/>
              </w:rPr>
            </w:pPr>
            <w:r w:rsidRPr="00234EED">
              <w:rPr>
                <w:sz w:val="14"/>
                <w:szCs w:val="14"/>
              </w:rPr>
              <w:t>2,51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F1B2281" w14:textId="77777777" w:rsidR="00234EED" w:rsidRPr="00234EED" w:rsidRDefault="00234EED" w:rsidP="00234EED">
            <w:pPr>
              <w:jc w:val="center"/>
              <w:rPr>
                <w:sz w:val="14"/>
                <w:szCs w:val="14"/>
              </w:rPr>
            </w:pPr>
            <w:r w:rsidRPr="00234EED">
              <w:rPr>
                <w:sz w:val="14"/>
                <w:szCs w:val="14"/>
              </w:rPr>
              <w:t>2,13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F07772B" w14:textId="77777777" w:rsidR="00234EED" w:rsidRPr="00234EED" w:rsidRDefault="00234EED" w:rsidP="00234EED">
            <w:pPr>
              <w:jc w:val="center"/>
              <w:rPr>
                <w:sz w:val="14"/>
                <w:szCs w:val="14"/>
              </w:rPr>
            </w:pPr>
            <w:r w:rsidRPr="00234EED">
              <w:rPr>
                <w:sz w:val="14"/>
                <w:szCs w:val="14"/>
              </w:rPr>
              <w:t>0,38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C739154" w14:textId="77777777" w:rsidR="00234EED" w:rsidRPr="00234EED" w:rsidRDefault="00234EED" w:rsidP="00234EED">
            <w:pPr>
              <w:jc w:val="center"/>
              <w:rPr>
                <w:sz w:val="14"/>
                <w:szCs w:val="14"/>
              </w:rPr>
            </w:pP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89AFBCA" w14:textId="77777777" w:rsidR="00234EED" w:rsidRPr="00234EED" w:rsidRDefault="00234EED" w:rsidP="00234EED">
            <w:pPr>
              <w:jc w:val="center"/>
              <w:rPr>
                <w:sz w:val="14"/>
                <w:szCs w:val="14"/>
              </w:rPr>
            </w:pP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CBA37AC" w14:textId="77777777" w:rsidR="00234EED" w:rsidRPr="00234EED" w:rsidRDefault="00234EED" w:rsidP="00234EED">
            <w:pPr>
              <w:jc w:val="center"/>
              <w:rPr>
                <w:sz w:val="14"/>
                <w:szCs w:val="14"/>
              </w:rPr>
            </w:pP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EF6794E" w14:textId="77777777" w:rsidR="00234EED" w:rsidRPr="00234EED" w:rsidRDefault="00234EED" w:rsidP="00234EED">
            <w:pPr>
              <w:jc w:val="center"/>
              <w:rPr>
                <w:sz w:val="14"/>
                <w:szCs w:val="14"/>
              </w:rPr>
            </w:pP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0988B8A"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29E062F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69E02A" w14:textId="77777777" w:rsidR="00234EED" w:rsidRPr="00234EED" w:rsidRDefault="00234EED" w:rsidP="00234EED">
            <w:pPr>
              <w:jc w:val="center"/>
              <w:rPr>
                <w:sz w:val="14"/>
                <w:szCs w:val="14"/>
              </w:rPr>
            </w:pPr>
            <w:r w:rsidRPr="00234EED">
              <w:rPr>
                <w:sz w:val="14"/>
                <w:szCs w:val="14"/>
              </w:rPr>
              <w:t>Техническое перевооружение ПС 110/10 кВ «Восточная» с установкой системы компенсации емкостных токов замыкания на землю,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C990EF" w14:textId="77777777" w:rsidR="00234EED" w:rsidRPr="00234EED" w:rsidRDefault="00234EED" w:rsidP="00234EED">
            <w:pPr>
              <w:jc w:val="center"/>
              <w:rPr>
                <w:sz w:val="14"/>
                <w:szCs w:val="14"/>
              </w:rPr>
            </w:pPr>
            <w:r w:rsidRPr="00234EED">
              <w:rPr>
                <w:sz w:val="14"/>
                <w:szCs w:val="14"/>
              </w:rPr>
              <w:t>H_290_КуЭ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CA0D53" w14:textId="77777777" w:rsidR="00234EED" w:rsidRPr="00234EED" w:rsidRDefault="00234EED" w:rsidP="00234EED">
            <w:pPr>
              <w:jc w:val="center"/>
              <w:rPr>
                <w:sz w:val="14"/>
                <w:szCs w:val="14"/>
              </w:rPr>
            </w:pPr>
            <w:r w:rsidRPr="00234EED">
              <w:rPr>
                <w:sz w:val="14"/>
                <w:szCs w:val="14"/>
              </w:rPr>
              <w:t>0,81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F6DDD3A" w14:textId="77777777" w:rsidR="00234EED" w:rsidRPr="00234EED" w:rsidRDefault="00234EED" w:rsidP="00234EED">
            <w:pPr>
              <w:jc w:val="center"/>
              <w:rPr>
                <w:sz w:val="14"/>
                <w:szCs w:val="14"/>
              </w:rPr>
            </w:pPr>
            <w:r w:rsidRPr="00234EED">
              <w:rPr>
                <w:sz w:val="14"/>
                <w:szCs w:val="14"/>
              </w:rPr>
              <w:t>0,81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4CCDD2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4BF36A" w14:textId="77777777" w:rsidR="00234EED" w:rsidRPr="00234EED" w:rsidRDefault="00234EED" w:rsidP="00234EED">
            <w:pPr>
              <w:jc w:val="center"/>
              <w:rPr>
                <w:sz w:val="14"/>
                <w:szCs w:val="14"/>
              </w:rPr>
            </w:pPr>
            <w:r w:rsidRPr="00234EED">
              <w:rPr>
                <w:sz w:val="14"/>
                <w:szCs w:val="14"/>
              </w:rPr>
              <w:t>0,16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6C5D45F" w14:textId="77777777" w:rsidR="00234EED" w:rsidRPr="00234EED" w:rsidRDefault="00234EED" w:rsidP="00234EED">
            <w:pPr>
              <w:jc w:val="center"/>
              <w:rPr>
                <w:sz w:val="14"/>
                <w:szCs w:val="14"/>
              </w:rPr>
            </w:pPr>
            <w:r w:rsidRPr="00234EED">
              <w:rPr>
                <w:sz w:val="14"/>
                <w:szCs w:val="14"/>
              </w:rPr>
              <w:t>0,13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E70F017" w14:textId="77777777" w:rsidR="00234EED" w:rsidRPr="00234EED" w:rsidRDefault="00234EED" w:rsidP="00234EED">
            <w:pPr>
              <w:jc w:val="center"/>
              <w:rPr>
                <w:sz w:val="14"/>
                <w:szCs w:val="14"/>
              </w:rPr>
            </w:pPr>
            <w:r w:rsidRPr="00234EED">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DB7894E" w14:textId="77777777" w:rsidR="00234EED" w:rsidRPr="00234EED" w:rsidRDefault="00234EED" w:rsidP="00234EED">
            <w:pPr>
              <w:jc w:val="center"/>
              <w:rPr>
                <w:sz w:val="14"/>
                <w:szCs w:val="14"/>
              </w:rPr>
            </w:pPr>
            <w:r w:rsidRPr="00234EED">
              <w:rPr>
                <w:sz w:val="14"/>
                <w:szCs w:val="14"/>
              </w:rPr>
              <w:t>0,13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51B655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70C1CD1" w14:textId="77777777" w:rsidR="00234EED" w:rsidRPr="00234EED" w:rsidRDefault="00234EED" w:rsidP="00234EED">
            <w:pPr>
              <w:jc w:val="center"/>
              <w:rPr>
                <w:sz w:val="14"/>
                <w:szCs w:val="14"/>
              </w:rPr>
            </w:pPr>
            <w:r w:rsidRPr="00234EED">
              <w:rPr>
                <w:sz w:val="14"/>
                <w:szCs w:val="14"/>
              </w:rPr>
              <w:t>0,13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6BA3FB6" w14:textId="77777777" w:rsidR="00234EED" w:rsidRPr="00234EED" w:rsidRDefault="00234EED" w:rsidP="00234EED">
            <w:pPr>
              <w:jc w:val="center"/>
              <w:rPr>
                <w:sz w:val="14"/>
                <w:szCs w:val="14"/>
              </w:rPr>
            </w:pPr>
            <w:r w:rsidRPr="00234EED">
              <w:rPr>
                <w:sz w:val="14"/>
                <w:szCs w:val="14"/>
              </w:rPr>
              <w:t>0,11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22B1563"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8EC199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406137" w14:textId="77777777" w:rsidR="00234EED" w:rsidRPr="00234EED" w:rsidRDefault="00234EED" w:rsidP="00234EED">
            <w:pPr>
              <w:jc w:val="center"/>
              <w:rPr>
                <w:sz w:val="14"/>
                <w:szCs w:val="14"/>
              </w:rPr>
            </w:pPr>
            <w:r w:rsidRPr="00234EED">
              <w:rPr>
                <w:sz w:val="14"/>
                <w:szCs w:val="14"/>
              </w:rPr>
              <w:t xml:space="preserve">Техническое перевооружение  ПС 110/35/10 кВ «Рудничная» с установкой системы </w:t>
            </w:r>
            <w:r w:rsidRPr="00234EED">
              <w:rPr>
                <w:sz w:val="14"/>
                <w:szCs w:val="14"/>
              </w:rPr>
              <w:lastRenderedPageBreak/>
              <w:t>компенсации емкостных токов замыкания на землю,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DE2E28" w14:textId="77777777" w:rsidR="00234EED" w:rsidRPr="00234EED" w:rsidRDefault="00234EED" w:rsidP="00234EED">
            <w:pPr>
              <w:jc w:val="center"/>
              <w:rPr>
                <w:sz w:val="14"/>
                <w:szCs w:val="14"/>
              </w:rPr>
            </w:pPr>
            <w:r w:rsidRPr="00234EED">
              <w:rPr>
                <w:sz w:val="14"/>
                <w:szCs w:val="14"/>
              </w:rPr>
              <w:lastRenderedPageBreak/>
              <w:t>H_291_КуЭ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9D90B1" w14:textId="77777777" w:rsidR="00234EED" w:rsidRPr="00234EED" w:rsidRDefault="00234EED" w:rsidP="00234EED">
            <w:pPr>
              <w:jc w:val="center"/>
              <w:rPr>
                <w:sz w:val="14"/>
                <w:szCs w:val="14"/>
              </w:rPr>
            </w:pPr>
            <w:r w:rsidRPr="00234EED">
              <w:rPr>
                <w:sz w:val="14"/>
                <w:szCs w:val="14"/>
              </w:rPr>
              <w:t>0,81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5C4C02D" w14:textId="77777777" w:rsidR="00234EED" w:rsidRPr="00234EED" w:rsidRDefault="00234EED" w:rsidP="00234EED">
            <w:pPr>
              <w:jc w:val="center"/>
              <w:rPr>
                <w:sz w:val="14"/>
                <w:szCs w:val="14"/>
              </w:rPr>
            </w:pPr>
            <w:r w:rsidRPr="00234EED">
              <w:rPr>
                <w:sz w:val="14"/>
                <w:szCs w:val="14"/>
              </w:rPr>
              <w:t>0,81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80D4B1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05F1BF" w14:textId="77777777" w:rsidR="00234EED" w:rsidRPr="00234EED" w:rsidRDefault="00234EED" w:rsidP="00234EED">
            <w:pPr>
              <w:jc w:val="center"/>
              <w:rPr>
                <w:sz w:val="14"/>
                <w:szCs w:val="14"/>
              </w:rPr>
            </w:pPr>
            <w:r w:rsidRPr="00234EED">
              <w:rPr>
                <w:sz w:val="14"/>
                <w:szCs w:val="14"/>
              </w:rPr>
              <w:t>0,16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C17D7B2" w14:textId="77777777" w:rsidR="00234EED" w:rsidRPr="00234EED" w:rsidRDefault="00234EED" w:rsidP="00234EED">
            <w:pPr>
              <w:jc w:val="center"/>
              <w:rPr>
                <w:sz w:val="14"/>
                <w:szCs w:val="14"/>
              </w:rPr>
            </w:pPr>
            <w:r w:rsidRPr="00234EED">
              <w:rPr>
                <w:sz w:val="14"/>
                <w:szCs w:val="14"/>
              </w:rPr>
              <w:t>0,13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9BAA10F" w14:textId="77777777" w:rsidR="00234EED" w:rsidRPr="00234EED" w:rsidRDefault="00234EED" w:rsidP="00234EED">
            <w:pPr>
              <w:jc w:val="center"/>
              <w:rPr>
                <w:sz w:val="14"/>
                <w:szCs w:val="14"/>
              </w:rPr>
            </w:pPr>
            <w:r w:rsidRPr="00234EED">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7C16FC7" w14:textId="77777777" w:rsidR="00234EED" w:rsidRPr="00234EED" w:rsidRDefault="00234EED" w:rsidP="00234EED">
            <w:pPr>
              <w:jc w:val="center"/>
              <w:rPr>
                <w:sz w:val="14"/>
                <w:szCs w:val="14"/>
              </w:rPr>
            </w:pPr>
            <w:r w:rsidRPr="00234EED">
              <w:rPr>
                <w:sz w:val="14"/>
                <w:szCs w:val="14"/>
              </w:rPr>
              <w:t>0,13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2E9E90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29D932D" w14:textId="77777777" w:rsidR="00234EED" w:rsidRPr="00234EED" w:rsidRDefault="00234EED" w:rsidP="00234EED">
            <w:pPr>
              <w:jc w:val="center"/>
              <w:rPr>
                <w:sz w:val="14"/>
                <w:szCs w:val="14"/>
              </w:rPr>
            </w:pPr>
            <w:r w:rsidRPr="00234EED">
              <w:rPr>
                <w:sz w:val="14"/>
                <w:szCs w:val="14"/>
              </w:rPr>
              <w:t>0,13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223F2D4" w14:textId="77777777" w:rsidR="00234EED" w:rsidRPr="00234EED" w:rsidRDefault="00234EED" w:rsidP="00234EED">
            <w:pPr>
              <w:jc w:val="center"/>
              <w:rPr>
                <w:sz w:val="14"/>
                <w:szCs w:val="14"/>
              </w:rPr>
            </w:pPr>
            <w:r w:rsidRPr="00234EED">
              <w:rPr>
                <w:sz w:val="14"/>
                <w:szCs w:val="14"/>
              </w:rPr>
              <w:t>0,11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8275B7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47F39F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49F0615" w14:textId="77777777" w:rsidR="00234EED" w:rsidRPr="00234EED" w:rsidRDefault="00234EED" w:rsidP="00234EED">
            <w:pPr>
              <w:jc w:val="center"/>
              <w:rPr>
                <w:sz w:val="14"/>
                <w:szCs w:val="14"/>
              </w:rPr>
            </w:pPr>
            <w:r w:rsidRPr="00234EED">
              <w:rPr>
                <w:sz w:val="14"/>
                <w:szCs w:val="14"/>
              </w:rPr>
              <w:t>Техническое перевооружение ПС 110/10 кВ «Космическая» с установкой системы компенсации емкостных токов замыкания на землю,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B92501" w14:textId="77777777" w:rsidR="00234EED" w:rsidRPr="00234EED" w:rsidRDefault="00234EED" w:rsidP="00234EED">
            <w:pPr>
              <w:jc w:val="center"/>
              <w:rPr>
                <w:sz w:val="14"/>
                <w:szCs w:val="14"/>
              </w:rPr>
            </w:pPr>
            <w:r w:rsidRPr="00234EED">
              <w:rPr>
                <w:sz w:val="14"/>
                <w:szCs w:val="14"/>
              </w:rPr>
              <w:t>H_292_КуЭ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CD54E2" w14:textId="77777777" w:rsidR="00234EED" w:rsidRPr="00234EED" w:rsidRDefault="00234EED" w:rsidP="00234EED">
            <w:pPr>
              <w:jc w:val="center"/>
              <w:rPr>
                <w:sz w:val="14"/>
                <w:szCs w:val="14"/>
              </w:rPr>
            </w:pPr>
            <w:r w:rsidRPr="00234EED">
              <w:rPr>
                <w:sz w:val="14"/>
                <w:szCs w:val="14"/>
              </w:rPr>
              <w:t>0,81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3E1A73" w14:textId="77777777" w:rsidR="00234EED" w:rsidRPr="00234EED" w:rsidRDefault="00234EED" w:rsidP="00234EED">
            <w:pPr>
              <w:jc w:val="center"/>
              <w:rPr>
                <w:sz w:val="14"/>
                <w:szCs w:val="14"/>
              </w:rPr>
            </w:pPr>
            <w:r w:rsidRPr="00234EED">
              <w:rPr>
                <w:sz w:val="14"/>
                <w:szCs w:val="14"/>
              </w:rPr>
              <w:t>0,81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989780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CEA4F9" w14:textId="77777777" w:rsidR="00234EED" w:rsidRPr="00234EED" w:rsidRDefault="00234EED" w:rsidP="00234EED">
            <w:pPr>
              <w:jc w:val="center"/>
              <w:rPr>
                <w:sz w:val="14"/>
                <w:szCs w:val="14"/>
              </w:rPr>
            </w:pPr>
            <w:r w:rsidRPr="00234EED">
              <w:rPr>
                <w:sz w:val="14"/>
                <w:szCs w:val="14"/>
              </w:rPr>
              <w:t>0,16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79BA4AB" w14:textId="77777777" w:rsidR="00234EED" w:rsidRPr="00234EED" w:rsidRDefault="00234EED" w:rsidP="00234EED">
            <w:pPr>
              <w:jc w:val="center"/>
              <w:rPr>
                <w:sz w:val="14"/>
                <w:szCs w:val="14"/>
              </w:rPr>
            </w:pPr>
            <w:r w:rsidRPr="00234EED">
              <w:rPr>
                <w:sz w:val="14"/>
                <w:szCs w:val="14"/>
              </w:rPr>
              <w:t>0,13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9092784" w14:textId="77777777" w:rsidR="00234EED" w:rsidRPr="00234EED" w:rsidRDefault="00234EED" w:rsidP="00234EED">
            <w:pPr>
              <w:jc w:val="center"/>
              <w:rPr>
                <w:sz w:val="14"/>
                <w:szCs w:val="14"/>
              </w:rPr>
            </w:pPr>
            <w:r w:rsidRPr="00234EED">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F3D9BF0" w14:textId="77777777" w:rsidR="00234EED" w:rsidRPr="00234EED" w:rsidRDefault="00234EED" w:rsidP="00234EED">
            <w:pPr>
              <w:jc w:val="center"/>
              <w:rPr>
                <w:sz w:val="14"/>
                <w:szCs w:val="14"/>
              </w:rPr>
            </w:pPr>
            <w:r w:rsidRPr="00234EED">
              <w:rPr>
                <w:sz w:val="14"/>
                <w:szCs w:val="14"/>
              </w:rPr>
              <w:t>0,13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9942DB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4AB868D" w14:textId="77777777" w:rsidR="00234EED" w:rsidRPr="00234EED" w:rsidRDefault="00234EED" w:rsidP="00234EED">
            <w:pPr>
              <w:jc w:val="center"/>
              <w:rPr>
                <w:sz w:val="14"/>
                <w:szCs w:val="14"/>
              </w:rPr>
            </w:pPr>
            <w:r w:rsidRPr="00234EED">
              <w:rPr>
                <w:sz w:val="14"/>
                <w:szCs w:val="14"/>
              </w:rPr>
              <w:t>0,13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3558F5D" w14:textId="77777777" w:rsidR="00234EED" w:rsidRPr="00234EED" w:rsidRDefault="00234EED" w:rsidP="00234EED">
            <w:pPr>
              <w:jc w:val="center"/>
              <w:rPr>
                <w:sz w:val="14"/>
                <w:szCs w:val="14"/>
              </w:rPr>
            </w:pPr>
            <w:r w:rsidRPr="00234EED">
              <w:rPr>
                <w:sz w:val="14"/>
                <w:szCs w:val="14"/>
              </w:rPr>
              <w:t>0,11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469A8D8"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F00DFB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DE935D" w14:textId="77777777" w:rsidR="00234EED" w:rsidRPr="00234EED" w:rsidRDefault="00234EED" w:rsidP="00234EED">
            <w:pPr>
              <w:jc w:val="center"/>
              <w:rPr>
                <w:sz w:val="14"/>
                <w:szCs w:val="14"/>
              </w:rPr>
            </w:pPr>
            <w:r w:rsidRPr="00234EED">
              <w:rPr>
                <w:sz w:val="14"/>
                <w:szCs w:val="14"/>
              </w:rPr>
              <w:t>Техническое перевооружение ПС 110/10 кВ «Мирная» с установкой системы компенсации емкостных токов замыкания на землю,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C83532" w14:textId="77777777" w:rsidR="00234EED" w:rsidRPr="00234EED" w:rsidRDefault="00234EED" w:rsidP="00234EED">
            <w:pPr>
              <w:jc w:val="center"/>
              <w:rPr>
                <w:sz w:val="14"/>
                <w:szCs w:val="14"/>
              </w:rPr>
            </w:pPr>
            <w:r w:rsidRPr="00234EED">
              <w:rPr>
                <w:sz w:val="14"/>
                <w:szCs w:val="14"/>
              </w:rPr>
              <w:t>H_289_КуЭ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AD93E9" w14:textId="77777777" w:rsidR="00234EED" w:rsidRPr="00234EED" w:rsidRDefault="00234EED" w:rsidP="00234EED">
            <w:pPr>
              <w:jc w:val="center"/>
              <w:rPr>
                <w:sz w:val="14"/>
                <w:szCs w:val="14"/>
              </w:rPr>
            </w:pPr>
            <w:r w:rsidRPr="00234EED">
              <w:rPr>
                <w:sz w:val="14"/>
                <w:szCs w:val="14"/>
              </w:rPr>
              <w:t>10,15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51015D5" w14:textId="77777777" w:rsidR="00234EED" w:rsidRPr="00234EED" w:rsidRDefault="00234EED" w:rsidP="00234EED">
            <w:pPr>
              <w:jc w:val="center"/>
              <w:rPr>
                <w:sz w:val="14"/>
                <w:szCs w:val="14"/>
              </w:rPr>
            </w:pPr>
            <w:r w:rsidRPr="00234EED">
              <w:rPr>
                <w:sz w:val="14"/>
                <w:szCs w:val="14"/>
              </w:rPr>
              <w:t>10,15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5224B1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A7B2D5" w14:textId="77777777" w:rsidR="00234EED" w:rsidRPr="00234EED" w:rsidRDefault="00234EED" w:rsidP="00234EED">
            <w:pPr>
              <w:jc w:val="center"/>
              <w:rPr>
                <w:sz w:val="14"/>
                <w:szCs w:val="14"/>
              </w:rPr>
            </w:pPr>
            <w:r w:rsidRPr="00234EED">
              <w:rPr>
                <w:sz w:val="14"/>
                <w:szCs w:val="14"/>
              </w:rPr>
              <w:t>0,16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846A6B" w14:textId="77777777" w:rsidR="00234EED" w:rsidRPr="00234EED" w:rsidRDefault="00234EED" w:rsidP="00234EED">
            <w:pPr>
              <w:jc w:val="center"/>
              <w:rPr>
                <w:sz w:val="14"/>
                <w:szCs w:val="14"/>
              </w:rPr>
            </w:pPr>
            <w:r w:rsidRPr="00234EED">
              <w:rPr>
                <w:sz w:val="14"/>
                <w:szCs w:val="14"/>
              </w:rPr>
              <w:t>0,13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5F3914C" w14:textId="77777777" w:rsidR="00234EED" w:rsidRPr="00234EED" w:rsidRDefault="00234EED" w:rsidP="00234EED">
            <w:pPr>
              <w:jc w:val="center"/>
              <w:rPr>
                <w:sz w:val="14"/>
                <w:szCs w:val="14"/>
              </w:rPr>
            </w:pPr>
            <w:r w:rsidRPr="00234EED">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C19BEFE" w14:textId="77777777" w:rsidR="00234EED" w:rsidRPr="00234EED" w:rsidRDefault="00234EED" w:rsidP="00234EED">
            <w:pPr>
              <w:jc w:val="center"/>
              <w:rPr>
                <w:sz w:val="14"/>
                <w:szCs w:val="14"/>
              </w:rPr>
            </w:pPr>
            <w:r w:rsidRPr="00234EED">
              <w:rPr>
                <w:sz w:val="14"/>
                <w:szCs w:val="14"/>
              </w:rPr>
              <w:t>0,13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2C0DA7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B899F94" w14:textId="77777777" w:rsidR="00234EED" w:rsidRPr="00234EED" w:rsidRDefault="00234EED" w:rsidP="00234EED">
            <w:pPr>
              <w:jc w:val="center"/>
              <w:rPr>
                <w:sz w:val="14"/>
                <w:szCs w:val="14"/>
              </w:rPr>
            </w:pPr>
            <w:r w:rsidRPr="00234EED">
              <w:rPr>
                <w:sz w:val="14"/>
                <w:szCs w:val="14"/>
              </w:rPr>
              <w:t>0,13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9BBF23D" w14:textId="77777777" w:rsidR="00234EED" w:rsidRPr="00234EED" w:rsidRDefault="00234EED" w:rsidP="00234EED">
            <w:pPr>
              <w:jc w:val="center"/>
              <w:rPr>
                <w:sz w:val="14"/>
                <w:szCs w:val="14"/>
              </w:rPr>
            </w:pPr>
            <w:r w:rsidRPr="00234EED">
              <w:rPr>
                <w:sz w:val="14"/>
                <w:szCs w:val="14"/>
              </w:rPr>
              <w:t>0,11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A49099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C6BE0D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9403E4" w14:textId="77777777" w:rsidR="00234EED" w:rsidRPr="00234EED" w:rsidRDefault="00234EED" w:rsidP="00234EED">
            <w:pPr>
              <w:jc w:val="center"/>
              <w:rPr>
                <w:sz w:val="14"/>
                <w:szCs w:val="14"/>
              </w:rPr>
            </w:pPr>
            <w:r w:rsidRPr="00234EED">
              <w:rPr>
                <w:sz w:val="14"/>
                <w:szCs w:val="14"/>
              </w:rPr>
              <w:t>Техническое перевооружение ПС 110/10 кВ КФЗ-2 с заменой трансформаторов напряжения 110 кВ</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661E70" w14:textId="77777777" w:rsidR="00234EED" w:rsidRPr="00234EED" w:rsidRDefault="00234EED" w:rsidP="00234EED">
            <w:pPr>
              <w:jc w:val="center"/>
              <w:rPr>
                <w:sz w:val="14"/>
                <w:szCs w:val="14"/>
              </w:rPr>
            </w:pPr>
            <w:r w:rsidRPr="00234EED">
              <w:rPr>
                <w:sz w:val="14"/>
                <w:szCs w:val="14"/>
              </w:rPr>
              <w:t>H_402_КуЭ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AA9C02" w14:textId="77777777" w:rsidR="00234EED" w:rsidRPr="00234EED" w:rsidRDefault="00234EED" w:rsidP="00234EED">
            <w:pPr>
              <w:jc w:val="center"/>
              <w:rPr>
                <w:sz w:val="14"/>
                <w:szCs w:val="14"/>
              </w:rPr>
            </w:pPr>
            <w:r w:rsidRPr="00234EED">
              <w:rPr>
                <w:sz w:val="14"/>
                <w:szCs w:val="14"/>
              </w:rPr>
              <w:t>0,31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2FD317" w14:textId="77777777" w:rsidR="00234EED" w:rsidRPr="00234EED" w:rsidRDefault="00234EED" w:rsidP="00234EED">
            <w:pPr>
              <w:jc w:val="center"/>
              <w:rPr>
                <w:sz w:val="14"/>
                <w:szCs w:val="14"/>
              </w:rPr>
            </w:pPr>
            <w:r w:rsidRPr="00234EED">
              <w:rPr>
                <w:sz w:val="14"/>
                <w:szCs w:val="14"/>
              </w:rPr>
              <w:t>0,31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5C1F57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F1D2F4" w14:textId="77777777" w:rsidR="00234EED" w:rsidRPr="00234EED" w:rsidRDefault="00234EED" w:rsidP="00234EED">
            <w:pPr>
              <w:jc w:val="center"/>
              <w:rPr>
                <w:sz w:val="14"/>
                <w:szCs w:val="14"/>
              </w:rPr>
            </w:pPr>
            <w:r w:rsidRPr="00234EED">
              <w:rPr>
                <w:sz w:val="14"/>
                <w:szCs w:val="14"/>
              </w:rPr>
              <w:t>0,25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36D1DB" w14:textId="77777777" w:rsidR="00234EED" w:rsidRPr="00234EED" w:rsidRDefault="00234EED" w:rsidP="00234EED">
            <w:pPr>
              <w:jc w:val="center"/>
              <w:rPr>
                <w:sz w:val="14"/>
                <w:szCs w:val="14"/>
              </w:rPr>
            </w:pPr>
            <w:r w:rsidRPr="00234EED">
              <w:rPr>
                <w:sz w:val="14"/>
                <w:szCs w:val="14"/>
              </w:rPr>
              <w:t>0,21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61D71BD" w14:textId="77777777" w:rsidR="00234EED" w:rsidRPr="00234EED" w:rsidRDefault="00234EED" w:rsidP="00234EED">
            <w:pPr>
              <w:jc w:val="center"/>
              <w:rPr>
                <w:sz w:val="14"/>
                <w:szCs w:val="14"/>
              </w:rPr>
            </w:pPr>
            <w:r w:rsidRPr="00234EED">
              <w:rPr>
                <w:sz w:val="14"/>
                <w:szCs w:val="14"/>
              </w:rPr>
              <w:t>0,04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2A11576" w14:textId="77777777" w:rsidR="00234EED" w:rsidRPr="00234EED" w:rsidRDefault="00234EED" w:rsidP="00234EED">
            <w:pPr>
              <w:jc w:val="center"/>
              <w:rPr>
                <w:sz w:val="14"/>
                <w:szCs w:val="14"/>
              </w:rPr>
            </w:pPr>
            <w:r w:rsidRPr="00234EED">
              <w:rPr>
                <w:sz w:val="14"/>
                <w:szCs w:val="14"/>
              </w:rPr>
              <w:t>0,21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8C1136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2113CF8" w14:textId="77777777" w:rsidR="00234EED" w:rsidRPr="00234EED" w:rsidRDefault="00234EED" w:rsidP="00234EED">
            <w:pPr>
              <w:jc w:val="center"/>
              <w:rPr>
                <w:sz w:val="14"/>
                <w:szCs w:val="14"/>
              </w:rPr>
            </w:pPr>
            <w:r w:rsidRPr="00234EED">
              <w:rPr>
                <w:sz w:val="14"/>
                <w:szCs w:val="14"/>
              </w:rPr>
              <w:t>0,21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A5CC0A7" w14:textId="77777777" w:rsidR="00234EED" w:rsidRPr="00234EED" w:rsidRDefault="00234EED" w:rsidP="00234EED">
            <w:pPr>
              <w:jc w:val="center"/>
              <w:rPr>
                <w:sz w:val="14"/>
                <w:szCs w:val="14"/>
              </w:rPr>
            </w:pPr>
            <w:r w:rsidRPr="00234EED">
              <w:rPr>
                <w:sz w:val="14"/>
                <w:szCs w:val="14"/>
              </w:rPr>
              <w:t>0,18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3576FE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7CAE1F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9D19E8" w14:textId="77777777" w:rsidR="00234EED" w:rsidRPr="00234EED" w:rsidRDefault="00234EED" w:rsidP="00234EED">
            <w:pPr>
              <w:jc w:val="center"/>
              <w:rPr>
                <w:sz w:val="14"/>
                <w:szCs w:val="14"/>
              </w:rPr>
            </w:pPr>
            <w:r w:rsidRPr="00234EED">
              <w:rPr>
                <w:sz w:val="14"/>
                <w:szCs w:val="14"/>
              </w:rPr>
              <w:t>Реконструкция ПС 110кВ КФЗ-2: замена масляных выключателей на элегазовые 110кВ в ячейках ВЛ 110кВ КФЗ-2 – Кузнецкая 1 и 2 цепь, ОВ, РЗА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F79A8C" w14:textId="77777777" w:rsidR="00234EED" w:rsidRPr="00234EED" w:rsidRDefault="00234EED" w:rsidP="00234EED">
            <w:pPr>
              <w:jc w:val="center"/>
              <w:rPr>
                <w:sz w:val="14"/>
                <w:szCs w:val="14"/>
              </w:rPr>
            </w:pPr>
            <w:r w:rsidRPr="00234EED">
              <w:rPr>
                <w:sz w:val="14"/>
                <w:szCs w:val="14"/>
              </w:rPr>
              <w:t>G_146.1_КуЭ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F0A85A" w14:textId="77777777" w:rsidR="00234EED" w:rsidRPr="00234EED" w:rsidRDefault="00234EED" w:rsidP="00234EED">
            <w:pPr>
              <w:jc w:val="center"/>
              <w:rPr>
                <w:sz w:val="14"/>
                <w:szCs w:val="14"/>
              </w:rPr>
            </w:pPr>
            <w:r w:rsidRPr="00234EED">
              <w:rPr>
                <w:sz w:val="14"/>
                <w:szCs w:val="14"/>
              </w:rPr>
              <w:t>6,66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777292" w14:textId="77777777" w:rsidR="00234EED" w:rsidRPr="00234EED" w:rsidRDefault="00234EED" w:rsidP="00234EED">
            <w:pPr>
              <w:jc w:val="center"/>
              <w:rPr>
                <w:sz w:val="14"/>
                <w:szCs w:val="14"/>
              </w:rPr>
            </w:pPr>
            <w:r w:rsidRPr="00234EED">
              <w:rPr>
                <w:sz w:val="14"/>
                <w:szCs w:val="14"/>
              </w:rPr>
              <w:t>6,66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77355E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B288E8" w14:textId="77777777" w:rsidR="00234EED" w:rsidRPr="00234EED" w:rsidRDefault="00234EED" w:rsidP="00234EED">
            <w:pPr>
              <w:jc w:val="center"/>
              <w:rPr>
                <w:sz w:val="14"/>
                <w:szCs w:val="14"/>
              </w:rPr>
            </w:pPr>
            <w:r w:rsidRPr="00234EED">
              <w:rPr>
                <w:sz w:val="14"/>
                <w:szCs w:val="14"/>
              </w:rPr>
              <w:t>6,78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23B02E7" w14:textId="77777777" w:rsidR="00234EED" w:rsidRPr="00234EED" w:rsidRDefault="00234EED" w:rsidP="00234EED">
            <w:pPr>
              <w:jc w:val="center"/>
              <w:rPr>
                <w:sz w:val="14"/>
                <w:szCs w:val="14"/>
              </w:rPr>
            </w:pPr>
            <w:r w:rsidRPr="00234EED">
              <w:rPr>
                <w:sz w:val="14"/>
                <w:szCs w:val="14"/>
              </w:rPr>
              <w:t>5,75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CEB0A7E" w14:textId="77777777" w:rsidR="00234EED" w:rsidRPr="00234EED" w:rsidRDefault="00234EED" w:rsidP="00234EED">
            <w:pPr>
              <w:jc w:val="center"/>
              <w:rPr>
                <w:sz w:val="14"/>
                <w:szCs w:val="14"/>
              </w:rPr>
            </w:pPr>
            <w:r w:rsidRPr="00234EED">
              <w:rPr>
                <w:sz w:val="14"/>
                <w:szCs w:val="14"/>
              </w:rPr>
              <w:t>1,02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FFE74EA" w14:textId="77777777" w:rsidR="00234EED" w:rsidRPr="00234EED" w:rsidRDefault="00234EED" w:rsidP="00234EED">
            <w:pPr>
              <w:jc w:val="center"/>
              <w:rPr>
                <w:sz w:val="14"/>
                <w:szCs w:val="14"/>
              </w:rPr>
            </w:pPr>
            <w:r w:rsidRPr="00234EED">
              <w:rPr>
                <w:sz w:val="14"/>
                <w:szCs w:val="14"/>
              </w:rPr>
              <w:t>5,75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FD819A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05C59E1" w14:textId="77777777" w:rsidR="00234EED" w:rsidRPr="00234EED" w:rsidRDefault="00234EED" w:rsidP="00234EED">
            <w:pPr>
              <w:jc w:val="center"/>
              <w:rPr>
                <w:sz w:val="14"/>
                <w:szCs w:val="14"/>
              </w:rPr>
            </w:pPr>
            <w:r w:rsidRPr="00234EED">
              <w:rPr>
                <w:sz w:val="14"/>
                <w:szCs w:val="14"/>
              </w:rPr>
              <w:t>5,75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1F0FA82" w14:textId="77777777" w:rsidR="00234EED" w:rsidRPr="00234EED" w:rsidRDefault="00234EED" w:rsidP="00234EED">
            <w:pPr>
              <w:jc w:val="center"/>
              <w:rPr>
                <w:sz w:val="14"/>
                <w:szCs w:val="14"/>
              </w:rPr>
            </w:pPr>
            <w:r w:rsidRPr="00234EED">
              <w:rPr>
                <w:sz w:val="14"/>
                <w:szCs w:val="14"/>
              </w:rPr>
              <w:t>4,88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4C72B0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39451A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4CB26E" w14:textId="77777777" w:rsidR="00234EED" w:rsidRPr="00234EED" w:rsidRDefault="00234EED" w:rsidP="00234EED">
            <w:pPr>
              <w:jc w:val="center"/>
              <w:rPr>
                <w:sz w:val="14"/>
                <w:szCs w:val="14"/>
              </w:rPr>
            </w:pPr>
            <w:r w:rsidRPr="00234EED">
              <w:rPr>
                <w:sz w:val="14"/>
                <w:szCs w:val="14"/>
              </w:rPr>
              <w:t>Техническое перевооружение ПС 110/35/6 кВ Топкинская. Замена   оборудования ячеек 35 кВ; вводные (2 шт.), линейные (5 шт.). (Топкинский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65E1AE" w14:textId="77777777" w:rsidR="00234EED" w:rsidRPr="00234EED" w:rsidRDefault="00234EED" w:rsidP="00234EED">
            <w:pPr>
              <w:jc w:val="center"/>
              <w:rPr>
                <w:sz w:val="14"/>
                <w:szCs w:val="14"/>
              </w:rPr>
            </w:pPr>
            <w:r w:rsidRPr="00234EED">
              <w:rPr>
                <w:sz w:val="14"/>
                <w:szCs w:val="14"/>
              </w:rPr>
              <w:t>H_165_КуЭ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8FA123" w14:textId="77777777" w:rsidR="00234EED" w:rsidRPr="00234EED" w:rsidRDefault="00234EED" w:rsidP="00234EED">
            <w:pPr>
              <w:jc w:val="center"/>
              <w:rPr>
                <w:sz w:val="14"/>
                <w:szCs w:val="14"/>
              </w:rPr>
            </w:pPr>
            <w:r w:rsidRPr="00234EED">
              <w:rPr>
                <w:sz w:val="14"/>
                <w:szCs w:val="14"/>
              </w:rPr>
              <w:t>1,13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62575CA" w14:textId="77777777" w:rsidR="00234EED" w:rsidRPr="00234EED" w:rsidRDefault="00234EED" w:rsidP="00234EED">
            <w:pPr>
              <w:jc w:val="center"/>
              <w:rPr>
                <w:sz w:val="14"/>
                <w:szCs w:val="14"/>
              </w:rPr>
            </w:pPr>
            <w:r w:rsidRPr="00234EED">
              <w:rPr>
                <w:sz w:val="14"/>
                <w:szCs w:val="14"/>
              </w:rPr>
              <w:t>1,13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624711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136DBA" w14:textId="77777777" w:rsidR="00234EED" w:rsidRPr="00234EED" w:rsidRDefault="00234EED" w:rsidP="00234EED">
            <w:pPr>
              <w:jc w:val="center"/>
              <w:rPr>
                <w:sz w:val="14"/>
                <w:szCs w:val="14"/>
              </w:rPr>
            </w:pPr>
            <w:r w:rsidRPr="00234EED">
              <w:rPr>
                <w:sz w:val="14"/>
                <w:szCs w:val="14"/>
              </w:rPr>
              <w:t>0,16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7654167" w14:textId="77777777" w:rsidR="00234EED" w:rsidRPr="00234EED" w:rsidRDefault="00234EED" w:rsidP="00234EED">
            <w:pPr>
              <w:jc w:val="center"/>
              <w:rPr>
                <w:sz w:val="14"/>
                <w:szCs w:val="14"/>
              </w:rPr>
            </w:pPr>
            <w:r w:rsidRPr="00234EED">
              <w:rPr>
                <w:sz w:val="14"/>
                <w:szCs w:val="14"/>
              </w:rPr>
              <w:t>0,14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28AD52D" w14:textId="77777777" w:rsidR="00234EED" w:rsidRPr="00234EED" w:rsidRDefault="00234EED" w:rsidP="00234EED">
            <w:pPr>
              <w:jc w:val="center"/>
              <w:rPr>
                <w:sz w:val="14"/>
                <w:szCs w:val="14"/>
              </w:rPr>
            </w:pPr>
            <w:r w:rsidRPr="00234EED">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320E122" w14:textId="77777777" w:rsidR="00234EED" w:rsidRPr="00234EED" w:rsidRDefault="00234EED" w:rsidP="00234EED">
            <w:pPr>
              <w:jc w:val="center"/>
              <w:rPr>
                <w:sz w:val="14"/>
                <w:szCs w:val="14"/>
              </w:rPr>
            </w:pPr>
            <w:r w:rsidRPr="00234EED">
              <w:rPr>
                <w:sz w:val="14"/>
                <w:szCs w:val="14"/>
              </w:rPr>
              <w:t>0,14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F69C19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735DCBC" w14:textId="77777777" w:rsidR="00234EED" w:rsidRPr="00234EED" w:rsidRDefault="00234EED" w:rsidP="00234EED">
            <w:pPr>
              <w:jc w:val="center"/>
              <w:rPr>
                <w:sz w:val="14"/>
                <w:szCs w:val="14"/>
              </w:rPr>
            </w:pPr>
            <w:r w:rsidRPr="00234EED">
              <w:rPr>
                <w:sz w:val="14"/>
                <w:szCs w:val="14"/>
              </w:rPr>
              <w:t>0,14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861E852" w14:textId="77777777" w:rsidR="00234EED" w:rsidRPr="00234EED" w:rsidRDefault="00234EED" w:rsidP="00234EED">
            <w:pPr>
              <w:jc w:val="center"/>
              <w:rPr>
                <w:sz w:val="14"/>
                <w:szCs w:val="14"/>
              </w:rPr>
            </w:pPr>
            <w:r w:rsidRPr="00234EED">
              <w:rPr>
                <w:sz w:val="14"/>
                <w:szCs w:val="14"/>
              </w:rPr>
              <w:t>0,12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F1A6B5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674C10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0E43B9" w14:textId="77777777" w:rsidR="00234EED" w:rsidRPr="00234EED" w:rsidRDefault="00234EED" w:rsidP="00234EED">
            <w:pPr>
              <w:jc w:val="center"/>
              <w:rPr>
                <w:sz w:val="14"/>
                <w:szCs w:val="14"/>
              </w:rPr>
            </w:pPr>
            <w:r w:rsidRPr="00234EED">
              <w:rPr>
                <w:sz w:val="14"/>
                <w:szCs w:val="14"/>
              </w:rPr>
              <w:t>Техническое перевооружение ПС 110/35/6 кВ Прокопьевская. Замена масляных выключателей 110 кВ на элегазовые (7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48DD02" w14:textId="77777777" w:rsidR="00234EED" w:rsidRPr="00234EED" w:rsidRDefault="00234EED" w:rsidP="00234EED">
            <w:pPr>
              <w:jc w:val="center"/>
              <w:rPr>
                <w:sz w:val="14"/>
                <w:szCs w:val="14"/>
              </w:rPr>
            </w:pPr>
            <w:r w:rsidRPr="00234EED">
              <w:rPr>
                <w:sz w:val="14"/>
                <w:szCs w:val="14"/>
              </w:rPr>
              <w:t>H_199_КуЭ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53768A" w14:textId="77777777" w:rsidR="00234EED" w:rsidRPr="00234EED" w:rsidRDefault="00234EED" w:rsidP="00234EED">
            <w:pPr>
              <w:jc w:val="center"/>
              <w:rPr>
                <w:sz w:val="14"/>
                <w:szCs w:val="14"/>
              </w:rPr>
            </w:pPr>
            <w:r w:rsidRPr="00234EED">
              <w:rPr>
                <w:sz w:val="14"/>
                <w:szCs w:val="14"/>
              </w:rPr>
              <w:t>3,42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4F73353" w14:textId="77777777" w:rsidR="00234EED" w:rsidRPr="00234EED" w:rsidRDefault="00234EED" w:rsidP="00234EED">
            <w:pPr>
              <w:jc w:val="center"/>
              <w:rPr>
                <w:sz w:val="14"/>
                <w:szCs w:val="14"/>
              </w:rPr>
            </w:pPr>
            <w:r w:rsidRPr="00234EED">
              <w:rPr>
                <w:sz w:val="14"/>
                <w:szCs w:val="14"/>
              </w:rPr>
              <w:t>3,42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A78AA8E"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33D44B" w14:textId="77777777" w:rsidR="00234EED" w:rsidRPr="00234EED" w:rsidRDefault="00234EED" w:rsidP="00234EED">
            <w:pPr>
              <w:jc w:val="center"/>
              <w:rPr>
                <w:sz w:val="14"/>
                <w:szCs w:val="14"/>
              </w:rPr>
            </w:pPr>
            <w:r w:rsidRPr="00234EED">
              <w:rPr>
                <w:sz w:val="14"/>
                <w:szCs w:val="14"/>
              </w:rPr>
              <w:t>2,92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963F865" w14:textId="77777777" w:rsidR="00234EED" w:rsidRPr="00234EED" w:rsidRDefault="00234EED" w:rsidP="00234EED">
            <w:pPr>
              <w:jc w:val="center"/>
              <w:rPr>
                <w:sz w:val="14"/>
                <w:szCs w:val="14"/>
              </w:rPr>
            </w:pPr>
            <w:r w:rsidRPr="00234EED">
              <w:rPr>
                <w:sz w:val="14"/>
                <w:szCs w:val="14"/>
              </w:rPr>
              <w:t>2,50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B3D088B" w14:textId="77777777" w:rsidR="00234EED" w:rsidRPr="00234EED" w:rsidRDefault="00234EED" w:rsidP="00234EED">
            <w:pPr>
              <w:jc w:val="center"/>
              <w:rPr>
                <w:sz w:val="14"/>
                <w:szCs w:val="14"/>
              </w:rPr>
            </w:pPr>
            <w:r w:rsidRPr="00234EED">
              <w:rPr>
                <w:sz w:val="14"/>
                <w:szCs w:val="14"/>
              </w:rPr>
              <w:t>0,42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F7D8BC4" w14:textId="77777777" w:rsidR="00234EED" w:rsidRPr="00234EED" w:rsidRDefault="00234EED" w:rsidP="00234EED">
            <w:pPr>
              <w:jc w:val="center"/>
              <w:rPr>
                <w:sz w:val="14"/>
                <w:szCs w:val="14"/>
              </w:rPr>
            </w:pPr>
            <w:r w:rsidRPr="00234EED">
              <w:rPr>
                <w:sz w:val="14"/>
                <w:szCs w:val="14"/>
              </w:rPr>
              <w:t>2,50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E67E52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2CEC1E4" w14:textId="77777777" w:rsidR="00234EED" w:rsidRPr="00234EED" w:rsidRDefault="00234EED" w:rsidP="00234EED">
            <w:pPr>
              <w:jc w:val="center"/>
              <w:rPr>
                <w:sz w:val="14"/>
                <w:szCs w:val="14"/>
              </w:rPr>
            </w:pPr>
            <w:r w:rsidRPr="00234EED">
              <w:rPr>
                <w:sz w:val="14"/>
                <w:szCs w:val="14"/>
              </w:rPr>
              <w:t>2,50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0F10E90" w14:textId="77777777" w:rsidR="00234EED" w:rsidRPr="00234EED" w:rsidRDefault="00234EED" w:rsidP="00234EED">
            <w:pPr>
              <w:jc w:val="center"/>
              <w:rPr>
                <w:sz w:val="14"/>
                <w:szCs w:val="14"/>
              </w:rPr>
            </w:pPr>
            <w:r w:rsidRPr="00234EED">
              <w:rPr>
                <w:sz w:val="14"/>
                <w:szCs w:val="14"/>
              </w:rPr>
              <w:t>2,12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AC86FC6"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823258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1D983D" w14:textId="77777777" w:rsidR="00234EED" w:rsidRPr="00234EED" w:rsidRDefault="00234EED" w:rsidP="00234EED">
            <w:pPr>
              <w:jc w:val="center"/>
              <w:rPr>
                <w:sz w:val="14"/>
                <w:szCs w:val="14"/>
              </w:rPr>
            </w:pPr>
            <w:r w:rsidRPr="00234EED">
              <w:rPr>
                <w:sz w:val="14"/>
                <w:szCs w:val="14"/>
              </w:rPr>
              <w:t>Техническое перевооружение ПС 110/6 кВ Звездная. Замена оборудования ячеек 110 кВ: линейные (2 шт.), МСВ-110 (1 шт.). (Кемеровский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661135" w14:textId="77777777" w:rsidR="00234EED" w:rsidRPr="00234EED" w:rsidRDefault="00234EED" w:rsidP="00234EED">
            <w:pPr>
              <w:jc w:val="center"/>
              <w:rPr>
                <w:sz w:val="14"/>
                <w:szCs w:val="14"/>
              </w:rPr>
            </w:pPr>
            <w:r w:rsidRPr="00234EED">
              <w:rPr>
                <w:sz w:val="14"/>
                <w:szCs w:val="14"/>
              </w:rPr>
              <w:t>H_171_КуЭ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AF0F2C" w14:textId="77777777" w:rsidR="00234EED" w:rsidRPr="00234EED" w:rsidRDefault="00234EED" w:rsidP="00234EED">
            <w:pPr>
              <w:jc w:val="center"/>
              <w:rPr>
                <w:sz w:val="14"/>
                <w:szCs w:val="14"/>
              </w:rPr>
            </w:pPr>
            <w:r w:rsidRPr="00234EED">
              <w:rPr>
                <w:sz w:val="14"/>
                <w:szCs w:val="14"/>
              </w:rPr>
              <w:t>1,51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6E5DAA2" w14:textId="77777777" w:rsidR="00234EED" w:rsidRPr="00234EED" w:rsidRDefault="00234EED" w:rsidP="00234EED">
            <w:pPr>
              <w:jc w:val="center"/>
              <w:rPr>
                <w:sz w:val="14"/>
                <w:szCs w:val="14"/>
              </w:rPr>
            </w:pPr>
            <w:r w:rsidRPr="00234EED">
              <w:rPr>
                <w:sz w:val="14"/>
                <w:szCs w:val="14"/>
              </w:rPr>
              <w:t>1,51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B0155EA"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49BC6A" w14:textId="77777777" w:rsidR="00234EED" w:rsidRPr="00234EED" w:rsidRDefault="00234EED" w:rsidP="00234EED">
            <w:pPr>
              <w:jc w:val="center"/>
              <w:rPr>
                <w:sz w:val="14"/>
                <w:szCs w:val="14"/>
              </w:rPr>
            </w:pPr>
            <w:r w:rsidRPr="00234EED">
              <w:rPr>
                <w:sz w:val="14"/>
                <w:szCs w:val="14"/>
              </w:rPr>
              <w:t>1,18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CDF025" w14:textId="77777777" w:rsidR="00234EED" w:rsidRPr="00234EED" w:rsidRDefault="00234EED" w:rsidP="00234EED">
            <w:pPr>
              <w:jc w:val="center"/>
              <w:rPr>
                <w:sz w:val="14"/>
                <w:szCs w:val="14"/>
              </w:rPr>
            </w:pPr>
            <w:r w:rsidRPr="00234EED">
              <w:rPr>
                <w:sz w:val="14"/>
                <w:szCs w:val="14"/>
              </w:rPr>
              <w:t>1,01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78299C6" w14:textId="77777777" w:rsidR="00234EED" w:rsidRPr="00234EED" w:rsidRDefault="00234EED" w:rsidP="00234EED">
            <w:pPr>
              <w:jc w:val="center"/>
              <w:rPr>
                <w:sz w:val="14"/>
                <w:szCs w:val="14"/>
              </w:rPr>
            </w:pPr>
            <w:r w:rsidRPr="00234EED">
              <w:rPr>
                <w:sz w:val="14"/>
                <w:szCs w:val="14"/>
              </w:rPr>
              <w:t>0,17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8523512" w14:textId="77777777" w:rsidR="00234EED" w:rsidRPr="00234EED" w:rsidRDefault="00234EED" w:rsidP="00234EED">
            <w:pPr>
              <w:jc w:val="center"/>
              <w:rPr>
                <w:sz w:val="14"/>
                <w:szCs w:val="14"/>
              </w:rPr>
            </w:pPr>
            <w:r w:rsidRPr="00234EED">
              <w:rPr>
                <w:sz w:val="14"/>
                <w:szCs w:val="14"/>
              </w:rPr>
              <w:t>1,01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4CABBD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095322D" w14:textId="77777777" w:rsidR="00234EED" w:rsidRPr="00234EED" w:rsidRDefault="00234EED" w:rsidP="00234EED">
            <w:pPr>
              <w:jc w:val="center"/>
              <w:rPr>
                <w:sz w:val="14"/>
                <w:szCs w:val="14"/>
              </w:rPr>
            </w:pPr>
            <w:r w:rsidRPr="00234EED">
              <w:rPr>
                <w:sz w:val="14"/>
                <w:szCs w:val="14"/>
              </w:rPr>
              <w:t>1,01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6B2A09E" w14:textId="77777777" w:rsidR="00234EED" w:rsidRPr="00234EED" w:rsidRDefault="00234EED" w:rsidP="00234EED">
            <w:pPr>
              <w:jc w:val="center"/>
              <w:rPr>
                <w:sz w:val="14"/>
                <w:szCs w:val="14"/>
              </w:rPr>
            </w:pPr>
            <w:r w:rsidRPr="00234EED">
              <w:rPr>
                <w:sz w:val="14"/>
                <w:szCs w:val="14"/>
              </w:rPr>
              <w:t>0,86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DC8B70C"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9E72F5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642BB2" w14:textId="77777777" w:rsidR="00234EED" w:rsidRPr="00234EED" w:rsidRDefault="00234EED" w:rsidP="00234EED">
            <w:pPr>
              <w:jc w:val="center"/>
              <w:rPr>
                <w:sz w:val="14"/>
                <w:szCs w:val="14"/>
              </w:rPr>
            </w:pPr>
            <w:r w:rsidRPr="00234EED">
              <w:rPr>
                <w:sz w:val="14"/>
                <w:szCs w:val="14"/>
              </w:rPr>
              <w:t>Техническое перевооружение ПС 110/35/6 кВ Капитальная. Замена ОД-110 (2 шт.), КЗ-110 (2 шт.). (Осинниковский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ED4294" w14:textId="77777777" w:rsidR="00234EED" w:rsidRPr="00234EED" w:rsidRDefault="00234EED" w:rsidP="00234EED">
            <w:pPr>
              <w:jc w:val="center"/>
              <w:rPr>
                <w:sz w:val="14"/>
                <w:szCs w:val="14"/>
              </w:rPr>
            </w:pPr>
            <w:r w:rsidRPr="00234EED">
              <w:rPr>
                <w:sz w:val="14"/>
                <w:szCs w:val="14"/>
              </w:rPr>
              <w:t>H_172_КуЭ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1FE55C" w14:textId="77777777" w:rsidR="00234EED" w:rsidRPr="00234EED" w:rsidRDefault="00234EED" w:rsidP="00234EED">
            <w:pPr>
              <w:jc w:val="center"/>
              <w:rPr>
                <w:sz w:val="14"/>
                <w:szCs w:val="14"/>
              </w:rPr>
            </w:pPr>
            <w:r w:rsidRPr="00234EED">
              <w:rPr>
                <w:sz w:val="14"/>
                <w:szCs w:val="14"/>
              </w:rPr>
              <w:t>3,50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FAEB9BD" w14:textId="77777777" w:rsidR="00234EED" w:rsidRPr="00234EED" w:rsidRDefault="00234EED" w:rsidP="00234EED">
            <w:pPr>
              <w:jc w:val="center"/>
              <w:rPr>
                <w:sz w:val="14"/>
                <w:szCs w:val="14"/>
              </w:rPr>
            </w:pPr>
            <w:r w:rsidRPr="00234EED">
              <w:rPr>
                <w:sz w:val="14"/>
                <w:szCs w:val="14"/>
              </w:rPr>
              <w:t>3,50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D184DC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6D3F2F" w14:textId="77777777" w:rsidR="00234EED" w:rsidRPr="00234EED" w:rsidRDefault="00234EED" w:rsidP="00234EED">
            <w:pPr>
              <w:jc w:val="center"/>
              <w:rPr>
                <w:sz w:val="14"/>
                <w:szCs w:val="14"/>
              </w:rPr>
            </w:pPr>
            <w:r w:rsidRPr="00234EED">
              <w:rPr>
                <w:sz w:val="14"/>
                <w:szCs w:val="14"/>
              </w:rPr>
              <w:t>3,33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1DD121" w14:textId="77777777" w:rsidR="00234EED" w:rsidRPr="00234EED" w:rsidRDefault="00234EED" w:rsidP="00234EED">
            <w:pPr>
              <w:jc w:val="center"/>
              <w:rPr>
                <w:sz w:val="14"/>
                <w:szCs w:val="14"/>
              </w:rPr>
            </w:pPr>
            <w:r w:rsidRPr="00234EED">
              <w:rPr>
                <w:sz w:val="14"/>
                <w:szCs w:val="14"/>
              </w:rPr>
              <w:t>2,86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CECBDC7" w14:textId="77777777" w:rsidR="00234EED" w:rsidRPr="00234EED" w:rsidRDefault="00234EED" w:rsidP="00234EED">
            <w:pPr>
              <w:jc w:val="center"/>
              <w:rPr>
                <w:sz w:val="14"/>
                <w:szCs w:val="14"/>
              </w:rPr>
            </w:pPr>
            <w:r w:rsidRPr="00234EED">
              <w:rPr>
                <w:sz w:val="14"/>
                <w:szCs w:val="14"/>
              </w:rPr>
              <w:t>0,46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1392626" w14:textId="77777777" w:rsidR="00234EED" w:rsidRPr="00234EED" w:rsidRDefault="00234EED" w:rsidP="00234EED">
            <w:pPr>
              <w:jc w:val="center"/>
              <w:rPr>
                <w:sz w:val="14"/>
                <w:szCs w:val="14"/>
              </w:rPr>
            </w:pPr>
            <w:r w:rsidRPr="00234EED">
              <w:rPr>
                <w:sz w:val="14"/>
                <w:szCs w:val="14"/>
              </w:rPr>
              <w:t>2,86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8797C1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79B2533" w14:textId="77777777" w:rsidR="00234EED" w:rsidRPr="00234EED" w:rsidRDefault="00234EED" w:rsidP="00234EED">
            <w:pPr>
              <w:jc w:val="center"/>
              <w:rPr>
                <w:sz w:val="14"/>
                <w:szCs w:val="14"/>
              </w:rPr>
            </w:pPr>
            <w:r w:rsidRPr="00234EED">
              <w:rPr>
                <w:sz w:val="14"/>
                <w:szCs w:val="14"/>
              </w:rPr>
              <w:t>2,86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5EEE601" w14:textId="77777777" w:rsidR="00234EED" w:rsidRPr="00234EED" w:rsidRDefault="00234EED" w:rsidP="00234EED">
            <w:pPr>
              <w:jc w:val="center"/>
              <w:rPr>
                <w:sz w:val="14"/>
                <w:szCs w:val="14"/>
              </w:rPr>
            </w:pPr>
            <w:r w:rsidRPr="00234EED">
              <w:rPr>
                <w:sz w:val="14"/>
                <w:szCs w:val="14"/>
              </w:rPr>
              <w:t>2,43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8FA6AFD"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B77334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102F17" w14:textId="77777777" w:rsidR="00234EED" w:rsidRPr="00234EED" w:rsidRDefault="00234EED" w:rsidP="00234EED">
            <w:pPr>
              <w:jc w:val="center"/>
              <w:rPr>
                <w:sz w:val="14"/>
                <w:szCs w:val="14"/>
              </w:rPr>
            </w:pPr>
            <w:r w:rsidRPr="00234EED">
              <w:rPr>
                <w:sz w:val="14"/>
                <w:szCs w:val="14"/>
              </w:rPr>
              <w:t>Техническое перевооружение ПС 110/6 кВ Вахрушевская. Замена ОД-110 (1 шт.) КЗ-110 (1 шт.).  (Прокопьевский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EB6364" w14:textId="77777777" w:rsidR="00234EED" w:rsidRPr="00234EED" w:rsidRDefault="00234EED" w:rsidP="00234EED">
            <w:pPr>
              <w:jc w:val="center"/>
              <w:rPr>
                <w:sz w:val="14"/>
                <w:szCs w:val="14"/>
              </w:rPr>
            </w:pPr>
            <w:r w:rsidRPr="00234EED">
              <w:rPr>
                <w:sz w:val="14"/>
                <w:szCs w:val="14"/>
              </w:rPr>
              <w:t>H_173_КуЭ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50CB99" w14:textId="77777777" w:rsidR="00234EED" w:rsidRPr="00234EED" w:rsidRDefault="00234EED" w:rsidP="00234EED">
            <w:pPr>
              <w:jc w:val="center"/>
              <w:rPr>
                <w:sz w:val="14"/>
                <w:szCs w:val="14"/>
              </w:rPr>
            </w:pPr>
            <w:r w:rsidRPr="00234EED">
              <w:rPr>
                <w:sz w:val="14"/>
                <w:szCs w:val="14"/>
              </w:rPr>
              <w:t>2,08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B9F5F01" w14:textId="77777777" w:rsidR="00234EED" w:rsidRPr="00234EED" w:rsidRDefault="00234EED" w:rsidP="00234EED">
            <w:pPr>
              <w:jc w:val="center"/>
              <w:rPr>
                <w:sz w:val="14"/>
                <w:szCs w:val="14"/>
              </w:rPr>
            </w:pPr>
            <w:r w:rsidRPr="00234EED">
              <w:rPr>
                <w:sz w:val="14"/>
                <w:szCs w:val="14"/>
              </w:rPr>
              <w:t>2,08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C0CB2E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39412E" w14:textId="77777777" w:rsidR="00234EED" w:rsidRPr="00234EED" w:rsidRDefault="00234EED" w:rsidP="00234EED">
            <w:pPr>
              <w:jc w:val="center"/>
              <w:rPr>
                <w:sz w:val="14"/>
                <w:szCs w:val="14"/>
              </w:rPr>
            </w:pPr>
            <w:r w:rsidRPr="00234EED">
              <w:rPr>
                <w:sz w:val="14"/>
                <w:szCs w:val="14"/>
              </w:rPr>
              <w:t>0,74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86710D" w14:textId="77777777" w:rsidR="00234EED" w:rsidRPr="00234EED" w:rsidRDefault="00234EED" w:rsidP="00234EED">
            <w:pPr>
              <w:jc w:val="center"/>
              <w:rPr>
                <w:sz w:val="14"/>
                <w:szCs w:val="14"/>
              </w:rPr>
            </w:pPr>
            <w:r w:rsidRPr="00234EED">
              <w:rPr>
                <w:sz w:val="14"/>
                <w:szCs w:val="14"/>
              </w:rPr>
              <w:t>0,64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1ABFCEE" w14:textId="77777777" w:rsidR="00234EED" w:rsidRPr="00234EED" w:rsidRDefault="00234EED" w:rsidP="00234EED">
            <w:pPr>
              <w:jc w:val="center"/>
              <w:rPr>
                <w:sz w:val="14"/>
                <w:szCs w:val="14"/>
              </w:rPr>
            </w:pPr>
            <w:r w:rsidRPr="00234EED">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E12FE04" w14:textId="77777777" w:rsidR="00234EED" w:rsidRPr="00234EED" w:rsidRDefault="00234EED" w:rsidP="00234EED">
            <w:pPr>
              <w:jc w:val="center"/>
              <w:rPr>
                <w:sz w:val="14"/>
                <w:szCs w:val="14"/>
              </w:rPr>
            </w:pPr>
            <w:r w:rsidRPr="00234EED">
              <w:rPr>
                <w:sz w:val="14"/>
                <w:szCs w:val="14"/>
              </w:rPr>
              <w:t>0,64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9A7CB3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52B4528" w14:textId="77777777" w:rsidR="00234EED" w:rsidRPr="00234EED" w:rsidRDefault="00234EED" w:rsidP="00234EED">
            <w:pPr>
              <w:jc w:val="center"/>
              <w:rPr>
                <w:sz w:val="14"/>
                <w:szCs w:val="14"/>
              </w:rPr>
            </w:pPr>
            <w:r w:rsidRPr="00234EED">
              <w:rPr>
                <w:sz w:val="14"/>
                <w:szCs w:val="14"/>
              </w:rPr>
              <w:t>0,64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8090360" w14:textId="77777777" w:rsidR="00234EED" w:rsidRPr="00234EED" w:rsidRDefault="00234EED" w:rsidP="00234EED">
            <w:pPr>
              <w:jc w:val="center"/>
              <w:rPr>
                <w:sz w:val="14"/>
                <w:szCs w:val="14"/>
              </w:rPr>
            </w:pPr>
            <w:r w:rsidRPr="00234EED">
              <w:rPr>
                <w:sz w:val="14"/>
                <w:szCs w:val="14"/>
              </w:rPr>
              <w:t>0,54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CD32675"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7B7957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F68C98" w14:textId="77777777" w:rsidR="00234EED" w:rsidRPr="00234EED" w:rsidRDefault="00234EED" w:rsidP="00234EED">
            <w:pPr>
              <w:jc w:val="center"/>
              <w:rPr>
                <w:sz w:val="14"/>
                <w:szCs w:val="14"/>
              </w:rPr>
            </w:pPr>
            <w:r w:rsidRPr="00234EED">
              <w:rPr>
                <w:sz w:val="14"/>
                <w:szCs w:val="14"/>
              </w:rPr>
              <w:t>Техническое перевооружение ПС 110/6 кВ Толевая. Замена ОД-110 (1 шт.). Кемеровский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B7C9BB5" w14:textId="77777777" w:rsidR="00234EED" w:rsidRPr="00234EED" w:rsidRDefault="00234EED" w:rsidP="00234EED">
            <w:pPr>
              <w:jc w:val="center"/>
              <w:rPr>
                <w:sz w:val="14"/>
                <w:szCs w:val="14"/>
              </w:rPr>
            </w:pPr>
            <w:r w:rsidRPr="00234EED">
              <w:rPr>
                <w:sz w:val="14"/>
                <w:szCs w:val="14"/>
              </w:rPr>
              <w:t>H_174_КуЭ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6E253B" w14:textId="77777777" w:rsidR="00234EED" w:rsidRPr="00234EED" w:rsidRDefault="00234EED" w:rsidP="00234EED">
            <w:pPr>
              <w:jc w:val="center"/>
              <w:rPr>
                <w:sz w:val="14"/>
                <w:szCs w:val="14"/>
              </w:rPr>
            </w:pPr>
            <w:r w:rsidRPr="00234EED">
              <w:rPr>
                <w:sz w:val="14"/>
                <w:szCs w:val="14"/>
              </w:rPr>
              <w:t>2,09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A96FDEF" w14:textId="77777777" w:rsidR="00234EED" w:rsidRPr="00234EED" w:rsidRDefault="00234EED" w:rsidP="00234EED">
            <w:pPr>
              <w:jc w:val="center"/>
              <w:rPr>
                <w:sz w:val="14"/>
                <w:szCs w:val="14"/>
              </w:rPr>
            </w:pPr>
            <w:r w:rsidRPr="00234EED">
              <w:rPr>
                <w:sz w:val="14"/>
                <w:szCs w:val="14"/>
              </w:rPr>
              <w:t>2,09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D9887D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9F86DD"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605A4A0"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1896DE3"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049562F"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87C362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036FB71"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859069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3A5E1E27"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065BBAF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ED9ACB" w14:textId="77777777" w:rsidR="00234EED" w:rsidRPr="00234EED" w:rsidRDefault="00234EED" w:rsidP="00234EED">
            <w:pPr>
              <w:jc w:val="center"/>
              <w:rPr>
                <w:sz w:val="14"/>
                <w:szCs w:val="14"/>
              </w:rPr>
            </w:pPr>
            <w:r w:rsidRPr="00234EED">
              <w:rPr>
                <w:sz w:val="14"/>
                <w:szCs w:val="14"/>
              </w:rPr>
              <w:t>Техническое перевооружение ПС 110/35/6 кВ АКЗ. Замена ОД-110 Крохалевская-Кедровская -1, ОД-110 Крохалевская-Кедровская -2 (2 шт.). Кемеровский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585028" w14:textId="77777777" w:rsidR="00234EED" w:rsidRPr="00234EED" w:rsidRDefault="00234EED" w:rsidP="00234EED">
            <w:pPr>
              <w:jc w:val="center"/>
              <w:rPr>
                <w:sz w:val="14"/>
                <w:szCs w:val="14"/>
              </w:rPr>
            </w:pPr>
            <w:r w:rsidRPr="00234EED">
              <w:rPr>
                <w:sz w:val="14"/>
                <w:szCs w:val="14"/>
              </w:rPr>
              <w:t>H_188_КуЭ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081CBF" w14:textId="77777777" w:rsidR="00234EED" w:rsidRPr="00234EED" w:rsidRDefault="00234EED" w:rsidP="00234EED">
            <w:pPr>
              <w:jc w:val="center"/>
              <w:rPr>
                <w:sz w:val="14"/>
                <w:szCs w:val="14"/>
              </w:rPr>
            </w:pPr>
            <w:r w:rsidRPr="00234EED">
              <w:rPr>
                <w:sz w:val="14"/>
                <w:szCs w:val="14"/>
              </w:rPr>
              <w:t>2,40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439BEF" w14:textId="77777777" w:rsidR="00234EED" w:rsidRPr="00234EED" w:rsidRDefault="00234EED" w:rsidP="00234EED">
            <w:pPr>
              <w:jc w:val="center"/>
              <w:rPr>
                <w:sz w:val="14"/>
                <w:szCs w:val="14"/>
              </w:rPr>
            </w:pPr>
            <w:r w:rsidRPr="00234EED">
              <w:rPr>
                <w:sz w:val="14"/>
                <w:szCs w:val="14"/>
              </w:rPr>
              <w:t>2,40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BC203C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17CEF8" w14:textId="77777777" w:rsidR="00234EED" w:rsidRPr="00234EED" w:rsidRDefault="00234EED" w:rsidP="00234EED">
            <w:pPr>
              <w:jc w:val="center"/>
              <w:rPr>
                <w:sz w:val="14"/>
                <w:szCs w:val="14"/>
              </w:rPr>
            </w:pPr>
            <w:r w:rsidRPr="00234EED">
              <w:rPr>
                <w:sz w:val="14"/>
                <w:szCs w:val="14"/>
              </w:rPr>
              <w:t>1,19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56BEC97" w14:textId="77777777" w:rsidR="00234EED" w:rsidRPr="00234EED" w:rsidRDefault="00234EED" w:rsidP="00234EED">
            <w:pPr>
              <w:jc w:val="center"/>
              <w:rPr>
                <w:sz w:val="14"/>
                <w:szCs w:val="14"/>
              </w:rPr>
            </w:pPr>
            <w:r w:rsidRPr="00234EED">
              <w:rPr>
                <w:sz w:val="14"/>
                <w:szCs w:val="14"/>
              </w:rPr>
              <w:t>1,02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860374B" w14:textId="77777777" w:rsidR="00234EED" w:rsidRPr="00234EED" w:rsidRDefault="00234EED" w:rsidP="00234EED">
            <w:pPr>
              <w:jc w:val="center"/>
              <w:rPr>
                <w:sz w:val="14"/>
                <w:szCs w:val="14"/>
              </w:rPr>
            </w:pPr>
            <w:r w:rsidRPr="00234EED">
              <w:rPr>
                <w:sz w:val="14"/>
                <w:szCs w:val="14"/>
              </w:rPr>
              <w:t>0,17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E361B4C" w14:textId="77777777" w:rsidR="00234EED" w:rsidRPr="00234EED" w:rsidRDefault="00234EED" w:rsidP="00234EED">
            <w:pPr>
              <w:jc w:val="center"/>
              <w:rPr>
                <w:sz w:val="14"/>
                <w:szCs w:val="14"/>
              </w:rPr>
            </w:pPr>
            <w:r w:rsidRPr="00234EED">
              <w:rPr>
                <w:sz w:val="14"/>
                <w:szCs w:val="14"/>
              </w:rPr>
              <w:t>1,02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CC237C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1E1DEC6" w14:textId="77777777" w:rsidR="00234EED" w:rsidRPr="00234EED" w:rsidRDefault="00234EED" w:rsidP="00234EED">
            <w:pPr>
              <w:jc w:val="center"/>
              <w:rPr>
                <w:sz w:val="14"/>
                <w:szCs w:val="14"/>
              </w:rPr>
            </w:pPr>
            <w:r w:rsidRPr="00234EED">
              <w:rPr>
                <w:sz w:val="14"/>
                <w:szCs w:val="14"/>
              </w:rPr>
              <w:t>1,02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12C2EEB" w14:textId="77777777" w:rsidR="00234EED" w:rsidRPr="00234EED" w:rsidRDefault="00234EED" w:rsidP="00234EED">
            <w:pPr>
              <w:jc w:val="center"/>
              <w:rPr>
                <w:sz w:val="14"/>
                <w:szCs w:val="14"/>
              </w:rPr>
            </w:pPr>
            <w:r w:rsidRPr="00234EED">
              <w:rPr>
                <w:sz w:val="14"/>
                <w:szCs w:val="14"/>
              </w:rPr>
              <w:t>0,87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710B0CE"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F117E8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2026F8" w14:textId="77777777" w:rsidR="00234EED" w:rsidRPr="00234EED" w:rsidRDefault="00234EED" w:rsidP="00234EED">
            <w:pPr>
              <w:jc w:val="center"/>
              <w:rPr>
                <w:sz w:val="14"/>
                <w:szCs w:val="14"/>
              </w:rPr>
            </w:pPr>
            <w:r w:rsidRPr="00234EED">
              <w:rPr>
                <w:sz w:val="14"/>
                <w:szCs w:val="14"/>
              </w:rPr>
              <w:t>Техническое перевооружение 110/35/6 кВ Шестаковская. Замена ОД-110 (2 шт.). Беловский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83A307" w14:textId="77777777" w:rsidR="00234EED" w:rsidRPr="00234EED" w:rsidRDefault="00234EED" w:rsidP="00234EED">
            <w:pPr>
              <w:jc w:val="center"/>
              <w:rPr>
                <w:sz w:val="14"/>
                <w:szCs w:val="14"/>
              </w:rPr>
            </w:pPr>
            <w:r w:rsidRPr="00234EED">
              <w:rPr>
                <w:sz w:val="14"/>
                <w:szCs w:val="14"/>
              </w:rPr>
              <w:t>H_226_КуЭ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122074" w14:textId="77777777" w:rsidR="00234EED" w:rsidRPr="00234EED" w:rsidRDefault="00234EED" w:rsidP="00234EED">
            <w:pPr>
              <w:jc w:val="center"/>
              <w:rPr>
                <w:sz w:val="14"/>
                <w:szCs w:val="14"/>
              </w:rPr>
            </w:pPr>
            <w:r w:rsidRPr="00234EED">
              <w:rPr>
                <w:sz w:val="14"/>
                <w:szCs w:val="14"/>
              </w:rPr>
              <w:t>2,79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73E4F9" w14:textId="77777777" w:rsidR="00234EED" w:rsidRPr="00234EED" w:rsidRDefault="00234EED" w:rsidP="00234EED">
            <w:pPr>
              <w:jc w:val="center"/>
              <w:rPr>
                <w:sz w:val="14"/>
                <w:szCs w:val="14"/>
              </w:rPr>
            </w:pPr>
            <w:r w:rsidRPr="00234EED">
              <w:rPr>
                <w:sz w:val="14"/>
                <w:szCs w:val="14"/>
              </w:rPr>
              <w:t>2,79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423EE5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7B36D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EF337D6"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3B1D7E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8B44D26"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800864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72CBCC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A529D05"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5E5E9F48"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0F1DDC3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2FADB4" w14:textId="77777777" w:rsidR="00234EED" w:rsidRPr="00234EED" w:rsidRDefault="00234EED" w:rsidP="00234EED">
            <w:pPr>
              <w:jc w:val="center"/>
              <w:rPr>
                <w:sz w:val="14"/>
                <w:szCs w:val="14"/>
              </w:rPr>
            </w:pPr>
            <w:r w:rsidRPr="00234EED">
              <w:rPr>
                <w:sz w:val="14"/>
                <w:szCs w:val="14"/>
              </w:rPr>
              <w:t xml:space="preserve">Техническое перевооружение ПС110/6 кВ Грамотеинская 3/4 . </w:t>
            </w:r>
            <w:r w:rsidRPr="00234EED">
              <w:rPr>
                <w:sz w:val="14"/>
                <w:szCs w:val="14"/>
              </w:rPr>
              <w:lastRenderedPageBreak/>
              <w:t>Замена ОД-110    (2 шт.). БеловскийРЭС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278FC1" w14:textId="77777777" w:rsidR="00234EED" w:rsidRPr="00234EED" w:rsidRDefault="00234EED" w:rsidP="00234EED">
            <w:pPr>
              <w:jc w:val="center"/>
              <w:rPr>
                <w:sz w:val="14"/>
                <w:szCs w:val="14"/>
              </w:rPr>
            </w:pPr>
            <w:r w:rsidRPr="00234EED">
              <w:rPr>
                <w:sz w:val="14"/>
                <w:szCs w:val="14"/>
              </w:rPr>
              <w:lastRenderedPageBreak/>
              <w:t>H_227_КуЭ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C2D63F" w14:textId="77777777" w:rsidR="00234EED" w:rsidRPr="00234EED" w:rsidRDefault="00234EED" w:rsidP="00234EED">
            <w:pPr>
              <w:jc w:val="center"/>
              <w:rPr>
                <w:sz w:val="14"/>
                <w:szCs w:val="14"/>
              </w:rPr>
            </w:pPr>
            <w:r w:rsidRPr="00234EED">
              <w:rPr>
                <w:sz w:val="14"/>
                <w:szCs w:val="14"/>
              </w:rPr>
              <w:t>4,86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6A227E6" w14:textId="77777777" w:rsidR="00234EED" w:rsidRPr="00234EED" w:rsidRDefault="00234EED" w:rsidP="00234EED">
            <w:pPr>
              <w:jc w:val="center"/>
              <w:rPr>
                <w:sz w:val="14"/>
                <w:szCs w:val="14"/>
              </w:rPr>
            </w:pPr>
            <w:r w:rsidRPr="00234EED">
              <w:rPr>
                <w:sz w:val="14"/>
                <w:szCs w:val="14"/>
              </w:rPr>
              <w:t>4,86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5E1638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B3AB4D" w14:textId="77777777" w:rsidR="00234EED" w:rsidRPr="00234EED" w:rsidRDefault="00234EED" w:rsidP="00234EED">
            <w:pPr>
              <w:jc w:val="center"/>
              <w:rPr>
                <w:sz w:val="14"/>
                <w:szCs w:val="14"/>
              </w:rPr>
            </w:pPr>
            <w:r w:rsidRPr="00234EED">
              <w:rPr>
                <w:sz w:val="14"/>
                <w:szCs w:val="14"/>
              </w:rPr>
              <w:t>2,62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1BF757A" w14:textId="77777777" w:rsidR="00234EED" w:rsidRPr="00234EED" w:rsidRDefault="00234EED" w:rsidP="00234EED">
            <w:pPr>
              <w:jc w:val="center"/>
              <w:rPr>
                <w:sz w:val="14"/>
                <w:szCs w:val="14"/>
              </w:rPr>
            </w:pPr>
            <w:r w:rsidRPr="00234EED">
              <w:rPr>
                <w:sz w:val="14"/>
                <w:szCs w:val="14"/>
              </w:rPr>
              <w:t>2,25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90A8E42" w14:textId="77777777" w:rsidR="00234EED" w:rsidRPr="00234EED" w:rsidRDefault="00234EED" w:rsidP="00234EED">
            <w:pPr>
              <w:jc w:val="center"/>
              <w:rPr>
                <w:sz w:val="14"/>
                <w:szCs w:val="14"/>
              </w:rPr>
            </w:pPr>
            <w:r w:rsidRPr="00234EED">
              <w:rPr>
                <w:sz w:val="14"/>
                <w:szCs w:val="14"/>
              </w:rPr>
              <w:t>0,37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50031A6" w14:textId="77777777" w:rsidR="00234EED" w:rsidRPr="00234EED" w:rsidRDefault="00234EED" w:rsidP="00234EED">
            <w:pPr>
              <w:jc w:val="center"/>
              <w:rPr>
                <w:sz w:val="14"/>
                <w:szCs w:val="14"/>
              </w:rPr>
            </w:pPr>
            <w:r w:rsidRPr="00234EED">
              <w:rPr>
                <w:sz w:val="14"/>
                <w:szCs w:val="14"/>
              </w:rPr>
              <w:t>2,25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37D859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17A0AD4" w14:textId="77777777" w:rsidR="00234EED" w:rsidRPr="00234EED" w:rsidRDefault="00234EED" w:rsidP="00234EED">
            <w:pPr>
              <w:jc w:val="center"/>
              <w:rPr>
                <w:sz w:val="14"/>
                <w:szCs w:val="14"/>
              </w:rPr>
            </w:pPr>
            <w:r w:rsidRPr="00234EED">
              <w:rPr>
                <w:sz w:val="14"/>
                <w:szCs w:val="14"/>
              </w:rPr>
              <w:t>2,25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1FE4A38" w14:textId="77777777" w:rsidR="00234EED" w:rsidRPr="00234EED" w:rsidRDefault="00234EED" w:rsidP="00234EED">
            <w:pPr>
              <w:jc w:val="center"/>
              <w:rPr>
                <w:sz w:val="14"/>
                <w:szCs w:val="14"/>
              </w:rPr>
            </w:pPr>
            <w:r w:rsidRPr="00234EED">
              <w:rPr>
                <w:sz w:val="14"/>
                <w:szCs w:val="14"/>
              </w:rPr>
              <w:t>1,91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372331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675382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6A119" w14:textId="77777777" w:rsidR="00234EED" w:rsidRPr="00234EED" w:rsidRDefault="00234EED" w:rsidP="00234EED">
            <w:pPr>
              <w:jc w:val="center"/>
              <w:rPr>
                <w:sz w:val="14"/>
                <w:szCs w:val="14"/>
              </w:rPr>
            </w:pPr>
            <w:r w:rsidRPr="00234EED">
              <w:rPr>
                <w:sz w:val="14"/>
                <w:szCs w:val="14"/>
              </w:rPr>
              <w:t>Техническое перевооружение ПС 110/35/6 кВ Колмогоровская. Замена ОД-110 (2 шт.). Инской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AEF182" w14:textId="77777777" w:rsidR="00234EED" w:rsidRPr="00234EED" w:rsidRDefault="00234EED" w:rsidP="00234EED">
            <w:pPr>
              <w:jc w:val="center"/>
              <w:rPr>
                <w:sz w:val="14"/>
                <w:szCs w:val="14"/>
              </w:rPr>
            </w:pPr>
            <w:r w:rsidRPr="00234EED">
              <w:rPr>
                <w:sz w:val="14"/>
                <w:szCs w:val="14"/>
              </w:rPr>
              <w:t>H_228_КуЭ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73CF43" w14:textId="77777777" w:rsidR="00234EED" w:rsidRPr="00234EED" w:rsidRDefault="00234EED" w:rsidP="00234EED">
            <w:pPr>
              <w:jc w:val="center"/>
              <w:rPr>
                <w:sz w:val="14"/>
                <w:szCs w:val="14"/>
              </w:rPr>
            </w:pPr>
            <w:r w:rsidRPr="00234EED">
              <w:rPr>
                <w:sz w:val="14"/>
                <w:szCs w:val="14"/>
              </w:rPr>
              <w:t>3,25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7E2F84F" w14:textId="77777777" w:rsidR="00234EED" w:rsidRPr="00234EED" w:rsidRDefault="00234EED" w:rsidP="00234EED">
            <w:pPr>
              <w:jc w:val="center"/>
              <w:rPr>
                <w:sz w:val="14"/>
                <w:szCs w:val="14"/>
              </w:rPr>
            </w:pPr>
            <w:r w:rsidRPr="00234EED">
              <w:rPr>
                <w:sz w:val="14"/>
                <w:szCs w:val="14"/>
              </w:rPr>
              <w:t>3,25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95CC6A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3E4B0A" w14:textId="77777777" w:rsidR="00234EED" w:rsidRPr="00234EED" w:rsidRDefault="00234EED" w:rsidP="00234EED">
            <w:pPr>
              <w:jc w:val="center"/>
              <w:rPr>
                <w:sz w:val="14"/>
                <w:szCs w:val="14"/>
              </w:rPr>
            </w:pPr>
            <w:r w:rsidRPr="00234EED">
              <w:rPr>
                <w:sz w:val="14"/>
                <w:szCs w:val="14"/>
              </w:rPr>
              <w:t>3,38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BD18BF5" w14:textId="77777777" w:rsidR="00234EED" w:rsidRPr="00234EED" w:rsidRDefault="00234EED" w:rsidP="00234EED">
            <w:pPr>
              <w:jc w:val="center"/>
              <w:rPr>
                <w:sz w:val="14"/>
                <w:szCs w:val="14"/>
              </w:rPr>
            </w:pPr>
            <w:r w:rsidRPr="00234EED">
              <w:rPr>
                <w:sz w:val="14"/>
                <w:szCs w:val="14"/>
              </w:rPr>
              <w:t>2,90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0F3213A" w14:textId="77777777" w:rsidR="00234EED" w:rsidRPr="00234EED" w:rsidRDefault="00234EED" w:rsidP="00234EED">
            <w:pPr>
              <w:jc w:val="center"/>
              <w:rPr>
                <w:sz w:val="14"/>
                <w:szCs w:val="14"/>
              </w:rPr>
            </w:pPr>
            <w:r w:rsidRPr="00234EED">
              <w:rPr>
                <w:sz w:val="14"/>
                <w:szCs w:val="14"/>
              </w:rPr>
              <w:t>0,48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A4E8523" w14:textId="77777777" w:rsidR="00234EED" w:rsidRPr="00234EED" w:rsidRDefault="00234EED" w:rsidP="00234EED">
            <w:pPr>
              <w:jc w:val="center"/>
              <w:rPr>
                <w:sz w:val="14"/>
                <w:szCs w:val="14"/>
              </w:rPr>
            </w:pPr>
            <w:r w:rsidRPr="00234EED">
              <w:rPr>
                <w:sz w:val="14"/>
                <w:szCs w:val="14"/>
              </w:rPr>
              <w:t>2,90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1566C1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B7DF9DD" w14:textId="77777777" w:rsidR="00234EED" w:rsidRPr="00234EED" w:rsidRDefault="00234EED" w:rsidP="00234EED">
            <w:pPr>
              <w:jc w:val="center"/>
              <w:rPr>
                <w:sz w:val="14"/>
                <w:szCs w:val="14"/>
              </w:rPr>
            </w:pPr>
            <w:r w:rsidRPr="00234EED">
              <w:rPr>
                <w:sz w:val="14"/>
                <w:szCs w:val="14"/>
              </w:rPr>
              <w:t>2,90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AE753A7" w14:textId="77777777" w:rsidR="00234EED" w:rsidRPr="00234EED" w:rsidRDefault="00234EED" w:rsidP="00234EED">
            <w:pPr>
              <w:jc w:val="center"/>
              <w:rPr>
                <w:sz w:val="14"/>
                <w:szCs w:val="14"/>
              </w:rPr>
            </w:pPr>
            <w:r w:rsidRPr="00234EED">
              <w:rPr>
                <w:sz w:val="14"/>
                <w:szCs w:val="14"/>
              </w:rPr>
              <w:t>2,46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780E245"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F285D0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F8D849" w14:textId="77777777" w:rsidR="00234EED" w:rsidRPr="00234EED" w:rsidRDefault="00234EED" w:rsidP="00234EED">
            <w:pPr>
              <w:jc w:val="center"/>
              <w:rPr>
                <w:sz w:val="14"/>
                <w:szCs w:val="14"/>
              </w:rPr>
            </w:pPr>
            <w:r w:rsidRPr="00234EED">
              <w:rPr>
                <w:sz w:val="14"/>
                <w:szCs w:val="14"/>
              </w:rPr>
              <w:t>Техническое перевооружение ПС 110/35/10 кВ Гурьевская. Замена ОД-110 (2 шт.), СОД 110 (1 шт.). Гурьевский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A8E3C5E" w14:textId="77777777" w:rsidR="00234EED" w:rsidRPr="00234EED" w:rsidRDefault="00234EED" w:rsidP="00234EED">
            <w:pPr>
              <w:jc w:val="center"/>
              <w:rPr>
                <w:sz w:val="14"/>
                <w:szCs w:val="14"/>
              </w:rPr>
            </w:pPr>
            <w:r w:rsidRPr="00234EED">
              <w:rPr>
                <w:sz w:val="14"/>
                <w:szCs w:val="14"/>
              </w:rPr>
              <w:t>H_229_КуЭ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AE9F70" w14:textId="77777777" w:rsidR="00234EED" w:rsidRPr="00234EED" w:rsidRDefault="00234EED" w:rsidP="00234EED">
            <w:pPr>
              <w:jc w:val="center"/>
              <w:rPr>
                <w:sz w:val="14"/>
                <w:szCs w:val="14"/>
              </w:rPr>
            </w:pPr>
            <w:r w:rsidRPr="00234EED">
              <w:rPr>
                <w:sz w:val="14"/>
                <w:szCs w:val="14"/>
              </w:rPr>
              <w:t>2,98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F277BDC" w14:textId="77777777" w:rsidR="00234EED" w:rsidRPr="00234EED" w:rsidRDefault="00234EED" w:rsidP="00234EED">
            <w:pPr>
              <w:jc w:val="center"/>
              <w:rPr>
                <w:sz w:val="14"/>
                <w:szCs w:val="14"/>
              </w:rPr>
            </w:pPr>
            <w:r w:rsidRPr="00234EED">
              <w:rPr>
                <w:sz w:val="14"/>
                <w:szCs w:val="14"/>
              </w:rPr>
              <w:t>2,98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8C7572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68324A" w14:textId="77777777" w:rsidR="00234EED" w:rsidRPr="00234EED" w:rsidRDefault="00234EED" w:rsidP="00234EED">
            <w:pPr>
              <w:jc w:val="center"/>
              <w:rPr>
                <w:sz w:val="14"/>
                <w:szCs w:val="14"/>
              </w:rPr>
            </w:pPr>
            <w:r w:rsidRPr="00234EED">
              <w:rPr>
                <w:sz w:val="14"/>
                <w:szCs w:val="14"/>
              </w:rPr>
              <w:t>2,64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5E0BBD" w14:textId="77777777" w:rsidR="00234EED" w:rsidRPr="00234EED" w:rsidRDefault="00234EED" w:rsidP="00234EED">
            <w:pPr>
              <w:jc w:val="center"/>
              <w:rPr>
                <w:sz w:val="14"/>
                <w:szCs w:val="14"/>
              </w:rPr>
            </w:pPr>
            <w:r w:rsidRPr="00234EED">
              <w:rPr>
                <w:sz w:val="14"/>
                <w:szCs w:val="14"/>
              </w:rPr>
              <w:t>2,26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CF516BF" w14:textId="77777777" w:rsidR="00234EED" w:rsidRPr="00234EED" w:rsidRDefault="00234EED" w:rsidP="00234EED">
            <w:pPr>
              <w:jc w:val="center"/>
              <w:rPr>
                <w:sz w:val="14"/>
                <w:szCs w:val="14"/>
              </w:rPr>
            </w:pPr>
            <w:r w:rsidRPr="00234EED">
              <w:rPr>
                <w:sz w:val="14"/>
                <w:szCs w:val="14"/>
              </w:rPr>
              <w:t>0,38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17662FF" w14:textId="77777777" w:rsidR="00234EED" w:rsidRPr="00234EED" w:rsidRDefault="00234EED" w:rsidP="00234EED">
            <w:pPr>
              <w:jc w:val="center"/>
              <w:rPr>
                <w:sz w:val="14"/>
                <w:szCs w:val="14"/>
              </w:rPr>
            </w:pPr>
            <w:r w:rsidRPr="00234EED">
              <w:rPr>
                <w:sz w:val="14"/>
                <w:szCs w:val="14"/>
              </w:rPr>
              <w:t>2,26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5C0A0A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9E04CF0" w14:textId="77777777" w:rsidR="00234EED" w:rsidRPr="00234EED" w:rsidRDefault="00234EED" w:rsidP="00234EED">
            <w:pPr>
              <w:jc w:val="center"/>
              <w:rPr>
                <w:sz w:val="14"/>
                <w:szCs w:val="14"/>
              </w:rPr>
            </w:pPr>
            <w:r w:rsidRPr="00234EED">
              <w:rPr>
                <w:sz w:val="14"/>
                <w:szCs w:val="14"/>
              </w:rPr>
              <w:t>2,26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CF448FC" w14:textId="77777777" w:rsidR="00234EED" w:rsidRPr="00234EED" w:rsidRDefault="00234EED" w:rsidP="00234EED">
            <w:pPr>
              <w:jc w:val="center"/>
              <w:rPr>
                <w:sz w:val="14"/>
                <w:szCs w:val="14"/>
              </w:rPr>
            </w:pPr>
            <w:r w:rsidRPr="00234EED">
              <w:rPr>
                <w:sz w:val="14"/>
                <w:szCs w:val="14"/>
              </w:rPr>
              <w:t>1,92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2A0D56C"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494C80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860314" w14:textId="77777777" w:rsidR="00234EED" w:rsidRPr="00234EED" w:rsidRDefault="00234EED" w:rsidP="00234EED">
            <w:pPr>
              <w:jc w:val="center"/>
              <w:rPr>
                <w:sz w:val="14"/>
                <w:szCs w:val="14"/>
              </w:rPr>
            </w:pPr>
            <w:r w:rsidRPr="00234EED">
              <w:rPr>
                <w:sz w:val="14"/>
                <w:szCs w:val="14"/>
              </w:rPr>
              <w:t>Техническое перевооружение ПС 110/35/10 кВ Мусохрановская. Замена ОД-110 (2 шт.). Ленинский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30E3D1" w14:textId="77777777" w:rsidR="00234EED" w:rsidRPr="00234EED" w:rsidRDefault="00234EED" w:rsidP="00234EED">
            <w:pPr>
              <w:jc w:val="center"/>
              <w:rPr>
                <w:sz w:val="14"/>
                <w:szCs w:val="14"/>
              </w:rPr>
            </w:pPr>
            <w:r w:rsidRPr="00234EED">
              <w:rPr>
                <w:sz w:val="14"/>
                <w:szCs w:val="14"/>
              </w:rPr>
              <w:t>H_230_КуЭ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A0A2B0" w14:textId="77777777" w:rsidR="00234EED" w:rsidRPr="00234EED" w:rsidRDefault="00234EED" w:rsidP="00234EED">
            <w:pPr>
              <w:jc w:val="center"/>
              <w:rPr>
                <w:sz w:val="14"/>
                <w:szCs w:val="14"/>
              </w:rPr>
            </w:pPr>
            <w:r w:rsidRPr="00234EED">
              <w:rPr>
                <w:sz w:val="14"/>
                <w:szCs w:val="14"/>
              </w:rPr>
              <w:t>2,58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8E2B00" w14:textId="77777777" w:rsidR="00234EED" w:rsidRPr="00234EED" w:rsidRDefault="00234EED" w:rsidP="00234EED">
            <w:pPr>
              <w:jc w:val="center"/>
              <w:rPr>
                <w:sz w:val="14"/>
                <w:szCs w:val="14"/>
              </w:rPr>
            </w:pPr>
            <w:r w:rsidRPr="00234EED">
              <w:rPr>
                <w:sz w:val="14"/>
                <w:szCs w:val="14"/>
              </w:rPr>
              <w:t>2,58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A14A2D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B9393A" w14:textId="77777777" w:rsidR="00234EED" w:rsidRPr="00234EED" w:rsidRDefault="00234EED" w:rsidP="00234EED">
            <w:pPr>
              <w:jc w:val="center"/>
              <w:rPr>
                <w:sz w:val="14"/>
                <w:szCs w:val="14"/>
              </w:rPr>
            </w:pPr>
            <w:r w:rsidRPr="00234EED">
              <w:rPr>
                <w:sz w:val="14"/>
                <w:szCs w:val="14"/>
              </w:rPr>
              <w:t>2,55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0D53558" w14:textId="77777777" w:rsidR="00234EED" w:rsidRPr="00234EED" w:rsidRDefault="00234EED" w:rsidP="00234EED">
            <w:pPr>
              <w:jc w:val="center"/>
              <w:rPr>
                <w:sz w:val="14"/>
                <w:szCs w:val="14"/>
              </w:rPr>
            </w:pPr>
            <w:r w:rsidRPr="00234EED">
              <w:rPr>
                <w:sz w:val="14"/>
                <w:szCs w:val="14"/>
              </w:rPr>
              <w:t>2,20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E6C518D" w14:textId="77777777" w:rsidR="00234EED" w:rsidRPr="00234EED" w:rsidRDefault="00234EED" w:rsidP="00234EED">
            <w:pPr>
              <w:jc w:val="center"/>
              <w:rPr>
                <w:sz w:val="14"/>
                <w:szCs w:val="14"/>
              </w:rPr>
            </w:pPr>
            <w:r w:rsidRPr="00234EED">
              <w:rPr>
                <w:sz w:val="14"/>
                <w:szCs w:val="14"/>
              </w:rPr>
              <w:t>0,35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C816D3C" w14:textId="77777777" w:rsidR="00234EED" w:rsidRPr="00234EED" w:rsidRDefault="00234EED" w:rsidP="00234EED">
            <w:pPr>
              <w:jc w:val="center"/>
              <w:rPr>
                <w:sz w:val="14"/>
                <w:szCs w:val="14"/>
              </w:rPr>
            </w:pPr>
            <w:r w:rsidRPr="00234EED">
              <w:rPr>
                <w:sz w:val="14"/>
                <w:szCs w:val="14"/>
              </w:rPr>
              <w:t>2,20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C48568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E2D9BE3" w14:textId="77777777" w:rsidR="00234EED" w:rsidRPr="00234EED" w:rsidRDefault="00234EED" w:rsidP="00234EED">
            <w:pPr>
              <w:jc w:val="center"/>
              <w:rPr>
                <w:sz w:val="14"/>
                <w:szCs w:val="14"/>
              </w:rPr>
            </w:pPr>
            <w:r w:rsidRPr="00234EED">
              <w:rPr>
                <w:sz w:val="14"/>
                <w:szCs w:val="14"/>
              </w:rPr>
              <w:t>2,20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6C2620E" w14:textId="77777777" w:rsidR="00234EED" w:rsidRPr="00234EED" w:rsidRDefault="00234EED" w:rsidP="00234EED">
            <w:pPr>
              <w:jc w:val="center"/>
              <w:rPr>
                <w:sz w:val="14"/>
                <w:szCs w:val="14"/>
              </w:rPr>
            </w:pPr>
            <w:r w:rsidRPr="00234EED">
              <w:rPr>
                <w:sz w:val="14"/>
                <w:szCs w:val="14"/>
              </w:rPr>
              <w:t>1,86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A38800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A123DA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CA06C4" w14:textId="77777777" w:rsidR="00234EED" w:rsidRPr="00234EED" w:rsidRDefault="00234EED" w:rsidP="00234EED">
            <w:pPr>
              <w:jc w:val="center"/>
              <w:rPr>
                <w:sz w:val="14"/>
                <w:szCs w:val="14"/>
              </w:rPr>
            </w:pPr>
            <w:r w:rsidRPr="00234EED">
              <w:rPr>
                <w:sz w:val="14"/>
                <w:szCs w:val="14"/>
              </w:rPr>
              <w:t>Техническое перевооружение ПС 110/6 кВ Фильтровальная. Замена ОД-110 (2 шт.), ОДВ-110 (1 шт.), ОДО-110 (1 шт.). Ленинский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72415A" w14:textId="77777777" w:rsidR="00234EED" w:rsidRPr="00234EED" w:rsidRDefault="00234EED" w:rsidP="00234EED">
            <w:pPr>
              <w:jc w:val="center"/>
              <w:rPr>
                <w:sz w:val="14"/>
                <w:szCs w:val="14"/>
              </w:rPr>
            </w:pPr>
            <w:r w:rsidRPr="00234EED">
              <w:rPr>
                <w:sz w:val="14"/>
                <w:szCs w:val="14"/>
              </w:rPr>
              <w:t>H_231_КуЭ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4203B8" w14:textId="77777777" w:rsidR="00234EED" w:rsidRPr="00234EED" w:rsidRDefault="00234EED" w:rsidP="00234EED">
            <w:pPr>
              <w:jc w:val="center"/>
              <w:rPr>
                <w:sz w:val="14"/>
                <w:szCs w:val="14"/>
              </w:rPr>
            </w:pPr>
            <w:r w:rsidRPr="00234EED">
              <w:rPr>
                <w:sz w:val="14"/>
                <w:szCs w:val="14"/>
              </w:rPr>
              <w:t>3,21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C958482" w14:textId="77777777" w:rsidR="00234EED" w:rsidRPr="00234EED" w:rsidRDefault="00234EED" w:rsidP="00234EED">
            <w:pPr>
              <w:jc w:val="center"/>
              <w:rPr>
                <w:sz w:val="14"/>
                <w:szCs w:val="14"/>
              </w:rPr>
            </w:pPr>
            <w:r w:rsidRPr="00234EED">
              <w:rPr>
                <w:sz w:val="14"/>
                <w:szCs w:val="14"/>
              </w:rPr>
              <w:t>3,21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F0940D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08B113" w14:textId="77777777" w:rsidR="00234EED" w:rsidRPr="00234EED" w:rsidRDefault="00234EED" w:rsidP="00234EED">
            <w:pPr>
              <w:jc w:val="center"/>
              <w:rPr>
                <w:sz w:val="14"/>
                <w:szCs w:val="14"/>
              </w:rPr>
            </w:pPr>
            <w:r w:rsidRPr="00234EED">
              <w:rPr>
                <w:sz w:val="14"/>
                <w:szCs w:val="14"/>
              </w:rPr>
              <w:t>2,10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57DF840" w14:textId="77777777" w:rsidR="00234EED" w:rsidRPr="00234EED" w:rsidRDefault="00234EED" w:rsidP="00234EED">
            <w:pPr>
              <w:jc w:val="center"/>
              <w:rPr>
                <w:sz w:val="14"/>
                <w:szCs w:val="14"/>
              </w:rPr>
            </w:pPr>
            <w:r w:rsidRPr="00234EED">
              <w:rPr>
                <w:sz w:val="14"/>
                <w:szCs w:val="14"/>
              </w:rPr>
              <w:t>1,80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CA97AA1" w14:textId="77777777" w:rsidR="00234EED" w:rsidRPr="00234EED" w:rsidRDefault="00234EED" w:rsidP="00234EED">
            <w:pPr>
              <w:jc w:val="center"/>
              <w:rPr>
                <w:sz w:val="14"/>
                <w:szCs w:val="14"/>
              </w:rPr>
            </w:pPr>
            <w:r w:rsidRPr="00234EED">
              <w:rPr>
                <w:sz w:val="14"/>
                <w:szCs w:val="14"/>
              </w:rPr>
              <w:t>0,30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CD241FD" w14:textId="77777777" w:rsidR="00234EED" w:rsidRPr="00234EED" w:rsidRDefault="00234EED" w:rsidP="00234EED">
            <w:pPr>
              <w:jc w:val="center"/>
              <w:rPr>
                <w:sz w:val="14"/>
                <w:szCs w:val="14"/>
              </w:rPr>
            </w:pPr>
            <w:r w:rsidRPr="00234EED">
              <w:rPr>
                <w:sz w:val="14"/>
                <w:szCs w:val="14"/>
              </w:rPr>
              <w:t>1,80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93A560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E0369EB" w14:textId="77777777" w:rsidR="00234EED" w:rsidRPr="00234EED" w:rsidRDefault="00234EED" w:rsidP="00234EED">
            <w:pPr>
              <w:jc w:val="center"/>
              <w:rPr>
                <w:sz w:val="14"/>
                <w:szCs w:val="14"/>
              </w:rPr>
            </w:pPr>
            <w:r w:rsidRPr="00234EED">
              <w:rPr>
                <w:sz w:val="14"/>
                <w:szCs w:val="14"/>
              </w:rPr>
              <w:t>1,80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4031D43" w14:textId="77777777" w:rsidR="00234EED" w:rsidRPr="00234EED" w:rsidRDefault="00234EED" w:rsidP="00234EED">
            <w:pPr>
              <w:jc w:val="center"/>
              <w:rPr>
                <w:sz w:val="14"/>
                <w:szCs w:val="14"/>
              </w:rPr>
            </w:pPr>
            <w:r w:rsidRPr="00234EED">
              <w:rPr>
                <w:sz w:val="14"/>
                <w:szCs w:val="14"/>
              </w:rPr>
              <w:t>1,53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686525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137536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D52722" w14:textId="77777777" w:rsidR="00234EED" w:rsidRPr="00234EED" w:rsidRDefault="00234EED" w:rsidP="00234EED">
            <w:pPr>
              <w:jc w:val="center"/>
              <w:rPr>
                <w:sz w:val="14"/>
                <w:szCs w:val="14"/>
              </w:rPr>
            </w:pPr>
            <w:r w:rsidRPr="00234EED">
              <w:rPr>
                <w:sz w:val="14"/>
                <w:szCs w:val="14"/>
              </w:rPr>
              <w:t>Техническое перевооружение ПС 110/35/10 кВ Промышленная-сельская. Замена ОД-110 (2 шт.). Промышленновский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4B24E9" w14:textId="77777777" w:rsidR="00234EED" w:rsidRPr="00234EED" w:rsidRDefault="00234EED" w:rsidP="00234EED">
            <w:pPr>
              <w:jc w:val="center"/>
              <w:rPr>
                <w:sz w:val="14"/>
                <w:szCs w:val="14"/>
              </w:rPr>
            </w:pPr>
            <w:r w:rsidRPr="00234EED">
              <w:rPr>
                <w:sz w:val="14"/>
                <w:szCs w:val="14"/>
              </w:rPr>
              <w:t>H_232_КуЭ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1D3C527" w14:textId="77777777" w:rsidR="00234EED" w:rsidRPr="00234EED" w:rsidRDefault="00234EED" w:rsidP="00234EED">
            <w:pPr>
              <w:jc w:val="center"/>
              <w:rPr>
                <w:sz w:val="14"/>
                <w:szCs w:val="14"/>
              </w:rPr>
            </w:pPr>
            <w:r w:rsidRPr="00234EED">
              <w:rPr>
                <w:sz w:val="14"/>
                <w:szCs w:val="14"/>
              </w:rPr>
              <w:t>3,16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3F4015" w14:textId="77777777" w:rsidR="00234EED" w:rsidRPr="00234EED" w:rsidRDefault="00234EED" w:rsidP="00234EED">
            <w:pPr>
              <w:jc w:val="center"/>
              <w:rPr>
                <w:sz w:val="14"/>
                <w:szCs w:val="14"/>
              </w:rPr>
            </w:pPr>
            <w:r w:rsidRPr="00234EED">
              <w:rPr>
                <w:sz w:val="14"/>
                <w:szCs w:val="14"/>
              </w:rPr>
              <w:t>3,16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98A5A7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BC81C9" w14:textId="77777777" w:rsidR="00234EED" w:rsidRPr="00234EED" w:rsidRDefault="00234EED" w:rsidP="00234EED">
            <w:pPr>
              <w:jc w:val="center"/>
              <w:rPr>
                <w:sz w:val="14"/>
                <w:szCs w:val="14"/>
              </w:rPr>
            </w:pPr>
            <w:r w:rsidRPr="00234EED">
              <w:rPr>
                <w:sz w:val="14"/>
                <w:szCs w:val="14"/>
              </w:rPr>
              <w:t>2,54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CBC29A" w14:textId="77777777" w:rsidR="00234EED" w:rsidRPr="00234EED" w:rsidRDefault="00234EED" w:rsidP="00234EED">
            <w:pPr>
              <w:jc w:val="center"/>
              <w:rPr>
                <w:sz w:val="14"/>
                <w:szCs w:val="14"/>
              </w:rPr>
            </w:pPr>
            <w:r w:rsidRPr="00234EED">
              <w:rPr>
                <w:sz w:val="14"/>
                <w:szCs w:val="14"/>
              </w:rPr>
              <w:t>2,17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8F56BD4" w14:textId="77777777" w:rsidR="00234EED" w:rsidRPr="00234EED" w:rsidRDefault="00234EED" w:rsidP="00234EED">
            <w:pPr>
              <w:jc w:val="center"/>
              <w:rPr>
                <w:sz w:val="14"/>
                <w:szCs w:val="14"/>
              </w:rPr>
            </w:pPr>
            <w:r w:rsidRPr="00234EED">
              <w:rPr>
                <w:sz w:val="14"/>
                <w:szCs w:val="14"/>
              </w:rPr>
              <w:t>0,37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A3694B4" w14:textId="77777777" w:rsidR="00234EED" w:rsidRPr="00234EED" w:rsidRDefault="00234EED" w:rsidP="00234EED">
            <w:pPr>
              <w:jc w:val="center"/>
              <w:rPr>
                <w:sz w:val="14"/>
                <w:szCs w:val="14"/>
              </w:rPr>
            </w:pPr>
            <w:r w:rsidRPr="00234EED">
              <w:rPr>
                <w:sz w:val="14"/>
                <w:szCs w:val="14"/>
              </w:rPr>
              <w:t>2,17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AF3C4C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4D1358E" w14:textId="77777777" w:rsidR="00234EED" w:rsidRPr="00234EED" w:rsidRDefault="00234EED" w:rsidP="00234EED">
            <w:pPr>
              <w:jc w:val="center"/>
              <w:rPr>
                <w:sz w:val="14"/>
                <w:szCs w:val="14"/>
              </w:rPr>
            </w:pPr>
            <w:r w:rsidRPr="00234EED">
              <w:rPr>
                <w:sz w:val="14"/>
                <w:szCs w:val="14"/>
              </w:rPr>
              <w:t>2,17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9003698" w14:textId="77777777" w:rsidR="00234EED" w:rsidRPr="00234EED" w:rsidRDefault="00234EED" w:rsidP="00234EED">
            <w:pPr>
              <w:jc w:val="center"/>
              <w:rPr>
                <w:sz w:val="14"/>
                <w:szCs w:val="14"/>
              </w:rPr>
            </w:pPr>
            <w:r w:rsidRPr="00234EED">
              <w:rPr>
                <w:sz w:val="14"/>
                <w:szCs w:val="14"/>
              </w:rPr>
              <w:t>1,84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83B2CED"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CDA6DD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88091C" w14:textId="77777777" w:rsidR="00234EED" w:rsidRPr="00234EED" w:rsidRDefault="00234EED" w:rsidP="00234EED">
            <w:pPr>
              <w:jc w:val="center"/>
              <w:rPr>
                <w:sz w:val="14"/>
                <w:szCs w:val="14"/>
              </w:rPr>
            </w:pPr>
            <w:r w:rsidRPr="00234EED">
              <w:rPr>
                <w:sz w:val="14"/>
                <w:szCs w:val="14"/>
              </w:rPr>
              <w:t>Техническое перевооружение ПС 110/35/6 кВ Капитальная-3 с заменой масляных выключателей  6кВ на вакумные 6 кВ (3шт.) для повышения надёжности электроснабжения шахт.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7D25DE5" w14:textId="77777777" w:rsidR="00234EED" w:rsidRPr="00234EED" w:rsidRDefault="00234EED" w:rsidP="00234EED">
            <w:pPr>
              <w:jc w:val="center"/>
              <w:rPr>
                <w:sz w:val="14"/>
                <w:szCs w:val="14"/>
              </w:rPr>
            </w:pPr>
            <w:r w:rsidRPr="00234EED">
              <w:rPr>
                <w:sz w:val="14"/>
                <w:szCs w:val="14"/>
              </w:rPr>
              <w:t>H_191_КуЭ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691B99" w14:textId="77777777" w:rsidR="00234EED" w:rsidRPr="00234EED" w:rsidRDefault="00234EED" w:rsidP="00234EED">
            <w:pPr>
              <w:jc w:val="center"/>
              <w:rPr>
                <w:sz w:val="14"/>
                <w:szCs w:val="14"/>
              </w:rPr>
            </w:pPr>
            <w:r w:rsidRPr="00234EED">
              <w:rPr>
                <w:sz w:val="14"/>
                <w:szCs w:val="14"/>
              </w:rPr>
              <w:t>0,56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754644B" w14:textId="77777777" w:rsidR="00234EED" w:rsidRPr="00234EED" w:rsidRDefault="00234EED" w:rsidP="00234EED">
            <w:pPr>
              <w:jc w:val="center"/>
              <w:rPr>
                <w:sz w:val="14"/>
                <w:szCs w:val="14"/>
              </w:rPr>
            </w:pPr>
            <w:r w:rsidRPr="00234EED">
              <w:rPr>
                <w:sz w:val="14"/>
                <w:szCs w:val="14"/>
              </w:rPr>
              <w:t>0,56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B98756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DDAAD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CEEF40E"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615BF03"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B4DAEB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E35113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4E1C67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4889801"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173C3C1A"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613BE47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B49404" w14:textId="77777777" w:rsidR="00234EED" w:rsidRPr="00234EED" w:rsidRDefault="00234EED" w:rsidP="00234EED">
            <w:pPr>
              <w:jc w:val="center"/>
              <w:rPr>
                <w:sz w:val="14"/>
                <w:szCs w:val="14"/>
              </w:rPr>
            </w:pPr>
            <w:r w:rsidRPr="00234EED">
              <w:rPr>
                <w:sz w:val="14"/>
                <w:szCs w:val="14"/>
              </w:rPr>
              <w:t>Техническое перевооружение ПС 110/6 кВ Северобайдаевская. Замена оброрудования ячеек 6кВ (6шт.) для повышения надёжности электроснабжения шахт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49F3F3C" w14:textId="77777777" w:rsidR="00234EED" w:rsidRPr="00234EED" w:rsidRDefault="00234EED" w:rsidP="00234EED">
            <w:pPr>
              <w:jc w:val="center"/>
              <w:rPr>
                <w:sz w:val="14"/>
                <w:szCs w:val="14"/>
              </w:rPr>
            </w:pPr>
            <w:r w:rsidRPr="00234EED">
              <w:rPr>
                <w:sz w:val="14"/>
                <w:szCs w:val="14"/>
              </w:rPr>
              <w:t>H_238_КуЭ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49BC36" w14:textId="77777777" w:rsidR="00234EED" w:rsidRPr="00234EED" w:rsidRDefault="00234EED" w:rsidP="00234EED">
            <w:pPr>
              <w:jc w:val="center"/>
              <w:rPr>
                <w:sz w:val="14"/>
                <w:szCs w:val="14"/>
              </w:rPr>
            </w:pPr>
            <w:r w:rsidRPr="00234EED">
              <w:rPr>
                <w:sz w:val="14"/>
                <w:szCs w:val="14"/>
              </w:rPr>
              <w:t>0,85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3C62E2C" w14:textId="77777777" w:rsidR="00234EED" w:rsidRPr="00234EED" w:rsidRDefault="00234EED" w:rsidP="00234EED">
            <w:pPr>
              <w:jc w:val="center"/>
              <w:rPr>
                <w:sz w:val="14"/>
                <w:szCs w:val="14"/>
              </w:rPr>
            </w:pPr>
            <w:r w:rsidRPr="00234EED">
              <w:rPr>
                <w:sz w:val="14"/>
                <w:szCs w:val="14"/>
              </w:rPr>
              <w:t>0,85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4E61D90"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08CD0C"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AEED85"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0DAEEF2"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A0D757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160D90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B72F096"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384547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16A8B531"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1F67C2D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B907B1" w14:textId="77777777" w:rsidR="00234EED" w:rsidRPr="00234EED" w:rsidRDefault="00234EED" w:rsidP="00234EED">
            <w:pPr>
              <w:jc w:val="center"/>
              <w:rPr>
                <w:sz w:val="14"/>
                <w:szCs w:val="14"/>
              </w:rPr>
            </w:pPr>
            <w:r w:rsidRPr="00234EED">
              <w:rPr>
                <w:sz w:val="14"/>
                <w:szCs w:val="14"/>
              </w:rPr>
              <w:t>Техническое перевооружение ПС 110/6 кВ Кузбассэлемент. Замена ОД-110 (2 шт.), ОДВ-110 (1 шт.), ОДО-110 (1 шт.), замена ячеек 6 кВ: вводная (2 шт), секционная ( 1 шт.), линейная (8 шт.). Ленинский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68F64E" w14:textId="77777777" w:rsidR="00234EED" w:rsidRPr="00234EED" w:rsidRDefault="00234EED" w:rsidP="00234EED">
            <w:pPr>
              <w:jc w:val="center"/>
              <w:rPr>
                <w:sz w:val="14"/>
                <w:szCs w:val="14"/>
              </w:rPr>
            </w:pPr>
            <w:r w:rsidRPr="00234EED">
              <w:rPr>
                <w:sz w:val="14"/>
                <w:szCs w:val="14"/>
              </w:rPr>
              <w:t>H_295_КуЭ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BDE27B" w14:textId="77777777" w:rsidR="00234EED" w:rsidRPr="00234EED" w:rsidRDefault="00234EED" w:rsidP="00234EED">
            <w:pPr>
              <w:jc w:val="center"/>
              <w:rPr>
                <w:sz w:val="14"/>
                <w:szCs w:val="14"/>
              </w:rPr>
            </w:pPr>
            <w:r w:rsidRPr="00234EED">
              <w:rPr>
                <w:sz w:val="14"/>
                <w:szCs w:val="14"/>
              </w:rPr>
              <w:t>2,88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A661D9" w14:textId="77777777" w:rsidR="00234EED" w:rsidRPr="00234EED" w:rsidRDefault="00234EED" w:rsidP="00234EED">
            <w:pPr>
              <w:jc w:val="center"/>
              <w:rPr>
                <w:sz w:val="14"/>
                <w:szCs w:val="14"/>
              </w:rPr>
            </w:pPr>
            <w:r w:rsidRPr="00234EED">
              <w:rPr>
                <w:sz w:val="14"/>
                <w:szCs w:val="14"/>
              </w:rPr>
              <w:t>2,88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404A18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B51D12" w14:textId="77777777" w:rsidR="00234EED" w:rsidRPr="00234EED" w:rsidRDefault="00234EED" w:rsidP="00234EED">
            <w:pPr>
              <w:jc w:val="center"/>
              <w:rPr>
                <w:sz w:val="14"/>
                <w:szCs w:val="14"/>
              </w:rPr>
            </w:pPr>
            <w:r w:rsidRPr="00234EED">
              <w:rPr>
                <w:sz w:val="14"/>
                <w:szCs w:val="14"/>
              </w:rPr>
              <w:t>2,72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290664" w14:textId="77777777" w:rsidR="00234EED" w:rsidRPr="00234EED" w:rsidRDefault="00234EED" w:rsidP="00234EED">
            <w:pPr>
              <w:jc w:val="center"/>
              <w:rPr>
                <w:sz w:val="14"/>
                <w:szCs w:val="14"/>
              </w:rPr>
            </w:pPr>
            <w:r w:rsidRPr="00234EED">
              <w:rPr>
                <w:sz w:val="14"/>
                <w:szCs w:val="14"/>
              </w:rPr>
              <w:t>2,33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3E715C6" w14:textId="77777777" w:rsidR="00234EED" w:rsidRPr="00234EED" w:rsidRDefault="00234EED" w:rsidP="00234EED">
            <w:pPr>
              <w:jc w:val="center"/>
              <w:rPr>
                <w:sz w:val="14"/>
                <w:szCs w:val="14"/>
              </w:rPr>
            </w:pPr>
            <w:r w:rsidRPr="00234EED">
              <w:rPr>
                <w:sz w:val="14"/>
                <w:szCs w:val="14"/>
              </w:rPr>
              <w:t>0,39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33B390D" w14:textId="77777777" w:rsidR="00234EED" w:rsidRPr="00234EED" w:rsidRDefault="00234EED" w:rsidP="00234EED">
            <w:pPr>
              <w:jc w:val="center"/>
              <w:rPr>
                <w:sz w:val="14"/>
                <w:szCs w:val="14"/>
              </w:rPr>
            </w:pPr>
            <w:r w:rsidRPr="00234EED">
              <w:rPr>
                <w:sz w:val="14"/>
                <w:szCs w:val="14"/>
              </w:rPr>
              <w:t>2,33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20885B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BFD5BE0" w14:textId="77777777" w:rsidR="00234EED" w:rsidRPr="00234EED" w:rsidRDefault="00234EED" w:rsidP="00234EED">
            <w:pPr>
              <w:jc w:val="center"/>
              <w:rPr>
                <w:sz w:val="14"/>
                <w:szCs w:val="14"/>
              </w:rPr>
            </w:pPr>
            <w:r w:rsidRPr="00234EED">
              <w:rPr>
                <w:sz w:val="14"/>
                <w:szCs w:val="14"/>
              </w:rPr>
              <w:t>2,33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1BA56EC" w14:textId="77777777" w:rsidR="00234EED" w:rsidRPr="00234EED" w:rsidRDefault="00234EED" w:rsidP="00234EED">
            <w:pPr>
              <w:jc w:val="center"/>
              <w:rPr>
                <w:sz w:val="14"/>
                <w:szCs w:val="14"/>
              </w:rPr>
            </w:pPr>
            <w:r w:rsidRPr="00234EED">
              <w:rPr>
                <w:sz w:val="14"/>
                <w:szCs w:val="14"/>
              </w:rPr>
              <w:t>1,97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4A5959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3986FE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AB039A" w14:textId="77777777" w:rsidR="00234EED" w:rsidRPr="00234EED" w:rsidRDefault="00234EED" w:rsidP="00234EED">
            <w:pPr>
              <w:jc w:val="center"/>
              <w:rPr>
                <w:sz w:val="14"/>
                <w:szCs w:val="14"/>
              </w:rPr>
            </w:pPr>
            <w:r w:rsidRPr="00234EED">
              <w:rPr>
                <w:sz w:val="14"/>
                <w:szCs w:val="14"/>
              </w:rPr>
              <w:t>Техническое перевооружение ПС 110/6 кВ КСК. Замена ОД-110 (2 шт.), замена ячеек 6 кВ: вводная (4 шт), секционная ( 2 шт.), линейная (19 шт.).  Ленинский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B6260E" w14:textId="77777777" w:rsidR="00234EED" w:rsidRPr="00234EED" w:rsidRDefault="00234EED" w:rsidP="00234EED">
            <w:pPr>
              <w:jc w:val="center"/>
              <w:rPr>
                <w:sz w:val="14"/>
                <w:szCs w:val="14"/>
              </w:rPr>
            </w:pPr>
            <w:r w:rsidRPr="00234EED">
              <w:rPr>
                <w:sz w:val="14"/>
                <w:szCs w:val="14"/>
              </w:rPr>
              <w:t>H_296_КуЭ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DEAB46" w14:textId="77777777" w:rsidR="00234EED" w:rsidRPr="00234EED" w:rsidRDefault="00234EED" w:rsidP="00234EED">
            <w:pPr>
              <w:jc w:val="center"/>
              <w:rPr>
                <w:sz w:val="14"/>
                <w:szCs w:val="14"/>
              </w:rPr>
            </w:pPr>
            <w:r w:rsidRPr="00234EED">
              <w:rPr>
                <w:sz w:val="14"/>
                <w:szCs w:val="14"/>
              </w:rPr>
              <w:t>2,75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C5D5B24" w14:textId="77777777" w:rsidR="00234EED" w:rsidRPr="00234EED" w:rsidRDefault="00234EED" w:rsidP="00234EED">
            <w:pPr>
              <w:jc w:val="center"/>
              <w:rPr>
                <w:sz w:val="14"/>
                <w:szCs w:val="14"/>
              </w:rPr>
            </w:pPr>
            <w:r w:rsidRPr="00234EED">
              <w:rPr>
                <w:sz w:val="14"/>
                <w:szCs w:val="14"/>
              </w:rPr>
              <w:t>2,75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47E758E"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709DA2" w14:textId="77777777" w:rsidR="00234EED" w:rsidRPr="00234EED" w:rsidRDefault="00234EED" w:rsidP="00234EED">
            <w:pPr>
              <w:jc w:val="center"/>
              <w:rPr>
                <w:sz w:val="14"/>
                <w:szCs w:val="14"/>
              </w:rPr>
            </w:pPr>
            <w:r w:rsidRPr="00234EED">
              <w:rPr>
                <w:sz w:val="14"/>
                <w:szCs w:val="14"/>
              </w:rPr>
              <w:t>1,56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55C098D" w14:textId="77777777" w:rsidR="00234EED" w:rsidRPr="00234EED" w:rsidRDefault="00234EED" w:rsidP="00234EED">
            <w:pPr>
              <w:jc w:val="center"/>
              <w:rPr>
                <w:sz w:val="14"/>
                <w:szCs w:val="14"/>
              </w:rPr>
            </w:pPr>
            <w:r w:rsidRPr="00234EED">
              <w:rPr>
                <w:sz w:val="14"/>
                <w:szCs w:val="14"/>
              </w:rPr>
              <w:t>1,34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6E71474" w14:textId="77777777" w:rsidR="00234EED" w:rsidRPr="00234EED" w:rsidRDefault="00234EED" w:rsidP="00234EED">
            <w:pPr>
              <w:jc w:val="center"/>
              <w:rPr>
                <w:sz w:val="14"/>
                <w:szCs w:val="14"/>
              </w:rPr>
            </w:pPr>
            <w:r w:rsidRPr="00234EED">
              <w:rPr>
                <w:sz w:val="14"/>
                <w:szCs w:val="14"/>
              </w:rPr>
              <w:t>0,22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A0882C0" w14:textId="77777777" w:rsidR="00234EED" w:rsidRPr="00234EED" w:rsidRDefault="00234EED" w:rsidP="00234EED">
            <w:pPr>
              <w:jc w:val="center"/>
              <w:rPr>
                <w:sz w:val="14"/>
                <w:szCs w:val="14"/>
              </w:rPr>
            </w:pPr>
            <w:r w:rsidRPr="00234EED">
              <w:rPr>
                <w:sz w:val="14"/>
                <w:szCs w:val="14"/>
              </w:rPr>
              <w:t>1,34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38CED1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06FA5E8" w14:textId="77777777" w:rsidR="00234EED" w:rsidRPr="00234EED" w:rsidRDefault="00234EED" w:rsidP="00234EED">
            <w:pPr>
              <w:jc w:val="center"/>
              <w:rPr>
                <w:sz w:val="14"/>
                <w:szCs w:val="14"/>
              </w:rPr>
            </w:pPr>
            <w:r w:rsidRPr="00234EED">
              <w:rPr>
                <w:sz w:val="14"/>
                <w:szCs w:val="14"/>
              </w:rPr>
              <w:t>1,34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63C6B00" w14:textId="77777777" w:rsidR="00234EED" w:rsidRPr="00234EED" w:rsidRDefault="00234EED" w:rsidP="00234EED">
            <w:pPr>
              <w:jc w:val="center"/>
              <w:rPr>
                <w:sz w:val="14"/>
                <w:szCs w:val="14"/>
              </w:rPr>
            </w:pPr>
            <w:r w:rsidRPr="00234EED">
              <w:rPr>
                <w:sz w:val="14"/>
                <w:szCs w:val="14"/>
              </w:rPr>
              <w:t>1,13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6E1E846"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E13BA3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0A3D79" w14:textId="77777777" w:rsidR="00234EED" w:rsidRPr="00234EED" w:rsidRDefault="00234EED" w:rsidP="00234EED">
            <w:pPr>
              <w:jc w:val="center"/>
              <w:rPr>
                <w:sz w:val="14"/>
                <w:szCs w:val="14"/>
              </w:rPr>
            </w:pPr>
            <w:r w:rsidRPr="00234EED">
              <w:rPr>
                <w:sz w:val="14"/>
                <w:szCs w:val="14"/>
              </w:rPr>
              <w:t>Техническое перевооружение ПС 110/35/6 кВ Трифоновская . Замена ОД-110 (2 шт.), ОДВ-110 (1 шт.), ОДО-110 (1 шт.), замена ячеек 6 кВ: вводная (2 шт), секционная ( 1 шт.), линейная (6 шт.) Панфиловский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E52026" w14:textId="77777777" w:rsidR="00234EED" w:rsidRPr="00234EED" w:rsidRDefault="00234EED" w:rsidP="00234EED">
            <w:pPr>
              <w:jc w:val="center"/>
              <w:rPr>
                <w:sz w:val="14"/>
                <w:szCs w:val="14"/>
              </w:rPr>
            </w:pPr>
            <w:r w:rsidRPr="00234EED">
              <w:rPr>
                <w:sz w:val="14"/>
                <w:szCs w:val="14"/>
              </w:rPr>
              <w:t>H_297_КуЭ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0F3FCD" w14:textId="77777777" w:rsidR="00234EED" w:rsidRPr="00234EED" w:rsidRDefault="00234EED" w:rsidP="00234EED">
            <w:pPr>
              <w:jc w:val="center"/>
              <w:rPr>
                <w:sz w:val="14"/>
                <w:szCs w:val="14"/>
              </w:rPr>
            </w:pPr>
            <w:r w:rsidRPr="00234EED">
              <w:rPr>
                <w:sz w:val="14"/>
                <w:szCs w:val="14"/>
              </w:rPr>
              <w:t>2,75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E0F67D3" w14:textId="77777777" w:rsidR="00234EED" w:rsidRPr="00234EED" w:rsidRDefault="00234EED" w:rsidP="00234EED">
            <w:pPr>
              <w:jc w:val="center"/>
              <w:rPr>
                <w:sz w:val="14"/>
                <w:szCs w:val="14"/>
              </w:rPr>
            </w:pPr>
            <w:r w:rsidRPr="00234EED">
              <w:rPr>
                <w:sz w:val="14"/>
                <w:szCs w:val="14"/>
              </w:rPr>
              <w:t>2,75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00EE70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C1445F" w14:textId="77777777" w:rsidR="00234EED" w:rsidRPr="00234EED" w:rsidRDefault="00234EED" w:rsidP="00234EED">
            <w:pPr>
              <w:jc w:val="center"/>
              <w:rPr>
                <w:sz w:val="14"/>
                <w:szCs w:val="14"/>
              </w:rPr>
            </w:pPr>
            <w:r w:rsidRPr="00234EED">
              <w:rPr>
                <w:sz w:val="14"/>
                <w:szCs w:val="14"/>
              </w:rPr>
              <w:t>2,64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F68A1BD" w14:textId="77777777" w:rsidR="00234EED" w:rsidRPr="00234EED" w:rsidRDefault="00234EED" w:rsidP="00234EED">
            <w:pPr>
              <w:jc w:val="center"/>
              <w:rPr>
                <w:sz w:val="14"/>
                <w:szCs w:val="14"/>
              </w:rPr>
            </w:pPr>
            <w:r w:rsidRPr="00234EED">
              <w:rPr>
                <w:sz w:val="14"/>
                <w:szCs w:val="14"/>
              </w:rPr>
              <w:t>2,27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C11B677" w14:textId="77777777" w:rsidR="00234EED" w:rsidRPr="00234EED" w:rsidRDefault="00234EED" w:rsidP="00234EED">
            <w:pPr>
              <w:jc w:val="center"/>
              <w:rPr>
                <w:sz w:val="14"/>
                <w:szCs w:val="14"/>
              </w:rPr>
            </w:pPr>
            <w:r w:rsidRPr="00234EED">
              <w:rPr>
                <w:sz w:val="14"/>
                <w:szCs w:val="14"/>
              </w:rPr>
              <w:t>0,37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E91AECD" w14:textId="77777777" w:rsidR="00234EED" w:rsidRPr="00234EED" w:rsidRDefault="00234EED" w:rsidP="00234EED">
            <w:pPr>
              <w:jc w:val="center"/>
              <w:rPr>
                <w:sz w:val="14"/>
                <w:szCs w:val="14"/>
              </w:rPr>
            </w:pPr>
            <w:r w:rsidRPr="00234EED">
              <w:rPr>
                <w:sz w:val="14"/>
                <w:szCs w:val="14"/>
              </w:rPr>
              <w:t>2,27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5EBB17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E03BE2D" w14:textId="77777777" w:rsidR="00234EED" w:rsidRPr="00234EED" w:rsidRDefault="00234EED" w:rsidP="00234EED">
            <w:pPr>
              <w:jc w:val="center"/>
              <w:rPr>
                <w:sz w:val="14"/>
                <w:szCs w:val="14"/>
              </w:rPr>
            </w:pPr>
            <w:r w:rsidRPr="00234EED">
              <w:rPr>
                <w:sz w:val="14"/>
                <w:szCs w:val="14"/>
              </w:rPr>
              <w:t>2,27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0A3BB1C" w14:textId="77777777" w:rsidR="00234EED" w:rsidRPr="00234EED" w:rsidRDefault="00234EED" w:rsidP="00234EED">
            <w:pPr>
              <w:jc w:val="center"/>
              <w:rPr>
                <w:sz w:val="14"/>
                <w:szCs w:val="14"/>
              </w:rPr>
            </w:pPr>
            <w:r w:rsidRPr="00234EED">
              <w:rPr>
                <w:sz w:val="14"/>
                <w:szCs w:val="14"/>
              </w:rPr>
              <w:t>1,93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44DF74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F51610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DC2AB2" w14:textId="77777777" w:rsidR="00234EED" w:rsidRPr="00234EED" w:rsidRDefault="00234EED" w:rsidP="00234EED">
            <w:pPr>
              <w:jc w:val="center"/>
              <w:rPr>
                <w:sz w:val="14"/>
                <w:szCs w:val="14"/>
              </w:rPr>
            </w:pPr>
            <w:r w:rsidRPr="00234EED">
              <w:rPr>
                <w:sz w:val="14"/>
                <w:szCs w:val="14"/>
              </w:rPr>
              <w:t>Техническое перевооружение ПС110/35/10 кВ Плотниковская. Замена ОД-110 (2 шт.), КРУН-10 (21 шт) Промышленновский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5ED098" w14:textId="77777777" w:rsidR="00234EED" w:rsidRPr="00234EED" w:rsidRDefault="00234EED" w:rsidP="00234EED">
            <w:pPr>
              <w:jc w:val="center"/>
              <w:rPr>
                <w:sz w:val="14"/>
                <w:szCs w:val="14"/>
              </w:rPr>
            </w:pPr>
            <w:r w:rsidRPr="00234EED">
              <w:rPr>
                <w:sz w:val="14"/>
                <w:szCs w:val="14"/>
              </w:rPr>
              <w:t>H_298_КуЭ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75409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3AE381"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93683C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6996A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CC52ACE"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3080C23"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6C65263"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153783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A38483A"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C3795FD"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B81D83D" w14:textId="77777777" w:rsidR="00234EED" w:rsidRPr="00234EED" w:rsidRDefault="00234EED" w:rsidP="00234EED">
            <w:pPr>
              <w:jc w:val="center"/>
              <w:rPr>
                <w:sz w:val="14"/>
                <w:szCs w:val="14"/>
              </w:rPr>
            </w:pPr>
          </w:p>
        </w:tc>
      </w:tr>
      <w:tr w:rsidR="00234EED" w:rsidRPr="00234EED" w14:paraId="272C63F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03D3E2" w14:textId="77777777" w:rsidR="00234EED" w:rsidRPr="00234EED" w:rsidRDefault="00234EED" w:rsidP="00234EED">
            <w:pPr>
              <w:jc w:val="center"/>
              <w:rPr>
                <w:sz w:val="14"/>
                <w:szCs w:val="14"/>
              </w:rPr>
            </w:pPr>
            <w:r w:rsidRPr="00234EED">
              <w:rPr>
                <w:sz w:val="14"/>
                <w:szCs w:val="14"/>
              </w:rPr>
              <w:lastRenderedPageBreak/>
              <w:t>Техническое перевооружение ПС 110/10 кВ Хахалинская. Замена КРУН-10 (18 шт.). (Инской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E4617C" w14:textId="77777777" w:rsidR="00234EED" w:rsidRPr="00234EED" w:rsidRDefault="00234EED" w:rsidP="00234EED">
            <w:pPr>
              <w:jc w:val="center"/>
              <w:rPr>
                <w:sz w:val="14"/>
                <w:szCs w:val="14"/>
              </w:rPr>
            </w:pPr>
            <w:r w:rsidRPr="00234EED">
              <w:rPr>
                <w:sz w:val="14"/>
                <w:szCs w:val="14"/>
              </w:rPr>
              <w:t>H_299_КуЭ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7CD0D3" w14:textId="77777777" w:rsidR="00234EED" w:rsidRPr="00234EED" w:rsidRDefault="00234EED" w:rsidP="00234EED">
            <w:pPr>
              <w:jc w:val="center"/>
              <w:rPr>
                <w:sz w:val="14"/>
                <w:szCs w:val="14"/>
              </w:rPr>
            </w:pPr>
            <w:r w:rsidRPr="00234EED">
              <w:rPr>
                <w:sz w:val="14"/>
                <w:szCs w:val="14"/>
              </w:rPr>
              <w:t>1,46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8641560" w14:textId="77777777" w:rsidR="00234EED" w:rsidRPr="00234EED" w:rsidRDefault="00234EED" w:rsidP="00234EED">
            <w:pPr>
              <w:jc w:val="center"/>
              <w:rPr>
                <w:sz w:val="14"/>
                <w:szCs w:val="14"/>
              </w:rPr>
            </w:pPr>
            <w:r w:rsidRPr="00234EED">
              <w:rPr>
                <w:sz w:val="14"/>
                <w:szCs w:val="14"/>
              </w:rPr>
              <w:t>1,46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295054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F842DF" w14:textId="77777777" w:rsidR="00234EED" w:rsidRPr="00234EED" w:rsidRDefault="00234EED" w:rsidP="00234EED">
            <w:pPr>
              <w:jc w:val="center"/>
              <w:rPr>
                <w:sz w:val="14"/>
                <w:szCs w:val="14"/>
              </w:rPr>
            </w:pPr>
            <w:r w:rsidRPr="00234EED">
              <w:rPr>
                <w:sz w:val="14"/>
                <w:szCs w:val="14"/>
              </w:rPr>
              <w:t>1,54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2A22D5" w14:textId="77777777" w:rsidR="00234EED" w:rsidRPr="00234EED" w:rsidRDefault="00234EED" w:rsidP="00234EED">
            <w:pPr>
              <w:jc w:val="center"/>
              <w:rPr>
                <w:sz w:val="14"/>
                <w:szCs w:val="14"/>
              </w:rPr>
            </w:pPr>
            <w:r w:rsidRPr="00234EED">
              <w:rPr>
                <w:sz w:val="14"/>
                <w:szCs w:val="14"/>
              </w:rPr>
              <w:t>1,31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F86F33D" w14:textId="77777777" w:rsidR="00234EED" w:rsidRPr="00234EED" w:rsidRDefault="00234EED" w:rsidP="00234EED">
            <w:pPr>
              <w:jc w:val="center"/>
              <w:rPr>
                <w:sz w:val="14"/>
                <w:szCs w:val="14"/>
              </w:rPr>
            </w:pPr>
            <w:r w:rsidRPr="00234EED">
              <w:rPr>
                <w:sz w:val="14"/>
                <w:szCs w:val="14"/>
              </w:rPr>
              <w:t>0,22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72E24EE" w14:textId="77777777" w:rsidR="00234EED" w:rsidRPr="00234EED" w:rsidRDefault="00234EED" w:rsidP="00234EED">
            <w:pPr>
              <w:jc w:val="center"/>
              <w:rPr>
                <w:sz w:val="14"/>
                <w:szCs w:val="14"/>
              </w:rPr>
            </w:pPr>
            <w:r w:rsidRPr="00234EED">
              <w:rPr>
                <w:sz w:val="14"/>
                <w:szCs w:val="14"/>
              </w:rPr>
              <w:t>1,31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04B9A0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F60B0AC" w14:textId="77777777" w:rsidR="00234EED" w:rsidRPr="00234EED" w:rsidRDefault="00234EED" w:rsidP="00234EED">
            <w:pPr>
              <w:jc w:val="center"/>
              <w:rPr>
                <w:sz w:val="14"/>
                <w:szCs w:val="14"/>
              </w:rPr>
            </w:pPr>
            <w:r w:rsidRPr="00234EED">
              <w:rPr>
                <w:sz w:val="14"/>
                <w:szCs w:val="14"/>
              </w:rPr>
              <w:t>1,31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B667DE4" w14:textId="77777777" w:rsidR="00234EED" w:rsidRPr="00234EED" w:rsidRDefault="00234EED" w:rsidP="00234EED">
            <w:pPr>
              <w:jc w:val="center"/>
              <w:rPr>
                <w:sz w:val="14"/>
                <w:szCs w:val="14"/>
              </w:rPr>
            </w:pPr>
            <w:r w:rsidRPr="00234EED">
              <w:rPr>
                <w:sz w:val="14"/>
                <w:szCs w:val="14"/>
              </w:rPr>
              <w:t>1,11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5F871A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106F8A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02D357" w14:textId="77777777" w:rsidR="00234EED" w:rsidRPr="00234EED" w:rsidRDefault="00234EED" w:rsidP="00234EED">
            <w:pPr>
              <w:jc w:val="center"/>
              <w:rPr>
                <w:sz w:val="14"/>
                <w:szCs w:val="14"/>
              </w:rPr>
            </w:pPr>
            <w:r w:rsidRPr="00234EED">
              <w:rPr>
                <w:sz w:val="14"/>
                <w:szCs w:val="14"/>
              </w:rPr>
              <w:t>Техническое перевооружение ПС 110/35/6 Ко0омская с заменой БСК (батарии статестических ко0енсаторов) мощностью 52 Мвар (863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7292B0" w14:textId="77777777" w:rsidR="00234EED" w:rsidRPr="00234EED" w:rsidRDefault="00234EED" w:rsidP="00234EED">
            <w:pPr>
              <w:jc w:val="center"/>
              <w:rPr>
                <w:sz w:val="14"/>
                <w:szCs w:val="14"/>
              </w:rPr>
            </w:pPr>
            <w:r w:rsidRPr="00234EED">
              <w:rPr>
                <w:sz w:val="14"/>
                <w:szCs w:val="14"/>
              </w:rPr>
              <w:t>I_410_КуЭ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723AEF" w14:textId="77777777" w:rsidR="00234EED" w:rsidRPr="00234EED" w:rsidRDefault="00234EED" w:rsidP="00234EED">
            <w:pPr>
              <w:jc w:val="center"/>
              <w:rPr>
                <w:sz w:val="14"/>
                <w:szCs w:val="14"/>
              </w:rPr>
            </w:pPr>
            <w:r w:rsidRPr="00234EED">
              <w:rPr>
                <w:sz w:val="14"/>
                <w:szCs w:val="14"/>
              </w:rPr>
              <w:t>4,13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74BCA3A" w14:textId="77777777" w:rsidR="00234EED" w:rsidRPr="00234EED" w:rsidRDefault="00234EED" w:rsidP="00234EED">
            <w:pPr>
              <w:jc w:val="center"/>
              <w:rPr>
                <w:sz w:val="14"/>
                <w:szCs w:val="14"/>
              </w:rPr>
            </w:pPr>
            <w:r w:rsidRPr="00234EED">
              <w:rPr>
                <w:sz w:val="14"/>
                <w:szCs w:val="14"/>
              </w:rPr>
              <w:t>4,13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199E00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340E8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1F6F9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80A014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2DFC47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D8070C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374606F"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2A454C0"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553F5BC"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592488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7ED459" w14:textId="77777777" w:rsidR="00234EED" w:rsidRPr="00234EED" w:rsidRDefault="00234EED" w:rsidP="00234EED">
            <w:pPr>
              <w:jc w:val="center"/>
              <w:rPr>
                <w:sz w:val="14"/>
                <w:szCs w:val="14"/>
              </w:rPr>
            </w:pPr>
            <w:r w:rsidRPr="00234EED">
              <w:rPr>
                <w:sz w:val="14"/>
                <w:szCs w:val="14"/>
              </w:rPr>
              <w:t>Техническое перевооружение РП 6 кВ "Очистные сооружения" с заменой ко0енсаторных  установок 900 Квар ( 6 шт.) г. Анжеро-Судженск</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A52974" w14:textId="77777777" w:rsidR="00234EED" w:rsidRPr="00234EED" w:rsidRDefault="00234EED" w:rsidP="00234EED">
            <w:pPr>
              <w:jc w:val="center"/>
              <w:rPr>
                <w:sz w:val="14"/>
                <w:szCs w:val="14"/>
              </w:rPr>
            </w:pPr>
            <w:r w:rsidRPr="00234EED">
              <w:rPr>
                <w:sz w:val="14"/>
                <w:szCs w:val="14"/>
              </w:rPr>
              <w:t>I_411_КуЭ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344027"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8DD921" w14:textId="77777777" w:rsidR="00234EED" w:rsidRPr="00234EED" w:rsidRDefault="00234EED" w:rsidP="00234EED">
            <w:pPr>
              <w:jc w:val="center"/>
              <w:rPr>
                <w:sz w:val="14"/>
                <w:szCs w:val="14"/>
              </w:rPr>
            </w:pPr>
            <w:r w:rsidRPr="00234EED">
              <w:rPr>
                <w:sz w:val="14"/>
                <w:szCs w:val="14"/>
              </w:rPr>
              <w:t>0,05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1CFB35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1FB6B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3B28251"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23E61D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E3BB3F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374F70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935CCF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005F30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F48592F"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7DB5C9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F51E76" w14:textId="77777777" w:rsidR="00234EED" w:rsidRPr="00234EED" w:rsidRDefault="00234EED" w:rsidP="00234EED">
            <w:pPr>
              <w:jc w:val="center"/>
              <w:rPr>
                <w:sz w:val="14"/>
                <w:szCs w:val="14"/>
              </w:rPr>
            </w:pPr>
            <w:r w:rsidRPr="00234EED">
              <w:rPr>
                <w:sz w:val="14"/>
                <w:szCs w:val="14"/>
              </w:rPr>
              <w:t>Техническое перевооружение ПС 35/10 кВ Шишинская с заменой (ретрофит) выключателей 10 кВ (13 шт.) и устройств РЗА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19E7048" w14:textId="77777777" w:rsidR="00234EED" w:rsidRPr="00234EED" w:rsidRDefault="00234EED" w:rsidP="00234EED">
            <w:pPr>
              <w:jc w:val="center"/>
              <w:rPr>
                <w:sz w:val="14"/>
                <w:szCs w:val="14"/>
              </w:rPr>
            </w:pPr>
            <w:r w:rsidRPr="00234EED">
              <w:rPr>
                <w:sz w:val="14"/>
                <w:szCs w:val="14"/>
              </w:rPr>
              <w:t>I_405_КуЭ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4644B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0C6C9B2"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534618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8EEDF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4BBAD9"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F4C17C9"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53944BA"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10E4AB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C5542B2"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DEC75F0"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37558C5" w14:textId="77777777" w:rsidR="00234EED" w:rsidRPr="00234EED" w:rsidRDefault="00234EED" w:rsidP="00234EED">
            <w:pPr>
              <w:jc w:val="center"/>
              <w:rPr>
                <w:sz w:val="14"/>
                <w:szCs w:val="14"/>
              </w:rPr>
            </w:pPr>
          </w:p>
        </w:tc>
      </w:tr>
      <w:tr w:rsidR="00234EED" w:rsidRPr="00234EED" w14:paraId="54A8B55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7B5988" w14:textId="77777777" w:rsidR="00234EED" w:rsidRPr="00234EED" w:rsidRDefault="00234EED" w:rsidP="00234EED">
            <w:pPr>
              <w:jc w:val="center"/>
              <w:rPr>
                <w:sz w:val="14"/>
                <w:szCs w:val="14"/>
              </w:rPr>
            </w:pPr>
            <w:r w:rsidRPr="00234EED">
              <w:rPr>
                <w:sz w:val="14"/>
                <w:szCs w:val="14"/>
              </w:rPr>
              <w:t>Техническое перевооружение ПС 35/10 кВ Пермяковская. Замена КРУН-10 (24 шт.).</w:t>
            </w:r>
            <w:r w:rsidRPr="00234EED">
              <w:rPr>
                <w:sz w:val="14"/>
                <w:szCs w:val="14"/>
              </w:rPr>
              <w:br/>
              <w:t xml:space="preserve">  (Инской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267FFD" w14:textId="77777777" w:rsidR="00234EED" w:rsidRPr="00234EED" w:rsidRDefault="00234EED" w:rsidP="00234EED">
            <w:pPr>
              <w:jc w:val="center"/>
              <w:rPr>
                <w:sz w:val="14"/>
                <w:szCs w:val="14"/>
              </w:rPr>
            </w:pPr>
            <w:r w:rsidRPr="00234EED">
              <w:rPr>
                <w:sz w:val="14"/>
                <w:szCs w:val="14"/>
              </w:rPr>
              <w:t>H_301_КуЭ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08CEA0" w14:textId="77777777" w:rsidR="00234EED" w:rsidRPr="00234EED" w:rsidRDefault="00234EED" w:rsidP="00234EED">
            <w:pPr>
              <w:jc w:val="center"/>
              <w:rPr>
                <w:sz w:val="14"/>
                <w:szCs w:val="14"/>
              </w:rPr>
            </w:pPr>
            <w:r w:rsidRPr="00234EED">
              <w:rPr>
                <w:sz w:val="14"/>
                <w:szCs w:val="14"/>
              </w:rPr>
              <w:t>0,44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4EB8F11" w14:textId="77777777" w:rsidR="00234EED" w:rsidRPr="00234EED" w:rsidRDefault="00234EED" w:rsidP="00234EED">
            <w:pPr>
              <w:jc w:val="center"/>
              <w:rPr>
                <w:sz w:val="14"/>
                <w:szCs w:val="14"/>
              </w:rPr>
            </w:pPr>
            <w:r w:rsidRPr="00234EED">
              <w:rPr>
                <w:sz w:val="14"/>
                <w:szCs w:val="14"/>
              </w:rPr>
              <w:t>0,44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BDC48D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E2DC0F" w14:textId="77777777" w:rsidR="00234EED" w:rsidRPr="00234EED" w:rsidRDefault="00234EED" w:rsidP="00234EED">
            <w:pPr>
              <w:jc w:val="center"/>
              <w:rPr>
                <w:sz w:val="14"/>
                <w:szCs w:val="14"/>
              </w:rPr>
            </w:pPr>
            <w:r w:rsidRPr="00234EED">
              <w:rPr>
                <w:sz w:val="14"/>
                <w:szCs w:val="14"/>
              </w:rPr>
              <w:t>0,07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6210CA1" w14:textId="77777777" w:rsidR="00234EED" w:rsidRPr="00234EED" w:rsidRDefault="00234EED" w:rsidP="00234EED">
            <w:pPr>
              <w:jc w:val="center"/>
              <w:rPr>
                <w:sz w:val="14"/>
                <w:szCs w:val="14"/>
              </w:rPr>
            </w:pPr>
            <w:r w:rsidRPr="00234EED">
              <w:rPr>
                <w:sz w:val="14"/>
                <w:szCs w:val="14"/>
              </w:rPr>
              <w:t>0,07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CEE6CF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1D6BF21" w14:textId="77777777" w:rsidR="00234EED" w:rsidRPr="00234EED" w:rsidRDefault="00234EED" w:rsidP="00234EED">
            <w:pPr>
              <w:jc w:val="center"/>
              <w:rPr>
                <w:sz w:val="14"/>
                <w:szCs w:val="14"/>
              </w:rPr>
            </w:pPr>
            <w:r w:rsidRPr="00234EED">
              <w:rPr>
                <w:sz w:val="14"/>
                <w:szCs w:val="14"/>
              </w:rPr>
              <w:t>0,07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66F43C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589288E" w14:textId="77777777" w:rsidR="00234EED" w:rsidRPr="00234EED" w:rsidRDefault="00234EED" w:rsidP="00234EED">
            <w:pPr>
              <w:jc w:val="center"/>
              <w:rPr>
                <w:sz w:val="14"/>
                <w:szCs w:val="14"/>
              </w:rPr>
            </w:pPr>
            <w:r w:rsidRPr="00234EED">
              <w:rPr>
                <w:sz w:val="14"/>
                <w:szCs w:val="14"/>
              </w:rPr>
              <w:t>0,07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9E58695" w14:textId="77777777" w:rsidR="00234EED" w:rsidRPr="00234EED" w:rsidRDefault="00234EED" w:rsidP="00234EED">
            <w:pPr>
              <w:jc w:val="center"/>
              <w:rPr>
                <w:sz w:val="14"/>
                <w:szCs w:val="14"/>
              </w:rPr>
            </w:pPr>
            <w:r w:rsidRPr="00234EED">
              <w:rPr>
                <w:sz w:val="14"/>
                <w:szCs w:val="14"/>
              </w:rPr>
              <w:t>0,06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568E867"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4CF8A8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42E463" w14:textId="77777777" w:rsidR="00234EED" w:rsidRPr="00234EED" w:rsidRDefault="00234EED" w:rsidP="00234EED">
            <w:pPr>
              <w:jc w:val="center"/>
              <w:rPr>
                <w:sz w:val="14"/>
                <w:szCs w:val="14"/>
              </w:rPr>
            </w:pPr>
            <w:r w:rsidRPr="00234EED">
              <w:rPr>
                <w:sz w:val="14"/>
                <w:szCs w:val="14"/>
              </w:rPr>
              <w:t>Техническое перевооружение ПС 35/6 кВ «Центральная» с установкой системы компенсации емкостных токов замыкания на землю,  2шт.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4092DE" w14:textId="77777777" w:rsidR="00234EED" w:rsidRPr="00234EED" w:rsidRDefault="00234EED" w:rsidP="00234EED">
            <w:pPr>
              <w:jc w:val="center"/>
              <w:rPr>
                <w:sz w:val="14"/>
                <w:szCs w:val="14"/>
              </w:rPr>
            </w:pPr>
            <w:r w:rsidRPr="00234EED">
              <w:rPr>
                <w:sz w:val="14"/>
                <w:szCs w:val="14"/>
              </w:rPr>
              <w:t>H_294_КуЭ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4F0D84" w14:textId="77777777" w:rsidR="00234EED" w:rsidRPr="00234EED" w:rsidRDefault="00234EED" w:rsidP="00234EED">
            <w:pPr>
              <w:jc w:val="center"/>
              <w:rPr>
                <w:sz w:val="14"/>
                <w:szCs w:val="14"/>
              </w:rPr>
            </w:pPr>
            <w:r w:rsidRPr="00234EED">
              <w:rPr>
                <w:sz w:val="14"/>
                <w:szCs w:val="14"/>
              </w:rPr>
              <w:t>0,81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C643A5" w14:textId="77777777" w:rsidR="00234EED" w:rsidRPr="00234EED" w:rsidRDefault="00234EED" w:rsidP="00234EED">
            <w:pPr>
              <w:jc w:val="center"/>
              <w:rPr>
                <w:sz w:val="14"/>
                <w:szCs w:val="14"/>
              </w:rPr>
            </w:pPr>
            <w:r w:rsidRPr="00234EED">
              <w:rPr>
                <w:sz w:val="14"/>
                <w:szCs w:val="14"/>
              </w:rPr>
              <w:t>0,81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C1DB76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10E50B" w14:textId="77777777" w:rsidR="00234EED" w:rsidRPr="00234EED" w:rsidRDefault="00234EED" w:rsidP="00234EED">
            <w:pPr>
              <w:jc w:val="center"/>
              <w:rPr>
                <w:sz w:val="14"/>
                <w:szCs w:val="14"/>
              </w:rPr>
            </w:pPr>
            <w:r w:rsidRPr="00234EED">
              <w:rPr>
                <w:sz w:val="14"/>
                <w:szCs w:val="14"/>
              </w:rPr>
              <w:t>1,00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2FCAE9" w14:textId="77777777" w:rsidR="00234EED" w:rsidRPr="00234EED" w:rsidRDefault="00234EED" w:rsidP="00234EED">
            <w:pPr>
              <w:jc w:val="center"/>
              <w:rPr>
                <w:sz w:val="14"/>
                <w:szCs w:val="14"/>
              </w:rPr>
            </w:pPr>
            <w:r w:rsidRPr="00234EED">
              <w:rPr>
                <w:sz w:val="14"/>
                <w:szCs w:val="14"/>
              </w:rPr>
              <w:t>0,98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E88267D" w14:textId="77777777" w:rsidR="00234EED" w:rsidRPr="00234EED" w:rsidRDefault="00234EED" w:rsidP="00234EED">
            <w:pPr>
              <w:jc w:val="center"/>
              <w:rPr>
                <w:sz w:val="14"/>
                <w:szCs w:val="14"/>
              </w:rPr>
            </w:pPr>
            <w:r w:rsidRPr="00234EED">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83934B9" w14:textId="77777777" w:rsidR="00234EED" w:rsidRPr="00234EED" w:rsidRDefault="00234EED" w:rsidP="00234EED">
            <w:pPr>
              <w:jc w:val="center"/>
              <w:rPr>
                <w:sz w:val="14"/>
                <w:szCs w:val="14"/>
              </w:rPr>
            </w:pPr>
            <w:r w:rsidRPr="00234EED">
              <w:rPr>
                <w:sz w:val="14"/>
                <w:szCs w:val="14"/>
              </w:rPr>
              <w:t>0,81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5A8503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51ADC07" w14:textId="77777777" w:rsidR="00234EED" w:rsidRPr="00234EED" w:rsidRDefault="00234EED" w:rsidP="00234EED">
            <w:pPr>
              <w:jc w:val="center"/>
              <w:rPr>
                <w:sz w:val="14"/>
                <w:szCs w:val="14"/>
              </w:rPr>
            </w:pPr>
            <w:r w:rsidRPr="00234EED">
              <w:rPr>
                <w:sz w:val="14"/>
                <w:szCs w:val="14"/>
              </w:rPr>
              <w:t>0,81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2779DEE" w14:textId="77777777" w:rsidR="00234EED" w:rsidRPr="00234EED" w:rsidRDefault="00234EED" w:rsidP="00234EED">
            <w:pPr>
              <w:jc w:val="center"/>
              <w:rPr>
                <w:sz w:val="14"/>
                <w:szCs w:val="14"/>
              </w:rPr>
            </w:pPr>
            <w:r w:rsidRPr="00234EED">
              <w:rPr>
                <w:sz w:val="14"/>
                <w:szCs w:val="14"/>
              </w:rPr>
              <w:t>0,69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1F2A5CC"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53D082A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015965" w14:textId="77777777" w:rsidR="00234EED" w:rsidRPr="00234EED" w:rsidRDefault="00234EED" w:rsidP="00234EED">
            <w:pPr>
              <w:jc w:val="center"/>
              <w:rPr>
                <w:sz w:val="14"/>
                <w:szCs w:val="14"/>
              </w:rPr>
            </w:pPr>
            <w:r w:rsidRPr="00234EED">
              <w:rPr>
                <w:sz w:val="14"/>
                <w:szCs w:val="14"/>
              </w:rPr>
              <w:t>Техническое перевооружение ПС 35/10 кВ Кожевниковская с заменой ПСН-35 кВ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CF4C10" w14:textId="77777777" w:rsidR="00234EED" w:rsidRPr="00234EED" w:rsidRDefault="00234EED" w:rsidP="00234EED">
            <w:pPr>
              <w:jc w:val="center"/>
              <w:rPr>
                <w:sz w:val="14"/>
                <w:szCs w:val="14"/>
              </w:rPr>
            </w:pPr>
            <w:r w:rsidRPr="00234EED">
              <w:rPr>
                <w:sz w:val="14"/>
                <w:szCs w:val="14"/>
              </w:rPr>
              <w:t>H_157_КуЭ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A5C985" w14:textId="77777777" w:rsidR="00234EED" w:rsidRPr="00234EED" w:rsidRDefault="00234EED" w:rsidP="00234EED">
            <w:pPr>
              <w:jc w:val="center"/>
              <w:rPr>
                <w:sz w:val="14"/>
                <w:szCs w:val="14"/>
              </w:rPr>
            </w:pPr>
            <w:r w:rsidRPr="00234EED">
              <w:rPr>
                <w:sz w:val="14"/>
                <w:szCs w:val="14"/>
              </w:rPr>
              <w:t>0,73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D30C6A4" w14:textId="77777777" w:rsidR="00234EED" w:rsidRPr="00234EED" w:rsidRDefault="00234EED" w:rsidP="00234EED">
            <w:pPr>
              <w:jc w:val="center"/>
              <w:rPr>
                <w:sz w:val="14"/>
                <w:szCs w:val="14"/>
              </w:rPr>
            </w:pPr>
            <w:r w:rsidRPr="00234EED">
              <w:rPr>
                <w:sz w:val="14"/>
                <w:szCs w:val="14"/>
              </w:rPr>
              <w:t>0,73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341347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7862CC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1713BE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01372F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52F59F6"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49AE41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52E441D"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AF7F7F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5F14428"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7B7BA3B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303B00" w14:textId="77777777" w:rsidR="00234EED" w:rsidRPr="00234EED" w:rsidRDefault="00234EED" w:rsidP="00234EED">
            <w:pPr>
              <w:jc w:val="center"/>
              <w:rPr>
                <w:sz w:val="14"/>
                <w:szCs w:val="14"/>
              </w:rPr>
            </w:pPr>
            <w:r w:rsidRPr="00234EED">
              <w:rPr>
                <w:sz w:val="14"/>
                <w:szCs w:val="14"/>
              </w:rPr>
              <w:t>Техническое перевооружение ПС 35/10 кВ Полуторник с заменой ПСН-35 кВ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5420AE" w14:textId="77777777" w:rsidR="00234EED" w:rsidRPr="00234EED" w:rsidRDefault="00234EED" w:rsidP="00234EED">
            <w:pPr>
              <w:jc w:val="center"/>
              <w:rPr>
                <w:sz w:val="14"/>
                <w:szCs w:val="14"/>
              </w:rPr>
            </w:pPr>
            <w:r w:rsidRPr="00234EED">
              <w:rPr>
                <w:sz w:val="14"/>
                <w:szCs w:val="14"/>
              </w:rPr>
              <w:t>H_158_КуЭ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767718" w14:textId="77777777" w:rsidR="00234EED" w:rsidRPr="00234EED" w:rsidRDefault="00234EED" w:rsidP="00234EED">
            <w:pPr>
              <w:jc w:val="center"/>
              <w:rPr>
                <w:sz w:val="14"/>
                <w:szCs w:val="14"/>
              </w:rPr>
            </w:pPr>
            <w:r w:rsidRPr="00234EED">
              <w:rPr>
                <w:sz w:val="14"/>
                <w:szCs w:val="14"/>
              </w:rPr>
              <w:t>17,47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BC3CECA" w14:textId="77777777" w:rsidR="00234EED" w:rsidRPr="00234EED" w:rsidRDefault="00234EED" w:rsidP="00234EED">
            <w:pPr>
              <w:jc w:val="center"/>
              <w:rPr>
                <w:sz w:val="14"/>
                <w:szCs w:val="14"/>
              </w:rPr>
            </w:pPr>
            <w:r w:rsidRPr="00234EED">
              <w:rPr>
                <w:sz w:val="14"/>
                <w:szCs w:val="14"/>
              </w:rPr>
              <w:t>17,47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1E0EF4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49479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F4C7E4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494CDB2"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BA3FB16"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CE4312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93EFE9C"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0BA854E"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E98EAFB"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0628329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52336" w14:textId="77777777" w:rsidR="00234EED" w:rsidRPr="00234EED" w:rsidRDefault="00234EED" w:rsidP="00234EED">
            <w:pPr>
              <w:jc w:val="center"/>
              <w:rPr>
                <w:sz w:val="14"/>
                <w:szCs w:val="14"/>
              </w:rPr>
            </w:pPr>
            <w:r w:rsidRPr="00234EED">
              <w:rPr>
                <w:sz w:val="14"/>
                <w:szCs w:val="14"/>
              </w:rPr>
              <w:t>Техническое перевооружение ПС 35/10 кВ Новая с заменой ПСН-35 кВ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64A635" w14:textId="77777777" w:rsidR="00234EED" w:rsidRPr="00234EED" w:rsidRDefault="00234EED" w:rsidP="00234EED">
            <w:pPr>
              <w:jc w:val="center"/>
              <w:rPr>
                <w:sz w:val="14"/>
                <w:szCs w:val="14"/>
              </w:rPr>
            </w:pPr>
            <w:r w:rsidRPr="00234EED">
              <w:rPr>
                <w:sz w:val="14"/>
                <w:szCs w:val="14"/>
              </w:rPr>
              <w:t>H_160_КуЭ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49260F" w14:textId="77777777" w:rsidR="00234EED" w:rsidRPr="00234EED" w:rsidRDefault="00234EED" w:rsidP="00234EED">
            <w:pPr>
              <w:jc w:val="center"/>
              <w:rPr>
                <w:sz w:val="14"/>
                <w:szCs w:val="14"/>
              </w:rPr>
            </w:pPr>
            <w:r w:rsidRPr="00234EED">
              <w:rPr>
                <w:sz w:val="14"/>
                <w:szCs w:val="14"/>
              </w:rPr>
              <w:t>8,73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545C905" w14:textId="77777777" w:rsidR="00234EED" w:rsidRPr="00234EED" w:rsidRDefault="00234EED" w:rsidP="00234EED">
            <w:pPr>
              <w:jc w:val="center"/>
              <w:rPr>
                <w:sz w:val="14"/>
                <w:szCs w:val="14"/>
              </w:rPr>
            </w:pPr>
            <w:r w:rsidRPr="00234EED">
              <w:rPr>
                <w:sz w:val="14"/>
                <w:szCs w:val="14"/>
              </w:rPr>
              <w:t>8,73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13D87C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8FAC2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2CBFE20"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6E1070A"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1D7D662"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0485FF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395816F"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99353D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4045B1D"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1E5A2CD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2A8B06" w14:textId="77777777" w:rsidR="00234EED" w:rsidRPr="00234EED" w:rsidRDefault="00234EED" w:rsidP="00234EED">
            <w:pPr>
              <w:jc w:val="center"/>
              <w:rPr>
                <w:sz w:val="14"/>
                <w:szCs w:val="14"/>
              </w:rPr>
            </w:pPr>
            <w:r w:rsidRPr="00234EED">
              <w:rPr>
                <w:sz w:val="14"/>
                <w:szCs w:val="14"/>
              </w:rPr>
              <w:t>Техническое перевооружение ПС 35/10 кВ Ключевая с заменой ПСН-35 кВ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2444CA" w14:textId="77777777" w:rsidR="00234EED" w:rsidRPr="00234EED" w:rsidRDefault="00234EED" w:rsidP="00234EED">
            <w:pPr>
              <w:jc w:val="center"/>
              <w:rPr>
                <w:sz w:val="14"/>
                <w:szCs w:val="14"/>
              </w:rPr>
            </w:pPr>
            <w:r w:rsidRPr="00234EED">
              <w:rPr>
                <w:sz w:val="14"/>
                <w:szCs w:val="14"/>
              </w:rPr>
              <w:t>H_161_КуЭ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6FCA88" w14:textId="77777777" w:rsidR="00234EED" w:rsidRPr="00234EED" w:rsidRDefault="00234EED" w:rsidP="00234EED">
            <w:pPr>
              <w:jc w:val="center"/>
              <w:rPr>
                <w:sz w:val="14"/>
                <w:szCs w:val="14"/>
              </w:rPr>
            </w:pPr>
            <w:r w:rsidRPr="00234EED">
              <w:rPr>
                <w:sz w:val="14"/>
                <w:szCs w:val="14"/>
              </w:rPr>
              <w:t>8,73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B99262" w14:textId="77777777" w:rsidR="00234EED" w:rsidRPr="00234EED" w:rsidRDefault="00234EED" w:rsidP="00234EED">
            <w:pPr>
              <w:jc w:val="center"/>
              <w:rPr>
                <w:sz w:val="14"/>
                <w:szCs w:val="14"/>
              </w:rPr>
            </w:pPr>
            <w:r w:rsidRPr="00234EED">
              <w:rPr>
                <w:sz w:val="14"/>
                <w:szCs w:val="14"/>
              </w:rPr>
              <w:t>8,73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9317E50"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C78C3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5A186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F680BA0"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592E6E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FB0BD0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A4F92BA"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9BCA85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593B381"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0CB3935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77DB54" w14:textId="77777777" w:rsidR="00234EED" w:rsidRPr="00234EED" w:rsidRDefault="00234EED" w:rsidP="00234EED">
            <w:pPr>
              <w:jc w:val="center"/>
              <w:rPr>
                <w:sz w:val="14"/>
                <w:szCs w:val="14"/>
              </w:rPr>
            </w:pPr>
            <w:r w:rsidRPr="00234EED">
              <w:rPr>
                <w:sz w:val="14"/>
                <w:szCs w:val="14"/>
              </w:rPr>
              <w:t>Техническое перевооружение ПС 35/10кВ Новопокровская с заменой ПСН-35 кВ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25CC1C" w14:textId="77777777" w:rsidR="00234EED" w:rsidRPr="00234EED" w:rsidRDefault="00234EED" w:rsidP="00234EED">
            <w:pPr>
              <w:jc w:val="center"/>
              <w:rPr>
                <w:sz w:val="14"/>
                <w:szCs w:val="14"/>
              </w:rPr>
            </w:pPr>
            <w:r w:rsidRPr="00234EED">
              <w:rPr>
                <w:sz w:val="14"/>
                <w:szCs w:val="14"/>
              </w:rPr>
              <w:t>H_162_КуЭ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13F031" w14:textId="77777777" w:rsidR="00234EED" w:rsidRPr="00234EED" w:rsidRDefault="00234EED" w:rsidP="00234EED">
            <w:pPr>
              <w:jc w:val="center"/>
              <w:rPr>
                <w:sz w:val="14"/>
                <w:szCs w:val="14"/>
              </w:rPr>
            </w:pPr>
            <w:r w:rsidRPr="00234EED">
              <w:rPr>
                <w:sz w:val="14"/>
                <w:szCs w:val="14"/>
              </w:rPr>
              <w:t>8,73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5F24D1D" w14:textId="77777777" w:rsidR="00234EED" w:rsidRPr="00234EED" w:rsidRDefault="00234EED" w:rsidP="00234EED">
            <w:pPr>
              <w:jc w:val="center"/>
              <w:rPr>
                <w:sz w:val="14"/>
                <w:szCs w:val="14"/>
              </w:rPr>
            </w:pPr>
            <w:r w:rsidRPr="00234EED">
              <w:rPr>
                <w:sz w:val="14"/>
                <w:szCs w:val="14"/>
              </w:rPr>
              <w:t>8,73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B8505B0"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37F49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AF6C3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ED87E7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2792D78"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DD226F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22CB6E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872981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F42473B"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1C6C7E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28B344" w14:textId="77777777" w:rsidR="00234EED" w:rsidRPr="00234EED" w:rsidRDefault="00234EED" w:rsidP="00234EED">
            <w:pPr>
              <w:jc w:val="center"/>
              <w:rPr>
                <w:sz w:val="14"/>
                <w:szCs w:val="14"/>
              </w:rPr>
            </w:pPr>
            <w:r w:rsidRPr="00234EED">
              <w:rPr>
                <w:sz w:val="14"/>
                <w:szCs w:val="14"/>
              </w:rPr>
              <w:t>Техническое перевооружение ПС 35/10 кВ Осиновская. Замена оборудования ячеек 35 кВ: вводные (2 шт.), 10 кВ: вводная (2шт), секционная ( 1 шт.), линейная (11 шт.), (Кемеровский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723429" w14:textId="77777777" w:rsidR="00234EED" w:rsidRPr="00234EED" w:rsidRDefault="00234EED" w:rsidP="00234EED">
            <w:pPr>
              <w:jc w:val="center"/>
              <w:rPr>
                <w:sz w:val="14"/>
                <w:szCs w:val="14"/>
              </w:rPr>
            </w:pPr>
            <w:r w:rsidRPr="00234EED">
              <w:rPr>
                <w:sz w:val="14"/>
                <w:szCs w:val="14"/>
              </w:rPr>
              <w:t>H_163_КуЭ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47D76B" w14:textId="77777777" w:rsidR="00234EED" w:rsidRPr="00234EED" w:rsidRDefault="00234EED" w:rsidP="00234EED">
            <w:pPr>
              <w:jc w:val="center"/>
              <w:rPr>
                <w:sz w:val="14"/>
                <w:szCs w:val="14"/>
              </w:rPr>
            </w:pPr>
            <w:r w:rsidRPr="00234EED">
              <w:rPr>
                <w:sz w:val="14"/>
                <w:szCs w:val="14"/>
              </w:rPr>
              <w:t>2,17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200B7F" w14:textId="77777777" w:rsidR="00234EED" w:rsidRPr="00234EED" w:rsidRDefault="00234EED" w:rsidP="00234EED">
            <w:pPr>
              <w:jc w:val="center"/>
              <w:rPr>
                <w:sz w:val="14"/>
                <w:szCs w:val="14"/>
              </w:rPr>
            </w:pPr>
            <w:r w:rsidRPr="00234EED">
              <w:rPr>
                <w:sz w:val="14"/>
                <w:szCs w:val="14"/>
              </w:rPr>
              <w:t>2,17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765E91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AB1A9A" w14:textId="77777777" w:rsidR="00234EED" w:rsidRPr="00234EED" w:rsidRDefault="00234EED" w:rsidP="00234EED">
            <w:pPr>
              <w:jc w:val="center"/>
              <w:rPr>
                <w:sz w:val="14"/>
                <w:szCs w:val="14"/>
              </w:rPr>
            </w:pPr>
            <w:r w:rsidRPr="00234EED">
              <w:rPr>
                <w:sz w:val="14"/>
                <w:szCs w:val="14"/>
              </w:rPr>
              <w:t>2,31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E284F39" w14:textId="77777777" w:rsidR="00234EED" w:rsidRPr="00234EED" w:rsidRDefault="00234EED" w:rsidP="00234EED">
            <w:pPr>
              <w:jc w:val="center"/>
              <w:rPr>
                <w:sz w:val="14"/>
                <w:szCs w:val="14"/>
              </w:rPr>
            </w:pPr>
            <w:r w:rsidRPr="00234EED">
              <w:rPr>
                <w:sz w:val="14"/>
                <w:szCs w:val="14"/>
              </w:rPr>
              <w:t>1,99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B743046" w14:textId="77777777" w:rsidR="00234EED" w:rsidRPr="00234EED" w:rsidRDefault="00234EED" w:rsidP="00234EED">
            <w:pPr>
              <w:jc w:val="center"/>
              <w:rPr>
                <w:sz w:val="14"/>
                <w:szCs w:val="14"/>
              </w:rPr>
            </w:pPr>
            <w:r w:rsidRPr="00234EED">
              <w:rPr>
                <w:sz w:val="14"/>
                <w:szCs w:val="14"/>
              </w:rPr>
              <w:t>0,32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36CBCDB" w14:textId="77777777" w:rsidR="00234EED" w:rsidRPr="00234EED" w:rsidRDefault="00234EED" w:rsidP="00234EED">
            <w:pPr>
              <w:jc w:val="center"/>
              <w:rPr>
                <w:sz w:val="14"/>
                <w:szCs w:val="14"/>
              </w:rPr>
            </w:pPr>
            <w:r w:rsidRPr="00234EED">
              <w:rPr>
                <w:sz w:val="14"/>
                <w:szCs w:val="14"/>
              </w:rPr>
              <w:t>1,99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D95E5B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A9A7440" w14:textId="77777777" w:rsidR="00234EED" w:rsidRPr="00234EED" w:rsidRDefault="00234EED" w:rsidP="00234EED">
            <w:pPr>
              <w:jc w:val="center"/>
              <w:rPr>
                <w:sz w:val="14"/>
                <w:szCs w:val="14"/>
              </w:rPr>
            </w:pPr>
            <w:r w:rsidRPr="00234EED">
              <w:rPr>
                <w:sz w:val="14"/>
                <w:szCs w:val="14"/>
              </w:rPr>
              <w:t>1,99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26A7BC3" w14:textId="77777777" w:rsidR="00234EED" w:rsidRPr="00234EED" w:rsidRDefault="00234EED" w:rsidP="00234EED">
            <w:pPr>
              <w:jc w:val="center"/>
              <w:rPr>
                <w:sz w:val="14"/>
                <w:szCs w:val="14"/>
              </w:rPr>
            </w:pPr>
            <w:r w:rsidRPr="00234EED">
              <w:rPr>
                <w:sz w:val="14"/>
                <w:szCs w:val="14"/>
              </w:rPr>
              <w:t>1,69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A1AD0BD"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523421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EF3883" w14:textId="77777777" w:rsidR="00234EED" w:rsidRPr="00234EED" w:rsidRDefault="00234EED" w:rsidP="00234EED">
            <w:pPr>
              <w:jc w:val="center"/>
              <w:rPr>
                <w:color w:val="000000"/>
                <w:sz w:val="14"/>
                <w:szCs w:val="14"/>
              </w:rPr>
            </w:pPr>
            <w:r w:rsidRPr="00234EED">
              <w:rPr>
                <w:color w:val="000000"/>
                <w:sz w:val="14"/>
                <w:szCs w:val="14"/>
              </w:rPr>
              <w:t xml:space="preserve">Техническое перевооружение ПС 35/10 кВ Силинская. Замена оборудования ячеек 35 кВ: линейные (2 шт.), 10 кВ:  вводная (2 шт), секционная ( 1 шт.), линейная (10 шт.), </w:t>
            </w:r>
            <w:r w:rsidRPr="00234EED">
              <w:rPr>
                <w:color w:val="000000"/>
                <w:sz w:val="14"/>
                <w:szCs w:val="14"/>
              </w:rPr>
              <w:br/>
              <w:t xml:space="preserve"> (Кемеровский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57ECC1" w14:textId="77777777" w:rsidR="00234EED" w:rsidRPr="00234EED" w:rsidRDefault="00234EED" w:rsidP="00234EED">
            <w:pPr>
              <w:jc w:val="center"/>
              <w:rPr>
                <w:b/>
                <w:bCs/>
                <w:sz w:val="14"/>
                <w:szCs w:val="14"/>
              </w:rPr>
            </w:pPr>
            <w:r w:rsidRPr="00234EED">
              <w:rPr>
                <w:b/>
                <w:bCs/>
                <w:sz w:val="14"/>
                <w:szCs w:val="14"/>
              </w:rPr>
              <w:t>H_164_КуЭ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2288ED" w14:textId="77777777" w:rsidR="00234EED" w:rsidRPr="00234EED" w:rsidRDefault="00234EED" w:rsidP="00234EED">
            <w:pPr>
              <w:jc w:val="center"/>
              <w:rPr>
                <w:sz w:val="14"/>
                <w:szCs w:val="14"/>
              </w:rPr>
            </w:pPr>
            <w:r w:rsidRPr="00234EED">
              <w:rPr>
                <w:sz w:val="14"/>
                <w:szCs w:val="14"/>
              </w:rPr>
              <w:t>2,60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8EB934A" w14:textId="77777777" w:rsidR="00234EED" w:rsidRPr="00234EED" w:rsidRDefault="00234EED" w:rsidP="00234EED">
            <w:pPr>
              <w:jc w:val="center"/>
              <w:rPr>
                <w:sz w:val="14"/>
                <w:szCs w:val="14"/>
              </w:rPr>
            </w:pPr>
            <w:r w:rsidRPr="00234EED">
              <w:rPr>
                <w:sz w:val="14"/>
                <w:szCs w:val="14"/>
              </w:rPr>
              <w:t>2,60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07E314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35883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4B7D038"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ABBC233"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015C770"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E90F44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9F7DA13"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475F10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BAC897D"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1956622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AC8490" w14:textId="77777777" w:rsidR="00234EED" w:rsidRPr="00234EED" w:rsidRDefault="00234EED" w:rsidP="00234EED">
            <w:pPr>
              <w:jc w:val="center"/>
              <w:rPr>
                <w:sz w:val="14"/>
                <w:szCs w:val="14"/>
              </w:rPr>
            </w:pPr>
            <w:r w:rsidRPr="00234EED">
              <w:rPr>
                <w:sz w:val="14"/>
                <w:szCs w:val="14"/>
              </w:rPr>
              <w:t xml:space="preserve">Техническое перевооружение ПС 35/10 кВ Шишинская. Замена оборудования ячеек 35 кВ: линейные (2 шт.).  </w:t>
            </w:r>
            <w:r w:rsidRPr="00234EED">
              <w:rPr>
                <w:sz w:val="14"/>
                <w:szCs w:val="14"/>
              </w:rPr>
              <w:br/>
              <w:t>(Топкинский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667854" w14:textId="77777777" w:rsidR="00234EED" w:rsidRPr="00234EED" w:rsidRDefault="00234EED" w:rsidP="00234EED">
            <w:pPr>
              <w:jc w:val="center"/>
              <w:rPr>
                <w:sz w:val="14"/>
                <w:szCs w:val="14"/>
              </w:rPr>
            </w:pPr>
            <w:r w:rsidRPr="00234EED">
              <w:rPr>
                <w:sz w:val="14"/>
                <w:szCs w:val="14"/>
              </w:rPr>
              <w:t>H_166_КуЭ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231D8E" w14:textId="77777777" w:rsidR="00234EED" w:rsidRPr="00234EED" w:rsidRDefault="00234EED" w:rsidP="00234EED">
            <w:pPr>
              <w:jc w:val="center"/>
              <w:rPr>
                <w:sz w:val="14"/>
                <w:szCs w:val="14"/>
              </w:rPr>
            </w:pPr>
            <w:r w:rsidRPr="00234EED">
              <w:rPr>
                <w:sz w:val="14"/>
                <w:szCs w:val="14"/>
              </w:rPr>
              <w:t>1,13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D31D822" w14:textId="77777777" w:rsidR="00234EED" w:rsidRPr="00234EED" w:rsidRDefault="00234EED" w:rsidP="00234EED">
            <w:pPr>
              <w:jc w:val="center"/>
              <w:rPr>
                <w:sz w:val="14"/>
                <w:szCs w:val="14"/>
              </w:rPr>
            </w:pPr>
            <w:r w:rsidRPr="00234EED">
              <w:rPr>
                <w:sz w:val="14"/>
                <w:szCs w:val="14"/>
              </w:rPr>
              <w:t>1,13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C3D5A7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C406A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3F3D4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C1FCBF9"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AE10C3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69E5E1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48C767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BA99277"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364B3E7"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3F76F09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FF9B8E" w14:textId="77777777" w:rsidR="00234EED" w:rsidRPr="00234EED" w:rsidRDefault="00234EED" w:rsidP="00234EED">
            <w:pPr>
              <w:jc w:val="center"/>
              <w:rPr>
                <w:sz w:val="14"/>
                <w:szCs w:val="14"/>
              </w:rPr>
            </w:pPr>
            <w:r w:rsidRPr="00234EED">
              <w:rPr>
                <w:sz w:val="14"/>
                <w:szCs w:val="14"/>
              </w:rPr>
              <w:t xml:space="preserve">Техническое перевооружение ПС 35/10кВ Усть-Сосновская </w:t>
            </w:r>
            <w:r w:rsidRPr="00234EED">
              <w:rPr>
                <w:sz w:val="14"/>
                <w:szCs w:val="14"/>
              </w:rPr>
              <w:lastRenderedPageBreak/>
              <w:t>(Топкинский РЭС). Замена оборудования ячеек 35 кВ: линейные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FF4AF5" w14:textId="77777777" w:rsidR="00234EED" w:rsidRPr="00234EED" w:rsidRDefault="00234EED" w:rsidP="00234EED">
            <w:pPr>
              <w:jc w:val="center"/>
              <w:rPr>
                <w:sz w:val="14"/>
                <w:szCs w:val="14"/>
              </w:rPr>
            </w:pPr>
            <w:r w:rsidRPr="00234EED">
              <w:rPr>
                <w:sz w:val="14"/>
                <w:szCs w:val="14"/>
              </w:rPr>
              <w:lastRenderedPageBreak/>
              <w:t>H_167_КуЭ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EB97F0" w14:textId="77777777" w:rsidR="00234EED" w:rsidRPr="00234EED" w:rsidRDefault="00234EED" w:rsidP="00234EED">
            <w:pPr>
              <w:jc w:val="center"/>
              <w:rPr>
                <w:sz w:val="14"/>
                <w:szCs w:val="14"/>
              </w:rPr>
            </w:pPr>
            <w:r w:rsidRPr="00234EED">
              <w:rPr>
                <w:sz w:val="14"/>
                <w:szCs w:val="14"/>
              </w:rPr>
              <w:t>0,52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2307A20" w14:textId="77777777" w:rsidR="00234EED" w:rsidRPr="00234EED" w:rsidRDefault="00234EED" w:rsidP="00234EED">
            <w:pPr>
              <w:jc w:val="center"/>
              <w:rPr>
                <w:sz w:val="14"/>
                <w:szCs w:val="14"/>
              </w:rPr>
            </w:pPr>
            <w:r w:rsidRPr="00234EED">
              <w:rPr>
                <w:sz w:val="14"/>
                <w:szCs w:val="14"/>
              </w:rPr>
              <w:t>0,52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8C9F05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164E30" w14:textId="77777777" w:rsidR="00234EED" w:rsidRPr="00234EED" w:rsidRDefault="00234EED" w:rsidP="00234EED">
            <w:pPr>
              <w:jc w:val="center"/>
              <w:rPr>
                <w:sz w:val="14"/>
                <w:szCs w:val="14"/>
              </w:rPr>
            </w:pPr>
            <w:r w:rsidRPr="00234EED">
              <w:rPr>
                <w:sz w:val="14"/>
                <w:szCs w:val="14"/>
              </w:rPr>
              <w:t>0,75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C268B3" w14:textId="77777777" w:rsidR="00234EED" w:rsidRPr="00234EED" w:rsidRDefault="00234EED" w:rsidP="00234EED">
            <w:pPr>
              <w:jc w:val="center"/>
              <w:rPr>
                <w:sz w:val="14"/>
                <w:szCs w:val="14"/>
              </w:rPr>
            </w:pPr>
            <w:r w:rsidRPr="00234EED">
              <w:rPr>
                <w:sz w:val="14"/>
                <w:szCs w:val="14"/>
              </w:rPr>
              <w:t>0,64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D3745AA" w14:textId="77777777" w:rsidR="00234EED" w:rsidRPr="00234EED" w:rsidRDefault="00234EED" w:rsidP="00234EED">
            <w:pPr>
              <w:jc w:val="center"/>
              <w:rPr>
                <w:sz w:val="14"/>
                <w:szCs w:val="14"/>
              </w:rPr>
            </w:pPr>
            <w:r w:rsidRPr="00234EED">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C784BCC" w14:textId="77777777" w:rsidR="00234EED" w:rsidRPr="00234EED" w:rsidRDefault="00234EED" w:rsidP="00234EED">
            <w:pPr>
              <w:jc w:val="center"/>
              <w:rPr>
                <w:sz w:val="14"/>
                <w:szCs w:val="14"/>
              </w:rPr>
            </w:pPr>
            <w:r w:rsidRPr="00234EED">
              <w:rPr>
                <w:sz w:val="14"/>
                <w:szCs w:val="14"/>
              </w:rPr>
              <w:t>0,52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E009E0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8BC9432" w14:textId="77777777" w:rsidR="00234EED" w:rsidRPr="00234EED" w:rsidRDefault="00234EED" w:rsidP="00234EED">
            <w:pPr>
              <w:jc w:val="center"/>
              <w:rPr>
                <w:sz w:val="14"/>
                <w:szCs w:val="14"/>
              </w:rPr>
            </w:pPr>
            <w:r w:rsidRPr="00234EED">
              <w:rPr>
                <w:sz w:val="14"/>
                <w:szCs w:val="14"/>
              </w:rPr>
              <w:t>0,52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58E0779" w14:textId="77777777" w:rsidR="00234EED" w:rsidRPr="00234EED" w:rsidRDefault="00234EED" w:rsidP="00234EED">
            <w:pPr>
              <w:jc w:val="center"/>
              <w:rPr>
                <w:sz w:val="14"/>
                <w:szCs w:val="14"/>
              </w:rPr>
            </w:pPr>
            <w:r w:rsidRPr="00234EED">
              <w:rPr>
                <w:sz w:val="14"/>
                <w:szCs w:val="14"/>
              </w:rPr>
              <w:t>0,44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4C18778"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55276FB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F9B823" w14:textId="77777777" w:rsidR="00234EED" w:rsidRPr="00234EED" w:rsidRDefault="00234EED" w:rsidP="00234EED">
            <w:pPr>
              <w:jc w:val="center"/>
              <w:rPr>
                <w:sz w:val="14"/>
                <w:szCs w:val="14"/>
              </w:rPr>
            </w:pPr>
            <w:r w:rsidRPr="00234EED">
              <w:rPr>
                <w:sz w:val="14"/>
                <w:szCs w:val="14"/>
              </w:rPr>
              <w:t xml:space="preserve">Техническое перевооружение ПС 35/10 кВ Верх-Падунская. Замена оборудования ячеек 35 кВ: линейные (2 шт.), </w:t>
            </w:r>
            <w:r w:rsidRPr="00234EED">
              <w:rPr>
                <w:sz w:val="14"/>
                <w:szCs w:val="14"/>
              </w:rPr>
              <w:br/>
              <w:t xml:space="preserve"> (Топкинский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19EF48" w14:textId="77777777" w:rsidR="00234EED" w:rsidRPr="00234EED" w:rsidRDefault="00234EED" w:rsidP="00234EED">
            <w:pPr>
              <w:jc w:val="center"/>
              <w:rPr>
                <w:sz w:val="14"/>
                <w:szCs w:val="14"/>
              </w:rPr>
            </w:pPr>
            <w:r w:rsidRPr="00234EED">
              <w:rPr>
                <w:sz w:val="14"/>
                <w:szCs w:val="14"/>
              </w:rPr>
              <w:t>H_168_КуЭ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FD6B75" w14:textId="77777777" w:rsidR="00234EED" w:rsidRPr="00234EED" w:rsidRDefault="00234EED" w:rsidP="00234EED">
            <w:pPr>
              <w:jc w:val="center"/>
              <w:rPr>
                <w:sz w:val="14"/>
                <w:szCs w:val="14"/>
              </w:rPr>
            </w:pPr>
            <w:r w:rsidRPr="00234EED">
              <w:rPr>
                <w:sz w:val="14"/>
                <w:szCs w:val="14"/>
              </w:rPr>
              <w:t>1,17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D103A3A" w14:textId="77777777" w:rsidR="00234EED" w:rsidRPr="00234EED" w:rsidRDefault="00234EED" w:rsidP="00234EED">
            <w:pPr>
              <w:jc w:val="center"/>
              <w:rPr>
                <w:sz w:val="14"/>
                <w:szCs w:val="14"/>
              </w:rPr>
            </w:pPr>
            <w:r w:rsidRPr="00234EED">
              <w:rPr>
                <w:sz w:val="14"/>
                <w:szCs w:val="14"/>
              </w:rPr>
              <w:t>1,17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2968AE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5C875B" w14:textId="77777777" w:rsidR="00234EED" w:rsidRPr="00234EED" w:rsidRDefault="00234EED" w:rsidP="00234EED">
            <w:pPr>
              <w:jc w:val="center"/>
              <w:rPr>
                <w:sz w:val="14"/>
                <w:szCs w:val="14"/>
              </w:rPr>
            </w:pPr>
            <w:r w:rsidRPr="00234EED">
              <w:rPr>
                <w:sz w:val="14"/>
                <w:szCs w:val="14"/>
              </w:rPr>
              <w:t>0,75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C17F0F" w14:textId="77777777" w:rsidR="00234EED" w:rsidRPr="00234EED" w:rsidRDefault="00234EED" w:rsidP="00234EED">
            <w:pPr>
              <w:jc w:val="center"/>
              <w:rPr>
                <w:sz w:val="14"/>
                <w:szCs w:val="14"/>
              </w:rPr>
            </w:pPr>
            <w:r w:rsidRPr="00234EED">
              <w:rPr>
                <w:sz w:val="14"/>
                <w:szCs w:val="14"/>
              </w:rPr>
              <w:t>0,64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634237C" w14:textId="77777777" w:rsidR="00234EED" w:rsidRPr="00234EED" w:rsidRDefault="00234EED" w:rsidP="00234EED">
            <w:pPr>
              <w:jc w:val="center"/>
              <w:rPr>
                <w:sz w:val="14"/>
                <w:szCs w:val="14"/>
              </w:rPr>
            </w:pPr>
            <w:r w:rsidRPr="00234EED">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9423F5C" w14:textId="77777777" w:rsidR="00234EED" w:rsidRPr="00234EED" w:rsidRDefault="00234EED" w:rsidP="00234EED">
            <w:pPr>
              <w:jc w:val="center"/>
              <w:rPr>
                <w:sz w:val="14"/>
                <w:szCs w:val="14"/>
              </w:rPr>
            </w:pPr>
            <w:r w:rsidRPr="00234EED">
              <w:rPr>
                <w:sz w:val="14"/>
                <w:szCs w:val="14"/>
              </w:rPr>
              <w:t>0,64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D859B3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9A165CD" w14:textId="77777777" w:rsidR="00234EED" w:rsidRPr="00234EED" w:rsidRDefault="00234EED" w:rsidP="00234EED">
            <w:pPr>
              <w:jc w:val="center"/>
              <w:rPr>
                <w:sz w:val="14"/>
                <w:szCs w:val="14"/>
              </w:rPr>
            </w:pPr>
            <w:r w:rsidRPr="00234EED">
              <w:rPr>
                <w:sz w:val="14"/>
                <w:szCs w:val="14"/>
              </w:rPr>
              <w:t>0,64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FCB3FDE" w14:textId="77777777" w:rsidR="00234EED" w:rsidRPr="00234EED" w:rsidRDefault="00234EED" w:rsidP="00234EED">
            <w:pPr>
              <w:jc w:val="center"/>
              <w:rPr>
                <w:sz w:val="14"/>
                <w:szCs w:val="14"/>
              </w:rPr>
            </w:pPr>
            <w:r w:rsidRPr="00234EED">
              <w:rPr>
                <w:sz w:val="14"/>
                <w:szCs w:val="14"/>
              </w:rPr>
              <w:t>0,55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35DEBAF"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BAB0C4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F5A2D5" w14:textId="77777777" w:rsidR="00234EED" w:rsidRPr="00234EED" w:rsidRDefault="00234EED" w:rsidP="00234EED">
            <w:pPr>
              <w:jc w:val="center"/>
              <w:rPr>
                <w:sz w:val="14"/>
                <w:szCs w:val="14"/>
              </w:rPr>
            </w:pPr>
            <w:r w:rsidRPr="00234EED">
              <w:rPr>
                <w:sz w:val="14"/>
                <w:szCs w:val="14"/>
              </w:rPr>
              <w:t xml:space="preserve">Техническое перевооружение ПС 35/10 кВ Моторная. Замена оборудования ячеек 35 кВ: МСВ-35 (1 шт.), </w:t>
            </w:r>
            <w:r w:rsidRPr="00234EED">
              <w:rPr>
                <w:sz w:val="14"/>
                <w:szCs w:val="14"/>
              </w:rPr>
              <w:br/>
              <w:t>(Топкинский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E74C009" w14:textId="77777777" w:rsidR="00234EED" w:rsidRPr="00234EED" w:rsidRDefault="00234EED" w:rsidP="00234EED">
            <w:pPr>
              <w:jc w:val="center"/>
              <w:rPr>
                <w:sz w:val="14"/>
                <w:szCs w:val="14"/>
              </w:rPr>
            </w:pPr>
            <w:r w:rsidRPr="00234EED">
              <w:rPr>
                <w:sz w:val="14"/>
                <w:szCs w:val="14"/>
              </w:rPr>
              <w:t>H_169_КуЭ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F80060" w14:textId="77777777" w:rsidR="00234EED" w:rsidRPr="00234EED" w:rsidRDefault="00234EED" w:rsidP="00234EED">
            <w:pPr>
              <w:jc w:val="center"/>
              <w:rPr>
                <w:sz w:val="14"/>
                <w:szCs w:val="14"/>
              </w:rPr>
            </w:pPr>
            <w:r w:rsidRPr="00234EED">
              <w:rPr>
                <w:sz w:val="14"/>
                <w:szCs w:val="14"/>
              </w:rPr>
              <w:t>3,36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3313F5" w14:textId="77777777" w:rsidR="00234EED" w:rsidRPr="00234EED" w:rsidRDefault="00234EED" w:rsidP="00234EED">
            <w:pPr>
              <w:jc w:val="center"/>
              <w:rPr>
                <w:sz w:val="14"/>
                <w:szCs w:val="14"/>
              </w:rPr>
            </w:pPr>
            <w:r w:rsidRPr="00234EED">
              <w:rPr>
                <w:sz w:val="14"/>
                <w:szCs w:val="14"/>
              </w:rPr>
              <w:t>3,36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A91508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CA4F0A" w14:textId="77777777" w:rsidR="00234EED" w:rsidRPr="00234EED" w:rsidRDefault="00234EED" w:rsidP="00234EED">
            <w:pPr>
              <w:jc w:val="center"/>
              <w:rPr>
                <w:sz w:val="14"/>
                <w:szCs w:val="14"/>
              </w:rPr>
            </w:pPr>
            <w:r w:rsidRPr="00234EED">
              <w:rPr>
                <w:sz w:val="14"/>
                <w:szCs w:val="14"/>
              </w:rPr>
              <w:t>0,45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346F4DF" w14:textId="77777777" w:rsidR="00234EED" w:rsidRPr="00234EED" w:rsidRDefault="00234EED" w:rsidP="00234EED">
            <w:pPr>
              <w:jc w:val="center"/>
              <w:rPr>
                <w:sz w:val="14"/>
                <w:szCs w:val="14"/>
              </w:rPr>
            </w:pPr>
            <w:r w:rsidRPr="00234EED">
              <w:rPr>
                <w:sz w:val="14"/>
                <w:szCs w:val="14"/>
              </w:rPr>
              <w:t>0,39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42CD85D" w14:textId="77777777" w:rsidR="00234EED" w:rsidRPr="00234EED" w:rsidRDefault="00234EED" w:rsidP="00234EED">
            <w:pPr>
              <w:jc w:val="center"/>
              <w:rPr>
                <w:sz w:val="14"/>
                <w:szCs w:val="14"/>
              </w:rPr>
            </w:pPr>
            <w:r w:rsidRPr="00234EED">
              <w:rPr>
                <w:sz w:val="14"/>
                <w:szCs w:val="14"/>
              </w:rPr>
              <w:t>0,06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7756151" w14:textId="77777777" w:rsidR="00234EED" w:rsidRPr="00234EED" w:rsidRDefault="00234EED" w:rsidP="00234EED">
            <w:pPr>
              <w:jc w:val="center"/>
              <w:rPr>
                <w:sz w:val="14"/>
                <w:szCs w:val="14"/>
              </w:rPr>
            </w:pPr>
            <w:r w:rsidRPr="00234EED">
              <w:rPr>
                <w:sz w:val="14"/>
                <w:szCs w:val="14"/>
              </w:rPr>
              <w:t>0,39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D23523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F16EB10" w14:textId="77777777" w:rsidR="00234EED" w:rsidRPr="00234EED" w:rsidRDefault="00234EED" w:rsidP="00234EED">
            <w:pPr>
              <w:jc w:val="center"/>
              <w:rPr>
                <w:sz w:val="14"/>
                <w:szCs w:val="14"/>
              </w:rPr>
            </w:pPr>
            <w:r w:rsidRPr="00234EED">
              <w:rPr>
                <w:sz w:val="14"/>
                <w:szCs w:val="14"/>
              </w:rPr>
              <w:t>0,39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D44BD39" w14:textId="77777777" w:rsidR="00234EED" w:rsidRPr="00234EED" w:rsidRDefault="00234EED" w:rsidP="00234EED">
            <w:pPr>
              <w:jc w:val="center"/>
              <w:rPr>
                <w:sz w:val="14"/>
                <w:szCs w:val="14"/>
              </w:rPr>
            </w:pPr>
            <w:r w:rsidRPr="00234EED">
              <w:rPr>
                <w:sz w:val="14"/>
                <w:szCs w:val="14"/>
              </w:rPr>
              <w:t>0,33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11C09A6"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DD6ED6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02097C" w14:textId="77777777" w:rsidR="00234EED" w:rsidRPr="00234EED" w:rsidRDefault="00234EED" w:rsidP="00234EED">
            <w:pPr>
              <w:jc w:val="center"/>
              <w:rPr>
                <w:sz w:val="14"/>
                <w:szCs w:val="14"/>
              </w:rPr>
            </w:pPr>
            <w:r w:rsidRPr="00234EED">
              <w:rPr>
                <w:sz w:val="14"/>
                <w:szCs w:val="14"/>
              </w:rPr>
              <w:t xml:space="preserve">Техническое перевооружение ПС 35/10 кВ Панфиловская. Замена оборудования ячеек 10 кВ: вводная (2 шт), секционная ( 1 шт.), линейная (7 шт.). </w:t>
            </w:r>
            <w:r w:rsidRPr="00234EED">
              <w:rPr>
                <w:sz w:val="14"/>
                <w:szCs w:val="14"/>
              </w:rPr>
              <w:br/>
              <w:t>(Панфиловский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3294DE" w14:textId="77777777" w:rsidR="00234EED" w:rsidRPr="00234EED" w:rsidRDefault="00234EED" w:rsidP="00234EED">
            <w:pPr>
              <w:jc w:val="center"/>
              <w:rPr>
                <w:sz w:val="14"/>
                <w:szCs w:val="14"/>
              </w:rPr>
            </w:pPr>
            <w:r w:rsidRPr="00234EED">
              <w:rPr>
                <w:sz w:val="14"/>
                <w:szCs w:val="14"/>
              </w:rPr>
              <w:t>H_233_КуЭ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85D2AD" w14:textId="77777777" w:rsidR="00234EED" w:rsidRPr="00234EED" w:rsidRDefault="00234EED" w:rsidP="00234EED">
            <w:pPr>
              <w:jc w:val="center"/>
              <w:rPr>
                <w:sz w:val="14"/>
                <w:szCs w:val="14"/>
              </w:rPr>
            </w:pPr>
            <w:r w:rsidRPr="00234EED">
              <w:rPr>
                <w:sz w:val="14"/>
                <w:szCs w:val="14"/>
              </w:rPr>
              <w:t>0,80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F0225F" w14:textId="77777777" w:rsidR="00234EED" w:rsidRPr="00234EED" w:rsidRDefault="00234EED" w:rsidP="00234EED">
            <w:pPr>
              <w:jc w:val="center"/>
              <w:rPr>
                <w:sz w:val="14"/>
                <w:szCs w:val="14"/>
              </w:rPr>
            </w:pPr>
            <w:r w:rsidRPr="00234EED">
              <w:rPr>
                <w:sz w:val="14"/>
                <w:szCs w:val="14"/>
              </w:rPr>
              <w:t>0,80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F63631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DD354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B50FEF8"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D522957"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408BFC1"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EB11E1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BDC1D10"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653DE4F"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A843AF6"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2EC1E97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5E299C" w14:textId="77777777" w:rsidR="00234EED" w:rsidRPr="00234EED" w:rsidRDefault="00234EED" w:rsidP="00234EED">
            <w:pPr>
              <w:jc w:val="center"/>
              <w:rPr>
                <w:sz w:val="14"/>
                <w:szCs w:val="14"/>
              </w:rPr>
            </w:pPr>
            <w:r w:rsidRPr="00234EED">
              <w:rPr>
                <w:sz w:val="14"/>
                <w:szCs w:val="14"/>
              </w:rPr>
              <w:t xml:space="preserve">Техническое перевооружение ПС 35/10 кВ Родина. Замена оборудования ячеек 10 кВ: вводная (2 шт), секционная ( 1 шт.), линейная (8 шт.). </w:t>
            </w:r>
            <w:r w:rsidRPr="00234EED">
              <w:rPr>
                <w:sz w:val="14"/>
                <w:szCs w:val="14"/>
              </w:rPr>
              <w:br/>
              <w:t>(Инской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6F316C" w14:textId="77777777" w:rsidR="00234EED" w:rsidRPr="00234EED" w:rsidRDefault="00234EED" w:rsidP="00234EED">
            <w:pPr>
              <w:jc w:val="center"/>
              <w:rPr>
                <w:sz w:val="14"/>
                <w:szCs w:val="14"/>
              </w:rPr>
            </w:pPr>
            <w:r w:rsidRPr="00234EED">
              <w:rPr>
                <w:sz w:val="14"/>
                <w:szCs w:val="14"/>
              </w:rPr>
              <w:t>H_234_КуЭ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C7B781" w14:textId="77777777" w:rsidR="00234EED" w:rsidRPr="00234EED" w:rsidRDefault="00234EED" w:rsidP="00234EED">
            <w:pPr>
              <w:jc w:val="center"/>
              <w:rPr>
                <w:sz w:val="14"/>
                <w:szCs w:val="14"/>
              </w:rPr>
            </w:pPr>
            <w:r w:rsidRPr="00234EED">
              <w:rPr>
                <w:sz w:val="14"/>
                <w:szCs w:val="14"/>
              </w:rPr>
              <w:t>0,84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8D79D57" w14:textId="77777777" w:rsidR="00234EED" w:rsidRPr="00234EED" w:rsidRDefault="00234EED" w:rsidP="00234EED">
            <w:pPr>
              <w:jc w:val="center"/>
              <w:rPr>
                <w:sz w:val="14"/>
                <w:szCs w:val="14"/>
              </w:rPr>
            </w:pPr>
            <w:r w:rsidRPr="00234EED">
              <w:rPr>
                <w:sz w:val="14"/>
                <w:szCs w:val="14"/>
              </w:rPr>
              <w:t>0,84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2BBE56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5C6F3E" w14:textId="77777777" w:rsidR="00234EED" w:rsidRPr="00234EED" w:rsidRDefault="00234EED" w:rsidP="00234EED">
            <w:pPr>
              <w:jc w:val="center"/>
              <w:rPr>
                <w:sz w:val="14"/>
                <w:szCs w:val="14"/>
              </w:rPr>
            </w:pPr>
            <w:r w:rsidRPr="00234EED">
              <w:rPr>
                <w:sz w:val="14"/>
                <w:szCs w:val="14"/>
              </w:rPr>
              <w:t>0,40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E247AA8" w14:textId="77777777" w:rsidR="00234EED" w:rsidRPr="00234EED" w:rsidRDefault="00234EED" w:rsidP="00234EED">
            <w:pPr>
              <w:jc w:val="center"/>
              <w:rPr>
                <w:sz w:val="14"/>
                <w:szCs w:val="14"/>
              </w:rPr>
            </w:pPr>
            <w:r w:rsidRPr="00234EED">
              <w:rPr>
                <w:sz w:val="14"/>
                <w:szCs w:val="14"/>
              </w:rPr>
              <w:t>0,34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88276C5" w14:textId="77777777" w:rsidR="00234EED" w:rsidRPr="00234EED" w:rsidRDefault="00234EED" w:rsidP="00234EED">
            <w:pPr>
              <w:jc w:val="center"/>
              <w:rPr>
                <w:sz w:val="14"/>
                <w:szCs w:val="14"/>
              </w:rPr>
            </w:pPr>
            <w:r w:rsidRPr="00234EED">
              <w:rPr>
                <w:sz w:val="14"/>
                <w:szCs w:val="14"/>
              </w:rPr>
              <w:t>0,06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013213C" w14:textId="77777777" w:rsidR="00234EED" w:rsidRPr="00234EED" w:rsidRDefault="00234EED" w:rsidP="00234EED">
            <w:pPr>
              <w:jc w:val="center"/>
              <w:rPr>
                <w:sz w:val="14"/>
                <w:szCs w:val="14"/>
              </w:rPr>
            </w:pPr>
            <w:r w:rsidRPr="00234EED">
              <w:rPr>
                <w:sz w:val="14"/>
                <w:szCs w:val="14"/>
              </w:rPr>
              <w:t>0,34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8EEC11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A7204A5" w14:textId="77777777" w:rsidR="00234EED" w:rsidRPr="00234EED" w:rsidRDefault="00234EED" w:rsidP="00234EED">
            <w:pPr>
              <w:jc w:val="center"/>
              <w:rPr>
                <w:sz w:val="14"/>
                <w:szCs w:val="14"/>
              </w:rPr>
            </w:pPr>
            <w:r w:rsidRPr="00234EED">
              <w:rPr>
                <w:sz w:val="14"/>
                <w:szCs w:val="14"/>
              </w:rPr>
              <w:t>0,34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328E264" w14:textId="77777777" w:rsidR="00234EED" w:rsidRPr="00234EED" w:rsidRDefault="00234EED" w:rsidP="00234EED">
            <w:pPr>
              <w:jc w:val="center"/>
              <w:rPr>
                <w:sz w:val="14"/>
                <w:szCs w:val="14"/>
              </w:rPr>
            </w:pPr>
            <w:r w:rsidRPr="00234EED">
              <w:rPr>
                <w:sz w:val="14"/>
                <w:szCs w:val="14"/>
              </w:rPr>
              <w:t>0,29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281F5DC"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7EED6A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264D53" w14:textId="77777777" w:rsidR="00234EED" w:rsidRPr="00234EED" w:rsidRDefault="00234EED" w:rsidP="00234EED">
            <w:pPr>
              <w:jc w:val="center"/>
              <w:rPr>
                <w:sz w:val="14"/>
                <w:szCs w:val="14"/>
              </w:rPr>
            </w:pPr>
            <w:r w:rsidRPr="00234EED">
              <w:rPr>
                <w:sz w:val="14"/>
                <w:szCs w:val="14"/>
              </w:rPr>
              <w:t xml:space="preserve">Техническое перевооружение ПС 35/10 кВ Костенковская. Замена оборудования ячеек 10 кВ: вводная (2 шт), секционная ( 1 шт.) </w:t>
            </w:r>
            <w:r w:rsidRPr="00234EED">
              <w:rPr>
                <w:sz w:val="14"/>
                <w:szCs w:val="14"/>
              </w:rPr>
              <w:br/>
              <w:t xml:space="preserve"> (Новокузнецкий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7153DA" w14:textId="77777777" w:rsidR="00234EED" w:rsidRPr="00234EED" w:rsidRDefault="00234EED" w:rsidP="00234EED">
            <w:pPr>
              <w:jc w:val="center"/>
              <w:rPr>
                <w:sz w:val="14"/>
                <w:szCs w:val="14"/>
              </w:rPr>
            </w:pPr>
            <w:r w:rsidRPr="00234EED">
              <w:rPr>
                <w:sz w:val="14"/>
                <w:szCs w:val="14"/>
              </w:rPr>
              <w:t>H_235_КуЭ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AA9ED8" w14:textId="77777777" w:rsidR="00234EED" w:rsidRPr="00234EED" w:rsidRDefault="00234EED" w:rsidP="00234EED">
            <w:pPr>
              <w:jc w:val="center"/>
              <w:rPr>
                <w:sz w:val="14"/>
                <w:szCs w:val="14"/>
              </w:rPr>
            </w:pPr>
            <w:r w:rsidRPr="00234EED">
              <w:rPr>
                <w:sz w:val="14"/>
                <w:szCs w:val="14"/>
              </w:rPr>
              <w:t>0,26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29CBDB4" w14:textId="77777777" w:rsidR="00234EED" w:rsidRPr="00234EED" w:rsidRDefault="00234EED" w:rsidP="00234EED">
            <w:pPr>
              <w:jc w:val="center"/>
              <w:rPr>
                <w:sz w:val="14"/>
                <w:szCs w:val="14"/>
              </w:rPr>
            </w:pPr>
            <w:r w:rsidRPr="00234EED">
              <w:rPr>
                <w:sz w:val="14"/>
                <w:szCs w:val="14"/>
              </w:rPr>
              <w:t>0,26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226785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E33BD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07B2408"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F2235F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E7C8C7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B2554E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236C0B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98BF90E"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9DE805B"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244BD1D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AED72E" w14:textId="77777777" w:rsidR="00234EED" w:rsidRPr="00234EED" w:rsidRDefault="00234EED" w:rsidP="00234EED">
            <w:pPr>
              <w:jc w:val="center"/>
              <w:rPr>
                <w:sz w:val="14"/>
                <w:szCs w:val="14"/>
              </w:rPr>
            </w:pPr>
            <w:r w:rsidRPr="00234EED">
              <w:rPr>
                <w:sz w:val="14"/>
                <w:szCs w:val="14"/>
              </w:rPr>
              <w:t>Техническое перевооружение ПС 35/6 кВ Калмыковская. Замена оборудования ячеек 6 кВ: вводная (2 шт), секционная ( 1 шт.)</w:t>
            </w:r>
            <w:r w:rsidRPr="00234EED">
              <w:rPr>
                <w:sz w:val="14"/>
                <w:szCs w:val="14"/>
              </w:rPr>
              <w:br/>
              <w:t xml:space="preserve"> (Новокузнецкий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81F739" w14:textId="77777777" w:rsidR="00234EED" w:rsidRPr="00234EED" w:rsidRDefault="00234EED" w:rsidP="00234EED">
            <w:pPr>
              <w:jc w:val="center"/>
              <w:rPr>
                <w:sz w:val="14"/>
                <w:szCs w:val="14"/>
              </w:rPr>
            </w:pPr>
            <w:r w:rsidRPr="00234EED">
              <w:rPr>
                <w:sz w:val="14"/>
                <w:szCs w:val="14"/>
              </w:rPr>
              <w:t>H_236_КуЭ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F614AE" w14:textId="77777777" w:rsidR="00234EED" w:rsidRPr="00234EED" w:rsidRDefault="00234EED" w:rsidP="00234EED">
            <w:pPr>
              <w:jc w:val="center"/>
              <w:rPr>
                <w:sz w:val="14"/>
                <w:szCs w:val="14"/>
              </w:rPr>
            </w:pPr>
            <w:r w:rsidRPr="00234EED">
              <w:rPr>
                <w:sz w:val="14"/>
                <w:szCs w:val="14"/>
              </w:rPr>
              <w:t>0,26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D844248" w14:textId="77777777" w:rsidR="00234EED" w:rsidRPr="00234EED" w:rsidRDefault="00234EED" w:rsidP="00234EED">
            <w:pPr>
              <w:jc w:val="center"/>
              <w:rPr>
                <w:sz w:val="14"/>
                <w:szCs w:val="14"/>
              </w:rPr>
            </w:pPr>
            <w:r w:rsidRPr="00234EED">
              <w:rPr>
                <w:sz w:val="14"/>
                <w:szCs w:val="14"/>
              </w:rPr>
              <w:t>0,26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5EFB3A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CBCBE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5B677D"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D9E142D"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4790699"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1FEE5F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AC9DC8C"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D1EC53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07FDCF0"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212215D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BEA344" w14:textId="77777777" w:rsidR="00234EED" w:rsidRPr="00234EED" w:rsidRDefault="00234EED" w:rsidP="00234EED">
            <w:pPr>
              <w:jc w:val="center"/>
              <w:rPr>
                <w:sz w:val="14"/>
                <w:szCs w:val="14"/>
              </w:rPr>
            </w:pPr>
            <w:r w:rsidRPr="00234EED">
              <w:rPr>
                <w:sz w:val="14"/>
                <w:szCs w:val="14"/>
              </w:rPr>
              <w:t xml:space="preserve">Техническое перевооружение ПС 35/6 кВ Абагур-Атамановская. Замена оборудования ячеек 6 кВ: вводная (2 шт), секционная ( 1 шт.).   </w:t>
            </w:r>
            <w:r w:rsidRPr="00234EED">
              <w:rPr>
                <w:sz w:val="14"/>
                <w:szCs w:val="14"/>
              </w:rPr>
              <w:br/>
              <w:t>(Новокузнецкий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8A1FFA" w14:textId="77777777" w:rsidR="00234EED" w:rsidRPr="00234EED" w:rsidRDefault="00234EED" w:rsidP="00234EED">
            <w:pPr>
              <w:jc w:val="center"/>
              <w:rPr>
                <w:sz w:val="14"/>
                <w:szCs w:val="14"/>
              </w:rPr>
            </w:pPr>
            <w:r w:rsidRPr="00234EED">
              <w:rPr>
                <w:sz w:val="14"/>
                <w:szCs w:val="14"/>
              </w:rPr>
              <w:t>H_237_КуЭ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F97D1A" w14:textId="77777777" w:rsidR="00234EED" w:rsidRPr="00234EED" w:rsidRDefault="00234EED" w:rsidP="00234EED">
            <w:pPr>
              <w:jc w:val="center"/>
              <w:rPr>
                <w:sz w:val="14"/>
                <w:szCs w:val="14"/>
              </w:rPr>
            </w:pPr>
            <w:r w:rsidRPr="00234EED">
              <w:rPr>
                <w:sz w:val="14"/>
                <w:szCs w:val="14"/>
              </w:rPr>
              <w:t>0,26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A4152FE" w14:textId="77777777" w:rsidR="00234EED" w:rsidRPr="00234EED" w:rsidRDefault="00234EED" w:rsidP="00234EED">
            <w:pPr>
              <w:jc w:val="center"/>
              <w:rPr>
                <w:sz w:val="14"/>
                <w:szCs w:val="14"/>
              </w:rPr>
            </w:pPr>
            <w:r w:rsidRPr="00234EED">
              <w:rPr>
                <w:sz w:val="14"/>
                <w:szCs w:val="14"/>
              </w:rPr>
              <w:t>0,26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719C08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FCB8BD"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7480A7E"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1C769D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A33ACA0"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B72625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E32C8B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D4B0804"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27F8519"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0AD8F00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AC48B2" w14:textId="77777777" w:rsidR="00234EED" w:rsidRPr="00234EED" w:rsidRDefault="00234EED" w:rsidP="00234EED">
            <w:pPr>
              <w:jc w:val="center"/>
              <w:rPr>
                <w:sz w:val="14"/>
                <w:szCs w:val="14"/>
              </w:rPr>
            </w:pPr>
            <w:r w:rsidRPr="00234EED">
              <w:rPr>
                <w:sz w:val="14"/>
                <w:szCs w:val="14"/>
              </w:rPr>
              <w:t xml:space="preserve">Техническое перевооружение ПС 35/10 кВ Николаевская. Замена оборудования ячеек 35-10 кВ: </w:t>
            </w:r>
            <w:r w:rsidRPr="00234EED">
              <w:rPr>
                <w:sz w:val="14"/>
                <w:szCs w:val="14"/>
              </w:rPr>
              <w:br/>
              <w:t>МСВ-35 (1шт.), ОД-35 (2 шт.),  КРУН-10 (13 ячеек). Чебулинский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6DB6F8" w14:textId="77777777" w:rsidR="00234EED" w:rsidRPr="00234EED" w:rsidRDefault="00234EED" w:rsidP="00234EED">
            <w:pPr>
              <w:jc w:val="center"/>
              <w:rPr>
                <w:sz w:val="14"/>
                <w:szCs w:val="14"/>
              </w:rPr>
            </w:pPr>
            <w:r w:rsidRPr="00234EED">
              <w:rPr>
                <w:sz w:val="14"/>
                <w:szCs w:val="14"/>
              </w:rPr>
              <w:t>H_239_КуЭ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112DEC" w14:textId="77777777" w:rsidR="00234EED" w:rsidRPr="00234EED" w:rsidRDefault="00234EED" w:rsidP="00234EED">
            <w:pPr>
              <w:jc w:val="center"/>
              <w:rPr>
                <w:sz w:val="14"/>
                <w:szCs w:val="14"/>
              </w:rPr>
            </w:pPr>
            <w:r w:rsidRPr="00234EED">
              <w:rPr>
                <w:sz w:val="14"/>
                <w:szCs w:val="14"/>
              </w:rPr>
              <w:t>4,04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1B8AE1" w14:textId="77777777" w:rsidR="00234EED" w:rsidRPr="00234EED" w:rsidRDefault="00234EED" w:rsidP="00234EED">
            <w:pPr>
              <w:jc w:val="center"/>
              <w:rPr>
                <w:sz w:val="14"/>
                <w:szCs w:val="14"/>
              </w:rPr>
            </w:pPr>
            <w:r w:rsidRPr="00234EED">
              <w:rPr>
                <w:sz w:val="14"/>
                <w:szCs w:val="14"/>
              </w:rPr>
              <w:t>4,04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CABB2E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FB279B" w14:textId="77777777" w:rsidR="00234EED" w:rsidRPr="00234EED" w:rsidRDefault="00234EED" w:rsidP="00234EED">
            <w:pPr>
              <w:jc w:val="center"/>
              <w:rPr>
                <w:sz w:val="14"/>
                <w:szCs w:val="14"/>
              </w:rPr>
            </w:pPr>
            <w:r w:rsidRPr="00234EED">
              <w:rPr>
                <w:sz w:val="14"/>
                <w:szCs w:val="14"/>
              </w:rPr>
              <w:t>3,53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2B1710" w14:textId="77777777" w:rsidR="00234EED" w:rsidRPr="00234EED" w:rsidRDefault="00234EED" w:rsidP="00234EED">
            <w:pPr>
              <w:jc w:val="center"/>
              <w:rPr>
                <w:sz w:val="14"/>
                <w:szCs w:val="14"/>
              </w:rPr>
            </w:pPr>
            <w:r w:rsidRPr="00234EED">
              <w:rPr>
                <w:sz w:val="14"/>
                <w:szCs w:val="14"/>
              </w:rPr>
              <w:t>3,02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F208BAB" w14:textId="77777777" w:rsidR="00234EED" w:rsidRPr="00234EED" w:rsidRDefault="00234EED" w:rsidP="00234EED">
            <w:pPr>
              <w:jc w:val="center"/>
              <w:rPr>
                <w:sz w:val="14"/>
                <w:szCs w:val="14"/>
              </w:rPr>
            </w:pPr>
            <w:r w:rsidRPr="00234EED">
              <w:rPr>
                <w:sz w:val="14"/>
                <w:szCs w:val="14"/>
              </w:rPr>
              <w:t>0,51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E9AFB34" w14:textId="77777777" w:rsidR="00234EED" w:rsidRPr="00234EED" w:rsidRDefault="00234EED" w:rsidP="00234EED">
            <w:pPr>
              <w:jc w:val="center"/>
              <w:rPr>
                <w:sz w:val="14"/>
                <w:szCs w:val="14"/>
              </w:rPr>
            </w:pPr>
            <w:r w:rsidRPr="00234EED">
              <w:rPr>
                <w:sz w:val="14"/>
                <w:szCs w:val="14"/>
              </w:rPr>
              <w:t>3,02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AA4032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11A0CBF" w14:textId="77777777" w:rsidR="00234EED" w:rsidRPr="00234EED" w:rsidRDefault="00234EED" w:rsidP="00234EED">
            <w:pPr>
              <w:jc w:val="center"/>
              <w:rPr>
                <w:sz w:val="14"/>
                <w:szCs w:val="14"/>
              </w:rPr>
            </w:pPr>
            <w:r w:rsidRPr="00234EED">
              <w:rPr>
                <w:sz w:val="14"/>
                <w:szCs w:val="14"/>
              </w:rPr>
              <w:t>3,02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F67AE7C" w14:textId="77777777" w:rsidR="00234EED" w:rsidRPr="00234EED" w:rsidRDefault="00234EED" w:rsidP="00234EED">
            <w:pPr>
              <w:jc w:val="center"/>
              <w:rPr>
                <w:sz w:val="14"/>
                <w:szCs w:val="14"/>
              </w:rPr>
            </w:pPr>
            <w:r w:rsidRPr="00234EED">
              <w:rPr>
                <w:sz w:val="14"/>
                <w:szCs w:val="14"/>
              </w:rPr>
              <w:t>2,56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79DC69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E073C5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7C9CC6" w14:textId="77777777" w:rsidR="00234EED" w:rsidRPr="00234EED" w:rsidRDefault="00234EED" w:rsidP="00234EED">
            <w:pPr>
              <w:jc w:val="center"/>
              <w:rPr>
                <w:sz w:val="14"/>
                <w:szCs w:val="14"/>
              </w:rPr>
            </w:pPr>
            <w:r w:rsidRPr="00234EED">
              <w:rPr>
                <w:sz w:val="14"/>
                <w:szCs w:val="14"/>
              </w:rPr>
              <w:t>Техническое перевооружение ПС 35/10 кВ Терентьевская. Замена КРУН-10 (14 шт.). (Прокопьевский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97312C" w14:textId="77777777" w:rsidR="00234EED" w:rsidRPr="00234EED" w:rsidRDefault="00234EED" w:rsidP="00234EED">
            <w:pPr>
              <w:jc w:val="center"/>
              <w:rPr>
                <w:sz w:val="14"/>
                <w:szCs w:val="14"/>
              </w:rPr>
            </w:pPr>
            <w:r w:rsidRPr="00234EED">
              <w:rPr>
                <w:sz w:val="14"/>
                <w:szCs w:val="14"/>
              </w:rPr>
              <w:t>H_302_КуЭ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462547" w14:textId="77777777" w:rsidR="00234EED" w:rsidRPr="00234EED" w:rsidRDefault="00234EED" w:rsidP="00234EED">
            <w:pPr>
              <w:jc w:val="center"/>
              <w:rPr>
                <w:sz w:val="14"/>
                <w:szCs w:val="14"/>
              </w:rPr>
            </w:pPr>
            <w:r w:rsidRPr="00234EED">
              <w:rPr>
                <w:sz w:val="14"/>
                <w:szCs w:val="14"/>
              </w:rPr>
              <w:t>1,79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F10C26C" w14:textId="77777777" w:rsidR="00234EED" w:rsidRPr="00234EED" w:rsidRDefault="00234EED" w:rsidP="00234EED">
            <w:pPr>
              <w:jc w:val="center"/>
              <w:rPr>
                <w:sz w:val="14"/>
                <w:szCs w:val="14"/>
              </w:rPr>
            </w:pPr>
            <w:r w:rsidRPr="00234EED">
              <w:rPr>
                <w:sz w:val="14"/>
                <w:szCs w:val="14"/>
              </w:rPr>
              <w:t>1,79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0FF9AD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E37895" w14:textId="77777777" w:rsidR="00234EED" w:rsidRPr="00234EED" w:rsidRDefault="00234EED" w:rsidP="00234EED">
            <w:pPr>
              <w:jc w:val="center"/>
              <w:rPr>
                <w:sz w:val="14"/>
                <w:szCs w:val="14"/>
              </w:rPr>
            </w:pPr>
            <w:r w:rsidRPr="00234EED">
              <w:rPr>
                <w:sz w:val="14"/>
                <w:szCs w:val="14"/>
              </w:rPr>
              <w:t>1,21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9959D34" w14:textId="77777777" w:rsidR="00234EED" w:rsidRPr="00234EED" w:rsidRDefault="00234EED" w:rsidP="00234EED">
            <w:pPr>
              <w:jc w:val="center"/>
              <w:rPr>
                <w:sz w:val="14"/>
                <w:szCs w:val="14"/>
              </w:rPr>
            </w:pPr>
            <w:r w:rsidRPr="00234EED">
              <w:rPr>
                <w:sz w:val="14"/>
                <w:szCs w:val="14"/>
              </w:rPr>
              <w:t>1,04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BBCD31F" w14:textId="77777777" w:rsidR="00234EED" w:rsidRPr="00234EED" w:rsidRDefault="00234EED" w:rsidP="00234EED">
            <w:pPr>
              <w:jc w:val="center"/>
              <w:rPr>
                <w:sz w:val="14"/>
                <w:szCs w:val="14"/>
              </w:rPr>
            </w:pPr>
            <w:r w:rsidRPr="00234EED">
              <w:rPr>
                <w:sz w:val="14"/>
                <w:szCs w:val="14"/>
              </w:rPr>
              <w:t>0,17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5FC1013" w14:textId="77777777" w:rsidR="00234EED" w:rsidRPr="00234EED" w:rsidRDefault="00234EED" w:rsidP="00234EED">
            <w:pPr>
              <w:jc w:val="center"/>
              <w:rPr>
                <w:sz w:val="14"/>
                <w:szCs w:val="14"/>
              </w:rPr>
            </w:pPr>
            <w:r w:rsidRPr="00234EED">
              <w:rPr>
                <w:sz w:val="14"/>
                <w:szCs w:val="14"/>
              </w:rPr>
              <w:t>1,04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2016B2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B780D6E" w14:textId="77777777" w:rsidR="00234EED" w:rsidRPr="00234EED" w:rsidRDefault="00234EED" w:rsidP="00234EED">
            <w:pPr>
              <w:jc w:val="center"/>
              <w:rPr>
                <w:sz w:val="14"/>
                <w:szCs w:val="14"/>
              </w:rPr>
            </w:pPr>
            <w:r w:rsidRPr="00234EED">
              <w:rPr>
                <w:sz w:val="14"/>
                <w:szCs w:val="14"/>
              </w:rPr>
              <w:t>1,04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7A82E7F" w14:textId="77777777" w:rsidR="00234EED" w:rsidRPr="00234EED" w:rsidRDefault="00234EED" w:rsidP="00234EED">
            <w:pPr>
              <w:jc w:val="center"/>
              <w:rPr>
                <w:sz w:val="14"/>
                <w:szCs w:val="14"/>
              </w:rPr>
            </w:pPr>
            <w:r w:rsidRPr="00234EED">
              <w:rPr>
                <w:sz w:val="14"/>
                <w:szCs w:val="14"/>
              </w:rPr>
              <w:t>0,88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A0C8998"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70DC67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A20728" w14:textId="77777777" w:rsidR="00234EED" w:rsidRPr="00234EED" w:rsidRDefault="00234EED" w:rsidP="00234EED">
            <w:pPr>
              <w:jc w:val="center"/>
              <w:rPr>
                <w:sz w:val="14"/>
                <w:szCs w:val="14"/>
              </w:rPr>
            </w:pPr>
            <w:r w:rsidRPr="00234EED">
              <w:rPr>
                <w:sz w:val="14"/>
                <w:szCs w:val="14"/>
              </w:rPr>
              <w:t>Техническое перевооружение РС 0,4-10 кВ Новокузнецкого района с заменой ячеек КСО (ЩО) ЗТП-84,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F95CA1" w14:textId="77777777" w:rsidR="00234EED" w:rsidRPr="00234EED" w:rsidRDefault="00234EED" w:rsidP="00234EED">
            <w:pPr>
              <w:jc w:val="center"/>
              <w:rPr>
                <w:sz w:val="14"/>
                <w:szCs w:val="14"/>
              </w:rPr>
            </w:pPr>
            <w:r w:rsidRPr="00234EED">
              <w:rPr>
                <w:sz w:val="14"/>
                <w:szCs w:val="14"/>
              </w:rPr>
              <w:t>I_435.22_КуЭ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6350D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2207B4E"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327323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BDF10D"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ED53261"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3FA5EA0"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70CDA1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318A15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2F35F4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D9AEF40"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BD93687"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7705A1A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829806" w14:textId="77777777" w:rsidR="00234EED" w:rsidRPr="00234EED" w:rsidRDefault="00234EED" w:rsidP="00234EED">
            <w:pPr>
              <w:jc w:val="center"/>
              <w:rPr>
                <w:sz w:val="14"/>
                <w:szCs w:val="14"/>
              </w:rPr>
            </w:pPr>
            <w:r w:rsidRPr="00234EED">
              <w:rPr>
                <w:sz w:val="14"/>
                <w:szCs w:val="14"/>
              </w:rPr>
              <w:t>Техническое перевооружение РС 0,4-10 кВ Новокузнецкого района с заменой ячеек КСО (ЩО) ЗТП-42,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0ECFC9" w14:textId="77777777" w:rsidR="00234EED" w:rsidRPr="00234EED" w:rsidRDefault="00234EED" w:rsidP="00234EED">
            <w:pPr>
              <w:jc w:val="center"/>
              <w:rPr>
                <w:sz w:val="14"/>
                <w:szCs w:val="14"/>
              </w:rPr>
            </w:pPr>
            <w:r w:rsidRPr="00234EED">
              <w:rPr>
                <w:sz w:val="14"/>
                <w:szCs w:val="14"/>
              </w:rPr>
              <w:t>I_435.23_КуЭ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460EE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4B7DA84"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C46BED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1308A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3EE4E0"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1DF3DC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C52551C"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D97EE2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8977BD3"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6760F97"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A40E7B4" w14:textId="77777777" w:rsidR="00234EED" w:rsidRPr="00234EED" w:rsidRDefault="00234EED" w:rsidP="00234EED">
            <w:pPr>
              <w:jc w:val="center"/>
              <w:rPr>
                <w:sz w:val="14"/>
                <w:szCs w:val="14"/>
              </w:rPr>
            </w:pPr>
          </w:p>
        </w:tc>
      </w:tr>
      <w:tr w:rsidR="00234EED" w:rsidRPr="00234EED" w14:paraId="0B13BB7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E188061" w14:textId="77777777" w:rsidR="00234EED" w:rsidRPr="00234EED" w:rsidRDefault="00234EED" w:rsidP="00234EED">
            <w:pPr>
              <w:jc w:val="center"/>
              <w:rPr>
                <w:sz w:val="14"/>
                <w:szCs w:val="14"/>
              </w:rPr>
            </w:pPr>
            <w:r w:rsidRPr="00234EED">
              <w:rPr>
                <w:sz w:val="14"/>
                <w:szCs w:val="14"/>
              </w:rPr>
              <w:t>Техническое перевооружение РС 0,4-10 кВ Новокузнецкого района с заменой ячеек КСО (ЩО) ЗТП-9,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01DFED" w14:textId="77777777" w:rsidR="00234EED" w:rsidRPr="00234EED" w:rsidRDefault="00234EED" w:rsidP="00234EED">
            <w:pPr>
              <w:jc w:val="center"/>
              <w:rPr>
                <w:sz w:val="14"/>
                <w:szCs w:val="14"/>
              </w:rPr>
            </w:pPr>
            <w:r w:rsidRPr="00234EED">
              <w:rPr>
                <w:sz w:val="14"/>
                <w:szCs w:val="14"/>
              </w:rPr>
              <w:t>I_435.1_КуЭ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F88D5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9543C2C"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F95227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7586888" w14:textId="77777777" w:rsidR="00234EED" w:rsidRPr="00234EED" w:rsidRDefault="00234EED" w:rsidP="00234EED">
            <w:pPr>
              <w:jc w:val="center"/>
              <w:rPr>
                <w:sz w:val="14"/>
                <w:szCs w:val="14"/>
              </w:rPr>
            </w:pPr>
            <w:r w:rsidRPr="00234EED">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5AEE474" w14:textId="77777777" w:rsidR="00234EED" w:rsidRPr="00234EED" w:rsidRDefault="00234EED" w:rsidP="00234EED">
            <w:pPr>
              <w:jc w:val="center"/>
              <w:rPr>
                <w:sz w:val="14"/>
                <w:szCs w:val="14"/>
              </w:rPr>
            </w:pPr>
            <w:r w:rsidRPr="00234EED">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17EEEB7"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D989B4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289C07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9AA8979"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E68CFC9"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5F820EC"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7891C8D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0C0493" w14:textId="77777777" w:rsidR="00234EED" w:rsidRPr="00234EED" w:rsidRDefault="00234EED" w:rsidP="00234EED">
            <w:pPr>
              <w:jc w:val="center"/>
              <w:rPr>
                <w:sz w:val="14"/>
                <w:szCs w:val="14"/>
              </w:rPr>
            </w:pPr>
            <w:r w:rsidRPr="00234EED">
              <w:rPr>
                <w:sz w:val="14"/>
                <w:szCs w:val="14"/>
              </w:rPr>
              <w:t xml:space="preserve">Техническое перевооружение РС 0,4-10 кВ Новокузнецкого </w:t>
            </w:r>
            <w:r w:rsidRPr="00234EED">
              <w:rPr>
                <w:sz w:val="14"/>
                <w:szCs w:val="14"/>
              </w:rPr>
              <w:lastRenderedPageBreak/>
              <w:t>района с заменой ячеек КСО (ЩО) ЗТП-26,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18394B" w14:textId="77777777" w:rsidR="00234EED" w:rsidRPr="00234EED" w:rsidRDefault="00234EED" w:rsidP="00234EED">
            <w:pPr>
              <w:jc w:val="center"/>
              <w:rPr>
                <w:sz w:val="14"/>
                <w:szCs w:val="14"/>
              </w:rPr>
            </w:pPr>
            <w:r w:rsidRPr="00234EED">
              <w:rPr>
                <w:sz w:val="14"/>
                <w:szCs w:val="14"/>
              </w:rPr>
              <w:lastRenderedPageBreak/>
              <w:t>I_435.2_КуЭ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5ACD6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87F755"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C287A2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E40BC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A3CB3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0B90B7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5F91344"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F65056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18CF0E6"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7026F1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36D70EB" w14:textId="77777777" w:rsidR="00234EED" w:rsidRPr="00234EED" w:rsidRDefault="00234EED" w:rsidP="00234EED">
            <w:pPr>
              <w:jc w:val="center"/>
              <w:rPr>
                <w:sz w:val="14"/>
                <w:szCs w:val="14"/>
              </w:rPr>
            </w:pPr>
          </w:p>
        </w:tc>
      </w:tr>
      <w:tr w:rsidR="00234EED" w:rsidRPr="00234EED" w14:paraId="27F7203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D3391A" w14:textId="77777777" w:rsidR="00234EED" w:rsidRPr="00234EED" w:rsidRDefault="00234EED" w:rsidP="00234EED">
            <w:pPr>
              <w:jc w:val="center"/>
              <w:rPr>
                <w:sz w:val="14"/>
                <w:szCs w:val="14"/>
              </w:rPr>
            </w:pPr>
            <w:r w:rsidRPr="00234EED">
              <w:rPr>
                <w:sz w:val="14"/>
                <w:szCs w:val="14"/>
              </w:rPr>
              <w:t>Техническое перевооружение РС 0,4-10 кВ Новокузнецкого района с заменой ячеек КСО (ЩО) ЗТП-46,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1424F1F" w14:textId="77777777" w:rsidR="00234EED" w:rsidRPr="00234EED" w:rsidRDefault="00234EED" w:rsidP="00234EED">
            <w:pPr>
              <w:jc w:val="center"/>
              <w:rPr>
                <w:sz w:val="14"/>
                <w:szCs w:val="14"/>
              </w:rPr>
            </w:pPr>
            <w:r w:rsidRPr="00234EED">
              <w:rPr>
                <w:sz w:val="14"/>
                <w:szCs w:val="14"/>
              </w:rPr>
              <w:t>I_435.3_КуЭ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7E2265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9E5956C"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7A2247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5D564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1C396FE"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78466C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D67348A"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B57429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DA34883"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C21D4BA"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8EAEF9D" w14:textId="77777777" w:rsidR="00234EED" w:rsidRPr="00234EED" w:rsidRDefault="00234EED" w:rsidP="00234EED">
            <w:pPr>
              <w:jc w:val="center"/>
              <w:rPr>
                <w:sz w:val="14"/>
                <w:szCs w:val="14"/>
              </w:rPr>
            </w:pPr>
          </w:p>
        </w:tc>
      </w:tr>
      <w:tr w:rsidR="00234EED" w:rsidRPr="00234EED" w14:paraId="440E36D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9CCBEE" w14:textId="77777777" w:rsidR="00234EED" w:rsidRPr="00234EED" w:rsidRDefault="00234EED" w:rsidP="00234EED">
            <w:pPr>
              <w:jc w:val="center"/>
              <w:rPr>
                <w:sz w:val="14"/>
                <w:szCs w:val="14"/>
              </w:rPr>
            </w:pPr>
            <w:r w:rsidRPr="00234EED">
              <w:rPr>
                <w:sz w:val="14"/>
                <w:szCs w:val="14"/>
              </w:rPr>
              <w:t>Техническое перевооружение РС 0,4-10 кВ Новокузнецкого района с заменой ячеек КСО (ЩО) ЗТП-45,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484864" w14:textId="77777777" w:rsidR="00234EED" w:rsidRPr="00234EED" w:rsidRDefault="00234EED" w:rsidP="00234EED">
            <w:pPr>
              <w:jc w:val="center"/>
              <w:rPr>
                <w:sz w:val="14"/>
                <w:szCs w:val="14"/>
              </w:rPr>
            </w:pPr>
            <w:r w:rsidRPr="00234EED">
              <w:rPr>
                <w:sz w:val="14"/>
                <w:szCs w:val="14"/>
              </w:rPr>
              <w:t>I_435.4_КуЭ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0E29D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A685E0B"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0ECC1A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CD446F" w14:textId="77777777" w:rsidR="00234EED" w:rsidRPr="00234EED" w:rsidRDefault="00234EED" w:rsidP="00234EED">
            <w:pPr>
              <w:jc w:val="center"/>
              <w:rPr>
                <w:sz w:val="14"/>
                <w:szCs w:val="14"/>
              </w:rPr>
            </w:pPr>
            <w:r w:rsidRPr="00234EED">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EC73568" w14:textId="77777777" w:rsidR="00234EED" w:rsidRPr="00234EED" w:rsidRDefault="00234EED" w:rsidP="00234EED">
            <w:pPr>
              <w:jc w:val="center"/>
              <w:rPr>
                <w:sz w:val="14"/>
                <w:szCs w:val="14"/>
              </w:rPr>
            </w:pPr>
            <w:r w:rsidRPr="00234EED">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B58C3E0"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75F5432"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F2DEAB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F914AB1"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3EB193A"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D33B75C"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1190417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5A97AA"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РС 0,4-10 кВ Новокузнецкого района с заменой ячеек КСО (ЩО) ЗТП-60,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79527C" w14:textId="77777777" w:rsidR="00234EED" w:rsidRPr="00234EED" w:rsidRDefault="00234EED" w:rsidP="00234EED">
            <w:pPr>
              <w:jc w:val="center"/>
              <w:rPr>
                <w:b/>
                <w:bCs/>
                <w:sz w:val="14"/>
                <w:szCs w:val="14"/>
              </w:rPr>
            </w:pPr>
            <w:r w:rsidRPr="00234EED">
              <w:rPr>
                <w:b/>
                <w:bCs/>
                <w:sz w:val="14"/>
                <w:szCs w:val="14"/>
              </w:rPr>
              <w:t>I_435.5_КуЭ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5E5774"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4DF960"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76491A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344280"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7E82781"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040552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F0EC7F4"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519A3E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3B07FC0"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521A524"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6C93F5B" w14:textId="77777777" w:rsidR="00234EED" w:rsidRPr="00234EED" w:rsidRDefault="00234EED" w:rsidP="00234EED">
            <w:pPr>
              <w:jc w:val="center"/>
              <w:rPr>
                <w:sz w:val="14"/>
                <w:szCs w:val="14"/>
              </w:rPr>
            </w:pPr>
          </w:p>
        </w:tc>
      </w:tr>
      <w:tr w:rsidR="00234EED" w:rsidRPr="00234EED" w14:paraId="0113BA3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2CC0BB"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РС 0,4-10 кВ Новокузнецкого района с заменой ячеек КСО (ЩО) ЗТП-70,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EAB6D9" w14:textId="77777777" w:rsidR="00234EED" w:rsidRPr="00234EED" w:rsidRDefault="00234EED" w:rsidP="00234EED">
            <w:pPr>
              <w:jc w:val="center"/>
              <w:rPr>
                <w:b/>
                <w:bCs/>
                <w:sz w:val="14"/>
                <w:szCs w:val="14"/>
              </w:rPr>
            </w:pPr>
            <w:r w:rsidRPr="00234EED">
              <w:rPr>
                <w:b/>
                <w:bCs/>
                <w:sz w:val="14"/>
                <w:szCs w:val="14"/>
              </w:rPr>
              <w:t>I_435.6_КуЭ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7598C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A7293AA"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89788E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6C8700"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683C67F"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862B227"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D596EF6"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B02C9A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4FFEAC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8DEDAF1"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88212B1"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5694220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DA8B84" w14:textId="77777777" w:rsidR="00234EED" w:rsidRPr="00234EED" w:rsidRDefault="00234EED" w:rsidP="00234EED">
            <w:pPr>
              <w:jc w:val="center"/>
              <w:rPr>
                <w:sz w:val="14"/>
                <w:szCs w:val="14"/>
              </w:rPr>
            </w:pPr>
            <w:r w:rsidRPr="00234EED">
              <w:rPr>
                <w:sz w:val="14"/>
                <w:szCs w:val="14"/>
              </w:rPr>
              <w:t>Техническое перевооружение РС 0,4-10 кВ Новокузнецкого района с заменой ячеек КСО (ЩО) ЗТП-85 ,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273D1E" w14:textId="77777777" w:rsidR="00234EED" w:rsidRPr="00234EED" w:rsidRDefault="00234EED" w:rsidP="00234EED">
            <w:pPr>
              <w:jc w:val="center"/>
              <w:rPr>
                <w:sz w:val="14"/>
                <w:szCs w:val="14"/>
              </w:rPr>
            </w:pPr>
            <w:r w:rsidRPr="00234EED">
              <w:rPr>
                <w:sz w:val="14"/>
                <w:szCs w:val="14"/>
              </w:rPr>
              <w:t>I_435.7_КуЭ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60782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EE11E3"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A31014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0A525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80595C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94F68F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67A2FEF"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88DAEC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E75EE2B"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D3EA91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7EA6792" w14:textId="77777777" w:rsidR="00234EED" w:rsidRPr="00234EED" w:rsidRDefault="00234EED" w:rsidP="00234EED">
            <w:pPr>
              <w:jc w:val="center"/>
              <w:rPr>
                <w:sz w:val="14"/>
                <w:szCs w:val="14"/>
              </w:rPr>
            </w:pPr>
          </w:p>
        </w:tc>
      </w:tr>
      <w:tr w:rsidR="00234EED" w:rsidRPr="00234EED" w14:paraId="155AF21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EB6102" w14:textId="77777777" w:rsidR="00234EED" w:rsidRPr="00234EED" w:rsidRDefault="00234EED" w:rsidP="00234EED">
            <w:pPr>
              <w:jc w:val="center"/>
              <w:rPr>
                <w:sz w:val="14"/>
                <w:szCs w:val="14"/>
              </w:rPr>
            </w:pPr>
            <w:r w:rsidRPr="00234EED">
              <w:rPr>
                <w:sz w:val="14"/>
                <w:szCs w:val="14"/>
              </w:rPr>
              <w:t>Техническое перевооружение РС 0,4-10 кВ Новокузнецкого района с заменой ячеек КСО (ЩО) ЗТП-86,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FF54F1C" w14:textId="77777777" w:rsidR="00234EED" w:rsidRPr="00234EED" w:rsidRDefault="00234EED" w:rsidP="00234EED">
            <w:pPr>
              <w:jc w:val="center"/>
              <w:rPr>
                <w:sz w:val="14"/>
                <w:szCs w:val="14"/>
              </w:rPr>
            </w:pPr>
            <w:r w:rsidRPr="00234EED">
              <w:rPr>
                <w:sz w:val="14"/>
                <w:szCs w:val="14"/>
              </w:rPr>
              <w:t>I_435.8_КуЭ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E8C6A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D19DA92"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3E2EE1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D44357"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12844C9"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0E3A750"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8968F29"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2FF15B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EF04CE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3C2B127"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F12F556"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147390C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05E39F" w14:textId="77777777" w:rsidR="00234EED" w:rsidRPr="00234EED" w:rsidRDefault="00234EED" w:rsidP="00234EED">
            <w:pPr>
              <w:jc w:val="center"/>
              <w:rPr>
                <w:sz w:val="14"/>
                <w:szCs w:val="14"/>
              </w:rPr>
            </w:pPr>
            <w:r w:rsidRPr="00234EED">
              <w:rPr>
                <w:sz w:val="14"/>
                <w:szCs w:val="14"/>
              </w:rPr>
              <w:t>Техническое перевооружение РС 0,4-10 кВ Новокузнецкого района с заменой ячеек КСО (ЩО) ЗТП-89 ,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FA3C5A" w14:textId="77777777" w:rsidR="00234EED" w:rsidRPr="00234EED" w:rsidRDefault="00234EED" w:rsidP="00234EED">
            <w:pPr>
              <w:jc w:val="center"/>
              <w:rPr>
                <w:sz w:val="14"/>
                <w:szCs w:val="14"/>
              </w:rPr>
            </w:pPr>
            <w:r w:rsidRPr="00234EED">
              <w:rPr>
                <w:sz w:val="14"/>
                <w:szCs w:val="14"/>
              </w:rPr>
              <w:t>I_435.9_КуЭ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EA309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581B21"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91592E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B0D66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A1DC8EA"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3B1AC52"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22CB49C"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81990F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7DA90AC"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6ECDA9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78AD755" w14:textId="77777777" w:rsidR="00234EED" w:rsidRPr="00234EED" w:rsidRDefault="00234EED" w:rsidP="00234EED">
            <w:pPr>
              <w:jc w:val="center"/>
              <w:rPr>
                <w:sz w:val="14"/>
                <w:szCs w:val="14"/>
              </w:rPr>
            </w:pPr>
          </w:p>
        </w:tc>
      </w:tr>
      <w:tr w:rsidR="00234EED" w:rsidRPr="00234EED" w14:paraId="57F4393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84EA6C" w14:textId="77777777" w:rsidR="00234EED" w:rsidRPr="00234EED" w:rsidRDefault="00234EED" w:rsidP="00234EED">
            <w:pPr>
              <w:jc w:val="center"/>
              <w:rPr>
                <w:sz w:val="14"/>
                <w:szCs w:val="14"/>
              </w:rPr>
            </w:pPr>
            <w:r w:rsidRPr="00234EED">
              <w:rPr>
                <w:sz w:val="14"/>
                <w:szCs w:val="14"/>
              </w:rPr>
              <w:t>Техническое перевооружение РС 0,4-10 кВ Новокузнецкого района с заменой ячеек КСО (ЩО) ЗТП-93,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21EE73" w14:textId="77777777" w:rsidR="00234EED" w:rsidRPr="00234EED" w:rsidRDefault="00234EED" w:rsidP="00234EED">
            <w:pPr>
              <w:jc w:val="center"/>
              <w:rPr>
                <w:sz w:val="14"/>
                <w:szCs w:val="14"/>
              </w:rPr>
            </w:pPr>
            <w:r w:rsidRPr="00234EED">
              <w:rPr>
                <w:sz w:val="14"/>
                <w:szCs w:val="14"/>
              </w:rPr>
              <w:t>I_435.10_КуЭ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C59AF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DD7438F"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6479D8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729F4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545356"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A0DD21A"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F41EA5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EC7DC9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466E759"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AC60E4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B1ECEE7" w14:textId="77777777" w:rsidR="00234EED" w:rsidRPr="00234EED" w:rsidRDefault="00234EED" w:rsidP="00234EED">
            <w:pPr>
              <w:jc w:val="center"/>
              <w:rPr>
                <w:sz w:val="14"/>
                <w:szCs w:val="14"/>
              </w:rPr>
            </w:pPr>
          </w:p>
        </w:tc>
      </w:tr>
      <w:tr w:rsidR="00234EED" w:rsidRPr="00234EED" w14:paraId="10AF702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444095" w14:textId="77777777" w:rsidR="00234EED" w:rsidRPr="00234EED" w:rsidRDefault="00234EED" w:rsidP="00234EED">
            <w:pPr>
              <w:jc w:val="center"/>
              <w:rPr>
                <w:sz w:val="14"/>
                <w:szCs w:val="14"/>
              </w:rPr>
            </w:pPr>
            <w:r w:rsidRPr="00234EED">
              <w:rPr>
                <w:sz w:val="14"/>
                <w:szCs w:val="14"/>
              </w:rPr>
              <w:t>Техническое перевооружение РС 0,4-10 кВ Новокузнецкого района с заменой ячеек КСО (ЩО) ЗТП-106,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6E7E28" w14:textId="77777777" w:rsidR="00234EED" w:rsidRPr="00234EED" w:rsidRDefault="00234EED" w:rsidP="00234EED">
            <w:pPr>
              <w:jc w:val="center"/>
              <w:rPr>
                <w:sz w:val="14"/>
                <w:szCs w:val="14"/>
              </w:rPr>
            </w:pPr>
            <w:r w:rsidRPr="00234EED">
              <w:rPr>
                <w:sz w:val="14"/>
                <w:szCs w:val="14"/>
              </w:rPr>
              <w:t>I_435.11_КуЭ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EA78D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2A54F9"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20ACD3E"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7095E0"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325765"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34F66D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828A224"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9E111B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A71CD76"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AE3E6E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41D3CBA"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3632C27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6D838C"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РС 0,4-10 кВ Новокузнецкого района с заменой ячеек КСО (ЩО) ЗТП-108,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5C585E" w14:textId="77777777" w:rsidR="00234EED" w:rsidRPr="00234EED" w:rsidRDefault="00234EED" w:rsidP="00234EED">
            <w:pPr>
              <w:jc w:val="center"/>
              <w:rPr>
                <w:b/>
                <w:bCs/>
                <w:sz w:val="14"/>
                <w:szCs w:val="14"/>
              </w:rPr>
            </w:pPr>
            <w:r w:rsidRPr="00234EED">
              <w:rPr>
                <w:b/>
                <w:bCs/>
                <w:sz w:val="14"/>
                <w:szCs w:val="14"/>
              </w:rPr>
              <w:t>I_435.12_КуЭ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B6E51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7E8BA0"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ABF59C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E44AA3"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6102828"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4E1514F"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2F9282D"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B87367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D405CB3"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9311C1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C0F68C3" w14:textId="77777777" w:rsidR="00234EED" w:rsidRPr="00234EED" w:rsidRDefault="00234EED" w:rsidP="00234EED">
            <w:pPr>
              <w:jc w:val="center"/>
              <w:rPr>
                <w:sz w:val="14"/>
                <w:szCs w:val="14"/>
              </w:rPr>
            </w:pPr>
          </w:p>
        </w:tc>
      </w:tr>
      <w:tr w:rsidR="00234EED" w:rsidRPr="00234EED" w14:paraId="10DDFC5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5BA0A7" w14:textId="77777777" w:rsidR="00234EED" w:rsidRPr="00234EED" w:rsidRDefault="00234EED" w:rsidP="00234EED">
            <w:pPr>
              <w:jc w:val="center"/>
              <w:rPr>
                <w:sz w:val="14"/>
                <w:szCs w:val="14"/>
              </w:rPr>
            </w:pPr>
            <w:r w:rsidRPr="00234EED">
              <w:rPr>
                <w:sz w:val="14"/>
                <w:szCs w:val="14"/>
              </w:rPr>
              <w:t>Техническое перевооружение РС 0,4-10 кВ Новокузнецкого района с заменой ячеек КСО (ЩО) ЗТП-109,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2F1ACE" w14:textId="77777777" w:rsidR="00234EED" w:rsidRPr="00234EED" w:rsidRDefault="00234EED" w:rsidP="00234EED">
            <w:pPr>
              <w:jc w:val="center"/>
              <w:rPr>
                <w:sz w:val="14"/>
                <w:szCs w:val="14"/>
              </w:rPr>
            </w:pPr>
            <w:r w:rsidRPr="00234EED">
              <w:rPr>
                <w:sz w:val="14"/>
                <w:szCs w:val="14"/>
              </w:rPr>
              <w:t>I_435.13_КуЭ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243F8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A51C90"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A45C54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1AF516C"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DD38162"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617950C"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1BDBE5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73C907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97ECBD1"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05DFFA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1262ECB" w14:textId="77777777" w:rsidR="00234EED" w:rsidRPr="00234EED" w:rsidRDefault="00234EED" w:rsidP="00234EED">
            <w:pPr>
              <w:jc w:val="center"/>
              <w:rPr>
                <w:sz w:val="14"/>
                <w:szCs w:val="14"/>
              </w:rPr>
            </w:pPr>
          </w:p>
        </w:tc>
      </w:tr>
      <w:tr w:rsidR="00234EED" w:rsidRPr="00234EED" w14:paraId="665C2DB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2639DF" w14:textId="77777777" w:rsidR="00234EED" w:rsidRPr="00234EED" w:rsidRDefault="00234EED" w:rsidP="00234EED">
            <w:pPr>
              <w:jc w:val="center"/>
              <w:rPr>
                <w:sz w:val="14"/>
                <w:szCs w:val="14"/>
              </w:rPr>
            </w:pPr>
            <w:r w:rsidRPr="00234EED">
              <w:rPr>
                <w:sz w:val="14"/>
                <w:szCs w:val="14"/>
              </w:rPr>
              <w:t>Техническое перевооружение РС 0,4-10 кВ Новокузнецкого района с заменой ячеек КСО (ЩО) ЗТП-112,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86F68D" w14:textId="77777777" w:rsidR="00234EED" w:rsidRPr="00234EED" w:rsidRDefault="00234EED" w:rsidP="00234EED">
            <w:pPr>
              <w:jc w:val="center"/>
              <w:rPr>
                <w:sz w:val="14"/>
                <w:szCs w:val="14"/>
              </w:rPr>
            </w:pPr>
            <w:r w:rsidRPr="00234EED">
              <w:rPr>
                <w:sz w:val="14"/>
                <w:szCs w:val="14"/>
              </w:rPr>
              <w:t>I_435.14_КуЭ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AD778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5D077D9"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992A3E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A7FB70"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C65DBF0"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AB387BC"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46B39C0"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093374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ABD091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112B72F"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60A5B44"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5001E54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51F860" w14:textId="77777777" w:rsidR="00234EED" w:rsidRPr="00234EED" w:rsidRDefault="00234EED" w:rsidP="00234EED">
            <w:pPr>
              <w:jc w:val="center"/>
              <w:rPr>
                <w:sz w:val="14"/>
                <w:szCs w:val="14"/>
              </w:rPr>
            </w:pPr>
            <w:r w:rsidRPr="00234EED">
              <w:rPr>
                <w:sz w:val="14"/>
                <w:szCs w:val="14"/>
              </w:rPr>
              <w:t>Техническое перевооружение РС 0,4-10 кВ Новокузнецкого района с заменой ячеек КСО (ЩО) ЗТП-37,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B27E99" w14:textId="77777777" w:rsidR="00234EED" w:rsidRPr="00234EED" w:rsidRDefault="00234EED" w:rsidP="00234EED">
            <w:pPr>
              <w:jc w:val="center"/>
              <w:rPr>
                <w:sz w:val="14"/>
                <w:szCs w:val="14"/>
              </w:rPr>
            </w:pPr>
            <w:r w:rsidRPr="00234EED">
              <w:rPr>
                <w:sz w:val="14"/>
                <w:szCs w:val="14"/>
              </w:rPr>
              <w:t>I_435.15_КуЭ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AF9A0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5B4242E"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ADCD04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3000C6"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09A8DDD"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4411A4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099B1B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344965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948A362"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2B0B249"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FB4392A"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7FA7D6E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C5267C" w14:textId="77777777" w:rsidR="00234EED" w:rsidRPr="00234EED" w:rsidRDefault="00234EED" w:rsidP="00234EED">
            <w:pPr>
              <w:jc w:val="center"/>
              <w:rPr>
                <w:sz w:val="14"/>
                <w:szCs w:val="14"/>
              </w:rPr>
            </w:pPr>
            <w:r w:rsidRPr="00234EED">
              <w:rPr>
                <w:sz w:val="14"/>
                <w:szCs w:val="14"/>
              </w:rPr>
              <w:t>Техническое перевооружение РС 0,4-10 кВ Новокузнецкого района с заменой ячеек КСО (ЩО) ЗТП-114,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625982" w14:textId="77777777" w:rsidR="00234EED" w:rsidRPr="00234EED" w:rsidRDefault="00234EED" w:rsidP="00234EED">
            <w:pPr>
              <w:jc w:val="center"/>
              <w:rPr>
                <w:sz w:val="14"/>
                <w:szCs w:val="14"/>
              </w:rPr>
            </w:pPr>
            <w:r w:rsidRPr="00234EED">
              <w:rPr>
                <w:sz w:val="14"/>
                <w:szCs w:val="14"/>
              </w:rPr>
              <w:t>I_435.16_КуЭ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10B0C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5BD449"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5EBBB5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7E51F2"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C1A6EE1"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D1C8FE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BC91C1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D472DF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EBA4800"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B68EC7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3452BA3"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367A758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ECD2E1" w14:textId="77777777" w:rsidR="00234EED" w:rsidRPr="00234EED" w:rsidRDefault="00234EED" w:rsidP="00234EED">
            <w:pPr>
              <w:jc w:val="center"/>
              <w:rPr>
                <w:sz w:val="14"/>
                <w:szCs w:val="14"/>
              </w:rPr>
            </w:pPr>
            <w:r w:rsidRPr="00234EED">
              <w:rPr>
                <w:sz w:val="14"/>
                <w:szCs w:val="14"/>
              </w:rPr>
              <w:t>Техническое перевооружение РС 0,4-10 кВ Новокузнецкого района с заменой ячеек КСО (ЩО) ЗТП-44,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62F5F3" w14:textId="77777777" w:rsidR="00234EED" w:rsidRPr="00234EED" w:rsidRDefault="00234EED" w:rsidP="00234EED">
            <w:pPr>
              <w:jc w:val="center"/>
              <w:rPr>
                <w:sz w:val="14"/>
                <w:szCs w:val="14"/>
              </w:rPr>
            </w:pPr>
            <w:r w:rsidRPr="00234EED">
              <w:rPr>
                <w:sz w:val="14"/>
                <w:szCs w:val="14"/>
              </w:rPr>
              <w:t>I_435.17_КуЭ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8260E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CCD1BE"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3972C9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971431"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EE8C7E"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1909EC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429274C"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9D535A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377ED22"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AD1044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F9EB45E" w14:textId="77777777" w:rsidR="00234EED" w:rsidRPr="00234EED" w:rsidRDefault="00234EED" w:rsidP="00234EED">
            <w:pPr>
              <w:jc w:val="center"/>
              <w:rPr>
                <w:sz w:val="14"/>
                <w:szCs w:val="14"/>
              </w:rPr>
            </w:pPr>
          </w:p>
        </w:tc>
      </w:tr>
      <w:tr w:rsidR="00234EED" w:rsidRPr="00234EED" w14:paraId="5CA6E69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FCA8B9"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РС 0,4-10 кВ Новокузнецкого района с заменой ячеек КСО (ЩО) ЗТП-118, 7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E17669" w14:textId="77777777" w:rsidR="00234EED" w:rsidRPr="00234EED" w:rsidRDefault="00234EED" w:rsidP="00234EED">
            <w:pPr>
              <w:jc w:val="center"/>
              <w:rPr>
                <w:b/>
                <w:bCs/>
                <w:sz w:val="14"/>
                <w:szCs w:val="14"/>
              </w:rPr>
            </w:pPr>
            <w:r w:rsidRPr="00234EED">
              <w:rPr>
                <w:b/>
                <w:bCs/>
                <w:sz w:val="14"/>
                <w:szCs w:val="14"/>
              </w:rPr>
              <w:t>I_435.18_КуЭ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1884C4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E2E0C4"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ED586B0"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9CCC5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587E4D"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FF20F2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43B904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C1AB01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6E3047A"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E2FA227"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46C5FE0" w14:textId="77777777" w:rsidR="00234EED" w:rsidRPr="00234EED" w:rsidRDefault="00234EED" w:rsidP="00234EED">
            <w:pPr>
              <w:jc w:val="center"/>
              <w:rPr>
                <w:sz w:val="14"/>
                <w:szCs w:val="14"/>
              </w:rPr>
            </w:pPr>
          </w:p>
        </w:tc>
      </w:tr>
      <w:tr w:rsidR="00234EED" w:rsidRPr="00234EED" w14:paraId="423FEB8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E852D9" w14:textId="77777777" w:rsidR="00234EED" w:rsidRPr="00234EED" w:rsidRDefault="00234EED" w:rsidP="00234EED">
            <w:pPr>
              <w:jc w:val="center"/>
              <w:rPr>
                <w:sz w:val="14"/>
                <w:szCs w:val="14"/>
              </w:rPr>
            </w:pPr>
            <w:r w:rsidRPr="00234EED">
              <w:rPr>
                <w:sz w:val="14"/>
                <w:szCs w:val="14"/>
              </w:rPr>
              <w:lastRenderedPageBreak/>
              <w:t>Техническое перевооружение РС 0,4-10 кВ Новокузнецкого района с заменой ячеек КСО (ЩО) ЗТП-35,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BF0036" w14:textId="77777777" w:rsidR="00234EED" w:rsidRPr="00234EED" w:rsidRDefault="00234EED" w:rsidP="00234EED">
            <w:pPr>
              <w:jc w:val="center"/>
              <w:rPr>
                <w:sz w:val="14"/>
                <w:szCs w:val="14"/>
              </w:rPr>
            </w:pPr>
            <w:r w:rsidRPr="00234EED">
              <w:rPr>
                <w:sz w:val="14"/>
                <w:szCs w:val="14"/>
              </w:rPr>
              <w:t>I_435.19_КуЭ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77E5F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BF1AF6"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27A397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FB6BDC"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965CAC2"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1206DA3"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41AD51D"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46E9DA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2A269D4"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BC2CE5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B72E820" w14:textId="77777777" w:rsidR="00234EED" w:rsidRPr="00234EED" w:rsidRDefault="00234EED" w:rsidP="00234EED">
            <w:pPr>
              <w:jc w:val="center"/>
              <w:rPr>
                <w:sz w:val="14"/>
                <w:szCs w:val="14"/>
              </w:rPr>
            </w:pPr>
          </w:p>
        </w:tc>
      </w:tr>
      <w:tr w:rsidR="00234EED" w:rsidRPr="00234EED" w14:paraId="18C3D53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3B0344" w14:textId="77777777" w:rsidR="00234EED" w:rsidRPr="00234EED" w:rsidRDefault="00234EED" w:rsidP="00234EED">
            <w:pPr>
              <w:jc w:val="center"/>
              <w:rPr>
                <w:sz w:val="14"/>
                <w:szCs w:val="14"/>
              </w:rPr>
            </w:pPr>
            <w:r w:rsidRPr="00234EED">
              <w:rPr>
                <w:sz w:val="14"/>
                <w:szCs w:val="14"/>
              </w:rPr>
              <w:t>Техническое перевооружение РС 0,4-10 кВ Новокузнецкого района с заменой ячеек КСО (ЩО) ЗТП-41,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F91926" w14:textId="77777777" w:rsidR="00234EED" w:rsidRPr="00234EED" w:rsidRDefault="00234EED" w:rsidP="00234EED">
            <w:pPr>
              <w:jc w:val="center"/>
              <w:rPr>
                <w:sz w:val="14"/>
                <w:szCs w:val="14"/>
              </w:rPr>
            </w:pPr>
            <w:r w:rsidRPr="00234EED">
              <w:rPr>
                <w:sz w:val="14"/>
                <w:szCs w:val="14"/>
              </w:rPr>
              <w:t>I_435.20_КуЭ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46B1A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1A2E41"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86D649A"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B964D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E5ED12B"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68B2D8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45E2B6C"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BB49B7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ABDC84C"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DBA0D2A"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597B9E8" w14:textId="77777777" w:rsidR="00234EED" w:rsidRPr="00234EED" w:rsidRDefault="00234EED" w:rsidP="00234EED">
            <w:pPr>
              <w:jc w:val="center"/>
              <w:rPr>
                <w:sz w:val="14"/>
                <w:szCs w:val="14"/>
              </w:rPr>
            </w:pPr>
          </w:p>
        </w:tc>
      </w:tr>
      <w:tr w:rsidR="00234EED" w:rsidRPr="00234EED" w14:paraId="56EC57E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D79A50" w14:textId="77777777" w:rsidR="00234EED" w:rsidRPr="00234EED" w:rsidRDefault="00234EED" w:rsidP="00234EED">
            <w:pPr>
              <w:jc w:val="center"/>
              <w:rPr>
                <w:sz w:val="14"/>
                <w:szCs w:val="14"/>
              </w:rPr>
            </w:pPr>
            <w:r w:rsidRPr="00234EED">
              <w:rPr>
                <w:sz w:val="14"/>
                <w:szCs w:val="14"/>
              </w:rPr>
              <w:t>Техническое перевооружение РС 0,4-10 кВ Новокузнецкого района с заменой ячеек КСО (ЩО) ЗТП-117,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47C828" w14:textId="77777777" w:rsidR="00234EED" w:rsidRPr="00234EED" w:rsidRDefault="00234EED" w:rsidP="00234EED">
            <w:pPr>
              <w:jc w:val="center"/>
              <w:rPr>
                <w:sz w:val="14"/>
                <w:szCs w:val="14"/>
              </w:rPr>
            </w:pPr>
            <w:r w:rsidRPr="00234EED">
              <w:rPr>
                <w:sz w:val="14"/>
                <w:szCs w:val="14"/>
              </w:rPr>
              <w:t>I_435.21_КуЭ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D658E3"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71CB257"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2F27E1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DBDA9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5DF9CD"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C44D543"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7B63020"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3610BB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D0B98B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0EE7C86"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82BE491" w14:textId="77777777" w:rsidR="00234EED" w:rsidRPr="00234EED" w:rsidRDefault="00234EED" w:rsidP="00234EED">
            <w:pPr>
              <w:jc w:val="center"/>
              <w:rPr>
                <w:sz w:val="14"/>
                <w:szCs w:val="14"/>
              </w:rPr>
            </w:pPr>
          </w:p>
        </w:tc>
      </w:tr>
      <w:tr w:rsidR="00234EED" w:rsidRPr="00234EED" w14:paraId="60E4306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F43E56" w14:textId="77777777" w:rsidR="00234EED" w:rsidRPr="00234EED" w:rsidRDefault="00234EED" w:rsidP="00234EED">
            <w:pPr>
              <w:jc w:val="center"/>
              <w:rPr>
                <w:sz w:val="14"/>
                <w:szCs w:val="14"/>
              </w:rPr>
            </w:pPr>
            <w:r w:rsidRPr="00234EED">
              <w:rPr>
                <w:sz w:val="14"/>
                <w:szCs w:val="14"/>
              </w:rPr>
              <w:t>Техническое перевооружение РС 0,4-10 кВ Новокузнецкого района с заменой ячеек КСО (ЩО) ЗТП-104,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083CCA" w14:textId="77777777" w:rsidR="00234EED" w:rsidRPr="00234EED" w:rsidRDefault="00234EED" w:rsidP="00234EED">
            <w:pPr>
              <w:jc w:val="center"/>
              <w:rPr>
                <w:sz w:val="14"/>
                <w:szCs w:val="14"/>
              </w:rPr>
            </w:pPr>
            <w:r w:rsidRPr="00234EED">
              <w:rPr>
                <w:sz w:val="14"/>
                <w:szCs w:val="14"/>
              </w:rPr>
              <w:t>I_435.27_КуЭ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10D92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67FA8C"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803A1F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69DAD8"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FD874E"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23C9879"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9B22B5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335196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71C166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B9437A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0289B8C"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0079A81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2305CA" w14:textId="77777777" w:rsidR="00234EED" w:rsidRPr="00234EED" w:rsidRDefault="00234EED" w:rsidP="00234EED">
            <w:pPr>
              <w:jc w:val="center"/>
              <w:rPr>
                <w:sz w:val="14"/>
                <w:szCs w:val="14"/>
              </w:rPr>
            </w:pPr>
            <w:r w:rsidRPr="00234EED">
              <w:rPr>
                <w:sz w:val="14"/>
                <w:szCs w:val="14"/>
              </w:rPr>
              <w:t>Реконструкция КЛ-10 кВ  на 2-х цепную ВЛ-10 (8.160 км)кВ Ф.10-5-ЖГ, Ф.10-5-6-ЖГ от ПС Спутник 110/10 кВ ЖК Журавлевы горы (производственное отделение северо-восточных электрических сетей Кемеровский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A1ECB4" w14:textId="77777777" w:rsidR="00234EED" w:rsidRPr="00234EED" w:rsidRDefault="00234EED" w:rsidP="00234EED">
            <w:pPr>
              <w:jc w:val="center"/>
              <w:rPr>
                <w:sz w:val="14"/>
                <w:szCs w:val="14"/>
              </w:rPr>
            </w:pPr>
            <w:r w:rsidRPr="00234EED">
              <w:rPr>
                <w:sz w:val="14"/>
                <w:szCs w:val="14"/>
              </w:rPr>
              <w:t>G_40.8_КуЭ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027275" w14:textId="77777777" w:rsidR="00234EED" w:rsidRPr="00234EED" w:rsidRDefault="00234EED" w:rsidP="00234EED">
            <w:pPr>
              <w:jc w:val="center"/>
              <w:rPr>
                <w:sz w:val="14"/>
                <w:szCs w:val="14"/>
              </w:rPr>
            </w:pPr>
            <w:r w:rsidRPr="00234EED">
              <w:rPr>
                <w:sz w:val="14"/>
                <w:szCs w:val="14"/>
              </w:rPr>
              <w:t>0,90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6EDCDC5" w14:textId="77777777" w:rsidR="00234EED" w:rsidRPr="00234EED" w:rsidRDefault="00234EED" w:rsidP="00234EED">
            <w:pPr>
              <w:jc w:val="center"/>
              <w:rPr>
                <w:sz w:val="14"/>
                <w:szCs w:val="14"/>
              </w:rPr>
            </w:pPr>
            <w:r w:rsidRPr="00234EED">
              <w:rPr>
                <w:sz w:val="14"/>
                <w:szCs w:val="14"/>
              </w:rPr>
              <w:t>0,90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BFBBB2E"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48D1E4" w14:textId="77777777" w:rsidR="00234EED" w:rsidRPr="00234EED" w:rsidRDefault="00234EED" w:rsidP="00234EED">
            <w:pPr>
              <w:jc w:val="center"/>
              <w:rPr>
                <w:sz w:val="14"/>
                <w:szCs w:val="14"/>
              </w:rPr>
            </w:pPr>
            <w:r w:rsidRPr="00234EED">
              <w:rPr>
                <w:sz w:val="14"/>
                <w:szCs w:val="14"/>
              </w:rPr>
              <w:t>0,90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BA8ED2D" w14:textId="77777777" w:rsidR="00234EED" w:rsidRPr="00234EED" w:rsidRDefault="00234EED" w:rsidP="00234EED">
            <w:pPr>
              <w:jc w:val="center"/>
              <w:rPr>
                <w:sz w:val="14"/>
                <w:szCs w:val="14"/>
              </w:rPr>
            </w:pPr>
            <w:r w:rsidRPr="00234EED">
              <w:rPr>
                <w:sz w:val="14"/>
                <w:szCs w:val="14"/>
              </w:rPr>
              <w:t>0,76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A9F868D" w14:textId="77777777" w:rsidR="00234EED" w:rsidRPr="00234EED" w:rsidRDefault="00234EED" w:rsidP="00234EED">
            <w:pPr>
              <w:jc w:val="center"/>
              <w:rPr>
                <w:sz w:val="14"/>
                <w:szCs w:val="14"/>
              </w:rPr>
            </w:pPr>
            <w:r w:rsidRPr="00234EED">
              <w:rPr>
                <w:sz w:val="14"/>
                <w:szCs w:val="14"/>
              </w:rPr>
              <w:t>0,14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4F9B9B3" w14:textId="77777777" w:rsidR="00234EED" w:rsidRPr="00234EED" w:rsidRDefault="00234EED" w:rsidP="00234EED">
            <w:pPr>
              <w:jc w:val="center"/>
              <w:rPr>
                <w:sz w:val="14"/>
                <w:szCs w:val="14"/>
              </w:rPr>
            </w:pPr>
            <w:r w:rsidRPr="00234EED">
              <w:rPr>
                <w:sz w:val="14"/>
                <w:szCs w:val="14"/>
              </w:rPr>
              <w:t>0,76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B55BFC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3AAEE2A" w14:textId="77777777" w:rsidR="00234EED" w:rsidRPr="00234EED" w:rsidRDefault="00234EED" w:rsidP="00234EED">
            <w:pPr>
              <w:jc w:val="center"/>
              <w:rPr>
                <w:sz w:val="14"/>
                <w:szCs w:val="14"/>
              </w:rPr>
            </w:pPr>
            <w:r w:rsidRPr="00234EED">
              <w:rPr>
                <w:sz w:val="14"/>
                <w:szCs w:val="14"/>
              </w:rPr>
              <w:t>0,76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F7F9600" w14:textId="77777777" w:rsidR="00234EED" w:rsidRPr="00234EED" w:rsidRDefault="00234EED" w:rsidP="00234EED">
            <w:pPr>
              <w:jc w:val="center"/>
              <w:rPr>
                <w:sz w:val="14"/>
                <w:szCs w:val="14"/>
              </w:rPr>
            </w:pPr>
            <w:r w:rsidRPr="00234EED">
              <w:rPr>
                <w:sz w:val="14"/>
                <w:szCs w:val="14"/>
              </w:rPr>
              <w:t>0,64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CAA688D" w14:textId="77777777" w:rsidR="00234EED" w:rsidRPr="00234EED" w:rsidRDefault="00234EED" w:rsidP="00234EED">
            <w:pPr>
              <w:jc w:val="center"/>
              <w:rPr>
                <w:sz w:val="14"/>
                <w:szCs w:val="14"/>
              </w:rPr>
            </w:pPr>
            <w:r w:rsidRPr="00234EED">
              <w:rPr>
                <w:sz w:val="14"/>
                <w:szCs w:val="14"/>
              </w:rPr>
              <w:t>-</w:t>
            </w:r>
          </w:p>
        </w:tc>
      </w:tr>
      <w:tr w:rsidR="00234EED" w:rsidRPr="00234EED" w14:paraId="735FD5A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323D0A" w14:textId="77777777" w:rsidR="00234EED" w:rsidRPr="00234EED" w:rsidRDefault="00234EED" w:rsidP="00234EED">
            <w:pPr>
              <w:jc w:val="center"/>
              <w:rPr>
                <w:color w:val="000000"/>
                <w:sz w:val="14"/>
                <w:szCs w:val="14"/>
              </w:rPr>
            </w:pPr>
            <w:r w:rsidRPr="00234EED">
              <w:rPr>
                <w:color w:val="000000"/>
                <w:sz w:val="14"/>
                <w:szCs w:val="14"/>
              </w:rPr>
              <w:t>Техперевооружение с заменой  перегруженных и находящихся в неудовлетворительном состоянии КТП 6-10 кВ Кемеровский РЭС  Кемеровского района п. Металлплощадка, п. Пригородный, с. Камышево, с. Сухая речка, с. Креково, д. Береговая, с. Березово, п. Пригородный, п. Ясногорский, п. Кузбасский, с. А0реевка, с. Березово, п. Пригородный, с. Силино, с. Мазурово, с. Шумиха, с. Мозжуха, с. Тебеньки, с. Пугачи, с. Щегловка, с. Ягуново (КТП-100 кВА - 2 шт, КТП-160 кВА - 6 шт, КТП - 250 кВА -11шт, КТП - 400 кВА - 10 шт, КТП - 630 кВА - 1шт.)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5C9BCC" w14:textId="77777777" w:rsidR="00234EED" w:rsidRPr="00234EED" w:rsidRDefault="00234EED" w:rsidP="00234EED">
            <w:pPr>
              <w:jc w:val="center"/>
              <w:rPr>
                <w:b/>
                <w:bCs/>
                <w:sz w:val="14"/>
                <w:szCs w:val="14"/>
              </w:rPr>
            </w:pPr>
            <w:r w:rsidRPr="00234EED">
              <w:rPr>
                <w:b/>
                <w:bCs/>
                <w:sz w:val="14"/>
                <w:szCs w:val="14"/>
              </w:rPr>
              <w:t>H_240_КуЭ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D1CD61" w14:textId="77777777" w:rsidR="00234EED" w:rsidRPr="00234EED" w:rsidRDefault="00234EED" w:rsidP="00234EED">
            <w:pPr>
              <w:jc w:val="center"/>
              <w:rPr>
                <w:sz w:val="14"/>
                <w:szCs w:val="14"/>
              </w:rPr>
            </w:pPr>
            <w:r w:rsidRPr="00234EED">
              <w:rPr>
                <w:sz w:val="14"/>
                <w:szCs w:val="14"/>
              </w:rPr>
              <w:t>28,81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AC0EE23" w14:textId="77777777" w:rsidR="00234EED" w:rsidRPr="00234EED" w:rsidRDefault="00234EED" w:rsidP="00234EED">
            <w:pPr>
              <w:jc w:val="center"/>
              <w:rPr>
                <w:sz w:val="14"/>
                <w:szCs w:val="14"/>
              </w:rPr>
            </w:pPr>
            <w:r w:rsidRPr="00234EED">
              <w:rPr>
                <w:sz w:val="14"/>
                <w:szCs w:val="14"/>
              </w:rPr>
              <w:t>28,81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67C7DC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F1CC3B" w14:textId="77777777" w:rsidR="00234EED" w:rsidRPr="00234EED" w:rsidRDefault="00234EED" w:rsidP="00234EED">
            <w:pPr>
              <w:jc w:val="center"/>
              <w:rPr>
                <w:sz w:val="14"/>
                <w:szCs w:val="14"/>
              </w:rPr>
            </w:pPr>
            <w:r w:rsidRPr="00234EED">
              <w:rPr>
                <w:sz w:val="14"/>
                <w:szCs w:val="14"/>
              </w:rPr>
              <w:t>56,86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34A901" w14:textId="77777777" w:rsidR="00234EED" w:rsidRPr="00234EED" w:rsidRDefault="00234EED" w:rsidP="00234EED">
            <w:pPr>
              <w:jc w:val="center"/>
              <w:rPr>
                <w:sz w:val="14"/>
                <w:szCs w:val="14"/>
              </w:rPr>
            </w:pPr>
            <w:r w:rsidRPr="00234EED">
              <w:rPr>
                <w:sz w:val="14"/>
                <w:szCs w:val="14"/>
              </w:rPr>
              <w:t>48,22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A4486B2" w14:textId="77777777" w:rsidR="00234EED" w:rsidRPr="00234EED" w:rsidRDefault="00234EED" w:rsidP="00234EED">
            <w:pPr>
              <w:jc w:val="center"/>
              <w:rPr>
                <w:sz w:val="14"/>
                <w:szCs w:val="14"/>
              </w:rPr>
            </w:pPr>
            <w:r w:rsidRPr="00234EED">
              <w:rPr>
                <w:sz w:val="14"/>
                <w:szCs w:val="14"/>
              </w:rPr>
              <w:t>8,64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1F033E7" w14:textId="77777777" w:rsidR="00234EED" w:rsidRPr="00234EED" w:rsidRDefault="00234EED" w:rsidP="00234EED">
            <w:pPr>
              <w:jc w:val="center"/>
              <w:rPr>
                <w:sz w:val="14"/>
                <w:szCs w:val="14"/>
              </w:rPr>
            </w:pPr>
            <w:r w:rsidRPr="00234EED">
              <w:rPr>
                <w:sz w:val="14"/>
                <w:szCs w:val="14"/>
              </w:rPr>
              <w:t>28,81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7040B9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13CB42F" w14:textId="77777777" w:rsidR="00234EED" w:rsidRPr="00234EED" w:rsidRDefault="00234EED" w:rsidP="00234EED">
            <w:pPr>
              <w:jc w:val="center"/>
              <w:rPr>
                <w:sz w:val="14"/>
                <w:szCs w:val="14"/>
              </w:rPr>
            </w:pPr>
            <w:r w:rsidRPr="00234EED">
              <w:rPr>
                <w:sz w:val="14"/>
                <w:szCs w:val="14"/>
              </w:rPr>
              <w:t>28,81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0D9483C" w14:textId="77777777" w:rsidR="00234EED" w:rsidRPr="00234EED" w:rsidRDefault="00234EED" w:rsidP="00234EED">
            <w:pPr>
              <w:jc w:val="center"/>
              <w:rPr>
                <w:sz w:val="14"/>
                <w:szCs w:val="14"/>
              </w:rPr>
            </w:pPr>
            <w:r w:rsidRPr="00234EED">
              <w:rPr>
                <w:sz w:val="14"/>
                <w:szCs w:val="14"/>
              </w:rPr>
              <w:t>24,42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AB52BD8"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7F398B1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948637" w14:textId="77777777" w:rsidR="00234EED" w:rsidRPr="00234EED" w:rsidRDefault="00234EED" w:rsidP="00234EED">
            <w:pPr>
              <w:jc w:val="center"/>
              <w:rPr>
                <w:sz w:val="14"/>
                <w:szCs w:val="14"/>
              </w:rPr>
            </w:pPr>
            <w:r w:rsidRPr="00234EED">
              <w:rPr>
                <w:sz w:val="14"/>
                <w:szCs w:val="14"/>
              </w:rPr>
              <w:t>Техперевооружение с заменой  перегруженных и находящихся в неудовлетворительном состоянии КТП 6-10 кВ Яйский РЭС Яйского района, н.п. Данковка, н.п. Улановка, н.п. Турат (КТП-250 кВА - 1 шт, КТП-400 кВА - 2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EDD34E" w14:textId="77777777" w:rsidR="00234EED" w:rsidRPr="00234EED" w:rsidRDefault="00234EED" w:rsidP="00234EED">
            <w:pPr>
              <w:jc w:val="center"/>
              <w:rPr>
                <w:sz w:val="14"/>
                <w:szCs w:val="14"/>
              </w:rPr>
            </w:pPr>
            <w:r w:rsidRPr="00234EED">
              <w:rPr>
                <w:sz w:val="14"/>
                <w:szCs w:val="14"/>
              </w:rPr>
              <w:t>H_357_КуЭ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D043AE" w14:textId="77777777" w:rsidR="00234EED" w:rsidRPr="00234EED" w:rsidRDefault="00234EED" w:rsidP="00234EED">
            <w:pPr>
              <w:jc w:val="center"/>
              <w:rPr>
                <w:sz w:val="14"/>
                <w:szCs w:val="14"/>
              </w:rPr>
            </w:pPr>
            <w:r w:rsidRPr="00234EED">
              <w:rPr>
                <w:sz w:val="14"/>
                <w:szCs w:val="14"/>
              </w:rPr>
              <w:t>1,20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8C15D13" w14:textId="77777777" w:rsidR="00234EED" w:rsidRPr="00234EED" w:rsidRDefault="00234EED" w:rsidP="00234EED">
            <w:pPr>
              <w:jc w:val="center"/>
              <w:rPr>
                <w:sz w:val="14"/>
                <w:szCs w:val="14"/>
              </w:rPr>
            </w:pPr>
            <w:r w:rsidRPr="00234EED">
              <w:rPr>
                <w:sz w:val="14"/>
                <w:szCs w:val="14"/>
              </w:rPr>
              <w:t>1,20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D1C8D3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61BB91" w14:textId="77777777" w:rsidR="00234EED" w:rsidRPr="00234EED" w:rsidRDefault="00234EED" w:rsidP="00234EED">
            <w:pPr>
              <w:jc w:val="center"/>
              <w:rPr>
                <w:sz w:val="14"/>
                <w:szCs w:val="14"/>
              </w:rPr>
            </w:pPr>
            <w:r w:rsidRPr="00234EED">
              <w:rPr>
                <w:sz w:val="14"/>
                <w:szCs w:val="14"/>
              </w:rPr>
              <w:t>1,20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F655B94" w14:textId="77777777" w:rsidR="00234EED" w:rsidRPr="00234EED" w:rsidRDefault="00234EED" w:rsidP="00234EED">
            <w:pPr>
              <w:jc w:val="center"/>
              <w:rPr>
                <w:sz w:val="14"/>
                <w:szCs w:val="14"/>
              </w:rPr>
            </w:pPr>
            <w:r w:rsidRPr="00234EED">
              <w:rPr>
                <w:sz w:val="14"/>
                <w:szCs w:val="14"/>
              </w:rPr>
              <w:t>1,02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E77158F" w14:textId="77777777" w:rsidR="00234EED" w:rsidRPr="00234EED" w:rsidRDefault="00234EED" w:rsidP="00234EED">
            <w:pPr>
              <w:jc w:val="center"/>
              <w:rPr>
                <w:sz w:val="14"/>
                <w:szCs w:val="14"/>
              </w:rPr>
            </w:pPr>
            <w:r w:rsidRPr="00234EED">
              <w:rPr>
                <w:sz w:val="14"/>
                <w:szCs w:val="14"/>
              </w:rPr>
              <w:t>0,17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982CBCB" w14:textId="77777777" w:rsidR="00234EED" w:rsidRPr="00234EED" w:rsidRDefault="00234EED" w:rsidP="00234EED">
            <w:pPr>
              <w:jc w:val="center"/>
              <w:rPr>
                <w:sz w:val="14"/>
                <w:szCs w:val="14"/>
              </w:rPr>
            </w:pPr>
            <w:r w:rsidRPr="00234EED">
              <w:rPr>
                <w:sz w:val="14"/>
                <w:szCs w:val="14"/>
              </w:rPr>
              <w:t>1,02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9D0F11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FBE61C9" w14:textId="77777777" w:rsidR="00234EED" w:rsidRPr="00234EED" w:rsidRDefault="00234EED" w:rsidP="00234EED">
            <w:pPr>
              <w:jc w:val="center"/>
              <w:rPr>
                <w:sz w:val="14"/>
                <w:szCs w:val="14"/>
              </w:rPr>
            </w:pPr>
            <w:r w:rsidRPr="00234EED">
              <w:rPr>
                <w:sz w:val="14"/>
                <w:szCs w:val="14"/>
              </w:rPr>
              <w:t>1,02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5BA5913" w14:textId="77777777" w:rsidR="00234EED" w:rsidRPr="00234EED" w:rsidRDefault="00234EED" w:rsidP="00234EED">
            <w:pPr>
              <w:jc w:val="center"/>
              <w:rPr>
                <w:sz w:val="14"/>
                <w:szCs w:val="14"/>
              </w:rPr>
            </w:pPr>
            <w:r w:rsidRPr="00234EED">
              <w:rPr>
                <w:sz w:val="14"/>
                <w:szCs w:val="14"/>
              </w:rPr>
              <w:t>0,87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8F80DE3"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4990D7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99D216" w14:textId="77777777" w:rsidR="00234EED" w:rsidRPr="00234EED" w:rsidRDefault="00234EED" w:rsidP="00234EED">
            <w:pPr>
              <w:jc w:val="center"/>
              <w:rPr>
                <w:sz w:val="14"/>
                <w:szCs w:val="14"/>
              </w:rPr>
            </w:pPr>
            <w:r w:rsidRPr="00234EED">
              <w:rPr>
                <w:sz w:val="14"/>
                <w:szCs w:val="14"/>
              </w:rPr>
              <w:t>Техперевооружение с заменой  перегруженных и находящихся в неудовлетворительном состоянии КТП 6-10 кВ Юргинский РЭС  Юргинского района, н.п. Проскоково, н.п. Варюхино, н.п. Большеямное, н.п. Макушино, н.п. Юрга-2(КТП-100 кВА - 1 шт, КТП-250 кВА - 4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1D8303" w14:textId="77777777" w:rsidR="00234EED" w:rsidRPr="00234EED" w:rsidRDefault="00234EED" w:rsidP="00234EED">
            <w:pPr>
              <w:jc w:val="center"/>
              <w:rPr>
                <w:sz w:val="14"/>
                <w:szCs w:val="14"/>
              </w:rPr>
            </w:pPr>
            <w:r w:rsidRPr="00234EED">
              <w:rPr>
                <w:sz w:val="14"/>
                <w:szCs w:val="14"/>
              </w:rPr>
              <w:t>H_356_КуЭ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37EEF2" w14:textId="77777777" w:rsidR="00234EED" w:rsidRPr="00234EED" w:rsidRDefault="00234EED" w:rsidP="00234EED">
            <w:pPr>
              <w:jc w:val="center"/>
              <w:rPr>
                <w:sz w:val="14"/>
                <w:szCs w:val="14"/>
              </w:rPr>
            </w:pPr>
            <w:r w:rsidRPr="00234EED">
              <w:rPr>
                <w:sz w:val="14"/>
                <w:szCs w:val="14"/>
              </w:rPr>
              <w:t>5,05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0D68046" w14:textId="77777777" w:rsidR="00234EED" w:rsidRPr="00234EED" w:rsidRDefault="00234EED" w:rsidP="00234EED">
            <w:pPr>
              <w:jc w:val="center"/>
              <w:rPr>
                <w:sz w:val="14"/>
                <w:szCs w:val="14"/>
              </w:rPr>
            </w:pPr>
            <w:r w:rsidRPr="00234EED">
              <w:rPr>
                <w:sz w:val="14"/>
                <w:szCs w:val="14"/>
              </w:rPr>
              <w:t>5,05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003C66A"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DF80D7" w14:textId="77777777" w:rsidR="00234EED" w:rsidRPr="00234EED" w:rsidRDefault="00234EED" w:rsidP="00234EED">
            <w:pPr>
              <w:jc w:val="center"/>
              <w:rPr>
                <w:sz w:val="14"/>
                <w:szCs w:val="14"/>
              </w:rPr>
            </w:pPr>
            <w:r w:rsidRPr="00234EED">
              <w:rPr>
                <w:sz w:val="14"/>
                <w:szCs w:val="14"/>
              </w:rPr>
              <w:t>2,17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5E71A7" w14:textId="77777777" w:rsidR="00234EED" w:rsidRPr="00234EED" w:rsidRDefault="00234EED" w:rsidP="00234EED">
            <w:pPr>
              <w:jc w:val="center"/>
              <w:rPr>
                <w:sz w:val="14"/>
                <w:szCs w:val="14"/>
              </w:rPr>
            </w:pPr>
            <w:r w:rsidRPr="00234EED">
              <w:rPr>
                <w:sz w:val="14"/>
                <w:szCs w:val="14"/>
              </w:rPr>
              <w:t>1,88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A3AE827" w14:textId="77777777" w:rsidR="00234EED" w:rsidRPr="00234EED" w:rsidRDefault="00234EED" w:rsidP="00234EED">
            <w:pPr>
              <w:jc w:val="center"/>
              <w:rPr>
                <w:sz w:val="14"/>
                <w:szCs w:val="14"/>
              </w:rPr>
            </w:pPr>
            <w:r w:rsidRPr="00234EED">
              <w:rPr>
                <w:sz w:val="14"/>
                <w:szCs w:val="14"/>
              </w:rPr>
              <w:t>0,29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0E8DF1B" w14:textId="77777777" w:rsidR="00234EED" w:rsidRPr="00234EED" w:rsidRDefault="00234EED" w:rsidP="00234EED">
            <w:pPr>
              <w:jc w:val="center"/>
              <w:rPr>
                <w:sz w:val="14"/>
                <w:szCs w:val="14"/>
              </w:rPr>
            </w:pPr>
            <w:r w:rsidRPr="00234EED">
              <w:rPr>
                <w:sz w:val="14"/>
                <w:szCs w:val="14"/>
              </w:rPr>
              <w:t>1,88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0C3FED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A13D3B2" w14:textId="77777777" w:rsidR="00234EED" w:rsidRPr="00234EED" w:rsidRDefault="00234EED" w:rsidP="00234EED">
            <w:pPr>
              <w:jc w:val="center"/>
              <w:rPr>
                <w:sz w:val="14"/>
                <w:szCs w:val="14"/>
              </w:rPr>
            </w:pPr>
            <w:r w:rsidRPr="00234EED">
              <w:rPr>
                <w:sz w:val="14"/>
                <w:szCs w:val="14"/>
              </w:rPr>
              <w:t>1,88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5AD34D9" w14:textId="77777777" w:rsidR="00234EED" w:rsidRPr="00234EED" w:rsidRDefault="00234EED" w:rsidP="00234EED">
            <w:pPr>
              <w:jc w:val="center"/>
              <w:rPr>
                <w:sz w:val="14"/>
                <w:szCs w:val="14"/>
              </w:rPr>
            </w:pPr>
            <w:r w:rsidRPr="00234EED">
              <w:rPr>
                <w:sz w:val="14"/>
                <w:szCs w:val="14"/>
              </w:rPr>
              <w:t>1,60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0D132DD"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D2FAE1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A59AFD" w14:textId="77777777" w:rsidR="00234EED" w:rsidRPr="00234EED" w:rsidRDefault="00234EED" w:rsidP="00234EED">
            <w:pPr>
              <w:jc w:val="center"/>
              <w:rPr>
                <w:sz w:val="14"/>
                <w:szCs w:val="14"/>
              </w:rPr>
            </w:pPr>
            <w:r w:rsidRPr="00234EED">
              <w:rPr>
                <w:sz w:val="14"/>
                <w:szCs w:val="14"/>
              </w:rPr>
              <w:t xml:space="preserve">Техперевооружение с заменой  перегруженных и находящихся в неудовлетворительном состоянии КТП 6-10 кВ Тяжинский РЭС Тяжинского  района, д. </w:t>
            </w:r>
            <w:r w:rsidRPr="00234EED">
              <w:rPr>
                <w:sz w:val="14"/>
                <w:szCs w:val="14"/>
              </w:rPr>
              <w:lastRenderedPageBreak/>
              <w:t>Ступишино, д. Преображенка, с. Урюп, д. Мало-Пичугино (КТП-250 кВА - 3 шт, КТП-400 кВА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37CE2D" w14:textId="77777777" w:rsidR="00234EED" w:rsidRPr="00234EED" w:rsidRDefault="00234EED" w:rsidP="00234EED">
            <w:pPr>
              <w:jc w:val="center"/>
              <w:rPr>
                <w:sz w:val="14"/>
                <w:szCs w:val="14"/>
              </w:rPr>
            </w:pPr>
            <w:r w:rsidRPr="00234EED">
              <w:rPr>
                <w:sz w:val="14"/>
                <w:szCs w:val="14"/>
              </w:rPr>
              <w:lastRenderedPageBreak/>
              <w:t>H_355_КуЭ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ED6E42" w14:textId="77777777" w:rsidR="00234EED" w:rsidRPr="00234EED" w:rsidRDefault="00234EED" w:rsidP="00234EED">
            <w:pPr>
              <w:jc w:val="center"/>
              <w:rPr>
                <w:sz w:val="14"/>
                <w:szCs w:val="14"/>
              </w:rPr>
            </w:pPr>
            <w:r w:rsidRPr="00234EED">
              <w:rPr>
                <w:sz w:val="14"/>
                <w:szCs w:val="14"/>
              </w:rPr>
              <w:t>3,81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CABD8FB" w14:textId="77777777" w:rsidR="00234EED" w:rsidRPr="00234EED" w:rsidRDefault="00234EED" w:rsidP="00234EED">
            <w:pPr>
              <w:jc w:val="center"/>
              <w:rPr>
                <w:sz w:val="14"/>
                <w:szCs w:val="14"/>
              </w:rPr>
            </w:pPr>
            <w:r w:rsidRPr="00234EED">
              <w:rPr>
                <w:sz w:val="14"/>
                <w:szCs w:val="14"/>
              </w:rPr>
              <w:t>3,81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7AFEA8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C5129D" w14:textId="77777777" w:rsidR="00234EED" w:rsidRPr="00234EED" w:rsidRDefault="00234EED" w:rsidP="00234EED">
            <w:pPr>
              <w:jc w:val="center"/>
              <w:rPr>
                <w:sz w:val="14"/>
                <w:szCs w:val="14"/>
              </w:rPr>
            </w:pPr>
            <w:r w:rsidRPr="00234EED">
              <w:rPr>
                <w:sz w:val="14"/>
                <w:szCs w:val="14"/>
              </w:rPr>
              <w:t>0,92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D67D524" w14:textId="77777777" w:rsidR="00234EED" w:rsidRPr="00234EED" w:rsidRDefault="00234EED" w:rsidP="00234EED">
            <w:pPr>
              <w:jc w:val="center"/>
              <w:rPr>
                <w:sz w:val="14"/>
                <w:szCs w:val="14"/>
              </w:rPr>
            </w:pPr>
            <w:r w:rsidRPr="00234EED">
              <w:rPr>
                <w:sz w:val="14"/>
                <w:szCs w:val="14"/>
              </w:rPr>
              <w:t>0,83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368CA8E" w14:textId="77777777" w:rsidR="00234EED" w:rsidRPr="00234EED" w:rsidRDefault="00234EED" w:rsidP="00234EED">
            <w:pPr>
              <w:jc w:val="center"/>
              <w:rPr>
                <w:sz w:val="14"/>
                <w:szCs w:val="14"/>
              </w:rPr>
            </w:pPr>
            <w:r w:rsidRPr="00234EED">
              <w:rPr>
                <w:sz w:val="14"/>
                <w:szCs w:val="14"/>
              </w:rPr>
              <w:t>0,09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62F6275" w14:textId="77777777" w:rsidR="00234EED" w:rsidRPr="00234EED" w:rsidRDefault="00234EED" w:rsidP="00234EED">
            <w:pPr>
              <w:jc w:val="center"/>
              <w:rPr>
                <w:sz w:val="14"/>
                <w:szCs w:val="14"/>
              </w:rPr>
            </w:pPr>
            <w:r w:rsidRPr="00234EED">
              <w:rPr>
                <w:sz w:val="14"/>
                <w:szCs w:val="14"/>
              </w:rPr>
              <w:t>0,83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2E0F72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B773691" w14:textId="77777777" w:rsidR="00234EED" w:rsidRPr="00234EED" w:rsidRDefault="00234EED" w:rsidP="00234EED">
            <w:pPr>
              <w:jc w:val="center"/>
              <w:rPr>
                <w:sz w:val="14"/>
                <w:szCs w:val="14"/>
              </w:rPr>
            </w:pPr>
            <w:r w:rsidRPr="00234EED">
              <w:rPr>
                <w:sz w:val="14"/>
                <w:szCs w:val="14"/>
              </w:rPr>
              <w:t>0,83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7751B83" w14:textId="77777777" w:rsidR="00234EED" w:rsidRPr="00234EED" w:rsidRDefault="00234EED" w:rsidP="00234EED">
            <w:pPr>
              <w:jc w:val="center"/>
              <w:rPr>
                <w:sz w:val="14"/>
                <w:szCs w:val="14"/>
              </w:rPr>
            </w:pPr>
            <w:r w:rsidRPr="00234EED">
              <w:rPr>
                <w:sz w:val="14"/>
                <w:szCs w:val="14"/>
              </w:rPr>
              <w:t>0,70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2AD4B53"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04AC05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362A15" w14:textId="77777777" w:rsidR="00234EED" w:rsidRPr="00234EED" w:rsidRDefault="00234EED" w:rsidP="00234EED">
            <w:pPr>
              <w:jc w:val="center"/>
              <w:rPr>
                <w:sz w:val="14"/>
                <w:szCs w:val="14"/>
              </w:rPr>
            </w:pPr>
            <w:r w:rsidRPr="00234EED">
              <w:rPr>
                <w:sz w:val="14"/>
                <w:szCs w:val="14"/>
              </w:rPr>
              <w:t>Техперевооружение находящихся в неудовлетворительном состоянии КТП 6-10 кВ Трудармейский РЭС Прокопьевского района, п. Артышта, пгт Краснобродский  (КТП-250 кВА - 3 шт, КТП-400 кВА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F92200" w14:textId="77777777" w:rsidR="00234EED" w:rsidRPr="00234EED" w:rsidRDefault="00234EED" w:rsidP="00234EED">
            <w:pPr>
              <w:jc w:val="center"/>
              <w:rPr>
                <w:sz w:val="14"/>
                <w:szCs w:val="14"/>
              </w:rPr>
            </w:pPr>
            <w:r w:rsidRPr="00234EED">
              <w:rPr>
                <w:sz w:val="14"/>
                <w:szCs w:val="14"/>
              </w:rPr>
              <w:t>H_354_КуЭ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9A2094" w14:textId="77777777" w:rsidR="00234EED" w:rsidRPr="00234EED" w:rsidRDefault="00234EED" w:rsidP="00234EED">
            <w:pPr>
              <w:jc w:val="center"/>
              <w:rPr>
                <w:sz w:val="14"/>
                <w:szCs w:val="14"/>
              </w:rPr>
            </w:pPr>
            <w:r w:rsidRPr="00234EED">
              <w:rPr>
                <w:sz w:val="14"/>
                <w:szCs w:val="14"/>
              </w:rPr>
              <w:t>2,29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E0D204" w14:textId="77777777" w:rsidR="00234EED" w:rsidRPr="00234EED" w:rsidRDefault="00234EED" w:rsidP="00234EED">
            <w:pPr>
              <w:jc w:val="center"/>
              <w:rPr>
                <w:sz w:val="14"/>
                <w:szCs w:val="14"/>
              </w:rPr>
            </w:pPr>
            <w:r w:rsidRPr="00234EED">
              <w:rPr>
                <w:sz w:val="14"/>
                <w:szCs w:val="14"/>
              </w:rPr>
              <w:t>2,29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3E5ADD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4B928F" w14:textId="77777777" w:rsidR="00234EED" w:rsidRPr="00234EED" w:rsidRDefault="00234EED" w:rsidP="00234EED">
            <w:pPr>
              <w:jc w:val="center"/>
              <w:rPr>
                <w:sz w:val="14"/>
                <w:szCs w:val="14"/>
              </w:rPr>
            </w:pPr>
            <w:r w:rsidRPr="00234EED">
              <w:rPr>
                <w:sz w:val="14"/>
                <w:szCs w:val="14"/>
              </w:rPr>
              <w:t>2,29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7425649" w14:textId="77777777" w:rsidR="00234EED" w:rsidRPr="00234EED" w:rsidRDefault="00234EED" w:rsidP="00234EED">
            <w:pPr>
              <w:jc w:val="center"/>
              <w:rPr>
                <w:sz w:val="14"/>
                <w:szCs w:val="14"/>
              </w:rPr>
            </w:pPr>
            <w:r w:rsidRPr="00234EED">
              <w:rPr>
                <w:sz w:val="14"/>
                <w:szCs w:val="14"/>
              </w:rPr>
              <w:t>2,24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6F4FC4B" w14:textId="77777777" w:rsidR="00234EED" w:rsidRPr="00234EED" w:rsidRDefault="00234EED" w:rsidP="00234EED">
            <w:pPr>
              <w:jc w:val="center"/>
              <w:rPr>
                <w:sz w:val="14"/>
                <w:szCs w:val="14"/>
              </w:rPr>
            </w:pPr>
            <w:r w:rsidRPr="00234EED">
              <w:rPr>
                <w:sz w:val="14"/>
                <w:szCs w:val="14"/>
              </w:rPr>
              <w:t>0,04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F7FB7EB" w14:textId="77777777" w:rsidR="00234EED" w:rsidRPr="00234EED" w:rsidRDefault="00234EED" w:rsidP="00234EED">
            <w:pPr>
              <w:jc w:val="center"/>
              <w:rPr>
                <w:sz w:val="14"/>
                <w:szCs w:val="14"/>
              </w:rPr>
            </w:pPr>
            <w:r w:rsidRPr="00234EED">
              <w:rPr>
                <w:sz w:val="14"/>
                <w:szCs w:val="14"/>
              </w:rPr>
              <w:t>2,24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1BF70B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853D4C1" w14:textId="77777777" w:rsidR="00234EED" w:rsidRPr="00234EED" w:rsidRDefault="00234EED" w:rsidP="00234EED">
            <w:pPr>
              <w:jc w:val="center"/>
              <w:rPr>
                <w:sz w:val="14"/>
                <w:szCs w:val="14"/>
              </w:rPr>
            </w:pPr>
            <w:r w:rsidRPr="00234EED">
              <w:rPr>
                <w:sz w:val="14"/>
                <w:szCs w:val="14"/>
              </w:rPr>
              <w:t>2,24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315B366" w14:textId="77777777" w:rsidR="00234EED" w:rsidRPr="00234EED" w:rsidRDefault="00234EED" w:rsidP="00234EED">
            <w:pPr>
              <w:jc w:val="center"/>
              <w:rPr>
                <w:sz w:val="14"/>
                <w:szCs w:val="14"/>
              </w:rPr>
            </w:pPr>
            <w:r w:rsidRPr="00234EED">
              <w:rPr>
                <w:sz w:val="14"/>
                <w:szCs w:val="14"/>
              </w:rPr>
              <w:t>1,90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2902E3D"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F0FC97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C28055" w14:textId="77777777" w:rsidR="00234EED" w:rsidRPr="00234EED" w:rsidRDefault="00234EED" w:rsidP="00234EED">
            <w:pPr>
              <w:jc w:val="center"/>
              <w:rPr>
                <w:sz w:val="14"/>
                <w:szCs w:val="14"/>
              </w:rPr>
            </w:pPr>
            <w:r w:rsidRPr="00234EED">
              <w:rPr>
                <w:sz w:val="14"/>
                <w:szCs w:val="14"/>
              </w:rPr>
              <w:t>Техперевооружение с заменой  перегруженных и находящихся в неудовлетворительном состоянии КТП 6-10 кВ Промышленновский  РЭС Промышленновского района, д. Журавлево, д. каминка, д. Уфимцева, с. Ваганово М (КТП-100 кВА - 2 шт, КТП-160 кВА - 1 шт, КТП-250 кВА - 2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C220D6" w14:textId="77777777" w:rsidR="00234EED" w:rsidRPr="00234EED" w:rsidRDefault="00234EED" w:rsidP="00234EED">
            <w:pPr>
              <w:jc w:val="center"/>
              <w:rPr>
                <w:sz w:val="14"/>
                <w:szCs w:val="14"/>
              </w:rPr>
            </w:pPr>
            <w:r w:rsidRPr="00234EED">
              <w:rPr>
                <w:sz w:val="14"/>
                <w:szCs w:val="14"/>
              </w:rPr>
              <w:t>H_353_КуЭ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727F72" w14:textId="77777777" w:rsidR="00234EED" w:rsidRPr="00234EED" w:rsidRDefault="00234EED" w:rsidP="00234EED">
            <w:pPr>
              <w:jc w:val="center"/>
              <w:rPr>
                <w:sz w:val="14"/>
                <w:szCs w:val="14"/>
              </w:rPr>
            </w:pPr>
            <w:r w:rsidRPr="00234EED">
              <w:rPr>
                <w:sz w:val="14"/>
                <w:szCs w:val="14"/>
              </w:rPr>
              <w:t>4,70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8FF9C1" w14:textId="77777777" w:rsidR="00234EED" w:rsidRPr="00234EED" w:rsidRDefault="00234EED" w:rsidP="00234EED">
            <w:pPr>
              <w:jc w:val="center"/>
              <w:rPr>
                <w:sz w:val="14"/>
                <w:szCs w:val="14"/>
              </w:rPr>
            </w:pPr>
            <w:r w:rsidRPr="00234EED">
              <w:rPr>
                <w:sz w:val="14"/>
                <w:szCs w:val="14"/>
              </w:rPr>
              <w:t>4,70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56D239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FA9CAA" w14:textId="77777777" w:rsidR="00234EED" w:rsidRPr="00234EED" w:rsidRDefault="00234EED" w:rsidP="00234EED">
            <w:pPr>
              <w:jc w:val="center"/>
              <w:rPr>
                <w:sz w:val="14"/>
                <w:szCs w:val="14"/>
              </w:rPr>
            </w:pPr>
            <w:r w:rsidRPr="00234EED">
              <w:rPr>
                <w:sz w:val="14"/>
                <w:szCs w:val="14"/>
              </w:rPr>
              <w:t>2,60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758EC91" w14:textId="77777777" w:rsidR="00234EED" w:rsidRPr="00234EED" w:rsidRDefault="00234EED" w:rsidP="00234EED">
            <w:pPr>
              <w:jc w:val="center"/>
              <w:rPr>
                <w:sz w:val="14"/>
                <w:szCs w:val="14"/>
              </w:rPr>
            </w:pPr>
            <w:r w:rsidRPr="00234EED">
              <w:rPr>
                <w:sz w:val="14"/>
                <w:szCs w:val="14"/>
              </w:rPr>
              <w:t>2,20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978431A" w14:textId="77777777" w:rsidR="00234EED" w:rsidRPr="00234EED" w:rsidRDefault="00234EED" w:rsidP="00234EED">
            <w:pPr>
              <w:jc w:val="center"/>
              <w:rPr>
                <w:sz w:val="14"/>
                <w:szCs w:val="14"/>
              </w:rPr>
            </w:pPr>
            <w:r w:rsidRPr="00234EED">
              <w:rPr>
                <w:sz w:val="14"/>
                <w:szCs w:val="14"/>
              </w:rPr>
              <w:t>0,40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5B320C6" w14:textId="77777777" w:rsidR="00234EED" w:rsidRPr="00234EED" w:rsidRDefault="00234EED" w:rsidP="00234EED">
            <w:pPr>
              <w:jc w:val="center"/>
              <w:rPr>
                <w:sz w:val="14"/>
                <w:szCs w:val="14"/>
              </w:rPr>
            </w:pPr>
            <w:r w:rsidRPr="00234EED">
              <w:rPr>
                <w:sz w:val="14"/>
                <w:szCs w:val="14"/>
              </w:rPr>
              <w:t>2,20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3FD2E1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2DDD9E2" w14:textId="77777777" w:rsidR="00234EED" w:rsidRPr="00234EED" w:rsidRDefault="00234EED" w:rsidP="00234EED">
            <w:pPr>
              <w:jc w:val="center"/>
              <w:rPr>
                <w:sz w:val="14"/>
                <w:szCs w:val="14"/>
              </w:rPr>
            </w:pPr>
            <w:r w:rsidRPr="00234EED">
              <w:rPr>
                <w:sz w:val="14"/>
                <w:szCs w:val="14"/>
              </w:rPr>
              <w:t>2,20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3FC8F6B" w14:textId="77777777" w:rsidR="00234EED" w:rsidRPr="00234EED" w:rsidRDefault="00234EED" w:rsidP="00234EED">
            <w:pPr>
              <w:jc w:val="center"/>
              <w:rPr>
                <w:sz w:val="14"/>
                <w:szCs w:val="14"/>
              </w:rPr>
            </w:pPr>
            <w:r w:rsidRPr="00234EED">
              <w:rPr>
                <w:sz w:val="14"/>
                <w:szCs w:val="14"/>
              </w:rPr>
              <w:t>1,87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B16A6F5"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D55E56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B19B00" w14:textId="77777777" w:rsidR="00234EED" w:rsidRPr="00234EED" w:rsidRDefault="00234EED" w:rsidP="00234EED">
            <w:pPr>
              <w:jc w:val="center"/>
              <w:rPr>
                <w:color w:val="000000"/>
                <w:sz w:val="14"/>
                <w:szCs w:val="14"/>
              </w:rPr>
            </w:pPr>
            <w:r w:rsidRPr="00234EED">
              <w:rPr>
                <w:color w:val="000000"/>
                <w:sz w:val="14"/>
                <w:szCs w:val="14"/>
              </w:rPr>
              <w:t>Техперевооружение с заменой  находящихся в неудовлетворительном состоянии КТП 6-10 кВ Панфиловский РЭС, Крапивинского района, д. Красный ключ, с. Барачаты, д. Междугородное, д. Борисово(КТП-160 кВА - 4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9419B5" w14:textId="77777777" w:rsidR="00234EED" w:rsidRPr="00234EED" w:rsidRDefault="00234EED" w:rsidP="00234EED">
            <w:pPr>
              <w:jc w:val="center"/>
              <w:rPr>
                <w:b/>
                <w:bCs/>
                <w:sz w:val="14"/>
                <w:szCs w:val="14"/>
              </w:rPr>
            </w:pPr>
            <w:r w:rsidRPr="00234EED">
              <w:rPr>
                <w:b/>
                <w:bCs/>
                <w:sz w:val="14"/>
                <w:szCs w:val="14"/>
              </w:rPr>
              <w:t>H_352_КуЭ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AAEBE6" w14:textId="77777777" w:rsidR="00234EED" w:rsidRPr="00234EED" w:rsidRDefault="00234EED" w:rsidP="00234EED">
            <w:pPr>
              <w:jc w:val="center"/>
              <w:rPr>
                <w:sz w:val="14"/>
                <w:szCs w:val="14"/>
              </w:rPr>
            </w:pPr>
            <w:r w:rsidRPr="00234EED">
              <w:rPr>
                <w:sz w:val="14"/>
                <w:szCs w:val="14"/>
              </w:rPr>
              <w:t>2,68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328CAC5" w14:textId="77777777" w:rsidR="00234EED" w:rsidRPr="00234EED" w:rsidRDefault="00234EED" w:rsidP="00234EED">
            <w:pPr>
              <w:jc w:val="center"/>
              <w:rPr>
                <w:sz w:val="14"/>
                <w:szCs w:val="14"/>
              </w:rPr>
            </w:pPr>
            <w:r w:rsidRPr="00234EED">
              <w:rPr>
                <w:sz w:val="14"/>
                <w:szCs w:val="14"/>
              </w:rPr>
              <w:t>2,68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EF7B6D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2E36B0" w14:textId="77777777" w:rsidR="00234EED" w:rsidRPr="00234EED" w:rsidRDefault="00234EED" w:rsidP="00234EED">
            <w:pPr>
              <w:jc w:val="center"/>
              <w:rPr>
                <w:sz w:val="14"/>
                <w:szCs w:val="14"/>
              </w:rPr>
            </w:pPr>
            <w:r w:rsidRPr="00234EED">
              <w:rPr>
                <w:sz w:val="14"/>
                <w:szCs w:val="14"/>
              </w:rPr>
              <w:t>2,68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7F4DCF2" w14:textId="77777777" w:rsidR="00234EED" w:rsidRPr="00234EED" w:rsidRDefault="00234EED" w:rsidP="00234EED">
            <w:pPr>
              <w:jc w:val="center"/>
              <w:rPr>
                <w:sz w:val="14"/>
                <w:szCs w:val="14"/>
              </w:rPr>
            </w:pPr>
            <w:r w:rsidRPr="00234EED">
              <w:rPr>
                <w:sz w:val="14"/>
                <w:szCs w:val="14"/>
              </w:rPr>
              <w:t>2,27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7CD160B" w14:textId="77777777" w:rsidR="00234EED" w:rsidRPr="00234EED" w:rsidRDefault="00234EED" w:rsidP="00234EED">
            <w:pPr>
              <w:jc w:val="center"/>
              <w:rPr>
                <w:sz w:val="14"/>
                <w:szCs w:val="14"/>
              </w:rPr>
            </w:pPr>
            <w:r w:rsidRPr="00234EED">
              <w:rPr>
                <w:sz w:val="14"/>
                <w:szCs w:val="14"/>
              </w:rPr>
              <w:t>0,41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1D36D93" w14:textId="77777777" w:rsidR="00234EED" w:rsidRPr="00234EED" w:rsidRDefault="00234EED" w:rsidP="00234EED">
            <w:pPr>
              <w:jc w:val="center"/>
              <w:rPr>
                <w:sz w:val="14"/>
                <w:szCs w:val="14"/>
              </w:rPr>
            </w:pPr>
            <w:r w:rsidRPr="00234EED">
              <w:rPr>
                <w:sz w:val="14"/>
                <w:szCs w:val="14"/>
              </w:rPr>
              <w:t>2,27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71F887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FC3959F" w14:textId="77777777" w:rsidR="00234EED" w:rsidRPr="00234EED" w:rsidRDefault="00234EED" w:rsidP="00234EED">
            <w:pPr>
              <w:jc w:val="center"/>
              <w:rPr>
                <w:sz w:val="14"/>
                <w:szCs w:val="14"/>
              </w:rPr>
            </w:pPr>
            <w:r w:rsidRPr="00234EED">
              <w:rPr>
                <w:sz w:val="14"/>
                <w:szCs w:val="14"/>
              </w:rPr>
              <w:t>2,27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D4FE4C8" w14:textId="77777777" w:rsidR="00234EED" w:rsidRPr="00234EED" w:rsidRDefault="00234EED" w:rsidP="00234EED">
            <w:pPr>
              <w:jc w:val="center"/>
              <w:rPr>
                <w:sz w:val="14"/>
                <w:szCs w:val="14"/>
              </w:rPr>
            </w:pPr>
            <w:r w:rsidRPr="00234EED">
              <w:rPr>
                <w:sz w:val="14"/>
                <w:szCs w:val="14"/>
              </w:rPr>
              <w:t>1,92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D089557"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B16187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4F50A1" w14:textId="77777777" w:rsidR="00234EED" w:rsidRPr="00234EED" w:rsidRDefault="00234EED" w:rsidP="00234EED">
            <w:pPr>
              <w:jc w:val="center"/>
              <w:rPr>
                <w:sz w:val="14"/>
                <w:szCs w:val="14"/>
              </w:rPr>
            </w:pPr>
            <w:r w:rsidRPr="00234EED">
              <w:rPr>
                <w:sz w:val="14"/>
                <w:szCs w:val="14"/>
              </w:rPr>
              <w:t>Техперевооружение с заменой  перегруженных и находящихся в неудовлетворительном состоянии КТП 6-10 кВ Осинниковский РЭС Таштагольского района с. Красная Орловка, с. Сарбала, с. Сосновка, с Точилино ( КТП-160 кВА - 2 шт, КТП-250 кВА - 1 шт, КТП-630 КВА -1шт.)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D4F5A5" w14:textId="77777777" w:rsidR="00234EED" w:rsidRPr="00234EED" w:rsidRDefault="00234EED" w:rsidP="00234EED">
            <w:pPr>
              <w:jc w:val="center"/>
              <w:rPr>
                <w:sz w:val="14"/>
                <w:szCs w:val="14"/>
              </w:rPr>
            </w:pPr>
            <w:r w:rsidRPr="00234EED">
              <w:rPr>
                <w:sz w:val="14"/>
                <w:szCs w:val="14"/>
              </w:rPr>
              <w:t>H_351_КуЭ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E0ADE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E7B8301"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35D974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81576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041297"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84A1FD2"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EB38399"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7CC42E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230365F"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EA29DC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F8C794C" w14:textId="77777777" w:rsidR="00234EED" w:rsidRPr="00234EED" w:rsidRDefault="00234EED" w:rsidP="00234EED">
            <w:pPr>
              <w:jc w:val="center"/>
              <w:rPr>
                <w:sz w:val="14"/>
                <w:szCs w:val="14"/>
              </w:rPr>
            </w:pPr>
          </w:p>
        </w:tc>
      </w:tr>
      <w:tr w:rsidR="00234EED" w:rsidRPr="00234EED" w14:paraId="24D3417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B4C453" w14:textId="77777777" w:rsidR="00234EED" w:rsidRPr="00234EED" w:rsidRDefault="00234EED" w:rsidP="00234EED">
            <w:pPr>
              <w:jc w:val="center"/>
              <w:rPr>
                <w:sz w:val="14"/>
                <w:szCs w:val="14"/>
              </w:rPr>
            </w:pPr>
            <w:r w:rsidRPr="00234EED">
              <w:rPr>
                <w:sz w:val="14"/>
                <w:szCs w:val="14"/>
              </w:rPr>
              <w:t>Техперевооружение с заменой  перегруженных и находящихся в неудовлетворительном состоянии КТП 6-10 кВ Новокузнецкий РЭС Новокузнецкого района, д. Красинск (КТП-250 кВА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DC882F" w14:textId="77777777" w:rsidR="00234EED" w:rsidRPr="00234EED" w:rsidRDefault="00234EED" w:rsidP="00234EED">
            <w:pPr>
              <w:jc w:val="center"/>
              <w:rPr>
                <w:sz w:val="14"/>
                <w:szCs w:val="14"/>
              </w:rPr>
            </w:pPr>
            <w:r w:rsidRPr="00234EED">
              <w:rPr>
                <w:sz w:val="14"/>
                <w:szCs w:val="14"/>
              </w:rPr>
              <w:t>H_350_КуЭ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61395B" w14:textId="77777777" w:rsidR="00234EED" w:rsidRPr="00234EED" w:rsidRDefault="00234EED" w:rsidP="00234EED">
            <w:pPr>
              <w:jc w:val="center"/>
              <w:rPr>
                <w:sz w:val="14"/>
                <w:szCs w:val="14"/>
              </w:rPr>
            </w:pPr>
            <w:r w:rsidRPr="00234EED">
              <w:rPr>
                <w:sz w:val="14"/>
                <w:szCs w:val="14"/>
              </w:rPr>
              <w:t>1,08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E2406F" w14:textId="77777777" w:rsidR="00234EED" w:rsidRPr="00234EED" w:rsidRDefault="00234EED" w:rsidP="00234EED">
            <w:pPr>
              <w:jc w:val="center"/>
              <w:rPr>
                <w:sz w:val="14"/>
                <w:szCs w:val="14"/>
              </w:rPr>
            </w:pPr>
            <w:r w:rsidRPr="00234EED">
              <w:rPr>
                <w:sz w:val="14"/>
                <w:szCs w:val="14"/>
              </w:rPr>
              <w:t>1,08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BCEBD2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3AC740" w14:textId="77777777" w:rsidR="00234EED" w:rsidRPr="00234EED" w:rsidRDefault="00234EED" w:rsidP="00234EED">
            <w:pPr>
              <w:jc w:val="center"/>
              <w:rPr>
                <w:sz w:val="14"/>
                <w:szCs w:val="14"/>
              </w:rPr>
            </w:pPr>
            <w:r w:rsidRPr="00234EED">
              <w:rPr>
                <w:sz w:val="14"/>
                <w:szCs w:val="14"/>
              </w:rPr>
              <w:t>0,62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FAAC6E" w14:textId="77777777" w:rsidR="00234EED" w:rsidRPr="00234EED" w:rsidRDefault="00234EED" w:rsidP="00234EED">
            <w:pPr>
              <w:jc w:val="center"/>
              <w:rPr>
                <w:sz w:val="14"/>
                <w:szCs w:val="14"/>
              </w:rPr>
            </w:pPr>
            <w:r w:rsidRPr="00234EED">
              <w:rPr>
                <w:sz w:val="14"/>
                <w:szCs w:val="14"/>
              </w:rPr>
              <w:t>0,53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DB5CB0E" w14:textId="77777777" w:rsidR="00234EED" w:rsidRPr="00234EED" w:rsidRDefault="00234EED" w:rsidP="00234EED">
            <w:pPr>
              <w:jc w:val="center"/>
              <w:rPr>
                <w:sz w:val="14"/>
                <w:szCs w:val="14"/>
              </w:rPr>
            </w:pPr>
            <w:r w:rsidRPr="00234EED">
              <w:rPr>
                <w:sz w:val="14"/>
                <w:szCs w:val="14"/>
              </w:rPr>
              <w:t>0,10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23BC2C8" w14:textId="77777777" w:rsidR="00234EED" w:rsidRPr="00234EED" w:rsidRDefault="00234EED" w:rsidP="00234EED">
            <w:pPr>
              <w:jc w:val="center"/>
              <w:rPr>
                <w:sz w:val="14"/>
                <w:szCs w:val="14"/>
              </w:rPr>
            </w:pPr>
            <w:r w:rsidRPr="00234EED">
              <w:rPr>
                <w:sz w:val="14"/>
                <w:szCs w:val="14"/>
              </w:rPr>
              <w:t>0,53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9AC65A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5C54A6E" w14:textId="77777777" w:rsidR="00234EED" w:rsidRPr="00234EED" w:rsidRDefault="00234EED" w:rsidP="00234EED">
            <w:pPr>
              <w:jc w:val="center"/>
              <w:rPr>
                <w:sz w:val="14"/>
                <w:szCs w:val="14"/>
              </w:rPr>
            </w:pPr>
            <w:r w:rsidRPr="00234EED">
              <w:rPr>
                <w:sz w:val="14"/>
                <w:szCs w:val="14"/>
              </w:rPr>
              <w:t>0,53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CC53ACC" w14:textId="77777777" w:rsidR="00234EED" w:rsidRPr="00234EED" w:rsidRDefault="00234EED" w:rsidP="00234EED">
            <w:pPr>
              <w:jc w:val="center"/>
              <w:rPr>
                <w:sz w:val="14"/>
                <w:szCs w:val="14"/>
              </w:rPr>
            </w:pPr>
            <w:r w:rsidRPr="00234EED">
              <w:rPr>
                <w:sz w:val="14"/>
                <w:szCs w:val="14"/>
              </w:rPr>
              <w:t>0,45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56D7FF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B32223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8302B7" w14:textId="77777777" w:rsidR="00234EED" w:rsidRPr="00234EED" w:rsidRDefault="00234EED" w:rsidP="00234EED">
            <w:pPr>
              <w:jc w:val="center"/>
              <w:rPr>
                <w:sz w:val="14"/>
                <w:szCs w:val="14"/>
              </w:rPr>
            </w:pPr>
            <w:r w:rsidRPr="00234EED">
              <w:rPr>
                <w:sz w:val="14"/>
                <w:szCs w:val="14"/>
              </w:rPr>
              <w:t>Техперевооружение с заменой  перегруженных и находящихся в неудовлетворительном состоянии КТП 6-10 кВ Мысковский РЭС, Новокузнецкого района,  с. Терехино, с. Атаманово, с. Верхний Берензас (КТП-100 кВА - 2 шт, КТП-160 кВА - 1 шт, КТП-250 кВА - 1 шт, КТП-400 КВА -1шт.)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0BFED2" w14:textId="77777777" w:rsidR="00234EED" w:rsidRPr="00234EED" w:rsidRDefault="00234EED" w:rsidP="00234EED">
            <w:pPr>
              <w:jc w:val="center"/>
              <w:rPr>
                <w:sz w:val="14"/>
                <w:szCs w:val="14"/>
              </w:rPr>
            </w:pPr>
            <w:r w:rsidRPr="00234EED">
              <w:rPr>
                <w:sz w:val="14"/>
                <w:szCs w:val="14"/>
              </w:rPr>
              <w:t>H_349_КуЭ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F3B9E0C" w14:textId="77777777" w:rsidR="00234EED" w:rsidRPr="00234EED" w:rsidRDefault="00234EED" w:rsidP="00234EED">
            <w:pPr>
              <w:jc w:val="center"/>
              <w:rPr>
                <w:sz w:val="14"/>
                <w:szCs w:val="14"/>
              </w:rPr>
            </w:pPr>
            <w:r w:rsidRPr="00234EED">
              <w:rPr>
                <w:sz w:val="14"/>
                <w:szCs w:val="14"/>
              </w:rPr>
              <w:t>5,17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D2B1172" w14:textId="77777777" w:rsidR="00234EED" w:rsidRPr="00234EED" w:rsidRDefault="00234EED" w:rsidP="00234EED">
            <w:pPr>
              <w:jc w:val="center"/>
              <w:rPr>
                <w:sz w:val="14"/>
                <w:szCs w:val="14"/>
              </w:rPr>
            </w:pPr>
            <w:r w:rsidRPr="00234EED">
              <w:rPr>
                <w:sz w:val="14"/>
                <w:szCs w:val="14"/>
              </w:rPr>
              <w:t>5,17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849092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F0BC44" w14:textId="77777777" w:rsidR="00234EED" w:rsidRPr="00234EED" w:rsidRDefault="00234EED" w:rsidP="00234EED">
            <w:pPr>
              <w:jc w:val="center"/>
              <w:rPr>
                <w:sz w:val="14"/>
                <w:szCs w:val="14"/>
              </w:rPr>
            </w:pPr>
            <w:r w:rsidRPr="00234EED">
              <w:rPr>
                <w:sz w:val="14"/>
                <w:szCs w:val="14"/>
              </w:rPr>
              <w:t>6,07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2733ECB" w14:textId="77777777" w:rsidR="00234EED" w:rsidRPr="00234EED" w:rsidRDefault="00234EED" w:rsidP="00234EED">
            <w:pPr>
              <w:jc w:val="center"/>
              <w:rPr>
                <w:sz w:val="14"/>
                <w:szCs w:val="14"/>
              </w:rPr>
            </w:pPr>
            <w:r w:rsidRPr="00234EED">
              <w:rPr>
                <w:sz w:val="14"/>
                <w:szCs w:val="14"/>
              </w:rPr>
              <w:t>5,15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A3CAD29" w14:textId="77777777" w:rsidR="00234EED" w:rsidRPr="00234EED" w:rsidRDefault="00234EED" w:rsidP="00234EED">
            <w:pPr>
              <w:jc w:val="center"/>
              <w:rPr>
                <w:sz w:val="14"/>
                <w:szCs w:val="14"/>
              </w:rPr>
            </w:pPr>
            <w:r w:rsidRPr="00234EED">
              <w:rPr>
                <w:sz w:val="14"/>
                <w:szCs w:val="14"/>
              </w:rPr>
              <w:t>0,93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4CBFFAC" w14:textId="77777777" w:rsidR="00234EED" w:rsidRPr="00234EED" w:rsidRDefault="00234EED" w:rsidP="00234EED">
            <w:pPr>
              <w:jc w:val="center"/>
              <w:rPr>
                <w:sz w:val="14"/>
                <w:szCs w:val="14"/>
              </w:rPr>
            </w:pPr>
            <w:r w:rsidRPr="00234EED">
              <w:rPr>
                <w:sz w:val="14"/>
                <w:szCs w:val="14"/>
              </w:rPr>
              <w:t>5,15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11C340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2053336" w14:textId="77777777" w:rsidR="00234EED" w:rsidRPr="00234EED" w:rsidRDefault="00234EED" w:rsidP="00234EED">
            <w:pPr>
              <w:jc w:val="center"/>
              <w:rPr>
                <w:sz w:val="14"/>
                <w:szCs w:val="14"/>
              </w:rPr>
            </w:pPr>
            <w:r w:rsidRPr="00234EED">
              <w:rPr>
                <w:sz w:val="14"/>
                <w:szCs w:val="14"/>
              </w:rPr>
              <w:t>5,15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C8A4E59" w14:textId="77777777" w:rsidR="00234EED" w:rsidRPr="00234EED" w:rsidRDefault="00234EED" w:rsidP="00234EED">
            <w:pPr>
              <w:jc w:val="center"/>
              <w:rPr>
                <w:sz w:val="14"/>
                <w:szCs w:val="14"/>
              </w:rPr>
            </w:pPr>
            <w:r w:rsidRPr="00234EED">
              <w:rPr>
                <w:sz w:val="14"/>
                <w:szCs w:val="14"/>
              </w:rPr>
              <w:t>4,36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0EC7ADD"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35869CD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56643B" w14:textId="77777777" w:rsidR="00234EED" w:rsidRPr="00234EED" w:rsidRDefault="00234EED" w:rsidP="00234EED">
            <w:pPr>
              <w:jc w:val="center"/>
              <w:rPr>
                <w:sz w:val="14"/>
                <w:szCs w:val="14"/>
              </w:rPr>
            </w:pPr>
            <w:r w:rsidRPr="00234EED">
              <w:rPr>
                <w:sz w:val="14"/>
                <w:szCs w:val="14"/>
              </w:rPr>
              <w:t>Техперевооружение с заменой  перегруженных и находящихся в неудовлетворительном состоянии КТП 6-10 кВ Инской  РЭС Беловского района, с. Задубровка, с. Коновалово (КТП-400 кВА - 1 шт, КТП-160 кВА - 1 шт, КТП-250 КВА -1шт.)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4FF3C8" w14:textId="77777777" w:rsidR="00234EED" w:rsidRPr="00234EED" w:rsidRDefault="00234EED" w:rsidP="00234EED">
            <w:pPr>
              <w:jc w:val="center"/>
              <w:rPr>
                <w:sz w:val="14"/>
                <w:szCs w:val="14"/>
              </w:rPr>
            </w:pPr>
            <w:r w:rsidRPr="00234EED">
              <w:rPr>
                <w:sz w:val="14"/>
                <w:szCs w:val="14"/>
              </w:rPr>
              <w:t>H_347_КуЭ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47EE4D" w14:textId="77777777" w:rsidR="00234EED" w:rsidRPr="00234EED" w:rsidRDefault="00234EED" w:rsidP="00234EED">
            <w:pPr>
              <w:jc w:val="center"/>
              <w:rPr>
                <w:sz w:val="14"/>
                <w:szCs w:val="14"/>
              </w:rPr>
            </w:pPr>
            <w:r w:rsidRPr="00234EED">
              <w:rPr>
                <w:sz w:val="14"/>
                <w:szCs w:val="14"/>
              </w:rPr>
              <w:t>3,12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68DC95E" w14:textId="77777777" w:rsidR="00234EED" w:rsidRPr="00234EED" w:rsidRDefault="00234EED" w:rsidP="00234EED">
            <w:pPr>
              <w:jc w:val="center"/>
              <w:rPr>
                <w:sz w:val="14"/>
                <w:szCs w:val="14"/>
              </w:rPr>
            </w:pPr>
            <w:r w:rsidRPr="00234EED">
              <w:rPr>
                <w:sz w:val="14"/>
                <w:szCs w:val="14"/>
              </w:rPr>
              <w:t>3,12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872DEA0"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D3562F" w14:textId="77777777" w:rsidR="00234EED" w:rsidRPr="00234EED" w:rsidRDefault="00234EED" w:rsidP="00234EED">
            <w:pPr>
              <w:jc w:val="center"/>
              <w:rPr>
                <w:sz w:val="14"/>
                <w:szCs w:val="14"/>
              </w:rPr>
            </w:pPr>
            <w:r w:rsidRPr="00234EED">
              <w:rPr>
                <w:sz w:val="14"/>
                <w:szCs w:val="14"/>
              </w:rPr>
              <w:t>2,63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9E3828" w14:textId="77777777" w:rsidR="00234EED" w:rsidRPr="00234EED" w:rsidRDefault="00234EED" w:rsidP="00234EED">
            <w:pPr>
              <w:jc w:val="center"/>
              <w:rPr>
                <w:sz w:val="14"/>
                <w:szCs w:val="14"/>
              </w:rPr>
            </w:pPr>
            <w:r w:rsidRPr="00234EED">
              <w:rPr>
                <w:sz w:val="14"/>
                <w:szCs w:val="14"/>
              </w:rPr>
              <w:t>2,22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FDD280E" w14:textId="77777777" w:rsidR="00234EED" w:rsidRPr="00234EED" w:rsidRDefault="00234EED" w:rsidP="00234EED">
            <w:pPr>
              <w:jc w:val="center"/>
              <w:rPr>
                <w:sz w:val="14"/>
                <w:szCs w:val="14"/>
              </w:rPr>
            </w:pPr>
            <w:r w:rsidRPr="00234EED">
              <w:rPr>
                <w:sz w:val="14"/>
                <w:szCs w:val="14"/>
              </w:rPr>
              <w:t>0,40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2566C8B" w14:textId="77777777" w:rsidR="00234EED" w:rsidRPr="00234EED" w:rsidRDefault="00234EED" w:rsidP="00234EED">
            <w:pPr>
              <w:jc w:val="center"/>
              <w:rPr>
                <w:sz w:val="14"/>
                <w:szCs w:val="14"/>
              </w:rPr>
            </w:pPr>
            <w:r w:rsidRPr="00234EED">
              <w:rPr>
                <w:sz w:val="14"/>
                <w:szCs w:val="14"/>
              </w:rPr>
              <w:t>2,22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88EC09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77F9EF4" w14:textId="77777777" w:rsidR="00234EED" w:rsidRPr="00234EED" w:rsidRDefault="00234EED" w:rsidP="00234EED">
            <w:pPr>
              <w:jc w:val="center"/>
              <w:rPr>
                <w:sz w:val="14"/>
                <w:szCs w:val="14"/>
              </w:rPr>
            </w:pPr>
            <w:r w:rsidRPr="00234EED">
              <w:rPr>
                <w:sz w:val="14"/>
                <w:szCs w:val="14"/>
              </w:rPr>
              <w:t>2,22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601BA4D" w14:textId="77777777" w:rsidR="00234EED" w:rsidRPr="00234EED" w:rsidRDefault="00234EED" w:rsidP="00234EED">
            <w:pPr>
              <w:jc w:val="center"/>
              <w:rPr>
                <w:sz w:val="14"/>
                <w:szCs w:val="14"/>
              </w:rPr>
            </w:pPr>
            <w:r w:rsidRPr="00234EED">
              <w:rPr>
                <w:sz w:val="14"/>
                <w:szCs w:val="14"/>
              </w:rPr>
              <w:t>1,88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B54F6A2"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1D6102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3AAA10" w14:textId="77777777" w:rsidR="00234EED" w:rsidRPr="00234EED" w:rsidRDefault="00234EED" w:rsidP="00234EED">
            <w:pPr>
              <w:jc w:val="center"/>
              <w:rPr>
                <w:sz w:val="14"/>
                <w:szCs w:val="14"/>
              </w:rPr>
            </w:pPr>
            <w:r w:rsidRPr="00234EED">
              <w:rPr>
                <w:sz w:val="14"/>
                <w:szCs w:val="14"/>
              </w:rPr>
              <w:lastRenderedPageBreak/>
              <w:t>Техперевооружение с заменой находящихся в неудовлетворительном состоянии КТП 6-10 кВ Гурьевский РЭС Гурьевского района с. М-Салаирка, с. Новопестерево, д. Кулебакино(КТП-160 кВА - 2 шт, КТП-250 кВА - 2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9ADAC3" w14:textId="77777777" w:rsidR="00234EED" w:rsidRPr="00234EED" w:rsidRDefault="00234EED" w:rsidP="00234EED">
            <w:pPr>
              <w:jc w:val="center"/>
              <w:rPr>
                <w:sz w:val="14"/>
                <w:szCs w:val="14"/>
              </w:rPr>
            </w:pPr>
            <w:r w:rsidRPr="00234EED">
              <w:rPr>
                <w:sz w:val="14"/>
                <w:szCs w:val="14"/>
              </w:rPr>
              <w:t>H_346_КуЭ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C75876" w14:textId="77777777" w:rsidR="00234EED" w:rsidRPr="00234EED" w:rsidRDefault="00234EED" w:rsidP="00234EED">
            <w:pPr>
              <w:jc w:val="center"/>
              <w:rPr>
                <w:sz w:val="14"/>
                <w:szCs w:val="14"/>
              </w:rPr>
            </w:pPr>
            <w:r w:rsidRPr="00234EED">
              <w:rPr>
                <w:sz w:val="14"/>
                <w:szCs w:val="14"/>
              </w:rPr>
              <w:t>3,91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29976BE" w14:textId="77777777" w:rsidR="00234EED" w:rsidRPr="00234EED" w:rsidRDefault="00234EED" w:rsidP="00234EED">
            <w:pPr>
              <w:jc w:val="center"/>
              <w:rPr>
                <w:sz w:val="14"/>
                <w:szCs w:val="14"/>
              </w:rPr>
            </w:pPr>
            <w:r w:rsidRPr="00234EED">
              <w:rPr>
                <w:sz w:val="14"/>
                <w:szCs w:val="14"/>
              </w:rPr>
              <w:t>3,91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46D22A0"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D63888" w14:textId="77777777" w:rsidR="00234EED" w:rsidRPr="00234EED" w:rsidRDefault="00234EED" w:rsidP="00234EED">
            <w:pPr>
              <w:jc w:val="center"/>
              <w:rPr>
                <w:sz w:val="14"/>
                <w:szCs w:val="14"/>
              </w:rPr>
            </w:pPr>
            <w:r w:rsidRPr="00234EED">
              <w:rPr>
                <w:sz w:val="14"/>
                <w:szCs w:val="14"/>
              </w:rPr>
              <w:t>2,99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A437C2B" w14:textId="77777777" w:rsidR="00234EED" w:rsidRPr="00234EED" w:rsidRDefault="00234EED" w:rsidP="00234EED">
            <w:pPr>
              <w:jc w:val="center"/>
              <w:rPr>
                <w:sz w:val="14"/>
                <w:szCs w:val="14"/>
              </w:rPr>
            </w:pPr>
            <w:r w:rsidRPr="00234EED">
              <w:rPr>
                <w:sz w:val="14"/>
                <w:szCs w:val="14"/>
              </w:rPr>
              <w:t>2,54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9FF5165" w14:textId="77777777" w:rsidR="00234EED" w:rsidRPr="00234EED" w:rsidRDefault="00234EED" w:rsidP="00234EED">
            <w:pPr>
              <w:jc w:val="center"/>
              <w:rPr>
                <w:sz w:val="14"/>
                <w:szCs w:val="14"/>
              </w:rPr>
            </w:pPr>
            <w:r w:rsidRPr="00234EED">
              <w:rPr>
                <w:sz w:val="14"/>
                <w:szCs w:val="14"/>
              </w:rPr>
              <w:t>0,44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2E24603" w14:textId="77777777" w:rsidR="00234EED" w:rsidRPr="00234EED" w:rsidRDefault="00234EED" w:rsidP="00234EED">
            <w:pPr>
              <w:jc w:val="center"/>
              <w:rPr>
                <w:sz w:val="14"/>
                <w:szCs w:val="14"/>
              </w:rPr>
            </w:pPr>
            <w:r w:rsidRPr="00234EED">
              <w:rPr>
                <w:sz w:val="14"/>
                <w:szCs w:val="14"/>
              </w:rPr>
              <w:t>2,54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DA4D56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79AC07B" w14:textId="77777777" w:rsidR="00234EED" w:rsidRPr="00234EED" w:rsidRDefault="00234EED" w:rsidP="00234EED">
            <w:pPr>
              <w:jc w:val="center"/>
              <w:rPr>
                <w:sz w:val="14"/>
                <w:szCs w:val="14"/>
              </w:rPr>
            </w:pPr>
            <w:r w:rsidRPr="00234EED">
              <w:rPr>
                <w:sz w:val="14"/>
                <w:szCs w:val="14"/>
              </w:rPr>
              <w:t>2,54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6D70B39" w14:textId="77777777" w:rsidR="00234EED" w:rsidRPr="00234EED" w:rsidRDefault="00234EED" w:rsidP="00234EED">
            <w:pPr>
              <w:jc w:val="center"/>
              <w:rPr>
                <w:sz w:val="14"/>
                <w:szCs w:val="14"/>
              </w:rPr>
            </w:pPr>
            <w:r w:rsidRPr="00234EED">
              <w:rPr>
                <w:sz w:val="14"/>
                <w:szCs w:val="14"/>
              </w:rPr>
              <w:t>2,15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2D649B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5D2F40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365D98" w14:textId="77777777" w:rsidR="00234EED" w:rsidRPr="00234EED" w:rsidRDefault="00234EED" w:rsidP="00234EED">
            <w:pPr>
              <w:jc w:val="center"/>
              <w:rPr>
                <w:color w:val="000000"/>
                <w:sz w:val="14"/>
                <w:szCs w:val="14"/>
              </w:rPr>
            </w:pPr>
            <w:r w:rsidRPr="00234EED">
              <w:rPr>
                <w:color w:val="000000"/>
                <w:sz w:val="14"/>
                <w:szCs w:val="14"/>
              </w:rPr>
              <w:t>Техперевооружение с заменой  находящихся в неудовлетворительном состоянии КТП 6-10 кВ Беловский РЭС Беловского района, д. Мохово, д. Старобачата(КТП-160 кВА - 2 шт, КТП-250 кВА - 2 шт, КТП-400 КВА -1шт.)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B15740" w14:textId="77777777" w:rsidR="00234EED" w:rsidRPr="00234EED" w:rsidRDefault="00234EED" w:rsidP="00234EED">
            <w:pPr>
              <w:jc w:val="center"/>
              <w:rPr>
                <w:b/>
                <w:bCs/>
                <w:sz w:val="14"/>
                <w:szCs w:val="14"/>
              </w:rPr>
            </w:pPr>
            <w:r w:rsidRPr="00234EED">
              <w:rPr>
                <w:b/>
                <w:bCs/>
                <w:sz w:val="14"/>
                <w:szCs w:val="14"/>
              </w:rPr>
              <w:t>H_345_КуЭ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6D1394" w14:textId="77777777" w:rsidR="00234EED" w:rsidRPr="00234EED" w:rsidRDefault="00234EED" w:rsidP="00234EED">
            <w:pPr>
              <w:jc w:val="center"/>
              <w:rPr>
                <w:sz w:val="14"/>
                <w:szCs w:val="14"/>
              </w:rPr>
            </w:pPr>
            <w:r w:rsidRPr="00234EED">
              <w:rPr>
                <w:sz w:val="14"/>
                <w:szCs w:val="14"/>
              </w:rPr>
              <w:t>4,40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5951318" w14:textId="77777777" w:rsidR="00234EED" w:rsidRPr="00234EED" w:rsidRDefault="00234EED" w:rsidP="00234EED">
            <w:pPr>
              <w:jc w:val="center"/>
              <w:rPr>
                <w:sz w:val="14"/>
                <w:szCs w:val="14"/>
              </w:rPr>
            </w:pPr>
            <w:r w:rsidRPr="00234EED">
              <w:rPr>
                <w:sz w:val="14"/>
                <w:szCs w:val="14"/>
              </w:rPr>
              <w:t>4,40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30A632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8A8411" w14:textId="77777777" w:rsidR="00234EED" w:rsidRPr="00234EED" w:rsidRDefault="00234EED" w:rsidP="00234EED">
            <w:pPr>
              <w:jc w:val="center"/>
              <w:rPr>
                <w:sz w:val="14"/>
                <w:szCs w:val="14"/>
              </w:rPr>
            </w:pPr>
            <w:r w:rsidRPr="00234EED">
              <w:rPr>
                <w:sz w:val="14"/>
                <w:szCs w:val="14"/>
              </w:rPr>
              <w:t>3,10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CF96329" w14:textId="77777777" w:rsidR="00234EED" w:rsidRPr="00234EED" w:rsidRDefault="00234EED" w:rsidP="00234EED">
            <w:pPr>
              <w:jc w:val="center"/>
              <w:rPr>
                <w:sz w:val="14"/>
                <w:szCs w:val="14"/>
              </w:rPr>
            </w:pPr>
            <w:r w:rsidRPr="00234EED">
              <w:rPr>
                <w:sz w:val="14"/>
                <w:szCs w:val="14"/>
              </w:rPr>
              <w:t>2,64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65DE45A" w14:textId="77777777" w:rsidR="00234EED" w:rsidRPr="00234EED" w:rsidRDefault="00234EED" w:rsidP="00234EED">
            <w:pPr>
              <w:jc w:val="center"/>
              <w:rPr>
                <w:sz w:val="14"/>
                <w:szCs w:val="14"/>
              </w:rPr>
            </w:pPr>
            <w:r w:rsidRPr="00234EED">
              <w:rPr>
                <w:sz w:val="14"/>
                <w:szCs w:val="14"/>
              </w:rPr>
              <w:t>0,47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B0E1CF8" w14:textId="77777777" w:rsidR="00234EED" w:rsidRPr="00234EED" w:rsidRDefault="00234EED" w:rsidP="00234EED">
            <w:pPr>
              <w:jc w:val="center"/>
              <w:rPr>
                <w:sz w:val="14"/>
                <w:szCs w:val="14"/>
              </w:rPr>
            </w:pPr>
            <w:r w:rsidRPr="00234EED">
              <w:rPr>
                <w:sz w:val="14"/>
                <w:szCs w:val="14"/>
              </w:rPr>
              <w:t>2,64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77A52D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AC9394E" w14:textId="77777777" w:rsidR="00234EED" w:rsidRPr="00234EED" w:rsidRDefault="00234EED" w:rsidP="00234EED">
            <w:pPr>
              <w:jc w:val="center"/>
              <w:rPr>
                <w:sz w:val="14"/>
                <w:szCs w:val="14"/>
              </w:rPr>
            </w:pPr>
            <w:r w:rsidRPr="00234EED">
              <w:rPr>
                <w:sz w:val="14"/>
                <w:szCs w:val="14"/>
              </w:rPr>
              <w:t>2,64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4A84371" w14:textId="77777777" w:rsidR="00234EED" w:rsidRPr="00234EED" w:rsidRDefault="00234EED" w:rsidP="00234EED">
            <w:pPr>
              <w:jc w:val="center"/>
              <w:rPr>
                <w:sz w:val="14"/>
                <w:szCs w:val="14"/>
              </w:rPr>
            </w:pPr>
            <w:r w:rsidRPr="00234EED">
              <w:rPr>
                <w:sz w:val="14"/>
                <w:szCs w:val="14"/>
              </w:rPr>
              <w:t>2,23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6304BA5"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68565D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E95AFB" w14:textId="77777777" w:rsidR="00234EED" w:rsidRPr="00234EED" w:rsidRDefault="00234EED" w:rsidP="00234EED">
            <w:pPr>
              <w:jc w:val="center"/>
              <w:rPr>
                <w:sz w:val="14"/>
                <w:szCs w:val="14"/>
              </w:rPr>
            </w:pPr>
            <w:r w:rsidRPr="00234EED">
              <w:rPr>
                <w:sz w:val="14"/>
                <w:szCs w:val="14"/>
              </w:rPr>
              <w:t>Техперевооружение с заменой перегруженных и находящихся в неудовлетворительном состоянии КТП 6-10 кВ Мариинский РЭС, н.п 2-я Пристань(КТП-400 кВА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543B3B" w14:textId="77777777" w:rsidR="00234EED" w:rsidRPr="00234EED" w:rsidRDefault="00234EED" w:rsidP="00234EED">
            <w:pPr>
              <w:jc w:val="center"/>
              <w:rPr>
                <w:sz w:val="14"/>
                <w:szCs w:val="14"/>
              </w:rPr>
            </w:pPr>
            <w:r w:rsidRPr="00234EED">
              <w:rPr>
                <w:sz w:val="14"/>
                <w:szCs w:val="14"/>
              </w:rPr>
              <w:t>H_344_КуЭ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711D93" w14:textId="77777777" w:rsidR="00234EED" w:rsidRPr="00234EED" w:rsidRDefault="00234EED" w:rsidP="00234EED">
            <w:pPr>
              <w:jc w:val="center"/>
              <w:rPr>
                <w:sz w:val="14"/>
                <w:szCs w:val="14"/>
              </w:rPr>
            </w:pPr>
            <w:r w:rsidRPr="00234EED">
              <w:rPr>
                <w:sz w:val="14"/>
                <w:szCs w:val="14"/>
              </w:rPr>
              <w:t>1,16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8873C1" w14:textId="77777777" w:rsidR="00234EED" w:rsidRPr="00234EED" w:rsidRDefault="00234EED" w:rsidP="00234EED">
            <w:pPr>
              <w:jc w:val="center"/>
              <w:rPr>
                <w:sz w:val="14"/>
                <w:szCs w:val="14"/>
              </w:rPr>
            </w:pPr>
            <w:r w:rsidRPr="00234EED">
              <w:rPr>
                <w:sz w:val="14"/>
                <w:szCs w:val="14"/>
              </w:rPr>
              <w:t>1,16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4CDADC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9045AA" w14:textId="77777777" w:rsidR="00234EED" w:rsidRPr="00234EED" w:rsidRDefault="00234EED" w:rsidP="00234EED">
            <w:pPr>
              <w:jc w:val="center"/>
              <w:rPr>
                <w:sz w:val="14"/>
                <w:szCs w:val="14"/>
              </w:rPr>
            </w:pPr>
            <w:r w:rsidRPr="00234EED">
              <w:rPr>
                <w:sz w:val="14"/>
                <w:szCs w:val="14"/>
              </w:rPr>
              <w:t>0,88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6CD888F" w14:textId="77777777" w:rsidR="00234EED" w:rsidRPr="00234EED" w:rsidRDefault="00234EED" w:rsidP="00234EED">
            <w:pPr>
              <w:jc w:val="center"/>
              <w:rPr>
                <w:sz w:val="14"/>
                <w:szCs w:val="14"/>
              </w:rPr>
            </w:pPr>
            <w:r w:rsidRPr="00234EED">
              <w:rPr>
                <w:sz w:val="14"/>
                <w:szCs w:val="14"/>
              </w:rPr>
              <w:t>0,76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5FCD52D" w14:textId="77777777" w:rsidR="00234EED" w:rsidRPr="00234EED" w:rsidRDefault="00234EED" w:rsidP="00234EED">
            <w:pPr>
              <w:jc w:val="center"/>
              <w:rPr>
                <w:sz w:val="14"/>
                <w:szCs w:val="14"/>
              </w:rPr>
            </w:pPr>
            <w:r w:rsidRPr="00234EED">
              <w:rPr>
                <w:sz w:val="14"/>
                <w:szCs w:val="14"/>
              </w:rPr>
              <w:t>0,12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F8B09AD" w14:textId="77777777" w:rsidR="00234EED" w:rsidRPr="00234EED" w:rsidRDefault="00234EED" w:rsidP="00234EED">
            <w:pPr>
              <w:jc w:val="center"/>
              <w:rPr>
                <w:sz w:val="14"/>
                <w:szCs w:val="14"/>
              </w:rPr>
            </w:pPr>
            <w:r w:rsidRPr="00234EED">
              <w:rPr>
                <w:sz w:val="14"/>
                <w:szCs w:val="14"/>
              </w:rPr>
              <w:t>0,76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3FEDBA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33DA382" w14:textId="77777777" w:rsidR="00234EED" w:rsidRPr="00234EED" w:rsidRDefault="00234EED" w:rsidP="00234EED">
            <w:pPr>
              <w:jc w:val="center"/>
              <w:rPr>
                <w:sz w:val="14"/>
                <w:szCs w:val="14"/>
              </w:rPr>
            </w:pPr>
            <w:r w:rsidRPr="00234EED">
              <w:rPr>
                <w:sz w:val="14"/>
                <w:szCs w:val="14"/>
              </w:rPr>
              <w:t>0,76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EB68626" w14:textId="77777777" w:rsidR="00234EED" w:rsidRPr="00234EED" w:rsidRDefault="00234EED" w:rsidP="00234EED">
            <w:pPr>
              <w:jc w:val="center"/>
              <w:rPr>
                <w:sz w:val="14"/>
                <w:szCs w:val="14"/>
              </w:rPr>
            </w:pPr>
            <w:r w:rsidRPr="00234EED">
              <w:rPr>
                <w:sz w:val="14"/>
                <w:szCs w:val="14"/>
              </w:rPr>
              <w:t>0,64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B45241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AE4670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A17FEB" w14:textId="77777777" w:rsidR="00234EED" w:rsidRPr="00234EED" w:rsidRDefault="00234EED" w:rsidP="00234EED">
            <w:pPr>
              <w:jc w:val="center"/>
              <w:rPr>
                <w:sz w:val="14"/>
                <w:szCs w:val="14"/>
              </w:rPr>
            </w:pPr>
            <w:r w:rsidRPr="00234EED">
              <w:rPr>
                <w:sz w:val="14"/>
                <w:szCs w:val="14"/>
              </w:rPr>
              <w:t xml:space="preserve">Техническое перевооружение зданий ЗТП с заменой на КТП Тисульский РЭС (Тисульский район, п. Полуторник): </w:t>
            </w:r>
            <w:r w:rsidRPr="00234EED">
              <w:rPr>
                <w:sz w:val="14"/>
                <w:szCs w:val="14"/>
              </w:rPr>
              <w:br/>
              <w:t>2017г. Тисульский РЭС : Полуторник ТП-097. (КТП-400 кВА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B5096D" w14:textId="77777777" w:rsidR="00234EED" w:rsidRPr="00234EED" w:rsidRDefault="00234EED" w:rsidP="00234EED">
            <w:pPr>
              <w:jc w:val="center"/>
              <w:rPr>
                <w:sz w:val="14"/>
                <w:szCs w:val="14"/>
              </w:rPr>
            </w:pPr>
            <w:r w:rsidRPr="00234EED">
              <w:rPr>
                <w:sz w:val="14"/>
                <w:szCs w:val="14"/>
              </w:rPr>
              <w:t>H_362_КуЭ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377722" w14:textId="77777777" w:rsidR="00234EED" w:rsidRPr="00234EED" w:rsidRDefault="00234EED" w:rsidP="00234EED">
            <w:pPr>
              <w:jc w:val="center"/>
              <w:rPr>
                <w:sz w:val="14"/>
                <w:szCs w:val="14"/>
              </w:rPr>
            </w:pPr>
            <w:r w:rsidRPr="00234EED">
              <w:rPr>
                <w:sz w:val="14"/>
                <w:szCs w:val="14"/>
              </w:rPr>
              <w:t>1,22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2E239B4" w14:textId="77777777" w:rsidR="00234EED" w:rsidRPr="00234EED" w:rsidRDefault="00234EED" w:rsidP="00234EED">
            <w:pPr>
              <w:jc w:val="center"/>
              <w:rPr>
                <w:sz w:val="14"/>
                <w:szCs w:val="14"/>
              </w:rPr>
            </w:pPr>
            <w:r w:rsidRPr="00234EED">
              <w:rPr>
                <w:sz w:val="14"/>
                <w:szCs w:val="14"/>
              </w:rPr>
              <w:t>1,22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BCC8CE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454917"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11B76C"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4B66954"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4F36CBE"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99F9BD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B29CF96"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E0D707A"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4A0E0FE"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16C921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519A49" w14:textId="77777777" w:rsidR="00234EED" w:rsidRPr="00234EED" w:rsidRDefault="00234EED" w:rsidP="00234EED">
            <w:pPr>
              <w:jc w:val="center"/>
              <w:rPr>
                <w:sz w:val="14"/>
                <w:szCs w:val="14"/>
              </w:rPr>
            </w:pPr>
            <w:r w:rsidRPr="00234EED">
              <w:rPr>
                <w:sz w:val="14"/>
                <w:szCs w:val="14"/>
              </w:rPr>
              <w:t>Техническое перевооружение зданий ЗТП с заменой на КТП Гурьевский РЭС Гурьевского района:</w:t>
            </w:r>
            <w:r w:rsidRPr="00234EED">
              <w:rPr>
                <w:sz w:val="14"/>
                <w:szCs w:val="14"/>
              </w:rPr>
              <w:br/>
              <w:t>2017г. Гурьевский РЭС: ТП 161. (КТП-250 кВА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98D071" w14:textId="77777777" w:rsidR="00234EED" w:rsidRPr="00234EED" w:rsidRDefault="00234EED" w:rsidP="00234EED">
            <w:pPr>
              <w:jc w:val="center"/>
              <w:rPr>
                <w:sz w:val="14"/>
                <w:szCs w:val="14"/>
              </w:rPr>
            </w:pPr>
            <w:r w:rsidRPr="00234EED">
              <w:rPr>
                <w:sz w:val="14"/>
                <w:szCs w:val="14"/>
              </w:rPr>
              <w:t>H_361_КуЭ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814482" w14:textId="77777777" w:rsidR="00234EED" w:rsidRPr="00234EED" w:rsidRDefault="00234EED" w:rsidP="00234EED">
            <w:pPr>
              <w:jc w:val="center"/>
              <w:rPr>
                <w:sz w:val="14"/>
                <w:szCs w:val="14"/>
              </w:rPr>
            </w:pPr>
            <w:r w:rsidRPr="00234EED">
              <w:rPr>
                <w:sz w:val="14"/>
                <w:szCs w:val="14"/>
              </w:rPr>
              <w:t>1,08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72E17AD" w14:textId="77777777" w:rsidR="00234EED" w:rsidRPr="00234EED" w:rsidRDefault="00234EED" w:rsidP="00234EED">
            <w:pPr>
              <w:jc w:val="center"/>
              <w:rPr>
                <w:sz w:val="14"/>
                <w:szCs w:val="14"/>
              </w:rPr>
            </w:pPr>
            <w:r w:rsidRPr="00234EED">
              <w:rPr>
                <w:sz w:val="14"/>
                <w:szCs w:val="14"/>
              </w:rPr>
              <w:t>1,08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E4F29A0"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FCE0E6" w14:textId="77777777" w:rsidR="00234EED" w:rsidRPr="00234EED" w:rsidRDefault="00234EED" w:rsidP="00234EED">
            <w:pPr>
              <w:jc w:val="center"/>
              <w:rPr>
                <w:sz w:val="14"/>
                <w:szCs w:val="14"/>
              </w:rPr>
            </w:pPr>
            <w:r w:rsidRPr="00234EED">
              <w:rPr>
                <w:sz w:val="14"/>
                <w:szCs w:val="14"/>
              </w:rPr>
              <w:t>0,59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94CC879" w14:textId="77777777" w:rsidR="00234EED" w:rsidRPr="00234EED" w:rsidRDefault="00234EED" w:rsidP="00234EED">
            <w:pPr>
              <w:jc w:val="center"/>
              <w:rPr>
                <w:sz w:val="14"/>
                <w:szCs w:val="14"/>
              </w:rPr>
            </w:pPr>
            <w:r w:rsidRPr="00234EED">
              <w:rPr>
                <w:sz w:val="14"/>
                <w:szCs w:val="14"/>
              </w:rPr>
              <w:t>0,50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1B3999B" w14:textId="77777777" w:rsidR="00234EED" w:rsidRPr="00234EED" w:rsidRDefault="00234EED" w:rsidP="00234EED">
            <w:pPr>
              <w:jc w:val="center"/>
              <w:rPr>
                <w:sz w:val="14"/>
                <w:szCs w:val="14"/>
              </w:rPr>
            </w:pPr>
            <w:r w:rsidRPr="00234EED">
              <w:rPr>
                <w:sz w:val="14"/>
                <w:szCs w:val="14"/>
              </w:rPr>
              <w:t>0,09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218AC5E" w14:textId="77777777" w:rsidR="00234EED" w:rsidRPr="00234EED" w:rsidRDefault="00234EED" w:rsidP="00234EED">
            <w:pPr>
              <w:jc w:val="center"/>
              <w:rPr>
                <w:sz w:val="14"/>
                <w:szCs w:val="14"/>
              </w:rPr>
            </w:pPr>
            <w:r w:rsidRPr="00234EED">
              <w:rPr>
                <w:sz w:val="14"/>
                <w:szCs w:val="14"/>
              </w:rPr>
              <w:t>0,50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79982E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7403301" w14:textId="77777777" w:rsidR="00234EED" w:rsidRPr="00234EED" w:rsidRDefault="00234EED" w:rsidP="00234EED">
            <w:pPr>
              <w:jc w:val="center"/>
              <w:rPr>
                <w:sz w:val="14"/>
                <w:szCs w:val="14"/>
              </w:rPr>
            </w:pPr>
            <w:r w:rsidRPr="00234EED">
              <w:rPr>
                <w:sz w:val="14"/>
                <w:szCs w:val="14"/>
              </w:rPr>
              <w:t>0,50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4F1B20F" w14:textId="77777777" w:rsidR="00234EED" w:rsidRPr="00234EED" w:rsidRDefault="00234EED" w:rsidP="00234EED">
            <w:pPr>
              <w:jc w:val="center"/>
              <w:rPr>
                <w:sz w:val="14"/>
                <w:szCs w:val="14"/>
              </w:rPr>
            </w:pPr>
            <w:r w:rsidRPr="00234EED">
              <w:rPr>
                <w:sz w:val="14"/>
                <w:szCs w:val="14"/>
              </w:rPr>
              <w:t>0,43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748DDA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4D1649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2DFD6E" w14:textId="77777777" w:rsidR="00234EED" w:rsidRPr="00234EED" w:rsidRDefault="00234EED" w:rsidP="00234EED">
            <w:pPr>
              <w:jc w:val="center"/>
              <w:rPr>
                <w:sz w:val="14"/>
                <w:szCs w:val="14"/>
              </w:rPr>
            </w:pPr>
            <w:r w:rsidRPr="00234EED">
              <w:rPr>
                <w:sz w:val="14"/>
                <w:szCs w:val="14"/>
              </w:rPr>
              <w:t>Техническое перевооружение зданий ЗТП, находящихся в неудовлетворительном состоянии, с заменой на КТП Новокузнецкий РЭС (Новокузнецкий район, п. Орджоникидзевский):</w:t>
            </w:r>
            <w:r w:rsidRPr="00234EED">
              <w:rPr>
                <w:sz w:val="14"/>
                <w:szCs w:val="14"/>
              </w:rPr>
              <w:br/>
              <w:t>2017г. Орджоникидзевский МУ ТП-122. (КТП-400 кВА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606D2E" w14:textId="77777777" w:rsidR="00234EED" w:rsidRPr="00234EED" w:rsidRDefault="00234EED" w:rsidP="00234EED">
            <w:pPr>
              <w:jc w:val="center"/>
              <w:rPr>
                <w:sz w:val="14"/>
                <w:szCs w:val="14"/>
              </w:rPr>
            </w:pPr>
            <w:r w:rsidRPr="00234EED">
              <w:rPr>
                <w:sz w:val="14"/>
                <w:szCs w:val="14"/>
              </w:rPr>
              <w:t>H_360_КуЭ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49603E" w14:textId="77777777" w:rsidR="00234EED" w:rsidRPr="00234EED" w:rsidRDefault="00234EED" w:rsidP="00234EED">
            <w:pPr>
              <w:jc w:val="center"/>
              <w:rPr>
                <w:sz w:val="14"/>
                <w:szCs w:val="14"/>
              </w:rPr>
            </w:pPr>
            <w:r w:rsidRPr="00234EED">
              <w:rPr>
                <w:sz w:val="14"/>
                <w:szCs w:val="14"/>
              </w:rPr>
              <w:t>1,22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7FDFEE4" w14:textId="77777777" w:rsidR="00234EED" w:rsidRPr="00234EED" w:rsidRDefault="00234EED" w:rsidP="00234EED">
            <w:pPr>
              <w:jc w:val="center"/>
              <w:rPr>
                <w:sz w:val="14"/>
                <w:szCs w:val="14"/>
              </w:rPr>
            </w:pPr>
            <w:r w:rsidRPr="00234EED">
              <w:rPr>
                <w:sz w:val="14"/>
                <w:szCs w:val="14"/>
              </w:rPr>
              <w:t>1,22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6285EE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CD70E1"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5701A9E"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8B9DFB0"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DC736EE"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E933A0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126ECA7"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D5173BE"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8D23F40"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287AB7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0C2B93" w14:textId="77777777" w:rsidR="00234EED" w:rsidRPr="00234EED" w:rsidRDefault="00234EED" w:rsidP="00234EED">
            <w:pPr>
              <w:jc w:val="center"/>
              <w:rPr>
                <w:sz w:val="14"/>
                <w:szCs w:val="14"/>
              </w:rPr>
            </w:pPr>
            <w:r w:rsidRPr="00234EED">
              <w:rPr>
                <w:sz w:val="14"/>
                <w:szCs w:val="14"/>
              </w:rPr>
              <w:t>Техническое перевооружение зданий ЗТП с заменой на КТП Ко0омский РЭС:</w:t>
            </w:r>
            <w:r w:rsidRPr="00234EED">
              <w:rPr>
                <w:sz w:val="14"/>
                <w:szCs w:val="14"/>
              </w:rPr>
              <w:br/>
              <w:t>2017г. п. Кузедеево ЗТП -Ю-4-001. (КТП-160 кВА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F08DE0" w14:textId="77777777" w:rsidR="00234EED" w:rsidRPr="00234EED" w:rsidRDefault="00234EED" w:rsidP="00234EED">
            <w:pPr>
              <w:jc w:val="center"/>
              <w:rPr>
                <w:sz w:val="14"/>
                <w:szCs w:val="14"/>
              </w:rPr>
            </w:pPr>
            <w:r w:rsidRPr="00234EED">
              <w:rPr>
                <w:sz w:val="14"/>
                <w:szCs w:val="14"/>
              </w:rPr>
              <w:t>H_359_КуЭ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7FC4A9" w14:textId="77777777" w:rsidR="00234EED" w:rsidRPr="00234EED" w:rsidRDefault="00234EED" w:rsidP="00234EED">
            <w:pPr>
              <w:jc w:val="center"/>
              <w:rPr>
                <w:sz w:val="14"/>
                <w:szCs w:val="14"/>
              </w:rPr>
            </w:pPr>
            <w:r w:rsidRPr="00234EED">
              <w:rPr>
                <w:sz w:val="14"/>
                <w:szCs w:val="14"/>
              </w:rPr>
              <w:t>0,99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A84BA8" w14:textId="77777777" w:rsidR="00234EED" w:rsidRPr="00234EED" w:rsidRDefault="00234EED" w:rsidP="00234EED">
            <w:pPr>
              <w:jc w:val="center"/>
              <w:rPr>
                <w:sz w:val="14"/>
                <w:szCs w:val="14"/>
              </w:rPr>
            </w:pPr>
            <w:r w:rsidRPr="00234EED">
              <w:rPr>
                <w:sz w:val="14"/>
                <w:szCs w:val="14"/>
              </w:rPr>
              <w:t>0,99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36B31B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5F1078"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07C75F"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9788A69"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062C492"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81BFA7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4658B5D"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6A055AA"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0031D4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E23448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CA2A14" w14:textId="77777777" w:rsidR="00234EED" w:rsidRPr="00234EED" w:rsidRDefault="00234EED" w:rsidP="00234EED">
            <w:pPr>
              <w:jc w:val="center"/>
              <w:rPr>
                <w:color w:val="000000"/>
                <w:sz w:val="14"/>
                <w:szCs w:val="14"/>
              </w:rPr>
            </w:pPr>
            <w:r w:rsidRPr="00234EED">
              <w:rPr>
                <w:color w:val="000000"/>
                <w:sz w:val="14"/>
                <w:szCs w:val="14"/>
              </w:rPr>
              <w:t xml:space="preserve">Техническое перевооружение зданий ЗТП, находящихся в неудовлетворительном состоянии, с заменой на КТП Прокопьевский РЭС (Прокопьевский район, п.Котино, п. Большая Талда, п. Школьный): </w:t>
            </w:r>
            <w:r w:rsidRPr="00234EED">
              <w:rPr>
                <w:color w:val="000000"/>
                <w:sz w:val="14"/>
                <w:szCs w:val="14"/>
              </w:rPr>
              <w:br/>
              <w:t>2017г. п. Котино ЗТП-46 (КТП-250 кВа-1 шт); п. Большая Талда ЗТП-40  (КТП-400 кВА - 1 шт), п. Школьный ЗТП-81. (КТП-400 кВА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BD3B67" w14:textId="77777777" w:rsidR="00234EED" w:rsidRPr="00234EED" w:rsidRDefault="00234EED" w:rsidP="00234EED">
            <w:pPr>
              <w:jc w:val="center"/>
              <w:rPr>
                <w:sz w:val="14"/>
                <w:szCs w:val="14"/>
              </w:rPr>
            </w:pPr>
            <w:r w:rsidRPr="00234EED">
              <w:rPr>
                <w:sz w:val="14"/>
                <w:szCs w:val="14"/>
              </w:rPr>
              <w:t>H_225_КуЭ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59C94BD" w14:textId="77777777" w:rsidR="00234EED" w:rsidRPr="00234EED" w:rsidRDefault="00234EED" w:rsidP="00234EED">
            <w:pPr>
              <w:jc w:val="center"/>
              <w:rPr>
                <w:sz w:val="14"/>
                <w:szCs w:val="14"/>
              </w:rPr>
            </w:pPr>
            <w:r w:rsidRPr="00234EED">
              <w:rPr>
                <w:sz w:val="14"/>
                <w:szCs w:val="14"/>
              </w:rPr>
              <w:t>3,52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3030AF4" w14:textId="77777777" w:rsidR="00234EED" w:rsidRPr="00234EED" w:rsidRDefault="00234EED" w:rsidP="00234EED">
            <w:pPr>
              <w:jc w:val="center"/>
              <w:rPr>
                <w:sz w:val="14"/>
                <w:szCs w:val="14"/>
              </w:rPr>
            </w:pPr>
            <w:r w:rsidRPr="00234EED">
              <w:rPr>
                <w:sz w:val="14"/>
                <w:szCs w:val="14"/>
              </w:rPr>
              <w:t>3,52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6C7E28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49E4C7" w14:textId="77777777" w:rsidR="00234EED" w:rsidRPr="00234EED" w:rsidRDefault="00234EED" w:rsidP="00234EED">
            <w:pPr>
              <w:jc w:val="center"/>
              <w:rPr>
                <w:sz w:val="14"/>
                <w:szCs w:val="14"/>
              </w:rPr>
            </w:pPr>
            <w:r w:rsidRPr="00234EED">
              <w:rPr>
                <w:sz w:val="14"/>
                <w:szCs w:val="14"/>
              </w:rPr>
              <w:t>0,21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6DA85D4" w14:textId="77777777" w:rsidR="00234EED" w:rsidRPr="00234EED" w:rsidRDefault="00234EED" w:rsidP="00234EED">
            <w:pPr>
              <w:jc w:val="center"/>
              <w:rPr>
                <w:sz w:val="14"/>
                <w:szCs w:val="14"/>
              </w:rPr>
            </w:pPr>
            <w:r w:rsidRPr="00234EED">
              <w:rPr>
                <w:sz w:val="14"/>
                <w:szCs w:val="14"/>
              </w:rPr>
              <w:t>0,18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84CE045" w14:textId="77777777" w:rsidR="00234EED" w:rsidRPr="00234EED" w:rsidRDefault="00234EED" w:rsidP="00234EED">
            <w:pPr>
              <w:jc w:val="center"/>
              <w:rPr>
                <w:sz w:val="14"/>
                <w:szCs w:val="14"/>
              </w:rPr>
            </w:pPr>
            <w:r w:rsidRPr="00234EED">
              <w:rPr>
                <w:sz w:val="14"/>
                <w:szCs w:val="14"/>
              </w:rPr>
              <w:t>0,03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8449121" w14:textId="77777777" w:rsidR="00234EED" w:rsidRPr="00234EED" w:rsidRDefault="00234EED" w:rsidP="00234EED">
            <w:pPr>
              <w:jc w:val="center"/>
              <w:rPr>
                <w:sz w:val="14"/>
                <w:szCs w:val="14"/>
              </w:rPr>
            </w:pPr>
            <w:r w:rsidRPr="00234EED">
              <w:rPr>
                <w:sz w:val="14"/>
                <w:szCs w:val="14"/>
              </w:rPr>
              <w:t>0,18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980859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290D8B4" w14:textId="77777777" w:rsidR="00234EED" w:rsidRPr="00234EED" w:rsidRDefault="00234EED" w:rsidP="00234EED">
            <w:pPr>
              <w:jc w:val="center"/>
              <w:rPr>
                <w:sz w:val="14"/>
                <w:szCs w:val="14"/>
              </w:rPr>
            </w:pPr>
            <w:r w:rsidRPr="00234EED">
              <w:rPr>
                <w:sz w:val="14"/>
                <w:szCs w:val="14"/>
              </w:rPr>
              <w:t>0,18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9D640BE" w14:textId="77777777" w:rsidR="00234EED" w:rsidRPr="00234EED" w:rsidRDefault="00234EED" w:rsidP="00234EED">
            <w:pPr>
              <w:jc w:val="center"/>
              <w:rPr>
                <w:sz w:val="14"/>
                <w:szCs w:val="14"/>
              </w:rPr>
            </w:pPr>
            <w:r w:rsidRPr="00234EED">
              <w:rPr>
                <w:sz w:val="14"/>
                <w:szCs w:val="14"/>
              </w:rPr>
              <w:t>0,16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B7E7A37"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C4BD2F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07EF5E" w14:textId="77777777" w:rsidR="00234EED" w:rsidRPr="00234EED" w:rsidRDefault="00234EED" w:rsidP="00234EED">
            <w:pPr>
              <w:jc w:val="center"/>
              <w:rPr>
                <w:sz w:val="14"/>
                <w:szCs w:val="14"/>
              </w:rPr>
            </w:pPr>
            <w:r w:rsidRPr="00234EED">
              <w:rPr>
                <w:sz w:val="14"/>
                <w:szCs w:val="14"/>
              </w:rPr>
              <w:t>Техническое перевооружение здания ПС №12 п. Листвяги (РП-</w:t>
            </w:r>
            <w:r w:rsidRPr="00234EED">
              <w:rPr>
                <w:sz w:val="14"/>
                <w:szCs w:val="14"/>
              </w:rPr>
              <w:lastRenderedPageBreak/>
              <w:t>6кВ) Новокузнецкого РЭС с заменой на блочную КТПБ  2*400 кВА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76AF34" w14:textId="77777777" w:rsidR="00234EED" w:rsidRPr="00234EED" w:rsidRDefault="00234EED" w:rsidP="00234EED">
            <w:pPr>
              <w:jc w:val="center"/>
              <w:rPr>
                <w:sz w:val="14"/>
                <w:szCs w:val="14"/>
              </w:rPr>
            </w:pPr>
            <w:r w:rsidRPr="00234EED">
              <w:rPr>
                <w:sz w:val="14"/>
                <w:szCs w:val="14"/>
              </w:rPr>
              <w:lastRenderedPageBreak/>
              <w:t>H_271_КуЭ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2C57B8" w14:textId="77777777" w:rsidR="00234EED" w:rsidRPr="00234EED" w:rsidRDefault="00234EED" w:rsidP="00234EED">
            <w:pPr>
              <w:jc w:val="center"/>
              <w:rPr>
                <w:sz w:val="14"/>
                <w:szCs w:val="14"/>
              </w:rPr>
            </w:pPr>
            <w:r w:rsidRPr="00234EED">
              <w:rPr>
                <w:sz w:val="14"/>
                <w:szCs w:val="14"/>
              </w:rPr>
              <w:t>0,16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92E3B89" w14:textId="77777777" w:rsidR="00234EED" w:rsidRPr="00234EED" w:rsidRDefault="00234EED" w:rsidP="00234EED">
            <w:pPr>
              <w:jc w:val="center"/>
              <w:rPr>
                <w:sz w:val="14"/>
                <w:szCs w:val="14"/>
              </w:rPr>
            </w:pPr>
            <w:r w:rsidRPr="00234EED">
              <w:rPr>
                <w:sz w:val="14"/>
                <w:szCs w:val="14"/>
              </w:rPr>
              <w:t>0,16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DAEBCD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8EE47C"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BE0505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77838D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A2A1C94"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C97064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8D8813A"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4E240B9"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6D9CAF4"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6731D07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EA711A" w14:textId="77777777" w:rsidR="00234EED" w:rsidRPr="00234EED" w:rsidRDefault="00234EED" w:rsidP="00234EED">
            <w:pPr>
              <w:jc w:val="center"/>
              <w:rPr>
                <w:sz w:val="14"/>
                <w:szCs w:val="14"/>
              </w:rPr>
            </w:pPr>
            <w:r w:rsidRPr="00234EED">
              <w:rPr>
                <w:sz w:val="14"/>
                <w:szCs w:val="14"/>
              </w:rPr>
              <w:t>Техническое перевооружение здания ПС №14 п. Редаково Новокузнецкого РЭС с заменой на блочную КТПБ 2*400 кВА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01E4F0" w14:textId="77777777" w:rsidR="00234EED" w:rsidRPr="00234EED" w:rsidRDefault="00234EED" w:rsidP="00234EED">
            <w:pPr>
              <w:jc w:val="center"/>
              <w:rPr>
                <w:sz w:val="14"/>
                <w:szCs w:val="14"/>
              </w:rPr>
            </w:pPr>
            <w:r w:rsidRPr="00234EED">
              <w:rPr>
                <w:sz w:val="14"/>
                <w:szCs w:val="14"/>
              </w:rPr>
              <w:t>H_264_КуЭ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B893A5" w14:textId="77777777" w:rsidR="00234EED" w:rsidRPr="00234EED" w:rsidRDefault="00234EED" w:rsidP="00234EED">
            <w:pPr>
              <w:jc w:val="center"/>
              <w:rPr>
                <w:sz w:val="14"/>
                <w:szCs w:val="14"/>
              </w:rPr>
            </w:pPr>
            <w:r w:rsidRPr="00234EED">
              <w:rPr>
                <w:sz w:val="14"/>
                <w:szCs w:val="14"/>
              </w:rPr>
              <w:t>0,16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F04ED39" w14:textId="77777777" w:rsidR="00234EED" w:rsidRPr="00234EED" w:rsidRDefault="00234EED" w:rsidP="00234EED">
            <w:pPr>
              <w:jc w:val="center"/>
              <w:rPr>
                <w:sz w:val="14"/>
                <w:szCs w:val="14"/>
              </w:rPr>
            </w:pPr>
            <w:r w:rsidRPr="00234EED">
              <w:rPr>
                <w:sz w:val="14"/>
                <w:szCs w:val="14"/>
              </w:rPr>
              <w:t>0,16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B0D53B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523DB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15ACCE"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1933E3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8C5B218"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34E29D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8A734BA"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19EC2C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2A3F670"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04398D7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187F9D" w14:textId="77777777" w:rsidR="00234EED" w:rsidRPr="00234EED" w:rsidRDefault="00234EED" w:rsidP="00234EED">
            <w:pPr>
              <w:jc w:val="center"/>
              <w:rPr>
                <w:sz w:val="14"/>
                <w:szCs w:val="14"/>
              </w:rPr>
            </w:pPr>
            <w:r w:rsidRPr="00234EED">
              <w:rPr>
                <w:sz w:val="14"/>
                <w:szCs w:val="14"/>
              </w:rPr>
              <w:t>Техническое перевооружение здания ПС №31 п. Листвяги (РП-6кВ) Новокузнецкого РЭС с заменой на блочную КТПБ  2*1000 кВА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E494F6" w14:textId="77777777" w:rsidR="00234EED" w:rsidRPr="00234EED" w:rsidRDefault="00234EED" w:rsidP="00234EED">
            <w:pPr>
              <w:jc w:val="center"/>
              <w:rPr>
                <w:sz w:val="14"/>
                <w:szCs w:val="14"/>
              </w:rPr>
            </w:pPr>
            <w:r w:rsidRPr="00234EED">
              <w:rPr>
                <w:sz w:val="14"/>
                <w:szCs w:val="14"/>
              </w:rPr>
              <w:t>H_263_КуЭ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335CA2" w14:textId="77777777" w:rsidR="00234EED" w:rsidRPr="00234EED" w:rsidRDefault="00234EED" w:rsidP="00234EED">
            <w:pPr>
              <w:jc w:val="center"/>
              <w:rPr>
                <w:sz w:val="14"/>
                <w:szCs w:val="14"/>
              </w:rPr>
            </w:pPr>
            <w:r w:rsidRPr="00234EED">
              <w:rPr>
                <w:sz w:val="14"/>
                <w:szCs w:val="14"/>
              </w:rPr>
              <w:t>0,16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075A6B1" w14:textId="77777777" w:rsidR="00234EED" w:rsidRPr="00234EED" w:rsidRDefault="00234EED" w:rsidP="00234EED">
            <w:pPr>
              <w:jc w:val="center"/>
              <w:rPr>
                <w:sz w:val="14"/>
                <w:szCs w:val="14"/>
              </w:rPr>
            </w:pPr>
            <w:r w:rsidRPr="00234EED">
              <w:rPr>
                <w:sz w:val="14"/>
                <w:szCs w:val="14"/>
              </w:rPr>
              <w:t>0,16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C88A73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84F8A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543CD32"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523EFA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EAD9B9A"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5375D2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7FD84E6"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3E03C5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C773502"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019387B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EF575FC" w14:textId="77777777" w:rsidR="00234EED" w:rsidRPr="00234EED" w:rsidRDefault="00234EED" w:rsidP="00234EED">
            <w:pPr>
              <w:jc w:val="center"/>
              <w:rPr>
                <w:sz w:val="14"/>
                <w:szCs w:val="14"/>
              </w:rPr>
            </w:pPr>
            <w:r w:rsidRPr="00234EED">
              <w:rPr>
                <w:sz w:val="14"/>
                <w:szCs w:val="14"/>
              </w:rPr>
              <w:t>Техническое перевооружение здания ПС №8 Осинниковского РЭС с заменой на блочную КТПБ 2*1000 кВА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BC1745" w14:textId="77777777" w:rsidR="00234EED" w:rsidRPr="00234EED" w:rsidRDefault="00234EED" w:rsidP="00234EED">
            <w:pPr>
              <w:jc w:val="center"/>
              <w:rPr>
                <w:sz w:val="14"/>
                <w:szCs w:val="14"/>
              </w:rPr>
            </w:pPr>
            <w:r w:rsidRPr="00234EED">
              <w:rPr>
                <w:sz w:val="14"/>
                <w:szCs w:val="14"/>
              </w:rPr>
              <w:t>H_262_КуЭ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FD579EC" w14:textId="77777777" w:rsidR="00234EED" w:rsidRPr="00234EED" w:rsidRDefault="00234EED" w:rsidP="00234EED">
            <w:pPr>
              <w:jc w:val="center"/>
              <w:rPr>
                <w:sz w:val="14"/>
                <w:szCs w:val="14"/>
              </w:rPr>
            </w:pPr>
            <w:r w:rsidRPr="00234EED">
              <w:rPr>
                <w:sz w:val="14"/>
                <w:szCs w:val="14"/>
              </w:rPr>
              <w:t>0,16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B333FE" w14:textId="77777777" w:rsidR="00234EED" w:rsidRPr="00234EED" w:rsidRDefault="00234EED" w:rsidP="00234EED">
            <w:pPr>
              <w:jc w:val="center"/>
              <w:rPr>
                <w:sz w:val="14"/>
                <w:szCs w:val="14"/>
              </w:rPr>
            </w:pPr>
            <w:r w:rsidRPr="00234EED">
              <w:rPr>
                <w:sz w:val="14"/>
                <w:szCs w:val="14"/>
              </w:rPr>
              <w:t>0,16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4DE684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53067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2BF68C"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89E213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56E0CD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9EF21E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5F411DA"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F5DB2D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8A37386"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07C6243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CB3002" w14:textId="77777777" w:rsidR="00234EED" w:rsidRPr="00234EED" w:rsidRDefault="00234EED" w:rsidP="00234EED">
            <w:pPr>
              <w:jc w:val="center"/>
              <w:rPr>
                <w:sz w:val="14"/>
                <w:szCs w:val="14"/>
              </w:rPr>
            </w:pPr>
            <w:r w:rsidRPr="00234EED">
              <w:rPr>
                <w:sz w:val="14"/>
                <w:szCs w:val="14"/>
              </w:rPr>
              <w:t>Техническое перевооружение РП 6 кВ (замена ячеек КСО) г.Новокузнецк:</w:t>
            </w:r>
            <w:r w:rsidRPr="00234EED">
              <w:rPr>
                <w:sz w:val="14"/>
                <w:szCs w:val="14"/>
              </w:rPr>
              <w:br/>
              <w:t>2016: РП-17 (18 шт), РП-10 (6 шт); 2017-2018: РП-9 (11 шт), РП-28 (14 шт), РП-33 (12 шт), ЦРП-23 (24 шт), РП-10 (7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FD881A" w14:textId="77777777" w:rsidR="00234EED" w:rsidRPr="00234EED" w:rsidRDefault="00234EED" w:rsidP="00234EED">
            <w:pPr>
              <w:jc w:val="center"/>
              <w:rPr>
                <w:sz w:val="14"/>
                <w:szCs w:val="14"/>
              </w:rPr>
            </w:pPr>
            <w:r w:rsidRPr="00234EED">
              <w:rPr>
                <w:sz w:val="14"/>
                <w:szCs w:val="14"/>
              </w:rPr>
              <w:t>F_43_КуЭ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5B4ECF" w14:textId="77777777" w:rsidR="00234EED" w:rsidRPr="00234EED" w:rsidRDefault="00234EED" w:rsidP="00234EED">
            <w:pPr>
              <w:jc w:val="center"/>
              <w:rPr>
                <w:sz w:val="14"/>
                <w:szCs w:val="14"/>
              </w:rPr>
            </w:pPr>
            <w:r w:rsidRPr="00234EED">
              <w:rPr>
                <w:sz w:val="14"/>
                <w:szCs w:val="14"/>
              </w:rPr>
              <w:t>4,23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2EB3915" w14:textId="77777777" w:rsidR="00234EED" w:rsidRPr="00234EED" w:rsidRDefault="00234EED" w:rsidP="00234EED">
            <w:pPr>
              <w:jc w:val="center"/>
              <w:rPr>
                <w:sz w:val="14"/>
                <w:szCs w:val="14"/>
              </w:rPr>
            </w:pPr>
            <w:r w:rsidRPr="00234EED">
              <w:rPr>
                <w:sz w:val="14"/>
                <w:szCs w:val="14"/>
              </w:rPr>
              <w:t>4,23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4F9CB5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F9E9D2" w14:textId="77777777" w:rsidR="00234EED" w:rsidRPr="00234EED" w:rsidRDefault="00234EED" w:rsidP="00234EED">
            <w:pPr>
              <w:jc w:val="center"/>
              <w:rPr>
                <w:sz w:val="14"/>
                <w:szCs w:val="14"/>
              </w:rPr>
            </w:pPr>
            <w:r w:rsidRPr="00234EED">
              <w:rPr>
                <w:sz w:val="14"/>
                <w:szCs w:val="14"/>
              </w:rPr>
              <w:t>2,88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78BFFBF" w14:textId="77777777" w:rsidR="00234EED" w:rsidRPr="00234EED" w:rsidRDefault="00234EED" w:rsidP="00234EED">
            <w:pPr>
              <w:jc w:val="center"/>
              <w:rPr>
                <w:sz w:val="14"/>
                <w:szCs w:val="14"/>
              </w:rPr>
            </w:pPr>
            <w:r w:rsidRPr="00234EED">
              <w:rPr>
                <w:sz w:val="14"/>
                <w:szCs w:val="14"/>
              </w:rPr>
              <w:t>2,56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0DF0FCA" w14:textId="77777777" w:rsidR="00234EED" w:rsidRPr="00234EED" w:rsidRDefault="00234EED" w:rsidP="00234EED">
            <w:pPr>
              <w:jc w:val="center"/>
              <w:rPr>
                <w:sz w:val="14"/>
                <w:szCs w:val="14"/>
              </w:rPr>
            </w:pPr>
            <w:r w:rsidRPr="00234EED">
              <w:rPr>
                <w:sz w:val="14"/>
                <w:szCs w:val="14"/>
              </w:rPr>
              <w:t>0,31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86D8436" w14:textId="77777777" w:rsidR="00234EED" w:rsidRPr="00234EED" w:rsidRDefault="00234EED" w:rsidP="00234EED">
            <w:pPr>
              <w:jc w:val="center"/>
              <w:rPr>
                <w:sz w:val="14"/>
                <w:szCs w:val="14"/>
              </w:rPr>
            </w:pPr>
            <w:r w:rsidRPr="00234EED">
              <w:rPr>
                <w:sz w:val="14"/>
                <w:szCs w:val="14"/>
              </w:rPr>
              <w:t>2,56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C75DE8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0E81713" w14:textId="77777777" w:rsidR="00234EED" w:rsidRPr="00234EED" w:rsidRDefault="00234EED" w:rsidP="00234EED">
            <w:pPr>
              <w:jc w:val="center"/>
              <w:rPr>
                <w:sz w:val="14"/>
                <w:szCs w:val="14"/>
              </w:rPr>
            </w:pPr>
            <w:r w:rsidRPr="00234EED">
              <w:rPr>
                <w:sz w:val="14"/>
                <w:szCs w:val="14"/>
              </w:rPr>
              <w:t>2,56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2CA08F1" w14:textId="77777777" w:rsidR="00234EED" w:rsidRPr="00234EED" w:rsidRDefault="00234EED" w:rsidP="00234EED">
            <w:pPr>
              <w:jc w:val="center"/>
              <w:rPr>
                <w:sz w:val="14"/>
                <w:szCs w:val="14"/>
              </w:rPr>
            </w:pPr>
            <w:r w:rsidRPr="00234EED">
              <w:rPr>
                <w:sz w:val="14"/>
                <w:szCs w:val="14"/>
              </w:rPr>
              <w:t>2,17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BC60BF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9D873C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67A313"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РП-10 Треща. Замена КРУН-10 (10 шт.).</w:t>
            </w:r>
            <w:r w:rsidRPr="00234EED">
              <w:rPr>
                <w:color w:val="000000"/>
                <w:sz w:val="14"/>
                <w:szCs w:val="14"/>
              </w:rPr>
              <w:br/>
              <w:t>(Топкинский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E7F4FB" w14:textId="77777777" w:rsidR="00234EED" w:rsidRPr="00234EED" w:rsidRDefault="00234EED" w:rsidP="00234EED">
            <w:pPr>
              <w:jc w:val="center"/>
              <w:rPr>
                <w:sz w:val="14"/>
                <w:szCs w:val="14"/>
              </w:rPr>
            </w:pPr>
            <w:r w:rsidRPr="00234EED">
              <w:rPr>
                <w:sz w:val="14"/>
                <w:szCs w:val="14"/>
              </w:rPr>
              <w:t>H_303_КуЭ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AE1C4D" w14:textId="77777777" w:rsidR="00234EED" w:rsidRPr="00234EED" w:rsidRDefault="00234EED" w:rsidP="00234EED">
            <w:pPr>
              <w:jc w:val="center"/>
              <w:rPr>
                <w:sz w:val="14"/>
                <w:szCs w:val="14"/>
              </w:rPr>
            </w:pPr>
            <w:r w:rsidRPr="00234EED">
              <w:rPr>
                <w:sz w:val="14"/>
                <w:szCs w:val="14"/>
              </w:rPr>
              <w:t>1,06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08064A7" w14:textId="77777777" w:rsidR="00234EED" w:rsidRPr="00234EED" w:rsidRDefault="00234EED" w:rsidP="00234EED">
            <w:pPr>
              <w:jc w:val="center"/>
              <w:rPr>
                <w:sz w:val="14"/>
                <w:szCs w:val="14"/>
              </w:rPr>
            </w:pPr>
            <w:r w:rsidRPr="00234EED">
              <w:rPr>
                <w:sz w:val="14"/>
                <w:szCs w:val="14"/>
              </w:rPr>
              <w:t>1,06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8A23ABA"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B3C62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5C615E0"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B41D2F9"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7474E7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599BA9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59815C3"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687AAAF"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DABFB67"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3197BF5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DDD568" w14:textId="77777777" w:rsidR="00234EED" w:rsidRPr="00234EED" w:rsidRDefault="00234EED" w:rsidP="00234EED">
            <w:pPr>
              <w:jc w:val="center"/>
              <w:rPr>
                <w:sz w:val="14"/>
                <w:szCs w:val="14"/>
              </w:rPr>
            </w:pPr>
            <w:r w:rsidRPr="00234EED">
              <w:rPr>
                <w:sz w:val="14"/>
                <w:szCs w:val="14"/>
              </w:rPr>
              <w:t>Техническое перевооружение ГРЩ административного здания: г. Кемерово, ул. Н. Островского, 11, с установкой дизельной электрической станции</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50E141" w14:textId="77777777" w:rsidR="00234EED" w:rsidRPr="00234EED" w:rsidRDefault="00234EED" w:rsidP="00234EED">
            <w:pPr>
              <w:jc w:val="center"/>
              <w:rPr>
                <w:sz w:val="14"/>
                <w:szCs w:val="14"/>
              </w:rPr>
            </w:pPr>
            <w:r w:rsidRPr="00234EED">
              <w:rPr>
                <w:sz w:val="14"/>
                <w:szCs w:val="14"/>
              </w:rPr>
              <w:t>I_223_КуЭ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DE58BA" w14:textId="77777777" w:rsidR="00234EED" w:rsidRPr="00234EED" w:rsidRDefault="00234EED" w:rsidP="00234EED">
            <w:pPr>
              <w:jc w:val="center"/>
              <w:rPr>
                <w:sz w:val="14"/>
                <w:szCs w:val="14"/>
              </w:rPr>
            </w:pPr>
            <w:r w:rsidRPr="00234EED">
              <w:rPr>
                <w:sz w:val="14"/>
                <w:szCs w:val="14"/>
              </w:rPr>
              <w:t>4,71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DFE9070" w14:textId="77777777" w:rsidR="00234EED" w:rsidRPr="00234EED" w:rsidRDefault="00234EED" w:rsidP="00234EED">
            <w:pPr>
              <w:jc w:val="center"/>
              <w:rPr>
                <w:sz w:val="14"/>
                <w:szCs w:val="14"/>
              </w:rPr>
            </w:pPr>
            <w:r w:rsidRPr="00234EED">
              <w:rPr>
                <w:sz w:val="14"/>
                <w:szCs w:val="14"/>
              </w:rPr>
              <w:t>4,71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9F813B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195D6D" w14:textId="77777777" w:rsidR="00234EED" w:rsidRPr="00234EED" w:rsidRDefault="00234EED" w:rsidP="00234EED">
            <w:pPr>
              <w:jc w:val="center"/>
              <w:rPr>
                <w:sz w:val="14"/>
                <w:szCs w:val="14"/>
              </w:rPr>
            </w:pPr>
            <w:r w:rsidRPr="00234EED">
              <w:rPr>
                <w:sz w:val="14"/>
                <w:szCs w:val="14"/>
              </w:rPr>
              <w:t>0,50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21E170" w14:textId="77777777" w:rsidR="00234EED" w:rsidRPr="00234EED" w:rsidRDefault="00234EED" w:rsidP="00234EED">
            <w:pPr>
              <w:jc w:val="center"/>
              <w:rPr>
                <w:sz w:val="14"/>
                <w:szCs w:val="14"/>
              </w:rPr>
            </w:pPr>
            <w:r w:rsidRPr="00234EED">
              <w:rPr>
                <w:sz w:val="14"/>
                <w:szCs w:val="14"/>
              </w:rPr>
              <w:t>0,44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BD23A10" w14:textId="77777777" w:rsidR="00234EED" w:rsidRPr="00234EED" w:rsidRDefault="00234EED" w:rsidP="00234EED">
            <w:pPr>
              <w:jc w:val="center"/>
              <w:rPr>
                <w:sz w:val="14"/>
                <w:szCs w:val="14"/>
              </w:rPr>
            </w:pPr>
            <w:r w:rsidRPr="00234EED">
              <w:rPr>
                <w:sz w:val="14"/>
                <w:szCs w:val="14"/>
              </w:rPr>
              <w:t>0,06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B0A5061" w14:textId="77777777" w:rsidR="00234EED" w:rsidRPr="00234EED" w:rsidRDefault="00234EED" w:rsidP="00234EED">
            <w:pPr>
              <w:jc w:val="center"/>
              <w:rPr>
                <w:sz w:val="14"/>
                <w:szCs w:val="14"/>
              </w:rPr>
            </w:pPr>
            <w:r w:rsidRPr="00234EED">
              <w:rPr>
                <w:sz w:val="14"/>
                <w:szCs w:val="14"/>
              </w:rPr>
              <w:t>0,44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5BA678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B22EBDB" w14:textId="77777777" w:rsidR="00234EED" w:rsidRPr="00234EED" w:rsidRDefault="00234EED" w:rsidP="00234EED">
            <w:pPr>
              <w:jc w:val="center"/>
              <w:rPr>
                <w:sz w:val="14"/>
                <w:szCs w:val="14"/>
              </w:rPr>
            </w:pPr>
            <w:r w:rsidRPr="00234EED">
              <w:rPr>
                <w:sz w:val="14"/>
                <w:szCs w:val="14"/>
              </w:rPr>
              <w:t>0,44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5BEF869" w14:textId="77777777" w:rsidR="00234EED" w:rsidRPr="00234EED" w:rsidRDefault="00234EED" w:rsidP="00234EED">
            <w:pPr>
              <w:jc w:val="center"/>
              <w:rPr>
                <w:sz w:val="14"/>
                <w:szCs w:val="14"/>
              </w:rPr>
            </w:pPr>
            <w:r w:rsidRPr="00234EED">
              <w:rPr>
                <w:sz w:val="14"/>
                <w:szCs w:val="14"/>
              </w:rPr>
              <w:t>0,37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A4CDBC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14829B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94AEAC" w14:textId="77777777" w:rsidR="00234EED" w:rsidRPr="00234EED" w:rsidRDefault="00234EED" w:rsidP="00234EED">
            <w:pPr>
              <w:jc w:val="center"/>
              <w:rPr>
                <w:sz w:val="14"/>
                <w:szCs w:val="14"/>
              </w:rPr>
            </w:pPr>
            <w:r w:rsidRPr="00234EED">
              <w:rPr>
                <w:sz w:val="14"/>
                <w:szCs w:val="14"/>
              </w:rPr>
              <w:t>Техническое перевооружение РС 0,4-10 кВ Новокузнецкого района с заменой ячеек КСО (ЩО) ЗТП-63,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FDC131" w14:textId="77777777" w:rsidR="00234EED" w:rsidRPr="00234EED" w:rsidRDefault="00234EED" w:rsidP="00234EED">
            <w:pPr>
              <w:jc w:val="center"/>
              <w:rPr>
                <w:sz w:val="14"/>
                <w:szCs w:val="14"/>
              </w:rPr>
            </w:pPr>
            <w:r w:rsidRPr="00234EED">
              <w:rPr>
                <w:sz w:val="14"/>
                <w:szCs w:val="14"/>
              </w:rPr>
              <w:t>I_435.24_КуЭ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E9644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CB975E0"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1EBEA0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7E6F67"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84A03B"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603BACC"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821E2E6"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70A73A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7030523"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9E8F026"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851B2E0"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4D6C8FF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764D37" w14:textId="77777777" w:rsidR="00234EED" w:rsidRPr="00234EED" w:rsidRDefault="00234EED" w:rsidP="00234EED">
            <w:pPr>
              <w:jc w:val="center"/>
              <w:rPr>
                <w:sz w:val="14"/>
                <w:szCs w:val="14"/>
              </w:rPr>
            </w:pPr>
            <w:r w:rsidRPr="00234EED">
              <w:rPr>
                <w:sz w:val="14"/>
                <w:szCs w:val="14"/>
              </w:rPr>
              <w:t>Техническое перевооружение РС 0,4-10 кВ Новокузнецкого района с заменой ячеек КСО (ЩО) ЗТП-98,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7D261A" w14:textId="77777777" w:rsidR="00234EED" w:rsidRPr="00234EED" w:rsidRDefault="00234EED" w:rsidP="00234EED">
            <w:pPr>
              <w:jc w:val="center"/>
              <w:rPr>
                <w:sz w:val="14"/>
                <w:szCs w:val="14"/>
              </w:rPr>
            </w:pPr>
            <w:r w:rsidRPr="00234EED">
              <w:rPr>
                <w:sz w:val="14"/>
                <w:szCs w:val="14"/>
              </w:rPr>
              <w:t>I_435.25_КуЭ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2B753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F3D44B4"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C81994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E274F1"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ACF8ED"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AD6587D"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C0D9CB0"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140C74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D29E99A"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BF387A0"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8A6ADF7"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28A3631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DC7350" w14:textId="77777777" w:rsidR="00234EED" w:rsidRPr="00234EED" w:rsidRDefault="00234EED" w:rsidP="00234EED">
            <w:pPr>
              <w:jc w:val="center"/>
              <w:rPr>
                <w:sz w:val="14"/>
                <w:szCs w:val="14"/>
              </w:rPr>
            </w:pPr>
            <w:r w:rsidRPr="00234EED">
              <w:rPr>
                <w:sz w:val="14"/>
                <w:szCs w:val="14"/>
              </w:rPr>
              <w:t>Техническое перевооружение РС 0,4-10 кВ Новокузнецкого района с заменой ячеек КСО (ЩО) ЗТП-116,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40A9D1" w14:textId="77777777" w:rsidR="00234EED" w:rsidRPr="00234EED" w:rsidRDefault="00234EED" w:rsidP="00234EED">
            <w:pPr>
              <w:jc w:val="center"/>
              <w:rPr>
                <w:sz w:val="14"/>
                <w:szCs w:val="14"/>
              </w:rPr>
            </w:pPr>
            <w:r w:rsidRPr="00234EED">
              <w:rPr>
                <w:sz w:val="14"/>
                <w:szCs w:val="14"/>
              </w:rPr>
              <w:t>I_435.26_КуЭ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BF840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38D6DD"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497995A"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E2ECF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AA955FB"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D547C5C"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D33D121"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7EAB4A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22075E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259057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C32EC62"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B1FE99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1E1E83" w14:textId="77777777" w:rsidR="00234EED" w:rsidRPr="00234EED" w:rsidRDefault="00234EED" w:rsidP="00234EED">
            <w:pPr>
              <w:jc w:val="center"/>
              <w:rPr>
                <w:sz w:val="14"/>
                <w:szCs w:val="14"/>
              </w:rPr>
            </w:pPr>
            <w:r w:rsidRPr="00234EED">
              <w:rPr>
                <w:sz w:val="14"/>
                <w:szCs w:val="14"/>
              </w:rPr>
              <w:t xml:space="preserve">Техническое перевооружение ПС 35-110 кВ с установкой защит от дуговых коротких замыканий: </w:t>
            </w:r>
            <w:r w:rsidRPr="00234EED">
              <w:rPr>
                <w:sz w:val="14"/>
                <w:szCs w:val="14"/>
              </w:rPr>
              <w:br/>
              <w:t>2017: 189 ячеек 6-10 кВ: ПС 110/6 кВ Вахрушевская, ПС 110/6 кВ Грамотеинская 3/4, ПС 110/35/6 кВ Сидоровская, ПС 110/35/6 кВ Зенковская, ПС 110/35/10 кВ Орджоникидзевская, ПС 110/35/6 кВ Новобайдаевская, ПС 110/35/6 кВ Водная,  ПС 110/10 кВ Драгунский водозабор</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854C4C" w14:textId="77777777" w:rsidR="00234EED" w:rsidRPr="00234EED" w:rsidRDefault="00234EED" w:rsidP="00234EED">
            <w:pPr>
              <w:jc w:val="center"/>
              <w:rPr>
                <w:sz w:val="14"/>
                <w:szCs w:val="14"/>
              </w:rPr>
            </w:pPr>
            <w:r w:rsidRPr="00234EED">
              <w:rPr>
                <w:sz w:val="14"/>
                <w:szCs w:val="14"/>
              </w:rPr>
              <w:t>G_47.1_КуЭ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CCEF1A" w14:textId="77777777" w:rsidR="00234EED" w:rsidRPr="00234EED" w:rsidRDefault="00234EED" w:rsidP="00234EED">
            <w:pPr>
              <w:jc w:val="center"/>
              <w:rPr>
                <w:sz w:val="14"/>
                <w:szCs w:val="14"/>
              </w:rPr>
            </w:pPr>
            <w:r w:rsidRPr="00234EED">
              <w:rPr>
                <w:sz w:val="14"/>
                <w:szCs w:val="14"/>
              </w:rPr>
              <w:t>9,40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FD9D13" w14:textId="77777777" w:rsidR="00234EED" w:rsidRPr="00234EED" w:rsidRDefault="00234EED" w:rsidP="00234EED">
            <w:pPr>
              <w:jc w:val="center"/>
              <w:rPr>
                <w:sz w:val="14"/>
                <w:szCs w:val="14"/>
              </w:rPr>
            </w:pPr>
            <w:r w:rsidRPr="00234EED">
              <w:rPr>
                <w:sz w:val="14"/>
                <w:szCs w:val="14"/>
              </w:rPr>
              <w:t>9,40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57FB99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FEDD72" w14:textId="77777777" w:rsidR="00234EED" w:rsidRPr="00234EED" w:rsidRDefault="00234EED" w:rsidP="00234EED">
            <w:pPr>
              <w:jc w:val="center"/>
              <w:rPr>
                <w:sz w:val="14"/>
                <w:szCs w:val="14"/>
              </w:rPr>
            </w:pPr>
            <w:r w:rsidRPr="00234EED">
              <w:rPr>
                <w:sz w:val="14"/>
                <w:szCs w:val="14"/>
              </w:rPr>
              <w:t>9,08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823C39" w14:textId="77777777" w:rsidR="00234EED" w:rsidRPr="00234EED" w:rsidRDefault="00234EED" w:rsidP="00234EED">
            <w:pPr>
              <w:jc w:val="center"/>
              <w:rPr>
                <w:sz w:val="14"/>
                <w:szCs w:val="14"/>
              </w:rPr>
            </w:pPr>
            <w:r w:rsidRPr="00234EED">
              <w:rPr>
                <w:sz w:val="14"/>
                <w:szCs w:val="14"/>
              </w:rPr>
              <w:t>7,76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24D406E" w14:textId="77777777" w:rsidR="00234EED" w:rsidRPr="00234EED" w:rsidRDefault="00234EED" w:rsidP="00234EED">
            <w:pPr>
              <w:jc w:val="center"/>
              <w:rPr>
                <w:sz w:val="14"/>
                <w:szCs w:val="14"/>
              </w:rPr>
            </w:pPr>
            <w:r w:rsidRPr="00234EED">
              <w:rPr>
                <w:sz w:val="14"/>
                <w:szCs w:val="14"/>
              </w:rPr>
              <w:t>1,31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8ADA131" w14:textId="77777777" w:rsidR="00234EED" w:rsidRPr="00234EED" w:rsidRDefault="00234EED" w:rsidP="00234EED">
            <w:pPr>
              <w:jc w:val="center"/>
              <w:rPr>
                <w:sz w:val="14"/>
                <w:szCs w:val="14"/>
              </w:rPr>
            </w:pPr>
            <w:r w:rsidRPr="00234EED">
              <w:rPr>
                <w:sz w:val="14"/>
                <w:szCs w:val="14"/>
              </w:rPr>
              <w:t>7,76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80D977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C796337" w14:textId="77777777" w:rsidR="00234EED" w:rsidRPr="00234EED" w:rsidRDefault="00234EED" w:rsidP="00234EED">
            <w:pPr>
              <w:jc w:val="center"/>
              <w:rPr>
                <w:sz w:val="14"/>
                <w:szCs w:val="14"/>
              </w:rPr>
            </w:pPr>
            <w:r w:rsidRPr="00234EED">
              <w:rPr>
                <w:sz w:val="14"/>
                <w:szCs w:val="14"/>
              </w:rPr>
              <w:t>7,76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7DFEF6D" w14:textId="77777777" w:rsidR="00234EED" w:rsidRPr="00234EED" w:rsidRDefault="00234EED" w:rsidP="00234EED">
            <w:pPr>
              <w:jc w:val="center"/>
              <w:rPr>
                <w:sz w:val="14"/>
                <w:szCs w:val="14"/>
              </w:rPr>
            </w:pPr>
            <w:r w:rsidRPr="00234EED">
              <w:rPr>
                <w:sz w:val="14"/>
                <w:szCs w:val="14"/>
              </w:rPr>
              <w:t>6,58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4F0F625"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BF7F5A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5050E4" w14:textId="77777777" w:rsidR="00234EED" w:rsidRPr="00234EED" w:rsidRDefault="00234EED" w:rsidP="00234EED">
            <w:pPr>
              <w:jc w:val="center"/>
              <w:rPr>
                <w:color w:val="000000"/>
                <w:sz w:val="14"/>
                <w:szCs w:val="14"/>
              </w:rPr>
            </w:pPr>
            <w:r w:rsidRPr="00234EED">
              <w:rPr>
                <w:color w:val="000000"/>
                <w:sz w:val="14"/>
                <w:szCs w:val="14"/>
              </w:rPr>
              <w:t>Модернизация устройств АЧР на ПС 110/6 кВ Звездная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3C2647" w14:textId="77777777" w:rsidR="00234EED" w:rsidRPr="00234EED" w:rsidRDefault="00234EED" w:rsidP="00234EED">
            <w:pPr>
              <w:jc w:val="center"/>
              <w:rPr>
                <w:b/>
                <w:bCs/>
                <w:sz w:val="14"/>
                <w:szCs w:val="14"/>
              </w:rPr>
            </w:pPr>
            <w:r w:rsidRPr="00234EED">
              <w:rPr>
                <w:b/>
                <w:bCs/>
                <w:sz w:val="14"/>
                <w:szCs w:val="14"/>
              </w:rPr>
              <w:t>G_44.1_КуЭ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95378D" w14:textId="77777777" w:rsidR="00234EED" w:rsidRPr="00234EED" w:rsidRDefault="00234EED" w:rsidP="00234EED">
            <w:pPr>
              <w:jc w:val="center"/>
              <w:rPr>
                <w:sz w:val="14"/>
                <w:szCs w:val="14"/>
              </w:rPr>
            </w:pPr>
            <w:r w:rsidRPr="00234EED">
              <w:rPr>
                <w:sz w:val="14"/>
                <w:szCs w:val="14"/>
              </w:rPr>
              <w:t>0,85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80FA2E" w14:textId="77777777" w:rsidR="00234EED" w:rsidRPr="00234EED" w:rsidRDefault="00234EED" w:rsidP="00234EED">
            <w:pPr>
              <w:jc w:val="center"/>
              <w:rPr>
                <w:sz w:val="14"/>
                <w:szCs w:val="14"/>
              </w:rPr>
            </w:pPr>
            <w:r w:rsidRPr="00234EED">
              <w:rPr>
                <w:sz w:val="14"/>
                <w:szCs w:val="14"/>
              </w:rPr>
              <w:t>0,85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E0AAE5E"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D04F6B" w14:textId="77777777" w:rsidR="00234EED" w:rsidRPr="00234EED" w:rsidRDefault="00234EED" w:rsidP="00234EED">
            <w:pPr>
              <w:jc w:val="center"/>
              <w:rPr>
                <w:sz w:val="14"/>
                <w:szCs w:val="14"/>
              </w:rPr>
            </w:pPr>
            <w:r w:rsidRPr="00234EED">
              <w:rPr>
                <w:sz w:val="14"/>
                <w:szCs w:val="14"/>
              </w:rPr>
              <w:t>0,08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83C511" w14:textId="77777777" w:rsidR="00234EED" w:rsidRPr="00234EED" w:rsidRDefault="00234EED" w:rsidP="00234EED">
            <w:pPr>
              <w:jc w:val="center"/>
              <w:rPr>
                <w:sz w:val="14"/>
                <w:szCs w:val="14"/>
              </w:rPr>
            </w:pPr>
            <w:r w:rsidRPr="00234EED">
              <w:rPr>
                <w:sz w:val="14"/>
                <w:szCs w:val="14"/>
              </w:rPr>
              <w:t>0,07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E2BE721"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54EC18B" w14:textId="77777777" w:rsidR="00234EED" w:rsidRPr="00234EED" w:rsidRDefault="00234EED" w:rsidP="00234EED">
            <w:pPr>
              <w:jc w:val="center"/>
              <w:rPr>
                <w:sz w:val="14"/>
                <w:szCs w:val="14"/>
              </w:rPr>
            </w:pPr>
            <w:r w:rsidRPr="00234EED">
              <w:rPr>
                <w:sz w:val="14"/>
                <w:szCs w:val="14"/>
              </w:rPr>
              <w:t>0,07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963C25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323836E" w14:textId="77777777" w:rsidR="00234EED" w:rsidRPr="00234EED" w:rsidRDefault="00234EED" w:rsidP="00234EED">
            <w:pPr>
              <w:jc w:val="center"/>
              <w:rPr>
                <w:sz w:val="14"/>
                <w:szCs w:val="14"/>
              </w:rPr>
            </w:pPr>
            <w:r w:rsidRPr="00234EED">
              <w:rPr>
                <w:sz w:val="14"/>
                <w:szCs w:val="14"/>
              </w:rPr>
              <w:t>0,07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4760E84" w14:textId="77777777" w:rsidR="00234EED" w:rsidRPr="00234EED" w:rsidRDefault="00234EED" w:rsidP="00234EED">
            <w:pPr>
              <w:jc w:val="center"/>
              <w:rPr>
                <w:sz w:val="14"/>
                <w:szCs w:val="14"/>
              </w:rPr>
            </w:pPr>
            <w:r w:rsidRPr="00234EED">
              <w:rPr>
                <w:sz w:val="14"/>
                <w:szCs w:val="14"/>
              </w:rPr>
              <w:t>0,06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017CBF3"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2F936D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96FEDA" w14:textId="77777777" w:rsidR="00234EED" w:rsidRPr="00234EED" w:rsidRDefault="00234EED" w:rsidP="00234EED">
            <w:pPr>
              <w:jc w:val="center"/>
              <w:rPr>
                <w:color w:val="000000"/>
                <w:sz w:val="14"/>
                <w:szCs w:val="14"/>
              </w:rPr>
            </w:pPr>
            <w:r w:rsidRPr="00234EED">
              <w:rPr>
                <w:color w:val="000000"/>
                <w:sz w:val="14"/>
                <w:szCs w:val="14"/>
              </w:rPr>
              <w:t>Модернизация устройств АЧР на ПС 110/10 кВ АКЗ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5BBB11B" w14:textId="77777777" w:rsidR="00234EED" w:rsidRPr="00234EED" w:rsidRDefault="00234EED" w:rsidP="00234EED">
            <w:pPr>
              <w:jc w:val="center"/>
              <w:rPr>
                <w:b/>
                <w:bCs/>
                <w:sz w:val="14"/>
                <w:szCs w:val="14"/>
              </w:rPr>
            </w:pPr>
            <w:r w:rsidRPr="00234EED">
              <w:rPr>
                <w:b/>
                <w:bCs/>
                <w:sz w:val="14"/>
                <w:szCs w:val="14"/>
              </w:rPr>
              <w:t>I_44.1.2_КуЭ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8656B1" w14:textId="77777777" w:rsidR="00234EED" w:rsidRPr="00234EED" w:rsidRDefault="00234EED" w:rsidP="00234EED">
            <w:pPr>
              <w:jc w:val="center"/>
              <w:rPr>
                <w:sz w:val="14"/>
                <w:szCs w:val="14"/>
              </w:rPr>
            </w:pPr>
            <w:r w:rsidRPr="00234EED">
              <w:rPr>
                <w:sz w:val="14"/>
                <w:szCs w:val="14"/>
              </w:rPr>
              <w:t>0,85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B894DA" w14:textId="77777777" w:rsidR="00234EED" w:rsidRPr="00234EED" w:rsidRDefault="00234EED" w:rsidP="00234EED">
            <w:pPr>
              <w:jc w:val="center"/>
              <w:rPr>
                <w:sz w:val="14"/>
                <w:szCs w:val="14"/>
              </w:rPr>
            </w:pPr>
            <w:r w:rsidRPr="00234EED">
              <w:rPr>
                <w:sz w:val="14"/>
                <w:szCs w:val="14"/>
              </w:rPr>
              <w:t>0,85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C332CCA"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4A00B3"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C099929"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7459456"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35863F0"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0FEA69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44A7FE6"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9194A23"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A3DE14E"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3035B1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B9B737" w14:textId="77777777" w:rsidR="00234EED" w:rsidRPr="00234EED" w:rsidRDefault="00234EED" w:rsidP="00234EED">
            <w:pPr>
              <w:jc w:val="center"/>
              <w:rPr>
                <w:sz w:val="14"/>
                <w:szCs w:val="14"/>
              </w:rPr>
            </w:pPr>
            <w:r w:rsidRPr="00234EED">
              <w:rPr>
                <w:sz w:val="14"/>
                <w:szCs w:val="14"/>
              </w:rPr>
              <w:lastRenderedPageBreak/>
              <w:t>Модернизация устройств АЧР на ПС 110/10 кВ Коммунальная в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B67C0B" w14:textId="77777777" w:rsidR="00234EED" w:rsidRPr="00234EED" w:rsidRDefault="00234EED" w:rsidP="00234EED">
            <w:pPr>
              <w:jc w:val="center"/>
              <w:rPr>
                <w:sz w:val="14"/>
                <w:szCs w:val="14"/>
              </w:rPr>
            </w:pPr>
            <w:r w:rsidRPr="00234EED">
              <w:rPr>
                <w:sz w:val="14"/>
                <w:szCs w:val="14"/>
              </w:rPr>
              <w:t>I_44.1.3_КуЭ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C17B47" w14:textId="77777777" w:rsidR="00234EED" w:rsidRPr="00234EED" w:rsidRDefault="00234EED" w:rsidP="00234EED">
            <w:pPr>
              <w:jc w:val="center"/>
              <w:rPr>
                <w:sz w:val="14"/>
                <w:szCs w:val="14"/>
              </w:rPr>
            </w:pPr>
            <w:r w:rsidRPr="00234EED">
              <w:rPr>
                <w:sz w:val="14"/>
                <w:szCs w:val="14"/>
              </w:rPr>
              <w:t>0,73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A31EFF" w14:textId="77777777" w:rsidR="00234EED" w:rsidRPr="00234EED" w:rsidRDefault="00234EED" w:rsidP="00234EED">
            <w:pPr>
              <w:jc w:val="center"/>
              <w:rPr>
                <w:sz w:val="14"/>
                <w:szCs w:val="14"/>
              </w:rPr>
            </w:pPr>
            <w:r w:rsidRPr="00234EED">
              <w:rPr>
                <w:sz w:val="14"/>
                <w:szCs w:val="14"/>
              </w:rPr>
              <w:t>0,73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4E8EC0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B4E9F8" w14:textId="77777777" w:rsidR="00234EED" w:rsidRPr="00234EED" w:rsidRDefault="00234EED" w:rsidP="00234EED">
            <w:pPr>
              <w:jc w:val="center"/>
              <w:rPr>
                <w:sz w:val="14"/>
                <w:szCs w:val="14"/>
              </w:rPr>
            </w:pPr>
            <w:r w:rsidRPr="00234EED">
              <w:rPr>
                <w:sz w:val="14"/>
                <w:szCs w:val="14"/>
              </w:rPr>
              <w:t>0,08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80A5DC" w14:textId="77777777" w:rsidR="00234EED" w:rsidRPr="00234EED" w:rsidRDefault="00234EED" w:rsidP="00234EED">
            <w:pPr>
              <w:jc w:val="center"/>
              <w:rPr>
                <w:sz w:val="14"/>
                <w:szCs w:val="14"/>
              </w:rPr>
            </w:pPr>
            <w:r w:rsidRPr="00234EED">
              <w:rPr>
                <w:sz w:val="14"/>
                <w:szCs w:val="14"/>
              </w:rPr>
              <w:t>0,07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367CFCC"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09BAE16" w14:textId="77777777" w:rsidR="00234EED" w:rsidRPr="00234EED" w:rsidRDefault="00234EED" w:rsidP="00234EED">
            <w:pPr>
              <w:jc w:val="center"/>
              <w:rPr>
                <w:sz w:val="14"/>
                <w:szCs w:val="14"/>
              </w:rPr>
            </w:pPr>
            <w:r w:rsidRPr="00234EED">
              <w:rPr>
                <w:sz w:val="14"/>
                <w:szCs w:val="14"/>
              </w:rPr>
              <w:t>0,07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F7247D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E3A4E95" w14:textId="77777777" w:rsidR="00234EED" w:rsidRPr="00234EED" w:rsidRDefault="00234EED" w:rsidP="00234EED">
            <w:pPr>
              <w:jc w:val="center"/>
              <w:rPr>
                <w:sz w:val="14"/>
                <w:szCs w:val="14"/>
              </w:rPr>
            </w:pPr>
            <w:r w:rsidRPr="00234EED">
              <w:rPr>
                <w:sz w:val="14"/>
                <w:szCs w:val="14"/>
              </w:rPr>
              <w:t>0,07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DE5774F" w14:textId="77777777" w:rsidR="00234EED" w:rsidRPr="00234EED" w:rsidRDefault="00234EED" w:rsidP="00234EED">
            <w:pPr>
              <w:jc w:val="center"/>
              <w:rPr>
                <w:sz w:val="14"/>
                <w:szCs w:val="14"/>
              </w:rPr>
            </w:pPr>
            <w:r w:rsidRPr="00234EED">
              <w:rPr>
                <w:sz w:val="14"/>
                <w:szCs w:val="14"/>
              </w:rPr>
              <w:t>0,06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71EC89F"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CBF1E8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C99D2E" w14:textId="77777777" w:rsidR="00234EED" w:rsidRPr="00234EED" w:rsidRDefault="00234EED" w:rsidP="00234EED">
            <w:pPr>
              <w:jc w:val="center"/>
              <w:rPr>
                <w:sz w:val="14"/>
                <w:szCs w:val="14"/>
              </w:rPr>
            </w:pPr>
            <w:r w:rsidRPr="00234EED">
              <w:rPr>
                <w:sz w:val="14"/>
                <w:szCs w:val="14"/>
              </w:rPr>
              <w:t>Модернизация устройств АЧР на ПС 110/35/6 кВ Новоленинская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9FA6CF" w14:textId="77777777" w:rsidR="00234EED" w:rsidRPr="00234EED" w:rsidRDefault="00234EED" w:rsidP="00234EED">
            <w:pPr>
              <w:jc w:val="center"/>
              <w:rPr>
                <w:sz w:val="14"/>
                <w:szCs w:val="14"/>
              </w:rPr>
            </w:pPr>
            <w:r w:rsidRPr="00234EED">
              <w:rPr>
                <w:sz w:val="14"/>
                <w:szCs w:val="14"/>
              </w:rPr>
              <w:t>I_44.1.4_КуЭ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CF1669" w14:textId="77777777" w:rsidR="00234EED" w:rsidRPr="00234EED" w:rsidRDefault="00234EED" w:rsidP="00234EED">
            <w:pPr>
              <w:jc w:val="center"/>
              <w:rPr>
                <w:sz w:val="14"/>
                <w:szCs w:val="14"/>
              </w:rPr>
            </w:pPr>
            <w:r w:rsidRPr="00234EED">
              <w:rPr>
                <w:sz w:val="14"/>
                <w:szCs w:val="14"/>
              </w:rPr>
              <w:t>0,73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19B915C" w14:textId="77777777" w:rsidR="00234EED" w:rsidRPr="00234EED" w:rsidRDefault="00234EED" w:rsidP="00234EED">
            <w:pPr>
              <w:jc w:val="center"/>
              <w:rPr>
                <w:sz w:val="14"/>
                <w:szCs w:val="14"/>
              </w:rPr>
            </w:pPr>
            <w:r w:rsidRPr="00234EED">
              <w:rPr>
                <w:sz w:val="14"/>
                <w:szCs w:val="14"/>
              </w:rPr>
              <w:t>0,73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82460BE"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A04FA3" w14:textId="77777777" w:rsidR="00234EED" w:rsidRPr="00234EED" w:rsidRDefault="00234EED" w:rsidP="00234EED">
            <w:pPr>
              <w:jc w:val="center"/>
              <w:rPr>
                <w:sz w:val="14"/>
                <w:szCs w:val="14"/>
              </w:rPr>
            </w:pPr>
            <w:r w:rsidRPr="00234EED">
              <w:rPr>
                <w:sz w:val="14"/>
                <w:szCs w:val="14"/>
              </w:rPr>
              <w:t>0,10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F1BE85E" w14:textId="77777777" w:rsidR="00234EED" w:rsidRPr="00234EED" w:rsidRDefault="00234EED" w:rsidP="00234EED">
            <w:pPr>
              <w:jc w:val="center"/>
              <w:rPr>
                <w:sz w:val="14"/>
                <w:szCs w:val="14"/>
              </w:rPr>
            </w:pPr>
            <w:r w:rsidRPr="00234EED">
              <w:rPr>
                <w:sz w:val="14"/>
                <w:szCs w:val="14"/>
              </w:rPr>
              <w:t>0,08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CAE5B48"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7F099D1" w14:textId="77777777" w:rsidR="00234EED" w:rsidRPr="00234EED" w:rsidRDefault="00234EED" w:rsidP="00234EED">
            <w:pPr>
              <w:jc w:val="center"/>
              <w:rPr>
                <w:sz w:val="14"/>
                <w:szCs w:val="14"/>
              </w:rPr>
            </w:pPr>
            <w:r w:rsidRPr="00234EED">
              <w:rPr>
                <w:sz w:val="14"/>
                <w:szCs w:val="14"/>
              </w:rPr>
              <w:t>0,08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449DDC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0CD5ED3" w14:textId="77777777" w:rsidR="00234EED" w:rsidRPr="00234EED" w:rsidRDefault="00234EED" w:rsidP="00234EED">
            <w:pPr>
              <w:jc w:val="center"/>
              <w:rPr>
                <w:sz w:val="14"/>
                <w:szCs w:val="14"/>
              </w:rPr>
            </w:pPr>
            <w:r w:rsidRPr="00234EED">
              <w:rPr>
                <w:sz w:val="14"/>
                <w:szCs w:val="14"/>
              </w:rPr>
              <w:t>0,08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1BBAE74" w14:textId="77777777" w:rsidR="00234EED" w:rsidRPr="00234EED" w:rsidRDefault="00234EED" w:rsidP="00234EED">
            <w:pPr>
              <w:jc w:val="center"/>
              <w:rPr>
                <w:sz w:val="14"/>
                <w:szCs w:val="14"/>
              </w:rPr>
            </w:pPr>
            <w:r w:rsidRPr="00234EED">
              <w:rPr>
                <w:sz w:val="14"/>
                <w:szCs w:val="14"/>
              </w:rPr>
              <w:t>0,07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8205DE6"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50C226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027F41" w14:textId="77777777" w:rsidR="00234EED" w:rsidRPr="00234EED" w:rsidRDefault="00234EED" w:rsidP="00234EED">
            <w:pPr>
              <w:jc w:val="center"/>
              <w:rPr>
                <w:sz w:val="14"/>
                <w:szCs w:val="14"/>
              </w:rPr>
            </w:pPr>
            <w:r w:rsidRPr="00234EED">
              <w:rPr>
                <w:sz w:val="14"/>
                <w:szCs w:val="14"/>
              </w:rPr>
              <w:t>Модернизация устройств АЧР на ПС 110/10 кВ Водозабор я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D89728" w14:textId="77777777" w:rsidR="00234EED" w:rsidRPr="00234EED" w:rsidRDefault="00234EED" w:rsidP="00234EED">
            <w:pPr>
              <w:jc w:val="center"/>
              <w:rPr>
                <w:sz w:val="14"/>
                <w:szCs w:val="14"/>
              </w:rPr>
            </w:pPr>
            <w:r w:rsidRPr="00234EED">
              <w:rPr>
                <w:sz w:val="14"/>
                <w:szCs w:val="14"/>
              </w:rPr>
              <w:t>I_44.1.5_КуЭ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2BE2BB" w14:textId="77777777" w:rsidR="00234EED" w:rsidRPr="00234EED" w:rsidRDefault="00234EED" w:rsidP="00234EED">
            <w:pPr>
              <w:jc w:val="center"/>
              <w:rPr>
                <w:sz w:val="14"/>
                <w:szCs w:val="14"/>
              </w:rPr>
            </w:pPr>
            <w:r w:rsidRPr="00234EED">
              <w:rPr>
                <w:sz w:val="14"/>
                <w:szCs w:val="14"/>
              </w:rPr>
              <w:t>0,84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A5C385" w14:textId="77777777" w:rsidR="00234EED" w:rsidRPr="00234EED" w:rsidRDefault="00234EED" w:rsidP="00234EED">
            <w:pPr>
              <w:jc w:val="center"/>
              <w:rPr>
                <w:sz w:val="14"/>
                <w:szCs w:val="14"/>
              </w:rPr>
            </w:pPr>
            <w:r w:rsidRPr="00234EED">
              <w:rPr>
                <w:sz w:val="14"/>
                <w:szCs w:val="14"/>
              </w:rPr>
              <w:t>0,84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54AD03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235EA4" w14:textId="77777777" w:rsidR="00234EED" w:rsidRPr="00234EED" w:rsidRDefault="00234EED" w:rsidP="00234EED">
            <w:pPr>
              <w:jc w:val="center"/>
              <w:rPr>
                <w:sz w:val="14"/>
                <w:szCs w:val="14"/>
              </w:rPr>
            </w:pPr>
            <w:r w:rsidRPr="00234EED">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1F2B968" w14:textId="77777777" w:rsidR="00234EED" w:rsidRPr="00234EED" w:rsidRDefault="00234EED" w:rsidP="00234EED">
            <w:pPr>
              <w:jc w:val="center"/>
              <w:rPr>
                <w:sz w:val="14"/>
                <w:szCs w:val="14"/>
              </w:rPr>
            </w:pPr>
            <w:r w:rsidRPr="00234EED">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7BFA01F"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D6EC132" w14:textId="77777777" w:rsidR="00234EED" w:rsidRPr="00234EED" w:rsidRDefault="00234EED" w:rsidP="00234EED">
            <w:pPr>
              <w:jc w:val="center"/>
              <w:rPr>
                <w:sz w:val="14"/>
                <w:szCs w:val="14"/>
              </w:rPr>
            </w:pPr>
            <w:r w:rsidRPr="00234EED">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CF65F4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2B1DE89" w14:textId="77777777" w:rsidR="00234EED" w:rsidRPr="00234EED" w:rsidRDefault="00234EED" w:rsidP="00234EED">
            <w:pPr>
              <w:jc w:val="center"/>
              <w:rPr>
                <w:sz w:val="14"/>
                <w:szCs w:val="14"/>
              </w:rPr>
            </w:pPr>
            <w:r w:rsidRPr="00234EED">
              <w:rPr>
                <w:sz w:val="14"/>
                <w:szCs w:val="14"/>
              </w:rPr>
              <w:t>0,03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CB3335E" w14:textId="77777777" w:rsidR="00234EED" w:rsidRPr="00234EED" w:rsidRDefault="00234EED" w:rsidP="00234EED">
            <w:pPr>
              <w:jc w:val="center"/>
              <w:rPr>
                <w:sz w:val="14"/>
                <w:szCs w:val="14"/>
              </w:rPr>
            </w:pPr>
            <w:r w:rsidRPr="00234EED">
              <w:rPr>
                <w:sz w:val="14"/>
                <w:szCs w:val="14"/>
              </w:rPr>
              <w:t>0,03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1C671E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F82372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8FA21B" w14:textId="77777777" w:rsidR="00234EED" w:rsidRPr="00234EED" w:rsidRDefault="00234EED" w:rsidP="00234EED">
            <w:pPr>
              <w:jc w:val="center"/>
              <w:rPr>
                <w:sz w:val="14"/>
                <w:szCs w:val="14"/>
              </w:rPr>
            </w:pPr>
            <w:r w:rsidRPr="00234EED">
              <w:rPr>
                <w:sz w:val="14"/>
                <w:szCs w:val="14"/>
              </w:rPr>
              <w:t>Модернизация устройств АЧР на ПС 110/35/10 кВ Проскоково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4AA87F" w14:textId="77777777" w:rsidR="00234EED" w:rsidRPr="00234EED" w:rsidRDefault="00234EED" w:rsidP="00234EED">
            <w:pPr>
              <w:jc w:val="center"/>
              <w:rPr>
                <w:sz w:val="14"/>
                <w:szCs w:val="14"/>
              </w:rPr>
            </w:pPr>
            <w:r w:rsidRPr="00234EED">
              <w:rPr>
                <w:sz w:val="14"/>
                <w:szCs w:val="14"/>
              </w:rPr>
              <w:t>I_44.1.6_КуЭ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2EDCF1" w14:textId="77777777" w:rsidR="00234EED" w:rsidRPr="00234EED" w:rsidRDefault="00234EED" w:rsidP="00234EED">
            <w:pPr>
              <w:jc w:val="center"/>
              <w:rPr>
                <w:sz w:val="14"/>
                <w:szCs w:val="14"/>
              </w:rPr>
            </w:pPr>
            <w:r w:rsidRPr="00234EED">
              <w:rPr>
                <w:sz w:val="14"/>
                <w:szCs w:val="14"/>
              </w:rPr>
              <w:t>0,84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DEC3FE" w14:textId="77777777" w:rsidR="00234EED" w:rsidRPr="00234EED" w:rsidRDefault="00234EED" w:rsidP="00234EED">
            <w:pPr>
              <w:jc w:val="center"/>
              <w:rPr>
                <w:sz w:val="14"/>
                <w:szCs w:val="14"/>
              </w:rPr>
            </w:pPr>
            <w:r w:rsidRPr="00234EED">
              <w:rPr>
                <w:sz w:val="14"/>
                <w:szCs w:val="14"/>
              </w:rPr>
              <w:t>0,84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211DB30"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129A34"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EB28797"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208AFBA"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24A66C9"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B55FC4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CBCA9D4"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CCC0919"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A85F12D"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C65B04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8B5513" w14:textId="77777777" w:rsidR="00234EED" w:rsidRPr="00234EED" w:rsidRDefault="00234EED" w:rsidP="00234EED">
            <w:pPr>
              <w:jc w:val="center"/>
              <w:rPr>
                <w:sz w:val="14"/>
                <w:szCs w:val="14"/>
              </w:rPr>
            </w:pPr>
            <w:r w:rsidRPr="00234EED">
              <w:rPr>
                <w:sz w:val="14"/>
                <w:szCs w:val="14"/>
              </w:rPr>
              <w:t>Модернизация устройств АЧР на ПС 110/35/10 кВ Плотниковская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4B7552" w14:textId="77777777" w:rsidR="00234EED" w:rsidRPr="00234EED" w:rsidRDefault="00234EED" w:rsidP="00234EED">
            <w:pPr>
              <w:jc w:val="center"/>
              <w:rPr>
                <w:sz w:val="14"/>
                <w:szCs w:val="14"/>
              </w:rPr>
            </w:pPr>
            <w:r w:rsidRPr="00234EED">
              <w:rPr>
                <w:sz w:val="14"/>
                <w:szCs w:val="14"/>
              </w:rPr>
              <w:t>I_44.1.7_КуЭ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E0A633" w14:textId="77777777" w:rsidR="00234EED" w:rsidRPr="00234EED" w:rsidRDefault="00234EED" w:rsidP="00234EED">
            <w:pPr>
              <w:jc w:val="center"/>
              <w:rPr>
                <w:sz w:val="14"/>
                <w:szCs w:val="14"/>
              </w:rPr>
            </w:pPr>
            <w:r w:rsidRPr="00234EED">
              <w:rPr>
                <w:sz w:val="14"/>
                <w:szCs w:val="14"/>
              </w:rPr>
              <w:t>0,84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54E372" w14:textId="77777777" w:rsidR="00234EED" w:rsidRPr="00234EED" w:rsidRDefault="00234EED" w:rsidP="00234EED">
            <w:pPr>
              <w:jc w:val="center"/>
              <w:rPr>
                <w:sz w:val="14"/>
                <w:szCs w:val="14"/>
              </w:rPr>
            </w:pPr>
            <w:r w:rsidRPr="00234EED">
              <w:rPr>
                <w:sz w:val="14"/>
                <w:szCs w:val="14"/>
              </w:rPr>
              <w:t>0,84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2A65BF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23CF00" w14:textId="77777777" w:rsidR="00234EED" w:rsidRPr="00234EED" w:rsidRDefault="00234EED" w:rsidP="00234EED">
            <w:pPr>
              <w:jc w:val="center"/>
              <w:rPr>
                <w:sz w:val="14"/>
                <w:szCs w:val="14"/>
              </w:rPr>
            </w:pPr>
            <w:r w:rsidRPr="00234EED">
              <w:rPr>
                <w:sz w:val="14"/>
                <w:szCs w:val="14"/>
              </w:rPr>
              <w:t>0,08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FC927E3" w14:textId="77777777" w:rsidR="00234EED" w:rsidRPr="00234EED" w:rsidRDefault="00234EED" w:rsidP="00234EED">
            <w:pPr>
              <w:jc w:val="center"/>
              <w:rPr>
                <w:sz w:val="14"/>
                <w:szCs w:val="14"/>
              </w:rPr>
            </w:pPr>
            <w:r w:rsidRPr="00234EED">
              <w:rPr>
                <w:sz w:val="14"/>
                <w:szCs w:val="14"/>
              </w:rPr>
              <w:t>0,07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30C1718"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1DEAF49" w14:textId="77777777" w:rsidR="00234EED" w:rsidRPr="00234EED" w:rsidRDefault="00234EED" w:rsidP="00234EED">
            <w:pPr>
              <w:jc w:val="center"/>
              <w:rPr>
                <w:sz w:val="14"/>
                <w:szCs w:val="14"/>
              </w:rPr>
            </w:pPr>
            <w:r w:rsidRPr="00234EED">
              <w:rPr>
                <w:sz w:val="14"/>
                <w:szCs w:val="14"/>
              </w:rPr>
              <w:t>0,07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6F76CD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D186953" w14:textId="77777777" w:rsidR="00234EED" w:rsidRPr="00234EED" w:rsidRDefault="00234EED" w:rsidP="00234EED">
            <w:pPr>
              <w:jc w:val="center"/>
              <w:rPr>
                <w:sz w:val="14"/>
                <w:szCs w:val="14"/>
              </w:rPr>
            </w:pPr>
            <w:r w:rsidRPr="00234EED">
              <w:rPr>
                <w:sz w:val="14"/>
                <w:szCs w:val="14"/>
              </w:rPr>
              <w:t>0,07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C8D6579" w14:textId="77777777" w:rsidR="00234EED" w:rsidRPr="00234EED" w:rsidRDefault="00234EED" w:rsidP="00234EED">
            <w:pPr>
              <w:jc w:val="center"/>
              <w:rPr>
                <w:sz w:val="14"/>
                <w:szCs w:val="14"/>
              </w:rPr>
            </w:pPr>
            <w:r w:rsidRPr="00234EED">
              <w:rPr>
                <w:sz w:val="14"/>
                <w:szCs w:val="14"/>
              </w:rPr>
              <w:t>0,06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77AC860"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F1D517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27ECAE" w14:textId="77777777" w:rsidR="00234EED" w:rsidRPr="00234EED" w:rsidRDefault="00234EED" w:rsidP="00234EED">
            <w:pPr>
              <w:jc w:val="center"/>
              <w:rPr>
                <w:sz w:val="14"/>
                <w:szCs w:val="14"/>
              </w:rPr>
            </w:pPr>
            <w:r w:rsidRPr="00234EED">
              <w:rPr>
                <w:sz w:val="14"/>
                <w:szCs w:val="14"/>
              </w:rPr>
              <w:t>Модернизация устройств АЧР на ПС 110/35/10 кВ Мусохрановская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AFB017" w14:textId="77777777" w:rsidR="00234EED" w:rsidRPr="00234EED" w:rsidRDefault="00234EED" w:rsidP="00234EED">
            <w:pPr>
              <w:jc w:val="center"/>
              <w:rPr>
                <w:sz w:val="14"/>
                <w:szCs w:val="14"/>
              </w:rPr>
            </w:pPr>
            <w:r w:rsidRPr="00234EED">
              <w:rPr>
                <w:sz w:val="14"/>
                <w:szCs w:val="14"/>
              </w:rPr>
              <w:t>I_44.1.8_КуЭ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1035D3D" w14:textId="77777777" w:rsidR="00234EED" w:rsidRPr="00234EED" w:rsidRDefault="00234EED" w:rsidP="00234EED">
            <w:pPr>
              <w:jc w:val="center"/>
              <w:rPr>
                <w:sz w:val="14"/>
                <w:szCs w:val="14"/>
              </w:rPr>
            </w:pPr>
            <w:r w:rsidRPr="00234EED">
              <w:rPr>
                <w:sz w:val="14"/>
                <w:szCs w:val="14"/>
              </w:rPr>
              <w:t>0,84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91CC2CE" w14:textId="77777777" w:rsidR="00234EED" w:rsidRPr="00234EED" w:rsidRDefault="00234EED" w:rsidP="00234EED">
            <w:pPr>
              <w:jc w:val="center"/>
              <w:rPr>
                <w:sz w:val="14"/>
                <w:szCs w:val="14"/>
              </w:rPr>
            </w:pPr>
            <w:r w:rsidRPr="00234EED">
              <w:rPr>
                <w:sz w:val="14"/>
                <w:szCs w:val="14"/>
              </w:rPr>
              <w:t>0,84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F6A23E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F0A1FF"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B83933F"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1B4A909"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AC58D3E"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7C86E9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F47ACB5"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BB9A6BE"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C3EC52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222BCA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CA1659" w14:textId="77777777" w:rsidR="00234EED" w:rsidRPr="00234EED" w:rsidRDefault="00234EED" w:rsidP="00234EED">
            <w:pPr>
              <w:jc w:val="center"/>
              <w:rPr>
                <w:sz w:val="14"/>
                <w:szCs w:val="14"/>
              </w:rPr>
            </w:pPr>
            <w:r w:rsidRPr="00234EED">
              <w:rPr>
                <w:sz w:val="14"/>
                <w:szCs w:val="14"/>
              </w:rPr>
              <w:t>Модернизация устройств АЧР на ПС 110/6 кВ Мозжухинскаяя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C813F2" w14:textId="77777777" w:rsidR="00234EED" w:rsidRPr="00234EED" w:rsidRDefault="00234EED" w:rsidP="00234EED">
            <w:pPr>
              <w:jc w:val="center"/>
              <w:rPr>
                <w:sz w:val="14"/>
                <w:szCs w:val="14"/>
              </w:rPr>
            </w:pPr>
            <w:r w:rsidRPr="00234EED">
              <w:rPr>
                <w:sz w:val="14"/>
                <w:szCs w:val="14"/>
              </w:rPr>
              <w:t>I_44.1.9_КуЭ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B20CEC" w14:textId="77777777" w:rsidR="00234EED" w:rsidRPr="00234EED" w:rsidRDefault="00234EED" w:rsidP="00234EED">
            <w:pPr>
              <w:jc w:val="center"/>
              <w:rPr>
                <w:sz w:val="14"/>
                <w:szCs w:val="14"/>
              </w:rPr>
            </w:pPr>
            <w:r w:rsidRPr="00234EED">
              <w:rPr>
                <w:sz w:val="14"/>
                <w:szCs w:val="14"/>
              </w:rPr>
              <w:t>0,84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CA683B0" w14:textId="77777777" w:rsidR="00234EED" w:rsidRPr="00234EED" w:rsidRDefault="00234EED" w:rsidP="00234EED">
            <w:pPr>
              <w:jc w:val="center"/>
              <w:rPr>
                <w:sz w:val="14"/>
                <w:szCs w:val="14"/>
              </w:rPr>
            </w:pPr>
            <w:r w:rsidRPr="00234EED">
              <w:rPr>
                <w:sz w:val="14"/>
                <w:szCs w:val="14"/>
              </w:rPr>
              <w:t>0,84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B16DB7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EF4179" w14:textId="77777777" w:rsidR="00234EED" w:rsidRPr="00234EED" w:rsidRDefault="00234EED" w:rsidP="00234EED">
            <w:pPr>
              <w:jc w:val="center"/>
              <w:rPr>
                <w:sz w:val="14"/>
                <w:szCs w:val="14"/>
              </w:rPr>
            </w:pPr>
            <w:r w:rsidRPr="00234EED">
              <w:rPr>
                <w:sz w:val="14"/>
                <w:szCs w:val="14"/>
              </w:rPr>
              <w:t>0,08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3AF8A90" w14:textId="77777777" w:rsidR="00234EED" w:rsidRPr="00234EED" w:rsidRDefault="00234EED" w:rsidP="00234EED">
            <w:pPr>
              <w:jc w:val="center"/>
              <w:rPr>
                <w:sz w:val="14"/>
                <w:szCs w:val="14"/>
              </w:rPr>
            </w:pPr>
            <w:r w:rsidRPr="00234EED">
              <w:rPr>
                <w:sz w:val="14"/>
                <w:szCs w:val="14"/>
              </w:rPr>
              <w:t>0,07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063745A"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27389D3" w14:textId="77777777" w:rsidR="00234EED" w:rsidRPr="00234EED" w:rsidRDefault="00234EED" w:rsidP="00234EED">
            <w:pPr>
              <w:jc w:val="center"/>
              <w:rPr>
                <w:sz w:val="14"/>
                <w:szCs w:val="14"/>
              </w:rPr>
            </w:pPr>
            <w:r w:rsidRPr="00234EED">
              <w:rPr>
                <w:sz w:val="14"/>
                <w:szCs w:val="14"/>
              </w:rPr>
              <w:t>0,07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57B110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D4A4924" w14:textId="77777777" w:rsidR="00234EED" w:rsidRPr="00234EED" w:rsidRDefault="00234EED" w:rsidP="00234EED">
            <w:pPr>
              <w:jc w:val="center"/>
              <w:rPr>
                <w:sz w:val="14"/>
                <w:szCs w:val="14"/>
              </w:rPr>
            </w:pPr>
            <w:r w:rsidRPr="00234EED">
              <w:rPr>
                <w:sz w:val="14"/>
                <w:szCs w:val="14"/>
              </w:rPr>
              <w:t>0,07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5E491B6" w14:textId="77777777" w:rsidR="00234EED" w:rsidRPr="00234EED" w:rsidRDefault="00234EED" w:rsidP="00234EED">
            <w:pPr>
              <w:jc w:val="center"/>
              <w:rPr>
                <w:sz w:val="14"/>
                <w:szCs w:val="14"/>
              </w:rPr>
            </w:pPr>
            <w:r w:rsidRPr="00234EED">
              <w:rPr>
                <w:sz w:val="14"/>
                <w:szCs w:val="14"/>
              </w:rPr>
              <w:t>0,06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CB6F6B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28D2BA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ABBF56" w14:textId="77777777" w:rsidR="00234EED" w:rsidRPr="00234EED" w:rsidRDefault="00234EED" w:rsidP="00234EED">
            <w:pPr>
              <w:jc w:val="center"/>
              <w:rPr>
                <w:sz w:val="14"/>
                <w:szCs w:val="14"/>
              </w:rPr>
            </w:pPr>
            <w:r w:rsidRPr="00234EED">
              <w:rPr>
                <w:sz w:val="14"/>
                <w:szCs w:val="14"/>
              </w:rPr>
              <w:t>Модернизация устройств АЧР на ПС 110/35/6 кВ Полысаевская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D8257B" w14:textId="77777777" w:rsidR="00234EED" w:rsidRPr="00234EED" w:rsidRDefault="00234EED" w:rsidP="00234EED">
            <w:pPr>
              <w:jc w:val="center"/>
              <w:rPr>
                <w:sz w:val="14"/>
                <w:szCs w:val="14"/>
              </w:rPr>
            </w:pPr>
            <w:r w:rsidRPr="00234EED">
              <w:rPr>
                <w:sz w:val="14"/>
                <w:szCs w:val="14"/>
              </w:rPr>
              <w:t>I_44.1.10_КуЭ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228DFD" w14:textId="77777777" w:rsidR="00234EED" w:rsidRPr="00234EED" w:rsidRDefault="00234EED" w:rsidP="00234EED">
            <w:pPr>
              <w:jc w:val="center"/>
              <w:rPr>
                <w:sz w:val="14"/>
                <w:szCs w:val="14"/>
              </w:rPr>
            </w:pPr>
            <w:r w:rsidRPr="00234EED">
              <w:rPr>
                <w:sz w:val="14"/>
                <w:szCs w:val="14"/>
              </w:rPr>
              <w:t>0,84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7AE067D" w14:textId="77777777" w:rsidR="00234EED" w:rsidRPr="00234EED" w:rsidRDefault="00234EED" w:rsidP="00234EED">
            <w:pPr>
              <w:jc w:val="center"/>
              <w:rPr>
                <w:sz w:val="14"/>
                <w:szCs w:val="14"/>
              </w:rPr>
            </w:pPr>
            <w:r w:rsidRPr="00234EED">
              <w:rPr>
                <w:sz w:val="14"/>
                <w:szCs w:val="14"/>
              </w:rPr>
              <w:t>0,84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A3BD29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0B8568"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909E5B5"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BBE4592"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D7FAC69"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605FEB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F0A0374"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E3369D5"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56FF16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FB297B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D16038" w14:textId="77777777" w:rsidR="00234EED" w:rsidRPr="00234EED" w:rsidRDefault="00234EED" w:rsidP="00234EED">
            <w:pPr>
              <w:jc w:val="center"/>
              <w:rPr>
                <w:sz w:val="14"/>
                <w:szCs w:val="14"/>
              </w:rPr>
            </w:pPr>
            <w:r w:rsidRPr="00234EED">
              <w:rPr>
                <w:sz w:val="14"/>
                <w:szCs w:val="14"/>
              </w:rPr>
              <w:t>Модернизация устройств АЧР на ПС 110/6 кВ Северо-Байдаевская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650C32" w14:textId="77777777" w:rsidR="00234EED" w:rsidRPr="00234EED" w:rsidRDefault="00234EED" w:rsidP="00234EED">
            <w:pPr>
              <w:jc w:val="center"/>
              <w:rPr>
                <w:sz w:val="14"/>
                <w:szCs w:val="14"/>
              </w:rPr>
            </w:pPr>
            <w:r w:rsidRPr="00234EED">
              <w:rPr>
                <w:sz w:val="14"/>
                <w:szCs w:val="14"/>
              </w:rPr>
              <w:t>I_44.1.11_КуЭ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91E1C8" w14:textId="77777777" w:rsidR="00234EED" w:rsidRPr="00234EED" w:rsidRDefault="00234EED" w:rsidP="00234EED">
            <w:pPr>
              <w:jc w:val="center"/>
              <w:rPr>
                <w:sz w:val="14"/>
                <w:szCs w:val="14"/>
              </w:rPr>
            </w:pPr>
            <w:r w:rsidRPr="00234EED">
              <w:rPr>
                <w:sz w:val="14"/>
                <w:szCs w:val="14"/>
              </w:rPr>
              <w:t>0,73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8FAD2B" w14:textId="77777777" w:rsidR="00234EED" w:rsidRPr="00234EED" w:rsidRDefault="00234EED" w:rsidP="00234EED">
            <w:pPr>
              <w:jc w:val="center"/>
              <w:rPr>
                <w:sz w:val="14"/>
                <w:szCs w:val="14"/>
              </w:rPr>
            </w:pPr>
            <w:r w:rsidRPr="00234EED">
              <w:rPr>
                <w:sz w:val="14"/>
                <w:szCs w:val="14"/>
              </w:rPr>
              <w:t>0,73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7F319A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2CA72A" w14:textId="77777777" w:rsidR="00234EED" w:rsidRPr="00234EED" w:rsidRDefault="00234EED" w:rsidP="00234EED">
            <w:pPr>
              <w:jc w:val="center"/>
              <w:rPr>
                <w:sz w:val="14"/>
                <w:szCs w:val="14"/>
              </w:rPr>
            </w:pPr>
            <w:r w:rsidRPr="00234EED">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15BB45"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CBE04B5"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0C767E6"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CE9BBB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DD36187"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151503D"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77FDF9E"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62608A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7380A2" w14:textId="77777777" w:rsidR="00234EED" w:rsidRPr="00234EED" w:rsidRDefault="00234EED" w:rsidP="00234EED">
            <w:pPr>
              <w:jc w:val="center"/>
              <w:rPr>
                <w:sz w:val="14"/>
                <w:szCs w:val="14"/>
              </w:rPr>
            </w:pPr>
            <w:r w:rsidRPr="00234EED">
              <w:rPr>
                <w:sz w:val="14"/>
                <w:szCs w:val="14"/>
              </w:rPr>
              <w:t>Модернизация устройств АЧР на ПС 110/35/6 кВ Капитальная-3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1A7409" w14:textId="77777777" w:rsidR="00234EED" w:rsidRPr="00234EED" w:rsidRDefault="00234EED" w:rsidP="00234EED">
            <w:pPr>
              <w:jc w:val="center"/>
              <w:rPr>
                <w:sz w:val="14"/>
                <w:szCs w:val="14"/>
              </w:rPr>
            </w:pPr>
            <w:r w:rsidRPr="00234EED">
              <w:rPr>
                <w:sz w:val="14"/>
                <w:szCs w:val="14"/>
              </w:rPr>
              <w:t>I_44.1.12_КуЭ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E2450D" w14:textId="77777777" w:rsidR="00234EED" w:rsidRPr="00234EED" w:rsidRDefault="00234EED" w:rsidP="00234EED">
            <w:pPr>
              <w:jc w:val="center"/>
              <w:rPr>
                <w:sz w:val="14"/>
                <w:szCs w:val="14"/>
              </w:rPr>
            </w:pPr>
            <w:r w:rsidRPr="00234EED">
              <w:rPr>
                <w:sz w:val="14"/>
                <w:szCs w:val="14"/>
              </w:rPr>
              <w:t>0,73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F7FE979" w14:textId="77777777" w:rsidR="00234EED" w:rsidRPr="00234EED" w:rsidRDefault="00234EED" w:rsidP="00234EED">
            <w:pPr>
              <w:jc w:val="center"/>
              <w:rPr>
                <w:sz w:val="14"/>
                <w:szCs w:val="14"/>
              </w:rPr>
            </w:pPr>
            <w:r w:rsidRPr="00234EED">
              <w:rPr>
                <w:sz w:val="14"/>
                <w:szCs w:val="14"/>
              </w:rPr>
              <w:t>0,73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92CBA6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F897A0"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DDBF86"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0094ED3"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021B1A5"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7A8DB3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3EF73E6"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43E1600"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CDEB080"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735F57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279715" w14:textId="77777777" w:rsidR="00234EED" w:rsidRPr="00234EED" w:rsidRDefault="00234EED" w:rsidP="00234EED">
            <w:pPr>
              <w:jc w:val="center"/>
              <w:rPr>
                <w:sz w:val="14"/>
                <w:szCs w:val="14"/>
              </w:rPr>
            </w:pPr>
            <w:r w:rsidRPr="00234EED">
              <w:rPr>
                <w:sz w:val="14"/>
                <w:szCs w:val="14"/>
              </w:rPr>
              <w:t>Модернизация устройств АЧР на ПС 110/10 кВ Драгунский Водозабор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5DBF058" w14:textId="77777777" w:rsidR="00234EED" w:rsidRPr="00234EED" w:rsidRDefault="00234EED" w:rsidP="00234EED">
            <w:pPr>
              <w:jc w:val="center"/>
              <w:rPr>
                <w:sz w:val="14"/>
                <w:szCs w:val="14"/>
              </w:rPr>
            </w:pPr>
            <w:r w:rsidRPr="00234EED">
              <w:rPr>
                <w:sz w:val="14"/>
                <w:szCs w:val="14"/>
              </w:rPr>
              <w:t>I_44.1.13_КуЭ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A05981" w14:textId="77777777" w:rsidR="00234EED" w:rsidRPr="00234EED" w:rsidRDefault="00234EED" w:rsidP="00234EED">
            <w:pPr>
              <w:jc w:val="center"/>
              <w:rPr>
                <w:sz w:val="14"/>
                <w:szCs w:val="14"/>
              </w:rPr>
            </w:pPr>
            <w:r w:rsidRPr="00234EED">
              <w:rPr>
                <w:sz w:val="14"/>
                <w:szCs w:val="14"/>
              </w:rPr>
              <w:t>0,73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F967551" w14:textId="77777777" w:rsidR="00234EED" w:rsidRPr="00234EED" w:rsidRDefault="00234EED" w:rsidP="00234EED">
            <w:pPr>
              <w:jc w:val="center"/>
              <w:rPr>
                <w:sz w:val="14"/>
                <w:szCs w:val="14"/>
              </w:rPr>
            </w:pPr>
            <w:r w:rsidRPr="00234EED">
              <w:rPr>
                <w:sz w:val="14"/>
                <w:szCs w:val="14"/>
              </w:rPr>
              <w:t>0,73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A1F7AE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BA6E33" w14:textId="77777777" w:rsidR="00234EED" w:rsidRPr="00234EED" w:rsidRDefault="00234EED" w:rsidP="00234EED">
            <w:pPr>
              <w:jc w:val="center"/>
              <w:rPr>
                <w:sz w:val="14"/>
                <w:szCs w:val="14"/>
              </w:rPr>
            </w:pPr>
            <w:r w:rsidRPr="00234EED">
              <w:rPr>
                <w:sz w:val="14"/>
                <w:szCs w:val="14"/>
              </w:rPr>
              <w:t>0,08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22472E" w14:textId="77777777" w:rsidR="00234EED" w:rsidRPr="00234EED" w:rsidRDefault="00234EED" w:rsidP="00234EED">
            <w:pPr>
              <w:jc w:val="center"/>
              <w:rPr>
                <w:sz w:val="14"/>
                <w:szCs w:val="14"/>
              </w:rPr>
            </w:pPr>
            <w:r w:rsidRPr="00234EED">
              <w:rPr>
                <w:sz w:val="14"/>
                <w:szCs w:val="14"/>
              </w:rPr>
              <w:t>0,07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111B9CD"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011E4B0" w14:textId="77777777" w:rsidR="00234EED" w:rsidRPr="00234EED" w:rsidRDefault="00234EED" w:rsidP="00234EED">
            <w:pPr>
              <w:jc w:val="center"/>
              <w:rPr>
                <w:sz w:val="14"/>
                <w:szCs w:val="14"/>
              </w:rPr>
            </w:pPr>
            <w:r w:rsidRPr="00234EED">
              <w:rPr>
                <w:sz w:val="14"/>
                <w:szCs w:val="14"/>
              </w:rPr>
              <w:t>0,07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97EE70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4723FD4" w14:textId="77777777" w:rsidR="00234EED" w:rsidRPr="00234EED" w:rsidRDefault="00234EED" w:rsidP="00234EED">
            <w:pPr>
              <w:jc w:val="center"/>
              <w:rPr>
                <w:sz w:val="14"/>
                <w:szCs w:val="14"/>
              </w:rPr>
            </w:pPr>
            <w:r w:rsidRPr="00234EED">
              <w:rPr>
                <w:sz w:val="14"/>
                <w:szCs w:val="14"/>
              </w:rPr>
              <w:t>0,07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E077D49" w14:textId="77777777" w:rsidR="00234EED" w:rsidRPr="00234EED" w:rsidRDefault="00234EED" w:rsidP="00234EED">
            <w:pPr>
              <w:jc w:val="center"/>
              <w:rPr>
                <w:sz w:val="14"/>
                <w:szCs w:val="14"/>
              </w:rPr>
            </w:pPr>
            <w:r w:rsidRPr="00234EED">
              <w:rPr>
                <w:sz w:val="14"/>
                <w:szCs w:val="14"/>
              </w:rPr>
              <w:t>0,06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05E281F"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659313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17C082" w14:textId="77777777" w:rsidR="00234EED" w:rsidRPr="00234EED" w:rsidRDefault="00234EED" w:rsidP="00234EED">
            <w:pPr>
              <w:jc w:val="center"/>
              <w:rPr>
                <w:sz w:val="14"/>
                <w:szCs w:val="14"/>
              </w:rPr>
            </w:pPr>
            <w:r w:rsidRPr="00234EED">
              <w:rPr>
                <w:sz w:val="14"/>
                <w:szCs w:val="14"/>
              </w:rPr>
              <w:t>Модернизация устройств АЧР на ПС 35/6 кВ Черно-Калтанская в 2018 году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411DFB" w14:textId="77777777" w:rsidR="00234EED" w:rsidRPr="00234EED" w:rsidRDefault="00234EED" w:rsidP="00234EED">
            <w:pPr>
              <w:jc w:val="center"/>
              <w:rPr>
                <w:sz w:val="14"/>
                <w:szCs w:val="14"/>
              </w:rPr>
            </w:pPr>
            <w:r w:rsidRPr="00234EED">
              <w:rPr>
                <w:sz w:val="14"/>
                <w:szCs w:val="14"/>
              </w:rPr>
              <w:t>I_44.1.14_КуЭ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280F75" w14:textId="77777777" w:rsidR="00234EED" w:rsidRPr="00234EED" w:rsidRDefault="00234EED" w:rsidP="00234EED">
            <w:pPr>
              <w:jc w:val="center"/>
              <w:rPr>
                <w:sz w:val="14"/>
                <w:szCs w:val="14"/>
              </w:rPr>
            </w:pPr>
            <w:r w:rsidRPr="00234EED">
              <w:rPr>
                <w:sz w:val="14"/>
                <w:szCs w:val="14"/>
              </w:rPr>
              <w:t>0,73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AE5DD4A" w14:textId="77777777" w:rsidR="00234EED" w:rsidRPr="00234EED" w:rsidRDefault="00234EED" w:rsidP="00234EED">
            <w:pPr>
              <w:jc w:val="center"/>
              <w:rPr>
                <w:sz w:val="14"/>
                <w:szCs w:val="14"/>
              </w:rPr>
            </w:pPr>
            <w:r w:rsidRPr="00234EED">
              <w:rPr>
                <w:sz w:val="14"/>
                <w:szCs w:val="14"/>
              </w:rPr>
              <w:t>0,73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F6714E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9ADF6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785BC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46710A7"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0F6CBA2"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6EECE1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264D95D"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1F3A78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B6F428F"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1B8719F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C270A2" w14:textId="77777777" w:rsidR="00234EED" w:rsidRPr="00234EED" w:rsidRDefault="00234EED" w:rsidP="00234EED">
            <w:pPr>
              <w:jc w:val="center"/>
              <w:rPr>
                <w:sz w:val="14"/>
                <w:szCs w:val="14"/>
              </w:rPr>
            </w:pPr>
            <w:r w:rsidRPr="00234EED">
              <w:rPr>
                <w:sz w:val="14"/>
                <w:szCs w:val="14"/>
              </w:rPr>
              <w:t>Техническое перевооружение ПС 35/10 кВ Котинская с заменой комплектного распределительного устройства 10 кВ наружной установки (КРУН-10)-14 ячеек и модернизацией устройств РЗА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67ECA4" w14:textId="77777777" w:rsidR="00234EED" w:rsidRPr="00234EED" w:rsidRDefault="00234EED" w:rsidP="00234EED">
            <w:pPr>
              <w:jc w:val="center"/>
              <w:rPr>
                <w:sz w:val="14"/>
                <w:szCs w:val="14"/>
              </w:rPr>
            </w:pPr>
            <w:r w:rsidRPr="00234EED">
              <w:rPr>
                <w:sz w:val="14"/>
                <w:szCs w:val="14"/>
              </w:rPr>
              <w:t>H_190_КуЭ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EE17BC" w14:textId="77777777" w:rsidR="00234EED" w:rsidRPr="00234EED" w:rsidRDefault="00234EED" w:rsidP="00234EED">
            <w:pPr>
              <w:jc w:val="center"/>
              <w:rPr>
                <w:sz w:val="14"/>
                <w:szCs w:val="14"/>
              </w:rPr>
            </w:pPr>
            <w:r w:rsidRPr="00234EED">
              <w:rPr>
                <w:sz w:val="14"/>
                <w:szCs w:val="14"/>
              </w:rPr>
              <w:t>25,52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115E11" w14:textId="77777777" w:rsidR="00234EED" w:rsidRPr="00234EED" w:rsidRDefault="00234EED" w:rsidP="00234EED">
            <w:pPr>
              <w:jc w:val="center"/>
              <w:rPr>
                <w:sz w:val="14"/>
                <w:szCs w:val="14"/>
              </w:rPr>
            </w:pPr>
            <w:r w:rsidRPr="00234EED">
              <w:rPr>
                <w:sz w:val="14"/>
                <w:szCs w:val="14"/>
              </w:rPr>
              <w:t>3,87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B5272B1" w14:textId="77777777" w:rsidR="00234EED" w:rsidRPr="00234EED" w:rsidRDefault="00234EED" w:rsidP="00234EED">
            <w:pPr>
              <w:jc w:val="center"/>
              <w:rPr>
                <w:sz w:val="14"/>
                <w:szCs w:val="14"/>
              </w:rPr>
            </w:pPr>
            <w:r w:rsidRPr="00234EED">
              <w:rPr>
                <w:sz w:val="14"/>
                <w:szCs w:val="14"/>
              </w:rPr>
              <w:t>21,65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06B2D6" w14:textId="77777777" w:rsidR="00234EED" w:rsidRPr="00234EED" w:rsidRDefault="00234EED" w:rsidP="00234EED">
            <w:pPr>
              <w:jc w:val="center"/>
              <w:rPr>
                <w:sz w:val="14"/>
                <w:szCs w:val="14"/>
              </w:rPr>
            </w:pPr>
            <w:r w:rsidRPr="00234EED">
              <w:rPr>
                <w:sz w:val="14"/>
                <w:szCs w:val="14"/>
              </w:rPr>
              <w:t>1,29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07A0F9" w14:textId="77777777" w:rsidR="00234EED" w:rsidRPr="00234EED" w:rsidRDefault="00234EED" w:rsidP="00234EED">
            <w:pPr>
              <w:jc w:val="center"/>
              <w:rPr>
                <w:sz w:val="14"/>
                <w:szCs w:val="14"/>
              </w:rPr>
            </w:pPr>
            <w:r w:rsidRPr="00234EED">
              <w:rPr>
                <w:sz w:val="14"/>
                <w:szCs w:val="14"/>
              </w:rPr>
              <w:t>0,10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8B73325" w14:textId="77777777" w:rsidR="00234EED" w:rsidRPr="00234EED" w:rsidRDefault="00234EED" w:rsidP="00234EED">
            <w:pPr>
              <w:jc w:val="center"/>
              <w:rPr>
                <w:sz w:val="14"/>
                <w:szCs w:val="14"/>
              </w:rPr>
            </w:pPr>
            <w:r w:rsidRPr="00234EED">
              <w:rPr>
                <w:sz w:val="14"/>
                <w:szCs w:val="14"/>
              </w:rPr>
              <w:t>1,19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731DF3E" w14:textId="77777777" w:rsidR="00234EED" w:rsidRPr="00234EED" w:rsidRDefault="00234EED" w:rsidP="00234EED">
            <w:pPr>
              <w:jc w:val="center"/>
              <w:rPr>
                <w:sz w:val="14"/>
                <w:szCs w:val="14"/>
              </w:rPr>
            </w:pPr>
            <w:r w:rsidRPr="00234EED">
              <w:rPr>
                <w:sz w:val="14"/>
                <w:szCs w:val="14"/>
              </w:rPr>
              <w:t>0,10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F4E2E54" w14:textId="77777777" w:rsidR="00234EED" w:rsidRPr="00234EED" w:rsidRDefault="00234EED" w:rsidP="00234EED">
            <w:pPr>
              <w:jc w:val="center"/>
              <w:rPr>
                <w:sz w:val="14"/>
                <w:szCs w:val="14"/>
              </w:rPr>
            </w:pPr>
            <w:r w:rsidRPr="00234EED">
              <w:rPr>
                <w:sz w:val="14"/>
                <w:szCs w:val="14"/>
              </w:rPr>
              <w:t>1,19</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554406E" w14:textId="77777777" w:rsidR="00234EED" w:rsidRPr="00234EED" w:rsidRDefault="00234EED" w:rsidP="00234EED">
            <w:pPr>
              <w:jc w:val="center"/>
              <w:rPr>
                <w:sz w:val="14"/>
                <w:szCs w:val="14"/>
              </w:rPr>
            </w:pPr>
            <w:r w:rsidRPr="00234EED">
              <w:rPr>
                <w:sz w:val="14"/>
                <w:szCs w:val="14"/>
              </w:rPr>
              <w:t>1,29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C3895BA" w14:textId="77777777" w:rsidR="00234EED" w:rsidRPr="00234EED" w:rsidRDefault="00234EED" w:rsidP="00234EED">
            <w:pPr>
              <w:jc w:val="center"/>
              <w:rPr>
                <w:sz w:val="14"/>
                <w:szCs w:val="14"/>
              </w:rPr>
            </w:pPr>
            <w:r w:rsidRPr="00234EED">
              <w:rPr>
                <w:sz w:val="14"/>
                <w:szCs w:val="14"/>
              </w:rPr>
              <w:t>1,10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1D4CB46"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6D9444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FB0067" w14:textId="77777777" w:rsidR="00234EED" w:rsidRPr="00234EED" w:rsidRDefault="00234EED" w:rsidP="00234EED">
            <w:pPr>
              <w:jc w:val="center"/>
              <w:rPr>
                <w:sz w:val="14"/>
                <w:szCs w:val="14"/>
              </w:rPr>
            </w:pPr>
            <w:r w:rsidRPr="00234EED">
              <w:rPr>
                <w:sz w:val="14"/>
                <w:szCs w:val="14"/>
              </w:rPr>
              <w:t>Техническое перевооружение ПС 35/6 кВ Бунгурская с установкой защит от дуговых коротких замыканий (ячейки 6-10 кВ) в 2018 году (2 комплекта)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4B3EB1" w14:textId="77777777" w:rsidR="00234EED" w:rsidRPr="00234EED" w:rsidRDefault="00234EED" w:rsidP="00234EED">
            <w:pPr>
              <w:jc w:val="center"/>
              <w:rPr>
                <w:sz w:val="14"/>
                <w:szCs w:val="14"/>
              </w:rPr>
            </w:pPr>
            <w:r w:rsidRPr="00234EED">
              <w:rPr>
                <w:sz w:val="14"/>
                <w:szCs w:val="14"/>
              </w:rPr>
              <w:t>H_47.2_КуЭ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B0ECE3" w14:textId="77777777" w:rsidR="00234EED" w:rsidRPr="00234EED" w:rsidRDefault="00234EED" w:rsidP="00234EED">
            <w:pPr>
              <w:jc w:val="center"/>
              <w:rPr>
                <w:sz w:val="14"/>
                <w:szCs w:val="14"/>
              </w:rPr>
            </w:pPr>
            <w:r w:rsidRPr="00234EED">
              <w:rPr>
                <w:sz w:val="14"/>
                <w:szCs w:val="14"/>
              </w:rPr>
              <w:t>1,66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7C791D" w14:textId="77777777" w:rsidR="00234EED" w:rsidRPr="00234EED" w:rsidRDefault="00234EED" w:rsidP="00234EED">
            <w:pPr>
              <w:jc w:val="center"/>
              <w:rPr>
                <w:sz w:val="14"/>
                <w:szCs w:val="14"/>
              </w:rPr>
            </w:pPr>
            <w:r w:rsidRPr="00234EED">
              <w:rPr>
                <w:sz w:val="14"/>
                <w:szCs w:val="14"/>
              </w:rPr>
              <w:t>1,66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13F0D4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EE0C8E"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64654C"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B8EF9E9"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7164FAA"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DFAF58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FA98ABD"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63C6115"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565361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8C9665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1C7662" w14:textId="77777777" w:rsidR="00234EED" w:rsidRPr="00234EED" w:rsidRDefault="00234EED" w:rsidP="00234EED">
            <w:pPr>
              <w:jc w:val="center"/>
              <w:rPr>
                <w:sz w:val="14"/>
                <w:szCs w:val="14"/>
              </w:rPr>
            </w:pPr>
            <w:r w:rsidRPr="00234EED">
              <w:rPr>
                <w:sz w:val="14"/>
                <w:szCs w:val="14"/>
              </w:rPr>
              <w:t>Техническое перевооружение ПС 110/35/6 кВ Томская с установкой защит от дуговых коротких замыканий (ячейки 6-10 кВ) в 2018 году (2 комплекта)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F688B6" w14:textId="77777777" w:rsidR="00234EED" w:rsidRPr="00234EED" w:rsidRDefault="00234EED" w:rsidP="00234EED">
            <w:pPr>
              <w:jc w:val="center"/>
              <w:rPr>
                <w:sz w:val="14"/>
                <w:szCs w:val="14"/>
              </w:rPr>
            </w:pPr>
            <w:r w:rsidRPr="00234EED">
              <w:rPr>
                <w:sz w:val="14"/>
                <w:szCs w:val="14"/>
              </w:rPr>
              <w:t>I_47.2.2_КуЭ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E7724D" w14:textId="77777777" w:rsidR="00234EED" w:rsidRPr="00234EED" w:rsidRDefault="00234EED" w:rsidP="00234EED">
            <w:pPr>
              <w:jc w:val="center"/>
              <w:rPr>
                <w:sz w:val="14"/>
                <w:szCs w:val="14"/>
              </w:rPr>
            </w:pPr>
            <w:r w:rsidRPr="00234EED">
              <w:rPr>
                <w:sz w:val="14"/>
                <w:szCs w:val="14"/>
              </w:rPr>
              <w:t>1,66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C18D90C" w14:textId="77777777" w:rsidR="00234EED" w:rsidRPr="00234EED" w:rsidRDefault="00234EED" w:rsidP="00234EED">
            <w:pPr>
              <w:jc w:val="center"/>
              <w:rPr>
                <w:sz w:val="14"/>
                <w:szCs w:val="14"/>
              </w:rPr>
            </w:pPr>
            <w:r w:rsidRPr="00234EED">
              <w:rPr>
                <w:sz w:val="14"/>
                <w:szCs w:val="14"/>
              </w:rPr>
              <w:t>1,66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04BA2D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B2C0C9"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9ABF13"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FA136D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6C2729C"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CB398A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0F4DBB2"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C9D1401"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1154A20"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1C84B0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682B10" w14:textId="77777777" w:rsidR="00234EED" w:rsidRPr="00234EED" w:rsidRDefault="00234EED" w:rsidP="00234EED">
            <w:pPr>
              <w:jc w:val="center"/>
              <w:rPr>
                <w:sz w:val="14"/>
                <w:szCs w:val="14"/>
              </w:rPr>
            </w:pPr>
            <w:r w:rsidRPr="00234EED">
              <w:rPr>
                <w:sz w:val="14"/>
                <w:szCs w:val="14"/>
              </w:rPr>
              <w:t>Техническое перевооружение ПС 110/35/6 кВ  Юргинская с установкой защит от дуговых коротких замыканий (ячейки 6-10 кВ) в 2018 году (2 комплекта)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48F0A2" w14:textId="77777777" w:rsidR="00234EED" w:rsidRPr="00234EED" w:rsidRDefault="00234EED" w:rsidP="00234EED">
            <w:pPr>
              <w:jc w:val="center"/>
              <w:rPr>
                <w:sz w:val="14"/>
                <w:szCs w:val="14"/>
              </w:rPr>
            </w:pPr>
            <w:r w:rsidRPr="00234EED">
              <w:rPr>
                <w:sz w:val="14"/>
                <w:szCs w:val="14"/>
              </w:rPr>
              <w:t>I_47.2.3_КуЭ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445F4E" w14:textId="77777777" w:rsidR="00234EED" w:rsidRPr="00234EED" w:rsidRDefault="00234EED" w:rsidP="00234EED">
            <w:pPr>
              <w:jc w:val="center"/>
              <w:rPr>
                <w:sz w:val="14"/>
                <w:szCs w:val="14"/>
              </w:rPr>
            </w:pPr>
            <w:r w:rsidRPr="00234EED">
              <w:rPr>
                <w:sz w:val="14"/>
                <w:szCs w:val="14"/>
              </w:rPr>
              <w:t>1,66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08EEE8" w14:textId="77777777" w:rsidR="00234EED" w:rsidRPr="00234EED" w:rsidRDefault="00234EED" w:rsidP="00234EED">
            <w:pPr>
              <w:jc w:val="center"/>
              <w:rPr>
                <w:sz w:val="14"/>
                <w:szCs w:val="14"/>
              </w:rPr>
            </w:pPr>
            <w:r w:rsidRPr="00234EED">
              <w:rPr>
                <w:sz w:val="14"/>
                <w:szCs w:val="14"/>
              </w:rPr>
              <w:t>1,66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8C1FD4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1E0261"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4E13A3"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D542A3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0E5075A"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D57F38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225F768"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5910C59"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8939BAE"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FC2ACA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F37687" w14:textId="77777777" w:rsidR="00234EED" w:rsidRPr="00234EED" w:rsidRDefault="00234EED" w:rsidP="00234EED">
            <w:pPr>
              <w:jc w:val="center"/>
              <w:rPr>
                <w:sz w:val="14"/>
                <w:szCs w:val="14"/>
              </w:rPr>
            </w:pPr>
            <w:r w:rsidRPr="00234EED">
              <w:rPr>
                <w:sz w:val="14"/>
                <w:szCs w:val="14"/>
              </w:rPr>
              <w:lastRenderedPageBreak/>
              <w:t>Техническое перевооружение ПС 110/10 кВ  Осинниковская-Тепличная с установкой защит от дуговых коротких замыканий (ячейки 6-10 кВ) в 2018 году (2 комплекта)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170636" w14:textId="77777777" w:rsidR="00234EED" w:rsidRPr="00234EED" w:rsidRDefault="00234EED" w:rsidP="00234EED">
            <w:pPr>
              <w:jc w:val="center"/>
              <w:rPr>
                <w:sz w:val="14"/>
                <w:szCs w:val="14"/>
              </w:rPr>
            </w:pPr>
            <w:r w:rsidRPr="00234EED">
              <w:rPr>
                <w:sz w:val="14"/>
                <w:szCs w:val="14"/>
              </w:rPr>
              <w:t>I_47.2.4_КуЭ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56387B" w14:textId="77777777" w:rsidR="00234EED" w:rsidRPr="00234EED" w:rsidRDefault="00234EED" w:rsidP="00234EED">
            <w:pPr>
              <w:jc w:val="center"/>
              <w:rPr>
                <w:sz w:val="14"/>
                <w:szCs w:val="14"/>
              </w:rPr>
            </w:pPr>
            <w:r w:rsidRPr="00234EED">
              <w:rPr>
                <w:sz w:val="14"/>
                <w:szCs w:val="14"/>
              </w:rPr>
              <w:t>1,66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C1B20E" w14:textId="77777777" w:rsidR="00234EED" w:rsidRPr="00234EED" w:rsidRDefault="00234EED" w:rsidP="00234EED">
            <w:pPr>
              <w:jc w:val="center"/>
              <w:rPr>
                <w:sz w:val="14"/>
                <w:szCs w:val="14"/>
              </w:rPr>
            </w:pPr>
            <w:r w:rsidRPr="00234EED">
              <w:rPr>
                <w:sz w:val="14"/>
                <w:szCs w:val="14"/>
              </w:rPr>
              <w:t>1,66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BD8A82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B82E5E" w14:textId="77777777" w:rsidR="00234EED" w:rsidRPr="00234EED" w:rsidRDefault="00234EED" w:rsidP="00234EED">
            <w:pPr>
              <w:jc w:val="center"/>
              <w:rPr>
                <w:sz w:val="14"/>
                <w:szCs w:val="14"/>
              </w:rPr>
            </w:pPr>
            <w:r w:rsidRPr="00234EED">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1D7C78D" w14:textId="77777777" w:rsidR="00234EED" w:rsidRPr="00234EED" w:rsidRDefault="00234EED" w:rsidP="00234EED">
            <w:pPr>
              <w:jc w:val="center"/>
              <w:rPr>
                <w:sz w:val="14"/>
                <w:szCs w:val="14"/>
              </w:rPr>
            </w:pPr>
            <w:r w:rsidRPr="00234EED">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E0F72A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1ADF8B0" w14:textId="77777777" w:rsidR="00234EED" w:rsidRPr="00234EED" w:rsidRDefault="00234EED" w:rsidP="00234EED">
            <w:pPr>
              <w:jc w:val="center"/>
              <w:rPr>
                <w:sz w:val="14"/>
                <w:szCs w:val="14"/>
              </w:rPr>
            </w:pPr>
            <w:r w:rsidRPr="00234EED">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A2A3C3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1543636" w14:textId="77777777" w:rsidR="00234EED" w:rsidRPr="00234EED" w:rsidRDefault="00234EED" w:rsidP="00234EED">
            <w:pPr>
              <w:jc w:val="center"/>
              <w:rPr>
                <w:sz w:val="14"/>
                <w:szCs w:val="14"/>
              </w:rPr>
            </w:pPr>
            <w:r w:rsidRPr="00234EED">
              <w:rPr>
                <w:sz w:val="14"/>
                <w:szCs w:val="14"/>
              </w:rPr>
              <w:t>0,03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6B08CC2" w14:textId="77777777" w:rsidR="00234EED" w:rsidRPr="00234EED" w:rsidRDefault="00234EED" w:rsidP="00234EED">
            <w:pPr>
              <w:jc w:val="center"/>
              <w:rPr>
                <w:sz w:val="14"/>
                <w:szCs w:val="14"/>
              </w:rPr>
            </w:pPr>
            <w:r w:rsidRPr="00234EED">
              <w:rPr>
                <w:sz w:val="14"/>
                <w:szCs w:val="14"/>
              </w:rPr>
              <w:t>0,03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E14D1D5"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3C0D0A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672996" w14:textId="77777777" w:rsidR="00234EED" w:rsidRPr="00234EED" w:rsidRDefault="00234EED" w:rsidP="00234EED">
            <w:pPr>
              <w:jc w:val="center"/>
              <w:rPr>
                <w:sz w:val="14"/>
                <w:szCs w:val="14"/>
              </w:rPr>
            </w:pPr>
            <w:r w:rsidRPr="00234EED">
              <w:rPr>
                <w:sz w:val="14"/>
                <w:szCs w:val="14"/>
              </w:rPr>
              <w:t>Техническое перевооружение ПС 110/6 кВ  Тепловая с установкой защит от дуговых коротких замыканий (ячейки 6-10 кВ) в 2018 году (2 комплекта)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B336F0" w14:textId="77777777" w:rsidR="00234EED" w:rsidRPr="00234EED" w:rsidRDefault="00234EED" w:rsidP="00234EED">
            <w:pPr>
              <w:jc w:val="center"/>
              <w:rPr>
                <w:sz w:val="14"/>
                <w:szCs w:val="14"/>
              </w:rPr>
            </w:pPr>
            <w:r w:rsidRPr="00234EED">
              <w:rPr>
                <w:sz w:val="14"/>
                <w:szCs w:val="14"/>
              </w:rPr>
              <w:t>I_47.2.5_КуЭ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4F47B0" w14:textId="77777777" w:rsidR="00234EED" w:rsidRPr="00234EED" w:rsidRDefault="00234EED" w:rsidP="00234EED">
            <w:pPr>
              <w:jc w:val="center"/>
              <w:rPr>
                <w:sz w:val="14"/>
                <w:szCs w:val="14"/>
              </w:rPr>
            </w:pPr>
            <w:r w:rsidRPr="00234EED">
              <w:rPr>
                <w:sz w:val="14"/>
                <w:szCs w:val="14"/>
              </w:rPr>
              <w:t>1,66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7E151D" w14:textId="77777777" w:rsidR="00234EED" w:rsidRPr="00234EED" w:rsidRDefault="00234EED" w:rsidP="00234EED">
            <w:pPr>
              <w:jc w:val="center"/>
              <w:rPr>
                <w:sz w:val="14"/>
                <w:szCs w:val="14"/>
              </w:rPr>
            </w:pPr>
            <w:r w:rsidRPr="00234EED">
              <w:rPr>
                <w:sz w:val="14"/>
                <w:szCs w:val="14"/>
              </w:rPr>
              <w:t>1,66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BFCBBC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BC644A" w14:textId="77777777" w:rsidR="00234EED" w:rsidRPr="00234EED" w:rsidRDefault="00234EED" w:rsidP="00234EED">
            <w:pPr>
              <w:jc w:val="center"/>
              <w:rPr>
                <w:sz w:val="14"/>
                <w:szCs w:val="14"/>
              </w:rPr>
            </w:pPr>
            <w:r w:rsidRPr="00234EED">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6017B1" w14:textId="77777777" w:rsidR="00234EED" w:rsidRPr="00234EED" w:rsidRDefault="00234EED" w:rsidP="00234EED">
            <w:pPr>
              <w:jc w:val="center"/>
              <w:rPr>
                <w:sz w:val="14"/>
                <w:szCs w:val="14"/>
              </w:rPr>
            </w:pPr>
            <w:r w:rsidRPr="00234EED">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079AC9A"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6DF7ED6" w14:textId="77777777" w:rsidR="00234EED" w:rsidRPr="00234EED" w:rsidRDefault="00234EED" w:rsidP="00234EED">
            <w:pPr>
              <w:jc w:val="center"/>
              <w:rPr>
                <w:sz w:val="14"/>
                <w:szCs w:val="14"/>
              </w:rPr>
            </w:pPr>
            <w:r w:rsidRPr="00234EED">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711D15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1993BF7" w14:textId="77777777" w:rsidR="00234EED" w:rsidRPr="00234EED" w:rsidRDefault="00234EED" w:rsidP="00234EED">
            <w:pPr>
              <w:jc w:val="center"/>
              <w:rPr>
                <w:sz w:val="14"/>
                <w:szCs w:val="14"/>
              </w:rPr>
            </w:pPr>
            <w:r w:rsidRPr="00234EED">
              <w:rPr>
                <w:sz w:val="14"/>
                <w:szCs w:val="14"/>
              </w:rPr>
              <w:t>0,03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E9E5D81" w14:textId="77777777" w:rsidR="00234EED" w:rsidRPr="00234EED" w:rsidRDefault="00234EED" w:rsidP="00234EED">
            <w:pPr>
              <w:jc w:val="center"/>
              <w:rPr>
                <w:sz w:val="14"/>
                <w:szCs w:val="14"/>
              </w:rPr>
            </w:pPr>
            <w:r w:rsidRPr="00234EED">
              <w:rPr>
                <w:sz w:val="14"/>
                <w:szCs w:val="14"/>
              </w:rPr>
              <w:t>0,03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C75F18F"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530229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12022A" w14:textId="77777777" w:rsidR="00234EED" w:rsidRPr="00234EED" w:rsidRDefault="00234EED" w:rsidP="00234EED">
            <w:pPr>
              <w:jc w:val="center"/>
              <w:rPr>
                <w:sz w:val="14"/>
                <w:szCs w:val="14"/>
              </w:rPr>
            </w:pPr>
            <w:r w:rsidRPr="00234EED">
              <w:rPr>
                <w:sz w:val="14"/>
                <w:szCs w:val="14"/>
              </w:rPr>
              <w:t>Техническое перевооружение ПС 110/6 кВ  Шушталепская с установкой защит от дуговых коротких замыканий (ячейки 6-10 кВ) в 2018 году (2 комплекта)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EA017D" w14:textId="77777777" w:rsidR="00234EED" w:rsidRPr="00234EED" w:rsidRDefault="00234EED" w:rsidP="00234EED">
            <w:pPr>
              <w:jc w:val="center"/>
              <w:rPr>
                <w:sz w:val="14"/>
                <w:szCs w:val="14"/>
              </w:rPr>
            </w:pPr>
            <w:r w:rsidRPr="00234EED">
              <w:rPr>
                <w:sz w:val="14"/>
                <w:szCs w:val="14"/>
              </w:rPr>
              <w:t>I_47.2.6_КуЭ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47F866" w14:textId="77777777" w:rsidR="00234EED" w:rsidRPr="00234EED" w:rsidRDefault="00234EED" w:rsidP="00234EED">
            <w:pPr>
              <w:jc w:val="center"/>
              <w:rPr>
                <w:sz w:val="14"/>
                <w:szCs w:val="14"/>
              </w:rPr>
            </w:pPr>
            <w:r w:rsidRPr="00234EED">
              <w:rPr>
                <w:sz w:val="14"/>
                <w:szCs w:val="14"/>
              </w:rPr>
              <w:t>1,66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8110851" w14:textId="77777777" w:rsidR="00234EED" w:rsidRPr="00234EED" w:rsidRDefault="00234EED" w:rsidP="00234EED">
            <w:pPr>
              <w:jc w:val="center"/>
              <w:rPr>
                <w:sz w:val="14"/>
                <w:szCs w:val="14"/>
              </w:rPr>
            </w:pPr>
            <w:r w:rsidRPr="00234EED">
              <w:rPr>
                <w:sz w:val="14"/>
                <w:szCs w:val="14"/>
              </w:rPr>
              <w:t>1,66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078EC2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08A77A"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90DD135"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21FA89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3933D29"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29E305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9B1BA19"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23D1CE9"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D8AE998"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8D7A2D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ACDC4B" w14:textId="77777777" w:rsidR="00234EED" w:rsidRPr="00234EED" w:rsidRDefault="00234EED" w:rsidP="00234EED">
            <w:pPr>
              <w:jc w:val="center"/>
              <w:rPr>
                <w:sz w:val="14"/>
                <w:szCs w:val="14"/>
              </w:rPr>
            </w:pPr>
            <w:r w:rsidRPr="00234EED">
              <w:rPr>
                <w:sz w:val="14"/>
                <w:szCs w:val="14"/>
              </w:rPr>
              <w:t>Техническое перевооружение ПС 35/6 кВ  ЦОФ Березовская с установкой защит от дуговых коротких замыканий (ячейки 6-10 кВ) в 2018 году (2 комплекта)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8BFB5D" w14:textId="77777777" w:rsidR="00234EED" w:rsidRPr="00234EED" w:rsidRDefault="00234EED" w:rsidP="00234EED">
            <w:pPr>
              <w:jc w:val="center"/>
              <w:rPr>
                <w:sz w:val="14"/>
                <w:szCs w:val="14"/>
              </w:rPr>
            </w:pPr>
            <w:r w:rsidRPr="00234EED">
              <w:rPr>
                <w:sz w:val="14"/>
                <w:szCs w:val="14"/>
              </w:rPr>
              <w:t>I_47.2.7_КуЭ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3721FD" w14:textId="77777777" w:rsidR="00234EED" w:rsidRPr="00234EED" w:rsidRDefault="00234EED" w:rsidP="00234EED">
            <w:pPr>
              <w:jc w:val="center"/>
              <w:rPr>
                <w:sz w:val="14"/>
                <w:szCs w:val="14"/>
              </w:rPr>
            </w:pPr>
            <w:r w:rsidRPr="00234EED">
              <w:rPr>
                <w:sz w:val="14"/>
                <w:szCs w:val="14"/>
              </w:rPr>
              <w:t>1,66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1F9C7C" w14:textId="77777777" w:rsidR="00234EED" w:rsidRPr="00234EED" w:rsidRDefault="00234EED" w:rsidP="00234EED">
            <w:pPr>
              <w:jc w:val="center"/>
              <w:rPr>
                <w:sz w:val="14"/>
                <w:szCs w:val="14"/>
              </w:rPr>
            </w:pPr>
            <w:r w:rsidRPr="00234EED">
              <w:rPr>
                <w:sz w:val="14"/>
                <w:szCs w:val="14"/>
              </w:rPr>
              <w:t>1,66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6C3160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30708A"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E5A5D37"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BB6BCD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C77E809"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F0D903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6634E73"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AC566E6"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2094638"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4ACDE9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8E08EA" w14:textId="77777777" w:rsidR="00234EED" w:rsidRPr="00234EED" w:rsidRDefault="00234EED" w:rsidP="00234EED">
            <w:pPr>
              <w:jc w:val="center"/>
              <w:rPr>
                <w:sz w:val="14"/>
                <w:szCs w:val="14"/>
              </w:rPr>
            </w:pPr>
            <w:r w:rsidRPr="00234EED">
              <w:rPr>
                <w:sz w:val="14"/>
                <w:szCs w:val="14"/>
              </w:rPr>
              <w:t>Техперевооружение ПС 110/10 кВ Водозабор с установкой силовых фильтров и резисторов  г. Кемерово</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F8BC84" w14:textId="77777777" w:rsidR="00234EED" w:rsidRPr="00234EED" w:rsidRDefault="00234EED" w:rsidP="00234EED">
            <w:pPr>
              <w:jc w:val="center"/>
              <w:rPr>
                <w:sz w:val="14"/>
                <w:szCs w:val="14"/>
              </w:rPr>
            </w:pPr>
            <w:r w:rsidRPr="00234EED">
              <w:rPr>
                <w:sz w:val="14"/>
                <w:szCs w:val="14"/>
              </w:rPr>
              <w:t>H_192_КуЭ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65070B" w14:textId="77777777" w:rsidR="00234EED" w:rsidRPr="00234EED" w:rsidRDefault="00234EED" w:rsidP="00234EED">
            <w:pPr>
              <w:jc w:val="center"/>
              <w:rPr>
                <w:sz w:val="14"/>
                <w:szCs w:val="14"/>
              </w:rPr>
            </w:pPr>
            <w:r w:rsidRPr="00234EED">
              <w:rPr>
                <w:sz w:val="14"/>
                <w:szCs w:val="14"/>
              </w:rPr>
              <w:t>6,51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5CC0AD6" w14:textId="77777777" w:rsidR="00234EED" w:rsidRPr="00234EED" w:rsidRDefault="00234EED" w:rsidP="00234EED">
            <w:pPr>
              <w:jc w:val="center"/>
              <w:rPr>
                <w:sz w:val="14"/>
                <w:szCs w:val="14"/>
              </w:rPr>
            </w:pPr>
            <w:r w:rsidRPr="00234EED">
              <w:rPr>
                <w:sz w:val="14"/>
                <w:szCs w:val="14"/>
              </w:rPr>
              <w:t>1,02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FC8856A" w14:textId="77777777" w:rsidR="00234EED" w:rsidRPr="00234EED" w:rsidRDefault="00234EED" w:rsidP="00234EED">
            <w:pPr>
              <w:jc w:val="center"/>
              <w:rPr>
                <w:sz w:val="14"/>
                <w:szCs w:val="14"/>
              </w:rPr>
            </w:pPr>
            <w:r w:rsidRPr="00234EED">
              <w:rPr>
                <w:sz w:val="14"/>
                <w:szCs w:val="14"/>
              </w:rPr>
              <w:t>5,49</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B30CE7" w14:textId="77777777" w:rsidR="00234EED" w:rsidRPr="00234EED" w:rsidRDefault="00234EED" w:rsidP="00234EED">
            <w:pPr>
              <w:jc w:val="center"/>
              <w:rPr>
                <w:sz w:val="14"/>
                <w:szCs w:val="14"/>
              </w:rPr>
            </w:pPr>
            <w:r w:rsidRPr="00234EED">
              <w:rPr>
                <w:sz w:val="14"/>
                <w:szCs w:val="14"/>
              </w:rPr>
              <w:t>5,54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202A1C8" w14:textId="77777777" w:rsidR="00234EED" w:rsidRPr="00234EED" w:rsidRDefault="00234EED" w:rsidP="00234EED">
            <w:pPr>
              <w:jc w:val="center"/>
              <w:rPr>
                <w:sz w:val="14"/>
                <w:szCs w:val="14"/>
              </w:rPr>
            </w:pPr>
            <w:r w:rsidRPr="00234EED">
              <w:rPr>
                <w:sz w:val="14"/>
                <w:szCs w:val="14"/>
              </w:rPr>
              <w:t>0,26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A05416A" w14:textId="77777777" w:rsidR="00234EED" w:rsidRPr="00234EED" w:rsidRDefault="00234EED" w:rsidP="00234EED">
            <w:pPr>
              <w:jc w:val="center"/>
              <w:rPr>
                <w:sz w:val="14"/>
                <w:szCs w:val="14"/>
              </w:rPr>
            </w:pPr>
            <w:r w:rsidRPr="00234EED">
              <w:rPr>
                <w:sz w:val="14"/>
                <w:szCs w:val="14"/>
              </w:rPr>
              <w:t>5,28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6AB2520" w14:textId="77777777" w:rsidR="00234EED" w:rsidRPr="00234EED" w:rsidRDefault="00234EED" w:rsidP="00234EED">
            <w:pPr>
              <w:jc w:val="center"/>
              <w:rPr>
                <w:sz w:val="14"/>
                <w:szCs w:val="14"/>
              </w:rPr>
            </w:pPr>
            <w:r w:rsidRPr="00234EED">
              <w:rPr>
                <w:sz w:val="14"/>
                <w:szCs w:val="14"/>
              </w:rPr>
              <w:t>0,26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EBBF724" w14:textId="77777777" w:rsidR="00234EED" w:rsidRPr="00234EED" w:rsidRDefault="00234EED" w:rsidP="00234EED">
            <w:pPr>
              <w:jc w:val="center"/>
              <w:rPr>
                <w:sz w:val="14"/>
                <w:szCs w:val="14"/>
              </w:rPr>
            </w:pPr>
            <w:r w:rsidRPr="00234EED">
              <w:rPr>
                <w:sz w:val="14"/>
                <w:szCs w:val="14"/>
              </w:rPr>
              <w:t>5,28</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C051AF6" w14:textId="77777777" w:rsidR="00234EED" w:rsidRPr="00234EED" w:rsidRDefault="00234EED" w:rsidP="00234EED">
            <w:pPr>
              <w:jc w:val="center"/>
              <w:rPr>
                <w:sz w:val="14"/>
                <w:szCs w:val="14"/>
              </w:rPr>
            </w:pPr>
            <w:r w:rsidRPr="00234EED">
              <w:rPr>
                <w:sz w:val="14"/>
                <w:szCs w:val="14"/>
              </w:rPr>
              <w:t>5,54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AE82503" w14:textId="77777777" w:rsidR="00234EED" w:rsidRPr="00234EED" w:rsidRDefault="00234EED" w:rsidP="00234EED">
            <w:pPr>
              <w:jc w:val="center"/>
              <w:rPr>
                <w:sz w:val="14"/>
                <w:szCs w:val="14"/>
              </w:rPr>
            </w:pPr>
            <w:r w:rsidRPr="00234EED">
              <w:rPr>
                <w:sz w:val="14"/>
                <w:szCs w:val="14"/>
              </w:rPr>
              <w:t>4,69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6E0AF2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F29FCB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E4E648" w14:textId="77777777" w:rsidR="00234EED" w:rsidRPr="00234EED" w:rsidRDefault="00234EED" w:rsidP="00234EED">
            <w:pPr>
              <w:jc w:val="center"/>
              <w:rPr>
                <w:sz w:val="14"/>
                <w:szCs w:val="14"/>
              </w:rPr>
            </w:pPr>
            <w:r w:rsidRPr="00234EED">
              <w:rPr>
                <w:sz w:val="14"/>
                <w:szCs w:val="14"/>
              </w:rPr>
              <w:t>Техническое перевооружение  ПС 110/6 кВ Очистная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63294D" w14:textId="77777777" w:rsidR="00234EED" w:rsidRPr="00234EED" w:rsidRDefault="00234EED" w:rsidP="00234EED">
            <w:pPr>
              <w:jc w:val="center"/>
              <w:rPr>
                <w:sz w:val="14"/>
                <w:szCs w:val="14"/>
              </w:rPr>
            </w:pPr>
            <w:r w:rsidRPr="00234EED">
              <w:rPr>
                <w:sz w:val="14"/>
                <w:szCs w:val="14"/>
              </w:rPr>
              <w:t>H_215_КуЭ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346450" w14:textId="77777777" w:rsidR="00234EED" w:rsidRPr="00234EED" w:rsidRDefault="00234EED" w:rsidP="00234EED">
            <w:pPr>
              <w:jc w:val="center"/>
              <w:rPr>
                <w:sz w:val="14"/>
                <w:szCs w:val="14"/>
              </w:rPr>
            </w:pPr>
            <w:r w:rsidRPr="00234EED">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5F915C6" w14:textId="77777777" w:rsidR="00234EED" w:rsidRPr="00234EED" w:rsidRDefault="00234EED" w:rsidP="00234EED">
            <w:pPr>
              <w:jc w:val="center"/>
              <w:rPr>
                <w:sz w:val="14"/>
                <w:szCs w:val="14"/>
              </w:rPr>
            </w:pPr>
            <w:r w:rsidRPr="00234EED">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FC51610" w14:textId="77777777" w:rsidR="00234EED" w:rsidRPr="00234EED" w:rsidRDefault="00234EED" w:rsidP="00234EED">
            <w:pPr>
              <w:jc w:val="center"/>
              <w:rPr>
                <w:sz w:val="14"/>
                <w:szCs w:val="14"/>
              </w:rPr>
            </w:pPr>
            <w:r w:rsidRPr="00234EED">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EC2214" w14:textId="77777777" w:rsidR="00234EED" w:rsidRPr="00234EED" w:rsidRDefault="00234EED" w:rsidP="00234EED">
            <w:pPr>
              <w:jc w:val="center"/>
              <w:rPr>
                <w:sz w:val="14"/>
                <w:szCs w:val="14"/>
              </w:rPr>
            </w:pPr>
            <w:r w:rsidRPr="00234EED">
              <w:rPr>
                <w:sz w:val="14"/>
                <w:szCs w:val="14"/>
              </w:rPr>
              <w:t>7,27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E430EF" w14:textId="77777777" w:rsidR="00234EED" w:rsidRPr="00234EED" w:rsidRDefault="00234EED" w:rsidP="00234EED">
            <w:pPr>
              <w:jc w:val="center"/>
              <w:rPr>
                <w:sz w:val="14"/>
                <w:szCs w:val="14"/>
              </w:rPr>
            </w:pPr>
            <w:r w:rsidRPr="00234EED">
              <w:rPr>
                <w:sz w:val="14"/>
                <w:szCs w:val="14"/>
              </w:rPr>
              <w:t>5,24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C36083C" w14:textId="77777777" w:rsidR="00234EED" w:rsidRPr="00234EED" w:rsidRDefault="00234EED" w:rsidP="00234EED">
            <w:pPr>
              <w:jc w:val="center"/>
              <w:rPr>
                <w:sz w:val="14"/>
                <w:szCs w:val="14"/>
              </w:rPr>
            </w:pPr>
            <w:r w:rsidRPr="00234EED">
              <w:rPr>
                <w:sz w:val="14"/>
                <w:szCs w:val="14"/>
              </w:rPr>
              <w:t>2,03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FE69D3E" w14:textId="77777777" w:rsidR="00234EED" w:rsidRPr="00234EED" w:rsidRDefault="00234EED" w:rsidP="00234EED">
            <w:pPr>
              <w:jc w:val="center"/>
              <w:rPr>
                <w:sz w:val="14"/>
                <w:szCs w:val="14"/>
              </w:rPr>
            </w:pPr>
            <w:r w:rsidRPr="00234EED">
              <w:rPr>
                <w:sz w:val="14"/>
                <w:szCs w:val="14"/>
              </w:rPr>
              <w:t>0,27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D2B3D40" w14:textId="77777777" w:rsidR="00234EED" w:rsidRPr="00234EED" w:rsidRDefault="00234EED" w:rsidP="00234EED">
            <w:pPr>
              <w:jc w:val="center"/>
              <w:rPr>
                <w:sz w:val="14"/>
                <w:szCs w:val="14"/>
              </w:rPr>
            </w:pPr>
            <w:r w:rsidRPr="00234EED">
              <w:rPr>
                <w:sz w:val="14"/>
                <w:szCs w:val="14"/>
              </w:rPr>
              <w:t>0,30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ED97F0A" w14:textId="77777777" w:rsidR="00234EED" w:rsidRPr="00234EED" w:rsidRDefault="00234EED" w:rsidP="00234EED">
            <w:pPr>
              <w:jc w:val="center"/>
              <w:rPr>
                <w:sz w:val="14"/>
                <w:szCs w:val="14"/>
              </w:rPr>
            </w:pPr>
            <w:r w:rsidRPr="00234EED">
              <w:rPr>
                <w:sz w:val="14"/>
                <w:szCs w:val="14"/>
              </w:rPr>
              <w:t>0,57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8EB84B7" w14:textId="77777777" w:rsidR="00234EED" w:rsidRPr="00234EED" w:rsidRDefault="00234EED" w:rsidP="00234EED">
            <w:pPr>
              <w:jc w:val="center"/>
              <w:rPr>
                <w:sz w:val="14"/>
                <w:szCs w:val="14"/>
              </w:rPr>
            </w:pPr>
            <w:r w:rsidRPr="00234EED">
              <w:rPr>
                <w:sz w:val="14"/>
                <w:szCs w:val="14"/>
              </w:rPr>
              <w:t>0,48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E4F317A"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34FE989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D11229" w14:textId="77777777" w:rsidR="00234EED" w:rsidRPr="00234EED" w:rsidRDefault="00234EED" w:rsidP="00234EED">
            <w:pPr>
              <w:jc w:val="center"/>
              <w:rPr>
                <w:sz w:val="14"/>
                <w:szCs w:val="14"/>
              </w:rPr>
            </w:pPr>
            <w:r w:rsidRPr="00234EED">
              <w:rPr>
                <w:sz w:val="14"/>
                <w:szCs w:val="14"/>
              </w:rPr>
              <w:t>Техническое перевооружение  ПС 110/6 кВ Таежная с установкой приборов для определения мест повреждения,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B2775A" w14:textId="77777777" w:rsidR="00234EED" w:rsidRPr="00234EED" w:rsidRDefault="00234EED" w:rsidP="00234EED">
            <w:pPr>
              <w:jc w:val="center"/>
              <w:rPr>
                <w:sz w:val="14"/>
                <w:szCs w:val="14"/>
              </w:rPr>
            </w:pPr>
            <w:r w:rsidRPr="00234EED">
              <w:rPr>
                <w:sz w:val="14"/>
                <w:szCs w:val="14"/>
              </w:rPr>
              <w:t>I_215.2_КуЭ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9983F9" w14:textId="77777777" w:rsidR="00234EED" w:rsidRPr="00234EED" w:rsidRDefault="00234EED" w:rsidP="00234EED">
            <w:pPr>
              <w:jc w:val="center"/>
              <w:rPr>
                <w:sz w:val="14"/>
                <w:szCs w:val="14"/>
              </w:rPr>
            </w:pPr>
            <w:r w:rsidRPr="00234EED">
              <w:rPr>
                <w:sz w:val="14"/>
                <w:szCs w:val="14"/>
              </w:rPr>
              <w:t>1,14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68BDDA" w14:textId="77777777" w:rsidR="00234EED" w:rsidRPr="00234EED" w:rsidRDefault="00234EED" w:rsidP="00234EED">
            <w:pPr>
              <w:jc w:val="center"/>
              <w:rPr>
                <w:sz w:val="14"/>
                <w:szCs w:val="14"/>
              </w:rPr>
            </w:pPr>
            <w:r w:rsidRPr="00234EED">
              <w:rPr>
                <w:sz w:val="14"/>
                <w:szCs w:val="14"/>
              </w:rPr>
              <w:t>0,53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D48183B" w14:textId="77777777" w:rsidR="00234EED" w:rsidRPr="00234EED" w:rsidRDefault="00234EED" w:rsidP="00234EED">
            <w:pPr>
              <w:jc w:val="center"/>
              <w:rPr>
                <w:sz w:val="14"/>
                <w:szCs w:val="14"/>
              </w:rPr>
            </w:pPr>
            <w:r w:rsidRPr="00234EED">
              <w:rPr>
                <w:sz w:val="14"/>
                <w:szCs w:val="14"/>
              </w:rPr>
              <w:t>0,60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D66694" w14:textId="77777777" w:rsidR="00234EED" w:rsidRPr="00234EED" w:rsidRDefault="00234EED" w:rsidP="00234EED">
            <w:pPr>
              <w:jc w:val="center"/>
              <w:rPr>
                <w:sz w:val="14"/>
                <w:szCs w:val="14"/>
              </w:rPr>
            </w:pPr>
            <w:r w:rsidRPr="00234EED">
              <w:rPr>
                <w:sz w:val="14"/>
                <w:szCs w:val="14"/>
              </w:rPr>
              <w:t>0,47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929F8C1"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A38FEC6" w14:textId="77777777" w:rsidR="00234EED" w:rsidRPr="00234EED" w:rsidRDefault="00234EED" w:rsidP="00234EED">
            <w:pPr>
              <w:jc w:val="center"/>
              <w:rPr>
                <w:sz w:val="14"/>
                <w:szCs w:val="14"/>
              </w:rPr>
            </w:pPr>
            <w:r w:rsidRPr="00234EED">
              <w:rPr>
                <w:sz w:val="14"/>
                <w:szCs w:val="14"/>
              </w:rPr>
              <w:t>0,46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792B2AB"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1DD2190" w14:textId="77777777" w:rsidR="00234EED" w:rsidRPr="00234EED" w:rsidRDefault="00234EED" w:rsidP="00234EED">
            <w:pPr>
              <w:jc w:val="center"/>
              <w:rPr>
                <w:sz w:val="14"/>
                <w:szCs w:val="14"/>
              </w:rPr>
            </w:pPr>
            <w:r w:rsidRPr="00234EED">
              <w:rPr>
                <w:sz w:val="14"/>
                <w:szCs w:val="14"/>
              </w:rPr>
              <w:t>0,46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B5D6A2D" w14:textId="77777777" w:rsidR="00234EED" w:rsidRPr="00234EED" w:rsidRDefault="00234EED" w:rsidP="00234EED">
            <w:pPr>
              <w:jc w:val="center"/>
              <w:rPr>
                <w:sz w:val="14"/>
                <w:szCs w:val="14"/>
              </w:rPr>
            </w:pPr>
            <w:r w:rsidRPr="00234EED">
              <w:rPr>
                <w:sz w:val="14"/>
                <w:szCs w:val="14"/>
              </w:rPr>
              <w:t>0,47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9BF2A85" w14:textId="77777777" w:rsidR="00234EED" w:rsidRPr="00234EED" w:rsidRDefault="00234EED" w:rsidP="00234EED">
            <w:pPr>
              <w:jc w:val="center"/>
              <w:rPr>
                <w:sz w:val="14"/>
                <w:szCs w:val="14"/>
              </w:rPr>
            </w:pPr>
            <w:r w:rsidRPr="00234EED">
              <w:rPr>
                <w:sz w:val="14"/>
                <w:szCs w:val="14"/>
              </w:rPr>
              <w:t>0,40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5CF18FE"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0EC34D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30F4A2" w14:textId="77777777" w:rsidR="00234EED" w:rsidRPr="00234EED" w:rsidRDefault="00234EED" w:rsidP="00234EED">
            <w:pPr>
              <w:jc w:val="center"/>
              <w:rPr>
                <w:sz w:val="14"/>
                <w:szCs w:val="14"/>
              </w:rPr>
            </w:pPr>
            <w:r w:rsidRPr="00234EED">
              <w:rPr>
                <w:sz w:val="14"/>
                <w:szCs w:val="14"/>
              </w:rPr>
              <w:t>Техническое перевооружение  ПС 110/35/6 кВ Оросительная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F25B688" w14:textId="77777777" w:rsidR="00234EED" w:rsidRPr="00234EED" w:rsidRDefault="00234EED" w:rsidP="00234EED">
            <w:pPr>
              <w:jc w:val="center"/>
              <w:rPr>
                <w:sz w:val="14"/>
                <w:szCs w:val="14"/>
              </w:rPr>
            </w:pPr>
            <w:r w:rsidRPr="00234EED">
              <w:rPr>
                <w:sz w:val="14"/>
                <w:szCs w:val="14"/>
              </w:rPr>
              <w:t>I_215.3_КуЭ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D8446B" w14:textId="77777777" w:rsidR="00234EED" w:rsidRPr="00234EED" w:rsidRDefault="00234EED" w:rsidP="00234EED">
            <w:pPr>
              <w:jc w:val="center"/>
              <w:rPr>
                <w:sz w:val="14"/>
                <w:szCs w:val="14"/>
              </w:rPr>
            </w:pPr>
            <w:r w:rsidRPr="00234EED">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C57B84" w14:textId="77777777" w:rsidR="00234EED" w:rsidRPr="00234EED" w:rsidRDefault="00234EED" w:rsidP="00234EED">
            <w:pPr>
              <w:jc w:val="center"/>
              <w:rPr>
                <w:sz w:val="14"/>
                <w:szCs w:val="14"/>
              </w:rPr>
            </w:pPr>
            <w:r w:rsidRPr="00234EED">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E2024BD" w14:textId="77777777" w:rsidR="00234EED" w:rsidRPr="00234EED" w:rsidRDefault="00234EED" w:rsidP="00234EED">
            <w:pPr>
              <w:jc w:val="center"/>
              <w:rPr>
                <w:sz w:val="14"/>
                <w:szCs w:val="14"/>
              </w:rPr>
            </w:pPr>
            <w:r w:rsidRPr="00234EED">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2E1977"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93A38D"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3F63057" w14:textId="77777777" w:rsidR="00234EED" w:rsidRPr="00234EED" w:rsidRDefault="00234EED" w:rsidP="00234EED">
            <w:pPr>
              <w:jc w:val="center"/>
              <w:rPr>
                <w:sz w:val="14"/>
                <w:szCs w:val="14"/>
              </w:rPr>
            </w:pPr>
            <w:r w:rsidRPr="00234EED">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6A95B75"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A26A03F" w14:textId="77777777" w:rsidR="00234EED" w:rsidRPr="00234EED" w:rsidRDefault="00234EED" w:rsidP="00234EED">
            <w:pPr>
              <w:jc w:val="center"/>
              <w:rPr>
                <w:sz w:val="14"/>
                <w:szCs w:val="14"/>
              </w:rPr>
            </w:pPr>
            <w:r w:rsidRPr="00234EED">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6DE7DC3" w14:textId="77777777" w:rsidR="00234EED" w:rsidRPr="00234EED" w:rsidRDefault="00234EED" w:rsidP="00234EED">
            <w:pPr>
              <w:jc w:val="center"/>
              <w:rPr>
                <w:sz w:val="14"/>
                <w:szCs w:val="14"/>
              </w:rPr>
            </w:pPr>
            <w:r w:rsidRPr="00234EED">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08B5264" w14:textId="77777777" w:rsidR="00234EED" w:rsidRPr="00234EED" w:rsidRDefault="00234EED" w:rsidP="00234EED">
            <w:pPr>
              <w:jc w:val="center"/>
              <w:rPr>
                <w:sz w:val="14"/>
                <w:szCs w:val="14"/>
              </w:rPr>
            </w:pPr>
            <w:r w:rsidRPr="00234EED">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BE4BB25"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BC5410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B2D626" w14:textId="77777777" w:rsidR="00234EED" w:rsidRPr="00234EED" w:rsidRDefault="00234EED" w:rsidP="00234EED">
            <w:pPr>
              <w:jc w:val="center"/>
              <w:rPr>
                <w:sz w:val="14"/>
                <w:szCs w:val="14"/>
              </w:rPr>
            </w:pPr>
            <w:r w:rsidRPr="00234EED">
              <w:rPr>
                <w:sz w:val="14"/>
                <w:szCs w:val="14"/>
              </w:rPr>
              <w:t>Техническое перевооружение  ПС 110/35/6 кВ Топкинская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7CE2753" w14:textId="77777777" w:rsidR="00234EED" w:rsidRPr="00234EED" w:rsidRDefault="00234EED" w:rsidP="00234EED">
            <w:pPr>
              <w:jc w:val="center"/>
              <w:rPr>
                <w:sz w:val="14"/>
                <w:szCs w:val="14"/>
              </w:rPr>
            </w:pPr>
            <w:r w:rsidRPr="00234EED">
              <w:rPr>
                <w:sz w:val="14"/>
                <w:szCs w:val="14"/>
              </w:rPr>
              <w:t>I_215.4_КуЭ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C79757" w14:textId="77777777" w:rsidR="00234EED" w:rsidRPr="00234EED" w:rsidRDefault="00234EED" w:rsidP="00234EED">
            <w:pPr>
              <w:jc w:val="center"/>
              <w:rPr>
                <w:sz w:val="14"/>
                <w:szCs w:val="14"/>
              </w:rPr>
            </w:pPr>
            <w:r w:rsidRPr="00234EED">
              <w:rPr>
                <w:sz w:val="14"/>
                <w:szCs w:val="14"/>
              </w:rPr>
              <w:t>0,31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605E3B0" w14:textId="77777777" w:rsidR="00234EED" w:rsidRPr="00234EED" w:rsidRDefault="00234EED" w:rsidP="00234EED">
            <w:pPr>
              <w:jc w:val="center"/>
              <w:rPr>
                <w:sz w:val="14"/>
                <w:szCs w:val="14"/>
              </w:rPr>
            </w:pPr>
            <w:r w:rsidRPr="00234EED">
              <w:rPr>
                <w:sz w:val="14"/>
                <w:szCs w:val="14"/>
              </w:rPr>
              <w:t>0,15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AFC8CD0" w14:textId="77777777" w:rsidR="00234EED" w:rsidRPr="00234EED" w:rsidRDefault="00234EED" w:rsidP="00234EED">
            <w:pPr>
              <w:jc w:val="center"/>
              <w:rPr>
                <w:sz w:val="14"/>
                <w:szCs w:val="14"/>
              </w:rPr>
            </w:pPr>
            <w:r w:rsidRPr="00234EED">
              <w:rPr>
                <w:sz w:val="14"/>
                <w:szCs w:val="14"/>
              </w:rPr>
              <w:t>0,17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B2D20B" w14:textId="77777777" w:rsidR="00234EED" w:rsidRPr="00234EED" w:rsidRDefault="00234EED" w:rsidP="00234EED">
            <w:pPr>
              <w:jc w:val="center"/>
              <w:rPr>
                <w:sz w:val="14"/>
                <w:szCs w:val="14"/>
              </w:rPr>
            </w:pPr>
            <w:r w:rsidRPr="00234EED">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30B89A"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026C628" w14:textId="77777777" w:rsidR="00234EED" w:rsidRPr="00234EED" w:rsidRDefault="00234EED" w:rsidP="00234EED">
            <w:pPr>
              <w:jc w:val="center"/>
              <w:rPr>
                <w:sz w:val="14"/>
                <w:szCs w:val="14"/>
              </w:rPr>
            </w:pPr>
            <w:r w:rsidRPr="00234EED">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A8CE10C"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9A24E38" w14:textId="77777777" w:rsidR="00234EED" w:rsidRPr="00234EED" w:rsidRDefault="00234EED" w:rsidP="00234EED">
            <w:pPr>
              <w:jc w:val="center"/>
              <w:rPr>
                <w:sz w:val="14"/>
                <w:szCs w:val="14"/>
              </w:rPr>
            </w:pPr>
            <w:r w:rsidRPr="00234EED">
              <w:rPr>
                <w:sz w:val="14"/>
                <w:szCs w:val="14"/>
              </w:rPr>
              <w:t>0,11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29F9169" w14:textId="77777777" w:rsidR="00234EED" w:rsidRPr="00234EED" w:rsidRDefault="00234EED" w:rsidP="00234EED">
            <w:pPr>
              <w:jc w:val="center"/>
              <w:rPr>
                <w:sz w:val="14"/>
                <w:szCs w:val="14"/>
              </w:rPr>
            </w:pPr>
            <w:r w:rsidRPr="00234EED">
              <w:rPr>
                <w:sz w:val="14"/>
                <w:szCs w:val="14"/>
              </w:rPr>
              <w:t>0,12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E9A4588" w14:textId="77777777" w:rsidR="00234EED" w:rsidRPr="00234EED" w:rsidRDefault="00234EED" w:rsidP="00234EED">
            <w:pPr>
              <w:jc w:val="center"/>
              <w:rPr>
                <w:sz w:val="14"/>
                <w:szCs w:val="14"/>
              </w:rPr>
            </w:pPr>
            <w:r w:rsidRPr="00234EED">
              <w:rPr>
                <w:sz w:val="14"/>
                <w:szCs w:val="14"/>
              </w:rPr>
              <w:t>0,10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F6A4AD3"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4784C0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5C116A" w14:textId="77777777" w:rsidR="00234EED" w:rsidRPr="00234EED" w:rsidRDefault="00234EED" w:rsidP="00234EED">
            <w:pPr>
              <w:jc w:val="center"/>
              <w:rPr>
                <w:sz w:val="14"/>
                <w:szCs w:val="14"/>
              </w:rPr>
            </w:pPr>
            <w:r w:rsidRPr="00234EED">
              <w:rPr>
                <w:sz w:val="14"/>
                <w:szCs w:val="14"/>
              </w:rPr>
              <w:t>Техническое перевооружение  ПС 35/10 кВ Моторная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14FD21" w14:textId="77777777" w:rsidR="00234EED" w:rsidRPr="00234EED" w:rsidRDefault="00234EED" w:rsidP="00234EED">
            <w:pPr>
              <w:jc w:val="center"/>
              <w:rPr>
                <w:sz w:val="14"/>
                <w:szCs w:val="14"/>
              </w:rPr>
            </w:pPr>
            <w:r w:rsidRPr="00234EED">
              <w:rPr>
                <w:sz w:val="14"/>
                <w:szCs w:val="14"/>
              </w:rPr>
              <w:t>I_215.5_КуЭ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3FAADE" w14:textId="77777777" w:rsidR="00234EED" w:rsidRPr="00234EED" w:rsidRDefault="00234EED" w:rsidP="00234EED">
            <w:pPr>
              <w:jc w:val="center"/>
              <w:rPr>
                <w:sz w:val="14"/>
                <w:szCs w:val="14"/>
              </w:rPr>
            </w:pPr>
            <w:r w:rsidRPr="00234EED">
              <w:rPr>
                <w:sz w:val="14"/>
                <w:szCs w:val="14"/>
              </w:rPr>
              <w:t>0,31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18AABE4" w14:textId="77777777" w:rsidR="00234EED" w:rsidRPr="00234EED" w:rsidRDefault="00234EED" w:rsidP="00234EED">
            <w:pPr>
              <w:jc w:val="center"/>
              <w:rPr>
                <w:sz w:val="14"/>
                <w:szCs w:val="14"/>
              </w:rPr>
            </w:pPr>
            <w:r w:rsidRPr="00234EED">
              <w:rPr>
                <w:sz w:val="14"/>
                <w:szCs w:val="14"/>
              </w:rPr>
              <w:t>0,15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FF107DE" w14:textId="77777777" w:rsidR="00234EED" w:rsidRPr="00234EED" w:rsidRDefault="00234EED" w:rsidP="00234EED">
            <w:pPr>
              <w:jc w:val="center"/>
              <w:rPr>
                <w:sz w:val="14"/>
                <w:szCs w:val="14"/>
              </w:rPr>
            </w:pPr>
            <w:r w:rsidRPr="00234EED">
              <w:rPr>
                <w:sz w:val="14"/>
                <w:szCs w:val="14"/>
              </w:rPr>
              <w:t>0,17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C7B8C7" w14:textId="77777777" w:rsidR="00234EED" w:rsidRPr="00234EED" w:rsidRDefault="00234EED" w:rsidP="00234EED">
            <w:pPr>
              <w:jc w:val="center"/>
              <w:rPr>
                <w:sz w:val="14"/>
                <w:szCs w:val="14"/>
              </w:rPr>
            </w:pPr>
            <w:r w:rsidRPr="00234EED">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508632A"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DD116EE" w14:textId="77777777" w:rsidR="00234EED" w:rsidRPr="00234EED" w:rsidRDefault="00234EED" w:rsidP="00234EED">
            <w:pPr>
              <w:jc w:val="center"/>
              <w:rPr>
                <w:sz w:val="14"/>
                <w:szCs w:val="14"/>
              </w:rPr>
            </w:pPr>
            <w:r w:rsidRPr="00234EED">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96965AD"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B6E870C" w14:textId="77777777" w:rsidR="00234EED" w:rsidRPr="00234EED" w:rsidRDefault="00234EED" w:rsidP="00234EED">
            <w:pPr>
              <w:jc w:val="center"/>
              <w:rPr>
                <w:sz w:val="14"/>
                <w:szCs w:val="14"/>
              </w:rPr>
            </w:pPr>
            <w:r w:rsidRPr="00234EED">
              <w:rPr>
                <w:sz w:val="14"/>
                <w:szCs w:val="14"/>
              </w:rPr>
              <w:t>0,11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A3FB219" w14:textId="77777777" w:rsidR="00234EED" w:rsidRPr="00234EED" w:rsidRDefault="00234EED" w:rsidP="00234EED">
            <w:pPr>
              <w:jc w:val="center"/>
              <w:rPr>
                <w:sz w:val="14"/>
                <w:szCs w:val="14"/>
              </w:rPr>
            </w:pPr>
            <w:r w:rsidRPr="00234EED">
              <w:rPr>
                <w:sz w:val="14"/>
                <w:szCs w:val="14"/>
              </w:rPr>
              <w:t>0,12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8A041A6" w14:textId="77777777" w:rsidR="00234EED" w:rsidRPr="00234EED" w:rsidRDefault="00234EED" w:rsidP="00234EED">
            <w:pPr>
              <w:jc w:val="center"/>
              <w:rPr>
                <w:sz w:val="14"/>
                <w:szCs w:val="14"/>
              </w:rPr>
            </w:pPr>
            <w:r w:rsidRPr="00234EED">
              <w:rPr>
                <w:sz w:val="14"/>
                <w:szCs w:val="14"/>
              </w:rPr>
              <w:t>0,10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7034B9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84FDE6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0996C4" w14:textId="77777777" w:rsidR="00234EED" w:rsidRPr="00234EED" w:rsidRDefault="00234EED" w:rsidP="00234EED">
            <w:pPr>
              <w:jc w:val="center"/>
              <w:rPr>
                <w:sz w:val="14"/>
                <w:szCs w:val="14"/>
              </w:rPr>
            </w:pPr>
            <w:r w:rsidRPr="00234EED">
              <w:rPr>
                <w:sz w:val="14"/>
                <w:szCs w:val="14"/>
              </w:rPr>
              <w:t>Техническое перевооружение  ПС 110/35/6 кВ Яшкинская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E99818" w14:textId="77777777" w:rsidR="00234EED" w:rsidRPr="00234EED" w:rsidRDefault="00234EED" w:rsidP="00234EED">
            <w:pPr>
              <w:jc w:val="center"/>
              <w:rPr>
                <w:sz w:val="14"/>
                <w:szCs w:val="14"/>
              </w:rPr>
            </w:pPr>
            <w:r w:rsidRPr="00234EED">
              <w:rPr>
                <w:sz w:val="14"/>
                <w:szCs w:val="14"/>
              </w:rPr>
              <w:t>I_215.6_КуЭ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7CC815" w14:textId="77777777" w:rsidR="00234EED" w:rsidRPr="00234EED" w:rsidRDefault="00234EED" w:rsidP="00234EED">
            <w:pPr>
              <w:jc w:val="center"/>
              <w:rPr>
                <w:sz w:val="14"/>
                <w:szCs w:val="14"/>
              </w:rPr>
            </w:pPr>
            <w:r w:rsidRPr="00234EED">
              <w:rPr>
                <w:sz w:val="14"/>
                <w:szCs w:val="14"/>
              </w:rPr>
              <w:t>0,31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2148EAB" w14:textId="77777777" w:rsidR="00234EED" w:rsidRPr="00234EED" w:rsidRDefault="00234EED" w:rsidP="00234EED">
            <w:pPr>
              <w:jc w:val="center"/>
              <w:rPr>
                <w:sz w:val="14"/>
                <w:szCs w:val="14"/>
              </w:rPr>
            </w:pPr>
            <w:r w:rsidRPr="00234EED">
              <w:rPr>
                <w:sz w:val="14"/>
                <w:szCs w:val="14"/>
              </w:rPr>
              <w:t>0,15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9B20313" w14:textId="77777777" w:rsidR="00234EED" w:rsidRPr="00234EED" w:rsidRDefault="00234EED" w:rsidP="00234EED">
            <w:pPr>
              <w:jc w:val="center"/>
              <w:rPr>
                <w:sz w:val="14"/>
                <w:szCs w:val="14"/>
              </w:rPr>
            </w:pPr>
            <w:r w:rsidRPr="00234EED">
              <w:rPr>
                <w:sz w:val="14"/>
                <w:szCs w:val="14"/>
              </w:rPr>
              <w:t>0,17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2CB848" w14:textId="77777777" w:rsidR="00234EED" w:rsidRPr="00234EED" w:rsidRDefault="00234EED" w:rsidP="00234EED">
            <w:pPr>
              <w:jc w:val="center"/>
              <w:rPr>
                <w:sz w:val="14"/>
                <w:szCs w:val="14"/>
              </w:rPr>
            </w:pPr>
            <w:r w:rsidRPr="00234EED">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7A68DD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B9BD89C" w14:textId="77777777" w:rsidR="00234EED" w:rsidRPr="00234EED" w:rsidRDefault="00234EED" w:rsidP="00234EED">
            <w:pPr>
              <w:jc w:val="center"/>
              <w:rPr>
                <w:sz w:val="14"/>
                <w:szCs w:val="14"/>
              </w:rPr>
            </w:pPr>
            <w:r w:rsidRPr="00234EED">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4D17CEF"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3B2D9BB" w14:textId="77777777" w:rsidR="00234EED" w:rsidRPr="00234EED" w:rsidRDefault="00234EED" w:rsidP="00234EED">
            <w:pPr>
              <w:jc w:val="center"/>
              <w:rPr>
                <w:sz w:val="14"/>
                <w:szCs w:val="14"/>
              </w:rPr>
            </w:pPr>
            <w:r w:rsidRPr="00234EED">
              <w:rPr>
                <w:sz w:val="14"/>
                <w:szCs w:val="14"/>
              </w:rPr>
              <w:t>0,11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F57ACFB" w14:textId="77777777" w:rsidR="00234EED" w:rsidRPr="00234EED" w:rsidRDefault="00234EED" w:rsidP="00234EED">
            <w:pPr>
              <w:jc w:val="center"/>
              <w:rPr>
                <w:sz w:val="14"/>
                <w:szCs w:val="14"/>
              </w:rPr>
            </w:pPr>
            <w:r w:rsidRPr="00234EED">
              <w:rPr>
                <w:sz w:val="14"/>
                <w:szCs w:val="14"/>
              </w:rPr>
              <w:t>0,12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193EF0E" w14:textId="77777777" w:rsidR="00234EED" w:rsidRPr="00234EED" w:rsidRDefault="00234EED" w:rsidP="00234EED">
            <w:pPr>
              <w:jc w:val="center"/>
              <w:rPr>
                <w:sz w:val="14"/>
                <w:szCs w:val="14"/>
              </w:rPr>
            </w:pPr>
            <w:r w:rsidRPr="00234EED">
              <w:rPr>
                <w:sz w:val="14"/>
                <w:szCs w:val="14"/>
              </w:rPr>
              <w:t>0,10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346A5B5"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68BE26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131B79" w14:textId="77777777" w:rsidR="00234EED" w:rsidRPr="00234EED" w:rsidRDefault="00234EED" w:rsidP="00234EED">
            <w:pPr>
              <w:jc w:val="center"/>
              <w:rPr>
                <w:sz w:val="14"/>
                <w:szCs w:val="14"/>
              </w:rPr>
            </w:pPr>
            <w:r w:rsidRPr="00234EED">
              <w:rPr>
                <w:sz w:val="14"/>
                <w:szCs w:val="14"/>
              </w:rPr>
              <w:t>Техническое перевооружение  ПС 110/35/6 кВ Анжерская НПС-2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11C63B" w14:textId="77777777" w:rsidR="00234EED" w:rsidRPr="00234EED" w:rsidRDefault="00234EED" w:rsidP="00234EED">
            <w:pPr>
              <w:jc w:val="center"/>
              <w:rPr>
                <w:sz w:val="14"/>
                <w:szCs w:val="14"/>
              </w:rPr>
            </w:pPr>
            <w:r w:rsidRPr="00234EED">
              <w:rPr>
                <w:sz w:val="14"/>
                <w:szCs w:val="14"/>
              </w:rPr>
              <w:t>I_215.7_КуЭ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EE6DAB" w14:textId="77777777" w:rsidR="00234EED" w:rsidRPr="00234EED" w:rsidRDefault="00234EED" w:rsidP="00234EED">
            <w:pPr>
              <w:jc w:val="center"/>
              <w:rPr>
                <w:sz w:val="14"/>
                <w:szCs w:val="14"/>
              </w:rPr>
            </w:pPr>
            <w:r w:rsidRPr="00234EED">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F227B8" w14:textId="77777777" w:rsidR="00234EED" w:rsidRPr="00234EED" w:rsidRDefault="00234EED" w:rsidP="00234EED">
            <w:pPr>
              <w:jc w:val="center"/>
              <w:rPr>
                <w:sz w:val="14"/>
                <w:szCs w:val="14"/>
              </w:rPr>
            </w:pPr>
            <w:r w:rsidRPr="00234EED">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CEA7537" w14:textId="77777777" w:rsidR="00234EED" w:rsidRPr="00234EED" w:rsidRDefault="00234EED" w:rsidP="00234EED">
            <w:pPr>
              <w:jc w:val="center"/>
              <w:rPr>
                <w:sz w:val="14"/>
                <w:szCs w:val="14"/>
              </w:rPr>
            </w:pPr>
            <w:r w:rsidRPr="00234EED">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9FA1BC"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C0C9292"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95FCCBE" w14:textId="77777777" w:rsidR="00234EED" w:rsidRPr="00234EED" w:rsidRDefault="00234EED" w:rsidP="00234EED">
            <w:pPr>
              <w:jc w:val="center"/>
              <w:rPr>
                <w:sz w:val="14"/>
                <w:szCs w:val="14"/>
              </w:rPr>
            </w:pPr>
            <w:r w:rsidRPr="00234EED">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B3E8FD5"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A20AD0E" w14:textId="77777777" w:rsidR="00234EED" w:rsidRPr="00234EED" w:rsidRDefault="00234EED" w:rsidP="00234EED">
            <w:pPr>
              <w:jc w:val="center"/>
              <w:rPr>
                <w:sz w:val="14"/>
                <w:szCs w:val="14"/>
              </w:rPr>
            </w:pPr>
            <w:r w:rsidRPr="00234EED">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29BC149" w14:textId="77777777" w:rsidR="00234EED" w:rsidRPr="00234EED" w:rsidRDefault="00234EED" w:rsidP="00234EED">
            <w:pPr>
              <w:jc w:val="center"/>
              <w:rPr>
                <w:sz w:val="14"/>
                <w:szCs w:val="14"/>
              </w:rPr>
            </w:pPr>
            <w:r w:rsidRPr="00234EED">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C52E723" w14:textId="77777777" w:rsidR="00234EED" w:rsidRPr="00234EED" w:rsidRDefault="00234EED" w:rsidP="00234EED">
            <w:pPr>
              <w:jc w:val="center"/>
              <w:rPr>
                <w:sz w:val="14"/>
                <w:szCs w:val="14"/>
              </w:rPr>
            </w:pPr>
            <w:r w:rsidRPr="00234EED">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379E67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80C930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7AAFCA" w14:textId="77777777" w:rsidR="00234EED" w:rsidRPr="00234EED" w:rsidRDefault="00234EED" w:rsidP="00234EED">
            <w:pPr>
              <w:jc w:val="center"/>
              <w:rPr>
                <w:sz w:val="14"/>
                <w:szCs w:val="14"/>
              </w:rPr>
            </w:pPr>
            <w:r w:rsidRPr="00234EED">
              <w:rPr>
                <w:sz w:val="14"/>
                <w:szCs w:val="14"/>
              </w:rPr>
              <w:t>Техническое перевооружение  ПС 110/35/6 кВ Пионерская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B6AEB4" w14:textId="77777777" w:rsidR="00234EED" w:rsidRPr="00234EED" w:rsidRDefault="00234EED" w:rsidP="00234EED">
            <w:pPr>
              <w:jc w:val="center"/>
              <w:rPr>
                <w:sz w:val="14"/>
                <w:szCs w:val="14"/>
              </w:rPr>
            </w:pPr>
            <w:r w:rsidRPr="00234EED">
              <w:rPr>
                <w:sz w:val="14"/>
                <w:szCs w:val="14"/>
              </w:rPr>
              <w:t>I_215.8_КуЭ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58EC74" w14:textId="77777777" w:rsidR="00234EED" w:rsidRPr="00234EED" w:rsidRDefault="00234EED" w:rsidP="00234EED">
            <w:pPr>
              <w:jc w:val="center"/>
              <w:rPr>
                <w:sz w:val="14"/>
                <w:szCs w:val="14"/>
              </w:rPr>
            </w:pPr>
            <w:r w:rsidRPr="00234EED">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D741FC4" w14:textId="77777777" w:rsidR="00234EED" w:rsidRPr="00234EED" w:rsidRDefault="00234EED" w:rsidP="00234EED">
            <w:pPr>
              <w:jc w:val="center"/>
              <w:rPr>
                <w:sz w:val="14"/>
                <w:szCs w:val="14"/>
              </w:rPr>
            </w:pPr>
            <w:r w:rsidRPr="00234EED">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AF38554" w14:textId="77777777" w:rsidR="00234EED" w:rsidRPr="00234EED" w:rsidRDefault="00234EED" w:rsidP="00234EED">
            <w:pPr>
              <w:jc w:val="center"/>
              <w:rPr>
                <w:sz w:val="14"/>
                <w:szCs w:val="14"/>
              </w:rPr>
            </w:pPr>
            <w:r w:rsidRPr="00234EED">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4EF3A1"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EE55B1A"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FE4D8C6" w14:textId="77777777" w:rsidR="00234EED" w:rsidRPr="00234EED" w:rsidRDefault="00234EED" w:rsidP="00234EED">
            <w:pPr>
              <w:jc w:val="center"/>
              <w:rPr>
                <w:sz w:val="14"/>
                <w:szCs w:val="14"/>
              </w:rPr>
            </w:pPr>
            <w:r w:rsidRPr="00234EED">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95D0617"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0BF51E3" w14:textId="77777777" w:rsidR="00234EED" w:rsidRPr="00234EED" w:rsidRDefault="00234EED" w:rsidP="00234EED">
            <w:pPr>
              <w:jc w:val="center"/>
              <w:rPr>
                <w:sz w:val="14"/>
                <w:szCs w:val="14"/>
              </w:rPr>
            </w:pPr>
            <w:r w:rsidRPr="00234EED">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6B52769" w14:textId="77777777" w:rsidR="00234EED" w:rsidRPr="00234EED" w:rsidRDefault="00234EED" w:rsidP="00234EED">
            <w:pPr>
              <w:jc w:val="center"/>
              <w:rPr>
                <w:sz w:val="14"/>
                <w:szCs w:val="14"/>
              </w:rPr>
            </w:pPr>
            <w:r w:rsidRPr="00234EED">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EB5DEF4" w14:textId="77777777" w:rsidR="00234EED" w:rsidRPr="00234EED" w:rsidRDefault="00234EED" w:rsidP="00234EED">
            <w:pPr>
              <w:jc w:val="center"/>
              <w:rPr>
                <w:sz w:val="14"/>
                <w:szCs w:val="14"/>
              </w:rPr>
            </w:pPr>
            <w:r w:rsidRPr="00234EED">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237217D"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A9983E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7031A0" w14:textId="77777777" w:rsidR="00234EED" w:rsidRPr="00234EED" w:rsidRDefault="00234EED" w:rsidP="00234EED">
            <w:pPr>
              <w:jc w:val="center"/>
              <w:rPr>
                <w:sz w:val="14"/>
                <w:szCs w:val="14"/>
              </w:rPr>
            </w:pPr>
            <w:r w:rsidRPr="00234EED">
              <w:rPr>
                <w:sz w:val="14"/>
                <w:szCs w:val="14"/>
              </w:rPr>
              <w:lastRenderedPageBreak/>
              <w:t>Техническое перевооружение  ПС ПС 110/35/6 кВ Юргинская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2CC408" w14:textId="77777777" w:rsidR="00234EED" w:rsidRPr="00234EED" w:rsidRDefault="00234EED" w:rsidP="00234EED">
            <w:pPr>
              <w:jc w:val="center"/>
              <w:rPr>
                <w:sz w:val="14"/>
                <w:szCs w:val="14"/>
              </w:rPr>
            </w:pPr>
            <w:r w:rsidRPr="00234EED">
              <w:rPr>
                <w:sz w:val="14"/>
                <w:szCs w:val="14"/>
              </w:rPr>
              <w:t>I_215.9_КуЭ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6938E0" w14:textId="77777777" w:rsidR="00234EED" w:rsidRPr="00234EED" w:rsidRDefault="00234EED" w:rsidP="00234EED">
            <w:pPr>
              <w:jc w:val="center"/>
              <w:rPr>
                <w:sz w:val="14"/>
                <w:szCs w:val="14"/>
              </w:rPr>
            </w:pPr>
            <w:r w:rsidRPr="00234EED">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B7DEA3" w14:textId="77777777" w:rsidR="00234EED" w:rsidRPr="00234EED" w:rsidRDefault="00234EED" w:rsidP="00234EED">
            <w:pPr>
              <w:jc w:val="center"/>
              <w:rPr>
                <w:sz w:val="14"/>
                <w:szCs w:val="14"/>
              </w:rPr>
            </w:pPr>
            <w:r w:rsidRPr="00234EED">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7E4F766" w14:textId="77777777" w:rsidR="00234EED" w:rsidRPr="00234EED" w:rsidRDefault="00234EED" w:rsidP="00234EED">
            <w:pPr>
              <w:jc w:val="center"/>
              <w:rPr>
                <w:sz w:val="14"/>
                <w:szCs w:val="14"/>
              </w:rPr>
            </w:pPr>
            <w:r w:rsidRPr="00234EED">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5F3B1FC"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0FFF7A7"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6CC72C0" w14:textId="77777777" w:rsidR="00234EED" w:rsidRPr="00234EED" w:rsidRDefault="00234EED" w:rsidP="00234EED">
            <w:pPr>
              <w:jc w:val="center"/>
              <w:rPr>
                <w:sz w:val="14"/>
                <w:szCs w:val="14"/>
              </w:rPr>
            </w:pPr>
            <w:r w:rsidRPr="00234EED">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C5AE241"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5A69B6D" w14:textId="77777777" w:rsidR="00234EED" w:rsidRPr="00234EED" w:rsidRDefault="00234EED" w:rsidP="00234EED">
            <w:pPr>
              <w:jc w:val="center"/>
              <w:rPr>
                <w:sz w:val="14"/>
                <w:szCs w:val="14"/>
              </w:rPr>
            </w:pPr>
            <w:r w:rsidRPr="00234EED">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3A566D5" w14:textId="77777777" w:rsidR="00234EED" w:rsidRPr="00234EED" w:rsidRDefault="00234EED" w:rsidP="00234EED">
            <w:pPr>
              <w:jc w:val="center"/>
              <w:rPr>
                <w:sz w:val="14"/>
                <w:szCs w:val="14"/>
              </w:rPr>
            </w:pPr>
            <w:r w:rsidRPr="00234EED">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B66E918" w14:textId="77777777" w:rsidR="00234EED" w:rsidRPr="00234EED" w:rsidRDefault="00234EED" w:rsidP="00234EED">
            <w:pPr>
              <w:jc w:val="center"/>
              <w:rPr>
                <w:sz w:val="14"/>
                <w:szCs w:val="14"/>
              </w:rPr>
            </w:pPr>
            <w:r w:rsidRPr="00234EED">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609374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6673DF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6696E6" w14:textId="77777777" w:rsidR="00234EED" w:rsidRPr="00234EED" w:rsidRDefault="00234EED" w:rsidP="00234EED">
            <w:pPr>
              <w:jc w:val="center"/>
              <w:rPr>
                <w:sz w:val="14"/>
                <w:szCs w:val="14"/>
              </w:rPr>
            </w:pPr>
            <w:r w:rsidRPr="00234EED">
              <w:rPr>
                <w:sz w:val="14"/>
                <w:szCs w:val="14"/>
              </w:rPr>
              <w:t>Техническое перевооружение  ПС 110/35/10 кВ Комплексная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B7EF29" w14:textId="77777777" w:rsidR="00234EED" w:rsidRPr="00234EED" w:rsidRDefault="00234EED" w:rsidP="00234EED">
            <w:pPr>
              <w:jc w:val="center"/>
              <w:rPr>
                <w:sz w:val="14"/>
                <w:szCs w:val="14"/>
              </w:rPr>
            </w:pPr>
            <w:r w:rsidRPr="00234EED">
              <w:rPr>
                <w:sz w:val="14"/>
                <w:szCs w:val="14"/>
              </w:rPr>
              <w:t>I_215.10_КуЭ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5EF09A" w14:textId="77777777" w:rsidR="00234EED" w:rsidRPr="00234EED" w:rsidRDefault="00234EED" w:rsidP="00234EED">
            <w:pPr>
              <w:jc w:val="center"/>
              <w:rPr>
                <w:sz w:val="14"/>
                <w:szCs w:val="14"/>
              </w:rPr>
            </w:pPr>
            <w:r w:rsidRPr="00234EED">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44135C2" w14:textId="77777777" w:rsidR="00234EED" w:rsidRPr="00234EED" w:rsidRDefault="00234EED" w:rsidP="00234EED">
            <w:pPr>
              <w:jc w:val="center"/>
              <w:rPr>
                <w:sz w:val="14"/>
                <w:szCs w:val="14"/>
              </w:rPr>
            </w:pPr>
            <w:r w:rsidRPr="00234EED">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4B8504F" w14:textId="77777777" w:rsidR="00234EED" w:rsidRPr="00234EED" w:rsidRDefault="00234EED" w:rsidP="00234EED">
            <w:pPr>
              <w:jc w:val="center"/>
              <w:rPr>
                <w:sz w:val="14"/>
                <w:szCs w:val="14"/>
              </w:rPr>
            </w:pPr>
            <w:r w:rsidRPr="00234EED">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EDB1B4"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C71969"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B26B4DF" w14:textId="77777777" w:rsidR="00234EED" w:rsidRPr="00234EED" w:rsidRDefault="00234EED" w:rsidP="00234EED">
            <w:pPr>
              <w:jc w:val="center"/>
              <w:rPr>
                <w:sz w:val="14"/>
                <w:szCs w:val="14"/>
              </w:rPr>
            </w:pPr>
            <w:r w:rsidRPr="00234EED">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6F5C626"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DBF7273" w14:textId="77777777" w:rsidR="00234EED" w:rsidRPr="00234EED" w:rsidRDefault="00234EED" w:rsidP="00234EED">
            <w:pPr>
              <w:jc w:val="center"/>
              <w:rPr>
                <w:sz w:val="14"/>
                <w:szCs w:val="14"/>
              </w:rPr>
            </w:pPr>
            <w:r w:rsidRPr="00234EED">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4968D08" w14:textId="77777777" w:rsidR="00234EED" w:rsidRPr="00234EED" w:rsidRDefault="00234EED" w:rsidP="00234EED">
            <w:pPr>
              <w:jc w:val="center"/>
              <w:rPr>
                <w:sz w:val="14"/>
                <w:szCs w:val="14"/>
              </w:rPr>
            </w:pPr>
            <w:r w:rsidRPr="00234EED">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EAD2AEB" w14:textId="77777777" w:rsidR="00234EED" w:rsidRPr="00234EED" w:rsidRDefault="00234EED" w:rsidP="00234EED">
            <w:pPr>
              <w:jc w:val="center"/>
              <w:rPr>
                <w:sz w:val="14"/>
                <w:szCs w:val="14"/>
              </w:rPr>
            </w:pPr>
            <w:r w:rsidRPr="00234EED">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454705C"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40E473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C1A7BE" w14:textId="77777777" w:rsidR="00234EED" w:rsidRPr="00234EED" w:rsidRDefault="00234EED" w:rsidP="00234EED">
            <w:pPr>
              <w:jc w:val="center"/>
              <w:rPr>
                <w:sz w:val="14"/>
                <w:szCs w:val="14"/>
              </w:rPr>
            </w:pPr>
            <w:r w:rsidRPr="00234EED">
              <w:rPr>
                <w:sz w:val="14"/>
                <w:szCs w:val="14"/>
              </w:rPr>
              <w:t>Техническое перевооружение  ПС 110/35/10 кВ Рудничная с установкой приборов для определения мест повреждения,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4CEA87" w14:textId="77777777" w:rsidR="00234EED" w:rsidRPr="00234EED" w:rsidRDefault="00234EED" w:rsidP="00234EED">
            <w:pPr>
              <w:jc w:val="center"/>
              <w:rPr>
                <w:sz w:val="14"/>
                <w:szCs w:val="14"/>
              </w:rPr>
            </w:pPr>
            <w:r w:rsidRPr="00234EED">
              <w:rPr>
                <w:sz w:val="14"/>
                <w:szCs w:val="14"/>
              </w:rPr>
              <w:t>I_215.11_КуЭ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CE3A53" w14:textId="77777777" w:rsidR="00234EED" w:rsidRPr="00234EED" w:rsidRDefault="00234EED" w:rsidP="00234EED">
            <w:pPr>
              <w:jc w:val="center"/>
              <w:rPr>
                <w:sz w:val="14"/>
                <w:szCs w:val="14"/>
              </w:rPr>
            </w:pPr>
            <w:r w:rsidRPr="00234EED">
              <w:rPr>
                <w:sz w:val="14"/>
                <w:szCs w:val="14"/>
              </w:rPr>
              <w:t>1,14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A0509B" w14:textId="77777777" w:rsidR="00234EED" w:rsidRPr="00234EED" w:rsidRDefault="00234EED" w:rsidP="00234EED">
            <w:pPr>
              <w:jc w:val="center"/>
              <w:rPr>
                <w:sz w:val="14"/>
                <w:szCs w:val="14"/>
              </w:rPr>
            </w:pPr>
            <w:r w:rsidRPr="00234EED">
              <w:rPr>
                <w:sz w:val="14"/>
                <w:szCs w:val="14"/>
              </w:rPr>
              <w:t>0,53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541049A" w14:textId="77777777" w:rsidR="00234EED" w:rsidRPr="00234EED" w:rsidRDefault="00234EED" w:rsidP="00234EED">
            <w:pPr>
              <w:jc w:val="center"/>
              <w:rPr>
                <w:sz w:val="14"/>
                <w:szCs w:val="14"/>
              </w:rPr>
            </w:pPr>
            <w:r w:rsidRPr="00234EED">
              <w:rPr>
                <w:sz w:val="14"/>
                <w:szCs w:val="14"/>
              </w:rPr>
              <w:t>0,60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5A6DED" w14:textId="77777777" w:rsidR="00234EED" w:rsidRPr="00234EED" w:rsidRDefault="00234EED" w:rsidP="00234EED">
            <w:pPr>
              <w:jc w:val="center"/>
              <w:rPr>
                <w:sz w:val="14"/>
                <w:szCs w:val="14"/>
              </w:rPr>
            </w:pPr>
            <w:r w:rsidRPr="00234EED">
              <w:rPr>
                <w:sz w:val="14"/>
                <w:szCs w:val="14"/>
              </w:rPr>
              <w:t>0,47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A37D8BE"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B82BAFA" w14:textId="77777777" w:rsidR="00234EED" w:rsidRPr="00234EED" w:rsidRDefault="00234EED" w:rsidP="00234EED">
            <w:pPr>
              <w:jc w:val="center"/>
              <w:rPr>
                <w:sz w:val="14"/>
                <w:szCs w:val="14"/>
              </w:rPr>
            </w:pPr>
            <w:r w:rsidRPr="00234EED">
              <w:rPr>
                <w:sz w:val="14"/>
                <w:szCs w:val="14"/>
              </w:rPr>
              <w:t>0,46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14BED60"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8DE4C93" w14:textId="77777777" w:rsidR="00234EED" w:rsidRPr="00234EED" w:rsidRDefault="00234EED" w:rsidP="00234EED">
            <w:pPr>
              <w:jc w:val="center"/>
              <w:rPr>
                <w:sz w:val="14"/>
                <w:szCs w:val="14"/>
              </w:rPr>
            </w:pPr>
            <w:r w:rsidRPr="00234EED">
              <w:rPr>
                <w:sz w:val="14"/>
                <w:szCs w:val="14"/>
              </w:rPr>
              <w:t>0,46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32C6EEF" w14:textId="77777777" w:rsidR="00234EED" w:rsidRPr="00234EED" w:rsidRDefault="00234EED" w:rsidP="00234EED">
            <w:pPr>
              <w:jc w:val="center"/>
              <w:rPr>
                <w:sz w:val="14"/>
                <w:szCs w:val="14"/>
              </w:rPr>
            </w:pPr>
            <w:r w:rsidRPr="00234EED">
              <w:rPr>
                <w:sz w:val="14"/>
                <w:szCs w:val="14"/>
              </w:rPr>
              <w:t>0,47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AA87DE5" w14:textId="77777777" w:rsidR="00234EED" w:rsidRPr="00234EED" w:rsidRDefault="00234EED" w:rsidP="00234EED">
            <w:pPr>
              <w:jc w:val="center"/>
              <w:rPr>
                <w:sz w:val="14"/>
                <w:szCs w:val="14"/>
              </w:rPr>
            </w:pPr>
            <w:r w:rsidRPr="00234EED">
              <w:rPr>
                <w:sz w:val="14"/>
                <w:szCs w:val="14"/>
              </w:rPr>
              <w:t>0,40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CF2A770"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0392FA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CF9094" w14:textId="77777777" w:rsidR="00234EED" w:rsidRPr="00234EED" w:rsidRDefault="00234EED" w:rsidP="00234EED">
            <w:pPr>
              <w:jc w:val="center"/>
              <w:rPr>
                <w:sz w:val="14"/>
                <w:szCs w:val="14"/>
              </w:rPr>
            </w:pPr>
            <w:r w:rsidRPr="00234EED">
              <w:rPr>
                <w:sz w:val="14"/>
                <w:szCs w:val="14"/>
              </w:rPr>
              <w:t>Техническое перевооружение  ПС 35/10 кВ Ижморская тяг.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EA5834" w14:textId="77777777" w:rsidR="00234EED" w:rsidRPr="00234EED" w:rsidRDefault="00234EED" w:rsidP="00234EED">
            <w:pPr>
              <w:jc w:val="center"/>
              <w:rPr>
                <w:sz w:val="14"/>
                <w:szCs w:val="14"/>
              </w:rPr>
            </w:pPr>
            <w:r w:rsidRPr="00234EED">
              <w:rPr>
                <w:sz w:val="14"/>
                <w:szCs w:val="14"/>
              </w:rPr>
              <w:t>I_215.12_КуЭ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46A5F2" w14:textId="77777777" w:rsidR="00234EED" w:rsidRPr="00234EED" w:rsidRDefault="00234EED" w:rsidP="00234EED">
            <w:pPr>
              <w:jc w:val="center"/>
              <w:rPr>
                <w:sz w:val="14"/>
                <w:szCs w:val="14"/>
              </w:rPr>
            </w:pPr>
            <w:r w:rsidRPr="00234EED">
              <w:rPr>
                <w:sz w:val="14"/>
                <w:szCs w:val="14"/>
              </w:rPr>
              <w:t>0,31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D5913B2" w14:textId="77777777" w:rsidR="00234EED" w:rsidRPr="00234EED" w:rsidRDefault="00234EED" w:rsidP="00234EED">
            <w:pPr>
              <w:jc w:val="center"/>
              <w:rPr>
                <w:sz w:val="14"/>
                <w:szCs w:val="14"/>
              </w:rPr>
            </w:pPr>
            <w:r w:rsidRPr="00234EED">
              <w:rPr>
                <w:sz w:val="14"/>
                <w:szCs w:val="14"/>
              </w:rPr>
              <w:t>0,15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D558B54" w14:textId="77777777" w:rsidR="00234EED" w:rsidRPr="00234EED" w:rsidRDefault="00234EED" w:rsidP="00234EED">
            <w:pPr>
              <w:jc w:val="center"/>
              <w:rPr>
                <w:sz w:val="14"/>
                <w:szCs w:val="14"/>
              </w:rPr>
            </w:pPr>
            <w:r w:rsidRPr="00234EED">
              <w:rPr>
                <w:sz w:val="14"/>
                <w:szCs w:val="14"/>
              </w:rPr>
              <w:t>0,17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CECC24" w14:textId="77777777" w:rsidR="00234EED" w:rsidRPr="00234EED" w:rsidRDefault="00234EED" w:rsidP="00234EED">
            <w:pPr>
              <w:jc w:val="center"/>
              <w:rPr>
                <w:sz w:val="14"/>
                <w:szCs w:val="14"/>
              </w:rPr>
            </w:pPr>
            <w:r w:rsidRPr="00234EED">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7A448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2A341B6" w14:textId="77777777" w:rsidR="00234EED" w:rsidRPr="00234EED" w:rsidRDefault="00234EED" w:rsidP="00234EED">
            <w:pPr>
              <w:jc w:val="center"/>
              <w:rPr>
                <w:sz w:val="14"/>
                <w:szCs w:val="14"/>
              </w:rPr>
            </w:pPr>
            <w:r w:rsidRPr="00234EED">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C1CC114"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627ED90" w14:textId="77777777" w:rsidR="00234EED" w:rsidRPr="00234EED" w:rsidRDefault="00234EED" w:rsidP="00234EED">
            <w:pPr>
              <w:jc w:val="center"/>
              <w:rPr>
                <w:sz w:val="14"/>
                <w:szCs w:val="14"/>
              </w:rPr>
            </w:pPr>
            <w:r w:rsidRPr="00234EED">
              <w:rPr>
                <w:sz w:val="14"/>
                <w:szCs w:val="14"/>
              </w:rPr>
              <w:t>0,11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4D18A39" w14:textId="77777777" w:rsidR="00234EED" w:rsidRPr="00234EED" w:rsidRDefault="00234EED" w:rsidP="00234EED">
            <w:pPr>
              <w:jc w:val="center"/>
              <w:rPr>
                <w:sz w:val="14"/>
                <w:szCs w:val="14"/>
              </w:rPr>
            </w:pPr>
            <w:r w:rsidRPr="00234EED">
              <w:rPr>
                <w:sz w:val="14"/>
                <w:szCs w:val="14"/>
              </w:rPr>
              <w:t>0,12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5B08F89" w14:textId="77777777" w:rsidR="00234EED" w:rsidRPr="00234EED" w:rsidRDefault="00234EED" w:rsidP="00234EED">
            <w:pPr>
              <w:jc w:val="center"/>
              <w:rPr>
                <w:sz w:val="14"/>
                <w:szCs w:val="14"/>
              </w:rPr>
            </w:pPr>
            <w:r w:rsidRPr="00234EED">
              <w:rPr>
                <w:sz w:val="14"/>
                <w:szCs w:val="14"/>
              </w:rPr>
              <w:t>0,10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17F6B03"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A51DD7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E6D4AB" w14:textId="77777777" w:rsidR="00234EED" w:rsidRPr="00234EED" w:rsidRDefault="00234EED" w:rsidP="00234EED">
            <w:pPr>
              <w:jc w:val="center"/>
              <w:rPr>
                <w:sz w:val="14"/>
                <w:szCs w:val="14"/>
              </w:rPr>
            </w:pPr>
            <w:r w:rsidRPr="00234EED">
              <w:rPr>
                <w:sz w:val="14"/>
                <w:szCs w:val="14"/>
              </w:rPr>
              <w:t>Техническое перевооружение  ПС 110/10 кВ Берикульская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796F45" w14:textId="77777777" w:rsidR="00234EED" w:rsidRPr="00234EED" w:rsidRDefault="00234EED" w:rsidP="00234EED">
            <w:pPr>
              <w:jc w:val="center"/>
              <w:rPr>
                <w:sz w:val="14"/>
                <w:szCs w:val="14"/>
              </w:rPr>
            </w:pPr>
            <w:r w:rsidRPr="00234EED">
              <w:rPr>
                <w:sz w:val="14"/>
                <w:szCs w:val="14"/>
              </w:rPr>
              <w:t>I_215.13_КуЭ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AEB164" w14:textId="77777777" w:rsidR="00234EED" w:rsidRPr="00234EED" w:rsidRDefault="00234EED" w:rsidP="00234EED">
            <w:pPr>
              <w:jc w:val="center"/>
              <w:rPr>
                <w:sz w:val="14"/>
                <w:szCs w:val="14"/>
              </w:rPr>
            </w:pPr>
            <w:r w:rsidRPr="00234EED">
              <w:rPr>
                <w:sz w:val="14"/>
                <w:szCs w:val="14"/>
              </w:rPr>
              <w:t>0,31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FD7FE9A" w14:textId="77777777" w:rsidR="00234EED" w:rsidRPr="00234EED" w:rsidRDefault="00234EED" w:rsidP="00234EED">
            <w:pPr>
              <w:jc w:val="center"/>
              <w:rPr>
                <w:sz w:val="14"/>
                <w:szCs w:val="14"/>
              </w:rPr>
            </w:pPr>
            <w:r w:rsidRPr="00234EED">
              <w:rPr>
                <w:sz w:val="14"/>
                <w:szCs w:val="14"/>
              </w:rPr>
              <w:t>0,15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C4F3968" w14:textId="77777777" w:rsidR="00234EED" w:rsidRPr="00234EED" w:rsidRDefault="00234EED" w:rsidP="00234EED">
            <w:pPr>
              <w:jc w:val="center"/>
              <w:rPr>
                <w:sz w:val="14"/>
                <w:szCs w:val="14"/>
              </w:rPr>
            </w:pPr>
            <w:r w:rsidRPr="00234EED">
              <w:rPr>
                <w:sz w:val="14"/>
                <w:szCs w:val="14"/>
              </w:rPr>
              <w:t>0,17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5A0DFE"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7D7A07D"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634C5BD" w14:textId="77777777" w:rsidR="00234EED" w:rsidRPr="00234EED" w:rsidRDefault="00234EED" w:rsidP="00234EED">
            <w:pPr>
              <w:jc w:val="center"/>
              <w:rPr>
                <w:sz w:val="14"/>
                <w:szCs w:val="14"/>
              </w:rPr>
            </w:pPr>
            <w:r w:rsidRPr="00234EED">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1928D79"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E4A1C11" w14:textId="77777777" w:rsidR="00234EED" w:rsidRPr="00234EED" w:rsidRDefault="00234EED" w:rsidP="00234EED">
            <w:pPr>
              <w:jc w:val="center"/>
              <w:rPr>
                <w:sz w:val="14"/>
                <w:szCs w:val="14"/>
              </w:rPr>
            </w:pPr>
            <w:r w:rsidRPr="00234EED">
              <w:rPr>
                <w:sz w:val="14"/>
                <w:szCs w:val="14"/>
              </w:rPr>
              <w:t>0,17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C23B275" w14:textId="77777777" w:rsidR="00234EED" w:rsidRPr="00234EED" w:rsidRDefault="00234EED" w:rsidP="00234EED">
            <w:pPr>
              <w:jc w:val="center"/>
              <w:rPr>
                <w:sz w:val="14"/>
                <w:szCs w:val="14"/>
              </w:rPr>
            </w:pPr>
            <w:r w:rsidRPr="00234EED">
              <w:rPr>
                <w:sz w:val="14"/>
                <w:szCs w:val="14"/>
              </w:rPr>
              <w:t>0,17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0821D20" w14:textId="77777777" w:rsidR="00234EED" w:rsidRPr="00234EED" w:rsidRDefault="00234EED" w:rsidP="00234EED">
            <w:pPr>
              <w:jc w:val="center"/>
              <w:rPr>
                <w:sz w:val="14"/>
                <w:szCs w:val="14"/>
              </w:rPr>
            </w:pPr>
            <w:r w:rsidRPr="00234EED">
              <w:rPr>
                <w:sz w:val="14"/>
                <w:szCs w:val="14"/>
              </w:rPr>
              <w:t>0,15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AA440A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9227A1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AA66D1" w14:textId="77777777" w:rsidR="00234EED" w:rsidRPr="00234EED" w:rsidRDefault="00234EED" w:rsidP="00234EED">
            <w:pPr>
              <w:jc w:val="center"/>
              <w:rPr>
                <w:sz w:val="14"/>
                <w:szCs w:val="14"/>
              </w:rPr>
            </w:pPr>
            <w:r w:rsidRPr="00234EED">
              <w:rPr>
                <w:sz w:val="14"/>
                <w:szCs w:val="14"/>
              </w:rPr>
              <w:t>Техническое перевооружение  ПС 110/35/6 кВ Анжерская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371D12" w14:textId="77777777" w:rsidR="00234EED" w:rsidRPr="00234EED" w:rsidRDefault="00234EED" w:rsidP="00234EED">
            <w:pPr>
              <w:jc w:val="center"/>
              <w:rPr>
                <w:sz w:val="14"/>
                <w:szCs w:val="14"/>
              </w:rPr>
            </w:pPr>
            <w:r w:rsidRPr="00234EED">
              <w:rPr>
                <w:sz w:val="14"/>
                <w:szCs w:val="14"/>
              </w:rPr>
              <w:t>I_215.14_КуЭ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62F769" w14:textId="77777777" w:rsidR="00234EED" w:rsidRPr="00234EED" w:rsidRDefault="00234EED" w:rsidP="00234EED">
            <w:pPr>
              <w:jc w:val="center"/>
              <w:rPr>
                <w:sz w:val="14"/>
                <w:szCs w:val="14"/>
              </w:rPr>
            </w:pPr>
            <w:r w:rsidRPr="00234EED">
              <w:rPr>
                <w:sz w:val="14"/>
                <w:szCs w:val="14"/>
              </w:rPr>
              <w:t>0,31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1BA46A4" w14:textId="77777777" w:rsidR="00234EED" w:rsidRPr="00234EED" w:rsidRDefault="00234EED" w:rsidP="00234EED">
            <w:pPr>
              <w:jc w:val="center"/>
              <w:rPr>
                <w:sz w:val="14"/>
                <w:szCs w:val="14"/>
              </w:rPr>
            </w:pPr>
            <w:r w:rsidRPr="00234EED">
              <w:rPr>
                <w:sz w:val="14"/>
                <w:szCs w:val="14"/>
              </w:rPr>
              <w:t>0,15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234BD98" w14:textId="77777777" w:rsidR="00234EED" w:rsidRPr="00234EED" w:rsidRDefault="00234EED" w:rsidP="00234EED">
            <w:pPr>
              <w:jc w:val="center"/>
              <w:rPr>
                <w:sz w:val="14"/>
                <w:szCs w:val="14"/>
              </w:rPr>
            </w:pPr>
            <w:r w:rsidRPr="00234EED">
              <w:rPr>
                <w:sz w:val="14"/>
                <w:szCs w:val="14"/>
              </w:rPr>
              <w:t>0,17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5A5D05"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1AF4967"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C9FE449" w14:textId="77777777" w:rsidR="00234EED" w:rsidRPr="00234EED" w:rsidRDefault="00234EED" w:rsidP="00234EED">
            <w:pPr>
              <w:jc w:val="center"/>
              <w:rPr>
                <w:sz w:val="14"/>
                <w:szCs w:val="14"/>
              </w:rPr>
            </w:pPr>
            <w:r w:rsidRPr="00234EED">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D05A5A1"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CAFD48C" w14:textId="77777777" w:rsidR="00234EED" w:rsidRPr="00234EED" w:rsidRDefault="00234EED" w:rsidP="00234EED">
            <w:pPr>
              <w:jc w:val="center"/>
              <w:rPr>
                <w:sz w:val="14"/>
                <w:szCs w:val="14"/>
              </w:rPr>
            </w:pPr>
            <w:r w:rsidRPr="00234EED">
              <w:rPr>
                <w:sz w:val="14"/>
                <w:szCs w:val="14"/>
              </w:rPr>
              <w:t>0,17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079EE81" w14:textId="77777777" w:rsidR="00234EED" w:rsidRPr="00234EED" w:rsidRDefault="00234EED" w:rsidP="00234EED">
            <w:pPr>
              <w:jc w:val="center"/>
              <w:rPr>
                <w:sz w:val="14"/>
                <w:szCs w:val="14"/>
              </w:rPr>
            </w:pPr>
            <w:r w:rsidRPr="00234EED">
              <w:rPr>
                <w:sz w:val="14"/>
                <w:szCs w:val="14"/>
              </w:rPr>
              <w:t>0,17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0BF9711" w14:textId="77777777" w:rsidR="00234EED" w:rsidRPr="00234EED" w:rsidRDefault="00234EED" w:rsidP="00234EED">
            <w:pPr>
              <w:jc w:val="center"/>
              <w:rPr>
                <w:sz w:val="14"/>
                <w:szCs w:val="14"/>
              </w:rPr>
            </w:pPr>
            <w:r w:rsidRPr="00234EED">
              <w:rPr>
                <w:sz w:val="14"/>
                <w:szCs w:val="14"/>
              </w:rPr>
              <w:t>0,15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113369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BB3C78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B30E36" w14:textId="77777777" w:rsidR="00234EED" w:rsidRPr="00234EED" w:rsidRDefault="00234EED" w:rsidP="00234EED">
            <w:pPr>
              <w:jc w:val="center"/>
              <w:rPr>
                <w:sz w:val="14"/>
                <w:szCs w:val="14"/>
              </w:rPr>
            </w:pPr>
            <w:r w:rsidRPr="00234EED">
              <w:rPr>
                <w:sz w:val="14"/>
                <w:szCs w:val="14"/>
              </w:rPr>
              <w:t>Техническое перевооружение  ПС 110/10 кВ Спутник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35147F" w14:textId="77777777" w:rsidR="00234EED" w:rsidRPr="00234EED" w:rsidRDefault="00234EED" w:rsidP="00234EED">
            <w:pPr>
              <w:jc w:val="center"/>
              <w:rPr>
                <w:sz w:val="14"/>
                <w:szCs w:val="14"/>
              </w:rPr>
            </w:pPr>
            <w:r w:rsidRPr="00234EED">
              <w:rPr>
                <w:sz w:val="14"/>
                <w:szCs w:val="14"/>
              </w:rPr>
              <w:t>I_215.15_КуЭ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600EAC" w14:textId="77777777" w:rsidR="00234EED" w:rsidRPr="00234EED" w:rsidRDefault="00234EED" w:rsidP="00234EED">
            <w:pPr>
              <w:jc w:val="center"/>
              <w:rPr>
                <w:sz w:val="14"/>
                <w:szCs w:val="14"/>
              </w:rPr>
            </w:pPr>
            <w:r w:rsidRPr="00234EED">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51FC1B7" w14:textId="77777777" w:rsidR="00234EED" w:rsidRPr="00234EED" w:rsidRDefault="00234EED" w:rsidP="00234EED">
            <w:pPr>
              <w:jc w:val="center"/>
              <w:rPr>
                <w:sz w:val="14"/>
                <w:szCs w:val="14"/>
              </w:rPr>
            </w:pPr>
            <w:r w:rsidRPr="00234EED">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E574C2B" w14:textId="77777777" w:rsidR="00234EED" w:rsidRPr="00234EED" w:rsidRDefault="00234EED" w:rsidP="00234EED">
            <w:pPr>
              <w:jc w:val="center"/>
              <w:rPr>
                <w:sz w:val="14"/>
                <w:szCs w:val="14"/>
              </w:rPr>
            </w:pPr>
            <w:r w:rsidRPr="00234EED">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11DA6D"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F5420A"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CF36D8C" w14:textId="77777777" w:rsidR="00234EED" w:rsidRPr="00234EED" w:rsidRDefault="00234EED" w:rsidP="00234EED">
            <w:pPr>
              <w:jc w:val="center"/>
              <w:rPr>
                <w:sz w:val="14"/>
                <w:szCs w:val="14"/>
              </w:rPr>
            </w:pPr>
            <w:r w:rsidRPr="00234EED">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1BE6DB4"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1833DB4" w14:textId="77777777" w:rsidR="00234EED" w:rsidRPr="00234EED" w:rsidRDefault="00234EED" w:rsidP="00234EED">
            <w:pPr>
              <w:jc w:val="center"/>
              <w:rPr>
                <w:sz w:val="14"/>
                <w:szCs w:val="14"/>
              </w:rPr>
            </w:pPr>
            <w:r w:rsidRPr="00234EED">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2E2D56C" w14:textId="77777777" w:rsidR="00234EED" w:rsidRPr="00234EED" w:rsidRDefault="00234EED" w:rsidP="00234EED">
            <w:pPr>
              <w:jc w:val="center"/>
              <w:rPr>
                <w:sz w:val="14"/>
                <w:szCs w:val="14"/>
              </w:rPr>
            </w:pPr>
            <w:r w:rsidRPr="00234EED">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3224F17" w14:textId="77777777" w:rsidR="00234EED" w:rsidRPr="00234EED" w:rsidRDefault="00234EED" w:rsidP="00234EED">
            <w:pPr>
              <w:jc w:val="center"/>
              <w:rPr>
                <w:sz w:val="14"/>
                <w:szCs w:val="14"/>
              </w:rPr>
            </w:pPr>
            <w:r w:rsidRPr="00234EED">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64121A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5A5B60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FA35B3" w14:textId="77777777" w:rsidR="00234EED" w:rsidRPr="00234EED" w:rsidRDefault="00234EED" w:rsidP="00234EED">
            <w:pPr>
              <w:jc w:val="center"/>
              <w:rPr>
                <w:sz w:val="14"/>
                <w:szCs w:val="14"/>
              </w:rPr>
            </w:pPr>
            <w:r w:rsidRPr="00234EED">
              <w:rPr>
                <w:sz w:val="14"/>
                <w:szCs w:val="14"/>
              </w:rPr>
              <w:t>Техническое перевооружение  ПС 220 кВ Крохалевская  с установкой приборов для определения мест повреждения,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EADB96" w14:textId="77777777" w:rsidR="00234EED" w:rsidRPr="00234EED" w:rsidRDefault="00234EED" w:rsidP="00234EED">
            <w:pPr>
              <w:jc w:val="center"/>
              <w:rPr>
                <w:sz w:val="14"/>
                <w:szCs w:val="14"/>
              </w:rPr>
            </w:pPr>
            <w:r w:rsidRPr="00234EED">
              <w:rPr>
                <w:sz w:val="14"/>
                <w:szCs w:val="14"/>
              </w:rPr>
              <w:t>I_215.16_КуЭ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F6CEE0" w14:textId="77777777" w:rsidR="00234EED" w:rsidRPr="00234EED" w:rsidRDefault="00234EED" w:rsidP="00234EED">
            <w:pPr>
              <w:jc w:val="center"/>
              <w:rPr>
                <w:sz w:val="14"/>
                <w:szCs w:val="14"/>
              </w:rPr>
            </w:pPr>
            <w:r w:rsidRPr="00234EED">
              <w:rPr>
                <w:sz w:val="14"/>
                <w:szCs w:val="14"/>
              </w:rPr>
              <w:t>1,70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66B48DC" w14:textId="77777777" w:rsidR="00234EED" w:rsidRPr="00234EED" w:rsidRDefault="00234EED" w:rsidP="00234EED">
            <w:pPr>
              <w:jc w:val="center"/>
              <w:rPr>
                <w:sz w:val="14"/>
                <w:szCs w:val="14"/>
              </w:rPr>
            </w:pPr>
            <w:r w:rsidRPr="00234EED">
              <w:rPr>
                <w:sz w:val="14"/>
                <w:szCs w:val="14"/>
              </w:rPr>
              <w:t>0,80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CD6DF76" w14:textId="77777777" w:rsidR="00234EED" w:rsidRPr="00234EED" w:rsidRDefault="00234EED" w:rsidP="00234EED">
            <w:pPr>
              <w:jc w:val="center"/>
              <w:rPr>
                <w:sz w:val="14"/>
                <w:szCs w:val="14"/>
              </w:rPr>
            </w:pPr>
            <w:r w:rsidRPr="00234EED">
              <w:rPr>
                <w:sz w:val="14"/>
                <w:szCs w:val="14"/>
              </w:rPr>
              <w:t>0,90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478CE8" w14:textId="77777777" w:rsidR="00234EED" w:rsidRPr="00234EED" w:rsidRDefault="00234EED" w:rsidP="00234EED">
            <w:pPr>
              <w:jc w:val="center"/>
              <w:rPr>
                <w:sz w:val="14"/>
                <w:szCs w:val="14"/>
              </w:rPr>
            </w:pPr>
            <w:r w:rsidRPr="00234EED">
              <w:rPr>
                <w:sz w:val="14"/>
                <w:szCs w:val="14"/>
              </w:rPr>
              <w:t>0,70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5F56E5B" w14:textId="77777777" w:rsidR="00234EED" w:rsidRPr="00234EED" w:rsidRDefault="00234EED" w:rsidP="00234EED">
            <w:pPr>
              <w:jc w:val="center"/>
              <w:rPr>
                <w:sz w:val="14"/>
                <w:szCs w:val="14"/>
              </w:rPr>
            </w:pPr>
            <w:r w:rsidRPr="00234EED">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3977D3E" w14:textId="77777777" w:rsidR="00234EED" w:rsidRPr="00234EED" w:rsidRDefault="00234EED" w:rsidP="00234EED">
            <w:pPr>
              <w:jc w:val="center"/>
              <w:rPr>
                <w:sz w:val="14"/>
                <w:szCs w:val="14"/>
              </w:rPr>
            </w:pPr>
            <w:r w:rsidRPr="00234EED">
              <w:rPr>
                <w:sz w:val="14"/>
                <w:szCs w:val="14"/>
              </w:rPr>
              <w:t>0,69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5AC6161" w14:textId="77777777" w:rsidR="00234EED" w:rsidRPr="00234EED" w:rsidRDefault="00234EED" w:rsidP="00234EED">
            <w:pPr>
              <w:jc w:val="center"/>
              <w:rPr>
                <w:sz w:val="14"/>
                <w:szCs w:val="14"/>
              </w:rPr>
            </w:pPr>
            <w:r w:rsidRPr="00234EED">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120A65F" w14:textId="77777777" w:rsidR="00234EED" w:rsidRPr="00234EED" w:rsidRDefault="00234EED" w:rsidP="00234EED">
            <w:pPr>
              <w:jc w:val="center"/>
              <w:rPr>
                <w:sz w:val="14"/>
                <w:szCs w:val="14"/>
              </w:rPr>
            </w:pPr>
            <w:r w:rsidRPr="00234EED">
              <w:rPr>
                <w:sz w:val="14"/>
                <w:szCs w:val="14"/>
              </w:rPr>
              <w:t>0,69</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C9B6613" w14:textId="77777777" w:rsidR="00234EED" w:rsidRPr="00234EED" w:rsidRDefault="00234EED" w:rsidP="00234EED">
            <w:pPr>
              <w:jc w:val="center"/>
              <w:rPr>
                <w:sz w:val="14"/>
                <w:szCs w:val="14"/>
              </w:rPr>
            </w:pPr>
            <w:r w:rsidRPr="00234EED">
              <w:rPr>
                <w:sz w:val="14"/>
                <w:szCs w:val="14"/>
              </w:rPr>
              <w:t>0,70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0A7BF66" w14:textId="77777777" w:rsidR="00234EED" w:rsidRPr="00234EED" w:rsidRDefault="00234EED" w:rsidP="00234EED">
            <w:pPr>
              <w:jc w:val="center"/>
              <w:rPr>
                <w:sz w:val="14"/>
                <w:szCs w:val="14"/>
              </w:rPr>
            </w:pPr>
            <w:r w:rsidRPr="00234EED">
              <w:rPr>
                <w:sz w:val="14"/>
                <w:szCs w:val="14"/>
              </w:rPr>
              <w:t>0,60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E664D06"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531056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44D71F" w14:textId="77777777" w:rsidR="00234EED" w:rsidRPr="00234EED" w:rsidRDefault="00234EED" w:rsidP="00234EED">
            <w:pPr>
              <w:jc w:val="center"/>
              <w:rPr>
                <w:sz w:val="14"/>
                <w:szCs w:val="14"/>
              </w:rPr>
            </w:pPr>
            <w:r w:rsidRPr="00234EED">
              <w:rPr>
                <w:sz w:val="14"/>
                <w:szCs w:val="14"/>
              </w:rPr>
              <w:t>Техническое перевооружение  ПС 110 кВ Каштан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FDC375" w14:textId="77777777" w:rsidR="00234EED" w:rsidRPr="00234EED" w:rsidRDefault="00234EED" w:rsidP="00234EED">
            <w:pPr>
              <w:jc w:val="center"/>
              <w:rPr>
                <w:sz w:val="14"/>
                <w:szCs w:val="14"/>
              </w:rPr>
            </w:pPr>
            <w:r w:rsidRPr="00234EED">
              <w:rPr>
                <w:sz w:val="14"/>
                <w:szCs w:val="14"/>
              </w:rPr>
              <w:t>I_215.17_КуЭ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4061CE" w14:textId="77777777" w:rsidR="00234EED" w:rsidRPr="00234EED" w:rsidRDefault="00234EED" w:rsidP="00234EED">
            <w:pPr>
              <w:jc w:val="center"/>
              <w:rPr>
                <w:sz w:val="14"/>
                <w:szCs w:val="14"/>
              </w:rPr>
            </w:pPr>
            <w:r w:rsidRPr="00234EED">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F4F0E1" w14:textId="77777777" w:rsidR="00234EED" w:rsidRPr="00234EED" w:rsidRDefault="00234EED" w:rsidP="00234EED">
            <w:pPr>
              <w:jc w:val="center"/>
              <w:rPr>
                <w:sz w:val="14"/>
                <w:szCs w:val="14"/>
              </w:rPr>
            </w:pPr>
            <w:r w:rsidRPr="00234EED">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9C9C7CD" w14:textId="77777777" w:rsidR="00234EED" w:rsidRPr="00234EED" w:rsidRDefault="00234EED" w:rsidP="00234EED">
            <w:pPr>
              <w:jc w:val="center"/>
              <w:rPr>
                <w:sz w:val="14"/>
                <w:szCs w:val="14"/>
              </w:rPr>
            </w:pPr>
            <w:r w:rsidRPr="00234EED">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02B1B3"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682301"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513A453" w14:textId="77777777" w:rsidR="00234EED" w:rsidRPr="00234EED" w:rsidRDefault="00234EED" w:rsidP="00234EED">
            <w:pPr>
              <w:jc w:val="center"/>
              <w:rPr>
                <w:sz w:val="14"/>
                <w:szCs w:val="14"/>
              </w:rPr>
            </w:pPr>
            <w:r w:rsidRPr="00234EED">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D93B827"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70C8C42" w14:textId="77777777" w:rsidR="00234EED" w:rsidRPr="00234EED" w:rsidRDefault="00234EED" w:rsidP="00234EED">
            <w:pPr>
              <w:jc w:val="center"/>
              <w:rPr>
                <w:sz w:val="14"/>
                <w:szCs w:val="14"/>
              </w:rPr>
            </w:pPr>
            <w:r w:rsidRPr="00234EED">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76D7C86" w14:textId="77777777" w:rsidR="00234EED" w:rsidRPr="00234EED" w:rsidRDefault="00234EED" w:rsidP="00234EED">
            <w:pPr>
              <w:jc w:val="center"/>
              <w:rPr>
                <w:sz w:val="14"/>
                <w:szCs w:val="14"/>
              </w:rPr>
            </w:pPr>
            <w:r w:rsidRPr="00234EED">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E4ECB2B" w14:textId="77777777" w:rsidR="00234EED" w:rsidRPr="00234EED" w:rsidRDefault="00234EED" w:rsidP="00234EED">
            <w:pPr>
              <w:jc w:val="center"/>
              <w:rPr>
                <w:sz w:val="14"/>
                <w:szCs w:val="14"/>
              </w:rPr>
            </w:pPr>
            <w:r w:rsidRPr="00234EED">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FD4E3B8"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F43FB2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A9081F" w14:textId="77777777" w:rsidR="00234EED" w:rsidRPr="00234EED" w:rsidRDefault="00234EED" w:rsidP="00234EED">
            <w:pPr>
              <w:jc w:val="center"/>
              <w:rPr>
                <w:sz w:val="14"/>
                <w:szCs w:val="14"/>
              </w:rPr>
            </w:pPr>
            <w:r w:rsidRPr="00234EED">
              <w:rPr>
                <w:sz w:val="14"/>
                <w:szCs w:val="14"/>
              </w:rPr>
              <w:t>Техническое перевооружение  Кемеровская ГРЭС с установкой приборов для определения мест повреждения,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A986F2" w14:textId="77777777" w:rsidR="00234EED" w:rsidRPr="00234EED" w:rsidRDefault="00234EED" w:rsidP="00234EED">
            <w:pPr>
              <w:jc w:val="center"/>
              <w:rPr>
                <w:sz w:val="14"/>
                <w:szCs w:val="14"/>
              </w:rPr>
            </w:pPr>
            <w:r w:rsidRPr="00234EED">
              <w:rPr>
                <w:sz w:val="14"/>
                <w:szCs w:val="14"/>
              </w:rPr>
              <w:t>I_215.18_КуЭ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AACB27" w14:textId="77777777" w:rsidR="00234EED" w:rsidRPr="00234EED" w:rsidRDefault="00234EED" w:rsidP="00234EED">
            <w:pPr>
              <w:jc w:val="center"/>
              <w:rPr>
                <w:sz w:val="14"/>
                <w:szCs w:val="14"/>
              </w:rPr>
            </w:pPr>
            <w:r w:rsidRPr="00234EED">
              <w:rPr>
                <w:sz w:val="14"/>
                <w:szCs w:val="14"/>
              </w:rPr>
              <w:t>0,85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407DD3" w14:textId="77777777" w:rsidR="00234EED" w:rsidRPr="00234EED" w:rsidRDefault="00234EED" w:rsidP="00234EED">
            <w:pPr>
              <w:jc w:val="center"/>
              <w:rPr>
                <w:sz w:val="14"/>
                <w:szCs w:val="14"/>
              </w:rPr>
            </w:pPr>
            <w:r w:rsidRPr="00234EED">
              <w:rPr>
                <w:sz w:val="14"/>
                <w:szCs w:val="14"/>
              </w:rPr>
              <w:t>0,40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D27B549" w14:textId="77777777" w:rsidR="00234EED" w:rsidRPr="00234EED" w:rsidRDefault="00234EED" w:rsidP="00234EED">
            <w:pPr>
              <w:jc w:val="center"/>
              <w:rPr>
                <w:sz w:val="14"/>
                <w:szCs w:val="14"/>
              </w:rPr>
            </w:pPr>
            <w:r w:rsidRPr="00234EED">
              <w:rPr>
                <w:sz w:val="14"/>
                <w:szCs w:val="14"/>
              </w:rPr>
              <w:t>0,45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7627CBF" w14:textId="77777777" w:rsidR="00234EED" w:rsidRPr="00234EED" w:rsidRDefault="00234EED" w:rsidP="00234EED">
            <w:pPr>
              <w:jc w:val="center"/>
              <w:rPr>
                <w:sz w:val="14"/>
                <w:szCs w:val="14"/>
              </w:rPr>
            </w:pPr>
            <w:r w:rsidRPr="00234EED">
              <w:rPr>
                <w:sz w:val="14"/>
                <w:szCs w:val="14"/>
              </w:rPr>
              <w:t>0,35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8589350"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9183B6F" w14:textId="77777777" w:rsidR="00234EED" w:rsidRPr="00234EED" w:rsidRDefault="00234EED" w:rsidP="00234EED">
            <w:pPr>
              <w:jc w:val="center"/>
              <w:rPr>
                <w:sz w:val="14"/>
                <w:szCs w:val="14"/>
              </w:rPr>
            </w:pPr>
            <w:r w:rsidRPr="00234EED">
              <w:rPr>
                <w:sz w:val="14"/>
                <w:szCs w:val="14"/>
              </w:rPr>
              <w:t>0,34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1ACBCDD"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AD60BDA" w14:textId="77777777" w:rsidR="00234EED" w:rsidRPr="00234EED" w:rsidRDefault="00234EED" w:rsidP="00234EED">
            <w:pPr>
              <w:jc w:val="center"/>
              <w:rPr>
                <w:sz w:val="14"/>
                <w:szCs w:val="14"/>
              </w:rPr>
            </w:pPr>
            <w:r w:rsidRPr="00234EED">
              <w:rPr>
                <w:sz w:val="14"/>
                <w:szCs w:val="14"/>
              </w:rPr>
              <w:t>0,34</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091926C" w14:textId="77777777" w:rsidR="00234EED" w:rsidRPr="00234EED" w:rsidRDefault="00234EED" w:rsidP="00234EED">
            <w:pPr>
              <w:jc w:val="center"/>
              <w:rPr>
                <w:sz w:val="14"/>
                <w:szCs w:val="14"/>
              </w:rPr>
            </w:pPr>
            <w:r w:rsidRPr="00234EED">
              <w:rPr>
                <w:sz w:val="14"/>
                <w:szCs w:val="14"/>
              </w:rPr>
              <w:t>0,35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BAB1D1D" w14:textId="77777777" w:rsidR="00234EED" w:rsidRPr="00234EED" w:rsidRDefault="00234EED" w:rsidP="00234EED">
            <w:pPr>
              <w:jc w:val="center"/>
              <w:rPr>
                <w:sz w:val="14"/>
                <w:szCs w:val="14"/>
              </w:rPr>
            </w:pPr>
            <w:r w:rsidRPr="00234EED">
              <w:rPr>
                <w:sz w:val="14"/>
                <w:szCs w:val="14"/>
              </w:rPr>
              <w:t>0,30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E88C03E"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033048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066E37" w14:textId="77777777" w:rsidR="00234EED" w:rsidRPr="00234EED" w:rsidRDefault="00234EED" w:rsidP="00234EED">
            <w:pPr>
              <w:jc w:val="center"/>
              <w:rPr>
                <w:sz w:val="14"/>
                <w:szCs w:val="14"/>
              </w:rPr>
            </w:pPr>
            <w:r w:rsidRPr="00234EED">
              <w:rPr>
                <w:sz w:val="14"/>
                <w:szCs w:val="14"/>
              </w:rPr>
              <w:t>Техническое перевооружение  ПС 110/35/6 кВ Афонинская с установкой приборов для определения мест повреждения, 7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7BF2186" w14:textId="77777777" w:rsidR="00234EED" w:rsidRPr="00234EED" w:rsidRDefault="00234EED" w:rsidP="00234EED">
            <w:pPr>
              <w:jc w:val="center"/>
              <w:rPr>
                <w:sz w:val="14"/>
                <w:szCs w:val="14"/>
              </w:rPr>
            </w:pPr>
            <w:r w:rsidRPr="00234EED">
              <w:rPr>
                <w:sz w:val="14"/>
                <w:szCs w:val="14"/>
              </w:rPr>
              <w:t>I_215.19_КуЭ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7600F3" w14:textId="77777777" w:rsidR="00234EED" w:rsidRPr="00234EED" w:rsidRDefault="00234EED" w:rsidP="00234EED">
            <w:pPr>
              <w:jc w:val="center"/>
              <w:rPr>
                <w:sz w:val="14"/>
                <w:szCs w:val="14"/>
              </w:rPr>
            </w:pPr>
            <w:r w:rsidRPr="00234EED">
              <w:rPr>
                <w:sz w:val="14"/>
                <w:szCs w:val="14"/>
              </w:rPr>
              <w:t>1,99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0F3A01" w14:textId="77777777" w:rsidR="00234EED" w:rsidRPr="00234EED" w:rsidRDefault="00234EED" w:rsidP="00234EED">
            <w:pPr>
              <w:jc w:val="center"/>
              <w:rPr>
                <w:sz w:val="14"/>
                <w:szCs w:val="14"/>
              </w:rPr>
            </w:pPr>
            <w:r w:rsidRPr="00234EED">
              <w:rPr>
                <w:sz w:val="14"/>
                <w:szCs w:val="14"/>
              </w:rPr>
              <w:t>0,93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F30F608" w14:textId="77777777" w:rsidR="00234EED" w:rsidRPr="00234EED" w:rsidRDefault="00234EED" w:rsidP="00234EED">
            <w:pPr>
              <w:jc w:val="center"/>
              <w:rPr>
                <w:sz w:val="14"/>
                <w:szCs w:val="14"/>
              </w:rPr>
            </w:pPr>
            <w:r w:rsidRPr="00234EED">
              <w:rPr>
                <w:sz w:val="14"/>
                <w:szCs w:val="14"/>
              </w:rPr>
              <w:t>1,05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5B5730" w14:textId="77777777" w:rsidR="00234EED" w:rsidRPr="00234EED" w:rsidRDefault="00234EED" w:rsidP="00234EED">
            <w:pPr>
              <w:jc w:val="center"/>
              <w:rPr>
                <w:sz w:val="14"/>
                <w:szCs w:val="14"/>
              </w:rPr>
            </w:pPr>
            <w:r w:rsidRPr="00234EED">
              <w:rPr>
                <w:sz w:val="14"/>
                <w:szCs w:val="14"/>
              </w:rPr>
              <w:t>0,80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F2CB4D0" w14:textId="77777777" w:rsidR="00234EED" w:rsidRPr="00234EED" w:rsidRDefault="00234EED" w:rsidP="00234EED">
            <w:pPr>
              <w:jc w:val="center"/>
              <w:rPr>
                <w:sz w:val="14"/>
                <w:szCs w:val="14"/>
              </w:rPr>
            </w:pPr>
            <w:r w:rsidRPr="00234EED">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1216A61" w14:textId="77777777" w:rsidR="00234EED" w:rsidRPr="00234EED" w:rsidRDefault="00234EED" w:rsidP="00234EED">
            <w:pPr>
              <w:jc w:val="center"/>
              <w:rPr>
                <w:sz w:val="14"/>
                <w:szCs w:val="14"/>
              </w:rPr>
            </w:pPr>
            <w:r w:rsidRPr="00234EED">
              <w:rPr>
                <w:sz w:val="14"/>
                <w:szCs w:val="14"/>
              </w:rPr>
              <w:t>0,77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9FAC468" w14:textId="77777777" w:rsidR="00234EED" w:rsidRPr="00234EED" w:rsidRDefault="00234EED" w:rsidP="00234EED">
            <w:pPr>
              <w:jc w:val="center"/>
              <w:rPr>
                <w:sz w:val="14"/>
                <w:szCs w:val="14"/>
              </w:rPr>
            </w:pPr>
            <w:r w:rsidRPr="00234EED">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44DBA54" w14:textId="77777777" w:rsidR="00234EED" w:rsidRPr="00234EED" w:rsidRDefault="00234EED" w:rsidP="00234EED">
            <w:pPr>
              <w:jc w:val="center"/>
              <w:rPr>
                <w:sz w:val="14"/>
                <w:szCs w:val="14"/>
              </w:rPr>
            </w:pPr>
            <w:r w:rsidRPr="00234EED">
              <w:rPr>
                <w:sz w:val="14"/>
                <w:szCs w:val="14"/>
              </w:rPr>
              <w:t>0,77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4F1E0C9" w14:textId="77777777" w:rsidR="00234EED" w:rsidRPr="00234EED" w:rsidRDefault="00234EED" w:rsidP="00234EED">
            <w:pPr>
              <w:jc w:val="center"/>
              <w:rPr>
                <w:sz w:val="14"/>
                <w:szCs w:val="14"/>
              </w:rPr>
            </w:pPr>
            <w:r w:rsidRPr="00234EED">
              <w:rPr>
                <w:sz w:val="14"/>
                <w:szCs w:val="14"/>
              </w:rPr>
              <w:t>0,80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E4968AB" w14:textId="77777777" w:rsidR="00234EED" w:rsidRPr="00234EED" w:rsidRDefault="00234EED" w:rsidP="00234EED">
            <w:pPr>
              <w:jc w:val="center"/>
              <w:rPr>
                <w:sz w:val="14"/>
                <w:szCs w:val="14"/>
              </w:rPr>
            </w:pPr>
            <w:r w:rsidRPr="00234EED">
              <w:rPr>
                <w:sz w:val="14"/>
                <w:szCs w:val="14"/>
              </w:rPr>
              <w:t>0,67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141464E"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E3F3CE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41F2AE"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ПС 110/35/6 кВ Ново-Байдаевская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07E12B" w14:textId="77777777" w:rsidR="00234EED" w:rsidRPr="00234EED" w:rsidRDefault="00234EED" w:rsidP="00234EED">
            <w:pPr>
              <w:jc w:val="center"/>
              <w:rPr>
                <w:b/>
                <w:bCs/>
                <w:sz w:val="14"/>
                <w:szCs w:val="14"/>
              </w:rPr>
            </w:pPr>
            <w:r w:rsidRPr="00234EED">
              <w:rPr>
                <w:b/>
                <w:bCs/>
                <w:sz w:val="14"/>
                <w:szCs w:val="14"/>
              </w:rPr>
              <w:t>I_215.20_КуЭ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55FC52" w14:textId="77777777" w:rsidR="00234EED" w:rsidRPr="00234EED" w:rsidRDefault="00234EED" w:rsidP="00234EED">
            <w:pPr>
              <w:jc w:val="center"/>
              <w:rPr>
                <w:sz w:val="14"/>
                <w:szCs w:val="14"/>
              </w:rPr>
            </w:pPr>
            <w:r w:rsidRPr="00234EED">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7BDBD7D" w14:textId="77777777" w:rsidR="00234EED" w:rsidRPr="00234EED" w:rsidRDefault="00234EED" w:rsidP="00234EED">
            <w:pPr>
              <w:jc w:val="center"/>
              <w:rPr>
                <w:sz w:val="14"/>
                <w:szCs w:val="14"/>
              </w:rPr>
            </w:pPr>
            <w:r w:rsidRPr="00234EED">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51B4D3B" w14:textId="77777777" w:rsidR="00234EED" w:rsidRPr="00234EED" w:rsidRDefault="00234EED" w:rsidP="00234EED">
            <w:pPr>
              <w:jc w:val="center"/>
              <w:rPr>
                <w:sz w:val="14"/>
                <w:szCs w:val="14"/>
              </w:rPr>
            </w:pPr>
            <w:r w:rsidRPr="00234EED">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6ED50F"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F06768"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ABBDB25" w14:textId="77777777" w:rsidR="00234EED" w:rsidRPr="00234EED" w:rsidRDefault="00234EED" w:rsidP="00234EED">
            <w:pPr>
              <w:jc w:val="center"/>
              <w:rPr>
                <w:sz w:val="14"/>
                <w:szCs w:val="14"/>
              </w:rPr>
            </w:pPr>
            <w:r w:rsidRPr="00234EED">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3D2F688"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F487BF2" w14:textId="77777777" w:rsidR="00234EED" w:rsidRPr="00234EED" w:rsidRDefault="00234EED" w:rsidP="00234EED">
            <w:pPr>
              <w:jc w:val="center"/>
              <w:rPr>
                <w:sz w:val="14"/>
                <w:szCs w:val="14"/>
              </w:rPr>
            </w:pPr>
            <w:r w:rsidRPr="00234EED">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AC7EA20" w14:textId="77777777" w:rsidR="00234EED" w:rsidRPr="00234EED" w:rsidRDefault="00234EED" w:rsidP="00234EED">
            <w:pPr>
              <w:jc w:val="center"/>
              <w:rPr>
                <w:sz w:val="14"/>
                <w:szCs w:val="14"/>
              </w:rPr>
            </w:pPr>
            <w:r w:rsidRPr="00234EED">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26DA729" w14:textId="77777777" w:rsidR="00234EED" w:rsidRPr="00234EED" w:rsidRDefault="00234EED" w:rsidP="00234EED">
            <w:pPr>
              <w:jc w:val="center"/>
              <w:rPr>
                <w:sz w:val="14"/>
                <w:szCs w:val="14"/>
              </w:rPr>
            </w:pPr>
            <w:r w:rsidRPr="00234EED">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3B2D26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A1938A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0FF7EE" w14:textId="77777777" w:rsidR="00234EED" w:rsidRPr="00234EED" w:rsidRDefault="00234EED" w:rsidP="00234EED">
            <w:pPr>
              <w:jc w:val="center"/>
              <w:rPr>
                <w:sz w:val="14"/>
                <w:szCs w:val="14"/>
              </w:rPr>
            </w:pPr>
            <w:r w:rsidRPr="00234EED">
              <w:rPr>
                <w:sz w:val="14"/>
                <w:szCs w:val="14"/>
              </w:rPr>
              <w:t>Техническое перевооружение  ПС 110/35/6 кВ Красный Брод с установкой приборов для определения мест повреждения,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EA73E07" w14:textId="77777777" w:rsidR="00234EED" w:rsidRPr="00234EED" w:rsidRDefault="00234EED" w:rsidP="00234EED">
            <w:pPr>
              <w:jc w:val="center"/>
              <w:rPr>
                <w:sz w:val="14"/>
                <w:szCs w:val="14"/>
              </w:rPr>
            </w:pPr>
            <w:r w:rsidRPr="00234EED">
              <w:rPr>
                <w:sz w:val="14"/>
                <w:szCs w:val="14"/>
              </w:rPr>
              <w:t>I_215.21_КуЭ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0360D8" w14:textId="77777777" w:rsidR="00234EED" w:rsidRPr="00234EED" w:rsidRDefault="00234EED" w:rsidP="00234EED">
            <w:pPr>
              <w:jc w:val="center"/>
              <w:rPr>
                <w:sz w:val="14"/>
                <w:szCs w:val="14"/>
              </w:rPr>
            </w:pPr>
            <w:r w:rsidRPr="00234EED">
              <w:rPr>
                <w:sz w:val="14"/>
                <w:szCs w:val="14"/>
              </w:rPr>
              <w:t>1,14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9A71130" w14:textId="77777777" w:rsidR="00234EED" w:rsidRPr="00234EED" w:rsidRDefault="00234EED" w:rsidP="00234EED">
            <w:pPr>
              <w:jc w:val="center"/>
              <w:rPr>
                <w:sz w:val="14"/>
                <w:szCs w:val="14"/>
              </w:rPr>
            </w:pPr>
            <w:r w:rsidRPr="00234EED">
              <w:rPr>
                <w:sz w:val="14"/>
                <w:szCs w:val="14"/>
              </w:rPr>
              <w:t>0,53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94B4CA8" w14:textId="77777777" w:rsidR="00234EED" w:rsidRPr="00234EED" w:rsidRDefault="00234EED" w:rsidP="00234EED">
            <w:pPr>
              <w:jc w:val="center"/>
              <w:rPr>
                <w:sz w:val="14"/>
                <w:szCs w:val="14"/>
              </w:rPr>
            </w:pPr>
            <w:r w:rsidRPr="00234EED">
              <w:rPr>
                <w:sz w:val="14"/>
                <w:szCs w:val="14"/>
              </w:rPr>
              <w:t>0,60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C8AA49" w14:textId="77777777" w:rsidR="00234EED" w:rsidRPr="00234EED" w:rsidRDefault="00234EED" w:rsidP="00234EED">
            <w:pPr>
              <w:jc w:val="center"/>
              <w:rPr>
                <w:sz w:val="14"/>
                <w:szCs w:val="14"/>
              </w:rPr>
            </w:pPr>
            <w:r w:rsidRPr="00234EED">
              <w:rPr>
                <w:sz w:val="14"/>
                <w:szCs w:val="14"/>
              </w:rPr>
              <w:t>0,47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39A9E1"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0370424" w14:textId="77777777" w:rsidR="00234EED" w:rsidRPr="00234EED" w:rsidRDefault="00234EED" w:rsidP="00234EED">
            <w:pPr>
              <w:jc w:val="center"/>
              <w:rPr>
                <w:sz w:val="14"/>
                <w:szCs w:val="14"/>
              </w:rPr>
            </w:pPr>
            <w:r w:rsidRPr="00234EED">
              <w:rPr>
                <w:sz w:val="14"/>
                <w:szCs w:val="14"/>
              </w:rPr>
              <w:t>0,46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9A6A608"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93C494A" w14:textId="77777777" w:rsidR="00234EED" w:rsidRPr="00234EED" w:rsidRDefault="00234EED" w:rsidP="00234EED">
            <w:pPr>
              <w:jc w:val="center"/>
              <w:rPr>
                <w:sz w:val="14"/>
                <w:szCs w:val="14"/>
              </w:rPr>
            </w:pPr>
            <w:r w:rsidRPr="00234EED">
              <w:rPr>
                <w:sz w:val="14"/>
                <w:szCs w:val="14"/>
              </w:rPr>
              <w:t>0,46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8D46132" w14:textId="77777777" w:rsidR="00234EED" w:rsidRPr="00234EED" w:rsidRDefault="00234EED" w:rsidP="00234EED">
            <w:pPr>
              <w:jc w:val="center"/>
              <w:rPr>
                <w:sz w:val="14"/>
                <w:szCs w:val="14"/>
              </w:rPr>
            </w:pPr>
            <w:r w:rsidRPr="00234EED">
              <w:rPr>
                <w:sz w:val="14"/>
                <w:szCs w:val="14"/>
              </w:rPr>
              <w:t>0,47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6A16F50" w14:textId="77777777" w:rsidR="00234EED" w:rsidRPr="00234EED" w:rsidRDefault="00234EED" w:rsidP="00234EED">
            <w:pPr>
              <w:jc w:val="center"/>
              <w:rPr>
                <w:sz w:val="14"/>
                <w:szCs w:val="14"/>
              </w:rPr>
            </w:pPr>
            <w:r w:rsidRPr="00234EED">
              <w:rPr>
                <w:sz w:val="14"/>
                <w:szCs w:val="14"/>
              </w:rPr>
              <w:t>0,40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A383A17"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4001D8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9F56A1" w14:textId="77777777" w:rsidR="00234EED" w:rsidRPr="00234EED" w:rsidRDefault="00234EED" w:rsidP="00234EED">
            <w:pPr>
              <w:jc w:val="center"/>
              <w:rPr>
                <w:sz w:val="14"/>
                <w:szCs w:val="14"/>
              </w:rPr>
            </w:pPr>
            <w:r w:rsidRPr="00234EED">
              <w:rPr>
                <w:sz w:val="14"/>
                <w:szCs w:val="14"/>
              </w:rPr>
              <w:t>Техническое перевооружение  ПС 110/35/6 кВ Северная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CB30EA" w14:textId="77777777" w:rsidR="00234EED" w:rsidRPr="00234EED" w:rsidRDefault="00234EED" w:rsidP="00234EED">
            <w:pPr>
              <w:jc w:val="center"/>
              <w:rPr>
                <w:sz w:val="14"/>
                <w:szCs w:val="14"/>
              </w:rPr>
            </w:pPr>
            <w:r w:rsidRPr="00234EED">
              <w:rPr>
                <w:sz w:val="14"/>
                <w:szCs w:val="14"/>
              </w:rPr>
              <w:t>I_215.22_КуЭ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202CFF" w14:textId="77777777" w:rsidR="00234EED" w:rsidRPr="00234EED" w:rsidRDefault="00234EED" w:rsidP="00234EED">
            <w:pPr>
              <w:jc w:val="center"/>
              <w:rPr>
                <w:sz w:val="14"/>
                <w:szCs w:val="14"/>
              </w:rPr>
            </w:pPr>
            <w:r w:rsidRPr="00234EED">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A6AD7A7" w14:textId="77777777" w:rsidR="00234EED" w:rsidRPr="00234EED" w:rsidRDefault="00234EED" w:rsidP="00234EED">
            <w:pPr>
              <w:jc w:val="center"/>
              <w:rPr>
                <w:sz w:val="14"/>
                <w:szCs w:val="14"/>
              </w:rPr>
            </w:pPr>
            <w:r w:rsidRPr="00234EED">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FDFF12A" w14:textId="77777777" w:rsidR="00234EED" w:rsidRPr="00234EED" w:rsidRDefault="00234EED" w:rsidP="00234EED">
            <w:pPr>
              <w:jc w:val="center"/>
              <w:rPr>
                <w:sz w:val="14"/>
                <w:szCs w:val="14"/>
              </w:rPr>
            </w:pPr>
            <w:r w:rsidRPr="00234EED">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33D935"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20B752"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725A24C" w14:textId="77777777" w:rsidR="00234EED" w:rsidRPr="00234EED" w:rsidRDefault="00234EED" w:rsidP="00234EED">
            <w:pPr>
              <w:jc w:val="center"/>
              <w:rPr>
                <w:sz w:val="14"/>
                <w:szCs w:val="14"/>
              </w:rPr>
            </w:pPr>
            <w:r w:rsidRPr="00234EED">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9D031D2"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3143AEE" w14:textId="77777777" w:rsidR="00234EED" w:rsidRPr="00234EED" w:rsidRDefault="00234EED" w:rsidP="00234EED">
            <w:pPr>
              <w:jc w:val="center"/>
              <w:rPr>
                <w:sz w:val="14"/>
                <w:szCs w:val="14"/>
              </w:rPr>
            </w:pPr>
            <w:r w:rsidRPr="00234EED">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A2576AE" w14:textId="77777777" w:rsidR="00234EED" w:rsidRPr="00234EED" w:rsidRDefault="00234EED" w:rsidP="00234EED">
            <w:pPr>
              <w:jc w:val="center"/>
              <w:rPr>
                <w:sz w:val="14"/>
                <w:szCs w:val="14"/>
              </w:rPr>
            </w:pPr>
            <w:r w:rsidRPr="00234EED">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A46D038" w14:textId="77777777" w:rsidR="00234EED" w:rsidRPr="00234EED" w:rsidRDefault="00234EED" w:rsidP="00234EED">
            <w:pPr>
              <w:jc w:val="center"/>
              <w:rPr>
                <w:sz w:val="14"/>
                <w:szCs w:val="14"/>
              </w:rPr>
            </w:pPr>
            <w:r w:rsidRPr="00234EED">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9AEDA7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2CC502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79F8D9" w14:textId="77777777" w:rsidR="00234EED" w:rsidRPr="00234EED" w:rsidRDefault="00234EED" w:rsidP="00234EED">
            <w:pPr>
              <w:jc w:val="center"/>
              <w:rPr>
                <w:sz w:val="14"/>
                <w:szCs w:val="14"/>
              </w:rPr>
            </w:pPr>
            <w:r w:rsidRPr="00234EED">
              <w:rPr>
                <w:sz w:val="14"/>
                <w:szCs w:val="14"/>
              </w:rPr>
              <w:lastRenderedPageBreak/>
              <w:t>Техническое перевооружение  ПС 110/35/6 кВ Прокопьевская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4C5BC6" w14:textId="77777777" w:rsidR="00234EED" w:rsidRPr="00234EED" w:rsidRDefault="00234EED" w:rsidP="00234EED">
            <w:pPr>
              <w:jc w:val="center"/>
              <w:rPr>
                <w:sz w:val="14"/>
                <w:szCs w:val="14"/>
              </w:rPr>
            </w:pPr>
            <w:r w:rsidRPr="00234EED">
              <w:rPr>
                <w:sz w:val="14"/>
                <w:szCs w:val="14"/>
              </w:rPr>
              <w:t>I_215.23_КуЭ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698496" w14:textId="77777777" w:rsidR="00234EED" w:rsidRPr="00234EED" w:rsidRDefault="00234EED" w:rsidP="00234EED">
            <w:pPr>
              <w:jc w:val="center"/>
              <w:rPr>
                <w:sz w:val="14"/>
                <w:szCs w:val="14"/>
              </w:rPr>
            </w:pPr>
            <w:r w:rsidRPr="00234EED">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810372D" w14:textId="77777777" w:rsidR="00234EED" w:rsidRPr="00234EED" w:rsidRDefault="00234EED" w:rsidP="00234EED">
            <w:pPr>
              <w:jc w:val="center"/>
              <w:rPr>
                <w:sz w:val="14"/>
                <w:szCs w:val="14"/>
              </w:rPr>
            </w:pPr>
            <w:r w:rsidRPr="00234EED">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121742B" w14:textId="77777777" w:rsidR="00234EED" w:rsidRPr="00234EED" w:rsidRDefault="00234EED" w:rsidP="00234EED">
            <w:pPr>
              <w:jc w:val="center"/>
              <w:rPr>
                <w:sz w:val="14"/>
                <w:szCs w:val="14"/>
              </w:rPr>
            </w:pPr>
            <w:r w:rsidRPr="00234EED">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725FA7" w14:textId="77777777" w:rsidR="00234EED" w:rsidRPr="00234EED" w:rsidRDefault="00234EED" w:rsidP="00234EED">
            <w:pPr>
              <w:jc w:val="center"/>
              <w:rPr>
                <w:sz w:val="14"/>
                <w:szCs w:val="14"/>
              </w:rPr>
            </w:pPr>
            <w:r w:rsidRPr="00234EED">
              <w:rPr>
                <w:sz w:val="14"/>
                <w:szCs w:val="14"/>
              </w:rPr>
              <w:t>0,24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CC4ED4"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1F8E798" w14:textId="77777777" w:rsidR="00234EED" w:rsidRPr="00234EED" w:rsidRDefault="00234EED" w:rsidP="00234EED">
            <w:pPr>
              <w:jc w:val="center"/>
              <w:rPr>
                <w:sz w:val="14"/>
                <w:szCs w:val="14"/>
              </w:rPr>
            </w:pPr>
            <w:r w:rsidRPr="00234EED">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4D97E20"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6C8452C" w14:textId="77777777" w:rsidR="00234EED" w:rsidRPr="00234EED" w:rsidRDefault="00234EED" w:rsidP="00234EED">
            <w:pPr>
              <w:jc w:val="center"/>
              <w:rPr>
                <w:sz w:val="14"/>
                <w:szCs w:val="14"/>
              </w:rPr>
            </w:pPr>
            <w:r w:rsidRPr="00234EED">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C12A7FC" w14:textId="77777777" w:rsidR="00234EED" w:rsidRPr="00234EED" w:rsidRDefault="00234EED" w:rsidP="00234EED">
            <w:pPr>
              <w:jc w:val="center"/>
              <w:rPr>
                <w:sz w:val="14"/>
                <w:szCs w:val="14"/>
              </w:rPr>
            </w:pPr>
            <w:r w:rsidRPr="00234EED">
              <w:rPr>
                <w:sz w:val="14"/>
                <w:szCs w:val="14"/>
              </w:rPr>
              <w:t>0,24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2C36A40" w14:textId="77777777" w:rsidR="00234EED" w:rsidRPr="00234EED" w:rsidRDefault="00234EED" w:rsidP="00234EED">
            <w:pPr>
              <w:jc w:val="center"/>
              <w:rPr>
                <w:sz w:val="14"/>
                <w:szCs w:val="14"/>
              </w:rPr>
            </w:pPr>
            <w:r w:rsidRPr="00234EED">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DD0154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BF9D93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2AE2F2" w14:textId="77777777" w:rsidR="00234EED" w:rsidRPr="00234EED" w:rsidRDefault="00234EED" w:rsidP="00234EED">
            <w:pPr>
              <w:jc w:val="center"/>
              <w:rPr>
                <w:sz w:val="14"/>
                <w:szCs w:val="14"/>
              </w:rPr>
            </w:pPr>
            <w:r w:rsidRPr="00234EED">
              <w:rPr>
                <w:sz w:val="14"/>
                <w:szCs w:val="14"/>
              </w:rPr>
              <w:t>Техническое перевооружение  ПС 110/35/6 кВ Карьерная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513968" w14:textId="77777777" w:rsidR="00234EED" w:rsidRPr="00234EED" w:rsidRDefault="00234EED" w:rsidP="00234EED">
            <w:pPr>
              <w:jc w:val="center"/>
              <w:rPr>
                <w:sz w:val="14"/>
                <w:szCs w:val="14"/>
              </w:rPr>
            </w:pPr>
            <w:r w:rsidRPr="00234EED">
              <w:rPr>
                <w:sz w:val="14"/>
                <w:szCs w:val="14"/>
              </w:rPr>
              <w:t>I_215.24_КуЭ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13F5F1" w14:textId="77777777" w:rsidR="00234EED" w:rsidRPr="00234EED" w:rsidRDefault="00234EED" w:rsidP="00234EED">
            <w:pPr>
              <w:jc w:val="center"/>
              <w:rPr>
                <w:sz w:val="14"/>
                <w:szCs w:val="14"/>
              </w:rPr>
            </w:pPr>
            <w:r w:rsidRPr="00234EED">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CEEA01" w14:textId="77777777" w:rsidR="00234EED" w:rsidRPr="00234EED" w:rsidRDefault="00234EED" w:rsidP="00234EED">
            <w:pPr>
              <w:jc w:val="center"/>
              <w:rPr>
                <w:sz w:val="14"/>
                <w:szCs w:val="14"/>
              </w:rPr>
            </w:pPr>
            <w:r w:rsidRPr="00234EED">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EF3FED4" w14:textId="77777777" w:rsidR="00234EED" w:rsidRPr="00234EED" w:rsidRDefault="00234EED" w:rsidP="00234EED">
            <w:pPr>
              <w:jc w:val="center"/>
              <w:rPr>
                <w:sz w:val="14"/>
                <w:szCs w:val="14"/>
              </w:rPr>
            </w:pPr>
            <w:r w:rsidRPr="00234EED">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83FC62"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F760E9F"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F1BCD7D" w14:textId="77777777" w:rsidR="00234EED" w:rsidRPr="00234EED" w:rsidRDefault="00234EED" w:rsidP="00234EED">
            <w:pPr>
              <w:jc w:val="center"/>
              <w:rPr>
                <w:sz w:val="14"/>
                <w:szCs w:val="14"/>
              </w:rPr>
            </w:pPr>
            <w:r w:rsidRPr="00234EED">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8A72B8B"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03E6C81" w14:textId="77777777" w:rsidR="00234EED" w:rsidRPr="00234EED" w:rsidRDefault="00234EED" w:rsidP="00234EED">
            <w:pPr>
              <w:jc w:val="center"/>
              <w:rPr>
                <w:sz w:val="14"/>
                <w:szCs w:val="14"/>
              </w:rPr>
            </w:pPr>
            <w:r w:rsidRPr="00234EED">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5D5781E" w14:textId="77777777" w:rsidR="00234EED" w:rsidRPr="00234EED" w:rsidRDefault="00234EED" w:rsidP="00234EED">
            <w:pPr>
              <w:jc w:val="center"/>
              <w:rPr>
                <w:sz w:val="14"/>
                <w:szCs w:val="14"/>
              </w:rPr>
            </w:pPr>
            <w:r w:rsidRPr="00234EED">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96DD611" w14:textId="77777777" w:rsidR="00234EED" w:rsidRPr="00234EED" w:rsidRDefault="00234EED" w:rsidP="00234EED">
            <w:pPr>
              <w:jc w:val="center"/>
              <w:rPr>
                <w:sz w:val="14"/>
                <w:szCs w:val="14"/>
              </w:rPr>
            </w:pPr>
            <w:r w:rsidRPr="00234EED">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5BA025F"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E44B0F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0E0F1C" w14:textId="77777777" w:rsidR="00234EED" w:rsidRPr="00234EED" w:rsidRDefault="00234EED" w:rsidP="00234EED">
            <w:pPr>
              <w:jc w:val="center"/>
              <w:rPr>
                <w:sz w:val="14"/>
                <w:szCs w:val="14"/>
              </w:rPr>
            </w:pPr>
            <w:r w:rsidRPr="00234EED">
              <w:rPr>
                <w:sz w:val="14"/>
                <w:szCs w:val="14"/>
              </w:rPr>
              <w:t>Техническое перевооружение  ПС 110/35/10 кВ Кузнецкая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6664A4" w14:textId="77777777" w:rsidR="00234EED" w:rsidRPr="00234EED" w:rsidRDefault="00234EED" w:rsidP="00234EED">
            <w:pPr>
              <w:jc w:val="center"/>
              <w:rPr>
                <w:sz w:val="14"/>
                <w:szCs w:val="14"/>
              </w:rPr>
            </w:pPr>
            <w:r w:rsidRPr="00234EED">
              <w:rPr>
                <w:sz w:val="14"/>
                <w:szCs w:val="14"/>
              </w:rPr>
              <w:t>I_215.25_КуЭ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42F9549" w14:textId="77777777" w:rsidR="00234EED" w:rsidRPr="00234EED" w:rsidRDefault="00234EED" w:rsidP="00234EED">
            <w:pPr>
              <w:jc w:val="center"/>
              <w:rPr>
                <w:sz w:val="14"/>
                <w:szCs w:val="14"/>
              </w:rPr>
            </w:pPr>
            <w:r w:rsidRPr="00234EED">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7EE3B7" w14:textId="77777777" w:rsidR="00234EED" w:rsidRPr="00234EED" w:rsidRDefault="00234EED" w:rsidP="00234EED">
            <w:pPr>
              <w:jc w:val="center"/>
              <w:rPr>
                <w:sz w:val="14"/>
                <w:szCs w:val="14"/>
              </w:rPr>
            </w:pPr>
            <w:r w:rsidRPr="00234EED">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EF2C749" w14:textId="77777777" w:rsidR="00234EED" w:rsidRPr="00234EED" w:rsidRDefault="00234EED" w:rsidP="00234EED">
            <w:pPr>
              <w:jc w:val="center"/>
              <w:rPr>
                <w:sz w:val="14"/>
                <w:szCs w:val="14"/>
              </w:rPr>
            </w:pPr>
            <w:r w:rsidRPr="00234EED">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D41342"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CF3BFB7"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E0EA92C" w14:textId="77777777" w:rsidR="00234EED" w:rsidRPr="00234EED" w:rsidRDefault="00234EED" w:rsidP="00234EED">
            <w:pPr>
              <w:jc w:val="center"/>
              <w:rPr>
                <w:sz w:val="14"/>
                <w:szCs w:val="14"/>
              </w:rPr>
            </w:pPr>
            <w:r w:rsidRPr="00234EED">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37CC0B8"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3FA3479" w14:textId="77777777" w:rsidR="00234EED" w:rsidRPr="00234EED" w:rsidRDefault="00234EED" w:rsidP="00234EED">
            <w:pPr>
              <w:jc w:val="center"/>
              <w:rPr>
                <w:sz w:val="14"/>
                <w:szCs w:val="14"/>
              </w:rPr>
            </w:pPr>
            <w:r w:rsidRPr="00234EED">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0BBF9CC" w14:textId="77777777" w:rsidR="00234EED" w:rsidRPr="00234EED" w:rsidRDefault="00234EED" w:rsidP="00234EED">
            <w:pPr>
              <w:jc w:val="center"/>
              <w:rPr>
                <w:sz w:val="14"/>
                <w:szCs w:val="14"/>
              </w:rPr>
            </w:pPr>
            <w:r w:rsidRPr="00234EED">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66AD9E9" w14:textId="77777777" w:rsidR="00234EED" w:rsidRPr="00234EED" w:rsidRDefault="00234EED" w:rsidP="00234EED">
            <w:pPr>
              <w:jc w:val="center"/>
              <w:rPr>
                <w:sz w:val="14"/>
                <w:szCs w:val="14"/>
              </w:rPr>
            </w:pPr>
            <w:r w:rsidRPr="00234EED">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C36681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C4513A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45054A" w14:textId="77777777" w:rsidR="00234EED" w:rsidRPr="00234EED" w:rsidRDefault="00234EED" w:rsidP="00234EED">
            <w:pPr>
              <w:jc w:val="center"/>
              <w:rPr>
                <w:sz w:val="14"/>
                <w:szCs w:val="14"/>
              </w:rPr>
            </w:pPr>
            <w:r w:rsidRPr="00234EED">
              <w:rPr>
                <w:sz w:val="14"/>
                <w:szCs w:val="14"/>
              </w:rPr>
              <w:t>Техническое перевооружение  ПС 110/35/6 кВ Тырганская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E8A566" w14:textId="77777777" w:rsidR="00234EED" w:rsidRPr="00234EED" w:rsidRDefault="00234EED" w:rsidP="00234EED">
            <w:pPr>
              <w:jc w:val="center"/>
              <w:rPr>
                <w:sz w:val="14"/>
                <w:szCs w:val="14"/>
              </w:rPr>
            </w:pPr>
            <w:r w:rsidRPr="00234EED">
              <w:rPr>
                <w:sz w:val="14"/>
                <w:szCs w:val="14"/>
              </w:rPr>
              <w:t>I_215.26_КуЭ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1E18C3" w14:textId="77777777" w:rsidR="00234EED" w:rsidRPr="00234EED" w:rsidRDefault="00234EED" w:rsidP="00234EED">
            <w:pPr>
              <w:jc w:val="center"/>
              <w:rPr>
                <w:sz w:val="14"/>
                <w:szCs w:val="14"/>
              </w:rPr>
            </w:pPr>
            <w:r w:rsidRPr="00234EED">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3A8E174" w14:textId="77777777" w:rsidR="00234EED" w:rsidRPr="00234EED" w:rsidRDefault="00234EED" w:rsidP="00234EED">
            <w:pPr>
              <w:jc w:val="center"/>
              <w:rPr>
                <w:sz w:val="14"/>
                <w:szCs w:val="14"/>
              </w:rPr>
            </w:pPr>
            <w:r w:rsidRPr="00234EED">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0DE1F92" w14:textId="77777777" w:rsidR="00234EED" w:rsidRPr="00234EED" w:rsidRDefault="00234EED" w:rsidP="00234EED">
            <w:pPr>
              <w:jc w:val="center"/>
              <w:rPr>
                <w:sz w:val="14"/>
                <w:szCs w:val="14"/>
              </w:rPr>
            </w:pPr>
            <w:r w:rsidRPr="00234EED">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6DE467"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6E01E62"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EFA5CB6" w14:textId="77777777" w:rsidR="00234EED" w:rsidRPr="00234EED" w:rsidRDefault="00234EED" w:rsidP="00234EED">
            <w:pPr>
              <w:jc w:val="center"/>
              <w:rPr>
                <w:sz w:val="14"/>
                <w:szCs w:val="14"/>
              </w:rPr>
            </w:pPr>
            <w:r w:rsidRPr="00234EED">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5C3740E"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64810EE" w14:textId="77777777" w:rsidR="00234EED" w:rsidRPr="00234EED" w:rsidRDefault="00234EED" w:rsidP="00234EED">
            <w:pPr>
              <w:jc w:val="center"/>
              <w:rPr>
                <w:sz w:val="14"/>
                <w:szCs w:val="14"/>
              </w:rPr>
            </w:pPr>
            <w:r w:rsidRPr="00234EED">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5BE5E1D" w14:textId="77777777" w:rsidR="00234EED" w:rsidRPr="00234EED" w:rsidRDefault="00234EED" w:rsidP="00234EED">
            <w:pPr>
              <w:jc w:val="center"/>
              <w:rPr>
                <w:sz w:val="14"/>
                <w:szCs w:val="14"/>
              </w:rPr>
            </w:pPr>
            <w:r w:rsidRPr="00234EED">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32D6EB5" w14:textId="77777777" w:rsidR="00234EED" w:rsidRPr="00234EED" w:rsidRDefault="00234EED" w:rsidP="00234EED">
            <w:pPr>
              <w:jc w:val="center"/>
              <w:rPr>
                <w:sz w:val="14"/>
                <w:szCs w:val="14"/>
              </w:rPr>
            </w:pPr>
            <w:r w:rsidRPr="00234EED">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0FCC603"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84B326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1068E7" w14:textId="77777777" w:rsidR="00234EED" w:rsidRPr="00234EED" w:rsidRDefault="00234EED" w:rsidP="00234EED">
            <w:pPr>
              <w:jc w:val="center"/>
              <w:rPr>
                <w:sz w:val="14"/>
                <w:szCs w:val="14"/>
              </w:rPr>
            </w:pPr>
            <w:r w:rsidRPr="00234EED">
              <w:rPr>
                <w:sz w:val="14"/>
                <w:szCs w:val="14"/>
              </w:rPr>
              <w:t>Техническое перевооружение  ПС 110/35/6 кВ Ко0омская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9507DC" w14:textId="77777777" w:rsidR="00234EED" w:rsidRPr="00234EED" w:rsidRDefault="00234EED" w:rsidP="00234EED">
            <w:pPr>
              <w:jc w:val="center"/>
              <w:rPr>
                <w:sz w:val="14"/>
                <w:szCs w:val="14"/>
              </w:rPr>
            </w:pPr>
            <w:r w:rsidRPr="00234EED">
              <w:rPr>
                <w:sz w:val="14"/>
                <w:szCs w:val="14"/>
              </w:rPr>
              <w:t>I_215.27_КуЭ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5B67A1"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2A34F4D" w14:textId="77777777" w:rsidR="00234EED" w:rsidRPr="00234EED" w:rsidRDefault="00234EED" w:rsidP="00234EED">
            <w:pPr>
              <w:jc w:val="center"/>
              <w:rPr>
                <w:sz w:val="14"/>
                <w:szCs w:val="14"/>
              </w:rPr>
            </w:pPr>
            <w:r w:rsidRPr="00234EED">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E25FF36" w14:textId="77777777" w:rsidR="00234EED" w:rsidRPr="00234EED" w:rsidRDefault="00234EED" w:rsidP="00234EED">
            <w:pPr>
              <w:jc w:val="center"/>
              <w:rPr>
                <w:sz w:val="14"/>
                <w:szCs w:val="14"/>
              </w:rPr>
            </w:pPr>
            <w:r w:rsidRPr="00234EED">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BC83F9" w14:textId="77777777" w:rsidR="00234EED" w:rsidRPr="00234EED" w:rsidRDefault="00234EED" w:rsidP="00234EED">
            <w:pPr>
              <w:jc w:val="center"/>
              <w:rPr>
                <w:sz w:val="14"/>
                <w:szCs w:val="14"/>
              </w:rPr>
            </w:pPr>
            <w:r w:rsidRPr="00234EED">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51FBAA2"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D477DCB" w14:textId="77777777" w:rsidR="00234EED" w:rsidRPr="00234EED" w:rsidRDefault="00234EED" w:rsidP="00234EED">
            <w:pPr>
              <w:jc w:val="center"/>
              <w:rPr>
                <w:sz w:val="14"/>
                <w:szCs w:val="14"/>
              </w:rPr>
            </w:pPr>
            <w:r w:rsidRPr="00234EED">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AB19D4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AEB8009" w14:textId="77777777" w:rsidR="00234EED" w:rsidRPr="00234EED" w:rsidRDefault="00234EED" w:rsidP="00234EED">
            <w:pPr>
              <w:jc w:val="center"/>
              <w:rPr>
                <w:sz w:val="14"/>
                <w:szCs w:val="14"/>
              </w:rPr>
            </w:pPr>
            <w:r w:rsidRPr="00234EED">
              <w:rPr>
                <w:sz w:val="14"/>
                <w:szCs w:val="14"/>
              </w:rPr>
              <w:t>0,11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79BD1E8" w14:textId="77777777" w:rsidR="00234EED" w:rsidRPr="00234EED" w:rsidRDefault="00234EED" w:rsidP="00234EED">
            <w:pPr>
              <w:jc w:val="center"/>
              <w:rPr>
                <w:sz w:val="14"/>
                <w:szCs w:val="14"/>
              </w:rPr>
            </w:pPr>
            <w:r w:rsidRPr="00234EED">
              <w:rPr>
                <w:sz w:val="14"/>
                <w:szCs w:val="14"/>
              </w:rPr>
              <w:t>0,12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FD075D7" w14:textId="77777777" w:rsidR="00234EED" w:rsidRPr="00234EED" w:rsidRDefault="00234EED" w:rsidP="00234EED">
            <w:pPr>
              <w:jc w:val="center"/>
              <w:rPr>
                <w:sz w:val="14"/>
                <w:szCs w:val="14"/>
              </w:rPr>
            </w:pPr>
            <w:r w:rsidRPr="00234EED">
              <w:rPr>
                <w:sz w:val="14"/>
                <w:szCs w:val="14"/>
              </w:rPr>
              <w:t>0,10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B459AA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013C7C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D9F15C" w14:textId="77777777" w:rsidR="00234EED" w:rsidRPr="00234EED" w:rsidRDefault="00234EED" w:rsidP="00234EED">
            <w:pPr>
              <w:jc w:val="center"/>
              <w:rPr>
                <w:sz w:val="14"/>
                <w:szCs w:val="14"/>
              </w:rPr>
            </w:pPr>
            <w:r w:rsidRPr="00234EED">
              <w:rPr>
                <w:sz w:val="14"/>
                <w:szCs w:val="14"/>
              </w:rPr>
              <w:t>Техническое перевооружение  ПС 110/35/6 кВ Абагурская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0D42FF" w14:textId="77777777" w:rsidR="00234EED" w:rsidRPr="00234EED" w:rsidRDefault="00234EED" w:rsidP="00234EED">
            <w:pPr>
              <w:jc w:val="center"/>
              <w:rPr>
                <w:sz w:val="14"/>
                <w:szCs w:val="14"/>
              </w:rPr>
            </w:pPr>
            <w:r w:rsidRPr="00234EED">
              <w:rPr>
                <w:sz w:val="14"/>
                <w:szCs w:val="14"/>
              </w:rPr>
              <w:t>I_215.28_КуЭ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CFEBAF" w14:textId="77777777" w:rsidR="00234EED" w:rsidRPr="00234EED" w:rsidRDefault="00234EED" w:rsidP="00234EED">
            <w:pPr>
              <w:jc w:val="center"/>
              <w:rPr>
                <w:sz w:val="14"/>
                <w:szCs w:val="14"/>
              </w:rPr>
            </w:pPr>
            <w:r w:rsidRPr="00234EED">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5915126" w14:textId="77777777" w:rsidR="00234EED" w:rsidRPr="00234EED" w:rsidRDefault="00234EED" w:rsidP="00234EED">
            <w:pPr>
              <w:jc w:val="center"/>
              <w:rPr>
                <w:sz w:val="14"/>
                <w:szCs w:val="14"/>
              </w:rPr>
            </w:pPr>
            <w:r w:rsidRPr="00234EED">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2E2D79A" w14:textId="77777777" w:rsidR="00234EED" w:rsidRPr="00234EED" w:rsidRDefault="00234EED" w:rsidP="00234EED">
            <w:pPr>
              <w:jc w:val="center"/>
              <w:rPr>
                <w:sz w:val="14"/>
                <w:szCs w:val="14"/>
              </w:rPr>
            </w:pPr>
            <w:r w:rsidRPr="00234EED">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75FCA5"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06A2DA5"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465D568" w14:textId="77777777" w:rsidR="00234EED" w:rsidRPr="00234EED" w:rsidRDefault="00234EED" w:rsidP="00234EED">
            <w:pPr>
              <w:jc w:val="center"/>
              <w:rPr>
                <w:sz w:val="14"/>
                <w:szCs w:val="14"/>
              </w:rPr>
            </w:pPr>
            <w:r w:rsidRPr="00234EED">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1B8AEAD"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5121004" w14:textId="77777777" w:rsidR="00234EED" w:rsidRPr="00234EED" w:rsidRDefault="00234EED" w:rsidP="00234EED">
            <w:pPr>
              <w:jc w:val="center"/>
              <w:rPr>
                <w:sz w:val="14"/>
                <w:szCs w:val="14"/>
              </w:rPr>
            </w:pPr>
            <w:r w:rsidRPr="00234EED">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0FD5C52" w14:textId="77777777" w:rsidR="00234EED" w:rsidRPr="00234EED" w:rsidRDefault="00234EED" w:rsidP="00234EED">
            <w:pPr>
              <w:jc w:val="center"/>
              <w:rPr>
                <w:sz w:val="14"/>
                <w:szCs w:val="14"/>
              </w:rPr>
            </w:pPr>
            <w:r w:rsidRPr="00234EED">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2CB7ABA" w14:textId="77777777" w:rsidR="00234EED" w:rsidRPr="00234EED" w:rsidRDefault="00234EED" w:rsidP="00234EED">
            <w:pPr>
              <w:jc w:val="center"/>
              <w:rPr>
                <w:sz w:val="14"/>
                <w:szCs w:val="14"/>
              </w:rPr>
            </w:pPr>
            <w:r w:rsidRPr="00234EED">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32FE93E"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2C1A17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E4802D" w14:textId="77777777" w:rsidR="00234EED" w:rsidRPr="00234EED" w:rsidRDefault="00234EED" w:rsidP="00234EED">
            <w:pPr>
              <w:jc w:val="center"/>
              <w:rPr>
                <w:sz w:val="14"/>
                <w:szCs w:val="14"/>
              </w:rPr>
            </w:pPr>
            <w:r w:rsidRPr="00234EED">
              <w:rPr>
                <w:sz w:val="14"/>
                <w:szCs w:val="14"/>
              </w:rPr>
              <w:t>Техническое перевооружение  ПС 110/35/6 кВ Томская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16187C" w14:textId="77777777" w:rsidR="00234EED" w:rsidRPr="00234EED" w:rsidRDefault="00234EED" w:rsidP="00234EED">
            <w:pPr>
              <w:jc w:val="center"/>
              <w:rPr>
                <w:sz w:val="14"/>
                <w:szCs w:val="14"/>
              </w:rPr>
            </w:pPr>
            <w:r w:rsidRPr="00234EED">
              <w:rPr>
                <w:sz w:val="14"/>
                <w:szCs w:val="14"/>
              </w:rPr>
              <w:t>I_215.29_КуЭ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B63A98" w14:textId="77777777" w:rsidR="00234EED" w:rsidRPr="00234EED" w:rsidRDefault="00234EED" w:rsidP="00234EED">
            <w:pPr>
              <w:jc w:val="center"/>
              <w:rPr>
                <w:sz w:val="14"/>
                <w:szCs w:val="14"/>
              </w:rPr>
            </w:pPr>
            <w:r w:rsidRPr="00234EED">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F2A247" w14:textId="77777777" w:rsidR="00234EED" w:rsidRPr="00234EED" w:rsidRDefault="00234EED" w:rsidP="00234EED">
            <w:pPr>
              <w:jc w:val="center"/>
              <w:rPr>
                <w:sz w:val="14"/>
                <w:szCs w:val="14"/>
              </w:rPr>
            </w:pPr>
            <w:r w:rsidRPr="00234EED">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4483518" w14:textId="77777777" w:rsidR="00234EED" w:rsidRPr="00234EED" w:rsidRDefault="00234EED" w:rsidP="00234EED">
            <w:pPr>
              <w:jc w:val="center"/>
              <w:rPr>
                <w:sz w:val="14"/>
                <w:szCs w:val="14"/>
              </w:rPr>
            </w:pPr>
            <w:r w:rsidRPr="00234EED">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298F26" w14:textId="77777777" w:rsidR="00234EED" w:rsidRPr="00234EED" w:rsidRDefault="00234EED" w:rsidP="00234EED">
            <w:pPr>
              <w:jc w:val="center"/>
              <w:rPr>
                <w:sz w:val="14"/>
                <w:szCs w:val="14"/>
              </w:rPr>
            </w:pPr>
            <w:r w:rsidRPr="00234EED">
              <w:rPr>
                <w:sz w:val="14"/>
                <w:szCs w:val="14"/>
              </w:rPr>
              <w:t>0,24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654579"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227144A" w14:textId="77777777" w:rsidR="00234EED" w:rsidRPr="00234EED" w:rsidRDefault="00234EED" w:rsidP="00234EED">
            <w:pPr>
              <w:jc w:val="center"/>
              <w:rPr>
                <w:sz w:val="14"/>
                <w:szCs w:val="14"/>
              </w:rPr>
            </w:pPr>
            <w:r w:rsidRPr="00234EED">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0423E59"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85ECE4C" w14:textId="77777777" w:rsidR="00234EED" w:rsidRPr="00234EED" w:rsidRDefault="00234EED" w:rsidP="00234EED">
            <w:pPr>
              <w:jc w:val="center"/>
              <w:rPr>
                <w:sz w:val="14"/>
                <w:szCs w:val="14"/>
              </w:rPr>
            </w:pPr>
            <w:r w:rsidRPr="00234EED">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81D1E04" w14:textId="77777777" w:rsidR="00234EED" w:rsidRPr="00234EED" w:rsidRDefault="00234EED" w:rsidP="00234EED">
            <w:pPr>
              <w:jc w:val="center"/>
              <w:rPr>
                <w:sz w:val="14"/>
                <w:szCs w:val="14"/>
              </w:rPr>
            </w:pPr>
            <w:r w:rsidRPr="00234EED">
              <w:rPr>
                <w:sz w:val="14"/>
                <w:szCs w:val="14"/>
              </w:rPr>
              <w:t>0,24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0154237" w14:textId="77777777" w:rsidR="00234EED" w:rsidRPr="00234EED" w:rsidRDefault="00234EED" w:rsidP="00234EED">
            <w:pPr>
              <w:jc w:val="center"/>
              <w:rPr>
                <w:sz w:val="14"/>
                <w:szCs w:val="14"/>
              </w:rPr>
            </w:pPr>
            <w:r w:rsidRPr="00234EED">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A9A0BC0"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92F946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5B139E" w14:textId="77777777" w:rsidR="00234EED" w:rsidRPr="00234EED" w:rsidRDefault="00234EED" w:rsidP="00234EED">
            <w:pPr>
              <w:jc w:val="center"/>
              <w:rPr>
                <w:sz w:val="14"/>
                <w:szCs w:val="14"/>
              </w:rPr>
            </w:pPr>
            <w:r w:rsidRPr="00234EED">
              <w:rPr>
                <w:sz w:val="14"/>
                <w:szCs w:val="14"/>
              </w:rPr>
              <w:t>Техническое перевооружение  ПС 35/10 кВ Сосновская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0C4447" w14:textId="77777777" w:rsidR="00234EED" w:rsidRPr="00234EED" w:rsidRDefault="00234EED" w:rsidP="00234EED">
            <w:pPr>
              <w:jc w:val="center"/>
              <w:rPr>
                <w:sz w:val="14"/>
                <w:szCs w:val="14"/>
              </w:rPr>
            </w:pPr>
            <w:r w:rsidRPr="00234EED">
              <w:rPr>
                <w:sz w:val="14"/>
                <w:szCs w:val="14"/>
              </w:rPr>
              <w:t>I_215.30_КуЭ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A43441" w14:textId="77777777" w:rsidR="00234EED" w:rsidRPr="00234EED" w:rsidRDefault="00234EED" w:rsidP="00234EED">
            <w:pPr>
              <w:jc w:val="center"/>
              <w:rPr>
                <w:sz w:val="14"/>
                <w:szCs w:val="14"/>
              </w:rPr>
            </w:pPr>
            <w:r w:rsidRPr="00234EED">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7580FF" w14:textId="77777777" w:rsidR="00234EED" w:rsidRPr="00234EED" w:rsidRDefault="00234EED" w:rsidP="00234EED">
            <w:pPr>
              <w:jc w:val="center"/>
              <w:rPr>
                <w:sz w:val="14"/>
                <w:szCs w:val="14"/>
              </w:rPr>
            </w:pPr>
            <w:r w:rsidRPr="00234EED">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BE2993E" w14:textId="77777777" w:rsidR="00234EED" w:rsidRPr="00234EED" w:rsidRDefault="00234EED" w:rsidP="00234EED">
            <w:pPr>
              <w:jc w:val="center"/>
              <w:rPr>
                <w:sz w:val="14"/>
                <w:szCs w:val="14"/>
              </w:rPr>
            </w:pPr>
            <w:r w:rsidRPr="00234EED">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1DBADC" w14:textId="77777777" w:rsidR="00234EED" w:rsidRPr="00234EED" w:rsidRDefault="00234EED" w:rsidP="00234EED">
            <w:pPr>
              <w:jc w:val="center"/>
              <w:rPr>
                <w:sz w:val="14"/>
                <w:szCs w:val="14"/>
              </w:rPr>
            </w:pPr>
            <w:r w:rsidRPr="00234EED">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9673D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0E805DB" w14:textId="77777777" w:rsidR="00234EED" w:rsidRPr="00234EED" w:rsidRDefault="00234EED" w:rsidP="00234EED">
            <w:pPr>
              <w:jc w:val="center"/>
              <w:rPr>
                <w:sz w:val="14"/>
                <w:szCs w:val="14"/>
              </w:rPr>
            </w:pPr>
            <w:r w:rsidRPr="00234EED">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0358636"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06AB5C9" w14:textId="77777777" w:rsidR="00234EED" w:rsidRPr="00234EED" w:rsidRDefault="00234EED" w:rsidP="00234EED">
            <w:pPr>
              <w:jc w:val="center"/>
              <w:rPr>
                <w:sz w:val="14"/>
                <w:szCs w:val="14"/>
              </w:rPr>
            </w:pPr>
            <w:r w:rsidRPr="00234EED">
              <w:rPr>
                <w:sz w:val="14"/>
                <w:szCs w:val="14"/>
              </w:rPr>
              <w:t>0,11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8CCB6B7" w14:textId="77777777" w:rsidR="00234EED" w:rsidRPr="00234EED" w:rsidRDefault="00234EED" w:rsidP="00234EED">
            <w:pPr>
              <w:jc w:val="center"/>
              <w:rPr>
                <w:sz w:val="14"/>
                <w:szCs w:val="14"/>
              </w:rPr>
            </w:pPr>
            <w:r w:rsidRPr="00234EED">
              <w:rPr>
                <w:sz w:val="14"/>
                <w:szCs w:val="14"/>
              </w:rPr>
              <w:t>0,12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08A4406" w14:textId="77777777" w:rsidR="00234EED" w:rsidRPr="00234EED" w:rsidRDefault="00234EED" w:rsidP="00234EED">
            <w:pPr>
              <w:jc w:val="center"/>
              <w:rPr>
                <w:sz w:val="14"/>
                <w:szCs w:val="14"/>
              </w:rPr>
            </w:pPr>
            <w:r w:rsidRPr="00234EED">
              <w:rPr>
                <w:sz w:val="14"/>
                <w:szCs w:val="14"/>
              </w:rPr>
              <w:t>0,10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3608733"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C41655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5C39D0" w14:textId="77777777" w:rsidR="00234EED" w:rsidRPr="00234EED" w:rsidRDefault="00234EED" w:rsidP="00234EED">
            <w:pPr>
              <w:jc w:val="center"/>
              <w:rPr>
                <w:sz w:val="14"/>
                <w:szCs w:val="14"/>
              </w:rPr>
            </w:pPr>
            <w:r w:rsidRPr="00234EED">
              <w:rPr>
                <w:sz w:val="14"/>
                <w:szCs w:val="14"/>
              </w:rPr>
              <w:t>Техническое перевооружение  ПС 110/10 кВ Краснокаменская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229B9B" w14:textId="77777777" w:rsidR="00234EED" w:rsidRPr="00234EED" w:rsidRDefault="00234EED" w:rsidP="00234EED">
            <w:pPr>
              <w:jc w:val="center"/>
              <w:rPr>
                <w:sz w:val="14"/>
                <w:szCs w:val="14"/>
              </w:rPr>
            </w:pPr>
            <w:r w:rsidRPr="00234EED">
              <w:rPr>
                <w:sz w:val="14"/>
                <w:szCs w:val="14"/>
              </w:rPr>
              <w:t>I_215.31_КуЭ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B8683F" w14:textId="77777777" w:rsidR="00234EED" w:rsidRPr="00234EED" w:rsidRDefault="00234EED" w:rsidP="00234EED">
            <w:pPr>
              <w:jc w:val="center"/>
              <w:rPr>
                <w:sz w:val="14"/>
                <w:szCs w:val="14"/>
              </w:rPr>
            </w:pPr>
            <w:r w:rsidRPr="00234EED">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983FD26" w14:textId="77777777" w:rsidR="00234EED" w:rsidRPr="00234EED" w:rsidRDefault="00234EED" w:rsidP="00234EED">
            <w:pPr>
              <w:jc w:val="center"/>
              <w:rPr>
                <w:sz w:val="14"/>
                <w:szCs w:val="14"/>
              </w:rPr>
            </w:pPr>
            <w:r w:rsidRPr="00234EED">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793607E" w14:textId="77777777" w:rsidR="00234EED" w:rsidRPr="00234EED" w:rsidRDefault="00234EED" w:rsidP="00234EED">
            <w:pPr>
              <w:jc w:val="center"/>
              <w:rPr>
                <w:sz w:val="14"/>
                <w:szCs w:val="14"/>
              </w:rPr>
            </w:pPr>
            <w:r w:rsidRPr="00234EED">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E97268"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5D6AED7"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7FE2447" w14:textId="77777777" w:rsidR="00234EED" w:rsidRPr="00234EED" w:rsidRDefault="00234EED" w:rsidP="00234EED">
            <w:pPr>
              <w:jc w:val="center"/>
              <w:rPr>
                <w:sz w:val="14"/>
                <w:szCs w:val="14"/>
              </w:rPr>
            </w:pPr>
            <w:r w:rsidRPr="00234EED">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BC29E26"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439CFEE" w14:textId="77777777" w:rsidR="00234EED" w:rsidRPr="00234EED" w:rsidRDefault="00234EED" w:rsidP="00234EED">
            <w:pPr>
              <w:jc w:val="center"/>
              <w:rPr>
                <w:sz w:val="14"/>
                <w:szCs w:val="14"/>
              </w:rPr>
            </w:pPr>
            <w:r w:rsidRPr="00234EED">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8EA92D0" w14:textId="77777777" w:rsidR="00234EED" w:rsidRPr="00234EED" w:rsidRDefault="00234EED" w:rsidP="00234EED">
            <w:pPr>
              <w:jc w:val="center"/>
              <w:rPr>
                <w:sz w:val="14"/>
                <w:szCs w:val="14"/>
              </w:rPr>
            </w:pPr>
            <w:r w:rsidRPr="00234EED">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A0EF5A1" w14:textId="77777777" w:rsidR="00234EED" w:rsidRPr="00234EED" w:rsidRDefault="00234EED" w:rsidP="00234EED">
            <w:pPr>
              <w:jc w:val="center"/>
              <w:rPr>
                <w:sz w:val="14"/>
                <w:szCs w:val="14"/>
              </w:rPr>
            </w:pPr>
            <w:r w:rsidRPr="00234EED">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AF1E095"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218BD6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DA3ADD" w14:textId="77777777" w:rsidR="00234EED" w:rsidRPr="00234EED" w:rsidRDefault="00234EED" w:rsidP="00234EED">
            <w:pPr>
              <w:jc w:val="center"/>
              <w:rPr>
                <w:sz w:val="14"/>
                <w:szCs w:val="14"/>
              </w:rPr>
            </w:pPr>
            <w:r w:rsidRPr="00234EED">
              <w:rPr>
                <w:sz w:val="14"/>
                <w:szCs w:val="14"/>
              </w:rPr>
              <w:t>Техническое перевооружение  ПС 110/35/6 кВ Томусинская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10EBDA" w14:textId="77777777" w:rsidR="00234EED" w:rsidRPr="00234EED" w:rsidRDefault="00234EED" w:rsidP="00234EED">
            <w:pPr>
              <w:jc w:val="center"/>
              <w:rPr>
                <w:sz w:val="14"/>
                <w:szCs w:val="14"/>
              </w:rPr>
            </w:pPr>
            <w:r w:rsidRPr="00234EED">
              <w:rPr>
                <w:sz w:val="14"/>
                <w:szCs w:val="14"/>
              </w:rPr>
              <w:t>I_215.32_КуЭ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34F38C" w14:textId="77777777" w:rsidR="00234EED" w:rsidRPr="00234EED" w:rsidRDefault="00234EED" w:rsidP="00234EED">
            <w:pPr>
              <w:jc w:val="center"/>
              <w:rPr>
                <w:sz w:val="14"/>
                <w:szCs w:val="14"/>
              </w:rPr>
            </w:pPr>
            <w:r w:rsidRPr="00234EED">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470042C" w14:textId="77777777" w:rsidR="00234EED" w:rsidRPr="00234EED" w:rsidRDefault="00234EED" w:rsidP="00234EED">
            <w:pPr>
              <w:jc w:val="center"/>
              <w:rPr>
                <w:sz w:val="14"/>
                <w:szCs w:val="14"/>
              </w:rPr>
            </w:pPr>
            <w:r w:rsidRPr="00234EED">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85CDC4F" w14:textId="77777777" w:rsidR="00234EED" w:rsidRPr="00234EED" w:rsidRDefault="00234EED" w:rsidP="00234EED">
            <w:pPr>
              <w:jc w:val="center"/>
              <w:rPr>
                <w:sz w:val="14"/>
                <w:szCs w:val="14"/>
              </w:rPr>
            </w:pPr>
            <w:r w:rsidRPr="00234EED">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7C91C0"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F03E6E"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197C6F9" w14:textId="77777777" w:rsidR="00234EED" w:rsidRPr="00234EED" w:rsidRDefault="00234EED" w:rsidP="00234EED">
            <w:pPr>
              <w:jc w:val="center"/>
              <w:rPr>
                <w:sz w:val="14"/>
                <w:szCs w:val="14"/>
              </w:rPr>
            </w:pPr>
            <w:r w:rsidRPr="00234EED">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6B8FD19"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1D27C3A" w14:textId="77777777" w:rsidR="00234EED" w:rsidRPr="00234EED" w:rsidRDefault="00234EED" w:rsidP="00234EED">
            <w:pPr>
              <w:jc w:val="center"/>
              <w:rPr>
                <w:sz w:val="14"/>
                <w:szCs w:val="14"/>
              </w:rPr>
            </w:pPr>
            <w:r w:rsidRPr="00234EED">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2F4A1B3" w14:textId="77777777" w:rsidR="00234EED" w:rsidRPr="00234EED" w:rsidRDefault="00234EED" w:rsidP="00234EED">
            <w:pPr>
              <w:jc w:val="center"/>
              <w:rPr>
                <w:sz w:val="14"/>
                <w:szCs w:val="14"/>
              </w:rPr>
            </w:pPr>
            <w:r w:rsidRPr="00234EED">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DEC27C4" w14:textId="77777777" w:rsidR="00234EED" w:rsidRPr="00234EED" w:rsidRDefault="00234EED" w:rsidP="00234EED">
            <w:pPr>
              <w:jc w:val="center"/>
              <w:rPr>
                <w:sz w:val="14"/>
                <w:szCs w:val="14"/>
              </w:rPr>
            </w:pPr>
            <w:r w:rsidRPr="00234EED">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7BE7EF2"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ECCF9D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267701" w14:textId="77777777" w:rsidR="00234EED" w:rsidRPr="00234EED" w:rsidRDefault="00234EED" w:rsidP="00234EED">
            <w:pPr>
              <w:jc w:val="center"/>
              <w:rPr>
                <w:sz w:val="14"/>
                <w:szCs w:val="14"/>
              </w:rPr>
            </w:pPr>
            <w:r w:rsidRPr="00234EED">
              <w:rPr>
                <w:sz w:val="14"/>
                <w:szCs w:val="14"/>
              </w:rPr>
              <w:t>Техническое перевооружение  ПС 220 кВ ЗСМК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B01465" w14:textId="77777777" w:rsidR="00234EED" w:rsidRPr="00234EED" w:rsidRDefault="00234EED" w:rsidP="00234EED">
            <w:pPr>
              <w:jc w:val="center"/>
              <w:rPr>
                <w:sz w:val="14"/>
                <w:szCs w:val="14"/>
              </w:rPr>
            </w:pPr>
            <w:r w:rsidRPr="00234EED">
              <w:rPr>
                <w:sz w:val="14"/>
                <w:szCs w:val="14"/>
              </w:rPr>
              <w:t>I_215.33_КуЭ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0B258B" w14:textId="77777777" w:rsidR="00234EED" w:rsidRPr="00234EED" w:rsidRDefault="00234EED" w:rsidP="00234EED">
            <w:pPr>
              <w:jc w:val="center"/>
              <w:rPr>
                <w:sz w:val="14"/>
                <w:szCs w:val="14"/>
              </w:rPr>
            </w:pPr>
            <w:r w:rsidRPr="00234EED">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AC45A8" w14:textId="77777777" w:rsidR="00234EED" w:rsidRPr="00234EED" w:rsidRDefault="00234EED" w:rsidP="00234EED">
            <w:pPr>
              <w:jc w:val="center"/>
              <w:rPr>
                <w:sz w:val="14"/>
                <w:szCs w:val="14"/>
              </w:rPr>
            </w:pPr>
            <w:r w:rsidRPr="00234EED">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7F8F567" w14:textId="77777777" w:rsidR="00234EED" w:rsidRPr="00234EED" w:rsidRDefault="00234EED" w:rsidP="00234EED">
            <w:pPr>
              <w:jc w:val="center"/>
              <w:rPr>
                <w:sz w:val="14"/>
                <w:szCs w:val="14"/>
              </w:rPr>
            </w:pPr>
            <w:r w:rsidRPr="00234EED">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EB532D" w14:textId="77777777" w:rsidR="00234EED" w:rsidRPr="00234EED" w:rsidRDefault="00234EED" w:rsidP="00234EED">
            <w:pPr>
              <w:jc w:val="center"/>
              <w:rPr>
                <w:sz w:val="14"/>
                <w:szCs w:val="14"/>
              </w:rPr>
            </w:pPr>
            <w:r w:rsidRPr="00234EED">
              <w:rPr>
                <w:sz w:val="14"/>
                <w:szCs w:val="14"/>
              </w:rPr>
              <w:t>0,24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E2A842"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C5DCDB0" w14:textId="77777777" w:rsidR="00234EED" w:rsidRPr="00234EED" w:rsidRDefault="00234EED" w:rsidP="00234EED">
            <w:pPr>
              <w:jc w:val="center"/>
              <w:rPr>
                <w:sz w:val="14"/>
                <w:szCs w:val="14"/>
              </w:rPr>
            </w:pPr>
            <w:r w:rsidRPr="00234EED">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5A88706"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D50997E" w14:textId="77777777" w:rsidR="00234EED" w:rsidRPr="00234EED" w:rsidRDefault="00234EED" w:rsidP="00234EED">
            <w:pPr>
              <w:jc w:val="center"/>
              <w:rPr>
                <w:sz w:val="14"/>
                <w:szCs w:val="14"/>
              </w:rPr>
            </w:pPr>
            <w:r w:rsidRPr="00234EED">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81D45FA" w14:textId="77777777" w:rsidR="00234EED" w:rsidRPr="00234EED" w:rsidRDefault="00234EED" w:rsidP="00234EED">
            <w:pPr>
              <w:jc w:val="center"/>
              <w:rPr>
                <w:sz w:val="14"/>
                <w:szCs w:val="14"/>
              </w:rPr>
            </w:pPr>
            <w:r w:rsidRPr="00234EED">
              <w:rPr>
                <w:sz w:val="14"/>
                <w:szCs w:val="14"/>
              </w:rPr>
              <w:t>0,24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6123B12" w14:textId="77777777" w:rsidR="00234EED" w:rsidRPr="00234EED" w:rsidRDefault="00234EED" w:rsidP="00234EED">
            <w:pPr>
              <w:jc w:val="center"/>
              <w:rPr>
                <w:sz w:val="14"/>
                <w:szCs w:val="14"/>
              </w:rPr>
            </w:pPr>
            <w:r w:rsidRPr="00234EED">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47104A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424392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9AD379" w14:textId="77777777" w:rsidR="00234EED" w:rsidRPr="00234EED" w:rsidRDefault="00234EED" w:rsidP="00234EED">
            <w:pPr>
              <w:jc w:val="center"/>
              <w:rPr>
                <w:sz w:val="14"/>
                <w:szCs w:val="14"/>
              </w:rPr>
            </w:pPr>
            <w:r w:rsidRPr="00234EED">
              <w:rPr>
                <w:sz w:val="14"/>
                <w:szCs w:val="14"/>
              </w:rPr>
              <w:t>Техническое перевооружение  ПС 220 кВ Северный Маганак с установкой приборов для определения мест повреждения,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AFC5A3" w14:textId="77777777" w:rsidR="00234EED" w:rsidRPr="00234EED" w:rsidRDefault="00234EED" w:rsidP="00234EED">
            <w:pPr>
              <w:jc w:val="center"/>
              <w:rPr>
                <w:sz w:val="14"/>
                <w:szCs w:val="14"/>
              </w:rPr>
            </w:pPr>
            <w:r w:rsidRPr="00234EED">
              <w:rPr>
                <w:sz w:val="14"/>
                <w:szCs w:val="14"/>
              </w:rPr>
              <w:t>I_215.34_КуЭ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3DE1A6" w14:textId="77777777" w:rsidR="00234EED" w:rsidRPr="00234EED" w:rsidRDefault="00234EED" w:rsidP="00234EED">
            <w:pPr>
              <w:jc w:val="center"/>
              <w:rPr>
                <w:sz w:val="14"/>
                <w:szCs w:val="14"/>
              </w:rPr>
            </w:pPr>
            <w:r w:rsidRPr="00234EED">
              <w:rPr>
                <w:sz w:val="14"/>
                <w:szCs w:val="14"/>
              </w:rPr>
              <w:t>1,70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1065234" w14:textId="77777777" w:rsidR="00234EED" w:rsidRPr="00234EED" w:rsidRDefault="00234EED" w:rsidP="00234EED">
            <w:pPr>
              <w:jc w:val="center"/>
              <w:rPr>
                <w:sz w:val="14"/>
                <w:szCs w:val="14"/>
              </w:rPr>
            </w:pPr>
            <w:r w:rsidRPr="00234EED">
              <w:rPr>
                <w:sz w:val="14"/>
                <w:szCs w:val="14"/>
              </w:rPr>
              <w:t>0,80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A8C77DF" w14:textId="77777777" w:rsidR="00234EED" w:rsidRPr="00234EED" w:rsidRDefault="00234EED" w:rsidP="00234EED">
            <w:pPr>
              <w:jc w:val="center"/>
              <w:rPr>
                <w:sz w:val="14"/>
                <w:szCs w:val="14"/>
              </w:rPr>
            </w:pPr>
            <w:r w:rsidRPr="00234EED">
              <w:rPr>
                <w:sz w:val="14"/>
                <w:szCs w:val="14"/>
              </w:rPr>
              <w:t>0,90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DF8C38" w14:textId="77777777" w:rsidR="00234EED" w:rsidRPr="00234EED" w:rsidRDefault="00234EED" w:rsidP="00234EED">
            <w:pPr>
              <w:jc w:val="center"/>
              <w:rPr>
                <w:sz w:val="14"/>
                <w:szCs w:val="14"/>
              </w:rPr>
            </w:pPr>
            <w:r w:rsidRPr="00234EED">
              <w:rPr>
                <w:sz w:val="14"/>
                <w:szCs w:val="14"/>
              </w:rPr>
              <w:t>0,68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012EA87" w14:textId="77777777" w:rsidR="00234EED" w:rsidRPr="00234EED" w:rsidRDefault="00234EED" w:rsidP="00234EED">
            <w:pPr>
              <w:jc w:val="center"/>
              <w:rPr>
                <w:sz w:val="14"/>
                <w:szCs w:val="14"/>
              </w:rPr>
            </w:pPr>
            <w:r w:rsidRPr="00234EED">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0BC20FF" w14:textId="77777777" w:rsidR="00234EED" w:rsidRPr="00234EED" w:rsidRDefault="00234EED" w:rsidP="00234EED">
            <w:pPr>
              <w:jc w:val="center"/>
              <w:rPr>
                <w:sz w:val="14"/>
                <w:szCs w:val="14"/>
              </w:rPr>
            </w:pPr>
            <w:r w:rsidRPr="00234EED">
              <w:rPr>
                <w:sz w:val="14"/>
                <w:szCs w:val="14"/>
              </w:rPr>
              <w:t>0,66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C4ABC50" w14:textId="77777777" w:rsidR="00234EED" w:rsidRPr="00234EED" w:rsidRDefault="00234EED" w:rsidP="00234EED">
            <w:pPr>
              <w:jc w:val="center"/>
              <w:rPr>
                <w:sz w:val="14"/>
                <w:szCs w:val="14"/>
              </w:rPr>
            </w:pPr>
            <w:r w:rsidRPr="00234EED">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A27358F" w14:textId="77777777" w:rsidR="00234EED" w:rsidRPr="00234EED" w:rsidRDefault="00234EED" w:rsidP="00234EED">
            <w:pPr>
              <w:jc w:val="center"/>
              <w:rPr>
                <w:sz w:val="14"/>
                <w:szCs w:val="14"/>
              </w:rPr>
            </w:pPr>
            <w:r w:rsidRPr="00234EED">
              <w:rPr>
                <w:sz w:val="14"/>
                <w:szCs w:val="14"/>
              </w:rPr>
              <w:t>0,66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D3E8964" w14:textId="77777777" w:rsidR="00234EED" w:rsidRPr="00234EED" w:rsidRDefault="00234EED" w:rsidP="00234EED">
            <w:pPr>
              <w:jc w:val="center"/>
              <w:rPr>
                <w:sz w:val="14"/>
                <w:szCs w:val="14"/>
              </w:rPr>
            </w:pPr>
            <w:r w:rsidRPr="00234EED">
              <w:rPr>
                <w:sz w:val="14"/>
                <w:szCs w:val="14"/>
              </w:rPr>
              <w:t>0,68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3297E05" w14:textId="77777777" w:rsidR="00234EED" w:rsidRPr="00234EED" w:rsidRDefault="00234EED" w:rsidP="00234EED">
            <w:pPr>
              <w:jc w:val="center"/>
              <w:rPr>
                <w:sz w:val="14"/>
                <w:szCs w:val="14"/>
              </w:rPr>
            </w:pPr>
            <w:r w:rsidRPr="00234EED">
              <w:rPr>
                <w:sz w:val="14"/>
                <w:szCs w:val="14"/>
              </w:rPr>
              <w:t>0,57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9D4649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2DB524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B1FC90" w14:textId="77777777" w:rsidR="00234EED" w:rsidRPr="00234EED" w:rsidRDefault="00234EED" w:rsidP="00234EED">
            <w:pPr>
              <w:jc w:val="center"/>
              <w:rPr>
                <w:sz w:val="14"/>
                <w:szCs w:val="14"/>
              </w:rPr>
            </w:pPr>
            <w:r w:rsidRPr="00234EED">
              <w:rPr>
                <w:sz w:val="14"/>
                <w:szCs w:val="14"/>
              </w:rPr>
              <w:t>Техническое перевооружение  Южно-Кузбасская ГРЭС с установкой приборов для определения мест повреждения,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330744" w14:textId="77777777" w:rsidR="00234EED" w:rsidRPr="00234EED" w:rsidRDefault="00234EED" w:rsidP="00234EED">
            <w:pPr>
              <w:jc w:val="center"/>
              <w:rPr>
                <w:sz w:val="14"/>
                <w:szCs w:val="14"/>
              </w:rPr>
            </w:pPr>
            <w:r w:rsidRPr="00234EED">
              <w:rPr>
                <w:sz w:val="14"/>
                <w:szCs w:val="14"/>
              </w:rPr>
              <w:t>I_215.35_КуЭ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7AA8536" w14:textId="77777777" w:rsidR="00234EED" w:rsidRPr="00234EED" w:rsidRDefault="00234EED" w:rsidP="00234EED">
            <w:pPr>
              <w:jc w:val="center"/>
              <w:rPr>
                <w:sz w:val="14"/>
                <w:szCs w:val="14"/>
              </w:rPr>
            </w:pPr>
            <w:r w:rsidRPr="00234EED">
              <w:rPr>
                <w:sz w:val="14"/>
                <w:szCs w:val="14"/>
              </w:rPr>
              <w:t>1,70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3C5235C" w14:textId="77777777" w:rsidR="00234EED" w:rsidRPr="00234EED" w:rsidRDefault="00234EED" w:rsidP="00234EED">
            <w:pPr>
              <w:jc w:val="center"/>
              <w:rPr>
                <w:sz w:val="14"/>
                <w:szCs w:val="14"/>
              </w:rPr>
            </w:pPr>
            <w:r w:rsidRPr="00234EED">
              <w:rPr>
                <w:sz w:val="14"/>
                <w:szCs w:val="14"/>
              </w:rPr>
              <w:t>0,80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CEA69D8" w14:textId="77777777" w:rsidR="00234EED" w:rsidRPr="00234EED" w:rsidRDefault="00234EED" w:rsidP="00234EED">
            <w:pPr>
              <w:jc w:val="center"/>
              <w:rPr>
                <w:sz w:val="14"/>
                <w:szCs w:val="14"/>
              </w:rPr>
            </w:pPr>
            <w:r w:rsidRPr="00234EED">
              <w:rPr>
                <w:sz w:val="14"/>
                <w:szCs w:val="14"/>
              </w:rPr>
              <w:t>0,90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EB731C" w14:textId="77777777" w:rsidR="00234EED" w:rsidRPr="00234EED" w:rsidRDefault="00234EED" w:rsidP="00234EED">
            <w:pPr>
              <w:jc w:val="center"/>
              <w:rPr>
                <w:sz w:val="14"/>
                <w:szCs w:val="14"/>
              </w:rPr>
            </w:pPr>
            <w:r w:rsidRPr="00234EED">
              <w:rPr>
                <w:sz w:val="14"/>
                <w:szCs w:val="14"/>
              </w:rPr>
              <w:t>0,73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ABEBBC" w14:textId="77777777" w:rsidR="00234EED" w:rsidRPr="00234EED" w:rsidRDefault="00234EED" w:rsidP="00234EED">
            <w:pPr>
              <w:jc w:val="center"/>
              <w:rPr>
                <w:sz w:val="14"/>
                <w:szCs w:val="14"/>
              </w:rPr>
            </w:pPr>
            <w:r w:rsidRPr="00234EED">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47F8116" w14:textId="77777777" w:rsidR="00234EED" w:rsidRPr="00234EED" w:rsidRDefault="00234EED" w:rsidP="00234EED">
            <w:pPr>
              <w:jc w:val="center"/>
              <w:rPr>
                <w:sz w:val="14"/>
                <w:szCs w:val="14"/>
              </w:rPr>
            </w:pPr>
            <w:r w:rsidRPr="00234EED">
              <w:rPr>
                <w:sz w:val="14"/>
                <w:szCs w:val="14"/>
              </w:rPr>
              <w:t>0,70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A87F126" w14:textId="77777777" w:rsidR="00234EED" w:rsidRPr="00234EED" w:rsidRDefault="00234EED" w:rsidP="00234EED">
            <w:pPr>
              <w:jc w:val="center"/>
              <w:rPr>
                <w:sz w:val="14"/>
                <w:szCs w:val="14"/>
              </w:rPr>
            </w:pPr>
            <w:r w:rsidRPr="00234EED">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C3B1592" w14:textId="77777777" w:rsidR="00234EED" w:rsidRPr="00234EED" w:rsidRDefault="00234EED" w:rsidP="00234EED">
            <w:pPr>
              <w:jc w:val="center"/>
              <w:rPr>
                <w:sz w:val="14"/>
                <w:szCs w:val="14"/>
              </w:rPr>
            </w:pPr>
            <w:r w:rsidRPr="00234EED">
              <w:rPr>
                <w:sz w:val="14"/>
                <w:szCs w:val="14"/>
              </w:rPr>
              <w:t>0,70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1B768EA" w14:textId="77777777" w:rsidR="00234EED" w:rsidRPr="00234EED" w:rsidRDefault="00234EED" w:rsidP="00234EED">
            <w:pPr>
              <w:jc w:val="center"/>
              <w:rPr>
                <w:sz w:val="14"/>
                <w:szCs w:val="14"/>
              </w:rPr>
            </w:pPr>
            <w:r w:rsidRPr="00234EED">
              <w:rPr>
                <w:sz w:val="14"/>
                <w:szCs w:val="14"/>
              </w:rPr>
              <w:t>0,73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440C1E8" w14:textId="77777777" w:rsidR="00234EED" w:rsidRPr="00234EED" w:rsidRDefault="00234EED" w:rsidP="00234EED">
            <w:pPr>
              <w:jc w:val="center"/>
              <w:rPr>
                <w:sz w:val="14"/>
                <w:szCs w:val="14"/>
              </w:rPr>
            </w:pPr>
            <w:r w:rsidRPr="00234EED">
              <w:rPr>
                <w:sz w:val="14"/>
                <w:szCs w:val="14"/>
              </w:rPr>
              <w:t>0,61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35BC682"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F48CED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F03A98" w14:textId="77777777" w:rsidR="00234EED" w:rsidRPr="00234EED" w:rsidRDefault="00234EED" w:rsidP="00234EED">
            <w:pPr>
              <w:jc w:val="center"/>
              <w:rPr>
                <w:sz w:val="14"/>
                <w:szCs w:val="14"/>
              </w:rPr>
            </w:pPr>
            <w:r w:rsidRPr="00234EED">
              <w:rPr>
                <w:sz w:val="14"/>
                <w:szCs w:val="14"/>
              </w:rPr>
              <w:t xml:space="preserve">Техническое перевооружение  ПС 35/10 кВ Терентьевская тяговая с установкой приборов </w:t>
            </w:r>
            <w:r w:rsidRPr="00234EED">
              <w:rPr>
                <w:sz w:val="14"/>
                <w:szCs w:val="14"/>
              </w:rPr>
              <w:lastRenderedPageBreak/>
              <w:t>для определения мест повреждения,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04BA07" w14:textId="77777777" w:rsidR="00234EED" w:rsidRPr="00234EED" w:rsidRDefault="00234EED" w:rsidP="00234EED">
            <w:pPr>
              <w:jc w:val="center"/>
              <w:rPr>
                <w:sz w:val="14"/>
                <w:szCs w:val="14"/>
              </w:rPr>
            </w:pPr>
            <w:r w:rsidRPr="00234EED">
              <w:rPr>
                <w:sz w:val="14"/>
                <w:szCs w:val="14"/>
              </w:rPr>
              <w:lastRenderedPageBreak/>
              <w:t>I_215.36_КуЭ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618318" w14:textId="77777777" w:rsidR="00234EED" w:rsidRPr="00234EED" w:rsidRDefault="00234EED" w:rsidP="00234EED">
            <w:pPr>
              <w:jc w:val="center"/>
              <w:rPr>
                <w:sz w:val="14"/>
                <w:szCs w:val="14"/>
              </w:rPr>
            </w:pPr>
            <w:r w:rsidRPr="00234EED">
              <w:rPr>
                <w:sz w:val="14"/>
                <w:szCs w:val="14"/>
              </w:rPr>
              <w:t>0,85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EF26C7" w14:textId="77777777" w:rsidR="00234EED" w:rsidRPr="00234EED" w:rsidRDefault="00234EED" w:rsidP="00234EED">
            <w:pPr>
              <w:jc w:val="center"/>
              <w:rPr>
                <w:sz w:val="14"/>
                <w:szCs w:val="14"/>
              </w:rPr>
            </w:pPr>
            <w:r w:rsidRPr="00234EED">
              <w:rPr>
                <w:sz w:val="14"/>
                <w:szCs w:val="14"/>
              </w:rPr>
              <w:t>0,40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5AF9230" w14:textId="77777777" w:rsidR="00234EED" w:rsidRPr="00234EED" w:rsidRDefault="00234EED" w:rsidP="00234EED">
            <w:pPr>
              <w:jc w:val="center"/>
              <w:rPr>
                <w:sz w:val="14"/>
                <w:szCs w:val="14"/>
              </w:rPr>
            </w:pPr>
            <w:r w:rsidRPr="00234EED">
              <w:rPr>
                <w:sz w:val="14"/>
                <w:szCs w:val="14"/>
              </w:rPr>
              <w:t>0,45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87F283" w14:textId="77777777" w:rsidR="00234EED" w:rsidRPr="00234EED" w:rsidRDefault="00234EED" w:rsidP="00234EED">
            <w:pPr>
              <w:jc w:val="center"/>
              <w:rPr>
                <w:sz w:val="14"/>
                <w:szCs w:val="14"/>
              </w:rPr>
            </w:pPr>
            <w:r w:rsidRPr="00234EED">
              <w:rPr>
                <w:sz w:val="14"/>
                <w:szCs w:val="14"/>
              </w:rPr>
              <w:t>0,35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96F5278"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EBBBF5A" w14:textId="77777777" w:rsidR="00234EED" w:rsidRPr="00234EED" w:rsidRDefault="00234EED" w:rsidP="00234EED">
            <w:pPr>
              <w:jc w:val="center"/>
              <w:rPr>
                <w:sz w:val="14"/>
                <w:szCs w:val="14"/>
              </w:rPr>
            </w:pPr>
            <w:r w:rsidRPr="00234EED">
              <w:rPr>
                <w:sz w:val="14"/>
                <w:szCs w:val="14"/>
              </w:rPr>
              <w:t>0,34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3A8BFFA"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BD9C352" w14:textId="77777777" w:rsidR="00234EED" w:rsidRPr="00234EED" w:rsidRDefault="00234EED" w:rsidP="00234EED">
            <w:pPr>
              <w:jc w:val="center"/>
              <w:rPr>
                <w:sz w:val="14"/>
                <w:szCs w:val="14"/>
              </w:rPr>
            </w:pPr>
            <w:r w:rsidRPr="00234EED">
              <w:rPr>
                <w:sz w:val="14"/>
                <w:szCs w:val="14"/>
              </w:rPr>
              <w:t>0,34</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C26F10A" w14:textId="77777777" w:rsidR="00234EED" w:rsidRPr="00234EED" w:rsidRDefault="00234EED" w:rsidP="00234EED">
            <w:pPr>
              <w:jc w:val="center"/>
              <w:rPr>
                <w:sz w:val="14"/>
                <w:szCs w:val="14"/>
              </w:rPr>
            </w:pPr>
            <w:r w:rsidRPr="00234EED">
              <w:rPr>
                <w:sz w:val="14"/>
                <w:szCs w:val="14"/>
              </w:rPr>
              <w:t>0,35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CF9D4B6" w14:textId="77777777" w:rsidR="00234EED" w:rsidRPr="00234EED" w:rsidRDefault="00234EED" w:rsidP="00234EED">
            <w:pPr>
              <w:jc w:val="center"/>
              <w:rPr>
                <w:sz w:val="14"/>
                <w:szCs w:val="14"/>
              </w:rPr>
            </w:pPr>
            <w:r w:rsidRPr="00234EED">
              <w:rPr>
                <w:sz w:val="14"/>
                <w:szCs w:val="14"/>
              </w:rPr>
              <w:t>0,30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7624047"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726FB6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34E3C7" w14:textId="77777777" w:rsidR="00234EED" w:rsidRPr="00234EED" w:rsidRDefault="00234EED" w:rsidP="00234EED">
            <w:pPr>
              <w:jc w:val="center"/>
              <w:rPr>
                <w:sz w:val="14"/>
                <w:szCs w:val="14"/>
              </w:rPr>
            </w:pPr>
            <w:r w:rsidRPr="00234EED">
              <w:rPr>
                <w:sz w:val="14"/>
                <w:szCs w:val="14"/>
              </w:rPr>
              <w:t>Техническое перевооружение  ПС 35/10 кВ Угольная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132DEC" w14:textId="77777777" w:rsidR="00234EED" w:rsidRPr="00234EED" w:rsidRDefault="00234EED" w:rsidP="00234EED">
            <w:pPr>
              <w:jc w:val="center"/>
              <w:rPr>
                <w:sz w:val="14"/>
                <w:szCs w:val="14"/>
              </w:rPr>
            </w:pPr>
            <w:r w:rsidRPr="00234EED">
              <w:rPr>
                <w:sz w:val="14"/>
                <w:szCs w:val="14"/>
              </w:rPr>
              <w:t>I_215.37_КуЭ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D58E67"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8C4CCD4" w14:textId="77777777" w:rsidR="00234EED" w:rsidRPr="00234EED" w:rsidRDefault="00234EED" w:rsidP="00234EED">
            <w:pPr>
              <w:jc w:val="center"/>
              <w:rPr>
                <w:sz w:val="14"/>
                <w:szCs w:val="14"/>
              </w:rPr>
            </w:pPr>
            <w:r w:rsidRPr="00234EED">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0F29876" w14:textId="77777777" w:rsidR="00234EED" w:rsidRPr="00234EED" w:rsidRDefault="00234EED" w:rsidP="00234EED">
            <w:pPr>
              <w:jc w:val="center"/>
              <w:rPr>
                <w:sz w:val="14"/>
                <w:szCs w:val="14"/>
              </w:rPr>
            </w:pPr>
            <w:r w:rsidRPr="00234EED">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CFD098" w14:textId="77777777" w:rsidR="00234EED" w:rsidRPr="00234EED" w:rsidRDefault="00234EED" w:rsidP="00234EED">
            <w:pPr>
              <w:jc w:val="center"/>
              <w:rPr>
                <w:sz w:val="14"/>
                <w:szCs w:val="14"/>
              </w:rPr>
            </w:pPr>
            <w:r w:rsidRPr="00234EED">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821603"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9932CCE" w14:textId="77777777" w:rsidR="00234EED" w:rsidRPr="00234EED" w:rsidRDefault="00234EED" w:rsidP="00234EED">
            <w:pPr>
              <w:jc w:val="center"/>
              <w:rPr>
                <w:sz w:val="14"/>
                <w:szCs w:val="14"/>
              </w:rPr>
            </w:pPr>
            <w:r w:rsidRPr="00234EED">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E2AD21F"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BCBCFB1" w14:textId="77777777" w:rsidR="00234EED" w:rsidRPr="00234EED" w:rsidRDefault="00234EED" w:rsidP="00234EED">
            <w:pPr>
              <w:jc w:val="center"/>
              <w:rPr>
                <w:sz w:val="14"/>
                <w:szCs w:val="14"/>
              </w:rPr>
            </w:pPr>
            <w:r w:rsidRPr="00234EED">
              <w:rPr>
                <w:sz w:val="14"/>
                <w:szCs w:val="14"/>
              </w:rPr>
              <w:t>0,11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4EBB0BD" w14:textId="77777777" w:rsidR="00234EED" w:rsidRPr="00234EED" w:rsidRDefault="00234EED" w:rsidP="00234EED">
            <w:pPr>
              <w:jc w:val="center"/>
              <w:rPr>
                <w:sz w:val="14"/>
                <w:szCs w:val="14"/>
              </w:rPr>
            </w:pPr>
            <w:r w:rsidRPr="00234EED">
              <w:rPr>
                <w:sz w:val="14"/>
                <w:szCs w:val="14"/>
              </w:rPr>
              <w:t>0,12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0E80AAA" w14:textId="77777777" w:rsidR="00234EED" w:rsidRPr="00234EED" w:rsidRDefault="00234EED" w:rsidP="00234EED">
            <w:pPr>
              <w:jc w:val="center"/>
              <w:rPr>
                <w:sz w:val="14"/>
                <w:szCs w:val="14"/>
              </w:rPr>
            </w:pPr>
            <w:r w:rsidRPr="00234EED">
              <w:rPr>
                <w:sz w:val="14"/>
                <w:szCs w:val="14"/>
              </w:rPr>
              <w:t>0,10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0EE0AF3"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2DB98D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8739EB" w14:textId="77777777" w:rsidR="00234EED" w:rsidRPr="00234EED" w:rsidRDefault="00234EED" w:rsidP="00234EED">
            <w:pPr>
              <w:jc w:val="center"/>
              <w:rPr>
                <w:sz w:val="14"/>
                <w:szCs w:val="14"/>
              </w:rPr>
            </w:pPr>
            <w:r w:rsidRPr="00234EED">
              <w:rPr>
                <w:sz w:val="14"/>
                <w:szCs w:val="14"/>
              </w:rPr>
              <w:t>Техническое перевооружение  ПС 110/35/10 кВ Гурьевская с установкой приборов для определения мест повреждения,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C5B953" w14:textId="77777777" w:rsidR="00234EED" w:rsidRPr="00234EED" w:rsidRDefault="00234EED" w:rsidP="00234EED">
            <w:pPr>
              <w:jc w:val="center"/>
              <w:rPr>
                <w:sz w:val="14"/>
                <w:szCs w:val="14"/>
              </w:rPr>
            </w:pPr>
            <w:r w:rsidRPr="00234EED">
              <w:rPr>
                <w:sz w:val="14"/>
                <w:szCs w:val="14"/>
              </w:rPr>
              <w:t>I_215.38_КуЭ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636D89" w14:textId="77777777" w:rsidR="00234EED" w:rsidRPr="00234EED" w:rsidRDefault="00234EED" w:rsidP="00234EED">
            <w:pPr>
              <w:jc w:val="center"/>
              <w:rPr>
                <w:sz w:val="14"/>
                <w:szCs w:val="14"/>
              </w:rPr>
            </w:pPr>
            <w:r w:rsidRPr="00234EED">
              <w:rPr>
                <w:sz w:val="14"/>
                <w:szCs w:val="14"/>
              </w:rPr>
              <w:t>1,14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C6DE613" w14:textId="77777777" w:rsidR="00234EED" w:rsidRPr="00234EED" w:rsidRDefault="00234EED" w:rsidP="00234EED">
            <w:pPr>
              <w:jc w:val="center"/>
              <w:rPr>
                <w:sz w:val="14"/>
                <w:szCs w:val="14"/>
              </w:rPr>
            </w:pPr>
            <w:r w:rsidRPr="00234EED">
              <w:rPr>
                <w:sz w:val="14"/>
                <w:szCs w:val="14"/>
              </w:rPr>
              <w:t>0,53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F2067C8" w14:textId="77777777" w:rsidR="00234EED" w:rsidRPr="00234EED" w:rsidRDefault="00234EED" w:rsidP="00234EED">
            <w:pPr>
              <w:jc w:val="center"/>
              <w:rPr>
                <w:sz w:val="14"/>
                <w:szCs w:val="14"/>
              </w:rPr>
            </w:pPr>
            <w:r w:rsidRPr="00234EED">
              <w:rPr>
                <w:sz w:val="14"/>
                <w:szCs w:val="14"/>
              </w:rPr>
              <w:t>0,60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3A2751" w14:textId="77777777" w:rsidR="00234EED" w:rsidRPr="00234EED" w:rsidRDefault="00234EED" w:rsidP="00234EED">
            <w:pPr>
              <w:jc w:val="center"/>
              <w:rPr>
                <w:sz w:val="14"/>
                <w:szCs w:val="14"/>
              </w:rPr>
            </w:pPr>
            <w:r w:rsidRPr="00234EED">
              <w:rPr>
                <w:sz w:val="14"/>
                <w:szCs w:val="14"/>
              </w:rPr>
              <w:t>0,47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032918"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F4C28F4" w14:textId="77777777" w:rsidR="00234EED" w:rsidRPr="00234EED" w:rsidRDefault="00234EED" w:rsidP="00234EED">
            <w:pPr>
              <w:jc w:val="center"/>
              <w:rPr>
                <w:sz w:val="14"/>
                <w:szCs w:val="14"/>
              </w:rPr>
            </w:pPr>
            <w:r w:rsidRPr="00234EED">
              <w:rPr>
                <w:sz w:val="14"/>
                <w:szCs w:val="14"/>
              </w:rPr>
              <w:t>0,46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7CBEB10"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5059728" w14:textId="77777777" w:rsidR="00234EED" w:rsidRPr="00234EED" w:rsidRDefault="00234EED" w:rsidP="00234EED">
            <w:pPr>
              <w:jc w:val="center"/>
              <w:rPr>
                <w:sz w:val="14"/>
                <w:szCs w:val="14"/>
              </w:rPr>
            </w:pPr>
            <w:r w:rsidRPr="00234EED">
              <w:rPr>
                <w:sz w:val="14"/>
                <w:szCs w:val="14"/>
              </w:rPr>
              <w:t>0,46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284CB45" w14:textId="77777777" w:rsidR="00234EED" w:rsidRPr="00234EED" w:rsidRDefault="00234EED" w:rsidP="00234EED">
            <w:pPr>
              <w:jc w:val="center"/>
              <w:rPr>
                <w:sz w:val="14"/>
                <w:szCs w:val="14"/>
              </w:rPr>
            </w:pPr>
            <w:r w:rsidRPr="00234EED">
              <w:rPr>
                <w:sz w:val="14"/>
                <w:szCs w:val="14"/>
              </w:rPr>
              <w:t>0,47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B770C13" w14:textId="77777777" w:rsidR="00234EED" w:rsidRPr="00234EED" w:rsidRDefault="00234EED" w:rsidP="00234EED">
            <w:pPr>
              <w:jc w:val="center"/>
              <w:rPr>
                <w:sz w:val="14"/>
                <w:szCs w:val="14"/>
              </w:rPr>
            </w:pPr>
            <w:r w:rsidRPr="00234EED">
              <w:rPr>
                <w:sz w:val="14"/>
                <w:szCs w:val="14"/>
              </w:rPr>
              <w:t>0,40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1173867"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FD5A89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844122" w14:textId="77777777" w:rsidR="00234EED" w:rsidRPr="00234EED" w:rsidRDefault="00234EED" w:rsidP="00234EED">
            <w:pPr>
              <w:jc w:val="center"/>
              <w:rPr>
                <w:sz w:val="14"/>
                <w:szCs w:val="14"/>
              </w:rPr>
            </w:pPr>
            <w:r w:rsidRPr="00234EED">
              <w:rPr>
                <w:sz w:val="14"/>
                <w:szCs w:val="14"/>
              </w:rPr>
              <w:t>Техническое перевооружение  ПС 110/35/6 кВ Заречная с установкой приборов для определения мест повреждения,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C38FF2" w14:textId="77777777" w:rsidR="00234EED" w:rsidRPr="00234EED" w:rsidRDefault="00234EED" w:rsidP="00234EED">
            <w:pPr>
              <w:jc w:val="center"/>
              <w:rPr>
                <w:sz w:val="14"/>
                <w:szCs w:val="14"/>
              </w:rPr>
            </w:pPr>
            <w:r w:rsidRPr="00234EED">
              <w:rPr>
                <w:sz w:val="14"/>
                <w:szCs w:val="14"/>
              </w:rPr>
              <w:t>I_215.39_КуЭ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75F230" w14:textId="77777777" w:rsidR="00234EED" w:rsidRPr="00234EED" w:rsidRDefault="00234EED" w:rsidP="00234EED">
            <w:pPr>
              <w:jc w:val="center"/>
              <w:rPr>
                <w:sz w:val="14"/>
                <w:szCs w:val="14"/>
              </w:rPr>
            </w:pPr>
            <w:r w:rsidRPr="00234EED">
              <w:rPr>
                <w:sz w:val="14"/>
                <w:szCs w:val="14"/>
              </w:rPr>
              <w:t>1,14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9D8C28C" w14:textId="77777777" w:rsidR="00234EED" w:rsidRPr="00234EED" w:rsidRDefault="00234EED" w:rsidP="00234EED">
            <w:pPr>
              <w:jc w:val="center"/>
              <w:rPr>
                <w:sz w:val="14"/>
                <w:szCs w:val="14"/>
              </w:rPr>
            </w:pPr>
            <w:r w:rsidRPr="00234EED">
              <w:rPr>
                <w:sz w:val="14"/>
                <w:szCs w:val="14"/>
              </w:rPr>
              <w:t>0,53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BAC6E05" w14:textId="77777777" w:rsidR="00234EED" w:rsidRPr="00234EED" w:rsidRDefault="00234EED" w:rsidP="00234EED">
            <w:pPr>
              <w:jc w:val="center"/>
              <w:rPr>
                <w:sz w:val="14"/>
                <w:szCs w:val="14"/>
              </w:rPr>
            </w:pPr>
            <w:r w:rsidRPr="00234EED">
              <w:rPr>
                <w:sz w:val="14"/>
                <w:szCs w:val="14"/>
              </w:rPr>
              <w:t>0,60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0584A4" w14:textId="77777777" w:rsidR="00234EED" w:rsidRPr="00234EED" w:rsidRDefault="00234EED" w:rsidP="00234EED">
            <w:pPr>
              <w:jc w:val="center"/>
              <w:rPr>
                <w:sz w:val="14"/>
                <w:szCs w:val="14"/>
              </w:rPr>
            </w:pPr>
            <w:r w:rsidRPr="00234EED">
              <w:rPr>
                <w:sz w:val="14"/>
                <w:szCs w:val="14"/>
              </w:rPr>
              <w:t>0,47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BE64B7"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22A91DA" w14:textId="77777777" w:rsidR="00234EED" w:rsidRPr="00234EED" w:rsidRDefault="00234EED" w:rsidP="00234EED">
            <w:pPr>
              <w:jc w:val="center"/>
              <w:rPr>
                <w:sz w:val="14"/>
                <w:szCs w:val="14"/>
              </w:rPr>
            </w:pPr>
            <w:r w:rsidRPr="00234EED">
              <w:rPr>
                <w:sz w:val="14"/>
                <w:szCs w:val="14"/>
              </w:rPr>
              <w:t>0,46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62A3C12"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D4F839C" w14:textId="77777777" w:rsidR="00234EED" w:rsidRPr="00234EED" w:rsidRDefault="00234EED" w:rsidP="00234EED">
            <w:pPr>
              <w:jc w:val="center"/>
              <w:rPr>
                <w:sz w:val="14"/>
                <w:szCs w:val="14"/>
              </w:rPr>
            </w:pPr>
            <w:r w:rsidRPr="00234EED">
              <w:rPr>
                <w:sz w:val="14"/>
                <w:szCs w:val="14"/>
              </w:rPr>
              <w:t>0,46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E78E849" w14:textId="77777777" w:rsidR="00234EED" w:rsidRPr="00234EED" w:rsidRDefault="00234EED" w:rsidP="00234EED">
            <w:pPr>
              <w:jc w:val="center"/>
              <w:rPr>
                <w:sz w:val="14"/>
                <w:szCs w:val="14"/>
              </w:rPr>
            </w:pPr>
            <w:r w:rsidRPr="00234EED">
              <w:rPr>
                <w:sz w:val="14"/>
                <w:szCs w:val="14"/>
              </w:rPr>
              <w:t>0,47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F7438F1" w14:textId="77777777" w:rsidR="00234EED" w:rsidRPr="00234EED" w:rsidRDefault="00234EED" w:rsidP="00234EED">
            <w:pPr>
              <w:jc w:val="center"/>
              <w:rPr>
                <w:sz w:val="14"/>
                <w:szCs w:val="14"/>
              </w:rPr>
            </w:pPr>
            <w:r w:rsidRPr="00234EED">
              <w:rPr>
                <w:sz w:val="14"/>
                <w:szCs w:val="14"/>
              </w:rPr>
              <w:t>0,40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8B982A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A3BDEB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B28379" w14:textId="77777777" w:rsidR="00234EED" w:rsidRPr="00234EED" w:rsidRDefault="00234EED" w:rsidP="00234EED">
            <w:pPr>
              <w:jc w:val="center"/>
              <w:rPr>
                <w:sz w:val="14"/>
                <w:szCs w:val="14"/>
              </w:rPr>
            </w:pPr>
            <w:r w:rsidRPr="00234EED">
              <w:rPr>
                <w:sz w:val="14"/>
                <w:szCs w:val="14"/>
              </w:rPr>
              <w:t>Техническое перевооружение  ПС 110/35/6 кВ Трифоновская с установкой приборов для определения мест повреждения,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6A9D49" w14:textId="77777777" w:rsidR="00234EED" w:rsidRPr="00234EED" w:rsidRDefault="00234EED" w:rsidP="00234EED">
            <w:pPr>
              <w:jc w:val="center"/>
              <w:rPr>
                <w:sz w:val="14"/>
                <w:szCs w:val="14"/>
              </w:rPr>
            </w:pPr>
            <w:r w:rsidRPr="00234EED">
              <w:rPr>
                <w:sz w:val="14"/>
                <w:szCs w:val="14"/>
              </w:rPr>
              <w:t>I_215.40_КуЭ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20DBC1" w14:textId="77777777" w:rsidR="00234EED" w:rsidRPr="00234EED" w:rsidRDefault="00234EED" w:rsidP="00234EED">
            <w:pPr>
              <w:jc w:val="center"/>
              <w:rPr>
                <w:sz w:val="14"/>
                <w:szCs w:val="14"/>
              </w:rPr>
            </w:pPr>
            <w:r w:rsidRPr="00234EED">
              <w:rPr>
                <w:sz w:val="14"/>
                <w:szCs w:val="14"/>
              </w:rPr>
              <w:t>1,14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9B339C" w14:textId="77777777" w:rsidR="00234EED" w:rsidRPr="00234EED" w:rsidRDefault="00234EED" w:rsidP="00234EED">
            <w:pPr>
              <w:jc w:val="center"/>
              <w:rPr>
                <w:sz w:val="14"/>
                <w:szCs w:val="14"/>
              </w:rPr>
            </w:pPr>
            <w:r w:rsidRPr="00234EED">
              <w:rPr>
                <w:sz w:val="14"/>
                <w:szCs w:val="14"/>
              </w:rPr>
              <w:t>0,53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E17BFDD" w14:textId="77777777" w:rsidR="00234EED" w:rsidRPr="00234EED" w:rsidRDefault="00234EED" w:rsidP="00234EED">
            <w:pPr>
              <w:jc w:val="center"/>
              <w:rPr>
                <w:sz w:val="14"/>
                <w:szCs w:val="14"/>
              </w:rPr>
            </w:pPr>
            <w:r w:rsidRPr="00234EED">
              <w:rPr>
                <w:sz w:val="14"/>
                <w:szCs w:val="14"/>
              </w:rPr>
              <w:t>0,60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28531C" w14:textId="77777777" w:rsidR="00234EED" w:rsidRPr="00234EED" w:rsidRDefault="00234EED" w:rsidP="00234EED">
            <w:pPr>
              <w:jc w:val="center"/>
              <w:rPr>
                <w:sz w:val="14"/>
                <w:szCs w:val="14"/>
              </w:rPr>
            </w:pPr>
            <w:r w:rsidRPr="00234EED">
              <w:rPr>
                <w:sz w:val="14"/>
                <w:szCs w:val="14"/>
              </w:rPr>
              <w:t>0,47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6091A23"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63C76B2" w14:textId="77777777" w:rsidR="00234EED" w:rsidRPr="00234EED" w:rsidRDefault="00234EED" w:rsidP="00234EED">
            <w:pPr>
              <w:jc w:val="center"/>
              <w:rPr>
                <w:sz w:val="14"/>
                <w:szCs w:val="14"/>
              </w:rPr>
            </w:pPr>
            <w:r w:rsidRPr="00234EED">
              <w:rPr>
                <w:sz w:val="14"/>
                <w:szCs w:val="14"/>
              </w:rPr>
              <w:t>0,46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8A27D88"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CB68F6A" w14:textId="77777777" w:rsidR="00234EED" w:rsidRPr="00234EED" w:rsidRDefault="00234EED" w:rsidP="00234EED">
            <w:pPr>
              <w:jc w:val="center"/>
              <w:rPr>
                <w:sz w:val="14"/>
                <w:szCs w:val="14"/>
              </w:rPr>
            </w:pPr>
            <w:r w:rsidRPr="00234EED">
              <w:rPr>
                <w:sz w:val="14"/>
                <w:szCs w:val="14"/>
              </w:rPr>
              <w:t>0,46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2A8BA82" w14:textId="77777777" w:rsidR="00234EED" w:rsidRPr="00234EED" w:rsidRDefault="00234EED" w:rsidP="00234EED">
            <w:pPr>
              <w:jc w:val="center"/>
              <w:rPr>
                <w:sz w:val="14"/>
                <w:szCs w:val="14"/>
              </w:rPr>
            </w:pPr>
            <w:r w:rsidRPr="00234EED">
              <w:rPr>
                <w:sz w:val="14"/>
                <w:szCs w:val="14"/>
              </w:rPr>
              <w:t>0,47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E0807BB" w14:textId="77777777" w:rsidR="00234EED" w:rsidRPr="00234EED" w:rsidRDefault="00234EED" w:rsidP="00234EED">
            <w:pPr>
              <w:jc w:val="center"/>
              <w:rPr>
                <w:sz w:val="14"/>
                <w:szCs w:val="14"/>
              </w:rPr>
            </w:pPr>
            <w:r w:rsidRPr="00234EED">
              <w:rPr>
                <w:sz w:val="14"/>
                <w:szCs w:val="14"/>
              </w:rPr>
              <w:t>0,40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51D9077"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33ED71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DB5F14" w14:textId="77777777" w:rsidR="00234EED" w:rsidRPr="00234EED" w:rsidRDefault="00234EED" w:rsidP="00234EED">
            <w:pPr>
              <w:jc w:val="center"/>
              <w:rPr>
                <w:sz w:val="14"/>
                <w:szCs w:val="14"/>
              </w:rPr>
            </w:pPr>
            <w:r w:rsidRPr="00234EED">
              <w:rPr>
                <w:sz w:val="14"/>
                <w:szCs w:val="14"/>
              </w:rPr>
              <w:t>Техническое перевооружение  ПС 110/35/6 кВ Беловская с установкой приборов для определения мест повреждения,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DB6B3D" w14:textId="77777777" w:rsidR="00234EED" w:rsidRPr="00234EED" w:rsidRDefault="00234EED" w:rsidP="00234EED">
            <w:pPr>
              <w:jc w:val="center"/>
              <w:rPr>
                <w:sz w:val="14"/>
                <w:szCs w:val="14"/>
              </w:rPr>
            </w:pPr>
            <w:r w:rsidRPr="00234EED">
              <w:rPr>
                <w:sz w:val="14"/>
                <w:szCs w:val="14"/>
              </w:rPr>
              <w:t>I_215.41_КуЭ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ADEF5C" w14:textId="77777777" w:rsidR="00234EED" w:rsidRPr="00234EED" w:rsidRDefault="00234EED" w:rsidP="00234EED">
            <w:pPr>
              <w:jc w:val="center"/>
              <w:rPr>
                <w:sz w:val="14"/>
                <w:szCs w:val="14"/>
              </w:rPr>
            </w:pPr>
            <w:r w:rsidRPr="00234EED">
              <w:rPr>
                <w:sz w:val="14"/>
                <w:szCs w:val="14"/>
              </w:rPr>
              <w:t>1,14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C45AFD" w14:textId="77777777" w:rsidR="00234EED" w:rsidRPr="00234EED" w:rsidRDefault="00234EED" w:rsidP="00234EED">
            <w:pPr>
              <w:jc w:val="center"/>
              <w:rPr>
                <w:sz w:val="14"/>
                <w:szCs w:val="14"/>
              </w:rPr>
            </w:pPr>
            <w:r w:rsidRPr="00234EED">
              <w:rPr>
                <w:sz w:val="14"/>
                <w:szCs w:val="14"/>
              </w:rPr>
              <w:t>0,53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9E36916" w14:textId="77777777" w:rsidR="00234EED" w:rsidRPr="00234EED" w:rsidRDefault="00234EED" w:rsidP="00234EED">
            <w:pPr>
              <w:jc w:val="center"/>
              <w:rPr>
                <w:sz w:val="14"/>
                <w:szCs w:val="14"/>
              </w:rPr>
            </w:pPr>
            <w:r w:rsidRPr="00234EED">
              <w:rPr>
                <w:sz w:val="14"/>
                <w:szCs w:val="14"/>
              </w:rPr>
              <w:t>0,60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434E47" w14:textId="77777777" w:rsidR="00234EED" w:rsidRPr="00234EED" w:rsidRDefault="00234EED" w:rsidP="00234EED">
            <w:pPr>
              <w:jc w:val="center"/>
              <w:rPr>
                <w:sz w:val="14"/>
                <w:szCs w:val="14"/>
              </w:rPr>
            </w:pPr>
            <w:r w:rsidRPr="00234EED">
              <w:rPr>
                <w:sz w:val="14"/>
                <w:szCs w:val="14"/>
              </w:rPr>
              <w:t>0,47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51ED91B" w14:textId="77777777" w:rsidR="00234EED" w:rsidRPr="00234EED" w:rsidRDefault="00234EED" w:rsidP="00234EED">
            <w:pPr>
              <w:jc w:val="center"/>
              <w:rPr>
                <w:sz w:val="14"/>
                <w:szCs w:val="14"/>
              </w:rPr>
            </w:pPr>
            <w:r w:rsidRPr="00234EED">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B7B9615" w14:textId="77777777" w:rsidR="00234EED" w:rsidRPr="00234EED" w:rsidRDefault="00234EED" w:rsidP="00234EED">
            <w:pPr>
              <w:jc w:val="center"/>
              <w:rPr>
                <w:sz w:val="14"/>
                <w:szCs w:val="14"/>
              </w:rPr>
            </w:pPr>
            <w:r w:rsidRPr="00234EED">
              <w:rPr>
                <w:sz w:val="14"/>
                <w:szCs w:val="14"/>
              </w:rPr>
              <w:t>0,46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F398317" w14:textId="77777777" w:rsidR="00234EED" w:rsidRPr="00234EED" w:rsidRDefault="00234EED" w:rsidP="00234EED">
            <w:pPr>
              <w:jc w:val="center"/>
              <w:rPr>
                <w:sz w:val="14"/>
                <w:szCs w:val="14"/>
              </w:rPr>
            </w:pPr>
            <w:r w:rsidRPr="00234EED">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C66CC91" w14:textId="77777777" w:rsidR="00234EED" w:rsidRPr="00234EED" w:rsidRDefault="00234EED" w:rsidP="00234EED">
            <w:pPr>
              <w:jc w:val="center"/>
              <w:rPr>
                <w:sz w:val="14"/>
                <w:szCs w:val="14"/>
              </w:rPr>
            </w:pPr>
            <w:r w:rsidRPr="00234EED">
              <w:rPr>
                <w:sz w:val="14"/>
                <w:szCs w:val="14"/>
              </w:rPr>
              <w:t>0,46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EC2ADE5" w14:textId="77777777" w:rsidR="00234EED" w:rsidRPr="00234EED" w:rsidRDefault="00234EED" w:rsidP="00234EED">
            <w:pPr>
              <w:jc w:val="center"/>
              <w:rPr>
                <w:sz w:val="14"/>
                <w:szCs w:val="14"/>
              </w:rPr>
            </w:pPr>
            <w:r w:rsidRPr="00234EED">
              <w:rPr>
                <w:sz w:val="14"/>
                <w:szCs w:val="14"/>
              </w:rPr>
              <w:t>0,47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D95EE27" w14:textId="77777777" w:rsidR="00234EED" w:rsidRPr="00234EED" w:rsidRDefault="00234EED" w:rsidP="00234EED">
            <w:pPr>
              <w:jc w:val="center"/>
              <w:rPr>
                <w:sz w:val="14"/>
                <w:szCs w:val="14"/>
              </w:rPr>
            </w:pPr>
            <w:r w:rsidRPr="00234EED">
              <w:rPr>
                <w:sz w:val="14"/>
                <w:szCs w:val="14"/>
              </w:rPr>
              <w:t>0,40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BDE1E57"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E8E1F0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CE149F" w14:textId="77777777" w:rsidR="00234EED" w:rsidRPr="00234EED" w:rsidRDefault="00234EED" w:rsidP="00234EED">
            <w:pPr>
              <w:jc w:val="center"/>
              <w:rPr>
                <w:sz w:val="14"/>
                <w:szCs w:val="14"/>
              </w:rPr>
            </w:pPr>
            <w:r w:rsidRPr="00234EED">
              <w:rPr>
                <w:sz w:val="14"/>
                <w:szCs w:val="14"/>
              </w:rPr>
              <w:t>Техническое перевооружение ПС 35/10 Береговая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FA095A" w14:textId="77777777" w:rsidR="00234EED" w:rsidRPr="00234EED" w:rsidRDefault="00234EED" w:rsidP="00234EED">
            <w:pPr>
              <w:jc w:val="center"/>
              <w:rPr>
                <w:sz w:val="14"/>
                <w:szCs w:val="14"/>
              </w:rPr>
            </w:pPr>
            <w:r w:rsidRPr="00234EED">
              <w:rPr>
                <w:sz w:val="14"/>
                <w:szCs w:val="14"/>
              </w:rPr>
              <w:t>I_215.ТН1_КуЭ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45A99F" w14:textId="77777777" w:rsidR="00234EED" w:rsidRPr="00234EED" w:rsidRDefault="00234EED" w:rsidP="00234EED">
            <w:pPr>
              <w:jc w:val="center"/>
              <w:rPr>
                <w:sz w:val="14"/>
                <w:szCs w:val="14"/>
              </w:rPr>
            </w:pPr>
            <w:r w:rsidRPr="00234EED">
              <w:rPr>
                <w:sz w:val="14"/>
                <w:szCs w:val="14"/>
              </w:rPr>
              <w:t>0,54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A891021" w14:textId="77777777" w:rsidR="00234EED" w:rsidRPr="00234EED" w:rsidRDefault="00234EED" w:rsidP="00234EED">
            <w:pPr>
              <w:jc w:val="center"/>
              <w:rPr>
                <w:sz w:val="14"/>
                <w:szCs w:val="14"/>
              </w:rPr>
            </w:pPr>
            <w:r w:rsidRPr="00234EED">
              <w:rPr>
                <w:sz w:val="14"/>
                <w:szCs w:val="14"/>
              </w:rPr>
              <w:t>0,25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73C93E3" w14:textId="77777777" w:rsidR="00234EED" w:rsidRPr="00234EED" w:rsidRDefault="00234EED" w:rsidP="00234EED">
            <w:pPr>
              <w:jc w:val="center"/>
              <w:rPr>
                <w:sz w:val="14"/>
                <w:szCs w:val="14"/>
              </w:rPr>
            </w:pPr>
            <w:r w:rsidRPr="00234EED">
              <w:rPr>
                <w:sz w:val="14"/>
                <w:szCs w:val="14"/>
              </w:rPr>
              <w:t>0,28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023366" w14:textId="77777777" w:rsidR="00234EED" w:rsidRPr="00234EED" w:rsidRDefault="00234EED" w:rsidP="00234EED">
            <w:pPr>
              <w:jc w:val="center"/>
              <w:rPr>
                <w:sz w:val="14"/>
                <w:szCs w:val="14"/>
              </w:rPr>
            </w:pPr>
            <w:r w:rsidRPr="00234EED">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7A91EB" w14:textId="77777777" w:rsidR="00234EED" w:rsidRPr="00234EED" w:rsidRDefault="00234EED" w:rsidP="00234EED">
            <w:pPr>
              <w:jc w:val="center"/>
              <w:rPr>
                <w:sz w:val="14"/>
                <w:szCs w:val="14"/>
              </w:rPr>
            </w:pPr>
            <w:r w:rsidRPr="00234EED">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63CB140"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168A5AB" w14:textId="77777777" w:rsidR="00234EED" w:rsidRPr="00234EED" w:rsidRDefault="00234EED" w:rsidP="00234EED">
            <w:pPr>
              <w:jc w:val="center"/>
              <w:rPr>
                <w:sz w:val="14"/>
                <w:szCs w:val="14"/>
              </w:rPr>
            </w:pPr>
            <w:r w:rsidRPr="00234EED">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6A83430" w14:textId="77777777" w:rsidR="00234EED" w:rsidRPr="00234EED" w:rsidRDefault="00234EED" w:rsidP="00234EED">
            <w:pPr>
              <w:jc w:val="center"/>
              <w:rPr>
                <w:sz w:val="14"/>
                <w:szCs w:val="14"/>
              </w:rPr>
            </w:pPr>
            <w:r w:rsidRPr="00234EED">
              <w:rPr>
                <w:sz w:val="14"/>
                <w:szCs w:val="14"/>
              </w:rPr>
              <w:t>0,01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DE6EF94" w14:textId="77777777" w:rsidR="00234EED" w:rsidRPr="00234EED" w:rsidRDefault="00234EED" w:rsidP="00234EED">
            <w:pPr>
              <w:jc w:val="center"/>
              <w:rPr>
                <w:sz w:val="14"/>
                <w:szCs w:val="14"/>
              </w:rPr>
            </w:pPr>
            <w:r w:rsidRPr="00234EED">
              <w:rPr>
                <w:sz w:val="14"/>
                <w:szCs w:val="14"/>
              </w:rPr>
              <w:t>0,04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F81D373" w14:textId="77777777" w:rsidR="00234EED" w:rsidRPr="00234EED" w:rsidRDefault="00234EED" w:rsidP="00234EED">
            <w:pPr>
              <w:jc w:val="center"/>
              <w:rPr>
                <w:sz w:val="14"/>
                <w:szCs w:val="14"/>
              </w:rPr>
            </w:pPr>
            <w:r w:rsidRPr="00234EED">
              <w:rPr>
                <w:sz w:val="14"/>
                <w:szCs w:val="14"/>
              </w:rPr>
              <w:t>0,03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299BA5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74C567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4A1D58" w14:textId="77777777" w:rsidR="00234EED" w:rsidRPr="00234EED" w:rsidRDefault="00234EED" w:rsidP="00234EED">
            <w:pPr>
              <w:jc w:val="center"/>
              <w:rPr>
                <w:sz w:val="14"/>
                <w:szCs w:val="14"/>
              </w:rPr>
            </w:pPr>
            <w:r w:rsidRPr="00234EED">
              <w:rPr>
                <w:sz w:val="14"/>
                <w:szCs w:val="14"/>
              </w:rPr>
              <w:t>Техническое перевооружение ПС 35/10 Шишинская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54C131" w14:textId="77777777" w:rsidR="00234EED" w:rsidRPr="00234EED" w:rsidRDefault="00234EED" w:rsidP="00234EED">
            <w:pPr>
              <w:jc w:val="center"/>
              <w:rPr>
                <w:sz w:val="14"/>
                <w:szCs w:val="14"/>
              </w:rPr>
            </w:pPr>
            <w:r w:rsidRPr="00234EED">
              <w:rPr>
                <w:sz w:val="14"/>
                <w:szCs w:val="14"/>
              </w:rPr>
              <w:t>I_215.ТН2_КуЭ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8430F9"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576E77" w14:textId="77777777" w:rsidR="00234EED" w:rsidRPr="00234EED" w:rsidRDefault="00234EED" w:rsidP="00234EED">
            <w:pPr>
              <w:jc w:val="center"/>
              <w:rPr>
                <w:sz w:val="14"/>
                <w:szCs w:val="14"/>
              </w:rPr>
            </w:pPr>
            <w:r w:rsidRPr="00234EED">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03592F1" w14:textId="77777777" w:rsidR="00234EED" w:rsidRPr="00234EED" w:rsidRDefault="00234EED" w:rsidP="00234EED">
            <w:pPr>
              <w:jc w:val="center"/>
              <w:rPr>
                <w:sz w:val="14"/>
                <w:szCs w:val="14"/>
              </w:rPr>
            </w:pPr>
            <w:r w:rsidRPr="00234EED">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52D481" w14:textId="77777777" w:rsidR="00234EED" w:rsidRPr="00234EED" w:rsidRDefault="00234EED" w:rsidP="00234EED">
            <w:pPr>
              <w:jc w:val="center"/>
              <w:rPr>
                <w:sz w:val="14"/>
                <w:szCs w:val="14"/>
              </w:rPr>
            </w:pPr>
            <w:r w:rsidRPr="00234EED">
              <w:rPr>
                <w:sz w:val="14"/>
                <w:szCs w:val="14"/>
              </w:rPr>
              <w:t>0,24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EAF5877" w14:textId="77777777" w:rsidR="00234EED" w:rsidRPr="00234EED" w:rsidRDefault="00234EED" w:rsidP="00234EED">
            <w:pPr>
              <w:jc w:val="center"/>
              <w:rPr>
                <w:sz w:val="14"/>
                <w:szCs w:val="14"/>
              </w:rPr>
            </w:pPr>
            <w:r w:rsidRPr="00234EED">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7E1B3F5" w14:textId="77777777" w:rsidR="00234EED" w:rsidRPr="00234EED" w:rsidRDefault="00234EED" w:rsidP="00234EED">
            <w:pPr>
              <w:jc w:val="center"/>
              <w:rPr>
                <w:sz w:val="14"/>
                <w:szCs w:val="14"/>
              </w:rPr>
            </w:pPr>
            <w:r w:rsidRPr="00234EED">
              <w:rPr>
                <w:sz w:val="14"/>
                <w:szCs w:val="14"/>
              </w:rPr>
              <w:t>0,22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8C1990C" w14:textId="77777777" w:rsidR="00234EED" w:rsidRPr="00234EED" w:rsidRDefault="00234EED" w:rsidP="00234EED">
            <w:pPr>
              <w:jc w:val="center"/>
              <w:rPr>
                <w:sz w:val="14"/>
                <w:szCs w:val="14"/>
              </w:rPr>
            </w:pPr>
            <w:r w:rsidRPr="00234EED">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6190913" w14:textId="77777777" w:rsidR="00234EED" w:rsidRPr="00234EED" w:rsidRDefault="00234EED" w:rsidP="00234EED">
            <w:pPr>
              <w:jc w:val="center"/>
              <w:rPr>
                <w:sz w:val="14"/>
                <w:szCs w:val="14"/>
              </w:rPr>
            </w:pPr>
            <w:r w:rsidRPr="00234EED">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97DDBB9" w14:textId="77777777" w:rsidR="00234EED" w:rsidRPr="00234EED" w:rsidRDefault="00234EED" w:rsidP="00234EED">
            <w:pPr>
              <w:jc w:val="center"/>
              <w:rPr>
                <w:sz w:val="14"/>
                <w:szCs w:val="14"/>
              </w:rPr>
            </w:pPr>
            <w:r w:rsidRPr="00234EED">
              <w:rPr>
                <w:sz w:val="14"/>
                <w:szCs w:val="14"/>
              </w:rPr>
              <w:t>0,17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C62F610" w14:textId="77777777" w:rsidR="00234EED" w:rsidRPr="00234EED" w:rsidRDefault="00234EED" w:rsidP="00234EED">
            <w:pPr>
              <w:jc w:val="center"/>
              <w:rPr>
                <w:sz w:val="14"/>
                <w:szCs w:val="14"/>
              </w:rPr>
            </w:pPr>
            <w:r w:rsidRPr="00234EED">
              <w:rPr>
                <w:sz w:val="14"/>
                <w:szCs w:val="14"/>
              </w:rPr>
              <w:t>0,15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B86A3F2"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49C183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9E5ED1" w14:textId="77777777" w:rsidR="00234EED" w:rsidRPr="00234EED" w:rsidRDefault="00234EED" w:rsidP="00234EED">
            <w:pPr>
              <w:jc w:val="center"/>
              <w:rPr>
                <w:sz w:val="14"/>
                <w:szCs w:val="14"/>
              </w:rPr>
            </w:pPr>
            <w:r w:rsidRPr="00234EED">
              <w:rPr>
                <w:sz w:val="14"/>
                <w:szCs w:val="14"/>
              </w:rPr>
              <w:t>Техническое перевооружение ПС 35/10 Верх-Падунская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A818E6" w14:textId="77777777" w:rsidR="00234EED" w:rsidRPr="00234EED" w:rsidRDefault="00234EED" w:rsidP="00234EED">
            <w:pPr>
              <w:jc w:val="center"/>
              <w:rPr>
                <w:sz w:val="14"/>
                <w:szCs w:val="14"/>
              </w:rPr>
            </w:pPr>
            <w:r w:rsidRPr="00234EED">
              <w:rPr>
                <w:sz w:val="14"/>
                <w:szCs w:val="14"/>
              </w:rPr>
              <w:t>I_215.ТН3_КуЭ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FCFE009"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D280C1" w14:textId="77777777" w:rsidR="00234EED" w:rsidRPr="00234EED" w:rsidRDefault="00234EED" w:rsidP="00234EED">
            <w:pPr>
              <w:jc w:val="center"/>
              <w:rPr>
                <w:sz w:val="14"/>
                <w:szCs w:val="14"/>
              </w:rPr>
            </w:pPr>
            <w:r w:rsidRPr="00234EED">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AA22A87" w14:textId="77777777" w:rsidR="00234EED" w:rsidRPr="00234EED" w:rsidRDefault="00234EED" w:rsidP="00234EED">
            <w:pPr>
              <w:jc w:val="center"/>
              <w:rPr>
                <w:sz w:val="14"/>
                <w:szCs w:val="14"/>
              </w:rPr>
            </w:pPr>
            <w:r w:rsidRPr="00234EED">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4662A4" w14:textId="77777777" w:rsidR="00234EED" w:rsidRPr="00234EED" w:rsidRDefault="00234EED" w:rsidP="00234EED">
            <w:pPr>
              <w:jc w:val="center"/>
              <w:rPr>
                <w:sz w:val="14"/>
                <w:szCs w:val="14"/>
              </w:rPr>
            </w:pPr>
            <w:r w:rsidRPr="00234EED">
              <w:rPr>
                <w:sz w:val="14"/>
                <w:szCs w:val="14"/>
              </w:rPr>
              <w:t>0,24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9433977" w14:textId="77777777" w:rsidR="00234EED" w:rsidRPr="00234EED" w:rsidRDefault="00234EED" w:rsidP="00234EED">
            <w:pPr>
              <w:jc w:val="center"/>
              <w:rPr>
                <w:sz w:val="14"/>
                <w:szCs w:val="14"/>
              </w:rPr>
            </w:pPr>
            <w:r w:rsidRPr="00234EED">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3008F3B" w14:textId="77777777" w:rsidR="00234EED" w:rsidRPr="00234EED" w:rsidRDefault="00234EED" w:rsidP="00234EED">
            <w:pPr>
              <w:jc w:val="center"/>
              <w:rPr>
                <w:sz w:val="14"/>
                <w:szCs w:val="14"/>
              </w:rPr>
            </w:pPr>
            <w:r w:rsidRPr="00234EED">
              <w:rPr>
                <w:sz w:val="14"/>
                <w:szCs w:val="14"/>
              </w:rPr>
              <w:t>0,22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7838DCB" w14:textId="77777777" w:rsidR="00234EED" w:rsidRPr="00234EED" w:rsidRDefault="00234EED" w:rsidP="00234EED">
            <w:pPr>
              <w:jc w:val="center"/>
              <w:rPr>
                <w:sz w:val="14"/>
                <w:szCs w:val="14"/>
              </w:rPr>
            </w:pPr>
            <w:r w:rsidRPr="00234EED">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CE389E6" w14:textId="77777777" w:rsidR="00234EED" w:rsidRPr="00234EED" w:rsidRDefault="00234EED" w:rsidP="00234EED">
            <w:pPr>
              <w:jc w:val="center"/>
              <w:rPr>
                <w:sz w:val="14"/>
                <w:szCs w:val="14"/>
              </w:rPr>
            </w:pPr>
            <w:r w:rsidRPr="00234EED">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02E1EA4" w14:textId="77777777" w:rsidR="00234EED" w:rsidRPr="00234EED" w:rsidRDefault="00234EED" w:rsidP="00234EED">
            <w:pPr>
              <w:jc w:val="center"/>
              <w:rPr>
                <w:sz w:val="14"/>
                <w:szCs w:val="14"/>
              </w:rPr>
            </w:pPr>
            <w:r w:rsidRPr="00234EED">
              <w:rPr>
                <w:sz w:val="14"/>
                <w:szCs w:val="14"/>
              </w:rPr>
              <w:t>0,17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45A2424" w14:textId="77777777" w:rsidR="00234EED" w:rsidRPr="00234EED" w:rsidRDefault="00234EED" w:rsidP="00234EED">
            <w:pPr>
              <w:jc w:val="center"/>
              <w:rPr>
                <w:sz w:val="14"/>
                <w:szCs w:val="14"/>
              </w:rPr>
            </w:pPr>
            <w:r w:rsidRPr="00234EED">
              <w:rPr>
                <w:sz w:val="14"/>
                <w:szCs w:val="14"/>
              </w:rPr>
              <w:t>0,15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1293327"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6D3FBA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5B21EF" w14:textId="77777777" w:rsidR="00234EED" w:rsidRPr="00234EED" w:rsidRDefault="00234EED" w:rsidP="00234EED">
            <w:pPr>
              <w:jc w:val="center"/>
              <w:rPr>
                <w:sz w:val="14"/>
                <w:szCs w:val="14"/>
              </w:rPr>
            </w:pPr>
            <w:r w:rsidRPr="00234EED">
              <w:rPr>
                <w:sz w:val="14"/>
                <w:szCs w:val="14"/>
              </w:rPr>
              <w:t>Техническое перевооружение ППС 35/10 Верх-Падунскаяс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31A56A" w14:textId="77777777" w:rsidR="00234EED" w:rsidRPr="00234EED" w:rsidRDefault="00234EED" w:rsidP="00234EED">
            <w:pPr>
              <w:jc w:val="center"/>
              <w:rPr>
                <w:sz w:val="14"/>
                <w:szCs w:val="14"/>
              </w:rPr>
            </w:pPr>
            <w:r w:rsidRPr="00234EED">
              <w:rPr>
                <w:sz w:val="14"/>
                <w:szCs w:val="14"/>
              </w:rPr>
              <w:t>I_215.ТН4_КуЭ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A3BA4F"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D2F4AA1" w14:textId="77777777" w:rsidR="00234EED" w:rsidRPr="00234EED" w:rsidRDefault="00234EED" w:rsidP="00234EED">
            <w:pPr>
              <w:jc w:val="center"/>
              <w:rPr>
                <w:sz w:val="14"/>
                <w:szCs w:val="14"/>
              </w:rPr>
            </w:pPr>
            <w:r w:rsidRPr="00234EED">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A4EEBD6" w14:textId="77777777" w:rsidR="00234EED" w:rsidRPr="00234EED" w:rsidRDefault="00234EED" w:rsidP="00234EED">
            <w:pPr>
              <w:jc w:val="center"/>
              <w:rPr>
                <w:sz w:val="14"/>
                <w:szCs w:val="14"/>
              </w:rPr>
            </w:pPr>
            <w:r w:rsidRPr="00234EED">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BA5991" w14:textId="77777777" w:rsidR="00234EED" w:rsidRPr="00234EED" w:rsidRDefault="00234EED" w:rsidP="00234EED">
            <w:pPr>
              <w:jc w:val="center"/>
              <w:rPr>
                <w:sz w:val="14"/>
                <w:szCs w:val="14"/>
              </w:rPr>
            </w:pPr>
            <w:r w:rsidRPr="00234EED">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80AEDF0" w14:textId="77777777" w:rsidR="00234EED" w:rsidRPr="00234EED" w:rsidRDefault="00234EED" w:rsidP="00234EED">
            <w:pPr>
              <w:jc w:val="center"/>
              <w:rPr>
                <w:sz w:val="14"/>
                <w:szCs w:val="14"/>
              </w:rPr>
            </w:pPr>
            <w:r w:rsidRPr="00234EED">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656D6FE"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C82C10F" w14:textId="77777777" w:rsidR="00234EED" w:rsidRPr="00234EED" w:rsidRDefault="00234EED" w:rsidP="00234EED">
            <w:pPr>
              <w:jc w:val="center"/>
              <w:rPr>
                <w:sz w:val="14"/>
                <w:szCs w:val="14"/>
              </w:rPr>
            </w:pPr>
            <w:r w:rsidRPr="00234EED">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F356724" w14:textId="77777777" w:rsidR="00234EED" w:rsidRPr="00234EED" w:rsidRDefault="00234EED" w:rsidP="00234EED">
            <w:pPr>
              <w:jc w:val="center"/>
              <w:rPr>
                <w:sz w:val="14"/>
                <w:szCs w:val="14"/>
              </w:rPr>
            </w:pPr>
            <w:r w:rsidRPr="00234EED">
              <w:rPr>
                <w:sz w:val="14"/>
                <w:szCs w:val="14"/>
              </w:rPr>
              <w:t>0,01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EC2B24E" w14:textId="77777777" w:rsidR="00234EED" w:rsidRPr="00234EED" w:rsidRDefault="00234EED" w:rsidP="00234EED">
            <w:pPr>
              <w:jc w:val="center"/>
              <w:rPr>
                <w:sz w:val="14"/>
                <w:szCs w:val="14"/>
              </w:rPr>
            </w:pPr>
            <w:r w:rsidRPr="00234EED">
              <w:rPr>
                <w:sz w:val="14"/>
                <w:szCs w:val="14"/>
              </w:rPr>
              <w:t>0,03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E3F5F90" w14:textId="77777777" w:rsidR="00234EED" w:rsidRPr="00234EED" w:rsidRDefault="00234EED" w:rsidP="00234EED">
            <w:pPr>
              <w:jc w:val="center"/>
              <w:rPr>
                <w:sz w:val="14"/>
                <w:szCs w:val="14"/>
              </w:rPr>
            </w:pPr>
            <w:r w:rsidRPr="00234EED">
              <w:rPr>
                <w:sz w:val="14"/>
                <w:szCs w:val="14"/>
              </w:rPr>
              <w:t>0,03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041C94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A408EE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69A1A9" w14:textId="77777777" w:rsidR="00234EED" w:rsidRPr="00234EED" w:rsidRDefault="00234EED" w:rsidP="00234EED">
            <w:pPr>
              <w:jc w:val="center"/>
              <w:rPr>
                <w:sz w:val="14"/>
                <w:szCs w:val="14"/>
              </w:rPr>
            </w:pPr>
            <w:r w:rsidRPr="00234EED">
              <w:rPr>
                <w:sz w:val="14"/>
                <w:szCs w:val="14"/>
              </w:rPr>
              <w:t>Техническое перевооружение ПС 35/10 Улановская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6BBD7E" w14:textId="77777777" w:rsidR="00234EED" w:rsidRPr="00234EED" w:rsidRDefault="00234EED" w:rsidP="00234EED">
            <w:pPr>
              <w:jc w:val="center"/>
              <w:rPr>
                <w:sz w:val="14"/>
                <w:szCs w:val="14"/>
              </w:rPr>
            </w:pPr>
            <w:r w:rsidRPr="00234EED">
              <w:rPr>
                <w:sz w:val="14"/>
                <w:szCs w:val="14"/>
              </w:rPr>
              <w:t>I_215.ТН5_КуЭ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851503C"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7FCFE2" w14:textId="77777777" w:rsidR="00234EED" w:rsidRPr="00234EED" w:rsidRDefault="00234EED" w:rsidP="00234EED">
            <w:pPr>
              <w:jc w:val="center"/>
              <w:rPr>
                <w:sz w:val="14"/>
                <w:szCs w:val="14"/>
              </w:rPr>
            </w:pPr>
            <w:r w:rsidRPr="00234EED">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C56F2E3" w14:textId="77777777" w:rsidR="00234EED" w:rsidRPr="00234EED" w:rsidRDefault="00234EED" w:rsidP="00234EED">
            <w:pPr>
              <w:jc w:val="center"/>
              <w:rPr>
                <w:sz w:val="14"/>
                <w:szCs w:val="14"/>
              </w:rPr>
            </w:pPr>
            <w:r w:rsidRPr="00234EED">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B0A383"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7DC981"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9A84FE0" w14:textId="77777777" w:rsidR="00234EED" w:rsidRPr="00234EED" w:rsidRDefault="00234EED" w:rsidP="00234EED">
            <w:pPr>
              <w:jc w:val="center"/>
              <w:rPr>
                <w:sz w:val="14"/>
                <w:szCs w:val="14"/>
              </w:rPr>
            </w:pPr>
            <w:r w:rsidRPr="00234EED">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90D216F"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7C89017" w14:textId="77777777" w:rsidR="00234EED" w:rsidRPr="00234EED" w:rsidRDefault="00234EED" w:rsidP="00234EED">
            <w:pPr>
              <w:jc w:val="center"/>
              <w:rPr>
                <w:sz w:val="14"/>
                <w:szCs w:val="14"/>
              </w:rPr>
            </w:pPr>
            <w:r w:rsidRPr="00234EED">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44CAA5C" w14:textId="77777777" w:rsidR="00234EED" w:rsidRPr="00234EED" w:rsidRDefault="00234EED" w:rsidP="00234EED">
            <w:pPr>
              <w:jc w:val="center"/>
              <w:rPr>
                <w:sz w:val="14"/>
                <w:szCs w:val="14"/>
              </w:rPr>
            </w:pPr>
            <w:r w:rsidRPr="00234EED">
              <w:rPr>
                <w:sz w:val="14"/>
                <w:szCs w:val="14"/>
              </w:rPr>
              <w:t>0,16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C304364" w14:textId="77777777" w:rsidR="00234EED" w:rsidRPr="00234EED" w:rsidRDefault="00234EED" w:rsidP="00234EED">
            <w:pPr>
              <w:jc w:val="center"/>
              <w:rPr>
                <w:sz w:val="14"/>
                <w:szCs w:val="14"/>
              </w:rPr>
            </w:pPr>
            <w:r w:rsidRPr="00234EED">
              <w:rPr>
                <w:sz w:val="14"/>
                <w:szCs w:val="14"/>
              </w:rPr>
              <w:t>0,13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2964778"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83A631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B6F242" w14:textId="77777777" w:rsidR="00234EED" w:rsidRPr="00234EED" w:rsidRDefault="00234EED" w:rsidP="00234EED">
            <w:pPr>
              <w:jc w:val="center"/>
              <w:rPr>
                <w:sz w:val="14"/>
                <w:szCs w:val="14"/>
              </w:rPr>
            </w:pPr>
            <w:r w:rsidRPr="00234EED">
              <w:rPr>
                <w:sz w:val="14"/>
                <w:szCs w:val="14"/>
              </w:rPr>
              <w:t>Техническое перевооружение ПС 35/10 Ижморская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78AC9D" w14:textId="77777777" w:rsidR="00234EED" w:rsidRPr="00234EED" w:rsidRDefault="00234EED" w:rsidP="00234EED">
            <w:pPr>
              <w:jc w:val="center"/>
              <w:rPr>
                <w:sz w:val="14"/>
                <w:szCs w:val="14"/>
              </w:rPr>
            </w:pPr>
            <w:r w:rsidRPr="00234EED">
              <w:rPr>
                <w:sz w:val="14"/>
                <w:szCs w:val="14"/>
              </w:rPr>
              <w:t>I_215.ТН6_КуЭ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82C652"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FF15FA" w14:textId="77777777" w:rsidR="00234EED" w:rsidRPr="00234EED" w:rsidRDefault="00234EED" w:rsidP="00234EED">
            <w:pPr>
              <w:jc w:val="center"/>
              <w:rPr>
                <w:sz w:val="14"/>
                <w:szCs w:val="14"/>
              </w:rPr>
            </w:pPr>
            <w:r w:rsidRPr="00234EED">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DFAD7A9" w14:textId="77777777" w:rsidR="00234EED" w:rsidRPr="00234EED" w:rsidRDefault="00234EED" w:rsidP="00234EED">
            <w:pPr>
              <w:jc w:val="center"/>
              <w:rPr>
                <w:sz w:val="14"/>
                <w:szCs w:val="14"/>
              </w:rPr>
            </w:pPr>
            <w:r w:rsidRPr="00234EED">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303EF2" w14:textId="77777777" w:rsidR="00234EED" w:rsidRPr="00234EED" w:rsidRDefault="00234EED" w:rsidP="00234EED">
            <w:pPr>
              <w:jc w:val="center"/>
              <w:rPr>
                <w:sz w:val="14"/>
                <w:szCs w:val="14"/>
              </w:rPr>
            </w:pPr>
            <w:r w:rsidRPr="00234EED">
              <w:rPr>
                <w:sz w:val="14"/>
                <w:szCs w:val="14"/>
              </w:rPr>
              <w:t>0,26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EB8781" w14:textId="77777777" w:rsidR="00234EED" w:rsidRPr="00234EED" w:rsidRDefault="00234EED" w:rsidP="00234EED">
            <w:pPr>
              <w:jc w:val="center"/>
              <w:rPr>
                <w:sz w:val="14"/>
                <w:szCs w:val="14"/>
              </w:rPr>
            </w:pPr>
            <w:r w:rsidRPr="00234EED">
              <w:rPr>
                <w:sz w:val="14"/>
                <w:szCs w:val="14"/>
              </w:rPr>
              <w:t>0,04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ABA458A" w14:textId="77777777" w:rsidR="00234EED" w:rsidRPr="00234EED" w:rsidRDefault="00234EED" w:rsidP="00234EED">
            <w:pPr>
              <w:jc w:val="center"/>
              <w:rPr>
                <w:sz w:val="14"/>
                <w:szCs w:val="14"/>
              </w:rPr>
            </w:pPr>
            <w:r w:rsidRPr="00234EED">
              <w:rPr>
                <w:sz w:val="14"/>
                <w:szCs w:val="14"/>
              </w:rPr>
              <w:t>0,22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70AABA2" w14:textId="77777777" w:rsidR="00234EED" w:rsidRPr="00234EED" w:rsidRDefault="00234EED" w:rsidP="00234EED">
            <w:pPr>
              <w:jc w:val="center"/>
              <w:rPr>
                <w:sz w:val="14"/>
                <w:szCs w:val="14"/>
              </w:rPr>
            </w:pPr>
            <w:r w:rsidRPr="00234EED">
              <w:rPr>
                <w:sz w:val="14"/>
                <w:szCs w:val="14"/>
              </w:rPr>
              <w:t>0,04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F6719ED" w14:textId="77777777" w:rsidR="00234EED" w:rsidRPr="00234EED" w:rsidRDefault="00234EED" w:rsidP="00234EED">
            <w:pPr>
              <w:jc w:val="center"/>
              <w:rPr>
                <w:sz w:val="14"/>
                <w:szCs w:val="14"/>
              </w:rPr>
            </w:pPr>
            <w:r w:rsidRPr="00234EED">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15A7C26" w14:textId="77777777" w:rsidR="00234EED" w:rsidRPr="00234EED" w:rsidRDefault="00234EED" w:rsidP="00234EED">
            <w:pPr>
              <w:jc w:val="center"/>
              <w:rPr>
                <w:sz w:val="14"/>
                <w:szCs w:val="14"/>
              </w:rPr>
            </w:pPr>
            <w:r w:rsidRPr="00234EED">
              <w:rPr>
                <w:sz w:val="14"/>
                <w:szCs w:val="14"/>
              </w:rPr>
              <w:t>0,18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759C2F4" w14:textId="77777777" w:rsidR="00234EED" w:rsidRPr="00234EED" w:rsidRDefault="00234EED" w:rsidP="00234EED">
            <w:pPr>
              <w:jc w:val="center"/>
              <w:rPr>
                <w:sz w:val="14"/>
                <w:szCs w:val="14"/>
              </w:rPr>
            </w:pPr>
            <w:r w:rsidRPr="00234EED">
              <w:rPr>
                <w:sz w:val="14"/>
                <w:szCs w:val="14"/>
              </w:rPr>
              <w:t>0,15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998DBF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FFCEF5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F898EB" w14:textId="77777777" w:rsidR="00234EED" w:rsidRPr="00234EED" w:rsidRDefault="00234EED" w:rsidP="00234EED">
            <w:pPr>
              <w:jc w:val="center"/>
              <w:rPr>
                <w:sz w:val="14"/>
                <w:szCs w:val="14"/>
              </w:rPr>
            </w:pPr>
            <w:r w:rsidRPr="00234EED">
              <w:rPr>
                <w:sz w:val="14"/>
                <w:szCs w:val="14"/>
              </w:rPr>
              <w:t>Техническое перевооружение ПС 35/10 Усть-Колбинская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0F12E4" w14:textId="77777777" w:rsidR="00234EED" w:rsidRPr="00234EED" w:rsidRDefault="00234EED" w:rsidP="00234EED">
            <w:pPr>
              <w:jc w:val="center"/>
              <w:rPr>
                <w:sz w:val="14"/>
                <w:szCs w:val="14"/>
              </w:rPr>
            </w:pPr>
            <w:r w:rsidRPr="00234EED">
              <w:rPr>
                <w:sz w:val="14"/>
                <w:szCs w:val="14"/>
              </w:rPr>
              <w:t>I_215.ТН7_КуЭ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546C0D"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0C21A8B" w14:textId="77777777" w:rsidR="00234EED" w:rsidRPr="00234EED" w:rsidRDefault="00234EED" w:rsidP="00234EED">
            <w:pPr>
              <w:jc w:val="center"/>
              <w:rPr>
                <w:sz w:val="14"/>
                <w:szCs w:val="14"/>
              </w:rPr>
            </w:pPr>
            <w:r w:rsidRPr="00234EED">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1812EF2" w14:textId="77777777" w:rsidR="00234EED" w:rsidRPr="00234EED" w:rsidRDefault="00234EED" w:rsidP="00234EED">
            <w:pPr>
              <w:jc w:val="center"/>
              <w:rPr>
                <w:sz w:val="14"/>
                <w:szCs w:val="14"/>
              </w:rPr>
            </w:pPr>
            <w:r w:rsidRPr="00234EED">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F2DBB3"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6E31713"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0F924D2" w14:textId="77777777" w:rsidR="00234EED" w:rsidRPr="00234EED" w:rsidRDefault="00234EED" w:rsidP="00234EED">
            <w:pPr>
              <w:jc w:val="center"/>
              <w:rPr>
                <w:sz w:val="14"/>
                <w:szCs w:val="14"/>
              </w:rPr>
            </w:pPr>
            <w:r w:rsidRPr="00234EED">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1065BDC"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BFF0361" w14:textId="77777777" w:rsidR="00234EED" w:rsidRPr="00234EED" w:rsidRDefault="00234EED" w:rsidP="00234EED">
            <w:pPr>
              <w:jc w:val="center"/>
              <w:rPr>
                <w:sz w:val="14"/>
                <w:szCs w:val="14"/>
              </w:rPr>
            </w:pPr>
            <w:r w:rsidRPr="00234EED">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1316EC4" w14:textId="77777777" w:rsidR="00234EED" w:rsidRPr="00234EED" w:rsidRDefault="00234EED" w:rsidP="00234EED">
            <w:pPr>
              <w:jc w:val="center"/>
              <w:rPr>
                <w:sz w:val="14"/>
                <w:szCs w:val="14"/>
              </w:rPr>
            </w:pPr>
            <w:r w:rsidRPr="00234EED">
              <w:rPr>
                <w:sz w:val="14"/>
                <w:szCs w:val="14"/>
              </w:rPr>
              <w:t>0,16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0731678" w14:textId="77777777" w:rsidR="00234EED" w:rsidRPr="00234EED" w:rsidRDefault="00234EED" w:rsidP="00234EED">
            <w:pPr>
              <w:jc w:val="center"/>
              <w:rPr>
                <w:sz w:val="14"/>
                <w:szCs w:val="14"/>
              </w:rPr>
            </w:pPr>
            <w:r w:rsidRPr="00234EED">
              <w:rPr>
                <w:sz w:val="14"/>
                <w:szCs w:val="14"/>
              </w:rPr>
              <w:t>0,13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A31B516"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45566D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77FC4E" w14:textId="77777777" w:rsidR="00234EED" w:rsidRPr="00234EED" w:rsidRDefault="00234EED" w:rsidP="00234EED">
            <w:pPr>
              <w:jc w:val="center"/>
              <w:rPr>
                <w:sz w:val="14"/>
                <w:szCs w:val="14"/>
              </w:rPr>
            </w:pPr>
            <w:r w:rsidRPr="00234EED">
              <w:rPr>
                <w:sz w:val="14"/>
                <w:szCs w:val="14"/>
              </w:rPr>
              <w:t>Техническое перевооружение ПС 35/10 Листвянская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1732A5" w14:textId="77777777" w:rsidR="00234EED" w:rsidRPr="00234EED" w:rsidRDefault="00234EED" w:rsidP="00234EED">
            <w:pPr>
              <w:jc w:val="center"/>
              <w:rPr>
                <w:sz w:val="14"/>
                <w:szCs w:val="14"/>
              </w:rPr>
            </w:pPr>
            <w:r w:rsidRPr="00234EED">
              <w:rPr>
                <w:sz w:val="14"/>
                <w:szCs w:val="14"/>
              </w:rPr>
              <w:t>I_215.ТН8_КуЭ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FEDCE0"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6C5DCE" w14:textId="77777777" w:rsidR="00234EED" w:rsidRPr="00234EED" w:rsidRDefault="00234EED" w:rsidP="00234EED">
            <w:pPr>
              <w:jc w:val="center"/>
              <w:rPr>
                <w:sz w:val="14"/>
                <w:szCs w:val="14"/>
              </w:rPr>
            </w:pPr>
            <w:r w:rsidRPr="00234EED">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B579F45" w14:textId="77777777" w:rsidR="00234EED" w:rsidRPr="00234EED" w:rsidRDefault="00234EED" w:rsidP="00234EED">
            <w:pPr>
              <w:jc w:val="center"/>
              <w:rPr>
                <w:sz w:val="14"/>
                <w:szCs w:val="14"/>
              </w:rPr>
            </w:pPr>
            <w:r w:rsidRPr="00234EED">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860895"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043956"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D185FCD" w14:textId="77777777" w:rsidR="00234EED" w:rsidRPr="00234EED" w:rsidRDefault="00234EED" w:rsidP="00234EED">
            <w:pPr>
              <w:jc w:val="center"/>
              <w:rPr>
                <w:sz w:val="14"/>
                <w:szCs w:val="14"/>
              </w:rPr>
            </w:pPr>
            <w:r w:rsidRPr="00234EED">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B2000DA"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5CDB30B" w14:textId="77777777" w:rsidR="00234EED" w:rsidRPr="00234EED" w:rsidRDefault="00234EED" w:rsidP="00234EED">
            <w:pPr>
              <w:jc w:val="center"/>
              <w:rPr>
                <w:sz w:val="14"/>
                <w:szCs w:val="14"/>
              </w:rPr>
            </w:pPr>
            <w:r w:rsidRPr="00234EED">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F5A6C9D" w14:textId="77777777" w:rsidR="00234EED" w:rsidRPr="00234EED" w:rsidRDefault="00234EED" w:rsidP="00234EED">
            <w:pPr>
              <w:jc w:val="center"/>
              <w:rPr>
                <w:sz w:val="14"/>
                <w:szCs w:val="14"/>
              </w:rPr>
            </w:pPr>
            <w:r w:rsidRPr="00234EED">
              <w:rPr>
                <w:sz w:val="14"/>
                <w:szCs w:val="14"/>
              </w:rPr>
              <w:t>0,16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B057EAE" w14:textId="77777777" w:rsidR="00234EED" w:rsidRPr="00234EED" w:rsidRDefault="00234EED" w:rsidP="00234EED">
            <w:pPr>
              <w:jc w:val="center"/>
              <w:rPr>
                <w:sz w:val="14"/>
                <w:szCs w:val="14"/>
              </w:rPr>
            </w:pPr>
            <w:r w:rsidRPr="00234EED">
              <w:rPr>
                <w:sz w:val="14"/>
                <w:szCs w:val="14"/>
              </w:rPr>
              <w:t>0,13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CD9A32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A214FC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560A42" w14:textId="77777777" w:rsidR="00234EED" w:rsidRPr="00234EED" w:rsidRDefault="00234EED" w:rsidP="00234EED">
            <w:pPr>
              <w:jc w:val="center"/>
              <w:rPr>
                <w:sz w:val="14"/>
                <w:szCs w:val="14"/>
              </w:rPr>
            </w:pPr>
            <w:r w:rsidRPr="00234EED">
              <w:rPr>
                <w:sz w:val="14"/>
                <w:szCs w:val="14"/>
              </w:rPr>
              <w:t>Техническое перевооружение ПС 35/10 Георгиевская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D477DF" w14:textId="77777777" w:rsidR="00234EED" w:rsidRPr="00234EED" w:rsidRDefault="00234EED" w:rsidP="00234EED">
            <w:pPr>
              <w:jc w:val="center"/>
              <w:rPr>
                <w:sz w:val="14"/>
                <w:szCs w:val="14"/>
              </w:rPr>
            </w:pPr>
            <w:r w:rsidRPr="00234EED">
              <w:rPr>
                <w:sz w:val="14"/>
                <w:szCs w:val="14"/>
              </w:rPr>
              <w:t>I_215.ТН9_КуЭ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075D16"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D8ADBE0" w14:textId="77777777" w:rsidR="00234EED" w:rsidRPr="00234EED" w:rsidRDefault="00234EED" w:rsidP="00234EED">
            <w:pPr>
              <w:jc w:val="center"/>
              <w:rPr>
                <w:sz w:val="14"/>
                <w:szCs w:val="14"/>
              </w:rPr>
            </w:pPr>
            <w:r w:rsidRPr="00234EED">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321F3C4" w14:textId="77777777" w:rsidR="00234EED" w:rsidRPr="00234EED" w:rsidRDefault="00234EED" w:rsidP="00234EED">
            <w:pPr>
              <w:jc w:val="center"/>
              <w:rPr>
                <w:sz w:val="14"/>
                <w:szCs w:val="14"/>
              </w:rPr>
            </w:pPr>
            <w:r w:rsidRPr="00234EED">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91ACC5"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9E0A77"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504254F" w14:textId="77777777" w:rsidR="00234EED" w:rsidRPr="00234EED" w:rsidRDefault="00234EED" w:rsidP="00234EED">
            <w:pPr>
              <w:jc w:val="center"/>
              <w:rPr>
                <w:sz w:val="14"/>
                <w:szCs w:val="14"/>
              </w:rPr>
            </w:pPr>
            <w:r w:rsidRPr="00234EED">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B183CBD"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BDEEDDD" w14:textId="77777777" w:rsidR="00234EED" w:rsidRPr="00234EED" w:rsidRDefault="00234EED" w:rsidP="00234EED">
            <w:pPr>
              <w:jc w:val="center"/>
              <w:rPr>
                <w:sz w:val="14"/>
                <w:szCs w:val="14"/>
              </w:rPr>
            </w:pPr>
            <w:r w:rsidRPr="00234EED">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257EA8A" w14:textId="77777777" w:rsidR="00234EED" w:rsidRPr="00234EED" w:rsidRDefault="00234EED" w:rsidP="00234EED">
            <w:pPr>
              <w:jc w:val="center"/>
              <w:rPr>
                <w:sz w:val="14"/>
                <w:szCs w:val="14"/>
              </w:rPr>
            </w:pPr>
            <w:r w:rsidRPr="00234EED">
              <w:rPr>
                <w:sz w:val="14"/>
                <w:szCs w:val="14"/>
              </w:rPr>
              <w:t>0,16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1CD6CE7" w14:textId="77777777" w:rsidR="00234EED" w:rsidRPr="00234EED" w:rsidRDefault="00234EED" w:rsidP="00234EED">
            <w:pPr>
              <w:jc w:val="center"/>
              <w:rPr>
                <w:sz w:val="14"/>
                <w:szCs w:val="14"/>
              </w:rPr>
            </w:pPr>
            <w:r w:rsidRPr="00234EED">
              <w:rPr>
                <w:sz w:val="14"/>
                <w:szCs w:val="14"/>
              </w:rPr>
              <w:t>0,13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0D7994F"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673BB9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FF3114" w14:textId="77777777" w:rsidR="00234EED" w:rsidRPr="00234EED" w:rsidRDefault="00234EED" w:rsidP="00234EED">
            <w:pPr>
              <w:jc w:val="center"/>
              <w:rPr>
                <w:sz w:val="14"/>
                <w:szCs w:val="14"/>
              </w:rPr>
            </w:pPr>
            <w:r w:rsidRPr="00234EED">
              <w:rPr>
                <w:sz w:val="14"/>
                <w:szCs w:val="14"/>
              </w:rPr>
              <w:t xml:space="preserve">Техническое перевооружение ПС 35/10 Преображенская с установкой приборов для </w:t>
            </w:r>
            <w:r w:rsidRPr="00234EED">
              <w:rPr>
                <w:sz w:val="14"/>
                <w:szCs w:val="14"/>
              </w:rPr>
              <w:lastRenderedPageBreak/>
              <w:t>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0AC2A8" w14:textId="77777777" w:rsidR="00234EED" w:rsidRPr="00234EED" w:rsidRDefault="00234EED" w:rsidP="00234EED">
            <w:pPr>
              <w:jc w:val="center"/>
              <w:rPr>
                <w:sz w:val="14"/>
                <w:szCs w:val="14"/>
              </w:rPr>
            </w:pPr>
            <w:r w:rsidRPr="00234EED">
              <w:rPr>
                <w:sz w:val="14"/>
                <w:szCs w:val="14"/>
              </w:rPr>
              <w:lastRenderedPageBreak/>
              <w:t>I_215.ТН10_КуЭ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DA5A35"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1C37F6A" w14:textId="77777777" w:rsidR="00234EED" w:rsidRPr="00234EED" w:rsidRDefault="00234EED" w:rsidP="00234EED">
            <w:pPr>
              <w:jc w:val="center"/>
              <w:rPr>
                <w:sz w:val="14"/>
                <w:szCs w:val="14"/>
              </w:rPr>
            </w:pPr>
            <w:r w:rsidRPr="00234EED">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3FBEF61" w14:textId="77777777" w:rsidR="00234EED" w:rsidRPr="00234EED" w:rsidRDefault="00234EED" w:rsidP="00234EED">
            <w:pPr>
              <w:jc w:val="center"/>
              <w:rPr>
                <w:sz w:val="14"/>
                <w:szCs w:val="14"/>
              </w:rPr>
            </w:pPr>
            <w:r w:rsidRPr="00234EED">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1B4F68" w14:textId="77777777" w:rsidR="00234EED" w:rsidRPr="00234EED" w:rsidRDefault="00234EED" w:rsidP="00234EED">
            <w:pPr>
              <w:jc w:val="center"/>
              <w:rPr>
                <w:sz w:val="14"/>
                <w:szCs w:val="14"/>
              </w:rPr>
            </w:pPr>
            <w:r w:rsidRPr="00234EED">
              <w:rPr>
                <w:sz w:val="14"/>
                <w:szCs w:val="14"/>
              </w:rPr>
              <w:t>0,22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9C2034C"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305757E" w14:textId="77777777" w:rsidR="00234EED" w:rsidRPr="00234EED" w:rsidRDefault="00234EED" w:rsidP="00234EED">
            <w:pPr>
              <w:jc w:val="center"/>
              <w:rPr>
                <w:sz w:val="14"/>
                <w:szCs w:val="14"/>
              </w:rPr>
            </w:pPr>
            <w:r w:rsidRPr="00234EED">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379386B"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C762BF3" w14:textId="77777777" w:rsidR="00234EED" w:rsidRPr="00234EED" w:rsidRDefault="00234EED" w:rsidP="00234EED">
            <w:pPr>
              <w:jc w:val="center"/>
              <w:rPr>
                <w:sz w:val="14"/>
                <w:szCs w:val="14"/>
              </w:rPr>
            </w:pPr>
            <w:r w:rsidRPr="00234EED">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C80E344" w14:textId="77777777" w:rsidR="00234EED" w:rsidRPr="00234EED" w:rsidRDefault="00234EED" w:rsidP="00234EED">
            <w:pPr>
              <w:jc w:val="center"/>
              <w:rPr>
                <w:sz w:val="14"/>
                <w:szCs w:val="14"/>
              </w:rPr>
            </w:pPr>
            <w:r w:rsidRPr="00234EED">
              <w:rPr>
                <w:sz w:val="14"/>
                <w:szCs w:val="14"/>
              </w:rPr>
              <w:t>0,16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79B8751" w14:textId="77777777" w:rsidR="00234EED" w:rsidRPr="00234EED" w:rsidRDefault="00234EED" w:rsidP="00234EED">
            <w:pPr>
              <w:jc w:val="center"/>
              <w:rPr>
                <w:sz w:val="14"/>
                <w:szCs w:val="14"/>
              </w:rPr>
            </w:pPr>
            <w:r w:rsidRPr="00234EED">
              <w:rPr>
                <w:sz w:val="14"/>
                <w:szCs w:val="14"/>
              </w:rPr>
              <w:t>0,13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4A2D935"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A1A662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F07B14" w14:textId="77777777" w:rsidR="00234EED" w:rsidRPr="00234EED" w:rsidRDefault="00234EED" w:rsidP="00234EED">
            <w:pPr>
              <w:jc w:val="center"/>
              <w:rPr>
                <w:sz w:val="14"/>
                <w:szCs w:val="14"/>
              </w:rPr>
            </w:pPr>
            <w:r w:rsidRPr="00234EED">
              <w:rPr>
                <w:sz w:val="14"/>
                <w:szCs w:val="14"/>
              </w:rPr>
              <w:t>Техническое перевооружение ПС 35/10 Итатская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AE8555" w14:textId="77777777" w:rsidR="00234EED" w:rsidRPr="00234EED" w:rsidRDefault="00234EED" w:rsidP="00234EED">
            <w:pPr>
              <w:jc w:val="center"/>
              <w:rPr>
                <w:sz w:val="14"/>
                <w:szCs w:val="14"/>
              </w:rPr>
            </w:pPr>
            <w:r w:rsidRPr="00234EED">
              <w:rPr>
                <w:sz w:val="14"/>
                <w:szCs w:val="14"/>
              </w:rPr>
              <w:t>I_215.ТН11_КуЭ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3DEA45" w14:textId="77777777" w:rsidR="00234EED" w:rsidRPr="00234EED" w:rsidRDefault="00234EED" w:rsidP="00234EED">
            <w:pPr>
              <w:jc w:val="center"/>
              <w:rPr>
                <w:sz w:val="14"/>
                <w:szCs w:val="14"/>
              </w:rPr>
            </w:pPr>
            <w:r w:rsidRPr="00234EED">
              <w:rPr>
                <w:sz w:val="14"/>
                <w:szCs w:val="14"/>
              </w:rPr>
              <w:t>0,54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0510B1E" w14:textId="77777777" w:rsidR="00234EED" w:rsidRPr="00234EED" w:rsidRDefault="00234EED" w:rsidP="00234EED">
            <w:pPr>
              <w:jc w:val="center"/>
              <w:rPr>
                <w:sz w:val="14"/>
                <w:szCs w:val="14"/>
              </w:rPr>
            </w:pPr>
            <w:r w:rsidRPr="00234EED">
              <w:rPr>
                <w:sz w:val="14"/>
                <w:szCs w:val="14"/>
              </w:rPr>
              <w:t>0,25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02464A1" w14:textId="77777777" w:rsidR="00234EED" w:rsidRPr="00234EED" w:rsidRDefault="00234EED" w:rsidP="00234EED">
            <w:pPr>
              <w:jc w:val="center"/>
              <w:rPr>
                <w:sz w:val="14"/>
                <w:szCs w:val="14"/>
              </w:rPr>
            </w:pPr>
            <w:r w:rsidRPr="00234EED">
              <w:rPr>
                <w:sz w:val="14"/>
                <w:szCs w:val="14"/>
              </w:rPr>
              <w:t>0,28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352917" w14:textId="77777777" w:rsidR="00234EED" w:rsidRPr="00234EED" w:rsidRDefault="00234EED" w:rsidP="00234EED">
            <w:pPr>
              <w:jc w:val="center"/>
              <w:rPr>
                <w:sz w:val="14"/>
                <w:szCs w:val="14"/>
              </w:rPr>
            </w:pPr>
            <w:r w:rsidRPr="00234EED">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5761E77" w14:textId="77777777" w:rsidR="00234EED" w:rsidRPr="00234EED" w:rsidRDefault="00234EED" w:rsidP="00234EED">
            <w:pPr>
              <w:jc w:val="center"/>
              <w:rPr>
                <w:sz w:val="14"/>
                <w:szCs w:val="14"/>
              </w:rPr>
            </w:pPr>
            <w:r w:rsidRPr="00234EED">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F7B7D2B"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F7DAE76" w14:textId="77777777" w:rsidR="00234EED" w:rsidRPr="00234EED" w:rsidRDefault="00234EED" w:rsidP="00234EED">
            <w:pPr>
              <w:jc w:val="center"/>
              <w:rPr>
                <w:sz w:val="14"/>
                <w:szCs w:val="14"/>
              </w:rPr>
            </w:pPr>
            <w:r w:rsidRPr="00234EED">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39AEEE3" w14:textId="77777777" w:rsidR="00234EED" w:rsidRPr="00234EED" w:rsidRDefault="00234EED" w:rsidP="00234EED">
            <w:pPr>
              <w:jc w:val="center"/>
              <w:rPr>
                <w:sz w:val="14"/>
                <w:szCs w:val="14"/>
              </w:rPr>
            </w:pPr>
            <w:r w:rsidRPr="00234EED">
              <w:rPr>
                <w:sz w:val="14"/>
                <w:szCs w:val="14"/>
              </w:rPr>
              <w:t>0,01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9CB446B" w14:textId="77777777" w:rsidR="00234EED" w:rsidRPr="00234EED" w:rsidRDefault="00234EED" w:rsidP="00234EED">
            <w:pPr>
              <w:jc w:val="center"/>
              <w:rPr>
                <w:sz w:val="14"/>
                <w:szCs w:val="14"/>
              </w:rPr>
            </w:pPr>
            <w:r w:rsidRPr="00234EED">
              <w:rPr>
                <w:sz w:val="14"/>
                <w:szCs w:val="14"/>
              </w:rPr>
              <w:t>0,04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60CA16D" w14:textId="77777777" w:rsidR="00234EED" w:rsidRPr="00234EED" w:rsidRDefault="00234EED" w:rsidP="00234EED">
            <w:pPr>
              <w:jc w:val="center"/>
              <w:rPr>
                <w:sz w:val="14"/>
                <w:szCs w:val="14"/>
              </w:rPr>
            </w:pPr>
            <w:r w:rsidRPr="00234EED">
              <w:rPr>
                <w:sz w:val="14"/>
                <w:szCs w:val="14"/>
              </w:rPr>
              <w:t>0,03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D99A34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689344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CD2A27" w14:textId="77777777" w:rsidR="00234EED" w:rsidRPr="00234EED" w:rsidRDefault="00234EED" w:rsidP="00234EED">
            <w:pPr>
              <w:jc w:val="center"/>
              <w:rPr>
                <w:sz w:val="14"/>
                <w:szCs w:val="14"/>
              </w:rPr>
            </w:pPr>
            <w:r w:rsidRPr="00234EED">
              <w:rPr>
                <w:sz w:val="14"/>
                <w:szCs w:val="14"/>
              </w:rPr>
              <w:t>Техническое перевооружение ПС 35/10 Благовещенская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D6E10D" w14:textId="77777777" w:rsidR="00234EED" w:rsidRPr="00234EED" w:rsidRDefault="00234EED" w:rsidP="00234EED">
            <w:pPr>
              <w:jc w:val="center"/>
              <w:rPr>
                <w:sz w:val="14"/>
                <w:szCs w:val="14"/>
              </w:rPr>
            </w:pPr>
            <w:r w:rsidRPr="00234EED">
              <w:rPr>
                <w:sz w:val="14"/>
                <w:szCs w:val="14"/>
              </w:rPr>
              <w:t>I_215.ТН12_КуЭ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84831F"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A6F61B" w14:textId="77777777" w:rsidR="00234EED" w:rsidRPr="00234EED" w:rsidRDefault="00234EED" w:rsidP="00234EED">
            <w:pPr>
              <w:jc w:val="center"/>
              <w:rPr>
                <w:sz w:val="14"/>
                <w:szCs w:val="14"/>
              </w:rPr>
            </w:pPr>
            <w:r w:rsidRPr="00234EED">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A3C4C56" w14:textId="77777777" w:rsidR="00234EED" w:rsidRPr="00234EED" w:rsidRDefault="00234EED" w:rsidP="00234EED">
            <w:pPr>
              <w:jc w:val="center"/>
              <w:rPr>
                <w:sz w:val="14"/>
                <w:szCs w:val="14"/>
              </w:rPr>
            </w:pPr>
            <w:r w:rsidRPr="00234EED">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4979FA"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D93386"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69A955E" w14:textId="77777777" w:rsidR="00234EED" w:rsidRPr="00234EED" w:rsidRDefault="00234EED" w:rsidP="00234EED">
            <w:pPr>
              <w:jc w:val="center"/>
              <w:rPr>
                <w:sz w:val="14"/>
                <w:szCs w:val="14"/>
              </w:rPr>
            </w:pPr>
            <w:r w:rsidRPr="00234EED">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360EA06"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7FECED4" w14:textId="77777777" w:rsidR="00234EED" w:rsidRPr="00234EED" w:rsidRDefault="00234EED" w:rsidP="00234EED">
            <w:pPr>
              <w:jc w:val="center"/>
              <w:rPr>
                <w:sz w:val="14"/>
                <w:szCs w:val="14"/>
              </w:rPr>
            </w:pPr>
            <w:r w:rsidRPr="00234EED">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5519586" w14:textId="77777777" w:rsidR="00234EED" w:rsidRPr="00234EED" w:rsidRDefault="00234EED" w:rsidP="00234EED">
            <w:pPr>
              <w:jc w:val="center"/>
              <w:rPr>
                <w:sz w:val="14"/>
                <w:szCs w:val="14"/>
              </w:rPr>
            </w:pPr>
            <w:r w:rsidRPr="00234EED">
              <w:rPr>
                <w:sz w:val="14"/>
                <w:szCs w:val="14"/>
              </w:rPr>
              <w:t>0,16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5E20ED9" w14:textId="77777777" w:rsidR="00234EED" w:rsidRPr="00234EED" w:rsidRDefault="00234EED" w:rsidP="00234EED">
            <w:pPr>
              <w:jc w:val="center"/>
              <w:rPr>
                <w:sz w:val="14"/>
                <w:szCs w:val="14"/>
              </w:rPr>
            </w:pPr>
            <w:r w:rsidRPr="00234EED">
              <w:rPr>
                <w:sz w:val="14"/>
                <w:szCs w:val="14"/>
              </w:rPr>
              <w:t>0,13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C605428"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F483D1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A79F5F"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ПС 35/10 Осиновская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99EAF5" w14:textId="77777777" w:rsidR="00234EED" w:rsidRPr="00234EED" w:rsidRDefault="00234EED" w:rsidP="00234EED">
            <w:pPr>
              <w:jc w:val="center"/>
              <w:rPr>
                <w:sz w:val="14"/>
                <w:szCs w:val="14"/>
              </w:rPr>
            </w:pPr>
            <w:r w:rsidRPr="00234EED">
              <w:rPr>
                <w:sz w:val="14"/>
                <w:szCs w:val="14"/>
              </w:rPr>
              <w:t>I_215.ТН13_КуЭ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D7A4F9"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E0DAD8" w14:textId="77777777" w:rsidR="00234EED" w:rsidRPr="00234EED" w:rsidRDefault="00234EED" w:rsidP="00234EED">
            <w:pPr>
              <w:jc w:val="center"/>
              <w:rPr>
                <w:sz w:val="14"/>
                <w:szCs w:val="14"/>
              </w:rPr>
            </w:pPr>
            <w:r w:rsidRPr="00234EED">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4386A02" w14:textId="77777777" w:rsidR="00234EED" w:rsidRPr="00234EED" w:rsidRDefault="00234EED" w:rsidP="00234EED">
            <w:pPr>
              <w:jc w:val="center"/>
              <w:rPr>
                <w:sz w:val="14"/>
                <w:szCs w:val="14"/>
              </w:rPr>
            </w:pPr>
            <w:r w:rsidRPr="00234EED">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47AAE4" w14:textId="77777777" w:rsidR="00234EED" w:rsidRPr="00234EED" w:rsidRDefault="00234EED" w:rsidP="00234EED">
            <w:pPr>
              <w:jc w:val="center"/>
              <w:rPr>
                <w:sz w:val="14"/>
                <w:szCs w:val="14"/>
              </w:rPr>
            </w:pPr>
            <w:r w:rsidRPr="00234EED">
              <w:rPr>
                <w:sz w:val="14"/>
                <w:szCs w:val="14"/>
              </w:rPr>
              <w:t>0,25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F73B057" w14:textId="77777777" w:rsidR="00234EED" w:rsidRPr="00234EED" w:rsidRDefault="00234EED" w:rsidP="00234EED">
            <w:pPr>
              <w:jc w:val="center"/>
              <w:rPr>
                <w:sz w:val="14"/>
                <w:szCs w:val="14"/>
              </w:rPr>
            </w:pPr>
            <w:r w:rsidRPr="00234EED">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440C655" w14:textId="77777777" w:rsidR="00234EED" w:rsidRPr="00234EED" w:rsidRDefault="00234EED" w:rsidP="00234EED">
            <w:pPr>
              <w:jc w:val="center"/>
              <w:rPr>
                <w:sz w:val="14"/>
                <w:szCs w:val="14"/>
              </w:rPr>
            </w:pPr>
            <w:r w:rsidRPr="00234EED">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40584B8" w14:textId="77777777" w:rsidR="00234EED" w:rsidRPr="00234EED" w:rsidRDefault="00234EED" w:rsidP="00234EED">
            <w:pPr>
              <w:jc w:val="center"/>
              <w:rPr>
                <w:sz w:val="14"/>
                <w:szCs w:val="14"/>
              </w:rPr>
            </w:pPr>
            <w:r w:rsidRPr="00234EED">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2C15883" w14:textId="77777777" w:rsidR="00234EED" w:rsidRPr="00234EED" w:rsidRDefault="00234EED" w:rsidP="00234EED">
            <w:pPr>
              <w:jc w:val="center"/>
              <w:rPr>
                <w:sz w:val="14"/>
                <w:szCs w:val="14"/>
              </w:rPr>
            </w:pPr>
            <w:r w:rsidRPr="00234EED">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E6D9957" w14:textId="77777777" w:rsidR="00234EED" w:rsidRPr="00234EED" w:rsidRDefault="00234EED" w:rsidP="00234EED">
            <w:pPr>
              <w:jc w:val="center"/>
              <w:rPr>
                <w:sz w:val="14"/>
                <w:szCs w:val="14"/>
              </w:rPr>
            </w:pPr>
            <w:r w:rsidRPr="00234EED">
              <w:rPr>
                <w:sz w:val="14"/>
                <w:szCs w:val="14"/>
              </w:rPr>
              <w:t>0,17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DA09345" w14:textId="77777777" w:rsidR="00234EED" w:rsidRPr="00234EED" w:rsidRDefault="00234EED" w:rsidP="00234EED">
            <w:pPr>
              <w:jc w:val="center"/>
              <w:rPr>
                <w:sz w:val="14"/>
                <w:szCs w:val="14"/>
              </w:rPr>
            </w:pPr>
            <w:r w:rsidRPr="00234EED">
              <w:rPr>
                <w:sz w:val="14"/>
                <w:szCs w:val="14"/>
              </w:rPr>
              <w:t>0,15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43E90DD"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71550F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5D384E"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ПС 35/10 Симбирская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460012" w14:textId="77777777" w:rsidR="00234EED" w:rsidRPr="00234EED" w:rsidRDefault="00234EED" w:rsidP="00234EED">
            <w:pPr>
              <w:jc w:val="center"/>
              <w:rPr>
                <w:sz w:val="14"/>
                <w:szCs w:val="14"/>
              </w:rPr>
            </w:pPr>
            <w:r w:rsidRPr="00234EED">
              <w:rPr>
                <w:sz w:val="14"/>
                <w:szCs w:val="14"/>
              </w:rPr>
              <w:t>I_215.ТН14_КуЭ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87D966C"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006594" w14:textId="77777777" w:rsidR="00234EED" w:rsidRPr="00234EED" w:rsidRDefault="00234EED" w:rsidP="00234EED">
            <w:pPr>
              <w:jc w:val="center"/>
              <w:rPr>
                <w:sz w:val="14"/>
                <w:szCs w:val="14"/>
              </w:rPr>
            </w:pPr>
            <w:r w:rsidRPr="00234EED">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B45CF62" w14:textId="77777777" w:rsidR="00234EED" w:rsidRPr="00234EED" w:rsidRDefault="00234EED" w:rsidP="00234EED">
            <w:pPr>
              <w:jc w:val="center"/>
              <w:rPr>
                <w:sz w:val="14"/>
                <w:szCs w:val="14"/>
              </w:rPr>
            </w:pPr>
            <w:r w:rsidRPr="00234EED">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31BCBE"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228C34"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B699628" w14:textId="77777777" w:rsidR="00234EED" w:rsidRPr="00234EED" w:rsidRDefault="00234EED" w:rsidP="00234EED">
            <w:pPr>
              <w:jc w:val="center"/>
              <w:rPr>
                <w:sz w:val="14"/>
                <w:szCs w:val="14"/>
              </w:rPr>
            </w:pPr>
            <w:r w:rsidRPr="00234EED">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CB272B1"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4E6DB5F" w14:textId="77777777" w:rsidR="00234EED" w:rsidRPr="00234EED" w:rsidRDefault="00234EED" w:rsidP="00234EED">
            <w:pPr>
              <w:jc w:val="center"/>
              <w:rPr>
                <w:sz w:val="14"/>
                <w:szCs w:val="14"/>
              </w:rPr>
            </w:pPr>
            <w:r w:rsidRPr="00234EED">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77ABB01" w14:textId="77777777" w:rsidR="00234EED" w:rsidRPr="00234EED" w:rsidRDefault="00234EED" w:rsidP="00234EED">
            <w:pPr>
              <w:jc w:val="center"/>
              <w:rPr>
                <w:sz w:val="14"/>
                <w:szCs w:val="14"/>
              </w:rPr>
            </w:pPr>
            <w:r w:rsidRPr="00234EED">
              <w:rPr>
                <w:sz w:val="14"/>
                <w:szCs w:val="14"/>
              </w:rPr>
              <w:t>0,16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A64F9FF" w14:textId="77777777" w:rsidR="00234EED" w:rsidRPr="00234EED" w:rsidRDefault="00234EED" w:rsidP="00234EED">
            <w:pPr>
              <w:jc w:val="center"/>
              <w:rPr>
                <w:sz w:val="14"/>
                <w:szCs w:val="14"/>
              </w:rPr>
            </w:pPr>
            <w:r w:rsidRPr="00234EED">
              <w:rPr>
                <w:sz w:val="14"/>
                <w:szCs w:val="14"/>
              </w:rPr>
              <w:t>0,13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ED75CF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6DD430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CFA4D1" w14:textId="77777777" w:rsidR="00234EED" w:rsidRPr="00234EED" w:rsidRDefault="00234EED" w:rsidP="00234EED">
            <w:pPr>
              <w:jc w:val="center"/>
              <w:rPr>
                <w:sz w:val="14"/>
                <w:szCs w:val="14"/>
              </w:rPr>
            </w:pPr>
            <w:r w:rsidRPr="00234EED">
              <w:rPr>
                <w:sz w:val="14"/>
                <w:szCs w:val="14"/>
              </w:rPr>
              <w:t>Техническое перевооружение ПС 35/10 Николаевская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F2A949" w14:textId="77777777" w:rsidR="00234EED" w:rsidRPr="00234EED" w:rsidRDefault="00234EED" w:rsidP="00234EED">
            <w:pPr>
              <w:jc w:val="center"/>
              <w:rPr>
                <w:sz w:val="14"/>
                <w:szCs w:val="14"/>
              </w:rPr>
            </w:pPr>
            <w:r w:rsidRPr="00234EED">
              <w:rPr>
                <w:sz w:val="14"/>
                <w:szCs w:val="14"/>
              </w:rPr>
              <w:t>I_215.ТН15_КуЭ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553AAC"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B8BA91" w14:textId="77777777" w:rsidR="00234EED" w:rsidRPr="00234EED" w:rsidRDefault="00234EED" w:rsidP="00234EED">
            <w:pPr>
              <w:jc w:val="center"/>
              <w:rPr>
                <w:sz w:val="14"/>
                <w:szCs w:val="14"/>
              </w:rPr>
            </w:pPr>
            <w:r w:rsidRPr="00234EED">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0DA1DAC" w14:textId="77777777" w:rsidR="00234EED" w:rsidRPr="00234EED" w:rsidRDefault="00234EED" w:rsidP="00234EED">
            <w:pPr>
              <w:jc w:val="center"/>
              <w:rPr>
                <w:sz w:val="14"/>
                <w:szCs w:val="14"/>
              </w:rPr>
            </w:pPr>
            <w:r w:rsidRPr="00234EED">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B136E2" w14:textId="77777777" w:rsidR="00234EED" w:rsidRPr="00234EED" w:rsidRDefault="00234EED" w:rsidP="00234EED">
            <w:pPr>
              <w:jc w:val="center"/>
              <w:rPr>
                <w:sz w:val="14"/>
                <w:szCs w:val="14"/>
              </w:rPr>
            </w:pPr>
            <w:r w:rsidRPr="00234EED">
              <w:rPr>
                <w:sz w:val="14"/>
                <w:szCs w:val="14"/>
              </w:rPr>
              <w:t>0,24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936F6A" w14:textId="77777777" w:rsidR="00234EED" w:rsidRPr="00234EED" w:rsidRDefault="00234EED" w:rsidP="00234EED">
            <w:pPr>
              <w:jc w:val="center"/>
              <w:rPr>
                <w:sz w:val="14"/>
                <w:szCs w:val="14"/>
              </w:rPr>
            </w:pPr>
            <w:r w:rsidRPr="00234EED">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2262441" w14:textId="77777777" w:rsidR="00234EED" w:rsidRPr="00234EED" w:rsidRDefault="00234EED" w:rsidP="00234EED">
            <w:pPr>
              <w:jc w:val="center"/>
              <w:rPr>
                <w:sz w:val="14"/>
                <w:szCs w:val="14"/>
              </w:rPr>
            </w:pPr>
            <w:r w:rsidRPr="00234EED">
              <w:rPr>
                <w:sz w:val="14"/>
                <w:szCs w:val="14"/>
              </w:rPr>
              <w:t>0,22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C4996EC" w14:textId="77777777" w:rsidR="00234EED" w:rsidRPr="00234EED" w:rsidRDefault="00234EED" w:rsidP="00234EED">
            <w:pPr>
              <w:jc w:val="center"/>
              <w:rPr>
                <w:sz w:val="14"/>
                <w:szCs w:val="14"/>
              </w:rPr>
            </w:pPr>
            <w:r w:rsidRPr="00234EED">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E2FB640" w14:textId="77777777" w:rsidR="00234EED" w:rsidRPr="00234EED" w:rsidRDefault="00234EED" w:rsidP="00234EED">
            <w:pPr>
              <w:jc w:val="center"/>
              <w:rPr>
                <w:sz w:val="14"/>
                <w:szCs w:val="14"/>
              </w:rPr>
            </w:pPr>
            <w:r w:rsidRPr="00234EED">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76F78E9" w14:textId="77777777" w:rsidR="00234EED" w:rsidRPr="00234EED" w:rsidRDefault="00234EED" w:rsidP="00234EED">
            <w:pPr>
              <w:jc w:val="center"/>
              <w:rPr>
                <w:sz w:val="14"/>
                <w:szCs w:val="14"/>
              </w:rPr>
            </w:pPr>
            <w:r w:rsidRPr="00234EED">
              <w:rPr>
                <w:sz w:val="14"/>
                <w:szCs w:val="14"/>
              </w:rPr>
              <w:t>0,17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A7E5D4F" w14:textId="77777777" w:rsidR="00234EED" w:rsidRPr="00234EED" w:rsidRDefault="00234EED" w:rsidP="00234EED">
            <w:pPr>
              <w:jc w:val="center"/>
              <w:rPr>
                <w:sz w:val="14"/>
                <w:szCs w:val="14"/>
              </w:rPr>
            </w:pPr>
            <w:r w:rsidRPr="00234EED">
              <w:rPr>
                <w:sz w:val="14"/>
                <w:szCs w:val="14"/>
              </w:rPr>
              <w:t>0,15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CCE714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B4A853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615C41"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ПС 35/10 Заозерная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1CF4FE" w14:textId="77777777" w:rsidR="00234EED" w:rsidRPr="00234EED" w:rsidRDefault="00234EED" w:rsidP="00234EED">
            <w:pPr>
              <w:jc w:val="center"/>
              <w:rPr>
                <w:sz w:val="14"/>
                <w:szCs w:val="14"/>
              </w:rPr>
            </w:pPr>
            <w:r w:rsidRPr="00234EED">
              <w:rPr>
                <w:sz w:val="14"/>
                <w:szCs w:val="14"/>
              </w:rPr>
              <w:t>I_215.ТН16_КуЭ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EF83C6"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39F120F" w14:textId="77777777" w:rsidR="00234EED" w:rsidRPr="00234EED" w:rsidRDefault="00234EED" w:rsidP="00234EED">
            <w:pPr>
              <w:jc w:val="center"/>
              <w:rPr>
                <w:sz w:val="14"/>
                <w:szCs w:val="14"/>
              </w:rPr>
            </w:pPr>
            <w:r w:rsidRPr="00234EED">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88475BB" w14:textId="77777777" w:rsidR="00234EED" w:rsidRPr="00234EED" w:rsidRDefault="00234EED" w:rsidP="00234EED">
            <w:pPr>
              <w:jc w:val="center"/>
              <w:rPr>
                <w:sz w:val="14"/>
                <w:szCs w:val="14"/>
              </w:rPr>
            </w:pPr>
            <w:r w:rsidRPr="00234EED">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A56E2F" w14:textId="77777777" w:rsidR="00234EED" w:rsidRPr="00234EED" w:rsidRDefault="00234EED" w:rsidP="00234EED">
            <w:pPr>
              <w:jc w:val="center"/>
              <w:rPr>
                <w:sz w:val="14"/>
                <w:szCs w:val="14"/>
              </w:rPr>
            </w:pPr>
            <w:r w:rsidRPr="00234EED">
              <w:rPr>
                <w:sz w:val="14"/>
                <w:szCs w:val="14"/>
              </w:rPr>
              <w:t>0,24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80E674" w14:textId="77777777" w:rsidR="00234EED" w:rsidRPr="00234EED" w:rsidRDefault="00234EED" w:rsidP="00234EED">
            <w:pPr>
              <w:jc w:val="center"/>
              <w:rPr>
                <w:sz w:val="14"/>
                <w:szCs w:val="14"/>
              </w:rPr>
            </w:pPr>
            <w:r w:rsidRPr="00234EED">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915C0D6" w14:textId="77777777" w:rsidR="00234EED" w:rsidRPr="00234EED" w:rsidRDefault="00234EED" w:rsidP="00234EED">
            <w:pPr>
              <w:jc w:val="center"/>
              <w:rPr>
                <w:sz w:val="14"/>
                <w:szCs w:val="14"/>
              </w:rPr>
            </w:pPr>
            <w:r w:rsidRPr="00234EED">
              <w:rPr>
                <w:sz w:val="14"/>
                <w:szCs w:val="14"/>
              </w:rPr>
              <w:t>0,22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293C3A3" w14:textId="77777777" w:rsidR="00234EED" w:rsidRPr="00234EED" w:rsidRDefault="00234EED" w:rsidP="00234EED">
            <w:pPr>
              <w:jc w:val="center"/>
              <w:rPr>
                <w:sz w:val="14"/>
                <w:szCs w:val="14"/>
              </w:rPr>
            </w:pPr>
            <w:r w:rsidRPr="00234EED">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9C4FB49" w14:textId="77777777" w:rsidR="00234EED" w:rsidRPr="00234EED" w:rsidRDefault="00234EED" w:rsidP="00234EED">
            <w:pPr>
              <w:jc w:val="center"/>
              <w:rPr>
                <w:sz w:val="14"/>
                <w:szCs w:val="14"/>
              </w:rPr>
            </w:pPr>
            <w:r w:rsidRPr="00234EED">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4E90CC5" w14:textId="77777777" w:rsidR="00234EED" w:rsidRPr="00234EED" w:rsidRDefault="00234EED" w:rsidP="00234EED">
            <w:pPr>
              <w:jc w:val="center"/>
              <w:rPr>
                <w:sz w:val="14"/>
                <w:szCs w:val="14"/>
              </w:rPr>
            </w:pPr>
            <w:r w:rsidRPr="00234EED">
              <w:rPr>
                <w:sz w:val="14"/>
                <w:szCs w:val="14"/>
              </w:rPr>
              <w:t>0,17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B9BA5AD" w14:textId="77777777" w:rsidR="00234EED" w:rsidRPr="00234EED" w:rsidRDefault="00234EED" w:rsidP="00234EED">
            <w:pPr>
              <w:jc w:val="center"/>
              <w:rPr>
                <w:sz w:val="14"/>
                <w:szCs w:val="14"/>
              </w:rPr>
            </w:pPr>
            <w:r w:rsidRPr="00234EED">
              <w:rPr>
                <w:sz w:val="14"/>
                <w:szCs w:val="14"/>
              </w:rPr>
              <w:t>0,15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D2FBBF6"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407601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E649D5" w14:textId="77777777" w:rsidR="00234EED" w:rsidRPr="00234EED" w:rsidRDefault="00234EED" w:rsidP="00234EED">
            <w:pPr>
              <w:jc w:val="center"/>
              <w:rPr>
                <w:sz w:val="14"/>
                <w:szCs w:val="14"/>
              </w:rPr>
            </w:pPr>
            <w:r w:rsidRPr="00234EED">
              <w:rPr>
                <w:sz w:val="14"/>
                <w:szCs w:val="14"/>
              </w:rPr>
              <w:t>Техническое перевооружение ПС 35/10 Кожевниковская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AB2D98" w14:textId="77777777" w:rsidR="00234EED" w:rsidRPr="00234EED" w:rsidRDefault="00234EED" w:rsidP="00234EED">
            <w:pPr>
              <w:jc w:val="center"/>
              <w:rPr>
                <w:sz w:val="14"/>
                <w:szCs w:val="14"/>
              </w:rPr>
            </w:pPr>
            <w:r w:rsidRPr="00234EED">
              <w:rPr>
                <w:sz w:val="14"/>
                <w:szCs w:val="14"/>
              </w:rPr>
              <w:t>I_215.ТН17_КуЭ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01096A"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5D3289B" w14:textId="77777777" w:rsidR="00234EED" w:rsidRPr="00234EED" w:rsidRDefault="00234EED" w:rsidP="00234EED">
            <w:pPr>
              <w:jc w:val="center"/>
              <w:rPr>
                <w:sz w:val="14"/>
                <w:szCs w:val="14"/>
              </w:rPr>
            </w:pPr>
            <w:r w:rsidRPr="00234EED">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0C9C14F" w14:textId="77777777" w:rsidR="00234EED" w:rsidRPr="00234EED" w:rsidRDefault="00234EED" w:rsidP="00234EED">
            <w:pPr>
              <w:jc w:val="center"/>
              <w:rPr>
                <w:sz w:val="14"/>
                <w:szCs w:val="14"/>
              </w:rPr>
            </w:pPr>
            <w:r w:rsidRPr="00234EED">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09EF56"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32F5EA1"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B4E1CA7" w14:textId="77777777" w:rsidR="00234EED" w:rsidRPr="00234EED" w:rsidRDefault="00234EED" w:rsidP="00234EED">
            <w:pPr>
              <w:jc w:val="center"/>
              <w:rPr>
                <w:sz w:val="14"/>
                <w:szCs w:val="14"/>
              </w:rPr>
            </w:pPr>
            <w:r w:rsidRPr="00234EED">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EAE2E87"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B3BAE42" w14:textId="77777777" w:rsidR="00234EED" w:rsidRPr="00234EED" w:rsidRDefault="00234EED" w:rsidP="00234EED">
            <w:pPr>
              <w:jc w:val="center"/>
              <w:rPr>
                <w:sz w:val="14"/>
                <w:szCs w:val="14"/>
              </w:rPr>
            </w:pPr>
            <w:r w:rsidRPr="00234EED">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B99032C" w14:textId="77777777" w:rsidR="00234EED" w:rsidRPr="00234EED" w:rsidRDefault="00234EED" w:rsidP="00234EED">
            <w:pPr>
              <w:jc w:val="center"/>
              <w:rPr>
                <w:sz w:val="14"/>
                <w:szCs w:val="14"/>
              </w:rPr>
            </w:pPr>
            <w:r w:rsidRPr="00234EED">
              <w:rPr>
                <w:sz w:val="14"/>
                <w:szCs w:val="14"/>
              </w:rPr>
              <w:t>0,16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81BB015" w14:textId="77777777" w:rsidR="00234EED" w:rsidRPr="00234EED" w:rsidRDefault="00234EED" w:rsidP="00234EED">
            <w:pPr>
              <w:jc w:val="center"/>
              <w:rPr>
                <w:sz w:val="14"/>
                <w:szCs w:val="14"/>
              </w:rPr>
            </w:pPr>
            <w:r w:rsidRPr="00234EED">
              <w:rPr>
                <w:sz w:val="14"/>
                <w:szCs w:val="14"/>
              </w:rPr>
              <w:t>0,13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93F14A3"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F2FD84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FF53DD" w14:textId="77777777" w:rsidR="00234EED" w:rsidRPr="00234EED" w:rsidRDefault="00234EED" w:rsidP="00234EED">
            <w:pPr>
              <w:jc w:val="center"/>
              <w:rPr>
                <w:sz w:val="14"/>
                <w:szCs w:val="14"/>
              </w:rPr>
            </w:pPr>
            <w:r w:rsidRPr="00234EED">
              <w:rPr>
                <w:sz w:val="14"/>
                <w:szCs w:val="14"/>
              </w:rPr>
              <w:t>Техническое перевооружение ПС 35/10 Новоромановская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410D85" w14:textId="77777777" w:rsidR="00234EED" w:rsidRPr="00234EED" w:rsidRDefault="00234EED" w:rsidP="00234EED">
            <w:pPr>
              <w:jc w:val="center"/>
              <w:rPr>
                <w:sz w:val="14"/>
                <w:szCs w:val="14"/>
              </w:rPr>
            </w:pPr>
            <w:r w:rsidRPr="00234EED">
              <w:rPr>
                <w:sz w:val="14"/>
                <w:szCs w:val="14"/>
              </w:rPr>
              <w:t>I_215.ТН18_КуЭ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1B05EB0"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62D68B2" w14:textId="77777777" w:rsidR="00234EED" w:rsidRPr="00234EED" w:rsidRDefault="00234EED" w:rsidP="00234EED">
            <w:pPr>
              <w:jc w:val="center"/>
              <w:rPr>
                <w:sz w:val="14"/>
                <w:szCs w:val="14"/>
              </w:rPr>
            </w:pPr>
            <w:r w:rsidRPr="00234EED">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7163793" w14:textId="77777777" w:rsidR="00234EED" w:rsidRPr="00234EED" w:rsidRDefault="00234EED" w:rsidP="00234EED">
            <w:pPr>
              <w:jc w:val="center"/>
              <w:rPr>
                <w:sz w:val="14"/>
                <w:szCs w:val="14"/>
              </w:rPr>
            </w:pPr>
            <w:r w:rsidRPr="00234EED">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5EE41B" w14:textId="77777777" w:rsidR="00234EED" w:rsidRPr="00234EED" w:rsidRDefault="00234EED" w:rsidP="00234EED">
            <w:pPr>
              <w:jc w:val="center"/>
              <w:rPr>
                <w:sz w:val="14"/>
                <w:szCs w:val="14"/>
              </w:rPr>
            </w:pPr>
            <w:r w:rsidRPr="00234EED">
              <w:rPr>
                <w:sz w:val="14"/>
                <w:szCs w:val="14"/>
              </w:rPr>
              <w:t>0,24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61DA9D" w14:textId="77777777" w:rsidR="00234EED" w:rsidRPr="00234EED" w:rsidRDefault="00234EED" w:rsidP="00234EED">
            <w:pPr>
              <w:jc w:val="center"/>
              <w:rPr>
                <w:sz w:val="14"/>
                <w:szCs w:val="14"/>
              </w:rPr>
            </w:pPr>
            <w:r w:rsidRPr="00234EED">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60CAE13" w14:textId="77777777" w:rsidR="00234EED" w:rsidRPr="00234EED" w:rsidRDefault="00234EED" w:rsidP="00234EED">
            <w:pPr>
              <w:jc w:val="center"/>
              <w:rPr>
                <w:sz w:val="14"/>
                <w:szCs w:val="14"/>
              </w:rPr>
            </w:pPr>
            <w:r w:rsidRPr="00234EED">
              <w:rPr>
                <w:sz w:val="14"/>
                <w:szCs w:val="14"/>
              </w:rPr>
              <w:t>0,22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F7EDE1A" w14:textId="77777777" w:rsidR="00234EED" w:rsidRPr="00234EED" w:rsidRDefault="00234EED" w:rsidP="00234EED">
            <w:pPr>
              <w:jc w:val="center"/>
              <w:rPr>
                <w:sz w:val="14"/>
                <w:szCs w:val="14"/>
              </w:rPr>
            </w:pPr>
            <w:r w:rsidRPr="00234EED">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11B650F" w14:textId="77777777" w:rsidR="00234EED" w:rsidRPr="00234EED" w:rsidRDefault="00234EED" w:rsidP="00234EED">
            <w:pPr>
              <w:jc w:val="center"/>
              <w:rPr>
                <w:sz w:val="14"/>
                <w:szCs w:val="14"/>
              </w:rPr>
            </w:pPr>
            <w:r w:rsidRPr="00234EED">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300D395" w14:textId="77777777" w:rsidR="00234EED" w:rsidRPr="00234EED" w:rsidRDefault="00234EED" w:rsidP="00234EED">
            <w:pPr>
              <w:jc w:val="center"/>
              <w:rPr>
                <w:sz w:val="14"/>
                <w:szCs w:val="14"/>
              </w:rPr>
            </w:pPr>
            <w:r w:rsidRPr="00234EED">
              <w:rPr>
                <w:sz w:val="14"/>
                <w:szCs w:val="14"/>
              </w:rPr>
              <w:t>0,17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1C1BA84" w14:textId="77777777" w:rsidR="00234EED" w:rsidRPr="00234EED" w:rsidRDefault="00234EED" w:rsidP="00234EED">
            <w:pPr>
              <w:jc w:val="center"/>
              <w:rPr>
                <w:sz w:val="14"/>
                <w:szCs w:val="14"/>
              </w:rPr>
            </w:pPr>
            <w:r w:rsidRPr="00234EED">
              <w:rPr>
                <w:sz w:val="14"/>
                <w:szCs w:val="14"/>
              </w:rPr>
              <w:t>0,15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01D4D6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BD021D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886CBE" w14:textId="77777777" w:rsidR="00234EED" w:rsidRPr="00234EED" w:rsidRDefault="00234EED" w:rsidP="00234EED">
            <w:pPr>
              <w:jc w:val="center"/>
              <w:rPr>
                <w:sz w:val="14"/>
                <w:szCs w:val="14"/>
              </w:rPr>
            </w:pPr>
            <w:r w:rsidRPr="00234EED">
              <w:rPr>
                <w:sz w:val="14"/>
                <w:szCs w:val="14"/>
              </w:rPr>
              <w:t>Техническое перевооружение ПС 35/10 Зеледеевская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C065CE" w14:textId="77777777" w:rsidR="00234EED" w:rsidRPr="00234EED" w:rsidRDefault="00234EED" w:rsidP="00234EED">
            <w:pPr>
              <w:jc w:val="center"/>
              <w:rPr>
                <w:sz w:val="14"/>
                <w:szCs w:val="14"/>
              </w:rPr>
            </w:pPr>
            <w:r w:rsidRPr="00234EED">
              <w:rPr>
                <w:sz w:val="14"/>
                <w:szCs w:val="14"/>
              </w:rPr>
              <w:t>I_215.ТН19_КуЭ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0E4CD3"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8A6354F" w14:textId="77777777" w:rsidR="00234EED" w:rsidRPr="00234EED" w:rsidRDefault="00234EED" w:rsidP="00234EED">
            <w:pPr>
              <w:jc w:val="center"/>
              <w:rPr>
                <w:sz w:val="14"/>
                <w:szCs w:val="14"/>
              </w:rPr>
            </w:pPr>
            <w:r w:rsidRPr="00234EED">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B57FEDF" w14:textId="77777777" w:rsidR="00234EED" w:rsidRPr="00234EED" w:rsidRDefault="00234EED" w:rsidP="00234EED">
            <w:pPr>
              <w:jc w:val="center"/>
              <w:rPr>
                <w:sz w:val="14"/>
                <w:szCs w:val="14"/>
              </w:rPr>
            </w:pPr>
            <w:r w:rsidRPr="00234EED">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D9B5C8"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1FB4C4"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B668776" w14:textId="77777777" w:rsidR="00234EED" w:rsidRPr="00234EED" w:rsidRDefault="00234EED" w:rsidP="00234EED">
            <w:pPr>
              <w:jc w:val="center"/>
              <w:rPr>
                <w:sz w:val="14"/>
                <w:szCs w:val="14"/>
              </w:rPr>
            </w:pPr>
            <w:r w:rsidRPr="00234EED">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767A5EA"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E54D900" w14:textId="77777777" w:rsidR="00234EED" w:rsidRPr="00234EED" w:rsidRDefault="00234EED" w:rsidP="00234EED">
            <w:pPr>
              <w:jc w:val="center"/>
              <w:rPr>
                <w:sz w:val="14"/>
                <w:szCs w:val="14"/>
              </w:rPr>
            </w:pPr>
            <w:r w:rsidRPr="00234EED">
              <w:rPr>
                <w:sz w:val="14"/>
                <w:szCs w:val="14"/>
              </w:rPr>
              <w:t>0,15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815AA6B" w14:textId="77777777" w:rsidR="00234EED" w:rsidRPr="00234EED" w:rsidRDefault="00234EED" w:rsidP="00234EED">
            <w:pPr>
              <w:jc w:val="center"/>
              <w:rPr>
                <w:sz w:val="14"/>
                <w:szCs w:val="14"/>
              </w:rPr>
            </w:pPr>
            <w:r w:rsidRPr="00234EED">
              <w:rPr>
                <w:sz w:val="14"/>
                <w:szCs w:val="14"/>
              </w:rPr>
              <w:t>0,16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237A769" w14:textId="77777777" w:rsidR="00234EED" w:rsidRPr="00234EED" w:rsidRDefault="00234EED" w:rsidP="00234EED">
            <w:pPr>
              <w:jc w:val="center"/>
              <w:rPr>
                <w:sz w:val="14"/>
                <w:szCs w:val="14"/>
              </w:rPr>
            </w:pPr>
            <w:r w:rsidRPr="00234EED">
              <w:rPr>
                <w:sz w:val="14"/>
                <w:szCs w:val="14"/>
              </w:rPr>
              <w:t>0,13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C1E2723"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C7D719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AEEA75" w14:textId="77777777" w:rsidR="00234EED" w:rsidRPr="00234EED" w:rsidRDefault="00234EED" w:rsidP="00234EED">
            <w:pPr>
              <w:jc w:val="center"/>
              <w:rPr>
                <w:sz w:val="14"/>
                <w:szCs w:val="14"/>
              </w:rPr>
            </w:pPr>
            <w:r w:rsidRPr="00234EED">
              <w:rPr>
                <w:sz w:val="14"/>
                <w:szCs w:val="14"/>
              </w:rPr>
              <w:t>Техническое перевооружение ПС 35/10 Краснинская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654A91" w14:textId="77777777" w:rsidR="00234EED" w:rsidRPr="00234EED" w:rsidRDefault="00234EED" w:rsidP="00234EED">
            <w:pPr>
              <w:jc w:val="center"/>
              <w:rPr>
                <w:sz w:val="14"/>
                <w:szCs w:val="14"/>
              </w:rPr>
            </w:pPr>
            <w:r w:rsidRPr="00234EED">
              <w:rPr>
                <w:sz w:val="14"/>
                <w:szCs w:val="14"/>
              </w:rPr>
              <w:t>I_215.ТН20_КуЭ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EA8222" w14:textId="77777777" w:rsidR="00234EED" w:rsidRPr="00234EED" w:rsidRDefault="00234EED" w:rsidP="00234EED">
            <w:pPr>
              <w:jc w:val="center"/>
              <w:rPr>
                <w:sz w:val="14"/>
                <w:szCs w:val="14"/>
              </w:rPr>
            </w:pPr>
            <w:r w:rsidRPr="00234EED">
              <w:rPr>
                <w:sz w:val="14"/>
                <w:szCs w:val="14"/>
              </w:rPr>
              <w:t>0,54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8F03BB" w14:textId="77777777" w:rsidR="00234EED" w:rsidRPr="00234EED" w:rsidRDefault="00234EED" w:rsidP="00234EED">
            <w:pPr>
              <w:jc w:val="center"/>
              <w:rPr>
                <w:sz w:val="14"/>
                <w:szCs w:val="14"/>
              </w:rPr>
            </w:pPr>
            <w:r w:rsidRPr="00234EED">
              <w:rPr>
                <w:sz w:val="14"/>
                <w:szCs w:val="14"/>
              </w:rPr>
              <w:t>0,25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38EEB4F" w14:textId="77777777" w:rsidR="00234EED" w:rsidRPr="00234EED" w:rsidRDefault="00234EED" w:rsidP="00234EED">
            <w:pPr>
              <w:jc w:val="center"/>
              <w:rPr>
                <w:sz w:val="14"/>
                <w:szCs w:val="14"/>
              </w:rPr>
            </w:pPr>
            <w:r w:rsidRPr="00234EED">
              <w:rPr>
                <w:sz w:val="14"/>
                <w:szCs w:val="14"/>
              </w:rPr>
              <w:t>0,28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E60F64" w14:textId="77777777" w:rsidR="00234EED" w:rsidRPr="00234EED" w:rsidRDefault="00234EED" w:rsidP="00234EED">
            <w:pPr>
              <w:jc w:val="center"/>
              <w:rPr>
                <w:sz w:val="14"/>
                <w:szCs w:val="14"/>
              </w:rPr>
            </w:pPr>
            <w:r w:rsidRPr="00234EED">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E93310" w14:textId="77777777" w:rsidR="00234EED" w:rsidRPr="00234EED" w:rsidRDefault="00234EED" w:rsidP="00234EED">
            <w:pPr>
              <w:jc w:val="center"/>
              <w:rPr>
                <w:sz w:val="14"/>
                <w:szCs w:val="14"/>
              </w:rPr>
            </w:pPr>
            <w:r w:rsidRPr="00234EED">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D58CE72" w14:textId="77777777" w:rsidR="00234EED" w:rsidRPr="00234EED" w:rsidRDefault="00234EED" w:rsidP="00234EED">
            <w:pPr>
              <w:jc w:val="center"/>
              <w:rPr>
                <w:sz w:val="14"/>
                <w:szCs w:val="14"/>
              </w:rPr>
            </w:pPr>
            <w:r w:rsidRPr="00234EED">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2F4B8F8" w14:textId="77777777" w:rsidR="00234EED" w:rsidRPr="00234EED" w:rsidRDefault="00234EED" w:rsidP="00234EED">
            <w:pPr>
              <w:jc w:val="center"/>
              <w:rPr>
                <w:sz w:val="14"/>
                <w:szCs w:val="14"/>
              </w:rPr>
            </w:pPr>
            <w:r w:rsidRPr="00234EED">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168B57E" w14:textId="77777777" w:rsidR="00234EED" w:rsidRPr="00234EED" w:rsidRDefault="00234EED" w:rsidP="00234EED">
            <w:pPr>
              <w:jc w:val="center"/>
              <w:rPr>
                <w:sz w:val="14"/>
                <w:szCs w:val="14"/>
              </w:rPr>
            </w:pPr>
            <w:r w:rsidRPr="00234EED">
              <w:rPr>
                <w:sz w:val="14"/>
                <w:szCs w:val="14"/>
              </w:rPr>
              <w:t>0,02</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90793D7" w14:textId="77777777" w:rsidR="00234EED" w:rsidRPr="00234EED" w:rsidRDefault="00234EED" w:rsidP="00234EED">
            <w:pPr>
              <w:jc w:val="center"/>
              <w:rPr>
                <w:sz w:val="14"/>
                <w:szCs w:val="14"/>
              </w:rPr>
            </w:pPr>
            <w:r w:rsidRPr="00234EED">
              <w:rPr>
                <w:sz w:val="14"/>
                <w:szCs w:val="14"/>
              </w:rPr>
              <w:t>0,04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2BF7C9D" w14:textId="77777777" w:rsidR="00234EED" w:rsidRPr="00234EED" w:rsidRDefault="00234EED" w:rsidP="00234EED">
            <w:pPr>
              <w:jc w:val="center"/>
              <w:rPr>
                <w:sz w:val="14"/>
                <w:szCs w:val="14"/>
              </w:rPr>
            </w:pPr>
            <w:r w:rsidRPr="00234EED">
              <w:rPr>
                <w:sz w:val="14"/>
                <w:szCs w:val="14"/>
              </w:rPr>
              <w:t>0,03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71C8740"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E5914D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7BE222" w14:textId="77777777" w:rsidR="00234EED" w:rsidRPr="00234EED" w:rsidRDefault="00234EED" w:rsidP="00234EED">
            <w:pPr>
              <w:jc w:val="center"/>
              <w:rPr>
                <w:sz w:val="14"/>
                <w:szCs w:val="14"/>
              </w:rPr>
            </w:pPr>
            <w:r w:rsidRPr="00234EED">
              <w:rPr>
                <w:sz w:val="14"/>
                <w:szCs w:val="14"/>
              </w:rPr>
              <w:t>Техническое перевооружение  ПС 110/35/6 кВ Новоленинская с установкой приборов для определения мест повреждения, 10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9F0D3D" w14:textId="77777777" w:rsidR="00234EED" w:rsidRPr="00234EED" w:rsidRDefault="00234EED" w:rsidP="00234EED">
            <w:pPr>
              <w:jc w:val="center"/>
              <w:rPr>
                <w:sz w:val="14"/>
                <w:szCs w:val="14"/>
              </w:rPr>
            </w:pPr>
            <w:r w:rsidRPr="00234EED">
              <w:rPr>
                <w:sz w:val="14"/>
                <w:szCs w:val="14"/>
              </w:rPr>
              <w:t>I_215.42_КуЭ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CBC3AA" w14:textId="77777777" w:rsidR="00234EED" w:rsidRPr="00234EED" w:rsidRDefault="00234EED" w:rsidP="00234EED">
            <w:pPr>
              <w:jc w:val="center"/>
              <w:rPr>
                <w:sz w:val="14"/>
                <w:szCs w:val="14"/>
              </w:rPr>
            </w:pPr>
            <w:r w:rsidRPr="00234EED">
              <w:rPr>
                <w:sz w:val="14"/>
                <w:szCs w:val="14"/>
              </w:rPr>
              <w:t>2,84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61E16D1" w14:textId="77777777" w:rsidR="00234EED" w:rsidRPr="00234EED" w:rsidRDefault="00234EED" w:rsidP="00234EED">
            <w:pPr>
              <w:jc w:val="center"/>
              <w:rPr>
                <w:sz w:val="14"/>
                <w:szCs w:val="14"/>
              </w:rPr>
            </w:pPr>
            <w:r w:rsidRPr="00234EED">
              <w:rPr>
                <w:sz w:val="14"/>
                <w:szCs w:val="14"/>
              </w:rPr>
              <w:t>1,33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B5E2366" w14:textId="77777777" w:rsidR="00234EED" w:rsidRPr="00234EED" w:rsidRDefault="00234EED" w:rsidP="00234EED">
            <w:pPr>
              <w:jc w:val="center"/>
              <w:rPr>
                <w:sz w:val="14"/>
                <w:szCs w:val="14"/>
              </w:rPr>
            </w:pPr>
            <w:r w:rsidRPr="00234EED">
              <w:rPr>
                <w:sz w:val="14"/>
                <w:szCs w:val="14"/>
              </w:rPr>
              <w:t>1,51</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80C0DF" w14:textId="77777777" w:rsidR="00234EED" w:rsidRPr="00234EED" w:rsidRDefault="00234EED" w:rsidP="00234EED">
            <w:pPr>
              <w:jc w:val="center"/>
              <w:rPr>
                <w:sz w:val="14"/>
                <w:szCs w:val="14"/>
              </w:rPr>
            </w:pPr>
            <w:r w:rsidRPr="00234EED">
              <w:rPr>
                <w:sz w:val="14"/>
                <w:szCs w:val="14"/>
              </w:rPr>
              <w:t>1,20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773E30F" w14:textId="77777777" w:rsidR="00234EED" w:rsidRPr="00234EED" w:rsidRDefault="00234EED" w:rsidP="00234EED">
            <w:pPr>
              <w:jc w:val="center"/>
              <w:rPr>
                <w:sz w:val="14"/>
                <w:szCs w:val="14"/>
              </w:rPr>
            </w:pPr>
            <w:r w:rsidRPr="00234EED">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3DA8B32" w14:textId="77777777" w:rsidR="00234EED" w:rsidRPr="00234EED" w:rsidRDefault="00234EED" w:rsidP="00234EED">
            <w:pPr>
              <w:jc w:val="center"/>
              <w:rPr>
                <w:sz w:val="14"/>
                <w:szCs w:val="14"/>
              </w:rPr>
            </w:pPr>
            <w:r w:rsidRPr="00234EED">
              <w:rPr>
                <w:sz w:val="14"/>
                <w:szCs w:val="14"/>
              </w:rPr>
              <w:t>1,17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21AC159" w14:textId="77777777" w:rsidR="00234EED" w:rsidRPr="00234EED" w:rsidRDefault="00234EED" w:rsidP="00234EED">
            <w:pPr>
              <w:jc w:val="center"/>
              <w:rPr>
                <w:sz w:val="14"/>
                <w:szCs w:val="14"/>
              </w:rPr>
            </w:pPr>
            <w:r w:rsidRPr="00234EED">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778586A" w14:textId="77777777" w:rsidR="00234EED" w:rsidRPr="00234EED" w:rsidRDefault="00234EED" w:rsidP="00234EED">
            <w:pPr>
              <w:jc w:val="center"/>
              <w:rPr>
                <w:sz w:val="14"/>
                <w:szCs w:val="14"/>
              </w:rPr>
            </w:pPr>
            <w:r w:rsidRPr="00234EED">
              <w:rPr>
                <w:sz w:val="14"/>
                <w:szCs w:val="14"/>
              </w:rPr>
              <w:t>1,17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EE48F41" w14:textId="77777777" w:rsidR="00234EED" w:rsidRPr="00234EED" w:rsidRDefault="00234EED" w:rsidP="00234EED">
            <w:pPr>
              <w:jc w:val="center"/>
              <w:rPr>
                <w:sz w:val="14"/>
                <w:szCs w:val="14"/>
              </w:rPr>
            </w:pPr>
            <w:r w:rsidRPr="00234EED">
              <w:rPr>
                <w:sz w:val="14"/>
                <w:szCs w:val="14"/>
              </w:rPr>
              <w:t>1,20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158AC06" w14:textId="77777777" w:rsidR="00234EED" w:rsidRPr="00234EED" w:rsidRDefault="00234EED" w:rsidP="00234EED">
            <w:pPr>
              <w:jc w:val="center"/>
              <w:rPr>
                <w:sz w:val="14"/>
                <w:szCs w:val="14"/>
              </w:rPr>
            </w:pPr>
            <w:r w:rsidRPr="00234EED">
              <w:rPr>
                <w:sz w:val="14"/>
                <w:szCs w:val="14"/>
              </w:rPr>
              <w:t>1,02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1CC1BF3"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AECDAA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815498" w14:textId="77777777" w:rsidR="00234EED" w:rsidRPr="00234EED" w:rsidRDefault="00234EED" w:rsidP="00234EED">
            <w:pPr>
              <w:jc w:val="center"/>
              <w:rPr>
                <w:sz w:val="14"/>
                <w:szCs w:val="14"/>
              </w:rPr>
            </w:pPr>
            <w:r w:rsidRPr="00234EED">
              <w:rPr>
                <w:sz w:val="14"/>
                <w:szCs w:val="14"/>
              </w:rPr>
              <w:t>Техническое перевооружение  ПС 110/10 кВ Торсьма с установкой приборов для определения мест повреждения,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9738FC" w14:textId="77777777" w:rsidR="00234EED" w:rsidRPr="00234EED" w:rsidRDefault="00234EED" w:rsidP="00234EED">
            <w:pPr>
              <w:jc w:val="center"/>
              <w:rPr>
                <w:sz w:val="14"/>
                <w:szCs w:val="14"/>
              </w:rPr>
            </w:pPr>
            <w:r w:rsidRPr="00234EED">
              <w:rPr>
                <w:sz w:val="14"/>
                <w:szCs w:val="14"/>
              </w:rPr>
              <w:t>I_215.43_КуЭ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721FB9" w14:textId="77777777" w:rsidR="00234EED" w:rsidRPr="00234EED" w:rsidRDefault="00234EED" w:rsidP="00234EED">
            <w:pPr>
              <w:jc w:val="center"/>
              <w:rPr>
                <w:sz w:val="14"/>
                <w:szCs w:val="14"/>
              </w:rPr>
            </w:pPr>
            <w:r w:rsidRPr="00234EED">
              <w:rPr>
                <w:sz w:val="14"/>
                <w:szCs w:val="14"/>
              </w:rPr>
              <w:t>0,57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737BF91" w14:textId="77777777" w:rsidR="00234EED" w:rsidRPr="00234EED" w:rsidRDefault="00234EED" w:rsidP="00234EED">
            <w:pPr>
              <w:jc w:val="center"/>
              <w:rPr>
                <w:sz w:val="14"/>
                <w:szCs w:val="14"/>
              </w:rPr>
            </w:pPr>
            <w:r w:rsidRPr="00234EED">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0BD02D5" w14:textId="77777777" w:rsidR="00234EED" w:rsidRPr="00234EED" w:rsidRDefault="00234EED" w:rsidP="00234EED">
            <w:pPr>
              <w:jc w:val="center"/>
              <w:rPr>
                <w:sz w:val="14"/>
                <w:szCs w:val="14"/>
              </w:rPr>
            </w:pPr>
            <w:r w:rsidRPr="00234EED">
              <w:rPr>
                <w:sz w:val="14"/>
                <w:szCs w:val="14"/>
              </w:rPr>
              <w:t>0,30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E226119"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7F3CD01"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F0C7FCB" w14:textId="77777777" w:rsidR="00234EED" w:rsidRPr="00234EED" w:rsidRDefault="00234EED" w:rsidP="00234EED">
            <w:pPr>
              <w:jc w:val="center"/>
              <w:rPr>
                <w:sz w:val="14"/>
                <w:szCs w:val="14"/>
              </w:rPr>
            </w:pPr>
            <w:r w:rsidRPr="00234EED">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D8F862E"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61B813C" w14:textId="77777777" w:rsidR="00234EED" w:rsidRPr="00234EED" w:rsidRDefault="00234EED" w:rsidP="00234EED">
            <w:pPr>
              <w:jc w:val="center"/>
              <w:rPr>
                <w:sz w:val="14"/>
                <w:szCs w:val="14"/>
              </w:rPr>
            </w:pPr>
            <w:r w:rsidRPr="00234EED">
              <w:rPr>
                <w:sz w:val="14"/>
                <w:szCs w:val="14"/>
              </w:rPr>
              <w:t>0,23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8398B34" w14:textId="77777777" w:rsidR="00234EED" w:rsidRPr="00234EED" w:rsidRDefault="00234EED" w:rsidP="00234EED">
            <w:pPr>
              <w:jc w:val="center"/>
              <w:rPr>
                <w:sz w:val="14"/>
                <w:szCs w:val="14"/>
              </w:rPr>
            </w:pPr>
            <w:r w:rsidRPr="00234EED">
              <w:rPr>
                <w:sz w:val="14"/>
                <w:szCs w:val="14"/>
              </w:rPr>
              <w:t>0,23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29E0A68" w14:textId="77777777" w:rsidR="00234EED" w:rsidRPr="00234EED" w:rsidRDefault="00234EED" w:rsidP="00234EED">
            <w:pPr>
              <w:jc w:val="center"/>
              <w:rPr>
                <w:sz w:val="14"/>
                <w:szCs w:val="14"/>
              </w:rPr>
            </w:pPr>
            <w:r w:rsidRPr="00234EED">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401FA5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7559F8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8D21B8" w14:textId="77777777" w:rsidR="00234EED" w:rsidRPr="00234EED" w:rsidRDefault="00234EED" w:rsidP="00234EED">
            <w:pPr>
              <w:jc w:val="center"/>
              <w:rPr>
                <w:sz w:val="14"/>
                <w:szCs w:val="14"/>
              </w:rPr>
            </w:pPr>
            <w:r w:rsidRPr="00234EED">
              <w:rPr>
                <w:sz w:val="14"/>
                <w:szCs w:val="14"/>
              </w:rPr>
              <w:t>Техническое перевооружение  ПС 35/10 кВ Трудоармейская тяг. с установкой приборов для определения мест повреждения,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535CCC" w14:textId="77777777" w:rsidR="00234EED" w:rsidRPr="00234EED" w:rsidRDefault="00234EED" w:rsidP="00234EED">
            <w:pPr>
              <w:jc w:val="center"/>
              <w:rPr>
                <w:sz w:val="14"/>
                <w:szCs w:val="14"/>
              </w:rPr>
            </w:pPr>
            <w:r w:rsidRPr="00234EED">
              <w:rPr>
                <w:sz w:val="14"/>
                <w:szCs w:val="14"/>
              </w:rPr>
              <w:t>I_215.44_КуЭ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1BC67D"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99A9514" w14:textId="77777777" w:rsidR="00234EED" w:rsidRPr="00234EED" w:rsidRDefault="00234EED" w:rsidP="00234EED">
            <w:pPr>
              <w:jc w:val="center"/>
              <w:rPr>
                <w:sz w:val="14"/>
                <w:szCs w:val="14"/>
              </w:rPr>
            </w:pPr>
            <w:r w:rsidRPr="00234EED">
              <w:rPr>
                <w:sz w:val="14"/>
                <w:szCs w:val="14"/>
              </w:rPr>
              <w:t>0,13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A562124" w14:textId="77777777" w:rsidR="00234EED" w:rsidRPr="00234EED" w:rsidRDefault="00234EED" w:rsidP="00234EED">
            <w:pPr>
              <w:jc w:val="center"/>
              <w:rPr>
                <w:sz w:val="14"/>
                <w:szCs w:val="14"/>
              </w:rPr>
            </w:pPr>
            <w:r w:rsidRPr="00234EED">
              <w:rPr>
                <w:sz w:val="14"/>
                <w:szCs w:val="14"/>
              </w:rPr>
              <w:t>0,15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424C1B" w14:textId="77777777" w:rsidR="00234EED" w:rsidRPr="00234EED" w:rsidRDefault="00234EED" w:rsidP="00234EED">
            <w:pPr>
              <w:jc w:val="center"/>
              <w:rPr>
                <w:sz w:val="14"/>
                <w:szCs w:val="14"/>
              </w:rPr>
            </w:pPr>
            <w:r w:rsidRPr="00234EED">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6E5C1B"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3D06FC5" w14:textId="77777777" w:rsidR="00234EED" w:rsidRPr="00234EED" w:rsidRDefault="00234EED" w:rsidP="00234EED">
            <w:pPr>
              <w:jc w:val="center"/>
              <w:rPr>
                <w:sz w:val="14"/>
                <w:szCs w:val="14"/>
              </w:rPr>
            </w:pPr>
            <w:r w:rsidRPr="00234EED">
              <w:rPr>
                <w:sz w:val="14"/>
                <w:szCs w:val="14"/>
              </w:rPr>
              <w:t>0,12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E5CAAFC"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4187E42" w14:textId="77777777" w:rsidR="00234EED" w:rsidRPr="00234EED" w:rsidRDefault="00234EED" w:rsidP="00234EED">
            <w:pPr>
              <w:jc w:val="center"/>
              <w:rPr>
                <w:sz w:val="14"/>
                <w:szCs w:val="14"/>
              </w:rPr>
            </w:pPr>
            <w:r w:rsidRPr="00234EED">
              <w:rPr>
                <w:sz w:val="14"/>
                <w:szCs w:val="14"/>
              </w:rPr>
              <w:t>0,12</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AB0755A" w14:textId="77777777" w:rsidR="00234EED" w:rsidRPr="00234EED" w:rsidRDefault="00234EED" w:rsidP="00234EED">
            <w:pPr>
              <w:jc w:val="center"/>
              <w:rPr>
                <w:sz w:val="14"/>
                <w:szCs w:val="14"/>
              </w:rPr>
            </w:pPr>
            <w:r w:rsidRPr="00234EED">
              <w:rPr>
                <w:sz w:val="14"/>
                <w:szCs w:val="14"/>
              </w:rPr>
              <w:t>0,12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E92F38F" w14:textId="77777777" w:rsidR="00234EED" w:rsidRPr="00234EED" w:rsidRDefault="00234EED" w:rsidP="00234EED">
            <w:pPr>
              <w:jc w:val="center"/>
              <w:rPr>
                <w:sz w:val="14"/>
                <w:szCs w:val="14"/>
              </w:rPr>
            </w:pPr>
            <w:r w:rsidRPr="00234EED">
              <w:rPr>
                <w:sz w:val="14"/>
                <w:szCs w:val="14"/>
              </w:rPr>
              <w:t>0,10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6968413"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03F6E8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D6A51D" w14:textId="77777777" w:rsidR="00234EED" w:rsidRPr="00234EED" w:rsidRDefault="00234EED" w:rsidP="00234EED">
            <w:pPr>
              <w:jc w:val="center"/>
              <w:rPr>
                <w:sz w:val="14"/>
                <w:szCs w:val="14"/>
              </w:rPr>
            </w:pPr>
            <w:r w:rsidRPr="00234EED">
              <w:rPr>
                <w:sz w:val="14"/>
                <w:szCs w:val="14"/>
              </w:rPr>
              <w:t>Модернизация с установкой автоматики ограничения перегрузки оборудования (АОПО) на ПС 110/35/6  кВ Мысковская:</w:t>
            </w:r>
            <w:r w:rsidRPr="00234EED">
              <w:rPr>
                <w:sz w:val="14"/>
                <w:szCs w:val="14"/>
              </w:rPr>
              <w:br/>
              <w:t xml:space="preserve">ВЛ 110 кВ Томь-Усинская – Мысковская, ВЛ 110 кВ </w:t>
            </w:r>
            <w:r w:rsidRPr="00234EED">
              <w:rPr>
                <w:sz w:val="14"/>
                <w:szCs w:val="14"/>
              </w:rPr>
              <w:lastRenderedPageBreak/>
              <w:t>Мысковская – Междуреченская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8908B4" w14:textId="77777777" w:rsidR="00234EED" w:rsidRPr="00234EED" w:rsidRDefault="00234EED" w:rsidP="00234EED">
            <w:pPr>
              <w:jc w:val="center"/>
              <w:rPr>
                <w:sz w:val="14"/>
                <w:szCs w:val="14"/>
              </w:rPr>
            </w:pPr>
            <w:r w:rsidRPr="00234EED">
              <w:rPr>
                <w:sz w:val="14"/>
                <w:szCs w:val="14"/>
              </w:rPr>
              <w:lastRenderedPageBreak/>
              <w:t>F_111_КуЭ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1F9997" w14:textId="77777777" w:rsidR="00234EED" w:rsidRPr="00234EED" w:rsidRDefault="00234EED" w:rsidP="00234EED">
            <w:pPr>
              <w:jc w:val="center"/>
              <w:rPr>
                <w:sz w:val="14"/>
                <w:szCs w:val="14"/>
              </w:rPr>
            </w:pPr>
            <w:r w:rsidRPr="00234EED">
              <w:rPr>
                <w:sz w:val="14"/>
                <w:szCs w:val="14"/>
              </w:rPr>
              <w:t>18,27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A53F22C" w14:textId="77777777" w:rsidR="00234EED" w:rsidRPr="00234EED" w:rsidRDefault="00234EED" w:rsidP="00234EED">
            <w:pPr>
              <w:jc w:val="center"/>
              <w:rPr>
                <w:sz w:val="14"/>
                <w:szCs w:val="14"/>
              </w:rPr>
            </w:pPr>
            <w:r w:rsidRPr="00234EED">
              <w:rPr>
                <w:sz w:val="14"/>
                <w:szCs w:val="14"/>
              </w:rPr>
              <w:t>9,05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17E644B" w14:textId="77777777" w:rsidR="00234EED" w:rsidRPr="00234EED" w:rsidRDefault="00234EED" w:rsidP="00234EED">
            <w:pPr>
              <w:jc w:val="center"/>
              <w:rPr>
                <w:sz w:val="14"/>
                <w:szCs w:val="14"/>
              </w:rPr>
            </w:pPr>
            <w:r w:rsidRPr="00234EED">
              <w:rPr>
                <w:sz w:val="14"/>
                <w:szCs w:val="14"/>
              </w:rPr>
              <w:t>9,22</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DA50B6" w14:textId="77777777" w:rsidR="00234EED" w:rsidRPr="00234EED" w:rsidRDefault="00234EED" w:rsidP="00234EED">
            <w:pPr>
              <w:jc w:val="center"/>
              <w:rPr>
                <w:sz w:val="14"/>
                <w:szCs w:val="14"/>
              </w:rPr>
            </w:pPr>
            <w:r w:rsidRPr="00234EED">
              <w:rPr>
                <w:sz w:val="14"/>
                <w:szCs w:val="14"/>
              </w:rPr>
              <w:t>0,17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A572A30" w14:textId="77777777" w:rsidR="00234EED" w:rsidRPr="00234EED" w:rsidRDefault="00234EED" w:rsidP="00234EED">
            <w:pPr>
              <w:jc w:val="center"/>
              <w:rPr>
                <w:sz w:val="14"/>
                <w:szCs w:val="14"/>
              </w:rPr>
            </w:pPr>
            <w:r w:rsidRPr="00234EED">
              <w:rPr>
                <w:sz w:val="14"/>
                <w:szCs w:val="14"/>
              </w:rPr>
              <w:t>0,17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CFA45A3"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84E3BA7" w14:textId="77777777" w:rsidR="00234EED" w:rsidRPr="00234EED" w:rsidRDefault="00234EED" w:rsidP="00234EED">
            <w:pPr>
              <w:jc w:val="center"/>
              <w:rPr>
                <w:sz w:val="14"/>
                <w:szCs w:val="14"/>
              </w:rPr>
            </w:pPr>
            <w:r w:rsidRPr="00234EED">
              <w:rPr>
                <w:sz w:val="14"/>
                <w:szCs w:val="14"/>
              </w:rPr>
              <w:t>0,17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C5373C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88D4161" w14:textId="77777777" w:rsidR="00234EED" w:rsidRPr="00234EED" w:rsidRDefault="00234EED" w:rsidP="00234EED">
            <w:pPr>
              <w:jc w:val="center"/>
              <w:rPr>
                <w:sz w:val="14"/>
                <w:szCs w:val="14"/>
              </w:rPr>
            </w:pPr>
            <w:r w:rsidRPr="00234EED">
              <w:rPr>
                <w:sz w:val="14"/>
                <w:szCs w:val="14"/>
              </w:rPr>
              <w:t>0,17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E1206F9" w14:textId="77777777" w:rsidR="00234EED" w:rsidRPr="00234EED" w:rsidRDefault="00234EED" w:rsidP="00234EED">
            <w:pPr>
              <w:jc w:val="center"/>
              <w:rPr>
                <w:sz w:val="14"/>
                <w:szCs w:val="14"/>
              </w:rPr>
            </w:pPr>
            <w:r w:rsidRPr="00234EED">
              <w:rPr>
                <w:sz w:val="14"/>
                <w:szCs w:val="14"/>
              </w:rPr>
              <w:t>0,14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4A2450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7C0EBD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7FAEA5" w14:textId="77777777" w:rsidR="00234EED" w:rsidRPr="00234EED" w:rsidRDefault="00234EED" w:rsidP="00234EED">
            <w:pPr>
              <w:jc w:val="center"/>
              <w:rPr>
                <w:sz w:val="14"/>
                <w:szCs w:val="14"/>
              </w:rPr>
            </w:pPr>
            <w:r w:rsidRPr="00234EED">
              <w:rPr>
                <w:sz w:val="14"/>
                <w:szCs w:val="14"/>
              </w:rPr>
              <w:t xml:space="preserve">Техническое перевооружение с установкой регистраторов аварийных событий (РАС) на ПС 110 кВ: </w:t>
            </w:r>
            <w:r w:rsidRPr="00234EED">
              <w:rPr>
                <w:sz w:val="14"/>
                <w:szCs w:val="14"/>
              </w:rPr>
              <w:br/>
              <w:t>2015: ПС 110/35/6 кВ Новоленинская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5BD0F9" w14:textId="77777777" w:rsidR="00234EED" w:rsidRPr="00234EED" w:rsidRDefault="00234EED" w:rsidP="00234EED">
            <w:pPr>
              <w:jc w:val="center"/>
              <w:rPr>
                <w:sz w:val="14"/>
                <w:szCs w:val="14"/>
              </w:rPr>
            </w:pPr>
            <w:r w:rsidRPr="00234EED">
              <w:rPr>
                <w:sz w:val="14"/>
                <w:szCs w:val="14"/>
              </w:rPr>
              <w:t>F_81_КуЭ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6CC2E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7E5869"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7127FF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C4466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3CDBA2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66C4B9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39D4B6F"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46397C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BC348F9"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DD34676"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D42D3B7" w14:textId="77777777" w:rsidR="00234EED" w:rsidRPr="00234EED" w:rsidRDefault="00234EED" w:rsidP="00234EED">
            <w:pPr>
              <w:jc w:val="center"/>
              <w:rPr>
                <w:sz w:val="14"/>
                <w:szCs w:val="14"/>
              </w:rPr>
            </w:pPr>
          </w:p>
        </w:tc>
      </w:tr>
      <w:tr w:rsidR="00234EED" w:rsidRPr="00234EED" w14:paraId="7148A8E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23B70C" w14:textId="77777777" w:rsidR="00234EED" w:rsidRPr="00234EED" w:rsidRDefault="00234EED" w:rsidP="00234EED">
            <w:pPr>
              <w:jc w:val="center"/>
              <w:rPr>
                <w:sz w:val="14"/>
                <w:szCs w:val="14"/>
              </w:rPr>
            </w:pPr>
            <w:r w:rsidRPr="00234EED">
              <w:rPr>
                <w:sz w:val="14"/>
                <w:szCs w:val="14"/>
              </w:rPr>
              <w:t>Модернизация с созданием систем телемеханики ПС 35-110 кВ:</w:t>
            </w:r>
            <w:r w:rsidRPr="00234EED">
              <w:rPr>
                <w:sz w:val="14"/>
                <w:szCs w:val="14"/>
              </w:rPr>
              <w:br/>
              <w:t>ПС 110/6 кВ Тепловая, ПС 110/6 кВ Толевая, ПС 110/6 кВ Таежная.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322671" w14:textId="77777777" w:rsidR="00234EED" w:rsidRPr="00234EED" w:rsidRDefault="00234EED" w:rsidP="00234EED">
            <w:pPr>
              <w:jc w:val="center"/>
              <w:rPr>
                <w:sz w:val="14"/>
                <w:szCs w:val="14"/>
              </w:rPr>
            </w:pPr>
            <w:r w:rsidRPr="00234EED">
              <w:rPr>
                <w:sz w:val="14"/>
                <w:szCs w:val="14"/>
              </w:rPr>
              <w:t>G_50.1_КуЭ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F9AA26" w14:textId="77777777" w:rsidR="00234EED" w:rsidRPr="00234EED" w:rsidRDefault="00234EED" w:rsidP="00234EED">
            <w:pPr>
              <w:jc w:val="center"/>
              <w:rPr>
                <w:sz w:val="14"/>
                <w:szCs w:val="14"/>
              </w:rPr>
            </w:pPr>
            <w:r w:rsidRPr="00234EED">
              <w:rPr>
                <w:sz w:val="14"/>
                <w:szCs w:val="14"/>
              </w:rPr>
              <w:t>11,38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3013944" w14:textId="77777777" w:rsidR="00234EED" w:rsidRPr="00234EED" w:rsidRDefault="00234EED" w:rsidP="00234EED">
            <w:pPr>
              <w:jc w:val="center"/>
              <w:rPr>
                <w:sz w:val="14"/>
                <w:szCs w:val="14"/>
              </w:rPr>
            </w:pPr>
            <w:r w:rsidRPr="00234EED">
              <w:rPr>
                <w:sz w:val="14"/>
                <w:szCs w:val="14"/>
              </w:rPr>
              <w:t>11,38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0FEA7C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477D22A" w14:textId="77777777" w:rsidR="00234EED" w:rsidRPr="00234EED" w:rsidRDefault="00234EED" w:rsidP="00234EED">
            <w:pPr>
              <w:jc w:val="center"/>
              <w:rPr>
                <w:sz w:val="14"/>
                <w:szCs w:val="14"/>
              </w:rPr>
            </w:pPr>
            <w:r w:rsidRPr="00234EED">
              <w:rPr>
                <w:sz w:val="14"/>
                <w:szCs w:val="14"/>
              </w:rPr>
              <w:t>11,08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C670AC" w14:textId="77777777" w:rsidR="00234EED" w:rsidRPr="00234EED" w:rsidRDefault="00234EED" w:rsidP="00234EED">
            <w:pPr>
              <w:jc w:val="center"/>
              <w:rPr>
                <w:sz w:val="14"/>
                <w:szCs w:val="14"/>
              </w:rPr>
            </w:pPr>
            <w:r w:rsidRPr="00234EED">
              <w:rPr>
                <w:sz w:val="14"/>
                <w:szCs w:val="14"/>
              </w:rPr>
              <w:t>9,46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EDD4C81" w14:textId="77777777" w:rsidR="00234EED" w:rsidRPr="00234EED" w:rsidRDefault="00234EED" w:rsidP="00234EED">
            <w:pPr>
              <w:jc w:val="center"/>
              <w:rPr>
                <w:sz w:val="14"/>
                <w:szCs w:val="14"/>
              </w:rPr>
            </w:pPr>
            <w:r w:rsidRPr="00234EED">
              <w:rPr>
                <w:sz w:val="14"/>
                <w:szCs w:val="14"/>
              </w:rPr>
              <w:t>1,62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ACCB86B" w14:textId="77777777" w:rsidR="00234EED" w:rsidRPr="00234EED" w:rsidRDefault="00234EED" w:rsidP="00234EED">
            <w:pPr>
              <w:jc w:val="center"/>
              <w:rPr>
                <w:sz w:val="14"/>
                <w:szCs w:val="14"/>
              </w:rPr>
            </w:pPr>
            <w:r w:rsidRPr="00234EED">
              <w:rPr>
                <w:sz w:val="14"/>
                <w:szCs w:val="14"/>
              </w:rPr>
              <w:t>9,46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ACBCC9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775AB08" w14:textId="77777777" w:rsidR="00234EED" w:rsidRPr="00234EED" w:rsidRDefault="00234EED" w:rsidP="00234EED">
            <w:pPr>
              <w:jc w:val="center"/>
              <w:rPr>
                <w:sz w:val="14"/>
                <w:szCs w:val="14"/>
              </w:rPr>
            </w:pPr>
            <w:r w:rsidRPr="00234EED">
              <w:rPr>
                <w:sz w:val="14"/>
                <w:szCs w:val="14"/>
              </w:rPr>
              <w:t>9,46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82F1F63" w14:textId="77777777" w:rsidR="00234EED" w:rsidRPr="00234EED" w:rsidRDefault="00234EED" w:rsidP="00234EED">
            <w:pPr>
              <w:jc w:val="center"/>
              <w:rPr>
                <w:sz w:val="14"/>
                <w:szCs w:val="14"/>
              </w:rPr>
            </w:pPr>
            <w:r w:rsidRPr="00234EED">
              <w:rPr>
                <w:sz w:val="14"/>
                <w:szCs w:val="14"/>
              </w:rPr>
              <w:t>8,02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2D3C565"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3C6EA9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839CE1" w14:textId="77777777" w:rsidR="00234EED" w:rsidRPr="00234EED" w:rsidRDefault="00234EED" w:rsidP="00234EED">
            <w:pPr>
              <w:jc w:val="center"/>
              <w:rPr>
                <w:sz w:val="14"/>
                <w:szCs w:val="14"/>
              </w:rPr>
            </w:pPr>
            <w:r w:rsidRPr="00234EED">
              <w:rPr>
                <w:sz w:val="14"/>
                <w:szCs w:val="14"/>
              </w:rPr>
              <w:t>Модернизация с созданием систем телемеханики ПС 35-110 кВ:</w:t>
            </w:r>
            <w:r w:rsidRPr="00234EED">
              <w:rPr>
                <w:sz w:val="14"/>
                <w:szCs w:val="14"/>
              </w:rPr>
              <w:br/>
              <w:t>ПС 110/35/10 кВ Комплексная - ПС 110 /6 кВ Береговая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260ED2" w14:textId="77777777" w:rsidR="00234EED" w:rsidRPr="00234EED" w:rsidRDefault="00234EED" w:rsidP="00234EED">
            <w:pPr>
              <w:jc w:val="center"/>
              <w:rPr>
                <w:sz w:val="14"/>
                <w:szCs w:val="14"/>
              </w:rPr>
            </w:pPr>
            <w:r w:rsidRPr="00234EED">
              <w:rPr>
                <w:sz w:val="14"/>
                <w:szCs w:val="14"/>
              </w:rPr>
              <w:t>H_50.2_КуЭ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13792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41B0E4D"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D00910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C90A2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096FB4B"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B333B8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77F3DE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7767F9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8089D70"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D8CC1A1"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BED258F" w14:textId="77777777" w:rsidR="00234EED" w:rsidRPr="00234EED" w:rsidRDefault="00234EED" w:rsidP="00234EED">
            <w:pPr>
              <w:jc w:val="center"/>
              <w:rPr>
                <w:sz w:val="14"/>
                <w:szCs w:val="14"/>
              </w:rPr>
            </w:pPr>
          </w:p>
        </w:tc>
      </w:tr>
      <w:tr w:rsidR="00234EED" w:rsidRPr="00234EED" w14:paraId="761B864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23790E" w14:textId="77777777" w:rsidR="00234EED" w:rsidRPr="00234EED" w:rsidRDefault="00234EED" w:rsidP="00234EED">
            <w:pPr>
              <w:jc w:val="center"/>
              <w:rPr>
                <w:sz w:val="14"/>
                <w:szCs w:val="14"/>
              </w:rPr>
            </w:pPr>
            <w:r w:rsidRPr="00234EED">
              <w:rPr>
                <w:sz w:val="14"/>
                <w:szCs w:val="14"/>
              </w:rPr>
              <w:t xml:space="preserve">Модернизация с установкой автоматики ограничения перегрузки оборудования (АОПО) на ПС 110/35/6 кВ Красный брод, </w:t>
            </w:r>
            <w:r w:rsidRPr="00234EED">
              <w:rPr>
                <w:sz w:val="14"/>
                <w:szCs w:val="14"/>
              </w:rPr>
              <w:br/>
              <w:t>ВЛ 110 кВ Красный брод – Беловская I, II цепь с отпайкой на ПС Ново - Чертинская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E7D6C5" w14:textId="77777777" w:rsidR="00234EED" w:rsidRPr="00234EED" w:rsidRDefault="00234EED" w:rsidP="00234EED">
            <w:pPr>
              <w:jc w:val="center"/>
              <w:rPr>
                <w:sz w:val="14"/>
                <w:szCs w:val="14"/>
              </w:rPr>
            </w:pPr>
            <w:r w:rsidRPr="00234EED">
              <w:rPr>
                <w:sz w:val="14"/>
                <w:szCs w:val="14"/>
              </w:rPr>
              <w:t>H_113_КуЭ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26FE63"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FF9E5FF"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0F92CC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385AB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6FBDDD7"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77A5B0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C02BE76"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051811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1D15EF6"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834F1E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230683B" w14:textId="77777777" w:rsidR="00234EED" w:rsidRPr="00234EED" w:rsidRDefault="00234EED" w:rsidP="00234EED">
            <w:pPr>
              <w:jc w:val="center"/>
              <w:rPr>
                <w:sz w:val="14"/>
                <w:szCs w:val="14"/>
              </w:rPr>
            </w:pPr>
          </w:p>
        </w:tc>
      </w:tr>
      <w:tr w:rsidR="00234EED" w:rsidRPr="00234EED" w14:paraId="7859248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FC6D9A" w14:textId="77777777" w:rsidR="00234EED" w:rsidRPr="00234EED" w:rsidRDefault="00234EED" w:rsidP="00234EED">
            <w:pPr>
              <w:jc w:val="center"/>
              <w:rPr>
                <w:sz w:val="14"/>
                <w:szCs w:val="14"/>
              </w:rPr>
            </w:pPr>
            <w:r w:rsidRPr="00234EED">
              <w:rPr>
                <w:sz w:val="14"/>
                <w:szCs w:val="14"/>
              </w:rPr>
              <w:t xml:space="preserve">Модернизация с установкой автоматики ограничения перегрузки оборудования (АОПО) на ПС 500 кВ Ново-Анжерская, </w:t>
            </w:r>
            <w:r w:rsidRPr="00234EED">
              <w:rPr>
                <w:sz w:val="14"/>
                <w:szCs w:val="14"/>
              </w:rPr>
              <w:br/>
              <w:t>ВЛ 110 кВ Ново-Анжерская – Яйская с отпайкой на ПС Судженская, ВЛ 110 кВ Ново-Анжерская - Троицкая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7056BD0" w14:textId="77777777" w:rsidR="00234EED" w:rsidRPr="00234EED" w:rsidRDefault="00234EED" w:rsidP="00234EED">
            <w:pPr>
              <w:jc w:val="center"/>
              <w:rPr>
                <w:sz w:val="14"/>
                <w:szCs w:val="14"/>
              </w:rPr>
            </w:pPr>
            <w:r w:rsidRPr="00234EED">
              <w:rPr>
                <w:sz w:val="14"/>
                <w:szCs w:val="14"/>
              </w:rPr>
              <w:t>H_114_КуЭ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05CD40" w14:textId="77777777" w:rsidR="00234EED" w:rsidRPr="00234EED" w:rsidRDefault="00234EED" w:rsidP="00234EED">
            <w:pPr>
              <w:jc w:val="center"/>
              <w:rPr>
                <w:sz w:val="14"/>
                <w:szCs w:val="14"/>
              </w:rPr>
            </w:pPr>
            <w:r w:rsidRPr="00234EED">
              <w:rPr>
                <w:sz w:val="14"/>
                <w:szCs w:val="14"/>
              </w:rPr>
              <w:t>0,18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9FDD0C" w14:textId="77777777" w:rsidR="00234EED" w:rsidRPr="00234EED" w:rsidRDefault="00234EED" w:rsidP="00234EED">
            <w:pPr>
              <w:jc w:val="center"/>
              <w:rPr>
                <w:sz w:val="14"/>
                <w:szCs w:val="14"/>
              </w:rPr>
            </w:pPr>
            <w:r w:rsidRPr="00234EED">
              <w:rPr>
                <w:sz w:val="14"/>
                <w:szCs w:val="14"/>
              </w:rPr>
              <w:t>0,18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AF01C8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835AF4"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24542C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61F4A6C"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976D651"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F08CD6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FBC9214"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03CE2CE"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AD5D4FF"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37E9442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DA8265" w14:textId="77777777" w:rsidR="00234EED" w:rsidRPr="00234EED" w:rsidRDefault="00234EED" w:rsidP="00234EED">
            <w:pPr>
              <w:jc w:val="center"/>
              <w:rPr>
                <w:sz w:val="14"/>
                <w:szCs w:val="14"/>
              </w:rPr>
            </w:pPr>
            <w:r w:rsidRPr="00234EED">
              <w:rPr>
                <w:sz w:val="14"/>
                <w:szCs w:val="14"/>
              </w:rPr>
              <w:t>Модернизация ПС 110/35/6 кВ ПС Нагорная, ПС 35/6 Строительная, ПС 110/35/6 кВ Карьерная, ПС 110/35/6 кВ Томская, ПС 110/35/6 кВ Мысковская, ПС 110/6 кВ Береговая, ПС 110/6 кВ Тепловая, ПС 110/6 кВ Ширпотреб, ПС 110/35/6 кВ Ново-Байдаевская, ПС 110/6 кВ Северо-Байдаевская, ПС 110/35/6 кВ Северная, ПС 110/35/10 кВ Сидоровская, ПС 110/6 кВ Бызовская , ПС 110/35/10 кВ Орджоникидзевская, ПС 110/35/6 кВ Тырганская, ПС 110/6 кВ Вахрушевская, ПС 35/6 кВ Красногорская-2, ПС 35/6 кВ Бунгурская, ПС 35/6 кВ Ново-Бунгурская, ПС 35/6 кВ Апанасовская, ПС 35/6 кВ Красный Углекоп, ПС 110/35/6 кВ Зенковская, ПС 110/35/6 кВ Прокопьевская, ПС 110/10 кВ Драгуновский водозабор, ПС 110/35/6 кВ Красный Брод,  ПС 110/10 кВ РМК, ПС 35/9 кВ Беловская ЦОФ с созданием систем телеуправления для дистанционного ввода графиков временного отключения оборудования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C91735" w14:textId="77777777" w:rsidR="00234EED" w:rsidRPr="00234EED" w:rsidRDefault="00234EED" w:rsidP="00234EED">
            <w:pPr>
              <w:jc w:val="center"/>
              <w:rPr>
                <w:sz w:val="14"/>
                <w:szCs w:val="14"/>
              </w:rPr>
            </w:pPr>
            <w:r w:rsidRPr="00234EED">
              <w:rPr>
                <w:sz w:val="14"/>
                <w:szCs w:val="14"/>
              </w:rPr>
              <w:t>F_139_КуЭ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8C4724" w14:textId="77777777" w:rsidR="00234EED" w:rsidRPr="00234EED" w:rsidRDefault="00234EED" w:rsidP="00234EED">
            <w:pPr>
              <w:jc w:val="center"/>
              <w:rPr>
                <w:sz w:val="14"/>
                <w:szCs w:val="14"/>
              </w:rPr>
            </w:pPr>
            <w:r w:rsidRPr="00234EED">
              <w:rPr>
                <w:sz w:val="14"/>
                <w:szCs w:val="14"/>
              </w:rPr>
              <w:t>31,50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91DF5B" w14:textId="77777777" w:rsidR="00234EED" w:rsidRPr="00234EED" w:rsidRDefault="00234EED" w:rsidP="00234EED">
            <w:pPr>
              <w:jc w:val="center"/>
              <w:rPr>
                <w:sz w:val="14"/>
                <w:szCs w:val="14"/>
              </w:rPr>
            </w:pPr>
            <w:r w:rsidRPr="00234EED">
              <w:rPr>
                <w:sz w:val="14"/>
                <w:szCs w:val="14"/>
              </w:rPr>
              <w:t>9,98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7329780" w14:textId="77777777" w:rsidR="00234EED" w:rsidRPr="00234EED" w:rsidRDefault="00234EED" w:rsidP="00234EED">
            <w:pPr>
              <w:jc w:val="center"/>
              <w:rPr>
                <w:sz w:val="14"/>
                <w:szCs w:val="14"/>
              </w:rPr>
            </w:pPr>
            <w:r w:rsidRPr="00234EED">
              <w:rPr>
                <w:sz w:val="14"/>
                <w:szCs w:val="14"/>
              </w:rPr>
              <w:t>21,52</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EAE3A3" w14:textId="77777777" w:rsidR="00234EED" w:rsidRPr="00234EED" w:rsidRDefault="00234EED" w:rsidP="00234EED">
            <w:pPr>
              <w:jc w:val="center"/>
              <w:rPr>
                <w:sz w:val="14"/>
                <w:szCs w:val="14"/>
              </w:rPr>
            </w:pPr>
            <w:r w:rsidRPr="00234EED">
              <w:rPr>
                <w:sz w:val="14"/>
                <w:szCs w:val="14"/>
              </w:rPr>
              <w:t>37,79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02BD1C4" w14:textId="77777777" w:rsidR="00234EED" w:rsidRPr="00234EED" w:rsidRDefault="00234EED" w:rsidP="00234EED">
            <w:pPr>
              <w:jc w:val="center"/>
              <w:rPr>
                <w:sz w:val="14"/>
                <w:szCs w:val="14"/>
              </w:rPr>
            </w:pPr>
            <w:r w:rsidRPr="00234EED">
              <w:rPr>
                <w:sz w:val="14"/>
                <w:szCs w:val="14"/>
              </w:rPr>
              <w:t>2,13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C1AEEBF" w14:textId="77777777" w:rsidR="00234EED" w:rsidRPr="00234EED" w:rsidRDefault="00234EED" w:rsidP="00234EED">
            <w:pPr>
              <w:jc w:val="center"/>
              <w:rPr>
                <w:sz w:val="14"/>
                <w:szCs w:val="14"/>
              </w:rPr>
            </w:pPr>
            <w:r w:rsidRPr="00234EED">
              <w:rPr>
                <w:sz w:val="14"/>
                <w:szCs w:val="14"/>
              </w:rPr>
              <w:t>35,66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045E51D" w14:textId="77777777" w:rsidR="00234EED" w:rsidRPr="00234EED" w:rsidRDefault="00234EED" w:rsidP="00234EED">
            <w:pPr>
              <w:jc w:val="center"/>
              <w:rPr>
                <w:sz w:val="14"/>
                <w:szCs w:val="14"/>
              </w:rPr>
            </w:pPr>
            <w:r w:rsidRPr="00234EED">
              <w:rPr>
                <w:sz w:val="14"/>
                <w:szCs w:val="14"/>
              </w:rPr>
              <w:t>2,13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4735597" w14:textId="77777777" w:rsidR="00234EED" w:rsidRPr="00234EED" w:rsidRDefault="00234EED" w:rsidP="00234EED">
            <w:pPr>
              <w:jc w:val="center"/>
              <w:rPr>
                <w:sz w:val="14"/>
                <w:szCs w:val="14"/>
              </w:rPr>
            </w:pPr>
            <w:r w:rsidRPr="00234EED">
              <w:rPr>
                <w:sz w:val="14"/>
                <w:szCs w:val="14"/>
              </w:rPr>
              <w:t>21,52</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7A74358" w14:textId="77777777" w:rsidR="00234EED" w:rsidRPr="00234EED" w:rsidRDefault="00234EED" w:rsidP="00234EED">
            <w:pPr>
              <w:jc w:val="center"/>
              <w:rPr>
                <w:sz w:val="14"/>
                <w:szCs w:val="14"/>
              </w:rPr>
            </w:pPr>
            <w:r w:rsidRPr="00234EED">
              <w:rPr>
                <w:sz w:val="14"/>
                <w:szCs w:val="14"/>
              </w:rPr>
              <w:t>23,65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6CF575D" w14:textId="77777777" w:rsidR="00234EED" w:rsidRPr="00234EED" w:rsidRDefault="00234EED" w:rsidP="00234EED">
            <w:pPr>
              <w:jc w:val="center"/>
              <w:rPr>
                <w:sz w:val="14"/>
                <w:szCs w:val="14"/>
              </w:rPr>
            </w:pPr>
            <w:r w:rsidRPr="00234EED">
              <w:rPr>
                <w:sz w:val="14"/>
                <w:szCs w:val="14"/>
              </w:rPr>
              <w:t>20,04</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0B57872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A7EE07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E95E19" w14:textId="77777777" w:rsidR="00234EED" w:rsidRPr="00234EED" w:rsidRDefault="00234EED" w:rsidP="00234EED">
            <w:pPr>
              <w:jc w:val="center"/>
              <w:rPr>
                <w:sz w:val="14"/>
                <w:szCs w:val="14"/>
              </w:rPr>
            </w:pPr>
            <w:r w:rsidRPr="00234EED">
              <w:rPr>
                <w:sz w:val="14"/>
                <w:szCs w:val="14"/>
              </w:rPr>
              <w:lastRenderedPageBreak/>
              <w:t>Модернизация с созданием каналов связи ПС 35-110 кВ:</w:t>
            </w:r>
            <w:r w:rsidRPr="00234EED">
              <w:rPr>
                <w:sz w:val="14"/>
                <w:szCs w:val="14"/>
              </w:rPr>
              <w:br/>
              <w:t xml:space="preserve"> ПС  110/6 кВ Безруковская (СДТУ, ВОЛС), ПС 110/35/10 кВ Весенняя (СДТУ, ВОЛС), ПС 110/35/6 Шахтовая (ВОЛС), ПС 35/10 кВ Камышинская (СДТУ), ПС 35/10 кВ Краснинская (СДТУ), ПС 110/6 кВ Кирова-Западная (СТДУ, ВОЛС)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CBA034" w14:textId="77777777" w:rsidR="00234EED" w:rsidRPr="00234EED" w:rsidRDefault="00234EED" w:rsidP="00234EED">
            <w:pPr>
              <w:jc w:val="center"/>
              <w:rPr>
                <w:sz w:val="14"/>
                <w:szCs w:val="14"/>
              </w:rPr>
            </w:pPr>
            <w:r w:rsidRPr="00234EED">
              <w:rPr>
                <w:sz w:val="14"/>
                <w:szCs w:val="14"/>
              </w:rPr>
              <w:t>F_53_КуЭ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FCDAA6E" w14:textId="77777777" w:rsidR="00234EED" w:rsidRPr="00234EED" w:rsidRDefault="00234EED" w:rsidP="00234EED">
            <w:pPr>
              <w:jc w:val="center"/>
              <w:rPr>
                <w:sz w:val="14"/>
                <w:szCs w:val="14"/>
              </w:rPr>
            </w:pPr>
            <w:r w:rsidRPr="00234EED">
              <w:rPr>
                <w:sz w:val="14"/>
                <w:szCs w:val="14"/>
              </w:rPr>
              <w:t>7,18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1018FF" w14:textId="77777777" w:rsidR="00234EED" w:rsidRPr="00234EED" w:rsidRDefault="00234EED" w:rsidP="00234EED">
            <w:pPr>
              <w:jc w:val="center"/>
              <w:rPr>
                <w:sz w:val="14"/>
                <w:szCs w:val="14"/>
              </w:rPr>
            </w:pPr>
            <w:r w:rsidRPr="00234EED">
              <w:rPr>
                <w:sz w:val="14"/>
                <w:szCs w:val="14"/>
              </w:rPr>
              <w:t>7,18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49BE31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63343B" w14:textId="77777777" w:rsidR="00234EED" w:rsidRPr="00234EED" w:rsidRDefault="00234EED" w:rsidP="00234EED">
            <w:pPr>
              <w:jc w:val="center"/>
              <w:rPr>
                <w:sz w:val="14"/>
                <w:szCs w:val="14"/>
              </w:rPr>
            </w:pPr>
            <w:r w:rsidRPr="00234EED">
              <w:rPr>
                <w:sz w:val="14"/>
                <w:szCs w:val="14"/>
              </w:rPr>
              <w:t>3,31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D79D98" w14:textId="77777777" w:rsidR="00234EED" w:rsidRPr="00234EED" w:rsidRDefault="00234EED" w:rsidP="00234EED">
            <w:pPr>
              <w:jc w:val="center"/>
              <w:rPr>
                <w:sz w:val="14"/>
                <w:szCs w:val="14"/>
              </w:rPr>
            </w:pPr>
            <w:r w:rsidRPr="00234EED">
              <w:rPr>
                <w:sz w:val="14"/>
                <w:szCs w:val="14"/>
              </w:rPr>
              <w:t>2,82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5C581BE" w14:textId="77777777" w:rsidR="00234EED" w:rsidRPr="00234EED" w:rsidRDefault="00234EED" w:rsidP="00234EED">
            <w:pPr>
              <w:jc w:val="center"/>
              <w:rPr>
                <w:sz w:val="14"/>
                <w:szCs w:val="14"/>
              </w:rPr>
            </w:pPr>
            <w:r w:rsidRPr="00234EED">
              <w:rPr>
                <w:sz w:val="14"/>
                <w:szCs w:val="14"/>
              </w:rPr>
              <w:t>0,48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50F58B3" w14:textId="77777777" w:rsidR="00234EED" w:rsidRPr="00234EED" w:rsidRDefault="00234EED" w:rsidP="00234EED">
            <w:pPr>
              <w:jc w:val="center"/>
              <w:rPr>
                <w:sz w:val="14"/>
                <w:szCs w:val="14"/>
              </w:rPr>
            </w:pPr>
            <w:r w:rsidRPr="00234EED">
              <w:rPr>
                <w:sz w:val="14"/>
                <w:szCs w:val="14"/>
              </w:rPr>
              <w:t>2,82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8CA9C7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FE1B8CD" w14:textId="77777777" w:rsidR="00234EED" w:rsidRPr="00234EED" w:rsidRDefault="00234EED" w:rsidP="00234EED">
            <w:pPr>
              <w:jc w:val="center"/>
              <w:rPr>
                <w:sz w:val="14"/>
                <w:szCs w:val="14"/>
              </w:rPr>
            </w:pPr>
            <w:r w:rsidRPr="00234EED">
              <w:rPr>
                <w:sz w:val="14"/>
                <w:szCs w:val="14"/>
              </w:rPr>
              <w:t>2,82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17B916D" w14:textId="77777777" w:rsidR="00234EED" w:rsidRPr="00234EED" w:rsidRDefault="00234EED" w:rsidP="00234EED">
            <w:pPr>
              <w:jc w:val="center"/>
              <w:rPr>
                <w:sz w:val="14"/>
                <w:szCs w:val="14"/>
              </w:rPr>
            </w:pPr>
            <w:r w:rsidRPr="00234EED">
              <w:rPr>
                <w:sz w:val="14"/>
                <w:szCs w:val="14"/>
              </w:rPr>
              <w:t>2,39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C86CD4D"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B79309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76C2E6" w14:textId="77777777" w:rsidR="00234EED" w:rsidRPr="00234EED" w:rsidRDefault="00234EED" w:rsidP="00234EED">
            <w:pPr>
              <w:jc w:val="center"/>
              <w:rPr>
                <w:sz w:val="14"/>
                <w:szCs w:val="14"/>
              </w:rPr>
            </w:pPr>
            <w:r w:rsidRPr="00234EED">
              <w:rPr>
                <w:sz w:val="14"/>
                <w:szCs w:val="14"/>
              </w:rPr>
              <w:t>Модернизация с созданием каналов связи ПС 35-110 кВ:</w:t>
            </w:r>
            <w:r w:rsidRPr="00234EED">
              <w:rPr>
                <w:sz w:val="14"/>
                <w:szCs w:val="14"/>
              </w:rPr>
              <w:br/>
              <w:t xml:space="preserve"> ПС 110/6 кВ Тепловая, ПС 110/6 кВ Толевая, ПС 110/6 кВ Таежная (СДТУ)</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1FC0D5" w14:textId="77777777" w:rsidR="00234EED" w:rsidRPr="00234EED" w:rsidRDefault="00234EED" w:rsidP="00234EED">
            <w:pPr>
              <w:jc w:val="center"/>
              <w:rPr>
                <w:sz w:val="14"/>
                <w:szCs w:val="14"/>
              </w:rPr>
            </w:pPr>
            <w:r w:rsidRPr="00234EED">
              <w:rPr>
                <w:sz w:val="14"/>
                <w:szCs w:val="14"/>
              </w:rPr>
              <w:t>G_53.1_КуЭ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356599" w14:textId="77777777" w:rsidR="00234EED" w:rsidRPr="00234EED" w:rsidRDefault="00234EED" w:rsidP="00234EED">
            <w:pPr>
              <w:jc w:val="center"/>
              <w:rPr>
                <w:sz w:val="14"/>
                <w:szCs w:val="14"/>
              </w:rPr>
            </w:pPr>
            <w:r w:rsidRPr="00234EED">
              <w:rPr>
                <w:sz w:val="14"/>
                <w:szCs w:val="14"/>
              </w:rPr>
              <w:t>3,17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877D97" w14:textId="77777777" w:rsidR="00234EED" w:rsidRPr="00234EED" w:rsidRDefault="00234EED" w:rsidP="00234EED">
            <w:pPr>
              <w:jc w:val="center"/>
              <w:rPr>
                <w:sz w:val="14"/>
                <w:szCs w:val="14"/>
              </w:rPr>
            </w:pPr>
            <w:r w:rsidRPr="00234EED">
              <w:rPr>
                <w:sz w:val="14"/>
                <w:szCs w:val="14"/>
              </w:rPr>
              <w:t>3,17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FE9EFF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A86021" w14:textId="77777777" w:rsidR="00234EED" w:rsidRPr="00234EED" w:rsidRDefault="00234EED" w:rsidP="00234EED">
            <w:pPr>
              <w:jc w:val="center"/>
              <w:rPr>
                <w:sz w:val="14"/>
                <w:szCs w:val="14"/>
              </w:rPr>
            </w:pPr>
            <w:r w:rsidRPr="00234EED">
              <w:rPr>
                <w:sz w:val="14"/>
                <w:szCs w:val="14"/>
              </w:rPr>
              <w:t>4,23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7C93B3" w14:textId="77777777" w:rsidR="00234EED" w:rsidRPr="00234EED" w:rsidRDefault="00234EED" w:rsidP="00234EED">
            <w:pPr>
              <w:jc w:val="center"/>
              <w:rPr>
                <w:sz w:val="14"/>
                <w:szCs w:val="14"/>
              </w:rPr>
            </w:pPr>
            <w:r w:rsidRPr="00234EED">
              <w:rPr>
                <w:sz w:val="14"/>
                <w:szCs w:val="14"/>
              </w:rPr>
              <w:t>3,79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03B1F55" w14:textId="77777777" w:rsidR="00234EED" w:rsidRPr="00234EED" w:rsidRDefault="00234EED" w:rsidP="00234EED">
            <w:pPr>
              <w:jc w:val="center"/>
              <w:rPr>
                <w:sz w:val="14"/>
                <w:szCs w:val="14"/>
              </w:rPr>
            </w:pPr>
            <w:r w:rsidRPr="00234EED">
              <w:rPr>
                <w:sz w:val="14"/>
                <w:szCs w:val="14"/>
              </w:rPr>
              <w:t>0,45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72DC989" w14:textId="77777777" w:rsidR="00234EED" w:rsidRPr="00234EED" w:rsidRDefault="00234EED" w:rsidP="00234EED">
            <w:pPr>
              <w:jc w:val="center"/>
              <w:rPr>
                <w:sz w:val="14"/>
                <w:szCs w:val="14"/>
              </w:rPr>
            </w:pPr>
            <w:r w:rsidRPr="00234EED">
              <w:rPr>
                <w:sz w:val="14"/>
                <w:szCs w:val="14"/>
              </w:rPr>
              <w:t>3,17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299557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F6FFDF6" w14:textId="77777777" w:rsidR="00234EED" w:rsidRPr="00234EED" w:rsidRDefault="00234EED" w:rsidP="00234EED">
            <w:pPr>
              <w:jc w:val="center"/>
              <w:rPr>
                <w:sz w:val="14"/>
                <w:szCs w:val="14"/>
              </w:rPr>
            </w:pPr>
            <w:r w:rsidRPr="00234EED">
              <w:rPr>
                <w:sz w:val="14"/>
                <w:szCs w:val="14"/>
              </w:rPr>
              <w:t>3,17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66E9065" w14:textId="77777777" w:rsidR="00234EED" w:rsidRPr="00234EED" w:rsidRDefault="00234EED" w:rsidP="00234EED">
            <w:pPr>
              <w:jc w:val="center"/>
              <w:rPr>
                <w:sz w:val="14"/>
                <w:szCs w:val="14"/>
              </w:rPr>
            </w:pPr>
            <w:r w:rsidRPr="00234EED">
              <w:rPr>
                <w:sz w:val="14"/>
                <w:szCs w:val="14"/>
              </w:rPr>
              <w:t>2,68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AA65E36"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21F5CDB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48A9DA" w14:textId="77777777" w:rsidR="00234EED" w:rsidRPr="00234EED" w:rsidRDefault="00234EED" w:rsidP="00234EED">
            <w:pPr>
              <w:jc w:val="center"/>
              <w:rPr>
                <w:sz w:val="14"/>
                <w:szCs w:val="14"/>
              </w:rPr>
            </w:pPr>
            <w:r w:rsidRPr="00234EED">
              <w:rPr>
                <w:sz w:val="14"/>
                <w:szCs w:val="14"/>
              </w:rPr>
              <w:t>Модернизация ПС 110/35/10 кВ Комплексная с созданием каналов связи   (СДТУ)</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A8EA1C" w14:textId="77777777" w:rsidR="00234EED" w:rsidRPr="00234EED" w:rsidRDefault="00234EED" w:rsidP="00234EED">
            <w:pPr>
              <w:jc w:val="center"/>
              <w:rPr>
                <w:sz w:val="14"/>
                <w:szCs w:val="14"/>
              </w:rPr>
            </w:pPr>
            <w:r w:rsidRPr="00234EED">
              <w:rPr>
                <w:sz w:val="14"/>
                <w:szCs w:val="14"/>
              </w:rPr>
              <w:t>H_53.3_КуЭ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2A0CD0"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43A5CD6"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E0825FA"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A5D66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A1F7E3E"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53AF348"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193D411"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F3B71E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68CBF8D"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09D2C8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8C252F9"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CDA3F3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E17BE2" w14:textId="77777777" w:rsidR="00234EED" w:rsidRPr="00234EED" w:rsidRDefault="00234EED" w:rsidP="00234EED">
            <w:pPr>
              <w:jc w:val="center"/>
              <w:rPr>
                <w:sz w:val="14"/>
                <w:szCs w:val="14"/>
              </w:rPr>
            </w:pPr>
            <w:r w:rsidRPr="00234EED">
              <w:rPr>
                <w:sz w:val="14"/>
                <w:szCs w:val="14"/>
              </w:rPr>
              <w:t>Техническое перевооружение ПС 110 кВ с установкой измерительных ТТ и ТН (23 ПС): СМР-ТТ литые (99 шт.). ТТ элегазовые (24 шт.), ТТ литые (150 шт.), ТН элегазовые (39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5A72DA" w14:textId="77777777" w:rsidR="00234EED" w:rsidRPr="00234EED" w:rsidRDefault="00234EED" w:rsidP="00234EED">
            <w:pPr>
              <w:jc w:val="center"/>
              <w:rPr>
                <w:sz w:val="14"/>
                <w:szCs w:val="14"/>
              </w:rPr>
            </w:pPr>
            <w:r w:rsidRPr="00234EED">
              <w:rPr>
                <w:sz w:val="14"/>
                <w:szCs w:val="14"/>
              </w:rPr>
              <w:t>F_48_КуЭ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F508C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5FD187"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BF60A4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8F4FE4A" w14:textId="77777777" w:rsidR="00234EED" w:rsidRPr="00234EED" w:rsidRDefault="00234EED" w:rsidP="00234EED">
            <w:pPr>
              <w:jc w:val="center"/>
              <w:rPr>
                <w:sz w:val="14"/>
                <w:szCs w:val="14"/>
              </w:rPr>
            </w:pPr>
            <w:r w:rsidRPr="00234EED">
              <w:rPr>
                <w:sz w:val="14"/>
                <w:szCs w:val="14"/>
              </w:rPr>
              <w:t>2,34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CC3539" w14:textId="77777777" w:rsidR="00234EED" w:rsidRPr="00234EED" w:rsidRDefault="00234EED" w:rsidP="00234EED">
            <w:pPr>
              <w:jc w:val="center"/>
              <w:rPr>
                <w:sz w:val="14"/>
                <w:szCs w:val="14"/>
              </w:rPr>
            </w:pPr>
            <w:r w:rsidRPr="00234EED">
              <w:rPr>
                <w:sz w:val="14"/>
                <w:szCs w:val="14"/>
              </w:rPr>
              <w:t>2,34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A22AB78"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F18D350"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66F912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120975B"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A5B4024"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9B8AD3A" w14:textId="77777777" w:rsidR="00234EED" w:rsidRPr="00234EED" w:rsidRDefault="00234EED" w:rsidP="00234EED">
            <w:pPr>
              <w:jc w:val="center"/>
              <w:rPr>
                <w:sz w:val="14"/>
                <w:szCs w:val="14"/>
              </w:rPr>
            </w:pPr>
          </w:p>
        </w:tc>
      </w:tr>
      <w:tr w:rsidR="00234EED" w:rsidRPr="00234EED" w14:paraId="00740E9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B732B0" w14:textId="77777777" w:rsidR="00234EED" w:rsidRPr="00234EED" w:rsidRDefault="00234EED" w:rsidP="00234EED">
            <w:pPr>
              <w:jc w:val="center"/>
              <w:rPr>
                <w:sz w:val="14"/>
                <w:szCs w:val="14"/>
              </w:rPr>
            </w:pPr>
            <w:r w:rsidRPr="00234EED">
              <w:rPr>
                <w:sz w:val="14"/>
                <w:szCs w:val="14"/>
              </w:rPr>
              <w:t>Модернизация ПС 110/6 кВ Северо-Байдаевская, ПС 110/6 кВ Сидоровская, ПС 110/6 кВ Бызовская,ПС 110/6 кВ Тырганская, ПС 110/6 кВ Вахрушевская,  ПС 110/6 кВ Бунгурская, ПС 110/6 кВ Ново-Бунгурская с созданием систем телеуправления для дистанционного ввода ГВО (каналы связи) в 2018 году  , 7 комплектов</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205563" w14:textId="77777777" w:rsidR="00234EED" w:rsidRPr="00234EED" w:rsidRDefault="00234EED" w:rsidP="00234EED">
            <w:pPr>
              <w:jc w:val="center"/>
              <w:rPr>
                <w:sz w:val="14"/>
                <w:szCs w:val="14"/>
              </w:rPr>
            </w:pPr>
            <w:r w:rsidRPr="00234EED">
              <w:rPr>
                <w:sz w:val="14"/>
                <w:szCs w:val="14"/>
              </w:rPr>
              <w:t>H_140.1_КуЭ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78B3CC" w14:textId="77777777" w:rsidR="00234EED" w:rsidRPr="00234EED" w:rsidRDefault="00234EED" w:rsidP="00234EED">
            <w:pPr>
              <w:jc w:val="center"/>
              <w:rPr>
                <w:sz w:val="14"/>
                <w:szCs w:val="14"/>
              </w:rPr>
            </w:pPr>
            <w:r w:rsidRPr="00234EED">
              <w:rPr>
                <w:sz w:val="14"/>
                <w:szCs w:val="14"/>
              </w:rPr>
              <w:t>12,34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6966443" w14:textId="77777777" w:rsidR="00234EED" w:rsidRPr="00234EED" w:rsidRDefault="00234EED" w:rsidP="00234EED">
            <w:pPr>
              <w:jc w:val="center"/>
              <w:rPr>
                <w:sz w:val="14"/>
                <w:szCs w:val="14"/>
              </w:rPr>
            </w:pPr>
            <w:r w:rsidRPr="00234EED">
              <w:rPr>
                <w:sz w:val="14"/>
                <w:szCs w:val="14"/>
              </w:rPr>
              <w:t>12,34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2913F4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36221A" w14:textId="77777777" w:rsidR="00234EED" w:rsidRPr="00234EED" w:rsidRDefault="00234EED" w:rsidP="00234EED">
            <w:pPr>
              <w:jc w:val="center"/>
              <w:rPr>
                <w:sz w:val="14"/>
                <w:szCs w:val="14"/>
              </w:rPr>
            </w:pPr>
            <w:r w:rsidRPr="00234EED">
              <w:rPr>
                <w:sz w:val="14"/>
                <w:szCs w:val="14"/>
              </w:rPr>
              <w:t>2,38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CC6EA9A" w14:textId="77777777" w:rsidR="00234EED" w:rsidRPr="00234EED" w:rsidRDefault="00234EED" w:rsidP="00234EED">
            <w:pPr>
              <w:jc w:val="center"/>
              <w:rPr>
                <w:sz w:val="14"/>
                <w:szCs w:val="14"/>
              </w:rPr>
            </w:pPr>
            <w:r w:rsidRPr="00234EED">
              <w:rPr>
                <w:sz w:val="14"/>
                <w:szCs w:val="14"/>
              </w:rPr>
              <w:t>2,17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62307C2" w14:textId="77777777" w:rsidR="00234EED" w:rsidRPr="00234EED" w:rsidRDefault="00234EED" w:rsidP="00234EED">
            <w:pPr>
              <w:jc w:val="center"/>
              <w:rPr>
                <w:sz w:val="14"/>
                <w:szCs w:val="14"/>
              </w:rPr>
            </w:pPr>
            <w:r w:rsidRPr="00234EED">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8ED9A62" w14:textId="77777777" w:rsidR="00234EED" w:rsidRPr="00234EED" w:rsidRDefault="00234EED" w:rsidP="00234EED">
            <w:pPr>
              <w:jc w:val="center"/>
              <w:rPr>
                <w:sz w:val="14"/>
                <w:szCs w:val="14"/>
              </w:rPr>
            </w:pPr>
            <w:r w:rsidRPr="00234EED">
              <w:rPr>
                <w:sz w:val="14"/>
                <w:szCs w:val="14"/>
              </w:rPr>
              <w:t>2,17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E4873A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C897D2D" w14:textId="77777777" w:rsidR="00234EED" w:rsidRPr="00234EED" w:rsidRDefault="00234EED" w:rsidP="00234EED">
            <w:pPr>
              <w:jc w:val="center"/>
              <w:rPr>
                <w:sz w:val="14"/>
                <w:szCs w:val="14"/>
              </w:rPr>
            </w:pPr>
            <w:r w:rsidRPr="00234EED">
              <w:rPr>
                <w:sz w:val="14"/>
                <w:szCs w:val="14"/>
              </w:rPr>
              <w:t>2,17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193E0F8" w14:textId="77777777" w:rsidR="00234EED" w:rsidRPr="00234EED" w:rsidRDefault="00234EED" w:rsidP="00234EED">
            <w:pPr>
              <w:jc w:val="center"/>
              <w:rPr>
                <w:sz w:val="14"/>
                <w:szCs w:val="14"/>
              </w:rPr>
            </w:pPr>
            <w:r w:rsidRPr="00234EED">
              <w:rPr>
                <w:sz w:val="14"/>
                <w:szCs w:val="14"/>
              </w:rPr>
              <w:t>1,84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12A57B7"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1347AC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600A6B" w14:textId="77777777" w:rsidR="00234EED" w:rsidRPr="00234EED" w:rsidRDefault="00234EED" w:rsidP="00234EED">
            <w:pPr>
              <w:jc w:val="center"/>
              <w:rPr>
                <w:sz w:val="14"/>
                <w:szCs w:val="14"/>
              </w:rPr>
            </w:pPr>
            <w:r w:rsidRPr="00234EED">
              <w:rPr>
                <w:sz w:val="14"/>
                <w:szCs w:val="14"/>
              </w:rPr>
              <w:t>Модернизация ПС 110/35/6 кВ Красный Брод с созданием систем телеуправления для дистанционного ввода ГВО (каналы связи) в 2019 году ,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7CB617" w14:textId="77777777" w:rsidR="00234EED" w:rsidRPr="00234EED" w:rsidRDefault="00234EED" w:rsidP="00234EED">
            <w:pPr>
              <w:jc w:val="center"/>
              <w:rPr>
                <w:sz w:val="14"/>
                <w:szCs w:val="14"/>
              </w:rPr>
            </w:pPr>
            <w:r w:rsidRPr="00234EED">
              <w:rPr>
                <w:sz w:val="14"/>
                <w:szCs w:val="14"/>
              </w:rPr>
              <w:t>I_140.1.2_КуЭ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62621B" w14:textId="77777777" w:rsidR="00234EED" w:rsidRPr="00234EED" w:rsidRDefault="00234EED" w:rsidP="00234EED">
            <w:pPr>
              <w:jc w:val="center"/>
              <w:rPr>
                <w:sz w:val="14"/>
                <w:szCs w:val="14"/>
              </w:rPr>
            </w:pPr>
            <w:r w:rsidRPr="00234EED">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A5A5FCE" w14:textId="77777777" w:rsidR="00234EED" w:rsidRPr="00234EED" w:rsidRDefault="00234EED" w:rsidP="00234EED">
            <w:pPr>
              <w:jc w:val="center"/>
              <w:rPr>
                <w:sz w:val="14"/>
                <w:szCs w:val="14"/>
              </w:rPr>
            </w:pPr>
            <w:r w:rsidRPr="00234EED">
              <w:rPr>
                <w:sz w:val="14"/>
                <w:szCs w:val="14"/>
              </w:rPr>
              <w:t>0,03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81A2BF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1488AD"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1CC43AC"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44CC37A"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FF3D652"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871DEB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3799434"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A376F8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BBF33D7"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3846866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55E1B5" w14:textId="77777777" w:rsidR="00234EED" w:rsidRPr="00234EED" w:rsidRDefault="00234EED" w:rsidP="00234EED">
            <w:pPr>
              <w:jc w:val="center"/>
              <w:rPr>
                <w:sz w:val="14"/>
                <w:szCs w:val="14"/>
              </w:rPr>
            </w:pPr>
            <w:r w:rsidRPr="00234EED">
              <w:rPr>
                <w:sz w:val="14"/>
                <w:szCs w:val="14"/>
              </w:rPr>
              <w:t>Модернизация ПС 110/6 кВ Беловская ЦОФ с созданием систем телеуправления для дистанционного ввода ГВО (каналы связи) в 2019 году ,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C09AF1" w14:textId="77777777" w:rsidR="00234EED" w:rsidRPr="00234EED" w:rsidRDefault="00234EED" w:rsidP="00234EED">
            <w:pPr>
              <w:jc w:val="center"/>
              <w:rPr>
                <w:sz w:val="14"/>
                <w:szCs w:val="14"/>
              </w:rPr>
            </w:pPr>
            <w:r w:rsidRPr="00234EED">
              <w:rPr>
                <w:sz w:val="14"/>
                <w:szCs w:val="14"/>
              </w:rPr>
              <w:t>I_140.1.3_КуЭ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05069C" w14:textId="77777777" w:rsidR="00234EED" w:rsidRPr="00234EED" w:rsidRDefault="00234EED" w:rsidP="00234EED">
            <w:pPr>
              <w:jc w:val="center"/>
              <w:rPr>
                <w:sz w:val="14"/>
                <w:szCs w:val="14"/>
              </w:rPr>
            </w:pPr>
            <w:r w:rsidRPr="00234EED">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DB8090" w14:textId="77777777" w:rsidR="00234EED" w:rsidRPr="00234EED" w:rsidRDefault="00234EED" w:rsidP="00234EED">
            <w:pPr>
              <w:jc w:val="center"/>
              <w:rPr>
                <w:sz w:val="14"/>
                <w:szCs w:val="14"/>
              </w:rPr>
            </w:pPr>
            <w:r w:rsidRPr="00234EED">
              <w:rPr>
                <w:sz w:val="14"/>
                <w:szCs w:val="14"/>
              </w:rPr>
              <w:t>0,03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8DFF1B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4A19A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FC62F40"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10F6418"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67FCF41"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03E9E9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D58017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43D2BFE"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9CD691E"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27A217E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9FFE56" w14:textId="77777777" w:rsidR="00234EED" w:rsidRPr="00234EED" w:rsidRDefault="00234EED" w:rsidP="00234EED">
            <w:pPr>
              <w:jc w:val="center"/>
              <w:rPr>
                <w:sz w:val="14"/>
                <w:szCs w:val="14"/>
              </w:rPr>
            </w:pPr>
            <w:r w:rsidRPr="00234EED">
              <w:rPr>
                <w:sz w:val="14"/>
                <w:szCs w:val="14"/>
              </w:rPr>
              <w:t>Модернизация ПС 35/6 кВ Красногорская-2 с созданием систем телеуправления для дистанционного ввода ГВО (каналы связи) в 2020 году ,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ECCA97" w14:textId="77777777" w:rsidR="00234EED" w:rsidRPr="00234EED" w:rsidRDefault="00234EED" w:rsidP="00234EED">
            <w:pPr>
              <w:jc w:val="center"/>
              <w:rPr>
                <w:sz w:val="14"/>
                <w:szCs w:val="14"/>
              </w:rPr>
            </w:pPr>
            <w:r w:rsidRPr="00234EED">
              <w:rPr>
                <w:sz w:val="14"/>
                <w:szCs w:val="14"/>
              </w:rPr>
              <w:t>I_140.1.4_КуЭ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24AFCF" w14:textId="77777777" w:rsidR="00234EED" w:rsidRPr="00234EED" w:rsidRDefault="00234EED" w:rsidP="00234EED">
            <w:pPr>
              <w:jc w:val="center"/>
              <w:rPr>
                <w:sz w:val="14"/>
                <w:szCs w:val="14"/>
              </w:rPr>
            </w:pPr>
            <w:r w:rsidRPr="00234EED">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7997CD" w14:textId="77777777" w:rsidR="00234EED" w:rsidRPr="00234EED" w:rsidRDefault="00234EED" w:rsidP="00234EED">
            <w:pPr>
              <w:jc w:val="center"/>
              <w:rPr>
                <w:sz w:val="14"/>
                <w:szCs w:val="14"/>
              </w:rPr>
            </w:pPr>
            <w:r w:rsidRPr="00234EED">
              <w:rPr>
                <w:sz w:val="14"/>
                <w:szCs w:val="14"/>
              </w:rPr>
              <w:t>0,04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CC17A3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79D17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D669608"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39680C7"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FD74442"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0627C7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D4D5E4F"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C27D351"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EE2A35E"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3809255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7CC394" w14:textId="77777777" w:rsidR="00234EED" w:rsidRPr="00234EED" w:rsidRDefault="00234EED" w:rsidP="00234EED">
            <w:pPr>
              <w:jc w:val="center"/>
              <w:rPr>
                <w:sz w:val="14"/>
                <w:szCs w:val="14"/>
              </w:rPr>
            </w:pPr>
            <w:r w:rsidRPr="00234EED">
              <w:rPr>
                <w:sz w:val="14"/>
                <w:szCs w:val="14"/>
              </w:rPr>
              <w:t>Модернизация ПС 35/6 кВ Апанасовская с созданием систем телеуправления для дистанционного ввода ГВО (каналы связи) в 2020 году ,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67CE7F" w14:textId="77777777" w:rsidR="00234EED" w:rsidRPr="00234EED" w:rsidRDefault="00234EED" w:rsidP="00234EED">
            <w:pPr>
              <w:jc w:val="center"/>
              <w:rPr>
                <w:sz w:val="14"/>
                <w:szCs w:val="14"/>
              </w:rPr>
            </w:pPr>
            <w:r w:rsidRPr="00234EED">
              <w:rPr>
                <w:sz w:val="14"/>
                <w:szCs w:val="14"/>
              </w:rPr>
              <w:t>I_140.1.5_КуЭ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69ADC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3CD515"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7C7510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7C87E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76AD9E"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BEF542D"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77D0AA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30E8D5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0525426"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172F91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2CAC58B" w14:textId="77777777" w:rsidR="00234EED" w:rsidRPr="00234EED" w:rsidRDefault="00234EED" w:rsidP="00234EED">
            <w:pPr>
              <w:jc w:val="center"/>
              <w:rPr>
                <w:sz w:val="14"/>
                <w:szCs w:val="14"/>
              </w:rPr>
            </w:pPr>
          </w:p>
        </w:tc>
      </w:tr>
      <w:tr w:rsidR="00234EED" w:rsidRPr="00234EED" w14:paraId="6DC2324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EA24CB" w14:textId="77777777" w:rsidR="00234EED" w:rsidRPr="00234EED" w:rsidRDefault="00234EED" w:rsidP="00234EED">
            <w:pPr>
              <w:jc w:val="center"/>
              <w:rPr>
                <w:sz w:val="14"/>
                <w:szCs w:val="14"/>
              </w:rPr>
            </w:pPr>
            <w:r w:rsidRPr="00234EED">
              <w:rPr>
                <w:sz w:val="14"/>
                <w:szCs w:val="14"/>
              </w:rPr>
              <w:t>Модернизация ПС 35/6 кВ Красный Углекоп с созданием систем телеуправления для дистанционного ввода ГВО (каналы связи) в 2020 году ,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925458" w14:textId="77777777" w:rsidR="00234EED" w:rsidRPr="00234EED" w:rsidRDefault="00234EED" w:rsidP="00234EED">
            <w:pPr>
              <w:jc w:val="center"/>
              <w:rPr>
                <w:sz w:val="14"/>
                <w:szCs w:val="14"/>
              </w:rPr>
            </w:pPr>
            <w:r w:rsidRPr="00234EED">
              <w:rPr>
                <w:sz w:val="14"/>
                <w:szCs w:val="14"/>
              </w:rPr>
              <w:t>I_140.1.6_КуЭ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BA6A3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089AD4E"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CCA3D6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A2C834"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0E736C7"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12D398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F03A8BC"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A6D07D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3D2BCB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69E8AC1"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B3DD285" w14:textId="77777777" w:rsidR="00234EED" w:rsidRPr="00234EED" w:rsidRDefault="00234EED" w:rsidP="00234EED">
            <w:pPr>
              <w:jc w:val="center"/>
              <w:rPr>
                <w:sz w:val="14"/>
                <w:szCs w:val="14"/>
              </w:rPr>
            </w:pPr>
          </w:p>
        </w:tc>
      </w:tr>
      <w:tr w:rsidR="00234EED" w:rsidRPr="00234EED" w14:paraId="23C2169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1082B9" w14:textId="77777777" w:rsidR="00234EED" w:rsidRPr="00234EED" w:rsidRDefault="00234EED" w:rsidP="00234EED">
            <w:pPr>
              <w:jc w:val="center"/>
              <w:rPr>
                <w:sz w:val="14"/>
                <w:szCs w:val="14"/>
              </w:rPr>
            </w:pPr>
            <w:r w:rsidRPr="00234EED">
              <w:rPr>
                <w:sz w:val="14"/>
                <w:szCs w:val="14"/>
              </w:rPr>
              <w:t xml:space="preserve">Модернизация ПС 110/35/6 кВ Зенковская с созданием систем </w:t>
            </w:r>
            <w:r w:rsidRPr="00234EED">
              <w:rPr>
                <w:sz w:val="14"/>
                <w:szCs w:val="14"/>
              </w:rPr>
              <w:lastRenderedPageBreak/>
              <w:t>телеуправления для дистанционного ввода ГВО (каналы связи) в 2021 году ,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73C972" w14:textId="77777777" w:rsidR="00234EED" w:rsidRPr="00234EED" w:rsidRDefault="00234EED" w:rsidP="00234EED">
            <w:pPr>
              <w:jc w:val="center"/>
              <w:rPr>
                <w:sz w:val="14"/>
                <w:szCs w:val="14"/>
              </w:rPr>
            </w:pPr>
            <w:r w:rsidRPr="00234EED">
              <w:rPr>
                <w:sz w:val="14"/>
                <w:szCs w:val="14"/>
              </w:rPr>
              <w:lastRenderedPageBreak/>
              <w:t>I_140.1.7_КуЭ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041D3C"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3E28C8B"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536932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B907B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A6A575E"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CA68119"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AB36EA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0A8DCF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9313FC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168858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1D7ED95" w14:textId="77777777" w:rsidR="00234EED" w:rsidRPr="00234EED" w:rsidRDefault="00234EED" w:rsidP="00234EED">
            <w:pPr>
              <w:jc w:val="center"/>
              <w:rPr>
                <w:sz w:val="14"/>
                <w:szCs w:val="14"/>
              </w:rPr>
            </w:pPr>
          </w:p>
        </w:tc>
      </w:tr>
      <w:tr w:rsidR="00234EED" w:rsidRPr="00234EED" w14:paraId="710A890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E87D4F" w14:textId="77777777" w:rsidR="00234EED" w:rsidRPr="00234EED" w:rsidRDefault="00234EED" w:rsidP="00234EED">
            <w:pPr>
              <w:jc w:val="center"/>
              <w:rPr>
                <w:sz w:val="14"/>
                <w:szCs w:val="14"/>
              </w:rPr>
            </w:pPr>
            <w:r w:rsidRPr="00234EED">
              <w:rPr>
                <w:sz w:val="14"/>
                <w:szCs w:val="14"/>
              </w:rPr>
              <w:t>Модернизация ПС 35/6 кВ Прокопьевская с созданием систем телеуправления для дистанционного ввода ГВО (каналы связи) в 2021 году ,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1C2839" w14:textId="77777777" w:rsidR="00234EED" w:rsidRPr="00234EED" w:rsidRDefault="00234EED" w:rsidP="00234EED">
            <w:pPr>
              <w:jc w:val="center"/>
              <w:rPr>
                <w:sz w:val="14"/>
                <w:szCs w:val="14"/>
              </w:rPr>
            </w:pPr>
            <w:r w:rsidRPr="00234EED">
              <w:rPr>
                <w:sz w:val="14"/>
                <w:szCs w:val="14"/>
              </w:rPr>
              <w:t>I_140.1.8_КуЭ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3FFB7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D9E8ECB"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6D8F30A"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F092A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382B6E"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0E6C52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0260066"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CEA085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94FEAA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9E9A4C5"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362D177" w14:textId="77777777" w:rsidR="00234EED" w:rsidRPr="00234EED" w:rsidRDefault="00234EED" w:rsidP="00234EED">
            <w:pPr>
              <w:jc w:val="center"/>
              <w:rPr>
                <w:sz w:val="14"/>
                <w:szCs w:val="14"/>
              </w:rPr>
            </w:pPr>
          </w:p>
        </w:tc>
      </w:tr>
      <w:tr w:rsidR="00234EED" w:rsidRPr="00234EED" w14:paraId="49F3574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38110F" w14:textId="77777777" w:rsidR="00234EED" w:rsidRPr="00234EED" w:rsidRDefault="00234EED" w:rsidP="00234EED">
            <w:pPr>
              <w:jc w:val="center"/>
              <w:rPr>
                <w:sz w:val="14"/>
                <w:szCs w:val="14"/>
              </w:rPr>
            </w:pPr>
            <w:r w:rsidRPr="00234EED">
              <w:rPr>
                <w:sz w:val="14"/>
                <w:szCs w:val="14"/>
              </w:rPr>
              <w:t>Модернизация ПС 110/610кВ Драгуновский водозабор с созданием систем телеуправления для дистанционного ввода ГВО (каналы связи) в 2021 году ,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F350C7" w14:textId="77777777" w:rsidR="00234EED" w:rsidRPr="00234EED" w:rsidRDefault="00234EED" w:rsidP="00234EED">
            <w:pPr>
              <w:jc w:val="center"/>
              <w:rPr>
                <w:sz w:val="14"/>
                <w:szCs w:val="14"/>
              </w:rPr>
            </w:pPr>
            <w:r w:rsidRPr="00234EED">
              <w:rPr>
                <w:sz w:val="14"/>
                <w:szCs w:val="14"/>
              </w:rPr>
              <w:t>I_140.1.9_КуЭ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6EC474"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67347AB"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F91476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6E3EC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76AF66A"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D7C1B19"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D2858B6"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FE014A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285695F"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3280A3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21C1235" w14:textId="77777777" w:rsidR="00234EED" w:rsidRPr="00234EED" w:rsidRDefault="00234EED" w:rsidP="00234EED">
            <w:pPr>
              <w:jc w:val="center"/>
              <w:rPr>
                <w:sz w:val="14"/>
                <w:szCs w:val="14"/>
              </w:rPr>
            </w:pPr>
          </w:p>
        </w:tc>
      </w:tr>
      <w:tr w:rsidR="00234EED" w:rsidRPr="00234EED" w14:paraId="11E0094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67A7A5" w14:textId="77777777" w:rsidR="00234EED" w:rsidRPr="00234EED" w:rsidRDefault="00234EED" w:rsidP="00234EED">
            <w:pPr>
              <w:jc w:val="center"/>
              <w:rPr>
                <w:sz w:val="14"/>
                <w:szCs w:val="14"/>
              </w:rPr>
            </w:pPr>
            <w:r w:rsidRPr="00234EED">
              <w:rPr>
                <w:sz w:val="14"/>
                <w:szCs w:val="14"/>
              </w:rPr>
              <w:t>Модернизация с созданием каналов связи ПС 110/35/6 кВ Топкинская (СДТУ, ВОЛС) - ПС 35/10 кВ Шишинская (СДТУ, ВОЛС)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97138B" w14:textId="77777777" w:rsidR="00234EED" w:rsidRPr="00234EED" w:rsidRDefault="00234EED" w:rsidP="00234EED">
            <w:pPr>
              <w:jc w:val="center"/>
              <w:rPr>
                <w:sz w:val="14"/>
                <w:szCs w:val="14"/>
              </w:rPr>
            </w:pPr>
            <w:r w:rsidRPr="00234EED">
              <w:rPr>
                <w:sz w:val="14"/>
                <w:szCs w:val="14"/>
              </w:rPr>
              <w:t>I_405.4_КуЭ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D5BAF4"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671D512"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807D06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D205F5" w14:textId="77777777" w:rsidR="00234EED" w:rsidRPr="00234EED" w:rsidRDefault="00234EED" w:rsidP="00234EED">
            <w:pPr>
              <w:jc w:val="center"/>
              <w:rPr>
                <w:sz w:val="14"/>
                <w:szCs w:val="14"/>
              </w:rPr>
            </w:pPr>
            <w:r w:rsidRPr="00234EED">
              <w:rPr>
                <w:sz w:val="14"/>
                <w:szCs w:val="14"/>
              </w:rPr>
              <w:t>0,08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A3B7758" w14:textId="77777777" w:rsidR="00234EED" w:rsidRPr="00234EED" w:rsidRDefault="00234EED" w:rsidP="00234EED">
            <w:pPr>
              <w:jc w:val="center"/>
              <w:rPr>
                <w:sz w:val="14"/>
                <w:szCs w:val="14"/>
              </w:rPr>
            </w:pPr>
            <w:r w:rsidRPr="00234EED">
              <w:rPr>
                <w:sz w:val="14"/>
                <w:szCs w:val="14"/>
              </w:rPr>
              <w:t>0,08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65E6807"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EC98E16"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55CCF0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47E8B0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5A80BFE"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AE0EC90"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356413F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D0049D" w14:textId="77777777" w:rsidR="00234EED" w:rsidRPr="00234EED" w:rsidRDefault="00234EED" w:rsidP="00234EED">
            <w:pPr>
              <w:jc w:val="center"/>
              <w:rPr>
                <w:sz w:val="14"/>
                <w:szCs w:val="14"/>
              </w:rPr>
            </w:pPr>
            <w:r w:rsidRPr="00234EED">
              <w:rPr>
                <w:sz w:val="14"/>
                <w:szCs w:val="14"/>
              </w:rPr>
              <w:t>Модернизация устройств АЧР на ПС 110/35/6 кВ Абагурская,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4DDA7E" w14:textId="77777777" w:rsidR="00234EED" w:rsidRPr="00234EED" w:rsidRDefault="00234EED" w:rsidP="00234EED">
            <w:pPr>
              <w:jc w:val="center"/>
              <w:rPr>
                <w:sz w:val="14"/>
                <w:szCs w:val="14"/>
              </w:rPr>
            </w:pPr>
            <w:r w:rsidRPr="00234EED">
              <w:rPr>
                <w:sz w:val="14"/>
                <w:szCs w:val="14"/>
              </w:rPr>
              <w:t>I_438.1_КуЭ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C3FD5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BDB16A1"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EFFC30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EABC23"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C4072A5"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F7AD4F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64819CF"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713089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03C91DF"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EB4E0C4"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C1FA75B" w14:textId="77777777" w:rsidR="00234EED" w:rsidRPr="00234EED" w:rsidRDefault="00234EED" w:rsidP="00234EED">
            <w:pPr>
              <w:jc w:val="center"/>
              <w:rPr>
                <w:sz w:val="14"/>
                <w:szCs w:val="14"/>
              </w:rPr>
            </w:pPr>
          </w:p>
        </w:tc>
      </w:tr>
      <w:tr w:rsidR="00234EED" w:rsidRPr="00234EED" w14:paraId="73EECC3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5ED6A0" w14:textId="77777777" w:rsidR="00234EED" w:rsidRPr="00234EED" w:rsidRDefault="00234EED" w:rsidP="00234EED">
            <w:pPr>
              <w:jc w:val="center"/>
              <w:rPr>
                <w:sz w:val="14"/>
                <w:szCs w:val="14"/>
              </w:rPr>
            </w:pPr>
            <w:r w:rsidRPr="00234EED">
              <w:rPr>
                <w:sz w:val="14"/>
                <w:szCs w:val="14"/>
              </w:rPr>
              <w:t>Модернизация устройств АЧР на ПС 110/10 кВ Заводская,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5CA78B" w14:textId="77777777" w:rsidR="00234EED" w:rsidRPr="00234EED" w:rsidRDefault="00234EED" w:rsidP="00234EED">
            <w:pPr>
              <w:jc w:val="center"/>
              <w:rPr>
                <w:sz w:val="14"/>
                <w:szCs w:val="14"/>
              </w:rPr>
            </w:pPr>
            <w:r w:rsidRPr="00234EED">
              <w:rPr>
                <w:sz w:val="14"/>
                <w:szCs w:val="14"/>
              </w:rPr>
              <w:t>I_438.2_КуЭ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945D2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FC6A352"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27447D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F4249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E2DBFBA"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C2125D9"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EB5E998"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3CF5E7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56894F6"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8277A0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D8073FE" w14:textId="77777777" w:rsidR="00234EED" w:rsidRPr="00234EED" w:rsidRDefault="00234EED" w:rsidP="00234EED">
            <w:pPr>
              <w:jc w:val="center"/>
              <w:rPr>
                <w:sz w:val="14"/>
                <w:szCs w:val="14"/>
              </w:rPr>
            </w:pPr>
          </w:p>
        </w:tc>
      </w:tr>
      <w:tr w:rsidR="00234EED" w:rsidRPr="00234EED" w14:paraId="55CF46D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1E0878" w14:textId="77777777" w:rsidR="00234EED" w:rsidRPr="00234EED" w:rsidRDefault="00234EED" w:rsidP="00234EED">
            <w:pPr>
              <w:jc w:val="center"/>
              <w:rPr>
                <w:sz w:val="14"/>
                <w:szCs w:val="14"/>
              </w:rPr>
            </w:pPr>
            <w:r w:rsidRPr="00234EED">
              <w:rPr>
                <w:sz w:val="14"/>
                <w:szCs w:val="14"/>
              </w:rPr>
              <w:t>Модернизация устройств АЧР на ПС 110/10 кВ Зенковская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37A202" w14:textId="77777777" w:rsidR="00234EED" w:rsidRPr="00234EED" w:rsidRDefault="00234EED" w:rsidP="00234EED">
            <w:pPr>
              <w:jc w:val="center"/>
              <w:rPr>
                <w:sz w:val="14"/>
                <w:szCs w:val="14"/>
              </w:rPr>
            </w:pPr>
            <w:r w:rsidRPr="00234EED">
              <w:rPr>
                <w:sz w:val="14"/>
                <w:szCs w:val="14"/>
              </w:rPr>
              <w:t>I_438.3_КуЭ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4F0C5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A98D80C"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4A4FC8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79CD4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3C44D55"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CD78AB3"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3F0C02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60985A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659CC9C"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E0B4E31"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2C39F9D" w14:textId="77777777" w:rsidR="00234EED" w:rsidRPr="00234EED" w:rsidRDefault="00234EED" w:rsidP="00234EED">
            <w:pPr>
              <w:jc w:val="center"/>
              <w:rPr>
                <w:sz w:val="14"/>
                <w:szCs w:val="14"/>
              </w:rPr>
            </w:pPr>
          </w:p>
        </w:tc>
      </w:tr>
      <w:tr w:rsidR="00234EED" w:rsidRPr="00234EED" w14:paraId="5A0358F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DE7DCE" w14:textId="77777777" w:rsidR="00234EED" w:rsidRPr="00234EED" w:rsidRDefault="00234EED" w:rsidP="00234EED">
            <w:pPr>
              <w:jc w:val="center"/>
              <w:rPr>
                <w:sz w:val="14"/>
                <w:szCs w:val="14"/>
              </w:rPr>
            </w:pPr>
            <w:r w:rsidRPr="00234EED">
              <w:rPr>
                <w:sz w:val="14"/>
                <w:szCs w:val="14"/>
              </w:rPr>
              <w:t>Модернизация устройств АЧР на ПС 110/35/6 кВ Кузнецкая,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8D026D" w14:textId="77777777" w:rsidR="00234EED" w:rsidRPr="00234EED" w:rsidRDefault="00234EED" w:rsidP="00234EED">
            <w:pPr>
              <w:jc w:val="center"/>
              <w:rPr>
                <w:sz w:val="14"/>
                <w:szCs w:val="14"/>
              </w:rPr>
            </w:pPr>
            <w:r w:rsidRPr="00234EED">
              <w:rPr>
                <w:sz w:val="14"/>
                <w:szCs w:val="14"/>
              </w:rPr>
              <w:t>I_438.4_КуЭ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A31173"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FE13A61"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E89474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8100F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0E8263"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2ACB91A"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745E992"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01E58A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73D18D4"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DEE3C0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781CF87" w14:textId="77777777" w:rsidR="00234EED" w:rsidRPr="00234EED" w:rsidRDefault="00234EED" w:rsidP="00234EED">
            <w:pPr>
              <w:jc w:val="center"/>
              <w:rPr>
                <w:sz w:val="14"/>
                <w:szCs w:val="14"/>
              </w:rPr>
            </w:pPr>
          </w:p>
        </w:tc>
      </w:tr>
      <w:tr w:rsidR="00234EED" w:rsidRPr="00234EED" w14:paraId="6B6B9D7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78DD49" w14:textId="77777777" w:rsidR="00234EED" w:rsidRPr="00234EED" w:rsidRDefault="00234EED" w:rsidP="00234EED">
            <w:pPr>
              <w:jc w:val="center"/>
              <w:rPr>
                <w:sz w:val="14"/>
                <w:szCs w:val="14"/>
              </w:rPr>
            </w:pPr>
            <w:r w:rsidRPr="00234EED">
              <w:rPr>
                <w:sz w:val="14"/>
                <w:szCs w:val="14"/>
              </w:rPr>
              <w:t>Модернизация устройств АЧР на ПС 110/35/6 кВ Оросительная,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CE2664" w14:textId="77777777" w:rsidR="00234EED" w:rsidRPr="00234EED" w:rsidRDefault="00234EED" w:rsidP="00234EED">
            <w:pPr>
              <w:jc w:val="center"/>
              <w:rPr>
                <w:sz w:val="14"/>
                <w:szCs w:val="14"/>
              </w:rPr>
            </w:pPr>
            <w:r w:rsidRPr="00234EED">
              <w:rPr>
                <w:sz w:val="14"/>
                <w:szCs w:val="14"/>
              </w:rPr>
              <w:t>I_438.5_КуЭ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A3A13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36DBC55"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3DF0FF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74B07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A31D2D"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EA30D8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04BE1F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A29AC3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BC04C6B"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B404C35"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CB874F5" w14:textId="77777777" w:rsidR="00234EED" w:rsidRPr="00234EED" w:rsidRDefault="00234EED" w:rsidP="00234EED">
            <w:pPr>
              <w:jc w:val="center"/>
              <w:rPr>
                <w:sz w:val="14"/>
                <w:szCs w:val="14"/>
              </w:rPr>
            </w:pPr>
          </w:p>
        </w:tc>
      </w:tr>
      <w:tr w:rsidR="00234EED" w:rsidRPr="00234EED" w14:paraId="6A6F298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84BC7E" w14:textId="77777777" w:rsidR="00234EED" w:rsidRPr="00234EED" w:rsidRDefault="00234EED" w:rsidP="00234EED">
            <w:pPr>
              <w:jc w:val="center"/>
              <w:rPr>
                <w:sz w:val="14"/>
                <w:szCs w:val="14"/>
              </w:rPr>
            </w:pPr>
            <w:r w:rsidRPr="00234EED">
              <w:rPr>
                <w:sz w:val="14"/>
                <w:szCs w:val="14"/>
              </w:rPr>
              <w:t>Модернизация устройств АЧР на ПС 110/35/6 кВ Орджоникидзевская, 1шт.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3FF4BA" w14:textId="77777777" w:rsidR="00234EED" w:rsidRPr="00234EED" w:rsidRDefault="00234EED" w:rsidP="00234EED">
            <w:pPr>
              <w:jc w:val="center"/>
              <w:rPr>
                <w:sz w:val="14"/>
                <w:szCs w:val="14"/>
              </w:rPr>
            </w:pPr>
            <w:r w:rsidRPr="00234EED">
              <w:rPr>
                <w:sz w:val="14"/>
                <w:szCs w:val="14"/>
              </w:rPr>
              <w:t>I_438.6_КуЭ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9C844C"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8C33D9"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5ADD64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0383A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6DF116A"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6ABBE4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5AEF75D"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454A19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DC92DE6"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9F2A1ED"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C3AE4FB" w14:textId="77777777" w:rsidR="00234EED" w:rsidRPr="00234EED" w:rsidRDefault="00234EED" w:rsidP="00234EED">
            <w:pPr>
              <w:jc w:val="center"/>
              <w:rPr>
                <w:sz w:val="14"/>
                <w:szCs w:val="14"/>
              </w:rPr>
            </w:pPr>
          </w:p>
        </w:tc>
      </w:tr>
      <w:tr w:rsidR="00234EED" w:rsidRPr="00234EED" w14:paraId="4D9ADF7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9910A9" w14:textId="77777777" w:rsidR="00234EED" w:rsidRPr="00234EED" w:rsidRDefault="00234EED" w:rsidP="00234EED">
            <w:pPr>
              <w:jc w:val="center"/>
              <w:rPr>
                <w:sz w:val="14"/>
                <w:szCs w:val="14"/>
              </w:rPr>
            </w:pPr>
            <w:r w:rsidRPr="00234EED">
              <w:rPr>
                <w:sz w:val="14"/>
                <w:szCs w:val="14"/>
              </w:rPr>
              <w:t>Модернизация устройств АЧР на ПС 110/10 кВ Тепличная,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20FD76" w14:textId="77777777" w:rsidR="00234EED" w:rsidRPr="00234EED" w:rsidRDefault="00234EED" w:rsidP="00234EED">
            <w:pPr>
              <w:jc w:val="center"/>
              <w:rPr>
                <w:sz w:val="14"/>
                <w:szCs w:val="14"/>
              </w:rPr>
            </w:pPr>
            <w:r w:rsidRPr="00234EED">
              <w:rPr>
                <w:sz w:val="14"/>
                <w:szCs w:val="14"/>
              </w:rPr>
              <w:t>I_438.7_КуЭ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A8581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47EAA8"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B01FE6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88B6C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D93E45"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A36C392"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1F97E18"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B67588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6BD008D"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BCAE734"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214A8C1" w14:textId="77777777" w:rsidR="00234EED" w:rsidRPr="00234EED" w:rsidRDefault="00234EED" w:rsidP="00234EED">
            <w:pPr>
              <w:jc w:val="center"/>
              <w:rPr>
                <w:sz w:val="14"/>
                <w:szCs w:val="14"/>
              </w:rPr>
            </w:pPr>
          </w:p>
        </w:tc>
      </w:tr>
      <w:tr w:rsidR="00234EED" w:rsidRPr="00234EED" w14:paraId="0665879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7C7D0D" w14:textId="77777777" w:rsidR="00234EED" w:rsidRPr="00234EED" w:rsidRDefault="00234EED" w:rsidP="00234EED">
            <w:pPr>
              <w:jc w:val="center"/>
              <w:rPr>
                <w:sz w:val="14"/>
                <w:szCs w:val="14"/>
              </w:rPr>
            </w:pPr>
            <w:r w:rsidRPr="00234EED">
              <w:rPr>
                <w:sz w:val="14"/>
                <w:szCs w:val="14"/>
              </w:rPr>
              <w:t>Модернизация устройств АЧР на ПС 110/35/6 кВ Тырганская,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D62FDE" w14:textId="77777777" w:rsidR="00234EED" w:rsidRPr="00234EED" w:rsidRDefault="00234EED" w:rsidP="00234EED">
            <w:pPr>
              <w:jc w:val="center"/>
              <w:rPr>
                <w:sz w:val="14"/>
                <w:szCs w:val="14"/>
              </w:rPr>
            </w:pPr>
            <w:r w:rsidRPr="00234EED">
              <w:rPr>
                <w:sz w:val="14"/>
                <w:szCs w:val="14"/>
              </w:rPr>
              <w:t>I_438.8_КуЭ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F730C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C187B3E"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23CF81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05E92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5CEB832"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67D08B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5C52BCD"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82E3BF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0BEC973"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242F109"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D2598D8" w14:textId="77777777" w:rsidR="00234EED" w:rsidRPr="00234EED" w:rsidRDefault="00234EED" w:rsidP="00234EED">
            <w:pPr>
              <w:jc w:val="center"/>
              <w:rPr>
                <w:sz w:val="14"/>
                <w:szCs w:val="14"/>
              </w:rPr>
            </w:pPr>
          </w:p>
        </w:tc>
      </w:tr>
      <w:tr w:rsidR="00234EED" w:rsidRPr="00234EED" w14:paraId="6B254E1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106728" w14:textId="77777777" w:rsidR="00234EED" w:rsidRPr="00234EED" w:rsidRDefault="00234EED" w:rsidP="00234EED">
            <w:pPr>
              <w:jc w:val="center"/>
              <w:rPr>
                <w:sz w:val="14"/>
                <w:szCs w:val="14"/>
              </w:rPr>
            </w:pPr>
            <w:r w:rsidRPr="00234EED">
              <w:rPr>
                <w:sz w:val="14"/>
                <w:szCs w:val="14"/>
              </w:rPr>
              <w:t>Модернизация с установкой автоматики ограничения перегрузки оборудования (АОПО) ВЛ 110 кВ Северный Маганак - Афонинская, АОПО ВЛ 110 кВ Черкасов Камень – Афонинская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522A33" w14:textId="77777777" w:rsidR="00234EED" w:rsidRPr="00234EED" w:rsidRDefault="00234EED" w:rsidP="00234EED">
            <w:pPr>
              <w:jc w:val="center"/>
              <w:rPr>
                <w:sz w:val="14"/>
                <w:szCs w:val="14"/>
              </w:rPr>
            </w:pPr>
            <w:r w:rsidRPr="00234EED">
              <w:rPr>
                <w:sz w:val="14"/>
                <w:szCs w:val="14"/>
              </w:rPr>
              <w:t>I_437_КуЭ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2990A4"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49EA7DB"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59A60BE"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7E06E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3DAC5E0"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AE5D79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E8BFAE4"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B24EA8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245ED86"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FB5F529"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28B0AAC" w14:textId="77777777" w:rsidR="00234EED" w:rsidRPr="00234EED" w:rsidRDefault="00234EED" w:rsidP="00234EED">
            <w:pPr>
              <w:jc w:val="center"/>
              <w:rPr>
                <w:sz w:val="14"/>
                <w:szCs w:val="14"/>
              </w:rPr>
            </w:pPr>
          </w:p>
        </w:tc>
      </w:tr>
      <w:tr w:rsidR="00234EED" w:rsidRPr="00234EED" w14:paraId="14055F8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318786" w14:textId="77777777" w:rsidR="00234EED" w:rsidRPr="00234EED" w:rsidRDefault="00234EED" w:rsidP="00234EED">
            <w:pPr>
              <w:jc w:val="center"/>
              <w:rPr>
                <w:sz w:val="14"/>
                <w:szCs w:val="14"/>
              </w:rPr>
            </w:pPr>
            <w:r w:rsidRPr="00234EED">
              <w:rPr>
                <w:sz w:val="14"/>
                <w:szCs w:val="14"/>
              </w:rPr>
              <w:t>Техническое перевооружение ПС 110/35/10 кВ Яйская с заменой ВЧ-заградителей (2 шт.), МСВ-110 кВ (1 шт.) и трансформаторов тока в ячейке МСВ-110 кВ</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28D7F4" w14:textId="77777777" w:rsidR="00234EED" w:rsidRPr="00234EED" w:rsidRDefault="00234EED" w:rsidP="00234EED">
            <w:pPr>
              <w:jc w:val="center"/>
              <w:rPr>
                <w:sz w:val="14"/>
                <w:szCs w:val="14"/>
              </w:rPr>
            </w:pPr>
            <w:r w:rsidRPr="00234EED">
              <w:rPr>
                <w:sz w:val="14"/>
                <w:szCs w:val="14"/>
              </w:rPr>
              <w:t>I_439_КуЭ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F16EE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395848"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CFCA85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D3A1F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8F98B1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85B10E8"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8A47CA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94F13D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9B92501"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ECD618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823E497" w14:textId="77777777" w:rsidR="00234EED" w:rsidRPr="00234EED" w:rsidRDefault="00234EED" w:rsidP="00234EED">
            <w:pPr>
              <w:jc w:val="center"/>
              <w:rPr>
                <w:sz w:val="14"/>
                <w:szCs w:val="14"/>
              </w:rPr>
            </w:pPr>
          </w:p>
        </w:tc>
      </w:tr>
      <w:tr w:rsidR="00234EED" w:rsidRPr="00234EED" w14:paraId="2BB3F2E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2F973D" w14:textId="77777777" w:rsidR="00234EED" w:rsidRPr="00234EED" w:rsidRDefault="00234EED" w:rsidP="00234EED">
            <w:pPr>
              <w:jc w:val="center"/>
              <w:rPr>
                <w:sz w:val="14"/>
                <w:szCs w:val="14"/>
              </w:rPr>
            </w:pPr>
            <w:r w:rsidRPr="00234EED">
              <w:rPr>
                <w:sz w:val="14"/>
                <w:szCs w:val="14"/>
              </w:rPr>
              <w:t>Реконструкция двухцепной ВЛ 110 кВ ТУ ГРЭС-Мысковская 1,2 с заменой провода, арматуры и дефектной изоляции (аварийно-восстановительные работы), 24,3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C9D209" w14:textId="77777777" w:rsidR="00234EED" w:rsidRPr="00234EED" w:rsidRDefault="00234EED" w:rsidP="00234EED">
            <w:pPr>
              <w:jc w:val="center"/>
              <w:rPr>
                <w:sz w:val="14"/>
                <w:szCs w:val="14"/>
              </w:rPr>
            </w:pPr>
            <w:r w:rsidRPr="00234EED">
              <w:rPr>
                <w:sz w:val="14"/>
                <w:szCs w:val="14"/>
              </w:rPr>
              <w:t>G_11_КуЭ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8B52B2"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DF0760B"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CED55BF"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FF3A61" w14:textId="77777777" w:rsidR="00234EED" w:rsidRPr="00234EED" w:rsidRDefault="00234EED" w:rsidP="00234EED">
            <w:pPr>
              <w:jc w:val="center"/>
              <w:rPr>
                <w:sz w:val="14"/>
                <w:szCs w:val="14"/>
              </w:rPr>
            </w:pPr>
            <w:r w:rsidRPr="00234EED">
              <w:rPr>
                <w:sz w:val="14"/>
                <w:szCs w:val="14"/>
              </w:rPr>
              <w:t>0,39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6F8BB4" w14:textId="77777777" w:rsidR="00234EED" w:rsidRPr="00234EED" w:rsidRDefault="00234EED" w:rsidP="00234EED">
            <w:pPr>
              <w:jc w:val="center"/>
              <w:rPr>
                <w:sz w:val="14"/>
                <w:szCs w:val="14"/>
              </w:rPr>
            </w:pPr>
            <w:r w:rsidRPr="00234EED">
              <w:rPr>
                <w:sz w:val="14"/>
                <w:szCs w:val="14"/>
              </w:rPr>
              <w:t>0,33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34F6AE1" w14:textId="77777777" w:rsidR="00234EED" w:rsidRPr="00234EED" w:rsidRDefault="00234EED" w:rsidP="00234EED">
            <w:pPr>
              <w:jc w:val="center"/>
              <w:rPr>
                <w:sz w:val="14"/>
                <w:szCs w:val="14"/>
              </w:rPr>
            </w:pPr>
            <w:r w:rsidRPr="00234EED">
              <w:rPr>
                <w:sz w:val="14"/>
                <w:szCs w:val="14"/>
              </w:rPr>
              <w:t>0,06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8C4288F"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854C23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6AC017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FC0F64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8B465D9"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5422B74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7A3CD2" w14:textId="77777777" w:rsidR="00234EED" w:rsidRPr="00234EED" w:rsidRDefault="00234EED" w:rsidP="00234EED">
            <w:pPr>
              <w:jc w:val="center"/>
              <w:rPr>
                <w:sz w:val="14"/>
                <w:szCs w:val="14"/>
              </w:rPr>
            </w:pPr>
            <w:r w:rsidRPr="00234EED">
              <w:rPr>
                <w:sz w:val="14"/>
                <w:szCs w:val="14"/>
              </w:rPr>
              <w:t>Реконструкция ВЛ 6-110 кВ с расширением просек в Производственном отделении "Южные Электрические Сети" (ВЛ-110 кВ: Тимирская-Алгаин тяговая, Темирская-Калары Тяговая, Калары Тяговая Ко0омская, Алгаин тяговая -Ко0омская, Южно-Кузбасская ГРЭС -</w:t>
            </w:r>
            <w:r w:rsidRPr="00234EED">
              <w:rPr>
                <w:sz w:val="14"/>
                <w:szCs w:val="14"/>
              </w:rPr>
              <w:lastRenderedPageBreak/>
              <w:t>ПС Ко0омская, Южно-Кузбасская ГРЭС-Темирская 1-2; ВЛ-35 кВ: Ко0омская-Шалым,Н-3-4, С-12, ТС-47-48, К-1-11, К-2-3, К-25-26, ЗС-33-34, К-51, Б-45, К-15-18, К-100-120, К-16-17; ВЛ-10 кВ: Ф.10-5-К, Ф.10-4-Ш, Ф.10-4-Б, Ф.10-6-Б, Ф.10-4-Т, Ф.10-11-У, Ф.6-29-А, Ф.10-18-Д, Ф.6-6-ЗЛ.), 399,090 Га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7C00E8" w14:textId="77777777" w:rsidR="00234EED" w:rsidRPr="00234EED" w:rsidRDefault="00234EED" w:rsidP="00234EED">
            <w:pPr>
              <w:jc w:val="center"/>
              <w:rPr>
                <w:sz w:val="14"/>
                <w:szCs w:val="14"/>
              </w:rPr>
            </w:pPr>
            <w:r w:rsidRPr="00234EED">
              <w:rPr>
                <w:sz w:val="14"/>
                <w:szCs w:val="14"/>
              </w:rPr>
              <w:lastRenderedPageBreak/>
              <w:t>I_407_КуЭ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3B9C18" w14:textId="77777777" w:rsidR="00234EED" w:rsidRPr="00234EED" w:rsidRDefault="00234EED" w:rsidP="00234EED">
            <w:pPr>
              <w:jc w:val="center"/>
              <w:rPr>
                <w:sz w:val="14"/>
                <w:szCs w:val="14"/>
              </w:rPr>
            </w:pPr>
            <w:r w:rsidRPr="00234EED">
              <w:rPr>
                <w:sz w:val="14"/>
                <w:szCs w:val="14"/>
              </w:rPr>
              <w:t>65,28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AE0406D" w14:textId="77777777" w:rsidR="00234EED" w:rsidRPr="00234EED" w:rsidRDefault="00234EED" w:rsidP="00234EED">
            <w:pPr>
              <w:jc w:val="center"/>
              <w:rPr>
                <w:sz w:val="14"/>
                <w:szCs w:val="14"/>
              </w:rPr>
            </w:pPr>
            <w:r w:rsidRPr="00234EED">
              <w:rPr>
                <w:sz w:val="14"/>
                <w:szCs w:val="14"/>
              </w:rPr>
              <w:t>15,46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8146B2A" w14:textId="77777777" w:rsidR="00234EED" w:rsidRPr="00234EED" w:rsidRDefault="00234EED" w:rsidP="00234EED">
            <w:pPr>
              <w:jc w:val="center"/>
              <w:rPr>
                <w:sz w:val="14"/>
                <w:szCs w:val="14"/>
              </w:rPr>
            </w:pPr>
            <w:r w:rsidRPr="00234EED">
              <w:rPr>
                <w:sz w:val="14"/>
                <w:szCs w:val="14"/>
              </w:rPr>
              <w:t>49,82</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6014BB" w14:textId="77777777" w:rsidR="00234EED" w:rsidRPr="00234EED" w:rsidRDefault="00234EED" w:rsidP="00234EED">
            <w:pPr>
              <w:jc w:val="center"/>
              <w:rPr>
                <w:sz w:val="14"/>
                <w:szCs w:val="14"/>
              </w:rPr>
            </w:pPr>
            <w:r w:rsidRPr="00234EED">
              <w:rPr>
                <w:sz w:val="14"/>
                <w:szCs w:val="14"/>
              </w:rPr>
              <w:t>55,34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B08280B" w14:textId="77777777" w:rsidR="00234EED" w:rsidRPr="00234EED" w:rsidRDefault="00234EED" w:rsidP="00234EED">
            <w:pPr>
              <w:jc w:val="center"/>
              <w:rPr>
                <w:sz w:val="14"/>
                <w:szCs w:val="14"/>
              </w:rPr>
            </w:pPr>
            <w:r w:rsidRPr="00234EED">
              <w:rPr>
                <w:sz w:val="14"/>
                <w:szCs w:val="14"/>
              </w:rPr>
              <w:t>2,30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2F50D3C" w14:textId="77777777" w:rsidR="00234EED" w:rsidRPr="00234EED" w:rsidRDefault="00234EED" w:rsidP="00234EED">
            <w:pPr>
              <w:jc w:val="center"/>
              <w:rPr>
                <w:sz w:val="14"/>
                <w:szCs w:val="14"/>
              </w:rPr>
            </w:pPr>
            <w:r w:rsidRPr="00234EED">
              <w:rPr>
                <w:sz w:val="14"/>
                <w:szCs w:val="14"/>
              </w:rPr>
              <w:t>53,04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E09651A" w14:textId="77777777" w:rsidR="00234EED" w:rsidRPr="00234EED" w:rsidRDefault="00234EED" w:rsidP="00234EED">
            <w:pPr>
              <w:jc w:val="center"/>
              <w:rPr>
                <w:sz w:val="14"/>
                <w:szCs w:val="14"/>
              </w:rPr>
            </w:pPr>
            <w:r w:rsidRPr="00234EED">
              <w:rPr>
                <w:sz w:val="14"/>
                <w:szCs w:val="14"/>
              </w:rPr>
              <w:t>2,30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9787A07" w14:textId="77777777" w:rsidR="00234EED" w:rsidRPr="00234EED" w:rsidRDefault="00234EED" w:rsidP="00234EED">
            <w:pPr>
              <w:jc w:val="center"/>
              <w:rPr>
                <w:sz w:val="14"/>
                <w:szCs w:val="14"/>
              </w:rPr>
            </w:pPr>
            <w:r w:rsidRPr="00234EED">
              <w:rPr>
                <w:sz w:val="14"/>
                <w:szCs w:val="14"/>
              </w:rPr>
              <w:t>49,82</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DEE2162" w14:textId="77777777" w:rsidR="00234EED" w:rsidRPr="00234EED" w:rsidRDefault="00234EED" w:rsidP="00234EED">
            <w:pPr>
              <w:jc w:val="center"/>
              <w:rPr>
                <w:sz w:val="14"/>
                <w:szCs w:val="14"/>
              </w:rPr>
            </w:pPr>
            <w:r w:rsidRPr="00234EED">
              <w:rPr>
                <w:sz w:val="14"/>
                <w:szCs w:val="14"/>
              </w:rPr>
              <w:t>52,12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38360FB" w14:textId="77777777" w:rsidR="00234EED" w:rsidRPr="00234EED" w:rsidRDefault="00234EED" w:rsidP="00234EED">
            <w:pPr>
              <w:jc w:val="center"/>
              <w:rPr>
                <w:sz w:val="14"/>
                <w:szCs w:val="14"/>
              </w:rPr>
            </w:pPr>
            <w:r w:rsidRPr="00234EED">
              <w:rPr>
                <w:sz w:val="14"/>
                <w:szCs w:val="14"/>
              </w:rPr>
              <w:t>44,17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22C2F62"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548421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DD7E6C" w14:textId="77777777" w:rsidR="00234EED" w:rsidRPr="00234EED" w:rsidRDefault="00234EED" w:rsidP="00234EED">
            <w:pPr>
              <w:jc w:val="center"/>
              <w:rPr>
                <w:sz w:val="14"/>
                <w:szCs w:val="14"/>
              </w:rPr>
            </w:pPr>
            <w:r w:rsidRPr="00234EED">
              <w:rPr>
                <w:sz w:val="14"/>
                <w:szCs w:val="14"/>
              </w:rPr>
              <w:t>Реконструкция ВЛ 6-110 кВ с расширением просек в Производственном отделении "Северо-Восточные Электрические Сети" (ВЛ-110 кВ: Звездная - Большеямная, Мозжухинская - Звездная, Я-Т-А, Я-К-А, А-Ч-К, А-Т, Яшкино - Сураново, НАП-АНПС-1-2, А-НАП-1-2, НАП-Тр-И, НАП-Яя-И, Иверка-Антибес -Мариинск, Мариинск - Тяжин-каштан, Мариинск - Чебула-Чумай, Тяжин - Тисуль, Макарак - Тисуль, Чумай - Макарак, Спутник - Крохалевская, Крохалевская - Кедровская 1-2, НКТЭЦ - Мозжухинская, Очистная-Кемеровская ТЭЦ, Заискитимская - КемГРЭС, Кемеровская - КемГРЭС, Воинская - Большеямная, Топки тягова-Разъез 54 - Юрга 500, Разъезд 79 - Разъезд 31 - Юрга 500, Юрга - ПРС-2, Юрга - ПРС-1, КемГРЭС - Химпром 1.2; ВЛ-35 кВ: Я-1, Я-4, Я-5, А-31, А-32, А-33, Б-14, И-1, И-1К, И-1СК, И-3-4, М4, Т-2Б, Т-4, Т-6, Т-8, ТН-1, ТН-4, ТН-6, ТН-5, ТН-7, М-1, Я-2, А-29, А-34, А-44, А-49, А-51, А-52, А-15, А-17, Ю-2.3, Ю-6, Ю-7, Ю-13-14, Ю-9, Я-3, Николаевка-Красный Яр, Листвянка-Суслово, Пача-Новороманово, Комплексная-Арлюк; ВЛ-10 кВ: Ф.10-14-С, Ф.10-7-Я, Ф.10-3-Т, Ф.10-3-З, Ф.10-5-К, Ф.10-7-Т, Ф.10-13-К, Ф.10-14-П, Ф.10-3-М, Ф.10-3-Б, Ф.10-15-П, Ф.10-17-Ю, Ф.10-9-О, Ф.10-1-КЗ, Ф.10-7-М, Ф.10-10-КТ, Ф.10-2-Т, Ф.10-13-К, Ф.10-4-ЧЩ, Ф.10-4-С, Ф.10-12-НС, Ф.10-12-ОС, Ф.10-13-О, Ф.10-6-С ПС, Ф.10-11-Е, Ф.10-7-К, Ф.10-12-К, Ф.10-9-Н, Ф.10-8-Я, Ф.10-15-О, Ф.10-13-Л, Ф.10-19-ОФ, Ф.10-8-ПД, Ф.6-1-РП-1, Ф.10-2-Г, Ф.6-18-НК, Ф.10-4-ВТ, Ф.10-6-К, Ф.10-3-М), 642,55 Га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47E375" w14:textId="77777777" w:rsidR="00234EED" w:rsidRPr="00234EED" w:rsidRDefault="00234EED" w:rsidP="00234EED">
            <w:pPr>
              <w:jc w:val="center"/>
              <w:rPr>
                <w:sz w:val="14"/>
                <w:szCs w:val="14"/>
              </w:rPr>
            </w:pPr>
            <w:r w:rsidRPr="00234EED">
              <w:rPr>
                <w:sz w:val="14"/>
                <w:szCs w:val="14"/>
              </w:rPr>
              <w:t>I_408_КуЭ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EDBA65" w14:textId="77777777" w:rsidR="00234EED" w:rsidRPr="00234EED" w:rsidRDefault="00234EED" w:rsidP="00234EED">
            <w:pPr>
              <w:jc w:val="center"/>
              <w:rPr>
                <w:sz w:val="14"/>
                <w:szCs w:val="14"/>
              </w:rPr>
            </w:pPr>
            <w:r w:rsidRPr="00234EED">
              <w:rPr>
                <w:sz w:val="14"/>
                <w:szCs w:val="14"/>
              </w:rPr>
              <w:t>54,79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114AC0D" w14:textId="77777777" w:rsidR="00234EED" w:rsidRPr="00234EED" w:rsidRDefault="00234EED" w:rsidP="00234EED">
            <w:pPr>
              <w:jc w:val="center"/>
              <w:rPr>
                <w:sz w:val="14"/>
                <w:szCs w:val="14"/>
              </w:rPr>
            </w:pPr>
            <w:r w:rsidRPr="00234EED">
              <w:rPr>
                <w:sz w:val="14"/>
                <w:szCs w:val="14"/>
              </w:rPr>
              <w:t>3,05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119561F" w14:textId="77777777" w:rsidR="00234EED" w:rsidRPr="00234EED" w:rsidRDefault="00234EED" w:rsidP="00234EED">
            <w:pPr>
              <w:jc w:val="center"/>
              <w:rPr>
                <w:sz w:val="14"/>
                <w:szCs w:val="14"/>
              </w:rPr>
            </w:pPr>
            <w:r w:rsidRPr="00234EED">
              <w:rPr>
                <w:sz w:val="14"/>
                <w:szCs w:val="14"/>
              </w:rPr>
              <w:t>51,74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09D693" w14:textId="77777777" w:rsidR="00234EED" w:rsidRPr="00234EED" w:rsidRDefault="00234EED" w:rsidP="00234EED">
            <w:pPr>
              <w:jc w:val="center"/>
              <w:rPr>
                <w:sz w:val="14"/>
                <w:szCs w:val="14"/>
              </w:rPr>
            </w:pPr>
            <w:r w:rsidRPr="00234EED">
              <w:rPr>
                <w:sz w:val="14"/>
                <w:szCs w:val="14"/>
              </w:rPr>
              <w:t>24,25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79B439" w14:textId="77777777" w:rsidR="00234EED" w:rsidRPr="00234EED" w:rsidRDefault="00234EED" w:rsidP="00234EED">
            <w:pPr>
              <w:jc w:val="center"/>
              <w:rPr>
                <w:sz w:val="14"/>
                <w:szCs w:val="14"/>
              </w:rPr>
            </w:pPr>
            <w:r w:rsidRPr="00234EED">
              <w:rPr>
                <w:sz w:val="14"/>
                <w:szCs w:val="14"/>
              </w:rPr>
              <w:t>1,27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003BB0F" w14:textId="77777777" w:rsidR="00234EED" w:rsidRPr="00234EED" w:rsidRDefault="00234EED" w:rsidP="00234EED">
            <w:pPr>
              <w:jc w:val="center"/>
              <w:rPr>
                <w:sz w:val="14"/>
                <w:szCs w:val="14"/>
              </w:rPr>
            </w:pPr>
            <w:r w:rsidRPr="00234EED">
              <w:rPr>
                <w:sz w:val="14"/>
                <w:szCs w:val="14"/>
              </w:rPr>
              <w:t>22,98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A2C0BD0" w14:textId="77777777" w:rsidR="00234EED" w:rsidRPr="00234EED" w:rsidRDefault="00234EED" w:rsidP="00234EED">
            <w:pPr>
              <w:jc w:val="center"/>
              <w:rPr>
                <w:sz w:val="14"/>
                <w:szCs w:val="14"/>
              </w:rPr>
            </w:pPr>
            <w:r w:rsidRPr="00234EED">
              <w:rPr>
                <w:sz w:val="14"/>
                <w:szCs w:val="14"/>
              </w:rPr>
              <w:t>1,27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6CDEA7A" w14:textId="77777777" w:rsidR="00234EED" w:rsidRPr="00234EED" w:rsidRDefault="00234EED" w:rsidP="00234EED">
            <w:pPr>
              <w:jc w:val="center"/>
              <w:rPr>
                <w:sz w:val="14"/>
                <w:szCs w:val="14"/>
              </w:rPr>
            </w:pPr>
            <w:r w:rsidRPr="00234EED">
              <w:rPr>
                <w:sz w:val="14"/>
                <w:szCs w:val="14"/>
              </w:rPr>
              <w:t>22,98</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4A921D6" w14:textId="77777777" w:rsidR="00234EED" w:rsidRPr="00234EED" w:rsidRDefault="00234EED" w:rsidP="00234EED">
            <w:pPr>
              <w:jc w:val="center"/>
              <w:rPr>
                <w:sz w:val="14"/>
                <w:szCs w:val="14"/>
              </w:rPr>
            </w:pPr>
            <w:r w:rsidRPr="00234EED">
              <w:rPr>
                <w:sz w:val="14"/>
                <w:szCs w:val="14"/>
              </w:rPr>
              <w:t>24,25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783EE94" w14:textId="77777777" w:rsidR="00234EED" w:rsidRPr="00234EED" w:rsidRDefault="00234EED" w:rsidP="00234EED">
            <w:pPr>
              <w:jc w:val="center"/>
              <w:rPr>
                <w:sz w:val="14"/>
                <w:szCs w:val="14"/>
              </w:rPr>
            </w:pPr>
            <w:r w:rsidRPr="00234EED">
              <w:rPr>
                <w:sz w:val="14"/>
                <w:szCs w:val="14"/>
              </w:rPr>
              <w:t>20,55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B646375"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953713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1D3EBB" w14:textId="77777777" w:rsidR="00234EED" w:rsidRPr="00234EED" w:rsidRDefault="00234EED" w:rsidP="00234EED">
            <w:pPr>
              <w:jc w:val="center"/>
              <w:rPr>
                <w:sz w:val="14"/>
                <w:szCs w:val="14"/>
              </w:rPr>
            </w:pPr>
            <w:r w:rsidRPr="00234EED">
              <w:rPr>
                <w:sz w:val="14"/>
                <w:szCs w:val="14"/>
              </w:rPr>
              <w:t xml:space="preserve">Реконструкция ВЛ 6-110 кВ с расширением просек в Производственном отделении "Центральные Электрические Сети" (ВЛ-110 кВ: Краснополянская-Пионерная-1-2, </w:t>
            </w:r>
            <w:r w:rsidRPr="00234EED">
              <w:rPr>
                <w:sz w:val="14"/>
                <w:szCs w:val="14"/>
              </w:rPr>
              <w:lastRenderedPageBreak/>
              <w:t>Краснополянская-Торсьма, Краснополянская-Новоленинская-1-2, Кемеровская-Краснополянская-1-2, БГРЭС-ПС Уропская, Новолениская - Лениск Кузнецкая Тяговая, БГРЭС-Гурьевская-1-2; ВЛ-35 кВ: Б-1-2, Б-9-10, Б-5, Б-16-17, Б-33, Б-21-23, Б-38-39, Б-35-36,  Б-48, Б-49-50, Краснинская-Урская, Заречная-Никитинская-1-2; ВЛ-10 кВ: Ф.10-1-М, Ф.10-15-С, Ф.10-15-З, Ф.10-3-Х, Ф.10-21-К, Ф.10-3-С ПС, Ф.10-14-А, Ф.10-2-К, Ф.10-1-П, Ф.10-13-Х, Ф.10-15-И, Ф.10-17-П, Ф.10-5-МБ, Ф.10-4-СБ, Ф.10-11-Ш, Ф.10-1-З, Ф.10-12-ПС, Ф.10-16-Ш, Ф.10-1-КБ, Ф.10-2-У, Ф.10-5-Б), 128, 332 Га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FC70DC" w14:textId="77777777" w:rsidR="00234EED" w:rsidRPr="00234EED" w:rsidRDefault="00234EED" w:rsidP="00234EED">
            <w:pPr>
              <w:jc w:val="center"/>
              <w:rPr>
                <w:sz w:val="14"/>
                <w:szCs w:val="14"/>
              </w:rPr>
            </w:pPr>
            <w:r w:rsidRPr="00234EED">
              <w:rPr>
                <w:sz w:val="14"/>
                <w:szCs w:val="14"/>
              </w:rPr>
              <w:lastRenderedPageBreak/>
              <w:t>I_409_КуЭ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829B76" w14:textId="77777777" w:rsidR="00234EED" w:rsidRPr="00234EED" w:rsidRDefault="00234EED" w:rsidP="00234EED">
            <w:pPr>
              <w:jc w:val="center"/>
              <w:rPr>
                <w:sz w:val="14"/>
                <w:szCs w:val="14"/>
              </w:rPr>
            </w:pPr>
            <w:r w:rsidRPr="00234EED">
              <w:rPr>
                <w:sz w:val="14"/>
                <w:szCs w:val="14"/>
              </w:rPr>
              <w:t>9,10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C92DB27" w14:textId="77777777" w:rsidR="00234EED" w:rsidRPr="00234EED" w:rsidRDefault="00234EED" w:rsidP="00234EED">
            <w:pPr>
              <w:jc w:val="center"/>
              <w:rPr>
                <w:sz w:val="14"/>
                <w:szCs w:val="14"/>
              </w:rPr>
            </w:pPr>
            <w:r w:rsidRPr="00234EED">
              <w:rPr>
                <w:sz w:val="14"/>
                <w:szCs w:val="14"/>
              </w:rPr>
              <w:t>0,60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8EE4679" w14:textId="77777777" w:rsidR="00234EED" w:rsidRPr="00234EED" w:rsidRDefault="00234EED" w:rsidP="00234EED">
            <w:pPr>
              <w:jc w:val="center"/>
              <w:rPr>
                <w:sz w:val="14"/>
                <w:szCs w:val="14"/>
              </w:rPr>
            </w:pPr>
            <w:r w:rsidRPr="00234EED">
              <w:rPr>
                <w:sz w:val="14"/>
                <w:szCs w:val="14"/>
              </w:rPr>
              <w:t>8,50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1291F6" w14:textId="77777777" w:rsidR="00234EED" w:rsidRPr="00234EED" w:rsidRDefault="00234EED" w:rsidP="00234EED">
            <w:pPr>
              <w:jc w:val="center"/>
              <w:rPr>
                <w:sz w:val="14"/>
                <w:szCs w:val="14"/>
              </w:rPr>
            </w:pPr>
            <w:r w:rsidRPr="00234EED">
              <w:rPr>
                <w:sz w:val="14"/>
                <w:szCs w:val="14"/>
              </w:rPr>
              <w:t>0,74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764377" w14:textId="77777777" w:rsidR="00234EED" w:rsidRPr="00234EED" w:rsidRDefault="00234EED" w:rsidP="00234EED">
            <w:pPr>
              <w:jc w:val="center"/>
              <w:rPr>
                <w:sz w:val="14"/>
                <w:szCs w:val="14"/>
              </w:rPr>
            </w:pPr>
            <w:r w:rsidRPr="00234EED">
              <w:rPr>
                <w:sz w:val="14"/>
                <w:szCs w:val="14"/>
              </w:rPr>
              <w:t>0,18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306EF71" w14:textId="77777777" w:rsidR="00234EED" w:rsidRPr="00234EED" w:rsidRDefault="00234EED" w:rsidP="00234EED">
            <w:pPr>
              <w:jc w:val="center"/>
              <w:rPr>
                <w:sz w:val="14"/>
                <w:szCs w:val="14"/>
              </w:rPr>
            </w:pPr>
            <w:r w:rsidRPr="00234EED">
              <w:rPr>
                <w:sz w:val="14"/>
                <w:szCs w:val="14"/>
              </w:rPr>
              <w:t>0,56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C1C9944" w14:textId="77777777" w:rsidR="00234EED" w:rsidRPr="00234EED" w:rsidRDefault="00234EED" w:rsidP="00234EED">
            <w:pPr>
              <w:jc w:val="center"/>
              <w:rPr>
                <w:sz w:val="14"/>
                <w:szCs w:val="14"/>
              </w:rPr>
            </w:pPr>
            <w:r w:rsidRPr="00234EED">
              <w:rPr>
                <w:sz w:val="14"/>
                <w:szCs w:val="14"/>
              </w:rPr>
              <w:t>0,18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030B007" w14:textId="77777777" w:rsidR="00234EED" w:rsidRPr="00234EED" w:rsidRDefault="00234EED" w:rsidP="00234EED">
            <w:pPr>
              <w:jc w:val="center"/>
              <w:rPr>
                <w:sz w:val="14"/>
                <w:szCs w:val="14"/>
              </w:rPr>
            </w:pPr>
            <w:r w:rsidRPr="00234EED">
              <w:rPr>
                <w:sz w:val="14"/>
                <w:szCs w:val="14"/>
              </w:rPr>
              <w:t>0,56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6DDCCB7" w14:textId="77777777" w:rsidR="00234EED" w:rsidRPr="00234EED" w:rsidRDefault="00234EED" w:rsidP="00234EED">
            <w:pPr>
              <w:jc w:val="center"/>
              <w:rPr>
                <w:sz w:val="14"/>
                <w:szCs w:val="14"/>
              </w:rPr>
            </w:pPr>
            <w:r w:rsidRPr="00234EED">
              <w:rPr>
                <w:sz w:val="14"/>
                <w:szCs w:val="14"/>
              </w:rPr>
              <w:t>0,74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6036FF5" w14:textId="77777777" w:rsidR="00234EED" w:rsidRPr="00234EED" w:rsidRDefault="00234EED" w:rsidP="00234EED">
            <w:pPr>
              <w:jc w:val="center"/>
              <w:rPr>
                <w:sz w:val="14"/>
                <w:szCs w:val="14"/>
              </w:rPr>
            </w:pPr>
            <w:r w:rsidRPr="00234EED">
              <w:rPr>
                <w:sz w:val="14"/>
                <w:szCs w:val="14"/>
              </w:rPr>
              <w:t>0,63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CEADE00"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B71780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2BA5FF" w14:textId="77777777" w:rsidR="00234EED" w:rsidRPr="00234EED" w:rsidRDefault="00234EED" w:rsidP="00234EED">
            <w:pPr>
              <w:jc w:val="center"/>
              <w:rPr>
                <w:sz w:val="14"/>
                <w:szCs w:val="14"/>
              </w:rPr>
            </w:pPr>
            <w:r w:rsidRPr="00234EED">
              <w:rPr>
                <w:sz w:val="14"/>
                <w:szCs w:val="14"/>
              </w:rPr>
              <w:t>Реконструкция ВЛ 35 кВ 35-А-39-40 Крохалевская - Бирюлинская - Первомайская в рамках исполнения обязательств по соглашению о компенсации затрат от 09.03.2017 № 41.4200.782.17 с ООО "Барзаское товарищество"</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8BFF00" w14:textId="77777777" w:rsidR="00234EED" w:rsidRPr="00234EED" w:rsidRDefault="00234EED" w:rsidP="00234EED">
            <w:pPr>
              <w:jc w:val="center"/>
              <w:rPr>
                <w:sz w:val="14"/>
                <w:szCs w:val="14"/>
              </w:rPr>
            </w:pPr>
            <w:r w:rsidRPr="00234EED">
              <w:rPr>
                <w:sz w:val="14"/>
                <w:szCs w:val="14"/>
              </w:rPr>
              <w:t>I_454_КуЭ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C29B42"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7CB2158"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6CB1C3C"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071FE2" w14:textId="77777777" w:rsidR="00234EED" w:rsidRPr="00234EED" w:rsidRDefault="00234EED" w:rsidP="00234EED">
            <w:pPr>
              <w:jc w:val="center"/>
              <w:rPr>
                <w:sz w:val="14"/>
                <w:szCs w:val="14"/>
              </w:rPr>
            </w:pPr>
            <w:r w:rsidRPr="00234EED">
              <w:rPr>
                <w:sz w:val="14"/>
                <w:szCs w:val="14"/>
              </w:rPr>
              <w:t>7,64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15F0521"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554AFA2" w14:textId="77777777" w:rsidR="00234EED" w:rsidRPr="00234EED" w:rsidRDefault="00234EED" w:rsidP="00234EED">
            <w:pPr>
              <w:jc w:val="center"/>
              <w:rPr>
                <w:sz w:val="14"/>
                <w:szCs w:val="14"/>
              </w:rPr>
            </w:pPr>
            <w:r w:rsidRPr="00234EED">
              <w:rPr>
                <w:sz w:val="14"/>
                <w:szCs w:val="14"/>
              </w:rPr>
              <w:t>7,64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CE2C23A"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24205E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9E88EA3"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9B4CD66"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83885CB"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091E0C0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15FEED" w14:textId="77777777" w:rsidR="00234EED" w:rsidRPr="00234EED" w:rsidRDefault="00234EED" w:rsidP="00234EED">
            <w:pPr>
              <w:jc w:val="center"/>
              <w:rPr>
                <w:sz w:val="14"/>
                <w:szCs w:val="14"/>
              </w:rPr>
            </w:pPr>
            <w:r w:rsidRPr="00234EED">
              <w:rPr>
                <w:sz w:val="14"/>
                <w:szCs w:val="14"/>
              </w:rPr>
              <w:t>Реконструкция (переустройство) вынос ВЛ-110 кВ Заискитимская-Оросительная-1,2  с отпайкой на ПС 110/10 кВ Водозабор (переустройство ВЛ-110 кВ в КЛ-110 кВ), 2,1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5E1C341" w14:textId="77777777" w:rsidR="00234EED" w:rsidRPr="00234EED" w:rsidRDefault="00234EED" w:rsidP="00234EED">
            <w:pPr>
              <w:jc w:val="center"/>
              <w:rPr>
                <w:sz w:val="14"/>
                <w:szCs w:val="14"/>
              </w:rPr>
            </w:pPr>
            <w:r w:rsidRPr="00234EED">
              <w:rPr>
                <w:sz w:val="14"/>
                <w:szCs w:val="14"/>
              </w:rPr>
              <w:t>H_209_КуЭ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0C89CC" w14:textId="77777777" w:rsidR="00234EED" w:rsidRPr="00234EED" w:rsidRDefault="00234EED" w:rsidP="00234EED">
            <w:pPr>
              <w:jc w:val="center"/>
              <w:rPr>
                <w:sz w:val="14"/>
                <w:szCs w:val="14"/>
              </w:rPr>
            </w:pPr>
            <w:r w:rsidRPr="00234EED">
              <w:rPr>
                <w:sz w:val="14"/>
                <w:szCs w:val="14"/>
              </w:rPr>
              <w:t>3,30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0F5A9D" w14:textId="77777777" w:rsidR="00234EED" w:rsidRPr="00234EED" w:rsidRDefault="00234EED" w:rsidP="00234EED">
            <w:pPr>
              <w:jc w:val="center"/>
              <w:rPr>
                <w:sz w:val="14"/>
                <w:szCs w:val="14"/>
              </w:rPr>
            </w:pPr>
            <w:r w:rsidRPr="00234EED">
              <w:rPr>
                <w:sz w:val="14"/>
                <w:szCs w:val="14"/>
              </w:rPr>
              <w:t>3,30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D13E41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233DBE" w14:textId="77777777" w:rsidR="00234EED" w:rsidRPr="00234EED" w:rsidRDefault="00234EED" w:rsidP="00234EED">
            <w:pPr>
              <w:jc w:val="center"/>
              <w:rPr>
                <w:sz w:val="14"/>
                <w:szCs w:val="14"/>
              </w:rPr>
            </w:pPr>
            <w:r w:rsidRPr="00234EED">
              <w:rPr>
                <w:sz w:val="14"/>
                <w:szCs w:val="14"/>
              </w:rPr>
              <w:t>3,30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604A2FA" w14:textId="77777777" w:rsidR="00234EED" w:rsidRPr="00234EED" w:rsidRDefault="00234EED" w:rsidP="00234EED">
            <w:pPr>
              <w:jc w:val="center"/>
              <w:rPr>
                <w:sz w:val="14"/>
                <w:szCs w:val="14"/>
              </w:rPr>
            </w:pPr>
            <w:r w:rsidRPr="00234EED">
              <w:rPr>
                <w:sz w:val="14"/>
                <w:szCs w:val="14"/>
              </w:rPr>
              <w:t>2,80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AED1B86" w14:textId="77777777" w:rsidR="00234EED" w:rsidRPr="00234EED" w:rsidRDefault="00234EED" w:rsidP="00234EED">
            <w:pPr>
              <w:jc w:val="center"/>
              <w:rPr>
                <w:sz w:val="14"/>
                <w:szCs w:val="14"/>
              </w:rPr>
            </w:pPr>
            <w:r w:rsidRPr="00234EED">
              <w:rPr>
                <w:sz w:val="14"/>
                <w:szCs w:val="14"/>
              </w:rPr>
              <w:t>0,50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545C131" w14:textId="77777777" w:rsidR="00234EED" w:rsidRPr="00234EED" w:rsidRDefault="00234EED" w:rsidP="00234EED">
            <w:pPr>
              <w:jc w:val="center"/>
              <w:rPr>
                <w:sz w:val="14"/>
                <w:szCs w:val="14"/>
              </w:rPr>
            </w:pPr>
            <w:r w:rsidRPr="00234EED">
              <w:rPr>
                <w:sz w:val="14"/>
                <w:szCs w:val="14"/>
              </w:rPr>
              <w:t>2,80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01142A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136CFF1" w14:textId="77777777" w:rsidR="00234EED" w:rsidRPr="00234EED" w:rsidRDefault="00234EED" w:rsidP="00234EED">
            <w:pPr>
              <w:jc w:val="center"/>
              <w:rPr>
                <w:sz w:val="14"/>
                <w:szCs w:val="14"/>
              </w:rPr>
            </w:pPr>
            <w:r w:rsidRPr="00234EED">
              <w:rPr>
                <w:sz w:val="14"/>
                <w:szCs w:val="14"/>
              </w:rPr>
              <w:t>2,80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ED43123" w14:textId="77777777" w:rsidR="00234EED" w:rsidRPr="00234EED" w:rsidRDefault="00234EED" w:rsidP="00234EED">
            <w:pPr>
              <w:jc w:val="center"/>
              <w:rPr>
                <w:sz w:val="14"/>
                <w:szCs w:val="14"/>
              </w:rPr>
            </w:pPr>
            <w:r w:rsidRPr="00234EED">
              <w:rPr>
                <w:sz w:val="14"/>
                <w:szCs w:val="14"/>
              </w:rPr>
              <w:t>2,37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D6DD1FF"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DE4226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BFA9E7" w14:textId="77777777" w:rsidR="00234EED" w:rsidRPr="00234EED" w:rsidRDefault="00234EED" w:rsidP="00234EED">
            <w:pPr>
              <w:jc w:val="center"/>
              <w:rPr>
                <w:color w:val="000000"/>
                <w:sz w:val="14"/>
                <w:szCs w:val="14"/>
              </w:rPr>
            </w:pPr>
            <w:r w:rsidRPr="00234EED">
              <w:rPr>
                <w:color w:val="000000"/>
                <w:sz w:val="14"/>
                <w:szCs w:val="14"/>
              </w:rPr>
              <w:t>Реконструкция (переустройство) ВЛ 10 кВ Ф. 10-21-К от ПС 35/10 кВ Пермяковская (в пролетах опор 67 - 105) 26,48 км (соглашение о компенсации затрат с ОАО «УК «Кузбассразрезуголь» № 41.4200.2517.15)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E5E274" w14:textId="77777777" w:rsidR="00234EED" w:rsidRPr="00234EED" w:rsidRDefault="00234EED" w:rsidP="00234EED">
            <w:pPr>
              <w:jc w:val="center"/>
              <w:rPr>
                <w:b/>
                <w:bCs/>
                <w:sz w:val="14"/>
                <w:szCs w:val="14"/>
              </w:rPr>
            </w:pPr>
            <w:r w:rsidRPr="00234EED">
              <w:rPr>
                <w:b/>
                <w:bCs/>
                <w:sz w:val="14"/>
                <w:szCs w:val="14"/>
              </w:rPr>
              <w:t>H_148_КуЭ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2D4653"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4EF8AE3"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4AFEACC"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BCF8720" w14:textId="77777777" w:rsidR="00234EED" w:rsidRPr="00234EED" w:rsidRDefault="00234EED" w:rsidP="00234EED">
            <w:pPr>
              <w:jc w:val="center"/>
              <w:rPr>
                <w:sz w:val="14"/>
                <w:szCs w:val="14"/>
              </w:rPr>
            </w:pPr>
            <w:r w:rsidRPr="00234EED">
              <w:rPr>
                <w:sz w:val="14"/>
                <w:szCs w:val="14"/>
              </w:rPr>
              <w:t>7,42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37FA993"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39922CD" w14:textId="77777777" w:rsidR="00234EED" w:rsidRPr="00234EED" w:rsidRDefault="00234EED" w:rsidP="00234EED">
            <w:pPr>
              <w:jc w:val="center"/>
              <w:rPr>
                <w:sz w:val="14"/>
                <w:szCs w:val="14"/>
              </w:rPr>
            </w:pPr>
            <w:r w:rsidRPr="00234EED">
              <w:rPr>
                <w:sz w:val="14"/>
                <w:szCs w:val="14"/>
              </w:rPr>
              <w:t>7,42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4D8E75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030D34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C25DAE6"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34BABC9"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909F40C"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4857A2C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0913DE" w14:textId="77777777" w:rsidR="00234EED" w:rsidRPr="00234EED" w:rsidRDefault="00234EED" w:rsidP="00234EED">
            <w:pPr>
              <w:jc w:val="center"/>
              <w:rPr>
                <w:sz w:val="14"/>
                <w:szCs w:val="14"/>
              </w:rPr>
            </w:pPr>
            <w:r w:rsidRPr="00234EED">
              <w:rPr>
                <w:sz w:val="14"/>
                <w:szCs w:val="14"/>
              </w:rPr>
              <w:t>Переустройство ВЛ-10 кВ, Ф 10-29-Г в местах пересечения (в пролетах опор: 8-11, 42-49, 57-58)  ПС Проскоковская (соглашение о компенсации затрат с ООО "Кузбассдорстрой" №41.4200.2517.15)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4BEE43" w14:textId="77777777" w:rsidR="00234EED" w:rsidRPr="00234EED" w:rsidRDefault="00234EED" w:rsidP="00234EED">
            <w:pPr>
              <w:jc w:val="center"/>
              <w:rPr>
                <w:sz w:val="14"/>
                <w:szCs w:val="14"/>
              </w:rPr>
            </w:pPr>
            <w:r w:rsidRPr="00234EED">
              <w:rPr>
                <w:sz w:val="14"/>
                <w:szCs w:val="14"/>
              </w:rPr>
              <w:t>G_152_КуЭ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00462C"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490EAEB"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690E042"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EF8283B" w14:textId="77777777" w:rsidR="00234EED" w:rsidRPr="00234EED" w:rsidRDefault="00234EED" w:rsidP="00234EED">
            <w:pPr>
              <w:jc w:val="center"/>
              <w:rPr>
                <w:sz w:val="14"/>
                <w:szCs w:val="14"/>
              </w:rPr>
            </w:pPr>
            <w:r w:rsidRPr="00234EED">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12C3A9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8D1C1C7" w14:textId="77777777" w:rsidR="00234EED" w:rsidRPr="00234EED" w:rsidRDefault="00234EED" w:rsidP="00234EED">
            <w:pPr>
              <w:jc w:val="center"/>
              <w:rPr>
                <w:sz w:val="14"/>
                <w:szCs w:val="14"/>
              </w:rPr>
            </w:pPr>
            <w:r w:rsidRPr="00234EED">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203A4DF"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0D8AD9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3895F7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8211720"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88102DD"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5ACDFD0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0C01CF" w14:textId="77777777" w:rsidR="00234EED" w:rsidRPr="00234EED" w:rsidRDefault="00234EED" w:rsidP="00234EED">
            <w:pPr>
              <w:jc w:val="center"/>
              <w:rPr>
                <w:sz w:val="14"/>
                <w:szCs w:val="14"/>
              </w:rPr>
            </w:pPr>
            <w:r w:rsidRPr="00234EED">
              <w:rPr>
                <w:sz w:val="14"/>
                <w:szCs w:val="14"/>
              </w:rPr>
              <w:t>Реконструкция (вынос участка) ВЛ 10 кВ Ф.10-10-Б ПС 35/10 кВ Беловская Городская из границ земельного участка в рамках исполнения обязательств по соглашению о компенсации затрат от 02.07.2018 № 41.4200.1700.18 с ООО "Гарант"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AE3C6A" w14:textId="77777777" w:rsidR="00234EED" w:rsidRPr="00234EED" w:rsidRDefault="00234EED" w:rsidP="00234EED">
            <w:pPr>
              <w:jc w:val="center"/>
              <w:rPr>
                <w:sz w:val="14"/>
                <w:szCs w:val="14"/>
              </w:rPr>
            </w:pPr>
            <w:r w:rsidRPr="00234EED">
              <w:rPr>
                <w:sz w:val="14"/>
                <w:szCs w:val="14"/>
              </w:rPr>
              <w:t>I_452_КуЭ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507CA8"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DCB242D"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537C8F5"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254D85"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A1BE485"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B1AB03D" w14:textId="77777777" w:rsidR="00234EED" w:rsidRPr="00234EED" w:rsidRDefault="00234EED" w:rsidP="00234EED">
            <w:pPr>
              <w:jc w:val="center"/>
              <w:rPr>
                <w:sz w:val="14"/>
                <w:szCs w:val="14"/>
              </w:rPr>
            </w:pPr>
            <w:r w:rsidRPr="00234EED">
              <w:rPr>
                <w:sz w:val="14"/>
                <w:szCs w:val="14"/>
              </w:rPr>
              <w:t>0,09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9E7D98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E918AF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08D7EBA"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F435A3F"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5E9F0F6"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00BA153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70284B" w14:textId="77777777" w:rsidR="00234EED" w:rsidRPr="00234EED" w:rsidRDefault="00234EED" w:rsidP="00234EED">
            <w:pPr>
              <w:jc w:val="center"/>
              <w:rPr>
                <w:sz w:val="14"/>
                <w:szCs w:val="14"/>
              </w:rPr>
            </w:pPr>
            <w:r w:rsidRPr="00234EED">
              <w:rPr>
                <w:sz w:val="14"/>
                <w:szCs w:val="14"/>
              </w:rPr>
              <w:t xml:space="preserve">Реоконструкция (переустройство) ВЛ 6 кВ Ф-27-НГ от ПС Анжерская НПС в рамках соглашения о компенсации затрат с ООО "Барзасское </w:t>
            </w:r>
            <w:r w:rsidRPr="00234EED">
              <w:rPr>
                <w:sz w:val="14"/>
                <w:szCs w:val="14"/>
              </w:rPr>
              <w:lastRenderedPageBreak/>
              <w:t>товарищество" №41.4200.365.17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C694AC" w14:textId="77777777" w:rsidR="00234EED" w:rsidRPr="00234EED" w:rsidRDefault="00234EED" w:rsidP="00234EED">
            <w:pPr>
              <w:jc w:val="center"/>
              <w:rPr>
                <w:sz w:val="14"/>
                <w:szCs w:val="14"/>
              </w:rPr>
            </w:pPr>
            <w:r w:rsidRPr="00234EED">
              <w:rPr>
                <w:sz w:val="14"/>
                <w:szCs w:val="14"/>
              </w:rPr>
              <w:lastRenderedPageBreak/>
              <w:t>H_151_КуЭ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4252A4"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C693459"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B09FAD9"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E9195F" w14:textId="77777777" w:rsidR="00234EED" w:rsidRPr="00234EED" w:rsidRDefault="00234EED" w:rsidP="00234EED">
            <w:pPr>
              <w:jc w:val="center"/>
              <w:rPr>
                <w:sz w:val="14"/>
                <w:szCs w:val="14"/>
              </w:rPr>
            </w:pPr>
            <w:r w:rsidRPr="00234EED">
              <w:rPr>
                <w:sz w:val="14"/>
                <w:szCs w:val="14"/>
              </w:rPr>
              <w:t>0,78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17F1060"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2A41BED" w14:textId="77777777" w:rsidR="00234EED" w:rsidRPr="00234EED" w:rsidRDefault="00234EED" w:rsidP="00234EED">
            <w:pPr>
              <w:jc w:val="center"/>
              <w:rPr>
                <w:sz w:val="14"/>
                <w:szCs w:val="14"/>
              </w:rPr>
            </w:pPr>
            <w:r w:rsidRPr="00234EED">
              <w:rPr>
                <w:sz w:val="14"/>
                <w:szCs w:val="14"/>
              </w:rPr>
              <w:t>0,78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CD01FE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7649B5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9A90C5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54B1901"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D0B2C95"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67AF692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CCA496" w14:textId="77777777" w:rsidR="00234EED" w:rsidRPr="00234EED" w:rsidRDefault="00234EED" w:rsidP="00234EED">
            <w:pPr>
              <w:jc w:val="center"/>
              <w:rPr>
                <w:sz w:val="14"/>
                <w:szCs w:val="14"/>
              </w:rPr>
            </w:pPr>
            <w:r w:rsidRPr="00234EED">
              <w:rPr>
                <w:sz w:val="14"/>
                <w:szCs w:val="14"/>
              </w:rPr>
              <w:t xml:space="preserve">Техническое перевооружение двухцепной ВЛ 110 кВ Беловская - Новоленинская. </w:t>
            </w:r>
            <w:r w:rsidRPr="00234EED">
              <w:rPr>
                <w:sz w:val="14"/>
                <w:szCs w:val="14"/>
              </w:rPr>
              <w:br/>
              <w:t>Замена провода АС-120, арматуры и дефектной изоляции для повышения надежности электроснабжения шахт Костромовская, Заречная, Байкаимская, 7-е Ноября, Комсомолец, СМ Кирова, 58,1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D304E2" w14:textId="77777777" w:rsidR="00234EED" w:rsidRPr="00234EED" w:rsidRDefault="00234EED" w:rsidP="00234EED">
            <w:pPr>
              <w:jc w:val="center"/>
              <w:rPr>
                <w:sz w:val="14"/>
                <w:szCs w:val="14"/>
              </w:rPr>
            </w:pPr>
            <w:r w:rsidRPr="00234EED">
              <w:rPr>
                <w:sz w:val="14"/>
                <w:szCs w:val="14"/>
              </w:rPr>
              <w:t>H_150.1_КуЭ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6F10D0" w14:textId="77777777" w:rsidR="00234EED" w:rsidRPr="00234EED" w:rsidRDefault="00234EED" w:rsidP="00234EED">
            <w:pPr>
              <w:jc w:val="center"/>
              <w:rPr>
                <w:sz w:val="14"/>
                <w:szCs w:val="14"/>
              </w:rPr>
            </w:pPr>
            <w:r w:rsidRPr="00234EED">
              <w:rPr>
                <w:sz w:val="14"/>
                <w:szCs w:val="14"/>
              </w:rPr>
              <w:t>6,17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FE4FD09" w14:textId="77777777" w:rsidR="00234EED" w:rsidRPr="00234EED" w:rsidRDefault="00234EED" w:rsidP="00234EED">
            <w:pPr>
              <w:jc w:val="center"/>
              <w:rPr>
                <w:sz w:val="14"/>
                <w:szCs w:val="14"/>
              </w:rPr>
            </w:pPr>
            <w:r w:rsidRPr="00234EED">
              <w:rPr>
                <w:sz w:val="14"/>
                <w:szCs w:val="14"/>
              </w:rPr>
              <w:t>6,17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ECC3DA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66F5F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F779B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5066CE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28BBB12"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594786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BDB0F1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DDE7D6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B7DE462"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330B4DD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60F58C" w14:textId="77777777" w:rsidR="00234EED" w:rsidRPr="00234EED" w:rsidRDefault="00234EED" w:rsidP="00234EED">
            <w:pPr>
              <w:jc w:val="center"/>
              <w:rPr>
                <w:sz w:val="14"/>
                <w:szCs w:val="14"/>
              </w:rPr>
            </w:pPr>
            <w:r w:rsidRPr="00234EED">
              <w:rPr>
                <w:sz w:val="14"/>
                <w:szCs w:val="14"/>
              </w:rPr>
              <w:t>Техническое перевооружение ВЛ 110 кВ КФЗ-2 – Кузнецкая I, II цепь с отпайками, 11,6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B8DE8A" w14:textId="77777777" w:rsidR="00234EED" w:rsidRPr="00234EED" w:rsidRDefault="00234EED" w:rsidP="00234EED">
            <w:pPr>
              <w:jc w:val="center"/>
              <w:rPr>
                <w:sz w:val="14"/>
                <w:szCs w:val="14"/>
              </w:rPr>
            </w:pPr>
            <w:r w:rsidRPr="00234EED">
              <w:rPr>
                <w:sz w:val="14"/>
                <w:szCs w:val="14"/>
              </w:rPr>
              <w:t>F_146_КуЭ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3E367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DBB4C83"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573380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391060"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3616C2"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E13C8D3"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80C10E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1F16E5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6230CB3"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9AAE3A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BEB759A" w14:textId="77777777" w:rsidR="00234EED" w:rsidRPr="00234EED" w:rsidRDefault="00234EED" w:rsidP="00234EED">
            <w:pPr>
              <w:jc w:val="center"/>
              <w:rPr>
                <w:sz w:val="14"/>
                <w:szCs w:val="14"/>
              </w:rPr>
            </w:pPr>
          </w:p>
        </w:tc>
      </w:tr>
      <w:tr w:rsidR="00234EED" w:rsidRPr="00234EED" w14:paraId="3244418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B51F98" w14:textId="77777777" w:rsidR="00234EED" w:rsidRPr="00234EED" w:rsidRDefault="00234EED" w:rsidP="00234EED">
            <w:pPr>
              <w:jc w:val="center"/>
              <w:rPr>
                <w:sz w:val="14"/>
                <w:szCs w:val="14"/>
              </w:rPr>
            </w:pPr>
            <w:r w:rsidRPr="00234EED">
              <w:rPr>
                <w:sz w:val="14"/>
                <w:szCs w:val="14"/>
              </w:rPr>
              <w:t>Техническое перевооружение ВЛ 110 кВ Мысковская – Междуреченская 1-2, с заменой провода (34,75 км), дефектной арматуры, изоляциии грозотроса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89EDCC" w14:textId="77777777" w:rsidR="00234EED" w:rsidRPr="00234EED" w:rsidRDefault="00234EED" w:rsidP="00234EED">
            <w:pPr>
              <w:jc w:val="center"/>
              <w:rPr>
                <w:sz w:val="14"/>
                <w:szCs w:val="14"/>
              </w:rPr>
            </w:pPr>
            <w:r w:rsidRPr="00234EED">
              <w:rPr>
                <w:sz w:val="14"/>
                <w:szCs w:val="14"/>
              </w:rPr>
              <w:t>I_425_КуЭ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74944F" w14:textId="77777777" w:rsidR="00234EED" w:rsidRPr="00234EED" w:rsidRDefault="00234EED" w:rsidP="00234EED">
            <w:pPr>
              <w:jc w:val="center"/>
              <w:rPr>
                <w:sz w:val="14"/>
                <w:szCs w:val="14"/>
              </w:rPr>
            </w:pPr>
            <w:r w:rsidRPr="00234EED">
              <w:rPr>
                <w:sz w:val="14"/>
                <w:szCs w:val="14"/>
              </w:rPr>
              <w:t>78,16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6A7571" w14:textId="77777777" w:rsidR="00234EED" w:rsidRPr="00234EED" w:rsidRDefault="00234EED" w:rsidP="00234EED">
            <w:pPr>
              <w:jc w:val="center"/>
              <w:rPr>
                <w:sz w:val="14"/>
                <w:szCs w:val="14"/>
              </w:rPr>
            </w:pPr>
            <w:r w:rsidRPr="00234EED">
              <w:rPr>
                <w:sz w:val="14"/>
                <w:szCs w:val="14"/>
              </w:rPr>
              <w:t>6,97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A282240" w14:textId="77777777" w:rsidR="00234EED" w:rsidRPr="00234EED" w:rsidRDefault="00234EED" w:rsidP="00234EED">
            <w:pPr>
              <w:jc w:val="center"/>
              <w:rPr>
                <w:sz w:val="14"/>
                <w:szCs w:val="14"/>
              </w:rPr>
            </w:pPr>
            <w:r w:rsidRPr="00234EED">
              <w:rPr>
                <w:sz w:val="14"/>
                <w:szCs w:val="14"/>
              </w:rPr>
              <w:t>71,19</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B6E5EA" w14:textId="77777777" w:rsidR="00234EED" w:rsidRPr="00234EED" w:rsidRDefault="00234EED" w:rsidP="00234EED">
            <w:pPr>
              <w:jc w:val="center"/>
              <w:rPr>
                <w:sz w:val="14"/>
                <w:szCs w:val="14"/>
              </w:rPr>
            </w:pPr>
            <w:r w:rsidRPr="00234EED">
              <w:rPr>
                <w:sz w:val="14"/>
                <w:szCs w:val="14"/>
              </w:rPr>
              <w:t>68,80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39F14BB" w14:textId="77777777" w:rsidR="00234EED" w:rsidRPr="00234EED" w:rsidRDefault="00234EED" w:rsidP="00234EED">
            <w:pPr>
              <w:jc w:val="center"/>
              <w:rPr>
                <w:sz w:val="14"/>
                <w:szCs w:val="14"/>
              </w:rPr>
            </w:pPr>
            <w:r w:rsidRPr="00234EED">
              <w:rPr>
                <w:sz w:val="14"/>
                <w:szCs w:val="14"/>
              </w:rPr>
              <w:t>6,93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8EB11CB" w14:textId="77777777" w:rsidR="00234EED" w:rsidRPr="00234EED" w:rsidRDefault="00234EED" w:rsidP="00234EED">
            <w:pPr>
              <w:jc w:val="center"/>
              <w:rPr>
                <w:sz w:val="14"/>
                <w:szCs w:val="14"/>
              </w:rPr>
            </w:pPr>
            <w:r w:rsidRPr="00234EED">
              <w:rPr>
                <w:sz w:val="14"/>
                <w:szCs w:val="14"/>
              </w:rPr>
              <w:t>61,87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D1653A3" w14:textId="77777777" w:rsidR="00234EED" w:rsidRPr="00234EED" w:rsidRDefault="00234EED" w:rsidP="00234EED">
            <w:pPr>
              <w:jc w:val="center"/>
              <w:rPr>
                <w:sz w:val="14"/>
                <w:szCs w:val="14"/>
              </w:rPr>
            </w:pPr>
            <w:r w:rsidRPr="00234EED">
              <w:rPr>
                <w:sz w:val="14"/>
                <w:szCs w:val="14"/>
              </w:rPr>
              <w:t>6,93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C938B93" w14:textId="77777777" w:rsidR="00234EED" w:rsidRPr="00234EED" w:rsidRDefault="00234EED" w:rsidP="00234EED">
            <w:pPr>
              <w:jc w:val="center"/>
              <w:rPr>
                <w:sz w:val="14"/>
                <w:szCs w:val="14"/>
              </w:rPr>
            </w:pPr>
            <w:r w:rsidRPr="00234EED">
              <w:rPr>
                <w:sz w:val="14"/>
                <w:szCs w:val="14"/>
              </w:rPr>
              <w:t>61,87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35E6DCF" w14:textId="77777777" w:rsidR="00234EED" w:rsidRPr="00234EED" w:rsidRDefault="00234EED" w:rsidP="00234EED">
            <w:pPr>
              <w:jc w:val="center"/>
              <w:rPr>
                <w:sz w:val="14"/>
                <w:szCs w:val="14"/>
              </w:rPr>
            </w:pPr>
            <w:r w:rsidRPr="00234EED">
              <w:rPr>
                <w:sz w:val="14"/>
                <w:szCs w:val="14"/>
              </w:rPr>
              <w:t>68,80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8A744C9" w14:textId="77777777" w:rsidR="00234EED" w:rsidRPr="00234EED" w:rsidRDefault="00234EED" w:rsidP="00234EED">
            <w:pPr>
              <w:jc w:val="center"/>
              <w:rPr>
                <w:sz w:val="14"/>
                <w:szCs w:val="14"/>
              </w:rPr>
            </w:pPr>
            <w:r w:rsidRPr="00234EED">
              <w:rPr>
                <w:sz w:val="14"/>
                <w:szCs w:val="14"/>
              </w:rPr>
              <w:t>58,31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406C1C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F7C2CF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92191A" w14:textId="77777777" w:rsidR="00234EED" w:rsidRPr="00234EED" w:rsidRDefault="00234EED" w:rsidP="00234EED">
            <w:pPr>
              <w:jc w:val="center"/>
              <w:rPr>
                <w:sz w:val="14"/>
                <w:szCs w:val="14"/>
              </w:rPr>
            </w:pPr>
            <w:r w:rsidRPr="00234EED">
              <w:rPr>
                <w:sz w:val="14"/>
                <w:szCs w:val="14"/>
              </w:rPr>
              <w:t>Техническое перевооружение  ВЛ 6-10 кВ Ф 10-8-М Прокопьевский РЭС Прокопьевского района (электроснабжающие котельные и объекты ЖКХ)  протяженностью 22,300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D9E479" w14:textId="77777777" w:rsidR="00234EED" w:rsidRPr="00234EED" w:rsidRDefault="00234EED" w:rsidP="00234EED">
            <w:pPr>
              <w:jc w:val="center"/>
              <w:rPr>
                <w:sz w:val="14"/>
                <w:szCs w:val="14"/>
              </w:rPr>
            </w:pPr>
            <w:r w:rsidRPr="00234EED">
              <w:rPr>
                <w:sz w:val="14"/>
                <w:szCs w:val="14"/>
              </w:rPr>
              <w:t>H_310_КуЭ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1EAA56" w14:textId="77777777" w:rsidR="00234EED" w:rsidRPr="00234EED" w:rsidRDefault="00234EED" w:rsidP="00234EED">
            <w:pPr>
              <w:jc w:val="center"/>
              <w:rPr>
                <w:sz w:val="14"/>
                <w:szCs w:val="14"/>
              </w:rPr>
            </w:pPr>
            <w:r w:rsidRPr="00234EED">
              <w:rPr>
                <w:sz w:val="14"/>
                <w:szCs w:val="14"/>
              </w:rPr>
              <w:t>36,44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F795771" w14:textId="77777777" w:rsidR="00234EED" w:rsidRPr="00234EED" w:rsidRDefault="00234EED" w:rsidP="00234EED">
            <w:pPr>
              <w:jc w:val="center"/>
              <w:rPr>
                <w:sz w:val="14"/>
                <w:szCs w:val="14"/>
              </w:rPr>
            </w:pPr>
            <w:r w:rsidRPr="00234EED">
              <w:rPr>
                <w:sz w:val="14"/>
                <w:szCs w:val="14"/>
              </w:rPr>
              <w:t>3,57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D1C7EB7" w14:textId="77777777" w:rsidR="00234EED" w:rsidRPr="00234EED" w:rsidRDefault="00234EED" w:rsidP="00234EED">
            <w:pPr>
              <w:jc w:val="center"/>
              <w:rPr>
                <w:sz w:val="14"/>
                <w:szCs w:val="14"/>
              </w:rPr>
            </w:pPr>
            <w:r w:rsidRPr="00234EED">
              <w:rPr>
                <w:sz w:val="14"/>
                <w:szCs w:val="14"/>
              </w:rPr>
              <w:t>32,87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360533" w14:textId="77777777" w:rsidR="00234EED" w:rsidRPr="00234EED" w:rsidRDefault="00234EED" w:rsidP="00234EED">
            <w:pPr>
              <w:jc w:val="center"/>
              <w:rPr>
                <w:sz w:val="14"/>
                <w:szCs w:val="14"/>
              </w:rPr>
            </w:pPr>
            <w:r w:rsidRPr="00234EED">
              <w:rPr>
                <w:sz w:val="14"/>
                <w:szCs w:val="14"/>
              </w:rPr>
              <w:t>58,07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7263C0" w14:textId="77777777" w:rsidR="00234EED" w:rsidRPr="00234EED" w:rsidRDefault="00234EED" w:rsidP="00234EED">
            <w:pPr>
              <w:jc w:val="center"/>
              <w:rPr>
                <w:sz w:val="14"/>
                <w:szCs w:val="14"/>
              </w:rPr>
            </w:pPr>
            <w:r w:rsidRPr="00234EED">
              <w:rPr>
                <w:sz w:val="14"/>
                <w:szCs w:val="14"/>
              </w:rPr>
              <w:t>3,03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76977A5" w14:textId="77777777" w:rsidR="00234EED" w:rsidRPr="00234EED" w:rsidRDefault="00234EED" w:rsidP="00234EED">
            <w:pPr>
              <w:jc w:val="center"/>
              <w:rPr>
                <w:sz w:val="14"/>
                <w:szCs w:val="14"/>
              </w:rPr>
            </w:pPr>
            <w:r w:rsidRPr="00234EED">
              <w:rPr>
                <w:sz w:val="14"/>
                <w:szCs w:val="14"/>
              </w:rPr>
              <w:t>55,04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41FC5F1" w14:textId="77777777" w:rsidR="00234EED" w:rsidRPr="00234EED" w:rsidRDefault="00234EED" w:rsidP="00234EED">
            <w:pPr>
              <w:jc w:val="center"/>
              <w:rPr>
                <w:sz w:val="14"/>
                <w:szCs w:val="14"/>
              </w:rPr>
            </w:pPr>
            <w:r w:rsidRPr="00234EED">
              <w:rPr>
                <w:sz w:val="14"/>
                <w:szCs w:val="14"/>
              </w:rPr>
              <w:t>3,03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1F96F97" w14:textId="77777777" w:rsidR="00234EED" w:rsidRPr="00234EED" w:rsidRDefault="00234EED" w:rsidP="00234EED">
            <w:pPr>
              <w:jc w:val="center"/>
              <w:rPr>
                <w:sz w:val="14"/>
                <w:szCs w:val="14"/>
              </w:rPr>
            </w:pPr>
            <w:r w:rsidRPr="00234EED">
              <w:rPr>
                <w:sz w:val="14"/>
                <w:szCs w:val="14"/>
              </w:rPr>
              <w:t>32,87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93AC0CE" w14:textId="77777777" w:rsidR="00234EED" w:rsidRPr="00234EED" w:rsidRDefault="00234EED" w:rsidP="00234EED">
            <w:pPr>
              <w:jc w:val="center"/>
              <w:rPr>
                <w:sz w:val="14"/>
                <w:szCs w:val="14"/>
              </w:rPr>
            </w:pPr>
            <w:r w:rsidRPr="00234EED">
              <w:rPr>
                <w:sz w:val="14"/>
                <w:szCs w:val="14"/>
              </w:rPr>
              <w:t>35,90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E038D94" w14:textId="77777777" w:rsidR="00234EED" w:rsidRPr="00234EED" w:rsidRDefault="00234EED" w:rsidP="00234EED">
            <w:pPr>
              <w:jc w:val="center"/>
              <w:rPr>
                <w:sz w:val="14"/>
                <w:szCs w:val="14"/>
              </w:rPr>
            </w:pPr>
            <w:r w:rsidRPr="00234EED">
              <w:rPr>
                <w:sz w:val="14"/>
                <w:szCs w:val="14"/>
              </w:rPr>
              <w:t>30,43</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495B5296"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AFA79D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D4FB54" w14:textId="77777777" w:rsidR="00234EED" w:rsidRPr="00234EED" w:rsidRDefault="00234EED" w:rsidP="00234EED">
            <w:pPr>
              <w:jc w:val="center"/>
              <w:rPr>
                <w:sz w:val="14"/>
                <w:szCs w:val="14"/>
              </w:rPr>
            </w:pPr>
            <w:r w:rsidRPr="00234EED">
              <w:rPr>
                <w:sz w:val="14"/>
                <w:szCs w:val="14"/>
              </w:rPr>
              <w:t>Техническое перевооружение ВЛ 6-10 кВ  Панфиловский РЭС Ленинск-Кузнецкого района (электроснабжающие котельные и объекты ЖКХ) протяженностью 29,400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BAC74B" w14:textId="77777777" w:rsidR="00234EED" w:rsidRPr="00234EED" w:rsidRDefault="00234EED" w:rsidP="00234EED">
            <w:pPr>
              <w:jc w:val="center"/>
              <w:rPr>
                <w:sz w:val="14"/>
                <w:szCs w:val="14"/>
              </w:rPr>
            </w:pPr>
            <w:r w:rsidRPr="00234EED">
              <w:rPr>
                <w:sz w:val="14"/>
                <w:szCs w:val="14"/>
              </w:rPr>
              <w:t>H_311_КуЭ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7C52CC" w14:textId="77777777" w:rsidR="00234EED" w:rsidRPr="00234EED" w:rsidRDefault="00234EED" w:rsidP="00234EED">
            <w:pPr>
              <w:jc w:val="center"/>
              <w:rPr>
                <w:sz w:val="14"/>
                <w:szCs w:val="14"/>
              </w:rPr>
            </w:pPr>
            <w:r w:rsidRPr="00234EED">
              <w:rPr>
                <w:sz w:val="14"/>
                <w:szCs w:val="14"/>
              </w:rPr>
              <w:t>33,55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E81520B" w14:textId="77777777" w:rsidR="00234EED" w:rsidRPr="00234EED" w:rsidRDefault="00234EED" w:rsidP="00234EED">
            <w:pPr>
              <w:jc w:val="center"/>
              <w:rPr>
                <w:sz w:val="14"/>
                <w:szCs w:val="14"/>
              </w:rPr>
            </w:pPr>
            <w:r w:rsidRPr="00234EED">
              <w:rPr>
                <w:sz w:val="14"/>
                <w:szCs w:val="14"/>
              </w:rPr>
              <w:t>2,00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2356C73" w14:textId="77777777" w:rsidR="00234EED" w:rsidRPr="00234EED" w:rsidRDefault="00234EED" w:rsidP="00234EED">
            <w:pPr>
              <w:jc w:val="center"/>
              <w:rPr>
                <w:sz w:val="14"/>
                <w:szCs w:val="14"/>
              </w:rPr>
            </w:pPr>
            <w:r w:rsidRPr="00234EED">
              <w:rPr>
                <w:sz w:val="14"/>
                <w:szCs w:val="14"/>
              </w:rPr>
              <w:t>31,55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8E6CBF" w14:textId="77777777" w:rsidR="00234EED" w:rsidRPr="00234EED" w:rsidRDefault="00234EED" w:rsidP="00234EED">
            <w:pPr>
              <w:jc w:val="center"/>
              <w:rPr>
                <w:sz w:val="14"/>
                <w:szCs w:val="14"/>
              </w:rPr>
            </w:pPr>
            <w:r w:rsidRPr="00234EED">
              <w:rPr>
                <w:sz w:val="14"/>
                <w:szCs w:val="14"/>
              </w:rPr>
              <w:t>75,92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0EE7D55" w14:textId="77777777" w:rsidR="00234EED" w:rsidRPr="00234EED" w:rsidRDefault="00234EED" w:rsidP="00234EED">
            <w:pPr>
              <w:jc w:val="center"/>
              <w:rPr>
                <w:sz w:val="14"/>
                <w:szCs w:val="14"/>
              </w:rPr>
            </w:pPr>
            <w:r w:rsidRPr="00234EED">
              <w:rPr>
                <w:sz w:val="14"/>
                <w:szCs w:val="14"/>
              </w:rPr>
              <w:t>2,29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84AE437" w14:textId="77777777" w:rsidR="00234EED" w:rsidRPr="00234EED" w:rsidRDefault="00234EED" w:rsidP="00234EED">
            <w:pPr>
              <w:jc w:val="center"/>
              <w:rPr>
                <w:sz w:val="14"/>
                <w:szCs w:val="14"/>
              </w:rPr>
            </w:pPr>
            <w:r w:rsidRPr="00234EED">
              <w:rPr>
                <w:sz w:val="14"/>
                <w:szCs w:val="14"/>
              </w:rPr>
              <w:t>73,64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C2216FA" w14:textId="77777777" w:rsidR="00234EED" w:rsidRPr="00234EED" w:rsidRDefault="00234EED" w:rsidP="00234EED">
            <w:pPr>
              <w:jc w:val="center"/>
              <w:rPr>
                <w:sz w:val="14"/>
                <w:szCs w:val="14"/>
              </w:rPr>
            </w:pPr>
            <w:r w:rsidRPr="00234EED">
              <w:rPr>
                <w:sz w:val="14"/>
                <w:szCs w:val="14"/>
              </w:rPr>
              <w:t>2,00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2D85E8B" w14:textId="77777777" w:rsidR="00234EED" w:rsidRPr="00234EED" w:rsidRDefault="00234EED" w:rsidP="00234EED">
            <w:pPr>
              <w:jc w:val="center"/>
              <w:rPr>
                <w:sz w:val="14"/>
                <w:szCs w:val="14"/>
              </w:rPr>
            </w:pPr>
            <w:r w:rsidRPr="00234EED">
              <w:rPr>
                <w:sz w:val="14"/>
                <w:szCs w:val="14"/>
              </w:rPr>
              <w:t>31,55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1AFDFB9" w14:textId="77777777" w:rsidR="00234EED" w:rsidRPr="00234EED" w:rsidRDefault="00234EED" w:rsidP="00234EED">
            <w:pPr>
              <w:jc w:val="center"/>
              <w:rPr>
                <w:sz w:val="14"/>
                <w:szCs w:val="14"/>
              </w:rPr>
            </w:pPr>
            <w:r w:rsidRPr="00234EED">
              <w:rPr>
                <w:sz w:val="14"/>
                <w:szCs w:val="14"/>
              </w:rPr>
              <w:t>33,55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326A556" w14:textId="77777777" w:rsidR="00234EED" w:rsidRPr="00234EED" w:rsidRDefault="00234EED" w:rsidP="00234EED">
            <w:pPr>
              <w:jc w:val="center"/>
              <w:rPr>
                <w:sz w:val="14"/>
                <w:szCs w:val="14"/>
              </w:rPr>
            </w:pPr>
            <w:r w:rsidRPr="00234EED">
              <w:rPr>
                <w:sz w:val="14"/>
                <w:szCs w:val="14"/>
              </w:rPr>
              <w:t>28,43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CA181B8"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0617858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21F42B" w14:textId="77777777" w:rsidR="00234EED" w:rsidRPr="00234EED" w:rsidRDefault="00234EED" w:rsidP="00234EED">
            <w:pPr>
              <w:jc w:val="center"/>
              <w:rPr>
                <w:sz w:val="14"/>
                <w:szCs w:val="14"/>
              </w:rPr>
            </w:pPr>
            <w:r w:rsidRPr="00234EED">
              <w:rPr>
                <w:sz w:val="14"/>
                <w:szCs w:val="14"/>
              </w:rPr>
              <w:t>Техническое перевооружение ВЛ 6-10 кВ Осинниковский РЭС Новокузнецкого района (электроснабжающие котельные и объекты ЖКХ) протяженностью  42,750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A0EA23" w14:textId="77777777" w:rsidR="00234EED" w:rsidRPr="00234EED" w:rsidRDefault="00234EED" w:rsidP="00234EED">
            <w:pPr>
              <w:jc w:val="center"/>
              <w:rPr>
                <w:sz w:val="14"/>
                <w:szCs w:val="14"/>
              </w:rPr>
            </w:pPr>
            <w:r w:rsidRPr="00234EED">
              <w:rPr>
                <w:sz w:val="14"/>
                <w:szCs w:val="14"/>
              </w:rPr>
              <w:t>H_313_КуЭ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433CBA" w14:textId="77777777" w:rsidR="00234EED" w:rsidRPr="00234EED" w:rsidRDefault="00234EED" w:rsidP="00234EED">
            <w:pPr>
              <w:jc w:val="center"/>
              <w:rPr>
                <w:sz w:val="14"/>
                <w:szCs w:val="14"/>
              </w:rPr>
            </w:pPr>
            <w:r w:rsidRPr="00234EED">
              <w:rPr>
                <w:sz w:val="14"/>
                <w:szCs w:val="14"/>
              </w:rPr>
              <w:t>33,21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7D505D" w14:textId="77777777" w:rsidR="00234EED" w:rsidRPr="00234EED" w:rsidRDefault="00234EED" w:rsidP="00234EED">
            <w:pPr>
              <w:jc w:val="center"/>
              <w:rPr>
                <w:sz w:val="14"/>
                <w:szCs w:val="14"/>
              </w:rPr>
            </w:pPr>
            <w:r w:rsidRPr="00234EED">
              <w:rPr>
                <w:sz w:val="14"/>
                <w:szCs w:val="14"/>
              </w:rPr>
              <w:t>1,21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B80BA61" w14:textId="77777777" w:rsidR="00234EED" w:rsidRPr="00234EED" w:rsidRDefault="00234EED" w:rsidP="00234EED">
            <w:pPr>
              <w:jc w:val="center"/>
              <w:rPr>
                <w:sz w:val="14"/>
                <w:szCs w:val="14"/>
              </w:rPr>
            </w:pPr>
            <w:r w:rsidRPr="00234EED">
              <w:rPr>
                <w:sz w:val="14"/>
                <w:szCs w:val="14"/>
              </w:rPr>
              <w:t>32,00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7AF6BA" w14:textId="77777777" w:rsidR="00234EED" w:rsidRPr="00234EED" w:rsidRDefault="00234EED" w:rsidP="00234EED">
            <w:pPr>
              <w:jc w:val="center"/>
              <w:rPr>
                <w:sz w:val="14"/>
                <w:szCs w:val="14"/>
              </w:rPr>
            </w:pPr>
            <w:r w:rsidRPr="00234EED">
              <w:rPr>
                <w:sz w:val="14"/>
                <w:szCs w:val="14"/>
              </w:rPr>
              <w:t>73,62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580F19" w14:textId="77777777" w:rsidR="00234EED" w:rsidRPr="00234EED" w:rsidRDefault="00234EED" w:rsidP="00234EED">
            <w:pPr>
              <w:jc w:val="center"/>
              <w:rPr>
                <w:sz w:val="14"/>
                <w:szCs w:val="14"/>
              </w:rPr>
            </w:pPr>
            <w:r w:rsidRPr="00234EED">
              <w:rPr>
                <w:sz w:val="14"/>
                <w:szCs w:val="14"/>
              </w:rPr>
              <w:t>2,10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947D72C" w14:textId="77777777" w:rsidR="00234EED" w:rsidRPr="00234EED" w:rsidRDefault="00234EED" w:rsidP="00234EED">
            <w:pPr>
              <w:jc w:val="center"/>
              <w:rPr>
                <w:sz w:val="14"/>
                <w:szCs w:val="14"/>
              </w:rPr>
            </w:pPr>
            <w:r w:rsidRPr="00234EED">
              <w:rPr>
                <w:sz w:val="14"/>
                <w:szCs w:val="14"/>
              </w:rPr>
              <w:t>71,51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4168974" w14:textId="77777777" w:rsidR="00234EED" w:rsidRPr="00234EED" w:rsidRDefault="00234EED" w:rsidP="00234EED">
            <w:pPr>
              <w:jc w:val="center"/>
              <w:rPr>
                <w:sz w:val="14"/>
                <w:szCs w:val="14"/>
              </w:rPr>
            </w:pPr>
            <w:r w:rsidRPr="00234EED">
              <w:rPr>
                <w:sz w:val="14"/>
                <w:szCs w:val="14"/>
              </w:rPr>
              <w:t>1,21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FA3F225" w14:textId="77777777" w:rsidR="00234EED" w:rsidRPr="00234EED" w:rsidRDefault="00234EED" w:rsidP="00234EED">
            <w:pPr>
              <w:jc w:val="center"/>
              <w:rPr>
                <w:sz w:val="14"/>
                <w:szCs w:val="14"/>
              </w:rPr>
            </w:pPr>
            <w:r w:rsidRPr="00234EED">
              <w:rPr>
                <w:sz w:val="14"/>
                <w:szCs w:val="14"/>
              </w:rPr>
              <w:t>32,00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F8D4876" w14:textId="77777777" w:rsidR="00234EED" w:rsidRPr="00234EED" w:rsidRDefault="00234EED" w:rsidP="00234EED">
            <w:pPr>
              <w:jc w:val="center"/>
              <w:rPr>
                <w:sz w:val="14"/>
                <w:szCs w:val="14"/>
              </w:rPr>
            </w:pPr>
            <w:r w:rsidRPr="00234EED">
              <w:rPr>
                <w:sz w:val="14"/>
                <w:szCs w:val="14"/>
              </w:rPr>
              <w:t>33,21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A21BA99" w14:textId="77777777" w:rsidR="00234EED" w:rsidRPr="00234EED" w:rsidRDefault="00234EED" w:rsidP="00234EED">
            <w:pPr>
              <w:jc w:val="center"/>
              <w:rPr>
                <w:sz w:val="14"/>
                <w:szCs w:val="14"/>
              </w:rPr>
            </w:pPr>
            <w:r w:rsidRPr="00234EED">
              <w:rPr>
                <w:sz w:val="14"/>
                <w:szCs w:val="14"/>
              </w:rPr>
              <w:t>28,14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B00505A"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6F7F856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6B71FA" w14:textId="77777777" w:rsidR="00234EED" w:rsidRPr="00234EED" w:rsidRDefault="00234EED" w:rsidP="00234EED">
            <w:pPr>
              <w:jc w:val="center"/>
              <w:rPr>
                <w:sz w:val="14"/>
                <w:szCs w:val="14"/>
              </w:rPr>
            </w:pPr>
            <w:r w:rsidRPr="00234EED">
              <w:rPr>
                <w:sz w:val="14"/>
                <w:szCs w:val="14"/>
              </w:rPr>
              <w:t>Техническое перевооружение ВЛ 6-10 кВ Ф 10-13-Х Ленинский РЭС Ленинск-Кузнецкого района (электроснабжающие котельные и объекты ЖКХ) 8,5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00520B" w14:textId="77777777" w:rsidR="00234EED" w:rsidRPr="00234EED" w:rsidRDefault="00234EED" w:rsidP="00234EED">
            <w:pPr>
              <w:jc w:val="center"/>
              <w:rPr>
                <w:sz w:val="14"/>
                <w:szCs w:val="14"/>
              </w:rPr>
            </w:pPr>
            <w:r w:rsidRPr="00234EED">
              <w:rPr>
                <w:sz w:val="14"/>
                <w:szCs w:val="14"/>
              </w:rPr>
              <w:t>H_315_КуЭ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58621C" w14:textId="77777777" w:rsidR="00234EED" w:rsidRPr="00234EED" w:rsidRDefault="00234EED" w:rsidP="00234EED">
            <w:pPr>
              <w:jc w:val="center"/>
              <w:rPr>
                <w:sz w:val="14"/>
                <w:szCs w:val="14"/>
              </w:rPr>
            </w:pPr>
            <w:r w:rsidRPr="00234EED">
              <w:rPr>
                <w:sz w:val="14"/>
                <w:szCs w:val="14"/>
              </w:rPr>
              <w:t>12,75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CB8BE84" w14:textId="77777777" w:rsidR="00234EED" w:rsidRPr="00234EED" w:rsidRDefault="00234EED" w:rsidP="00234EED">
            <w:pPr>
              <w:jc w:val="center"/>
              <w:rPr>
                <w:sz w:val="14"/>
                <w:szCs w:val="14"/>
              </w:rPr>
            </w:pPr>
            <w:r w:rsidRPr="00234EED">
              <w:rPr>
                <w:sz w:val="14"/>
                <w:szCs w:val="14"/>
              </w:rPr>
              <w:t>6,75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671889F" w14:textId="77777777" w:rsidR="00234EED" w:rsidRPr="00234EED" w:rsidRDefault="00234EED" w:rsidP="00234EED">
            <w:pPr>
              <w:jc w:val="center"/>
              <w:rPr>
                <w:sz w:val="14"/>
                <w:szCs w:val="14"/>
              </w:rPr>
            </w:pPr>
            <w:r w:rsidRPr="00234EED">
              <w:rPr>
                <w:sz w:val="14"/>
                <w:szCs w:val="14"/>
              </w:rPr>
              <w:t>5,99</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931E39" w14:textId="77777777" w:rsidR="00234EED" w:rsidRPr="00234EED" w:rsidRDefault="00234EED" w:rsidP="00234EED">
            <w:pPr>
              <w:jc w:val="center"/>
              <w:rPr>
                <w:sz w:val="14"/>
                <w:szCs w:val="14"/>
              </w:rPr>
            </w:pPr>
            <w:r w:rsidRPr="00234EED">
              <w:rPr>
                <w:sz w:val="14"/>
                <w:szCs w:val="14"/>
              </w:rPr>
              <w:t>29,74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2FB17C0" w14:textId="77777777" w:rsidR="00234EED" w:rsidRPr="00234EED" w:rsidRDefault="00234EED" w:rsidP="00234EED">
            <w:pPr>
              <w:jc w:val="center"/>
              <w:rPr>
                <w:sz w:val="14"/>
                <w:szCs w:val="14"/>
              </w:rPr>
            </w:pPr>
            <w:r w:rsidRPr="00234EED">
              <w:rPr>
                <w:sz w:val="14"/>
                <w:szCs w:val="14"/>
              </w:rPr>
              <w:t>1,38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5CAC636" w14:textId="77777777" w:rsidR="00234EED" w:rsidRPr="00234EED" w:rsidRDefault="00234EED" w:rsidP="00234EED">
            <w:pPr>
              <w:jc w:val="center"/>
              <w:rPr>
                <w:sz w:val="14"/>
                <w:szCs w:val="14"/>
              </w:rPr>
            </w:pPr>
            <w:r w:rsidRPr="00234EED">
              <w:rPr>
                <w:sz w:val="14"/>
                <w:szCs w:val="14"/>
              </w:rPr>
              <w:t>28,35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F22FEED" w14:textId="77777777" w:rsidR="00234EED" w:rsidRPr="00234EED" w:rsidRDefault="00234EED" w:rsidP="00234EED">
            <w:pPr>
              <w:jc w:val="center"/>
              <w:rPr>
                <w:sz w:val="14"/>
                <w:szCs w:val="14"/>
              </w:rPr>
            </w:pPr>
            <w:r w:rsidRPr="00234EED">
              <w:rPr>
                <w:sz w:val="14"/>
                <w:szCs w:val="14"/>
              </w:rPr>
              <w:t>1,38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C9ABDDC" w14:textId="77777777" w:rsidR="00234EED" w:rsidRPr="00234EED" w:rsidRDefault="00234EED" w:rsidP="00234EED">
            <w:pPr>
              <w:jc w:val="center"/>
              <w:rPr>
                <w:sz w:val="14"/>
                <w:szCs w:val="14"/>
              </w:rPr>
            </w:pPr>
            <w:r w:rsidRPr="00234EED">
              <w:rPr>
                <w:sz w:val="14"/>
                <w:szCs w:val="14"/>
              </w:rPr>
              <w:t>5,99</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7729330" w14:textId="77777777" w:rsidR="00234EED" w:rsidRPr="00234EED" w:rsidRDefault="00234EED" w:rsidP="00234EED">
            <w:pPr>
              <w:jc w:val="center"/>
              <w:rPr>
                <w:sz w:val="14"/>
                <w:szCs w:val="14"/>
              </w:rPr>
            </w:pPr>
            <w:r w:rsidRPr="00234EED">
              <w:rPr>
                <w:sz w:val="14"/>
                <w:szCs w:val="14"/>
              </w:rPr>
              <w:t>7,37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185726D" w14:textId="77777777" w:rsidR="00234EED" w:rsidRPr="00234EED" w:rsidRDefault="00234EED" w:rsidP="00234EED">
            <w:pPr>
              <w:jc w:val="center"/>
              <w:rPr>
                <w:sz w:val="14"/>
                <w:szCs w:val="14"/>
              </w:rPr>
            </w:pPr>
            <w:r w:rsidRPr="00234EED">
              <w:rPr>
                <w:sz w:val="14"/>
                <w:szCs w:val="14"/>
              </w:rPr>
              <w:t>6,25</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57839F3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2AF063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2D8F65" w14:textId="77777777" w:rsidR="00234EED" w:rsidRPr="00234EED" w:rsidRDefault="00234EED" w:rsidP="00234EED">
            <w:pPr>
              <w:jc w:val="center"/>
              <w:rPr>
                <w:sz w:val="14"/>
                <w:szCs w:val="14"/>
              </w:rPr>
            </w:pPr>
            <w:r w:rsidRPr="00234EED">
              <w:rPr>
                <w:sz w:val="14"/>
                <w:szCs w:val="14"/>
              </w:rPr>
              <w:t>Техническое перевооружение ВЛ 6-10 кВ Ф 10-14-ПЗ Ленинский РЭС Ленинск-Кузнецкого района (электроснабжающие котельные и объекты ЖКХ) 3,9 км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E2DA8E" w14:textId="77777777" w:rsidR="00234EED" w:rsidRPr="00234EED" w:rsidRDefault="00234EED" w:rsidP="00234EED">
            <w:pPr>
              <w:jc w:val="center"/>
              <w:rPr>
                <w:sz w:val="14"/>
                <w:szCs w:val="14"/>
              </w:rPr>
            </w:pPr>
            <w:r w:rsidRPr="00234EED">
              <w:rPr>
                <w:sz w:val="14"/>
                <w:szCs w:val="14"/>
              </w:rPr>
              <w:t>I_315.2_КуЭ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E72A49" w14:textId="77777777" w:rsidR="00234EED" w:rsidRPr="00234EED" w:rsidRDefault="00234EED" w:rsidP="00234EED">
            <w:pPr>
              <w:jc w:val="center"/>
              <w:rPr>
                <w:sz w:val="14"/>
                <w:szCs w:val="14"/>
              </w:rPr>
            </w:pPr>
            <w:r w:rsidRPr="00234EED">
              <w:rPr>
                <w:sz w:val="14"/>
                <w:szCs w:val="14"/>
              </w:rPr>
              <w:t>5,70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44E3544" w14:textId="77777777" w:rsidR="00234EED" w:rsidRPr="00234EED" w:rsidRDefault="00234EED" w:rsidP="00234EED">
            <w:pPr>
              <w:jc w:val="center"/>
              <w:rPr>
                <w:sz w:val="14"/>
                <w:szCs w:val="14"/>
              </w:rPr>
            </w:pPr>
            <w:r w:rsidRPr="00234EED">
              <w:rPr>
                <w:sz w:val="14"/>
                <w:szCs w:val="14"/>
              </w:rPr>
              <w:t>3,02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75E707C" w14:textId="77777777" w:rsidR="00234EED" w:rsidRPr="00234EED" w:rsidRDefault="00234EED" w:rsidP="00234EED">
            <w:pPr>
              <w:jc w:val="center"/>
              <w:rPr>
                <w:sz w:val="14"/>
                <w:szCs w:val="14"/>
              </w:rPr>
            </w:pPr>
            <w:r w:rsidRPr="00234EED">
              <w:rPr>
                <w:sz w:val="14"/>
                <w:szCs w:val="14"/>
              </w:rPr>
              <w:t>2,68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0E0568" w14:textId="77777777" w:rsidR="00234EED" w:rsidRPr="00234EED" w:rsidRDefault="00234EED" w:rsidP="00234EED">
            <w:pPr>
              <w:jc w:val="center"/>
              <w:rPr>
                <w:sz w:val="14"/>
                <w:szCs w:val="14"/>
              </w:rPr>
            </w:pPr>
            <w:r w:rsidRPr="00234EED">
              <w:rPr>
                <w:sz w:val="14"/>
                <w:szCs w:val="14"/>
              </w:rPr>
              <w:t>10,86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DF2681B" w14:textId="77777777" w:rsidR="00234EED" w:rsidRPr="00234EED" w:rsidRDefault="00234EED" w:rsidP="00234EED">
            <w:pPr>
              <w:jc w:val="center"/>
              <w:rPr>
                <w:sz w:val="14"/>
                <w:szCs w:val="14"/>
              </w:rPr>
            </w:pPr>
            <w:r w:rsidRPr="00234EED">
              <w:rPr>
                <w:sz w:val="14"/>
                <w:szCs w:val="14"/>
              </w:rPr>
              <w:t>0,32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790C16D" w14:textId="77777777" w:rsidR="00234EED" w:rsidRPr="00234EED" w:rsidRDefault="00234EED" w:rsidP="00234EED">
            <w:pPr>
              <w:jc w:val="center"/>
              <w:rPr>
                <w:sz w:val="14"/>
                <w:szCs w:val="14"/>
              </w:rPr>
            </w:pPr>
            <w:r w:rsidRPr="00234EED">
              <w:rPr>
                <w:sz w:val="14"/>
                <w:szCs w:val="14"/>
              </w:rPr>
              <w:t>10,54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75968D6" w14:textId="77777777" w:rsidR="00234EED" w:rsidRPr="00234EED" w:rsidRDefault="00234EED" w:rsidP="00234EED">
            <w:pPr>
              <w:jc w:val="center"/>
              <w:rPr>
                <w:sz w:val="14"/>
                <w:szCs w:val="14"/>
              </w:rPr>
            </w:pPr>
            <w:r w:rsidRPr="00234EED">
              <w:rPr>
                <w:sz w:val="14"/>
                <w:szCs w:val="14"/>
              </w:rPr>
              <w:t>0,32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C17A557" w14:textId="77777777" w:rsidR="00234EED" w:rsidRPr="00234EED" w:rsidRDefault="00234EED" w:rsidP="00234EED">
            <w:pPr>
              <w:jc w:val="center"/>
              <w:rPr>
                <w:sz w:val="14"/>
                <w:szCs w:val="14"/>
              </w:rPr>
            </w:pPr>
            <w:r w:rsidRPr="00234EED">
              <w:rPr>
                <w:sz w:val="14"/>
                <w:szCs w:val="14"/>
              </w:rPr>
              <w:t>2,68</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22F0560" w14:textId="77777777" w:rsidR="00234EED" w:rsidRPr="00234EED" w:rsidRDefault="00234EED" w:rsidP="00234EED">
            <w:pPr>
              <w:jc w:val="center"/>
              <w:rPr>
                <w:sz w:val="14"/>
                <w:szCs w:val="14"/>
              </w:rPr>
            </w:pPr>
            <w:r w:rsidRPr="00234EED">
              <w:rPr>
                <w:sz w:val="14"/>
                <w:szCs w:val="14"/>
              </w:rPr>
              <w:t>3,00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0EDF6A3" w14:textId="77777777" w:rsidR="00234EED" w:rsidRPr="00234EED" w:rsidRDefault="00234EED" w:rsidP="00234EED">
            <w:pPr>
              <w:jc w:val="center"/>
              <w:rPr>
                <w:sz w:val="14"/>
                <w:szCs w:val="14"/>
              </w:rPr>
            </w:pPr>
            <w:r w:rsidRPr="00234EED">
              <w:rPr>
                <w:sz w:val="14"/>
                <w:szCs w:val="14"/>
              </w:rPr>
              <w:t>2,54</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541B9EFC"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9F1431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EF9B9" w14:textId="77777777" w:rsidR="00234EED" w:rsidRPr="00234EED" w:rsidRDefault="00234EED" w:rsidP="00234EED">
            <w:pPr>
              <w:jc w:val="center"/>
              <w:rPr>
                <w:sz w:val="14"/>
                <w:szCs w:val="14"/>
              </w:rPr>
            </w:pPr>
            <w:r w:rsidRPr="00234EED">
              <w:rPr>
                <w:sz w:val="14"/>
                <w:szCs w:val="14"/>
              </w:rPr>
              <w:t>Техническое перевооружение ВЛ 6-10 кВ Ф 10-1-Т Ленинский РЭС Ленинск-Кузнецкого района (электроснабжающие котельные и объекты ЖКХ) 15,9 км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0F0473" w14:textId="77777777" w:rsidR="00234EED" w:rsidRPr="00234EED" w:rsidRDefault="00234EED" w:rsidP="00234EED">
            <w:pPr>
              <w:jc w:val="center"/>
              <w:rPr>
                <w:sz w:val="14"/>
                <w:szCs w:val="14"/>
              </w:rPr>
            </w:pPr>
            <w:r w:rsidRPr="00234EED">
              <w:rPr>
                <w:sz w:val="14"/>
                <w:szCs w:val="14"/>
              </w:rPr>
              <w:t>I_315.3_КуЭ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2A8C3D" w14:textId="77777777" w:rsidR="00234EED" w:rsidRPr="00234EED" w:rsidRDefault="00234EED" w:rsidP="00234EED">
            <w:pPr>
              <w:jc w:val="center"/>
              <w:rPr>
                <w:sz w:val="14"/>
                <w:szCs w:val="14"/>
              </w:rPr>
            </w:pPr>
            <w:r w:rsidRPr="00234EED">
              <w:rPr>
                <w:sz w:val="14"/>
                <w:szCs w:val="14"/>
              </w:rPr>
              <w:t>23,84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D52DF8B" w14:textId="77777777" w:rsidR="00234EED" w:rsidRPr="00234EED" w:rsidRDefault="00234EED" w:rsidP="00234EED">
            <w:pPr>
              <w:jc w:val="center"/>
              <w:rPr>
                <w:sz w:val="14"/>
                <w:szCs w:val="14"/>
              </w:rPr>
            </w:pPr>
            <w:r w:rsidRPr="00234EED">
              <w:rPr>
                <w:sz w:val="14"/>
                <w:szCs w:val="14"/>
              </w:rPr>
              <w:t>6,90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F56BA1A" w14:textId="77777777" w:rsidR="00234EED" w:rsidRPr="00234EED" w:rsidRDefault="00234EED" w:rsidP="00234EED">
            <w:pPr>
              <w:jc w:val="center"/>
              <w:rPr>
                <w:sz w:val="14"/>
                <w:szCs w:val="14"/>
              </w:rPr>
            </w:pPr>
            <w:r w:rsidRPr="00234EED">
              <w:rPr>
                <w:sz w:val="14"/>
                <w:szCs w:val="14"/>
              </w:rPr>
              <w:t>16,95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2E52C8" w14:textId="77777777" w:rsidR="00234EED" w:rsidRPr="00234EED" w:rsidRDefault="00234EED" w:rsidP="00234EED">
            <w:pPr>
              <w:jc w:val="center"/>
              <w:rPr>
                <w:sz w:val="14"/>
                <w:szCs w:val="14"/>
              </w:rPr>
            </w:pPr>
            <w:r w:rsidRPr="00234EED">
              <w:rPr>
                <w:sz w:val="14"/>
                <w:szCs w:val="14"/>
              </w:rPr>
              <w:t>43,31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52AAC9C" w14:textId="77777777" w:rsidR="00234EED" w:rsidRPr="00234EED" w:rsidRDefault="00234EED" w:rsidP="00234EED">
            <w:pPr>
              <w:jc w:val="center"/>
              <w:rPr>
                <w:sz w:val="14"/>
                <w:szCs w:val="14"/>
              </w:rPr>
            </w:pPr>
            <w:r w:rsidRPr="00234EED">
              <w:rPr>
                <w:sz w:val="14"/>
                <w:szCs w:val="14"/>
              </w:rPr>
              <w:t>1,83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12C8A01" w14:textId="77777777" w:rsidR="00234EED" w:rsidRPr="00234EED" w:rsidRDefault="00234EED" w:rsidP="00234EED">
            <w:pPr>
              <w:jc w:val="center"/>
              <w:rPr>
                <w:sz w:val="14"/>
                <w:szCs w:val="14"/>
              </w:rPr>
            </w:pPr>
            <w:r w:rsidRPr="00234EED">
              <w:rPr>
                <w:sz w:val="14"/>
                <w:szCs w:val="14"/>
              </w:rPr>
              <w:t>41,48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4B71E15" w14:textId="77777777" w:rsidR="00234EED" w:rsidRPr="00234EED" w:rsidRDefault="00234EED" w:rsidP="00234EED">
            <w:pPr>
              <w:jc w:val="center"/>
              <w:rPr>
                <w:sz w:val="14"/>
                <w:szCs w:val="14"/>
              </w:rPr>
            </w:pPr>
            <w:r w:rsidRPr="00234EED">
              <w:rPr>
                <w:sz w:val="14"/>
                <w:szCs w:val="14"/>
              </w:rPr>
              <w:t>1,83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009DDAC" w14:textId="77777777" w:rsidR="00234EED" w:rsidRPr="00234EED" w:rsidRDefault="00234EED" w:rsidP="00234EED">
            <w:pPr>
              <w:jc w:val="center"/>
              <w:rPr>
                <w:sz w:val="14"/>
                <w:szCs w:val="14"/>
              </w:rPr>
            </w:pPr>
            <w:r w:rsidRPr="00234EED">
              <w:rPr>
                <w:sz w:val="14"/>
                <w:szCs w:val="14"/>
              </w:rPr>
              <w:t>16,95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58A0BB7" w14:textId="77777777" w:rsidR="00234EED" w:rsidRPr="00234EED" w:rsidRDefault="00234EED" w:rsidP="00234EED">
            <w:pPr>
              <w:jc w:val="center"/>
              <w:rPr>
                <w:sz w:val="14"/>
                <w:szCs w:val="14"/>
              </w:rPr>
            </w:pPr>
            <w:r w:rsidRPr="00234EED">
              <w:rPr>
                <w:sz w:val="14"/>
                <w:szCs w:val="14"/>
              </w:rPr>
              <w:t>18,78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BF04B9D" w14:textId="77777777" w:rsidR="00234EED" w:rsidRPr="00234EED" w:rsidRDefault="00234EED" w:rsidP="00234EED">
            <w:pPr>
              <w:jc w:val="center"/>
              <w:rPr>
                <w:sz w:val="14"/>
                <w:szCs w:val="14"/>
              </w:rPr>
            </w:pPr>
            <w:r w:rsidRPr="00234EED">
              <w:rPr>
                <w:sz w:val="14"/>
                <w:szCs w:val="14"/>
              </w:rPr>
              <w:t>15,91</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2C91A19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1E79AB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A6F73B" w14:textId="77777777" w:rsidR="00234EED" w:rsidRPr="00234EED" w:rsidRDefault="00234EED" w:rsidP="00234EED">
            <w:pPr>
              <w:jc w:val="center"/>
              <w:rPr>
                <w:sz w:val="14"/>
                <w:szCs w:val="14"/>
              </w:rPr>
            </w:pPr>
            <w:r w:rsidRPr="00234EED">
              <w:rPr>
                <w:sz w:val="14"/>
                <w:szCs w:val="14"/>
              </w:rPr>
              <w:t xml:space="preserve">Техническое перевооружение приобретенных бесхозных, муниципальных и принадлежащих садоводческим обществам </w:t>
            </w:r>
            <w:r w:rsidRPr="00234EED">
              <w:rPr>
                <w:sz w:val="14"/>
                <w:szCs w:val="14"/>
              </w:rPr>
              <w:lastRenderedPageBreak/>
              <w:t>распредсетей 10-0,4 кВ Ижморский район, 11,512 км, 0,9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678FA4" w14:textId="77777777" w:rsidR="00234EED" w:rsidRPr="00234EED" w:rsidRDefault="00234EED" w:rsidP="00234EED">
            <w:pPr>
              <w:jc w:val="center"/>
              <w:rPr>
                <w:sz w:val="14"/>
                <w:szCs w:val="14"/>
              </w:rPr>
            </w:pPr>
            <w:r w:rsidRPr="00234EED">
              <w:rPr>
                <w:sz w:val="14"/>
                <w:szCs w:val="14"/>
              </w:rPr>
              <w:lastRenderedPageBreak/>
              <w:t>H_211_КуЭ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FE4E10" w14:textId="77777777" w:rsidR="00234EED" w:rsidRPr="00234EED" w:rsidRDefault="00234EED" w:rsidP="00234EED">
            <w:pPr>
              <w:jc w:val="center"/>
              <w:rPr>
                <w:sz w:val="14"/>
                <w:szCs w:val="14"/>
              </w:rPr>
            </w:pPr>
            <w:r w:rsidRPr="00234EED">
              <w:rPr>
                <w:sz w:val="14"/>
                <w:szCs w:val="14"/>
              </w:rPr>
              <w:t>19,72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D057A3B" w14:textId="77777777" w:rsidR="00234EED" w:rsidRPr="00234EED" w:rsidRDefault="00234EED" w:rsidP="00234EED">
            <w:pPr>
              <w:jc w:val="center"/>
              <w:rPr>
                <w:sz w:val="14"/>
                <w:szCs w:val="14"/>
              </w:rPr>
            </w:pPr>
            <w:r w:rsidRPr="00234EED">
              <w:rPr>
                <w:sz w:val="14"/>
                <w:szCs w:val="14"/>
              </w:rPr>
              <w:t>1,12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62EE8AC" w14:textId="77777777" w:rsidR="00234EED" w:rsidRPr="00234EED" w:rsidRDefault="00234EED" w:rsidP="00234EED">
            <w:pPr>
              <w:jc w:val="center"/>
              <w:rPr>
                <w:sz w:val="14"/>
                <w:szCs w:val="14"/>
              </w:rPr>
            </w:pPr>
            <w:r w:rsidRPr="00234EED">
              <w:rPr>
                <w:sz w:val="14"/>
                <w:szCs w:val="14"/>
              </w:rPr>
              <w:t>18,60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A0F404" w14:textId="77777777" w:rsidR="00234EED" w:rsidRPr="00234EED" w:rsidRDefault="00234EED" w:rsidP="00234EED">
            <w:pPr>
              <w:jc w:val="center"/>
              <w:rPr>
                <w:sz w:val="14"/>
                <w:szCs w:val="14"/>
              </w:rPr>
            </w:pPr>
            <w:r w:rsidRPr="00234EED">
              <w:rPr>
                <w:sz w:val="14"/>
                <w:szCs w:val="14"/>
              </w:rPr>
              <w:t>33,18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9BDF5BA" w14:textId="77777777" w:rsidR="00234EED" w:rsidRPr="00234EED" w:rsidRDefault="00234EED" w:rsidP="00234EED">
            <w:pPr>
              <w:jc w:val="center"/>
              <w:rPr>
                <w:sz w:val="14"/>
                <w:szCs w:val="14"/>
              </w:rPr>
            </w:pPr>
            <w:r w:rsidRPr="00234EED">
              <w:rPr>
                <w:sz w:val="14"/>
                <w:szCs w:val="14"/>
              </w:rPr>
              <w:t>3,53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788A3DB" w14:textId="77777777" w:rsidR="00234EED" w:rsidRPr="00234EED" w:rsidRDefault="00234EED" w:rsidP="00234EED">
            <w:pPr>
              <w:jc w:val="center"/>
              <w:rPr>
                <w:sz w:val="14"/>
                <w:szCs w:val="14"/>
              </w:rPr>
            </w:pPr>
            <w:r w:rsidRPr="00234EED">
              <w:rPr>
                <w:sz w:val="14"/>
                <w:szCs w:val="14"/>
              </w:rPr>
              <w:t>29,65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002F235" w14:textId="77777777" w:rsidR="00234EED" w:rsidRPr="00234EED" w:rsidRDefault="00234EED" w:rsidP="00234EED">
            <w:pPr>
              <w:jc w:val="center"/>
              <w:rPr>
                <w:sz w:val="14"/>
                <w:szCs w:val="14"/>
              </w:rPr>
            </w:pPr>
            <w:r w:rsidRPr="00234EED">
              <w:rPr>
                <w:sz w:val="14"/>
                <w:szCs w:val="14"/>
              </w:rPr>
              <w:t>1,12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C12B970" w14:textId="77777777" w:rsidR="00234EED" w:rsidRPr="00234EED" w:rsidRDefault="00234EED" w:rsidP="00234EED">
            <w:pPr>
              <w:jc w:val="center"/>
              <w:rPr>
                <w:sz w:val="14"/>
                <w:szCs w:val="14"/>
              </w:rPr>
            </w:pPr>
            <w:r w:rsidRPr="00234EED">
              <w:rPr>
                <w:sz w:val="14"/>
                <w:szCs w:val="14"/>
              </w:rPr>
              <w:t>18,60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560E3E4" w14:textId="77777777" w:rsidR="00234EED" w:rsidRPr="00234EED" w:rsidRDefault="00234EED" w:rsidP="00234EED">
            <w:pPr>
              <w:jc w:val="center"/>
              <w:rPr>
                <w:sz w:val="14"/>
                <w:szCs w:val="14"/>
              </w:rPr>
            </w:pPr>
            <w:r w:rsidRPr="00234EED">
              <w:rPr>
                <w:sz w:val="14"/>
                <w:szCs w:val="14"/>
              </w:rPr>
              <w:t>19,72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1137261" w14:textId="77777777" w:rsidR="00234EED" w:rsidRPr="00234EED" w:rsidRDefault="00234EED" w:rsidP="00234EED">
            <w:pPr>
              <w:jc w:val="center"/>
              <w:rPr>
                <w:sz w:val="14"/>
                <w:szCs w:val="14"/>
              </w:rPr>
            </w:pPr>
            <w:r w:rsidRPr="00234EED">
              <w:rPr>
                <w:sz w:val="14"/>
                <w:szCs w:val="14"/>
              </w:rPr>
              <w:t>16,71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217B0D5"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2C63788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2664CC" w14:textId="77777777" w:rsidR="00234EED" w:rsidRPr="00234EED" w:rsidRDefault="00234EED" w:rsidP="00234EED">
            <w:pPr>
              <w:jc w:val="center"/>
              <w:rPr>
                <w:sz w:val="14"/>
                <w:szCs w:val="14"/>
              </w:rPr>
            </w:pPr>
            <w:r w:rsidRPr="00234EED">
              <w:rPr>
                <w:sz w:val="14"/>
                <w:szCs w:val="14"/>
              </w:rPr>
              <w:t>Техническое перевооружение приобретенных бесхозных, муниципальных и принадлежащих садоводческим обществам распредсетей 10-0,4 кВ Кемеровский район, 3,990 км, 3,290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F5C08D" w14:textId="77777777" w:rsidR="00234EED" w:rsidRPr="00234EED" w:rsidRDefault="00234EED" w:rsidP="00234EED">
            <w:pPr>
              <w:jc w:val="center"/>
              <w:rPr>
                <w:sz w:val="14"/>
                <w:szCs w:val="14"/>
              </w:rPr>
            </w:pPr>
            <w:r w:rsidRPr="00234EED">
              <w:rPr>
                <w:sz w:val="14"/>
                <w:szCs w:val="14"/>
              </w:rPr>
              <w:t>H_317_КуЭ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E89DEA" w14:textId="77777777" w:rsidR="00234EED" w:rsidRPr="00234EED" w:rsidRDefault="00234EED" w:rsidP="00234EED">
            <w:pPr>
              <w:jc w:val="center"/>
              <w:rPr>
                <w:sz w:val="14"/>
                <w:szCs w:val="14"/>
              </w:rPr>
            </w:pPr>
            <w:r w:rsidRPr="00234EED">
              <w:rPr>
                <w:sz w:val="14"/>
                <w:szCs w:val="14"/>
              </w:rPr>
              <w:t>20,20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FEF8CC" w14:textId="77777777" w:rsidR="00234EED" w:rsidRPr="00234EED" w:rsidRDefault="00234EED" w:rsidP="00234EED">
            <w:pPr>
              <w:jc w:val="center"/>
              <w:rPr>
                <w:sz w:val="14"/>
                <w:szCs w:val="14"/>
              </w:rPr>
            </w:pPr>
            <w:r w:rsidRPr="00234EED">
              <w:rPr>
                <w:sz w:val="14"/>
                <w:szCs w:val="14"/>
              </w:rPr>
              <w:t>5,37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09B54F8" w14:textId="77777777" w:rsidR="00234EED" w:rsidRPr="00234EED" w:rsidRDefault="00234EED" w:rsidP="00234EED">
            <w:pPr>
              <w:jc w:val="center"/>
              <w:rPr>
                <w:sz w:val="14"/>
                <w:szCs w:val="14"/>
              </w:rPr>
            </w:pPr>
            <w:r w:rsidRPr="00234EED">
              <w:rPr>
                <w:sz w:val="14"/>
                <w:szCs w:val="14"/>
              </w:rPr>
              <w:t>14,83</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17840A" w14:textId="77777777" w:rsidR="00234EED" w:rsidRPr="00234EED" w:rsidRDefault="00234EED" w:rsidP="00234EED">
            <w:pPr>
              <w:jc w:val="center"/>
              <w:rPr>
                <w:sz w:val="14"/>
                <w:szCs w:val="14"/>
              </w:rPr>
            </w:pPr>
            <w:r w:rsidRPr="00234EED">
              <w:rPr>
                <w:sz w:val="14"/>
                <w:szCs w:val="14"/>
              </w:rPr>
              <w:t>5,71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313438" w14:textId="77777777" w:rsidR="00234EED" w:rsidRPr="00234EED" w:rsidRDefault="00234EED" w:rsidP="00234EED">
            <w:pPr>
              <w:jc w:val="center"/>
              <w:rPr>
                <w:sz w:val="14"/>
                <w:szCs w:val="14"/>
              </w:rPr>
            </w:pPr>
            <w:r w:rsidRPr="00234EED">
              <w:rPr>
                <w:sz w:val="14"/>
                <w:szCs w:val="14"/>
              </w:rPr>
              <w:t>2,48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9AD3838" w14:textId="77777777" w:rsidR="00234EED" w:rsidRPr="00234EED" w:rsidRDefault="00234EED" w:rsidP="00234EED">
            <w:pPr>
              <w:jc w:val="center"/>
              <w:rPr>
                <w:sz w:val="14"/>
                <w:szCs w:val="14"/>
              </w:rPr>
            </w:pPr>
            <w:r w:rsidRPr="00234EED">
              <w:rPr>
                <w:sz w:val="14"/>
                <w:szCs w:val="14"/>
              </w:rPr>
              <w:t>3,23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55267BA" w14:textId="77777777" w:rsidR="00234EED" w:rsidRPr="00234EED" w:rsidRDefault="00234EED" w:rsidP="00234EED">
            <w:pPr>
              <w:jc w:val="center"/>
              <w:rPr>
                <w:sz w:val="14"/>
                <w:szCs w:val="14"/>
              </w:rPr>
            </w:pPr>
            <w:r w:rsidRPr="00234EED">
              <w:rPr>
                <w:sz w:val="14"/>
                <w:szCs w:val="14"/>
              </w:rPr>
              <w:t>2,48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5622AED" w14:textId="77777777" w:rsidR="00234EED" w:rsidRPr="00234EED" w:rsidRDefault="00234EED" w:rsidP="00234EED">
            <w:pPr>
              <w:jc w:val="center"/>
              <w:rPr>
                <w:sz w:val="14"/>
                <w:szCs w:val="14"/>
              </w:rPr>
            </w:pPr>
            <w:r w:rsidRPr="00234EED">
              <w:rPr>
                <w:sz w:val="14"/>
                <w:szCs w:val="14"/>
              </w:rPr>
              <w:t>3,23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215B691" w14:textId="77777777" w:rsidR="00234EED" w:rsidRPr="00234EED" w:rsidRDefault="00234EED" w:rsidP="00234EED">
            <w:pPr>
              <w:jc w:val="center"/>
              <w:rPr>
                <w:sz w:val="14"/>
                <w:szCs w:val="14"/>
              </w:rPr>
            </w:pPr>
            <w:r w:rsidRPr="00234EED">
              <w:rPr>
                <w:sz w:val="14"/>
                <w:szCs w:val="14"/>
              </w:rPr>
              <w:t>5,71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609A4CF" w14:textId="77777777" w:rsidR="00234EED" w:rsidRPr="00234EED" w:rsidRDefault="00234EED" w:rsidP="00234EED">
            <w:pPr>
              <w:jc w:val="center"/>
              <w:rPr>
                <w:sz w:val="14"/>
                <w:szCs w:val="14"/>
              </w:rPr>
            </w:pPr>
            <w:r w:rsidRPr="00234EED">
              <w:rPr>
                <w:sz w:val="14"/>
                <w:szCs w:val="14"/>
              </w:rPr>
              <w:t>4,84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B043B4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52BF1C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138312" w14:textId="77777777" w:rsidR="00234EED" w:rsidRPr="00234EED" w:rsidRDefault="00234EED" w:rsidP="00234EED">
            <w:pPr>
              <w:jc w:val="center"/>
              <w:rPr>
                <w:sz w:val="14"/>
                <w:szCs w:val="14"/>
              </w:rPr>
            </w:pPr>
            <w:r w:rsidRPr="00234EED">
              <w:rPr>
                <w:sz w:val="14"/>
                <w:szCs w:val="14"/>
              </w:rPr>
              <w:t>Техническое перевооружение приобретенных бесхозных, муниципальных и принадлежащих садоводческим обществам распредсетей 10-0,4 кВ Юргинский район, 0,871 км, 0,260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9833F0" w14:textId="77777777" w:rsidR="00234EED" w:rsidRPr="00234EED" w:rsidRDefault="00234EED" w:rsidP="00234EED">
            <w:pPr>
              <w:jc w:val="center"/>
              <w:rPr>
                <w:sz w:val="14"/>
                <w:szCs w:val="14"/>
              </w:rPr>
            </w:pPr>
            <w:r w:rsidRPr="00234EED">
              <w:rPr>
                <w:sz w:val="14"/>
                <w:szCs w:val="14"/>
              </w:rPr>
              <w:t>H_318_КуЭ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0D555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68F5AE0"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49DF14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3F247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65B421"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FBC2EDA"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15E4B5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97E3DC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B13B81A"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E8AB6FA"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A9A86A3" w14:textId="77777777" w:rsidR="00234EED" w:rsidRPr="00234EED" w:rsidRDefault="00234EED" w:rsidP="00234EED">
            <w:pPr>
              <w:jc w:val="center"/>
              <w:rPr>
                <w:sz w:val="14"/>
                <w:szCs w:val="14"/>
              </w:rPr>
            </w:pPr>
          </w:p>
        </w:tc>
      </w:tr>
      <w:tr w:rsidR="00234EED" w:rsidRPr="00234EED" w14:paraId="2139548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E67173" w14:textId="77777777" w:rsidR="00234EED" w:rsidRPr="00234EED" w:rsidRDefault="00234EED" w:rsidP="00234EED">
            <w:pPr>
              <w:jc w:val="center"/>
              <w:rPr>
                <w:sz w:val="14"/>
                <w:szCs w:val="14"/>
              </w:rPr>
            </w:pPr>
            <w:r w:rsidRPr="00234EED">
              <w:rPr>
                <w:sz w:val="14"/>
                <w:szCs w:val="14"/>
              </w:rPr>
              <w:t>Техническое перевооружение приобретенных бесхозных, муниципальных и принадлежащих садоводческим обществам распредсетей 10-0,4 кВ Тяжинский район, 1,297 км, 0,260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9B17D3" w14:textId="77777777" w:rsidR="00234EED" w:rsidRPr="00234EED" w:rsidRDefault="00234EED" w:rsidP="00234EED">
            <w:pPr>
              <w:jc w:val="center"/>
              <w:rPr>
                <w:sz w:val="14"/>
                <w:szCs w:val="14"/>
              </w:rPr>
            </w:pPr>
            <w:r w:rsidRPr="00234EED">
              <w:rPr>
                <w:sz w:val="14"/>
                <w:szCs w:val="14"/>
              </w:rPr>
              <w:t>H_319_КуЭ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EDEBB2" w14:textId="77777777" w:rsidR="00234EED" w:rsidRPr="00234EED" w:rsidRDefault="00234EED" w:rsidP="00234EED">
            <w:pPr>
              <w:jc w:val="center"/>
              <w:rPr>
                <w:sz w:val="14"/>
                <w:szCs w:val="14"/>
              </w:rPr>
            </w:pPr>
            <w:r w:rsidRPr="00234EED">
              <w:rPr>
                <w:sz w:val="14"/>
                <w:szCs w:val="14"/>
              </w:rPr>
              <w:t>2,58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77D0D3" w14:textId="77777777" w:rsidR="00234EED" w:rsidRPr="00234EED" w:rsidRDefault="00234EED" w:rsidP="00234EED">
            <w:pPr>
              <w:jc w:val="center"/>
              <w:rPr>
                <w:sz w:val="14"/>
                <w:szCs w:val="14"/>
              </w:rPr>
            </w:pPr>
            <w:r w:rsidRPr="00234EED">
              <w:rPr>
                <w:sz w:val="14"/>
                <w:szCs w:val="14"/>
              </w:rPr>
              <w:t>2,58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192FB3A"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BCD257" w14:textId="77777777" w:rsidR="00234EED" w:rsidRPr="00234EED" w:rsidRDefault="00234EED" w:rsidP="00234EED">
            <w:pPr>
              <w:jc w:val="center"/>
              <w:rPr>
                <w:sz w:val="14"/>
                <w:szCs w:val="14"/>
              </w:rPr>
            </w:pPr>
            <w:r w:rsidRPr="00234EED">
              <w:rPr>
                <w:sz w:val="14"/>
                <w:szCs w:val="14"/>
              </w:rPr>
              <w:t>0,46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CDE0727" w14:textId="77777777" w:rsidR="00234EED" w:rsidRPr="00234EED" w:rsidRDefault="00234EED" w:rsidP="00234EED">
            <w:pPr>
              <w:jc w:val="center"/>
              <w:rPr>
                <w:sz w:val="14"/>
                <w:szCs w:val="14"/>
              </w:rPr>
            </w:pPr>
            <w:r w:rsidRPr="00234EED">
              <w:rPr>
                <w:sz w:val="14"/>
                <w:szCs w:val="14"/>
              </w:rPr>
              <w:t>0,40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CC5622B" w14:textId="77777777" w:rsidR="00234EED" w:rsidRPr="00234EED" w:rsidRDefault="00234EED" w:rsidP="00234EED">
            <w:pPr>
              <w:jc w:val="center"/>
              <w:rPr>
                <w:sz w:val="14"/>
                <w:szCs w:val="14"/>
              </w:rPr>
            </w:pPr>
            <w:r w:rsidRPr="00234EED">
              <w:rPr>
                <w:sz w:val="14"/>
                <w:szCs w:val="14"/>
              </w:rPr>
              <w:t>0,06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B540753" w14:textId="77777777" w:rsidR="00234EED" w:rsidRPr="00234EED" w:rsidRDefault="00234EED" w:rsidP="00234EED">
            <w:pPr>
              <w:jc w:val="center"/>
              <w:rPr>
                <w:sz w:val="14"/>
                <w:szCs w:val="14"/>
              </w:rPr>
            </w:pPr>
            <w:r w:rsidRPr="00234EED">
              <w:rPr>
                <w:sz w:val="14"/>
                <w:szCs w:val="14"/>
              </w:rPr>
              <w:t>0,40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1A9F72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07BAB0C" w14:textId="77777777" w:rsidR="00234EED" w:rsidRPr="00234EED" w:rsidRDefault="00234EED" w:rsidP="00234EED">
            <w:pPr>
              <w:jc w:val="center"/>
              <w:rPr>
                <w:sz w:val="14"/>
                <w:szCs w:val="14"/>
              </w:rPr>
            </w:pPr>
            <w:r w:rsidRPr="00234EED">
              <w:rPr>
                <w:sz w:val="14"/>
                <w:szCs w:val="14"/>
              </w:rPr>
              <w:t>0,40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35DCC51" w14:textId="77777777" w:rsidR="00234EED" w:rsidRPr="00234EED" w:rsidRDefault="00234EED" w:rsidP="00234EED">
            <w:pPr>
              <w:jc w:val="center"/>
              <w:rPr>
                <w:sz w:val="14"/>
                <w:szCs w:val="14"/>
              </w:rPr>
            </w:pPr>
            <w:r w:rsidRPr="00234EED">
              <w:rPr>
                <w:sz w:val="14"/>
                <w:szCs w:val="14"/>
              </w:rPr>
              <w:t>0,34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0741AE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C731D6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6CB0DC" w14:textId="77777777" w:rsidR="00234EED" w:rsidRPr="00234EED" w:rsidRDefault="00234EED" w:rsidP="00234EED">
            <w:pPr>
              <w:jc w:val="center"/>
              <w:rPr>
                <w:sz w:val="14"/>
                <w:szCs w:val="14"/>
              </w:rPr>
            </w:pPr>
            <w:r w:rsidRPr="00234EED">
              <w:rPr>
                <w:sz w:val="14"/>
                <w:szCs w:val="14"/>
              </w:rPr>
              <w:t>Техническое перевооружение приобретенных бесхозных, муниципальных и принадлежащих садоводческим обществам распредсетей 10-0,4 кВ Мариинский муниципальный район, 1,710 км, 0,700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C9BE63" w14:textId="77777777" w:rsidR="00234EED" w:rsidRPr="00234EED" w:rsidRDefault="00234EED" w:rsidP="00234EED">
            <w:pPr>
              <w:jc w:val="center"/>
              <w:rPr>
                <w:sz w:val="14"/>
                <w:szCs w:val="14"/>
              </w:rPr>
            </w:pPr>
            <w:r w:rsidRPr="00234EED">
              <w:rPr>
                <w:sz w:val="14"/>
                <w:szCs w:val="14"/>
              </w:rPr>
              <w:t>H_320_КуЭ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99CD56" w14:textId="77777777" w:rsidR="00234EED" w:rsidRPr="00234EED" w:rsidRDefault="00234EED" w:rsidP="00234EED">
            <w:pPr>
              <w:jc w:val="center"/>
              <w:rPr>
                <w:sz w:val="14"/>
                <w:szCs w:val="14"/>
              </w:rPr>
            </w:pPr>
            <w:r w:rsidRPr="00234EED">
              <w:rPr>
                <w:sz w:val="14"/>
                <w:szCs w:val="14"/>
              </w:rPr>
              <w:t>7,48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6708F9" w14:textId="77777777" w:rsidR="00234EED" w:rsidRPr="00234EED" w:rsidRDefault="00234EED" w:rsidP="00234EED">
            <w:pPr>
              <w:jc w:val="center"/>
              <w:rPr>
                <w:sz w:val="14"/>
                <w:szCs w:val="14"/>
              </w:rPr>
            </w:pPr>
            <w:r w:rsidRPr="00234EED">
              <w:rPr>
                <w:sz w:val="14"/>
                <w:szCs w:val="14"/>
              </w:rPr>
              <w:t>2,50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FD02328" w14:textId="77777777" w:rsidR="00234EED" w:rsidRPr="00234EED" w:rsidRDefault="00234EED" w:rsidP="00234EED">
            <w:pPr>
              <w:jc w:val="center"/>
              <w:rPr>
                <w:sz w:val="14"/>
                <w:szCs w:val="14"/>
              </w:rPr>
            </w:pPr>
            <w:r w:rsidRPr="00234EED">
              <w:rPr>
                <w:sz w:val="14"/>
                <w:szCs w:val="14"/>
              </w:rPr>
              <w:t>4,98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EE1822F" w14:textId="77777777" w:rsidR="00234EED" w:rsidRPr="00234EED" w:rsidRDefault="00234EED" w:rsidP="00234EED">
            <w:pPr>
              <w:jc w:val="center"/>
              <w:rPr>
                <w:sz w:val="14"/>
                <w:szCs w:val="14"/>
              </w:rPr>
            </w:pPr>
            <w:r w:rsidRPr="00234EED">
              <w:rPr>
                <w:sz w:val="14"/>
                <w:szCs w:val="14"/>
              </w:rPr>
              <w:t>1,73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C4C17F1" w14:textId="77777777" w:rsidR="00234EED" w:rsidRPr="00234EED" w:rsidRDefault="00234EED" w:rsidP="00234EED">
            <w:pPr>
              <w:jc w:val="center"/>
              <w:rPr>
                <w:sz w:val="14"/>
                <w:szCs w:val="14"/>
              </w:rPr>
            </w:pPr>
            <w:r w:rsidRPr="00234EED">
              <w:rPr>
                <w:sz w:val="14"/>
                <w:szCs w:val="14"/>
              </w:rPr>
              <w:t>0,30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E3F74B5" w14:textId="77777777" w:rsidR="00234EED" w:rsidRPr="00234EED" w:rsidRDefault="00234EED" w:rsidP="00234EED">
            <w:pPr>
              <w:jc w:val="center"/>
              <w:rPr>
                <w:sz w:val="14"/>
                <w:szCs w:val="14"/>
              </w:rPr>
            </w:pPr>
            <w:r w:rsidRPr="00234EED">
              <w:rPr>
                <w:sz w:val="14"/>
                <w:szCs w:val="14"/>
              </w:rPr>
              <w:t>1,42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36D1CD9" w14:textId="77777777" w:rsidR="00234EED" w:rsidRPr="00234EED" w:rsidRDefault="00234EED" w:rsidP="00234EED">
            <w:pPr>
              <w:jc w:val="center"/>
              <w:rPr>
                <w:sz w:val="14"/>
                <w:szCs w:val="14"/>
              </w:rPr>
            </w:pPr>
            <w:r w:rsidRPr="00234EED">
              <w:rPr>
                <w:sz w:val="14"/>
                <w:szCs w:val="14"/>
              </w:rPr>
              <w:t>0,30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BF8632F" w14:textId="77777777" w:rsidR="00234EED" w:rsidRPr="00234EED" w:rsidRDefault="00234EED" w:rsidP="00234EED">
            <w:pPr>
              <w:jc w:val="center"/>
              <w:rPr>
                <w:sz w:val="14"/>
                <w:szCs w:val="14"/>
              </w:rPr>
            </w:pPr>
            <w:r w:rsidRPr="00234EED">
              <w:rPr>
                <w:sz w:val="14"/>
                <w:szCs w:val="14"/>
              </w:rPr>
              <w:t>1,42</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301DE4F" w14:textId="77777777" w:rsidR="00234EED" w:rsidRPr="00234EED" w:rsidRDefault="00234EED" w:rsidP="00234EED">
            <w:pPr>
              <w:jc w:val="center"/>
              <w:rPr>
                <w:sz w:val="14"/>
                <w:szCs w:val="14"/>
              </w:rPr>
            </w:pPr>
            <w:r w:rsidRPr="00234EED">
              <w:rPr>
                <w:sz w:val="14"/>
                <w:szCs w:val="14"/>
              </w:rPr>
              <w:t>1,73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9BA6D8B" w14:textId="77777777" w:rsidR="00234EED" w:rsidRPr="00234EED" w:rsidRDefault="00234EED" w:rsidP="00234EED">
            <w:pPr>
              <w:jc w:val="center"/>
              <w:rPr>
                <w:sz w:val="14"/>
                <w:szCs w:val="14"/>
              </w:rPr>
            </w:pPr>
            <w:r w:rsidRPr="00234EED">
              <w:rPr>
                <w:sz w:val="14"/>
                <w:szCs w:val="14"/>
              </w:rPr>
              <w:t>1,46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0093640"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DCC9D1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3BBE7A" w14:textId="77777777" w:rsidR="00234EED" w:rsidRPr="00234EED" w:rsidRDefault="00234EED" w:rsidP="00234EED">
            <w:pPr>
              <w:jc w:val="center"/>
              <w:rPr>
                <w:sz w:val="14"/>
                <w:szCs w:val="14"/>
              </w:rPr>
            </w:pPr>
            <w:r w:rsidRPr="00234EED">
              <w:rPr>
                <w:sz w:val="14"/>
                <w:szCs w:val="14"/>
              </w:rPr>
              <w:t>Техническое перевооружение приобретенных бесхозных, муниципальных и принадлежащих садоводческим обществам распредсетей 10-0,4 кВ Беловский район, 0,385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0721CB" w14:textId="77777777" w:rsidR="00234EED" w:rsidRPr="00234EED" w:rsidRDefault="00234EED" w:rsidP="00234EED">
            <w:pPr>
              <w:jc w:val="center"/>
              <w:rPr>
                <w:sz w:val="14"/>
                <w:szCs w:val="14"/>
              </w:rPr>
            </w:pPr>
            <w:r w:rsidRPr="00234EED">
              <w:rPr>
                <w:sz w:val="14"/>
                <w:szCs w:val="14"/>
              </w:rPr>
              <w:t>H_321_КуЭ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A8298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44F315C"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D256B2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8D14C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6407EA"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290771F"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B36B54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CD6516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4FD644A"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7FD212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4ECDC50" w14:textId="77777777" w:rsidR="00234EED" w:rsidRPr="00234EED" w:rsidRDefault="00234EED" w:rsidP="00234EED">
            <w:pPr>
              <w:jc w:val="center"/>
              <w:rPr>
                <w:sz w:val="14"/>
                <w:szCs w:val="14"/>
              </w:rPr>
            </w:pPr>
          </w:p>
        </w:tc>
      </w:tr>
      <w:tr w:rsidR="00234EED" w:rsidRPr="00234EED" w14:paraId="45DBF86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B24AE7" w14:textId="77777777" w:rsidR="00234EED" w:rsidRPr="00234EED" w:rsidRDefault="00234EED" w:rsidP="00234EED">
            <w:pPr>
              <w:jc w:val="center"/>
              <w:rPr>
                <w:sz w:val="14"/>
                <w:szCs w:val="14"/>
              </w:rPr>
            </w:pPr>
            <w:r w:rsidRPr="00234EED">
              <w:rPr>
                <w:sz w:val="14"/>
                <w:szCs w:val="14"/>
              </w:rPr>
              <w:t>Техническое перевооружение приобретенных бесхозных, муниципальных и принадлежащих садоводческим обществам распредсетей 10-0,4 кВ Промышленновский район, 1,950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F03C77" w14:textId="77777777" w:rsidR="00234EED" w:rsidRPr="00234EED" w:rsidRDefault="00234EED" w:rsidP="00234EED">
            <w:pPr>
              <w:jc w:val="center"/>
              <w:rPr>
                <w:sz w:val="14"/>
                <w:szCs w:val="14"/>
              </w:rPr>
            </w:pPr>
            <w:r w:rsidRPr="00234EED">
              <w:rPr>
                <w:sz w:val="14"/>
                <w:szCs w:val="14"/>
              </w:rPr>
              <w:t>H_322_КуЭ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A4C4BB8" w14:textId="77777777" w:rsidR="00234EED" w:rsidRPr="00234EED" w:rsidRDefault="00234EED" w:rsidP="00234EED">
            <w:pPr>
              <w:jc w:val="center"/>
              <w:rPr>
                <w:sz w:val="14"/>
                <w:szCs w:val="14"/>
              </w:rPr>
            </w:pPr>
            <w:r w:rsidRPr="00234EED">
              <w:rPr>
                <w:sz w:val="14"/>
                <w:szCs w:val="14"/>
              </w:rPr>
              <w:t>3,01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C0184F1" w14:textId="77777777" w:rsidR="00234EED" w:rsidRPr="00234EED" w:rsidRDefault="00234EED" w:rsidP="00234EED">
            <w:pPr>
              <w:jc w:val="center"/>
              <w:rPr>
                <w:sz w:val="14"/>
                <w:szCs w:val="14"/>
              </w:rPr>
            </w:pPr>
            <w:r w:rsidRPr="00234EED">
              <w:rPr>
                <w:sz w:val="14"/>
                <w:szCs w:val="14"/>
              </w:rPr>
              <w:t>0,39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1560D1B" w14:textId="77777777" w:rsidR="00234EED" w:rsidRPr="00234EED" w:rsidRDefault="00234EED" w:rsidP="00234EED">
            <w:pPr>
              <w:jc w:val="center"/>
              <w:rPr>
                <w:sz w:val="14"/>
                <w:szCs w:val="14"/>
              </w:rPr>
            </w:pPr>
            <w:r w:rsidRPr="00234EED">
              <w:rPr>
                <w:sz w:val="14"/>
                <w:szCs w:val="14"/>
              </w:rPr>
              <w:t>2,63</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41B2E1" w14:textId="77777777" w:rsidR="00234EED" w:rsidRPr="00234EED" w:rsidRDefault="00234EED" w:rsidP="00234EED">
            <w:pPr>
              <w:jc w:val="center"/>
              <w:rPr>
                <w:sz w:val="14"/>
                <w:szCs w:val="14"/>
              </w:rPr>
            </w:pPr>
            <w:r w:rsidRPr="00234EED">
              <w:rPr>
                <w:sz w:val="14"/>
                <w:szCs w:val="14"/>
              </w:rPr>
              <w:t>2,73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C783510" w14:textId="77777777" w:rsidR="00234EED" w:rsidRPr="00234EED" w:rsidRDefault="00234EED" w:rsidP="00234EED">
            <w:pPr>
              <w:jc w:val="center"/>
              <w:rPr>
                <w:sz w:val="14"/>
                <w:szCs w:val="14"/>
              </w:rPr>
            </w:pPr>
            <w:r w:rsidRPr="00234EED">
              <w:rPr>
                <w:sz w:val="14"/>
                <w:szCs w:val="14"/>
              </w:rPr>
              <w:t>0,09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A9859B0" w14:textId="77777777" w:rsidR="00234EED" w:rsidRPr="00234EED" w:rsidRDefault="00234EED" w:rsidP="00234EED">
            <w:pPr>
              <w:jc w:val="center"/>
              <w:rPr>
                <w:sz w:val="14"/>
                <w:szCs w:val="14"/>
              </w:rPr>
            </w:pPr>
            <w:r w:rsidRPr="00234EED">
              <w:rPr>
                <w:sz w:val="14"/>
                <w:szCs w:val="14"/>
              </w:rPr>
              <w:t>2,64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1B59B97" w14:textId="77777777" w:rsidR="00234EED" w:rsidRPr="00234EED" w:rsidRDefault="00234EED" w:rsidP="00234EED">
            <w:pPr>
              <w:jc w:val="center"/>
              <w:rPr>
                <w:sz w:val="14"/>
                <w:szCs w:val="14"/>
              </w:rPr>
            </w:pPr>
            <w:r w:rsidRPr="00234EED">
              <w:rPr>
                <w:sz w:val="14"/>
                <w:szCs w:val="14"/>
              </w:rPr>
              <w:t>0,09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F1EC3DA" w14:textId="77777777" w:rsidR="00234EED" w:rsidRPr="00234EED" w:rsidRDefault="00234EED" w:rsidP="00234EED">
            <w:pPr>
              <w:jc w:val="center"/>
              <w:rPr>
                <w:sz w:val="14"/>
                <w:szCs w:val="14"/>
              </w:rPr>
            </w:pPr>
            <w:r w:rsidRPr="00234EED">
              <w:rPr>
                <w:sz w:val="14"/>
                <w:szCs w:val="14"/>
              </w:rPr>
              <w:t>2,63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A4C4D6D" w14:textId="77777777" w:rsidR="00234EED" w:rsidRPr="00234EED" w:rsidRDefault="00234EED" w:rsidP="00234EED">
            <w:pPr>
              <w:jc w:val="center"/>
              <w:rPr>
                <w:sz w:val="14"/>
                <w:szCs w:val="14"/>
              </w:rPr>
            </w:pPr>
            <w:r w:rsidRPr="00234EED">
              <w:rPr>
                <w:sz w:val="14"/>
                <w:szCs w:val="14"/>
              </w:rPr>
              <w:t>2,72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C431028" w14:textId="77777777" w:rsidR="00234EED" w:rsidRPr="00234EED" w:rsidRDefault="00234EED" w:rsidP="00234EED">
            <w:pPr>
              <w:jc w:val="center"/>
              <w:rPr>
                <w:sz w:val="14"/>
                <w:szCs w:val="14"/>
              </w:rPr>
            </w:pPr>
            <w:r w:rsidRPr="00234EED">
              <w:rPr>
                <w:sz w:val="14"/>
                <w:szCs w:val="14"/>
              </w:rPr>
              <w:t>2,30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3CFCC43"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B9282C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D4C3D6"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Ижморский РЭС Ижморского района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69A25C" w14:textId="77777777" w:rsidR="00234EED" w:rsidRPr="00234EED" w:rsidRDefault="00234EED" w:rsidP="00234EED">
            <w:pPr>
              <w:jc w:val="center"/>
              <w:rPr>
                <w:sz w:val="14"/>
                <w:szCs w:val="14"/>
              </w:rPr>
            </w:pPr>
            <w:r w:rsidRPr="00234EED">
              <w:rPr>
                <w:sz w:val="14"/>
                <w:szCs w:val="14"/>
              </w:rPr>
              <w:t>H_324_КуЭ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86976A"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86B77E0" w14:textId="77777777" w:rsidR="00234EED" w:rsidRPr="00234EED" w:rsidRDefault="00234EED" w:rsidP="00234EED">
            <w:pPr>
              <w:jc w:val="center"/>
              <w:rPr>
                <w:sz w:val="14"/>
                <w:szCs w:val="14"/>
              </w:rPr>
            </w:pPr>
            <w:r w:rsidRPr="00234EED">
              <w:rPr>
                <w:sz w:val="14"/>
                <w:szCs w:val="14"/>
              </w:rPr>
              <w:t>0,28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DE2B95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EC5CAC"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FAC2340" w14:textId="77777777" w:rsidR="00234EED" w:rsidRPr="00234EED" w:rsidRDefault="00234EED" w:rsidP="00234EED">
            <w:pPr>
              <w:jc w:val="center"/>
              <w:rPr>
                <w:sz w:val="14"/>
                <w:szCs w:val="14"/>
              </w:rPr>
            </w:pPr>
            <w:r w:rsidRPr="00234EED">
              <w:rPr>
                <w:sz w:val="14"/>
                <w:szCs w:val="14"/>
              </w:rPr>
              <w:t>0,24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9D13653" w14:textId="77777777" w:rsidR="00234EED" w:rsidRPr="00234EED" w:rsidRDefault="00234EED" w:rsidP="00234EED">
            <w:pPr>
              <w:jc w:val="center"/>
              <w:rPr>
                <w:sz w:val="14"/>
                <w:szCs w:val="14"/>
              </w:rPr>
            </w:pPr>
            <w:r w:rsidRPr="00234EED">
              <w:rPr>
                <w:sz w:val="14"/>
                <w:szCs w:val="14"/>
              </w:rPr>
              <w:t>0,04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A1DF388" w14:textId="77777777" w:rsidR="00234EED" w:rsidRPr="00234EED" w:rsidRDefault="00234EED" w:rsidP="00234EED">
            <w:pPr>
              <w:jc w:val="center"/>
              <w:rPr>
                <w:sz w:val="14"/>
                <w:szCs w:val="14"/>
              </w:rPr>
            </w:pPr>
            <w:r w:rsidRPr="00234EED">
              <w:rPr>
                <w:sz w:val="14"/>
                <w:szCs w:val="14"/>
              </w:rPr>
              <w:t>0,24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A14790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E73EC77" w14:textId="77777777" w:rsidR="00234EED" w:rsidRPr="00234EED" w:rsidRDefault="00234EED" w:rsidP="00234EED">
            <w:pPr>
              <w:jc w:val="center"/>
              <w:rPr>
                <w:sz w:val="14"/>
                <w:szCs w:val="14"/>
              </w:rPr>
            </w:pPr>
            <w:r w:rsidRPr="00234EED">
              <w:rPr>
                <w:sz w:val="14"/>
                <w:szCs w:val="14"/>
              </w:rPr>
              <w:t>0,24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04372CA" w14:textId="77777777" w:rsidR="00234EED" w:rsidRPr="00234EED" w:rsidRDefault="00234EED" w:rsidP="00234EED">
            <w:pPr>
              <w:jc w:val="center"/>
              <w:rPr>
                <w:sz w:val="14"/>
                <w:szCs w:val="14"/>
              </w:rPr>
            </w:pPr>
            <w:r w:rsidRPr="00234EED">
              <w:rPr>
                <w:sz w:val="14"/>
                <w:szCs w:val="14"/>
              </w:rPr>
              <w:t>0,20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69775E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57C29B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AEA7D7"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Ф-10-11-Б Ижморский РЭС Ижморского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699D66" w14:textId="77777777" w:rsidR="00234EED" w:rsidRPr="00234EED" w:rsidRDefault="00234EED" w:rsidP="00234EED">
            <w:pPr>
              <w:jc w:val="center"/>
              <w:rPr>
                <w:sz w:val="14"/>
                <w:szCs w:val="14"/>
              </w:rPr>
            </w:pPr>
            <w:r w:rsidRPr="00234EED">
              <w:rPr>
                <w:sz w:val="14"/>
                <w:szCs w:val="14"/>
              </w:rPr>
              <w:t>I_324.1.1_КуЭ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C8380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1A6CEA"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BD116F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6ABFEC"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D519195"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D4ADA98"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BB0CE69"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8EB802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D9FB16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266A65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7077E11" w14:textId="77777777" w:rsidR="00234EED" w:rsidRPr="00234EED" w:rsidRDefault="00234EED" w:rsidP="00234EED">
            <w:pPr>
              <w:jc w:val="center"/>
              <w:rPr>
                <w:sz w:val="14"/>
                <w:szCs w:val="14"/>
              </w:rPr>
            </w:pPr>
          </w:p>
        </w:tc>
      </w:tr>
      <w:tr w:rsidR="00234EED" w:rsidRPr="00234EED" w14:paraId="67D29E5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584B23" w14:textId="77777777" w:rsidR="00234EED" w:rsidRPr="00234EED" w:rsidRDefault="00234EED" w:rsidP="00234EED">
            <w:pPr>
              <w:jc w:val="center"/>
              <w:rPr>
                <w:sz w:val="14"/>
                <w:szCs w:val="14"/>
              </w:rPr>
            </w:pPr>
            <w:r w:rsidRPr="00234EED">
              <w:rPr>
                <w:sz w:val="14"/>
                <w:szCs w:val="14"/>
              </w:rPr>
              <w:t xml:space="preserve">Техническое перевооружение с установкой реклоузеров на отпайках потребительских ВЛ 6-10 </w:t>
            </w:r>
            <w:r w:rsidRPr="00234EED">
              <w:rPr>
                <w:sz w:val="14"/>
                <w:szCs w:val="14"/>
              </w:rPr>
              <w:lastRenderedPageBreak/>
              <w:t>кВ    Ф-10-6-Л Ижморский РЭС Ижморского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473D67" w14:textId="77777777" w:rsidR="00234EED" w:rsidRPr="00234EED" w:rsidRDefault="00234EED" w:rsidP="00234EED">
            <w:pPr>
              <w:jc w:val="center"/>
              <w:rPr>
                <w:sz w:val="14"/>
                <w:szCs w:val="14"/>
              </w:rPr>
            </w:pPr>
            <w:r w:rsidRPr="00234EED">
              <w:rPr>
                <w:sz w:val="14"/>
                <w:szCs w:val="14"/>
              </w:rPr>
              <w:lastRenderedPageBreak/>
              <w:t>I_324.1.2_КуЭ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0B816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56FC587"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BF98A9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F474FD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CF151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C69FF3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9706FE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9815D5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2E782F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69810D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2CA595A" w14:textId="77777777" w:rsidR="00234EED" w:rsidRPr="00234EED" w:rsidRDefault="00234EED" w:rsidP="00234EED">
            <w:pPr>
              <w:jc w:val="center"/>
              <w:rPr>
                <w:sz w:val="14"/>
                <w:szCs w:val="14"/>
              </w:rPr>
            </w:pPr>
          </w:p>
        </w:tc>
      </w:tr>
      <w:tr w:rsidR="00234EED" w:rsidRPr="00234EED" w14:paraId="528F07E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118F35"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Ф-10-4-С Ижморский РЭС Ижморского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AF93AF" w14:textId="77777777" w:rsidR="00234EED" w:rsidRPr="00234EED" w:rsidRDefault="00234EED" w:rsidP="00234EED">
            <w:pPr>
              <w:jc w:val="center"/>
              <w:rPr>
                <w:sz w:val="14"/>
                <w:szCs w:val="14"/>
              </w:rPr>
            </w:pPr>
            <w:r w:rsidRPr="00234EED">
              <w:rPr>
                <w:sz w:val="14"/>
                <w:szCs w:val="14"/>
              </w:rPr>
              <w:t>I_324.1.3_КуЭ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C1799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562679B"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B2D5F6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B0DD50"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A270E11"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753915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BFCB244"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84FC2E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6F5F156"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4385804"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0958153" w14:textId="77777777" w:rsidR="00234EED" w:rsidRPr="00234EED" w:rsidRDefault="00234EED" w:rsidP="00234EED">
            <w:pPr>
              <w:jc w:val="center"/>
              <w:rPr>
                <w:sz w:val="14"/>
                <w:szCs w:val="14"/>
              </w:rPr>
            </w:pPr>
          </w:p>
        </w:tc>
      </w:tr>
      <w:tr w:rsidR="00234EED" w:rsidRPr="00234EED" w14:paraId="50D8DBD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2EC59D"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Ф-10-6-ПС ПС 35 кВ Ижморская Ижморский РЭС Ижморский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6007AE" w14:textId="77777777" w:rsidR="00234EED" w:rsidRPr="00234EED" w:rsidRDefault="00234EED" w:rsidP="00234EED">
            <w:pPr>
              <w:jc w:val="center"/>
              <w:rPr>
                <w:sz w:val="14"/>
                <w:szCs w:val="14"/>
              </w:rPr>
            </w:pPr>
            <w:r w:rsidRPr="00234EED">
              <w:rPr>
                <w:sz w:val="14"/>
                <w:szCs w:val="14"/>
              </w:rPr>
              <w:t>I_324.1.4_КуЭ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136A6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FE633EF"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D631FF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CEB6F4"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B4D6F27"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4AE141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544B56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7F0198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110BD44"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A39B66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316E840" w14:textId="77777777" w:rsidR="00234EED" w:rsidRPr="00234EED" w:rsidRDefault="00234EED" w:rsidP="00234EED">
            <w:pPr>
              <w:jc w:val="center"/>
              <w:rPr>
                <w:sz w:val="14"/>
                <w:szCs w:val="14"/>
              </w:rPr>
            </w:pPr>
          </w:p>
        </w:tc>
      </w:tr>
      <w:tr w:rsidR="00234EED" w:rsidRPr="00234EED" w14:paraId="5DB5D65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773D19"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Инской  РЭС Беловкого района(4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6FA812" w14:textId="77777777" w:rsidR="00234EED" w:rsidRPr="00234EED" w:rsidRDefault="00234EED" w:rsidP="00234EED">
            <w:pPr>
              <w:jc w:val="center"/>
              <w:rPr>
                <w:sz w:val="14"/>
                <w:szCs w:val="14"/>
              </w:rPr>
            </w:pPr>
            <w:r w:rsidRPr="00234EED">
              <w:rPr>
                <w:sz w:val="14"/>
                <w:szCs w:val="14"/>
              </w:rPr>
              <w:t>H_325_КуЭ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8F9906" w14:textId="77777777" w:rsidR="00234EED" w:rsidRPr="00234EED" w:rsidRDefault="00234EED" w:rsidP="00234EED">
            <w:pPr>
              <w:jc w:val="center"/>
              <w:rPr>
                <w:sz w:val="14"/>
                <w:szCs w:val="14"/>
              </w:rPr>
            </w:pPr>
            <w:r w:rsidRPr="00234EED">
              <w:rPr>
                <w:sz w:val="14"/>
                <w:szCs w:val="14"/>
              </w:rPr>
              <w:t>0,36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EE56E5" w14:textId="77777777" w:rsidR="00234EED" w:rsidRPr="00234EED" w:rsidRDefault="00234EED" w:rsidP="00234EED">
            <w:pPr>
              <w:jc w:val="center"/>
              <w:rPr>
                <w:sz w:val="14"/>
                <w:szCs w:val="14"/>
              </w:rPr>
            </w:pPr>
            <w:r w:rsidRPr="00234EED">
              <w:rPr>
                <w:sz w:val="14"/>
                <w:szCs w:val="14"/>
              </w:rPr>
              <w:t>0,36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2884F4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555612" w14:textId="77777777" w:rsidR="00234EED" w:rsidRPr="00234EED" w:rsidRDefault="00234EED" w:rsidP="00234EED">
            <w:pPr>
              <w:jc w:val="center"/>
              <w:rPr>
                <w:sz w:val="14"/>
                <w:szCs w:val="14"/>
              </w:rPr>
            </w:pPr>
            <w:r w:rsidRPr="00234EED">
              <w:rPr>
                <w:sz w:val="14"/>
                <w:szCs w:val="14"/>
              </w:rPr>
              <w:t>0,36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D3A1C5" w14:textId="77777777" w:rsidR="00234EED" w:rsidRPr="00234EED" w:rsidRDefault="00234EED" w:rsidP="00234EED">
            <w:pPr>
              <w:jc w:val="center"/>
              <w:rPr>
                <w:sz w:val="14"/>
                <w:szCs w:val="14"/>
              </w:rPr>
            </w:pPr>
            <w:r w:rsidRPr="00234EED">
              <w:rPr>
                <w:sz w:val="14"/>
                <w:szCs w:val="14"/>
              </w:rPr>
              <w:t>0,30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7F1C302" w14:textId="77777777" w:rsidR="00234EED" w:rsidRPr="00234EED" w:rsidRDefault="00234EED" w:rsidP="00234EED">
            <w:pPr>
              <w:jc w:val="center"/>
              <w:rPr>
                <w:sz w:val="14"/>
                <w:szCs w:val="14"/>
              </w:rPr>
            </w:pPr>
            <w:r w:rsidRPr="00234EED">
              <w:rPr>
                <w:sz w:val="14"/>
                <w:szCs w:val="14"/>
              </w:rPr>
              <w:t>0,05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0D2F64C" w14:textId="77777777" w:rsidR="00234EED" w:rsidRPr="00234EED" w:rsidRDefault="00234EED" w:rsidP="00234EED">
            <w:pPr>
              <w:jc w:val="center"/>
              <w:rPr>
                <w:sz w:val="14"/>
                <w:szCs w:val="14"/>
              </w:rPr>
            </w:pPr>
            <w:r w:rsidRPr="00234EED">
              <w:rPr>
                <w:sz w:val="14"/>
                <w:szCs w:val="14"/>
              </w:rPr>
              <w:t>0,30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83FA1E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C329154" w14:textId="77777777" w:rsidR="00234EED" w:rsidRPr="00234EED" w:rsidRDefault="00234EED" w:rsidP="00234EED">
            <w:pPr>
              <w:jc w:val="center"/>
              <w:rPr>
                <w:sz w:val="14"/>
                <w:szCs w:val="14"/>
              </w:rPr>
            </w:pPr>
            <w:r w:rsidRPr="00234EED">
              <w:rPr>
                <w:sz w:val="14"/>
                <w:szCs w:val="14"/>
              </w:rPr>
              <w:t>0,30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AFE13C3" w14:textId="77777777" w:rsidR="00234EED" w:rsidRPr="00234EED" w:rsidRDefault="00234EED" w:rsidP="00234EED">
            <w:pPr>
              <w:jc w:val="center"/>
              <w:rPr>
                <w:sz w:val="14"/>
                <w:szCs w:val="14"/>
              </w:rPr>
            </w:pPr>
            <w:r w:rsidRPr="00234EED">
              <w:rPr>
                <w:sz w:val="14"/>
                <w:szCs w:val="14"/>
              </w:rPr>
              <w:t>0,26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0490E4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167673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EBCC6D"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Ф-10-11-Д Инской  РЭС Беловкого района(2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80E33C3" w14:textId="77777777" w:rsidR="00234EED" w:rsidRPr="00234EED" w:rsidRDefault="00234EED" w:rsidP="00234EED">
            <w:pPr>
              <w:jc w:val="center"/>
              <w:rPr>
                <w:sz w:val="14"/>
                <w:szCs w:val="14"/>
              </w:rPr>
            </w:pPr>
            <w:r w:rsidRPr="00234EED">
              <w:rPr>
                <w:sz w:val="14"/>
                <w:szCs w:val="14"/>
              </w:rPr>
              <w:t>I_325.1.1_КуЭ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E4823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64C25D"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48134B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D01C8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E37542"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6163560"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D0A79E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5F30DB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8634422"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339ADD5"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6CEAA48" w14:textId="77777777" w:rsidR="00234EED" w:rsidRPr="00234EED" w:rsidRDefault="00234EED" w:rsidP="00234EED">
            <w:pPr>
              <w:jc w:val="center"/>
              <w:rPr>
                <w:sz w:val="14"/>
                <w:szCs w:val="14"/>
              </w:rPr>
            </w:pPr>
          </w:p>
        </w:tc>
      </w:tr>
      <w:tr w:rsidR="00234EED" w:rsidRPr="00234EED" w14:paraId="4CB1159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EEB73E"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Ф-10-7-Д ПС 35кВ Родина Инской РЭС Инской район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F88356" w14:textId="77777777" w:rsidR="00234EED" w:rsidRPr="00234EED" w:rsidRDefault="00234EED" w:rsidP="00234EED">
            <w:pPr>
              <w:jc w:val="center"/>
              <w:rPr>
                <w:sz w:val="14"/>
                <w:szCs w:val="14"/>
              </w:rPr>
            </w:pPr>
            <w:r w:rsidRPr="00234EED">
              <w:rPr>
                <w:sz w:val="14"/>
                <w:szCs w:val="14"/>
              </w:rPr>
              <w:t>I_325.1.2_КуЭ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D374D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35A2CA"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1B2D4A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95107D"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A674FB"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DE2BEC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EBD292A"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9E1006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7DA6370"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025939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C9C8BEE" w14:textId="77777777" w:rsidR="00234EED" w:rsidRPr="00234EED" w:rsidRDefault="00234EED" w:rsidP="00234EED">
            <w:pPr>
              <w:jc w:val="center"/>
              <w:rPr>
                <w:sz w:val="14"/>
                <w:szCs w:val="14"/>
              </w:rPr>
            </w:pPr>
          </w:p>
        </w:tc>
      </w:tr>
      <w:tr w:rsidR="00234EED" w:rsidRPr="00234EED" w14:paraId="0BE0022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95D32A"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Кемеровский РЭС Кемеровского района (17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D2CA86" w14:textId="77777777" w:rsidR="00234EED" w:rsidRPr="00234EED" w:rsidRDefault="00234EED" w:rsidP="00234EED">
            <w:pPr>
              <w:jc w:val="center"/>
              <w:rPr>
                <w:sz w:val="14"/>
                <w:szCs w:val="14"/>
              </w:rPr>
            </w:pPr>
            <w:r w:rsidRPr="00234EED">
              <w:rPr>
                <w:sz w:val="14"/>
                <w:szCs w:val="14"/>
              </w:rPr>
              <w:t>H_326_КуЭ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B04F79" w14:textId="77777777" w:rsidR="00234EED" w:rsidRPr="00234EED" w:rsidRDefault="00234EED" w:rsidP="00234EED">
            <w:pPr>
              <w:jc w:val="center"/>
              <w:rPr>
                <w:sz w:val="14"/>
                <w:szCs w:val="14"/>
              </w:rPr>
            </w:pPr>
            <w:r w:rsidRPr="00234EED">
              <w:rPr>
                <w:sz w:val="14"/>
                <w:szCs w:val="14"/>
              </w:rPr>
              <w:t>3,37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E591CD" w14:textId="77777777" w:rsidR="00234EED" w:rsidRPr="00234EED" w:rsidRDefault="00234EED" w:rsidP="00234EED">
            <w:pPr>
              <w:jc w:val="center"/>
              <w:rPr>
                <w:sz w:val="14"/>
                <w:szCs w:val="14"/>
              </w:rPr>
            </w:pPr>
            <w:r w:rsidRPr="00234EED">
              <w:rPr>
                <w:sz w:val="14"/>
                <w:szCs w:val="14"/>
              </w:rPr>
              <w:t>3,37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F172BD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F9535C" w14:textId="77777777" w:rsidR="00234EED" w:rsidRPr="00234EED" w:rsidRDefault="00234EED" w:rsidP="00234EED">
            <w:pPr>
              <w:jc w:val="center"/>
              <w:rPr>
                <w:sz w:val="14"/>
                <w:szCs w:val="14"/>
              </w:rPr>
            </w:pPr>
            <w:r w:rsidRPr="00234EED">
              <w:rPr>
                <w:sz w:val="14"/>
                <w:szCs w:val="14"/>
              </w:rPr>
              <w:t>2,55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5FFC71D" w14:textId="77777777" w:rsidR="00234EED" w:rsidRPr="00234EED" w:rsidRDefault="00234EED" w:rsidP="00234EED">
            <w:pPr>
              <w:jc w:val="center"/>
              <w:rPr>
                <w:sz w:val="14"/>
                <w:szCs w:val="14"/>
              </w:rPr>
            </w:pPr>
            <w:r w:rsidRPr="00234EED">
              <w:rPr>
                <w:sz w:val="14"/>
                <w:szCs w:val="14"/>
              </w:rPr>
              <w:t>2,16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0868373" w14:textId="77777777" w:rsidR="00234EED" w:rsidRPr="00234EED" w:rsidRDefault="00234EED" w:rsidP="00234EED">
            <w:pPr>
              <w:jc w:val="center"/>
              <w:rPr>
                <w:sz w:val="14"/>
                <w:szCs w:val="14"/>
              </w:rPr>
            </w:pPr>
            <w:r w:rsidRPr="00234EED">
              <w:rPr>
                <w:sz w:val="14"/>
                <w:szCs w:val="14"/>
              </w:rPr>
              <w:t>0,39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36D7312" w14:textId="77777777" w:rsidR="00234EED" w:rsidRPr="00234EED" w:rsidRDefault="00234EED" w:rsidP="00234EED">
            <w:pPr>
              <w:jc w:val="center"/>
              <w:rPr>
                <w:sz w:val="14"/>
                <w:szCs w:val="14"/>
              </w:rPr>
            </w:pPr>
            <w:r w:rsidRPr="00234EED">
              <w:rPr>
                <w:sz w:val="14"/>
                <w:szCs w:val="14"/>
              </w:rPr>
              <w:t>2,16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8E45E6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C061A5D" w14:textId="77777777" w:rsidR="00234EED" w:rsidRPr="00234EED" w:rsidRDefault="00234EED" w:rsidP="00234EED">
            <w:pPr>
              <w:jc w:val="center"/>
              <w:rPr>
                <w:sz w:val="14"/>
                <w:szCs w:val="14"/>
              </w:rPr>
            </w:pPr>
            <w:r w:rsidRPr="00234EED">
              <w:rPr>
                <w:sz w:val="14"/>
                <w:szCs w:val="14"/>
              </w:rPr>
              <w:t>2,16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12E3B2D" w14:textId="77777777" w:rsidR="00234EED" w:rsidRPr="00234EED" w:rsidRDefault="00234EED" w:rsidP="00234EED">
            <w:pPr>
              <w:jc w:val="center"/>
              <w:rPr>
                <w:sz w:val="14"/>
                <w:szCs w:val="14"/>
              </w:rPr>
            </w:pPr>
            <w:r w:rsidRPr="00234EED">
              <w:rPr>
                <w:sz w:val="14"/>
                <w:szCs w:val="14"/>
              </w:rPr>
              <w:t>1,83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5A0FB9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17267B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BF8483"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Чебулинский РЭС Чебулинского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4B501B" w14:textId="77777777" w:rsidR="00234EED" w:rsidRPr="00234EED" w:rsidRDefault="00234EED" w:rsidP="00234EED">
            <w:pPr>
              <w:jc w:val="center"/>
              <w:rPr>
                <w:sz w:val="14"/>
                <w:szCs w:val="14"/>
              </w:rPr>
            </w:pPr>
            <w:r w:rsidRPr="00234EED">
              <w:rPr>
                <w:sz w:val="14"/>
                <w:szCs w:val="14"/>
              </w:rPr>
              <w:t>H_340_КуЭ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4D16B0" w14:textId="77777777" w:rsidR="00234EED" w:rsidRPr="00234EED" w:rsidRDefault="00234EED" w:rsidP="00234EED">
            <w:pPr>
              <w:jc w:val="center"/>
              <w:rPr>
                <w:sz w:val="14"/>
                <w:szCs w:val="14"/>
              </w:rPr>
            </w:pPr>
            <w:r w:rsidRPr="00234EED">
              <w:rPr>
                <w:sz w:val="14"/>
                <w:szCs w:val="14"/>
              </w:rPr>
              <w:t>0,41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6C59F2" w14:textId="77777777" w:rsidR="00234EED" w:rsidRPr="00234EED" w:rsidRDefault="00234EED" w:rsidP="00234EED">
            <w:pPr>
              <w:jc w:val="center"/>
              <w:rPr>
                <w:sz w:val="14"/>
                <w:szCs w:val="14"/>
              </w:rPr>
            </w:pPr>
            <w:r w:rsidRPr="00234EED">
              <w:rPr>
                <w:sz w:val="14"/>
                <w:szCs w:val="14"/>
              </w:rPr>
              <w:t>0,41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4C3641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E2C122" w14:textId="77777777" w:rsidR="00234EED" w:rsidRPr="00234EED" w:rsidRDefault="00234EED" w:rsidP="00234EED">
            <w:pPr>
              <w:jc w:val="center"/>
              <w:rPr>
                <w:sz w:val="14"/>
                <w:szCs w:val="14"/>
              </w:rPr>
            </w:pPr>
            <w:r w:rsidRPr="00234EED">
              <w:rPr>
                <w:sz w:val="14"/>
                <w:szCs w:val="14"/>
              </w:rPr>
              <w:t>0,42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1810D7" w14:textId="77777777" w:rsidR="00234EED" w:rsidRPr="00234EED" w:rsidRDefault="00234EED" w:rsidP="00234EED">
            <w:pPr>
              <w:jc w:val="center"/>
              <w:rPr>
                <w:sz w:val="14"/>
                <w:szCs w:val="14"/>
              </w:rPr>
            </w:pPr>
            <w:r w:rsidRPr="00234EED">
              <w:rPr>
                <w:sz w:val="14"/>
                <w:szCs w:val="14"/>
              </w:rPr>
              <w:t>0,38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A4AD9A1" w14:textId="77777777" w:rsidR="00234EED" w:rsidRPr="00234EED" w:rsidRDefault="00234EED" w:rsidP="00234EED">
            <w:pPr>
              <w:jc w:val="center"/>
              <w:rPr>
                <w:sz w:val="14"/>
                <w:szCs w:val="14"/>
              </w:rPr>
            </w:pPr>
            <w:r w:rsidRPr="00234EED">
              <w:rPr>
                <w:sz w:val="14"/>
                <w:szCs w:val="14"/>
              </w:rPr>
              <w:t>0,04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48BC0F0" w14:textId="77777777" w:rsidR="00234EED" w:rsidRPr="00234EED" w:rsidRDefault="00234EED" w:rsidP="00234EED">
            <w:pPr>
              <w:jc w:val="center"/>
              <w:rPr>
                <w:sz w:val="14"/>
                <w:szCs w:val="14"/>
              </w:rPr>
            </w:pPr>
            <w:r w:rsidRPr="00234EED">
              <w:rPr>
                <w:sz w:val="14"/>
                <w:szCs w:val="14"/>
              </w:rPr>
              <w:t>0,38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075B40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E87EED2" w14:textId="77777777" w:rsidR="00234EED" w:rsidRPr="00234EED" w:rsidRDefault="00234EED" w:rsidP="00234EED">
            <w:pPr>
              <w:jc w:val="center"/>
              <w:rPr>
                <w:sz w:val="14"/>
                <w:szCs w:val="14"/>
              </w:rPr>
            </w:pPr>
            <w:r w:rsidRPr="00234EED">
              <w:rPr>
                <w:sz w:val="14"/>
                <w:szCs w:val="14"/>
              </w:rPr>
              <w:t>0,38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FE1C14F" w14:textId="77777777" w:rsidR="00234EED" w:rsidRPr="00234EED" w:rsidRDefault="00234EED" w:rsidP="00234EED">
            <w:pPr>
              <w:jc w:val="center"/>
              <w:rPr>
                <w:sz w:val="14"/>
                <w:szCs w:val="14"/>
              </w:rPr>
            </w:pPr>
            <w:r w:rsidRPr="00234EED">
              <w:rPr>
                <w:sz w:val="14"/>
                <w:szCs w:val="14"/>
              </w:rPr>
              <w:t>0,32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2C1D76D"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3B4823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0269F1"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Юргинский РЭС Юргинского района (7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A729CE" w14:textId="77777777" w:rsidR="00234EED" w:rsidRPr="00234EED" w:rsidRDefault="00234EED" w:rsidP="00234EED">
            <w:pPr>
              <w:jc w:val="center"/>
              <w:rPr>
                <w:sz w:val="14"/>
                <w:szCs w:val="14"/>
              </w:rPr>
            </w:pPr>
            <w:r w:rsidRPr="00234EED">
              <w:rPr>
                <w:sz w:val="14"/>
                <w:szCs w:val="14"/>
              </w:rPr>
              <w:t>H_341_КуЭ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FB82FF" w14:textId="77777777" w:rsidR="00234EED" w:rsidRPr="00234EED" w:rsidRDefault="00234EED" w:rsidP="00234EED">
            <w:pPr>
              <w:jc w:val="center"/>
              <w:rPr>
                <w:sz w:val="14"/>
                <w:szCs w:val="14"/>
              </w:rPr>
            </w:pPr>
            <w:r w:rsidRPr="00234EED">
              <w:rPr>
                <w:sz w:val="14"/>
                <w:szCs w:val="14"/>
              </w:rPr>
              <w:t>0,70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6DD7590" w14:textId="77777777" w:rsidR="00234EED" w:rsidRPr="00234EED" w:rsidRDefault="00234EED" w:rsidP="00234EED">
            <w:pPr>
              <w:jc w:val="center"/>
              <w:rPr>
                <w:sz w:val="14"/>
                <w:szCs w:val="14"/>
              </w:rPr>
            </w:pPr>
            <w:r w:rsidRPr="00234EED">
              <w:rPr>
                <w:sz w:val="14"/>
                <w:szCs w:val="14"/>
              </w:rPr>
              <w:t>0,70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8F3D1C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C3AF89" w14:textId="77777777" w:rsidR="00234EED" w:rsidRPr="00234EED" w:rsidRDefault="00234EED" w:rsidP="00234EED">
            <w:pPr>
              <w:jc w:val="center"/>
              <w:rPr>
                <w:sz w:val="14"/>
                <w:szCs w:val="14"/>
              </w:rPr>
            </w:pPr>
            <w:r w:rsidRPr="00234EED">
              <w:rPr>
                <w:sz w:val="14"/>
                <w:szCs w:val="14"/>
              </w:rPr>
              <w:t>0,75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A31F881" w14:textId="77777777" w:rsidR="00234EED" w:rsidRPr="00234EED" w:rsidRDefault="00234EED" w:rsidP="00234EED">
            <w:pPr>
              <w:jc w:val="center"/>
              <w:rPr>
                <w:sz w:val="14"/>
                <w:szCs w:val="14"/>
              </w:rPr>
            </w:pPr>
            <w:r w:rsidRPr="00234EED">
              <w:rPr>
                <w:sz w:val="14"/>
                <w:szCs w:val="14"/>
              </w:rPr>
              <w:t>0,69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A174F9F" w14:textId="77777777" w:rsidR="00234EED" w:rsidRPr="00234EED" w:rsidRDefault="00234EED" w:rsidP="00234EED">
            <w:pPr>
              <w:jc w:val="center"/>
              <w:rPr>
                <w:sz w:val="14"/>
                <w:szCs w:val="14"/>
              </w:rPr>
            </w:pPr>
            <w:r w:rsidRPr="00234EED">
              <w:rPr>
                <w:sz w:val="14"/>
                <w:szCs w:val="14"/>
              </w:rPr>
              <w:t>0,06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B5649AC" w14:textId="77777777" w:rsidR="00234EED" w:rsidRPr="00234EED" w:rsidRDefault="00234EED" w:rsidP="00234EED">
            <w:pPr>
              <w:jc w:val="center"/>
              <w:rPr>
                <w:sz w:val="14"/>
                <w:szCs w:val="14"/>
              </w:rPr>
            </w:pPr>
            <w:r w:rsidRPr="00234EED">
              <w:rPr>
                <w:sz w:val="14"/>
                <w:szCs w:val="14"/>
              </w:rPr>
              <w:t>0,69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8552D3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6B3853F" w14:textId="77777777" w:rsidR="00234EED" w:rsidRPr="00234EED" w:rsidRDefault="00234EED" w:rsidP="00234EED">
            <w:pPr>
              <w:jc w:val="center"/>
              <w:rPr>
                <w:sz w:val="14"/>
                <w:szCs w:val="14"/>
              </w:rPr>
            </w:pPr>
            <w:r w:rsidRPr="00234EED">
              <w:rPr>
                <w:sz w:val="14"/>
                <w:szCs w:val="14"/>
              </w:rPr>
              <w:t>0,69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00B9091" w14:textId="77777777" w:rsidR="00234EED" w:rsidRPr="00234EED" w:rsidRDefault="00234EED" w:rsidP="00234EED">
            <w:pPr>
              <w:jc w:val="center"/>
              <w:rPr>
                <w:sz w:val="14"/>
                <w:szCs w:val="14"/>
              </w:rPr>
            </w:pPr>
            <w:r w:rsidRPr="00234EED">
              <w:rPr>
                <w:sz w:val="14"/>
                <w:szCs w:val="14"/>
              </w:rPr>
              <w:t>0,59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6B5B383"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79B92C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F3F5A9"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Яйский РЭС Яйского района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241608" w14:textId="77777777" w:rsidR="00234EED" w:rsidRPr="00234EED" w:rsidRDefault="00234EED" w:rsidP="00234EED">
            <w:pPr>
              <w:jc w:val="center"/>
              <w:rPr>
                <w:sz w:val="14"/>
                <w:szCs w:val="14"/>
              </w:rPr>
            </w:pPr>
            <w:r w:rsidRPr="00234EED">
              <w:rPr>
                <w:sz w:val="14"/>
                <w:szCs w:val="14"/>
              </w:rPr>
              <w:t>H_342_КуЭ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6E0F3E" w14:textId="77777777" w:rsidR="00234EED" w:rsidRPr="00234EED" w:rsidRDefault="00234EED" w:rsidP="00234EED">
            <w:pPr>
              <w:jc w:val="center"/>
              <w:rPr>
                <w:sz w:val="14"/>
                <w:szCs w:val="14"/>
              </w:rPr>
            </w:pPr>
            <w:r w:rsidRPr="00234EED">
              <w:rPr>
                <w:sz w:val="14"/>
                <w:szCs w:val="14"/>
              </w:rPr>
              <w:t>0,58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4B8B4C" w14:textId="77777777" w:rsidR="00234EED" w:rsidRPr="00234EED" w:rsidRDefault="00234EED" w:rsidP="00234EED">
            <w:pPr>
              <w:jc w:val="center"/>
              <w:rPr>
                <w:sz w:val="14"/>
                <w:szCs w:val="14"/>
              </w:rPr>
            </w:pPr>
            <w:r w:rsidRPr="00234EED">
              <w:rPr>
                <w:sz w:val="14"/>
                <w:szCs w:val="14"/>
              </w:rPr>
              <w:t>0,58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D2BD14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087593" w14:textId="77777777" w:rsidR="00234EED" w:rsidRPr="00234EED" w:rsidRDefault="00234EED" w:rsidP="00234EED">
            <w:pPr>
              <w:jc w:val="center"/>
              <w:rPr>
                <w:sz w:val="14"/>
                <w:szCs w:val="14"/>
              </w:rPr>
            </w:pPr>
            <w:r w:rsidRPr="00234EED">
              <w:rPr>
                <w:sz w:val="14"/>
                <w:szCs w:val="14"/>
              </w:rPr>
              <w:t>0,58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09347A5" w14:textId="77777777" w:rsidR="00234EED" w:rsidRPr="00234EED" w:rsidRDefault="00234EED" w:rsidP="00234EED">
            <w:pPr>
              <w:jc w:val="center"/>
              <w:rPr>
                <w:sz w:val="14"/>
                <w:szCs w:val="14"/>
              </w:rPr>
            </w:pPr>
            <w:r w:rsidRPr="00234EED">
              <w:rPr>
                <w:sz w:val="14"/>
                <w:szCs w:val="14"/>
              </w:rPr>
              <w:t>0,50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D30441B" w14:textId="77777777" w:rsidR="00234EED" w:rsidRPr="00234EED" w:rsidRDefault="00234EED" w:rsidP="00234EED">
            <w:pPr>
              <w:jc w:val="center"/>
              <w:rPr>
                <w:sz w:val="14"/>
                <w:szCs w:val="14"/>
              </w:rPr>
            </w:pPr>
            <w:r w:rsidRPr="00234EED">
              <w:rPr>
                <w:sz w:val="14"/>
                <w:szCs w:val="14"/>
              </w:rPr>
              <w:t>0,09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FB19E5E" w14:textId="77777777" w:rsidR="00234EED" w:rsidRPr="00234EED" w:rsidRDefault="00234EED" w:rsidP="00234EED">
            <w:pPr>
              <w:jc w:val="center"/>
              <w:rPr>
                <w:sz w:val="14"/>
                <w:szCs w:val="14"/>
              </w:rPr>
            </w:pPr>
            <w:r w:rsidRPr="00234EED">
              <w:rPr>
                <w:sz w:val="14"/>
                <w:szCs w:val="14"/>
              </w:rPr>
              <w:t>0,50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C155ED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AE3CD53" w14:textId="77777777" w:rsidR="00234EED" w:rsidRPr="00234EED" w:rsidRDefault="00234EED" w:rsidP="00234EED">
            <w:pPr>
              <w:jc w:val="center"/>
              <w:rPr>
                <w:sz w:val="14"/>
                <w:szCs w:val="14"/>
              </w:rPr>
            </w:pPr>
            <w:r w:rsidRPr="00234EED">
              <w:rPr>
                <w:sz w:val="14"/>
                <w:szCs w:val="14"/>
              </w:rPr>
              <w:t>0,50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048A89D" w14:textId="77777777" w:rsidR="00234EED" w:rsidRPr="00234EED" w:rsidRDefault="00234EED" w:rsidP="00234EED">
            <w:pPr>
              <w:jc w:val="center"/>
              <w:rPr>
                <w:sz w:val="14"/>
                <w:szCs w:val="14"/>
              </w:rPr>
            </w:pPr>
            <w:r w:rsidRPr="00234EED">
              <w:rPr>
                <w:sz w:val="14"/>
                <w:szCs w:val="14"/>
              </w:rPr>
              <w:t>0,42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E798977"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A8F3B7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5B3330" w14:textId="77777777" w:rsidR="00234EED" w:rsidRPr="00234EED" w:rsidRDefault="00234EED" w:rsidP="00234EED">
            <w:pPr>
              <w:jc w:val="center"/>
              <w:rPr>
                <w:sz w:val="14"/>
                <w:szCs w:val="14"/>
              </w:rPr>
            </w:pPr>
            <w:r w:rsidRPr="00234EED">
              <w:rPr>
                <w:sz w:val="14"/>
                <w:szCs w:val="14"/>
              </w:rPr>
              <w:t>Техперевооружение с установкой реклоузеров на отпайках потребительских ВЛ 6-10 кВ Гурьевский РЭС Гурьевского района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C7902E" w14:textId="77777777" w:rsidR="00234EED" w:rsidRPr="00234EED" w:rsidRDefault="00234EED" w:rsidP="00234EED">
            <w:pPr>
              <w:jc w:val="center"/>
              <w:rPr>
                <w:sz w:val="14"/>
                <w:szCs w:val="14"/>
              </w:rPr>
            </w:pPr>
            <w:r w:rsidRPr="00234EED">
              <w:rPr>
                <w:sz w:val="14"/>
                <w:szCs w:val="14"/>
              </w:rPr>
              <w:t>H_323_КуЭ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F30315" w14:textId="77777777" w:rsidR="00234EED" w:rsidRPr="00234EED" w:rsidRDefault="00234EED" w:rsidP="00234EED">
            <w:pPr>
              <w:jc w:val="center"/>
              <w:rPr>
                <w:sz w:val="14"/>
                <w:szCs w:val="14"/>
              </w:rPr>
            </w:pPr>
            <w:r w:rsidRPr="00234EED">
              <w:rPr>
                <w:sz w:val="14"/>
                <w:szCs w:val="14"/>
              </w:rPr>
              <w:t>0,58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CA3CAF" w14:textId="77777777" w:rsidR="00234EED" w:rsidRPr="00234EED" w:rsidRDefault="00234EED" w:rsidP="00234EED">
            <w:pPr>
              <w:jc w:val="center"/>
              <w:rPr>
                <w:sz w:val="14"/>
                <w:szCs w:val="14"/>
              </w:rPr>
            </w:pPr>
            <w:r w:rsidRPr="00234EED">
              <w:rPr>
                <w:sz w:val="14"/>
                <w:szCs w:val="14"/>
              </w:rPr>
              <w:t>0,58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B86C950"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E5BD54" w14:textId="77777777" w:rsidR="00234EED" w:rsidRPr="00234EED" w:rsidRDefault="00234EED" w:rsidP="00234EED">
            <w:pPr>
              <w:jc w:val="center"/>
              <w:rPr>
                <w:sz w:val="14"/>
                <w:szCs w:val="14"/>
              </w:rPr>
            </w:pPr>
            <w:r w:rsidRPr="00234EED">
              <w:rPr>
                <w:sz w:val="14"/>
                <w:szCs w:val="14"/>
              </w:rPr>
              <w:t>0,75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49D335B" w14:textId="77777777" w:rsidR="00234EED" w:rsidRPr="00234EED" w:rsidRDefault="00234EED" w:rsidP="00234EED">
            <w:pPr>
              <w:jc w:val="center"/>
              <w:rPr>
                <w:sz w:val="14"/>
                <w:szCs w:val="14"/>
              </w:rPr>
            </w:pPr>
            <w:r w:rsidRPr="00234EED">
              <w:rPr>
                <w:sz w:val="14"/>
                <w:szCs w:val="14"/>
              </w:rPr>
              <w:t>0,71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DC7FD01" w14:textId="77777777" w:rsidR="00234EED" w:rsidRPr="00234EED" w:rsidRDefault="00234EED" w:rsidP="00234EED">
            <w:pPr>
              <w:jc w:val="center"/>
              <w:rPr>
                <w:sz w:val="14"/>
                <w:szCs w:val="14"/>
              </w:rPr>
            </w:pPr>
            <w:r w:rsidRPr="00234EED">
              <w:rPr>
                <w:sz w:val="14"/>
                <w:szCs w:val="14"/>
              </w:rPr>
              <w:t>0,04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C41EC20" w14:textId="77777777" w:rsidR="00234EED" w:rsidRPr="00234EED" w:rsidRDefault="00234EED" w:rsidP="00234EED">
            <w:pPr>
              <w:jc w:val="center"/>
              <w:rPr>
                <w:sz w:val="14"/>
                <w:szCs w:val="14"/>
              </w:rPr>
            </w:pPr>
            <w:r w:rsidRPr="00234EED">
              <w:rPr>
                <w:sz w:val="14"/>
                <w:szCs w:val="14"/>
              </w:rPr>
              <w:t>0,58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80C5C8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D462C70" w14:textId="77777777" w:rsidR="00234EED" w:rsidRPr="00234EED" w:rsidRDefault="00234EED" w:rsidP="00234EED">
            <w:pPr>
              <w:jc w:val="center"/>
              <w:rPr>
                <w:sz w:val="14"/>
                <w:szCs w:val="14"/>
              </w:rPr>
            </w:pPr>
            <w:r w:rsidRPr="00234EED">
              <w:rPr>
                <w:sz w:val="14"/>
                <w:szCs w:val="14"/>
              </w:rPr>
              <w:t>0,58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823A186" w14:textId="77777777" w:rsidR="00234EED" w:rsidRPr="00234EED" w:rsidRDefault="00234EED" w:rsidP="00234EED">
            <w:pPr>
              <w:jc w:val="center"/>
              <w:rPr>
                <w:sz w:val="14"/>
                <w:szCs w:val="14"/>
              </w:rPr>
            </w:pPr>
            <w:r w:rsidRPr="00234EED">
              <w:rPr>
                <w:sz w:val="14"/>
                <w:szCs w:val="14"/>
              </w:rPr>
              <w:t>0,49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9F86D8B"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12F1A55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EA545A" w14:textId="77777777" w:rsidR="00234EED" w:rsidRPr="00234EED" w:rsidRDefault="00234EED" w:rsidP="00234EED">
            <w:pPr>
              <w:jc w:val="center"/>
              <w:rPr>
                <w:sz w:val="14"/>
                <w:szCs w:val="14"/>
              </w:rPr>
            </w:pPr>
            <w:r w:rsidRPr="00234EED">
              <w:rPr>
                <w:sz w:val="14"/>
                <w:szCs w:val="14"/>
              </w:rPr>
              <w:t xml:space="preserve">Техническое перевооружение ВЛ 6-10 кВ Беловского РЭС Беловского района, д. Шестаки, д. Артышта </w:t>
            </w:r>
            <w:r w:rsidRPr="00234EED">
              <w:rPr>
                <w:sz w:val="14"/>
                <w:szCs w:val="14"/>
              </w:rPr>
              <w:lastRenderedPageBreak/>
              <w:t>(электроснабжающие котельные и объекты ЖКХ) протяженностью 4,6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B2B2AD" w14:textId="77777777" w:rsidR="00234EED" w:rsidRPr="00234EED" w:rsidRDefault="00234EED" w:rsidP="00234EED">
            <w:pPr>
              <w:jc w:val="center"/>
              <w:rPr>
                <w:sz w:val="14"/>
                <w:szCs w:val="14"/>
              </w:rPr>
            </w:pPr>
            <w:r w:rsidRPr="00234EED">
              <w:rPr>
                <w:sz w:val="14"/>
                <w:szCs w:val="14"/>
              </w:rPr>
              <w:lastRenderedPageBreak/>
              <w:t>H_212_КуЭ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7D503F" w14:textId="77777777" w:rsidR="00234EED" w:rsidRPr="00234EED" w:rsidRDefault="00234EED" w:rsidP="00234EED">
            <w:pPr>
              <w:jc w:val="center"/>
              <w:rPr>
                <w:sz w:val="14"/>
                <w:szCs w:val="14"/>
              </w:rPr>
            </w:pPr>
            <w:r w:rsidRPr="00234EED">
              <w:rPr>
                <w:sz w:val="14"/>
                <w:szCs w:val="14"/>
              </w:rPr>
              <w:t>1,60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37C399B" w14:textId="77777777" w:rsidR="00234EED" w:rsidRPr="00234EED" w:rsidRDefault="00234EED" w:rsidP="00234EED">
            <w:pPr>
              <w:jc w:val="center"/>
              <w:rPr>
                <w:sz w:val="14"/>
                <w:szCs w:val="14"/>
              </w:rPr>
            </w:pPr>
            <w:r w:rsidRPr="00234EED">
              <w:rPr>
                <w:sz w:val="14"/>
                <w:szCs w:val="14"/>
              </w:rPr>
              <w:t>1,60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FBADC6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A6473E" w14:textId="77777777" w:rsidR="00234EED" w:rsidRPr="00234EED" w:rsidRDefault="00234EED" w:rsidP="00234EED">
            <w:pPr>
              <w:jc w:val="center"/>
              <w:rPr>
                <w:sz w:val="14"/>
                <w:szCs w:val="14"/>
              </w:rPr>
            </w:pPr>
            <w:r w:rsidRPr="00234EED">
              <w:rPr>
                <w:sz w:val="14"/>
                <w:szCs w:val="14"/>
              </w:rPr>
              <w:t>1,60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C07D79C" w14:textId="77777777" w:rsidR="00234EED" w:rsidRPr="00234EED" w:rsidRDefault="00234EED" w:rsidP="00234EED">
            <w:pPr>
              <w:jc w:val="center"/>
              <w:rPr>
                <w:sz w:val="14"/>
                <w:szCs w:val="14"/>
              </w:rPr>
            </w:pPr>
            <w:r w:rsidRPr="00234EED">
              <w:rPr>
                <w:sz w:val="14"/>
                <w:szCs w:val="14"/>
              </w:rPr>
              <w:t>1,36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3E75D75" w14:textId="77777777" w:rsidR="00234EED" w:rsidRPr="00234EED" w:rsidRDefault="00234EED" w:rsidP="00234EED">
            <w:pPr>
              <w:jc w:val="center"/>
              <w:rPr>
                <w:sz w:val="14"/>
                <w:szCs w:val="14"/>
              </w:rPr>
            </w:pPr>
            <w:r w:rsidRPr="00234EED">
              <w:rPr>
                <w:sz w:val="14"/>
                <w:szCs w:val="14"/>
              </w:rPr>
              <w:t>0,25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DF906A0" w14:textId="77777777" w:rsidR="00234EED" w:rsidRPr="00234EED" w:rsidRDefault="00234EED" w:rsidP="00234EED">
            <w:pPr>
              <w:jc w:val="center"/>
              <w:rPr>
                <w:sz w:val="14"/>
                <w:szCs w:val="14"/>
              </w:rPr>
            </w:pPr>
            <w:r w:rsidRPr="00234EED">
              <w:rPr>
                <w:sz w:val="14"/>
                <w:szCs w:val="14"/>
              </w:rPr>
              <w:t>1,36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580200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F58DE8C" w14:textId="77777777" w:rsidR="00234EED" w:rsidRPr="00234EED" w:rsidRDefault="00234EED" w:rsidP="00234EED">
            <w:pPr>
              <w:jc w:val="center"/>
              <w:rPr>
                <w:sz w:val="14"/>
                <w:szCs w:val="14"/>
              </w:rPr>
            </w:pPr>
            <w:r w:rsidRPr="00234EED">
              <w:rPr>
                <w:sz w:val="14"/>
                <w:szCs w:val="14"/>
              </w:rPr>
              <w:t>1,36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F5E50F6" w14:textId="77777777" w:rsidR="00234EED" w:rsidRPr="00234EED" w:rsidRDefault="00234EED" w:rsidP="00234EED">
            <w:pPr>
              <w:jc w:val="center"/>
              <w:rPr>
                <w:sz w:val="14"/>
                <w:szCs w:val="14"/>
              </w:rPr>
            </w:pPr>
            <w:r w:rsidRPr="00234EED">
              <w:rPr>
                <w:sz w:val="14"/>
                <w:szCs w:val="14"/>
              </w:rPr>
              <w:t>1,15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054DEBC"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97BABD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5FF827"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Осинниковский РЭС Новокузнецкого района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BFE74F" w14:textId="77777777" w:rsidR="00234EED" w:rsidRPr="00234EED" w:rsidRDefault="00234EED" w:rsidP="00234EED">
            <w:pPr>
              <w:jc w:val="center"/>
              <w:rPr>
                <w:sz w:val="14"/>
                <w:szCs w:val="14"/>
              </w:rPr>
            </w:pPr>
            <w:r w:rsidRPr="00234EED">
              <w:rPr>
                <w:sz w:val="14"/>
                <w:szCs w:val="14"/>
              </w:rPr>
              <w:t>H_332_КуЭ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196DD5" w14:textId="77777777" w:rsidR="00234EED" w:rsidRPr="00234EED" w:rsidRDefault="00234EED" w:rsidP="00234EED">
            <w:pPr>
              <w:jc w:val="center"/>
              <w:rPr>
                <w:sz w:val="14"/>
                <w:szCs w:val="14"/>
              </w:rPr>
            </w:pPr>
            <w:r w:rsidRPr="00234EED">
              <w:rPr>
                <w:sz w:val="14"/>
                <w:szCs w:val="14"/>
              </w:rPr>
              <w:t>0,32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6975DB1" w14:textId="77777777" w:rsidR="00234EED" w:rsidRPr="00234EED" w:rsidRDefault="00234EED" w:rsidP="00234EED">
            <w:pPr>
              <w:jc w:val="center"/>
              <w:rPr>
                <w:sz w:val="14"/>
                <w:szCs w:val="14"/>
              </w:rPr>
            </w:pPr>
            <w:r w:rsidRPr="00234EED">
              <w:rPr>
                <w:sz w:val="14"/>
                <w:szCs w:val="14"/>
              </w:rPr>
              <w:t>0,32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7F23CE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17F99B" w14:textId="77777777" w:rsidR="00234EED" w:rsidRPr="00234EED" w:rsidRDefault="00234EED" w:rsidP="00234EED">
            <w:pPr>
              <w:jc w:val="center"/>
              <w:rPr>
                <w:sz w:val="14"/>
                <w:szCs w:val="14"/>
              </w:rPr>
            </w:pPr>
            <w:r w:rsidRPr="00234EED">
              <w:rPr>
                <w:sz w:val="14"/>
                <w:szCs w:val="14"/>
              </w:rPr>
              <w:t>0,32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9CFA145" w14:textId="77777777" w:rsidR="00234EED" w:rsidRPr="00234EED" w:rsidRDefault="00234EED" w:rsidP="00234EED">
            <w:pPr>
              <w:jc w:val="center"/>
              <w:rPr>
                <w:sz w:val="14"/>
                <w:szCs w:val="14"/>
              </w:rPr>
            </w:pPr>
            <w:r w:rsidRPr="00234EED">
              <w:rPr>
                <w:sz w:val="14"/>
                <w:szCs w:val="14"/>
              </w:rPr>
              <w:t>0,27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D6ADEE9" w14:textId="77777777" w:rsidR="00234EED" w:rsidRPr="00234EED" w:rsidRDefault="00234EED" w:rsidP="00234EED">
            <w:pPr>
              <w:jc w:val="center"/>
              <w:rPr>
                <w:sz w:val="14"/>
                <w:szCs w:val="14"/>
              </w:rPr>
            </w:pPr>
            <w:r w:rsidRPr="00234EED">
              <w:rPr>
                <w:sz w:val="14"/>
                <w:szCs w:val="14"/>
              </w:rPr>
              <w:t>0,05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7F65A72" w14:textId="77777777" w:rsidR="00234EED" w:rsidRPr="00234EED" w:rsidRDefault="00234EED" w:rsidP="00234EED">
            <w:pPr>
              <w:jc w:val="center"/>
              <w:rPr>
                <w:sz w:val="14"/>
                <w:szCs w:val="14"/>
              </w:rPr>
            </w:pPr>
            <w:r w:rsidRPr="00234EED">
              <w:rPr>
                <w:sz w:val="14"/>
                <w:szCs w:val="14"/>
              </w:rPr>
              <w:t>0,27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0F8C46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2932FA2" w14:textId="77777777" w:rsidR="00234EED" w:rsidRPr="00234EED" w:rsidRDefault="00234EED" w:rsidP="00234EED">
            <w:pPr>
              <w:jc w:val="center"/>
              <w:rPr>
                <w:sz w:val="14"/>
                <w:szCs w:val="14"/>
              </w:rPr>
            </w:pPr>
            <w:r w:rsidRPr="00234EED">
              <w:rPr>
                <w:sz w:val="14"/>
                <w:szCs w:val="14"/>
              </w:rPr>
              <w:t>0,27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39724A2" w14:textId="77777777" w:rsidR="00234EED" w:rsidRPr="00234EED" w:rsidRDefault="00234EED" w:rsidP="00234EED">
            <w:pPr>
              <w:jc w:val="center"/>
              <w:rPr>
                <w:sz w:val="14"/>
                <w:szCs w:val="14"/>
              </w:rPr>
            </w:pPr>
            <w:r w:rsidRPr="00234EED">
              <w:rPr>
                <w:sz w:val="14"/>
                <w:szCs w:val="14"/>
              </w:rPr>
              <w:t>0,23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86518F7"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C3D3B1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7B8D4D" w14:textId="77777777" w:rsidR="00234EED" w:rsidRPr="00234EED" w:rsidRDefault="00234EED" w:rsidP="00234EED">
            <w:pPr>
              <w:jc w:val="center"/>
              <w:rPr>
                <w:sz w:val="14"/>
                <w:szCs w:val="14"/>
              </w:rPr>
            </w:pPr>
            <w:r w:rsidRPr="00234EED">
              <w:rPr>
                <w:sz w:val="14"/>
                <w:szCs w:val="14"/>
              </w:rPr>
              <w:t>Техническое перевооружение ВЛ 6-10 кВ Ф 10-6-Л Промышленновский РЭС Промышленновского района (электроснабжающие котельные и объекты ЖКХ 6,6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E8A009" w14:textId="77777777" w:rsidR="00234EED" w:rsidRPr="00234EED" w:rsidRDefault="00234EED" w:rsidP="00234EED">
            <w:pPr>
              <w:jc w:val="center"/>
              <w:rPr>
                <w:sz w:val="14"/>
                <w:szCs w:val="14"/>
              </w:rPr>
            </w:pPr>
            <w:r w:rsidRPr="00234EED">
              <w:rPr>
                <w:sz w:val="14"/>
                <w:szCs w:val="14"/>
              </w:rPr>
              <w:t>H_312_КуЭ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55043AC" w14:textId="77777777" w:rsidR="00234EED" w:rsidRPr="00234EED" w:rsidRDefault="00234EED" w:rsidP="00234EED">
            <w:pPr>
              <w:jc w:val="center"/>
              <w:rPr>
                <w:sz w:val="14"/>
                <w:szCs w:val="14"/>
              </w:rPr>
            </w:pPr>
            <w:r w:rsidRPr="00234EED">
              <w:rPr>
                <w:sz w:val="14"/>
                <w:szCs w:val="14"/>
              </w:rPr>
              <w:t>6,33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341057D" w14:textId="77777777" w:rsidR="00234EED" w:rsidRPr="00234EED" w:rsidRDefault="00234EED" w:rsidP="00234EED">
            <w:pPr>
              <w:jc w:val="center"/>
              <w:rPr>
                <w:sz w:val="14"/>
                <w:szCs w:val="14"/>
              </w:rPr>
            </w:pPr>
            <w:r w:rsidRPr="00234EED">
              <w:rPr>
                <w:sz w:val="14"/>
                <w:szCs w:val="14"/>
              </w:rPr>
              <w:t>0,83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07C4463" w14:textId="77777777" w:rsidR="00234EED" w:rsidRPr="00234EED" w:rsidRDefault="00234EED" w:rsidP="00234EED">
            <w:pPr>
              <w:jc w:val="center"/>
              <w:rPr>
                <w:sz w:val="14"/>
                <w:szCs w:val="14"/>
              </w:rPr>
            </w:pPr>
            <w:r w:rsidRPr="00234EED">
              <w:rPr>
                <w:sz w:val="14"/>
                <w:szCs w:val="14"/>
              </w:rPr>
              <w:t>5,50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583161" w14:textId="77777777" w:rsidR="00234EED" w:rsidRPr="00234EED" w:rsidRDefault="00234EED" w:rsidP="00234EED">
            <w:pPr>
              <w:jc w:val="center"/>
              <w:rPr>
                <w:sz w:val="14"/>
                <w:szCs w:val="14"/>
              </w:rPr>
            </w:pPr>
            <w:r w:rsidRPr="00234EED">
              <w:rPr>
                <w:sz w:val="14"/>
                <w:szCs w:val="14"/>
              </w:rPr>
              <w:t>12,60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6B1E8B" w14:textId="77777777" w:rsidR="00234EED" w:rsidRPr="00234EED" w:rsidRDefault="00234EED" w:rsidP="00234EED">
            <w:pPr>
              <w:jc w:val="center"/>
              <w:rPr>
                <w:sz w:val="14"/>
                <w:szCs w:val="14"/>
              </w:rPr>
            </w:pPr>
            <w:r w:rsidRPr="00234EED">
              <w:rPr>
                <w:sz w:val="14"/>
                <w:szCs w:val="14"/>
              </w:rPr>
              <w:t>0,35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C7F9F33" w14:textId="77777777" w:rsidR="00234EED" w:rsidRPr="00234EED" w:rsidRDefault="00234EED" w:rsidP="00234EED">
            <w:pPr>
              <w:jc w:val="center"/>
              <w:rPr>
                <w:sz w:val="14"/>
                <w:szCs w:val="14"/>
              </w:rPr>
            </w:pPr>
            <w:r w:rsidRPr="00234EED">
              <w:rPr>
                <w:sz w:val="14"/>
                <w:szCs w:val="14"/>
              </w:rPr>
              <w:t>12,25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70B4629" w14:textId="77777777" w:rsidR="00234EED" w:rsidRPr="00234EED" w:rsidRDefault="00234EED" w:rsidP="00234EED">
            <w:pPr>
              <w:jc w:val="center"/>
              <w:rPr>
                <w:sz w:val="14"/>
                <w:szCs w:val="14"/>
              </w:rPr>
            </w:pPr>
            <w:r w:rsidRPr="00234EED">
              <w:rPr>
                <w:sz w:val="14"/>
                <w:szCs w:val="14"/>
              </w:rPr>
              <w:t>0,35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68F7C8B" w14:textId="77777777" w:rsidR="00234EED" w:rsidRPr="00234EED" w:rsidRDefault="00234EED" w:rsidP="00234EED">
            <w:pPr>
              <w:jc w:val="center"/>
              <w:rPr>
                <w:sz w:val="14"/>
                <w:szCs w:val="14"/>
              </w:rPr>
            </w:pPr>
            <w:r w:rsidRPr="00234EED">
              <w:rPr>
                <w:sz w:val="14"/>
                <w:szCs w:val="14"/>
              </w:rPr>
              <w:t>5,50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9A9BEAF" w14:textId="77777777" w:rsidR="00234EED" w:rsidRPr="00234EED" w:rsidRDefault="00234EED" w:rsidP="00234EED">
            <w:pPr>
              <w:jc w:val="center"/>
              <w:rPr>
                <w:sz w:val="14"/>
                <w:szCs w:val="14"/>
              </w:rPr>
            </w:pPr>
            <w:r w:rsidRPr="00234EED">
              <w:rPr>
                <w:sz w:val="14"/>
                <w:szCs w:val="14"/>
              </w:rPr>
              <w:t>5,85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004FF69" w14:textId="77777777" w:rsidR="00234EED" w:rsidRPr="00234EED" w:rsidRDefault="00234EED" w:rsidP="00234EED">
            <w:pPr>
              <w:jc w:val="center"/>
              <w:rPr>
                <w:sz w:val="14"/>
                <w:szCs w:val="14"/>
              </w:rPr>
            </w:pPr>
            <w:r w:rsidRPr="00234EED">
              <w:rPr>
                <w:sz w:val="14"/>
                <w:szCs w:val="14"/>
              </w:rPr>
              <w:t>4,96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AC7560F"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E2B5D9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11B42E" w14:textId="77777777" w:rsidR="00234EED" w:rsidRPr="00234EED" w:rsidRDefault="00234EED" w:rsidP="00234EED">
            <w:pPr>
              <w:jc w:val="center"/>
              <w:rPr>
                <w:sz w:val="14"/>
                <w:szCs w:val="14"/>
              </w:rPr>
            </w:pPr>
            <w:r w:rsidRPr="00234EED">
              <w:rPr>
                <w:sz w:val="14"/>
                <w:szCs w:val="14"/>
              </w:rPr>
              <w:t>Техническое перевооружение ВЛ 6-10 кВ Ф 10-4-Ф Промышленновский РЭС Промышленновского района (электроснабжающие котельные и объекты ЖКХ 8,1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3A3116" w14:textId="77777777" w:rsidR="00234EED" w:rsidRPr="00234EED" w:rsidRDefault="00234EED" w:rsidP="00234EED">
            <w:pPr>
              <w:jc w:val="center"/>
              <w:rPr>
                <w:sz w:val="14"/>
                <w:szCs w:val="14"/>
              </w:rPr>
            </w:pPr>
            <w:r w:rsidRPr="00234EED">
              <w:rPr>
                <w:sz w:val="14"/>
                <w:szCs w:val="14"/>
              </w:rPr>
              <w:t>I_312.2_КуЭ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79F3E1" w14:textId="77777777" w:rsidR="00234EED" w:rsidRPr="00234EED" w:rsidRDefault="00234EED" w:rsidP="00234EED">
            <w:pPr>
              <w:jc w:val="center"/>
              <w:rPr>
                <w:sz w:val="14"/>
                <w:szCs w:val="14"/>
              </w:rPr>
            </w:pPr>
            <w:r w:rsidRPr="00234EED">
              <w:rPr>
                <w:sz w:val="14"/>
                <w:szCs w:val="14"/>
              </w:rPr>
              <w:t>8,00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8DE53E" w14:textId="77777777" w:rsidR="00234EED" w:rsidRPr="00234EED" w:rsidRDefault="00234EED" w:rsidP="00234EED">
            <w:pPr>
              <w:jc w:val="center"/>
              <w:rPr>
                <w:sz w:val="14"/>
                <w:szCs w:val="14"/>
              </w:rPr>
            </w:pPr>
            <w:r w:rsidRPr="00234EED">
              <w:rPr>
                <w:sz w:val="14"/>
                <w:szCs w:val="14"/>
              </w:rPr>
              <w:t>1,00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4A04195" w14:textId="77777777" w:rsidR="00234EED" w:rsidRPr="00234EED" w:rsidRDefault="00234EED" w:rsidP="00234EED">
            <w:pPr>
              <w:jc w:val="center"/>
              <w:rPr>
                <w:sz w:val="14"/>
                <w:szCs w:val="14"/>
              </w:rPr>
            </w:pPr>
            <w:r w:rsidRPr="00234EED">
              <w:rPr>
                <w:sz w:val="14"/>
                <w:szCs w:val="14"/>
              </w:rPr>
              <w:t>7,00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00C499" w14:textId="77777777" w:rsidR="00234EED" w:rsidRPr="00234EED" w:rsidRDefault="00234EED" w:rsidP="00234EED">
            <w:pPr>
              <w:jc w:val="center"/>
              <w:rPr>
                <w:sz w:val="14"/>
                <w:szCs w:val="14"/>
              </w:rPr>
            </w:pPr>
            <w:r w:rsidRPr="00234EED">
              <w:rPr>
                <w:sz w:val="14"/>
                <w:szCs w:val="14"/>
              </w:rPr>
              <w:t>14,57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F8308C2" w14:textId="77777777" w:rsidR="00234EED" w:rsidRPr="00234EED" w:rsidRDefault="00234EED" w:rsidP="00234EED">
            <w:pPr>
              <w:jc w:val="center"/>
              <w:rPr>
                <w:sz w:val="14"/>
                <w:szCs w:val="14"/>
              </w:rPr>
            </w:pPr>
            <w:r w:rsidRPr="00234EED">
              <w:rPr>
                <w:sz w:val="14"/>
                <w:szCs w:val="14"/>
              </w:rPr>
              <w:t>0,40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0F3D8E3" w14:textId="77777777" w:rsidR="00234EED" w:rsidRPr="00234EED" w:rsidRDefault="00234EED" w:rsidP="00234EED">
            <w:pPr>
              <w:jc w:val="center"/>
              <w:rPr>
                <w:sz w:val="14"/>
                <w:szCs w:val="14"/>
              </w:rPr>
            </w:pPr>
            <w:r w:rsidRPr="00234EED">
              <w:rPr>
                <w:sz w:val="14"/>
                <w:szCs w:val="14"/>
              </w:rPr>
              <w:t>14,18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5D45135" w14:textId="77777777" w:rsidR="00234EED" w:rsidRPr="00234EED" w:rsidRDefault="00234EED" w:rsidP="00234EED">
            <w:pPr>
              <w:jc w:val="center"/>
              <w:rPr>
                <w:sz w:val="14"/>
                <w:szCs w:val="14"/>
              </w:rPr>
            </w:pPr>
            <w:r w:rsidRPr="00234EED">
              <w:rPr>
                <w:sz w:val="14"/>
                <w:szCs w:val="14"/>
              </w:rPr>
              <w:t>0,40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D3C48CE" w14:textId="77777777" w:rsidR="00234EED" w:rsidRPr="00234EED" w:rsidRDefault="00234EED" w:rsidP="00234EED">
            <w:pPr>
              <w:jc w:val="center"/>
              <w:rPr>
                <w:sz w:val="14"/>
                <w:szCs w:val="14"/>
              </w:rPr>
            </w:pPr>
            <w:r w:rsidRPr="00234EED">
              <w:rPr>
                <w:sz w:val="14"/>
                <w:szCs w:val="14"/>
              </w:rPr>
              <w:t>7,00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CC1C58D" w14:textId="77777777" w:rsidR="00234EED" w:rsidRPr="00234EED" w:rsidRDefault="00234EED" w:rsidP="00234EED">
            <w:pPr>
              <w:jc w:val="center"/>
              <w:rPr>
                <w:sz w:val="14"/>
                <w:szCs w:val="14"/>
              </w:rPr>
            </w:pPr>
            <w:r w:rsidRPr="00234EED">
              <w:rPr>
                <w:sz w:val="14"/>
                <w:szCs w:val="14"/>
              </w:rPr>
              <w:t>7,40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0C48D56" w14:textId="77777777" w:rsidR="00234EED" w:rsidRPr="00234EED" w:rsidRDefault="00234EED" w:rsidP="00234EED">
            <w:pPr>
              <w:jc w:val="center"/>
              <w:rPr>
                <w:sz w:val="14"/>
                <w:szCs w:val="14"/>
              </w:rPr>
            </w:pPr>
            <w:r w:rsidRPr="00234EED">
              <w:rPr>
                <w:sz w:val="14"/>
                <w:szCs w:val="14"/>
              </w:rPr>
              <w:t>6,27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F6EF14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DEB6C7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B1CB5B" w14:textId="77777777" w:rsidR="00234EED" w:rsidRPr="00234EED" w:rsidRDefault="00234EED" w:rsidP="00234EED">
            <w:pPr>
              <w:jc w:val="center"/>
              <w:rPr>
                <w:sz w:val="14"/>
                <w:szCs w:val="14"/>
              </w:rPr>
            </w:pPr>
            <w:r w:rsidRPr="00234EED">
              <w:rPr>
                <w:sz w:val="14"/>
                <w:szCs w:val="14"/>
              </w:rPr>
              <w:t>Техническое перевооружение ВЛ 6-10 кВ Ф 10-5-Б Промышленновский РЭС Промышленновского района (электроснабжающие котельные и объекты ЖКХ 7,8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D36508" w14:textId="77777777" w:rsidR="00234EED" w:rsidRPr="00234EED" w:rsidRDefault="00234EED" w:rsidP="00234EED">
            <w:pPr>
              <w:jc w:val="center"/>
              <w:rPr>
                <w:sz w:val="14"/>
                <w:szCs w:val="14"/>
              </w:rPr>
            </w:pPr>
            <w:r w:rsidRPr="00234EED">
              <w:rPr>
                <w:sz w:val="14"/>
                <w:szCs w:val="14"/>
              </w:rPr>
              <w:t>I_312.3_КуЭ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BD7D13B" w14:textId="77777777" w:rsidR="00234EED" w:rsidRPr="00234EED" w:rsidRDefault="00234EED" w:rsidP="00234EED">
            <w:pPr>
              <w:jc w:val="center"/>
              <w:rPr>
                <w:sz w:val="14"/>
                <w:szCs w:val="14"/>
              </w:rPr>
            </w:pPr>
            <w:r w:rsidRPr="00234EED">
              <w:rPr>
                <w:sz w:val="14"/>
                <w:szCs w:val="14"/>
              </w:rPr>
              <w:t>9,00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1827882" w14:textId="77777777" w:rsidR="00234EED" w:rsidRPr="00234EED" w:rsidRDefault="00234EED" w:rsidP="00234EED">
            <w:pPr>
              <w:jc w:val="center"/>
              <w:rPr>
                <w:sz w:val="14"/>
                <w:szCs w:val="14"/>
              </w:rPr>
            </w:pPr>
            <w:r w:rsidRPr="00234EED">
              <w:rPr>
                <w:sz w:val="14"/>
                <w:szCs w:val="14"/>
              </w:rPr>
              <w:t>0,90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555F648" w14:textId="77777777" w:rsidR="00234EED" w:rsidRPr="00234EED" w:rsidRDefault="00234EED" w:rsidP="00234EED">
            <w:pPr>
              <w:jc w:val="center"/>
              <w:rPr>
                <w:sz w:val="14"/>
                <w:szCs w:val="14"/>
              </w:rPr>
            </w:pPr>
            <w:r w:rsidRPr="00234EED">
              <w:rPr>
                <w:sz w:val="14"/>
                <w:szCs w:val="14"/>
              </w:rPr>
              <w:t>8,10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D606F2" w14:textId="77777777" w:rsidR="00234EED" w:rsidRPr="00234EED" w:rsidRDefault="00234EED" w:rsidP="00234EED">
            <w:pPr>
              <w:jc w:val="center"/>
              <w:rPr>
                <w:sz w:val="14"/>
                <w:szCs w:val="14"/>
              </w:rPr>
            </w:pPr>
            <w:r w:rsidRPr="00234EED">
              <w:rPr>
                <w:sz w:val="14"/>
                <w:szCs w:val="14"/>
              </w:rPr>
              <w:t>27,70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6D51CC5" w14:textId="77777777" w:rsidR="00234EED" w:rsidRPr="00234EED" w:rsidRDefault="00234EED" w:rsidP="00234EED">
            <w:pPr>
              <w:jc w:val="center"/>
              <w:rPr>
                <w:sz w:val="14"/>
                <w:szCs w:val="14"/>
              </w:rPr>
            </w:pPr>
            <w:r w:rsidRPr="00234EED">
              <w:rPr>
                <w:sz w:val="14"/>
                <w:szCs w:val="14"/>
              </w:rPr>
              <w:t>1,20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8BDADE0" w14:textId="77777777" w:rsidR="00234EED" w:rsidRPr="00234EED" w:rsidRDefault="00234EED" w:rsidP="00234EED">
            <w:pPr>
              <w:jc w:val="center"/>
              <w:rPr>
                <w:sz w:val="14"/>
                <w:szCs w:val="14"/>
              </w:rPr>
            </w:pPr>
            <w:r w:rsidRPr="00234EED">
              <w:rPr>
                <w:sz w:val="14"/>
                <w:szCs w:val="14"/>
              </w:rPr>
              <w:t>26,50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FC42AF7" w14:textId="77777777" w:rsidR="00234EED" w:rsidRPr="00234EED" w:rsidRDefault="00234EED" w:rsidP="00234EED">
            <w:pPr>
              <w:jc w:val="center"/>
              <w:rPr>
                <w:sz w:val="14"/>
                <w:szCs w:val="14"/>
              </w:rPr>
            </w:pPr>
            <w:r w:rsidRPr="00234EED">
              <w:rPr>
                <w:sz w:val="14"/>
                <w:szCs w:val="14"/>
              </w:rPr>
              <w:t>0,90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3B10F3C" w14:textId="77777777" w:rsidR="00234EED" w:rsidRPr="00234EED" w:rsidRDefault="00234EED" w:rsidP="00234EED">
            <w:pPr>
              <w:jc w:val="center"/>
              <w:rPr>
                <w:sz w:val="14"/>
                <w:szCs w:val="14"/>
              </w:rPr>
            </w:pPr>
            <w:r w:rsidRPr="00234EED">
              <w:rPr>
                <w:sz w:val="14"/>
                <w:szCs w:val="14"/>
              </w:rPr>
              <w:t>8,10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AA251E8" w14:textId="77777777" w:rsidR="00234EED" w:rsidRPr="00234EED" w:rsidRDefault="00234EED" w:rsidP="00234EED">
            <w:pPr>
              <w:jc w:val="center"/>
              <w:rPr>
                <w:sz w:val="14"/>
                <w:szCs w:val="14"/>
              </w:rPr>
            </w:pPr>
            <w:r w:rsidRPr="00234EED">
              <w:rPr>
                <w:sz w:val="14"/>
                <w:szCs w:val="14"/>
              </w:rPr>
              <w:t>9,00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02CF457" w14:textId="77777777" w:rsidR="00234EED" w:rsidRPr="00234EED" w:rsidRDefault="00234EED" w:rsidP="00234EED">
            <w:pPr>
              <w:jc w:val="center"/>
              <w:rPr>
                <w:sz w:val="14"/>
                <w:szCs w:val="14"/>
              </w:rPr>
            </w:pPr>
            <w:r w:rsidRPr="00234EED">
              <w:rPr>
                <w:sz w:val="14"/>
                <w:szCs w:val="14"/>
              </w:rPr>
              <w:t>7,63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7A69D40"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3274E06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AC6D91" w14:textId="77777777" w:rsidR="00234EED" w:rsidRPr="00234EED" w:rsidRDefault="00234EED" w:rsidP="00234EED">
            <w:pPr>
              <w:jc w:val="center"/>
              <w:rPr>
                <w:sz w:val="14"/>
                <w:szCs w:val="14"/>
              </w:rPr>
            </w:pPr>
            <w:r w:rsidRPr="00234EED">
              <w:rPr>
                <w:sz w:val="14"/>
                <w:szCs w:val="14"/>
              </w:rPr>
              <w:t>Техническое перевооружение ВЛ 6-10 Ф 6-8-С Новокузнецкий РЭС Новокузнецкого района электроснабжающие котельные и объекты ЖКХ  5,41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F41BD5" w14:textId="77777777" w:rsidR="00234EED" w:rsidRPr="00234EED" w:rsidRDefault="00234EED" w:rsidP="00234EED">
            <w:pPr>
              <w:jc w:val="center"/>
              <w:rPr>
                <w:sz w:val="14"/>
                <w:szCs w:val="14"/>
              </w:rPr>
            </w:pPr>
            <w:r w:rsidRPr="00234EED">
              <w:rPr>
                <w:sz w:val="14"/>
                <w:szCs w:val="14"/>
              </w:rPr>
              <w:t>H_314_КуЭ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DC9125" w14:textId="77777777" w:rsidR="00234EED" w:rsidRPr="00234EED" w:rsidRDefault="00234EED" w:rsidP="00234EED">
            <w:pPr>
              <w:jc w:val="center"/>
              <w:rPr>
                <w:sz w:val="14"/>
                <w:szCs w:val="14"/>
              </w:rPr>
            </w:pPr>
            <w:r w:rsidRPr="00234EED">
              <w:rPr>
                <w:sz w:val="14"/>
                <w:szCs w:val="14"/>
              </w:rPr>
              <w:t>6,90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BB91F51" w14:textId="77777777" w:rsidR="00234EED" w:rsidRPr="00234EED" w:rsidRDefault="00234EED" w:rsidP="00234EED">
            <w:pPr>
              <w:jc w:val="center"/>
              <w:rPr>
                <w:sz w:val="14"/>
                <w:szCs w:val="14"/>
              </w:rPr>
            </w:pPr>
            <w:r w:rsidRPr="00234EED">
              <w:rPr>
                <w:sz w:val="14"/>
                <w:szCs w:val="14"/>
              </w:rPr>
              <w:t>3,66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7F34F67" w14:textId="77777777" w:rsidR="00234EED" w:rsidRPr="00234EED" w:rsidRDefault="00234EED" w:rsidP="00234EED">
            <w:pPr>
              <w:jc w:val="center"/>
              <w:rPr>
                <w:sz w:val="14"/>
                <w:szCs w:val="14"/>
              </w:rPr>
            </w:pPr>
            <w:r w:rsidRPr="00234EED">
              <w:rPr>
                <w:sz w:val="14"/>
                <w:szCs w:val="14"/>
              </w:rPr>
              <w:t>3,25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39E854" w14:textId="77777777" w:rsidR="00234EED" w:rsidRPr="00234EED" w:rsidRDefault="00234EED" w:rsidP="00234EED">
            <w:pPr>
              <w:jc w:val="center"/>
              <w:rPr>
                <w:sz w:val="14"/>
                <w:szCs w:val="14"/>
              </w:rPr>
            </w:pPr>
            <w:r w:rsidRPr="00234EED">
              <w:rPr>
                <w:sz w:val="14"/>
                <w:szCs w:val="14"/>
              </w:rPr>
              <w:t>28,71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92A40C" w14:textId="77777777" w:rsidR="00234EED" w:rsidRPr="00234EED" w:rsidRDefault="00234EED" w:rsidP="00234EED">
            <w:pPr>
              <w:jc w:val="center"/>
              <w:rPr>
                <w:sz w:val="14"/>
                <w:szCs w:val="14"/>
              </w:rPr>
            </w:pPr>
            <w:r w:rsidRPr="00234EED">
              <w:rPr>
                <w:sz w:val="14"/>
                <w:szCs w:val="14"/>
              </w:rPr>
              <w:t>0,78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8AC4FC7" w14:textId="77777777" w:rsidR="00234EED" w:rsidRPr="00234EED" w:rsidRDefault="00234EED" w:rsidP="00234EED">
            <w:pPr>
              <w:jc w:val="center"/>
              <w:rPr>
                <w:sz w:val="14"/>
                <w:szCs w:val="14"/>
              </w:rPr>
            </w:pPr>
            <w:r w:rsidRPr="00234EED">
              <w:rPr>
                <w:sz w:val="14"/>
                <w:szCs w:val="14"/>
              </w:rPr>
              <w:t>27,93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57D6307" w14:textId="77777777" w:rsidR="00234EED" w:rsidRPr="00234EED" w:rsidRDefault="00234EED" w:rsidP="00234EED">
            <w:pPr>
              <w:jc w:val="center"/>
              <w:rPr>
                <w:sz w:val="14"/>
                <w:szCs w:val="14"/>
              </w:rPr>
            </w:pPr>
            <w:r w:rsidRPr="00234EED">
              <w:rPr>
                <w:sz w:val="14"/>
                <w:szCs w:val="14"/>
              </w:rPr>
              <w:t>0,78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64CE64C" w14:textId="77777777" w:rsidR="00234EED" w:rsidRPr="00234EED" w:rsidRDefault="00234EED" w:rsidP="00234EED">
            <w:pPr>
              <w:jc w:val="center"/>
              <w:rPr>
                <w:sz w:val="14"/>
                <w:szCs w:val="14"/>
              </w:rPr>
            </w:pPr>
            <w:r w:rsidRPr="00234EED">
              <w:rPr>
                <w:sz w:val="14"/>
                <w:szCs w:val="14"/>
              </w:rPr>
              <w:t>3,25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F2BDAE1" w14:textId="77777777" w:rsidR="00234EED" w:rsidRPr="00234EED" w:rsidRDefault="00234EED" w:rsidP="00234EED">
            <w:pPr>
              <w:jc w:val="center"/>
              <w:rPr>
                <w:sz w:val="14"/>
                <w:szCs w:val="14"/>
              </w:rPr>
            </w:pPr>
            <w:r w:rsidRPr="00234EED">
              <w:rPr>
                <w:sz w:val="14"/>
                <w:szCs w:val="14"/>
              </w:rPr>
              <w:t>4,02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078F1E2" w14:textId="77777777" w:rsidR="00234EED" w:rsidRPr="00234EED" w:rsidRDefault="00234EED" w:rsidP="00234EED">
            <w:pPr>
              <w:jc w:val="center"/>
              <w:rPr>
                <w:sz w:val="14"/>
                <w:szCs w:val="14"/>
              </w:rPr>
            </w:pPr>
            <w:r w:rsidRPr="00234EED">
              <w:rPr>
                <w:sz w:val="14"/>
                <w:szCs w:val="14"/>
              </w:rPr>
              <w:t>3,41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AE44697"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7A43F0B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D0B4B1" w14:textId="77777777" w:rsidR="00234EED" w:rsidRPr="00234EED" w:rsidRDefault="00234EED" w:rsidP="00234EED">
            <w:pPr>
              <w:jc w:val="center"/>
              <w:rPr>
                <w:sz w:val="14"/>
                <w:szCs w:val="14"/>
              </w:rPr>
            </w:pPr>
            <w:r w:rsidRPr="00234EED">
              <w:rPr>
                <w:sz w:val="14"/>
                <w:szCs w:val="14"/>
              </w:rPr>
              <w:t>Техническое перевооружение ВЛ 6-10 Ф 6-12-18 Новокузнецкий РЭС Новокузнецкого района электроснабжающие котельные и объекты ЖКХ  2,7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B0C0C6" w14:textId="77777777" w:rsidR="00234EED" w:rsidRPr="00234EED" w:rsidRDefault="00234EED" w:rsidP="00234EED">
            <w:pPr>
              <w:jc w:val="center"/>
              <w:rPr>
                <w:sz w:val="14"/>
                <w:szCs w:val="14"/>
              </w:rPr>
            </w:pPr>
            <w:r w:rsidRPr="00234EED">
              <w:rPr>
                <w:sz w:val="14"/>
                <w:szCs w:val="14"/>
              </w:rPr>
              <w:t>I_314.2_КуЭ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E01091" w14:textId="77777777" w:rsidR="00234EED" w:rsidRPr="00234EED" w:rsidRDefault="00234EED" w:rsidP="00234EED">
            <w:pPr>
              <w:jc w:val="center"/>
              <w:rPr>
                <w:sz w:val="14"/>
                <w:szCs w:val="14"/>
              </w:rPr>
            </w:pPr>
            <w:r w:rsidRPr="00234EED">
              <w:rPr>
                <w:sz w:val="14"/>
                <w:szCs w:val="14"/>
              </w:rPr>
              <w:t>4,49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AE88410" w14:textId="77777777" w:rsidR="00234EED" w:rsidRPr="00234EED" w:rsidRDefault="00234EED" w:rsidP="00234EED">
            <w:pPr>
              <w:jc w:val="center"/>
              <w:rPr>
                <w:sz w:val="14"/>
                <w:szCs w:val="14"/>
              </w:rPr>
            </w:pPr>
            <w:r w:rsidRPr="00234EED">
              <w:rPr>
                <w:sz w:val="14"/>
                <w:szCs w:val="14"/>
              </w:rPr>
              <w:t>2,38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51F172D" w14:textId="77777777" w:rsidR="00234EED" w:rsidRPr="00234EED" w:rsidRDefault="00234EED" w:rsidP="00234EED">
            <w:pPr>
              <w:jc w:val="center"/>
              <w:rPr>
                <w:sz w:val="14"/>
                <w:szCs w:val="14"/>
              </w:rPr>
            </w:pPr>
            <w:r w:rsidRPr="00234EED">
              <w:rPr>
                <w:sz w:val="14"/>
                <w:szCs w:val="14"/>
              </w:rPr>
              <w:t>2,11</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C9107B" w14:textId="77777777" w:rsidR="00234EED" w:rsidRPr="00234EED" w:rsidRDefault="00234EED" w:rsidP="00234EED">
            <w:pPr>
              <w:jc w:val="center"/>
              <w:rPr>
                <w:sz w:val="14"/>
                <w:szCs w:val="14"/>
              </w:rPr>
            </w:pPr>
            <w:r w:rsidRPr="00234EED">
              <w:rPr>
                <w:sz w:val="14"/>
                <w:szCs w:val="14"/>
              </w:rPr>
              <w:t>10,13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08A378B" w14:textId="77777777" w:rsidR="00234EED" w:rsidRPr="00234EED" w:rsidRDefault="00234EED" w:rsidP="00234EED">
            <w:pPr>
              <w:jc w:val="center"/>
              <w:rPr>
                <w:sz w:val="14"/>
                <w:szCs w:val="14"/>
              </w:rPr>
            </w:pPr>
            <w:r w:rsidRPr="00234EED">
              <w:rPr>
                <w:sz w:val="14"/>
                <w:szCs w:val="14"/>
              </w:rPr>
              <w:t>0,21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181A8E3" w14:textId="77777777" w:rsidR="00234EED" w:rsidRPr="00234EED" w:rsidRDefault="00234EED" w:rsidP="00234EED">
            <w:pPr>
              <w:jc w:val="center"/>
              <w:rPr>
                <w:sz w:val="14"/>
                <w:szCs w:val="14"/>
              </w:rPr>
            </w:pPr>
            <w:r w:rsidRPr="00234EED">
              <w:rPr>
                <w:sz w:val="14"/>
                <w:szCs w:val="14"/>
              </w:rPr>
              <w:t>9,92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638DAB0" w14:textId="77777777" w:rsidR="00234EED" w:rsidRPr="00234EED" w:rsidRDefault="00234EED" w:rsidP="00234EED">
            <w:pPr>
              <w:jc w:val="center"/>
              <w:rPr>
                <w:sz w:val="14"/>
                <w:szCs w:val="14"/>
              </w:rPr>
            </w:pPr>
            <w:r w:rsidRPr="00234EED">
              <w:rPr>
                <w:sz w:val="14"/>
                <w:szCs w:val="14"/>
              </w:rPr>
              <w:t>0,21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E2A840D" w14:textId="77777777" w:rsidR="00234EED" w:rsidRPr="00234EED" w:rsidRDefault="00234EED" w:rsidP="00234EED">
            <w:pPr>
              <w:jc w:val="center"/>
              <w:rPr>
                <w:sz w:val="14"/>
                <w:szCs w:val="14"/>
              </w:rPr>
            </w:pPr>
            <w:r w:rsidRPr="00234EED">
              <w:rPr>
                <w:sz w:val="14"/>
                <w:szCs w:val="14"/>
              </w:rPr>
              <w:t>2,11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018D911" w14:textId="77777777" w:rsidR="00234EED" w:rsidRPr="00234EED" w:rsidRDefault="00234EED" w:rsidP="00234EED">
            <w:pPr>
              <w:jc w:val="center"/>
              <w:rPr>
                <w:sz w:val="14"/>
                <w:szCs w:val="14"/>
              </w:rPr>
            </w:pPr>
            <w:r w:rsidRPr="00234EED">
              <w:rPr>
                <w:sz w:val="14"/>
                <w:szCs w:val="14"/>
              </w:rPr>
              <w:t>2,32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44C1BB1" w14:textId="77777777" w:rsidR="00234EED" w:rsidRPr="00234EED" w:rsidRDefault="00234EED" w:rsidP="00234EED">
            <w:pPr>
              <w:jc w:val="center"/>
              <w:rPr>
                <w:sz w:val="14"/>
                <w:szCs w:val="14"/>
              </w:rPr>
            </w:pPr>
            <w:r w:rsidRPr="00234EED">
              <w:rPr>
                <w:sz w:val="14"/>
                <w:szCs w:val="14"/>
              </w:rPr>
              <w:t>1,97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6CF502F"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06DF9B8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768DED" w14:textId="77777777" w:rsidR="00234EED" w:rsidRPr="00234EED" w:rsidRDefault="00234EED" w:rsidP="00234EED">
            <w:pPr>
              <w:jc w:val="center"/>
              <w:rPr>
                <w:sz w:val="14"/>
                <w:szCs w:val="14"/>
              </w:rPr>
            </w:pPr>
            <w:r w:rsidRPr="00234EED">
              <w:rPr>
                <w:sz w:val="14"/>
                <w:szCs w:val="14"/>
              </w:rPr>
              <w:t>Техническое перевооружение ВЛ 6-10 Ф 6-12-24 Новокузнецкий РЭС Новокузнецкого района электроснабжающие котельные и объекты ЖКХ  0,5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2F70E0" w14:textId="77777777" w:rsidR="00234EED" w:rsidRPr="00234EED" w:rsidRDefault="00234EED" w:rsidP="00234EED">
            <w:pPr>
              <w:jc w:val="center"/>
              <w:rPr>
                <w:sz w:val="14"/>
                <w:szCs w:val="14"/>
              </w:rPr>
            </w:pPr>
            <w:r w:rsidRPr="00234EED">
              <w:rPr>
                <w:sz w:val="14"/>
                <w:szCs w:val="14"/>
              </w:rPr>
              <w:t>I_314.3_КуЭ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0A088E" w14:textId="77777777" w:rsidR="00234EED" w:rsidRPr="00234EED" w:rsidRDefault="00234EED" w:rsidP="00234EED">
            <w:pPr>
              <w:jc w:val="center"/>
              <w:rPr>
                <w:sz w:val="14"/>
                <w:szCs w:val="14"/>
              </w:rPr>
            </w:pPr>
            <w:r w:rsidRPr="00234EED">
              <w:rPr>
                <w:sz w:val="14"/>
                <w:szCs w:val="14"/>
              </w:rPr>
              <w:t>1,05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4F71EDB" w14:textId="77777777" w:rsidR="00234EED" w:rsidRPr="00234EED" w:rsidRDefault="00234EED" w:rsidP="00234EED">
            <w:pPr>
              <w:jc w:val="center"/>
              <w:rPr>
                <w:sz w:val="14"/>
                <w:szCs w:val="14"/>
              </w:rPr>
            </w:pPr>
            <w:r w:rsidRPr="00234EED">
              <w:rPr>
                <w:sz w:val="14"/>
                <w:szCs w:val="14"/>
              </w:rPr>
              <w:t>0,56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767875C" w14:textId="77777777" w:rsidR="00234EED" w:rsidRPr="00234EED" w:rsidRDefault="00234EED" w:rsidP="00234EED">
            <w:pPr>
              <w:jc w:val="center"/>
              <w:rPr>
                <w:sz w:val="14"/>
                <w:szCs w:val="14"/>
              </w:rPr>
            </w:pPr>
            <w:r w:rsidRPr="00234EED">
              <w:rPr>
                <w:sz w:val="14"/>
                <w:szCs w:val="14"/>
              </w:rPr>
              <w:t>0,49</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C0990F" w14:textId="77777777" w:rsidR="00234EED" w:rsidRPr="00234EED" w:rsidRDefault="00234EED" w:rsidP="00234EED">
            <w:pPr>
              <w:jc w:val="center"/>
              <w:rPr>
                <w:sz w:val="14"/>
                <w:szCs w:val="14"/>
              </w:rPr>
            </w:pPr>
            <w:r w:rsidRPr="00234EED">
              <w:rPr>
                <w:sz w:val="14"/>
                <w:szCs w:val="14"/>
              </w:rPr>
              <w:t>6,13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CBC969C" w14:textId="77777777" w:rsidR="00234EED" w:rsidRPr="00234EED" w:rsidRDefault="00234EED" w:rsidP="00234EED">
            <w:pPr>
              <w:jc w:val="center"/>
              <w:rPr>
                <w:sz w:val="14"/>
                <w:szCs w:val="14"/>
              </w:rPr>
            </w:pPr>
            <w:r w:rsidRPr="00234EED">
              <w:rPr>
                <w:sz w:val="14"/>
                <w:szCs w:val="14"/>
              </w:rPr>
              <w:t>0,14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9EAC76C" w14:textId="77777777" w:rsidR="00234EED" w:rsidRPr="00234EED" w:rsidRDefault="00234EED" w:rsidP="00234EED">
            <w:pPr>
              <w:jc w:val="center"/>
              <w:rPr>
                <w:sz w:val="14"/>
                <w:szCs w:val="14"/>
              </w:rPr>
            </w:pPr>
            <w:r w:rsidRPr="00234EED">
              <w:rPr>
                <w:sz w:val="14"/>
                <w:szCs w:val="14"/>
              </w:rPr>
              <w:t>6,00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EF15186" w14:textId="77777777" w:rsidR="00234EED" w:rsidRPr="00234EED" w:rsidRDefault="00234EED" w:rsidP="00234EED">
            <w:pPr>
              <w:jc w:val="center"/>
              <w:rPr>
                <w:sz w:val="14"/>
                <w:szCs w:val="14"/>
              </w:rPr>
            </w:pPr>
            <w:r w:rsidRPr="00234EED">
              <w:rPr>
                <w:sz w:val="14"/>
                <w:szCs w:val="14"/>
              </w:rPr>
              <w:t>0,14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AD172F9" w14:textId="77777777" w:rsidR="00234EED" w:rsidRPr="00234EED" w:rsidRDefault="00234EED" w:rsidP="00234EED">
            <w:pPr>
              <w:jc w:val="center"/>
              <w:rPr>
                <w:sz w:val="14"/>
                <w:szCs w:val="14"/>
              </w:rPr>
            </w:pPr>
            <w:r w:rsidRPr="00234EED">
              <w:rPr>
                <w:sz w:val="14"/>
                <w:szCs w:val="14"/>
              </w:rPr>
              <w:t>0,49</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0348682" w14:textId="77777777" w:rsidR="00234EED" w:rsidRPr="00234EED" w:rsidRDefault="00234EED" w:rsidP="00234EED">
            <w:pPr>
              <w:jc w:val="center"/>
              <w:rPr>
                <w:sz w:val="14"/>
                <w:szCs w:val="14"/>
              </w:rPr>
            </w:pPr>
            <w:r w:rsidRPr="00234EED">
              <w:rPr>
                <w:sz w:val="14"/>
                <w:szCs w:val="14"/>
              </w:rPr>
              <w:t>0,63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A191114" w14:textId="77777777" w:rsidR="00234EED" w:rsidRPr="00234EED" w:rsidRDefault="00234EED" w:rsidP="00234EED">
            <w:pPr>
              <w:jc w:val="center"/>
              <w:rPr>
                <w:sz w:val="14"/>
                <w:szCs w:val="14"/>
              </w:rPr>
            </w:pPr>
            <w:r w:rsidRPr="00234EED">
              <w:rPr>
                <w:sz w:val="14"/>
                <w:szCs w:val="14"/>
              </w:rPr>
              <w:t>0,53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EB0FCD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79FD37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5DFCA1" w14:textId="77777777" w:rsidR="00234EED" w:rsidRPr="00234EED" w:rsidRDefault="00234EED" w:rsidP="00234EED">
            <w:pPr>
              <w:jc w:val="center"/>
              <w:rPr>
                <w:sz w:val="14"/>
                <w:szCs w:val="14"/>
              </w:rPr>
            </w:pPr>
            <w:r w:rsidRPr="00234EED">
              <w:rPr>
                <w:sz w:val="14"/>
                <w:szCs w:val="14"/>
              </w:rPr>
              <w:t>Техническое перевооружение ВЛ 6-10 Ф п.Абашево-2 Новокузнецкий РЭС Новокузнецкого района электроснабжающие котельные и объекты ЖКХ  5,8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B198FB" w14:textId="77777777" w:rsidR="00234EED" w:rsidRPr="00234EED" w:rsidRDefault="00234EED" w:rsidP="00234EED">
            <w:pPr>
              <w:jc w:val="center"/>
              <w:rPr>
                <w:sz w:val="14"/>
                <w:szCs w:val="14"/>
              </w:rPr>
            </w:pPr>
            <w:r w:rsidRPr="00234EED">
              <w:rPr>
                <w:sz w:val="14"/>
                <w:szCs w:val="14"/>
              </w:rPr>
              <w:t>I_314.4_КуЭ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46D5FD" w14:textId="77777777" w:rsidR="00234EED" w:rsidRPr="00234EED" w:rsidRDefault="00234EED" w:rsidP="00234EED">
            <w:pPr>
              <w:jc w:val="center"/>
              <w:rPr>
                <w:sz w:val="14"/>
                <w:szCs w:val="14"/>
              </w:rPr>
            </w:pPr>
            <w:r w:rsidRPr="00234EED">
              <w:rPr>
                <w:sz w:val="14"/>
                <w:szCs w:val="14"/>
              </w:rPr>
              <w:t>2,91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78C07AE" w14:textId="77777777" w:rsidR="00234EED" w:rsidRPr="00234EED" w:rsidRDefault="00234EED" w:rsidP="00234EED">
            <w:pPr>
              <w:jc w:val="center"/>
              <w:rPr>
                <w:sz w:val="14"/>
                <w:szCs w:val="14"/>
              </w:rPr>
            </w:pPr>
            <w:r w:rsidRPr="00234EED">
              <w:rPr>
                <w:sz w:val="14"/>
                <w:szCs w:val="14"/>
              </w:rPr>
              <w:t>1,54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20F5D9A" w14:textId="77777777" w:rsidR="00234EED" w:rsidRPr="00234EED" w:rsidRDefault="00234EED" w:rsidP="00234EED">
            <w:pPr>
              <w:jc w:val="center"/>
              <w:rPr>
                <w:sz w:val="14"/>
                <w:szCs w:val="14"/>
              </w:rPr>
            </w:pPr>
            <w:r w:rsidRPr="00234EED">
              <w:rPr>
                <w:sz w:val="14"/>
                <w:szCs w:val="14"/>
              </w:rPr>
              <w:t>1,37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86AA0B" w14:textId="77777777" w:rsidR="00234EED" w:rsidRPr="00234EED" w:rsidRDefault="00234EED" w:rsidP="00234EED">
            <w:pPr>
              <w:jc w:val="center"/>
              <w:rPr>
                <w:sz w:val="14"/>
                <w:szCs w:val="14"/>
              </w:rPr>
            </w:pPr>
            <w:r w:rsidRPr="00234EED">
              <w:rPr>
                <w:sz w:val="14"/>
                <w:szCs w:val="14"/>
              </w:rPr>
              <w:t>5,29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3664AE" w14:textId="77777777" w:rsidR="00234EED" w:rsidRPr="00234EED" w:rsidRDefault="00234EED" w:rsidP="00234EED">
            <w:pPr>
              <w:jc w:val="center"/>
              <w:rPr>
                <w:sz w:val="14"/>
                <w:szCs w:val="14"/>
              </w:rPr>
            </w:pPr>
            <w:r w:rsidRPr="00234EED">
              <w:rPr>
                <w:sz w:val="14"/>
                <w:szCs w:val="14"/>
              </w:rPr>
              <w:t>0,11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8C12447" w14:textId="77777777" w:rsidR="00234EED" w:rsidRPr="00234EED" w:rsidRDefault="00234EED" w:rsidP="00234EED">
            <w:pPr>
              <w:jc w:val="center"/>
              <w:rPr>
                <w:sz w:val="14"/>
                <w:szCs w:val="14"/>
              </w:rPr>
            </w:pPr>
            <w:r w:rsidRPr="00234EED">
              <w:rPr>
                <w:sz w:val="14"/>
                <w:szCs w:val="14"/>
              </w:rPr>
              <w:t>5,17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499930F" w14:textId="77777777" w:rsidR="00234EED" w:rsidRPr="00234EED" w:rsidRDefault="00234EED" w:rsidP="00234EED">
            <w:pPr>
              <w:jc w:val="center"/>
              <w:rPr>
                <w:sz w:val="14"/>
                <w:szCs w:val="14"/>
              </w:rPr>
            </w:pPr>
            <w:r w:rsidRPr="00234EED">
              <w:rPr>
                <w:sz w:val="14"/>
                <w:szCs w:val="14"/>
              </w:rPr>
              <w:t>0,11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2AB6312" w14:textId="77777777" w:rsidR="00234EED" w:rsidRPr="00234EED" w:rsidRDefault="00234EED" w:rsidP="00234EED">
            <w:pPr>
              <w:jc w:val="center"/>
              <w:rPr>
                <w:sz w:val="14"/>
                <w:szCs w:val="14"/>
              </w:rPr>
            </w:pPr>
            <w:r w:rsidRPr="00234EED">
              <w:rPr>
                <w:sz w:val="14"/>
                <w:szCs w:val="14"/>
              </w:rPr>
              <w:t>1,37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4045AFF" w14:textId="77777777" w:rsidR="00234EED" w:rsidRPr="00234EED" w:rsidRDefault="00234EED" w:rsidP="00234EED">
            <w:pPr>
              <w:jc w:val="center"/>
              <w:rPr>
                <w:sz w:val="14"/>
                <w:szCs w:val="14"/>
              </w:rPr>
            </w:pPr>
            <w:r w:rsidRPr="00234EED">
              <w:rPr>
                <w:sz w:val="14"/>
                <w:szCs w:val="14"/>
              </w:rPr>
              <w:t>1,48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623979F" w14:textId="77777777" w:rsidR="00234EED" w:rsidRPr="00234EED" w:rsidRDefault="00234EED" w:rsidP="00234EED">
            <w:pPr>
              <w:jc w:val="center"/>
              <w:rPr>
                <w:sz w:val="14"/>
                <w:szCs w:val="14"/>
              </w:rPr>
            </w:pPr>
            <w:r w:rsidRPr="00234EED">
              <w:rPr>
                <w:sz w:val="14"/>
                <w:szCs w:val="14"/>
              </w:rPr>
              <w:t>1,26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E7C74F7"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792B80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813F3F" w14:textId="77777777" w:rsidR="00234EED" w:rsidRPr="00234EED" w:rsidRDefault="00234EED" w:rsidP="00234EED">
            <w:pPr>
              <w:jc w:val="center"/>
              <w:rPr>
                <w:sz w:val="14"/>
                <w:szCs w:val="14"/>
              </w:rPr>
            </w:pPr>
            <w:r w:rsidRPr="00234EED">
              <w:rPr>
                <w:sz w:val="14"/>
                <w:szCs w:val="14"/>
              </w:rPr>
              <w:t>Техническое перевооружение ВЛ 6-10 Ф ТП42-ТП78 Новокузнецкий РЭС Новокузнецкого района электроснабжающие котельные и объекты ЖКХ 2,82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642FBF" w14:textId="77777777" w:rsidR="00234EED" w:rsidRPr="00234EED" w:rsidRDefault="00234EED" w:rsidP="00234EED">
            <w:pPr>
              <w:jc w:val="center"/>
              <w:rPr>
                <w:sz w:val="14"/>
                <w:szCs w:val="14"/>
              </w:rPr>
            </w:pPr>
            <w:r w:rsidRPr="00234EED">
              <w:rPr>
                <w:sz w:val="14"/>
                <w:szCs w:val="14"/>
              </w:rPr>
              <w:t>I_314.5_КуЭ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488A6C0" w14:textId="77777777" w:rsidR="00234EED" w:rsidRPr="00234EED" w:rsidRDefault="00234EED" w:rsidP="00234EED">
            <w:pPr>
              <w:jc w:val="center"/>
              <w:rPr>
                <w:sz w:val="14"/>
                <w:szCs w:val="14"/>
              </w:rPr>
            </w:pPr>
            <w:r w:rsidRPr="00234EED">
              <w:rPr>
                <w:sz w:val="14"/>
                <w:szCs w:val="14"/>
              </w:rPr>
              <w:t>2,68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71F0F6" w14:textId="77777777" w:rsidR="00234EED" w:rsidRPr="00234EED" w:rsidRDefault="00234EED" w:rsidP="00234EED">
            <w:pPr>
              <w:jc w:val="center"/>
              <w:rPr>
                <w:sz w:val="14"/>
                <w:szCs w:val="14"/>
              </w:rPr>
            </w:pPr>
            <w:r w:rsidRPr="00234EED">
              <w:rPr>
                <w:sz w:val="14"/>
                <w:szCs w:val="14"/>
              </w:rPr>
              <w:t>1,42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335E5B5" w14:textId="77777777" w:rsidR="00234EED" w:rsidRPr="00234EED" w:rsidRDefault="00234EED" w:rsidP="00234EED">
            <w:pPr>
              <w:jc w:val="center"/>
              <w:rPr>
                <w:sz w:val="14"/>
                <w:szCs w:val="14"/>
              </w:rPr>
            </w:pPr>
            <w:r w:rsidRPr="00234EED">
              <w:rPr>
                <w:sz w:val="14"/>
                <w:szCs w:val="14"/>
              </w:rPr>
              <w:t>1,26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BA3083" w14:textId="77777777" w:rsidR="00234EED" w:rsidRPr="00234EED" w:rsidRDefault="00234EED" w:rsidP="00234EED">
            <w:pPr>
              <w:jc w:val="center"/>
              <w:rPr>
                <w:sz w:val="14"/>
                <w:szCs w:val="14"/>
              </w:rPr>
            </w:pPr>
            <w:r w:rsidRPr="00234EED">
              <w:rPr>
                <w:sz w:val="14"/>
                <w:szCs w:val="14"/>
              </w:rPr>
              <w:t>13,06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E3F0AD" w14:textId="77777777" w:rsidR="00234EED" w:rsidRPr="00234EED" w:rsidRDefault="00234EED" w:rsidP="00234EED">
            <w:pPr>
              <w:jc w:val="center"/>
              <w:rPr>
                <w:sz w:val="14"/>
                <w:szCs w:val="14"/>
              </w:rPr>
            </w:pPr>
            <w:r w:rsidRPr="00234EED">
              <w:rPr>
                <w:sz w:val="14"/>
                <w:szCs w:val="14"/>
              </w:rPr>
              <w:t>0,27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D94E395" w14:textId="77777777" w:rsidR="00234EED" w:rsidRPr="00234EED" w:rsidRDefault="00234EED" w:rsidP="00234EED">
            <w:pPr>
              <w:jc w:val="center"/>
              <w:rPr>
                <w:sz w:val="14"/>
                <w:szCs w:val="14"/>
              </w:rPr>
            </w:pPr>
            <w:r w:rsidRPr="00234EED">
              <w:rPr>
                <w:sz w:val="14"/>
                <w:szCs w:val="14"/>
              </w:rPr>
              <w:t>12,78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3EB9097" w14:textId="77777777" w:rsidR="00234EED" w:rsidRPr="00234EED" w:rsidRDefault="00234EED" w:rsidP="00234EED">
            <w:pPr>
              <w:jc w:val="center"/>
              <w:rPr>
                <w:sz w:val="14"/>
                <w:szCs w:val="14"/>
              </w:rPr>
            </w:pPr>
            <w:r w:rsidRPr="00234EED">
              <w:rPr>
                <w:sz w:val="14"/>
                <w:szCs w:val="14"/>
              </w:rPr>
              <w:t>0,27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F16B2F1" w14:textId="77777777" w:rsidR="00234EED" w:rsidRPr="00234EED" w:rsidRDefault="00234EED" w:rsidP="00234EED">
            <w:pPr>
              <w:jc w:val="center"/>
              <w:rPr>
                <w:sz w:val="14"/>
                <w:szCs w:val="14"/>
              </w:rPr>
            </w:pPr>
            <w:r w:rsidRPr="00234EED">
              <w:rPr>
                <w:sz w:val="14"/>
                <w:szCs w:val="14"/>
              </w:rPr>
              <w:t>1,26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4DBA955" w14:textId="77777777" w:rsidR="00234EED" w:rsidRPr="00234EED" w:rsidRDefault="00234EED" w:rsidP="00234EED">
            <w:pPr>
              <w:jc w:val="center"/>
              <w:rPr>
                <w:sz w:val="14"/>
                <w:szCs w:val="14"/>
              </w:rPr>
            </w:pPr>
            <w:r w:rsidRPr="00234EED">
              <w:rPr>
                <w:sz w:val="14"/>
                <w:szCs w:val="14"/>
              </w:rPr>
              <w:t>1,53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9FBFD4A" w14:textId="77777777" w:rsidR="00234EED" w:rsidRPr="00234EED" w:rsidRDefault="00234EED" w:rsidP="00234EED">
            <w:pPr>
              <w:jc w:val="center"/>
              <w:rPr>
                <w:sz w:val="14"/>
                <w:szCs w:val="14"/>
              </w:rPr>
            </w:pPr>
            <w:r w:rsidRPr="00234EED">
              <w:rPr>
                <w:sz w:val="14"/>
                <w:szCs w:val="14"/>
              </w:rPr>
              <w:t>1,30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330F0CE"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47E473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AB7A75" w14:textId="77777777" w:rsidR="00234EED" w:rsidRPr="00234EED" w:rsidRDefault="00234EED" w:rsidP="00234EED">
            <w:pPr>
              <w:jc w:val="center"/>
              <w:rPr>
                <w:sz w:val="14"/>
                <w:szCs w:val="14"/>
              </w:rPr>
            </w:pPr>
            <w:r w:rsidRPr="00234EED">
              <w:rPr>
                <w:sz w:val="14"/>
                <w:szCs w:val="14"/>
              </w:rPr>
              <w:t xml:space="preserve">Техническое перевооружение ВЛ 6-10 Ф 6-18-В Новокузнецкий РЭС Новокузнецкого района </w:t>
            </w:r>
            <w:r w:rsidRPr="00234EED">
              <w:rPr>
                <w:sz w:val="14"/>
                <w:szCs w:val="14"/>
              </w:rPr>
              <w:lastRenderedPageBreak/>
              <w:t>электроснабжающие котельные и объекты ЖКХ 2,5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78599A9" w14:textId="77777777" w:rsidR="00234EED" w:rsidRPr="00234EED" w:rsidRDefault="00234EED" w:rsidP="00234EED">
            <w:pPr>
              <w:jc w:val="center"/>
              <w:rPr>
                <w:sz w:val="14"/>
                <w:szCs w:val="14"/>
              </w:rPr>
            </w:pPr>
            <w:r w:rsidRPr="00234EED">
              <w:rPr>
                <w:sz w:val="14"/>
                <w:szCs w:val="14"/>
              </w:rPr>
              <w:lastRenderedPageBreak/>
              <w:t>I_314.6_КуЭ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64B7B5" w14:textId="77777777" w:rsidR="00234EED" w:rsidRPr="00234EED" w:rsidRDefault="00234EED" w:rsidP="00234EED">
            <w:pPr>
              <w:jc w:val="center"/>
              <w:rPr>
                <w:sz w:val="14"/>
                <w:szCs w:val="14"/>
              </w:rPr>
            </w:pPr>
            <w:r w:rsidRPr="00234EED">
              <w:rPr>
                <w:sz w:val="14"/>
                <w:szCs w:val="14"/>
              </w:rPr>
              <w:t>6,09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1E86BA3" w14:textId="77777777" w:rsidR="00234EED" w:rsidRPr="00234EED" w:rsidRDefault="00234EED" w:rsidP="00234EED">
            <w:pPr>
              <w:jc w:val="center"/>
              <w:rPr>
                <w:sz w:val="14"/>
                <w:szCs w:val="14"/>
              </w:rPr>
            </w:pPr>
            <w:r w:rsidRPr="00234EED">
              <w:rPr>
                <w:sz w:val="14"/>
                <w:szCs w:val="14"/>
              </w:rPr>
              <w:t>3,23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C763C4E" w14:textId="77777777" w:rsidR="00234EED" w:rsidRPr="00234EED" w:rsidRDefault="00234EED" w:rsidP="00234EED">
            <w:pPr>
              <w:jc w:val="center"/>
              <w:rPr>
                <w:sz w:val="14"/>
                <w:szCs w:val="14"/>
              </w:rPr>
            </w:pPr>
            <w:r w:rsidRPr="00234EED">
              <w:rPr>
                <w:sz w:val="14"/>
                <w:szCs w:val="14"/>
              </w:rPr>
              <w:t>2,86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F47259" w14:textId="77777777" w:rsidR="00234EED" w:rsidRPr="00234EED" w:rsidRDefault="00234EED" w:rsidP="00234EED">
            <w:pPr>
              <w:jc w:val="center"/>
              <w:rPr>
                <w:sz w:val="14"/>
                <w:szCs w:val="14"/>
              </w:rPr>
            </w:pPr>
            <w:r w:rsidRPr="00234EED">
              <w:rPr>
                <w:sz w:val="14"/>
                <w:szCs w:val="14"/>
              </w:rPr>
              <w:t>4,57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2D39D77" w14:textId="77777777" w:rsidR="00234EED" w:rsidRPr="00234EED" w:rsidRDefault="00234EED" w:rsidP="00234EED">
            <w:pPr>
              <w:jc w:val="center"/>
              <w:rPr>
                <w:sz w:val="14"/>
                <w:szCs w:val="14"/>
              </w:rPr>
            </w:pPr>
            <w:r w:rsidRPr="00234EED">
              <w:rPr>
                <w:sz w:val="14"/>
                <w:szCs w:val="14"/>
              </w:rPr>
              <w:t>0,90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B4CD5F7" w14:textId="77777777" w:rsidR="00234EED" w:rsidRPr="00234EED" w:rsidRDefault="00234EED" w:rsidP="00234EED">
            <w:pPr>
              <w:jc w:val="center"/>
              <w:rPr>
                <w:sz w:val="14"/>
                <w:szCs w:val="14"/>
              </w:rPr>
            </w:pPr>
            <w:r w:rsidRPr="00234EED">
              <w:rPr>
                <w:sz w:val="14"/>
                <w:szCs w:val="14"/>
              </w:rPr>
              <w:t>3,67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DB9489B" w14:textId="77777777" w:rsidR="00234EED" w:rsidRPr="00234EED" w:rsidRDefault="00234EED" w:rsidP="00234EED">
            <w:pPr>
              <w:jc w:val="center"/>
              <w:rPr>
                <w:sz w:val="14"/>
                <w:szCs w:val="14"/>
              </w:rPr>
            </w:pPr>
            <w:r w:rsidRPr="00234EED">
              <w:rPr>
                <w:sz w:val="14"/>
                <w:szCs w:val="14"/>
              </w:rPr>
              <w:t>0,90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8236775" w14:textId="77777777" w:rsidR="00234EED" w:rsidRPr="00234EED" w:rsidRDefault="00234EED" w:rsidP="00234EED">
            <w:pPr>
              <w:jc w:val="center"/>
              <w:rPr>
                <w:sz w:val="14"/>
                <w:szCs w:val="14"/>
              </w:rPr>
            </w:pPr>
            <w:r w:rsidRPr="00234EED">
              <w:rPr>
                <w:sz w:val="14"/>
                <w:szCs w:val="14"/>
              </w:rPr>
              <w:t>2,86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144C4CE" w14:textId="77777777" w:rsidR="00234EED" w:rsidRPr="00234EED" w:rsidRDefault="00234EED" w:rsidP="00234EED">
            <w:pPr>
              <w:jc w:val="center"/>
              <w:rPr>
                <w:sz w:val="14"/>
                <w:szCs w:val="14"/>
              </w:rPr>
            </w:pPr>
            <w:r w:rsidRPr="00234EED">
              <w:rPr>
                <w:sz w:val="14"/>
                <w:szCs w:val="14"/>
              </w:rPr>
              <w:t>3,76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63EC963" w14:textId="77777777" w:rsidR="00234EED" w:rsidRPr="00234EED" w:rsidRDefault="00234EED" w:rsidP="00234EED">
            <w:pPr>
              <w:jc w:val="center"/>
              <w:rPr>
                <w:sz w:val="14"/>
                <w:szCs w:val="14"/>
              </w:rPr>
            </w:pPr>
            <w:r w:rsidRPr="00234EED">
              <w:rPr>
                <w:sz w:val="14"/>
                <w:szCs w:val="14"/>
              </w:rPr>
              <w:t>3,19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1C09770"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A475AE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7E737B" w14:textId="77777777" w:rsidR="00234EED" w:rsidRPr="00234EED" w:rsidRDefault="00234EED" w:rsidP="00234EED">
            <w:pPr>
              <w:jc w:val="center"/>
              <w:rPr>
                <w:sz w:val="14"/>
                <w:szCs w:val="14"/>
              </w:rPr>
            </w:pPr>
            <w:r w:rsidRPr="00234EED">
              <w:rPr>
                <w:sz w:val="14"/>
                <w:szCs w:val="14"/>
              </w:rPr>
              <w:t>Техническое перевооружение ВЛ 6-10  ВЛ-6кВ ТП95-ТП7 Новокузнецкий РЭС Новокузнецкого района электроснабжающие котельные и объекты ЖКХ 0,3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20FB25" w14:textId="77777777" w:rsidR="00234EED" w:rsidRPr="00234EED" w:rsidRDefault="00234EED" w:rsidP="00234EED">
            <w:pPr>
              <w:jc w:val="center"/>
              <w:rPr>
                <w:sz w:val="14"/>
                <w:szCs w:val="14"/>
              </w:rPr>
            </w:pPr>
            <w:r w:rsidRPr="00234EED">
              <w:rPr>
                <w:sz w:val="14"/>
                <w:szCs w:val="14"/>
              </w:rPr>
              <w:t>I_314.7_КуЭ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4F7C87" w14:textId="77777777" w:rsidR="00234EED" w:rsidRPr="00234EED" w:rsidRDefault="00234EED" w:rsidP="00234EED">
            <w:pPr>
              <w:jc w:val="center"/>
              <w:rPr>
                <w:sz w:val="14"/>
                <w:szCs w:val="14"/>
              </w:rPr>
            </w:pPr>
            <w:r w:rsidRPr="00234EED">
              <w:rPr>
                <w:sz w:val="14"/>
                <w:szCs w:val="14"/>
              </w:rPr>
              <w:t>0,21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56928D4" w14:textId="77777777" w:rsidR="00234EED" w:rsidRPr="00234EED" w:rsidRDefault="00234EED" w:rsidP="00234EED">
            <w:pPr>
              <w:jc w:val="center"/>
              <w:rPr>
                <w:sz w:val="14"/>
                <w:szCs w:val="14"/>
              </w:rPr>
            </w:pPr>
            <w:r w:rsidRPr="00234EED">
              <w:rPr>
                <w:sz w:val="14"/>
                <w:szCs w:val="14"/>
              </w:rPr>
              <w:t>0,11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E500210" w14:textId="77777777" w:rsidR="00234EED" w:rsidRPr="00234EED" w:rsidRDefault="00234EED" w:rsidP="00234EED">
            <w:pPr>
              <w:jc w:val="center"/>
              <w:rPr>
                <w:sz w:val="14"/>
                <w:szCs w:val="14"/>
              </w:rPr>
            </w:pPr>
            <w:r w:rsidRPr="00234EED">
              <w:rPr>
                <w:sz w:val="14"/>
                <w:szCs w:val="14"/>
              </w:rPr>
              <w:t>0,10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6C10BA" w14:textId="77777777" w:rsidR="00234EED" w:rsidRPr="00234EED" w:rsidRDefault="00234EED" w:rsidP="00234EED">
            <w:pPr>
              <w:jc w:val="center"/>
              <w:rPr>
                <w:sz w:val="14"/>
                <w:szCs w:val="14"/>
              </w:rPr>
            </w:pPr>
            <w:r w:rsidRPr="00234EED">
              <w:rPr>
                <w:sz w:val="14"/>
                <w:szCs w:val="14"/>
              </w:rPr>
              <w:t>3,52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2CAA594" w14:textId="77777777" w:rsidR="00234EED" w:rsidRPr="00234EED" w:rsidRDefault="00234EED" w:rsidP="00234EED">
            <w:pPr>
              <w:jc w:val="center"/>
              <w:rPr>
                <w:sz w:val="14"/>
                <w:szCs w:val="14"/>
              </w:rPr>
            </w:pPr>
            <w:r w:rsidRPr="00234EED">
              <w:rPr>
                <w:sz w:val="14"/>
                <w:szCs w:val="14"/>
              </w:rPr>
              <w:t>0,08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33F2230" w14:textId="77777777" w:rsidR="00234EED" w:rsidRPr="00234EED" w:rsidRDefault="00234EED" w:rsidP="00234EED">
            <w:pPr>
              <w:jc w:val="center"/>
              <w:rPr>
                <w:sz w:val="14"/>
                <w:szCs w:val="14"/>
              </w:rPr>
            </w:pPr>
            <w:r w:rsidRPr="00234EED">
              <w:rPr>
                <w:sz w:val="14"/>
                <w:szCs w:val="14"/>
              </w:rPr>
              <w:t>3,44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80F7C5C" w14:textId="77777777" w:rsidR="00234EED" w:rsidRPr="00234EED" w:rsidRDefault="00234EED" w:rsidP="00234EED">
            <w:pPr>
              <w:jc w:val="center"/>
              <w:rPr>
                <w:sz w:val="14"/>
                <w:szCs w:val="14"/>
              </w:rPr>
            </w:pPr>
            <w:r w:rsidRPr="00234EED">
              <w:rPr>
                <w:sz w:val="14"/>
                <w:szCs w:val="14"/>
              </w:rPr>
              <w:t>0,08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5227EA2" w14:textId="77777777" w:rsidR="00234EED" w:rsidRPr="00234EED" w:rsidRDefault="00234EED" w:rsidP="00234EED">
            <w:pPr>
              <w:jc w:val="center"/>
              <w:rPr>
                <w:sz w:val="14"/>
                <w:szCs w:val="14"/>
              </w:rPr>
            </w:pPr>
            <w:r w:rsidRPr="00234EED">
              <w:rPr>
                <w:sz w:val="14"/>
                <w:szCs w:val="14"/>
              </w:rPr>
              <w:t>0,10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760E2F2" w14:textId="77777777" w:rsidR="00234EED" w:rsidRPr="00234EED" w:rsidRDefault="00234EED" w:rsidP="00234EED">
            <w:pPr>
              <w:jc w:val="center"/>
              <w:rPr>
                <w:sz w:val="14"/>
                <w:szCs w:val="14"/>
              </w:rPr>
            </w:pPr>
            <w:r w:rsidRPr="00234EED">
              <w:rPr>
                <w:sz w:val="14"/>
                <w:szCs w:val="14"/>
              </w:rPr>
              <w:t>0,18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AEF2C70" w14:textId="77777777" w:rsidR="00234EED" w:rsidRPr="00234EED" w:rsidRDefault="00234EED" w:rsidP="00234EED">
            <w:pPr>
              <w:jc w:val="center"/>
              <w:rPr>
                <w:sz w:val="14"/>
                <w:szCs w:val="14"/>
              </w:rPr>
            </w:pPr>
            <w:r w:rsidRPr="00234EED">
              <w:rPr>
                <w:sz w:val="14"/>
                <w:szCs w:val="14"/>
              </w:rPr>
              <w:t>0,15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488AC50"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E979D5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77CBC1" w14:textId="77777777" w:rsidR="00234EED" w:rsidRPr="00234EED" w:rsidRDefault="00234EED" w:rsidP="00234EED">
            <w:pPr>
              <w:jc w:val="center"/>
              <w:rPr>
                <w:sz w:val="14"/>
                <w:szCs w:val="14"/>
              </w:rPr>
            </w:pPr>
            <w:r w:rsidRPr="00234EED">
              <w:rPr>
                <w:sz w:val="14"/>
                <w:szCs w:val="14"/>
              </w:rPr>
              <w:t>Техническое перевооружение ВЛ 6-10 Ф п.Зыряновка Новокузнецкий РЭС Новокузнецкого района электроснабжающие котельные и объекты ЖКХ  8,3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D0718D" w14:textId="77777777" w:rsidR="00234EED" w:rsidRPr="00234EED" w:rsidRDefault="00234EED" w:rsidP="00234EED">
            <w:pPr>
              <w:jc w:val="center"/>
              <w:rPr>
                <w:sz w:val="14"/>
                <w:szCs w:val="14"/>
              </w:rPr>
            </w:pPr>
            <w:r w:rsidRPr="00234EED">
              <w:rPr>
                <w:sz w:val="14"/>
                <w:szCs w:val="14"/>
              </w:rPr>
              <w:t>I_314.8_КуЭ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BA0D7CF" w14:textId="77777777" w:rsidR="00234EED" w:rsidRPr="00234EED" w:rsidRDefault="00234EED" w:rsidP="00234EED">
            <w:pPr>
              <w:jc w:val="center"/>
              <w:rPr>
                <w:sz w:val="14"/>
                <w:szCs w:val="14"/>
              </w:rPr>
            </w:pPr>
            <w:r w:rsidRPr="00234EED">
              <w:rPr>
                <w:sz w:val="14"/>
                <w:szCs w:val="14"/>
              </w:rPr>
              <w:t>7,49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483F2C6" w14:textId="77777777" w:rsidR="00234EED" w:rsidRPr="00234EED" w:rsidRDefault="00234EED" w:rsidP="00234EED">
            <w:pPr>
              <w:jc w:val="center"/>
              <w:rPr>
                <w:sz w:val="14"/>
                <w:szCs w:val="14"/>
              </w:rPr>
            </w:pPr>
            <w:r w:rsidRPr="00234EED">
              <w:rPr>
                <w:sz w:val="14"/>
                <w:szCs w:val="14"/>
              </w:rPr>
              <w:t>3,97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5054FD9" w14:textId="77777777" w:rsidR="00234EED" w:rsidRPr="00234EED" w:rsidRDefault="00234EED" w:rsidP="00234EED">
            <w:pPr>
              <w:jc w:val="center"/>
              <w:rPr>
                <w:sz w:val="14"/>
                <w:szCs w:val="14"/>
              </w:rPr>
            </w:pPr>
            <w:r w:rsidRPr="00234EED">
              <w:rPr>
                <w:sz w:val="14"/>
                <w:szCs w:val="14"/>
              </w:rPr>
              <w:t>3,52</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D52155" w14:textId="77777777" w:rsidR="00234EED" w:rsidRPr="00234EED" w:rsidRDefault="00234EED" w:rsidP="00234EED">
            <w:pPr>
              <w:jc w:val="center"/>
              <w:rPr>
                <w:sz w:val="14"/>
                <w:szCs w:val="14"/>
              </w:rPr>
            </w:pPr>
            <w:r w:rsidRPr="00234EED">
              <w:rPr>
                <w:sz w:val="14"/>
                <w:szCs w:val="14"/>
              </w:rPr>
              <w:t>1,73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66C8A20" w14:textId="77777777" w:rsidR="00234EED" w:rsidRPr="00234EED" w:rsidRDefault="00234EED" w:rsidP="00234EED">
            <w:pPr>
              <w:jc w:val="center"/>
              <w:rPr>
                <w:sz w:val="14"/>
                <w:szCs w:val="14"/>
              </w:rPr>
            </w:pPr>
            <w:r w:rsidRPr="00234EED">
              <w:rPr>
                <w:sz w:val="14"/>
                <w:szCs w:val="14"/>
              </w:rPr>
              <w:t>0,70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CFBDC12" w14:textId="77777777" w:rsidR="00234EED" w:rsidRPr="00234EED" w:rsidRDefault="00234EED" w:rsidP="00234EED">
            <w:pPr>
              <w:jc w:val="center"/>
              <w:rPr>
                <w:sz w:val="14"/>
                <w:szCs w:val="14"/>
              </w:rPr>
            </w:pPr>
            <w:r w:rsidRPr="00234EED">
              <w:rPr>
                <w:sz w:val="14"/>
                <w:szCs w:val="14"/>
              </w:rPr>
              <w:t>1,03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5366E57" w14:textId="77777777" w:rsidR="00234EED" w:rsidRPr="00234EED" w:rsidRDefault="00234EED" w:rsidP="00234EED">
            <w:pPr>
              <w:jc w:val="center"/>
              <w:rPr>
                <w:sz w:val="14"/>
                <w:szCs w:val="14"/>
              </w:rPr>
            </w:pPr>
            <w:r w:rsidRPr="00234EED">
              <w:rPr>
                <w:sz w:val="14"/>
                <w:szCs w:val="14"/>
              </w:rPr>
              <w:t>0,70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433C43E" w14:textId="77777777" w:rsidR="00234EED" w:rsidRPr="00234EED" w:rsidRDefault="00234EED" w:rsidP="00234EED">
            <w:pPr>
              <w:jc w:val="center"/>
              <w:rPr>
                <w:sz w:val="14"/>
                <w:szCs w:val="14"/>
              </w:rPr>
            </w:pPr>
            <w:r w:rsidRPr="00234EED">
              <w:rPr>
                <w:sz w:val="14"/>
                <w:szCs w:val="14"/>
              </w:rPr>
              <w:t>1,03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0FC40B0" w14:textId="77777777" w:rsidR="00234EED" w:rsidRPr="00234EED" w:rsidRDefault="00234EED" w:rsidP="00234EED">
            <w:pPr>
              <w:jc w:val="center"/>
              <w:rPr>
                <w:sz w:val="14"/>
                <w:szCs w:val="14"/>
              </w:rPr>
            </w:pPr>
            <w:r w:rsidRPr="00234EED">
              <w:rPr>
                <w:sz w:val="14"/>
                <w:szCs w:val="14"/>
              </w:rPr>
              <w:t>1,73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84A6254" w14:textId="77777777" w:rsidR="00234EED" w:rsidRPr="00234EED" w:rsidRDefault="00234EED" w:rsidP="00234EED">
            <w:pPr>
              <w:jc w:val="center"/>
              <w:rPr>
                <w:sz w:val="14"/>
                <w:szCs w:val="14"/>
              </w:rPr>
            </w:pPr>
            <w:r w:rsidRPr="00234EED">
              <w:rPr>
                <w:sz w:val="14"/>
                <w:szCs w:val="14"/>
              </w:rPr>
              <w:t>1,46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8AAE172"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0DC08C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7C0505" w14:textId="77777777" w:rsidR="00234EED" w:rsidRPr="00234EED" w:rsidRDefault="00234EED" w:rsidP="00234EED">
            <w:pPr>
              <w:jc w:val="center"/>
              <w:rPr>
                <w:sz w:val="14"/>
                <w:szCs w:val="14"/>
              </w:rPr>
            </w:pPr>
            <w:r w:rsidRPr="00234EED">
              <w:rPr>
                <w:sz w:val="14"/>
                <w:szCs w:val="14"/>
              </w:rPr>
              <w:t>Техническое перевооружение ВЛ 6-10 Ф 10-5-Б Новокузнецкий РЭС Новокузнецкого района электроснабжающие котельные и объекты ЖКХ  10,45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D978AC" w14:textId="77777777" w:rsidR="00234EED" w:rsidRPr="00234EED" w:rsidRDefault="00234EED" w:rsidP="00234EED">
            <w:pPr>
              <w:jc w:val="center"/>
              <w:rPr>
                <w:sz w:val="14"/>
                <w:szCs w:val="14"/>
              </w:rPr>
            </w:pPr>
            <w:r w:rsidRPr="00234EED">
              <w:rPr>
                <w:sz w:val="14"/>
                <w:szCs w:val="14"/>
              </w:rPr>
              <w:t>I_314.9_КуЭ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F70886" w14:textId="77777777" w:rsidR="00234EED" w:rsidRPr="00234EED" w:rsidRDefault="00234EED" w:rsidP="00234EED">
            <w:pPr>
              <w:jc w:val="center"/>
              <w:rPr>
                <w:sz w:val="14"/>
                <w:szCs w:val="14"/>
              </w:rPr>
            </w:pPr>
            <w:r w:rsidRPr="00234EED">
              <w:rPr>
                <w:sz w:val="14"/>
                <w:szCs w:val="14"/>
              </w:rPr>
              <w:t>15,22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A0EAC55" w14:textId="77777777" w:rsidR="00234EED" w:rsidRPr="00234EED" w:rsidRDefault="00234EED" w:rsidP="00234EED">
            <w:pPr>
              <w:jc w:val="center"/>
              <w:rPr>
                <w:sz w:val="14"/>
                <w:szCs w:val="14"/>
              </w:rPr>
            </w:pPr>
            <w:r w:rsidRPr="00234EED">
              <w:rPr>
                <w:sz w:val="14"/>
                <w:szCs w:val="14"/>
              </w:rPr>
              <w:t>8,07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FF626CC" w14:textId="77777777" w:rsidR="00234EED" w:rsidRPr="00234EED" w:rsidRDefault="00234EED" w:rsidP="00234EED">
            <w:pPr>
              <w:jc w:val="center"/>
              <w:rPr>
                <w:sz w:val="14"/>
                <w:szCs w:val="14"/>
              </w:rPr>
            </w:pPr>
            <w:r w:rsidRPr="00234EED">
              <w:rPr>
                <w:sz w:val="14"/>
                <w:szCs w:val="14"/>
              </w:rPr>
              <w:t>7,15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3B62DD" w14:textId="77777777" w:rsidR="00234EED" w:rsidRPr="00234EED" w:rsidRDefault="00234EED" w:rsidP="00234EED">
            <w:pPr>
              <w:jc w:val="center"/>
              <w:rPr>
                <w:sz w:val="14"/>
                <w:szCs w:val="14"/>
              </w:rPr>
            </w:pPr>
            <w:r w:rsidRPr="00234EED">
              <w:rPr>
                <w:sz w:val="14"/>
                <w:szCs w:val="14"/>
              </w:rPr>
              <w:t>34,13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4C6A69" w14:textId="77777777" w:rsidR="00234EED" w:rsidRPr="00234EED" w:rsidRDefault="00234EED" w:rsidP="00234EED">
            <w:pPr>
              <w:jc w:val="center"/>
              <w:rPr>
                <w:sz w:val="14"/>
                <w:szCs w:val="14"/>
              </w:rPr>
            </w:pPr>
            <w:r w:rsidRPr="00234EED">
              <w:rPr>
                <w:sz w:val="14"/>
                <w:szCs w:val="14"/>
              </w:rPr>
              <w:t>0,74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49B2BD7" w14:textId="77777777" w:rsidR="00234EED" w:rsidRPr="00234EED" w:rsidRDefault="00234EED" w:rsidP="00234EED">
            <w:pPr>
              <w:jc w:val="center"/>
              <w:rPr>
                <w:sz w:val="14"/>
                <w:szCs w:val="14"/>
              </w:rPr>
            </w:pPr>
            <w:r w:rsidRPr="00234EED">
              <w:rPr>
                <w:sz w:val="14"/>
                <w:szCs w:val="14"/>
              </w:rPr>
              <w:t>33,39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FEDADF2" w14:textId="77777777" w:rsidR="00234EED" w:rsidRPr="00234EED" w:rsidRDefault="00234EED" w:rsidP="00234EED">
            <w:pPr>
              <w:jc w:val="center"/>
              <w:rPr>
                <w:sz w:val="14"/>
                <w:szCs w:val="14"/>
              </w:rPr>
            </w:pPr>
            <w:r w:rsidRPr="00234EED">
              <w:rPr>
                <w:sz w:val="14"/>
                <w:szCs w:val="14"/>
              </w:rPr>
              <w:t>0,74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C370AC2" w14:textId="77777777" w:rsidR="00234EED" w:rsidRPr="00234EED" w:rsidRDefault="00234EED" w:rsidP="00234EED">
            <w:pPr>
              <w:jc w:val="center"/>
              <w:rPr>
                <w:sz w:val="14"/>
                <w:szCs w:val="14"/>
              </w:rPr>
            </w:pPr>
            <w:r w:rsidRPr="00234EED">
              <w:rPr>
                <w:sz w:val="14"/>
                <w:szCs w:val="14"/>
              </w:rPr>
              <w:t>7,15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6A49942" w14:textId="77777777" w:rsidR="00234EED" w:rsidRPr="00234EED" w:rsidRDefault="00234EED" w:rsidP="00234EED">
            <w:pPr>
              <w:jc w:val="center"/>
              <w:rPr>
                <w:sz w:val="14"/>
                <w:szCs w:val="14"/>
              </w:rPr>
            </w:pPr>
            <w:r w:rsidRPr="00234EED">
              <w:rPr>
                <w:sz w:val="14"/>
                <w:szCs w:val="14"/>
              </w:rPr>
              <w:t>7,88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3983838" w14:textId="77777777" w:rsidR="00234EED" w:rsidRPr="00234EED" w:rsidRDefault="00234EED" w:rsidP="00234EED">
            <w:pPr>
              <w:jc w:val="center"/>
              <w:rPr>
                <w:sz w:val="14"/>
                <w:szCs w:val="14"/>
              </w:rPr>
            </w:pPr>
            <w:r w:rsidRPr="00234EED">
              <w:rPr>
                <w:sz w:val="14"/>
                <w:szCs w:val="14"/>
              </w:rPr>
              <w:t>6,68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1B17B82"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D1F50B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49E9B3" w14:textId="77777777" w:rsidR="00234EED" w:rsidRPr="00234EED" w:rsidRDefault="00234EED" w:rsidP="00234EED">
            <w:pPr>
              <w:jc w:val="center"/>
              <w:rPr>
                <w:sz w:val="14"/>
                <w:szCs w:val="14"/>
              </w:rPr>
            </w:pPr>
            <w:r w:rsidRPr="00234EED">
              <w:rPr>
                <w:sz w:val="14"/>
                <w:szCs w:val="14"/>
              </w:rPr>
              <w:t>Техническое перевооружение РС 6-10 кВ Ф 10-17-Ю Топкинский РЭС Топкинского района (электроснабжающие котельные и объекты ЖКХ) 5,5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975A56" w14:textId="77777777" w:rsidR="00234EED" w:rsidRPr="00234EED" w:rsidRDefault="00234EED" w:rsidP="00234EED">
            <w:pPr>
              <w:jc w:val="center"/>
              <w:rPr>
                <w:sz w:val="14"/>
                <w:szCs w:val="14"/>
              </w:rPr>
            </w:pPr>
            <w:r w:rsidRPr="00234EED">
              <w:rPr>
                <w:sz w:val="14"/>
                <w:szCs w:val="14"/>
              </w:rPr>
              <w:t>H_309_КуЭ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7154B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CB77D3"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1C0ABD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8D87A4" w14:textId="77777777" w:rsidR="00234EED" w:rsidRPr="00234EED" w:rsidRDefault="00234EED" w:rsidP="00234EED">
            <w:pPr>
              <w:jc w:val="center"/>
              <w:rPr>
                <w:sz w:val="14"/>
                <w:szCs w:val="14"/>
              </w:rPr>
            </w:pPr>
            <w:r w:rsidRPr="00234EED">
              <w:rPr>
                <w:sz w:val="14"/>
                <w:szCs w:val="14"/>
              </w:rPr>
              <w:t>11,70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994FF5"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39D3861" w14:textId="77777777" w:rsidR="00234EED" w:rsidRPr="00234EED" w:rsidRDefault="00234EED" w:rsidP="00234EED">
            <w:pPr>
              <w:jc w:val="center"/>
              <w:rPr>
                <w:sz w:val="14"/>
                <w:szCs w:val="14"/>
              </w:rPr>
            </w:pPr>
            <w:r w:rsidRPr="00234EED">
              <w:rPr>
                <w:sz w:val="14"/>
                <w:szCs w:val="14"/>
              </w:rPr>
              <w:t>11,70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188BAE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578003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7AC5FCC"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AE3E296"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3786749"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3972835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680CE4" w14:textId="77777777" w:rsidR="00234EED" w:rsidRPr="00234EED" w:rsidRDefault="00234EED" w:rsidP="00234EED">
            <w:pPr>
              <w:jc w:val="center"/>
              <w:rPr>
                <w:sz w:val="14"/>
                <w:szCs w:val="14"/>
              </w:rPr>
            </w:pPr>
            <w:r w:rsidRPr="00234EED">
              <w:rPr>
                <w:sz w:val="14"/>
                <w:szCs w:val="14"/>
              </w:rPr>
              <w:t>Техническое перевооружение РС 6-10 кВ Ф 10-12-TP Топкинский РЭС Топкинского района (электроснабжающие котельные и объекты ЖКХ) 2,5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C35833" w14:textId="77777777" w:rsidR="00234EED" w:rsidRPr="00234EED" w:rsidRDefault="00234EED" w:rsidP="00234EED">
            <w:pPr>
              <w:jc w:val="center"/>
              <w:rPr>
                <w:sz w:val="14"/>
                <w:szCs w:val="14"/>
              </w:rPr>
            </w:pPr>
            <w:r w:rsidRPr="00234EED">
              <w:rPr>
                <w:sz w:val="14"/>
                <w:szCs w:val="14"/>
              </w:rPr>
              <w:t>I_309.2_КуЭ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1B8068" w14:textId="77777777" w:rsidR="00234EED" w:rsidRPr="00234EED" w:rsidRDefault="00234EED" w:rsidP="00234EED">
            <w:pPr>
              <w:jc w:val="center"/>
              <w:rPr>
                <w:sz w:val="14"/>
                <w:szCs w:val="14"/>
              </w:rPr>
            </w:pPr>
            <w:r w:rsidRPr="00234EED">
              <w:rPr>
                <w:sz w:val="14"/>
                <w:szCs w:val="14"/>
              </w:rPr>
              <w:t>0,38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219F47E"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8C55008" w14:textId="77777777" w:rsidR="00234EED" w:rsidRPr="00234EED" w:rsidRDefault="00234EED" w:rsidP="00234EED">
            <w:pPr>
              <w:jc w:val="center"/>
              <w:rPr>
                <w:sz w:val="14"/>
                <w:szCs w:val="14"/>
              </w:rPr>
            </w:pPr>
            <w:r w:rsidRPr="00234EED">
              <w:rPr>
                <w:sz w:val="14"/>
                <w:szCs w:val="14"/>
              </w:rPr>
              <w:t>0,38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9BF69C" w14:textId="77777777" w:rsidR="00234EED" w:rsidRPr="00234EED" w:rsidRDefault="00234EED" w:rsidP="00234EED">
            <w:pPr>
              <w:jc w:val="center"/>
              <w:rPr>
                <w:sz w:val="14"/>
                <w:szCs w:val="14"/>
              </w:rPr>
            </w:pPr>
            <w:r w:rsidRPr="00234EED">
              <w:rPr>
                <w:sz w:val="14"/>
                <w:szCs w:val="14"/>
              </w:rPr>
              <w:t>0,39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E507EE3"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120977E" w14:textId="77777777" w:rsidR="00234EED" w:rsidRPr="00234EED" w:rsidRDefault="00234EED" w:rsidP="00234EED">
            <w:pPr>
              <w:jc w:val="center"/>
              <w:rPr>
                <w:sz w:val="14"/>
                <w:szCs w:val="14"/>
              </w:rPr>
            </w:pPr>
            <w:r w:rsidRPr="00234EED">
              <w:rPr>
                <w:sz w:val="14"/>
                <w:szCs w:val="14"/>
              </w:rPr>
              <w:t>0,39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A608C1F"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4EC68CF" w14:textId="77777777" w:rsidR="00234EED" w:rsidRPr="00234EED" w:rsidRDefault="00234EED" w:rsidP="00234EED">
            <w:pPr>
              <w:jc w:val="center"/>
              <w:rPr>
                <w:sz w:val="14"/>
                <w:szCs w:val="14"/>
              </w:rPr>
            </w:pPr>
            <w:r w:rsidRPr="00234EED">
              <w:rPr>
                <w:sz w:val="14"/>
                <w:szCs w:val="14"/>
              </w:rPr>
              <w:t>0,38</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C7DCE74" w14:textId="77777777" w:rsidR="00234EED" w:rsidRPr="00234EED" w:rsidRDefault="00234EED" w:rsidP="00234EED">
            <w:pPr>
              <w:jc w:val="center"/>
              <w:rPr>
                <w:sz w:val="14"/>
                <w:szCs w:val="14"/>
              </w:rPr>
            </w:pPr>
            <w:r w:rsidRPr="00234EED">
              <w:rPr>
                <w:sz w:val="14"/>
                <w:szCs w:val="14"/>
              </w:rPr>
              <w:t>0,38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165F85A" w14:textId="77777777" w:rsidR="00234EED" w:rsidRPr="00234EED" w:rsidRDefault="00234EED" w:rsidP="00234EED">
            <w:pPr>
              <w:jc w:val="center"/>
              <w:rPr>
                <w:sz w:val="14"/>
                <w:szCs w:val="14"/>
              </w:rPr>
            </w:pPr>
            <w:r w:rsidRPr="00234EED">
              <w:rPr>
                <w:sz w:val="14"/>
                <w:szCs w:val="14"/>
              </w:rPr>
              <w:t>0,32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FF58815"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471C2ED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25883A" w14:textId="77777777" w:rsidR="00234EED" w:rsidRPr="00234EED" w:rsidRDefault="00234EED" w:rsidP="00234EED">
            <w:pPr>
              <w:jc w:val="center"/>
              <w:rPr>
                <w:sz w:val="14"/>
                <w:szCs w:val="14"/>
              </w:rPr>
            </w:pPr>
            <w:r w:rsidRPr="00234EED">
              <w:rPr>
                <w:sz w:val="14"/>
                <w:szCs w:val="14"/>
              </w:rPr>
              <w:t>Техническое перевооружение РС 6-10 кВ Ф 10-3-Ч Топкинский РЭС Топкинского района (электроснабжающие котельные и объекты ЖКХ) 8,2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E8214B" w14:textId="77777777" w:rsidR="00234EED" w:rsidRPr="00234EED" w:rsidRDefault="00234EED" w:rsidP="00234EED">
            <w:pPr>
              <w:jc w:val="center"/>
              <w:rPr>
                <w:sz w:val="14"/>
                <w:szCs w:val="14"/>
              </w:rPr>
            </w:pPr>
            <w:r w:rsidRPr="00234EED">
              <w:rPr>
                <w:sz w:val="14"/>
                <w:szCs w:val="14"/>
              </w:rPr>
              <w:t>I_309.3_КуЭ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51F669" w14:textId="77777777" w:rsidR="00234EED" w:rsidRPr="00234EED" w:rsidRDefault="00234EED" w:rsidP="00234EED">
            <w:pPr>
              <w:jc w:val="center"/>
              <w:rPr>
                <w:sz w:val="14"/>
                <w:szCs w:val="14"/>
              </w:rPr>
            </w:pPr>
            <w:r w:rsidRPr="00234EED">
              <w:rPr>
                <w:sz w:val="14"/>
                <w:szCs w:val="14"/>
              </w:rPr>
              <w:t>12,24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6714E1"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398C397" w14:textId="77777777" w:rsidR="00234EED" w:rsidRPr="00234EED" w:rsidRDefault="00234EED" w:rsidP="00234EED">
            <w:pPr>
              <w:jc w:val="center"/>
              <w:rPr>
                <w:sz w:val="14"/>
                <w:szCs w:val="14"/>
              </w:rPr>
            </w:pPr>
            <w:r w:rsidRPr="00234EED">
              <w:rPr>
                <w:sz w:val="14"/>
                <w:szCs w:val="14"/>
              </w:rPr>
              <w:t>12,24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947F7A" w14:textId="77777777" w:rsidR="00234EED" w:rsidRPr="00234EED" w:rsidRDefault="00234EED" w:rsidP="00234EED">
            <w:pPr>
              <w:jc w:val="center"/>
              <w:rPr>
                <w:sz w:val="14"/>
                <w:szCs w:val="14"/>
              </w:rPr>
            </w:pPr>
            <w:r w:rsidRPr="00234EED">
              <w:rPr>
                <w:sz w:val="14"/>
                <w:szCs w:val="14"/>
              </w:rPr>
              <w:t>0,52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EB3C78"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07B9691" w14:textId="77777777" w:rsidR="00234EED" w:rsidRPr="00234EED" w:rsidRDefault="00234EED" w:rsidP="00234EED">
            <w:pPr>
              <w:jc w:val="center"/>
              <w:rPr>
                <w:sz w:val="14"/>
                <w:szCs w:val="14"/>
              </w:rPr>
            </w:pPr>
            <w:r w:rsidRPr="00234EED">
              <w:rPr>
                <w:sz w:val="14"/>
                <w:szCs w:val="14"/>
              </w:rPr>
              <w:t>0,52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04C23C1"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40445E2" w14:textId="77777777" w:rsidR="00234EED" w:rsidRPr="00234EED" w:rsidRDefault="00234EED" w:rsidP="00234EED">
            <w:pPr>
              <w:jc w:val="center"/>
              <w:rPr>
                <w:sz w:val="14"/>
                <w:szCs w:val="14"/>
              </w:rPr>
            </w:pPr>
            <w:r w:rsidRPr="00234EED">
              <w:rPr>
                <w:sz w:val="14"/>
                <w:szCs w:val="14"/>
              </w:rPr>
              <w:t>0,52</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2F9AD5F" w14:textId="77777777" w:rsidR="00234EED" w:rsidRPr="00234EED" w:rsidRDefault="00234EED" w:rsidP="00234EED">
            <w:pPr>
              <w:jc w:val="center"/>
              <w:rPr>
                <w:sz w:val="14"/>
                <w:szCs w:val="14"/>
              </w:rPr>
            </w:pPr>
            <w:r w:rsidRPr="00234EED">
              <w:rPr>
                <w:sz w:val="14"/>
                <w:szCs w:val="14"/>
              </w:rPr>
              <w:t>0,52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F7CD530" w14:textId="77777777" w:rsidR="00234EED" w:rsidRPr="00234EED" w:rsidRDefault="00234EED" w:rsidP="00234EED">
            <w:pPr>
              <w:jc w:val="center"/>
              <w:rPr>
                <w:sz w:val="14"/>
                <w:szCs w:val="14"/>
              </w:rPr>
            </w:pPr>
            <w:r w:rsidRPr="00234EED">
              <w:rPr>
                <w:sz w:val="14"/>
                <w:szCs w:val="14"/>
              </w:rPr>
              <w:t>0,44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30B6485"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59D02A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3E2BFA"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 10-1-Ю от ПС 110/35/10 кВ Большеямная Топкинский РЭС Топкинского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29D3F0" w14:textId="77777777" w:rsidR="00234EED" w:rsidRPr="00234EED" w:rsidRDefault="00234EED" w:rsidP="00234EED">
            <w:pPr>
              <w:jc w:val="center"/>
              <w:rPr>
                <w:sz w:val="14"/>
                <w:szCs w:val="14"/>
              </w:rPr>
            </w:pPr>
            <w:r w:rsidRPr="00234EED">
              <w:rPr>
                <w:sz w:val="14"/>
                <w:szCs w:val="14"/>
              </w:rPr>
              <w:t>I_405.1.3_КуЭ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B467EA" w14:textId="77777777" w:rsidR="00234EED" w:rsidRPr="00234EED" w:rsidRDefault="00234EED" w:rsidP="00234EED">
            <w:pPr>
              <w:jc w:val="center"/>
              <w:rPr>
                <w:sz w:val="14"/>
                <w:szCs w:val="14"/>
              </w:rPr>
            </w:pPr>
            <w:r w:rsidRPr="00234EED">
              <w:rPr>
                <w:sz w:val="14"/>
                <w:szCs w:val="14"/>
              </w:rPr>
              <w:t>3,58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E037206" w14:textId="77777777" w:rsidR="00234EED" w:rsidRPr="00234EED" w:rsidRDefault="00234EED" w:rsidP="00234EED">
            <w:pPr>
              <w:jc w:val="center"/>
              <w:rPr>
                <w:sz w:val="14"/>
                <w:szCs w:val="14"/>
              </w:rPr>
            </w:pPr>
            <w:r w:rsidRPr="00234EED">
              <w:rPr>
                <w:sz w:val="14"/>
                <w:szCs w:val="14"/>
              </w:rPr>
              <w:t>1,90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53A06F4" w14:textId="77777777" w:rsidR="00234EED" w:rsidRPr="00234EED" w:rsidRDefault="00234EED" w:rsidP="00234EED">
            <w:pPr>
              <w:jc w:val="center"/>
              <w:rPr>
                <w:sz w:val="14"/>
                <w:szCs w:val="14"/>
              </w:rPr>
            </w:pPr>
            <w:r w:rsidRPr="00234EED">
              <w:rPr>
                <w:sz w:val="14"/>
                <w:szCs w:val="14"/>
              </w:rPr>
              <w:t>1,68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299004" w14:textId="77777777" w:rsidR="00234EED" w:rsidRPr="00234EED" w:rsidRDefault="00234EED" w:rsidP="00234EED">
            <w:pPr>
              <w:jc w:val="center"/>
              <w:rPr>
                <w:sz w:val="14"/>
                <w:szCs w:val="14"/>
              </w:rPr>
            </w:pPr>
            <w:r w:rsidRPr="00234EED">
              <w:rPr>
                <w:sz w:val="14"/>
                <w:szCs w:val="14"/>
              </w:rPr>
              <w:t>0,11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86A6F8" w14:textId="77777777" w:rsidR="00234EED" w:rsidRPr="00234EED" w:rsidRDefault="00234EED" w:rsidP="00234EED">
            <w:pPr>
              <w:jc w:val="center"/>
              <w:rPr>
                <w:sz w:val="14"/>
                <w:szCs w:val="14"/>
              </w:rPr>
            </w:pPr>
            <w:r w:rsidRPr="00234EED">
              <w:rPr>
                <w:sz w:val="14"/>
                <w:szCs w:val="14"/>
              </w:rPr>
              <w:t>0,09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7C056CE" w14:textId="77777777" w:rsidR="00234EED" w:rsidRPr="00234EED" w:rsidRDefault="00234EED" w:rsidP="00234EED">
            <w:pPr>
              <w:jc w:val="center"/>
              <w:rPr>
                <w:sz w:val="14"/>
                <w:szCs w:val="14"/>
              </w:rPr>
            </w:pPr>
            <w:r w:rsidRPr="00234EED">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8CEE718" w14:textId="77777777" w:rsidR="00234EED" w:rsidRPr="00234EED" w:rsidRDefault="00234EED" w:rsidP="00234EED">
            <w:pPr>
              <w:jc w:val="center"/>
              <w:rPr>
                <w:sz w:val="14"/>
                <w:szCs w:val="14"/>
              </w:rPr>
            </w:pPr>
            <w:r w:rsidRPr="00234EED">
              <w:rPr>
                <w:sz w:val="14"/>
                <w:szCs w:val="14"/>
              </w:rPr>
              <w:t>0,09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484376B" w14:textId="77777777" w:rsidR="00234EED" w:rsidRPr="00234EED" w:rsidRDefault="00234EED" w:rsidP="00234EED">
            <w:pPr>
              <w:jc w:val="center"/>
              <w:rPr>
                <w:sz w:val="14"/>
                <w:szCs w:val="14"/>
              </w:rPr>
            </w:pPr>
            <w:r w:rsidRPr="00234EED">
              <w:rPr>
                <w:sz w:val="14"/>
                <w:szCs w:val="14"/>
              </w:rPr>
              <w:t>0,02</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F4EEA72" w14:textId="77777777" w:rsidR="00234EED" w:rsidRPr="00234EED" w:rsidRDefault="00234EED" w:rsidP="00234EED">
            <w:pPr>
              <w:jc w:val="center"/>
              <w:rPr>
                <w:sz w:val="14"/>
                <w:szCs w:val="14"/>
              </w:rPr>
            </w:pPr>
            <w:r w:rsidRPr="00234EED">
              <w:rPr>
                <w:sz w:val="14"/>
                <w:szCs w:val="14"/>
              </w:rPr>
              <w:t>0,11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1850ACE" w14:textId="77777777" w:rsidR="00234EED" w:rsidRPr="00234EED" w:rsidRDefault="00234EED" w:rsidP="00234EED">
            <w:pPr>
              <w:jc w:val="center"/>
              <w:rPr>
                <w:sz w:val="14"/>
                <w:szCs w:val="14"/>
              </w:rPr>
            </w:pPr>
            <w:r w:rsidRPr="00234EED">
              <w:rPr>
                <w:sz w:val="14"/>
                <w:szCs w:val="14"/>
              </w:rPr>
              <w:t>0,09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7FC5030"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F15CB5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7A8F03"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 10-8-С от ПС 35/10  кВ Зарубинская Топкинский РЭС Топкинского района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CD4C97" w14:textId="77777777" w:rsidR="00234EED" w:rsidRPr="00234EED" w:rsidRDefault="00234EED" w:rsidP="00234EED">
            <w:pPr>
              <w:jc w:val="center"/>
              <w:rPr>
                <w:sz w:val="14"/>
                <w:szCs w:val="14"/>
              </w:rPr>
            </w:pPr>
            <w:r w:rsidRPr="00234EED">
              <w:rPr>
                <w:sz w:val="14"/>
                <w:szCs w:val="14"/>
              </w:rPr>
              <w:t>I_405.1.5_КуЭ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002948" w14:textId="77777777" w:rsidR="00234EED" w:rsidRPr="00234EED" w:rsidRDefault="00234EED" w:rsidP="00234EED">
            <w:pPr>
              <w:jc w:val="center"/>
              <w:rPr>
                <w:sz w:val="14"/>
                <w:szCs w:val="14"/>
              </w:rPr>
            </w:pPr>
            <w:r w:rsidRPr="00234EED">
              <w:rPr>
                <w:sz w:val="14"/>
                <w:szCs w:val="14"/>
              </w:rPr>
              <w:t>7,15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3C5C44" w14:textId="77777777" w:rsidR="00234EED" w:rsidRPr="00234EED" w:rsidRDefault="00234EED" w:rsidP="00234EED">
            <w:pPr>
              <w:jc w:val="center"/>
              <w:rPr>
                <w:sz w:val="14"/>
                <w:szCs w:val="14"/>
              </w:rPr>
            </w:pPr>
            <w:r w:rsidRPr="00234EED">
              <w:rPr>
                <w:sz w:val="14"/>
                <w:szCs w:val="14"/>
              </w:rPr>
              <w:t>3,79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5AC5D84" w14:textId="77777777" w:rsidR="00234EED" w:rsidRPr="00234EED" w:rsidRDefault="00234EED" w:rsidP="00234EED">
            <w:pPr>
              <w:jc w:val="center"/>
              <w:rPr>
                <w:sz w:val="14"/>
                <w:szCs w:val="14"/>
              </w:rPr>
            </w:pPr>
            <w:r w:rsidRPr="00234EED">
              <w:rPr>
                <w:sz w:val="14"/>
                <w:szCs w:val="14"/>
              </w:rPr>
              <w:t>3,36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8C6F5E" w14:textId="77777777" w:rsidR="00234EED" w:rsidRPr="00234EED" w:rsidRDefault="00234EED" w:rsidP="00234EED">
            <w:pPr>
              <w:jc w:val="center"/>
              <w:rPr>
                <w:sz w:val="14"/>
                <w:szCs w:val="14"/>
              </w:rPr>
            </w:pPr>
            <w:r w:rsidRPr="00234EED">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6991788" w14:textId="77777777" w:rsidR="00234EED" w:rsidRPr="00234EED" w:rsidRDefault="00234EED" w:rsidP="00234EED">
            <w:pPr>
              <w:jc w:val="center"/>
              <w:rPr>
                <w:sz w:val="14"/>
                <w:szCs w:val="14"/>
              </w:rPr>
            </w:pPr>
            <w:r w:rsidRPr="00234EED">
              <w:rPr>
                <w:sz w:val="14"/>
                <w:szCs w:val="14"/>
              </w:rPr>
              <w:t>0,24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A288097" w14:textId="77777777" w:rsidR="00234EED" w:rsidRPr="00234EED" w:rsidRDefault="00234EED" w:rsidP="00234EED">
            <w:pPr>
              <w:jc w:val="center"/>
              <w:rPr>
                <w:sz w:val="14"/>
                <w:szCs w:val="14"/>
              </w:rPr>
            </w:pPr>
            <w:r w:rsidRPr="00234EED">
              <w:rPr>
                <w:sz w:val="14"/>
                <w:szCs w:val="14"/>
              </w:rPr>
              <w:t>0,06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EDA116F" w14:textId="77777777" w:rsidR="00234EED" w:rsidRPr="00234EED" w:rsidRDefault="00234EED" w:rsidP="00234EED">
            <w:pPr>
              <w:jc w:val="center"/>
              <w:rPr>
                <w:sz w:val="14"/>
                <w:szCs w:val="14"/>
              </w:rPr>
            </w:pPr>
            <w:r w:rsidRPr="00234EED">
              <w:rPr>
                <w:sz w:val="14"/>
                <w:szCs w:val="14"/>
              </w:rPr>
              <w:t>0,24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EDBB91F" w14:textId="77777777" w:rsidR="00234EED" w:rsidRPr="00234EED" w:rsidRDefault="00234EED" w:rsidP="00234EED">
            <w:pPr>
              <w:jc w:val="center"/>
              <w:rPr>
                <w:sz w:val="14"/>
                <w:szCs w:val="14"/>
              </w:rPr>
            </w:pPr>
            <w:r w:rsidRPr="00234EED">
              <w:rPr>
                <w:sz w:val="14"/>
                <w:szCs w:val="14"/>
              </w:rPr>
              <w:t>0,06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E59C661" w14:textId="77777777" w:rsidR="00234EED" w:rsidRPr="00234EED" w:rsidRDefault="00234EED" w:rsidP="00234EED">
            <w:pPr>
              <w:jc w:val="center"/>
              <w:rPr>
                <w:sz w:val="14"/>
                <w:szCs w:val="14"/>
              </w:rPr>
            </w:pPr>
            <w:r w:rsidRPr="00234EED">
              <w:rPr>
                <w:sz w:val="14"/>
                <w:szCs w:val="14"/>
              </w:rPr>
              <w:t>0,30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51C7BA3" w14:textId="77777777" w:rsidR="00234EED" w:rsidRPr="00234EED" w:rsidRDefault="00234EED" w:rsidP="00234EED">
            <w:pPr>
              <w:jc w:val="center"/>
              <w:rPr>
                <w:sz w:val="14"/>
                <w:szCs w:val="14"/>
              </w:rPr>
            </w:pPr>
            <w:r w:rsidRPr="00234EED">
              <w:rPr>
                <w:sz w:val="14"/>
                <w:szCs w:val="14"/>
              </w:rPr>
              <w:t>0,26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0BFF48E"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288BC8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26CE0E"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Ко0омский РЭС Таштагольского района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BBB5D1" w14:textId="77777777" w:rsidR="00234EED" w:rsidRPr="00234EED" w:rsidRDefault="00234EED" w:rsidP="00234EED">
            <w:pPr>
              <w:jc w:val="center"/>
              <w:rPr>
                <w:sz w:val="14"/>
                <w:szCs w:val="14"/>
              </w:rPr>
            </w:pPr>
            <w:r w:rsidRPr="00234EED">
              <w:rPr>
                <w:sz w:val="14"/>
                <w:szCs w:val="14"/>
              </w:rPr>
              <w:t>H_327_КуЭ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3AFEBF" w14:textId="77777777" w:rsidR="00234EED" w:rsidRPr="00234EED" w:rsidRDefault="00234EED" w:rsidP="00234EED">
            <w:pPr>
              <w:jc w:val="center"/>
              <w:rPr>
                <w:sz w:val="14"/>
                <w:szCs w:val="14"/>
              </w:rPr>
            </w:pPr>
            <w:r w:rsidRPr="00234EED">
              <w:rPr>
                <w:sz w:val="14"/>
                <w:szCs w:val="14"/>
              </w:rPr>
              <w:t>1,26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4BCDD6" w14:textId="77777777" w:rsidR="00234EED" w:rsidRPr="00234EED" w:rsidRDefault="00234EED" w:rsidP="00234EED">
            <w:pPr>
              <w:jc w:val="center"/>
              <w:rPr>
                <w:sz w:val="14"/>
                <w:szCs w:val="14"/>
              </w:rPr>
            </w:pPr>
            <w:r w:rsidRPr="00234EED">
              <w:rPr>
                <w:sz w:val="14"/>
                <w:szCs w:val="14"/>
              </w:rPr>
              <w:t>1,26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6246C8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642C2B" w14:textId="77777777" w:rsidR="00234EED" w:rsidRPr="00234EED" w:rsidRDefault="00234EED" w:rsidP="00234EED">
            <w:pPr>
              <w:jc w:val="center"/>
              <w:rPr>
                <w:sz w:val="14"/>
                <w:szCs w:val="14"/>
              </w:rPr>
            </w:pPr>
            <w:r w:rsidRPr="00234EED">
              <w:rPr>
                <w:sz w:val="14"/>
                <w:szCs w:val="14"/>
              </w:rPr>
              <w:t>1,32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3FF3F24" w14:textId="77777777" w:rsidR="00234EED" w:rsidRPr="00234EED" w:rsidRDefault="00234EED" w:rsidP="00234EED">
            <w:pPr>
              <w:jc w:val="center"/>
              <w:rPr>
                <w:sz w:val="14"/>
                <w:szCs w:val="14"/>
              </w:rPr>
            </w:pPr>
            <w:r w:rsidRPr="00234EED">
              <w:rPr>
                <w:sz w:val="14"/>
                <w:szCs w:val="14"/>
              </w:rPr>
              <w:t>1,12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22639E5" w14:textId="77777777" w:rsidR="00234EED" w:rsidRPr="00234EED" w:rsidRDefault="00234EED" w:rsidP="00234EED">
            <w:pPr>
              <w:jc w:val="center"/>
              <w:rPr>
                <w:sz w:val="14"/>
                <w:szCs w:val="14"/>
              </w:rPr>
            </w:pPr>
            <w:r w:rsidRPr="00234EED">
              <w:rPr>
                <w:sz w:val="14"/>
                <w:szCs w:val="14"/>
              </w:rPr>
              <w:t>0,19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F87DCBC" w14:textId="77777777" w:rsidR="00234EED" w:rsidRPr="00234EED" w:rsidRDefault="00234EED" w:rsidP="00234EED">
            <w:pPr>
              <w:jc w:val="center"/>
              <w:rPr>
                <w:sz w:val="14"/>
                <w:szCs w:val="14"/>
              </w:rPr>
            </w:pPr>
            <w:r w:rsidRPr="00234EED">
              <w:rPr>
                <w:sz w:val="14"/>
                <w:szCs w:val="14"/>
              </w:rPr>
              <w:t>1,12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A2BEA4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1C727F7" w14:textId="77777777" w:rsidR="00234EED" w:rsidRPr="00234EED" w:rsidRDefault="00234EED" w:rsidP="00234EED">
            <w:pPr>
              <w:jc w:val="center"/>
              <w:rPr>
                <w:sz w:val="14"/>
                <w:szCs w:val="14"/>
              </w:rPr>
            </w:pPr>
            <w:r w:rsidRPr="00234EED">
              <w:rPr>
                <w:sz w:val="14"/>
                <w:szCs w:val="14"/>
              </w:rPr>
              <w:t>1,12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05512D5" w14:textId="77777777" w:rsidR="00234EED" w:rsidRPr="00234EED" w:rsidRDefault="00234EED" w:rsidP="00234EED">
            <w:pPr>
              <w:jc w:val="center"/>
              <w:rPr>
                <w:sz w:val="14"/>
                <w:szCs w:val="14"/>
              </w:rPr>
            </w:pPr>
            <w:r w:rsidRPr="00234EED">
              <w:rPr>
                <w:sz w:val="14"/>
                <w:szCs w:val="14"/>
              </w:rPr>
              <w:t>0,95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AC068FE"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D4E304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B5623B" w14:textId="77777777" w:rsidR="00234EED" w:rsidRPr="00234EED" w:rsidRDefault="00234EED" w:rsidP="00234EED">
            <w:pPr>
              <w:jc w:val="center"/>
              <w:rPr>
                <w:sz w:val="14"/>
                <w:szCs w:val="14"/>
              </w:rPr>
            </w:pPr>
            <w:r w:rsidRPr="00234EED">
              <w:rPr>
                <w:sz w:val="14"/>
                <w:szCs w:val="14"/>
              </w:rPr>
              <w:t xml:space="preserve">Техническое перевооружение с установкой реклоузеров на отпайках потребительских ВЛ 10 кВ: Ф-10-2-К Ко0омский </w:t>
            </w:r>
            <w:r w:rsidRPr="00234EED">
              <w:rPr>
                <w:sz w:val="14"/>
                <w:szCs w:val="14"/>
              </w:rPr>
              <w:lastRenderedPageBreak/>
              <w:t>РЭС Таштагольского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864D73" w14:textId="77777777" w:rsidR="00234EED" w:rsidRPr="00234EED" w:rsidRDefault="00234EED" w:rsidP="00234EED">
            <w:pPr>
              <w:jc w:val="center"/>
              <w:rPr>
                <w:sz w:val="14"/>
                <w:szCs w:val="14"/>
              </w:rPr>
            </w:pPr>
            <w:r w:rsidRPr="00234EED">
              <w:rPr>
                <w:sz w:val="14"/>
                <w:szCs w:val="14"/>
              </w:rPr>
              <w:lastRenderedPageBreak/>
              <w:t>I_327.1.1_КуЭ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56015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87ECBF6"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363764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BD80C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602E761"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87342D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8D7FA56"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0AB92F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1326394"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522E7D5"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724794C" w14:textId="77777777" w:rsidR="00234EED" w:rsidRPr="00234EED" w:rsidRDefault="00234EED" w:rsidP="00234EED">
            <w:pPr>
              <w:jc w:val="center"/>
              <w:rPr>
                <w:sz w:val="14"/>
                <w:szCs w:val="14"/>
              </w:rPr>
            </w:pPr>
          </w:p>
        </w:tc>
      </w:tr>
      <w:tr w:rsidR="00234EED" w:rsidRPr="00234EED" w14:paraId="37119BD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A01D20"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Яшкинский РЭС Яшкинского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8A55A7" w14:textId="77777777" w:rsidR="00234EED" w:rsidRPr="00234EED" w:rsidRDefault="00234EED" w:rsidP="00234EED">
            <w:pPr>
              <w:jc w:val="center"/>
              <w:rPr>
                <w:sz w:val="14"/>
                <w:szCs w:val="14"/>
              </w:rPr>
            </w:pPr>
            <w:r w:rsidRPr="00234EED">
              <w:rPr>
                <w:sz w:val="14"/>
                <w:szCs w:val="14"/>
              </w:rPr>
              <w:t>H_343_КуЭ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04B969" w14:textId="77777777" w:rsidR="00234EED" w:rsidRPr="00234EED" w:rsidRDefault="00234EED" w:rsidP="00234EED">
            <w:pPr>
              <w:jc w:val="center"/>
              <w:rPr>
                <w:sz w:val="14"/>
                <w:szCs w:val="14"/>
              </w:rPr>
            </w:pPr>
            <w:r w:rsidRPr="00234EED">
              <w:rPr>
                <w:sz w:val="14"/>
                <w:szCs w:val="14"/>
              </w:rPr>
              <w:t>1,35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649F7DE" w14:textId="77777777" w:rsidR="00234EED" w:rsidRPr="00234EED" w:rsidRDefault="00234EED" w:rsidP="00234EED">
            <w:pPr>
              <w:jc w:val="center"/>
              <w:rPr>
                <w:sz w:val="14"/>
                <w:szCs w:val="14"/>
              </w:rPr>
            </w:pPr>
            <w:r w:rsidRPr="00234EED">
              <w:rPr>
                <w:sz w:val="14"/>
                <w:szCs w:val="14"/>
              </w:rPr>
              <w:t>1,35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EB6C9E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6C7CFC" w14:textId="77777777" w:rsidR="00234EED" w:rsidRPr="00234EED" w:rsidRDefault="00234EED" w:rsidP="00234EED">
            <w:pPr>
              <w:jc w:val="center"/>
              <w:rPr>
                <w:sz w:val="14"/>
                <w:szCs w:val="14"/>
              </w:rPr>
            </w:pPr>
            <w:r w:rsidRPr="00234EED">
              <w:rPr>
                <w:sz w:val="14"/>
                <w:szCs w:val="14"/>
              </w:rPr>
              <w:t>1,42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038FC3" w14:textId="77777777" w:rsidR="00234EED" w:rsidRPr="00234EED" w:rsidRDefault="00234EED" w:rsidP="00234EED">
            <w:pPr>
              <w:jc w:val="center"/>
              <w:rPr>
                <w:sz w:val="14"/>
                <w:szCs w:val="14"/>
              </w:rPr>
            </w:pPr>
            <w:r w:rsidRPr="00234EED">
              <w:rPr>
                <w:sz w:val="14"/>
                <w:szCs w:val="14"/>
              </w:rPr>
              <w:t>1,21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9AEF8DF" w14:textId="77777777" w:rsidR="00234EED" w:rsidRPr="00234EED" w:rsidRDefault="00234EED" w:rsidP="00234EED">
            <w:pPr>
              <w:jc w:val="center"/>
              <w:rPr>
                <w:sz w:val="14"/>
                <w:szCs w:val="14"/>
              </w:rPr>
            </w:pPr>
            <w:r w:rsidRPr="00234EED">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88E2C00" w14:textId="77777777" w:rsidR="00234EED" w:rsidRPr="00234EED" w:rsidRDefault="00234EED" w:rsidP="00234EED">
            <w:pPr>
              <w:jc w:val="center"/>
              <w:rPr>
                <w:sz w:val="14"/>
                <w:szCs w:val="14"/>
              </w:rPr>
            </w:pPr>
            <w:r w:rsidRPr="00234EED">
              <w:rPr>
                <w:sz w:val="14"/>
                <w:szCs w:val="14"/>
              </w:rPr>
              <w:t>1,21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13ABD3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578B553" w14:textId="77777777" w:rsidR="00234EED" w:rsidRPr="00234EED" w:rsidRDefault="00234EED" w:rsidP="00234EED">
            <w:pPr>
              <w:jc w:val="center"/>
              <w:rPr>
                <w:sz w:val="14"/>
                <w:szCs w:val="14"/>
              </w:rPr>
            </w:pPr>
            <w:r w:rsidRPr="00234EED">
              <w:rPr>
                <w:sz w:val="14"/>
                <w:szCs w:val="14"/>
              </w:rPr>
              <w:t>1,21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2D117A7" w14:textId="77777777" w:rsidR="00234EED" w:rsidRPr="00234EED" w:rsidRDefault="00234EED" w:rsidP="00234EED">
            <w:pPr>
              <w:jc w:val="center"/>
              <w:rPr>
                <w:sz w:val="14"/>
                <w:szCs w:val="14"/>
              </w:rPr>
            </w:pPr>
            <w:r w:rsidRPr="00234EED">
              <w:rPr>
                <w:sz w:val="14"/>
                <w:szCs w:val="14"/>
              </w:rPr>
              <w:t>1,02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A854E18"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66A2C6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93D4D4" w14:textId="77777777" w:rsidR="00234EED" w:rsidRPr="00234EED" w:rsidRDefault="00234EED" w:rsidP="00234EED">
            <w:pPr>
              <w:jc w:val="center"/>
              <w:rPr>
                <w:b/>
                <w:bCs/>
                <w:color w:val="000000"/>
                <w:sz w:val="14"/>
                <w:szCs w:val="14"/>
              </w:rPr>
            </w:pPr>
            <w:r w:rsidRPr="00234EED">
              <w:rPr>
                <w:b/>
                <w:bCs/>
                <w:color w:val="000000"/>
                <w:sz w:val="14"/>
                <w:szCs w:val="14"/>
              </w:rPr>
              <w:t>Техническое перевооружение с установкой реклоузеров на отпайках потребительских ВЛ 6-10 кВ Ф-10-4-Б Ко0омский РЭС Таштагольского района(1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58A76C" w14:textId="77777777" w:rsidR="00234EED" w:rsidRPr="00234EED" w:rsidRDefault="00234EED" w:rsidP="00234EED">
            <w:pPr>
              <w:jc w:val="center"/>
              <w:rPr>
                <w:sz w:val="14"/>
                <w:szCs w:val="14"/>
              </w:rPr>
            </w:pPr>
            <w:r w:rsidRPr="00234EED">
              <w:rPr>
                <w:sz w:val="14"/>
                <w:szCs w:val="14"/>
              </w:rPr>
              <w:t>I_327.1.2_КуЭ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1BD55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D4553B"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1D67E1E"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B11BE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187CF40"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226806C"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A19959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28C857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3E813BF"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94A5C1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4BC49DC" w14:textId="77777777" w:rsidR="00234EED" w:rsidRPr="00234EED" w:rsidRDefault="00234EED" w:rsidP="00234EED">
            <w:pPr>
              <w:jc w:val="center"/>
              <w:rPr>
                <w:sz w:val="14"/>
                <w:szCs w:val="14"/>
              </w:rPr>
            </w:pPr>
          </w:p>
        </w:tc>
      </w:tr>
      <w:tr w:rsidR="00234EED" w:rsidRPr="00234EED" w14:paraId="466C4A0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373194"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с установкой реклоузеров на отпайках потребительских ВЛ 6-10 кВ Ф-10-4-Ш Ко0омский РЭС Таштагольского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75EEC1" w14:textId="77777777" w:rsidR="00234EED" w:rsidRPr="00234EED" w:rsidRDefault="00234EED" w:rsidP="00234EED">
            <w:pPr>
              <w:jc w:val="center"/>
              <w:rPr>
                <w:sz w:val="14"/>
                <w:szCs w:val="14"/>
              </w:rPr>
            </w:pPr>
            <w:r w:rsidRPr="00234EED">
              <w:rPr>
                <w:sz w:val="14"/>
                <w:szCs w:val="14"/>
              </w:rPr>
              <w:t>I_327.1.3_КуЭ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5542D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6F2456A"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75DD16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36DA0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456D2D9"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1E3B149"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7153149"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310896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C74CE2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815607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721CAC2" w14:textId="77777777" w:rsidR="00234EED" w:rsidRPr="00234EED" w:rsidRDefault="00234EED" w:rsidP="00234EED">
            <w:pPr>
              <w:jc w:val="center"/>
              <w:rPr>
                <w:sz w:val="14"/>
                <w:szCs w:val="14"/>
              </w:rPr>
            </w:pPr>
          </w:p>
        </w:tc>
      </w:tr>
      <w:tr w:rsidR="00234EED" w:rsidRPr="00234EED" w14:paraId="3B2916A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617278"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перевооружение с установкой реклоузеров на отпайках потребительских ВЛ 6-10 кВ Ф-10-8-С Ко0омский РЭС Таштагольского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7143B5" w14:textId="77777777" w:rsidR="00234EED" w:rsidRPr="00234EED" w:rsidRDefault="00234EED" w:rsidP="00234EED">
            <w:pPr>
              <w:jc w:val="center"/>
              <w:rPr>
                <w:sz w:val="14"/>
                <w:szCs w:val="14"/>
              </w:rPr>
            </w:pPr>
            <w:r w:rsidRPr="00234EED">
              <w:rPr>
                <w:sz w:val="14"/>
                <w:szCs w:val="14"/>
              </w:rPr>
              <w:t>I_327.1.4_КуЭ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3F2F9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12E1CB"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66D0C7A"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84751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8CEC37"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D4ED34C"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40CD1DF"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ADC018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5333D4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9C2D78F"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2D47213" w14:textId="77777777" w:rsidR="00234EED" w:rsidRPr="00234EED" w:rsidRDefault="00234EED" w:rsidP="00234EED">
            <w:pPr>
              <w:jc w:val="center"/>
              <w:rPr>
                <w:sz w:val="14"/>
                <w:szCs w:val="14"/>
              </w:rPr>
            </w:pPr>
          </w:p>
        </w:tc>
      </w:tr>
      <w:tr w:rsidR="00234EED" w:rsidRPr="00234EED" w14:paraId="7A7EB5D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57A12C"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с установкой реклоузеров на отпайках потребительских ВЛ 6-10 кВ  Ф-10-9-Н Ко0омский РЭС Таштагольского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CEE2E8" w14:textId="77777777" w:rsidR="00234EED" w:rsidRPr="00234EED" w:rsidRDefault="00234EED" w:rsidP="00234EED">
            <w:pPr>
              <w:jc w:val="center"/>
              <w:rPr>
                <w:sz w:val="14"/>
                <w:szCs w:val="14"/>
              </w:rPr>
            </w:pPr>
            <w:r w:rsidRPr="00234EED">
              <w:rPr>
                <w:sz w:val="14"/>
                <w:szCs w:val="14"/>
              </w:rPr>
              <w:t>I_327.1.5_КуЭ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E3DAE3"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55112EE"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24FED7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F566A4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1387438"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DCF724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A607B1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25F050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2500DE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431E0CF"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88A3E24" w14:textId="77777777" w:rsidR="00234EED" w:rsidRPr="00234EED" w:rsidRDefault="00234EED" w:rsidP="00234EED">
            <w:pPr>
              <w:jc w:val="center"/>
              <w:rPr>
                <w:sz w:val="14"/>
                <w:szCs w:val="14"/>
              </w:rPr>
            </w:pPr>
          </w:p>
        </w:tc>
      </w:tr>
      <w:tr w:rsidR="00234EED" w:rsidRPr="00234EED" w14:paraId="2F03474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137709"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Ф-10-6-Ч Ко0омский РЭС Таштагольского района( 3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CA8471" w14:textId="77777777" w:rsidR="00234EED" w:rsidRPr="00234EED" w:rsidRDefault="00234EED" w:rsidP="00234EED">
            <w:pPr>
              <w:jc w:val="center"/>
              <w:rPr>
                <w:sz w:val="14"/>
                <w:szCs w:val="14"/>
              </w:rPr>
            </w:pPr>
            <w:r w:rsidRPr="00234EED">
              <w:rPr>
                <w:sz w:val="14"/>
                <w:szCs w:val="14"/>
              </w:rPr>
              <w:t>I_327.1.6_КуЭ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47934D"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EAF046"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B109EA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A30B7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4FBA0CE"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454F11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9B24C5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8283E0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AE1C11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1B9116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3DC8C68" w14:textId="77777777" w:rsidR="00234EED" w:rsidRPr="00234EED" w:rsidRDefault="00234EED" w:rsidP="00234EED">
            <w:pPr>
              <w:jc w:val="center"/>
              <w:rPr>
                <w:sz w:val="14"/>
                <w:szCs w:val="14"/>
              </w:rPr>
            </w:pPr>
          </w:p>
        </w:tc>
      </w:tr>
      <w:tr w:rsidR="00234EED" w:rsidRPr="00234EED" w14:paraId="30A61A7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D242F0"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Ленинский РЭС Ленинск-Кузнецкого района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5ECA5A" w14:textId="77777777" w:rsidR="00234EED" w:rsidRPr="00234EED" w:rsidRDefault="00234EED" w:rsidP="00234EED">
            <w:pPr>
              <w:jc w:val="center"/>
              <w:rPr>
                <w:sz w:val="14"/>
                <w:szCs w:val="14"/>
              </w:rPr>
            </w:pPr>
            <w:r w:rsidRPr="00234EED">
              <w:rPr>
                <w:sz w:val="14"/>
                <w:szCs w:val="14"/>
              </w:rPr>
              <w:t>H_328_КуЭ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B85BE62" w14:textId="77777777" w:rsidR="00234EED" w:rsidRPr="00234EED" w:rsidRDefault="00234EED" w:rsidP="00234EED">
            <w:pPr>
              <w:jc w:val="center"/>
              <w:rPr>
                <w:sz w:val="14"/>
                <w:szCs w:val="14"/>
              </w:rPr>
            </w:pPr>
            <w:r w:rsidRPr="00234EED">
              <w:rPr>
                <w:sz w:val="14"/>
                <w:szCs w:val="14"/>
              </w:rPr>
              <w:t>0,63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E5675A" w14:textId="77777777" w:rsidR="00234EED" w:rsidRPr="00234EED" w:rsidRDefault="00234EED" w:rsidP="00234EED">
            <w:pPr>
              <w:jc w:val="center"/>
              <w:rPr>
                <w:sz w:val="14"/>
                <w:szCs w:val="14"/>
              </w:rPr>
            </w:pPr>
            <w:r w:rsidRPr="00234EED">
              <w:rPr>
                <w:sz w:val="14"/>
                <w:szCs w:val="14"/>
              </w:rPr>
              <w:t>0,63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FBAD8EA"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204E2A" w14:textId="77777777" w:rsidR="00234EED" w:rsidRPr="00234EED" w:rsidRDefault="00234EED" w:rsidP="00234EED">
            <w:pPr>
              <w:jc w:val="center"/>
              <w:rPr>
                <w:sz w:val="14"/>
                <w:szCs w:val="14"/>
              </w:rPr>
            </w:pPr>
            <w:r w:rsidRPr="00234EED">
              <w:rPr>
                <w:sz w:val="14"/>
                <w:szCs w:val="14"/>
              </w:rPr>
              <w:t>0,63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8639433" w14:textId="77777777" w:rsidR="00234EED" w:rsidRPr="00234EED" w:rsidRDefault="00234EED" w:rsidP="00234EED">
            <w:pPr>
              <w:jc w:val="center"/>
              <w:rPr>
                <w:sz w:val="14"/>
                <w:szCs w:val="14"/>
              </w:rPr>
            </w:pPr>
            <w:r w:rsidRPr="00234EED">
              <w:rPr>
                <w:sz w:val="14"/>
                <w:szCs w:val="14"/>
              </w:rPr>
              <w:t>0,57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F39346E" w14:textId="77777777" w:rsidR="00234EED" w:rsidRPr="00234EED" w:rsidRDefault="00234EED" w:rsidP="00234EED">
            <w:pPr>
              <w:jc w:val="center"/>
              <w:rPr>
                <w:sz w:val="14"/>
                <w:szCs w:val="14"/>
              </w:rPr>
            </w:pPr>
            <w:r w:rsidRPr="00234EED">
              <w:rPr>
                <w:sz w:val="14"/>
                <w:szCs w:val="14"/>
              </w:rPr>
              <w:t>0,05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09D39E1" w14:textId="77777777" w:rsidR="00234EED" w:rsidRPr="00234EED" w:rsidRDefault="00234EED" w:rsidP="00234EED">
            <w:pPr>
              <w:jc w:val="center"/>
              <w:rPr>
                <w:sz w:val="14"/>
                <w:szCs w:val="14"/>
              </w:rPr>
            </w:pPr>
            <w:r w:rsidRPr="00234EED">
              <w:rPr>
                <w:sz w:val="14"/>
                <w:szCs w:val="14"/>
              </w:rPr>
              <w:t>0,57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AC21F0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42CB1BA" w14:textId="77777777" w:rsidR="00234EED" w:rsidRPr="00234EED" w:rsidRDefault="00234EED" w:rsidP="00234EED">
            <w:pPr>
              <w:jc w:val="center"/>
              <w:rPr>
                <w:sz w:val="14"/>
                <w:szCs w:val="14"/>
              </w:rPr>
            </w:pPr>
            <w:r w:rsidRPr="00234EED">
              <w:rPr>
                <w:sz w:val="14"/>
                <w:szCs w:val="14"/>
              </w:rPr>
              <w:t>0,57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1AAD4F5" w14:textId="77777777" w:rsidR="00234EED" w:rsidRPr="00234EED" w:rsidRDefault="00234EED" w:rsidP="00234EED">
            <w:pPr>
              <w:jc w:val="center"/>
              <w:rPr>
                <w:sz w:val="14"/>
                <w:szCs w:val="14"/>
              </w:rPr>
            </w:pPr>
            <w:r w:rsidRPr="00234EED">
              <w:rPr>
                <w:sz w:val="14"/>
                <w:szCs w:val="14"/>
              </w:rPr>
              <w:t>0,48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1B8912C"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8EB4EC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529DD3"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Мариинский РЭС Мариинского района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7D89E2" w14:textId="77777777" w:rsidR="00234EED" w:rsidRPr="00234EED" w:rsidRDefault="00234EED" w:rsidP="00234EED">
            <w:pPr>
              <w:jc w:val="center"/>
              <w:rPr>
                <w:sz w:val="14"/>
                <w:szCs w:val="14"/>
              </w:rPr>
            </w:pPr>
            <w:r w:rsidRPr="00234EED">
              <w:rPr>
                <w:sz w:val="14"/>
                <w:szCs w:val="14"/>
              </w:rPr>
              <w:t>H_329_КуЭ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1F820A" w14:textId="77777777" w:rsidR="00234EED" w:rsidRPr="00234EED" w:rsidRDefault="00234EED" w:rsidP="00234EED">
            <w:pPr>
              <w:jc w:val="center"/>
              <w:rPr>
                <w:sz w:val="14"/>
                <w:szCs w:val="14"/>
              </w:rPr>
            </w:pPr>
            <w:r w:rsidRPr="00234EED">
              <w:rPr>
                <w:sz w:val="14"/>
                <w:szCs w:val="14"/>
              </w:rPr>
              <w:t>1,55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9CC726E" w14:textId="77777777" w:rsidR="00234EED" w:rsidRPr="00234EED" w:rsidRDefault="00234EED" w:rsidP="00234EED">
            <w:pPr>
              <w:jc w:val="center"/>
              <w:rPr>
                <w:sz w:val="14"/>
                <w:szCs w:val="14"/>
              </w:rPr>
            </w:pPr>
            <w:r w:rsidRPr="00234EED">
              <w:rPr>
                <w:sz w:val="14"/>
                <w:szCs w:val="14"/>
              </w:rPr>
              <w:t>1,55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34EB3A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4F4219" w14:textId="77777777" w:rsidR="00234EED" w:rsidRPr="00234EED" w:rsidRDefault="00234EED" w:rsidP="00234EED">
            <w:pPr>
              <w:jc w:val="center"/>
              <w:rPr>
                <w:sz w:val="14"/>
                <w:szCs w:val="14"/>
              </w:rPr>
            </w:pPr>
            <w:r w:rsidRPr="00234EED">
              <w:rPr>
                <w:sz w:val="14"/>
                <w:szCs w:val="14"/>
              </w:rPr>
              <w:t>0,83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A77B8B" w14:textId="77777777" w:rsidR="00234EED" w:rsidRPr="00234EED" w:rsidRDefault="00234EED" w:rsidP="00234EED">
            <w:pPr>
              <w:jc w:val="center"/>
              <w:rPr>
                <w:sz w:val="14"/>
                <w:szCs w:val="14"/>
              </w:rPr>
            </w:pPr>
            <w:r w:rsidRPr="00234EED">
              <w:rPr>
                <w:sz w:val="14"/>
                <w:szCs w:val="14"/>
              </w:rPr>
              <w:t>0,75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83B61C2" w14:textId="77777777" w:rsidR="00234EED" w:rsidRPr="00234EED" w:rsidRDefault="00234EED" w:rsidP="00234EED">
            <w:pPr>
              <w:jc w:val="center"/>
              <w:rPr>
                <w:sz w:val="14"/>
                <w:szCs w:val="14"/>
              </w:rPr>
            </w:pPr>
            <w:r w:rsidRPr="00234EED">
              <w:rPr>
                <w:sz w:val="14"/>
                <w:szCs w:val="14"/>
              </w:rPr>
              <w:t>0,08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9221648" w14:textId="77777777" w:rsidR="00234EED" w:rsidRPr="00234EED" w:rsidRDefault="00234EED" w:rsidP="00234EED">
            <w:pPr>
              <w:jc w:val="center"/>
              <w:rPr>
                <w:sz w:val="14"/>
                <w:szCs w:val="14"/>
              </w:rPr>
            </w:pPr>
            <w:r w:rsidRPr="00234EED">
              <w:rPr>
                <w:sz w:val="14"/>
                <w:szCs w:val="14"/>
              </w:rPr>
              <w:t>0,75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BBDBAF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8B9BA3F" w14:textId="77777777" w:rsidR="00234EED" w:rsidRPr="00234EED" w:rsidRDefault="00234EED" w:rsidP="00234EED">
            <w:pPr>
              <w:jc w:val="center"/>
              <w:rPr>
                <w:sz w:val="14"/>
                <w:szCs w:val="14"/>
              </w:rPr>
            </w:pPr>
            <w:r w:rsidRPr="00234EED">
              <w:rPr>
                <w:sz w:val="14"/>
                <w:szCs w:val="14"/>
              </w:rPr>
              <w:t>0,75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82ABEAE" w14:textId="77777777" w:rsidR="00234EED" w:rsidRPr="00234EED" w:rsidRDefault="00234EED" w:rsidP="00234EED">
            <w:pPr>
              <w:jc w:val="center"/>
              <w:rPr>
                <w:sz w:val="14"/>
                <w:szCs w:val="14"/>
              </w:rPr>
            </w:pPr>
            <w:r w:rsidRPr="00234EED">
              <w:rPr>
                <w:sz w:val="14"/>
                <w:szCs w:val="14"/>
              </w:rPr>
              <w:t>0,63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AE1F11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1BABA5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3939ED"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 10-5-К ПС 35/10 кВ Колеульская  Мариинский РЭС Мариинского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6FFD95" w14:textId="77777777" w:rsidR="00234EED" w:rsidRPr="00234EED" w:rsidRDefault="00234EED" w:rsidP="00234EED">
            <w:pPr>
              <w:jc w:val="center"/>
              <w:rPr>
                <w:sz w:val="14"/>
                <w:szCs w:val="14"/>
              </w:rPr>
            </w:pPr>
            <w:r w:rsidRPr="00234EED">
              <w:rPr>
                <w:sz w:val="14"/>
                <w:szCs w:val="14"/>
              </w:rPr>
              <w:t>I_329.1.1_КуЭ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6017B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47AB879"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303D07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62907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4D40DB"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2BDF5A9"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C864802"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68558F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4B3705F"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2EAC886"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41B989F" w14:textId="77777777" w:rsidR="00234EED" w:rsidRPr="00234EED" w:rsidRDefault="00234EED" w:rsidP="00234EED">
            <w:pPr>
              <w:jc w:val="center"/>
              <w:rPr>
                <w:sz w:val="14"/>
                <w:szCs w:val="14"/>
              </w:rPr>
            </w:pPr>
          </w:p>
        </w:tc>
      </w:tr>
      <w:tr w:rsidR="00234EED" w:rsidRPr="00234EED" w14:paraId="6B265C1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8C813C" w14:textId="77777777" w:rsidR="00234EED" w:rsidRPr="00234EED" w:rsidRDefault="00234EED" w:rsidP="00234EED">
            <w:pPr>
              <w:jc w:val="center"/>
              <w:rPr>
                <w:sz w:val="14"/>
                <w:szCs w:val="14"/>
              </w:rPr>
            </w:pPr>
            <w:r w:rsidRPr="00234EED">
              <w:rPr>
                <w:sz w:val="14"/>
                <w:szCs w:val="14"/>
              </w:rPr>
              <w:t xml:space="preserve">Техническое перевооружение с установкой  реклоузеров на отпайках потребительских ВЛ 10 кВ ф. 10-7-Т ПС 35/10 кВ Колеульская Мариинский </w:t>
            </w:r>
            <w:r w:rsidRPr="00234EED">
              <w:rPr>
                <w:sz w:val="14"/>
                <w:szCs w:val="14"/>
              </w:rPr>
              <w:lastRenderedPageBreak/>
              <w:t>РЭС Мариинского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46D9E0" w14:textId="77777777" w:rsidR="00234EED" w:rsidRPr="00234EED" w:rsidRDefault="00234EED" w:rsidP="00234EED">
            <w:pPr>
              <w:jc w:val="center"/>
              <w:rPr>
                <w:sz w:val="14"/>
                <w:szCs w:val="14"/>
              </w:rPr>
            </w:pPr>
            <w:r w:rsidRPr="00234EED">
              <w:rPr>
                <w:sz w:val="14"/>
                <w:szCs w:val="14"/>
              </w:rPr>
              <w:lastRenderedPageBreak/>
              <w:t>I_329.1.2_КуЭ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2159B0"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F7AA3C2"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EE915C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F4638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9A3642"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7207F7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4C7751D"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2E4B4C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AF8D91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7AD1F2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791B054" w14:textId="77777777" w:rsidR="00234EED" w:rsidRPr="00234EED" w:rsidRDefault="00234EED" w:rsidP="00234EED">
            <w:pPr>
              <w:jc w:val="center"/>
              <w:rPr>
                <w:sz w:val="14"/>
                <w:szCs w:val="14"/>
              </w:rPr>
            </w:pPr>
          </w:p>
        </w:tc>
      </w:tr>
      <w:tr w:rsidR="00234EED" w:rsidRPr="00234EED" w14:paraId="2C44423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A77C1A"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 10-7-С ПС 35/10 кВ Лебяжья Мариинский РЭС Мариинского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50CFA1" w14:textId="77777777" w:rsidR="00234EED" w:rsidRPr="00234EED" w:rsidRDefault="00234EED" w:rsidP="00234EED">
            <w:pPr>
              <w:jc w:val="center"/>
              <w:rPr>
                <w:sz w:val="14"/>
                <w:szCs w:val="14"/>
              </w:rPr>
            </w:pPr>
            <w:r w:rsidRPr="00234EED">
              <w:rPr>
                <w:sz w:val="14"/>
                <w:szCs w:val="14"/>
              </w:rPr>
              <w:t>I_329.1.3_КуЭ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3A39B0"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0C40BD9"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C0767C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256FB4"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E3AEC29"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582BB5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359A5F0"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13FBDE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5653F53"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83B4F61"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6614296" w14:textId="77777777" w:rsidR="00234EED" w:rsidRPr="00234EED" w:rsidRDefault="00234EED" w:rsidP="00234EED">
            <w:pPr>
              <w:jc w:val="center"/>
              <w:rPr>
                <w:sz w:val="14"/>
                <w:szCs w:val="14"/>
              </w:rPr>
            </w:pPr>
          </w:p>
        </w:tc>
      </w:tr>
      <w:tr w:rsidR="00234EED" w:rsidRPr="00234EED" w14:paraId="5569370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AC3980"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Ф-10-15-П ПС 35 кВ Лебяжья Мариинский РЭС Мариинский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26CC53" w14:textId="77777777" w:rsidR="00234EED" w:rsidRPr="00234EED" w:rsidRDefault="00234EED" w:rsidP="00234EED">
            <w:pPr>
              <w:jc w:val="center"/>
              <w:rPr>
                <w:sz w:val="14"/>
                <w:szCs w:val="14"/>
              </w:rPr>
            </w:pPr>
            <w:r w:rsidRPr="00234EED">
              <w:rPr>
                <w:sz w:val="14"/>
                <w:szCs w:val="14"/>
              </w:rPr>
              <w:t>I_329.1.4_КуЭ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796A6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AF42B50"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42E8ED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2B258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74B67D6"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2DB54A3"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34AA72A"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1FBC7B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329463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1788A0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854B9D0" w14:textId="77777777" w:rsidR="00234EED" w:rsidRPr="00234EED" w:rsidRDefault="00234EED" w:rsidP="00234EED">
            <w:pPr>
              <w:jc w:val="center"/>
              <w:rPr>
                <w:sz w:val="14"/>
                <w:szCs w:val="14"/>
              </w:rPr>
            </w:pPr>
          </w:p>
        </w:tc>
      </w:tr>
      <w:tr w:rsidR="00234EED" w:rsidRPr="00234EED" w14:paraId="1E627DB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70F8E9"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Мысковский РЭС Новокузнецкого района(3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09D5AA" w14:textId="77777777" w:rsidR="00234EED" w:rsidRPr="00234EED" w:rsidRDefault="00234EED" w:rsidP="00234EED">
            <w:pPr>
              <w:jc w:val="center"/>
              <w:rPr>
                <w:sz w:val="14"/>
                <w:szCs w:val="14"/>
              </w:rPr>
            </w:pPr>
            <w:r w:rsidRPr="00234EED">
              <w:rPr>
                <w:sz w:val="14"/>
                <w:szCs w:val="14"/>
              </w:rPr>
              <w:t>H_330_КуЭ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56BE7D" w14:textId="77777777" w:rsidR="00234EED" w:rsidRPr="00234EED" w:rsidRDefault="00234EED" w:rsidP="00234EED">
            <w:pPr>
              <w:jc w:val="center"/>
              <w:rPr>
                <w:sz w:val="14"/>
                <w:szCs w:val="14"/>
              </w:rPr>
            </w:pPr>
            <w:r w:rsidRPr="00234EED">
              <w:rPr>
                <w:sz w:val="14"/>
                <w:szCs w:val="14"/>
              </w:rPr>
              <w:t>0,83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FD6922F" w14:textId="77777777" w:rsidR="00234EED" w:rsidRPr="00234EED" w:rsidRDefault="00234EED" w:rsidP="00234EED">
            <w:pPr>
              <w:jc w:val="center"/>
              <w:rPr>
                <w:sz w:val="14"/>
                <w:szCs w:val="14"/>
              </w:rPr>
            </w:pPr>
            <w:r w:rsidRPr="00234EED">
              <w:rPr>
                <w:sz w:val="14"/>
                <w:szCs w:val="14"/>
              </w:rPr>
              <w:t>0,83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5B2E79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6AA55A" w14:textId="77777777" w:rsidR="00234EED" w:rsidRPr="00234EED" w:rsidRDefault="00234EED" w:rsidP="00234EED">
            <w:pPr>
              <w:jc w:val="center"/>
              <w:rPr>
                <w:sz w:val="14"/>
                <w:szCs w:val="14"/>
              </w:rPr>
            </w:pPr>
            <w:r w:rsidRPr="00234EED">
              <w:rPr>
                <w:sz w:val="14"/>
                <w:szCs w:val="14"/>
              </w:rPr>
              <w:t>0,94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565B50" w14:textId="77777777" w:rsidR="00234EED" w:rsidRPr="00234EED" w:rsidRDefault="00234EED" w:rsidP="00234EED">
            <w:pPr>
              <w:jc w:val="center"/>
              <w:rPr>
                <w:sz w:val="14"/>
                <w:szCs w:val="14"/>
              </w:rPr>
            </w:pPr>
            <w:r w:rsidRPr="00234EED">
              <w:rPr>
                <w:sz w:val="14"/>
                <w:szCs w:val="14"/>
              </w:rPr>
              <w:t>0,84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CFA024C" w14:textId="77777777" w:rsidR="00234EED" w:rsidRPr="00234EED" w:rsidRDefault="00234EED" w:rsidP="00234EED">
            <w:pPr>
              <w:jc w:val="center"/>
              <w:rPr>
                <w:sz w:val="14"/>
                <w:szCs w:val="14"/>
              </w:rPr>
            </w:pPr>
            <w:r w:rsidRPr="00234EED">
              <w:rPr>
                <w:sz w:val="14"/>
                <w:szCs w:val="14"/>
              </w:rPr>
              <w:t>0,10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E370F93" w14:textId="77777777" w:rsidR="00234EED" w:rsidRPr="00234EED" w:rsidRDefault="00234EED" w:rsidP="00234EED">
            <w:pPr>
              <w:jc w:val="center"/>
              <w:rPr>
                <w:sz w:val="14"/>
                <w:szCs w:val="14"/>
              </w:rPr>
            </w:pPr>
            <w:r w:rsidRPr="00234EED">
              <w:rPr>
                <w:sz w:val="14"/>
                <w:szCs w:val="14"/>
              </w:rPr>
              <w:t>0,83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15D5EE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60DCDD4" w14:textId="77777777" w:rsidR="00234EED" w:rsidRPr="00234EED" w:rsidRDefault="00234EED" w:rsidP="00234EED">
            <w:pPr>
              <w:jc w:val="center"/>
              <w:rPr>
                <w:sz w:val="14"/>
                <w:szCs w:val="14"/>
              </w:rPr>
            </w:pPr>
            <w:r w:rsidRPr="00234EED">
              <w:rPr>
                <w:sz w:val="14"/>
                <w:szCs w:val="14"/>
              </w:rPr>
              <w:t>0,83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A9E3407" w14:textId="77777777" w:rsidR="00234EED" w:rsidRPr="00234EED" w:rsidRDefault="00234EED" w:rsidP="00234EED">
            <w:pPr>
              <w:jc w:val="center"/>
              <w:rPr>
                <w:sz w:val="14"/>
                <w:szCs w:val="14"/>
              </w:rPr>
            </w:pPr>
            <w:r w:rsidRPr="00234EED">
              <w:rPr>
                <w:sz w:val="14"/>
                <w:szCs w:val="14"/>
              </w:rPr>
              <w:t>0,70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23ECD9A"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5E9B3AD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7D971E"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с установкой  реклоузеров на отпайках потребительских ВЛ-10кВ ф.10-1-К от РП-10кВ Тальжино Мысковский РЭС Новокузнецкого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41B383C" w14:textId="77777777" w:rsidR="00234EED" w:rsidRPr="00234EED" w:rsidRDefault="00234EED" w:rsidP="00234EED">
            <w:pPr>
              <w:jc w:val="center"/>
              <w:rPr>
                <w:b/>
                <w:bCs/>
                <w:sz w:val="14"/>
                <w:szCs w:val="14"/>
              </w:rPr>
            </w:pPr>
            <w:r w:rsidRPr="00234EED">
              <w:rPr>
                <w:b/>
                <w:bCs/>
                <w:sz w:val="14"/>
                <w:szCs w:val="14"/>
              </w:rPr>
              <w:t>I_330.1.1_КуЭ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49239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E686B6"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1CAB27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2D1123"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3F7555E"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292AEF8"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04F464D"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C48A22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981BC7D"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128C6BA"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45C93B4" w14:textId="77777777" w:rsidR="00234EED" w:rsidRPr="00234EED" w:rsidRDefault="00234EED" w:rsidP="00234EED">
            <w:pPr>
              <w:jc w:val="center"/>
              <w:rPr>
                <w:sz w:val="14"/>
                <w:szCs w:val="14"/>
              </w:rPr>
            </w:pPr>
          </w:p>
        </w:tc>
      </w:tr>
      <w:tr w:rsidR="00234EED" w:rsidRPr="00234EED" w14:paraId="1A24B92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2CBA13"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ВЛ-6кВ ф.6-5-Б от ПС 110/6кВ Безруковская Мысковский РЭС Новокузнецкого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EB2353" w14:textId="77777777" w:rsidR="00234EED" w:rsidRPr="00234EED" w:rsidRDefault="00234EED" w:rsidP="00234EED">
            <w:pPr>
              <w:jc w:val="center"/>
              <w:rPr>
                <w:sz w:val="14"/>
                <w:szCs w:val="14"/>
              </w:rPr>
            </w:pPr>
            <w:r w:rsidRPr="00234EED">
              <w:rPr>
                <w:sz w:val="14"/>
                <w:szCs w:val="14"/>
              </w:rPr>
              <w:t>I_330.1.2_КуЭ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B6F860"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36350D1"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42048E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98A96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CA7505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9C32DB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FBCCFC4"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97B84B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29E691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2339689"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0230287" w14:textId="77777777" w:rsidR="00234EED" w:rsidRPr="00234EED" w:rsidRDefault="00234EED" w:rsidP="00234EED">
            <w:pPr>
              <w:jc w:val="center"/>
              <w:rPr>
                <w:sz w:val="14"/>
                <w:szCs w:val="14"/>
              </w:rPr>
            </w:pPr>
          </w:p>
        </w:tc>
      </w:tr>
      <w:tr w:rsidR="00234EED" w:rsidRPr="00234EED" w14:paraId="25A0A91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DFEB48"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ВЛ-10кВ ф.10-10-С от ПС 110/10кВ Сидоровская  Мысковский РЭС Новокузнецкого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51E206" w14:textId="77777777" w:rsidR="00234EED" w:rsidRPr="00234EED" w:rsidRDefault="00234EED" w:rsidP="00234EED">
            <w:pPr>
              <w:jc w:val="center"/>
              <w:rPr>
                <w:sz w:val="14"/>
                <w:szCs w:val="14"/>
              </w:rPr>
            </w:pPr>
            <w:r w:rsidRPr="00234EED">
              <w:rPr>
                <w:sz w:val="14"/>
                <w:szCs w:val="14"/>
              </w:rPr>
              <w:t>I_330.1.3_КуЭ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58FB3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AA2A32"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521A97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6E0F6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4516A22"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2618F6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3C6BE88"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A881AA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2738229"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45544A7"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6376168" w14:textId="77777777" w:rsidR="00234EED" w:rsidRPr="00234EED" w:rsidRDefault="00234EED" w:rsidP="00234EED">
            <w:pPr>
              <w:jc w:val="center"/>
              <w:rPr>
                <w:sz w:val="14"/>
                <w:szCs w:val="14"/>
              </w:rPr>
            </w:pPr>
          </w:p>
        </w:tc>
      </w:tr>
      <w:tr w:rsidR="00234EED" w:rsidRPr="00234EED" w14:paraId="6E1A57B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840784"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Новокузнецкий РЭС Новокузнецкого района (22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72107DB" w14:textId="77777777" w:rsidR="00234EED" w:rsidRPr="00234EED" w:rsidRDefault="00234EED" w:rsidP="00234EED">
            <w:pPr>
              <w:jc w:val="center"/>
              <w:rPr>
                <w:sz w:val="14"/>
                <w:szCs w:val="14"/>
              </w:rPr>
            </w:pPr>
            <w:r w:rsidRPr="00234EED">
              <w:rPr>
                <w:sz w:val="14"/>
                <w:szCs w:val="14"/>
              </w:rPr>
              <w:t>H_331_КуЭ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37192D" w14:textId="77777777" w:rsidR="00234EED" w:rsidRPr="00234EED" w:rsidRDefault="00234EED" w:rsidP="00234EED">
            <w:pPr>
              <w:jc w:val="center"/>
              <w:rPr>
                <w:sz w:val="14"/>
                <w:szCs w:val="14"/>
              </w:rPr>
            </w:pPr>
            <w:r w:rsidRPr="00234EED">
              <w:rPr>
                <w:sz w:val="14"/>
                <w:szCs w:val="14"/>
              </w:rPr>
              <w:t>4,00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CDAB2B" w14:textId="77777777" w:rsidR="00234EED" w:rsidRPr="00234EED" w:rsidRDefault="00234EED" w:rsidP="00234EED">
            <w:pPr>
              <w:jc w:val="center"/>
              <w:rPr>
                <w:sz w:val="14"/>
                <w:szCs w:val="14"/>
              </w:rPr>
            </w:pPr>
            <w:r w:rsidRPr="00234EED">
              <w:rPr>
                <w:sz w:val="14"/>
                <w:szCs w:val="14"/>
              </w:rPr>
              <w:t>4,00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A2C3F9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90CC84" w14:textId="77777777" w:rsidR="00234EED" w:rsidRPr="00234EED" w:rsidRDefault="00234EED" w:rsidP="00234EED">
            <w:pPr>
              <w:jc w:val="center"/>
              <w:rPr>
                <w:sz w:val="14"/>
                <w:szCs w:val="14"/>
              </w:rPr>
            </w:pPr>
            <w:r w:rsidRPr="00234EED">
              <w:rPr>
                <w:sz w:val="14"/>
                <w:szCs w:val="14"/>
              </w:rPr>
              <w:t>4,29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402A811" w14:textId="77777777" w:rsidR="00234EED" w:rsidRPr="00234EED" w:rsidRDefault="00234EED" w:rsidP="00234EED">
            <w:pPr>
              <w:jc w:val="center"/>
              <w:rPr>
                <w:sz w:val="14"/>
                <w:szCs w:val="14"/>
              </w:rPr>
            </w:pPr>
            <w:r w:rsidRPr="00234EED">
              <w:rPr>
                <w:sz w:val="14"/>
                <w:szCs w:val="14"/>
              </w:rPr>
              <w:t>3,81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4F64BEB" w14:textId="77777777" w:rsidR="00234EED" w:rsidRPr="00234EED" w:rsidRDefault="00234EED" w:rsidP="00234EED">
            <w:pPr>
              <w:jc w:val="center"/>
              <w:rPr>
                <w:sz w:val="14"/>
                <w:szCs w:val="14"/>
              </w:rPr>
            </w:pPr>
            <w:r w:rsidRPr="00234EED">
              <w:rPr>
                <w:sz w:val="14"/>
                <w:szCs w:val="14"/>
              </w:rPr>
              <w:t>0,48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7CB7BF8" w14:textId="77777777" w:rsidR="00234EED" w:rsidRPr="00234EED" w:rsidRDefault="00234EED" w:rsidP="00234EED">
            <w:pPr>
              <w:jc w:val="center"/>
              <w:rPr>
                <w:sz w:val="14"/>
                <w:szCs w:val="14"/>
              </w:rPr>
            </w:pPr>
            <w:r w:rsidRPr="00234EED">
              <w:rPr>
                <w:sz w:val="14"/>
                <w:szCs w:val="14"/>
              </w:rPr>
              <w:t>3,81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45FADD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59CD54B" w14:textId="77777777" w:rsidR="00234EED" w:rsidRPr="00234EED" w:rsidRDefault="00234EED" w:rsidP="00234EED">
            <w:pPr>
              <w:jc w:val="center"/>
              <w:rPr>
                <w:sz w:val="14"/>
                <w:szCs w:val="14"/>
              </w:rPr>
            </w:pPr>
            <w:r w:rsidRPr="00234EED">
              <w:rPr>
                <w:sz w:val="14"/>
                <w:szCs w:val="14"/>
              </w:rPr>
              <w:t>3,81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CAF5CF7" w14:textId="77777777" w:rsidR="00234EED" w:rsidRPr="00234EED" w:rsidRDefault="00234EED" w:rsidP="00234EED">
            <w:pPr>
              <w:jc w:val="center"/>
              <w:rPr>
                <w:sz w:val="14"/>
                <w:szCs w:val="14"/>
              </w:rPr>
            </w:pPr>
            <w:r w:rsidRPr="00234EED">
              <w:rPr>
                <w:sz w:val="14"/>
                <w:szCs w:val="14"/>
              </w:rPr>
              <w:t>3,23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E8E247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8DFFE4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A45AA2"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Панфиловский РЭС Ленинск-Кузнецкого района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35A73B" w14:textId="77777777" w:rsidR="00234EED" w:rsidRPr="00234EED" w:rsidRDefault="00234EED" w:rsidP="00234EED">
            <w:pPr>
              <w:jc w:val="center"/>
              <w:rPr>
                <w:sz w:val="14"/>
                <w:szCs w:val="14"/>
              </w:rPr>
            </w:pPr>
            <w:r w:rsidRPr="00234EED">
              <w:rPr>
                <w:sz w:val="14"/>
                <w:szCs w:val="14"/>
              </w:rPr>
              <w:t>H_333_КуЭ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5D6CFB" w14:textId="77777777" w:rsidR="00234EED" w:rsidRPr="00234EED" w:rsidRDefault="00234EED" w:rsidP="00234EED">
            <w:pPr>
              <w:jc w:val="center"/>
              <w:rPr>
                <w:sz w:val="14"/>
                <w:szCs w:val="14"/>
              </w:rPr>
            </w:pPr>
            <w:r w:rsidRPr="00234EED">
              <w:rPr>
                <w:sz w:val="14"/>
                <w:szCs w:val="14"/>
              </w:rPr>
              <w:t>1,57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72ABE43" w14:textId="77777777" w:rsidR="00234EED" w:rsidRPr="00234EED" w:rsidRDefault="00234EED" w:rsidP="00234EED">
            <w:pPr>
              <w:jc w:val="center"/>
              <w:rPr>
                <w:sz w:val="14"/>
                <w:szCs w:val="14"/>
              </w:rPr>
            </w:pPr>
            <w:r w:rsidRPr="00234EED">
              <w:rPr>
                <w:sz w:val="14"/>
                <w:szCs w:val="14"/>
              </w:rPr>
              <w:t>1,57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DD1EB7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42962E" w14:textId="77777777" w:rsidR="00234EED" w:rsidRPr="00234EED" w:rsidRDefault="00234EED" w:rsidP="00234EED">
            <w:pPr>
              <w:jc w:val="center"/>
              <w:rPr>
                <w:sz w:val="14"/>
                <w:szCs w:val="14"/>
              </w:rPr>
            </w:pPr>
            <w:r w:rsidRPr="00234EED">
              <w:rPr>
                <w:sz w:val="14"/>
                <w:szCs w:val="14"/>
              </w:rPr>
              <w:t>1,63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A886936" w14:textId="77777777" w:rsidR="00234EED" w:rsidRPr="00234EED" w:rsidRDefault="00234EED" w:rsidP="00234EED">
            <w:pPr>
              <w:jc w:val="center"/>
              <w:rPr>
                <w:sz w:val="14"/>
                <w:szCs w:val="14"/>
              </w:rPr>
            </w:pPr>
            <w:r w:rsidRPr="00234EED">
              <w:rPr>
                <w:sz w:val="14"/>
                <w:szCs w:val="14"/>
              </w:rPr>
              <w:t>1,44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E38F1E5" w14:textId="77777777" w:rsidR="00234EED" w:rsidRPr="00234EED" w:rsidRDefault="00234EED" w:rsidP="00234EED">
            <w:pPr>
              <w:jc w:val="center"/>
              <w:rPr>
                <w:sz w:val="14"/>
                <w:szCs w:val="14"/>
              </w:rPr>
            </w:pPr>
            <w:r w:rsidRPr="00234EED">
              <w:rPr>
                <w:sz w:val="14"/>
                <w:szCs w:val="14"/>
              </w:rPr>
              <w:t>0,19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9A49749" w14:textId="77777777" w:rsidR="00234EED" w:rsidRPr="00234EED" w:rsidRDefault="00234EED" w:rsidP="00234EED">
            <w:pPr>
              <w:jc w:val="center"/>
              <w:rPr>
                <w:sz w:val="14"/>
                <w:szCs w:val="14"/>
              </w:rPr>
            </w:pPr>
            <w:r w:rsidRPr="00234EED">
              <w:rPr>
                <w:sz w:val="14"/>
                <w:szCs w:val="14"/>
              </w:rPr>
              <w:t>1,44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A4CB51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BCC30F0" w14:textId="77777777" w:rsidR="00234EED" w:rsidRPr="00234EED" w:rsidRDefault="00234EED" w:rsidP="00234EED">
            <w:pPr>
              <w:jc w:val="center"/>
              <w:rPr>
                <w:sz w:val="14"/>
                <w:szCs w:val="14"/>
              </w:rPr>
            </w:pPr>
            <w:r w:rsidRPr="00234EED">
              <w:rPr>
                <w:sz w:val="14"/>
                <w:szCs w:val="14"/>
              </w:rPr>
              <w:t>1,44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37E2B26" w14:textId="77777777" w:rsidR="00234EED" w:rsidRPr="00234EED" w:rsidRDefault="00234EED" w:rsidP="00234EED">
            <w:pPr>
              <w:jc w:val="center"/>
              <w:rPr>
                <w:sz w:val="14"/>
                <w:szCs w:val="14"/>
              </w:rPr>
            </w:pPr>
            <w:r w:rsidRPr="00234EED">
              <w:rPr>
                <w:sz w:val="14"/>
                <w:szCs w:val="14"/>
              </w:rPr>
              <w:t>1,22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A4A20F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C3C6B2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2B7D88"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 10-7-БП от ПС Борисовская 35/10 Панфиловский РЭС Ленинск-Кузнецкого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7B8EAB" w14:textId="77777777" w:rsidR="00234EED" w:rsidRPr="00234EED" w:rsidRDefault="00234EED" w:rsidP="00234EED">
            <w:pPr>
              <w:jc w:val="center"/>
              <w:rPr>
                <w:sz w:val="14"/>
                <w:szCs w:val="14"/>
              </w:rPr>
            </w:pPr>
            <w:r w:rsidRPr="00234EED">
              <w:rPr>
                <w:sz w:val="14"/>
                <w:szCs w:val="14"/>
              </w:rPr>
              <w:t>I_333.1.1_КуЭ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1CFBC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0F4E4D4"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DFB6E70"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C874DD"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2380247"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9BC15E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FA1A4B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738FC8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03DF25B"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387895D"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1AD9BBD" w14:textId="77777777" w:rsidR="00234EED" w:rsidRPr="00234EED" w:rsidRDefault="00234EED" w:rsidP="00234EED">
            <w:pPr>
              <w:jc w:val="center"/>
              <w:rPr>
                <w:sz w:val="14"/>
                <w:szCs w:val="14"/>
              </w:rPr>
            </w:pPr>
          </w:p>
        </w:tc>
      </w:tr>
      <w:tr w:rsidR="00234EED" w:rsidRPr="00234EED" w14:paraId="5CDE8E7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E80B5D" w14:textId="77777777" w:rsidR="00234EED" w:rsidRPr="00234EED" w:rsidRDefault="00234EED" w:rsidP="00234EED">
            <w:pPr>
              <w:jc w:val="center"/>
              <w:rPr>
                <w:sz w:val="14"/>
                <w:szCs w:val="14"/>
              </w:rPr>
            </w:pPr>
            <w:r w:rsidRPr="00234EED">
              <w:rPr>
                <w:sz w:val="14"/>
                <w:szCs w:val="14"/>
              </w:rPr>
              <w:t xml:space="preserve">Техническое перевооружение с установкой  реклоузеров на отпайках </w:t>
            </w:r>
            <w:r w:rsidRPr="00234EED">
              <w:rPr>
                <w:sz w:val="14"/>
                <w:szCs w:val="14"/>
              </w:rPr>
              <w:lastRenderedPageBreak/>
              <w:t>потребительских ВЛ 10 кВ Ф. 10-8-ЧУ от ПС Чусовитинская 35/10 Панфиловский РЭС Ленинск-Кузнецкого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08D837" w14:textId="77777777" w:rsidR="00234EED" w:rsidRPr="00234EED" w:rsidRDefault="00234EED" w:rsidP="00234EED">
            <w:pPr>
              <w:jc w:val="center"/>
              <w:rPr>
                <w:sz w:val="14"/>
                <w:szCs w:val="14"/>
              </w:rPr>
            </w:pPr>
            <w:r w:rsidRPr="00234EED">
              <w:rPr>
                <w:sz w:val="14"/>
                <w:szCs w:val="14"/>
              </w:rPr>
              <w:lastRenderedPageBreak/>
              <w:t>I_333.1.2_КуЭ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F5B58F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E711BA1"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43DBAC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33C64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04A650A"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11302E7"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16342B0"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80253E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C5A537C"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0419237"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E931D7A" w14:textId="77777777" w:rsidR="00234EED" w:rsidRPr="00234EED" w:rsidRDefault="00234EED" w:rsidP="00234EED">
            <w:pPr>
              <w:jc w:val="center"/>
              <w:rPr>
                <w:sz w:val="14"/>
                <w:szCs w:val="14"/>
              </w:rPr>
            </w:pPr>
          </w:p>
        </w:tc>
      </w:tr>
      <w:tr w:rsidR="00234EED" w:rsidRPr="00234EED" w14:paraId="3B87C1D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0C2719"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 10-11-Ш от ПС Шевелёвская 35/10 Панфиловский РЭС Ленинск-Кузнецкого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44C8F1" w14:textId="77777777" w:rsidR="00234EED" w:rsidRPr="00234EED" w:rsidRDefault="00234EED" w:rsidP="00234EED">
            <w:pPr>
              <w:jc w:val="center"/>
              <w:rPr>
                <w:sz w:val="14"/>
                <w:szCs w:val="14"/>
              </w:rPr>
            </w:pPr>
            <w:r w:rsidRPr="00234EED">
              <w:rPr>
                <w:sz w:val="14"/>
                <w:szCs w:val="14"/>
              </w:rPr>
              <w:t>I_333.1.3_КуЭ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DD9DB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FF953D8"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B126CC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E4942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150918"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A0A9E89"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470A5D0"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09617A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916E5BF"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E78961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3220788" w14:textId="77777777" w:rsidR="00234EED" w:rsidRPr="00234EED" w:rsidRDefault="00234EED" w:rsidP="00234EED">
            <w:pPr>
              <w:jc w:val="center"/>
              <w:rPr>
                <w:sz w:val="14"/>
                <w:szCs w:val="14"/>
              </w:rPr>
            </w:pPr>
          </w:p>
        </w:tc>
      </w:tr>
      <w:tr w:rsidR="00234EED" w:rsidRPr="00234EED" w14:paraId="15F2124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239830"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 10-12-А от ПС Тарадановская 35/10 Панфиловский РЭС Ленинск-Кузнецкого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924FCB" w14:textId="77777777" w:rsidR="00234EED" w:rsidRPr="00234EED" w:rsidRDefault="00234EED" w:rsidP="00234EED">
            <w:pPr>
              <w:jc w:val="center"/>
              <w:rPr>
                <w:sz w:val="14"/>
                <w:szCs w:val="14"/>
              </w:rPr>
            </w:pPr>
            <w:r w:rsidRPr="00234EED">
              <w:rPr>
                <w:sz w:val="14"/>
                <w:szCs w:val="14"/>
              </w:rPr>
              <w:t>I_333.1.4_КуЭ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0BD6D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33EDE5D"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DE555D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1B4B4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24071D"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D31A3F9"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46C6963"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E13E45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C2AB9BD"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E2457F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3502D98" w14:textId="77777777" w:rsidR="00234EED" w:rsidRPr="00234EED" w:rsidRDefault="00234EED" w:rsidP="00234EED">
            <w:pPr>
              <w:jc w:val="center"/>
              <w:rPr>
                <w:sz w:val="14"/>
                <w:szCs w:val="14"/>
              </w:rPr>
            </w:pPr>
          </w:p>
        </w:tc>
      </w:tr>
      <w:tr w:rsidR="00234EED" w:rsidRPr="00234EED" w14:paraId="61B78F2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B3595A"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 10-15-И от ПС Крапивинская 35/10  Панфиловский РЭС Ленинск-Кузнецкого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779056" w14:textId="77777777" w:rsidR="00234EED" w:rsidRPr="00234EED" w:rsidRDefault="00234EED" w:rsidP="00234EED">
            <w:pPr>
              <w:jc w:val="center"/>
              <w:rPr>
                <w:sz w:val="14"/>
                <w:szCs w:val="14"/>
              </w:rPr>
            </w:pPr>
            <w:r w:rsidRPr="00234EED">
              <w:rPr>
                <w:sz w:val="14"/>
                <w:szCs w:val="14"/>
              </w:rPr>
              <w:t>I_333.1.5_КуЭ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E90764"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CD5121"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3AE5BF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0B120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ABFAE0C"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684E6D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3988FD6"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ED2D46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92ADD6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C7C0FB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E7460EF" w14:textId="77777777" w:rsidR="00234EED" w:rsidRPr="00234EED" w:rsidRDefault="00234EED" w:rsidP="00234EED">
            <w:pPr>
              <w:jc w:val="center"/>
              <w:rPr>
                <w:sz w:val="14"/>
                <w:szCs w:val="14"/>
              </w:rPr>
            </w:pPr>
          </w:p>
        </w:tc>
      </w:tr>
      <w:tr w:rsidR="00234EED" w:rsidRPr="00234EED" w14:paraId="29BD4C8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FBE5AB"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Ф-10-1-З ПС 35 кВ Панфиловская Панфиловский РЭС Панфиловский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A6BFCB" w14:textId="77777777" w:rsidR="00234EED" w:rsidRPr="00234EED" w:rsidRDefault="00234EED" w:rsidP="00234EED">
            <w:pPr>
              <w:jc w:val="center"/>
              <w:rPr>
                <w:sz w:val="14"/>
                <w:szCs w:val="14"/>
              </w:rPr>
            </w:pPr>
            <w:r w:rsidRPr="00234EED">
              <w:rPr>
                <w:sz w:val="14"/>
                <w:szCs w:val="14"/>
              </w:rPr>
              <w:t>I_333.1.6_КуЭ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188D1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7E963A0"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F9FDAC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98BC1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758AD0"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05B251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3AA501A"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7CFB52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664C254"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27FD659"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D4EF944" w14:textId="77777777" w:rsidR="00234EED" w:rsidRPr="00234EED" w:rsidRDefault="00234EED" w:rsidP="00234EED">
            <w:pPr>
              <w:jc w:val="center"/>
              <w:rPr>
                <w:sz w:val="14"/>
                <w:szCs w:val="14"/>
              </w:rPr>
            </w:pPr>
          </w:p>
        </w:tc>
      </w:tr>
      <w:tr w:rsidR="00234EED" w:rsidRPr="00234EED" w14:paraId="2DF7106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2D413D"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с установкой реклоузеров на отпайках потребительских ВЛ 6-10 кВ Прокопьевский РЭС Прокопьевского района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2CA079" w14:textId="77777777" w:rsidR="00234EED" w:rsidRPr="00234EED" w:rsidRDefault="00234EED" w:rsidP="00234EED">
            <w:pPr>
              <w:jc w:val="center"/>
              <w:rPr>
                <w:b/>
                <w:bCs/>
                <w:sz w:val="14"/>
                <w:szCs w:val="14"/>
              </w:rPr>
            </w:pPr>
            <w:r w:rsidRPr="00234EED">
              <w:rPr>
                <w:b/>
                <w:bCs/>
                <w:sz w:val="14"/>
                <w:szCs w:val="14"/>
              </w:rPr>
              <w:t>H_334_КуЭ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14F73C" w14:textId="77777777" w:rsidR="00234EED" w:rsidRPr="00234EED" w:rsidRDefault="00234EED" w:rsidP="00234EED">
            <w:pPr>
              <w:jc w:val="center"/>
              <w:rPr>
                <w:sz w:val="14"/>
                <w:szCs w:val="14"/>
              </w:rPr>
            </w:pPr>
            <w:r w:rsidRPr="00234EED">
              <w:rPr>
                <w:sz w:val="14"/>
                <w:szCs w:val="14"/>
              </w:rPr>
              <w:t>0,54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F5D71E5" w14:textId="77777777" w:rsidR="00234EED" w:rsidRPr="00234EED" w:rsidRDefault="00234EED" w:rsidP="00234EED">
            <w:pPr>
              <w:jc w:val="center"/>
              <w:rPr>
                <w:sz w:val="14"/>
                <w:szCs w:val="14"/>
              </w:rPr>
            </w:pPr>
            <w:r w:rsidRPr="00234EED">
              <w:rPr>
                <w:sz w:val="14"/>
                <w:szCs w:val="14"/>
              </w:rPr>
              <w:t>0,54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EE7216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F943A2" w14:textId="77777777" w:rsidR="00234EED" w:rsidRPr="00234EED" w:rsidRDefault="00234EED" w:rsidP="00234EED">
            <w:pPr>
              <w:jc w:val="center"/>
              <w:rPr>
                <w:sz w:val="14"/>
                <w:szCs w:val="14"/>
              </w:rPr>
            </w:pPr>
            <w:r w:rsidRPr="00234EED">
              <w:rPr>
                <w:sz w:val="14"/>
                <w:szCs w:val="14"/>
              </w:rPr>
              <w:t>0,66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CA4882D" w14:textId="77777777" w:rsidR="00234EED" w:rsidRPr="00234EED" w:rsidRDefault="00234EED" w:rsidP="00234EED">
            <w:pPr>
              <w:jc w:val="center"/>
              <w:rPr>
                <w:sz w:val="14"/>
                <w:szCs w:val="14"/>
              </w:rPr>
            </w:pPr>
            <w:r w:rsidRPr="00234EED">
              <w:rPr>
                <w:sz w:val="14"/>
                <w:szCs w:val="14"/>
              </w:rPr>
              <w:t>0,59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F08F685" w14:textId="77777777" w:rsidR="00234EED" w:rsidRPr="00234EED" w:rsidRDefault="00234EED" w:rsidP="00234EED">
            <w:pPr>
              <w:jc w:val="center"/>
              <w:rPr>
                <w:sz w:val="14"/>
                <w:szCs w:val="14"/>
              </w:rPr>
            </w:pPr>
            <w:r w:rsidRPr="00234EED">
              <w:rPr>
                <w:sz w:val="14"/>
                <w:szCs w:val="14"/>
              </w:rPr>
              <w:t>0,07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5E633CB" w14:textId="77777777" w:rsidR="00234EED" w:rsidRPr="00234EED" w:rsidRDefault="00234EED" w:rsidP="00234EED">
            <w:pPr>
              <w:jc w:val="center"/>
              <w:rPr>
                <w:sz w:val="14"/>
                <w:szCs w:val="14"/>
              </w:rPr>
            </w:pPr>
            <w:r w:rsidRPr="00234EED">
              <w:rPr>
                <w:sz w:val="14"/>
                <w:szCs w:val="14"/>
              </w:rPr>
              <w:t>0,54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B5DC6B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79E3240" w14:textId="77777777" w:rsidR="00234EED" w:rsidRPr="00234EED" w:rsidRDefault="00234EED" w:rsidP="00234EED">
            <w:pPr>
              <w:jc w:val="center"/>
              <w:rPr>
                <w:sz w:val="14"/>
                <w:szCs w:val="14"/>
              </w:rPr>
            </w:pPr>
            <w:r w:rsidRPr="00234EED">
              <w:rPr>
                <w:sz w:val="14"/>
                <w:szCs w:val="14"/>
              </w:rPr>
              <w:t>0,54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AFAA92E" w14:textId="77777777" w:rsidR="00234EED" w:rsidRPr="00234EED" w:rsidRDefault="00234EED" w:rsidP="00234EED">
            <w:pPr>
              <w:jc w:val="center"/>
              <w:rPr>
                <w:sz w:val="14"/>
                <w:szCs w:val="14"/>
              </w:rPr>
            </w:pPr>
            <w:r w:rsidRPr="00234EED">
              <w:rPr>
                <w:sz w:val="14"/>
                <w:szCs w:val="14"/>
              </w:rPr>
              <w:t>0,46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D38FAB7"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6027E16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3C212B"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Промышленновский РЭС Промышленновского района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D156D8" w14:textId="77777777" w:rsidR="00234EED" w:rsidRPr="00234EED" w:rsidRDefault="00234EED" w:rsidP="00234EED">
            <w:pPr>
              <w:jc w:val="center"/>
              <w:rPr>
                <w:sz w:val="14"/>
                <w:szCs w:val="14"/>
              </w:rPr>
            </w:pPr>
            <w:r w:rsidRPr="00234EED">
              <w:rPr>
                <w:sz w:val="14"/>
                <w:szCs w:val="14"/>
              </w:rPr>
              <w:t>H_335_КуЭ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FD8FC8" w14:textId="77777777" w:rsidR="00234EED" w:rsidRPr="00234EED" w:rsidRDefault="00234EED" w:rsidP="00234EED">
            <w:pPr>
              <w:jc w:val="center"/>
              <w:rPr>
                <w:sz w:val="14"/>
                <w:szCs w:val="14"/>
              </w:rPr>
            </w:pPr>
            <w:r w:rsidRPr="00234EED">
              <w:rPr>
                <w:sz w:val="14"/>
                <w:szCs w:val="14"/>
              </w:rPr>
              <w:t>0,79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681DA7A" w14:textId="77777777" w:rsidR="00234EED" w:rsidRPr="00234EED" w:rsidRDefault="00234EED" w:rsidP="00234EED">
            <w:pPr>
              <w:jc w:val="center"/>
              <w:rPr>
                <w:sz w:val="14"/>
                <w:szCs w:val="14"/>
              </w:rPr>
            </w:pPr>
            <w:r w:rsidRPr="00234EED">
              <w:rPr>
                <w:sz w:val="14"/>
                <w:szCs w:val="14"/>
              </w:rPr>
              <w:t>0,79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EA7469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4C31F9" w14:textId="77777777" w:rsidR="00234EED" w:rsidRPr="00234EED" w:rsidRDefault="00234EED" w:rsidP="00234EED">
            <w:pPr>
              <w:jc w:val="center"/>
              <w:rPr>
                <w:sz w:val="14"/>
                <w:szCs w:val="14"/>
              </w:rPr>
            </w:pPr>
            <w:r w:rsidRPr="00234EED">
              <w:rPr>
                <w:sz w:val="14"/>
                <w:szCs w:val="14"/>
              </w:rPr>
              <w:t>0,87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02607DC" w14:textId="77777777" w:rsidR="00234EED" w:rsidRPr="00234EED" w:rsidRDefault="00234EED" w:rsidP="00234EED">
            <w:pPr>
              <w:jc w:val="center"/>
              <w:rPr>
                <w:sz w:val="14"/>
                <w:szCs w:val="14"/>
              </w:rPr>
            </w:pPr>
            <w:r w:rsidRPr="00234EED">
              <w:rPr>
                <w:sz w:val="14"/>
                <w:szCs w:val="14"/>
              </w:rPr>
              <w:t>0,77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E0833B3" w14:textId="77777777" w:rsidR="00234EED" w:rsidRPr="00234EED" w:rsidRDefault="00234EED" w:rsidP="00234EED">
            <w:pPr>
              <w:jc w:val="center"/>
              <w:rPr>
                <w:sz w:val="14"/>
                <w:szCs w:val="14"/>
              </w:rPr>
            </w:pPr>
            <w:r w:rsidRPr="00234EED">
              <w:rPr>
                <w:sz w:val="14"/>
                <w:szCs w:val="14"/>
              </w:rPr>
              <w:t>0,10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BB43D62" w14:textId="77777777" w:rsidR="00234EED" w:rsidRPr="00234EED" w:rsidRDefault="00234EED" w:rsidP="00234EED">
            <w:pPr>
              <w:jc w:val="center"/>
              <w:rPr>
                <w:sz w:val="14"/>
                <w:szCs w:val="14"/>
              </w:rPr>
            </w:pPr>
            <w:r w:rsidRPr="00234EED">
              <w:rPr>
                <w:sz w:val="14"/>
                <w:szCs w:val="14"/>
              </w:rPr>
              <w:t>0,77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CA3AD0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E32740A" w14:textId="77777777" w:rsidR="00234EED" w:rsidRPr="00234EED" w:rsidRDefault="00234EED" w:rsidP="00234EED">
            <w:pPr>
              <w:jc w:val="center"/>
              <w:rPr>
                <w:sz w:val="14"/>
                <w:szCs w:val="14"/>
              </w:rPr>
            </w:pPr>
            <w:r w:rsidRPr="00234EED">
              <w:rPr>
                <w:sz w:val="14"/>
                <w:szCs w:val="14"/>
              </w:rPr>
              <w:t>0,77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09A4C78" w14:textId="77777777" w:rsidR="00234EED" w:rsidRPr="00234EED" w:rsidRDefault="00234EED" w:rsidP="00234EED">
            <w:pPr>
              <w:jc w:val="center"/>
              <w:rPr>
                <w:sz w:val="14"/>
                <w:szCs w:val="14"/>
              </w:rPr>
            </w:pPr>
            <w:r w:rsidRPr="00234EED">
              <w:rPr>
                <w:sz w:val="14"/>
                <w:szCs w:val="14"/>
              </w:rPr>
              <w:t>0,66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A74713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8C6A9B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FE526D"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ВЛ-6 кВ Ф.6-13-КЛ от ПС 35/6 КалачевскаяПрокопьевский РЭС Прокопьевского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AD1A07" w14:textId="77777777" w:rsidR="00234EED" w:rsidRPr="00234EED" w:rsidRDefault="00234EED" w:rsidP="00234EED">
            <w:pPr>
              <w:jc w:val="center"/>
              <w:rPr>
                <w:sz w:val="14"/>
                <w:szCs w:val="14"/>
              </w:rPr>
            </w:pPr>
            <w:r w:rsidRPr="00234EED">
              <w:rPr>
                <w:sz w:val="14"/>
                <w:szCs w:val="14"/>
              </w:rPr>
              <w:t>I_334.1.1_КуЭ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ACC774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107C3FE"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1F6B6C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CE990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0D280BB"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6A16D30"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9E68973"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C33F7C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0B4DEC4"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5D2C066"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12BCF90" w14:textId="77777777" w:rsidR="00234EED" w:rsidRPr="00234EED" w:rsidRDefault="00234EED" w:rsidP="00234EED">
            <w:pPr>
              <w:jc w:val="center"/>
              <w:rPr>
                <w:sz w:val="14"/>
                <w:szCs w:val="14"/>
              </w:rPr>
            </w:pPr>
          </w:p>
        </w:tc>
      </w:tr>
      <w:tr w:rsidR="00234EED" w:rsidRPr="00234EED" w14:paraId="4643667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68D82C"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потребительскихВЛ-10 кВ Ф.10-5-Т от ПС 35/10 Терентьевская Прокопьевский РЭС Прокопьевского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39E6E7" w14:textId="77777777" w:rsidR="00234EED" w:rsidRPr="00234EED" w:rsidRDefault="00234EED" w:rsidP="00234EED">
            <w:pPr>
              <w:jc w:val="center"/>
              <w:rPr>
                <w:sz w:val="14"/>
                <w:szCs w:val="14"/>
              </w:rPr>
            </w:pPr>
            <w:r w:rsidRPr="00234EED">
              <w:rPr>
                <w:sz w:val="14"/>
                <w:szCs w:val="14"/>
              </w:rPr>
              <w:t>I_334.1.2_КуЭ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5BFA5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CA0C8CE"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F446CC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0F499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862FF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EEC07E8"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FF8009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83B41E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45BF25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66DC38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BF23761" w14:textId="77777777" w:rsidR="00234EED" w:rsidRPr="00234EED" w:rsidRDefault="00234EED" w:rsidP="00234EED">
            <w:pPr>
              <w:jc w:val="center"/>
              <w:rPr>
                <w:sz w:val="14"/>
                <w:szCs w:val="14"/>
              </w:rPr>
            </w:pPr>
          </w:p>
        </w:tc>
      </w:tr>
      <w:tr w:rsidR="00234EED" w:rsidRPr="00234EED" w14:paraId="5F1F1FF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BEE888" w14:textId="77777777" w:rsidR="00234EED" w:rsidRPr="00234EED" w:rsidRDefault="00234EED" w:rsidP="00234EED">
            <w:pPr>
              <w:jc w:val="center"/>
              <w:rPr>
                <w:sz w:val="14"/>
                <w:szCs w:val="14"/>
              </w:rPr>
            </w:pPr>
            <w:r w:rsidRPr="00234EED">
              <w:rPr>
                <w:sz w:val="14"/>
                <w:szCs w:val="14"/>
              </w:rPr>
              <w:t xml:space="preserve">Техническое перевооружение с установкой реклоузеров </w:t>
            </w:r>
            <w:r w:rsidRPr="00234EED">
              <w:rPr>
                <w:sz w:val="14"/>
                <w:szCs w:val="14"/>
              </w:rPr>
              <w:lastRenderedPageBreak/>
              <w:t>на отпайках потребительских ВЛ-10 кВ Ф.10-12-М от ПС 35/10 Котинская Прокопьевский РЭС Прокопьевского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EB6235" w14:textId="77777777" w:rsidR="00234EED" w:rsidRPr="00234EED" w:rsidRDefault="00234EED" w:rsidP="00234EED">
            <w:pPr>
              <w:jc w:val="center"/>
              <w:rPr>
                <w:sz w:val="14"/>
                <w:szCs w:val="14"/>
              </w:rPr>
            </w:pPr>
            <w:r w:rsidRPr="00234EED">
              <w:rPr>
                <w:sz w:val="14"/>
                <w:szCs w:val="14"/>
              </w:rPr>
              <w:lastRenderedPageBreak/>
              <w:t>I_334.1.3_КуЭ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23329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E58B28F"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BC6DA6A"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B5CC6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6F7896"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A720549"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3417F7C"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2C49A3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B5C94C9"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9C498F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62D338B" w14:textId="77777777" w:rsidR="00234EED" w:rsidRPr="00234EED" w:rsidRDefault="00234EED" w:rsidP="00234EED">
            <w:pPr>
              <w:jc w:val="center"/>
              <w:rPr>
                <w:sz w:val="14"/>
                <w:szCs w:val="14"/>
              </w:rPr>
            </w:pPr>
          </w:p>
        </w:tc>
      </w:tr>
      <w:tr w:rsidR="00234EED" w:rsidRPr="00234EED" w14:paraId="12CF331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1ABAC6" w14:textId="77777777" w:rsidR="00234EED" w:rsidRPr="00234EED" w:rsidRDefault="00234EED" w:rsidP="00234EED">
            <w:pPr>
              <w:jc w:val="center"/>
              <w:rPr>
                <w:sz w:val="14"/>
                <w:szCs w:val="14"/>
              </w:rPr>
            </w:pPr>
            <w:r w:rsidRPr="00234EED">
              <w:rPr>
                <w:sz w:val="14"/>
                <w:szCs w:val="14"/>
              </w:rPr>
              <w:t>Техническое перевооружение  ВЛ 6-10 кВ Ф 10-10-Ф  Юргинский РЭС (электроснабжающие котельные и объекты ЖКХ) протяженностью 0,5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47C088F" w14:textId="77777777" w:rsidR="00234EED" w:rsidRPr="00234EED" w:rsidRDefault="00234EED" w:rsidP="00234EED">
            <w:pPr>
              <w:jc w:val="center"/>
              <w:rPr>
                <w:sz w:val="14"/>
                <w:szCs w:val="14"/>
              </w:rPr>
            </w:pPr>
            <w:r w:rsidRPr="00234EED">
              <w:rPr>
                <w:sz w:val="14"/>
                <w:szCs w:val="14"/>
              </w:rPr>
              <w:t>H_307_КуЭ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612C7D" w14:textId="77777777" w:rsidR="00234EED" w:rsidRPr="00234EED" w:rsidRDefault="00234EED" w:rsidP="00234EED">
            <w:pPr>
              <w:jc w:val="center"/>
              <w:rPr>
                <w:sz w:val="14"/>
                <w:szCs w:val="14"/>
              </w:rPr>
            </w:pPr>
            <w:r w:rsidRPr="00234EED">
              <w:rPr>
                <w:sz w:val="14"/>
                <w:szCs w:val="14"/>
              </w:rPr>
              <w:t>0,08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F4AFBE" w14:textId="77777777" w:rsidR="00234EED" w:rsidRPr="00234EED" w:rsidRDefault="00234EED" w:rsidP="00234EED">
            <w:pPr>
              <w:jc w:val="center"/>
              <w:rPr>
                <w:sz w:val="14"/>
                <w:szCs w:val="14"/>
              </w:rPr>
            </w:pPr>
            <w:r w:rsidRPr="00234EED">
              <w:rPr>
                <w:sz w:val="14"/>
                <w:szCs w:val="14"/>
              </w:rPr>
              <w:t>0,08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507014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C931A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9819461"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B260B20"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D85CC2D"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0F6B67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3C1A33C"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69FDF49"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3E45B21F"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7A144B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E85AE4"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ВЛ-10 кВ Ф.10-13-К от ПС 35/10 Котинская Прокопьевский РЭС Прокопьевского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F3ACA1" w14:textId="77777777" w:rsidR="00234EED" w:rsidRPr="00234EED" w:rsidRDefault="00234EED" w:rsidP="00234EED">
            <w:pPr>
              <w:jc w:val="center"/>
              <w:rPr>
                <w:sz w:val="14"/>
                <w:szCs w:val="14"/>
              </w:rPr>
            </w:pPr>
            <w:r w:rsidRPr="00234EED">
              <w:rPr>
                <w:sz w:val="14"/>
                <w:szCs w:val="14"/>
              </w:rPr>
              <w:t>I_334.1.4_КуЭ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32611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C4CACA"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7A469C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7A81DC"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D49FDA"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7053A40"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E986ABD"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843A50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620067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5A4F127"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3C42A8D" w14:textId="77777777" w:rsidR="00234EED" w:rsidRPr="00234EED" w:rsidRDefault="00234EED" w:rsidP="00234EED">
            <w:pPr>
              <w:jc w:val="center"/>
              <w:rPr>
                <w:sz w:val="14"/>
                <w:szCs w:val="14"/>
              </w:rPr>
            </w:pPr>
          </w:p>
        </w:tc>
      </w:tr>
      <w:tr w:rsidR="00234EED" w:rsidRPr="00234EED" w14:paraId="3CC48A1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D5934B"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ВЛ-10 кВ Ф.10-15-С от ПС 35/10 Котинская Прокопьевский РЭС Прокопьевского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807F48" w14:textId="77777777" w:rsidR="00234EED" w:rsidRPr="00234EED" w:rsidRDefault="00234EED" w:rsidP="00234EED">
            <w:pPr>
              <w:jc w:val="center"/>
              <w:rPr>
                <w:sz w:val="14"/>
                <w:szCs w:val="14"/>
              </w:rPr>
            </w:pPr>
            <w:r w:rsidRPr="00234EED">
              <w:rPr>
                <w:sz w:val="14"/>
                <w:szCs w:val="14"/>
              </w:rPr>
              <w:t>I_334.1.5_КуЭ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9FE19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89E688C"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01DA50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50625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D9A648"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2CCE99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A2AA3CC"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0DA7D5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9072DDC"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3775BE1"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50C87DA" w14:textId="77777777" w:rsidR="00234EED" w:rsidRPr="00234EED" w:rsidRDefault="00234EED" w:rsidP="00234EED">
            <w:pPr>
              <w:jc w:val="center"/>
              <w:rPr>
                <w:sz w:val="14"/>
                <w:szCs w:val="14"/>
              </w:rPr>
            </w:pPr>
          </w:p>
        </w:tc>
      </w:tr>
      <w:tr w:rsidR="00234EED" w:rsidRPr="00234EED" w14:paraId="249A96B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F36528"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Тисульский РЭС Тисульского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7C9B94" w14:textId="77777777" w:rsidR="00234EED" w:rsidRPr="00234EED" w:rsidRDefault="00234EED" w:rsidP="00234EED">
            <w:pPr>
              <w:jc w:val="center"/>
              <w:rPr>
                <w:sz w:val="14"/>
                <w:szCs w:val="14"/>
              </w:rPr>
            </w:pPr>
            <w:r w:rsidRPr="00234EED">
              <w:rPr>
                <w:sz w:val="14"/>
                <w:szCs w:val="14"/>
              </w:rPr>
              <w:t>H_336_КуЭ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6953C2" w14:textId="77777777" w:rsidR="00234EED" w:rsidRPr="00234EED" w:rsidRDefault="00234EED" w:rsidP="00234EED">
            <w:pPr>
              <w:jc w:val="center"/>
              <w:rPr>
                <w:sz w:val="14"/>
                <w:szCs w:val="14"/>
              </w:rPr>
            </w:pPr>
            <w:r w:rsidRPr="00234EED">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BF0EE6" w14:textId="77777777" w:rsidR="00234EED" w:rsidRPr="00234EED" w:rsidRDefault="00234EED" w:rsidP="00234EED">
            <w:pPr>
              <w:jc w:val="center"/>
              <w:rPr>
                <w:sz w:val="14"/>
                <w:szCs w:val="14"/>
              </w:rPr>
            </w:pPr>
            <w:r w:rsidRPr="00234EED">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0AB43BA"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521CEC" w14:textId="77777777" w:rsidR="00234EED" w:rsidRPr="00234EED" w:rsidRDefault="00234EED" w:rsidP="00234EED">
            <w:pPr>
              <w:jc w:val="center"/>
              <w:rPr>
                <w:sz w:val="14"/>
                <w:szCs w:val="14"/>
              </w:rPr>
            </w:pPr>
            <w:r w:rsidRPr="00234EED">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A2C6838" w14:textId="77777777" w:rsidR="00234EED" w:rsidRPr="00234EED" w:rsidRDefault="00234EED" w:rsidP="00234EED">
            <w:pPr>
              <w:jc w:val="center"/>
              <w:rPr>
                <w:sz w:val="14"/>
                <w:szCs w:val="14"/>
              </w:rPr>
            </w:pPr>
            <w:r w:rsidRPr="00234EED">
              <w:rPr>
                <w:sz w:val="14"/>
                <w:szCs w:val="14"/>
              </w:rPr>
              <w:t>0,27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4A7080F" w14:textId="77777777" w:rsidR="00234EED" w:rsidRPr="00234EED" w:rsidRDefault="00234EED" w:rsidP="00234EED">
            <w:pPr>
              <w:jc w:val="center"/>
              <w:rPr>
                <w:sz w:val="14"/>
                <w:szCs w:val="14"/>
              </w:rPr>
            </w:pPr>
            <w:r w:rsidRPr="00234EED">
              <w:rPr>
                <w:sz w:val="14"/>
                <w:szCs w:val="14"/>
              </w:rPr>
              <w:t>0,04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6ECE784" w14:textId="77777777" w:rsidR="00234EED" w:rsidRPr="00234EED" w:rsidRDefault="00234EED" w:rsidP="00234EED">
            <w:pPr>
              <w:jc w:val="center"/>
              <w:rPr>
                <w:sz w:val="14"/>
                <w:szCs w:val="14"/>
              </w:rPr>
            </w:pPr>
            <w:r w:rsidRPr="00234EED">
              <w:rPr>
                <w:sz w:val="14"/>
                <w:szCs w:val="14"/>
              </w:rPr>
              <w:t>0,27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97A720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975E797" w14:textId="77777777" w:rsidR="00234EED" w:rsidRPr="00234EED" w:rsidRDefault="00234EED" w:rsidP="00234EED">
            <w:pPr>
              <w:jc w:val="center"/>
              <w:rPr>
                <w:sz w:val="14"/>
                <w:szCs w:val="14"/>
              </w:rPr>
            </w:pPr>
            <w:r w:rsidRPr="00234EED">
              <w:rPr>
                <w:sz w:val="14"/>
                <w:szCs w:val="14"/>
              </w:rPr>
              <w:t>0,27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B424C4C" w14:textId="77777777" w:rsidR="00234EED" w:rsidRPr="00234EED" w:rsidRDefault="00234EED" w:rsidP="00234EED">
            <w:pPr>
              <w:jc w:val="center"/>
              <w:rPr>
                <w:sz w:val="14"/>
                <w:szCs w:val="14"/>
              </w:rPr>
            </w:pPr>
            <w:r w:rsidRPr="00234EED">
              <w:rPr>
                <w:sz w:val="14"/>
                <w:szCs w:val="14"/>
              </w:rPr>
              <w:t>0,23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975BB2E"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41DDBC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941356"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Топкинский РЭС Топкинского района (7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B6C0EE" w14:textId="77777777" w:rsidR="00234EED" w:rsidRPr="00234EED" w:rsidRDefault="00234EED" w:rsidP="00234EED">
            <w:pPr>
              <w:jc w:val="center"/>
              <w:rPr>
                <w:sz w:val="14"/>
                <w:szCs w:val="14"/>
              </w:rPr>
            </w:pPr>
            <w:r w:rsidRPr="00234EED">
              <w:rPr>
                <w:sz w:val="14"/>
                <w:szCs w:val="14"/>
              </w:rPr>
              <w:t>H_337_КуЭ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143983" w14:textId="77777777" w:rsidR="00234EED" w:rsidRPr="00234EED" w:rsidRDefault="00234EED" w:rsidP="00234EED">
            <w:pPr>
              <w:jc w:val="center"/>
              <w:rPr>
                <w:sz w:val="14"/>
                <w:szCs w:val="14"/>
              </w:rPr>
            </w:pPr>
            <w:r w:rsidRPr="00234EED">
              <w:rPr>
                <w:sz w:val="14"/>
                <w:szCs w:val="14"/>
              </w:rPr>
              <w:t>0,47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EF2245" w14:textId="77777777" w:rsidR="00234EED" w:rsidRPr="00234EED" w:rsidRDefault="00234EED" w:rsidP="00234EED">
            <w:pPr>
              <w:jc w:val="center"/>
              <w:rPr>
                <w:sz w:val="14"/>
                <w:szCs w:val="14"/>
              </w:rPr>
            </w:pPr>
            <w:r w:rsidRPr="00234EED">
              <w:rPr>
                <w:sz w:val="14"/>
                <w:szCs w:val="14"/>
              </w:rPr>
              <w:t>0,47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902761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789BE8" w14:textId="77777777" w:rsidR="00234EED" w:rsidRPr="00234EED" w:rsidRDefault="00234EED" w:rsidP="00234EED">
            <w:pPr>
              <w:jc w:val="center"/>
              <w:rPr>
                <w:sz w:val="14"/>
                <w:szCs w:val="14"/>
              </w:rPr>
            </w:pPr>
            <w:r w:rsidRPr="00234EED">
              <w:rPr>
                <w:sz w:val="14"/>
                <w:szCs w:val="14"/>
              </w:rPr>
              <w:t>0,46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401E76E" w14:textId="77777777" w:rsidR="00234EED" w:rsidRPr="00234EED" w:rsidRDefault="00234EED" w:rsidP="00234EED">
            <w:pPr>
              <w:jc w:val="center"/>
              <w:rPr>
                <w:sz w:val="14"/>
                <w:szCs w:val="14"/>
              </w:rPr>
            </w:pPr>
            <w:r w:rsidRPr="00234EED">
              <w:rPr>
                <w:sz w:val="14"/>
                <w:szCs w:val="14"/>
              </w:rPr>
              <w:t>0,41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81819C3" w14:textId="77777777" w:rsidR="00234EED" w:rsidRPr="00234EED" w:rsidRDefault="00234EED" w:rsidP="00234EED">
            <w:pPr>
              <w:jc w:val="center"/>
              <w:rPr>
                <w:sz w:val="14"/>
                <w:szCs w:val="14"/>
              </w:rPr>
            </w:pPr>
            <w:r w:rsidRPr="00234EED">
              <w:rPr>
                <w:sz w:val="14"/>
                <w:szCs w:val="14"/>
              </w:rPr>
              <w:t>0,05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FA12D86" w14:textId="77777777" w:rsidR="00234EED" w:rsidRPr="00234EED" w:rsidRDefault="00234EED" w:rsidP="00234EED">
            <w:pPr>
              <w:jc w:val="center"/>
              <w:rPr>
                <w:sz w:val="14"/>
                <w:szCs w:val="14"/>
              </w:rPr>
            </w:pPr>
            <w:r w:rsidRPr="00234EED">
              <w:rPr>
                <w:sz w:val="14"/>
                <w:szCs w:val="14"/>
              </w:rPr>
              <w:t>0,41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55C45C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FEE6DF6" w14:textId="77777777" w:rsidR="00234EED" w:rsidRPr="00234EED" w:rsidRDefault="00234EED" w:rsidP="00234EED">
            <w:pPr>
              <w:jc w:val="center"/>
              <w:rPr>
                <w:sz w:val="14"/>
                <w:szCs w:val="14"/>
              </w:rPr>
            </w:pPr>
            <w:r w:rsidRPr="00234EED">
              <w:rPr>
                <w:sz w:val="14"/>
                <w:szCs w:val="14"/>
              </w:rPr>
              <w:t>0,41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8FD61D1" w14:textId="77777777" w:rsidR="00234EED" w:rsidRPr="00234EED" w:rsidRDefault="00234EED" w:rsidP="00234EED">
            <w:pPr>
              <w:jc w:val="center"/>
              <w:rPr>
                <w:sz w:val="14"/>
                <w:szCs w:val="14"/>
              </w:rPr>
            </w:pPr>
            <w:r w:rsidRPr="00234EED">
              <w:rPr>
                <w:sz w:val="14"/>
                <w:szCs w:val="14"/>
              </w:rPr>
              <w:t>0,34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B9E5488"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111474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85D44A"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Трудармейский РЭС Тяжинского района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2DD0AF" w14:textId="77777777" w:rsidR="00234EED" w:rsidRPr="00234EED" w:rsidRDefault="00234EED" w:rsidP="00234EED">
            <w:pPr>
              <w:jc w:val="center"/>
              <w:rPr>
                <w:sz w:val="14"/>
                <w:szCs w:val="14"/>
              </w:rPr>
            </w:pPr>
            <w:r w:rsidRPr="00234EED">
              <w:rPr>
                <w:sz w:val="14"/>
                <w:szCs w:val="14"/>
              </w:rPr>
              <w:t>H_338_КуЭ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AB8D16" w14:textId="77777777" w:rsidR="00234EED" w:rsidRPr="00234EED" w:rsidRDefault="00234EED" w:rsidP="00234EED">
            <w:pPr>
              <w:jc w:val="center"/>
              <w:rPr>
                <w:sz w:val="14"/>
                <w:szCs w:val="14"/>
              </w:rPr>
            </w:pPr>
            <w:r w:rsidRPr="00234EED">
              <w:rPr>
                <w:sz w:val="14"/>
                <w:szCs w:val="14"/>
              </w:rPr>
              <w:t>0,32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15051B8" w14:textId="77777777" w:rsidR="00234EED" w:rsidRPr="00234EED" w:rsidRDefault="00234EED" w:rsidP="00234EED">
            <w:pPr>
              <w:jc w:val="center"/>
              <w:rPr>
                <w:sz w:val="14"/>
                <w:szCs w:val="14"/>
              </w:rPr>
            </w:pPr>
            <w:r w:rsidRPr="00234EED">
              <w:rPr>
                <w:sz w:val="14"/>
                <w:szCs w:val="14"/>
              </w:rPr>
              <w:t>0,32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15BD9A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BAE03E" w14:textId="77777777" w:rsidR="00234EED" w:rsidRPr="00234EED" w:rsidRDefault="00234EED" w:rsidP="00234EED">
            <w:pPr>
              <w:jc w:val="center"/>
              <w:rPr>
                <w:sz w:val="14"/>
                <w:szCs w:val="14"/>
              </w:rPr>
            </w:pPr>
            <w:r w:rsidRPr="00234EED">
              <w:rPr>
                <w:sz w:val="14"/>
                <w:szCs w:val="14"/>
              </w:rPr>
              <w:t>0,32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B39AA47" w14:textId="77777777" w:rsidR="00234EED" w:rsidRPr="00234EED" w:rsidRDefault="00234EED" w:rsidP="00234EED">
            <w:pPr>
              <w:jc w:val="center"/>
              <w:rPr>
                <w:sz w:val="14"/>
                <w:szCs w:val="14"/>
              </w:rPr>
            </w:pPr>
            <w:r w:rsidRPr="00234EED">
              <w:rPr>
                <w:sz w:val="14"/>
                <w:szCs w:val="14"/>
              </w:rPr>
              <w:t>0,27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E463417" w14:textId="77777777" w:rsidR="00234EED" w:rsidRPr="00234EED" w:rsidRDefault="00234EED" w:rsidP="00234EED">
            <w:pPr>
              <w:jc w:val="center"/>
              <w:rPr>
                <w:sz w:val="14"/>
                <w:szCs w:val="14"/>
              </w:rPr>
            </w:pPr>
            <w:r w:rsidRPr="00234EED">
              <w:rPr>
                <w:sz w:val="14"/>
                <w:szCs w:val="14"/>
              </w:rPr>
              <w:t>0,05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6494F70" w14:textId="77777777" w:rsidR="00234EED" w:rsidRPr="00234EED" w:rsidRDefault="00234EED" w:rsidP="00234EED">
            <w:pPr>
              <w:jc w:val="center"/>
              <w:rPr>
                <w:sz w:val="14"/>
                <w:szCs w:val="14"/>
              </w:rPr>
            </w:pPr>
            <w:r w:rsidRPr="00234EED">
              <w:rPr>
                <w:sz w:val="14"/>
                <w:szCs w:val="14"/>
              </w:rPr>
              <w:t>0,27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57969E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DE0CA8A" w14:textId="77777777" w:rsidR="00234EED" w:rsidRPr="00234EED" w:rsidRDefault="00234EED" w:rsidP="00234EED">
            <w:pPr>
              <w:jc w:val="center"/>
              <w:rPr>
                <w:sz w:val="14"/>
                <w:szCs w:val="14"/>
              </w:rPr>
            </w:pPr>
            <w:r w:rsidRPr="00234EED">
              <w:rPr>
                <w:sz w:val="14"/>
                <w:szCs w:val="14"/>
              </w:rPr>
              <w:t>0,27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3C6E121" w14:textId="77777777" w:rsidR="00234EED" w:rsidRPr="00234EED" w:rsidRDefault="00234EED" w:rsidP="00234EED">
            <w:pPr>
              <w:jc w:val="center"/>
              <w:rPr>
                <w:sz w:val="14"/>
                <w:szCs w:val="14"/>
              </w:rPr>
            </w:pPr>
            <w:r w:rsidRPr="00234EED">
              <w:rPr>
                <w:sz w:val="14"/>
                <w:szCs w:val="14"/>
              </w:rPr>
              <w:t>0,23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FB7966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049753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E85D89"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 10-1-Ч от ПС 35/10 кВ Михайловская Трудармейский РЭС Прокопьевского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593C71" w14:textId="77777777" w:rsidR="00234EED" w:rsidRPr="00234EED" w:rsidRDefault="00234EED" w:rsidP="00234EED">
            <w:pPr>
              <w:jc w:val="center"/>
              <w:rPr>
                <w:sz w:val="14"/>
                <w:szCs w:val="14"/>
              </w:rPr>
            </w:pPr>
            <w:r w:rsidRPr="00234EED">
              <w:rPr>
                <w:sz w:val="14"/>
                <w:szCs w:val="14"/>
              </w:rPr>
              <w:t>I_338.1_КуЭ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7095A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7297F35"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E01EAC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99718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BA5CED1"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2FC024A"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8F0ACF9"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428890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21C95D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DAD7F4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3F95BF5" w14:textId="77777777" w:rsidR="00234EED" w:rsidRPr="00234EED" w:rsidRDefault="00234EED" w:rsidP="00234EED">
            <w:pPr>
              <w:jc w:val="center"/>
              <w:rPr>
                <w:sz w:val="14"/>
                <w:szCs w:val="14"/>
              </w:rPr>
            </w:pPr>
          </w:p>
        </w:tc>
      </w:tr>
      <w:tr w:rsidR="00234EED" w:rsidRPr="00234EED" w14:paraId="4AE1F53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225CB9"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Тяжинский РЭС Тяжинского района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4C29AF" w14:textId="77777777" w:rsidR="00234EED" w:rsidRPr="00234EED" w:rsidRDefault="00234EED" w:rsidP="00234EED">
            <w:pPr>
              <w:jc w:val="center"/>
              <w:rPr>
                <w:sz w:val="14"/>
                <w:szCs w:val="14"/>
              </w:rPr>
            </w:pPr>
            <w:r w:rsidRPr="00234EED">
              <w:rPr>
                <w:sz w:val="14"/>
                <w:szCs w:val="14"/>
              </w:rPr>
              <w:t>H_339_КуЭ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E7D772" w14:textId="77777777" w:rsidR="00234EED" w:rsidRPr="00234EED" w:rsidRDefault="00234EED" w:rsidP="00234EED">
            <w:pPr>
              <w:jc w:val="center"/>
              <w:rPr>
                <w:sz w:val="14"/>
                <w:szCs w:val="14"/>
              </w:rPr>
            </w:pPr>
            <w:r w:rsidRPr="00234EED">
              <w:rPr>
                <w:sz w:val="14"/>
                <w:szCs w:val="14"/>
              </w:rPr>
              <w:t>4,77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7410515" w14:textId="77777777" w:rsidR="00234EED" w:rsidRPr="00234EED" w:rsidRDefault="00234EED" w:rsidP="00234EED">
            <w:pPr>
              <w:jc w:val="center"/>
              <w:rPr>
                <w:sz w:val="14"/>
                <w:szCs w:val="14"/>
              </w:rPr>
            </w:pPr>
            <w:r w:rsidRPr="00234EED">
              <w:rPr>
                <w:sz w:val="14"/>
                <w:szCs w:val="14"/>
              </w:rPr>
              <w:t>4,77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46CDA3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FC0C73" w14:textId="77777777" w:rsidR="00234EED" w:rsidRPr="00234EED" w:rsidRDefault="00234EED" w:rsidP="00234EED">
            <w:pPr>
              <w:jc w:val="center"/>
              <w:rPr>
                <w:sz w:val="14"/>
                <w:szCs w:val="14"/>
              </w:rPr>
            </w:pPr>
            <w:r w:rsidRPr="00234EED">
              <w:rPr>
                <w:sz w:val="14"/>
                <w:szCs w:val="14"/>
              </w:rPr>
              <w:t>4,98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67698E1" w14:textId="77777777" w:rsidR="00234EED" w:rsidRPr="00234EED" w:rsidRDefault="00234EED" w:rsidP="00234EED">
            <w:pPr>
              <w:jc w:val="center"/>
              <w:rPr>
                <w:sz w:val="14"/>
                <w:szCs w:val="14"/>
              </w:rPr>
            </w:pPr>
            <w:r w:rsidRPr="00234EED">
              <w:rPr>
                <w:sz w:val="14"/>
                <w:szCs w:val="14"/>
              </w:rPr>
              <w:t>4,27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ED3C861" w14:textId="77777777" w:rsidR="00234EED" w:rsidRPr="00234EED" w:rsidRDefault="00234EED" w:rsidP="00234EED">
            <w:pPr>
              <w:jc w:val="center"/>
              <w:rPr>
                <w:sz w:val="14"/>
                <w:szCs w:val="14"/>
              </w:rPr>
            </w:pPr>
            <w:r w:rsidRPr="00234EED">
              <w:rPr>
                <w:sz w:val="14"/>
                <w:szCs w:val="14"/>
              </w:rPr>
              <w:t>0,71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DBB0683" w14:textId="77777777" w:rsidR="00234EED" w:rsidRPr="00234EED" w:rsidRDefault="00234EED" w:rsidP="00234EED">
            <w:pPr>
              <w:jc w:val="center"/>
              <w:rPr>
                <w:sz w:val="14"/>
                <w:szCs w:val="14"/>
              </w:rPr>
            </w:pPr>
            <w:r w:rsidRPr="00234EED">
              <w:rPr>
                <w:sz w:val="14"/>
                <w:szCs w:val="14"/>
              </w:rPr>
              <w:t>4,27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AF577D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602C840" w14:textId="77777777" w:rsidR="00234EED" w:rsidRPr="00234EED" w:rsidRDefault="00234EED" w:rsidP="00234EED">
            <w:pPr>
              <w:jc w:val="center"/>
              <w:rPr>
                <w:sz w:val="14"/>
                <w:szCs w:val="14"/>
              </w:rPr>
            </w:pPr>
            <w:r w:rsidRPr="00234EED">
              <w:rPr>
                <w:sz w:val="14"/>
                <w:szCs w:val="14"/>
              </w:rPr>
              <w:t>4,27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3C8F6A0" w14:textId="77777777" w:rsidR="00234EED" w:rsidRPr="00234EED" w:rsidRDefault="00234EED" w:rsidP="00234EED">
            <w:pPr>
              <w:jc w:val="center"/>
              <w:rPr>
                <w:sz w:val="14"/>
                <w:szCs w:val="14"/>
              </w:rPr>
            </w:pPr>
            <w:r w:rsidRPr="00234EED">
              <w:rPr>
                <w:sz w:val="14"/>
                <w:szCs w:val="14"/>
              </w:rPr>
              <w:t>3,61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FAA148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644EA9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8993C7"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 10-3-Р от ПС 110/10  кВ 79 Разъезд Топкинский РЭС Топкинского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F70DBE" w14:textId="77777777" w:rsidR="00234EED" w:rsidRPr="00234EED" w:rsidRDefault="00234EED" w:rsidP="00234EED">
            <w:pPr>
              <w:jc w:val="center"/>
              <w:rPr>
                <w:sz w:val="14"/>
                <w:szCs w:val="14"/>
              </w:rPr>
            </w:pPr>
            <w:r w:rsidRPr="00234EED">
              <w:rPr>
                <w:sz w:val="14"/>
                <w:szCs w:val="14"/>
              </w:rPr>
              <w:t>I_405.1.6_КуЭ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D6DA55" w14:textId="77777777" w:rsidR="00234EED" w:rsidRPr="00234EED" w:rsidRDefault="00234EED" w:rsidP="00234EED">
            <w:pPr>
              <w:jc w:val="center"/>
              <w:rPr>
                <w:sz w:val="14"/>
                <w:szCs w:val="14"/>
              </w:rPr>
            </w:pPr>
            <w:r w:rsidRPr="00234EED">
              <w:rPr>
                <w:sz w:val="14"/>
                <w:szCs w:val="14"/>
              </w:rPr>
              <w:t>1,79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282E472" w14:textId="77777777" w:rsidR="00234EED" w:rsidRPr="00234EED" w:rsidRDefault="00234EED" w:rsidP="00234EED">
            <w:pPr>
              <w:jc w:val="center"/>
              <w:rPr>
                <w:sz w:val="14"/>
                <w:szCs w:val="14"/>
              </w:rPr>
            </w:pPr>
            <w:r w:rsidRPr="00234EED">
              <w:rPr>
                <w:sz w:val="14"/>
                <w:szCs w:val="14"/>
              </w:rPr>
              <w:t>0,95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2829CAB" w14:textId="77777777" w:rsidR="00234EED" w:rsidRPr="00234EED" w:rsidRDefault="00234EED" w:rsidP="00234EED">
            <w:pPr>
              <w:jc w:val="center"/>
              <w:rPr>
                <w:sz w:val="14"/>
                <w:szCs w:val="14"/>
              </w:rPr>
            </w:pPr>
            <w:r w:rsidRPr="00234EED">
              <w:rPr>
                <w:sz w:val="14"/>
                <w:szCs w:val="14"/>
              </w:rPr>
              <w:t>0,84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C108E4"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37ED239" w14:textId="77777777" w:rsidR="00234EED" w:rsidRPr="00234EED" w:rsidRDefault="00234EED" w:rsidP="00234EED">
            <w:pPr>
              <w:jc w:val="center"/>
              <w:rPr>
                <w:sz w:val="14"/>
                <w:szCs w:val="14"/>
              </w:rPr>
            </w:pPr>
            <w:r w:rsidRPr="00234EED">
              <w:rPr>
                <w:sz w:val="14"/>
                <w:szCs w:val="14"/>
              </w:rPr>
              <w:t>0,04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3537B72"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4B39ABC" w14:textId="77777777" w:rsidR="00234EED" w:rsidRPr="00234EED" w:rsidRDefault="00234EED" w:rsidP="00234EED">
            <w:pPr>
              <w:jc w:val="center"/>
              <w:rPr>
                <w:sz w:val="14"/>
                <w:szCs w:val="14"/>
              </w:rPr>
            </w:pPr>
            <w:r w:rsidRPr="00234EED">
              <w:rPr>
                <w:sz w:val="14"/>
                <w:szCs w:val="14"/>
              </w:rPr>
              <w:t>0,04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943DB5E" w14:textId="77777777" w:rsidR="00234EED" w:rsidRPr="00234EED" w:rsidRDefault="00234EED" w:rsidP="00234EED">
            <w:pPr>
              <w:jc w:val="center"/>
              <w:rPr>
                <w:sz w:val="14"/>
                <w:szCs w:val="14"/>
              </w:rPr>
            </w:pPr>
            <w:r w:rsidRPr="00234EED">
              <w:rPr>
                <w:sz w:val="14"/>
                <w:szCs w:val="14"/>
              </w:rPr>
              <w:t>0,01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B435A0C"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1E26157"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4BD1E6C"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2BC799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E80556" w14:textId="77777777" w:rsidR="00234EED" w:rsidRPr="00234EED" w:rsidRDefault="00234EED" w:rsidP="00234EED">
            <w:pPr>
              <w:jc w:val="center"/>
              <w:rPr>
                <w:sz w:val="14"/>
                <w:szCs w:val="14"/>
              </w:rPr>
            </w:pPr>
            <w:r w:rsidRPr="00234EED">
              <w:rPr>
                <w:sz w:val="14"/>
                <w:szCs w:val="14"/>
              </w:rPr>
              <w:t xml:space="preserve">Техническое перевооружение с установкой реклоузеров на отпайках потребительских ВЛ 6-10 </w:t>
            </w:r>
            <w:r w:rsidRPr="00234EED">
              <w:rPr>
                <w:sz w:val="14"/>
                <w:szCs w:val="14"/>
              </w:rPr>
              <w:lastRenderedPageBreak/>
              <w:t>кВ Ф. 10-17-Ю от ПС 110/10  кВ Мехзаводская Топкинский РЭС Топкинского района (3шт.)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21785B" w14:textId="77777777" w:rsidR="00234EED" w:rsidRPr="00234EED" w:rsidRDefault="00234EED" w:rsidP="00234EED">
            <w:pPr>
              <w:jc w:val="center"/>
              <w:rPr>
                <w:sz w:val="14"/>
                <w:szCs w:val="14"/>
              </w:rPr>
            </w:pPr>
            <w:r w:rsidRPr="00234EED">
              <w:rPr>
                <w:sz w:val="14"/>
                <w:szCs w:val="14"/>
              </w:rPr>
              <w:lastRenderedPageBreak/>
              <w:t>I_405.1.7_КуЭ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12F2CD" w14:textId="77777777" w:rsidR="00234EED" w:rsidRPr="00234EED" w:rsidRDefault="00234EED" w:rsidP="00234EED">
            <w:pPr>
              <w:jc w:val="center"/>
              <w:rPr>
                <w:sz w:val="14"/>
                <w:szCs w:val="14"/>
              </w:rPr>
            </w:pPr>
            <w:r w:rsidRPr="00234EED">
              <w:rPr>
                <w:sz w:val="14"/>
                <w:szCs w:val="14"/>
              </w:rPr>
              <w:t>5,36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0F9A812" w14:textId="77777777" w:rsidR="00234EED" w:rsidRPr="00234EED" w:rsidRDefault="00234EED" w:rsidP="00234EED">
            <w:pPr>
              <w:jc w:val="center"/>
              <w:rPr>
                <w:sz w:val="14"/>
                <w:szCs w:val="14"/>
              </w:rPr>
            </w:pPr>
            <w:r w:rsidRPr="00234EED">
              <w:rPr>
                <w:sz w:val="14"/>
                <w:szCs w:val="14"/>
              </w:rPr>
              <w:t>2,84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4B18F49" w14:textId="77777777" w:rsidR="00234EED" w:rsidRPr="00234EED" w:rsidRDefault="00234EED" w:rsidP="00234EED">
            <w:pPr>
              <w:jc w:val="center"/>
              <w:rPr>
                <w:sz w:val="14"/>
                <w:szCs w:val="14"/>
              </w:rPr>
            </w:pPr>
            <w:r w:rsidRPr="00234EED">
              <w:rPr>
                <w:sz w:val="14"/>
                <w:szCs w:val="14"/>
              </w:rPr>
              <w:t>2,52</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D2A7B4" w14:textId="77777777" w:rsidR="00234EED" w:rsidRPr="00234EED" w:rsidRDefault="00234EED" w:rsidP="00234EED">
            <w:pPr>
              <w:jc w:val="center"/>
              <w:rPr>
                <w:sz w:val="14"/>
                <w:szCs w:val="14"/>
              </w:rPr>
            </w:pPr>
            <w:r w:rsidRPr="00234EED">
              <w:rPr>
                <w:sz w:val="14"/>
                <w:szCs w:val="14"/>
              </w:rPr>
              <w:t>2,20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E788979" w14:textId="77777777" w:rsidR="00234EED" w:rsidRPr="00234EED" w:rsidRDefault="00234EED" w:rsidP="00234EED">
            <w:pPr>
              <w:jc w:val="center"/>
              <w:rPr>
                <w:sz w:val="14"/>
                <w:szCs w:val="14"/>
              </w:rPr>
            </w:pPr>
            <w:r w:rsidRPr="00234EED">
              <w:rPr>
                <w:sz w:val="14"/>
                <w:szCs w:val="14"/>
              </w:rPr>
              <w:t>1,84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13E9BB5" w14:textId="77777777" w:rsidR="00234EED" w:rsidRPr="00234EED" w:rsidRDefault="00234EED" w:rsidP="00234EED">
            <w:pPr>
              <w:jc w:val="center"/>
              <w:rPr>
                <w:sz w:val="14"/>
                <w:szCs w:val="14"/>
              </w:rPr>
            </w:pPr>
            <w:r w:rsidRPr="00234EED">
              <w:rPr>
                <w:sz w:val="14"/>
                <w:szCs w:val="14"/>
              </w:rPr>
              <w:t>0,36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9E843CD" w14:textId="77777777" w:rsidR="00234EED" w:rsidRPr="00234EED" w:rsidRDefault="00234EED" w:rsidP="00234EED">
            <w:pPr>
              <w:jc w:val="center"/>
              <w:rPr>
                <w:sz w:val="14"/>
                <w:szCs w:val="14"/>
              </w:rPr>
            </w:pPr>
            <w:r w:rsidRPr="00234EED">
              <w:rPr>
                <w:sz w:val="14"/>
                <w:szCs w:val="14"/>
              </w:rPr>
              <w:t>1,84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E7DC92A" w14:textId="77777777" w:rsidR="00234EED" w:rsidRPr="00234EED" w:rsidRDefault="00234EED" w:rsidP="00234EED">
            <w:pPr>
              <w:jc w:val="center"/>
              <w:rPr>
                <w:sz w:val="14"/>
                <w:szCs w:val="14"/>
              </w:rPr>
            </w:pPr>
            <w:r w:rsidRPr="00234EED">
              <w:rPr>
                <w:sz w:val="14"/>
                <w:szCs w:val="14"/>
              </w:rPr>
              <w:t>0,36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A9B4B37" w14:textId="77777777" w:rsidR="00234EED" w:rsidRPr="00234EED" w:rsidRDefault="00234EED" w:rsidP="00234EED">
            <w:pPr>
              <w:jc w:val="center"/>
              <w:rPr>
                <w:sz w:val="14"/>
                <w:szCs w:val="14"/>
              </w:rPr>
            </w:pPr>
            <w:r w:rsidRPr="00234EED">
              <w:rPr>
                <w:sz w:val="14"/>
                <w:szCs w:val="14"/>
              </w:rPr>
              <w:t>2,20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2A159AA" w14:textId="77777777" w:rsidR="00234EED" w:rsidRPr="00234EED" w:rsidRDefault="00234EED" w:rsidP="00234EED">
            <w:pPr>
              <w:jc w:val="center"/>
              <w:rPr>
                <w:sz w:val="14"/>
                <w:szCs w:val="14"/>
              </w:rPr>
            </w:pPr>
            <w:r w:rsidRPr="00234EED">
              <w:rPr>
                <w:sz w:val="14"/>
                <w:szCs w:val="14"/>
              </w:rPr>
              <w:t>1,86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2F9C30C"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DA767B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91E569"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кВФ. 10-19-В от ПС 110/10  кВ Мехзаводская Топкинский РЭС Топкинского района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1AA62B" w14:textId="77777777" w:rsidR="00234EED" w:rsidRPr="00234EED" w:rsidRDefault="00234EED" w:rsidP="00234EED">
            <w:pPr>
              <w:jc w:val="center"/>
              <w:rPr>
                <w:sz w:val="14"/>
                <w:szCs w:val="14"/>
              </w:rPr>
            </w:pPr>
            <w:r w:rsidRPr="00234EED">
              <w:rPr>
                <w:sz w:val="14"/>
                <w:szCs w:val="14"/>
              </w:rPr>
              <w:t>I_405.1.8_КуЭ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657BDE" w14:textId="77777777" w:rsidR="00234EED" w:rsidRPr="00234EED" w:rsidRDefault="00234EED" w:rsidP="00234EED">
            <w:pPr>
              <w:jc w:val="center"/>
              <w:rPr>
                <w:sz w:val="14"/>
                <w:szCs w:val="14"/>
              </w:rPr>
            </w:pPr>
            <w:r w:rsidRPr="00234EED">
              <w:rPr>
                <w:sz w:val="14"/>
                <w:szCs w:val="14"/>
              </w:rPr>
              <w:t>7,15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C4DA8A0" w14:textId="77777777" w:rsidR="00234EED" w:rsidRPr="00234EED" w:rsidRDefault="00234EED" w:rsidP="00234EED">
            <w:pPr>
              <w:jc w:val="center"/>
              <w:rPr>
                <w:sz w:val="14"/>
                <w:szCs w:val="14"/>
              </w:rPr>
            </w:pPr>
            <w:r w:rsidRPr="00234EED">
              <w:rPr>
                <w:sz w:val="14"/>
                <w:szCs w:val="14"/>
              </w:rPr>
              <w:t>3,79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A4AC5B6" w14:textId="77777777" w:rsidR="00234EED" w:rsidRPr="00234EED" w:rsidRDefault="00234EED" w:rsidP="00234EED">
            <w:pPr>
              <w:jc w:val="center"/>
              <w:rPr>
                <w:sz w:val="14"/>
                <w:szCs w:val="14"/>
              </w:rPr>
            </w:pPr>
            <w:r w:rsidRPr="00234EED">
              <w:rPr>
                <w:sz w:val="14"/>
                <w:szCs w:val="14"/>
              </w:rPr>
              <w:t>3,36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8FAACF" w14:textId="77777777" w:rsidR="00234EED" w:rsidRPr="00234EED" w:rsidRDefault="00234EED" w:rsidP="00234EED">
            <w:pPr>
              <w:jc w:val="center"/>
              <w:rPr>
                <w:sz w:val="14"/>
                <w:szCs w:val="14"/>
              </w:rPr>
            </w:pPr>
            <w:r w:rsidRPr="00234EED">
              <w:rPr>
                <w:sz w:val="14"/>
                <w:szCs w:val="14"/>
              </w:rPr>
              <w:t>2,64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F98C347" w14:textId="77777777" w:rsidR="00234EED" w:rsidRPr="00234EED" w:rsidRDefault="00234EED" w:rsidP="00234EED">
            <w:pPr>
              <w:jc w:val="center"/>
              <w:rPr>
                <w:sz w:val="14"/>
                <w:szCs w:val="14"/>
              </w:rPr>
            </w:pPr>
            <w:r w:rsidRPr="00234EED">
              <w:rPr>
                <w:sz w:val="14"/>
                <w:szCs w:val="14"/>
              </w:rPr>
              <w:t>2,24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2887335" w14:textId="77777777" w:rsidR="00234EED" w:rsidRPr="00234EED" w:rsidRDefault="00234EED" w:rsidP="00234EED">
            <w:pPr>
              <w:jc w:val="center"/>
              <w:rPr>
                <w:sz w:val="14"/>
                <w:szCs w:val="14"/>
              </w:rPr>
            </w:pPr>
            <w:r w:rsidRPr="00234EED">
              <w:rPr>
                <w:sz w:val="14"/>
                <w:szCs w:val="14"/>
              </w:rPr>
              <w:t>0,40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7B867C2" w14:textId="77777777" w:rsidR="00234EED" w:rsidRPr="00234EED" w:rsidRDefault="00234EED" w:rsidP="00234EED">
            <w:pPr>
              <w:jc w:val="center"/>
              <w:rPr>
                <w:sz w:val="14"/>
                <w:szCs w:val="14"/>
              </w:rPr>
            </w:pPr>
            <w:r w:rsidRPr="00234EED">
              <w:rPr>
                <w:sz w:val="14"/>
                <w:szCs w:val="14"/>
              </w:rPr>
              <w:t>2,24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8715D77" w14:textId="77777777" w:rsidR="00234EED" w:rsidRPr="00234EED" w:rsidRDefault="00234EED" w:rsidP="00234EED">
            <w:pPr>
              <w:jc w:val="center"/>
              <w:rPr>
                <w:sz w:val="14"/>
                <w:szCs w:val="14"/>
              </w:rPr>
            </w:pPr>
            <w:r w:rsidRPr="00234EED">
              <w:rPr>
                <w:sz w:val="14"/>
                <w:szCs w:val="14"/>
              </w:rPr>
              <w:t>0,40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01B5C80" w14:textId="77777777" w:rsidR="00234EED" w:rsidRPr="00234EED" w:rsidRDefault="00234EED" w:rsidP="00234EED">
            <w:pPr>
              <w:jc w:val="center"/>
              <w:rPr>
                <w:sz w:val="14"/>
                <w:szCs w:val="14"/>
              </w:rPr>
            </w:pPr>
            <w:r w:rsidRPr="00234EED">
              <w:rPr>
                <w:sz w:val="14"/>
                <w:szCs w:val="14"/>
              </w:rPr>
              <w:t>2,64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4B84BCE" w14:textId="77777777" w:rsidR="00234EED" w:rsidRPr="00234EED" w:rsidRDefault="00234EED" w:rsidP="00234EED">
            <w:pPr>
              <w:jc w:val="center"/>
              <w:rPr>
                <w:sz w:val="14"/>
                <w:szCs w:val="14"/>
              </w:rPr>
            </w:pPr>
            <w:r w:rsidRPr="00234EED">
              <w:rPr>
                <w:sz w:val="14"/>
                <w:szCs w:val="14"/>
              </w:rPr>
              <w:t>2,24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D40E53F"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8F0719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42E2C5"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 10-3-ЗН от РП-10  кВ Треща Топкинский РЭС Топкинского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02931A" w14:textId="77777777" w:rsidR="00234EED" w:rsidRPr="00234EED" w:rsidRDefault="00234EED" w:rsidP="00234EED">
            <w:pPr>
              <w:jc w:val="center"/>
              <w:rPr>
                <w:sz w:val="14"/>
                <w:szCs w:val="14"/>
              </w:rPr>
            </w:pPr>
            <w:r w:rsidRPr="00234EED">
              <w:rPr>
                <w:sz w:val="14"/>
                <w:szCs w:val="14"/>
              </w:rPr>
              <w:t>I_405.1.9_КуЭ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4D2503F" w14:textId="77777777" w:rsidR="00234EED" w:rsidRPr="00234EED" w:rsidRDefault="00234EED" w:rsidP="00234EED">
            <w:pPr>
              <w:jc w:val="center"/>
              <w:rPr>
                <w:sz w:val="14"/>
                <w:szCs w:val="14"/>
              </w:rPr>
            </w:pPr>
            <w:r w:rsidRPr="00234EED">
              <w:rPr>
                <w:sz w:val="14"/>
                <w:szCs w:val="14"/>
              </w:rPr>
              <w:t>3,58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35D47D8" w14:textId="77777777" w:rsidR="00234EED" w:rsidRPr="00234EED" w:rsidRDefault="00234EED" w:rsidP="00234EED">
            <w:pPr>
              <w:jc w:val="center"/>
              <w:rPr>
                <w:sz w:val="14"/>
                <w:szCs w:val="14"/>
              </w:rPr>
            </w:pPr>
            <w:r w:rsidRPr="00234EED">
              <w:rPr>
                <w:sz w:val="14"/>
                <w:szCs w:val="14"/>
              </w:rPr>
              <w:t>1,90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C9A03D5" w14:textId="77777777" w:rsidR="00234EED" w:rsidRPr="00234EED" w:rsidRDefault="00234EED" w:rsidP="00234EED">
            <w:pPr>
              <w:jc w:val="center"/>
              <w:rPr>
                <w:sz w:val="14"/>
                <w:szCs w:val="14"/>
              </w:rPr>
            </w:pPr>
            <w:r w:rsidRPr="00234EED">
              <w:rPr>
                <w:sz w:val="14"/>
                <w:szCs w:val="14"/>
              </w:rPr>
              <w:t>1,68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91DE76" w14:textId="77777777" w:rsidR="00234EED" w:rsidRPr="00234EED" w:rsidRDefault="00234EED" w:rsidP="00234EED">
            <w:pPr>
              <w:jc w:val="center"/>
              <w:rPr>
                <w:sz w:val="14"/>
                <w:szCs w:val="14"/>
              </w:rPr>
            </w:pPr>
            <w:r w:rsidRPr="00234EED">
              <w:rPr>
                <w:sz w:val="14"/>
                <w:szCs w:val="14"/>
              </w:rPr>
              <w:t>1,35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6105E23" w14:textId="77777777" w:rsidR="00234EED" w:rsidRPr="00234EED" w:rsidRDefault="00234EED" w:rsidP="00234EED">
            <w:pPr>
              <w:jc w:val="center"/>
              <w:rPr>
                <w:sz w:val="14"/>
                <w:szCs w:val="14"/>
              </w:rPr>
            </w:pPr>
            <w:r w:rsidRPr="00234EED">
              <w:rPr>
                <w:sz w:val="14"/>
                <w:szCs w:val="14"/>
              </w:rPr>
              <w:t>1,14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CF83590" w14:textId="77777777" w:rsidR="00234EED" w:rsidRPr="00234EED" w:rsidRDefault="00234EED" w:rsidP="00234EED">
            <w:pPr>
              <w:jc w:val="center"/>
              <w:rPr>
                <w:sz w:val="14"/>
                <w:szCs w:val="14"/>
              </w:rPr>
            </w:pPr>
            <w:r w:rsidRPr="00234EED">
              <w:rPr>
                <w:sz w:val="14"/>
                <w:szCs w:val="14"/>
              </w:rPr>
              <w:t>0,20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92BAEC7" w14:textId="77777777" w:rsidR="00234EED" w:rsidRPr="00234EED" w:rsidRDefault="00234EED" w:rsidP="00234EED">
            <w:pPr>
              <w:jc w:val="center"/>
              <w:rPr>
                <w:sz w:val="14"/>
                <w:szCs w:val="14"/>
              </w:rPr>
            </w:pPr>
            <w:r w:rsidRPr="00234EED">
              <w:rPr>
                <w:sz w:val="14"/>
                <w:szCs w:val="14"/>
              </w:rPr>
              <w:t>1,14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BDCDD7C" w14:textId="77777777" w:rsidR="00234EED" w:rsidRPr="00234EED" w:rsidRDefault="00234EED" w:rsidP="00234EED">
            <w:pPr>
              <w:jc w:val="center"/>
              <w:rPr>
                <w:sz w:val="14"/>
                <w:szCs w:val="14"/>
              </w:rPr>
            </w:pPr>
            <w:r w:rsidRPr="00234EED">
              <w:rPr>
                <w:sz w:val="14"/>
                <w:szCs w:val="14"/>
              </w:rPr>
              <w:t>0,20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329CC0B" w14:textId="77777777" w:rsidR="00234EED" w:rsidRPr="00234EED" w:rsidRDefault="00234EED" w:rsidP="00234EED">
            <w:pPr>
              <w:jc w:val="center"/>
              <w:rPr>
                <w:sz w:val="14"/>
                <w:szCs w:val="14"/>
              </w:rPr>
            </w:pPr>
            <w:r w:rsidRPr="00234EED">
              <w:rPr>
                <w:sz w:val="14"/>
                <w:szCs w:val="14"/>
              </w:rPr>
              <w:t>1,35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5858E59" w14:textId="77777777" w:rsidR="00234EED" w:rsidRPr="00234EED" w:rsidRDefault="00234EED" w:rsidP="00234EED">
            <w:pPr>
              <w:jc w:val="center"/>
              <w:rPr>
                <w:sz w:val="14"/>
                <w:szCs w:val="14"/>
              </w:rPr>
            </w:pPr>
            <w:r w:rsidRPr="00234EED">
              <w:rPr>
                <w:sz w:val="14"/>
                <w:szCs w:val="14"/>
              </w:rPr>
              <w:t>1,14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FB2C9B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473B8E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421248"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 10-4-Ф от ПС 110/35/10 кВ Плотниковская Топкинский РЭС Топкинского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C433FD" w14:textId="77777777" w:rsidR="00234EED" w:rsidRPr="00234EED" w:rsidRDefault="00234EED" w:rsidP="00234EED">
            <w:pPr>
              <w:jc w:val="center"/>
              <w:rPr>
                <w:sz w:val="14"/>
                <w:szCs w:val="14"/>
              </w:rPr>
            </w:pPr>
            <w:r w:rsidRPr="00234EED">
              <w:rPr>
                <w:sz w:val="14"/>
                <w:szCs w:val="14"/>
              </w:rPr>
              <w:t>I_405.1.10_КуЭ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0B5709" w14:textId="77777777" w:rsidR="00234EED" w:rsidRPr="00234EED" w:rsidRDefault="00234EED" w:rsidP="00234EED">
            <w:pPr>
              <w:jc w:val="center"/>
              <w:rPr>
                <w:sz w:val="14"/>
                <w:szCs w:val="14"/>
              </w:rPr>
            </w:pPr>
            <w:r w:rsidRPr="00234EED">
              <w:rPr>
                <w:sz w:val="14"/>
                <w:szCs w:val="14"/>
              </w:rPr>
              <w:t>1,79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816E436" w14:textId="77777777" w:rsidR="00234EED" w:rsidRPr="00234EED" w:rsidRDefault="00234EED" w:rsidP="00234EED">
            <w:pPr>
              <w:jc w:val="center"/>
              <w:rPr>
                <w:sz w:val="14"/>
                <w:szCs w:val="14"/>
              </w:rPr>
            </w:pPr>
            <w:r w:rsidRPr="00234EED">
              <w:rPr>
                <w:sz w:val="14"/>
                <w:szCs w:val="14"/>
              </w:rPr>
              <w:t>0,95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13DD3B1" w14:textId="77777777" w:rsidR="00234EED" w:rsidRPr="00234EED" w:rsidRDefault="00234EED" w:rsidP="00234EED">
            <w:pPr>
              <w:jc w:val="center"/>
              <w:rPr>
                <w:sz w:val="14"/>
                <w:szCs w:val="14"/>
              </w:rPr>
            </w:pPr>
            <w:r w:rsidRPr="00234EED">
              <w:rPr>
                <w:sz w:val="14"/>
                <w:szCs w:val="14"/>
              </w:rPr>
              <w:t>0,84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EF129A" w14:textId="77777777" w:rsidR="00234EED" w:rsidRPr="00234EED" w:rsidRDefault="00234EED" w:rsidP="00234EED">
            <w:pPr>
              <w:jc w:val="center"/>
              <w:rPr>
                <w:sz w:val="14"/>
                <w:szCs w:val="14"/>
              </w:rPr>
            </w:pPr>
            <w:r w:rsidRPr="00234EED">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A98DF7" w14:textId="77777777" w:rsidR="00234EED" w:rsidRPr="00234EED" w:rsidRDefault="00234EED" w:rsidP="00234EED">
            <w:pPr>
              <w:jc w:val="center"/>
              <w:rPr>
                <w:sz w:val="14"/>
                <w:szCs w:val="14"/>
              </w:rPr>
            </w:pPr>
            <w:r w:rsidRPr="00234EED">
              <w:rPr>
                <w:sz w:val="14"/>
                <w:szCs w:val="14"/>
              </w:rPr>
              <w:t>0,04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CB80569"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AB46E54" w14:textId="77777777" w:rsidR="00234EED" w:rsidRPr="00234EED" w:rsidRDefault="00234EED" w:rsidP="00234EED">
            <w:pPr>
              <w:jc w:val="center"/>
              <w:rPr>
                <w:sz w:val="14"/>
                <w:szCs w:val="14"/>
              </w:rPr>
            </w:pPr>
            <w:r w:rsidRPr="00234EED">
              <w:rPr>
                <w:sz w:val="14"/>
                <w:szCs w:val="14"/>
              </w:rPr>
              <w:t>0,04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6F9568C" w14:textId="77777777" w:rsidR="00234EED" w:rsidRPr="00234EED" w:rsidRDefault="00234EED" w:rsidP="00234EED">
            <w:pPr>
              <w:jc w:val="center"/>
              <w:rPr>
                <w:sz w:val="14"/>
                <w:szCs w:val="14"/>
              </w:rPr>
            </w:pPr>
            <w:r w:rsidRPr="00234EED">
              <w:rPr>
                <w:sz w:val="14"/>
                <w:szCs w:val="14"/>
              </w:rPr>
              <w:t>0,01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679FE04" w14:textId="77777777" w:rsidR="00234EED" w:rsidRPr="00234EED" w:rsidRDefault="00234EED" w:rsidP="00234EED">
            <w:pPr>
              <w:jc w:val="center"/>
              <w:rPr>
                <w:sz w:val="14"/>
                <w:szCs w:val="14"/>
              </w:rPr>
            </w:pPr>
            <w:r w:rsidRPr="00234EED">
              <w:rPr>
                <w:sz w:val="14"/>
                <w:szCs w:val="14"/>
              </w:rPr>
              <w:t>0,04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112D265"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A1E38BF"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72A1A0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8839C6"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 10-1-КМ от ПС 35/10 кВ Верх-Падунская Топкинский РЭС Топкинского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1D36F2" w14:textId="77777777" w:rsidR="00234EED" w:rsidRPr="00234EED" w:rsidRDefault="00234EED" w:rsidP="00234EED">
            <w:pPr>
              <w:jc w:val="center"/>
              <w:rPr>
                <w:sz w:val="14"/>
                <w:szCs w:val="14"/>
              </w:rPr>
            </w:pPr>
            <w:r w:rsidRPr="00234EED">
              <w:rPr>
                <w:sz w:val="14"/>
                <w:szCs w:val="14"/>
              </w:rPr>
              <w:t>I_405.1.11_КуЭ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D1CFD6" w14:textId="77777777" w:rsidR="00234EED" w:rsidRPr="00234EED" w:rsidRDefault="00234EED" w:rsidP="00234EED">
            <w:pPr>
              <w:jc w:val="center"/>
              <w:rPr>
                <w:sz w:val="14"/>
                <w:szCs w:val="14"/>
              </w:rPr>
            </w:pPr>
            <w:r w:rsidRPr="00234EED">
              <w:rPr>
                <w:sz w:val="14"/>
                <w:szCs w:val="14"/>
              </w:rPr>
              <w:t>3,58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61F0A20" w14:textId="77777777" w:rsidR="00234EED" w:rsidRPr="00234EED" w:rsidRDefault="00234EED" w:rsidP="00234EED">
            <w:pPr>
              <w:jc w:val="center"/>
              <w:rPr>
                <w:sz w:val="14"/>
                <w:szCs w:val="14"/>
              </w:rPr>
            </w:pPr>
            <w:r w:rsidRPr="00234EED">
              <w:rPr>
                <w:sz w:val="14"/>
                <w:szCs w:val="14"/>
              </w:rPr>
              <w:t>1,90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FD44F1B" w14:textId="77777777" w:rsidR="00234EED" w:rsidRPr="00234EED" w:rsidRDefault="00234EED" w:rsidP="00234EED">
            <w:pPr>
              <w:jc w:val="center"/>
              <w:rPr>
                <w:sz w:val="14"/>
                <w:szCs w:val="14"/>
              </w:rPr>
            </w:pPr>
            <w:r w:rsidRPr="00234EED">
              <w:rPr>
                <w:sz w:val="14"/>
                <w:szCs w:val="14"/>
              </w:rPr>
              <w:t>1,68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EBA4B7" w14:textId="77777777" w:rsidR="00234EED" w:rsidRPr="00234EED" w:rsidRDefault="00234EED" w:rsidP="00234EED">
            <w:pPr>
              <w:jc w:val="center"/>
              <w:rPr>
                <w:sz w:val="14"/>
                <w:szCs w:val="14"/>
              </w:rPr>
            </w:pPr>
            <w:r w:rsidRPr="00234EED">
              <w:rPr>
                <w:sz w:val="14"/>
                <w:szCs w:val="14"/>
              </w:rPr>
              <w:t>0,13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11AB528" w14:textId="77777777" w:rsidR="00234EED" w:rsidRPr="00234EED" w:rsidRDefault="00234EED" w:rsidP="00234EED">
            <w:pPr>
              <w:jc w:val="center"/>
              <w:rPr>
                <w:sz w:val="14"/>
                <w:szCs w:val="14"/>
              </w:rPr>
            </w:pPr>
            <w:r w:rsidRPr="00234EED">
              <w:rPr>
                <w:sz w:val="14"/>
                <w:szCs w:val="14"/>
              </w:rPr>
              <w:t>0,11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8A48D9C"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BD9577D" w14:textId="77777777" w:rsidR="00234EED" w:rsidRPr="00234EED" w:rsidRDefault="00234EED" w:rsidP="00234EED">
            <w:pPr>
              <w:jc w:val="center"/>
              <w:rPr>
                <w:sz w:val="14"/>
                <w:szCs w:val="14"/>
              </w:rPr>
            </w:pPr>
            <w:r w:rsidRPr="00234EED">
              <w:rPr>
                <w:sz w:val="14"/>
                <w:szCs w:val="14"/>
              </w:rPr>
              <w:t>0,11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BFE2AA1" w14:textId="77777777" w:rsidR="00234EED" w:rsidRPr="00234EED" w:rsidRDefault="00234EED" w:rsidP="00234EED">
            <w:pPr>
              <w:jc w:val="center"/>
              <w:rPr>
                <w:sz w:val="14"/>
                <w:szCs w:val="14"/>
              </w:rPr>
            </w:pPr>
            <w:r w:rsidRPr="00234EED">
              <w:rPr>
                <w:sz w:val="14"/>
                <w:szCs w:val="14"/>
              </w:rPr>
              <w:t>0,01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0B6429E" w14:textId="77777777" w:rsidR="00234EED" w:rsidRPr="00234EED" w:rsidRDefault="00234EED" w:rsidP="00234EED">
            <w:pPr>
              <w:jc w:val="center"/>
              <w:rPr>
                <w:sz w:val="14"/>
                <w:szCs w:val="14"/>
              </w:rPr>
            </w:pPr>
            <w:r w:rsidRPr="00234EED">
              <w:rPr>
                <w:sz w:val="14"/>
                <w:szCs w:val="14"/>
              </w:rPr>
              <w:t>0,13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B26A954" w14:textId="77777777" w:rsidR="00234EED" w:rsidRPr="00234EED" w:rsidRDefault="00234EED" w:rsidP="00234EED">
            <w:pPr>
              <w:jc w:val="center"/>
              <w:rPr>
                <w:sz w:val="14"/>
                <w:szCs w:val="14"/>
              </w:rPr>
            </w:pPr>
            <w:r w:rsidRPr="00234EED">
              <w:rPr>
                <w:sz w:val="14"/>
                <w:szCs w:val="14"/>
              </w:rPr>
              <w:t>0,11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53AADC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C755B0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34DA0E"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 10-10-КТ от ПС 35/10 кВ Верх-Падунская  Топкинский РЭС Топкинского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79E1352" w14:textId="77777777" w:rsidR="00234EED" w:rsidRPr="00234EED" w:rsidRDefault="00234EED" w:rsidP="00234EED">
            <w:pPr>
              <w:jc w:val="center"/>
              <w:rPr>
                <w:sz w:val="14"/>
                <w:szCs w:val="14"/>
              </w:rPr>
            </w:pPr>
            <w:r w:rsidRPr="00234EED">
              <w:rPr>
                <w:sz w:val="14"/>
                <w:szCs w:val="14"/>
              </w:rPr>
              <w:t>I_405.1.12_КуЭ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57E828" w14:textId="77777777" w:rsidR="00234EED" w:rsidRPr="00234EED" w:rsidRDefault="00234EED" w:rsidP="00234EED">
            <w:pPr>
              <w:jc w:val="center"/>
              <w:rPr>
                <w:sz w:val="14"/>
                <w:szCs w:val="14"/>
              </w:rPr>
            </w:pPr>
            <w:r w:rsidRPr="00234EED">
              <w:rPr>
                <w:sz w:val="14"/>
                <w:szCs w:val="14"/>
              </w:rPr>
              <w:t>3,58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5724FA7" w14:textId="77777777" w:rsidR="00234EED" w:rsidRPr="00234EED" w:rsidRDefault="00234EED" w:rsidP="00234EED">
            <w:pPr>
              <w:jc w:val="center"/>
              <w:rPr>
                <w:sz w:val="14"/>
                <w:szCs w:val="14"/>
              </w:rPr>
            </w:pPr>
            <w:r w:rsidRPr="00234EED">
              <w:rPr>
                <w:sz w:val="14"/>
                <w:szCs w:val="14"/>
              </w:rPr>
              <w:t>1,90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D667CBB" w14:textId="77777777" w:rsidR="00234EED" w:rsidRPr="00234EED" w:rsidRDefault="00234EED" w:rsidP="00234EED">
            <w:pPr>
              <w:jc w:val="center"/>
              <w:rPr>
                <w:sz w:val="14"/>
                <w:szCs w:val="14"/>
              </w:rPr>
            </w:pPr>
            <w:r w:rsidRPr="00234EED">
              <w:rPr>
                <w:sz w:val="14"/>
                <w:szCs w:val="14"/>
              </w:rPr>
              <w:t>1,68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CBDB36" w14:textId="77777777" w:rsidR="00234EED" w:rsidRPr="00234EED" w:rsidRDefault="00234EED" w:rsidP="00234EED">
            <w:pPr>
              <w:jc w:val="center"/>
              <w:rPr>
                <w:sz w:val="14"/>
                <w:szCs w:val="14"/>
              </w:rPr>
            </w:pPr>
            <w:r w:rsidRPr="00234EED">
              <w:rPr>
                <w:sz w:val="14"/>
                <w:szCs w:val="14"/>
              </w:rPr>
              <w:t>1,83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AA5992E" w14:textId="77777777" w:rsidR="00234EED" w:rsidRPr="00234EED" w:rsidRDefault="00234EED" w:rsidP="00234EED">
            <w:pPr>
              <w:jc w:val="center"/>
              <w:rPr>
                <w:sz w:val="14"/>
                <w:szCs w:val="14"/>
              </w:rPr>
            </w:pPr>
            <w:r w:rsidRPr="00234EED">
              <w:rPr>
                <w:sz w:val="14"/>
                <w:szCs w:val="14"/>
              </w:rPr>
              <w:t>1,56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DF26F80" w14:textId="77777777" w:rsidR="00234EED" w:rsidRPr="00234EED" w:rsidRDefault="00234EED" w:rsidP="00234EED">
            <w:pPr>
              <w:jc w:val="center"/>
              <w:rPr>
                <w:sz w:val="14"/>
                <w:szCs w:val="14"/>
              </w:rPr>
            </w:pPr>
            <w:r w:rsidRPr="00234EED">
              <w:rPr>
                <w:sz w:val="14"/>
                <w:szCs w:val="14"/>
              </w:rPr>
              <w:t>0,27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8AC49A7" w14:textId="77777777" w:rsidR="00234EED" w:rsidRPr="00234EED" w:rsidRDefault="00234EED" w:rsidP="00234EED">
            <w:pPr>
              <w:jc w:val="center"/>
              <w:rPr>
                <w:sz w:val="14"/>
                <w:szCs w:val="14"/>
              </w:rPr>
            </w:pPr>
            <w:r w:rsidRPr="00234EED">
              <w:rPr>
                <w:sz w:val="14"/>
                <w:szCs w:val="14"/>
              </w:rPr>
              <w:t>1,56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49288CD" w14:textId="77777777" w:rsidR="00234EED" w:rsidRPr="00234EED" w:rsidRDefault="00234EED" w:rsidP="00234EED">
            <w:pPr>
              <w:jc w:val="center"/>
              <w:rPr>
                <w:sz w:val="14"/>
                <w:szCs w:val="14"/>
              </w:rPr>
            </w:pPr>
            <w:r w:rsidRPr="00234EED">
              <w:rPr>
                <w:sz w:val="14"/>
                <w:szCs w:val="14"/>
              </w:rPr>
              <w:t>0,27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496E124" w14:textId="77777777" w:rsidR="00234EED" w:rsidRPr="00234EED" w:rsidRDefault="00234EED" w:rsidP="00234EED">
            <w:pPr>
              <w:jc w:val="center"/>
              <w:rPr>
                <w:sz w:val="14"/>
                <w:szCs w:val="14"/>
              </w:rPr>
            </w:pPr>
            <w:r w:rsidRPr="00234EED">
              <w:rPr>
                <w:sz w:val="14"/>
                <w:szCs w:val="14"/>
              </w:rPr>
              <w:t>1,83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B47CC30" w14:textId="77777777" w:rsidR="00234EED" w:rsidRPr="00234EED" w:rsidRDefault="00234EED" w:rsidP="00234EED">
            <w:pPr>
              <w:jc w:val="center"/>
              <w:rPr>
                <w:sz w:val="14"/>
                <w:szCs w:val="14"/>
              </w:rPr>
            </w:pPr>
            <w:r w:rsidRPr="00234EED">
              <w:rPr>
                <w:sz w:val="14"/>
                <w:szCs w:val="14"/>
              </w:rPr>
              <w:t>1,55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C712A6C"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1CDCA9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322E07"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 10-13-К от ПС 35/10 кВ Шишинская  Топкинский РЭС Топкинского района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1CA080" w14:textId="77777777" w:rsidR="00234EED" w:rsidRPr="00234EED" w:rsidRDefault="00234EED" w:rsidP="00234EED">
            <w:pPr>
              <w:jc w:val="center"/>
              <w:rPr>
                <w:sz w:val="14"/>
                <w:szCs w:val="14"/>
              </w:rPr>
            </w:pPr>
            <w:r w:rsidRPr="00234EED">
              <w:rPr>
                <w:sz w:val="14"/>
                <w:szCs w:val="14"/>
              </w:rPr>
              <w:t>I_405.1.13_КуЭ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46462A" w14:textId="77777777" w:rsidR="00234EED" w:rsidRPr="00234EED" w:rsidRDefault="00234EED" w:rsidP="00234EED">
            <w:pPr>
              <w:jc w:val="center"/>
              <w:rPr>
                <w:sz w:val="14"/>
                <w:szCs w:val="14"/>
              </w:rPr>
            </w:pPr>
            <w:r w:rsidRPr="00234EED">
              <w:rPr>
                <w:sz w:val="14"/>
                <w:szCs w:val="14"/>
              </w:rPr>
              <w:t>5,36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4FE6FCE" w14:textId="77777777" w:rsidR="00234EED" w:rsidRPr="00234EED" w:rsidRDefault="00234EED" w:rsidP="00234EED">
            <w:pPr>
              <w:jc w:val="center"/>
              <w:rPr>
                <w:sz w:val="14"/>
                <w:szCs w:val="14"/>
              </w:rPr>
            </w:pPr>
            <w:r w:rsidRPr="00234EED">
              <w:rPr>
                <w:sz w:val="14"/>
                <w:szCs w:val="14"/>
              </w:rPr>
              <w:t>2,84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01414AA" w14:textId="77777777" w:rsidR="00234EED" w:rsidRPr="00234EED" w:rsidRDefault="00234EED" w:rsidP="00234EED">
            <w:pPr>
              <w:jc w:val="center"/>
              <w:rPr>
                <w:sz w:val="14"/>
                <w:szCs w:val="14"/>
              </w:rPr>
            </w:pPr>
            <w:r w:rsidRPr="00234EED">
              <w:rPr>
                <w:sz w:val="14"/>
                <w:szCs w:val="14"/>
              </w:rPr>
              <w:t>2,52</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69AE00" w14:textId="77777777" w:rsidR="00234EED" w:rsidRPr="00234EED" w:rsidRDefault="00234EED" w:rsidP="00234EED">
            <w:pPr>
              <w:jc w:val="center"/>
              <w:rPr>
                <w:sz w:val="14"/>
                <w:szCs w:val="14"/>
              </w:rPr>
            </w:pPr>
            <w:r w:rsidRPr="00234EED">
              <w:rPr>
                <w:sz w:val="14"/>
                <w:szCs w:val="14"/>
              </w:rPr>
              <w:t>0,14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A4513BC" w14:textId="77777777" w:rsidR="00234EED" w:rsidRPr="00234EED" w:rsidRDefault="00234EED" w:rsidP="00234EED">
            <w:pPr>
              <w:jc w:val="center"/>
              <w:rPr>
                <w:sz w:val="14"/>
                <w:szCs w:val="14"/>
              </w:rPr>
            </w:pPr>
            <w:r w:rsidRPr="00234EED">
              <w:rPr>
                <w:sz w:val="14"/>
                <w:szCs w:val="14"/>
              </w:rPr>
              <w:t>0,11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712F60D" w14:textId="77777777" w:rsidR="00234EED" w:rsidRPr="00234EED" w:rsidRDefault="00234EED" w:rsidP="00234EED">
            <w:pPr>
              <w:jc w:val="center"/>
              <w:rPr>
                <w:sz w:val="14"/>
                <w:szCs w:val="14"/>
              </w:rPr>
            </w:pPr>
            <w:r w:rsidRPr="00234EED">
              <w:rPr>
                <w:sz w:val="14"/>
                <w:szCs w:val="14"/>
              </w:rPr>
              <w:t>0,03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D763A00" w14:textId="77777777" w:rsidR="00234EED" w:rsidRPr="00234EED" w:rsidRDefault="00234EED" w:rsidP="00234EED">
            <w:pPr>
              <w:jc w:val="center"/>
              <w:rPr>
                <w:sz w:val="14"/>
                <w:szCs w:val="14"/>
              </w:rPr>
            </w:pPr>
            <w:r w:rsidRPr="00234EED">
              <w:rPr>
                <w:sz w:val="14"/>
                <w:szCs w:val="14"/>
              </w:rPr>
              <w:t>0,11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B9BCD6B" w14:textId="77777777" w:rsidR="00234EED" w:rsidRPr="00234EED" w:rsidRDefault="00234EED" w:rsidP="00234EED">
            <w:pPr>
              <w:jc w:val="center"/>
              <w:rPr>
                <w:sz w:val="14"/>
                <w:szCs w:val="14"/>
              </w:rPr>
            </w:pPr>
            <w:r w:rsidRPr="00234EED">
              <w:rPr>
                <w:sz w:val="14"/>
                <w:szCs w:val="14"/>
              </w:rPr>
              <w:t>0,03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3245D49" w14:textId="77777777" w:rsidR="00234EED" w:rsidRPr="00234EED" w:rsidRDefault="00234EED" w:rsidP="00234EED">
            <w:pPr>
              <w:jc w:val="center"/>
              <w:rPr>
                <w:sz w:val="14"/>
                <w:szCs w:val="14"/>
              </w:rPr>
            </w:pPr>
            <w:r w:rsidRPr="00234EED">
              <w:rPr>
                <w:sz w:val="14"/>
                <w:szCs w:val="14"/>
              </w:rPr>
              <w:t>0,14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51B8412" w14:textId="77777777" w:rsidR="00234EED" w:rsidRPr="00234EED" w:rsidRDefault="00234EED" w:rsidP="00234EED">
            <w:pPr>
              <w:jc w:val="center"/>
              <w:rPr>
                <w:sz w:val="14"/>
                <w:szCs w:val="14"/>
              </w:rPr>
            </w:pPr>
            <w:r w:rsidRPr="00234EED">
              <w:rPr>
                <w:sz w:val="14"/>
                <w:szCs w:val="14"/>
              </w:rPr>
              <w:t>0,11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BA69C7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2374B4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E0D2C6"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кВФ. 10-4-ЧЩ от ПС 35/10 кВ Шишинская Топкинский РЭС Топкинского района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02D551" w14:textId="77777777" w:rsidR="00234EED" w:rsidRPr="00234EED" w:rsidRDefault="00234EED" w:rsidP="00234EED">
            <w:pPr>
              <w:jc w:val="center"/>
              <w:rPr>
                <w:sz w:val="14"/>
                <w:szCs w:val="14"/>
              </w:rPr>
            </w:pPr>
            <w:r w:rsidRPr="00234EED">
              <w:rPr>
                <w:sz w:val="14"/>
                <w:szCs w:val="14"/>
              </w:rPr>
              <w:t>I_405.1.14_КуЭ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BE57AB" w14:textId="77777777" w:rsidR="00234EED" w:rsidRPr="00234EED" w:rsidRDefault="00234EED" w:rsidP="00234EED">
            <w:pPr>
              <w:jc w:val="center"/>
              <w:rPr>
                <w:sz w:val="14"/>
                <w:szCs w:val="14"/>
              </w:rPr>
            </w:pPr>
            <w:r w:rsidRPr="00234EED">
              <w:rPr>
                <w:sz w:val="14"/>
                <w:szCs w:val="14"/>
              </w:rPr>
              <w:t>7,15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E3633C1" w14:textId="77777777" w:rsidR="00234EED" w:rsidRPr="00234EED" w:rsidRDefault="00234EED" w:rsidP="00234EED">
            <w:pPr>
              <w:jc w:val="center"/>
              <w:rPr>
                <w:sz w:val="14"/>
                <w:szCs w:val="14"/>
              </w:rPr>
            </w:pPr>
            <w:r w:rsidRPr="00234EED">
              <w:rPr>
                <w:sz w:val="14"/>
                <w:szCs w:val="14"/>
              </w:rPr>
              <w:t>3,79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06C5DE2" w14:textId="77777777" w:rsidR="00234EED" w:rsidRPr="00234EED" w:rsidRDefault="00234EED" w:rsidP="00234EED">
            <w:pPr>
              <w:jc w:val="center"/>
              <w:rPr>
                <w:sz w:val="14"/>
                <w:szCs w:val="14"/>
              </w:rPr>
            </w:pPr>
            <w:r w:rsidRPr="00234EED">
              <w:rPr>
                <w:sz w:val="14"/>
                <w:szCs w:val="14"/>
              </w:rPr>
              <w:t>3,36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5AA116" w14:textId="77777777" w:rsidR="00234EED" w:rsidRPr="00234EED" w:rsidRDefault="00234EED" w:rsidP="00234EED">
            <w:pPr>
              <w:jc w:val="center"/>
              <w:rPr>
                <w:sz w:val="14"/>
                <w:szCs w:val="14"/>
              </w:rPr>
            </w:pPr>
            <w:r w:rsidRPr="00234EED">
              <w:rPr>
                <w:sz w:val="14"/>
                <w:szCs w:val="14"/>
              </w:rPr>
              <w:t>1,04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E297BF" w14:textId="77777777" w:rsidR="00234EED" w:rsidRPr="00234EED" w:rsidRDefault="00234EED" w:rsidP="00234EED">
            <w:pPr>
              <w:jc w:val="center"/>
              <w:rPr>
                <w:sz w:val="14"/>
                <w:szCs w:val="14"/>
              </w:rPr>
            </w:pPr>
            <w:r w:rsidRPr="00234EED">
              <w:rPr>
                <w:sz w:val="14"/>
                <w:szCs w:val="14"/>
              </w:rPr>
              <w:t>0,88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AE42A32" w14:textId="77777777" w:rsidR="00234EED" w:rsidRPr="00234EED" w:rsidRDefault="00234EED" w:rsidP="00234EED">
            <w:pPr>
              <w:jc w:val="center"/>
              <w:rPr>
                <w:sz w:val="14"/>
                <w:szCs w:val="14"/>
              </w:rPr>
            </w:pPr>
            <w:r w:rsidRPr="00234EED">
              <w:rPr>
                <w:sz w:val="14"/>
                <w:szCs w:val="14"/>
              </w:rPr>
              <w:t>0,17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E336F4B" w14:textId="77777777" w:rsidR="00234EED" w:rsidRPr="00234EED" w:rsidRDefault="00234EED" w:rsidP="00234EED">
            <w:pPr>
              <w:jc w:val="center"/>
              <w:rPr>
                <w:sz w:val="14"/>
                <w:szCs w:val="14"/>
              </w:rPr>
            </w:pPr>
            <w:r w:rsidRPr="00234EED">
              <w:rPr>
                <w:sz w:val="14"/>
                <w:szCs w:val="14"/>
              </w:rPr>
              <w:t>0,88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64173C0" w14:textId="77777777" w:rsidR="00234EED" w:rsidRPr="00234EED" w:rsidRDefault="00234EED" w:rsidP="00234EED">
            <w:pPr>
              <w:jc w:val="center"/>
              <w:rPr>
                <w:sz w:val="14"/>
                <w:szCs w:val="14"/>
              </w:rPr>
            </w:pPr>
            <w:r w:rsidRPr="00234EED">
              <w:rPr>
                <w:sz w:val="14"/>
                <w:szCs w:val="14"/>
              </w:rPr>
              <w:t>0,17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8026EFC" w14:textId="77777777" w:rsidR="00234EED" w:rsidRPr="00234EED" w:rsidRDefault="00234EED" w:rsidP="00234EED">
            <w:pPr>
              <w:jc w:val="center"/>
              <w:rPr>
                <w:sz w:val="14"/>
                <w:szCs w:val="14"/>
              </w:rPr>
            </w:pPr>
            <w:r w:rsidRPr="00234EED">
              <w:rPr>
                <w:sz w:val="14"/>
                <w:szCs w:val="14"/>
              </w:rPr>
              <w:t>1,04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068720C" w14:textId="77777777" w:rsidR="00234EED" w:rsidRPr="00234EED" w:rsidRDefault="00234EED" w:rsidP="00234EED">
            <w:pPr>
              <w:jc w:val="center"/>
              <w:rPr>
                <w:sz w:val="14"/>
                <w:szCs w:val="14"/>
              </w:rPr>
            </w:pPr>
            <w:r w:rsidRPr="00234EED">
              <w:rPr>
                <w:sz w:val="14"/>
                <w:szCs w:val="14"/>
              </w:rPr>
              <w:t>0,88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1EBE830"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EDE659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4F18B0" w14:textId="77777777" w:rsidR="00234EED" w:rsidRPr="00234EED" w:rsidRDefault="00234EED" w:rsidP="00234EED">
            <w:pPr>
              <w:jc w:val="center"/>
              <w:rPr>
                <w:sz w:val="14"/>
                <w:szCs w:val="14"/>
              </w:rPr>
            </w:pPr>
            <w:r w:rsidRPr="00234EED">
              <w:rPr>
                <w:sz w:val="14"/>
                <w:szCs w:val="14"/>
              </w:rPr>
              <w:t xml:space="preserve">Техническое перевооружение с установкой реклоузеров на отпайках потребительских ВЛ 6-10 кВ Ф. 10-9-О от ПС 35/10 кВ Шишинская Топкинский РЭС </w:t>
            </w:r>
            <w:r w:rsidRPr="00234EED">
              <w:rPr>
                <w:sz w:val="14"/>
                <w:szCs w:val="14"/>
              </w:rPr>
              <w:lastRenderedPageBreak/>
              <w:t>Топкинского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72FF7C" w14:textId="77777777" w:rsidR="00234EED" w:rsidRPr="00234EED" w:rsidRDefault="00234EED" w:rsidP="00234EED">
            <w:pPr>
              <w:jc w:val="center"/>
              <w:rPr>
                <w:sz w:val="14"/>
                <w:szCs w:val="14"/>
              </w:rPr>
            </w:pPr>
            <w:r w:rsidRPr="00234EED">
              <w:rPr>
                <w:sz w:val="14"/>
                <w:szCs w:val="14"/>
              </w:rPr>
              <w:lastRenderedPageBreak/>
              <w:t>I_405.1.15_КуЭ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C03973" w14:textId="77777777" w:rsidR="00234EED" w:rsidRPr="00234EED" w:rsidRDefault="00234EED" w:rsidP="00234EED">
            <w:pPr>
              <w:jc w:val="center"/>
              <w:rPr>
                <w:sz w:val="14"/>
                <w:szCs w:val="14"/>
              </w:rPr>
            </w:pPr>
            <w:r w:rsidRPr="00234EED">
              <w:rPr>
                <w:sz w:val="14"/>
                <w:szCs w:val="14"/>
              </w:rPr>
              <w:t>1,79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68BEEE" w14:textId="77777777" w:rsidR="00234EED" w:rsidRPr="00234EED" w:rsidRDefault="00234EED" w:rsidP="00234EED">
            <w:pPr>
              <w:jc w:val="center"/>
              <w:rPr>
                <w:sz w:val="14"/>
                <w:szCs w:val="14"/>
              </w:rPr>
            </w:pPr>
            <w:r w:rsidRPr="00234EED">
              <w:rPr>
                <w:sz w:val="14"/>
                <w:szCs w:val="14"/>
              </w:rPr>
              <w:t>0,95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F717540" w14:textId="77777777" w:rsidR="00234EED" w:rsidRPr="00234EED" w:rsidRDefault="00234EED" w:rsidP="00234EED">
            <w:pPr>
              <w:jc w:val="center"/>
              <w:rPr>
                <w:sz w:val="14"/>
                <w:szCs w:val="14"/>
              </w:rPr>
            </w:pPr>
            <w:r w:rsidRPr="00234EED">
              <w:rPr>
                <w:sz w:val="14"/>
                <w:szCs w:val="14"/>
              </w:rPr>
              <w:t>0,84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ABC1FD" w14:textId="77777777" w:rsidR="00234EED" w:rsidRPr="00234EED" w:rsidRDefault="00234EED" w:rsidP="00234EED">
            <w:pPr>
              <w:jc w:val="center"/>
              <w:rPr>
                <w:sz w:val="14"/>
                <w:szCs w:val="14"/>
              </w:rPr>
            </w:pPr>
            <w:r w:rsidRPr="00234EED">
              <w:rPr>
                <w:sz w:val="14"/>
                <w:szCs w:val="14"/>
              </w:rPr>
              <w:t>0,07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E3DC10D" w14:textId="77777777" w:rsidR="00234EED" w:rsidRPr="00234EED" w:rsidRDefault="00234EED" w:rsidP="00234EED">
            <w:pPr>
              <w:jc w:val="center"/>
              <w:rPr>
                <w:sz w:val="14"/>
                <w:szCs w:val="14"/>
              </w:rPr>
            </w:pPr>
            <w:r w:rsidRPr="00234EED">
              <w:rPr>
                <w:sz w:val="14"/>
                <w:szCs w:val="14"/>
              </w:rPr>
              <w:t>0,07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2240E20"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C3ECBF3" w14:textId="77777777" w:rsidR="00234EED" w:rsidRPr="00234EED" w:rsidRDefault="00234EED" w:rsidP="00234EED">
            <w:pPr>
              <w:jc w:val="center"/>
              <w:rPr>
                <w:sz w:val="14"/>
                <w:szCs w:val="14"/>
              </w:rPr>
            </w:pPr>
            <w:r w:rsidRPr="00234EED">
              <w:rPr>
                <w:sz w:val="14"/>
                <w:szCs w:val="14"/>
              </w:rPr>
              <w:t>0,07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022F974" w14:textId="77777777" w:rsidR="00234EED" w:rsidRPr="00234EED" w:rsidRDefault="00234EED" w:rsidP="00234EED">
            <w:pPr>
              <w:jc w:val="center"/>
              <w:rPr>
                <w:sz w:val="14"/>
                <w:szCs w:val="14"/>
              </w:rPr>
            </w:pPr>
            <w:r w:rsidRPr="00234EED">
              <w:rPr>
                <w:sz w:val="14"/>
                <w:szCs w:val="14"/>
              </w:rPr>
              <w:t>0,01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8C89840" w14:textId="77777777" w:rsidR="00234EED" w:rsidRPr="00234EED" w:rsidRDefault="00234EED" w:rsidP="00234EED">
            <w:pPr>
              <w:jc w:val="center"/>
              <w:rPr>
                <w:sz w:val="14"/>
                <w:szCs w:val="14"/>
              </w:rPr>
            </w:pPr>
            <w:r w:rsidRPr="00234EED">
              <w:rPr>
                <w:sz w:val="14"/>
                <w:szCs w:val="14"/>
              </w:rPr>
              <w:t>0,07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285C988" w14:textId="77777777" w:rsidR="00234EED" w:rsidRPr="00234EED" w:rsidRDefault="00234EED" w:rsidP="00234EED">
            <w:pPr>
              <w:jc w:val="center"/>
              <w:rPr>
                <w:sz w:val="14"/>
                <w:szCs w:val="14"/>
              </w:rPr>
            </w:pPr>
            <w:r w:rsidRPr="00234EED">
              <w:rPr>
                <w:sz w:val="14"/>
                <w:szCs w:val="14"/>
              </w:rPr>
              <w:t>0,06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1915108"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19761D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EC28DA"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 10-15-Л от ПС 35/10 кВ ШишинскаяТопкинский РЭС Топкинского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E7E240" w14:textId="77777777" w:rsidR="00234EED" w:rsidRPr="00234EED" w:rsidRDefault="00234EED" w:rsidP="00234EED">
            <w:pPr>
              <w:jc w:val="center"/>
              <w:rPr>
                <w:sz w:val="14"/>
                <w:szCs w:val="14"/>
              </w:rPr>
            </w:pPr>
            <w:r w:rsidRPr="00234EED">
              <w:rPr>
                <w:sz w:val="14"/>
                <w:szCs w:val="14"/>
              </w:rPr>
              <w:t>I_405.1.16_КуЭ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DF8DC9" w14:textId="77777777" w:rsidR="00234EED" w:rsidRPr="00234EED" w:rsidRDefault="00234EED" w:rsidP="00234EED">
            <w:pPr>
              <w:jc w:val="center"/>
              <w:rPr>
                <w:sz w:val="14"/>
                <w:szCs w:val="14"/>
              </w:rPr>
            </w:pPr>
            <w:r w:rsidRPr="00234EED">
              <w:rPr>
                <w:sz w:val="14"/>
                <w:szCs w:val="14"/>
              </w:rPr>
              <w:t>1,79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F4F3E60" w14:textId="77777777" w:rsidR="00234EED" w:rsidRPr="00234EED" w:rsidRDefault="00234EED" w:rsidP="00234EED">
            <w:pPr>
              <w:jc w:val="center"/>
              <w:rPr>
                <w:sz w:val="14"/>
                <w:szCs w:val="14"/>
              </w:rPr>
            </w:pPr>
            <w:r w:rsidRPr="00234EED">
              <w:rPr>
                <w:sz w:val="14"/>
                <w:szCs w:val="14"/>
              </w:rPr>
              <w:t>0,95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E18A0FF" w14:textId="77777777" w:rsidR="00234EED" w:rsidRPr="00234EED" w:rsidRDefault="00234EED" w:rsidP="00234EED">
            <w:pPr>
              <w:jc w:val="center"/>
              <w:rPr>
                <w:sz w:val="14"/>
                <w:szCs w:val="14"/>
              </w:rPr>
            </w:pPr>
            <w:r w:rsidRPr="00234EED">
              <w:rPr>
                <w:sz w:val="14"/>
                <w:szCs w:val="14"/>
              </w:rPr>
              <w:t>0,84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E53259"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0C966C2" w14:textId="77777777" w:rsidR="00234EED" w:rsidRPr="00234EED" w:rsidRDefault="00234EED" w:rsidP="00234EED">
            <w:pPr>
              <w:jc w:val="center"/>
              <w:rPr>
                <w:sz w:val="14"/>
                <w:szCs w:val="14"/>
              </w:rPr>
            </w:pPr>
            <w:r w:rsidRPr="00234EED">
              <w:rPr>
                <w:sz w:val="14"/>
                <w:szCs w:val="14"/>
              </w:rPr>
              <w:t>0,04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97805EE"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C88530C" w14:textId="77777777" w:rsidR="00234EED" w:rsidRPr="00234EED" w:rsidRDefault="00234EED" w:rsidP="00234EED">
            <w:pPr>
              <w:jc w:val="center"/>
              <w:rPr>
                <w:sz w:val="14"/>
                <w:szCs w:val="14"/>
              </w:rPr>
            </w:pPr>
            <w:r w:rsidRPr="00234EED">
              <w:rPr>
                <w:sz w:val="14"/>
                <w:szCs w:val="14"/>
              </w:rPr>
              <w:t>0,04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4E70087" w14:textId="77777777" w:rsidR="00234EED" w:rsidRPr="00234EED" w:rsidRDefault="00234EED" w:rsidP="00234EED">
            <w:pPr>
              <w:jc w:val="center"/>
              <w:rPr>
                <w:sz w:val="14"/>
                <w:szCs w:val="14"/>
              </w:rPr>
            </w:pPr>
            <w:r w:rsidRPr="00234EED">
              <w:rPr>
                <w:sz w:val="14"/>
                <w:szCs w:val="14"/>
              </w:rPr>
              <w:t>0,01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D0BF69C"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F00A805"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73AB0A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DF6E0D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913BEA"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 10-1-Б от ПС 35/10 кВ Усть-СосновскаяТопкинский РЭС Топкинского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B44C6F" w14:textId="77777777" w:rsidR="00234EED" w:rsidRPr="00234EED" w:rsidRDefault="00234EED" w:rsidP="00234EED">
            <w:pPr>
              <w:jc w:val="center"/>
              <w:rPr>
                <w:sz w:val="14"/>
                <w:szCs w:val="14"/>
              </w:rPr>
            </w:pPr>
            <w:r w:rsidRPr="00234EED">
              <w:rPr>
                <w:sz w:val="14"/>
                <w:szCs w:val="14"/>
              </w:rPr>
              <w:t>I_405.1.17_КуЭ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E522A6" w14:textId="77777777" w:rsidR="00234EED" w:rsidRPr="00234EED" w:rsidRDefault="00234EED" w:rsidP="00234EED">
            <w:pPr>
              <w:jc w:val="center"/>
              <w:rPr>
                <w:sz w:val="14"/>
                <w:szCs w:val="14"/>
              </w:rPr>
            </w:pPr>
            <w:r w:rsidRPr="00234EED">
              <w:rPr>
                <w:sz w:val="14"/>
                <w:szCs w:val="14"/>
              </w:rPr>
              <w:t>3,58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56F42D4" w14:textId="77777777" w:rsidR="00234EED" w:rsidRPr="00234EED" w:rsidRDefault="00234EED" w:rsidP="00234EED">
            <w:pPr>
              <w:jc w:val="center"/>
              <w:rPr>
                <w:sz w:val="14"/>
                <w:szCs w:val="14"/>
              </w:rPr>
            </w:pPr>
            <w:r w:rsidRPr="00234EED">
              <w:rPr>
                <w:sz w:val="14"/>
                <w:szCs w:val="14"/>
              </w:rPr>
              <w:t>1,90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86370B1" w14:textId="77777777" w:rsidR="00234EED" w:rsidRPr="00234EED" w:rsidRDefault="00234EED" w:rsidP="00234EED">
            <w:pPr>
              <w:jc w:val="center"/>
              <w:rPr>
                <w:sz w:val="14"/>
                <w:szCs w:val="14"/>
              </w:rPr>
            </w:pPr>
            <w:r w:rsidRPr="00234EED">
              <w:rPr>
                <w:sz w:val="14"/>
                <w:szCs w:val="14"/>
              </w:rPr>
              <w:t>1,68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E7208C" w14:textId="77777777" w:rsidR="00234EED" w:rsidRPr="00234EED" w:rsidRDefault="00234EED" w:rsidP="00234EED">
            <w:pPr>
              <w:jc w:val="center"/>
              <w:rPr>
                <w:sz w:val="14"/>
                <w:szCs w:val="14"/>
              </w:rPr>
            </w:pPr>
            <w:r w:rsidRPr="00234EED">
              <w:rPr>
                <w:sz w:val="14"/>
                <w:szCs w:val="14"/>
              </w:rPr>
              <w:t>0,20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D88A6E" w14:textId="77777777" w:rsidR="00234EED" w:rsidRPr="00234EED" w:rsidRDefault="00234EED" w:rsidP="00234EED">
            <w:pPr>
              <w:jc w:val="center"/>
              <w:rPr>
                <w:sz w:val="14"/>
                <w:szCs w:val="14"/>
              </w:rPr>
            </w:pPr>
            <w:r w:rsidRPr="00234EED">
              <w:rPr>
                <w:sz w:val="14"/>
                <w:szCs w:val="14"/>
              </w:rPr>
              <w:t>0,18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8436333" w14:textId="77777777" w:rsidR="00234EED" w:rsidRPr="00234EED" w:rsidRDefault="00234EED" w:rsidP="00234EED">
            <w:pPr>
              <w:jc w:val="center"/>
              <w:rPr>
                <w:sz w:val="14"/>
                <w:szCs w:val="14"/>
              </w:rPr>
            </w:pPr>
            <w:r w:rsidRPr="00234EED">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C4148B6" w14:textId="77777777" w:rsidR="00234EED" w:rsidRPr="00234EED" w:rsidRDefault="00234EED" w:rsidP="00234EED">
            <w:pPr>
              <w:jc w:val="center"/>
              <w:rPr>
                <w:sz w:val="14"/>
                <w:szCs w:val="14"/>
              </w:rPr>
            </w:pPr>
            <w:r w:rsidRPr="00234EED">
              <w:rPr>
                <w:sz w:val="14"/>
                <w:szCs w:val="14"/>
              </w:rPr>
              <w:t>0,18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F8F35E7" w14:textId="77777777" w:rsidR="00234EED" w:rsidRPr="00234EED" w:rsidRDefault="00234EED" w:rsidP="00234EED">
            <w:pPr>
              <w:jc w:val="center"/>
              <w:rPr>
                <w:sz w:val="14"/>
                <w:szCs w:val="14"/>
              </w:rPr>
            </w:pPr>
            <w:r w:rsidRPr="00234EED">
              <w:rPr>
                <w:sz w:val="14"/>
                <w:szCs w:val="14"/>
              </w:rPr>
              <w:t>0,02</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41392D9" w14:textId="77777777" w:rsidR="00234EED" w:rsidRPr="00234EED" w:rsidRDefault="00234EED" w:rsidP="00234EED">
            <w:pPr>
              <w:jc w:val="center"/>
              <w:rPr>
                <w:sz w:val="14"/>
                <w:szCs w:val="14"/>
              </w:rPr>
            </w:pPr>
            <w:r w:rsidRPr="00234EED">
              <w:rPr>
                <w:sz w:val="14"/>
                <w:szCs w:val="14"/>
              </w:rPr>
              <w:t>0,20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DF53D95" w14:textId="77777777" w:rsidR="00234EED" w:rsidRPr="00234EED" w:rsidRDefault="00234EED" w:rsidP="00234EED">
            <w:pPr>
              <w:jc w:val="center"/>
              <w:rPr>
                <w:sz w:val="14"/>
                <w:szCs w:val="14"/>
              </w:rPr>
            </w:pPr>
            <w:r w:rsidRPr="00234EED">
              <w:rPr>
                <w:sz w:val="14"/>
                <w:szCs w:val="14"/>
              </w:rPr>
              <w:t>0,17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4488A85"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B7D5AD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1D623D"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 10-2-Р от ПС 35/10 кВ Усть-Сосновская Топкинский РЭС Топкинского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4EA3D6" w14:textId="77777777" w:rsidR="00234EED" w:rsidRPr="00234EED" w:rsidRDefault="00234EED" w:rsidP="00234EED">
            <w:pPr>
              <w:jc w:val="center"/>
              <w:rPr>
                <w:sz w:val="14"/>
                <w:szCs w:val="14"/>
              </w:rPr>
            </w:pPr>
            <w:r w:rsidRPr="00234EED">
              <w:rPr>
                <w:sz w:val="14"/>
                <w:szCs w:val="14"/>
              </w:rPr>
              <w:t>I_405.1.18_КуЭ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F03550" w14:textId="77777777" w:rsidR="00234EED" w:rsidRPr="00234EED" w:rsidRDefault="00234EED" w:rsidP="00234EED">
            <w:pPr>
              <w:jc w:val="center"/>
              <w:rPr>
                <w:sz w:val="14"/>
                <w:szCs w:val="14"/>
              </w:rPr>
            </w:pPr>
            <w:r w:rsidRPr="00234EED">
              <w:rPr>
                <w:sz w:val="14"/>
                <w:szCs w:val="14"/>
              </w:rPr>
              <w:t>1,79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23A1F78" w14:textId="77777777" w:rsidR="00234EED" w:rsidRPr="00234EED" w:rsidRDefault="00234EED" w:rsidP="00234EED">
            <w:pPr>
              <w:jc w:val="center"/>
              <w:rPr>
                <w:sz w:val="14"/>
                <w:szCs w:val="14"/>
              </w:rPr>
            </w:pPr>
            <w:r w:rsidRPr="00234EED">
              <w:rPr>
                <w:sz w:val="14"/>
                <w:szCs w:val="14"/>
              </w:rPr>
              <w:t>0,95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AD61D87" w14:textId="77777777" w:rsidR="00234EED" w:rsidRPr="00234EED" w:rsidRDefault="00234EED" w:rsidP="00234EED">
            <w:pPr>
              <w:jc w:val="center"/>
              <w:rPr>
                <w:sz w:val="14"/>
                <w:szCs w:val="14"/>
              </w:rPr>
            </w:pPr>
            <w:r w:rsidRPr="00234EED">
              <w:rPr>
                <w:sz w:val="14"/>
                <w:szCs w:val="14"/>
              </w:rPr>
              <w:t>0,84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37A334" w14:textId="77777777" w:rsidR="00234EED" w:rsidRPr="00234EED" w:rsidRDefault="00234EED" w:rsidP="00234EED">
            <w:pPr>
              <w:jc w:val="center"/>
              <w:rPr>
                <w:sz w:val="14"/>
                <w:szCs w:val="14"/>
              </w:rPr>
            </w:pPr>
            <w:r w:rsidRPr="00234EED">
              <w:rPr>
                <w:sz w:val="14"/>
                <w:szCs w:val="14"/>
              </w:rPr>
              <w:t>0,08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87CCFBD" w14:textId="77777777" w:rsidR="00234EED" w:rsidRPr="00234EED" w:rsidRDefault="00234EED" w:rsidP="00234EED">
            <w:pPr>
              <w:jc w:val="center"/>
              <w:rPr>
                <w:sz w:val="14"/>
                <w:szCs w:val="14"/>
              </w:rPr>
            </w:pPr>
            <w:r w:rsidRPr="00234EED">
              <w:rPr>
                <w:sz w:val="14"/>
                <w:szCs w:val="14"/>
              </w:rPr>
              <w:t>0,07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73A7B4C"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998F357" w14:textId="77777777" w:rsidR="00234EED" w:rsidRPr="00234EED" w:rsidRDefault="00234EED" w:rsidP="00234EED">
            <w:pPr>
              <w:jc w:val="center"/>
              <w:rPr>
                <w:sz w:val="14"/>
                <w:szCs w:val="14"/>
              </w:rPr>
            </w:pPr>
            <w:r w:rsidRPr="00234EED">
              <w:rPr>
                <w:sz w:val="14"/>
                <w:szCs w:val="14"/>
              </w:rPr>
              <w:t>0,07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BBC3D8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F92281B" w14:textId="77777777" w:rsidR="00234EED" w:rsidRPr="00234EED" w:rsidRDefault="00234EED" w:rsidP="00234EED">
            <w:pPr>
              <w:jc w:val="center"/>
              <w:rPr>
                <w:sz w:val="14"/>
                <w:szCs w:val="14"/>
              </w:rPr>
            </w:pPr>
            <w:r w:rsidRPr="00234EED">
              <w:rPr>
                <w:sz w:val="14"/>
                <w:szCs w:val="14"/>
              </w:rPr>
              <w:t>0,08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5198480" w14:textId="77777777" w:rsidR="00234EED" w:rsidRPr="00234EED" w:rsidRDefault="00234EED" w:rsidP="00234EED">
            <w:pPr>
              <w:jc w:val="center"/>
              <w:rPr>
                <w:sz w:val="14"/>
                <w:szCs w:val="14"/>
              </w:rPr>
            </w:pPr>
            <w:r w:rsidRPr="00234EED">
              <w:rPr>
                <w:sz w:val="14"/>
                <w:szCs w:val="14"/>
              </w:rPr>
              <w:t>0,06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EFD038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E09EDC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139DAF"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 10-1-КЗ от ПС 35/10 кВ Зарубинская Топкинский РЭС Топкинского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9534C4" w14:textId="77777777" w:rsidR="00234EED" w:rsidRPr="00234EED" w:rsidRDefault="00234EED" w:rsidP="00234EED">
            <w:pPr>
              <w:jc w:val="center"/>
              <w:rPr>
                <w:sz w:val="14"/>
                <w:szCs w:val="14"/>
              </w:rPr>
            </w:pPr>
            <w:r w:rsidRPr="00234EED">
              <w:rPr>
                <w:sz w:val="14"/>
                <w:szCs w:val="14"/>
              </w:rPr>
              <w:t>I_405.1.19_КуЭ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161627" w14:textId="77777777" w:rsidR="00234EED" w:rsidRPr="00234EED" w:rsidRDefault="00234EED" w:rsidP="00234EED">
            <w:pPr>
              <w:jc w:val="center"/>
              <w:rPr>
                <w:sz w:val="14"/>
                <w:szCs w:val="14"/>
              </w:rPr>
            </w:pPr>
            <w:r w:rsidRPr="00234EED">
              <w:rPr>
                <w:sz w:val="14"/>
                <w:szCs w:val="14"/>
              </w:rPr>
              <w:t>1,79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75C8C90" w14:textId="77777777" w:rsidR="00234EED" w:rsidRPr="00234EED" w:rsidRDefault="00234EED" w:rsidP="00234EED">
            <w:pPr>
              <w:jc w:val="center"/>
              <w:rPr>
                <w:sz w:val="14"/>
                <w:szCs w:val="14"/>
              </w:rPr>
            </w:pPr>
            <w:r w:rsidRPr="00234EED">
              <w:rPr>
                <w:sz w:val="14"/>
                <w:szCs w:val="14"/>
              </w:rPr>
              <w:t>0,95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4896B91" w14:textId="77777777" w:rsidR="00234EED" w:rsidRPr="00234EED" w:rsidRDefault="00234EED" w:rsidP="00234EED">
            <w:pPr>
              <w:jc w:val="center"/>
              <w:rPr>
                <w:sz w:val="14"/>
                <w:szCs w:val="14"/>
              </w:rPr>
            </w:pPr>
            <w:r w:rsidRPr="00234EED">
              <w:rPr>
                <w:sz w:val="14"/>
                <w:szCs w:val="14"/>
              </w:rPr>
              <w:t>0,84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F0922A"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6240BBB" w14:textId="77777777" w:rsidR="00234EED" w:rsidRPr="00234EED" w:rsidRDefault="00234EED" w:rsidP="00234EED">
            <w:pPr>
              <w:jc w:val="center"/>
              <w:rPr>
                <w:sz w:val="14"/>
                <w:szCs w:val="14"/>
              </w:rPr>
            </w:pPr>
            <w:r w:rsidRPr="00234EED">
              <w:rPr>
                <w:sz w:val="14"/>
                <w:szCs w:val="14"/>
              </w:rPr>
              <w:t>0,04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FE2E0CC"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DD6C01B" w14:textId="77777777" w:rsidR="00234EED" w:rsidRPr="00234EED" w:rsidRDefault="00234EED" w:rsidP="00234EED">
            <w:pPr>
              <w:jc w:val="center"/>
              <w:rPr>
                <w:sz w:val="14"/>
                <w:szCs w:val="14"/>
              </w:rPr>
            </w:pPr>
            <w:r w:rsidRPr="00234EED">
              <w:rPr>
                <w:sz w:val="14"/>
                <w:szCs w:val="14"/>
              </w:rPr>
              <w:t>0,04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294CF62" w14:textId="77777777" w:rsidR="00234EED" w:rsidRPr="00234EED" w:rsidRDefault="00234EED" w:rsidP="00234EED">
            <w:pPr>
              <w:jc w:val="center"/>
              <w:rPr>
                <w:sz w:val="14"/>
                <w:szCs w:val="14"/>
              </w:rPr>
            </w:pPr>
            <w:r w:rsidRPr="00234EED">
              <w:rPr>
                <w:sz w:val="14"/>
                <w:szCs w:val="14"/>
              </w:rPr>
              <w:t>0,01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1E4BAF2"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EE48F50"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15AA8C8"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A702BE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F2CA93"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 10-3-Ч от ПС 110/10 кВ Нацмен Топкинский РЭС Топкинского района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522B7E" w14:textId="77777777" w:rsidR="00234EED" w:rsidRPr="00234EED" w:rsidRDefault="00234EED" w:rsidP="00234EED">
            <w:pPr>
              <w:jc w:val="center"/>
              <w:rPr>
                <w:sz w:val="14"/>
                <w:szCs w:val="14"/>
              </w:rPr>
            </w:pPr>
            <w:r w:rsidRPr="00234EED">
              <w:rPr>
                <w:sz w:val="14"/>
                <w:szCs w:val="14"/>
              </w:rPr>
              <w:t>I_405.1.20_КуЭ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5B3C32" w14:textId="77777777" w:rsidR="00234EED" w:rsidRPr="00234EED" w:rsidRDefault="00234EED" w:rsidP="00234EED">
            <w:pPr>
              <w:jc w:val="center"/>
              <w:rPr>
                <w:sz w:val="14"/>
                <w:szCs w:val="14"/>
              </w:rPr>
            </w:pPr>
            <w:r w:rsidRPr="00234EED">
              <w:rPr>
                <w:sz w:val="14"/>
                <w:szCs w:val="14"/>
              </w:rPr>
              <w:t>5,36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C20FF36" w14:textId="77777777" w:rsidR="00234EED" w:rsidRPr="00234EED" w:rsidRDefault="00234EED" w:rsidP="00234EED">
            <w:pPr>
              <w:jc w:val="center"/>
              <w:rPr>
                <w:sz w:val="14"/>
                <w:szCs w:val="14"/>
              </w:rPr>
            </w:pPr>
            <w:r w:rsidRPr="00234EED">
              <w:rPr>
                <w:sz w:val="14"/>
                <w:szCs w:val="14"/>
              </w:rPr>
              <w:t>2,84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8EBAB88" w14:textId="77777777" w:rsidR="00234EED" w:rsidRPr="00234EED" w:rsidRDefault="00234EED" w:rsidP="00234EED">
            <w:pPr>
              <w:jc w:val="center"/>
              <w:rPr>
                <w:sz w:val="14"/>
                <w:szCs w:val="14"/>
              </w:rPr>
            </w:pPr>
            <w:r w:rsidRPr="00234EED">
              <w:rPr>
                <w:sz w:val="14"/>
                <w:szCs w:val="14"/>
              </w:rPr>
              <w:t>2,52</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207659" w14:textId="77777777" w:rsidR="00234EED" w:rsidRPr="00234EED" w:rsidRDefault="00234EED" w:rsidP="00234EED">
            <w:pPr>
              <w:jc w:val="center"/>
              <w:rPr>
                <w:sz w:val="14"/>
                <w:szCs w:val="14"/>
              </w:rPr>
            </w:pPr>
            <w:r w:rsidRPr="00234EED">
              <w:rPr>
                <w:sz w:val="14"/>
                <w:szCs w:val="14"/>
              </w:rPr>
              <w:t>0,26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C68E435" w14:textId="77777777" w:rsidR="00234EED" w:rsidRPr="00234EED" w:rsidRDefault="00234EED" w:rsidP="00234EED">
            <w:pPr>
              <w:jc w:val="center"/>
              <w:rPr>
                <w:sz w:val="14"/>
                <w:szCs w:val="14"/>
              </w:rPr>
            </w:pPr>
            <w:r w:rsidRPr="00234EED">
              <w:rPr>
                <w:sz w:val="14"/>
                <w:szCs w:val="14"/>
              </w:rPr>
              <w:t>0,24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F07C815" w14:textId="77777777" w:rsidR="00234EED" w:rsidRPr="00234EED" w:rsidRDefault="00234EED" w:rsidP="00234EED">
            <w:pPr>
              <w:jc w:val="center"/>
              <w:rPr>
                <w:sz w:val="14"/>
                <w:szCs w:val="14"/>
              </w:rPr>
            </w:pPr>
            <w:r w:rsidRPr="00234EED">
              <w:rPr>
                <w:sz w:val="14"/>
                <w:szCs w:val="14"/>
              </w:rPr>
              <w:t>0,03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89386CD" w14:textId="77777777" w:rsidR="00234EED" w:rsidRPr="00234EED" w:rsidRDefault="00234EED" w:rsidP="00234EED">
            <w:pPr>
              <w:jc w:val="center"/>
              <w:rPr>
                <w:sz w:val="14"/>
                <w:szCs w:val="14"/>
              </w:rPr>
            </w:pPr>
            <w:r w:rsidRPr="00234EED">
              <w:rPr>
                <w:sz w:val="14"/>
                <w:szCs w:val="14"/>
              </w:rPr>
              <w:t>0,24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EA730A8" w14:textId="77777777" w:rsidR="00234EED" w:rsidRPr="00234EED" w:rsidRDefault="00234EED" w:rsidP="00234EED">
            <w:pPr>
              <w:jc w:val="center"/>
              <w:rPr>
                <w:sz w:val="14"/>
                <w:szCs w:val="14"/>
              </w:rPr>
            </w:pPr>
            <w:r w:rsidRPr="00234EED">
              <w:rPr>
                <w:sz w:val="14"/>
                <w:szCs w:val="14"/>
              </w:rPr>
              <w:t>0,03</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F0249C4" w14:textId="77777777" w:rsidR="00234EED" w:rsidRPr="00234EED" w:rsidRDefault="00234EED" w:rsidP="00234EED">
            <w:pPr>
              <w:jc w:val="center"/>
              <w:rPr>
                <w:sz w:val="14"/>
                <w:szCs w:val="14"/>
              </w:rPr>
            </w:pPr>
            <w:r w:rsidRPr="00234EED">
              <w:rPr>
                <w:sz w:val="14"/>
                <w:szCs w:val="14"/>
              </w:rPr>
              <w:t>0,26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5D4A889" w14:textId="77777777" w:rsidR="00234EED" w:rsidRPr="00234EED" w:rsidRDefault="00234EED" w:rsidP="00234EED">
            <w:pPr>
              <w:jc w:val="center"/>
              <w:rPr>
                <w:sz w:val="14"/>
                <w:szCs w:val="14"/>
              </w:rPr>
            </w:pPr>
            <w:r w:rsidRPr="00234EED">
              <w:rPr>
                <w:sz w:val="14"/>
                <w:szCs w:val="14"/>
              </w:rPr>
              <w:t>0,22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A5282C8"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728C7C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509F9F"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 10-6-Ч от ПС 110/10 кВ Нацмен Топкинский РЭС Топкинского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086FC7" w14:textId="77777777" w:rsidR="00234EED" w:rsidRPr="00234EED" w:rsidRDefault="00234EED" w:rsidP="00234EED">
            <w:pPr>
              <w:jc w:val="center"/>
              <w:rPr>
                <w:sz w:val="14"/>
                <w:szCs w:val="14"/>
              </w:rPr>
            </w:pPr>
            <w:r w:rsidRPr="00234EED">
              <w:rPr>
                <w:sz w:val="14"/>
                <w:szCs w:val="14"/>
              </w:rPr>
              <w:t>I_405.1.21_КуЭ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B4F70A" w14:textId="77777777" w:rsidR="00234EED" w:rsidRPr="00234EED" w:rsidRDefault="00234EED" w:rsidP="00234EED">
            <w:pPr>
              <w:jc w:val="center"/>
              <w:rPr>
                <w:sz w:val="14"/>
                <w:szCs w:val="14"/>
              </w:rPr>
            </w:pPr>
            <w:r w:rsidRPr="00234EED">
              <w:rPr>
                <w:sz w:val="14"/>
                <w:szCs w:val="14"/>
              </w:rPr>
              <w:t>1,79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761AFD" w14:textId="77777777" w:rsidR="00234EED" w:rsidRPr="00234EED" w:rsidRDefault="00234EED" w:rsidP="00234EED">
            <w:pPr>
              <w:jc w:val="center"/>
              <w:rPr>
                <w:sz w:val="14"/>
                <w:szCs w:val="14"/>
              </w:rPr>
            </w:pPr>
            <w:r w:rsidRPr="00234EED">
              <w:rPr>
                <w:sz w:val="14"/>
                <w:szCs w:val="14"/>
              </w:rPr>
              <w:t>0,95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CF64C61" w14:textId="77777777" w:rsidR="00234EED" w:rsidRPr="00234EED" w:rsidRDefault="00234EED" w:rsidP="00234EED">
            <w:pPr>
              <w:jc w:val="center"/>
              <w:rPr>
                <w:sz w:val="14"/>
                <w:szCs w:val="14"/>
              </w:rPr>
            </w:pPr>
            <w:r w:rsidRPr="00234EED">
              <w:rPr>
                <w:sz w:val="14"/>
                <w:szCs w:val="14"/>
              </w:rPr>
              <w:t>0,84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DCF170" w14:textId="77777777" w:rsidR="00234EED" w:rsidRPr="00234EED" w:rsidRDefault="00234EED" w:rsidP="00234EED">
            <w:pPr>
              <w:jc w:val="center"/>
              <w:rPr>
                <w:sz w:val="14"/>
                <w:szCs w:val="14"/>
              </w:rPr>
            </w:pPr>
            <w:r w:rsidRPr="00234EED">
              <w:rPr>
                <w:sz w:val="14"/>
                <w:szCs w:val="14"/>
              </w:rPr>
              <w:t>0,08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A274B79" w14:textId="77777777" w:rsidR="00234EED" w:rsidRPr="00234EED" w:rsidRDefault="00234EED" w:rsidP="00234EED">
            <w:pPr>
              <w:jc w:val="center"/>
              <w:rPr>
                <w:sz w:val="14"/>
                <w:szCs w:val="14"/>
              </w:rPr>
            </w:pPr>
            <w:r w:rsidRPr="00234EED">
              <w:rPr>
                <w:sz w:val="14"/>
                <w:szCs w:val="14"/>
              </w:rPr>
              <w:t>0,08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0874F7A"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200D216" w14:textId="77777777" w:rsidR="00234EED" w:rsidRPr="00234EED" w:rsidRDefault="00234EED" w:rsidP="00234EED">
            <w:pPr>
              <w:jc w:val="center"/>
              <w:rPr>
                <w:sz w:val="14"/>
                <w:szCs w:val="14"/>
              </w:rPr>
            </w:pPr>
            <w:r w:rsidRPr="00234EED">
              <w:rPr>
                <w:sz w:val="14"/>
                <w:szCs w:val="14"/>
              </w:rPr>
              <w:t>0,08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4887CD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32B398D" w14:textId="77777777" w:rsidR="00234EED" w:rsidRPr="00234EED" w:rsidRDefault="00234EED" w:rsidP="00234EED">
            <w:pPr>
              <w:jc w:val="center"/>
              <w:rPr>
                <w:sz w:val="14"/>
                <w:szCs w:val="14"/>
              </w:rPr>
            </w:pPr>
            <w:r w:rsidRPr="00234EED">
              <w:rPr>
                <w:sz w:val="14"/>
                <w:szCs w:val="14"/>
              </w:rPr>
              <w:t>0,08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C4B9517" w14:textId="77777777" w:rsidR="00234EED" w:rsidRPr="00234EED" w:rsidRDefault="00234EED" w:rsidP="00234EED">
            <w:pPr>
              <w:jc w:val="center"/>
              <w:rPr>
                <w:sz w:val="14"/>
                <w:szCs w:val="14"/>
              </w:rPr>
            </w:pPr>
            <w:r w:rsidRPr="00234EED">
              <w:rPr>
                <w:sz w:val="14"/>
                <w:szCs w:val="14"/>
              </w:rPr>
              <w:t>0,07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AA3560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4C6717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85DB37"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 10-6-ТР от РП-10  кВ Треща Топкинский РЭС Топкинского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379B5B" w14:textId="77777777" w:rsidR="00234EED" w:rsidRPr="00234EED" w:rsidRDefault="00234EED" w:rsidP="00234EED">
            <w:pPr>
              <w:jc w:val="center"/>
              <w:rPr>
                <w:sz w:val="14"/>
                <w:szCs w:val="14"/>
              </w:rPr>
            </w:pPr>
            <w:r w:rsidRPr="00234EED">
              <w:rPr>
                <w:sz w:val="14"/>
                <w:szCs w:val="14"/>
              </w:rPr>
              <w:t>I_405.1.22_КуЭ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4FCBBF" w14:textId="77777777" w:rsidR="00234EED" w:rsidRPr="00234EED" w:rsidRDefault="00234EED" w:rsidP="00234EED">
            <w:pPr>
              <w:jc w:val="center"/>
              <w:rPr>
                <w:sz w:val="14"/>
                <w:szCs w:val="14"/>
              </w:rPr>
            </w:pPr>
            <w:r w:rsidRPr="00234EED">
              <w:rPr>
                <w:sz w:val="14"/>
                <w:szCs w:val="14"/>
              </w:rPr>
              <w:t>1,79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48487D" w14:textId="77777777" w:rsidR="00234EED" w:rsidRPr="00234EED" w:rsidRDefault="00234EED" w:rsidP="00234EED">
            <w:pPr>
              <w:jc w:val="center"/>
              <w:rPr>
                <w:sz w:val="14"/>
                <w:szCs w:val="14"/>
              </w:rPr>
            </w:pPr>
            <w:r w:rsidRPr="00234EED">
              <w:rPr>
                <w:sz w:val="14"/>
                <w:szCs w:val="14"/>
              </w:rPr>
              <w:t>0,95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4119EAE" w14:textId="77777777" w:rsidR="00234EED" w:rsidRPr="00234EED" w:rsidRDefault="00234EED" w:rsidP="00234EED">
            <w:pPr>
              <w:jc w:val="center"/>
              <w:rPr>
                <w:sz w:val="14"/>
                <w:szCs w:val="14"/>
              </w:rPr>
            </w:pPr>
            <w:r w:rsidRPr="00234EED">
              <w:rPr>
                <w:sz w:val="14"/>
                <w:szCs w:val="14"/>
              </w:rPr>
              <w:t>0,84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0146B0" w14:textId="77777777" w:rsidR="00234EED" w:rsidRPr="00234EED" w:rsidRDefault="00234EED" w:rsidP="00234EED">
            <w:pPr>
              <w:jc w:val="center"/>
              <w:rPr>
                <w:sz w:val="14"/>
                <w:szCs w:val="14"/>
              </w:rPr>
            </w:pPr>
            <w:r w:rsidRPr="00234EED">
              <w:rPr>
                <w:sz w:val="14"/>
                <w:szCs w:val="14"/>
              </w:rPr>
              <w:t>0,66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301A0BD" w14:textId="77777777" w:rsidR="00234EED" w:rsidRPr="00234EED" w:rsidRDefault="00234EED" w:rsidP="00234EED">
            <w:pPr>
              <w:jc w:val="center"/>
              <w:rPr>
                <w:sz w:val="14"/>
                <w:szCs w:val="14"/>
              </w:rPr>
            </w:pPr>
            <w:r w:rsidRPr="00234EED">
              <w:rPr>
                <w:sz w:val="14"/>
                <w:szCs w:val="14"/>
              </w:rPr>
              <w:t>0,57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0801B1E" w14:textId="77777777" w:rsidR="00234EED" w:rsidRPr="00234EED" w:rsidRDefault="00234EED" w:rsidP="00234EED">
            <w:pPr>
              <w:jc w:val="center"/>
              <w:rPr>
                <w:sz w:val="14"/>
                <w:szCs w:val="14"/>
              </w:rPr>
            </w:pPr>
            <w:r w:rsidRPr="00234EED">
              <w:rPr>
                <w:sz w:val="14"/>
                <w:szCs w:val="14"/>
              </w:rPr>
              <w:t>0,09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D9D5166" w14:textId="77777777" w:rsidR="00234EED" w:rsidRPr="00234EED" w:rsidRDefault="00234EED" w:rsidP="00234EED">
            <w:pPr>
              <w:jc w:val="center"/>
              <w:rPr>
                <w:sz w:val="14"/>
                <w:szCs w:val="14"/>
              </w:rPr>
            </w:pPr>
            <w:r w:rsidRPr="00234EED">
              <w:rPr>
                <w:sz w:val="14"/>
                <w:szCs w:val="14"/>
              </w:rPr>
              <w:t>0,57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7489E6F" w14:textId="77777777" w:rsidR="00234EED" w:rsidRPr="00234EED" w:rsidRDefault="00234EED" w:rsidP="00234EED">
            <w:pPr>
              <w:jc w:val="center"/>
              <w:rPr>
                <w:sz w:val="14"/>
                <w:szCs w:val="14"/>
              </w:rPr>
            </w:pPr>
            <w:r w:rsidRPr="00234EED">
              <w:rPr>
                <w:sz w:val="14"/>
                <w:szCs w:val="14"/>
              </w:rPr>
              <w:t>0,09</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7F2BCD9" w14:textId="77777777" w:rsidR="00234EED" w:rsidRPr="00234EED" w:rsidRDefault="00234EED" w:rsidP="00234EED">
            <w:pPr>
              <w:jc w:val="center"/>
              <w:rPr>
                <w:sz w:val="14"/>
                <w:szCs w:val="14"/>
              </w:rPr>
            </w:pPr>
            <w:r w:rsidRPr="00234EED">
              <w:rPr>
                <w:sz w:val="14"/>
                <w:szCs w:val="14"/>
              </w:rPr>
              <w:t>0,66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643B756" w14:textId="77777777" w:rsidR="00234EED" w:rsidRPr="00234EED" w:rsidRDefault="00234EED" w:rsidP="00234EED">
            <w:pPr>
              <w:jc w:val="center"/>
              <w:rPr>
                <w:sz w:val="14"/>
                <w:szCs w:val="14"/>
              </w:rPr>
            </w:pPr>
            <w:r w:rsidRPr="00234EED">
              <w:rPr>
                <w:sz w:val="14"/>
                <w:szCs w:val="14"/>
              </w:rPr>
              <w:t>0,56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EDD244D"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125ED2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FAE33B" w14:textId="77777777" w:rsidR="00234EED" w:rsidRPr="00234EED" w:rsidRDefault="00234EED" w:rsidP="00234EED">
            <w:pPr>
              <w:jc w:val="center"/>
              <w:rPr>
                <w:sz w:val="14"/>
                <w:szCs w:val="14"/>
              </w:rPr>
            </w:pPr>
            <w:r w:rsidRPr="00234EED">
              <w:rPr>
                <w:sz w:val="14"/>
                <w:szCs w:val="14"/>
              </w:rPr>
              <w:t>Техническое перевооружение РС 6-10 кВ  Ф-10-13-О от ПС 35/10 кВ Колыонская Ижморского района Ижморского РЭС с заменой неизолированного провода на СИП 5,8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EC067B" w14:textId="77777777" w:rsidR="00234EED" w:rsidRPr="00234EED" w:rsidRDefault="00234EED" w:rsidP="00234EED">
            <w:pPr>
              <w:jc w:val="center"/>
              <w:rPr>
                <w:sz w:val="14"/>
                <w:szCs w:val="14"/>
              </w:rPr>
            </w:pPr>
            <w:r w:rsidRPr="00234EED">
              <w:rPr>
                <w:sz w:val="14"/>
                <w:szCs w:val="14"/>
              </w:rPr>
              <w:t>I_412_КуЭ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C1716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F294D25"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E81698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B9EE6E"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FCC702"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46B516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41F70D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53851A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CA05473"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DD473C7"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A6A7561"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1A1D242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077549" w14:textId="77777777" w:rsidR="00234EED" w:rsidRPr="00234EED" w:rsidRDefault="00234EED" w:rsidP="00234EED">
            <w:pPr>
              <w:jc w:val="center"/>
              <w:rPr>
                <w:sz w:val="14"/>
                <w:szCs w:val="14"/>
              </w:rPr>
            </w:pPr>
            <w:r w:rsidRPr="00234EED">
              <w:rPr>
                <w:sz w:val="14"/>
                <w:szCs w:val="14"/>
              </w:rPr>
              <w:t>Техническое перевооружение РС 6-10 кВ ВЛ 10 кВ Ф-10-3-Я от ПС 110/10 кВ Весенняя Кемеровского района Кемеровского РЭС с заменой неизолированного провода на СИП, 3,49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2B7158" w14:textId="77777777" w:rsidR="00234EED" w:rsidRPr="00234EED" w:rsidRDefault="00234EED" w:rsidP="00234EED">
            <w:pPr>
              <w:jc w:val="center"/>
              <w:rPr>
                <w:sz w:val="14"/>
                <w:szCs w:val="14"/>
              </w:rPr>
            </w:pPr>
            <w:r w:rsidRPr="00234EED">
              <w:rPr>
                <w:sz w:val="14"/>
                <w:szCs w:val="14"/>
              </w:rPr>
              <w:t>I_421.1_КуЭ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1A838AD"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D931A7D"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F6C1EDA"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E86B56"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C6A896D"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E26E380"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4F29B9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A47AD8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AD8B3F6"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67CCCBF"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CC76FE9"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7DD5F11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008BDC" w14:textId="77777777" w:rsidR="00234EED" w:rsidRPr="00234EED" w:rsidRDefault="00234EED" w:rsidP="00234EED">
            <w:pPr>
              <w:jc w:val="center"/>
              <w:rPr>
                <w:sz w:val="14"/>
                <w:szCs w:val="14"/>
              </w:rPr>
            </w:pPr>
            <w:r w:rsidRPr="00234EED">
              <w:rPr>
                <w:sz w:val="14"/>
                <w:szCs w:val="14"/>
              </w:rPr>
              <w:t>Техническое перевооружение РС 6-10 кВ ВЛ 10 кВ Ф-10-19-КС от ПС 110/10 кВ Весенняя от ПС  Кемеровского района Кемеровского РЭС с заменой неизолированного провода на СИП, 5,08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0270C2" w14:textId="77777777" w:rsidR="00234EED" w:rsidRPr="00234EED" w:rsidRDefault="00234EED" w:rsidP="00234EED">
            <w:pPr>
              <w:jc w:val="center"/>
              <w:rPr>
                <w:sz w:val="14"/>
                <w:szCs w:val="14"/>
              </w:rPr>
            </w:pPr>
            <w:r w:rsidRPr="00234EED">
              <w:rPr>
                <w:sz w:val="14"/>
                <w:szCs w:val="14"/>
              </w:rPr>
              <w:t>I_421.2_КуЭ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AC8370"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3B4C08"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1E0C1E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7C4D9B"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BA091C"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0FC1A77"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2900FEA"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BBF3ED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2DA150C"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3663285"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2ACE4E5"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6BE9BE9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8EFFA3" w14:textId="77777777" w:rsidR="00234EED" w:rsidRPr="00234EED" w:rsidRDefault="00234EED" w:rsidP="00234EED">
            <w:pPr>
              <w:jc w:val="center"/>
              <w:rPr>
                <w:sz w:val="14"/>
                <w:szCs w:val="14"/>
              </w:rPr>
            </w:pPr>
            <w:r w:rsidRPr="00234EED">
              <w:rPr>
                <w:sz w:val="14"/>
                <w:szCs w:val="14"/>
              </w:rPr>
              <w:t>Техническое перевооружение РС 6-10 кВ  Ф-10-15-П от ПС 35/10 кВ Лебяжья Мариинского района Маринского РЭС с заменой неизолированного провода на СИП,31,99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F1C27D" w14:textId="77777777" w:rsidR="00234EED" w:rsidRPr="00234EED" w:rsidRDefault="00234EED" w:rsidP="00234EED">
            <w:pPr>
              <w:jc w:val="center"/>
              <w:rPr>
                <w:sz w:val="14"/>
                <w:szCs w:val="14"/>
              </w:rPr>
            </w:pPr>
            <w:r w:rsidRPr="00234EED">
              <w:rPr>
                <w:sz w:val="14"/>
                <w:szCs w:val="14"/>
              </w:rPr>
              <w:t>I_423_КуЭ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8BF310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C941BF"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8EC128E"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90A715"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668DC4"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C59A0CD"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57A910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A1B322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05FF63B"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C761D2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A488A2E"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33E7700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422D7C"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ВЛ 10 кВ Ф. 10-2-Х от ПС 110/35/10  кВ Большеямная Топкинский РЭС Топкинского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D7942F" w14:textId="77777777" w:rsidR="00234EED" w:rsidRPr="00234EED" w:rsidRDefault="00234EED" w:rsidP="00234EED">
            <w:pPr>
              <w:jc w:val="center"/>
              <w:rPr>
                <w:sz w:val="14"/>
                <w:szCs w:val="14"/>
              </w:rPr>
            </w:pPr>
            <w:r w:rsidRPr="00234EED">
              <w:rPr>
                <w:sz w:val="14"/>
                <w:szCs w:val="14"/>
              </w:rPr>
              <w:t>I_405.1.1_КуЭ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5CBA60" w14:textId="77777777" w:rsidR="00234EED" w:rsidRPr="00234EED" w:rsidRDefault="00234EED" w:rsidP="00234EED">
            <w:pPr>
              <w:jc w:val="center"/>
              <w:rPr>
                <w:sz w:val="14"/>
                <w:szCs w:val="14"/>
              </w:rPr>
            </w:pPr>
            <w:r w:rsidRPr="00234EED">
              <w:rPr>
                <w:sz w:val="14"/>
                <w:szCs w:val="14"/>
              </w:rPr>
              <w:t>3,58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66B803" w14:textId="77777777" w:rsidR="00234EED" w:rsidRPr="00234EED" w:rsidRDefault="00234EED" w:rsidP="00234EED">
            <w:pPr>
              <w:jc w:val="center"/>
              <w:rPr>
                <w:sz w:val="14"/>
                <w:szCs w:val="14"/>
              </w:rPr>
            </w:pPr>
            <w:r w:rsidRPr="00234EED">
              <w:rPr>
                <w:sz w:val="14"/>
                <w:szCs w:val="14"/>
              </w:rPr>
              <w:t>1,90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AAE1B56" w14:textId="77777777" w:rsidR="00234EED" w:rsidRPr="00234EED" w:rsidRDefault="00234EED" w:rsidP="00234EED">
            <w:pPr>
              <w:jc w:val="center"/>
              <w:rPr>
                <w:sz w:val="14"/>
                <w:szCs w:val="14"/>
              </w:rPr>
            </w:pPr>
            <w:r w:rsidRPr="00234EED">
              <w:rPr>
                <w:sz w:val="14"/>
                <w:szCs w:val="14"/>
              </w:rPr>
              <w:t>1,68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5BA0AF"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304FBD" w14:textId="77777777" w:rsidR="00234EED" w:rsidRPr="00234EED" w:rsidRDefault="00234EED" w:rsidP="00234EED">
            <w:pPr>
              <w:jc w:val="center"/>
              <w:rPr>
                <w:sz w:val="14"/>
                <w:szCs w:val="14"/>
              </w:rPr>
            </w:pPr>
            <w:r w:rsidRPr="00234EED">
              <w:rPr>
                <w:sz w:val="14"/>
                <w:szCs w:val="14"/>
              </w:rPr>
              <w:t>0,09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A6FCA4C"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DB087C5" w14:textId="77777777" w:rsidR="00234EED" w:rsidRPr="00234EED" w:rsidRDefault="00234EED" w:rsidP="00234EED">
            <w:pPr>
              <w:jc w:val="center"/>
              <w:rPr>
                <w:sz w:val="14"/>
                <w:szCs w:val="14"/>
              </w:rPr>
            </w:pPr>
            <w:r w:rsidRPr="00234EED">
              <w:rPr>
                <w:sz w:val="14"/>
                <w:szCs w:val="14"/>
              </w:rPr>
              <w:t>0,09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8557952" w14:textId="77777777" w:rsidR="00234EED" w:rsidRPr="00234EED" w:rsidRDefault="00234EED" w:rsidP="00234EED">
            <w:pPr>
              <w:jc w:val="center"/>
              <w:rPr>
                <w:sz w:val="14"/>
                <w:szCs w:val="14"/>
              </w:rPr>
            </w:pPr>
            <w:r w:rsidRPr="00234EED">
              <w:rPr>
                <w:sz w:val="14"/>
                <w:szCs w:val="14"/>
              </w:rPr>
              <w:t>0,01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21BEFB7" w14:textId="77777777" w:rsidR="00234EED" w:rsidRPr="00234EED" w:rsidRDefault="00234EED" w:rsidP="00234EED">
            <w:pPr>
              <w:jc w:val="center"/>
              <w:rPr>
                <w:sz w:val="14"/>
                <w:szCs w:val="14"/>
              </w:rPr>
            </w:pPr>
            <w:r w:rsidRPr="00234EED">
              <w:rPr>
                <w:sz w:val="14"/>
                <w:szCs w:val="14"/>
              </w:rPr>
              <w:t>0,09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4C830C6" w14:textId="77777777" w:rsidR="00234EED" w:rsidRPr="00234EED" w:rsidRDefault="00234EED" w:rsidP="00234EED">
            <w:pPr>
              <w:jc w:val="center"/>
              <w:rPr>
                <w:sz w:val="14"/>
                <w:szCs w:val="14"/>
              </w:rPr>
            </w:pPr>
            <w:r w:rsidRPr="00234EED">
              <w:rPr>
                <w:sz w:val="14"/>
                <w:szCs w:val="14"/>
              </w:rPr>
              <w:t>0,08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F03E7F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2F145E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C1D9AB"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 10-7-М от ПС 110/35/10 кВ Большеямная  кВ Большеямная Топкинский РЭС Топкинского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C84B24" w14:textId="77777777" w:rsidR="00234EED" w:rsidRPr="00234EED" w:rsidRDefault="00234EED" w:rsidP="00234EED">
            <w:pPr>
              <w:jc w:val="center"/>
              <w:rPr>
                <w:sz w:val="14"/>
                <w:szCs w:val="14"/>
              </w:rPr>
            </w:pPr>
            <w:r w:rsidRPr="00234EED">
              <w:rPr>
                <w:sz w:val="14"/>
                <w:szCs w:val="14"/>
              </w:rPr>
              <w:t>I_405.1.2_КуЭ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F76BA3" w14:textId="77777777" w:rsidR="00234EED" w:rsidRPr="00234EED" w:rsidRDefault="00234EED" w:rsidP="00234EED">
            <w:pPr>
              <w:jc w:val="center"/>
              <w:rPr>
                <w:sz w:val="14"/>
                <w:szCs w:val="14"/>
              </w:rPr>
            </w:pPr>
            <w:r w:rsidRPr="00234EED">
              <w:rPr>
                <w:sz w:val="14"/>
                <w:szCs w:val="14"/>
              </w:rPr>
              <w:t>3,58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E91199" w14:textId="77777777" w:rsidR="00234EED" w:rsidRPr="00234EED" w:rsidRDefault="00234EED" w:rsidP="00234EED">
            <w:pPr>
              <w:jc w:val="center"/>
              <w:rPr>
                <w:sz w:val="14"/>
                <w:szCs w:val="14"/>
              </w:rPr>
            </w:pPr>
            <w:r w:rsidRPr="00234EED">
              <w:rPr>
                <w:sz w:val="14"/>
                <w:szCs w:val="14"/>
              </w:rPr>
              <w:t>1,90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F54FC10" w14:textId="77777777" w:rsidR="00234EED" w:rsidRPr="00234EED" w:rsidRDefault="00234EED" w:rsidP="00234EED">
            <w:pPr>
              <w:jc w:val="center"/>
              <w:rPr>
                <w:sz w:val="14"/>
                <w:szCs w:val="14"/>
              </w:rPr>
            </w:pPr>
            <w:r w:rsidRPr="00234EED">
              <w:rPr>
                <w:sz w:val="14"/>
                <w:szCs w:val="14"/>
              </w:rPr>
              <w:t>1,68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56D7B7" w14:textId="77777777" w:rsidR="00234EED" w:rsidRPr="00234EED" w:rsidRDefault="00234EED" w:rsidP="00234EED">
            <w:pPr>
              <w:jc w:val="center"/>
              <w:rPr>
                <w:sz w:val="14"/>
                <w:szCs w:val="14"/>
              </w:rPr>
            </w:pPr>
            <w:r w:rsidRPr="00234EED">
              <w:rPr>
                <w:sz w:val="14"/>
                <w:szCs w:val="14"/>
              </w:rPr>
              <w:t>0,14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09E6285" w14:textId="77777777" w:rsidR="00234EED" w:rsidRPr="00234EED" w:rsidRDefault="00234EED" w:rsidP="00234EED">
            <w:pPr>
              <w:jc w:val="center"/>
              <w:rPr>
                <w:sz w:val="14"/>
                <w:szCs w:val="14"/>
              </w:rPr>
            </w:pPr>
            <w:r w:rsidRPr="00234EED">
              <w:rPr>
                <w:sz w:val="14"/>
                <w:szCs w:val="14"/>
              </w:rPr>
              <w:t>0,12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7365664" w14:textId="77777777" w:rsidR="00234EED" w:rsidRPr="00234EED" w:rsidRDefault="00234EED" w:rsidP="00234EED">
            <w:pPr>
              <w:jc w:val="center"/>
              <w:rPr>
                <w:sz w:val="14"/>
                <w:szCs w:val="14"/>
              </w:rPr>
            </w:pPr>
            <w:r w:rsidRPr="00234EED">
              <w:rPr>
                <w:sz w:val="14"/>
                <w:szCs w:val="14"/>
              </w:rPr>
              <w:t>0,02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A9D1E82" w14:textId="77777777" w:rsidR="00234EED" w:rsidRPr="00234EED" w:rsidRDefault="00234EED" w:rsidP="00234EED">
            <w:pPr>
              <w:jc w:val="center"/>
              <w:rPr>
                <w:sz w:val="14"/>
                <w:szCs w:val="14"/>
              </w:rPr>
            </w:pPr>
            <w:r w:rsidRPr="00234EED">
              <w:rPr>
                <w:sz w:val="14"/>
                <w:szCs w:val="14"/>
              </w:rPr>
              <w:t>0,12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8A83572" w14:textId="77777777" w:rsidR="00234EED" w:rsidRPr="00234EED" w:rsidRDefault="00234EED" w:rsidP="00234EED">
            <w:pPr>
              <w:jc w:val="center"/>
              <w:rPr>
                <w:sz w:val="14"/>
                <w:szCs w:val="14"/>
              </w:rPr>
            </w:pPr>
            <w:r w:rsidRPr="00234EED">
              <w:rPr>
                <w:sz w:val="14"/>
                <w:szCs w:val="14"/>
              </w:rPr>
              <w:t>0,02</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817368D" w14:textId="77777777" w:rsidR="00234EED" w:rsidRPr="00234EED" w:rsidRDefault="00234EED" w:rsidP="00234EED">
            <w:pPr>
              <w:jc w:val="center"/>
              <w:rPr>
                <w:sz w:val="14"/>
                <w:szCs w:val="14"/>
              </w:rPr>
            </w:pPr>
            <w:r w:rsidRPr="00234EED">
              <w:rPr>
                <w:sz w:val="14"/>
                <w:szCs w:val="14"/>
              </w:rPr>
              <w:t>0,14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D94746C" w14:textId="77777777" w:rsidR="00234EED" w:rsidRPr="00234EED" w:rsidRDefault="00234EED" w:rsidP="00234EED">
            <w:pPr>
              <w:jc w:val="center"/>
              <w:rPr>
                <w:sz w:val="14"/>
                <w:szCs w:val="14"/>
              </w:rPr>
            </w:pPr>
            <w:r w:rsidRPr="00234EED">
              <w:rPr>
                <w:sz w:val="14"/>
                <w:szCs w:val="14"/>
              </w:rPr>
              <w:t>0,12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3432BB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BCB7E0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1385C3"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 10-7-Г от ПС 35/10  кВ Глубокинская  Топкинский РЭС Топкинского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FF5152" w14:textId="77777777" w:rsidR="00234EED" w:rsidRPr="00234EED" w:rsidRDefault="00234EED" w:rsidP="00234EED">
            <w:pPr>
              <w:jc w:val="center"/>
              <w:rPr>
                <w:sz w:val="14"/>
                <w:szCs w:val="14"/>
              </w:rPr>
            </w:pPr>
            <w:r w:rsidRPr="00234EED">
              <w:rPr>
                <w:sz w:val="14"/>
                <w:szCs w:val="14"/>
              </w:rPr>
              <w:t>I_405.1.4_КуЭ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DF9B92" w14:textId="77777777" w:rsidR="00234EED" w:rsidRPr="00234EED" w:rsidRDefault="00234EED" w:rsidP="00234EED">
            <w:pPr>
              <w:jc w:val="center"/>
              <w:rPr>
                <w:sz w:val="14"/>
                <w:szCs w:val="14"/>
              </w:rPr>
            </w:pPr>
            <w:r w:rsidRPr="00234EED">
              <w:rPr>
                <w:sz w:val="14"/>
                <w:szCs w:val="14"/>
              </w:rPr>
              <w:t>1,79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65FEF48" w14:textId="77777777" w:rsidR="00234EED" w:rsidRPr="00234EED" w:rsidRDefault="00234EED" w:rsidP="00234EED">
            <w:pPr>
              <w:jc w:val="center"/>
              <w:rPr>
                <w:sz w:val="14"/>
                <w:szCs w:val="14"/>
              </w:rPr>
            </w:pPr>
            <w:r w:rsidRPr="00234EED">
              <w:rPr>
                <w:sz w:val="14"/>
                <w:szCs w:val="14"/>
              </w:rPr>
              <w:t>0,95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96B5C52" w14:textId="77777777" w:rsidR="00234EED" w:rsidRPr="00234EED" w:rsidRDefault="00234EED" w:rsidP="00234EED">
            <w:pPr>
              <w:jc w:val="center"/>
              <w:rPr>
                <w:sz w:val="14"/>
                <w:szCs w:val="14"/>
              </w:rPr>
            </w:pPr>
            <w:r w:rsidRPr="00234EED">
              <w:rPr>
                <w:sz w:val="14"/>
                <w:szCs w:val="14"/>
              </w:rPr>
              <w:t>0,84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C19459" w14:textId="77777777" w:rsidR="00234EED" w:rsidRPr="00234EED" w:rsidRDefault="00234EED" w:rsidP="00234EED">
            <w:pPr>
              <w:jc w:val="center"/>
              <w:rPr>
                <w:sz w:val="14"/>
                <w:szCs w:val="14"/>
              </w:rPr>
            </w:pPr>
            <w:r w:rsidRPr="00234EED">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B64FD03" w14:textId="77777777" w:rsidR="00234EED" w:rsidRPr="00234EED" w:rsidRDefault="00234EED" w:rsidP="00234EED">
            <w:pPr>
              <w:jc w:val="center"/>
              <w:rPr>
                <w:sz w:val="14"/>
                <w:szCs w:val="14"/>
              </w:rPr>
            </w:pPr>
            <w:r w:rsidRPr="00234EED">
              <w:rPr>
                <w:sz w:val="14"/>
                <w:szCs w:val="14"/>
              </w:rPr>
              <w:t>0,04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C4B3E6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DA58E84" w14:textId="77777777" w:rsidR="00234EED" w:rsidRPr="00234EED" w:rsidRDefault="00234EED" w:rsidP="00234EED">
            <w:pPr>
              <w:jc w:val="center"/>
              <w:rPr>
                <w:sz w:val="14"/>
                <w:szCs w:val="14"/>
              </w:rPr>
            </w:pPr>
            <w:r w:rsidRPr="00234EED">
              <w:rPr>
                <w:sz w:val="14"/>
                <w:szCs w:val="14"/>
              </w:rPr>
              <w:t>0,04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359586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5A0A02A" w14:textId="77777777" w:rsidR="00234EED" w:rsidRPr="00234EED" w:rsidRDefault="00234EED" w:rsidP="00234EED">
            <w:pPr>
              <w:jc w:val="center"/>
              <w:rPr>
                <w:sz w:val="14"/>
                <w:szCs w:val="14"/>
              </w:rPr>
            </w:pPr>
            <w:r w:rsidRPr="00234EED">
              <w:rPr>
                <w:sz w:val="14"/>
                <w:szCs w:val="14"/>
              </w:rPr>
              <w:t>0,04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E2D28B2"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57F32C5"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9FDF8F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AE401C"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Ф.10-19-ОФ от ПС 35/10 Силинская Кемеровский РЭС Кемеровского района 2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DE5825" w14:textId="77777777" w:rsidR="00234EED" w:rsidRPr="00234EED" w:rsidRDefault="00234EED" w:rsidP="00234EED">
            <w:pPr>
              <w:jc w:val="center"/>
              <w:rPr>
                <w:sz w:val="14"/>
                <w:szCs w:val="14"/>
              </w:rPr>
            </w:pPr>
            <w:r w:rsidRPr="00234EED">
              <w:rPr>
                <w:sz w:val="14"/>
                <w:szCs w:val="14"/>
              </w:rPr>
              <w:t>I_326.1.11_КуЭ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E88BD0" w14:textId="77777777" w:rsidR="00234EED" w:rsidRPr="00234EED" w:rsidRDefault="00234EED" w:rsidP="00234EED">
            <w:pPr>
              <w:jc w:val="center"/>
              <w:rPr>
                <w:sz w:val="14"/>
                <w:szCs w:val="14"/>
              </w:rPr>
            </w:pPr>
            <w:r w:rsidRPr="00234EED">
              <w:rPr>
                <w:sz w:val="14"/>
                <w:szCs w:val="14"/>
              </w:rPr>
              <w:t>4,27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7487484" w14:textId="77777777" w:rsidR="00234EED" w:rsidRPr="00234EED" w:rsidRDefault="00234EED" w:rsidP="00234EED">
            <w:pPr>
              <w:jc w:val="center"/>
              <w:rPr>
                <w:sz w:val="14"/>
                <w:szCs w:val="14"/>
              </w:rPr>
            </w:pPr>
            <w:r w:rsidRPr="00234EED">
              <w:rPr>
                <w:sz w:val="14"/>
                <w:szCs w:val="14"/>
              </w:rPr>
              <w:t>1,92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1AAD081" w14:textId="77777777" w:rsidR="00234EED" w:rsidRPr="00234EED" w:rsidRDefault="00234EED" w:rsidP="00234EED">
            <w:pPr>
              <w:jc w:val="center"/>
              <w:rPr>
                <w:sz w:val="14"/>
                <w:szCs w:val="14"/>
              </w:rPr>
            </w:pPr>
            <w:r w:rsidRPr="00234EED">
              <w:rPr>
                <w:sz w:val="14"/>
                <w:szCs w:val="14"/>
              </w:rPr>
              <w:t>2,35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0DDBEC" w14:textId="77777777" w:rsidR="00234EED" w:rsidRPr="00234EED" w:rsidRDefault="00234EED" w:rsidP="00234EED">
            <w:pPr>
              <w:jc w:val="center"/>
              <w:rPr>
                <w:sz w:val="14"/>
                <w:szCs w:val="14"/>
              </w:rPr>
            </w:pPr>
            <w:r w:rsidRPr="00234EED">
              <w:rPr>
                <w:sz w:val="14"/>
                <w:szCs w:val="14"/>
              </w:rPr>
              <w:t>3,81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BBADEA0" w14:textId="77777777" w:rsidR="00234EED" w:rsidRPr="00234EED" w:rsidRDefault="00234EED" w:rsidP="00234EED">
            <w:pPr>
              <w:jc w:val="center"/>
              <w:rPr>
                <w:sz w:val="14"/>
                <w:szCs w:val="14"/>
              </w:rPr>
            </w:pPr>
            <w:r w:rsidRPr="00234EED">
              <w:rPr>
                <w:sz w:val="14"/>
                <w:szCs w:val="14"/>
              </w:rPr>
              <w:t>3,21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AFB7D90" w14:textId="77777777" w:rsidR="00234EED" w:rsidRPr="00234EED" w:rsidRDefault="00234EED" w:rsidP="00234EED">
            <w:pPr>
              <w:jc w:val="center"/>
              <w:rPr>
                <w:sz w:val="14"/>
                <w:szCs w:val="14"/>
              </w:rPr>
            </w:pPr>
            <w:r w:rsidRPr="00234EED">
              <w:rPr>
                <w:sz w:val="14"/>
                <w:szCs w:val="14"/>
              </w:rPr>
              <w:t>0,60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D0CC431" w14:textId="77777777" w:rsidR="00234EED" w:rsidRPr="00234EED" w:rsidRDefault="00234EED" w:rsidP="00234EED">
            <w:pPr>
              <w:jc w:val="center"/>
              <w:rPr>
                <w:sz w:val="14"/>
                <w:szCs w:val="14"/>
              </w:rPr>
            </w:pPr>
            <w:r w:rsidRPr="00234EED">
              <w:rPr>
                <w:sz w:val="14"/>
                <w:szCs w:val="14"/>
              </w:rPr>
              <w:t>1,92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DCF8590" w14:textId="77777777" w:rsidR="00234EED" w:rsidRPr="00234EED" w:rsidRDefault="00234EED" w:rsidP="00234EED">
            <w:pPr>
              <w:jc w:val="center"/>
              <w:rPr>
                <w:sz w:val="14"/>
                <w:szCs w:val="14"/>
              </w:rPr>
            </w:pPr>
            <w:r w:rsidRPr="00234EED">
              <w:rPr>
                <w:sz w:val="14"/>
                <w:szCs w:val="14"/>
              </w:rPr>
              <w:t>0,60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D439F3C" w14:textId="77777777" w:rsidR="00234EED" w:rsidRPr="00234EED" w:rsidRDefault="00234EED" w:rsidP="00234EED">
            <w:pPr>
              <w:jc w:val="center"/>
              <w:rPr>
                <w:sz w:val="14"/>
                <w:szCs w:val="14"/>
              </w:rPr>
            </w:pPr>
            <w:r w:rsidRPr="00234EED">
              <w:rPr>
                <w:sz w:val="14"/>
                <w:szCs w:val="14"/>
              </w:rPr>
              <w:t>2,52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64083EE" w14:textId="77777777" w:rsidR="00234EED" w:rsidRPr="00234EED" w:rsidRDefault="00234EED" w:rsidP="00234EED">
            <w:pPr>
              <w:jc w:val="center"/>
              <w:rPr>
                <w:sz w:val="14"/>
                <w:szCs w:val="14"/>
              </w:rPr>
            </w:pPr>
            <w:r w:rsidRPr="00234EED">
              <w:rPr>
                <w:sz w:val="14"/>
                <w:szCs w:val="14"/>
              </w:rPr>
              <w:t>2,14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4123812"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D02807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45AB58"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ВЛ-10 кВ Ф.10-23-КМ от ПС 35/10 Мазуровская Кемеровский РЭС Кемеровского района 1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CB39F8" w14:textId="77777777" w:rsidR="00234EED" w:rsidRPr="00234EED" w:rsidRDefault="00234EED" w:rsidP="00234EED">
            <w:pPr>
              <w:jc w:val="center"/>
              <w:rPr>
                <w:sz w:val="14"/>
                <w:szCs w:val="14"/>
              </w:rPr>
            </w:pPr>
            <w:r w:rsidRPr="00234EED">
              <w:rPr>
                <w:sz w:val="14"/>
                <w:szCs w:val="14"/>
              </w:rPr>
              <w:t>I_326.1.14_КуЭ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7BA141" w14:textId="77777777" w:rsidR="00234EED" w:rsidRPr="00234EED" w:rsidRDefault="00234EED" w:rsidP="00234EED">
            <w:pPr>
              <w:jc w:val="center"/>
              <w:rPr>
                <w:sz w:val="14"/>
                <w:szCs w:val="14"/>
              </w:rPr>
            </w:pPr>
            <w:r w:rsidRPr="00234EED">
              <w:rPr>
                <w:sz w:val="14"/>
                <w:szCs w:val="14"/>
              </w:rPr>
              <w:t>2,13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E6235D" w14:textId="77777777" w:rsidR="00234EED" w:rsidRPr="00234EED" w:rsidRDefault="00234EED" w:rsidP="00234EED">
            <w:pPr>
              <w:jc w:val="center"/>
              <w:rPr>
                <w:sz w:val="14"/>
                <w:szCs w:val="14"/>
              </w:rPr>
            </w:pPr>
            <w:r w:rsidRPr="00234EED">
              <w:rPr>
                <w:sz w:val="14"/>
                <w:szCs w:val="14"/>
              </w:rPr>
              <w:t>0,96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1E77E14" w14:textId="77777777" w:rsidR="00234EED" w:rsidRPr="00234EED" w:rsidRDefault="00234EED" w:rsidP="00234EED">
            <w:pPr>
              <w:jc w:val="center"/>
              <w:rPr>
                <w:sz w:val="14"/>
                <w:szCs w:val="14"/>
              </w:rPr>
            </w:pPr>
            <w:r w:rsidRPr="00234EED">
              <w:rPr>
                <w:sz w:val="14"/>
                <w:szCs w:val="14"/>
              </w:rPr>
              <w:t>1,17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DC9031" w14:textId="77777777" w:rsidR="00234EED" w:rsidRPr="00234EED" w:rsidRDefault="00234EED" w:rsidP="00234EED">
            <w:pPr>
              <w:jc w:val="center"/>
              <w:rPr>
                <w:sz w:val="14"/>
                <w:szCs w:val="14"/>
              </w:rPr>
            </w:pPr>
            <w:r w:rsidRPr="00234EED">
              <w:rPr>
                <w:sz w:val="14"/>
                <w:szCs w:val="14"/>
              </w:rPr>
              <w:t>1,97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949A37" w14:textId="77777777" w:rsidR="00234EED" w:rsidRPr="00234EED" w:rsidRDefault="00234EED" w:rsidP="00234EED">
            <w:pPr>
              <w:jc w:val="center"/>
              <w:rPr>
                <w:sz w:val="14"/>
                <w:szCs w:val="14"/>
              </w:rPr>
            </w:pPr>
            <w:r w:rsidRPr="00234EED">
              <w:rPr>
                <w:sz w:val="14"/>
                <w:szCs w:val="14"/>
              </w:rPr>
              <w:t>1,66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FED17D6" w14:textId="77777777" w:rsidR="00234EED" w:rsidRPr="00234EED" w:rsidRDefault="00234EED" w:rsidP="00234EED">
            <w:pPr>
              <w:jc w:val="center"/>
              <w:rPr>
                <w:sz w:val="14"/>
                <w:szCs w:val="14"/>
              </w:rPr>
            </w:pPr>
            <w:r w:rsidRPr="00234EED">
              <w:rPr>
                <w:sz w:val="14"/>
                <w:szCs w:val="14"/>
              </w:rPr>
              <w:t>0,30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5B816EE" w14:textId="77777777" w:rsidR="00234EED" w:rsidRPr="00234EED" w:rsidRDefault="00234EED" w:rsidP="00234EED">
            <w:pPr>
              <w:jc w:val="center"/>
              <w:rPr>
                <w:sz w:val="14"/>
                <w:szCs w:val="14"/>
              </w:rPr>
            </w:pPr>
            <w:r w:rsidRPr="00234EED">
              <w:rPr>
                <w:sz w:val="14"/>
                <w:szCs w:val="14"/>
              </w:rPr>
              <w:t>0,96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254660D" w14:textId="77777777" w:rsidR="00234EED" w:rsidRPr="00234EED" w:rsidRDefault="00234EED" w:rsidP="00234EED">
            <w:pPr>
              <w:jc w:val="center"/>
              <w:rPr>
                <w:sz w:val="14"/>
                <w:szCs w:val="14"/>
              </w:rPr>
            </w:pPr>
            <w:r w:rsidRPr="00234EED">
              <w:rPr>
                <w:sz w:val="14"/>
                <w:szCs w:val="14"/>
              </w:rPr>
              <w:t>0,30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ADBE667" w14:textId="77777777" w:rsidR="00234EED" w:rsidRPr="00234EED" w:rsidRDefault="00234EED" w:rsidP="00234EED">
            <w:pPr>
              <w:jc w:val="center"/>
              <w:rPr>
                <w:sz w:val="14"/>
                <w:szCs w:val="14"/>
              </w:rPr>
            </w:pPr>
            <w:r w:rsidRPr="00234EED">
              <w:rPr>
                <w:sz w:val="14"/>
                <w:szCs w:val="14"/>
              </w:rPr>
              <w:t>1,26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122C38D" w14:textId="77777777" w:rsidR="00234EED" w:rsidRPr="00234EED" w:rsidRDefault="00234EED" w:rsidP="00234EED">
            <w:pPr>
              <w:jc w:val="center"/>
              <w:rPr>
                <w:sz w:val="14"/>
                <w:szCs w:val="14"/>
              </w:rPr>
            </w:pPr>
            <w:r w:rsidRPr="00234EED">
              <w:rPr>
                <w:sz w:val="14"/>
                <w:szCs w:val="14"/>
              </w:rPr>
              <w:t>1,07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DB4D2A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E41A56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069A90"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с установкой реклоузеров на отпайках потребительских ВЛ-10 кВ Ф.10-20-МП от ПС 110/10 Водозабор Кемеровский РЭС Кемеровского района 1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645789" w14:textId="77777777" w:rsidR="00234EED" w:rsidRPr="00234EED" w:rsidRDefault="00234EED" w:rsidP="00234EED">
            <w:pPr>
              <w:jc w:val="center"/>
              <w:rPr>
                <w:b/>
                <w:bCs/>
                <w:sz w:val="14"/>
                <w:szCs w:val="14"/>
              </w:rPr>
            </w:pPr>
            <w:r w:rsidRPr="00234EED">
              <w:rPr>
                <w:b/>
                <w:bCs/>
                <w:sz w:val="14"/>
                <w:szCs w:val="14"/>
              </w:rPr>
              <w:t>I_326.1.12_КуЭ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7EF8B7" w14:textId="77777777" w:rsidR="00234EED" w:rsidRPr="00234EED" w:rsidRDefault="00234EED" w:rsidP="00234EED">
            <w:pPr>
              <w:jc w:val="center"/>
              <w:rPr>
                <w:sz w:val="14"/>
                <w:szCs w:val="14"/>
              </w:rPr>
            </w:pPr>
            <w:r w:rsidRPr="00234EED">
              <w:rPr>
                <w:sz w:val="14"/>
                <w:szCs w:val="14"/>
              </w:rPr>
              <w:t>2,13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184512" w14:textId="77777777" w:rsidR="00234EED" w:rsidRPr="00234EED" w:rsidRDefault="00234EED" w:rsidP="00234EED">
            <w:pPr>
              <w:jc w:val="center"/>
              <w:rPr>
                <w:sz w:val="14"/>
                <w:szCs w:val="14"/>
              </w:rPr>
            </w:pPr>
            <w:r w:rsidRPr="00234EED">
              <w:rPr>
                <w:sz w:val="14"/>
                <w:szCs w:val="14"/>
              </w:rPr>
              <w:t>0,96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81E8D0B" w14:textId="77777777" w:rsidR="00234EED" w:rsidRPr="00234EED" w:rsidRDefault="00234EED" w:rsidP="00234EED">
            <w:pPr>
              <w:jc w:val="center"/>
              <w:rPr>
                <w:sz w:val="14"/>
                <w:szCs w:val="14"/>
              </w:rPr>
            </w:pPr>
            <w:r w:rsidRPr="00234EED">
              <w:rPr>
                <w:sz w:val="14"/>
                <w:szCs w:val="14"/>
              </w:rPr>
              <w:t>1,17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15C01B" w14:textId="77777777" w:rsidR="00234EED" w:rsidRPr="00234EED" w:rsidRDefault="00234EED" w:rsidP="00234EED">
            <w:pPr>
              <w:jc w:val="center"/>
              <w:rPr>
                <w:sz w:val="14"/>
                <w:szCs w:val="14"/>
              </w:rPr>
            </w:pPr>
            <w:r w:rsidRPr="00234EED">
              <w:rPr>
                <w:sz w:val="14"/>
                <w:szCs w:val="14"/>
              </w:rPr>
              <w:t>1,74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8778EDE" w14:textId="77777777" w:rsidR="00234EED" w:rsidRPr="00234EED" w:rsidRDefault="00234EED" w:rsidP="00234EED">
            <w:pPr>
              <w:jc w:val="center"/>
              <w:rPr>
                <w:sz w:val="14"/>
                <w:szCs w:val="14"/>
              </w:rPr>
            </w:pPr>
            <w:r w:rsidRPr="00234EED">
              <w:rPr>
                <w:sz w:val="14"/>
                <w:szCs w:val="14"/>
              </w:rPr>
              <w:t>1,48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DB0CA4B" w14:textId="77777777" w:rsidR="00234EED" w:rsidRPr="00234EED" w:rsidRDefault="00234EED" w:rsidP="00234EED">
            <w:pPr>
              <w:jc w:val="center"/>
              <w:rPr>
                <w:sz w:val="14"/>
                <w:szCs w:val="14"/>
              </w:rPr>
            </w:pPr>
            <w:r w:rsidRPr="00234EED">
              <w:rPr>
                <w:sz w:val="14"/>
                <w:szCs w:val="14"/>
              </w:rPr>
              <w:t>0,27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24D6B74" w14:textId="77777777" w:rsidR="00234EED" w:rsidRPr="00234EED" w:rsidRDefault="00234EED" w:rsidP="00234EED">
            <w:pPr>
              <w:jc w:val="center"/>
              <w:rPr>
                <w:sz w:val="14"/>
                <w:szCs w:val="14"/>
              </w:rPr>
            </w:pPr>
            <w:r w:rsidRPr="00234EED">
              <w:rPr>
                <w:sz w:val="14"/>
                <w:szCs w:val="14"/>
              </w:rPr>
              <w:t>0,96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F1FEA34" w14:textId="77777777" w:rsidR="00234EED" w:rsidRPr="00234EED" w:rsidRDefault="00234EED" w:rsidP="00234EED">
            <w:pPr>
              <w:jc w:val="center"/>
              <w:rPr>
                <w:sz w:val="14"/>
                <w:szCs w:val="14"/>
              </w:rPr>
            </w:pPr>
            <w:r w:rsidRPr="00234EED">
              <w:rPr>
                <w:sz w:val="14"/>
                <w:szCs w:val="14"/>
              </w:rPr>
              <w:t>0,27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668950C" w14:textId="77777777" w:rsidR="00234EED" w:rsidRPr="00234EED" w:rsidRDefault="00234EED" w:rsidP="00234EED">
            <w:pPr>
              <w:jc w:val="center"/>
              <w:rPr>
                <w:sz w:val="14"/>
                <w:szCs w:val="14"/>
              </w:rPr>
            </w:pPr>
            <w:r w:rsidRPr="00234EED">
              <w:rPr>
                <w:sz w:val="14"/>
                <w:szCs w:val="14"/>
              </w:rPr>
              <w:t>1,23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52AC421" w14:textId="77777777" w:rsidR="00234EED" w:rsidRPr="00234EED" w:rsidRDefault="00234EED" w:rsidP="00234EED">
            <w:pPr>
              <w:jc w:val="center"/>
              <w:rPr>
                <w:sz w:val="14"/>
                <w:szCs w:val="14"/>
              </w:rPr>
            </w:pPr>
            <w:r w:rsidRPr="00234EED">
              <w:rPr>
                <w:sz w:val="14"/>
                <w:szCs w:val="14"/>
              </w:rPr>
              <w:t>1,04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4B2E680"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E89702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731F48"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с установкой реклоузеров на отпайках потребительских ВЛ-10 кВ Ф.10-20-ЧР от ПС 110/35/10 Весенняя Кемеровский РЭС Кемеровского района 2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83F634" w14:textId="77777777" w:rsidR="00234EED" w:rsidRPr="00234EED" w:rsidRDefault="00234EED" w:rsidP="00234EED">
            <w:pPr>
              <w:jc w:val="center"/>
              <w:rPr>
                <w:b/>
                <w:bCs/>
                <w:sz w:val="14"/>
                <w:szCs w:val="14"/>
              </w:rPr>
            </w:pPr>
            <w:r w:rsidRPr="00234EED">
              <w:rPr>
                <w:b/>
                <w:bCs/>
                <w:sz w:val="14"/>
                <w:szCs w:val="14"/>
              </w:rPr>
              <w:t>I_326.1.13_КуЭ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F891C0E" w14:textId="77777777" w:rsidR="00234EED" w:rsidRPr="00234EED" w:rsidRDefault="00234EED" w:rsidP="00234EED">
            <w:pPr>
              <w:jc w:val="center"/>
              <w:rPr>
                <w:sz w:val="14"/>
                <w:szCs w:val="14"/>
              </w:rPr>
            </w:pPr>
            <w:r w:rsidRPr="00234EED">
              <w:rPr>
                <w:sz w:val="14"/>
                <w:szCs w:val="14"/>
              </w:rPr>
              <w:t>4,27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A0625F9" w14:textId="77777777" w:rsidR="00234EED" w:rsidRPr="00234EED" w:rsidRDefault="00234EED" w:rsidP="00234EED">
            <w:pPr>
              <w:jc w:val="center"/>
              <w:rPr>
                <w:sz w:val="14"/>
                <w:szCs w:val="14"/>
              </w:rPr>
            </w:pPr>
            <w:r w:rsidRPr="00234EED">
              <w:rPr>
                <w:sz w:val="14"/>
                <w:szCs w:val="14"/>
              </w:rPr>
              <w:t>1,92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8EB6F9D" w14:textId="77777777" w:rsidR="00234EED" w:rsidRPr="00234EED" w:rsidRDefault="00234EED" w:rsidP="00234EED">
            <w:pPr>
              <w:jc w:val="center"/>
              <w:rPr>
                <w:sz w:val="14"/>
                <w:szCs w:val="14"/>
              </w:rPr>
            </w:pPr>
            <w:r w:rsidRPr="00234EED">
              <w:rPr>
                <w:sz w:val="14"/>
                <w:szCs w:val="14"/>
              </w:rPr>
              <w:t>2,35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25AFAD" w14:textId="77777777" w:rsidR="00234EED" w:rsidRPr="00234EED" w:rsidRDefault="00234EED" w:rsidP="00234EED">
            <w:pPr>
              <w:jc w:val="center"/>
              <w:rPr>
                <w:sz w:val="14"/>
                <w:szCs w:val="14"/>
              </w:rPr>
            </w:pPr>
            <w:r w:rsidRPr="00234EED">
              <w:rPr>
                <w:sz w:val="14"/>
                <w:szCs w:val="14"/>
              </w:rPr>
              <w:t>3,52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FD1714B" w14:textId="77777777" w:rsidR="00234EED" w:rsidRPr="00234EED" w:rsidRDefault="00234EED" w:rsidP="00234EED">
            <w:pPr>
              <w:jc w:val="center"/>
              <w:rPr>
                <w:sz w:val="14"/>
                <w:szCs w:val="14"/>
              </w:rPr>
            </w:pPr>
            <w:r w:rsidRPr="00234EED">
              <w:rPr>
                <w:sz w:val="14"/>
                <w:szCs w:val="14"/>
              </w:rPr>
              <w:t>2,98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0F3FE06" w14:textId="77777777" w:rsidR="00234EED" w:rsidRPr="00234EED" w:rsidRDefault="00234EED" w:rsidP="00234EED">
            <w:pPr>
              <w:jc w:val="center"/>
              <w:rPr>
                <w:sz w:val="14"/>
                <w:szCs w:val="14"/>
              </w:rPr>
            </w:pPr>
            <w:r w:rsidRPr="00234EED">
              <w:rPr>
                <w:sz w:val="14"/>
                <w:szCs w:val="14"/>
              </w:rPr>
              <w:t>0,55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B64F35C" w14:textId="77777777" w:rsidR="00234EED" w:rsidRPr="00234EED" w:rsidRDefault="00234EED" w:rsidP="00234EED">
            <w:pPr>
              <w:jc w:val="center"/>
              <w:rPr>
                <w:sz w:val="14"/>
                <w:szCs w:val="14"/>
              </w:rPr>
            </w:pPr>
            <w:r w:rsidRPr="00234EED">
              <w:rPr>
                <w:sz w:val="14"/>
                <w:szCs w:val="14"/>
              </w:rPr>
              <w:t>1,92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AD8FFB1" w14:textId="77777777" w:rsidR="00234EED" w:rsidRPr="00234EED" w:rsidRDefault="00234EED" w:rsidP="00234EED">
            <w:pPr>
              <w:jc w:val="center"/>
              <w:rPr>
                <w:sz w:val="14"/>
                <w:szCs w:val="14"/>
              </w:rPr>
            </w:pPr>
            <w:r w:rsidRPr="00234EED">
              <w:rPr>
                <w:sz w:val="14"/>
                <w:szCs w:val="14"/>
              </w:rPr>
              <w:t>0,55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1D5F91A" w14:textId="77777777" w:rsidR="00234EED" w:rsidRPr="00234EED" w:rsidRDefault="00234EED" w:rsidP="00234EED">
            <w:pPr>
              <w:jc w:val="center"/>
              <w:rPr>
                <w:sz w:val="14"/>
                <w:szCs w:val="14"/>
              </w:rPr>
            </w:pPr>
            <w:r w:rsidRPr="00234EED">
              <w:rPr>
                <w:sz w:val="14"/>
                <w:szCs w:val="14"/>
              </w:rPr>
              <w:t>2,47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8C21F14" w14:textId="77777777" w:rsidR="00234EED" w:rsidRPr="00234EED" w:rsidRDefault="00234EED" w:rsidP="00234EED">
            <w:pPr>
              <w:jc w:val="center"/>
              <w:rPr>
                <w:sz w:val="14"/>
                <w:szCs w:val="14"/>
              </w:rPr>
            </w:pPr>
            <w:r w:rsidRPr="00234EED">
              <w:rPr>
                <w:sz w:val="14"/>
                <w:szCs w:val="14"/>
              </w:rPr>
              <w:t>2,09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A2F2AC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71696A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9F9FA5"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с установкой реклоузеров на отпайках потребительских ВЛ-10 кВ Ф.10-2-А от ПС 35/10 Береговая Кемеровский РЭС Кемеровского района 1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BC47F1" w14:textId="77777777" w:rsidR="00234EED" w:rsidRPr="00234EED" w:rsidRDefault="00234EED" w:rsidP="00234EED">
            <w:pPr>
              <w:jc w:val="center"/>
              <w:rPr>
                <w:b/>
                <w:bCs/>
                <w:sz w:val="14"/>
                <w:szCs w:val="14"/>
              </w:rPr>
            </w:pPr>
            <w:r w:rsidRPr="00234EED">
              <w:rPr>
                <w:b/>
                <w:bCs/>
                <w:sz w:val="14"/>
                <w:szCs w:val="14"/>
              </w:rPr>
              <w:t>I_326.1.7_КуЭ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20E1F0" w14:textId="77777777" w:rsidR="00234EED" w:rsidRPr="00234EED" w:rsidRDefault="00234EED" w:rsidP="00234EED">
            <w:pPr>
              <w:jc w:val="center"/>
              <w:rPr>
                <w:sz w:val="14"/>
                <w:szCs w:val="14"/>
              </w:rPr>
            </w:pPr>
            <w:r w:rsidRPr="00234EED">
              <w:rPr>
                <w:sz w:val="14"/>
                <w:szCs w:val="14"/>
              </w:rPr>
              <w:t>2,13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88718E" w14:textId="77777777" w:rsidR="00234EED" w:rsidRPr="00234EED" w:rsidRDefault="00234EED" w:rsidP="00234EED">
            <w:pPr>
              <w:jc w:val="center"/>
              <w:rPr>
                <w:sz w:val="14"/>
                <w:szCs w:val="14"/>
              </w:rPr>
            </w:pPr>
            <w:r w:rsidRPr="00234EED">
              <w:rPr>
                <w:sz w:val="14"/>
                <w:szCs w:val="14"/>
              </w:rPr>
              <w:t>0,96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E79255B" w14:textId="77777777" w:rsidR="00234EED" w:rsidRPr="00234EED" w:rsidRDefault="00234EED" w:rsidP="00234EED">
            <w:pPr>
              <w:jc w:val="center"/>
              <w:rPr>
                <w:sz w:val="14"/>
                <w:szCs w:val="14"/>
              </w:rPr>
            </w:pPr>
            <w:r w:rsidRPr="00234EED">
              <w:rPr>
                <w:sz w:val="14"/>
                <w:szCs w:val="14"/>
              </w:rPr>
              <w:t>1,17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9B0CEB" w14:textId="77777777" w:rsidR="00234EED" w:rsidRPr="00234EED" w:rsidRDefault="00234EED" w:rsidP="00234EED">
            <w:pPr>
              <w:jc w:val="center"/>
              <w:rPr>
                <w:sz w:val="14"/>
                <w:szCs w:val="14"/>
              </w:rPr>
            </w:pPr>
            <w:r w:rsidRPr="00234EED">
              <w:rPr>
                <w:sz w:val="14"/>
                <w:szCs w:val="14"/>
              </w:rPr>
              <w:t>1,74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F4B6CC3" w14:textId="77777777" w:rsidR="00234EED" w:rsidRPr="00234EED" w:rsidRDefault="00234EED" w:rsidP="00234EED">
            <w:pPr>
              <w:jc w:val="center"/>
              <w:rPr>
                <w:sz w:val="14"/>
                <w:szCs w:val="14"/>
              </w:rPr>
            </w:pPr>
            <w:r w:rsidRPr="00234EED">
              <w:rPr>
                <w:sz w:val="14"/>
                <w:szCs w:val="14"/>
              </w:rPr>
              <w:t>1,47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B984310" w14:textId="77777777" w:rsidR="00234EED" w:rsidRPr="00234EED" w:rsidRDefault="00234EED" w:rsidP="00234EED">
            <w:pPr>
              <w:jc w:val="center"/>
              <w:rPr>
                <w:sz w:val="14"/>
                <w:szCs w:val="14"/>
              </w:rPr>
            </w:pPr>
            <w:r w:rsidRPr="00234EED">
              <w:rPr>
                <w:sz w:val="14"/>
                <w:szCs w:val="14"/>
              </w:rPr>
              <w:t>0,27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B51AEEE" w14:textId="77777777" w:rsidR="00234EED" w:rsidRPr="00234EED" w:rsidRDefault="00234EED" w:rsidP="00234EED">
            <w:pPr>
              <w:jc w:val="center"/>
              <w:rPr>
                <w:sz w:val="14"/>
                <w:szCs w:val="14"/>
              </w:rPr>
            </w:pPr>
            <w:r w:rsidRPr="00234EED">
              <w:rPr>
                <w:sz w:val="14"/>
                <w:szCs w:val="14"/>
              </w:rPr>
              <w:t>0,96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7B0AC84" w14:textId="77777777" w:rsidR="00234EED" w:rsidRPr="00234EED" w:rsidRDefault="00234EED" w:rsidP="00234EED">
            <w:pPr>
              <w:jc w:val="center"/>
              <w:rPr>
                <w:sz w:val="14"/>
                <w:szCs w:val="14"/>
              </w:rPr>
            </w:pPr>
            <w:r w:rsidRPr="00234EED">
              <w:rPr>
                <w:sz w:val="14"/>
                <w:szCs w:val="14"/>
              </w:rPr>
              <w:t>0,27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FD70571" w14:textId="77777777" w:rsidR="00234EED" w:rsidRPr="00234EED" w:rsidRDefault="00234EED" w:rsidP="00234EED">
            <w:pPr>
              <w:jc w:val="center"/>
              <w:rPr>
                <w:sz w:val="14"/>
                <w:szCs w:val="14"/>
              </w:rPr>
            </w:pPr>
            <w:r w:rsidRPr="00234EED">
              <w:rPr>
                <w:sz w:val="14"/>
                <w:szCs w:val="14"/>
              </w:rPr>
              <w:t>1,23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6F89073" w14:textId="77777777" w:rsidR="00234EED" w:rsidRPr="00234EED" w:rsidRDefault="00234EED" w:rsidP="00234EED">
            <w:pPr>
              <w:jc w:val="center"/>
              <w:rPr>
                <w:sz w:val="14"/>
                <w:szCs w:val="14"/>
              </w:rPr>
            </w:pPr>
            <w:r w:rsidRPr="00234EED">
              <w:rPr>
                <w:sz w:val="14"/>
                <w:szCs w:val="14"/>
              </w:rPr>
              <w:t>1,04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8CA61C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646235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9EE395"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с установкой реклоузеров на отпайках потребительских ВЛ-6 кВ Ф.10-13-Л от ПС 110/35/6 Силинская Кемеровский РЭС Кемеровского района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8D8D37" w14:textId="77777777" w:rsidR="00234EED" w:rsidRPr="00234EED" w:rsidRDefault="00234EED" w:rsidP="00234EED">
            <w:pPr>
              <w:jc w:val="center"/>
              <w:rPr>
                <w:b/>
                <w:bCs/>
                <w:sz w:val="14"/>
                <w:szCs w:val="14"/>
              </w:rPr>
            </w:pPr>
            <w:r w:rsidRPr="00234EED">
              <w:rPr>
                <w:b/>
                <w:bCs/>
                <w:sz w:val="14"/>
                <w:szCs w:val="14"/>
              </w:rPr>
              <w:t>I_326.1.2_КуЭ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B6F58C4" w14:textId="77777777" w:rsidR="00234EED" w:rsidRPr="00234EED" w:rsidRDefault="00234EED" w:rsidP="00234EED">
            <w:pPr>
              <w:jc w:val="center"/>
              <w:rPr>
                <w:sz w:val="14"/>
                <w:szCs w:val="14"/>
              </w:rPr>
            </w:pPr>
            <w:r w:rsidRPr="00234EED">
              <w:rPr>
                <w:sz w:val="14"/>
                <w:szCs w:val="14"/>
              </w:rPr>
              <w:t>4,27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9AD0C41" w14:textId="77777777" w:rsidR="00234EED" w:rsidRPr="00234EED" w:rsidRDefault="00234EED" w:rsidP="00234EED">
            <w:pPr>
              <w:jc w:val="center"/>
              <w:rPr>
                <w:sz w:val="14"/>
                <w:szCs w:val="14"/>
              </w:rPr>
            </w:pPr>
            <w:r w:rsidRPr="00234EED">
              <w:rPr>
                <w:sz w:val="14"/>
                <w:szCs w:val="14"/>
              </w:rPr>
              <w:t>1,92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EBBE42B" w14:textId="77777777" w:rsidR="00234EED" w:rsidRPr="00234EED" w:rsidRDefault="00234EED" w:rsidP="00234EED">
            <w:pPr>
              <w:jc w:val="center"/>
              <w:rPr>
                <w:sz w:val="14"/>
                <w:szCs w:val="14"/>
              </w:rPr>
            </w:pPr>
            <w:r w:rsidRPr="00234EED">
              <w:rPr>
                <w:sz w:val="14"/>
                <w:szCs w:val="14"/>
              </w:rPr>
              <w:t>2,35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2D1532" w14:textId="77777777" w:rsidR="00234EED" w:rsidRPr="00234EED" w:rsidRDefault="00234EED" w:rsidP="00234EED">
            <w:pPr>
              <w:jc w:val="center"/>
              <w:rPr>
                <w:sz w:val="14"/>
                <w:szCs w:val="14"/>
              </w:rPr>
            </w:pPr>
            <w:r w:rsidRPr="00234EED">
              <w:rPr>
                <w:sz w:val="14"/>
                <w:szCs w:val="14"/>
              </w:rPr>
              <w:t>3,86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192F542" w14:textId="77777777" w:rsidR="00234EED" w:rsidRPr="00234EED" w:rsidRDefault="00234EED" w:rsidP="00234EED">
            <w:pPr>
              <w:jc w:val="center"/>
              <w:rPr>
                <w:sz w:val="14"/>
                <w:szCs w:val="14"/>
              </w:rPr>
            </w:pPr>
            <w:r w:rsidRPr="00234EED">
              <w:rPr>
                <w:sz w:val="14"/>
                <w:szCs w:val="14"/>
              </w:rPr>
              <w:t>3,26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DD7B380" w14:textId="77777777" w:rsidR="00234EED" w:rsidRPr="00234EED" w:rsidRDefault="00234EED" w:rsidP="00234EED">
            <w:pPr>
              <w:jc w:val="center"/>
              <w:rPr>
                <w:sz w:val="14"/>
                <w:szCs w:val="14"/>
              </w:rPr>
            </w:pPr>
            <w:r w:rsidRPr="00234EED">
              <w:rPr>
                <w:sz w:val="14"/>
                <w:szCs w:val="14"/>
              </w:rPr>
              <w:t>0,61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70E1D21" w14:textId="77777777" w:rsidR="00234EED" w:rsidRPr="00234EED" w:rsidRDefault="00234EED" w:rsidP="00234EED">
            <w:pPr>
              <w:jc w:val="center"/>
              <w:rPr>
                <w:sz w:val="14"/>
                <w:szCs w:val="14"/>
              </w:rPr>
            </w:pPr>
            <w:r w:rsidRPr="00234EED">
              <w:rPr>
                <w:sz w:val="14"/>
                <w:szCs w:val="14"/>
              </w:rPr>
              <w:t>1,92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380367C" w14:textId="77777777" w:rsidR="00234EED" w:rsidRPr="00234EED" w:rsidRDefault="00234EED" w:rsidP="00234EED">
            <w:pPr>
              <w:jc w:val="center"/>
              <w:rPr>
                <w:sz w:val="14"/>
                <w:szCs w:val="14"/>
              </w:rPr>
            </w:pPr>
            <w:r w:rsidRPr="00234EED">
              <w:rPr>
                <w:sz w:val="14"/>
                <w:szCs w:val="14"/>
              </w:rPr>
              <w:t>0,61</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8B6EF11" w14:textId="77777777" w:rsidR="00234EED" w:rsidRPr="00234EED" w:rsidRDefault="00234EED" w:rsidP="00234EED">
            <w:pPr>
              <w:jc w:val="center"/>
              <w:rPr>
                <w:sz w:val="14"/>
                <w:szCs w:val="14"/>
              </w:rPr>
            </w:pPr>
            <w:r w:rsidRPr="00234EED">
              <w:rPr>
                <w:sz w:val="14"/>
                <w:szCs w:val="14"/>
              </w:rPr>
              <w:t>2,52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CFE259B" w14:textId="77777777" w:rsidR="00234EED" w:rsidRPr="00234EED" w:rsidRDefault="00234EED" w:rsidP="00234EED">
            <w:pPr>
              <w:jc w:val="center"/>
              <w:rPr>
                <w:sz w:val="14"/>
                <w:szCs w:val="14"/>
              </w:rPr>
            </w:pPr>
            <w:r w:rsidRPr="00234EED">
              <w:rPr>
                <w:sz w:val="14"/>
                <w:szCs w:val="14"/>
              </w:rPr>
              <w:t>2,14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CF5A19F"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98EB46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C6542A"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с установкой реклоузеров на отпайках потребительских ВЛ-6 кВ Ф.10-14-Ш от ПС 110/35/6 Силинская Кемеровский РЭС Кемеровского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979265" w14:textId="77777777" w:rsidR="00234EED" w:rsidRPr="00234EED" w:rsidRDefault="00234EED" w:rsidP="00234EED">
            <w:pPr>
              <w:jc w:val="center"/>
              <w:rPr>
                <w:sz w:val="14"/>
                <w:szCs w:val="14"/>
              </w:rPr>
            </w:pPr>
            <w:r w:rsidRPr="00234EED">
              <w:rPr>
                <w:sz w:val="14"/>
                <w:szCs w:val="14"/>
              </w:rPr>
              <w:t>I_326.1.1_КуЭ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D7FCF1" w14:textId="77777777" w:rsidR="00234EED" w:rsidRPr="00234EED" w:rsidRDefault="00234EED" w:rsidP="00234EED">
            <w:pPr>
              <w:jc w:val="center"/>
              <w:rPr>
                <w:sz w:val="14"/>
                <w:szCs w:val="14"/>
              </w:rPr>
            </w:pPr>
            <w:r w:rsidRPr="00234EED">
              <w:rPr>
                <w:sz w:val="14"/>
                <w:szCs w:val="14"/>
              </w:rPr>
              <w:t>2,13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80F71A2" w14:textId="77777777" w:rsidR="00234EED" w:rsidRPr="00234EED" w:rsidRDefault="00234EED" w:rsidP="00234EED">
            <w:pPr>
              <w:jc w:val="center"/>
              <w:rPr>
                <w:sz w:val="14"/>
                <w:szCs w:val="14"/>
              </w:rPr>
            </w:pPr>
            <w:r w:rsidRPr="00234EED">
              <w:rPr>
                <w:sz w:val="14"/>
                <w:szCs w:val="14"/>
              </w:rPr>
              <w:t>0,96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38723A7" w14:textId="77777777" w:rsidR="00234EED" w:rsidRPr="00234EED" w:rsidRDefault="00234EED" w:rsidP="00234EED">
            <w:pPr>
              <w:jc w:val="center"/>
              <w:rPr>
                <w:sz w:val="14"/>
                <w:szCs w:val="14"/>
              </w:rPr>
            </w:pPr>
            <w:r w:rsidRPr="00234EED">
              <w:rPr>
                <w:sz w:val="14"/>
                <w:szCs w:val="14"/>
              </w:rPr>
              <w:t>1,18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6F824E" w14:textId="77777777" w:rsidR="00234EED" w:rsidRPr="00234EED" w:rsidRDefault="00234EED" w:rsidP="00234EED">
            <w:pPr>
              <w:jc w:val="center"/>
              <w:rPr>
                <w:sz w:val="14"/>
                <w:szCs w:val="14"/>
              </w:rPr>
            </w:pPr>
            <w:r w:rsidRPr="00234EED">
              <w:rPr>
                <w:sz w:val="14"/>
                <w:szCs w:val="14"/>
              </w:rPr>
              <w:t>1,76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AE6AC7F" w14:textId="77777777" w:rsidR="00234EED" w:rsidRPr="00234EED" w:rsidRDefault="00234EED" w:rsidP="00234EED">
            <w:pPr>
              <w:jc w:val="center"/>
              <w:rPr>
                <w:sz w:val="14"/>
                <w:szCs w:val="14"/>
              </w:rPr>
            </w:pPr>
            <w:r w:rsidRPr="00234EED">
              <w:rPr>
                <w:sz w:val="14"/>
                <w:szCs w:val="14"/>
              </w:rPr>
              <w:t>1,49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E746CE3" w14:textId="77777777" w:rsidR="00234EED" w:rsidRPr="00234EED" w:rsidRDefault="00234EED" w:rsidP="00234EED">
            <w:pPr>
              <w:jc w:val="center"/>
              <w:rPr>
                <w:sz w:val="14"/>
                <w:szCs w:val="14"/>
              </w:rPr>
            </w:pPr>
            <w:r w:rsidRPr="00234EED">
              <w:rPr>
                <w:sz w:val="14"/>
                <w:szCs w:val="14"/>
              </w:rPr>
              <w:t>0,27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38217C2" w14:textId="77777777" w:rsidR="00234EED" w:rsidRPr="00234EED" w:rsidRDefault="00234EED" w:rsidP="00234EED">
            <w:pPr>
              <w:jc w:val="center"/>
              <w:rPr>
                <w:sz w:val="14"/>
                <w:szCs w:val="14"/>
              </w:rPr>
            </w:pPr>
            <w:r w:rsidRPr="00234EED">
              <w:rPr>
                <w:sz w:val="14"/>
                <w:szCs w:val="14"/>
              </w:rPr>
              <w:t>0,96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0D63868" w14:textId="77777777" w:rsidR="00234EED" w:rsidRPr="00234EED" w:rsidRDefault="00234EED" w:rsidP="00234EED">
            <w:pPr>
              <w:jc w:val="center"/>
              <w:rPr>
                <w:sz w:val="14"/>
                <w:szCs w:val="14"/>
              </w:rPr>
            </w:pPr>
            <w:r w:rsidRPr="00234EED">
              <w:rPr>
                <w:sz w:val="14"/>
                <w:szCs w:val="14"/>
              </w:rPr>
              <w:t>0,27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53EB9D5" w14:textId="77777777" w:rsidR="00234EED" w:rsidRPr="00234EED" w:rsidRDefault="00234EED" w:rsidP="00234EED">
            <w:pPr>
              <w:jc w:val="center"/>
              <w:rPr>
                <w:sz w:val="14"/>
                <w:szCs w:val="14"/>
              </w:rPr>
            </w:pPr>
            <w:r w:rsidRPr="00234EED">
              <w:rPr>
                <w:sz w:val="14"/>
                <w:szCs w:val="14"/>
              </w:rPr>
              <w:t>1,23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26C083A" w14:textId="77777777" w:rsidR="00234EED" w:rsidRPr="00234EED" w:rsidRDefault="00234EED" w:rsidP="00234EED">
            <w:pPr>
              <w:jc w:val="center"/>
              <w:rPr>
                <w:sz w:val="14"/>
                <w:szCs w:val="14"/>
              </w:rPr>
            </w:pPr>
            <w:r w:rsidRPr="00234EED">
              <w:rPr>
                <w:sz w:val="14"/>
                <w:szCs w:val="14"/>
              </w:rPr>
              <w:t>1,04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5848FD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7E9E93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AB749C"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с установкой реклоузеров на отпайках потребительских ВЛ-6 кВ Ф.6-9-ПГ от ПС 110/35/6 Оросительная Кемеровский РЭС Кемеровского района 1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A5706B" w14:textId="77777777" w:rsidR="00234EED" w:rsidRPr="00234EED" w:rsidRDefault="00234EED" w:rsidP="00234EED">
            <w:pPr>
              <w:jc w:val="center"/>
              <w:rPr>
                <w:b/>
                <w:bCs/>
                <w:sz w:val="14"/>
                <w:szCs w:val="14"/>
              </w:rPr>
            </w:pPr>
            <w:r w:rsidRPr="00234EED">
              <w:rPr>
                <w:b/>
                <w:bCs/>
                <w:sz w:val="14"/>
                <w:szCs w:val="14"/>
              </w:rPr>
              <w:t>I_326.1.4_КуЭ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D69A5A" w14:textId="77777777" w:rsidR="00234EED" w:rsidRPr="00234EED" w:rsidRDefault="00234EED" w:rsidP="00234EED">
            <w:pPr>
              <w:jc w:val="center"/>
              <w:rPr>
                <w:sz w:val="14"/>
                <w:szCs w:val="14"/>
              </w:rPr>
            </w:pPr>
            <w:r w:rsidRPr="00234EED">
              <w:rPr>
                <w:sz w:val="14"/>
                <w:szCs w:val="14"/>
              </w:rPr>
              <w:t>2,13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AEC549A" w14:textId="77777777" w:rsidR="00234EED" w:rsidRPr="00234EED" w:rsidRDefault="00234EED" w:rsidP="00234EED">
            <w:pPr>
              <w:jc w:val="center"/>
              <w:rPr>
                <w:sz w:val="14"/>
                <w:szCs w:val="14"/>
              </w:rPr>
            </w:pPr>
            <w:r w:rsidRPr="00234EED">
              <w:rPr>
                <w:sz w:val="14"/>
                <w:szCs w:val="14"/>
              </w:rPr>
              <w:t>0,96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7764C9F" w14:textId="77777777" w:rsidR="00234EED" w:rsidRPr="00234EED" w:rsidRDefault="00234EED" w:rsidP="00234EED">
            <w:pPr>
              <w:jc w:val="center"/>
              <w:rPr>
                <w:sz w:val="14"/>
                <w:szCs w:val="14"/>
              </w:rPr>
            </w:pPr>
            <w:r w:rsidRPr="00234EED">
              <w:rPr>
                <w:sz w:val="14"/>
                <w:szCs w:val="14"/>
              </w:rPr>
              <w:t>1,17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663DD7" w14:textId="77777777" w:rsidR="00234EED" w:rsidRPr="00234EED" w:rsidRDefault="00234EED" w:rsidP="00234EED">
            <w:pPr>
              <w:jc w:val="center"/>
              <w:rPr>
                <w:sz w:val="14"/>
                <w:szCs w:val="14"/>
              </w:rPr>
            </w:pPr>
            <w:r w:rsidRPr="00234EED">
              <w:rPr>
                <w:sz w:val="14"/>
                <w:szCs w:val="14"/>
              </w:rPr>
              <w:t>1,77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D5F1EEB" w14:textId="77777777" w:rsidR="00234EED" w:rsidRPr="00234EED" w:rsidRDefault="00234EED" w:rsidP="00234EED">
            <w:pPr>
              <w:jc w:val="center"/>
              <w:rPr>
                <w:sz w:val="14"/>
                <w:szCs w:val="14"/>
              </w:rPr>
            </w:pPr>
            <w:r w:rsidRPr="00234EED">
              <w:rPr>
                <w:sz w:val="14"/>
                <w:szCs w:val="14"/>
              </w:rPr>
              <w:t>1,49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53217F4" w14:textId="77777777" w:rsidR="00234EED" w:rsidRPr="00234EED" w:rsidRDefault="00234EED" w:rsidP="00234EED">
            <w:pPr>
              <w:jc w:val="center"/>
              <w:rPr>
                <w:sz w:val="14"/>
                <w:szCs w:val="14"/>
              </w:rPr>
            </w:pPr>
            <w:r w:rsidRPr="00234EED">
              <w:rPr>
                <w:sz w:val="14"/>
                <w:szCs w:val="14"/>
              </w:rPr>
              <w:t>0,27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DCDDA2A" w14:textId="77777777" w:rsidR="00234EED" w:rsidRPr="00234EED" w:rsidRDefault="00234EED" w:rsidP="00234EED">
            <w:pPr>
              <w:jc w:val="center"/>
              <w:rPr>
                <w:sz w:val="14"/>
                <w:szCs w:val="14"/>
              </w:rPr>
            </w:pPr>
            <w:r w:rsidRPr="00234EED">
              <w:rPr>
                <w:sz w:val="14"/>
                <w:szCs w:val="14"/>
              </w:rPr>
              <w:t>0,96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D372DBC" w14:textId="77777777" w:rsidR="00234EED" w:rsidRPr="00234EED" w:rsidRDefault="00234EED" w:rsidP="00234EED">
            <w:pPr>
              <w:jc w:val="center"/>
              <w:rPr>
                <w:sz w:val="14"/>
                <w:szCs w:val="14"/>
              </w:rPr>
            </w:pPr>
            <w:r w:rsidRPr="00234EED">
              <w:rPr>
                <w:sz w:val="14"/>
                <w:szCs w:val="14"/>
              </w:rPr>
              <w:t>0,27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8E27324" w14:textId="77777777" w:rsidR="00234EED" w:rsidRPr="00234EED" w:rsidRDefault="00234EED" w:rsidP="00234EED">
            <w:pPr>
              <w:jc w:val="center"/>
              <w:rPr>
                <w:sz w:val="14"/>
                <w:szCs w:val="14"/>
              </w:rPr>
            </w:pPr>
            <w:r w:rsidRPr="00234EED">
              <w:rPr>
                <w:sz w:val="14"/>
                <w:szCs w:val="14"/>
              </w:rPr>
              <w:t>1,23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2681102" w14:textId="77777777" w:rsidR="00234EED" w:rsidRPr="00234EED" w:rsidRDefault="00234EED" w:rsidP="00234EED">
            <w:pPr>
              <w:jc w:val="center"/>
              <w:rPr>
                <w:sz w:val="14"/>
                <w:szCs w:val="14"/>
              </w:rPr>
            </w:pPr>
            <w:r w:rsidRPr="00234EED">
              <w:rPr>
                <w:sz w:val="14"/>
                <w:szCs w:val="14"/>
              </w:rPr>
              <w:t>1,04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D6146E7"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42A863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A44F33"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ВЛ-6 кВ Ф.6-18-НК от ПС 110/6 Мозжухинская Кемеровский РЭС Кемеровского района 1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7F332A" w14:textId="77777777" w:rsidR="00234EED" w:rsidRPr="00234EED" w:rsidRDefault="00234EED" w:rsidP="00234EED">
            <w:pPr>
              <w:jc w:val="center"/>
              <w:rPr>
                <w:sz w:val="14"/>
                <w:szCs w:val="14"/>
              </w:rPr>
            </w:pPr>
            <w:r w:rsidRPr="00234EED">
              <w:rPr>
                <w:sz w:val="14"/>
                <w:szCs w:val="14"/>
              </w:rPr>
              <w:t>I_326.1.5_КуЭ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DAB1B7" w14:textId="77777777" w:rsidR="00234EED" w:rsidRPr="00234EED" w:rsidRDefault="00234EED" w:rsidP="00234EED">
            <w:pPr>
              <w:jc w:val="center"/>
              <w:rPr>
                <w:sz w:val="14"/>
                <w:szCs w:val="14"/>
              </w:rPr>
            </w:pPr>
            <w:r w:rsidRPr="00234EED">
              <w:rPr>
                <w:sz w:val="14"/>
                <w:szCs w:val="14"/>
              </w:rPr>
              <w:t>2,13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E0A30F" w14:textId="77777777" w:rsidR="00234EED" w:rsidRPr="00234EED" w:rsidRDefault="00234EED" w:rsidP="00234EED">
            <w:pPr>
              <w:jc w:val="center"/>
              <w:rPr>
                <w:sz w:val="14"/>
                <w:szCs w:val="14"/>
              </w:rPr>
            </w:pPr>
            <w:r w:rsidRPr="00234EED">
              <w:rPr>
                <w:sz w:val="14"/>
                <w:szCs w:val="14"/>
              </w:rPr>
              <w:t>0,96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3DC2761" w14:textId="77777777" w:rsidR="00234EED" w:rsidRPr="00234EED" w:rsidRDefault="00234EED" w:rsidP="00234EED">
            <w:pPr>
              <w:jc w:val="center"/>
              <w:rPr>
                <w:sz w:val="14"/>
                <w:szCs w:val="14"/>
              </w:rPr>
            </w:pPr>
            <w:r w:rsidRPr="00234EED">
              <w:rPr>
                <w:sz w:val="14"/>
                <w:szCs w:val="14"/>
              </w:rPr>
              <w:t>1,17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DF7F2A" w14:textId="77777777" w:rsidR="00234EED" w:rsidRPr="00234EED" w:rsidRDefault="00234EED" w:rsidP="00234EED">
            <w:pPr>
              <w:jc w:val="center"/>
              <w:rPr>
                <w:sz w:val="14"/>
                <w:szCs w:val="14"/>
              </w:rPr>
            </w:pPr>
            <w:r w:rsidRPr="00234EED">
              <w:rPr>
                <w:sz w:val="14"/>
                <w:szCs w:val="14"/>
              </w:rPr>
              <w:t>1,89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C1E60AD" w14:textId="77777777" w:rsidR="00234EED" w:rsidRPr="00234EED" w:rsidRDefault="00234EED" w:rsidP="00234EED">
            <w:pPr>
              <w:jc w:val="center"/>
              <w:rPr>
                <w:sz w:val="14"/>
                <w:szCs w:val="14"/>
              </w:rPr>
            </w:pPr>
            <w:r w:rsidRPr="00234EED">
              <w:rPr>
                <w:sz w:val="14"/>
                <w:szCs w:val="14"/>
              </w:rPr>
              <w:t>1,60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46F8E68" w14:textId="77777777" w:rsidR="00234EED" w:rsidRPr="00234EED" w:rsidRDefault="00234EED" w:rsidP="00234EED">
            <w:pPr>
              <w:jc w:val="center"/>
              <w:rPr>
                <w:sz w:val="14"/>
                <w:szCs w:val="14"/>
              </w:rPr>
            </w:pPr>
            <w:r w:rsidRPr="00234EED">
              <w:rPr>
                <w:sz w:val="14"/>
                <w:szCs w:val="14"/>
              </w:rPr>
              <w:t>0,29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6B72982" w14:textId="77777777" w:rsidR="00234EED" w:rsidRPr="00234EED" w:rsidRDefault="00234EED" w:rsidP="00234EED">
            <w:pPr>
              <w:jc w:val="center"/>
              <w:rPr>
                <w:sz w:val="14"/>
                <w:szCs w:val="14"/>
              </w:rPr>
            </w:pPr>
            <w:r w:rsidRPr="00234EED">
              <w:rPr>
                <w:sz w:val="14"/>
                <w:szCs w:val="14"/>
              </w:rPr>
              <w:t>0,96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BC058A2" w14:textId="77777777" w:rsidR="00234EED" w:rsidRPr="00234EED" w:rsidRDefault="00234EED" w:rsidP="00234EED">
            <w:pPr>
              <w:jc w:val="center"/>
              <w:rPr>
                <w:sz w:val="14"/>
                <w:szCs w:val="14"/>
              </w:rPr>
            </w:pPr>
            <w:r w:rsidRPr="00234EED">
              <w:rPr>
                <w:sz w:val="14"/>
                <w:szCs w:val="14"/>
              </w:rPr>
              <w:t>0,29</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D153B28" w14:textId="77777777" w:rsidR="00234EED" w:rsidRPr="00234EED" w:rsidRDefault="00234EED" w:rsidP="00234EED">
            <w:pPr>
              <w:jc w:val="center"/>
              <w:rPr>
                <w:sz w:val="14"/>
                <w:szCs w:val="14"/>
              </w:rPr>
            </w:pPr>
            <w:r w:rsidRPr="00234EED">
              <w:rPr>
                <w:sz w:val="14"/>
                <w:szCs w:val="14"/>
              </w:rPr>
              <w:t>1,25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28B548F" w14:textId="77777777" w:rsidR="00234EED" w:rsidRPr="00234EED" w:rsidRDefault="00234EED" w:rsidP="00234EED">
            <w:pPr>
              <w:jc w:val="center"/>
              <w:rPr>
                <w:sz w:val="14"/>
                <w:szCs w:val="14"/>
              </w:rPr>
            </w:pPr>
            <w:r w:rsidRPr="00234EED">
              <w:rPr>
                <w:sz w:val="14"/>
                <w:szCs w:val="14"/>
              </w:rPr>
              <w:t>1,06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637C26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885AD5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6BFC37"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Ф-10-9-А ПС 35 кВ Зеледеевская Юргинский РЭС Юргинский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B7BD13" w14:textId="77777777" w:rsidR="00234EED" w:rsidRPr="00234EED" w:rsidRDefault="00234EED" w:rsidP="00234EED">
            <w:pPr>
              <w:jc w:val="center"/>
              <w:rPr>
                <w:sz w:val="14"/>
                <w:szCs w:val="14"/>
              </w:rPr>
            </w:pPr>
            <w:r w:rsidRPr="00234EED">
              <w:rPr>
                <w:sz w:val="14"/>
                <w:szCs w:val="14"/>
              </w:rPr>
              <w:t>I_341.1.7_КуЭ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DD356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F559BE9"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24B130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260E7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006E9E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4479BC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A310EB8"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70E7D5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1EC2E6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CBDFD0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FA1429F" w14:textId="77777777" w:rsidR="00234EED" w:rsidRPr="00234EED" w:rsidRDefault="00234EED" w:rsidP="00234EED">
            <w:pPr>
              <w:jc w:val="center"/>
              <w:rPr>
                <w:sz w:val="14"/>
                <w:szCs w:val="14"/>
              </w:rPr>
            </w:pPr>
          </w:p>
        </w:tc>
      </w:tr>
      <w:tr w:rsidR="00234EED" w:rsidRPr="00234EED" w14:paraId="043D904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58E6A9" w14:textId="77777777" w:rsidR="00234EED" w:rsidRPr="00234EED" w:rsidRDefault="00234EED" w:rsidP="00234EED">
            <w:pPr>
              <w:jc w:val="center"/>
              <w:rPr>
                <w:sz w:val="14"/>
                <w:szCs w:val="14"/>
              </w:rPr>
            </w:pPr>
            <w:r w:rsidRPr="00234EED">
              <w:rPr>
                <w:sz w:val="14"/>
                <w:szCs w:val="14"/>
              </w:rPr>
              <w:t>Техническое перевооружение распределительных сетей от ПС 35/10 кВ Шишинская Топкинского РЭС (с установкой телеуправляемых разъединителей и выключателей нагрузки (15 шт.), организацией каналов связи и др. элементов повышения наблюдаемости эл. сетей )</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95B05F" w14:textId="77777777" w:rsidR="00234EED" w:rsidRPr="00234EED" w:rsidRDefault="00234EED" w:rsidP="00234EED">
            <w:pPr>
              <w:jc w:val="center"/>
              <w:rPr>
                <w:sz w:val="14"/>
                <w:szCs w:val="14"/>
              </w:rPr>
            </w:pPr>
            <w:r w:rsidRPr="00234EED">
              <w:rPr>
                <w:sz w:val="14"/>
                <w:szCs w:val="14"/>
              </w:rPr>
              <w:t>I_405.2_КуЭ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9BF13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81E0D7"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39B565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4D522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656761D"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DFE3AB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D1F1B7A"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D6DFC8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F7E6FE9"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0980A7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3D59839" w14:textId="77777777" w:rsidR="00234EED" w:rsidRPr="00234EED" w:rsidRDefault="00234EED" w:rsidP="00234EED">
            <w:pPr>
              <w:jc w:val="center"/>
              <w:rPr>
                <w:sz w:val="14"/>
                <w:szCs w:val="14"/>
              </w:rPr>
            </w:pPr>
          </w:p>
        </w:tc>
      </w:tr>
      <w:tr w:rsidR="00234EED" w:rsidRPr="00234EED" w14:paraId="1B8DC6F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D40DBE" w14:textId="77777777" w:rsidR="00234EED" w:rsidRPr="00234EED" w:rsidRDefault="00234EED" w:rsidP="00234EED">
            <w:pPr>
              <w:jc w:val="center"/>
              <w:rPr>
                <w:sz w:val="14"/>
                <w:szCs w:val="14"/>
              </w:rPr>
            </w:pPr>
            <w:r w:rsidRPr="00234EED">
              <w:rPr>
                <w:sz w:val="14"/>
                <w:szCs w:val="14"/>
              </w:rPr>
              <w:t>Техническое перевооружение КЛ 6 кВ Новокузнецкого РЭС Ф.6-5-ТП 63 РП 20, питающей социально значимые объекты и многоквартирные дома (1,4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1FFCBB" w14:textId="77777777" w:rsidR="00234EED" w:rsidRPr="00234EED" w:rsidRDefault="00234EED" w:rsidP="00234EED">
            <w:pPr>
              <w:jc w:val="center"/>
              <w:rPr>
                <w:sz w:val="14"/>
                <w:szCs w:val="14"/>
              </w:rPr>
            </w:pPr>
            <w:r w:rsidRPr="00234EED">
              <w:rPr>
                <w:sz w:val="14"/>
                <w:szCs w:val="14"/>
              </w:rPr>
              <w:t>I_434.1_КуЭ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2F491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913787B"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B01D5F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79F896" w14:textId="77777777" w:rsidR="00234EED" w:rsidRPr="00234EED" w:rsidRDefault="00234EED" w:rsidP="00234EED">
            <w:pPr>
              <w:jc w:val="center"/>
              <w:rPr>
                <w:sz w:val="14"/>
                <w:szCs w:val="14"/>
              </w:rPr>
            </w:pPr>
            <w:r w:rsidRPr="00234EED">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427180" w14:textId="77777777" w:rsidR="00234EED" w:rsidRPr="00234EED" w:rsidRDefault="00234EED" w:rsidP="00234EED">
            <w:pPr>
              <w:jc w:val="center"/>
              <w:rPr>
                <w:sz w:val="14"/>
                <w:szCs w:val="14"/>
              </w:rPr>
            </w:pPr>
            <w:r w:rsidRPr="00234EED">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A0921A0"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B5BE712"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FBC5F3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89EFF8D"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6BEB43F"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5D157747"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7EEDD18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15F7D3"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КЛ 6 кВ Новокузнецкого РЭС Ф.6-7-РП23, питающей социально значимые объекты и многоквартирные дома (2,4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D11F2F" w14:textId="77777777" w:rsidR="00234EED" w:rsidRPr="00234EED" w:rsidRDefault="00234EED" w:rsidP="00234EED">
            <w:pPr>
              <w:jc w:val="center"/>
              <w:rPr>
                <w:b/>
                <w:bCs/>
                <w:sz w:val="14"/>
                <w:szCs w:val="14"/>
              </w:rPr>
            </w:pPr>
            <w:r w:rsidRPr="00234EED">
              <w:rPr>
                <w:b/>
                <w:bCs/>
                <w:sz w:val="14"/>
                <w:szCs w:val="14"/>
              </w:rPr>
              <w:t>I_434.2_КуЭ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A63D7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91E86F"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78EC61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530D91" w14:textId="77777777" w:rsidR="00234EED" w:rsidRPr="00234EED" w:rsidRDefault="00234EED" w:rsidP="00234EED">
            <w:pPr>
              <w:jc w:val="center"/>
              <w:rPr>
                <w:sz w:val="14"/>
                <w:szCs w:val="14"/>
              </w:rPr>
            </w:pPr>
            <w:r w:rsidRPr="00234EED">
              <w:rPr>
                <w:sz w:val="14"/>
                <w:szCs w:val="14"/>
              </w:rPr>
              <w:t>0,49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C3C5503" w14:textId="77777777" w:rsidR="00234EED" w:rsidRPr="00234EED" w:rsidRDefault="00234EED" w:rsidP="00234EED">
            <w:pPr>
              <w:jc w:val="center"/>
              <w:rPr>
                <w:sz w:val="14"/>
                <w:szCs w:val="14"/>
              </w:rPr>
            </w:pPr>
            <w:r w:rsidRPr="00234EED">
              <w:rPr>
                <w:sz w:val="14"/>
                <w:szCs w:val="14"/>
              </w:rPr>
              <w:t>0,49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19605B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3653A96"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D85337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A13D45D"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5C6CADA"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7660E994"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589B306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8CA83A" w14:textId="77777777" w:rsidR="00234EED" w:rsidRPr="00234EED" w:rsidRDefault="00234EED" w:rsidP="00234EED">
            <w:pPr>
              <w:jc w:val="center"/>
              <w:rPr>
                <w:sz w:val="14"/>
                <w:szCs w:val="14"/>
              </w:rPr>
            </w:pPr>
            <w:r w:rsidRPr="00234EED">
              <w:rPr>
                <w:sz w:val="14"/>
                <w:szCs w:val="14"/>
              </w:rPr>
              <w:t>Техническое перевооружение КЛ 6 кВ Новокузнецкого РЭС Ф.6-5-ОС от РП 15, питающих социально значимые объекты и многоквартирные дома (0,7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1E6DBF" w14:textId="77777777" w:rsidR="00234EED" w:rsidRPr="00234EED" w:rsidRDefault="00234EED" w:rsidP="00234EED">
            <w:pPr>
              <w:jc w:val="center"/>
              <w:rPr>
                <w:sz w:val="14"/>
                <w:szCs w:val="14"/>
              </w:rPr>
            </w:pPr>
            <w:r w:rsidRPr="00234EED">
              <w:rPr>
                <w:sz w:val="14"/>
                <w:szCs w:val="14"/>
              </w:rPr>
              <w:t>I_434.3_КуЭ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650676"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BB5C10B"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6BBBD95"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64B6E5" w14:textId="77777777" w:rsidR="00234EED" w:rsidRPr="00234EED" w:rsidRDefault="00234EED" w:rsidP="00234EED">
            <w:pPr>
              <w:jc w:val="center"/>
              <w:rPr>
                <w:sz w:val="14"/>
                <w:szCs w:val="14"/>
              </w:rPr>
            </w:pPr>
            <w:r w:rsidRPr="00234EED">
              <w:rPr>
                <w:sz w:val="14"/>
                <w:szCs w:val="14"/>
              </w:rPr>
              <w:t>0,07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C9711F" w14:textId="77777777" w:rsidR="00234EED" w:rsidRPr="00234EED" w:rsidRDefault="00234EED" w:rsidP="00234EED">
            <w:pPr>
              <w:jc w:val="center"/>
              <w:rPr>
                <w:sz w:val="14"/>
                <w:szCs w:val="14"/>
              </w:rPr>
            </w:pPr>
            <w:r w:rsidRPr="00234EED">
              <w:rPr>
                <w:sz w:val="14"/>
                <w:szCs w:val="14"/>
              </w:rPr>
              <w:t>0,07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8056489"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1EED768"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2CA592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7CB9CCA"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94ADDE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82EDB2E"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784138B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9CBE34" w14:textId="77777777" w:rsidR="00234EED" w:rsidRPr="00234EED" w:rsidRDefault="00234EED" w:rsidP="00234EED">
            <w:pPr>
              <w:jc w:val="center"/>
              <w:rPr>
                <w:sz w:val="14"/>
                <w:szCs w:val="14"/>
              </w:rPr>
            </w:pPr>
            <w:r w:rsidRPr="00234EED">
              <w:rPr>
                <w:sz w:val="14"/>
                <w:szCs w:val="14"/>
              </w:rPr>
              <w:t>Техническое перевооружение КЛ 6 кВ Новокузнецкого РЭС Ф.6-6-ОС от РП 15, питающих социально значимые объекты и многоквартирные дома (0,7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39A21E" w14:textId="77777777" w:rsidR="00234EED" w:rsidRPr="00234EED" w:rsidRDefault="00234EED" w:rsidP="00234EED">
            <w:pPr>
              <w:jc w:val="center"/>
              <w:rPr>
                <w:sz w:val="14"/>
                <w:szCs w:val="14"/>
              </w:rPr>
            </w:pPr>
            <w:r w:rsidRPr="00234EED">
              <w:rPr>
                <w:sz w:val="14"/>
                <w:szCs w:val="14"/>
              </w:rPr>
              <w:t>I_434.4_КуЭ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0D087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0B1746"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188A1E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B92EEF" w14:textId="77777777" w:rsidR="00234EED" w:rsidRPr="00234EED" w:rsidRDefault="00234EED" w:rsidP="00234EED">
            <w:pPr>
              <w:jc w:val="center"/>
              <w:rPr>
                <w:sz w:val="14"/>
                <w:szCs w:val="14"/>
              </w:rPr>
            </w:pPr>
            <w:r w:rsidRPr="00234EED">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84A49E2" w14:textId="77777777" w:rsidR="00234EED" w:rsidRPr="00234EED" w:rsidRDefault="00234EED" w:rsidP="00234EED">
            <w:pPr>
              <w:jc w:val="center"/>
              <w:rPr>
                <w:sz w:val="14"/>
                <w:szCs w:val="14"/>
              </w:rPr>
            </w:pPr>
            <w:r w:rsidRPr="00234EED">
              <w:rPr>
                <w:sz w:val="14"/>
                <w:szCs w:val="14"/>
              </w:rPr>
              <w:t>0,06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50152BF"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ED03598"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4A4B14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D31DF51"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D50D6D5"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414E69E4"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6D7DF4A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2A1CCC" w14:textId="77777777" w:rsidR="00234EED" w:rsidRPr="00234EED" w:rsidRDefault="00234EED" w:rsidP="00234EED">
            <w:pPr>
              <w:jc w:val="center"/>
              <w:rPr>
                <w:sz w:val="14"/>
                <w:szCs w:val="14"/>
              </w:rPr>
            </w:pPr>
            <w:r w:rsidRPr="00234EED">
              <w:rPr>
                <w:sz w:val="14"/>
                <w:szCs w:val="14"/>
              </w:rPr>
              <w:t>Техническое перевооружение КЛ 6 кВ Новокузнецкого РЭС Ф.ТП70-ТП82, питающих социально значимые объекты и многоквартирные дома (0,5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F9FA73B" w14:textId="77777777" w:rsidR="00234EED" w:rsidRPr="00234EED" w:rsidRDefault="00234EED" w:rsidP="00234EED">
            <w:pPr>
              <w:jc w:val="center"/>
              <w:rPr>
                <w:sz w:val="14"/>
                <w:szCs w:val="14"/>
              </w:rPr>
            </w:pPr>
            <w:r w:rsidRPr="00234EED">
              <w:rPr>
                <w:sz w:val="14"/>
                <w:szCs w:val="14"/>
              </w:rPr>
              <w:t>I_434.5_КуЭ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DF7CA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ABD833C"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3605E9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1A108F"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FA3D41" w14:textId="77777777" w:rsidR="00234EED" w:rsidRPr="00234EED" w:rsidRDefault="00234EED" w:rsidP="00234EED">
            <w:pPr>
              <w:jc w:val="center"/>
              <w:rPr>
                <w:sz w:val="14"/>
                <w:szCs w:val="14"/>
              </w:rPr>
            </w:pPr>
            <w:r w:rsidRPr="00234EED">
              <w:rPr>
                <w:sz w:val="14"/>
                <w:szCs w:val="14"/>
              </w:rPr>
              <w:t>0,09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00CB178"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2010DA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D7691D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8C4F54F"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703D79A"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19730B1C"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4E48197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20AA4E" w14:textId="77777777" w:rsidR="00234EED" w:rsidRPr="00234EED" w:rsidRDefault="00234EED" w:rsidP="00234EED">
            <w:pPr>
              <w:jc w:val="center"/>
              <w:rPr>
                <w:sz w:val="14"/>
                <w:szCs w:val="14"/>
              </w:rPr>
            </w:pPr>
            <w:r w:rsidRPr="00234EED">
              <w:rPr>
                <w:sz w:val="14"/>
                <w:szCs w:val="14"/>
              </w:rPr>
              <w:t>Техническое перевооружение КЛ 6 кВ Новокузнецкого РЭС Ф.6-10-Б от РП32, питающих социально значимые объекты и многоквартирные дома (0,35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43225D0" w14:textId="77777777" w:rsidR="00234EED" w:rsidRPr="00234EED" w:rsidRDefault="00234EED" w:rsidP="00234EED">
            <w:pPr>
              <w:jc w:val="center"/>
              <w:rPr>
                <w:sz w:val="14"/>
                <w:szCs w:val="14"/>
              </w:rPr>
            </w:pPr>
            <w:r w:rsidRPr="00234EED">
              <w:rPr>
                <w:sz w:val="14"/>
                <w:szCs w:val="14"/>
              </w:rPr>
              <w:t>I_434.6_КуЭ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E16E3C"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4ECD30"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32278AA"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7BDD83" w14:textId="77777777" w:rsidR="00234EED" w:rsidRPr="00234EED" w:rsidRDefault="00234EED" w:rsidP="00234EED">
            <w:pPr>
              <w:jc w:val="center"/>
              <w:rPr>
                <w:sz w:val="14"/>
                <w:szCs w:val="14"/>
              </w:rPr>
            </w:pPr>
            <w:r w:rsidRPr="00234EED">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6EDB691" w14:textId="77777777" w:rsidR="00234EED" w:rsidRPr="00234EED" w:rsidRDefault="00234EED" w:rsidP="00234EED">
            <w:pPr>
              <w:jc w:val="center"/>
              <w:rPr>
                <w:sz w:val="14"/>
                <w:szCs w:val="14"/>
              </w:rPr>
            </w:pPr>
            <w:r w:rsidRPr="00234EED">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881B98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3B87778"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6CC0C3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CFE4B3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2993D4D"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1BD17A28"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797049A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04AD69" w14:textId="77777777" w:rsidR="00234EED" w:rsidRPr="00234EED" w:rsidRDefault="00234EED" w:rsidP="00234EED">
            <w:pPr>
              <w:jc w:val="center"/>
              <w:rPr>
                <w:color w:val="000000"/>
                <w:sz w:val="14"/>
                <w:szCs w:val="14"/>
              </w:rPr>
            </w:pPr>
            <w:r w:rsidRPr="00234EED">
              <w:rPr>
                <w:color w:val="000000"/>
                <w:sz w:val="14"/>
                <w:szCs w:val="14"/>
              </w:rPr>
              <w:t>Техперевооружение ВЛ 10 кВ Ф-10-3-ПР, Ф-10-4-ПР  ПС 110/10 кВ Разъезд 157 тяговая Промышленовский РЭС, протяженностью 37, 250 км, с установкой реклоузеров 3 шт. (перевод сетей 10 кВ на 20 кВ с заменой ТП 4,997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7D792D" w14:textId="77777777" w:rsidR="00234EED" w:rsidRPr="00234EED" w:rsidRDefault="00234EED" w:rsidP="00234EED">
            <w:pPr>
              <w:jc w:val="center"/>
              <w:rPr>
                <w:b/>
                <w:bCs/>
                <w:sz w:val="14"/>
                <w:szCs w:val="14"/>
              </w:rPr>
            </w:pPr>
            <w:r w:rsidRPr="00234EED">
              <w:rPr>
                <w:b/>
                <w:bCs/>
                <w:sz w:val="14"/>
                <w:szCs w:val="14"/>
              </w:rPr>
              <w:t>I_404_КуЭ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9E79A2" w14:textId="77777777" w:rsidR="00234EED" w:rsidRPr="00234EED" w:rsidRDefault="00234EED" w:rsidP="00234EED">
            <w:pPr>
              <w:jc w:val="center"/>
              <w:rPr>
                <w:sz w:val="14"/>
                <w:szCs w:val="14"/>
              </w:rPr>
            </w:pPr>
            <w:r w:rsidRPr="00234EED">
              <w:rPr>
                <w:sz w:val="14"/>
                <w:szCs w:val="14"/>
              </w:rPr>
              <w:t>70,70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ACFDDE" w14:textId="77777777" w:rsidR="00234EED" w:rsidRPr="00234EED" w:rsidRDefault="00234EED" w:rsidP="00234EED">
            <w:pPr>
              <w:jc w:val="center"/>
              <w:rPr>
                <w:sz w:val="14"/>
                <w:szCs w:val="14"/>
              </w:rPr>
            </w:pPr>
            <w:r w:rsidRPr="00234EED">
              <w:rPr>
                <w:sz w:val="14"/>
                <w:szCs w:val="14"/>
              </w:rPr>
              <w:t>7,87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693E219" w14:textId="77777777" w:rsidR="00234EED" w:rsidRPr="00234EED" w:rsidRDefault="00234EED" w:rsidP="00234EED">
            <w:pPr>
              <w:jc w:val="center"/>
              <w:rPr>
                <w:sz w:val="14"/>
                <w:szCs w:val="14"/>
              </w:rPr>
            </w:pPr>
            <w:r w:rsidRPr="00234EED">
              <w:rPr>
                <w:sz w:val="14"/>
                <w:szCs w:val="14"/>
              </w:rPr>
              <w:t>62,84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55B89F" w14:textId="77777777" w:rsidR="00234EED" w:rsidRPr="00234EED" w:rsidRDefault="00234EED" w:rsidP="00234EED">
            <w:pPr>
              <w:jc w:val="center"/>
              <w:rPr>
                <w:sz w:val="14"/>
                <w:szCs w:val="14"/>
              </w:rPr>
            </w:pPr>
            <w:r w:rsidRPr="00234EED">
              <w:rPr>
                <w:sz w:val="14"/>
                <w:szCs w:val="14"/>
              </w:rPr>
              <w:t>64,34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984F94" w14:textId="77777777" w:rsidR="00234EED" w:rsidRPr="00234EED" w:rsidRDefault="00234EED" w:rsidP="00234EED">
            <w:pPr>
              <w:jc w:val="center"/>
              <w:rPr>
                <w:sz w:val="14"/>
                <w:szCs w:val="14"/>
              </w:rPr>
            </w:pPr>
            <w:r w:rsidRPr="00234EED">
              <w:rPr>
                <w:sz w:val="14"/>
                <w:szCs w:val="14"/>
              </w:rPr>
              <w:t>5,44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731B3DD" w14:textId="77777777" w:rsidR="00234EED" w:rsidRPr="00234EED" w:rsidRDefault="00234EED" w:rsidP="00234EED">
            <w:pPr>
              <w:jc w:val="center"/>
              <w:rPr>
                <w:sz w:val="14"/>
                <w:szCs w:val="14"/>
              </w:rPr>
            </w:pPr>
            <w:r w:rsidRPr="00234EED">
              <w:rPr>
                <w:sz w:val="14"/>
                <w:szCs w:val="14"/>
              </w:rPr>
              <w:t>58,89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8CE009F" w14:textId="77777777" w:rsidR="00234EED" w:rsidRPr="00234EED" w:rsidRDefault="00234EED" w:rsidP="00234EED">
            <w:pPr>
              <w:jc w:val="center"/>
              <w:rPr>
                <w:sz w:val="14"/>
                <w:szCs w:val="14"/>
              </w:rPr>
            </w:pPr>
            <w:r w:rsidRPr="00234EED">
              <w:rPr>
                <w:sz w:val="14"/>
                <w:szCs w:val="14"/>
              </w:rPr>
              <w:t>5,44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1FABDB5" w14:textId="77777777" w:rsidR="00234EED" w:rsidRPr="00234EED" w:rsidRDefault="00234EED" w:rsidP="00234EED">
            <w:pPr>
              <w:jc w:val="center"/>
              <w:rPr>
                <w:sz w:val="14"/>
                <w:szCs w:val="14"/>
              </w:rPr>
            </w:pPr>
            <w:r w:rsidRPr="00234EED">
              <w:rPr>
                <w:sz w:val="14"/>
                <w:szCs w:val="14"/>
              </w:rPr>
              <w:t>58,89</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B4CC2D0" w14:textId="77777777" w:rsidR="00234EED" w:rsidRPr="00234EED" w:rsidRDefault="00234EED" w:rsidP="00234EED">
            <w:pPr>
              <w:jc w:val="center"/>
              <w:rPr>
                <w:sz w:val="14"/>
                <w:szCs w:val="14"/>
              </w:rPr>
            </w:pPr>
            <w:r w:rsidRPr="00234EED">
              <w:rPr>
                <w:sz w:val="14"/>
                <w:szCs w:val="14"/>
              </w:rPr>
              <w:t>64,34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ADA7B5C" w14:textId="77777777" w:rsidR="00234EED" w:rsidRPr="00234EED" w:rsidRDefault="00234EED" w:rsidP="00234EED">
            <w:pPr>
              <w:jc w:val="center"/>
              <w:rPr>
                <w:sz w:val="14"/>
                <w:szCs w:val="14"/>
              </w:rPr>
            </w:pPr>
            <w:r w:rsidRPr="00234EED">
              <w:rPr>
                <w:sz w:val="14"/>
                <w:szCs w:val="14"/>
              </w:rPr>
              <w:t>54,52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ABB2B12"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DC4404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C645BC" w14:textId="77777777" w:rsidR="00234EED" w:rsidRPr="00234EED" w:rsidRDefault="00234EED" w:rsidP="00234EED">
            <w:pPr>
              <w:jc w:val="center"/>
              <w:rPr>
                <w:sz w:val="14"/>
                <w:szCs w:val="14"/>
              </w:rPr>
            </w:pPr>
            <w:r w:rsidRPr="00234EED">
              <w:rPr>
                <w:sz w:val="14"/>
                <w:szCs w:val="14"/>
              </w:rPr>
              <w:t>Техническое перевооружение  ВЛ 35 кВ К-120 (ПС Тырганская-ПС Зиминка 3/4, с ответвлениями  на ПС Сафоновская, ПС Северо-Западная)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6E34CF" w14:textId="77777777" w:rsidR="00234EED" w:rsidRPr="00234EED" w:rsidRDefault="00234EED" w:rsidP="00234EED">
            <w:pPr>
              <w:jc w:val="center"/>
              <w:rPr>
                <w:sz w:val="14"/>
                <w:szCs w:val="14"/>
              </w:rPr>
            </w:pPr>
            <w:r w:rsidRPr="00234EED">
              <w:rPr>
                <w:sz w:val="14"/>
                <w:szCs w:val="14"/>
              </w:rPr>
              <w:t>I_216.5_КуЭ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ECB82C"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2625B10"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24C179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316D66"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F3EAA5C"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21A702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B4C5A42"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B2F7FA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840124F" w14:textId="77777777" w:rsidR="00234EED" w:rsidRPr="00234EED" w:rsidRDefault="00234EED" w:rsidP="00234EED">
            <w:pPr>
              <w:jc w:val="center"/>
              <w:rPr>
                <w:sz w:val="14"/>
                <w:szCs w:val="14"/>
              </w:rPr>
            </w:pPr>
            <w:r w:rsidRPr="00234EED">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D0B6433" w14:textId="77777777" w:rsidR="00234EED" w:rsidRPr="00234EED" w:rsidRDefault="00234EED" w:rsidP="00234EED">
            <w:pPr>
              <w:jc w:val="center"/>
              <w:rPr>
                <w:sz w:val="14"/>
                <w:szCs w:val="14"/>
              </w:rPr>
            </w:pPr>
            <w:r w:rsidRPr="00234EED">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90FC9F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98100B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E3CAEC" w14:textId="77777777" w:rsidR="00234EED" w:rsidRPr="00234EED" w:rsidRDefault="00234EED" w:rsidP="00234EED">
            <w:pPr>
              <w:jc w:val="center"/>
              <w:rPr>
                <w:sz w:val="14"/>
                <w:szCs w:val="14"/>
              </w:rPr>
            </w:pPr>
            <w:r w:rsidRPr="00234EED">
              <w:rPr>
                <w:sz w:val="14"/>
                <w:szCs w:val="14"/>
              </w:rPr>
              <w:t>Техническое перевооружение ВЛ 35 кВ АТ-41 (ПС Афонинская-ПС Терентьевская тяговая)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ECB0CC" w14:textId="77777777" w:rsidR="00234EED" w:rsidRPr="00234EED" w:rsidRDefault="00234EED" w:rsidP="00234EED">
            <w:pPr>
              <w:jc w:val="center"/>
              <w:rPr>
                <w:sz w:val="14"/>
                <w:szCs w:val="14"/>
              </w:rPr>
            </w:pPr>
            <w:r w:rsidRPr="00234EED">
              <w:rPr>
                <w:sz w:val="14"/>
                <w:szCs w:val="14"/>
              </w:rPr>
              <w:t>H_216_КуЭ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478610"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AEEC258"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4A27C1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7F5B32" w14:textId="77777777" w:rsidR="00234EED" w:rsidRPr="00234EED" w:rsidRDefault="00234EED" w:rsidP="00234EED">
            <w:pPr>
              <w:jc w:val="center"/>
              <w:rPr>
                <w:sz w:val="14"/>
                <w:szCs w:val="14"/>
              </w:rPr>
            </w:pPr>
            <w:r w:rsidRPr="00234EED">
              <w:rPr>
                <w:sz w:val="14"/>
                <w:szCs w:val="14"/>
              </w:rPr>
              <w:t>3,47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8DA42BC" w14:textId="77777777" w:rsidR="00234EED" w:rsidRPr="00234EED" w:rsidRDefault="00234EED" w:rsidP="00234EED">
            <w:pPr>
              <w:jc w:val="center"/>
              <w:rPr>
                <w:sz w:val="14"/>
                <w:szCs w:val="14"/>
              </w:rPr>
            </w:pPr>
            <w:r w:rsidRPr="00234EED">
              <w:rPr>
                <w:sz w:val="14"/>
                <w:szCs w:val="14"/>
              </w:rPr>
              <w:t>2,96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83F21A2" w14:textId="77777777" w:rsidR="00234EED" w:rsidRPr="00234EED" w:rsidRDefault="00234EED" w:rsidP="00234EED">
            <w:pPr>
              <w:jc w:val="center"/>
              <w:rPr>
                <w:sz w:val="14"/>
                <w:szCs w:val="14"/>
              </w:rPr>
            </w:pPr>
            <w:r w:rsidRPr="00234EED">
              <w:rPr>
                <w:sz w:val="14"/>
                <w:szCs w:val="14"/>
              </w:rPr>
              <w:t>0,51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8F9F694" w14:textId="77777777" w:rsidR="00234EED" w:rsidRPr="00234EED" w:rsidRDefault="00234EED" w:rsidP="00234EED">
            <w:pPr>
              <w:jc w:val="center"/>
              <w:rPr>
                <w:sz w:val="14"/>
                <w:szCs w:val="14"/>
              </w:rPr>
            </w:pPr>
            <w:r w:rsidRPr="00234EED">
              <w:rPr>
                <w:sz w:val="14"/>
                <w:szCs w:val="14"/>
              </w:rPr>
              <w:t>0,09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875647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A9C9EED" w14:textId="77777777" w:rsidR="00234EED" w:rsidRPr="00234EED" w:rsidRDefault="00234EED" w:rsidP="00234EED">
            <w:pPr>
              <w:jc w:val="center"/>
              <w:rPr>
                <w:sz w:val="14"/>
                <w:szCs w:val="14"/>
              </w:rPr>
            </w:pPr>
            <w:r w:rsidRPr="00234EED">
              <w:rPr>
                <w:sz w:val="14"/>
                <w:szCs w:val="14"/>
              </w:rPr>
              <w:t>0,09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5898E37" w14:textId="77777777" w:rsidR="00234EED" w:rsidRPr="00234EED" w:rsidRDefault="00234EED" w:rsidP="00234EED">
            <w:pPr>
              <w:jc w:val="center"/>
              <w:rPr>
                <w:sz w:val="14"/>
                <w:szCs w:val="14"/>
              </w:rPr>
            </w:pPr>
            <w:r w:rsidRPr="00234EED">
              <w:rPr>
                <w:sz w:val="14"/>
                <w:szCs w:val="14"/>
              </w:rPr>
              <w:t>0,08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9219C95"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65B1D4B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04EDE8" w14:textId="77777777" w:rsidR="00234EED" w:rsidRPr="00234EED" w:rsidRDefault="00234EED" w:rsidP="00234EED">
            <w:pPr>
              <w:jc w:val="center"/>
              <w:rPr>
                <w:sz w:val="14"/>
                <w:szCs w:val="14"/>
              </w:rPr>
            </w:pPr>
            <w:r w:rsidRPr="00234EED">
              <w:rPr>
                <w:sz w:val="14"/>
                <w:szCs w:val="14"/>
              </w:rPr>
              <w:t>Техническое перевооружение  ВЛ 35 кВ АТ-42 (ПС Афонинская-ПС Терентьевская тяговая)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27A211" w14:textId="77777777" w:rsidR="00234EED" w:rsidRPr="00234EED" w:rsidRDefault="00234EED" w:rsidP="00234EED">
            <w:pPr>
              <w:jc w:val="center"/>
              <w:rPr>
                <w:sz w:val="14"/>
                <w:szCs w:val="14"/>
              </w:rPr>
            </w:pPr>
            <w:r w:rsidRPr="00234EED">
              <w:rPr>
                <w:sz w:val="14"/>
                <w:szCs w:val="14"/>
              </w:rPr>
              <w:t>I_216.2_КуЭ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813646"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0BFBF0"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ECCFE3A"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41E152"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6DD024"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2D6EE9D"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A8CC87C"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5F439E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55D37E5" w14:textId="77777777" w:rsidR="00234EED" w:rsidRPr="00234EED" w:rsidRDefault="00234EED" w:rsidP="00234EED">
            <w:pPr>
              <w:jc w:val="center"/>
              <w:rPr>
                <w:sz w:val="14"/>
                <w:szCs w:val="14"/>
              </w:rPr>
            </w:pPr>
            <w:r w:rsidRPr="00234EED">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43606C9" w14:textId="77777777" w:rsidR="00234EED" w:rsidRPr="00234EED" w:rsidRDefault="00234EED" w:rsidP="00234EED">
            <w:pPr>
              <w:jc w:val="center"/>
              <w:rPr>
                <w:sz w:val="14"/>
                <w:szCs w:val="14"/>
              </w:rPr>
            </w:pPr>
            <w:r w:rsidRPr="00234EED">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7AF2883"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C67CDB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3B9533" w14:textId="77777777" w:rsidR="00234EED" w:rsidRPr="00234EED" w:rsidRDefault="00234EED" w:rsidP="00234EED">
            <w:pPr>
              <w:jc w:val="center"/>
              <w:rPr>
                <w:sz w:val="14"/>
                <w:szCs w:val="14"/>
              </w:rPr>
            </w:pPr>
            <w:r w:rsidRPr="00234EED">
              <w:rPr>
                <w:sz w:val="14"/>
                <w:szCs w:val="14"/>
              </w:rPr>
              <w:t>Техническое перевооружение  ВЛ 35 кВ К-49 (ПС Терентьевская тяговая-ПС Терентьевская)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D7C25B" w14:textId="77777777" w:rsidR="00234EED" w:rsidRPr="00234EED" w:rsidRDefault="00234EED" w:rsidP="00234EED">
            <w:pPr>
              <w:jc w:val="center"/>
              <w:rPr>
                <w:sz w:val="14"/>
                <w:szCs w:val="14"/>
              </w:rPr>
            </w:pPr>
            <w:r w:rsidRPr="00234EED">
              <w:rPr>
                <w:sz w:val="14"/>
                <w:szCs w:val="14"/>
              </w:rPr>
              <w:t>I_216.3_КуЭ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480E93"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963FE70"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C24CAC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A84280F"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019346"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67BDDBD"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8F6786C"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2769C2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B50701B" w14:textId="77777777" w:rsidR="00234EED" w:rsidRPr="00234EED" w:rsidRDefault="00234EED" w:rsidP="00234EED">
            <w:pPr>
              <w:jc w:val="center"/>
              <w:rPr>
                <w:sz w:val="14"/>
                <w:szCs w:val="14"/>
              </w:rPr>
            </w:pPr>
            <w:r w:rsidRPr="00234EED">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7E9BF02" w14:textId="77777777" w:rsidR="00234EED" w:rsidRPr="00234EED" w:rsidRDefault="00234EED" w:rsidP="00234EED">
            <w:pPr>
              <w:jc w:val="center"/>
              <w:rPr>
                <w:sz w:val="14"/>
                <w:szCs w:val="14"/>
              </w:rPr>
            </w:pPr>
            <w:r w:rsidRPr="00234EED">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D518BA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7F684D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4C31A9"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ВЛ 35 кВ К-100 (ПС Тырганская-ПС Зиминка 3/4, с ответвлениями  на ПС Сафоновская, ПС Северо-Западная)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19F92F" w14:textId="77777777" w:rsidR="00234EED" w:rsidRPr="00234EED" w:rsidRDefault="00234EED" w:rsidP="00234EED">
            <w:pPr>
              <w:jc w:val="center"/>
              <w:rPr>
                <w:b/>
                <w:bCs/>
                <w:sz w:val="14"/>
                <w:szCs w:val="14"/>
              </w:rPr>
            </w:pPr>
            <w:r w:rsidRPr="00234EED">
              <w:rPr>
                <w:b/>
                <w:bCs/>
                <w:sz w:val="14"/>
                <w:szCs w:val="14"/>
              </w:rPr>
              <w:t>I_216.4_КуЭ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796347"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E28784"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6759BEE"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EBF684"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F5D05DD"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EB6B5F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26EC367"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E4B32F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5EFF552" w14:textId="77777777" w:rsidR="00234EED" w:rsidRPr="00234EED" w:rsidRDefault="00234EED" w:rsidP="00234EED">
            <w:pPr>
              <w:jc w:val="center"/>
              <w:rPr>
                <w:sz w:val="14"/>
                <w:szCs w:val="14"/>
              </w:rPr>
            </w:pPr>
            <w:r w:rsidRPr="00234EED">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1A3035D" w14:textId="77777777" w:rsidR="00234EED" w:rsidRPr="00234EED" w:rsidRDefault="00234EED" w:rsidP="00234EED">
            <w:pPr>
              <w:jc w:val="center"/>
              <w:rPr>
                <w:sz w:val="14"/>
                <w:szCs w:val="14"/>
              </w:rPr>
            </w:pPr>
            <w:r w:rsidRPr="00234EED">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5C4BF9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011D21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52AC2E"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ВЛ 35 кВ М-5 (ЮКГРЭС- ПС 35 кВ Николаевская)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A44185" w14:textId="77777777" w:rsidR="00234EED" w:rsidRPr="00234EED" w:rsidRDefault="00234EED" w:rsidP="00234EED">
            <w:pPr>
              <w:jc w:val="center"/>
              <w:rPr>
                <w:b/>
                <w:bCs/>
                <w:sz w:val="14"/>
                <w:szCs w:val="14"/>
              </w:rPr>
            </w:pPr>
            <w:r w:rsidRPr="00234EED">
              <w:rPr>
                <w:b/>
                <w:bCs/>
                <w:sz w:val="14"/>
                <w:szCs w:val="14"/>
              </w:rPr>
              <w:t>I_216.6_КуЭ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7258DE"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6C8166A"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510AB3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851420"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6203D7"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A3A1E62"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2AC4FD2"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77F0A4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FBAEBBD" w14:textId="77777777" w:rsidR="00234EED" w:rsidRPr="00234EED" w:rsidRDefault="00234EED" w:rsidP="00234EED">
            <w:pPr>
              <w:jc w:val="center"/>
              <w:rPr>
                <w:sz w:val="14"/>
                <w:szCs w:val="14"/>
              </w:rPr>
            </w:pPr>
            <w:r w:rsidRPr="00234EED">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0F27B3E" w14:textId="77777777" w:rsidR="00234EED" w:rsidRPr="00234EED" w:rsidRDefault="00234EED" w:rsidP="00234EED">
            <w:pPr>
              <w:jc w:val="center"/>
              <w:rPr>
                <w:sz w:val="14"/>
                <w:szCs w:val="14"/>
              </w:rPr>
            </w:pPr>
            <w:r w:rsidRPr="00234EED">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16EBB3C"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D05A08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B5F919" w14:textId="77777777" w:rsidR="00234EED" w:rsidRPr="00234EED" w:rsidRDefault="00234EED" w:rsidP="00234EED">
            <w:pPr>
              <w:jc w:val="center"/>
              <w:rPr>
                <w:sz w:val="14"/>
                <w:szCs w:val="14"/>
              </w:rPr>
            </w:pPr>
            <w:r w:rsidRPr="00234EED">
              <w:rPr>
                <w:sz w:val="14"/>
                <w:szCs w:val="14"/>
              </w:rPr>
              <w:t>Техническое перевооружение ВЛ 35 кВ М-6 (ЮКГРЭС- ПС 35 кВ Николаевская)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222321" w14:textId="77777777" w:rsidR="00234EED" w:rsidRPr="00234EED" w:rsidRDefault="00234EED" w:rsidP="00234EED">
            <w:pPr>
              <w:jc w:val="center"/>
              <w:rPr>
                <w:sz w:val="14"/>
                <w:szCs w:val="14"/>
              </w:rPr>
            </w:pPr>
            <w:r w:rsidRPr="00234EED">
              <w:rPr>
                <w:sz w:val="14"/>
                <w:szCs w:val="14"/>
              </w:rPr>
              <w:t>I_216.7_КуЭ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AA63CF"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C3C63B"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6988A9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09B5CC"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901F03"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402900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15B4F02"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6F2AEA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7224B73" w14:textId="77777777" w:rsidR="00234EED" w:rsidRPr="00234EED" w:rsidRDefault="00234EED" w:rsidP="00234EED">
            <w:pPr>
              <w:jc w:val="center"/>
              <w:rPr>
                <w:sz w:val="14"/>
                <w:szCs w:val="14"/>
              </w:rPr>
            </w:pPr>
            <w:r w:rsidRPr="00234EED">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9B56972" w14:textId="77777777" w:rsidR="00234EED" w:rsidRPr="00234EED" w:rsidRDefault="00234EED" w:rsidP="00234EED">
            <w:pPr>
              <w:jc w:val="center"/>
              <w:rPr>
                <w:sz w:val="14"/>
                <w:szCs w:val="14"/>
              </w:rPr>
            </w:pPr>
            <w:r w:rsidRPr="00234EED">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F9B1F1F"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6514D8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EC6B0D" w14:textId="77777777" w:rsidR="00234EED" w:rsidRPr="00234EED" w:rsidRDefault="00234EED" w:rsidP="00234EED">
            <w:pPr>
              <w:jc w:val="center"/>
              <w:rPr>
                <w:sz w:val="14"/>
                <w:szCs w:val="14"/>
              </w:rPr>
            </w:pPr>
            <w:r w:rsidRPr="00234EED">
              <w:rPr>
                <w:sz w:val="14"/>
                <w:szCs w:val="14"/>
              </w:rPr>
              <w:t>Техническое перевооружение  ВЛ 35 кВ  М-13 (ПС 110 кВ Ко0омская – ПС 35 кВ Шалым)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D3D646" w14:textId="77777777" w:rsidR="00234EED" w:rsidRPr="00234EED" w:rsidRDefault="00234EED" w:rsidP="00234EED">
            <w:pPr>
              <w:jc w:val="center"/>
              <w:rPr>
                <w:sz w:val="14"/>
                <w:szCs w:val="14"/>
              </w:rPr>
            </w:pPr>
            <w:r w:rsidRPr="00234EED">
              <w:rPr>
                <w:sz w:val="14"/>
                <w:szCs w:val="14"/>
              </w:rPr>
              <w:t>I_216.8_КуЭ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CFFB58"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EA367C"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93912E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9627CA"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481595B"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14DE44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43A768B"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1E27FA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948C6C6" w14:textId="77777777" w:rsidR="00234EED" w:rsidRPr="00234EED" w:rsidRDefault="00234EED" w:rsidP="00234EED">
            <w:pPr>
              <w:jc w:val="center"/>
              <w:rPr>
                <w:sz w:val="14"/>
                <w:szCs w:val="14"/>
              </w:rPr>
            </w:pPr>
            <w:r w:rsidRPr="00234EED">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7FE52E0" w14:textId="77777777" w:rsidR="00234EED" w:rsidRPr="00234EED" w:rsidRDefault="00234EED" w:rsidP="00234EED">
            <w:pPr>
              <w:jc w:val="center"/>
              <w:rPr>
                <w:sz w:val="14"/>
                <w:szCs w:val="14"/>
              </w:rPr>
            </w:pPr>
            <w:r w:rsidRPr="00234EED">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2BE370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28F6ED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18DD6F" w14:textId="77777777" w:rsidR="00234EED" w:rsidRPr="00234EED" w:rsidRDefault="00234EED" w:rsidP="00234EED">
            <w:pPr>
              <w:jc w:val="center"/>
              <w:rPr>
                <w:sz w:val="14"/>
                <w:szCs w:val="14"/>
              </w:rPr>
            </w:pPr>
            <w:r w:rsidRPr="00234EED">
              <w:rPr>
                <w:sz w:val="14"/>
                <w:szCs w:val="14"/>
              </w:rPr>
              <w:t>Техническое перевооружение  ВЛ 35 кВ  С-12 (ПС 35 кВ Сосновская - ПС 35 кВ Калмыковская)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F3C29D" w14:textId="77777777" w:rsidR="00234EED" w:rsidRPr="00234EED" w:rsidRDefault="00234EED" w:rsidP="00234EED">
            <w:pPr>
              <w:jc w:val="center"/>
              <w:rPr>
                <w:sz w:val="14"/>
                <w:szCs w:val="14"/>
              </w:rPr>
            </w:pPr>
            <w:r w:rsidRPr="00234EED">
              <w:rPr>
                <w:sz w:val="14"/>
                <w:szCs w:val="14"/>
              </w:rPr>
              <w:t>I_216.9_КуЭ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7DF255"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C64C92"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2743E8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8F9170" w14:textId="77777777" w:rsidR="00234EED" w:rsidRPr="00234EED" w:rsidRDefault="00234EED" w:rsidP="00234EED">
            <w:pPr>
              <w:jc w:val="center"/>
              <w:rPr>
                <w:sz w:val="14"/>
                <w:szCs w:val="14"/>
              </w:rPr>
            </w:pPr>
            <w:r w:rsidRPr="00234EED">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CB7211"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DE3E418"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AB2588B"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6FB8E9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B99CBE9" w14:textId="77777777" w:rsidR="00234EED" w:rsidRPr="00234EED" w:rsidRDefault="00234EED" w:rsidP="00234EED">
            <w:pPr>
              <w:jc w:val="center"/>
              <w:rPr>
                <w:sz w:val="14"/>
                <w:szCs w:val="14"/>
              </w:rPr>
            </w:pPr>
            <w:r w:rsidRPr="00234EED">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6308522" w14:textId="77777777" w:rsidR="00234EED" w:rsidRPr="00234EED" w:rsidRDefault="00234EED" w:rsidP="00234EED">
            <w:pPr>
              <w:jc w:val="center"/>
              <w:rPr>
                <w:sz w:val="14"/>
                <w:szCs w:val="14"/>
              </w:rPr>
            </w:pPr>
            <w:r w:rsidRPr="00234EED">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E703ADF"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6BA294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9B917C" w14:textId="77777777" w:rsidR="00234EED" w:rsidRPr="00234EED" w:rsidRDefault="00234EED" w:rsidP="00234EED">
            <w:pPr>
              <w:jc w:val="center"/>
              <w:rPr>
                <w:sz w:val="14"/>
                <w:szCs w:val="14"/>
              </w:rPr>
            </w:pPr>
            <w:r w:rsidRPr="00234EED">
              <w:rPr>
                <w:sz w:val="14"/>
                <w:szCs w:val="14"/>
              </w:rPr>
              <w:t>Техническое перевооружение ВЛ 35  С-21 (ПС 110 кВ Ново-Байдаевская - ПС 35 кВ Абашевская 3/4)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290D0D" w14:textId="77777777" w:rsidR="00234EED" w:rsidRPr="00234EED" w:rsidRDefault="00234EED" w:rsidP="00234EED">
            <w:pPr>
              <w:jc w:val="center"/>
              <w:rPr>
                <w:sz w:val="14"/>
                <w:szCs w:val="14"/>
              </w:rPr>
            </w:pPr>
            <w:r w:rsidRPr="00234EED">
              <w:rPr>
                <w:sz w:val="14"/>
                <w:szCs w:val="14"/>
              </w:rPr>
              <w:t>I_216.10_КуЭ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E67EBF"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9922C1"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1D716E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95D4F6"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617BAAF"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76192D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54AC542"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07E1A3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0C09463" w14:textId="77777777" w:rsidR="00234EED" w:rsidRPr="00234EED" w:rsidRDefault="00234EED" w:rsidP="00234EED">
            <w:pPr>
              <w:jc w:val="center"/>
              <w:rPr>
                <w:sz w:val="14"/>
                <w:szCs w:val="14"/>
              </w:rPr>
            </w:pPr>
            <w:r w:rsidRPr="00234EED">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7095CBB" w14:textId="77777777" w:rsidR="00234EED" w:rsidRPr="00234EED" w:rsidRDefault="00234EED" w:rsidP="00234EED">
            <w:pPr>
              <w:jc w:val="center"/>
              <w:rPr>
                <w:sz w:val="14"/>
                <w:szCs w:val="14"/>
              </w:rPr>
            </w:pPr>
            <w:r w:rsidRPr="00234EED">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D371F57"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D0DF02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CEF02C" w14:textId="77777777" w:rsidR="00234EED" w:rsidRPr="00234EED" w:rsidRDefault="00234EED" w:rsidP="00234EED">
            <w:pPr>
              <w:jc w:val="center"/>
              <w:rPr>
                <w:sz w:val="14"/>
                <w:szCs w:val="14"/>
              </w:rPr>
            </w:pPr>
            <w:r w:rsidRPr="00234EED">
              <w:rPr>
                <w:sz w:val="14"/>
                <w:szCs w:val="14"/>
              </w:rPr>
              <w:t>Техническое перевооружение  ВЛ 35 кВ С-22 (ПС 110 кВ Ново-Байдаевская - ПС 35 кВ Абашевская 3/4)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E09E39" w14:textId="77777777" w:rsidR="00234EED" w:rsidRPr="00234EED" w:rsidRDefault="00234EED" w:rsidP="00234EED">
            <w:pPr>
              <w:jc w:val="center"/>
              <w:rPr>
                <w:sz w:val="14"/>
                <w:szCs w:val="14"/>
              </w:rPr>
            </w:pPr>
            <w:r w:rsidRPr="00234EED">
              <w:rPr>
                <w:sz w:val="14"/>
                <w:szCs w:val="14"/>
              </w:rPr>
              <w:t>I_216.11_КуЭ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22F389"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6E587F0"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E9CF2B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18C308"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FECE3E"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03AED2D"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FA9AA37"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AF3FC2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D1CA3BB" w14:textId="77777777" w:rsidR="00234EED" w:rsidRPr="00234EED" w:rsidRDefault="00234EED" w:rsidP="00234EED">
            <w:pPr>
              <w:jc w:val="center"/>
              <w:rPr>
                <w:sz w:val="14"/>
                <w:szCs w:val="14"/>
              </w:rPr>
            </w:pPr>
            <w:r w:rsidRPr="00234EED">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EC20EAE" w14:textId="77777777" w:rsidR="00234EED" w:rsidRPr="00234EED" w:rsidRDefault="00234EED" w:rsidP="00234EED">
            <w:pPr>
              <w:jc w:val="center"/>
              <w:rPr>
                <w:sz w:val="14"/>
                <w:szCs w:val="14"/>
              </w:rPr>
            </w:pPr>
            <w:r w:rsidRPr="00234EED">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5BA099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4E4B16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C28791" w14:textId="77777777" w:rsidR="00234EED" w:rsidRPr="00234EED" w:rsidRDefault="00234EED" w:rsidP="00234EED">
            <w:pPr>
              <w:jc w:val="center"/>
              <w:rPr>
                <w:sz w:val="14"/>
                <w:szCs w:val="14"/>
              </w:rPr>
            </w:pPr>
            <w:r w:rsidRPr="00234EED">
              <w:rPr>
                <w:sz w:val="14"/>
                <w:szCs w:val="14"/>
              </w:rPr>
              <w:t>Техническое перевооружение ВЛ 35 кВ С-19А (ПС 35 кВ    Листвянская - ПС 35 кВ Апанасовская)                                                                                                                                                                                                                                                                                                                                Листвянская - ПС 35 кВ Апанасовская)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D7B47F" w14:textId="77777777" w:rsidR="00234EED" w:rsidRPr="00234EED" w:rsidRDefault="00234EED" w:rsidP="00234EED">
            <w:pPr>
              <w:jc w:val="center"/>
              <w:rPr>
                <w:sz w:val="14"/>
                <w:szCs w:val="14"/>
              </w:rPr>
            </w:pPr>
            <w:r w:rsidRPr="00234EED">
              <w:rPr>
                <w:sz w:val="14"/>
                <w:szCs w:val="14"/>
              </w:rPr>
              <w:t>I_216.12_КуЭ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34387D"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F67F0C5"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18C9BD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4384FC"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B519761"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4294A4A"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F13E1DB"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8CC7AC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78E230B" w14:textId="77777777" w:rsidR="00234EED" w:rsidRPr="00234EED" w:rsidRDefault="00234EED" w:rsidP="00234EED">
            <w:pPr>
              <w:jc w:val="center"/>
              <w:rPr>
                <w:sz w:val="14"/>
                <w:szCs w:val="14"/>
              </w:rPr>
            </w:pPr>
            <w:r w:rsidRPr="00234EED">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2E32A2C" w14:textId="77777777" w:rsidR="00234EED" w:rsidRPr="00234EED" w:rsidRDefault="00234EED" w:rsidP="00234EED">
            <w:pPr>
              <w:jc w:val="center"/>
              <w:rPr>
                <w:sz w:val="14"/>
                <w:szCs w:val="14"/>
              </w:rPr>
            </w:pPr>
            <w:r w:rsidRPr="00234EED">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FD5B746"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FD8A65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758B83" w14:textId="77777777" w:rsidR="00234EED" w:rsidRPr="00234EED" w:rsidRDefault="00234EED" w:rsidP="00234EED">
            <w:pPr>
              <w:jc w:val="center"/>
              <w:rPr>
                <w:sz w:val="14"/>
                <w:szCs w:val="14"/>
              </w:rPr>
            </w:pPr>
            <w:r w:rsidRPr="00234EED">
              <w:rPr>
                <w:sz w:val="14"/>
                <w:szCs w:val="14"/>
              </w:rPr>
              <w:t>Техническое перевооружение ВЛ-35 кВ С-5 (ПС 110 кВ  Кузнецкая - ПС 110 кВ Северная)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76000D" w14:textId="77777777" w:rsidR="00234EED" w:rsidRPr="00234EED" w:rsidRDefault="00234EED" w:rsidP="00234EED">
            <w:pPr>
              <w:jc w:val="center"/>
              <w:rPr>
                <w:sz w:val="14"/>
                <w:szCs w:val="14"/>
              </w:rPr>
            </w:pPr>
            <w:r w:rsidRPr="00234EED">
              <w:rPr>
                <w:sz w:val="14"/>
                <w:szCs w:val="14"/>
              </w:rPr>
              <w:t>I_216.13_КуЭ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5ECB5EE"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50C690B"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8268EF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A471D2E"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5372ED3"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10C2893"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A7D53A9"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4FF667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509D40B" w14:textId="77777777" w:rsidR="00234EED" w:rsidRPr="00234EED" w:rsidRDefault="00234EED" w:rsidP="00234EED">
            <w:pPr>
              <w:jc w:val="center"/>
              <w:rPr>
                <w:sz w:val="14"/>
                <w:szCs w:val="14"/>
              </w:rPr>
            </w:pPr>
            <w:r w:rsidRPr="00234EED">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5187F6A" w14:textId="77777777" w:rsidR="00234EED" w:rsidRPr="00234EED" w:rsidRDefault="00234EED" w:rsidP="00234EED">
            <w:pPr>
              <w:jc w:val="center"/>
              <w:rPr>
                <w:sz w:val="14"/>
                <w:szCs w:val="14"/>
              </w:rPr>
            </w:pPr>
            <w:r w:rsidRPr="00234EED">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7DCE20C"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6B316A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7282D2" w14:textId="77777777" w:rsidR="00234EED" w:rsidRPr="00234EED" w:rsidRDefault="00234EED" w:rsidP="00234EED">
            <w:pPr>
              <w:jc w:val="center"/>
              <w:rPr>
                <w:sz w:val="14"/>
                <w:szCs w:val="14"/>
              </w:rPr>
            </w:pPr>
            <w:r w:rsidRPr="00234EED">
              <w:rPr>
                <w:sz w:val="14"/>
                <w:szCs w:val="14"/>
              </w:rPr>
              <w:t>Техническое перевооружение  ВЛ-35 кВ С-6 (ПС 110 кВ  Кузнецкая - ПС 110 кВ Северная)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1167A3" w14:textId="77777777" w:rsidR="00234EED" w:rsidRPr="00234EED" w:rsidRDefault="00234EED" w:rsidP="00234EED">
            <w:pPr>
              <w:jc w:val="center"/>
              <w:rPr>
                <w:sz w:val="14"/>
                <w:szCs w:val="14"/>
              </w:rPr>
            </w:pPr>
            <w:r w:rsidRPr="00234EED">
              <w:rPr>
                <w:sz w:val="14"/>
                <w:szCs w:val="14"/>
              </w:rPr>
              <w:t>I_216.14_КуЭ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7C1BEA4"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EBB7F09"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A052D7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AF47F0"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667A41F"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10FFC3F"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D4CE590"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A0F95A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2EC5D44" w14:textId="77777777" w:rsidR="00234EED" w:rsidRPr="00234EED" w:rsidRDefault="00234EED" w:rsidP="00234EED">
            <w:pPr>
              <w:jc w:val="center"/>
              <w:rPr>
                <w:sz w:val="14"/>
                <w:szCs w:val="14"/>
              </w:rPr>
            </w:pPr>
            <w:r w:rsidRPr="00234EED">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0C2C562" w14:textId="77777777" w:rsidR="00234EED" w:rsidRPr="00234EED" w:rsidRDefault="00234EED" w:rsidP="00234EED">
            <w:pPr>
              <w:jc w:val="center"/>
              <w:rPr>
                <w:sz w:val="14"/>
                <w:szCs w:val="14"/>
              </w:rPr>
            </w:pPr>
            <w:r w:rsidRPr="00234EED">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B1B059C"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14CCC5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79BEFD" w14:textId="77777777" w:rsidR="00234EED" w:rsidRPr="00234EED" w:rsidRDefault="00234EED" w:rsidP="00234EED">
            <w:pPr>
              <w:jc w:val="center"/>
              <w:rPr>
                <w:sz w:val="14"/>
                <w:szCs w:val="14"/>
              </w:rPr>
            </w:pPr>
            <w:r w:rsidRPr="00234EED">
              <w:rPr>
                <w:sz w:val="14"/>
                <w:szCs w:val="14"/>
              </w:rPr>
              <w:t>Техническое перевооружение ВЛ 35 кВ Б-49-50 (Гурьевская-Подгорная) с отп.на ПС Тиховская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A0EF71" w14:textId="77777777" w:rsidR="00234EED" w:rsidRPr="00234EED" w:rsidRDefault="00234EED" w:rsidP="00234EED">
            <w:pPr>
              <w:jc w:val="center"/>
              <w:rPr>
                <w:sz w:val="14"/>
                <w:szCs w:val="14"/>
              </w:rPr>
            </w:pPr>
            <w:r w:rsidRPr="00234EED">
              <w:rPr>
                <w:sz w:val="14"/>
                <w:szCs w:val="14"/>
              </w:rPr>
              <w:t>I_216.15_КуЭ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0E7B86" w14:textId="77777777" w:rsidR="00234EED" w:rsidRPr="00234EED" w:rsidRDefault="00234EED" w:rsidP="00234EED">
            <w:pPr>
              <w:jc w:val="center"/>
              <w:rPr>
                <w:sz w:val="14"/>
                <w:szCs w:val="14"/>
              </w:rPr>
            </w:pPr>
            <w:r w:rsidRPr="00234EED">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A5835F" w14:textId="77777777" w:rsidR="00234EED" w:rsidRPr="00234EED" w:rsidRDefault="00234EED" w:rsidP="00234EED">
            <w:pPr>
              <w:jc w:val="center"/>
              <w:rPr>
                <w:sz w:val="14"/>
                <w:szCs w:val="14"/>
              </w:rPr>
            </w:pPr>
            <w:r w:rsidRPr="00234EED">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3AD961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650F75" w14:textId="77777777" w:rsidR="00234EED" w:rsidRPr="00234EED" w:rsidRDefault="00234EED" w:rsidP="00234EED">
            <w:pPr>
              <w:jc w:val="center"/>
              <w:rPr>
                <w:sz w:val="14"/>
                <w:szCs w:val="14"/>
              </w:rPr>
            </w:pPr>
            <w:r w:rsidRPr="00234EED">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10EE06E" w14:textId="77777777" w:rsidR="00234EED" w:rsidRPr="00234EED" w:rsidRDefault="00234EED" w:rsidP="00234EED">
            <w:pPr>
              <w:jc w:val="center"/>
              <w:rPr>
                <w:sz w:val="14"/>
                <w:szCs w:val="14"/>
              </w:rPr>
            </w:pPr>
            <w:r w:rsidRPr="00234EED">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2C4CF80"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3593EF0" w14:textId="77777777" w:rsidR="00234EED" w:rsidRPr="00234EED" w:rsidRDefault="00234EED" w:rsidP="00234EED">
            <w:pPr>
              <w:jc w:val="center"/>
              <w:rPr>
                <w:sz w:val="14"/>
                <w:szCs w:val="14"/>
              </w:rPr>
            </w:pPr>
            <w:r w:rsidRPr="00234EED">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1D0441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DD039F0" w14:textId="77777777" w:rsidR="00234EED" w:rsidRPr="00234EED" w:rsidRDefault="00234EED" w:rsidP="00234EED">
            <w:pPr>
              <w:jc w:val="center"/>
              <w:rPr>
                <w:sz w:val="14"/>
                <w:szCs w:val="14"/>
              </w:rPr>
            </w:pPr>
            <w:r w:rsidRPr="00234EED">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84B6609" w14:textId="77777777" w:rsidR="00234EED" w:rsidRPr="00234EED" w:rsidRDefault="00234EED" w:rsidP="00234EED">
            <w:pPr>
              <w:jc w:val="center"/>
              <w:rPr>
                <w:sz w:val="14"/>
                <w:szCs w:val="14"/>
              </w:rPr>
            </w:pPr>
            <w:r w:rsidRPr="00234EED">
              <w:rPr>
                <w:sz w:val="14"/>
                <w:szCs w:val="14"/>
              </w:rPr>
              <w:t>0,02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F963A70"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F3B9DB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4887AA" w14:textId="77777777" w:rsidR="00234EED" w:rsidRPr="00234EED" w:rsidRDefault="00234EED" w:rsidP="00234EED">
            <w:pPr>
              <w:jc w:val="center"/>
              <w:rPr>
                <w:sz w:val="14"/>
                <w:szCs w:val="14"/>
              </w:rPr>
            </w:pPr>
            <w:r w:rsidRPr="00234EED">
              <w:rPr>
                <w:sz w:val="14"/>
                <w:szCs w:val="14"/>
              </w:rPr>
              <w:t>Техническое перевооружение  ВЛ 35 кВ Б-35-36 (Гурьевская-Фабрика) с отп. на ПС Рудник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895F0C" w14:textId="77777777" w:rsidR="00234EED" w:rsidRPr="00234EED" w:rsidRDefault="00234EED" w:rsidP="00234EED">
            <w:pPr>
              <w:jc w:val="center"/>
              <w:rPr>
                <w:sz w:val="14"/>
                <w:szCs w:val="14"/>
              </w:rPr>
            </w:pPr>
            <w:r w:rsidRPr="00234EED">
              <w:rPr>
                <w:sz w:val="14"/>
                <w:szCs w:val="14"/>
              </w:rPr>
              <w:t>I_216.16_КуЭ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10247B" w14:textId="77777777" w:rsidR="00234EED" w:rsidRPr="00234EED" w:rsidRDefault="00234EED" w:rsidP="00234EED">
            <w:pPr>
              <w:jc w:val="center"/>
              <w:rPr>
                <w:sz w:val="14"/>
                <w:szCs w:val="14"/>
              </w:rPr>
            </w:pPr>
            <w:r w:rsidRPr="00234EED">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6544359" w14:textId="77777777" w:rsidR="00234EED" w:rsidRPr="00234EED" w:rsidRDefault="00234EED" w:rsidP="00234EED">
            <w:pPr>
              <w:jc w:val="center"/>
              <w:rPr>
                <w:sz w:val="14"/>
                <w:szCs w:val="14"/>
              </w:rPr>
            </w:pPr>
            <w:r w:rsidRPr="00234EED">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9A87DC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EF24D3" w14:textId="77777777" w:rsidR="00234EED" w:rsidRPr="00234EED" w:rsidRDefault="00234EED" w:rsidP="00234EED">
            <w:pPr>
              <w:jc w:val="center"/>
              <w:rPr>
                <w:sz w:val="14"/>
                <w:szCs w:val="14"/>
              </w:rPr>
            </w:pPr>
            <w:r w:rsidRPr="00234EED">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4647617" w14:textId="77777777" w:rsidR="00234EED" w:rsidRPr="00234EED" w:rsidRDefault="00234EED" w:rsidP="00234EED">
            <w:pPr>
              <w:jc w:val="center"/>
              <w:rPr>
                <w:sz w:val="14"/>
                <w:szCs w:val="14"/>
              </w:rPr>
            </w:pPr>
            <w:r w:rsidRPr="00234EED">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D13161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044347F" w14:textId="77777777" w:rsidR="00234EED" w:rsidRPr="00234EED" w:rsidRDefault="00234EED" w:rsidP="00234EED">
            <w:pPr>
              <w:jc w:val="center"/>
              <w:rPr>
                <w:sz w:val="14"/>
                <w:szCs w:val="14"/>
              </w:rPr>
            </w:pPr>
            <w:r w:rsidRPr="00234EED">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39EBD6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BD6283C" w14:textId="77777777" w:rsidR="00234EED" w:rsidRPr="00234EED" w:rsidRDefault="00234EED" w:rsidP="00234EED">
            <w:pPr>
              <w:jc w:val="center"/>
              <w:rPr>
                <w:sz w:val="14"/>
                <w:szCs w:val="14"/>
              </w:rPr>
            </w:pPr>
            <w:r w:rsidRPr="00234EED">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1D268A1" w14:textId="77777777" w:rsidR="00234EED" w:rsidRPr="00234EED" w:rsidRDefault="00234EED" w:rsidP="00234EED">
            <w:pPr>
              <w:jc w:val="center"/>
              <w:rPr>
                <w:sz w:val="14"/>
                <w:szCs w:val="14"/>
              </w:rPr>
            </w:pPr>
            <w:r w:rsidRPr="00234EED">
              <w:rPr>
                <w:sz w:val="14"/>
                <w:szCs w:val="14"/>
              </w:rPr>
              <w:t>0,02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004B25F"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6E87F9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1F0A1D"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ВЛ 35 кВ Б-19-20 (Беловская-Беловская-тяговая) с отп. на ПС Проектная, Тиховская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D3EC0E" w14:textId="77777777" w:rsidR="00234EED" w:rsidRPr="00234EED" w:rsidRDefault="00234EED" w:rsidP="00234EED">
            <w:pPr>
              <w:jc w:val="center"/>
              <w:rPr>
                <w:b/>
                <w:bCs/>
                <w:sz w:val="14"/>
                <w:szCs w:val="14"/>
              </w:rPr>
            </w:pPr>
            <w:r w:rsidRPr="00234EED">
              <w:rPr>
                <w:b/>
                <w:bCs/>
                <w:sz w:val="14"/>
                <w:szCs w:val="14"/>
              </w:rPr>
              <w:t>I_216.17_КуЭ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138FAD" w14:textId="77777777" w:rsidR="00234EED" w:rsidRPr="00234EED" w:rsidRDefault="00234EED" w:rsidP="00234EED">
            <w:pPr>
              <w:jc w:val="center"/>
              <w:rPr>
                <w:sz w:val="14"/>
                <w:szCs w:val="14"/>
              </w:rPr>
            </w:pPr>
            <w:r w:rsidRPr="00234EED">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C7BE1B3" w14:textId="77777777" w:rsidR="00234EED" w:rsidRPr="00234EED" w:rsidRDefault="00234EED" w:rsidP="00234EED">
            <w:pPr>
              <w:jc w:val="center"/>
              <w:rPr>
                <w:sz w:val="14"/>
                <w:szCs w:val="14"/>
              </w:rPr>
            </w:pPr>
            <w:r w:rsidRPr="00234EED">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78E61A0"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44098C" w14:textId="77777777" w:rsidR="00234EED" w:rsidRPr="00234EED" w:rsidRDefault="00234EED" w:rsidP="00234EED">
            <w:pPr>
              <w:jc w:val="center"/>
              <w:rPr>
                <w:sz w:val="14"/>
                <w:szCs w:val="14"/>
              </w:rPr>
            </w:pPr>
            <w:r w:rsidRPr="00234EED">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92F1234" w14:textId="77777777" w:rsidR="00234EED" w:rsidRPr="00234EED" w:rsidRDefault="00234EED" w:rsidP="00234EED">
            <w:pPr>
              <w:jc w:val="center"/>
              <w:rPr>
                <w:sz w:val="14"/>
                <w:szCs w:val="14"/>
              </w:rPr>
            </w:pPr>
            <w:r w:rsidRPr="00234EED">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DDA46A2"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9D48480" w14:textId="77777777" w:rsidR="00234EED" w:rsidRPr="00234EED" w:rsidRDefault="00234EED" w:rsidP="00234EED">
            <w:pPr>
              <w:jc w:val="center"/>
              <w:rPr>
                <w:sz w:val="14"/>
                <w:szCs w:val="14"/>
              </w:rPr>
            </w:pPr>
            <w:r w:rsidRPr="00234EED">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8EBFF9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0B801B8" w14:textId="77777777" w:rsidR="00234EED" w:rsidRPr="00234EED" w:rsidRDefault="00234EED" w:rsidP="00234EED">
            <w:pPr>
              <w:jc w:val="center"/>
              <w:rPr>
                <w:sz w:val="14"/>
                <w:szCs w:val="14"/>
              </w:rPr>
            </w:pPr>
            <w:r w:rsidRPr="00234EED">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E26B17B" w14:textId="77777777" w:rsidR="00234EED" w:rsidRPr="00234EED" w:rsidRDefault="00234EED" w:rsidP="00234EED">
            <w:pPr>
              <w:jc w:val="center"/>
              <w:rPr>
                <w:sz w:val="14"/>
                <w:szCs w:val="14"/>
              </w:rPr>
            </w:pPr>
            <w:r w:rsidRPr="00234EED">
              <w:rPr>
                <w:sz w:val="14"/>
                <w:szCs w:val="14"/>
              </w:rPr>
              <w:t>0,02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D739A05"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2CA4AF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73B286" w14:textId="77777777" w:rsidR="00234EED" w:rsidRPr="00234EED" w:rsidRDefault="00234EED" w:rsidP="00234EED">
            <w:pPr>
              <w:jc w:val="center"/>
              <w:rPr>
                <w:sz w:val="14"/>
                <w:szCs w:val="14"/>
              </w:rPr>
            </w:pPr>
            <w:r w:rsidRPr="00234EED">
              <w:rPr>
                <w:sz w:val="14"/>
                <w:szCs w:val="14"/>
              </w:rPr>
              <w:t>Техническое перевооружение ВЛ 35 кВ Б-26, Б-6 (Заходы на ПС Вишневская)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94A363" w14:textId="77777777" w:rsidR="00234EED" w:rsidRPr="00234EED" w:rsidRDefault="00234EED" w:rsidP="00234EED">
            <w:pPr>
              <w:jc w:val="center"/>
              <w:rPr>
                <w:sz w:val="14"/>
                <w:szCs w:val="14"/>
              </w:rPr>
            </w:pPr>
            <w:r w:rsidRPr="00234EED">
              <w:rPr>
                <w:sz w:val="14"/>
                <w:szCs w:val="14"/>
              </w:rPr>
              <w:t>I_216.18_КуЭ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4CC53C"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377872"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5148B9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3C52C8" w14:textId="77777777" w:rsidR="00234EED" w:rsidRPr="00234EED" w:rsidRDefault="00234EED" w:rsidP="00234EED">
            <w:pPr>
              <w:jc w:val="center"/>
              <w:rPr>
                <w:sz w:val="14"/>
                <w:szCs w:val="14"/>
              </w:rPr>
            </w:pPr>
            <w:r w:rsidRPr="00234EED">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540B992" w14:textId="77777777" w:rsidR="00234EED" w:rsidRPr="00234EED" w:rsidRDefault="00234EED" w:rsidP="00234EED">
            <w:pPr>
              <w:jc w:val="center"/>
              <w:rPr>
                <w:sz w:val="14"/>
                <w:szCs w:val="14"/>
              </w:rPr>
            </w:pPr>
            <w:r w:rsidRPr="00234EED">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F1BD3A2"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992AD2B" w14:textId="77777777" w:rsidR="00234EED" w:rsidRPr="00234EED" w:rsidRDefault="00234EED" w:rsidP="00234EED">
            <w:pPr>
              <w:jc w:val="center"/>
              <w:rPr>
                <w:sz w:val="14"/>
                <w:szCs w:val="14"/>
              </w:rPr>
            </w:pPr>
            <w:r w:rsidRPr="00234EED">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B0A10C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C31968E" w14:textId="77777777" w:rsidR="00234EED" w:rsidRPr="00234EED" w:rsidRDefault="00234EED" w:rsidP="00234EED">
            <w:pPr>
              <w:jc w:val="center"/>
              <w:rPr>
                <w:sz w:val="14"/>
                <w:szCs w:val="14"/>
              </w:rPr>
            </w:pPr>
            <w:r w:rsidRPr="00234EED">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5698248" w14:textId="77777777" w:rsidR="00234EED" w:rsidRPr="00234EED" w:rsidRDefault="00234EED" w:rsidP="00234EED">
            <w:pPr>
              <w:jc w:val="center"/>
              <w:rPr>
                <w:sz w:val="14"/>
                <w:szCs w:val="14"/>
              </w:rPr>
            </w:pPr>
            <w:r w:rsidRPr="00234EED">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BB7BC9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08D63F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ABA1DA" w14:textId="77777777" w:rsidR="00234EED" w:rsidRPr="00234EED" w:rsidRDefault="00234EED" w:rsidP="00234EED">
            <w:pPr>
              <w:jc w:val="center"/>
              <w:rPr>
                <w:sz w:val="14"/>
                <w:szCs w:val="14"/>
              </w:rPr>
            </w:pPr>
            <w:r w:rsidRPr="00234EED">
              <w:rPr>
                <w:sz w:val="14"/>
                <w:szCs w:val="14"/>
              </w:rPr>
              <w:t>Техническое перевооружение  ВЛ 35 кВ Г-1, Г-2 (Колмогоровская-Беловский разрез)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6D0F25" w14:textId="77777777" w:rsidR="00234EED" w:rsidRPr="00234EED" w:rsidRDefault="00234EED" w:rsidP="00234EED">
            <w:pPr>
              <w:jc w:val="center"/>
              <w:rPr>
                <w:sz w:val="14"/>
                <w:szCs w:val="14"/>
              </w:rPr>
            </w:pPr>
            <w:r w:rsidRPr="00234EED">
              <w:rPr>
                <w:sz w:val="14"/>
                <w:szCs w:val="14"/>
              </w:rPr>
              <w:t>I_216.19_КуЭ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EAEE75" w14:textId="77777777" w:rsidR="00234EED" w:rsidRPr="00234EED" w:rsidRDefault="00234EED" w:rsidP="00234EED">
            <w:pPr>
              <w:jc w:val="center"/>
              <w:rPr>
                <w:sz w:val="14"/>
                <w:szCs w:val="14"/>
              </w:rPr>
            </w:pPr>
            <w:r w:rsidRPr="00234EED">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CAED8D" w14:textId="77777777" w:rsidR="00234EED" w:rsidRPr="00234EED" w:rsidRDefault="00234EED" w:rsidP="00234EED">
            <w:pPr>
              <w:jc w:val="center"/>
              <w:rPr>
                <w:sz w:val="14"/>
                <w:szCs w:val="14"/>
              </w:rPr>
            </w:pPr>
            <w:r w:rsidRPr="00234EED">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D07F53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5630C5" w14:textId="77777777" w:rsidR="00234EED" w:rsidRPr="00234EED" w:rsidRDefault="00234EED" w:rsidP="00234EED">
            <w:pPr>
              <w:jc w:val="center"/>
              <w:rPr>
                <w:sz w:val="14"/>
                <w:szCs w:val="14"/>
              </w:rPr>
            </w:pPr>
            <w:r w:rsidRPr="00234EED">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699B27C" w14:textId="77777777" w:rsidR="00234EED" w:rsidRPr="00234EED" w:rsidRDefault="00234EED" w:rsidP="00234EED">
            <w:pPr>
              <w:jc w:val="center"/>
              <w:rPr>
                <w:sz w:val="14"/>
                <w:szCs w:val="14"/>
              </w:rPr>
            </w:pPr>
            <w:r w:rsidRPr="00234EED">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1610C5F"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32483BC" w14:textId="77777777" w:rsidR="00234EED" w:rsidRPr="00234EED" w:rsidRDefault="00234EED" w:rsidP="00234EED">
            <w:pPr>
              <w:jc w:val="center"/>
              <w:rPr>
                <w:sz w:val="14"/>
                <w:szCs w:val="14"/>
              </w:rPr>
            </w:pPr>
            <w:r w:rsidRPr="00234EED">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ADE9A7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8D79E0A" w14:textId="77777777" w:rsidR="00234EED" w:rsidRPr="00234EED" w:rsidRDefault="00234EED" w:rsidP="00234EED">
            <w:pPr>
              <w:jc w:val="center"/>
              <w:rPr>
                <w:sz w:val="14"/>
                <w:szCs w:val="14"/>
              </w:rPr>
            </w:pPr>
            <w:r w:rsidRPr="00234EED">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2D6E04B" w14:textId="77777777" w:rsidR="00234EED" w:rsidRPr="00234EED" w:rsidRDefault="00234EED" w:rsidP="00234EED">
            <w:pPr>
              <w:jc w:val="center"/>
              <w:rPr>
                <w:sz w:val="14"/>
                <w:szCs w:val="14"/>
              </w:rPr>
            </w:pPr>
            <w:r w:rsidRPr="00234EED">
              <w:rPr>
                <w:sz w:val="14"/>
                <w:szCs w:val="14"/>
              </w:rPr>
              <w:t>0,02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8675DF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AAA796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41B9DA" w14:textId="77777777" w:rsidR="00234EED" w:rsidRPr="00234EED" w:rsidRDefault="00234EED" w:rsidP="00234EED">
            <w:pPr>
              <w:jc w:val="center"/>
              <w:rPr>
                <w:sz w:val="14"/>
                <w:szCs w:val="14"/>
              </w:rPr>
            </w:pPr>
            <w:r w:rsidRPr="00234EED">
              <w:rPr>
                <w:sz w:val="14"/>
                <w:szCs w:val="14"/>
              </w:rPr>
              <w:t>Техническое перевооружение  ВЛ 35 кВ Б-7 (Панфиловская-Трифоновская)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83AAF9" w14:textId="77777777" w:rsidR="00234EED" w:rsidRPr="00234EED" w:rsidRDefault="00234EED" w:rsidP="00234EED">
            <w:pPr>
              <w:jc w:val="center"/>
              <w:rPr>
                <w:sz w:val="14"/>
                <w:szCs w:val="14"/>
              </w:rPr>
            </w:pPr>
            <w:r w:rsidRPr="00234EED">
              <w:rPr>
                <w:sz w:val="14"/>
                <w:szCs w:val="14"/>
              </w:rPr>
              <w:t>I_216.20_КуЭ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42F6EF"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D081EEB"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B96ED0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0FB5E1" w14:textId="77777777" w:rsidR="00234EED" w:rsidRPr="00234EED" w:rsidRDefault="00234EED" w:rsidP="00234EED">
            <w:pPr>
              <w:jc w:val="center"/>
              <w:rPr>
                <w:sz w:val="14"/>
                <w:szCs w:val="14"/>
              </w:rPr>
            </w:pPr>
            <w:r w:rsidRPr="00234EED">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DC14325"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A39A41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058719A"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C0AEEB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A74F783" w14:textId="77777777" w:rsidR="00234EED" w:rsidRPr="00234EED" w:rsidRDefault="00234EED" w:rsidP="00234EED">
            <w:pPr>
              <w:jc w:val="center"/>
              <w:rPr>
                <w:sz w:val="14"/>
                <w:szCs w:val="14"/>
              </w:rPr>
            </w:pPr>
            <w:r w:rsidRPr="00234EED">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448414B" w14:textId="77777777" w:rsidR="00234EED" w:rsidRPr="00234EED" w:rsidRDefault="00234EED" w:rsidP="00234EED">
            <w:pPr>
              <w:jc w:val="center"/>
              <w:rPr>
                <w:sz w:val="14"/>
                <w:szCs w:val="14"/>
              </w:rPr>
            </w:pPr>
            <w:r w:rsidRPr="00234EED">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2FDB8E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D81EAE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FFA94D" w14:textId="77777777" w:rsidR="00234EED" w:rsidRPr="00234EED" w:rsidRDefault="00234EED" w:rsidP="00234EED">
            <w:pPr>
              <w:jc w:val="center"/>
              <w:rPr>
                <w:sz w:val="14"/>
                <w:szCs w:val="14"/>
              </w:rPr>
            </w:pPr>
            <w:r w:rsidRPr="00234EED">
              <w:rPr>
                <w:sz w:val="14"/>
                <w:szCs w:val="14"/>
              </w:rPr>
              <w:t>Техническое перевооружение  ВЛ 35 кВ Б-12 (Мусохрановская-Камышинская)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0EBCC0" w14:textId="77777777" w:rsidR="00234EED" w:rsidRPr="00234EED" w:rsidRDefault="00234EED" w:rsidP="00234EED">
            <w:pPr>
              <w:jc w:val="center"/>
              <w:rPr>
                <w:sz w:val="14"/>
                <w:szCs w:val="14"/>
              </w:rPr>
            </w:pPr>
            <w:r w:rsidRPr="00234EED">
              <w:rPr>
                <w:sz w:val="14"/>
                <w:szCs w:val="14"/>
              </w:rPr>
              <w:t>I_216.21_КуЭ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6BDA0F"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F992FCA"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2CB370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0A7E19" w14:textId="77777777" w:rsidR="00234EED" w:rsidRPr="00234EED" w:rsidRDefault="00234EED" w:rsidP="00234EED">
            <w:pPr>
              <w:jc w:val="center"/>
              <w:rPr>
                <w:sz w:val="14"/>
                <w:szCs w:val="14"/>
              </w:rPr>
            </w:pPr>
            <w:r w:rsidRPr="00234EED">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29489C8"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7768B82"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9D2C980"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689141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3D448A3" w14:textId="77777777" w:rsidR="00234EED" w:rsidRPr="00234EED" w:rsidRDefault="00234EED" w:rsidP="00234EED">
            <w:pPr>
              <w:jc w:val="center"/>
              <w:rPr>
                <w:sz w:val="14"/>
                <w:szCs w:val="14"/>
              </w:rPr>
            </w:pPr>
            <w:r w:rsidRPr="00234EED">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1F37B58" w14:textId="77777777" w:rsidR="00234EED" w:rsidRPr="00234EED" w:rsidRDefault="00234EED" w:rsidP="00234EED">
            <w:pPr>
              <w:jc w:val="center"/>
              <w:rPr>
                <w:sz w:val="14"/>
                <w:szCs w:val="14"/>
              </w:rPr>
            </w:pPr>
            <w:r w:rsidRPr="00234EED">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4CFA88C"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0B26C9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1EB821" w14:textId="77777777" w:rsidR="00234EED" w:rsidRPr="00234EED" w:rsidRDefault="00234EED" w:rsidP="00234EED">
            <w:pPr>
              <w:jc w:val="center"/>
              <w:rPr>
                <w:sz w:val="14"/>
                <w:szCs w:val="14"/>
              </w:rPr>
            </w:pPr>
            <w:r w:rsidRPr="00234EED">
              <w:rPr>
                <w:sz w:val="14"/>
                <w:szCs w:val="14"/>
              </w:rPr>
              <w:t>Техническое перевооружение ВЛ 35 кВ Заречная-Никитинская-1-2 (Б-17-18)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8A93A5" w14:textId="77777777" w:rsidR="00234EED" w:rsidRPr="00234EED" w:rsidRDefault="00234EED" w:rsidP="00234EED">
            <w:pPr>
              <w:jc w:val="center"/>
              <w:rPr>
                <w:sz w:val="14"/>
                <w:szCs w:val="14"/>
              </w:rPr>
            </w:pPr>
            <w:r w:rsidRPr="00234EED">
              <w:rPr>
                <w:sz w:val="14"/>
                <w:szCs w:val="14"/>
              </w:rPr>
              <w:t>I_216.22_КуЭ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4EE9A0" w14:textId="77777777" w:rsidR="00234EED" w:rsidRPr="00234EED" w:rsidRDefault="00234EED" w:rsidP="00234EED">
            <w:pPr>
              <w:jc w:val="center"/>
              <w:rPr>
                <w:sz w:val="14"/>
                <w:szCs w:val="14"/>
              </w:rPr>
            </w:pPr>
            <w:r w:rsidRPr="00234EED">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A6559F1" w14:textId="77777777" w:rsidR="00234EED" w:rsidRPr="00234EED" w:rsidRDefault="00234EED" w:rsidP="00234EED">
            <w:pPr>
              <w:jc w:val="center"/>
              <w:rPr>
                <w:sz w:val="14"/>
                <w:szCs w:val="14"/>
              </w:rPr>
            </w:pPr>
            <w:r w:rsidRPr="00234EED">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D3862F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38A314" w14:textId="77777777" w:rsidR="00234EED" w:rsidRPr="00234EED" w:rsidRDefault="00234EED" w:rsidP="00234EED">
            <w:pPr>
              <w:jc w:val="center"/>
              <w:rPr>
                <w:sz w:val="14"/>
                <w:szCs w:val="14"/>
              </w:rPr>
            </w:pPr>
            <w:r w:rsidRPr="00234EED">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2D4DC7B" w14:textId="77777777" w:rsidR="00234EED" w:rsidRPr="00234EED" w:rsidRDefault="00234EED" w:rsidP="00234EED">
            <w:pPr>
              <w:jc w:val="center"/>
              <w:rPr>
                <w:sz w:val="14"/>
                <w:szCs w:val="14"/>
              </w:rPr>
            </w:pPr>
            <w:r w:rsidRPr="00234EED">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B1B269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BA42268" w14:textId="77777777" w:rsidR="00234EED" w:rsidRPr="00234EED" w:rsidRDefault="00234EED" w:rsidP="00234EED">
            <w:pPr>
              <w:jc w:val="center"/>
              <w:rPr>
                <w:sz w:val="14"/>
                <w:szCs w:val="14"/>
              </w:rPr>
            </w:pPr>
            <w:r w:rsidRPr="00234EED">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2C8C86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BBDAC82" w14:textId="77777777" w:rsidR="00234EED" w:rsidRPr="00234EED" w:rsidRDefault="00234EED" w:rsidP="00234EED">
            <w:pPr>
              <w:jc w:val="center"/>
              <w:rPr>
                <w:sz w:val="14"/>
                <w:szCs w:val="14"/>
              </w:rPr>
            </w:pPr>
            <w:r w:rsidRPr="00234EED">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68F9F78" w14:textId="77777777" w:rsidR="00234EED" w:rsidRPr="00234EED" w:rsidRDefault="00234EED" w:rsidP="00234EED">
            <w:pPr>
              <w:jc w:val="center"/>
              <w:rPr>
                <w:sz w:val="14"/>
                <w:szCs w:val="14"/>
              </w:rPr>
            </w:pPr>
            <w:r w:rsidRPr="00234EED">
              <w:rPr>
                <w:sz w:val="14"/>
                <w:szCs w:val="14"/>
              </w:rPr>
              <w:t>0,02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EE56076"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1FD550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FD32B3" w14:textId="77777777" w:rsidR="00234EED" w:rsidRPr="00234EED" w:rsidRDefault="00234EED" w:rsidP="00234EED">
            <w:pPr>
              <w:jc w:val="center"/>
              <w:rPr>
                <w:sz w:val="14"/>
                <w:szCs w:val="14"/>
              </w:rPr>
            </w:pPr>
            <w:r w:rsidRPr="00234EED">
              <w:rPr>
                <w:sz w:val="14"/>
                <w:szCs w:val="14"/>
              </w:rPr>
              <w:t>Техническое перевооружение  ВЛ 35 кВ Трифоновская-Борисовская (Б-25)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8EE64C" w14:textId="77777777" w:rsidR="00234EED" w:rsidRPr="00234EED" w:rsidRDefault="00234EED" w:rsidP="00234EED">
            <w:pPr>
              <w:jc w:val="center"/>
              <w:rPr>
                <w:sz w:val="14"/>
                <w:szCs w:val="14"/>
              </w:rPr>
            </w:pPr>
            <w:r w:rsidRPr="00234EED">
              <w:rPr>
                <w:sz w:val="14"/>
                <w:szCs w:val="14"/>
              </w:rPr>
              <w:t>I_216.23_КуЭ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25F9AE"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BE85CA9"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C3767B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9259F5" w14:textId="77777777" w:rsidR="00234EED" w:rsidRPr="00234EED" w:rsidRDefault="00234EED" w:rsidP="00234EED">
            <w:pPr>
              <w:jc w:val="center"/>
              <w:rPr>
                <w:sz w:val="14"/>
                <w:szCs w:val="14"/>
              </w:rPr>
            </w:pPr>
            <w:r w:rsidRPr="00234EED">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D91BF55"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B65E39C"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ED9DFAC"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76670A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FFD5040" w14:textId="77777777" w:rsidR="00234EED" w:rsidRPr="00234EED" w:rsidRDefault="00234EED" w:rsidP="00234EED">
            <w:pPr>
              <w:jc w:val="center"/>
              <w:rPr>
                <w:sz w:val="14"/>
                <w:szCs w:val="14"/>
              </w:rPr>
            </w:pPr>
            <w:r w:rsidRPr="00234EED">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3FC71F5" w14:textId="77777777" w:rsidR="00234EED" w:rsidRPr="00234EED" w:rsidRDefault="00234EED" w:rsidP="00234EED">
            <w:pPr>
              <w:jc w:val="center"/>
              <w:rPr>
                <w:sz w:val="14"/>
                <w:szCs w:val="14"/>
              </w:rPr>
            </w:pPr>
            <w:r w:rsidRPr="00234EED">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6AC7B28"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A8BD62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B37018" w14:textId="77777777" w:rsidR="00234EED" w:rsidRPr="00234EED" w:rsidRDefault="00234EED" w:rsidP="00234EED">
            <w:pPr>
              <w:jc w:val="center"/>
              <w:rPr>
                <w:sz w:val="14"/>
                <w:szCs w:val="14"/>
              </w:rPr>
            </w:pPr>
            <w:r w:rsidRPr="00234EED">
              <w:rPr>
                <w:sz w:val="14"/>
                <w:szCs w:val="14"/>
              </w:rPr>
              <w:t>Техническое перевооружение  ВЛ 35 кВ Трифоновская-Водозабор-1-2         (Б-26-27) с отп. на ПС Крапивинская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E002F1" w14:textId="77777777" w:rsidR="00234EED" w:rsidRPr="00234EED" w:rsidRDefault="00234EED" w:rsidP="00234EED">
            <w:pPr>
              <w:jc w:val="center"/>
              <w:rPr>
                <w:sz w:val="14"/>
                <w:szCs w:val="14"/>
              </w:rPr>
            </w:pPr>
            <w:r w:rsidRPr="00234EED">
              <w:rPr>
                <w:sz w:val="14"/>
                <w:szCs w:val="14"/>
              </w:rPr>
              <w:t>I_216.24_КуЭ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DD9032" w14:textId="77777777" w:rsidR="00234EED" w:rsidRPr="00234EED" w:rsidRDefault="00234EED" w:rsidP="00234EED">
            <w:pPr>
              <w:jc w:val="center"/>
              <w:rPr>
                <w:sz w:val="14"/>
                <w:szCs w:val="14"/>
              </w:rPr>
            </w:pPr>
            <w:r w:rsidRPr="00234EED">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F1B44A" w14:textId="77777777" w:rsidR="00234EED" w:rsidRPr="00234EED" w:rsidRDefault="00234EED" w:rsidP="00234EED">
            <w:pPr>
              <w:jc w:val="center"/>
              <w:rPr>
                <w:sz w:val="14"/>
                <w:szCs w:val="14"/>
              </w:rPr>
            </w:pPr>
            <w:r w:rsidRPr="00234EED">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99E6AE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77E8AC" w14:textId="77777777" w:rsidR="00234EED" w:rsidRPr="00234EED" w:rsidRDefault="00234EED" w:rsidP="00234EED">
            <w:pPr>
              <w:jc w:val="center"/>
              <w:rPr>
                <w:sz w:val="14"/>
                <w:szCs w:val="14"/>
              </w:rPr>
            </w:pPr>
            <w:r w:rsidRPr="00234EED">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C25F6A3" w14:textId="77777777" w:rsidR="00234EED" w:rsidRPr="00234EED" w:rsidRDefault="00234EED" w:rsidP="00234EED">
            <w:pPr>
              <w:jc w:val="center"/>
              <w:rPr>
                <w:sz w:val="14"/>
                <w:szCs w:val="14"/>
              </w:rPr>
            </w:pPr>
            <w:r w:rsidRPr="00234EED">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773914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798FDE7" w14:textId="77777777" w:rsidR="00234EED" w:rsidRPr="00234EED" w:rsidRDefault="00234EED" w:rsidP="00234EED">
            <w:pPr>
              <w:jc w:val="center"/>
              <w:rPr>
                <w:sz w:val="14"/>
                <w:szCs w:val="14"/>
              </w:rPr>
            </w:pPr>
            <w:r w:rsidRPr="00234EED">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35147B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039AF57" w14:textId="77777777" w:rsidR="00234EED" w:rsidRPr="00234EED" w:rsidRDefault="00234EED" w:rsidP="00234EED">
            <w:pPr>
              <w:jc w:val="center"/>
              <w:rPr>
                <w:sz w:val="14"/>
                <w:szCs w:val="14"/>
              </w:rPr>
            </w:pPr>
            <w:r w:rsidRPr="00234EED">
              <w:rPr>
                <w:sz w:val="14"/>
                <w:szCs w:val="14"/>
              </w:rPr>
              <w:t>0,03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00897B8" w14:textId="77777777" w:rsidR="00234EED" w:rsidRPr="00234EED" w:rsidRDefault="00234EED" w:rsidP="00234EED">
            <w:pPr>
              <w:jc w:val="center"/>
              <w:rPr>
                <w:sz w:val="14"/>
                <w:szCs w:val="14"/>
              </w:rPr>
            </w:pPr>
            <w:r w:rsidRPr="00234EED">
              <w:rPr>
                <w:sz w:val="14"/>
                <w:szCs w:val="14"/>
              </w:rPr>
              <w:t>0,02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4B122AC"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C32726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A2B24B" w14:textId="77777777" w:rsidR="00234EED" w:rsidRPr="00234EED" w:rsidRDefault="00234EED" w:rsidP="00234EED">
            <w:pPr>
              <w:jc w:val="center"/>
              <w:rPr>
                <w:sz w:val="14"/>
                <w:szCs w:val="14"/>
              </w:rPr>
            </w:pPr>
            <w:r w:rsidRPr="00234EED">
              <w:rPr>
                <w:sz w:val="14"/>
                <w:szCs w:val="14"/>
              </w:rPr>
              <w:t>Техническое перевооружение  ВЛ 35 кВ Топкинская-Верх-Падунская А-26, А-30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9E95DA" w14:textId="77777777" w:rsidR="00234EED" w:rsidRPr="00234EED" w:rsidRDefault="00234EED" w:rsidP="00234EED">
            <w:pPr>
              <w:jc w:val="center"/>
              <w:rPr>
                <w:sz w:val="14"/>
                <w:szCs w:val="14"/>
              </w:rPr>
            </w:pPr>
            <w:r w:rsidRPr="00234EED">
              <w:rPr>
                <w:sz w:val="14"/>
                <w:szCs w:val="14"/>
              </w:rPr>
              <w:t>I_216.25_КуЭ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E7A54A" w14:textId="77777777" w:rsidR="00234EED" w:rsidRPr="00234EED" w:rsidRDefault="00234EED" w:rsidP="00234EED">
            <w:pPr>
              <w:jc w:val="center"/>
              <w:rPr>
                <w:sz w:val="14"/>
                <w:szCs w:val="14"/>
              </w:rPr>
            </w:pPr>
            <w:r w:rsidRPr="00234EED">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8BCC5B3" w14:textId="77777777" w:rsidR="00234EED" w:rsidRPr="00234EED" w:rsidRDefault="00234EED" w:rsidP="00234EED">
            <w:pPr>
              <w:jc w:val="center"/>
              <w:rPr>
                <w:sz w:val="14"/>
                <w:szCs w:val="14"/>
              </w:rPr>
            </w:pPr>
            <w:r w:rsidRPr="00234EED">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CF9383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FEFA90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340062"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DFF61BA"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9550A44"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E77A98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FB0275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3E2196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3F4AA34"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2C8F1E7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5C5182" w14:textId="77777777" w:rsidR="00234EED" w:rsidRPr="00234EED" w:rsidRDefault="00234EED" w:rsidP="00234EED">
            <w:pPr>
              <w:jc w:val="center"/>
              <w:rPr>
                <w:sz w:val="14"/>
                <w:szCs w:val="14"/>
              </w:rPr>
            </w:pPr>
            <w:r w:rsidRPr="00234EED">
              <w:rPr>
                <w:sz w:val="14"/>
                <w:szCs w:val="14"/>
              </w:rPr>
              <w:t>Техническое перевооружение   ВЛ 35 кВ Оросительная-Силинская А-27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AFAB84" w14:textId="77777777" w:rsidR="00234EED" w:rsidRPr="00234EED" w:rsidRDefault="00234EED" w:rsidP="00234EED">
            <w:pPr>
              <w:jc w:val="center"/>
              <w:rPr>
                <w:sz w:val="14"/>
                <w:szCs w:val="14"/>
              </w:rPr>
            </w:pPr>
            <w:r w:rsidRPr="00234EED">
              <w:rPr>
                <w:sz w:val="14"/>
                <w:szCs w:val="14"/>
              </w:rPr>
              <w:t>I_216.26_КуЭ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539EC6"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6FEF822"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E8200E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695B8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E86FE7"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019DD7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B52E5E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64A41B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9C87DF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B958789"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27D50BC"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405D789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902009" w14:textId="77777777" w:rsidR="00234EED" w:rsidRPr="00234EED" w:rsidRDefault="00234EED" w:rsidP="00234EED">
            <w:pPr>
              <w:jc w:val="center"/>
              <w:rPr>
                <w:sz w:val="14"/>
                <w:szCs w:val="14"/>
              </w:rPr>
            </w:pPr>
            <w:r w:rsidRPr="00234EED">
              <w:rPr>
                <w:sz w:val="14"/>
                <w:szCs w:val="14"/>
              </w:rPr>
              <w:t>Техническое перевооружение  ВЛ 35 кВ Береговая-Шевели А-28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29AF37" w14:textId="77777777" w:rsidR="00234EED" w:rsidRPr="00234EED" w:rsidRDefault="00234EED" w:rsidP="00234EED">
            <w:pPr>
              <w:jc w:val="center"/>
              <w:rPr>
                <w:sz w:val="14"/>
                <w:szCs w:val="14"/>
              </w:rPr>
            </w:pPr>
            <w:r w:rsidRPr="00234EED">
              <w:rPr>
                <w:sz w:val="14"/>
                <w:szCs w:val="14"/>
              </w:rPr>
              <w:t>I_216.27_КуЭ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33C8CA"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AAD84F"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53909E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3D5CB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51A15F1"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4C8B35D"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295D772"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976F00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2E31E8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E17D12D"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2C08FE7"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68849A5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E92E39"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ВЛ 35 кВ Топкинская-Шишинская А-31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9F1EF7" w14:textId="77777777" w:rsidR="00234EED" w:rsidRPr="00234EED" w:rsidRDefault="00234EED" w:rsidP="00234EED">
            <w:pPr>
              <w:jc w:val="center"/>
              <w:rPr>
                <w:b/>
                <w:bCs/>
                <w:sz w:val="14"/>
                <w:szCs w:val="14"/>
              </w:rPr>
            </w:pPr>
            <w:r w:rsidRPr="00234EED">
              <w:rPr>
                <w:b/>
                <w:bCs/>
                <w:sz w:val="14"/>
                <w:szCs w:val="14"/>
              </w:rPr>
              <w:t>I_216.28_КуЭ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73D6E8"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608286B"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2037C2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BF5BA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2C144C"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813806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F31AC43"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FAA4CB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34D3802"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46A7B6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40D97C8"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1C6CE8B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20D3EB"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ВЛ 35 кВ Шишинская – Усть-Сосновская А-32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6EA495" w14:textId="77777777" w:rsidR="00234EED" w:rsidRPr="00234EED" w:rsidRDefault="00234EED" w:rsidP="00234EED">
            <w:pPr>
              <w:jc w:val="center"/>
              <w:rPr>
                <w:b/>
                <w:bCs/>
                <w:sz w:val="14"/>
                <w:szCs w:val="14"/>
              </w:rPr>
            </w:pPr>
            <w:r w:rsidRPr="00234EED">
              <w:rPr>
                <w:b/>
                <w:bCs/>
                <w:sz w:val="14"/>
                <w:szCs w:val="14"/>
              </w:rPr>
              <w:t>I_216.29_КуЭ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ACA32C"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FCADEC"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4A8FB0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B33E4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4682BC5"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B63C443"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D6D11D0"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C51196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E47564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1C6034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4780BE3"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2E69857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27B75A"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ВЛ 35 кВ Верх-Падунская – Усть-Сосновская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B1C480" w14:textId="77777777" w:rsidR="00234EED" w:rsidRPr="00234EED" w:rsidRDefault="00234EED" w:rsidP="00234EED">
            <w:pPr>
              <w:jc w:val="center"/>
              <w:rPr>
                <w:b/>
                <w:bCs/>
                <w:sz w:val="14"/>
                <w:szCs w:val="14"/>
              </w:rPr>
            </w:pPr>
            <w:r w:rsidRPr="00234EED">
              <w:rPr>
                <w:b/>
                <w:bCs/>
                <w:sz w:val="14"/>
                <w:szCs w:val="14"/>
              </w:rPr>
              <w:t>I_216.30_КуЭ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5CC1CF1"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7F3D77"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665D81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1EFC3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BE7D01"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5CE83F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EA8F364"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28E35A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4ADC200"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8F874E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EA8D7BE"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04FA818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32005F" w14:textId="77777777" w:rsidR="00234EED" w:rsidRPr="00234EED" w:rsidRDefault="00234EED" w:rsidP="00234EED">
            <w:pPr>
              <w:jc w:val="center"/>
              <w:rPr>
                <w:sz w:val="14"/>
                <w:szCs w:val="14"/>
              </w:rPr>
            </w:pPr>
            <w:r w:rsidRPr="00234EED">
              <w:rPr>
                <w:sz w:val="14"/>
                <w:szCs w:val="14"/>
              </w:rPr>
              <w:t>Техническое перевооружение  ВЛ 35 кВ Большеямная-Зарубинская А-47 с монтажом приборов идентификатора повреждения ВЛ,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4503B2" w14:textId="77777777" w:rsidR="00234EED" w:rsidRPr="00234EED" w:rsidRDefault="00234EED" w:rsidP="00234EED">
            <w:pPr>
              <w:jc w:val="center"/>
              <w:rPr>
                <w:sz w:val="14"/>
                <w:szCs w:val="14"/>
              </w:rPr>
            </w:pPr>
            <w:r w:rsidRPr="00234EED">
              <w:rPr>
                <w:sz w:val="14"/>
                <w:szCs w:val="14"/>
              </w:rPr>
              <w:t>I_216.31_КуЭ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AB8C91" w14:textId="77777777" w:rsidR="00234EED" w:rsidRPr="00234EED" w:rsidRDefault="00234EED" w:rsidP="00234EED">
            <w:pPr>
              <w:jc w:val="center"/>
              <w:rPr>
                <w:sz w:val="14"/>
                <w:szCs w:val="14"/>
              </w:rPr>
            </w:pPr>
            <w:r w:rsidRPr="00234EED">
              <w:rPr>
                <w:sz w:val="14"/>
                <w:szCs w:val="14"/>
              </w:rPr>
              <w:t>0,20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03C8CC4" w14:textId="77777777" w:rsidR="00234EED" w:rsidRPr="00234EED" w:rsidRDefault="00234EED" w:rsidP="00234EED">
            <w:pPr>
              <w:jc w:val="center"/>
              <w:rPr>
                <w:sz w:val="14"/>
                <w:szCs w:val="14"/>
              </w:rPr>
            </w:pPr>
            <w:r w:rsidRPr="00234EED">
              <w:rPr>
                <w:sz w:val="14"/>
                <w:szCs w:val="14"/>
              </w:rPr>
              <w:t>0,20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DF0F8D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88494D"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770B902"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A7657BF"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91101F1"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C84664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E55531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A617F4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95BE203"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0EC788B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47FC3A" w14:textId="77777777" w:rsidR="00234EED" w:rsidRPr="00234EED" w:rsidRDefault="00234EED" w:rsidP="00234EED">
            <w:pPr>
              <w:jc w:val="center"/>
              <w:rPr>
                <w:sz w:val="14"/>
                <w:szCs w:val="14"/>
              </w:rPr>
            </w:pPr>
            <w:r w:rsidRPr="00234EED">
              <w:rPr>
                <w:sz w:val="14"/>
                <w:szCs w:val="14"/>
              </w:rPr>
              <w:t>Техническое перевооружение   ВЛ 35 кВ Глубокинская-Зарубинская А-48 с монтажом приборов идентификатора повреждения ВЛ,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A3EAEC" w14:textId="77777777" w:rsidR="00234EED" w:rsidRPr="00234EED" w:rsidRDefault="00234EED" w:rsidP="00234EED">
            <w:pPr>
              <w:jc w:val="center"/>
              <w:rPr>
                <w:sz w:val="14"/>
                <w:szCs w:val="14"/>
              </w:rPr>
            </w:pPr>
            <w:r w:rsidRPr="00234EED">
              <w:rPr>
                <w:sz w:val="14"/>
                <w:szCs w:val="14"/>
              </w:rPr>
              <w:t>I_216.32_КуЭ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78663C" w14:textId="77777777" w:rsidR="00234EED" w:rsidRPr="00234EED" w:rsidRDefault="00234EED" w:rsidP="00234EED">
            <w:pPr>
              <w:jc w:val="center"/>
              <w:rPr>
                <w:sz w:val="14"/>
                <w:szCs w:val="14"/>
              </w:rPr>
            </w:pPr>
            <w:r w:rsidRPr="00234EED">
              <w:rPr>
                <w:sz w:val="14"/>
                <w:szCs w:val="14"/>
              </w:rPr>
              <w:t>0,20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5F6C112" w14:textId="77777777" w:rsidR="00234EED" w:rsidRPr="00234EED" w:rsidRDefault="00234EED" w:rsidP="00234EED">
            <w:pPr>
              <w:jc w:val="center"/>
              <w:rPr>
                <w:sz w:val="14"/>
                <w:szCs w:val="14"/>
              </w:rPr>
            </w:pPr>
            <w:r w:rsidRPr="00234EED">
              <w:rPr>
                <w:sz w:val="14"/>
                <w:szCs w:val="14"/>
              </w:rPr>
              <w:t>0,20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659AF00"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9B563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7472CD6"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08FD1B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86CB690"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DA499C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EACAE4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1A7AA9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8487543"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45F73B7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D3EA29" w14:textId="77777777" w:rsidR="00234EED" w:rsidRPr="00234EED" w:rsidRDefault="00234EED" w:rsidP="00234EED">
            <w:pPr>
              <w:jc w:val="center"/>
              <w:rPr>
                <w:sz w:val="14"/>
                <w:szCs w:val="14"/>
              </w:rPr>
            </w:pPr>
            <w:r w:rsidRPr="00234EED">
              <w:rPr>
                <w:sz w:val="14"/>
                <w:szCs w:val="14"/>
              </w:rPr>
              <w:t>Техническое перевооружение   ВЛ 35 кВ Глубокинская-Большеяная А-49 с монтажом приборов идентификатора повреждения ВЛ,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CAE409" w14:textId="77777777" w:rsidR="00234EED" w:rsidRPr="00234EED" w:rsidRDefault="00234EED" w:rsidP="00234EED">
            <w:pPr>
              <w:jc w:val="center"/>
              <w:rPr>
                <w:sz w:val="14"/>
                <w:szCs w:val="14"/>
              </w:rPr>
            </w:pPr>
            <w:r w:rsidRPr="00234EED">
              <w:rPr>
                <w:sz w:val="14"/>
                <w:szCs w:val="14"/>
              </w:rPr>
              <w:t>I_216.33_КуЭ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9B0F7F" w14:textId="77777777" w:rsidR="00234EED" w:rsidRPr="00234EED" w:rsidRDefault="00234EED" w:rsidP="00234EED">
            <w:pPr>
              <w:jc w:val="center"/>
              <w:rPr>
                <w:sz w:val="14"/>
                <w:szCs w:val="14"/>
              </w:rPr>
            </w:pPr>
            <w:r w:rsidRPr="00234EED">
              <w:rPr>
                <w:sz w:val="14"/>
                <w:szCs w:val="14"/>
              </w:rPr>
              <w:t>0,20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0AE805C" w14:textId="77777777" w:rsidR="00234EED" w:rsidRPr="00234EED" w:rsidRDefault="00234EED" w:rsidP="00234EED">
            <w:pPr>
              <w:jc w:val="center"/>
              <w:rPr>
                <w:sz w:val="14"/>
                <w:szCs w:val="14"/>
              </w:rPr>
            </w:pPr>
            <w:r w:rsidRPr="00234EED">
              <w:rPr>
                <w:sz w:val="14"/>
                <w:szCs w:val="14"/>
              </w:rPr>
              <w:t>0,20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17F21C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3F159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02C6DAA"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3780B5A"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F584832"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8D6917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A9739E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6952B30"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3A682DE"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64F38B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B21722" w14:textId="77777777" w:rsidR="00234EED" w:rsidRPr="00234EED" w:rsidRDefault="00234EED" w:rsidP="00234EED">
            <w:pPr>
              <w:jc w:val="center"/>
              <w:rPr>
                <w:sz w:val="14"/>
                <w:szCs w:val="14"/>
              </w:rPr>
            </w:pPr>
            <w:r w:rsidRPr="00234EED">
              <w:rPr>
                <w:sz w:val="14"/>
                <w:szCs w:val="14"/>
              </w:rPr>
              <w:t>Техническое перевооружение  ВЛ 35 кВ Южная-Новая с отпайкой на ПС Авторемзавод А-51, А-52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2E3C55" w14:textId="77777777" w:rsidR="00234EED" w:rsidRPr="00234EED" w:rsidRDefault="00234EED" w:rsidP="00234EED">
            <w:pPr>
              <w:jc w:val="center"/>
              <w:rPr>
                <w:sz w:val="14"/>
                <w:szCs w:val="14"/>
              </w:rPr>
            </w:pPr>
            <w:r w:rsidRPr="00234EED">
              <w:rPr>
                <w:sz w:val="14"/>
                <w:szCs w:val="14"/>
              </w:rPr>
              <w:t>I_216.34_КуЭ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FCD5F92"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4D843F3"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7B387F0"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72C0AD"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656996B"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3487F5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F4A8598"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8F4199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787B6E9"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C80F3C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A1582FE"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5AAC68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3FBAA5" w14:textId="77777777" w:rsidR="00234EED" w:rsidRPr="00234EED" w:rsidRDefault="00234EED" w:rsidP="00234EED">
            <w:pPr>
              <w:jc w:val="center"/>
              <w:rPr>
                <w:sz w:val="14"/>
                <w:szCs w:val="14"/>
              </w:rPr>
            </w:pPr>
            <w:r w:rsidRPr="00234EED">
              <w:rPr>
                <w:sz w:val="14"/>
                <w:szCs w:val="14"/>
              </w:rPr>
              <w:t>Техническое перевооружение  ВЛ 35 кВ Шевели-Панфиловская Б-14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E81092" w14:textId="77777777" w:rsidR="00234EED" w:rsidRPr="00234EED" w:rsidRDefault="00234EED" w:rsidP="00234EED">
            <w:pPr>
              <w:jc w:val="center"/>
              <w:rPr>
                <w:sz w:val="14"/>
                <w:szCs w:val="14"/>
              </w:rPr>
            </w:pPr>
            <w:r w:rsidRPr="00234EED">
              <w:rPr>
                <w:sz w:val="14"/>
                <w:szCs w:val="14"/>
              </w:rPr>
              <w:t>I_216.35_КуЭ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D0BFEE"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75FCFEC"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1B86EF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86F37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3628D8"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FC9A46F"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5B6187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5D5FE9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D9429B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81122ED"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475C8F3"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1C4F92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8E0D7F" w14:textId="77777777" w:rsidR="00234EED" w:rsidRPr="00234EED" w:rsidRDefault="00234EED" w:rsidP="00234EED">
            <w:pPr>
              <w:jc w:val="center"/>
              <w:rPr>
                <w:sz w:val="14"/>
                <w:szCs w:val="14"/>
              </w:rPr>
            </w:pPr>
            <w:r w:rsidRPr="00234EED">
              <w:rPr>
                <w:sz w:val="14"/>
                <w:szCs w:val="14"/>
              </w:rPr>
              <w:t>Техническое перевооружение  ВЛ 35 кВ Заринская-Плотниковская Б-19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A87151" w14:textId="77777777" w:rsidR="00234EED" w:rsidRPr="00234EED" w:rsidRDefault="00234EED" w:rsidP="00234EED">
            <w:pPr>
              <w:jc w:val="center"/>
              <w:rPr>
                <w:sz w:val="14"/>
                <w:szCs w:val="14"/>
              </w:rPr>
            </w:pPr>
            <w:r w:rsidRPr="00234EED">
              <w:rPr>
                <w:sz w:val="14"/>
                <w:szCs w:val="14"/>
              </w:rPr>
              <w:t>I_216.36_КуЭ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100266"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938D1F4"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3DB61BE"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41A9A4"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C15B678"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805F4C7"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78C78AC"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2FE141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854586A"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6D0D9F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546A217"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42EF04B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978B90" w14:textId="77777777" w:rsidR="00234EED" w:rsidRPr="00234EED" w:rsidRDefault="00234EED" w:rsidP="00234EED">
            <w:pPr>
              <w:jc w:val="center"/>
              <w:rPr>
                <w:sz w:val="14"/>
                <w:szCs w:val="14"/>
              </w:rPr>
            </w:pPr>
            <w:r w:rsidRPr="00234EED">
              <w:rPr>
                <w:sz w:val="14"/>
                <w:szCs w:val="14"/>
              </w:rPr>
              <w:t>Техническое перевооружение ВЛ 35 кВ Промсельская-Заринская Б-20 с монтажом приборов идентификатора повреждения ВЛ,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D1DBD8" w14:textId="77777777" w:rsidR="00234EED" w:rsidRPr="00234EED" w:rsidRDefault="00234EED" w:rsidP="00234EED">
            <w:pPr>
              <w:jc w:val="center"/>
              <w:rPr>
                <w:sz w:val="14"/>
                <w:szCs w:val="14"/>
              </w:rPr>
            </w:pPr>
            <w:r w:rsidRPr="00234EED">
              <w:rPr>
                <w:sz w:val="14"/>
                <w:szCs w:val="14"/>
              </w:rPr>
              <w:t>I_216.37_КуЭ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EBC0B8" w14:textId="77777777" w:rsidR="00234EED" w:rsidRPr="00234EED" w:rsidRDefault="00234EED" w:rsidP="00234EED">
            <w:pPr>
              <w:jc w:val="center"/>
              <w:rPr>
                <w:sz w:val="14"/>
                <w:szCs w:val="14"/>
              </w:rPr>
            </w:pPr>
            <w:r w:rsidRPr="00234EED">
              <w:rPr>
                <w:sz w:val="14"/>
                <w:szCs w:val="14"/>
              </w:rPr>
              <w:t>0,20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44CFEC1" w14:textId="77777777" w:rsidR="00234EED" w:rsidRPr="00234EED" w:rsidRDefault="00234EED" w:rsidP="00234EED">
            <w:pPr>
              <w:jc w:val="center"/>
              <w:rPr>
                <w:sz w:val="14"/>
                <w:szCs w:val="14"/>
              </w:rPr>
            </w:pPr>
            <w:r w:rsidRPr="00234EED">
              <w:rPr>
                <w:sz w:val="14"/>
                <w:szCs w:val="14"/>
              </w:rPr>
              <w:t>0,20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8D5F68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5F464D"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18C6B9"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68C7D60"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6B2A15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DE576A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705C6E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3AC447D"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2CC4E92"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2D9CB3F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95AE5C" w14:textId="77777777" w:rsidR="00234EED" w:rsidRPr="00234EED" w:rsidRDefault="00234EED" w:rsidP="00234EED">
            <w:pPr>
              <w:jc w:val="center"/>
              <w:rPr>
                <w:sz w:val="14"/>
                <w:szCs w:val="14"/>
              </w:rPr>
            </w:pPr>
            <w:r w:rsidRPr="00234EED">
              <w:rPr>
                <w:sz w:val="14"/>
                <w:szCs w:val="14"/>
              </w:rPr>
              <w:t>Техническое перевооружение  ВЛ 35 кВ НПС-Улановская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4EE840" w14:textId="77777777" w:rsidR="00234EED" w:rsidRPr="00234EED" w:rsidRDefault="00234EED" w:rsidP="00234EED">
            <w:pPr>
              <w:jc w:val="center"/>
              <w:rPr>
                <w:sz w:val="14"/>
                <w:szCs w:val="14"/>
              </w:rPr>
            </w:pPr>
            <w:r w:rsidRPr="00234EED">
              <w:rPr>
                <w:sz w:val="14"/>
                <w:szCs w:val="14"/>
              </w:rPr>
              <w:t>I_216.38_КуЭ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309725"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823539C"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E4B7A7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A5E533"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569153"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F11CEAD"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932C586"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BD0772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776F17A"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91A898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A1B8A7E"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1493F54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B0699C" w14:textId="77777777" w:rsidR="00234EED" w:rsidRPr="00234EED" w:rsidRDefault="00234EED" w:rsidP="00234EED">
            <w:pPr>
              <w:jc w:val="center"/>
              <w:rPr>
                <w:sz w:val="14"/>
                <w:szCs w:val="14"/>
              </w:rPr>
            </w:pPr>
            <w:r w:rsidRPr="00234EED">
              <w:rPr>
                <w:sz w:val="14"/>
                <w:szCs w:val="14"/>
              </w:rPr>
              <w:t>Техническое перевооружение  ВЛ 35 кВ Анжерская-Судженская с отпайкой А-9, А-10 на ПС Судженская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D07AEF" w14:textId="77777777" w:rsidR="00234EED" w:rsidRPr="00234EED" w:rsidRDefault="00234EED" w:rsidP="00234EED">
            <w:pPr>
              <w:jc w:val="center"/>
              <w:rPr>
                <w:sz w:val="14"/>
                <w:szCs w:val="14"/>
              </w:rPr>
            </w:pPr>
            <w:r w:rsidRPr="00234EED">
              <w:rPr>
                <w:sz w:val="14"/>
                <w:szCs w:val="14"/>
              </w:rPr>
              <w:t>I_216.40_КуЭ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090701" w14:textId="77777777" w:rsidR="00234EED" w:rsidRPr="00234EED" w:rsidRDefault="00234EED" w:rsidP="00234EED">
            <w:pPr>
              <w:jc w:val="center"/>
              <w:rPr>
                <w:sz w:val="14"/>
                <w:szCs w:val="14"/>
              </w:rPr>
            </w:pPr>
            <w:r w:rsidRPr="00234EED">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F5E8595" w14:textId="77777777" w:rsidR="00234EED" w:rsidRPr="00234EED" w:rsidRDefault="00234EED" w:rsidP="00234EED">
            <w:pPr>
              <w:jc w:val="center"/>
              <w:rPr>
                <w:sz w:val="14"/>
                <w:szCs w:val="14"/>
              </w:rPr>
            </w:pPr>
            <w:r w:rsidRPr="00234EED">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837854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0036E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47148E"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5EC8737"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E0C3E18"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6B6F4E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3DD7DF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3360395"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A345455"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2829BF8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34972F" w14:textId="77777777" w:rsidR="00234EED" w:rsidRPr="00234EED" w:rsidRDefault="00234EED" w:rsidP="00234EED">
            <w:pPr>
              <w:jc w:val="center"/>
              <w:rPr>
                <w:sz w:val="14"/>
                <w:szCs w:val="14"/>
              </w:rPr>
            </w:pPr>
            <w:r w:rsidRPr="00234EED">
              <w:rPr>
                <w:sz w:val="14"/>
                <w:szCs w:val="14"/>
              </w:rPr>
              <w:t>Техническое перевооружение  ВЛ 35 кВ Итат-Новоподзорново ТН-7, ТН-8 с отпайкой на ПС Новопокровская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988E02" w14:textId="77777777" w:rsidR="00234EED" w:rsidRPr="00234EED" w:rsidRDefault="00234EED" w:rsidP="00234EED">
            <w:pPr>
              <w:jc w:val="center"/>
              <w:rPr>
                <w:sz w:val="14"/>
                <w:szCs w:val="14"/>
              </w:rPr>
            </w:pPr>
            <w:r w:rsidRPr="00234EED">
              <w:rPr>
                <w:sz w:val="14"/>
                <w:szCs w:val="14"/>
              </w:rPr>
              <w:t>I_216.41_КуЭ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8CDBD0" w14:textId="77777777" w:rsidR="00234EED" w:rsidRPr="00234EED" w:rsidRDefault="00234EED" w:rsidP="00234EED">
            <w:pPr>
              <w:jc w:val="center"/>
              <w:rPr>
                <w:sz w:val="14"/>
                <w:szCs w:val="14"/>
              </w:rPr>
            </w:pPr>
            <w:r w:rsidRPr="00234EED">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4D9826C" w14:textId="77777777" w:rsidR="00234EED" w:rsidRPr="00234EED" w:rsidRDefault="00234EED" w:rsidP="00234EED">
            <w:pPr>
              <w:jc w:val="center"/>
              <w:rPr>
                <w:sz w:val="14"/>
                <w:szCs w:val="14"/>
              </w:rPr>
            </w:pPr>
            <w:r w:rsidRPr="00234EED">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76D242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0FD6FD"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B768F2"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241FF3A"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8E942E4"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7B7F11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6A96F34"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D1BE1ED"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1B7183D"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11B2F7D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A4FF3F" w14:textId="77777777" w:rsidR="00234EED" w:rsidRPr="00234EED" w:rsidRDefault="00234EED" w:rsidP="00234EED">
            <w:pPr>
              <w:jc w:val="center"/>
              <w:rPr>
                <w:sz w:val="14"/>
                <w:szCs w:val="14"/>
              </w:rPr>
            </w:pPr>
            <w:r w:rsidRPr="00234EED">
              <w:rPr>
                <w:sz w:val="14"/>
                <w:szCs w:val="14"/>
              </w:rPr>
              <w:t>Техническое перевооружение ВЛ 35 кВ Каштат-Итатский разрез с отпайкой на ПС Итатская ТН-9, ТН-10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8E0FAFD" w14:textId="77777777" w:rsidR="00234EED" w:rsidRPr="00234EED" w:rsidRDefault="00234EED" w:rsidP="00234EED">
            <w:pPr>
              <w:jc w:val="center"/>
              <w:rPr>
                <w:sz w:val="14"/>
                <w:szCs w:val="14"/>
              </w:rPr>
            </w:pPr>
            <w:r w:rsidRPr="00234EED">
              <w:rPr>
                <w:sz w:val="14"/>
                <w:szCs w:val="14"/>
              </w:rPr>
              <w:t>I_216.42_КуЭ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09935A" w14:textId="77777777" w:rsidR="00234EED" w:rsidRPr="00234EED" w:rsidRDefault="00234EED" w:rsidP="00234EED">
            <w:pPr>
              <w:jc w:val="center"/>
              <w:rPr>
                <w:sz w:val="14"/>
                <w:szCs w:val="14"/>
              </w:rPr>
            </w:pPr>
            <w:r w:rsidRPr="00234EED">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C66BC90" w14:textId="77777777" w:rsidR="00234EED" w:rsidRPr="00234EED" w:rsidRDefault="00234EED" w:rsidP="00234EED">
            <w:pPr>
              <w:jc w:val="center"/>
              <w:rPr>
                <w:sz w:val="14"/>
                <w:szCs w:val="14"/>
              </w:rPr>
            </w:pPr>
            <w:r w:rsidRPr="00234EED">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C5CA41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1121DD"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14CE4A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DEC3AC0"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A96A30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FFA189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88F38A4"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97CE449"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74EB643"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7EFBB70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DAC23B"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ВЛ 35 кВ Берикульская-Благовещенская М-1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5A2414" w14:textId="77777777" w:rsidR="00234EED" w:rsidRPr="00234EED" w:rsidRDefault="00234EED" w:rsidP="00234EED">
            <w:pPr>
              <w:jc w:val="center"/>
              <w:rPr>
                <w:b/>
                <w:bCs/>
                <w:sz w:val="14"/>
                <w:szCs w:val="14"/>
              </w:rPr>
            </w:pPr>
            <w:r w:rsidRPr="00234EED">
              <w:rPr>
                <w:b/>
                <w:bCs/>
                <w:sz w:val="14"/>
                <w:szCs w:val="14"/>
              </w:rPr>
              <w:t>I_216.43_КуЭ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26FA85"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657F7B"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7D8703E"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56DD3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70F633"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8A1C1F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09C0158"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BEC5F2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60BB211"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9BAE78F"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25200F6"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144E997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AA7E30" w14:textId="77777777" w:rsidR="00234EED" w:rsidRPr="00234EED" w:rsidRDefault="00234EED" w:rsidP="00234EED">
            <w:pPr>
              <w:jc w:val="center"/>
              <w:rPr>
                <w:sz w:val="14"/>
                <w:szCs w:val="14"/>
              </w:rPr>
            </w:pPr>
            <w:r w:rsidRPr="00234EED">
              <w:rPr>
                <w:sz w:val="14"/>
                <w:szCs w:val="14"/>
              </w:rPr>
              <w:t>Техническое перевооружение ВЛ 35 кВ Благовещенка-Колеул М-1-К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B7B2B5" w14:textId="77777777" w:rsidR="00234EED" w:rsidRPr="00234EED" w:rsidRDefault="00234EED" w:rsidP="00234EED">
            <w:pPr>
              <w:jc w:val="center"/>
              <w:rPr>
                <w:sz w:val="14"/>
                <w:szCs w:val="14"/>
              </w:rPr>
            </w:pPr>
            <w:r w:rsidRPr="00234EED">
              <w:rPr>
                <w:sz w:val="14"/>
                <w:szCs w:val="14"/>
              </w:rPr>
              <w:t>I_216.44_КуЭ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4F973A"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69853A"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128F75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A55C10"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1C97FAB"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A33A342"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A0AD02C"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BE126D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79BCD83"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F27F867"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B714AC8"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BD43D9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18C7F" w14:textId="77777777" w:rsidR="00234EED" w:rsidRPr="00234EED" w:rsidRDefault="00234EED" w:rsidP="00234EED">
            <w:pPr>
              <w:jc w:val="center"/>
              <w:rPr>
                <w:sz w:val="14"/>
                <w:szCs w:val="14"/>
              </w:rPr>
            </w:pPr>
            <w:r w:rsidRPr="00234EED">
              <w:rPr>
                <w:sz w:val="14"/>
                <w:szCs w:val="14"/>
              </w:rPr>
              <w:t>Техническое перевооружение  ВЛ 35 кВ Пионерская-Авангард М-2, М-12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57B510" w14:textId="77777777" w:rsidR="00234EED" w:rsidRPr="00234EED" w:rsidRDefault="00234EED" w:rsidP="00234EED">
            <w:pPr>
              <w:jc w:val="center"/>
              <w:rPr>
                <w:sz w:val="14"/>
                <w:szCs w:val="14"/>
              </w:rPr>
            </w:pPr>
            <w:r w:rsidRPr="00234EED">
              <w:rPr>
                <w:sz w:val="14"/>
                <w:szCs w:val="14"/>
              </w:rPr>
              <w:t>I_216.45_КуЭ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C9E0E2" w14:textId="77777777" w:rsidR="00234EED" w:rsidRPr="00234EED" w:rsidRDefault="00234EED" w:rsidP="00234EED">
            <w:pPr>
              <w:jc w:val="center"/>
              <w:rPr>
                <w:sz w:val="14"/>
                <w:szCs w:val="14"/>
              </w:rPr>
            </w:pPr>
            <w:r w:rsidRPr="00234EED">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C50F2D" w14:textId="77777777" w:rsidR="00234EED" w:rsidRPr="00234EED" w:rsidRDefault="00234EED" w:rsidP="00234EED">
            <w:pPr>
              <w:jc w:val="center"/>
              <w:rPr>
                <w:sz w:val="14"/>
                <w:szCs w:val="14"/>
              </w:rPr>
            </w:pPr>
            <w:r w:rsidRPr="00234EED">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BE3F95A"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E1E0E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B7D5396"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1FC6347"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A798711"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33F5CB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0D47B2D"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28624A4"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F38A9BB"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7F9292F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4B3E04" w14:textId="77777777" w:rsidR="00234EED" w:rsidRPr="00234EED" w:rsidRDefault="00234EED" w:rsidP="00234EED">
            <w:pPr>
              <w:jc w:val="center"/>
              <w:rPr>
                <w:sz w:val="14"/>
                <w:szCs w:val="14"/>
              </w:rPr>
            </w:pPr>
            <w:r w:rsidRPr="00234EED">
              <w:rPr>
                <w:sz w:val="14"/>
                <w:szCs w:val="14"/>
              </w:rPr>
              <w:t>Техническое перевооружение ВЛ 35 кВ Авангард-Колеул М-2-К. (отпайка от М-2)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9704D4" w14:textId="77777777" w:rsidR="00234EED" w:rsidRPr="00234EED" w:rsidRDefault="00234EED" w:rsidP="00234EED">
            <w:pPr>
              <w:jc w:val="center"/>
              <w:rPr>
                <w:sz w:val="14"/>
                <w:szCs w:val="14"/>
              </w:rPr>
            </w:pPr>
            <w:r w:rsidRPr="00234EED">
              <w:rPr>
                <w:sz w:val="14"/>
                <w:szCs w:val="14"/>
              </w:rPr>
              <w:t>I_216.46_КуЭ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A13014"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FBE3ADF"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FE53B0E"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174AD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09F3A9A"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79802A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DA9CEC6"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66E7E8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7F92A4F"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CD8D8C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600964B"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2653064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1DC249" w14:textId="77777777" w:rsidR="00234EED" w:rsidRPr="00234EED" w:rsidRDefault="00234EED" w:rsidP="00234EED">
            <w:pPr>
              <w:jc w:val="center"/>
              <w:rPr>
                <w:sz w:val="14"/>
                <w:szCs w:val="14"/>
              </w:rPr>
            </w:pPr>
            <w:r w:rsidRPr="00234EED">
              <w:rPr>
                <w:sz w:val="14"/>
                <w:szCs w:val="14"/>
              </w:rPr>
              <w:t>Техническое перевооружение ВЛ 35 кВ Берикуль- ПС Симбирская М-3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B3445C" w14:textId="77777777" w:rsidR="00234EED" w:rsidRPr="00234EED" w:rsidRDefault="00234EED" w:rsidP="00234EED">
            <w:pPr>
              <w:jc w:val="center"/>
              <w:rPr>
                <w:sz w:val="14"/>
                <w:szCs w:val="14"/>
              </w:rPr>
            </w:pPr>
            <w:r w:rsidRPr="00234EED">
              <w:rPr>
                <w:sz w:val="14"/>
                <w:szCs w:val="14"/>
              </w:rPr>
              <w:t>I_216.47_КуЭ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524F17"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B1251C"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3E9716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B021C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90DCE2C"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1AB753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9BD2D0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975422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277BF7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6F9F8D9"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ECC7FE4"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CB021A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239679" w14:textId="77777777" w:rsidR="00234EED" w:rsidRPr="00234EED" w:rsidRDefault="00234EED" w:rsidP="00234EED">
            <w:pPr>
              <w:jc w:val="center"/>
              <w:rPr>
                <w:sz w:val="14"/>
                <w:szCs w:val="14"/>
              </w:rPr>
            </w:pPr>
            <w:r w:rsidRPr="00234EED">
              <w:rPr>
                <w:sz w:val="14"/>
                <w:szCs w:val="14"/>
              </w:rPr>
              <w:t>Техническое перевооружение ВЛ 35 кВ ПС Симбирская – ПС Красный Яр М-3-КЯ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5075E7" w14:textId="77777777" w:rsidR="00234EED" w:rsidRPr="00234EED" w:rsidRDefault="00234EED" w:rsidP="00234EED">
            <w:pPr>
              <w:jc w:val="center"/>
              <w:rPr>
                <w:sz w:val="14"/>
                <w:szCs w:val="14"/>
              </w:rPr>
            </w:pPr>
            <w:r w:rsidRPr="00234EED">
              <w:rPr>
                <w:sz w:val="14"/>
                <w:szCs w:val="14"/>
              </w:rPr>
              <w:t>I_216.48_КуЭ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C7DF83"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5D647BC"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88AB20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DD130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30EFBB"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F69A549"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2F6BEE1"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F05A40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67204F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F357DEE"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22CD33A"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05CA3EC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07C561" w14:textId="77777777" w:rsidR="00234EED" w:rsidRPr="00234EED" w:rsidRDefault="00234EED" w:rsidP="00234EED">
            <w:pPr>
              <w:jc w:val="center"/>
              <w:rPr>
                <w:sz w:val="14"/>
                <w:szCs w:val="14"/>
              </w:rPr>
            </w:pPr>
            <w:r w:rsidRPr="00234EED">
              <w:rPr>
                <w:sz w:val="14"/>
                <w:szCs w:val="14"/>
              </w:rPr>
              <w:t>Техническое перевооружение ВЛ 35 кВ Суслово-Лебяжья М-4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2BFF8C" w14:textId="77777777" w:rsidR="00234EED" w:rsidRPr="00234EED" w:rsidRDefault="00234EED" w:rsidP="00234EED">
            <w:pPr>
              <w:jc w:val="center"/>
              <w:rPr>
                <w:sz w:val="14"/>
                <w:szCs w:val="14"/>
              </w:rPr>
            </w:pPr>
            <w:r w:rsidRPr="00234EED">
              <w:rPr>
                <w:sz w:val="14"/>
                <w:szCs w:val="14"/>
              </w:rPr>
              <w:t>I_216.49_КуЭ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F74127"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8B3DDA"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7D09A8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8C492A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83A1663"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7799D0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F89A67A"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EC4721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15A633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39CA339"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B2E99AC"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135B9A3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D6B288" w14:textId="77777777" w:rsidR="00234EED" w:rsidRPr="00234EED" w:rsidRDefault="00234EED" w:rsidP="00234EED">
            <w:pPr>
              <w:jc w:val="center"/>
              <w:rPr>
                <w:sz w:val="14"/>
                <w:szCs w:val="14"/>
              </w:rPr>
            </w:pPr>
            <w:r w:rsidRPr="00234EED">
              <w:rPr>
                <w:sz w:val="14"/>
                <w:szCs w:val="14"/>
              </w:rPr>
              <w:t>Техническое перевооружение  ВЛ 35 кВ Тяжин-Суслово с отп. На Ключевую ТН-1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8BD044" w14:textId="77777777" w:rsidR="00234EED" w:rsidRPr="00234EED" w:rsidRDefault="00234EED" w:rsidP="00234EED">
            <w:pPr>
              <w:jc w:val="center"/>
              <w:rPr>
                <w:sz w:val="14"/>
                <w:szCs w:val="14"/>
              </w:rPr>
            </w:pPr>
            <w:r w:rsidRPr="00234EED">
              <w:rPr>
                <w:sz w:val="14"/>
                <w:szCs w:val="14"/>
              </w:rPr>
              <w:t>I_216.50_КуЭ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C197C5"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E83CF5"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C77350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3B40C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0324687"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3C8704D"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B8909D8"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34B956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5B0A7C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5225391"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0ECB154"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2914B8C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37FA63" w14:textId="77777777" w:rsidR="00234EED" w:rsidRPr="00234EED" w:rsidRDefault="00234EED" w:rsidP="00234EED">
            <w:pPr>
              <w:jc w:val="center"/>
              <w:rPr>
                <w:sz w:val="14"/>
                <w:szCs w:val="14"/>
              </w:rPr>
            </w:pPr>
            <w:r w:rsidRPr="00234EED">
              <w:rPr>
                <w:sz w:val="14"/>
                <w:szCs w:val="14"/>
              </w:rPr>
              <w:t>Техническое перевооружение  ВЛ 35 кВ Чебула-Николаевка. поврежденного участка на ВЛ 35 кВ Чебула-Николаевка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8D751A" w14:textId="77777777" w:rsidR="00234EED" w:rsidRPr="00234EED" w:rsidRDefault="00234EED" w:rsidP="00234EED">
            <w:pPr>
              <w:jc w:val="center"/>
              <w:rPr>
                <w:sz w:val="14"/>
                <w:szCs w:val="14"/>
              </w:rPr>
            </w:pPr>
            <w:r w:rsidRPr="00234EED">
              <w:rPr>
                <w:sz w:val="14"/>
                <w:szCs w:val="14"/>
              </w:rPr>
              <w:t>I_216.51_КуЭ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D25364"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D60137"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6F9654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B068B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2AEB063"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2B1B9BA"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72F06C3"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22339C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C6CB0C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0C6BD8D"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3629C57"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6057D0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0292C7" w14:textId="77777777" w:rsidR="00234EED" w:rsidRPr="00234EED" w:rsidRDefault="00234EED" w:rsidP="00234EED">
            <w:pPr>
              <w:jc w:val="center"/>
              <w:rPr>
                <w:sz w:val="14"/>
                <w:szCs w:val="14"/>
              </w:rPr>
            </w:pPr>
            <w:r w:rsidRPr="00234EED">
              <w:rPr>
                <w:sz w:val="14"/>
                <w:szCs w:val="14"/>
              </w:rPr>
              <w:t>Техническое перевооружение ВЛ 35 кВ Николаевка-Красный Яр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C58AE6" w14:textId="77777777" w:rsidR="00234EED" w:rsidRPr="00234EED" w:rsidRDefault="00234EED" w:rsidP="00234EED">
            <w:pPr>
              <w:jc w:val="center"/>
              <w:rPr>
                <w:sz w:val="14"/>
                <w:szCs w:val="14"/>
              </w:rPr>
            </w:pPr>
            <w:r w:rsidRPr="00234EED">
              <w:rPr>
                <w:sz w:val="14"/>
                <w:szCs w:val="14"/>
              </w:rPr>
              <w:t>I_216.52_КуЭ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6E72A5"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530FCA9"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359954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C0428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0C5BD77"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D02588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E0ABB6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CC5785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EA6E53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3B55F8E"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01F90DF"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120C9E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9A29FF" w14:textId="77777777" w:rsidR="00234EED" w:rsidRPr="00234EED" w:rsidRDefault="00234EED" w:rsidP="00234EED">
            <w:pPr>
              <w:jc w:val="center"/>
              <w:rPr>
                <w:sz w:val="14"/>
                <w:szCs w:val="14"/>
              </w:rPr>
            </w:pPr>
            <w:r w:rsidRPr="00234EED">
              <w:rPr>
                <w:sz w:val="14"/>
                <w:szCs w:val="14"/>
              </w:rPr>
              <w:t>Техническое перевооружение ВЛ 35 кВ Юрга-110 ПС Кулаковская Ю-1 с отпайкой на ПС Талая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49E331" w14:textId="77777777" w:rsidR="00234EED" w:rsidRPr="00234EED" w:rsidRDefault="00234EED" w:rsidP="00234EED">
            <w:pPr>
              <w:jc w:val="center"/>
              <w:rPr>
                <w:sz w:val="14"/>
                <w:szCs w:val="14"/>
              </w:rPr>
            </w:pPr>
            <w:r w:rsidRPr="00234EED">
              <w:rPr>
                <w:sz w:val="14"/>
                <w:szCs w:val="14"/>
              </w:rPr>
              <w:t>I_216.53_КуЭ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9DBA8D"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B0A6E58"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A37E58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6C8744"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8E09C8"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F19FB78"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2D1252D"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C8C0F7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43ABD3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C7AF261"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3B13A92"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28527ED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EDAA95"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ВЛ 35 кВ Юрга-110 –ГПП с отпайкой на Водозабор Ю-2, Ю-3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B5FAE8" w14:textId="77777777" w:rsidR="00234EED" w:rsidRPr="00234EED" w:rsidRDefault="00234EED" w:rsidP="00234EED">
            <w:pPr>
              <w:jc w:val="center"/>
              <w:rPr>
                <w:b/>
                <w:bCs/>
                <w:sz w:val="14"/>
                <w:szCs w:val="14"/>
              </w:rPr>
            </w:pPr>
            <w:r w:rsidRPr="00234EED">
              <w:rPr>
                <w:b/>
                <w:bCs/>
                <w:sz w:val="14"/>
                <w:szCs w:val="14"/>
              </w:rPr>
              <w:t>I_216.54_КуЭ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677BF5" w14:textId="77777777" w:rsidR="00234EED" w:rsidRPr="00234EED" w:rsidRDefault="00234EED" w:rsidP="00234EED">
            <w:pPr>
              <w:jc w:val="center"/>
              <w:rPr>
                <w:sz w:val="14"/>
                <w:szCs w:val="14"/>
              </w:rPr>
            </w:pPr>
            <w:r w:rsidRPr="00234EED">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0B5280" w14:textId="77777777" w:rsidR="00234EED" w:rsidRPr="00234EED" w:rsidRDefault="00234EED" w:rsidP="00234EED">
            <w:pPr>
              <w:jc w:val="center"/>
              <w:rPr>
                <w:sz w:val="14"/>
                <w:szCs w:val="14"/>
              </w:rPr>
            </w:pPr>
            <w:r w:rsidRPr="00234EED">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F68D2F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71243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6883D4E"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3A4D0ED"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4EFC3A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D32AAC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BCF43FA"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96FAF00"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C998364"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3F8FFA2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D93DD8"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ВЛ 35 кВ Комплесная-Арлюк-1,2 с отпайкой на Новая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2680B4" w14:textId="77777777" w:rsidR="00234EED" w:rsidRPr="00234EED" w:rsidRDefault="00234EED" w:rsidP="00234EED">
            <w:pPr>
              <w:jc w:val="center"/>
              <w:rPr>
                <w:b/>
                <w:bCs/>
                <w:sz w:val="14"/>
                <w:szCs w:val="14"/>
              </w:rPr>
            </w:pPr>
            <w:r w:rsidRPr="00234EED">
              <w:rPr>
                <w:b/>
                <w:bCs/>
                <w:sz w:val="14"/>
                <w:szCs w:val="14"/>
              </w:rPr>
              <w:t>I_216.55_КуЭ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244F54" w14:textId="77777777" w:rsidR="00234EED" w:rsidRPr="00234EED" w:rsidRDefault="00234EED" w:rsidP="00234EED">
            <w:pPr>
              <w:jc w:val="center"/>
              <w:rPr>
                <w:sz w:val="14"/>
                <w:szCs w:val="14"/>
              </w:rPr>
            </w:pPr>
            <w:r w:rsidRPr="00234EED">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80456D5" w14:textId="77777777" w:rsidR="00234EED" w:rsidRPr="00234EED" w:rsidRDefault="00234EED" w:rsidP="00234EED">
            <w:pPr>
              <w:jc w:val="center"/>
              <w:rPr>
                <w:sz w:val="14"/>
                <w:szCs w:val="14"/>
              </w:rPr>
            </w:pPr>
            <w:r w:rsidRPr="00234EED">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983F30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0F68F3"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3A139C"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70F1FA3"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A3D937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7503C7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C2C661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E55576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B07A6A0"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1C0CD71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7D7714" w14:textId="77777777" w:rsidR="00234EED" w:rsidRPr="00234EED" w:rsidRDefault="00234EED" w:rsidP="00234EED">
            <w:pPr>
              <w:jc w:val="center"/>
              <w:rPr>
                <w:sz w:val="14"/>
                <w:szCs w:val="14"/>
              </w:rPr>
            </w:pPr>
            <w:r w:rsidRPr="00234EED">
              <w:rPr>
                <w:sz w:val="14"/>
                <w:szCs w:val="14"/>
              </w:rPr>
              <w:t>Техническое перевооружение ВЛ 35 кВ Заозерное-Кожевниково Ю-6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4DEEDE" w14:textId="77777777" w:rsidR="00234EED" w:rsidRPr="00234EED" w:rsidRDefault="00234EED" w:rsidP="00234EED">
            <w:pPr>
              <w:jc w:val="center"/>
              <w:rPr>
                <w:sz w:val="14"/>
                <w:szCs w:val="14"/>
              </w:rPr>
            </w:pPr>
            <w:r w:rsidRPr="00234EED">
              <w:rPr>
                <w:sz w:val="14"/>
                <w:szCs w:val="14"/>
              </w:rPr>
              <w:t>I_216.56_КуЭ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D181C1"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56BB16A"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F82035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C7775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43A817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386E21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89D71D6"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B250FE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7DF359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9175ED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09EED91"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6F143ED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A4CB00" w14:textId="77777777" w:rsidR="00234EED" w:rsidRPr="00234EED" w:rsidRDefault="00234EED" w:rsidP="00234EED">
            <w:pPr>
              <w:jc w:val="center"/>
              <w:rPr>
                <w:sz w:val="14"/>
                <w:szCs w:val="14"/>
              </w:rPr>
            </w:pPr>
            <w:r w:rsidRPr="00234EED">
              <w:rPr>
                <w:sz w:val="14"/>
                <w:szCs w:val="14"/>
              </w:rPr>
              <w:t>Техническое перевооружение ВЛ 35 кВ Кожевниково-Зледеево Ю-7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0C8E93" w14:textId="77777777" w:rsidR="00234EED" w:rsidRPr="00234EED" w:rsidRDefault="00234EED" w:rsidP="00234EED">
            <w:pPr>
              <w:jc w:val="center"/>
              <w:rPr>
                <w:sz w:val="14"/>
                <w:szCs w:val="14"/>
              </w:rPr>
            </w:pPr>
            <w:r w:rsidRPr="00234EED">
              <w:rPr>
                <w:sz w:val="14"/>
                <w:szCs w:val="14"/>
              </w:rPr>
              <w:t>I_216.57_КуЭ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C67380"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8499DA9"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B32440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68612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9635615"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2EA1980"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9E1345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FA1DC9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F97CD9D"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DB7F48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52D8A01"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03C130A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BB053B" w14:textId="77777777" w:rsidR="00234EED" w:rsidRPr="00234EED" w:rsidRDefault="00234EED" w:rsidP="00234EED">
            <w:pPr>
              <w:jc w:val="center"/>
              <w:rPr>
                <w:sz w:val="14"/>
                <w:szCs w:val="14"/>
              </w:rPr>
            </w:pPr>
            <w:r w:rsidRPr="00234EED">
              <w:rPr>
                <w:sz w:val="14"/>
                <w:szCs w:val="14"/>
              </w:rPr>
              <w:t>Техническое перевооружение  ВЛ 35 кВ Б.Ямное-Новороманово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C4ADE1" w14:textId="77777777" w:rsidR="00234EED" w:rsidRPr="00234EED" w:rsidRDefault="00234EED" w:rsidP="00234EED">
            <w:pPr>
              <w:jc w:val="center"/>
              <w:rPr>
                <w:sz w:val="14"/>
                <w:szCs w:val="14"/>
              </w:rPr>
            </w:pPr>
            <w:r w:rsidRPr="00234EED">
              <w:rPr>
                <w:sz w:val="14"/>
                <w:szCs w:val="14"/>
              </w:rPr>
              <w:t>I_216.58_КуЭ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4F7DE9"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9E2025"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04416B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292EB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9F13B01"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6717532"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9A9E538"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5CB57F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4FA17D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97151A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B5700A8"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4E2FF51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756299" w14:textId="77777777" w:rsidR="00234EED" w:rsidRPr="00234EED" w:rsidRDefault="00234EED" w:rsidP="00234EED">
            <w:pPr>
              <w:jc w:val="center"/>
              <w:rPr>
                <w:sz w:val="14"/>
                <w:szCs w:val="14"/>
              </w:rPr>
            </w:pPr>
            <w:r w:rsidRPr="00234EED">
              <w:rPr>
                <w:sz w:val="14"/>
                <w:szCs w:val="14"/>
              </w:rPr>
              <w:t>Техническое перевооружение ВЛ 35 кВ Пача-Новороманово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5443D4" w14:textId="77777777" w:rsidR="00234EED" w:rsidRPr="00234EED" w:rsidRDefault="00234EED" w:rsidP="00234EED">
            <w:pPr>
              <w:jc w:val="center"/>
              <w:rPr>
                <w:sz w:val="14"/>
                <w:szCs w:val="14"/>
              </w:rPr>
            </w:pPr>
            <w:r w:rsidRPr="00234EED">
              <w:rPr>
                <w:sz w:val="14"/>
                <w:szCs w:val="14"/>
              </w:rPr>
              <w:t>I_216.59_КуЭ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BAD0FD"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3F063DD"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833C2C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C3BCDC"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310DBA"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8E86F2F"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7FE5D62"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4511D1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6D5E6CD"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704327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7100F83"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4269EE8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DA9820" w14:textId="77777777" w:rsidR="00234EED" w:rsidRPr="00234EED" w:rsidRDefault="00234EED" w:rsidP="00234EED">
            <w:pPr>
              <w:jc w:val="center"/>
              <w:rPr>
                <w:sz w:val="14"/>
                <w:szCs w:val="14"/>
              </w:rPr>
            </w:pPr>
            <w:r w:rsidRPr="00234EED">
              <w:rPr>
                <w:sz w:val="14"/>
                <w:szCs w:val="14"/>
              </w:rPr>
              <w:t>Техническое перевооружение ВЛ 35 кВ ПС Проскоково 110 – ПС Проскоково 35 Ю-14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0AC782" w14:textId="77777777" w:rsidR="00234EED" w:rsidRPr="00234EED" w:rsidRDefault="00234EED" w:rsidP="00234EED">
            <w:pPr>
              <w:jc w:val="center"/>
              <w:rPr>
                <w:sz w:val="14"/>
                <w:szCs w:val="14"/>
              </w:rPr>
            </w:pPr>
            <w:r w:rsidRPr="00234EED">
              <w:rPr>
                <w:sz w:val="14"/>
                <w:szCs w:val="14"/>
              </w:rPr>
              <w:t>I_216.60_КуЭ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94B5CC"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10F186B"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B289B6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DDE89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321CC9"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087432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027296C"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96CE54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1A5CFB6"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11E1B95"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B151241"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47B54E4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EF88C0" w14:textId="77777777" w:rsidR="00234EED" w:rsidRPr="00234EED" w:rsidRDefault="00234EED" w:rsidP="00234EED">
            <w:pPr>
              <w:jc w:val="center"/>
              <w:rPr>
                <w:sz w:val="14"/>
                <w:szCs w:val="14"/>
              </w:rPr>
            </w:pPr>
            <w:r w:rsidRPr="00234EED">
              <w:rPr>
                <w:sz w:val="14"/>
                <w:szCs w:val="14"/>
              </w:rPr>
              <w:t>Техническое перевооружение ВЛ 35 кВ Проскоково 110 –Проскоково 35 Ю-13 с монтажом приборов идентификатора повреждения ВЛ, 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45E2F4E" w14:textId="77777777" w:rsidR="00234EED" w:rsidRPr="00234EED" w:rsidRDefault="00234EED" w:rsidP="00234EED">
            <w:pPr>
              <w:jc w:val="center"/>
              <w:rPr>
                <w:sz w:val="14"/>
                <w:szCs w:val="14"/>
              </w:rPr>
            </w:pPr>
            <w:r w:rsidRPr="00234EED">
              <w:rPr>
                <w:sz w:val="14"/>
                <w:szCs w:val="14"/>
              </w:rPr>
              <w:t>I_216.61_КуЭ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49790F" w14:textId="77777777" w:rsidR="00234EED" w:rsidRPr="00234EED" w:rsidRDefault="00234EED" w:rsidP="00234EED">
            <w:pPr>
              <w:jc w:val="center"/>
              <w:rPr>
                <w:sz w:val="14"/>
                <w:szCs w:val="14"/>
              </w:rPr>
            </w:pPr>
            <w:r w:rsidRPr="00234EED">
              <w:rPr>
                <w:sz w:val="14"/>
                <w:szCs w:val="14"/>
              </w:rPr>
              <w:t>0,20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9B6175B" w14:textId="77777777" w:rsidR="00234EED" w:rsidRPr="00234EED" w:rsidRDefault="00234EED" w:rsidP="00234EED">
            <w:pPr>
              <w:jc w:val="center"/>
              <w:rPr>
                <w:sz w:val="14"/>
                <w:szCs w:val="14"/>
              </w:rPr>
            </w:pPr>
            <w:r w:rsidRPr="00234EED">
              <w:rPr>
                <w:sz w:val="14"/>
                <w:szCs w:val="14"/>
              </w:rPr>
              <w:t>0,20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9AACEE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D073B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F53B9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DFB8AC2"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6072731"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B77603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DB3CB0B"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5813864"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95D3489"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4D9BC32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89B458" w14:textId="77777777" w:rsidR="00234EED" w:rsidRPr="00234EED" w:rsidRDefault="00234EED" w:rsidP="00234EED">
            <w:pPr>
              <w:jc w:val="center"/>
              <w:rPr>
                <w:sz w:val="14"/>
                <w:szCs w:val="14"/>
              </w:rPr>
            </w:pPr>
            <w:r w:rsidRPr="00234EED">
              <w:rPr>
                <w:sz w:val="14"/>
                <w:szCs w:val="14"/>
              </w:rPr>
              <w:t>Техническое перевооружение  ВЛ 35 кВ Б.Ямное-Подсобная Ю-11, Ю-12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D85BAC" w14:textId="77777777" w:rsidR="00234EED" w:rsidRPr="00234EED" w:rsidRDefault="00234EED" w:rsidP="00234EED">
            <w:pPr>
              <w:jc w:val="center"/>
              <w:rPr>
                <w:sz w:val="14"/>
                <w:szCs w:val="14"/>
              </w:rPr>
            </w:pPr>
            <w:r w:rsidRPr="00234EED">
              <w:rPr>
                <w:sz w:val="14"/>
                <w:szCs w:val="14"/>
              </w:rPr>
              <w:t>I_216.62_КуЭ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41CF2C" w14:textId="77777777" w:rsidR="00234EED" w:rsidRPr="00234EED" w:rsidRDefault="00234EED" w:rsidP="00234EED">
            <w:pPr>
              <w:jc w:val="center"/>
              <w:rPr>
                <w:sz w:val="14"/>
                <w:szCs w:val="14"/>
              </w:rPr>
            </w:pPr>
            <w:r w:rsidRPr="00234EED">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CB57DDC" w14:textId="77777777" w:rsidR="00234EED" w:rsidRPr="00234EED" w:rsidRDefault="00234EED" w:rsidP="00234EED">
            <w:pPr>
              <w:jc w:val="center"/>
              <w:rPr>
                <w:sz w:val="14"/>
                <w:szCs w:val="14"/>
              </w:rPr>
            </w:pPr>
            <w:r w:rsidRPr="00234EED">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9AA479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488A66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9646248"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B1B4C1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1429913"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2F7206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DA2F999"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04E0A1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CE523D1"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66CC73D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9A4173" w14:textId="77777777" w:rsidR="00234EED" w:rsidRPr="00234EED" w:rsidRDefault="00234EED" w:rsidP="00234EED">
            <w:pPr>
              <w:jc w:val="center"/>
              <w:rPr>
                <w:sz w:val="14"/>
                <w:szCs w:val="14"/>
              </w:rPr>
            </w:pPr>
            <w:r w:rsidRPr="00234EED">
              <w:rPr>
                <w:sz w:val="14"/>
                <w:szCs w:val="14"/>
              </w:rPr>
              <w:t>Техническое перевооружение ВЛ 35 кВ Б.Комплексная-Талая Ю-9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CDBEE8" w14:textId="77777777" w:rsidR="00234EED" w:rsidRPr="00234EED" w:rsidRDefault="00234EED" w:rsidP="00234EED">
            <w:pPr>
              <w:jc w:val="center"/>
              <w:rPr>
                <w:sz w:val="14"/>
                <w:szCs w:val="14"/>
              </w:rPr>
            </w:pPr>
            <w:r w:rsidRPr="00234EED">
              <w:rPr>
                <w:sz w:val="14"/>
                <w:szCs w:val="14"/>
              </w:rPr>
              <w:t>I_216.63_КуЭ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2193EF"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23526DE"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C20F3D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36FC6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7E0D4D"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5D135E9"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60E1DE8"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69E4DA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2151F89"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F67A2E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5E0A952"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36B12FA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861DFC" w14:textId="77777777" w:rsidR="00234EED" w:rsidRPr="00234EED" w:rsidRDefault="00234EED" w:rsidP="00234EED">
            <w:pPr>
              <w:jc w:val="center"/>
              <w:rPr>
                <w:sz w:val="14"/>
                <w:szCs w:val="14"/>
              </w:rPr>
            </w:pPr>
            <w:r w:rsidRPr="00234EED">
              <w:rPr>
                <w:sz w:val="14"/>
                <w:szCs w:val="14"/>
              </w:rPr>
              <w:t>Техническое перевооружение ВЛ 35 кВ Зеледеево-Пашково Я-3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391C92" w14:textId="77777777" w:rsidR="00234EED" w:rsidRPr="00234EED" w:rsidRDefault="00234EED" w:rsidP="00234EED">
            <w:pPr>
              <w:jc w:val="center"/>
              <w:rPr>
                <w:sz w:val="14"/>
                <w:szCs w:val="14"/>
              </w:rPr>
            </w:pPr>
            <w:r w:rsidRPr="00234EED">
              <w:rPr>
                <w:sz w:val="14"/>
                <w:szCs w:val="14"/>
              </w:rPr>
              <w:t>I_216.64_КуЭ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09E694"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DF97EE"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4D448F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00452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86AF5EA"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A68E3C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4F64379"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687430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E2488F0"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AA64E0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90B6F15"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3FF6C25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7CF367" w14:textId="77777777" w:rsidR="00234EED" w:rsidRPr="00234EED" w:rsidRDefault="00234EED" w:rsidP="00234EED">
            <w:pPr>
              <w:jc w:val="center"/>
              <w:rPr>
                <w:sz w:val="14"/>
                <w:szCs w:val="14"/>
              </w:rPr>
            </w:pPr>
            <w:r w:rsidRPr="00234EED">
              <w:rPr>
                <w:sz w:val="14"/>
                <w:szCs w:val="14"/>
              </w:rPr>
              <w:t>Техническое перевооружение ВЛ 35 кВ Яшкино-Пашково Я-4, Я-5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928DEF" w14:textId="77777777" w:rsidR="00234EED" w:rsidRPr="00234EED" w:rsidRDefault="00234EED" w:rsidP="00234EED">
            <w:pPr>
              <w:jc w:val="center"/>
              <w:rPr>
                <w:sz w:val="14"/>
                <w:szCs w:val="14"/>
              </w:rPr>
            </w:pPr>
            <w:r w:rsidRPr="00234EED">
              <w:rPr>
                <w:sz w:val="14"/>
                <w:szCs w:val="14"/>
              </w:rPr>
              <w:t>I_216.65_КуЭ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5BE9A9" w14:textId="77777777" w:rsidR="00234EED" w:rsidRPr="00234EED" w:rsidRDefault="00234EED" w:rsidP="00234EED">
            <w:pPr>
              <w:jc w:val="center"/>
              <w:rPr>
                <w:sz w:val="14"/>
                <w:szCs w:val="14"/>
              </w:rPr>
            </w:pPr>
            <w:r w:rsidRPr="00234EED">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01FB815" w14:textId="77777777" w:rsidR="00234EED" w:rsidRPr="00234EED" w:rsidRDefault="00234EED" w:rsidP="00234EED">
            <w:pPr>
              <w:jc w:val="center"/>
              <w:rPr>
                <w:sz w:val="14"/>
                <w:szCs w:val="14"/>
              </w:rPr>
            </w:pPr>
            <w:r w:rsidRPr="00234EED">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BE5E69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CC8E23"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75E002"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41F79FA"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6975014"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5E7C41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75A825D"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6482C15"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9D01D08"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8AB787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89E542" w14:textId="77777777" w:rsidR="00234EED" w:rsidRPr="00234EED" w:rsidRDefault="00234EED" w:rsidP="00234EED">
            <w:pPr>
              <w:jc w:val="center"/>
              <w:rPr>
                <w:sz w:val="14"/>
                <w:szCs w:val="14"/>
              </w:rPr>
            </w:pPr>
            <w:r w:rsidRPr="00234EED">
              <w:rPr>
                <w:sz w:val="14"/>
                <w:szCs w:val="14"/>
              </w:rPr>
              <w:t>Техническое перевооружение ВЛ 35 кВ Северная-Промышленновская А-21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2CFF86" w14:textId="77777777" w:rsidR="00234EED" w:rsidRPr="00234EED" w:rsidRDefault="00234EED" w:rsidP="00234EED">
            <w:pPr>
              <w:jc w:val="center"/>
              <w:rPr>
                <w:sz w:val="14"/>
                <w:szCs w:val="14"/>
              </w:rPr>
            </w:pPr>
            <w:r w:rsidRPr="00234EED">
              <w:rPr>
                <w:sz w:val="14"/>
                <w:szCs w:val="14"/>
              </w:rPr>
              <w:t>I_216.66_КуЭ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539CE9"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CB75954"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0EADEA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6D9A1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0BD5F3D"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BFB7CC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9EFB5E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C22AC0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92D353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660830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F8FBF51"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04CD19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39589A" w14:textId="77777777" w:rsidR="00234EED" w:rsidRPr="00234EED" w:rsidRDefault="00234EED" w:rsidP="00234EED">
            <w:pPr>
              <w:jc w:val="center"/>
              <w:rPr>
                <w:sz w:val="14"/>
                <w:szCs w:val="14"/>
              </w:rPr>
            </w:pPr>
            <w:r w:rsidRPr="00234EED">
              <w:rPr>
                <w:sz w:val="14"/>
                <w:szCs w:val="14"/>
              </w:rPr>
              <w:t>Техническое перевооружение ВЛ 35 кВ Оросительная-Силинская А-27 (от оп.№17) с монтажом приборов идентификатора повреждения ВЛ,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408F0F3" w14:textId="77777777" w:rsidR="00234EED" w:rsidRPr="00234EED" w:rsidRDefault="00234EED" w:rsidP="00234EED">
            <w:pPr>
              <w:jc w:val="center"/>
              <w:rPr>
                <w:sz w:val="14"/>
                <w:szCs w:val="14"/>
              </w:rPr>
            </w:pPr>
            <w:r w:rsidRPr="00234EED">
              <w:rPr>
                <w:sz w:val="14"/>
                <w:szCs w:val="14"/>
              </w:rPr>
              <w:t>I_216.67_КуЭ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106E6C" w14:textId="77777777" w:rsidR="00234EED" w:rsidRPr="00234EED" w:rsidRDefault="00234EED" w:rsidP="00234EED">
            <w:pPr>
              <w:jc w:val="center"/>
              <w:rPr>
                <w:sz w:val="14"/>
                <w:szCs w:val="14"/>
              </w:rPr>
            </w:pPr>
            <w:r w:rsidRPr="00234EED">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F68FE66" w14:textId="77777777" w:rsidR="00234EED" w:rsidRPr="00234EED" w:rsidRDefault="00234EED" w:rsidP="00234EED">
            <w:pPr>
              <w:jc w:val="center"/>
              <w:rPr>
                <w:sz w:val="14"/>
                <w:szCs w:val="14"/>
              </w:rPr>
            </w:pPr>
            <w:r w:rsidRPr="00234EED">
              <w:rPr>
                <w:sz w:val="14"/>
                <w:szCs w:val="14"/>
              </w:rPr>
              <w:t>0,04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9F46EB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4920C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7B3D26"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BE59FE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333B36F"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1779FB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536E2A9"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5A2233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82CF8AC"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1F50426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E10CE3E" w14:textId="77777777" w:rsidR="00234EED" w:rsidRPr="00234EED" w:rsidRDefault="00234EED" w:rsidP="00234EED">
            <w:pPr>
              <w:jc w:val="center"/>
              <w:rPr>
                <w:sz w:val="14"/>
                <w:szCs w:val="14"/>
              </w:rPr>
            </w:pPr>
            <w:r w:rsidRPr="00234EED">
              <w:rPr>
                <w:sz w:val="14"/>
                <w:szCs w:val="14"/>
              </w:rPr>
              <w:t>Техническое перевооружение ВЛ 35 кВ Промышленновская-Латышевская А-29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C4F232" w14:textId="77777777" w:rsidR="00234EED" w:rsidRPr="00234EED" w:rsidRDefault="00234EED" w:rsidP="00234EED">
            <w:pPr>
              <w:jc w:val="center"/>
              <w:rPr>
                <w:sz w:val="14"/>
                <w:szCs w:val="14"/>
              </w:rPr>
            </w:pPr>
            <w:r w:rsidRPr="00234EED">
              <w:rPr>
                <w:sz w:val="14"/>
                <w:szCs w:val="14"/>
              </w:rPr>
              <w:t>I_216.68_КуЭ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8C418D"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BBB2D0"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5C7A15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846C6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13F8C4C"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DF63A7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A2EC96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FF1D8F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C1CBC43"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56F5C6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C381A28"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60DF786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113DE4" w14:textId="77777777" w:rsidR="00234EED" w:rsidRPr="00234EED" w:rsidRDefault="00234EED" w:rsidP="00234EED">
            <w:pPr>
              <w:jc w:val="center"/>
              <w:rPr>
                <w:sz w:val="14"/>
                <w:szCs w:val="14"/>
              </w:rPr>
            </w:pPr>
            <w:r w:rsidRPr="00234EED">
              <w:rPr>
                <w:sz w:val="14"/>
                <w:szCs w:val="14"/>
              </w:rPr>
              <w:t>Техническое перевооружение  ВЛ 35 кВ заход на ПС Щегловская А-44, А-45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803C0D" w14:textId="77777777" w:rsidR="00234EED" w:rsidRPr="00234EED" w:rsidRDefault="00234EED" w:rsidP="00234EED">
            <w:pPr>
              <w:jc w:val="center"/>
              <w:rPr>
                <w:sz w:val="14"/>
                <w:szCs w:val="14"/>
              </w:rPr>
            </w:pPr>
            <w:r w:rsidRPr="00234EED">
              <w:rPr>
                <w:sz w:val="14"/>
                <w:szCs w:val="14"/>
              </w:rPr>
              <w:t>I_216.69_КуЭ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8CB1F7"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3941225"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288DEE0"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DAEB2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47BFE5B"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3D9A29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F3FDAF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FC01A9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7C8B2DB"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9821E40"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FCF5AE9"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78E3D2F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1C015A" w14:textId="77777777" w:rsidR="00234EED" w:rsidRPr="00234EED" w:rsidRDefault="00234EED" w:rsidP="00234EED">
            <w:pPr>
              <w:jc w:val="center"/>
              <w:rPr>
                <w:sz w:val="14"/>
                <w:szCs w:val="14"/>
              </w:rPr>
            </w:pPr>
            <w:r w:rsidRPr="00234EED">
              <w:rPr>
                <w:sz w:val="14"/>
                <w:szCs w:val="14"/>
              </w:rPr>
              <w:t>Техническое перевооружение ВЛ 35 кВ Осиновская-Силино А-46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6CE163" w14:textId="77777777" w:rsidR="00234EED" w:rsidRPr="00234EED" w:rsidRDefault="00234EED" w:rsidP="00234EED">
            <w:pPr>
              <w:jc w:val="center"/>
              <w:rPr>
                <w:sz w:val="14"/>
                <w:szCs w:val="14"/>
              </w:rPr>
            </w:pPr>
            <w:r w:rsidRPr="00234EED">
              <w:rPr>
                <w:sz w:val="14"/>
                <w:szCs w:val="14"/>
              </w:rPr>
              <w:t>I_216.70_КуЭ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0F915F"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948AD65"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430EB4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BE2EA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21070E6"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BC7CBD2"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AE30DD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3968D5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1B9A1E4"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9848CC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D18BBA7"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247BC8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20B9F3" w14:textId="77777777" w:rsidR="00234EED" w:rsidRPr="00234EED" w:rsidRDefault="00234EED" w:rsidP="00234EED">
            <w:pPr>
              <w:jc w:val="center"/>
              <w:rPr>
                <w:sz w:val="14"/>
                <w:szCs w:val="14"/>
              </w:rPr>
            </w:pPr>
            <w:r w:rsidRPr="00234EED">
              <w:rPr>
                <w:sz w:val="14"/>
                <w:szCs w:val="14"/>
              </w:rPr>
              <w:t>Техническое перевооружение  ВЛ 35 кВ Рудничная-Осиновская А-50 с монтажом приборов идентификатора повреждения ВЛ, 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8A7AEB" w14:textId="77777777" w:rsidR="00234EED" w:rsidRPr="00234EED" w:rsidRDefault="00234EED" w:rsidP="00234EED">
            <w:pPr>
              <w:jc w:val="center"/>
              <w:rPr>
                <w:sz w:val="14"/>
                <w:szCs w:val="14"/>
              </w:rPr>
            </w:pPr>
            <w:r w:rsidRPr="00234EED">
              <w:rPr>
                <w:sz w:val="14"/>
                <w:szCs w:val="14"/>
              </w:rPr>
              <w:t>I_216.71_КуЭ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9A4277"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F4B8CF"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3628E0E"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F0730C"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7A6389"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F493FE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824950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E75CB7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80A73BB"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406CA49"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38B4E4D"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1EB8A9D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17AD95" w14:textId="77777777" w:rsidR="00234EED" w:rsidRPr="00234EED" w:rsidRDefault="00234EED" w:rsidP="00234EED">
            <w:pPr>
              <w:jc w:val="center"/>
              <w:rPr>
                <w:sz w:val="14"/>
                <w:szCs w:val="14"/>
              </w:rPr>
            </w:pPr>
            <w:r w:rsidRPr="00234EED">
              <w:rPr>
                <w:sz w:val="14"/>
                <w:szCs w:val="14"/>
              </w:rPr>
              <w:t>Техническое перевооружение  ВЛ 35 кВ Яшкино оп.№64 Я-2, Я-1 с монтажом приборов идентификатора повреждения ВЛ,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6AE541" w14:textId="77777777" w:rsidR="00234EED" w:rsidRPr="00234EED" w:rsidRDefault="00234EED" w:rsidP="00234EED">
            <w:pPr>
              <w:jc w:val="center"/>
              <w:rPr>
                <w:sz w:val="14"/>
                <w:szCs w:val="14"/>
              </w:rPr>
            </w:pPr>
            <w:r w:rsidRPr="00234EED">
              <w:rPr>
                <w:sz w:val="14"/>
                <w:szCs w:val="14"/>
              </w:rPr>
              <w:t>I_216.72_КуЭ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E9A3F6"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943FACB"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FF9233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C8331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25DECC7"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85150D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296BA40"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B73DC9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6E1DD80"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1FB592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2973AD4"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6E2ADEF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577664" w14:textId="77777777" w:rsidR="00234EED" w:rsidRPr="00234EED" w:rsidRDefault="00234EED" w:rsidP="00234EED">
            <w:pPr>
              <w:jc w:val="center"/>
              <w:rPr>
                <w:sz w:val="14"/>
                <w:szCs w:val="14"/>
              </w:rPr>
            </w:pPr>
            <w:r w:rsidRPr="00234EED">
              <w:rPr>
                <w:sz w:val="14"/>
                <w:szCs w:val="14"/>
              </w:rPr>
              <w:t>Техническое перевооружение  ВЛ 35 кВ С-3 Осинниковская-Капитальная с монтажом приборов идентификатора повреждения ВЛ, 8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65AE67" w14:textId="77777777" w:rsidR="00234EED" w:rsidRPr="00234EED" w:rsidRDefault="00234EED" w:rsidP="00234EED">
            <w:pPr>
              <w:jc w:val="center"/>
              <w:rPr>
                <w:sz w:val="14"/>
                <w:szCs w:val="14"/>
              </w:rPr>
            </w:pPr>
            <w:r w:rsidRPr="00234EED">
              <w:rPr>
                <w:sz w:val="14"/>
                <w:szCs w:val="14"/>
              </w:rPr>
              <w:t>I_216.73_КуЭ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E05140"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A99E80F"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D6838D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58EB64" w14:textId="77777777" w:rsidR="00234EED" w:rsidRPr="00234EED" w:rsidRDefault="00234EED" w:rsidP="00234EED">
            <w:pPr>
              <w:jc w:val="center"/>
              <w:rPr>
                <w:sz w:val="14"/>
                <w:szCs w:val="14"/>
              </w:rPr>
            </w:pPr>
            <w:r w:rsidRPr="00234EED">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84B3504" w14:textId="77777777" w:rsidR="00234EED" w:rsidRPr="00234EED" w:rsidRDefault="00234EED" w:rsidP="00234EED">
            <w:pPr>
              <w:jc w:val="center"/>
              <w:rPr>
                <w:sz w:val="14"/>
                <w:szCs w:val="14"/>
              </w:rPr>
            </w:pPr>
            <w:r w:rsidRPr="00234EED">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83DC48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4AA36DA" w14:textId="77777777" w:rsidR="00234EED" w:rsidRPr="00234EED" w:rsidRDefault="00234EED" w:rsidP="00234EED">
            <w:pPr>
              <w:jc w:val="center"/>
              <w:rPr>
                <w:sz w:val="14"/>
                <w:szCs w:val="14"/>
              </w:rPr>
            </w:pPr>
            <w:r w:rsidRPr="00234EED">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1073D0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DBD5511" w14:textId="77777777" w:rsidR="00234EED" w:rsidRPr="00234EED" w:rsidRDefault="00234EED" w:rsidP="00234EED">
            <w:pPr>
              <w:jc w:val="center"/>
              <w:rPr>
                <w:sz w:val="14"/>
                <w:szCs w:val="14"/>
              </w:rPr>
            </w:pPr>
            <w:r w:rsidRPr="00234EED">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3753C14" w14:textId="77777777" w:rsidR="00234EED" w:rsidRPr="00234EED" w:rsidRDefault="00234EED" w:rsidP="00234EED">
            <w:pPr>
              <w:jc w:val="center"/>
              <w:rPr>
                <w:sz w:val="14"/>
                <w:szCs w:val="14"/>
              </w:rPr>
            </w:pPr>
            <w:r w:rsidRPr="00234EED">
              <w:rPr>
                <w:sz w:val="14"/>
                <w:szCs w:val="14"/>
              </w:rPr>
              <w:t>0,02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38E890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2662CB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B90112" w14:textId="77777777" w:rsidR="00234EED" w:rsidRPr="00234EED" w:rsidRDefault="00234EED" w:rsidP="00234EED">
            <w:pPr>
              <w:jc w:val="center"/>
              <w:rPr>
                <w:sz w:val="14"/>
                <w:szCs w:val="14"/>
              </w:rPr>
            </w:pPr>
            <w:r w:rsidRPr="00234EED">
              <w:rPr>
                <w:sz w:val="14"/>
                <w:szCs w:val="14"/>
              </w:rPr>
              <w:t>Техническое перевооружение ВЛ 6-10 кВ Ф 10-21-О Мысковский РЭС Междуреченского района  (электроснабжающие котельные и объекты ЖКХ) протяженностью 10,750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6B113E" w14:textId="77777777" w:rsidR="00234EED" w:rsidRPr="00234EED" w:rsidRDefault="00234EED" w:rsidP="00234EED">
            <w:pPr>
              <w:jc w:val="center"/>
              <w:rPr>
                <w:sz w:val="14"/>
                <w:szCs w:val="14"/>
              </w:rPr>
            </w:pPr>
            <w:r w:rsidRPr="00234EED">
              <w:rPr>
                <w:sz w:val="14"/>
                <w:szCs w:val="14"/>
              </w:rPr>
              <w:t>H_308_КуЭ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813B2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C854BD"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F67A84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AEBE6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8CB2166"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3CD37CC"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2E25CC3"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10D5B8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87D8789"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2C57AC6"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D03B5E7" w14:textId="77777777" w:rsidR="00234EED" w:rsidRPr="00234EED" w:rsidRDefault="00234EED" w:rsidP="00234EED">
            <w:pPr>
              <w:jc w:val="center"/>
              <w:rPr>
                <w:sz w:val="14"/>
                <w:szCs w:val="14"/>
              </w:rPr>
            </w:pPr>
          </w:p>
        </w:tc>
      </w:tr>
      <w:tr w:rsidR="00234EED" w:rsidRPr="00234EED" w14:paraId="77CA18C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CD70F9" w14:textId="77777777" w:rsidR="00234EED" w:rsidRPr="00234EED" w:rsidRDefault="00234EED" w:rsidP="00234EED">
            <w:pPr>
              <w:jc w:val="center"/>
              <w:rPr>
                <w:sz w:val="14"/>
                <w:szCs w:val="14"/>
              </w:rPr>
            </w:pPr>
            <w:r w:rsidRPr="00234EED">
              <w:rPr>
                <w:sz w:val="14"/>
                <w:szCs w:val="14"/>
              </w:rPr>
              <w:t>Техническое перевооружение РС 6-10 кВ Ф-10-5-Б от ПС 35/10 кВ Михайловская  Прокопьевского района Трудармейского РЭС с заменой неизолированного провода на СИП, 1,2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73BECC" w14:textId="77777777" w:rsidR="00234EED" w:rsidRPr="00234EED" w:rsidRDefault="00234EED" w:rsidP="00234EED">
            <w:pPr>
              <w:jc w:val="center"/>
              <w:rPr>
                <w:sz w:val="14"/>
                <w:szCs w:val="14"/>
              </w:rPr>
            </w:pPr>
            <w:r w:rsidRPr="00234EED">
              <w:rPr>
                <w:sz w:val="14"/>
                <w:szCs w:val="14"/>
              </w:rPr>
              <w:t>I_424_КуЭ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B6B76B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4B740AD"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538E4A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A95A5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5FAF2B3"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73DA10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25882B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89C284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9C33982"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182361F"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B6333E2" w14:textId="77777777" w:rsidR="00234EED" w:rsidRPr="00234EED" w:rsidRDefault="00234EED" w:rsidP="00234EED">
            <w:pPr>
              <w:jc w:val="center"/>
              <w:rPr>
                <w:sz w:val="14"/>
                <w:szCs w:val="14"/>
              </w:rPr>
            </w:pPr>
          </w:p>
        </w:tc>
      </w:tr>
      <w:tr w:rsidR="00234EED" w:rsidRPr="00234EED" w14:paraId="0C9B8F4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26570D" w14:textId="77777777" w:rsidR="00234EED" w:rsidRPr="00234EED" w:rsidRDefault="00234EED" w:rsidP="00234EED">
            <w:pPr>
              <w:jc w:val="center"/>
              <w:rPr>
                <w:sz w:val="14"/>
                <w:szCs w:val="14"/>
              </w:rPr>
            </w:pPr>
            <w:r w:rsidRPr="00234EED">
              <w:rPr>
                <w:sz w:val="14"/>
                <w:szCs w:val="14"/>
              </w:rPr>
              <w:t>Техническое перевооружение ВЛ 6-10 кВ Ф 10-11-ЖК Кемеровский РЭС Кемеровского района (электроснабжающие котельные и объекты ЖКХ) 3,9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CE65AD4" w14:textId="77777777" w:rsidR="00234EED" w:rsidRPr="00234EED" w:rsidRDefault="00234EED" w:rsidP="00234EED">
            <w:pPr>
              <w:jc w:val="center"/>
              <w:rPr>
                <w:sz w:val="14"/>
                <w:szCs w:val="14"/>
              </w:rPr>
            </w:pPr>
            <w:r w:rsidRPr="00234EED">
              <w:rPr>
                <w:sz w:val="14"/>
                <w:szCs w:val="14"/>
              </w:rPr>
              <w:t>H_316_КуЭ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3726F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ADEDB85"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2987EF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F4AC6A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B4E6F7"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10D5ED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8FBE7B2"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2F47B1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82322FC"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701DA2A"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D1B5513" w14:textId="77777777" w:rsidR="00234EED" w:rsidRPr="00234EED" w:rsidRDefault="00234EED" w:rsidP="00234EED">
            <w:pPr>
              <w:jc w:val="center"/>
              <w:rPr>
                <w:sz w:val="14"/>
                <w:szCs w:val="14"/>
              </w:rPr>
            </w:pPr>
          </w:p>
        </w:tc>
      </w:tr>
      <w:tr w:rsidR="00234EED" w:rsidRPr="00234EED" w14:paraId="02F6ECB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D33974" w14:textId="77777777" w:rsidR="00234EED" w:rsidRPr="00234EED" w:rsidRDefault="00234EED" w:rsidP="00234EED">
            <w:pPr>
              <w:jc w:val="center"/>
              <w:rPr>
                <w:sz w:val="14"/>
                <w:szCs w:val="14"/>
              </w:rPr>
            </w:pPr>
            <w:r w:rsidRPr="00234EED">
              <w:rPr>
                <w:sz w:val="14"/>
                <w:szCs w:val="14"/>
              </w:rPr>
              <w:t>Техническое перевооружение ВЛ 6-10 кВ Ф 10-12-Ю Кемеровский РЭС Кемеровского района (электроснабжающие котельные и объекты ЖКХ)  16,66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50019D" w14:textId="77777777" w:rsidR="00234EED" w:rsidRPr="00234EED" w:rsidRDefault="00234EED" w:rsidP="00234EED">
            <w:pPr>
              <w:jc w:val="center"/>
              <w:rPr>
                <w:sz w:val="14"/>
                <w:szCs w:val="14"/>
              </w:rPr>
            </w:pPr>
            <w:r w:rsidRPr="00234EED">
              <w:rPr>
                <w:sz w:val="14"/>
                <w:szCs w:val="14"/>
              </w:rPr>
              <w:t>I_316.2_КуЭ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5AC22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CD6E4AE"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B0F958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E7CC8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A9E66A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9D602E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23AC5D1"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3C3B19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581302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820D50E"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E9A5D36" w14:textId="77777777" w:rsidR="00234EED" w:rsidRPr="00234EED" w:rsidRDefault="00234EED" w:rsidP="00234EED">
            <w:pPr>
              <w:jc w:val="center"/>
              <w:rPr>
                <w:sz w:val="14"/>
                <w:szCs w:val="14"/>
              </w:rPr>
            </w:pPr>
          </w:p>
        </w:tc>
      </w:tr>
      <w:tr w:rsidR="00234EED" w:rsidRPr="00234EED" w14:paraId="63636E5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E4B58C" w14:textId="77777777" w:rsidR="00234EED" w:rsidRPr="00234EED" w:rsidRDefault="00234EED" w:rsidP="00234EED">
            <w:pPr>
              <w:jc w:val="center"/>
              <w:rPr>
                <w:sz w:val="14"/>
                <w:szCs w:val="14"/>
              </w:rPr>
            </w:pPr>
            <w:r w:rsidRPr="00234EED">
              <w:rPr>
                <w:sz w:val="14"/>
                <w:szCs w:val="14"/>
              </w:rPr>
              <w:t>Техническое перевооружение ВЛ 6-10 кВ Ф 10-13-Б Кемеровский РЭС Кемеровского района (электроснабжающие котельные и объекты ЖКХ) 6,79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15A01E" w14:textId="77777777" w:rsidR="00234EED" w:rsidRPr="00234EED" w:rsidRDefault="00234EED" w:rsidP="00234EED">
            <w:pPr>
              <w:jc w:val="center"/>
              <w:rPr>
                <w:sz w:val="14"/>
                <w:szCs w:val="14"/>
              </w:rPr>
            </w:pPr>
            <w:r w:rsidRPr="00234EED">
              <w:rPr>
                <w:sz w:val="14"/>
                <w:szCs w:val="14"/>
              </w:rPr>
              <w:t>I_316.3_КуЭ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AC6AB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B873484"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CF688B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8E7A960"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A5999F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A75A879"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ECD05D2"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A65174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33B4F19"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5562410"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4B23336" w14:textId="77777777" w:rsidR="00234EED" w:rsidRPr="00234EED" w:rsidRDefault="00234EED" w:rsidP="00234EED">
            <w:pPr>
              <w:jc w:val="center"/>
              <w:rPr>
                <w:sz w:val="14"/>
                <w:szCs w:val="14"/>
              </w:rPr>
            </w:pPr>
          </w:p>
        </w:tc>
      </w:tr>
      <w:tr w:rsidR="00234EED" w:rsidRPr="00234EED" w14:paraId="1C47B6A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8CE3A2" w14:textId="77777777" w:rsidR="00234EED" w:rsidRPr="00234EED" w:rsidRDefault="00234EED" w:rsidP="00234EED">
            <w:pPr>
              <w:jc w:val="center"/>
              <w:rPr>
                <w:sz w:val="14"/>
                <w:szCs w:val="14"/>
              </w:rPr>
            </w:pPr>
            <w:r w:rsidRPr="00234EED">
              <w:rPr>
                <w:sz w:val="14"/>
                <w:szCs w:val="14"/>
              </w:rPr>
              <w:t>Техническое перевооружение ВЛ 6-10 кВ Ф 10-13-Л Кемеровский РЭС Кемеровского района (электроснабжающие котельные и объекты ЖКХ)  25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05AA7F" w14:textId="77777777" w:rsidR="00234EED" w:rsidRPr="00234EED" w:rsidRDefault="00234EED" w:rsidP="00234EED">
            <w:pPr>
              <w:jc w:val="center"/>
              <w:rPr>
                <w:sz w:val="14"/>
                <w:szCs w:val="14"/>
              </w:rPr>
            </w:pPr>
            <w:r w:rsidRPr="00234EED">
              <w:rPr>
                <w:sz w:val="14"/>
                <w:szCs w:val="14"/>
              </w:rPr>
              <w:t>I_316.4_КуЭ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6AB2A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54E626"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00DF0B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D9273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2C2A820"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0B8951D"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43D49E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E4A2BD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E80C50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D1362ED"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BC6FF93" w14:textId="77777777" w:rsidR="00234EED" w:rsidRPr="00234EED" w:rsidRDefault="00234EED" w:rsidP="00234EED">
            <w:pPr>
              <w:jc w:val="center"/>
              <w:rPr>
                <w:sz w:val="14"/>
                <w:szCs w:val="14"/>
              </w:rPr>
            </w:pPr>
          </w:p>
        </w:tc>
      </w:tr>
      <w:tr w:rsidR="00234EED" w:rsidRPr="00234EED" w14:paraId="5ED41EA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37992A" w14:textId="77777777" w:rsidR="00234EED" w:rsidRPr="00234EED" w:rsidRDefault="00234EED" w:rsidP="00234EED">
            <w:pPr>
              <w:jc w:val="center"/>
              <w:rPr>
                <w:sz w:val="14"/>
                <w:szCs w:val="14"/>
              </w:rPr>
            </w:pPr>
            <w:r w:rsidRPr="00234EED">
              <w:rPr>
                <w:sz w:val="14"/>
                <w:szCs w:val="14"/>
              </w:rPr>
              <w:t>Техническое перевооружение ВЛ 6-10 кВ Ф 10-15-НП Кемеровский РЭС Кемеровского района (электроснабжающие котельные и объекты ЖКХ) 10,6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FB87F9" w14:textId="77777777" w:rsidR="00234EED" w:rsidRPr="00234EED" w:rsidRDefault="00234EED" w:rsidP="00234EED">
            <w:pPr>
              <w:jc w:val="center"/>
              <w:rPr>
                <w:sz w:val="14"/>
                <w:szCs w:val="14"/>
              </w:rPr>
            </w:pPr>
            <w:r w:rsidRPr="00234EED">
              <w:rPr>
                <w:sz w:val="14"/>
                <w:szCs w:val="14"/>
              </w:rPr>
              <w:t>I_316.5_КуЭ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9C194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08266A6"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5A8CE7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047A40"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D2C1BE"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65F5D5C"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38D42E6"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D4C5F6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5F4B0D6"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730C0F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46842B5" w14:textId="77777777" w:rsidR="00234EED" w:rsidRPr="00234EED" w:rsidRDefault="00234EED" w:rsidP="00234EED">
            <w:pPr>
              <w:jc w:val="center"/>
              <w:rPr>
                <w:sz w:val="14"/>
                <w:szCs w:val="14"/>
              </w:rPr>
            </w:pPr>
          </w:p>
        </w:tc>
      </w:tr>
      <w:tr w:rsidR="00234EED" w:rsidRPr="00234EED" w14:paraId="00818C7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A9B5AF" w14:textId="77777777" w:rsidR="00234EED" w:rsidRPr="00234EED" w:rsidRDefault="00234EED" w:rsidP="00234EED">
            <w:pPr>
              <w:jc w:val="center"/>
              <w:rPr>
                <w:sz w:val="14"/>
                <w:szCs w:val="14"/>
              </w:rPr>
            </w:pPr>
            <w:r w:rsidRPr="00234EED">
              <w:rPr>
                <w:sz w:val="14"/>
                <w:szCs w:val="14"/>
              </w:rPr>
              <w:t>Техническое перевооружение ВЛ 6-10 кВФ 10-2-Г  Кемеровский РЭС Кемеровского района (электроснабжающие котельные и объекты ЖКХ) 13,79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AB9E18" w14:textId="77777777" w:rsidR="00234EED" w:rsidRPr="00234EED" w:rsidRDefault="00234EED" w:rsidP="00234EED">
            <w:pPr>
              <w:jc w:val="center"/>
              <w:rPr>
                <w:sz w:val="14"/>
                <w:szCs w:val="14"/>
              </w:rPr>
            </w:pPr>
            <w:r w:rsidRPr="00234EED">
              <w:rPr>
                <w:sz w:val="14"/>
                <w:szCs w:val="14"/>
              </w:rPr>
              <w:t>I_316.6_КуЭ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DCB5F0"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B3CB35F"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2BA0EA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D170B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BDDF7F8"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D7EB69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13096D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017FFA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3B7E7C4"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142F6D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10539A7" w14:textId="77777777" w:rsidR="00234EED" w:rsidRPr="00234EED" w:rsidRDefault="00234EED" w:rsidP="00234EED">
            <w:pPr>
              <w:jc w:val="center"/>
              <w:rPr>
                <w:sz w:val="14"/>
                <w:szCs w:val="14"/>
              </w:rPr>
            </w:pPr>
          </w:p>
        </w:tc>
      </w:tr>
      <w:tr w:rsidR="00234EED" w:rsidRPr="00234EED" w14:paraId="621A173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F59D8D" w14:textId="77777777" w:rsidR="00234EED" w:rsidRPr="00234EED" w:rsidRDefault="00234EED" w:rsidP="00234EED">
            <w:pPr>
              <w:jc w:val="center"/>
              <w:rPr>
                <w:sz w:val="14"/>
                <w:szCs w:val="14"/>
              </w:rPr>
            </w:pPr>
            <w:r w:rsidRPr="00234EED">
              <w:rPr>
                <w:sz w:val="14"/>
                <w:szCs w:val="14"/>
              </w:rPr>
              <w:t>Техническое перевооружение ВЛ 6-10 кВ Ф 10-3-Я Кемеровский РЭС Кемеровского района (электроснабжающие котельные и объекты ЖКХ)  2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A9DD2C" w14:textId="77777777" w:rsidR="00234EED" w:rsidRPr="00234EED" w:rsidRDefault="00234EED" w:rsidP="00234EED">
            <w:pPr>
              <w:jc w:val="center"/>
              <w:rPr>
                <w:sz w:val="14"/>
                <w:szCs w:val="14"/>
              </w:rPr>
            </w:pPr>
            <w:r w:rsidRPr="00234EED">
              <w:rPr>
                <w:sz w:val="14"/>
                <w:szCs w:val="14"/>
              </w:rPr>
              <w:t>I_316.7_КуЭ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96DA1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E39EE5D"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F7A343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32C27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C5AC24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0DB9AA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3C8940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0E342C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984D621"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8179F07"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D3CD73D" w14:textId="77777777" w:rsidR="00234EED" w:rsidRPr="00234EED" w:rsidRDefault="00234EED" w:rsidP="00234EED">
            <w:pPr>
              <w:jc w:val="center"/>
              <w:rPr>
                <w:sz w:val="14"/>
                <w:szCs w:val="14"/>
              </w:rPr>
            </w:pPr>
          </w:p>
        </w:tc>
      </w:tr>
      <w:tr w:rsidR="00234EED" w:rsidRPr="00234EED" w14:paraId="3B04FF2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F8E9C7" w14:textId="77777777" w:rsidR="00234EED" w:rsidRPr="00234EED" w:rsidRDefault="00234EED" w:rsidP="00234EED">
            <w:pPr>
              <w:jc w:val="center"/>
              <w:rPr>
                <w:sz w:val="14"/>
                <w:szCs w:val="14"/>
              </w:rPr>
            </w:pPr>
            <w:r w:rsidRPr="00234EED">
              <w:rPr>
                <w:sz w:val="14"/>
                <w:szCs w:val="14"/>
              </w:rPr>
              <w:t>Техническое перевооружение ВЛ 6-10 кВ Ф 10-7-СБ Кемеровский РЭС Кемеровского района (электроснабжающие котельные и объекты ЖКХ) 2,83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2D407F" w14:textId="77777777" w:rsidR="00234EED" w:rsidRPr="00234EED" w:rsidRDefault="00234EED" w:rsidP="00234EED">
            <w:pPr>
              <w:jc w:val="center"/>
              <w:rPr>
                <w:sz w:val="14"/>
                <w:szCs w:val="14"/>
              </w:rPr>
            </w:pPr>
            <w:r w:rsidRPr="00234EED">
              <w:rPr>
                <w:sz w:val="14"/>
                <w:szCs w:val="14"/>
              </w:rPr>
              <w:t>I_316.8_КуЭ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1033B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9D86D8"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E4AD45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7C0556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8996E2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123427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0BA35A3"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2A8769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3DA90E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2F5555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8D7D4A0" w14:textId="77777777" w:rsidR="00234EED" w:rsidRPr="00234EED" w:rsidRDefault="00234EED" w:rsidP="00234EED">
            <w:pPr>
              <w:jc w:val="center"/>
              <w:rPr>
                <w:sz w:val="14"/>
                <w:szCs w:val="14"/>
              </w:rPr>
            </w:pPr>
          </w:p>
        </w:tc>
      </w:tr>
      <w:tr w:rsidR="00234EED" w:rsidRPr="00234EED" w14:paraId="2061E5D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BD4CC4" w14:textId="77777777" w:rsidR="00234EED" w:rsidRPr="00234EED" w:rsidRDefault="00234EED" w:rsidP="00234EED">
            <w:pPr>
              <w:jc w:val="center"/>
              <w:rPr>
                <w:sz w:val="14"/>
                <w:szCs w:val="14"/>
              </w:rPr>
            </w:pPr>
            <w:r w:rsidRPr="00234EED">
              <w:rPr>
                <w:sz w:val="14"/>
                <w:szCs w:val="14"/>
              </w:rPr>
              <w:t>Техническое перевооружение РС 6-10 кВ Ф-10-4-Б от ПС 110/10 кВ Бенжереп-2 Таштагольского района Ко0омского РЭС с заменой неизолированного провода на СИП, 20,52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36CD9F" w14:textId="77777777" w:rsidR="00234EED" w:rsidRPr="00234EED" w:rsidRDefault="00234EED" w:rsidP="00234EED">
            <w:pPr>
              <w:jc w:val="center"/>
              <w:rPr>
                <w:sz w:val="14"/>
                <w:szCs w:val="14"/>
              </w:rPr>
            </w:pPr>
            <w:r w:rsidRPr="00234EED">
              <w:rPr>
                <w:sz w:val="14"/>
                <w:szCs w:val="14"/>
              </w:rPr>
              <w:t>I_422.1_КуЭ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7B457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F24FE68"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940D89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C2CA30"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6D37479"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928020D"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EE37A20"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7D0E97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498DA16"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6F35AC1"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0ED7302" w14:textId="77777777" w:rsidR="00234EED" w:rsidRPr="00234EED" w:rsidRDefault="00234EED" w:rsidP="00234EED">
            <w:pPr>
              <w:jc w:val="center"/>
              <w:rPr>
                <w:sz w:val="14"/>
                <w:szCs w:val="14"/>
              </w:rPr>
            </w:pPr>
          </w:p>
        </w:tc>
      </w:tr>
      <w:tr w:rsidR="00234EED" w:rsidRPr="00234EED" w14:paraId="46D9DA1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BB92AB" w14:textId="77777777" w:rsidR="00234EED" w:rsidRPr="00234EED" w:rsidRDefault="00234EED" w:rsidP="00234EED">
            <w:pPr>
              <w:jc w:val="center"/>
              <w:rPr>
                <w:sz w:val="14"/>
                <w:szCs w:val="14"/>
              </w:rPr>
            </w:pPr>
            <w:r w:rsidRPr="00234EED">
              <w:rPr>
                <w:sz w:val="14"/>
                <w:szCs w:val="14"/>
              </w:rPr>
              <w:t>Техническое перевооружение РС 6-10 кВ Ф-10-6-Ч от ПС 110/10 кВ Бенжереп-2 Таштагольского района Ко0омского РЭС с заменой неизолированного провода на СИП, 26,39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4F685FC" w14:textId="77777777" w:rsidR="00234EED" w:rsidRPr="00234EED" w:rsidRDefault="00234EED" w:rsidP="00234EED">
            <w:pPr>
              <w:jc w:val="center"/>
              <w:rPr>
                <w:sz w:val="14"/>
                <w:szCs w:val="14"/>
              </w:rPr>
            </w:pPr>
            <w:r w:rsidRPr="00234EED">
              <w:rPr>
                <w:sz w:val="14"/>
                <w:szCs w:val="14"/>
              </w:rPr>
              <w:t>I_422.2_КуЭ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7EE28C"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EC5F212"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AE474E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64BB7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79D660"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521CF2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D15FB4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F562F1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859135D"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C48D5B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13B9BEE" w14:textId="77777777" w:rsidR="00234EED" w:rsidRPr="00234EED" w:rsidRDefault="00234EED" w:rsidP="00234EED">
            <w:pPr>
              <w:jc w:val="center"/>
              <w:rPr>
                <w:sz w:val="14"/>
                <w:szCs w:val="14"/>
              </w:rPr>
            </w:pPr>
          </w:p>
        </w:tc>
      </w:tr>
      <w:tr w:rsidR="00234EED" w:rsidRPr="00234EED" w14:paraId="73ADCDB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E9196E1" w14:textId="77777777" w:rsidR="00234EED" w:rsidRPr="00234EED" w:rsidRDefault="00234EED" w:rsidP="00234EED">
            <w:pPr>
              <w:jc w:val="center"/>
              <w:rPr>
                <w:sz w:val="14"/>
                <w:szCs w:val="14"/>
              </w:rPr>
            </w:pPr>
            <w:r w:rsidRPr="00234EED">
              <w:rPr>
                <w:sz w:val="14"/>
                <w:szCs w:val="14"/>
              </w:rPr>
              <w:t>Техническое перевооружение КЛ 6 кВ Новокузнецкого РЭС Ф.6-5-ОС от РП 15, питающих социально значимые объекты и многоквартирные дома (0,7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55F162" w14:textId="77777777" w:rsidR="00234EED" w:rsidRPr="00234EED" w:rsidRDefault="00234EED" w:rsidP="00234EED">
            <w:pPr>
              <w:jc w:val="center"/>
              <w:rPr>
                <w:sz w:val="14"/>
                <w:szCs w:val="14"/>
              </w:rPr>
            </w:pPr>
            <w:r w:rsidRPr="00234EED">
              <w:rPr>
                <w:sz w:val="14"/>
                <w:szCs w:val="14"/>
              </w:rPr>
              <w:t>I_434.3_КуЭ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1A068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F7A5A24"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3E0E7C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2888D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15BDBA"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91C4F87"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E23C869"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DCC19D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A093C8D"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F64E46E"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C9C4FCA" w14:textId="77777777" w:rsidR="00234EED" w:rsidRPr="00234EED" w:rsidRDefault="00234EED" w:rsidP="00234EED">
            <w:pPr>
              <w:jc w:val="center"/>
              <w:rPr>
                <w:sz w:val="14"/>
                <w:szCs w:val="14"/>
              </w:rPr>
            </w:pPr>
          </w:p>
        </w:tc>
      </w:tr>
      <w:tr w:rsidR="00234EED" w:rsidRPr="00234EED" w14:paraId="02BB56C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BA2E23"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ВЛ-6 кВ Ф.6-7-ЛК от ПС 110/35/6 Оросительная Кемеровский РЭС Кемеровского района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A88DF57" w14:textId="77777777" w:rsidR="00234EED" w:rsidRPr="00234EED" w:rsidRDefault="00234EED" w:rsidP="00234EED">
            <w:pPr>
              <w:jc w:val="center"/>
              <w:rPr>
                <w:sz w:val="14"/>
                <w:szCs w:val="14"/>
              </w:rPr>
            </w:pPr>
            <w:r w:rsidRPr="00234EED">
              <w:rPr>
                <w:sz w:val="14"/>
                <w:szCs w:val="14"/>
              </w:rPr>
              <w:t>I_326.1.3_КуЭ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ECD25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B4F17C0"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44ECBAE"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E8D57D"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852D8E1"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D56F99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CB2FFF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A133B5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ED9504D"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1EA7AEE"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B7AD7F4" w14:textId="77777777" w:rsidR="00234EED" w:rsidRPr="00234EED" w:rsidRDefault="00234EED" w:rsidP="00234EED">
            <w:pPr>
              <w:jc w:val="center"/>
              <w:rPr>
                <w:sz w:val="14"/>
                <w:szCs w:val="14"/>
              </w:rPr>
            </w:pPr>
          </w:p>
        </w:tc>
      </w:tr>
      <w:tr w:rsidR="00234EED" w:rsidRPr="00234EED" w14:paraId="3F5A8D3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FDC1EC"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ВЛ-6 кВ Ф.6-19-Н от ПС 110/35/6 Оросительная Кемеровский РЭС Кемеровского района 1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057792" w14:textId="77777777" w:rsidR="00234EED" w:rsidRPr="00234EED" w:rsidRDefault="00234EED" w:rsidP="00234EED">
            <w:pPr>
              <w:jc w:val="center"/>
              <w:rPr>
                <w:sz w:val="14"/>
                <w:szCs w:val="14"/>
              </w:rPr>
            </w:pPr>
            <w:r w:rsidRPr="00234EED">
              <w:rPr>
                <w:sz w:val="14"/>
                <w:szCs w:val="14"/>
              </w:rPr>
              <w:t>I_326.1.6_КуЭ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C8D7A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5071E88"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D2B059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828F4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9BF88B0"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3EB7F03"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C745CF8"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71F8FD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0DE7E7B"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2A6F7D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A7E038A" w14:textId="77777777" w:rsidR="00234EED" w:rsidRPr="00234EED" w:rsidRDefault="00234EED" w:rsidP="00234EED">
            <w:pPr>
              <w:jc w:val="center"/>
              <w:rPr>
                <w:sz w:val="14"/>
                <w:szCs w:val="14"/>
              </w:rPr>
            </w:pPr>
          </w:p>
        </w:tc>
      </w:tr>
      <w:tr w:rsidR="00234EED" w:rsidRPr="00234EED" w14:paraId="078A500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E846C8"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ВЛ-10 кВ Ф.10-2-ЕП от ПС 35/10 Осиновская Кемеровский РЭС Кемеровского района 1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F02B4A" w14:textId="77777777" w:rsidR="00234EED" w:rsidRPr="00234EED" w:rsidRDefault="00234EED" w:rsidP="00234EED">
            <w:pPr>
              <w:jc w:val="center"/>
              <w:rPr>
                <w:sz w:val="14"/>
                <w:szCs w:val="14"/>
              </w:rPr>
            </w:pPr>
            <w:r w:rsidRPr="00234EED">
              <w:rPr>
                <w:sz w:val="14"/>
                <w:szCs w:val="14"/>
              </w:rPr>
              <w:t>I_326.1.8_КуЭ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B99E6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FFEE488"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0920CB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FDF9F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6AF80E"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9BB18F0"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9B87F96"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603738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D73302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70AE74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856DDDE" w14:textId="77777777" w:rsidR="00234EED" w:rsidRPr="00234EED" w:rsidRDefault="00234EED" w:rsidP="00234EED">
            <w:pPr>
              <w:jc w:val="center"/>
              <w:rPr>
                <w:sz w:val="14"/>
                <w:szCs w:val="14"/>
              </w:rPr>
            </w:pPr>
          </w:p>
        </w:tc>
      </w:tr>
      <w:tr w:rsidR="00234EED" w:rsidRPr="00234EED" w14:paraId="4560A82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2D408F"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ВЛ-10 кВ Ф.10-3-Е от ПС 35/10 Силинская Кемеровский РЭС Кемеровского района 1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129F3E" w14:textId="77777777" w:rsidR="00234EED" w:rsidRPr="00234EED" w:rsidRDefault="00234EED" w:rsidP="00234EED">
            <w:pPr>
              <w:jc w:val="center"/>
              <w:rPr>
                <w:sz w:val="14"/>
                <w:szCs w:val="14"/>
              </w:rPr>
            </w:pPr>
            <w:r w:rsidRPr="00234EED">
              <w:rPr>
                <w:sz w:val="14"/>
                <w:szCs w:val="14"/>
              </w:rPr>
              <w:t>I_326.1.9_КуЭ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73D994"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6EC441"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B6BC20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FFEC31C"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8FD0BB"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7475B5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78713E9"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413912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DB5931C"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9D98D9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A1A7E00" w14:textId="77777777" w:rsidR="00234EED" w:rsidRPr="00234EED" w:rsidRDefault="00234EED" w:rsidP="00234EED">
            <w:pPr>
              <w:jc w:val="center"/>
              <w:rPr>
                <w:sz w:val="14"/>
                <w:szCs w:val="14"/>
              </w:rPr>
            </w:pPr>
          </w:p>
        </w:tc>
      </w:tr>
      <w:tr w:rsidR="00234EED" w:rsidRPr="00234EED" w14:paraId="09CED0A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1FDE6D"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ВЛ-10 кВ Ф.10-15-О от ПС 35/10 Осиновская Кемеровский РЭС Кемеровского района 1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A4B18B" w14:textId="77777777" w:rsidR="00234EED" w:rsidRPr="00234EED" w:rsidRDefault="00234EED" w:rsidP="00234EED">
            <w:pPr>
              <w:jc w:val="center"/>
              <w:rPr>
                <w:sz w:val="14"/>
                <w:szCs w:val="14"/>
              </w:rPr>
            </w:pPr>
            <w:r w:rsidRPr="00234EED">
              <w:rPr>
                <w:sz w:val="14"/>
                <w:szCs w:val="14"/>
              </w:rPr>
              <w:t>I_326.1.10_КуЭ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3C194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2A3B030"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CAAD5D0"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D9652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F09714A"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84BF69A"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540602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1B60C8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00AF4F4"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F63F5AE"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8D4E12A" w14:textId="77777777" w:rsidR="00234EED" w:rsidRPr="00234EED" w:rsidRDefault="00234EED" w:rsidP="00234EED">
            <w:pPr>
              <w:jc w:val="center"/>
              <w:rPr>
                <w:sz w:val="14"/>
                <w:szCs w:val="14"/>
              </w:rPr>
            </w:pPr>
          </w:p>
        </w:tc>
      </w:tr>
      <w:tr w:rsidR="00234EED" w:rsidRPr="00234EED" w14:paraId="34F6184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26E8E3"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ВЛ-6кВ ф.6-1-Н от ПС 110/35/6 кВ Осинниковская Осинниковский РЭС Новокузнецкого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C126FB" w14:textId="77777777" w:rsidR="00234EED" w:rsidRPr="00234EED" w:rsidRDefault="00234EED" w:rsidP="00234EED">
            <w:pPr>
              <w:jc w:val="center"/>
              <w:rPr>
                <w:sz w:val="14"/>
                <w:szCs w:val="14"/>
              </w:rPr>
            </w:pPr>
            <w:r w:rsidRPr="00234EED">
              <w:rPr>
                <w:sz w:val="14"/>
                <w:szCs w:val="14"/>
              </w:rPr>
              <w:t>I_332.1.1_КуЭ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012ED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6EEF21"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0D8BCF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D588C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BECED3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B565CA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B2D0481"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912852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68C180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782374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98F993A" w14:textId="77777777" w:rsidR="00234EED" w:rsidRPr="00234EED" w:rsidRDefault="00234EED" w:rsidP="00234EED">
            <w:pPr>
              <w:jc w:val="center"/>
              <w:rPr>
                <w:sz w:val="14"/>
                <w:szCs w:val="14"/>
              </w:rPr>
            </w:pPr>
          </w:p>
        </w:tc>
      </w:tr>
      <w:tr w:rsidR="00234EED" w:rsidRPr="00234EED" w14:paraId="3737E42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0DCC82"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ВЛ-6 кВ ф.6-12-3 от ПС 110/6 кВ Шушталепская Осинниковский РЭС Новокузнецкого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6B6EF9" w14:textId="77777777" w:rsidR="00234EED" w:rsidRPr="00234EED" w:rsidRDefault="00234EED" w:rsidP="00234EED">
            <w:pPr>
              <w:jc w:val="center"/>
              <w:rPr>
                <w:sz w:val="14"/>
                <w:szCs w:val="14"/>
              </w:rPr>
            </w:pPr>
            <w:r w:rsidRPr="00234EED">
              <w:rPr>
                <w:sz w:val="14"/>
                <w:szCs w:val="14"/>
              </w:rPr>
              <w:t>I_332.1.2_КуЭ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8CEE7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A54B49"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545F34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91E640"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33ACC5E"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1BEDE9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26DC8F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8C32CC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2998EFA"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80ED57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C1F48C7" w14:textId="77777777" w:rsidR="00234EED" w:rsidRPr="00234EED" w:rsidRDefault="00234EED" w:rsidP="00234EED">
            <w:pPr>
              <w:jc w:val="center"/>
              <w:rPr>
                <w:sz w:val="14"/>
                <w:szCs w:val="14"/>
              </w:rPr>
            </w:pPr>
          </w:p>
        </w:tc>
      </w:tr>
      <w:tr w:rsidR="00234EED" w:rsidRPr="00234EED" w14:paraId="7030716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391258"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ВЛ-10кВ ф.10-17-Л от ПС 35/10 Сосновская Осинниковский РЭС Новокузнецкого района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81BA2D" w14:textId="77777777" w:rsidR="00234EED" w:rsidRPr="00234EED" w:rsidRDefault="00234EED" w:rsidP="00234EED">
            <w:pPr>
              <w:jc w:val="center"/>
              <w:rPr>
                <w:sz w:val="14"/>
                <w:szCs w:val="14"/>
              </w:rPr>
            </w:pPr>
            <w:r w:rsidRPr="00234EED">
              <w:rPr>
                <w:sz w:val="14"/>
                <w:szCs w:val="14"/>
              </w:rPr>
              <w:t>I_332.1.3_КуЭ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CFFBB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AF9154A"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0B2A85A"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F150E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4B956FA"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54AA357"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B691760"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9B27E6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FA784D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8A0F78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24445A3" w14:textId="77777777" w:rsidR="00234EED" w:rsidRPr="00234EED" w:rsidRDefault="00234EED" w:rsidP="00234EED">
            <w:pPr>
              <w:jc w:val="center"/>
              <w:rPr>
                <w:sz w:val="14"/>
                <w:szCs w:val="14"/>
              </w:rPr>
            </w:pPr>
          </w:p>
        </w:tc>
      </w:tr>
      <w:tr w:rsidR="00234EED" w:rsidRPr="00234EED" w14:paraId="4741002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7A770D"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Ф-10-1-Ж ПС 35 кВ Осинниковская Кемеровский РЭС Кемеровский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35D4E9" w14:textId="77777777" w:rsidR="00234EED" w:rsidRPr="00234EED" w:rsidRDefault="00234EED" w:rsidP="00234EED">
            <w:pPr>
              <w:jc w:val="center"/>
              <w:rPr>
                <w:sz w:val="14"/>
                <w:szCs w:val="14"/>
              </w:rPr>
            </w:pPr>
            <w:r w:rsidRPr="00234EED">
              <w:rPr>
                <w:sz w:val="14"/>
                <w:szCs w:val="14"/>
              </w:rPr>
              <w:t>I_326.1.15_КуЭ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35C86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4562ED9"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950185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C2B5D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8C60890"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0435CE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34F9C33"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02836A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1C594B0"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3E5EC9F"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6B34A95" w14:textId="77777777" w:rsidR="00234EED" w:rsidRPr="00234EED" w:rsidRDefault="00234EED" w:rsidP="00234EED">
            <w:pPr>
              <w:jc w:val="center"/>
              <w:rPr>
                <w:sz w:val="14"/>
                <w:szCs w:val="14"/>
              </w:rPr>
            </w:pPr>
          </w:p>
        </w:tc>
      </w:tr>
      <w:tr w:rsidR="00234EED" w:rsidRPr="00234EED" w14:paraId="7BF2E58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AFEA0E"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Ф-10-2-Г ПС 35 кВ Силинская Кемеровский РЭС Кемеровский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B2E7AA" w14:textId="77777777" w:rsidR="00234EED" w:rsidRPr="00234EED" w:rsidRDefault="00234EED" w:rsidP="00234EED">
            <w:pPr>
              <w:jc w:val="center"/>
              <w:rPr>
                <w:sz w:val="14"/>
                <w:szCs w:val="14"/>
              </w:rPr>
            </w:pPr>
            <w:r w:rsidRPr="00234EED">
              <w:rPr>
                <w:sz w:val="14"/>
                <w:szCs w:val="14"/>
              </w:rPr>
              <w:t>I_326.1.16_КуЭ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6E30A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E4D9D4F"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298B85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E4B6D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C487DFA"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415A82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DDFB853"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AAF4D2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22F948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661E43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47C3466" w14:textId="77777777" w:rsidR="00234EED" w:rsidRPr="00234EED" w:rsidRDefault="00234EED" w:rsidP="00234EED">
            <w:pPr>
              <w:jc w:val="center"/>
              <w:rPr>
                <w:sz w:val="14"/>
                <w:szCs w:val="14"/>
              </w:rPr>
            </w:pPr>
          </w:p>
        </w:tc>
      </w:tr>
      <w:tr w:rsidR="00234EED" w:rsidRPr="00234EED" w14:paraId="203EF23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5D2A6A"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 кВ Ф-6-1-РП-1 ПС 35 кВ Березовская Кемеровский РЭС Кемеровский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30F669" w14:textId="77777777" w:rsidR="00234EED" w:rsidRPr="00234EED" w:rsidRDefault="00234EED" w:rsidP="00234EED">
            <w:pPr>
              <w:jc w:val="center"/>
              <w:rPr>
                <w:sz w:val="14"/>
                <w:szCs w:val="14"/>
              </w:rPr>
            </w:pPr>
            <w:r w:rsidRPr="00234EED">
              <w:rPr>
                <w:sz w:val="14"/>
                <w:szCs w:val="14"/>
              </w:rPr>
              <w:t>I_326.1.17_КуЭ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69BBB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531D58"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4999150"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68637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BC5E96"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A858D97"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0959F50"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70DA88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2068B60"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01D96ED"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A33CCA7" w14:textId="77777777" w:rsidR="00234EED" w:rsidRPr="00234EED" w:rsidRDefault="00234EED" w:rsidP="00234EED">
            <w:pPr>
              <w:jc w:val="center"/>
              <w:rPr>
                <w:sz w:val="14"/>
                <w:szCs w:val="14"/>
              </w:rPr>
            </w:pPr>
          </w:p>
        </w:tc>
      </w:tr>
      <w:tr w:rsidR="00234EED" w:rsidRPr="00234EED" w14:paraId="4CBAD3F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E00A9E"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Ф-10-14-М ПС 35 кВ Ново-Подзорновская Тяжинский РЭС Тяжинский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041DED" w14:textId="77777777" w:rsidR="00234EED" w:rsidRPr="00234EED" w:rsidRDefault="00234EED" w:rsidP="00234EED">
            <w:pPr>
              <w:jc w:val="center"/>
              <w:rPr>
                <w:sz w:val="14"/>
                <w:szCs w:val="14"/>
              </w:rPr>
            </w:pPr>
            <w:r w:rsidRPr="00234EED">
              <w:rPr>
                <w:sz w:val="14"/>
                <w:szCs w:val="14"/>
              </w:rPr>
              <w:t>I_339.1.4_КуЭ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FCCE5D"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0858147"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CBD632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927BC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6A3779B"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83047E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F42630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0DDA05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15C13AD"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46B9BEF"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F49C942" w14:textId="77777777" w:rsidR="00234EED" w:rsidRPr="00234EED" w:rsidRDefault="00234EED" w:rsidP="00234EED">
            <w:pPr>
              <w:jc w:val="center"/>
              <w:rPr>
                <w:sz w:val="14"/>
                <w:szCs w:val="14"/>
              </w:rPr>
            </w:pPr>
          </w:p>
        </w:tc>
      </w:tr>
      <w:tr w:rsidR="00234EED" w:rsidRPr="00234EED" w14:paraId="46DD373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62DFFC"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Ф-10-9-А ПС 35 кВ Зеледеевская Юргинский РЭС Юргинский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3788F0" w14:textId="77777777" w:rsidR="00234EED" w:rsidRPr="00234EED" w:rsidRDefault="00234EED" w:rsidP="00234EED">
            <w:pPr>
              <w:jc w:val="center"/>
              <w:rPr>
                <w:sz w:val="14"/>
                <w:szCs w:val="14"/>
              </w:rPr>
            </w:pPr>
            <w:r w:rsidRPr="00234EED">
              <w:rPr>
                <w:sz w:val="14"/>
                <w:szCs w:val="14"/>
              </w:rPr>
              <w:t>I_341.1.6_КуЭ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8D101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1B019D4"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BDBA61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47EC20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DE656F1"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8A23192"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1547599"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03033F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4466C3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CB23984"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C557E5C" w14:textId="77777777" w:rsidR="00234EED" w:rsidRPr="00234EED" w:rsidRDefault="00234EED" w:rsidP="00234EED">
            <w:pPr>
              <w:jc w:val="center"/>
              <w:rPr>
                <w:sz w:val="14"/>
                <w:szCs w:val="14"/>
              </w:rPr>
            </w:pPr>
          </w:p>
        </w:tc>
      </w:tr>
      <w:tr w:rsidR="00234EED" w:rsidRPr="00234EED" w14:paraId="215D4D8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9BD767"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Ф-10-11-Г ПС 35 кВ Рассвет Гурьевский РЭС Гурьевский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A35A85" w14:textId="77777777" w:rsidR="00234EED" w:rsidRPr="00234EED" w:rsidRDefault="00234EED" w:rsidP="00234EED">
            <w:pPr>
              <w:jc w:val="center"/>
              <w:rPr>
                <w:sz w:val="14"/>
                <w:szCs w:val="14"/>
              </w:rPr>
            </w:pPr>
            <w:r w:rsidRPr="00234EED">
              <w:rPr>
                <w:sz w:val="14"/>
                <w:szCs w:val="14"/>
              </w:rPr>
              <w:t>I_323.1.2_КуЭ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D45A7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69F38E8"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557069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A5387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74AE28"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64A2ED0"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6F2CC30"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B90133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13D431F"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644F41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E544164" w14:textId="77777777" w:rsidR="00234EED" w:rsidRPr="00234EED" w:rsidRDefault="00234EED" w:rsidP="00234EED">
            <w:pPr>
              <w:jc w:val="center"/>
              <w:rPr>
                <w:sz w:val="14"/>
                <w:szCs w:val="14"/>
              </w:rPr>
            </w:pPr>
          </w:p>
        </w:tc>
      </w:tr>
      <w:tr w:rsidR="00234EED" w:rsidRPr="00234EED" w14:paraId="3A65568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750B38"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Ф-10-6-П ПС 110 кВ Подунская тяговая Промышленновский РЭС Промышленновский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3C1387" w14:textId="77777777" w:rsidR="00234EED" w:rsidRPr="00234EED" w:rsidRDefault="00234EED" w:rsidP="00234EED">
            <w:pPr>
              <w:jc w:val="center"/>
              <w:rPr>
                <w:sz w:val="14"/>
                <w:szCs w:val="14"/>
              </w:rPr>
            </w:pPr>
            <w:r w:rsidRPr="00234EED">
              <w:rPr>
                <w:sz w:val="14"/>
                <w:szCs w:val="14"/>
              </w:rPr>
              <w:t>I_335.1.19_КуЭ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C5CDA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A6F4E90"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B25F4D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A2F49D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331174C"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D57960D"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424499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F27E9A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93C075C"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EF31DC7"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FCA2E76" w14:textId="77777777" w:rsidR="00234EED" w:rsidRPr="00234EED" w:rsidRDefault="00234EED" w:rsidP="00234EED">
            <w:pPr>
              <w:jc w:val="center"/>
              <w:rPr>
                <w:sz w:val="14"/>
                <w:szCs w:val="14"/>
              </w:rPr>
            </w:pPr>
          </w:p>
        </w:tc>
      </w:tr>
      <w:tr w:rsidR="00234EED" w:rsidRPr="00234EED" w14:paraId="0E2BCB3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B58E60"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Ф-10-1-К ПС 35 кВ Трудоармейская Трудоамейский РЭС Трудоамейский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23D317" w14:textId="77777777" w:rsidR="00234EED" w:rsidRPr="00234EED" w:rsidRDefault="00234EED" w:rsidP="00234EED">
            <w:pPr>
              <w:jc w:val="center"/>
              <w:rPr>
                <w:sz w:val="14"/>
                <w:szCs w:val="14"/>
              </w:rPr>
            </w:pPr>
            <w:r w:rsidRPr="00234EED">
              <w:rPr>
                <w:sz w:val="14"/>
                <w:szCs w:val="14"/>
              </w:rPr>
              <w:t>I_338.1.2_КуЭ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65E78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16F2B02"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0D1E230"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DF2C0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2A89AD3"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94876C8"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C01A04F"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56FE5B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0CD8B5C"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867FA06"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7EF9B77" w14:textId="77777777" w:rsidR="00234EED" w:rsidRPr="00234EED" w:rsidRDefault="00234EED" w:rsidP="00234EED">
            <w:pPr>
              <w:jc w:val="center"/>
              <w:rPr>
                <w:sz w:val="14"/>
                <w:szCs w:val="14"/>
              </w:rPr>
            </w:pPr>
          </w:p>
        </w:tc>
      </w:tr>
      <w:tr w:rsidR="00234EED" w:rsidRPr="00234EED" w14:paraId="5924A20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1F0206"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 кВ Ф-6-17-Ч ПС 35 кВ Березовская (ведомств.) Прокопьевский РЭС Прокопьевский район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9D773F" w14:textId="77777777" w:rsidR="00234EED" w:rsidRPr="00234EED" w:rsidRDefault="00234EED" w:rsidP="00234EED">
            <w:pPr>
              <w:jc w:val="center"/>
              <w:rPr>
                <w:sz w:val="14"/>
                <w:szCs w:val="14"/>
              </w:rPr>
            </w:pPr>
            <w:r w:rsidRPr="00234EED">
              <w:rPr>
                <w:sz w:val="14"/>
                <w:szCs w:val="14"/>
              </w:rPr>
              <w:t>I_334.1.6_КуЭ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F4884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C1CBDD8"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5ABEE3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DDCF2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5FEC18"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9F13D0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6BEBCAA"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E58830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4A8538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89938AA"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91F8456" w14:textId="77777777" w:rsidR="00234EED" w:rsidRPr="00234EED" w:rsidRDefault="00234EED" w:rsidP="00234EED">
            <w:pPr>
              <w:jc w:val="center"/>
              <w:rPr>
                <w:sz w:val="14"/>
                <w:szCs w:val="14"/>
              </w:rPr>
            </w:pPr>
          </w:p>
        </w:tc>
      </w:tr>
      <w:tr w:rsidR="00234EED" w:rsidRPr="00234EED" w14:paraId="018DC61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687E4B"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Ф-10-5-Г ПС 110 кВ Сидоровская Мысковский РЭС Новокузнецкий район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C1F356" w14:textId="77777777" w:rsidR="00234EED" w:rsidRPr="00234EED" w:rsidRDefault="00234EED" w:rsidP="00234EED">
            <w:pPr>
              <w:jc w:val="center"/>
              <w:rPr>
                <w:sz w:val="14"/>
                <w:szCs w:val="14"/>
              </w:rPr>
            </w:pPr>
            <w:r w:rsidRPr="00234EED">
              <w:rPr>
                <w:sz w:val="14"/>
                <w:szCs w:val="14"/>
              </w:rPr>
              <w:t>I_330.1.4_КуЭ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A1204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5F3AAD"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F5AC94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E78440"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4C96995"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DE46D4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F40B88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0F3B90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10E455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B8707D9"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6450997" w14:textId="77777777" w:rsidR="00234EED" w:rsidRPr="00234EED" w:rsidRDefault="00234EED" w:rsidP="00234EED">
            <w:pPr>
              <w:jc w:val="center"/>
              <w:rPr>
                <w:sz w:val="14"/>
                <w:szCs w:val="14"/>
              </w:rPr>
            </w:pPr>
          </w:p>
        </w:tc>
      </w:tr>
      <w:tr w:rsidR="00234EED" w:rsidRPr="00234EED" w14:paraId="0A9F924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F43658"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Ф-10-4-Т ПС 35 кВ Николаевская Ко0омский РЭС Таштагольского район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D5A257" w14:textId="77777777" w:rsidR="00234EED" w:rsidRPr="00234EED" w:rsidRDefault="00234EED" w:rsidP="00234EED">
            <w:pPr>
              <w:jc w:val="center"/>
              <w:rPr>
                <w:sz w:val="14"/>
                <w:szCs w:val="14"/>
              </w:rPr>
            </w:pPr>
            <w:r w:rsidRPr="00234EED">
              <w:rPr>
                <w:sz w:val="14"/>
                <w:szCs w:val="14"/>
              </w:rPr>
              <w:t>I_327.1.7_КуЭ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C1B6C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8DBB99"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562A51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4651CC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60DF6ED"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0C6CCE0"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5AE5AB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CDAA77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B579F00"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B7BBF4F"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566FA5C" w14:textId="77777777" w:rsidR="00234EED" w:rsidRPr="00234EED" w:rsidRDefault="00234EED" w:rsidP="00234EED">
            <w:pPr>
              <w:jc w:val="center"/>
              <w:rPr>
                <w:sz w:val="14"/>
                <w:szCs w:val="14"/>
              </w:rPr>
            </w:pPr>
          </w:p>
        </w:tc>
      </w:tr>
      <w:tr w:rsidR="00234EED" w:rsidRPr="00234EED" w14:paraId="26C45AB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BACB1D"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 10-3-Т от ПС 110/10 кВ Торьсма Промышленновский РЭС Промышленновского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70EE8E8" w14:textId="77777777" w:rsidR="00234EED" w:rsidRPr="00234EED" w:rsidRDefault="00234EED" w:rsidP="00234EED">
            <w:pPr>
              <w:jc w:val="center"/>
              <w:rPr>
                <w:sz w:val="14"/>
                <w:szCs w:val="14"/>
              </w:rPr>
            </w:pPr>
            <w:r w:rsidRPr="00234EED">
              <w:rPr>
                <w:sz w:val="14"/>
                <w:szCs w:val="14"/>
              </w:rPr>
              <w:t>I_335.1.17_КуЭ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09F02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24F339B"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37B8B9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A5ED6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990627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31DC92A"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8BB45F8"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37822B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2D8CEB3"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27E8B6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BB70194" w14:textId="77777777" w:rsidR="00234EED" w:rsidRPr="00234EED" w:rsidRDefault="00234EED" w:rsidP="00234EED">
            <w:pPr>
              <w:jc w:val="center"/>
              <w:rPr>
                <w:sz w:val="14"/>
                <w:szCs w:val="14"/>
              </w:rPr>
            </w:pPr>
          </w:p>
        </w:tc>
      </w:tr>
      <w:tr w:rsidR="00234EED" w:rsidRPr="00234EED" w14:paraId="17519F9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D8F10D"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 10-4-Т  от ПС 110/10 кВ Торьсма-тяговая Промышленновский РЭС Промышленновского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A46001" w14:textId="77777777" w:rsidR="00234EED" w:rsidRPr="00234EED" w:rsidRDefault="00234EED" w:rsidP="00234EED">
            <w:pPr>
              <w:jc w:val="center"/>
              <w:rPr>
                <w:sz w:val="14"/>
                <w:szCs w:val="14"/>
              </w:rPr>
            </w:pPr>
            <w:r w:rsidRPr="00234EED">
              <w:rPr>
                <w:sz w:val="14"/>
                <w:szCs w:val="14"/>
              </w:rPr>
              <w:t>I_335.1.18_КуЭ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03EFD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15C188"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2AE6CDA"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92CDF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2F59192"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1DE510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8D73BDA"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42010F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D375D1A"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FFB56AF"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8393FCF" w14:textId="77777777" w:rsidR="00234EED" w:rsidRPr="00234EED" w:rsidRDefault="00234EED" w:rsidP="00234EED">
            <w:pPr>
              <w:jc w:val="center"/>
              <w:rPr>
                <w:sz w:val="14"/>
                <w:szCs w:val="14"/>
              </w:rPr>
            </w:pPr>
          </w:p>
        </w:tc>
      </w:tr>
      <w:tr w:rsidR="00234EED" w:rsidRPr="00234EED" w14:paraId="58EC707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6386CC"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Ф-10-3-А Чебулинский РЭС Чебулинского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370305" w14:textId="77777777" w:rsidR="00234EED" w:rsidRPr="00234EED" w:rsidRDefault="00234EED" w:rsidP="00234EED">
            <w:pPr>
              <w:jc w:val="center"/>
              <w:rPr>
                <w:sz w:val="14"/>
                <w:szCs w:val="14"/>
              </w:rPr>
            </w:pPr>
            <w:r w:rsidRPr="00234EED">
              <w:rPr>
                <w:sz w:val="14"/>
                <w:szCs w:val="14"/>
              </w:rPr>
              <w:t>I_340.1.1_КуЭ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7BB88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C62C11F"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397B74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5FD42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5B7599"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8BB51B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53A98DF"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407704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C6A9E9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153088F"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97C1988" w14:textId="77777777" w:rsidR="00234EED" w:rsidRPr="00234EED" w:rsidRDefault="00234EED" w:rsidP="00234EED">
            <w:pPr>
              <w:jc w:val="center"/>
              <w:rPr>
                <w:sz w:val="14"/>
                <w:szCs w:val="14"/>
              </w:rPr>
            </w:pPr>
          </w:p>
        </w:tc>
      </w:tr>
      <w:tr w:rsidR="00234EED" w:rsidRPr="00234EED" w14:paraId="518BFAA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A3666B"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Ф-10-11-А Чебулинский РЭС Чебулинского района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9CBA89" w14:textId="77777777" w:rsidR="00234EED" w:rsidRPr="00234EED" w:rsidRDefault="00234EED" w:rsidP="00234EED">
            <w:pPr>
              <w:jc w:val="center"/>
              <w:rPr>
                <w:sz w:val="14"/>
                <w:szCs w:val="14"/>
              </w:rPr>
            </w:pPr>
            <w:r w:rsidRPr="00234EED">
              <w:rPr>
                <w:sz w:val="14"/>
                <w:szCs w:val="14"/>
              </w:rPr>
              <w:t>I_340.1.2_КуЭ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AD054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B0E66F"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885288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6FEA8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860F91"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110208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2BD3982"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053EED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EFF8ECB"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D15DAE9"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A7BFC55" w14:textId="77777777" w:rsidR="00234EED" w:rsidRPr="00234EED" w:rsidRDefault="00234EED" w:rsidP="00234EED">
            <w:pPr>
              <w:jc w:val="center"/>
              <w:rPr>
                <w:sz w:val="14"/>
                <w:szCs w:val="14"/>
              </w:rPr>
            </w:pPr>
          </w:p>
        </w:tc>
      </w:tr>
      <w:tr w:rsidR="00234EED" w:rsidRPr="00234EED" w14:paraId="18D8E58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1AE3B6"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 10-12-П ПС 35кВ Проскоковская Юргинский РЭС Юргинского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9E5BD6" w14:textId="77777777" w:rsidR="00234EED" w:rsidRPr="00234EED" w:rsidRDefault="00234EED" w:rsidP="00234EED">
            <w:pPr>
              <w:jc w:val="center"/>
              <w:rPr>
                <w:sz w:val="14"/>
                <w:szCs w:val="14"/>
              </w:rPr>
            </w:pPr>
            <w:r w:rsidRPr="00234EED">
              <w:rPr>
                <w:sz w:val="14"/>
                <w:szCs w:val="14"/>
              </w:rPr>
              <w:t>I_341.1.1_КуЭ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360CB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E92AF82"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C63DEB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635604"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E79AE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72DE29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65A727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6E59D7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1D5AE99"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D98066A"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C3ADA64" w14:textId="77777777" w:rsidR="00234EED" w:rsidRPr="00234EED" w:rsidRDefault="00234EED" w:rsidP="00234EED">
            <w:pPr>
              <w:jc w:val="center"/>
              <w:rPr>
                <w:sz w:val="14"/>
                <w:szCs w:val="14"/>
              </w:rPr>
            </w:pPr>
          </w:p>
        </w:tc>
      </w:tr>
      <w:tr w:rsidR="00234EED" w:rsidRPr="00234EED" w14:paraId="2E9A4C3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EB270A"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 10-4-З ПС 35кВ Новая Юргинский РЭС Юргинского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459C25" w14:textId="77777777" w:rsidR="00234EED" w:rsidRPr="00234EED" w:rsidRDefault="00234EED" w:rsidP="00234EED">
            <w:pPr>
              <w:jc w:val="center"/>
              <w:rPr>
                <w:sz w:val="14"/>
                <w:szCs w:val="14"/>
              </w:rPr>
            </w:pPr>
            <w:r w:rsidRPr="00234EED">
              <w:rPr>
                <w:sz w:val="14"/>
                <w:szCs w:val="14"/>
              </w:rPr>
              <w:t>I_341.1.2_КуЭ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843EC3"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8689A7A"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FFB19C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18D0D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611ABDD"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EFB279C"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42B5BD9"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E6F54F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01A9BD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7D92500"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06D5D1E" w14:textId="77777777" w:rsidR="00234EED" w:rsidRPr="00234EED" w:rsidRDefault="00234EED" w:rsidP="00234EED">
            <w:pPr>
              <w:jc w:val="center"/>
              <w:rPr>
                <w:sz w:val="14"/>
                <w:szCs w:val="14"/>
              </w:rPr>
            </w:pPr>
          </w:p>
        </w:tc>
      </w:tr>
      <w:tr w:rsidR="00234EED" w:rsidRPr="00234EED" w14:paraId="486C3FC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6AF827"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потребительскихВЛ 10 кВ ф. 10-14-В ПС 35кВ Арлюкская Юргинский РЭС Юргинского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BEDB04" w14:textId="77777777" w:rsidR="00234EED" w:rsidRPr="00234EED" w:rsidRDefault="00234EED" w:rsidP="00234EED">
            <w:pPr>
              <w:jc w:val="center"/>
              <w:rPr>
                <w:sz w:val="14"/>
                <w:szCs w:val="14"/>
              </w:rPr>
            </w:pPr>
            <w:r w:rsidRPr="00234EED">
              <w:rPr>
                <w:sz w:val="14"/>
                <w:szCs w:val="14"/>
              </w:rPr>
              <w:t>I_341.1.3_КуЭ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E50330"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B8475E"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296AF9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DB613D"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02E472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A6BEBBA"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93EE229"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C7731D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3BF4EA1"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D3874A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9E09977" w14:textId="77777777" w:rsidR="00234EED" w:rsidRPr="00234EED" w:rsidRDefault="00234EED" w:rsidP="00234EED">
            <w:pPr>
              <w:jc w:val="center"/>
              <w:rPr>
                <w:sz w:val="14"/>
                <w:szCs w:val="14"/>
              </w:rPr>
            </w:pPr>
          </w:p>
        </w:tc>
      </w:tr>
      <w:tr w:rsidR="00234EED" w:rsidRPr="00234EED" w14:paraId="25B44D3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D85F94"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 10-2-З ПС 110кВ Комплексная Юргинский РЭС Юргинского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D7B53D" w14:textId="77777777" w:rsidR="00234EED" w:rsidRPr="00234EED" w:rsidRDefault="00234EED" w:rsidP="00234EED">
            <w:pPr>
              <w:jc w:val="center"/>
              <w:rPr>
                <w:sz w:val="14"/>
                <w:szCs w:val="14"/>
              </w:rPr>
            </w:pPr>
            <w:r w:rsidRPr="00234EED">
              <w:rPr>
                <w:sz w:val="14"/>
                <w:szCs w:val="14"/>
              </w:rPr>
              <w:t>I_341.1.4_КуЭ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50C46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8B2B5D"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30B4C0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6F8534"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855D043"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F23994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3BBBA5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3E97AD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F1B84DF"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DC519E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D7FAA46" w14:textId="77777777" w:rsidR="00234EED" w:rsidRPr="00234EED" w:rsidRDefault="00234EED" w:rsidP="00234EED">
            <w:pPr>
              <w:jc w:val="center"/>
              <w:rPr>
                <w:sz w:val="14"/>
                <w:szCs w:val="14"/>
              </w:rPr>
            </w:pPr>
          </w:p>
        </w:tc>
      </w:tr>
      <w:tr w:rsidR="00234EED" w:rsidRPr="00234EED" w14:paraId="636AD6A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02441E"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10 кВ ф. 10-6-Ю ПС 110кВ Таскаево  Юргинский РЭС Юргинского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FBFB48" w14:textId="77777777" w:rsidR="00234EED" w:rsidRPr="00234EED" w:rsidRDefault="00234EED" w:rsidP="00234EED">
            <w:pPr>
              <w:jc w:val="center"/>
              <w:rPr>
                <w:sz w:val="14"/>
                <w:szCs w:val="14"/>
              </w:rPr>
            </w:pPr>
            <w:r w:rsidRPr="00234EED">
              <w:rPr>
                <w:sz w:val="14"/>
                <w:szCs w:val="14"/>
              </w:rPr>
              <w:t>I_341.1.5_КуЭ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E3BE7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30EB5BF"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65F240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F6BB0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671A6C6"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117F2CA"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ECA08B2"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7BC824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5DEFA79"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63BA02A"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87C4B8A" w14:textId="77777777" w:rsidR="00234EED" w:rsidRPr="00234EED" w:rsidRDefault="00234EED" w:rsidP="00234EED">
            <w:pPr>
              <w:jc w:val="center"/>
              <w:rPr>
                <w:sz w:val="14"/>
                <w:szCs w:val="14"/>
              </w:rPr>
            </w:pPr>
          </w:p>
        </w:tc>
      </w:tr>
      <w:tr w:rsidR="00234EED" w:rsidRPr="00234EED" w14:paraId="2F219B8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B8D51A"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ф.6-22-М от ПС 110/35/6  Ново-Ленинская кВ Ленинский РЭС Ленинск-Кузнецкого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D40E88" w14:textId="77777777" w:rsidR="00234EED" w:rsidRPr="00234EED" w:rsidRDefault="00234EED" w:rsidP="00234EED">
            <w:pPr>
              <w:jc w:val="center"/>
              <w:rPr>
                <w:sz w:val="14"/>
                <w:szCs w:val="14"/>
              </w:rPr>
            </w:pPr>
            <w:r w:rsidRPr="00234EED">
              <w:rPr>
                <w:sz w:val="14"/>
                <w:szCs w:val="14"/>
              </w:rPr>
              <w:t>I_328.1.1_КуЭ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3E20D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D7EC31A"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30FA4F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38A6D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A6583C3"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37C9AC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E4A439F"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210EC4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E4423A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7186D5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F26D0B6" w14:textId="77777777" w:rsidR="00234EED" w:rsidRPr="00234EED" w:rsidRDefault="00234EED" w:rsidP="00234EED">
            <w:pPr>
              <w:jc w:val="center"/>
              <w:rPr>
                <w:sz w:val="14"/>
                <w:szCs w:val="14"/>
              </w:rPr>
            </w:pPr>
          </w:p>
        </w:tc>
      </w:tr>
      <w:tr w:rsidR="00234EED" w:rsidRPr="00234EED" w14:paraId="45EAE21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575EFC"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ф.6-27-Ц от ПС 110/35/6 кВ Ново-Ленинская  Ленинский РЭС Ленинск-Кузнецкого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E3A916" w14:textId="77777777" w:rsidR="00234EED" w:rsidRPr="00234EED" w:rsidRDefault="00234EED" w:rsidP="00234EED">
            <w:pPr>
              <w:jc w:val="center"/>
              <w:rPr>
                <w:sz w:val="14"/>
                <w:szCs w:val="14"/>
              </w:rPr>
            </w:pPr>
            <w:r w:rsidRPr="00234EED">
              <w:rPr>
                <w:sz w:val="14"/>
                <w:szCs w:val="14"/>
              </w:rPr>
              <w:t>I_328.1.2_КуЭ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1DA8C0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3ADCFC"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53C6D5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3C5D0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8C8CF7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ACD16B3"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8ECA98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A301AA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27B2926"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9E65E5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5BEDB2B" w14:textId="77777777" w:rsidR="00234EED" w:rsidRPr="00234EED" w:rsidRDefault="00234EED" w:rsidP="00234EED">
            <w:pPr>
              <w:jc w:val="center"/>
              <w:rPr>
                <w:sz w:val="14"/>
                <w:szCs w:val="14"/>
              </w:rPr>
            </w:pPr>
          </w:p>
        </w:tc>
      </w:tr>
      <w:tr w:rsidR="00234EED" w:rsidRPr="00234EED" w14:paraId="3F37C69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F0E559"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кВ Ф. 10-3-М от ПС Улановская 35/10 Яйский РЭС Яйского район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9B625E" w14:textId="77777777" w:rsidR="00234EED" w:rsidRPr="00234EED" w:rsidRDefault="00234EED" w:rsidP="00234EED">
            <w:pPr>
              <w:jc w:val="center"/>
              <w:rPr>
                <w:sz w:val="14"/>
                <w:szCs w:val="14"/>
              </w:rPr>
            </w:pPr>
            <w:r w:rsidRPr="00234EED">
              <w:rPr>
                <w:sz w:val="14"/>
                <w:szCs w:val="14"/>
              </w:rPr>
              <w:t>I_342.1.1_КуЭ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19A49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CBF2AB"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B2984B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D4CD8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8DD693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11B480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EA688CA"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5DA5DD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54FBA4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EA9B62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FBCF60A" w14:textId="77777777" w:rsidR="00234EED" w:rsidRPr="00234EED" w:rsidRDefault="00234EED" w:rsidP="00234EED">
            <w:pPr>
              <w:jc w:val="center"/>
              <w:rPr>
                <w:sz w:val="14"/>
                <w:szCs w:val="14"/>
              </w:rPr>
            </w:pPr>
          </w:p>
        </w:tc>
      </w:tr>
      <w:tr w:rsidR="00234EED" w:rsidRPr="00234EED" w14:paraId="0BDC592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CB1494"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кВ Ф. 10-6-С от ПС Судженка 110/10 Яйский РЭС Яйского район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E15DA9" w14:textId="77777777" w:rsidR="00234EED" w:rsidRPr="00234EED" w:rsidRDefault="00234EED" w:rsidP="00234EED">
            <w:pPr>
              <w:jc w:val="center"/>
              <w:rPr>
                <w:sz w:val="14"/>
                <w:szCs w:val="14"/>
              </w:rPr>
            </w:pPr>
            <w:r w:rsidRPr="00234EED">
              <w:rPr>
                <w:sz w:val="14"/>
                <w:szCs w:val="14"/>
              </w:rPr>
              <w:t>I_342.1.2_КуЭ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D30BD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9790838"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33D4E7E"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1F9252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E13C3F5"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7513F9C"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3020096"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EDD6E2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FD8C5E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A2E38E4"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A495F5E" w14:textId="77777777" w:rsidR="00234EED" w:rsidRPr="00234EED" w:rsidRDefault="00234EED" w:rsidP="00234EED">
            <w:pPr>
              <w:jc w:val="center"/>
              <w:rPr>
                <w:sz w:val="14"/>
                <w:szCs w:val="14"/>
              </w:rPr>
            </w:pPr>
          </w:p>
        </w:tc>
      </w:tr>
      <w:tr w:rsidR="00234EED" w:rsidRPr="00234EED" w14:paraId="1FAE89C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547234" w14:textId="77777777" w:rsidR="00234EED" w:rsidRPr="00234EED" w:rsidRDefault="00234EED" w:rsidP="00234EED">
            <w:pPr>
              <w:jc w:val="center"/>
              <w:rPr>
                <w:sz w:val="14"/>
                <w:szCs w:val="14"/>
              </w:rPr>
            </w:pPr>
            <w:r w:rsidRPr="00234EED">
              <w:rPr>
                <w:sz w:val="14"/>
                <w:szCs w:val="14"/>
              </w:rPr>
              <w:t>Техперевооружение с установкой реклоузеров на отпайках потребительских ВЛ 6-10 кВ Ф-6-6-К Беловский РЭС Беловского района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ADEA3E" w14:textId="77777777" w:rsidR="00234EED" w:rsidRPr="00234EED" w:rsidRDefault="00234EED" w:rsidP="00234EED">
            <w:pPr>
              <w:jc w:val="center"/>
              <w:rPr>
                <w:sz w:val="14"/>
                <w:szCs w:val="14"/>
              </w:rPr>
            </w:pPr>
            <w:r w:rsidRPr="00234EED">
              <w:rPr>
                <w:sz w:val="14"/>
                <w:szCs w:val="14"/>
              </w:rPr>
              <w:t>I_213.1.1_КуЭ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000C9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EFBBF2"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00A0AA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479D6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26E7879"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3107DC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AB5B0C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74C983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07762F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F1CB5C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B75C25E" w14:textId="77777777" w:rsidR="00234EED" w:rsidRPr="00234EED" w:rsidRDefault="00234EED" w:rsidP="00234EED">
            <w:pPr>
              <w:jc w:val="center"/>
              <w:rPr>
                <w:sz w:val="14"/>
                <w:szCs w:val="14"/>
              </w:rPr>
            </w:pPr>
          </w:p>
        </w:tc>
      </w:tr>
      <w:tr w:rsidR="00234EED" w:rsidRPr="00234EED" w14:paraId="47494B1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E7A9D4" w14:textId="77777777" w:rsidR="00234EED" w:rsidRPr="00234EED" w:rsidRDefault="00234EED" w:rsidP="00234EED">
            <w:pPr>
              <w:jc w:val="center"/>
              <w:rPr>
                <w:color w:val="000000"/>
                <w:sz w:val="14"/>
                <w:szCs w:val="14"/>
              </w:rPr>
            </w:pPr>
            <w:r w:rsidRPr="00234EED">
              <w:rPr>
                <w:color w:val="000000"/>
                <w:sz w:val="14"/>
                <w:szCs w:val="14"/>
              </w:rPr>
              <w:t>Техперевооружение с установкой реклоузеров на отпайках потребительских ВЛ 6-10 кВ Ф-6-10-НГ Беловский РЭС Беловского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6ACF08" w14:textId="77777777" w:rsidR="00234EED" w:rsidRPr="00234EED" w:rsidRDefault="00234EED" w:rsidP="00234EED">
            <w:pPr>
              <w:jc w:val="center"/>
              <w:rPr>
                <w:b/>
                <w:bCs/>
                <w:sz w:val="14"/>
                <w:szCs w:val="14"/>
              </w:rPr>
            </w:pPr>
            <w:r w:rsidRPr="00234EED">
              <w:rPr>
                <w:b/>
                <w:bCs/>
                <w:sz w:val="14"/>
                <w:szCs w:val="14"/>
              </w:rPr>
              <w:t>I_213.1.2_КуЭ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95356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2EA5E8"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E9F87E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2E765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67F19DD"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50FEB7C"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EC9B05D"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A7FC21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245D22F"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B9D2924"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74042A4" w14:textId="77777777" w:rsidR="00234EED" w:rsidRPr="00234EED" w:rsidRDefault="00234EED" w:rsidP="00234EED">
            <w:pPr>
              <w:jc w:val="center"/>
              <w:rPr>
                <w:sz w:val="14"/>
                <w:szCs w:val="14"/>
              </w:rPr>
            </w:pPr>
          </w:p>
        </w:tc>
      </w:tr>
      <w:tr w:rsidR="00234EED" w:rsidRPr="00234EED" w14:paraId="767F112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D2B66D" w14:textId="77777777" w:rsidR="00234EED" w:rsidRPr="00234EED" w:rsidRDefault="00234EED" w:rsidP="00234EED">
            <w:pPr>
              <w:jc w:val="center"/>
              <w:rPr>
                <w:sz w:val="14"/>
                <w:szCs w:val="14"/>
              </w:rPr>
            </w:pPr>
            <w:r w:rsidRPr="00234EED">
              <w:rPr>
                <w:sz w:val="14"/>
                <w:szCs w:val="14"/>
              </w:rPr>
              <w:t>Техперевооружение с установкой реклоузеров на отпайках потребительских ВЛ 6-10 кВ Ф-10-2-Д Гурьевский РЭС Гурьевского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AD6436" w14:textId="77777777" w:rsidR="00234EED" w:rsidRPr="00234EED" w:rsidRDefault="00234EED" w:rsidP="00234EED">
            <w:pPr>
              <w:jc w:val="center"/>
              <w:rPr>
                <w:sz w:val="14"/>
                <w:szCs w:val="14"/>
              </w:rPr>
            </w:pPr>
            <w:r w:rsidRPr="00234EED">
              <w:rPr>
                <w:sz w:val="14"/>
                <w:szCs w:val="14"/>
              </w:rPr>
              <w:t>I_323.1_КуЭ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5EA6C0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3FC8B9"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3043C3E"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880AF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19638C"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30CC61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C17CD6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82F9D9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5BE8EE4"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A7C882A"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68063BD" w14:textId="77777777" w:rsidR="00234EED" w:rsidRPr="00234EED" w:rsidRDefault="00234EED" w:rsidP="00234EED">
            <w:pPr>
              <w:jc w:val="center"/>
              <w:rPr>
                <w:sz w:val="14"/>
                <w:szCs w:val="14"/>
              </w:rPr>
            </w:pPr>
          </w:p>
        </w:tc>
      </w:tr>
      <w:tr w:rsidR="00234EED" w:rsidRPr="00234EED" w14:paraId="3D97BB7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C176DC"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Ф-10-6-О Тяжинский РЭС Тяжинского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F9953D" w14:textId="77777777" w:rsidR="00234EED" w:rsidRPr="00234EED" w:rsidRDefault="00234EED" w:rsidP="00234EED">
            <w:pPr>
              <w:jc w:val="center"/>
              <w:rPr>
                <w:sz w:val="14"/>
                <w:szCs w:val="14"/>
              </w:rPr>
            </w:pPr>
            <w:r w:rsidRPr="00234EED">
              <w:rPr>
                <w:sz w:val="14"/>
                <w:szCs w:val="14"/>
              </w:rPr>
              <w:t>I_339.1.1_КуЭ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DF0B4C"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BC116AF"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9901AA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5A714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0B85BA8"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BA0EB9C"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77BA6A0"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DB41D1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1CCFAD0"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FBEAFE9"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16F803E" w14:textId="77777777" w:rsidR="00234EED" w:rsidRPr="00234EED" w:rsidRDefault="00234EED" w:rsidP="00234EED">
            <w:pPr>
              <w:jc w:val="center"/>
              <w:rPr>
                <w:sz w:val="14"/>
                <w:szCs w:val="14"/>
              </w:rPr>
            </w:pPr>
          </w:p>
        </w:tc>
      </w:tr>
      <w:tr w:rsidR="00234EED" w:rsidRPr="00234EED" w14:paraId="4D98712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FEADA1"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Ф-10-9-И Тяжинский РЭС Тяжинского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57A938" w14:textId="77777777" w:rsidR="00234EED" w:rsidRPr="00234EED" w:rsidRDefault="00234EED" w:rsidP="00234EED">
            <w:pPr>
              <w:jc w:val="center"/>
              <w:rPr>
                <w:sz w:val="14"/>
                <w:szCs w:val="14"/>
              </w:rPr>
            </w:pPr>
            <w:r w:rsidRPr="00234EED">
              <w:rPr>
                <w:sz w:val="14"/>
                <w:szCs w:val="14"/>
              </w:rPr>
              <w:t>I_339.1.2_КуЭ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0397D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7E612BD"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069B680"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8B1E2C"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E115761"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A51CC1A"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F0FCD33"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C3FE98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AEDDAC0"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1EDA5E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5028AEE" w14:textId="77777777" w:rsidR="00234EED" w:rsidRPr="00234EED" w:rsidRDefault="00234EED" w:rsidP="00234EED">
            <w:pPr>
              <w:jc w:val="center"/>
              <w:rPr>
                <w:sz w:val="14"/>
                <w:szCs w:val="14"/>
              </w:rPr>
            </w:pPr>
          </w:p>
        </w:tc>
      </w:tr>
      <w:tr w:rsidR="00234EED" w:rsidRPr="00234EED" w14:paraId="2EF0D8A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3AA556" w14:textId="77777777" w:rsidR="00234EED" w:rsidRPr="00234EED" w:rsidRDefault="00234EED" w:rsidP="00234EED">
            <w:pPr>
              <w:jc w:val="center"/>
              <w:rPr>
                <w:sz w:val="14"/>
                <w:szCs w:val="14"/>
              </w:rPr>
            </w:pPr>
            <w:r w:rsidRPr="00234EED">
              <w:rPr>
                <w:sz w:val="14"/>
                <w:szCs w:val="14"/>
              </w:rPr>
              <w:t>Техническое перевооружение с установкой  реклоузеров на отпайках потребительских ВЛ 6-10 кВ Ф-10-10-В Тяжинский РЭС Тяжинского района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E5B3DA" w14:textId="77777777" w:rsidR="00234EED" w:rsidRPr="00234EED" w:rsidRDefault="00234EED" w:rsidP="00234EED">
            <w:pPr>
              <w:jc w:val="center"/>
              <w:rPr>
                <w:sz w:val="14"/>
                <w:szCs w:val="14"/>
              </w:rPr>
            </w:pPr>
            <w:r w:rsidRPr="00234EED">
              <w:rPr>
                <w:sz w:val="14"/>
                <w:szCs w:val="14"/>
              </w:rPr>
              <w:t>I_339.1.3_КуЭ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731835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18895F2"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FED299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862A84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DDAA3D"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1D8E43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8B6F35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DA2D5C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AF12150"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F980655"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6379F8D" w14:textId="77777777" w:rsidR="00234EED" w:rsidRPr="00234EED" w:rsidRDefault="00234EED" w:rsidP="00234EED">
            <w:pPr>
              <w:jc w:val="center"/>
              <w:rPr>
                <w:sz w:val="14"/>
                <w:szCs w:val="14"/>
              </w:rPr>
            </w:pPr>
          </w:p>
        </w:tc>
      </w:tr>
      <w:tr w:rsidR="00234EED" w:rsidRPr="00234EED" w14:paraId="57584E4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B4AF92" w14:textId="77777777" w:rsidR="00234EED" w:rsidRPr="00234EED" w:rsidRDefault="00234EED" w:rsidP="00234EED">
            <w:pPr>
              <w:jc w:val="center"/>
              <w:rPr>
                <w:sz w:val="14"/>
                <w:szCs w:val="14"/>
              </w:rPr>
            </w:pPr>
            <w:r w:rsidRPr="00234EED">
              <w:rPr>
                <w:sz w:val="14"/>
                <w:szCs w:val="14"/>
              </w:rPr>
              <w:t>Техперевооружение с установкой реклоузеров на отпайках потребительских ВЛ 6-10 кВ Беловский РЭС Беловского района (5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C06E9E" w14:textId="77777777" w:rsidR="00234EED" w:rsidRPr="00234EED" w:rsidRDefault="00234EED" w:rsidP="00234EED">
            <w:pPr>
              <w:jc w:val="center"/>
              <w:rPr>
                <w:sz w:val="14"/>
                <w:szCs w:val="14"/>
              </w:rPr>
            </w:pPr>
            <w:r w:rsidRPr="00234EED">
              <w:rPr>
                <w:sz w:val="14"/>
                <w:szCs w:val="14"/>
              </w:rPr>
              <w:t>H_213_КуЭ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60A9E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A6291D4"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281517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1F788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5FD0A0"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6D34E1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367722A"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2939CB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3F0AC3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30BA49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0B693FE" w14:textId="77777777" w:rsidR="00234EED" w:rsidRPr="00234EED" w:rsidRDefault="00234EED" w:rsidP="00234EED">
            <w:pPr>
              <w:jc w:val="center"/>
              <w:rPr>
                <w:sz w:val="14"/>
                <w:szCs w:val="14"/>
              </w:rPr>
            </w:pPr>
          </w:p>
        </w:tc>
      </w:tr>
      <w:tr w:rsidR="00234EED" w:rsidRPr="00234EED" w14:paraId="06C9E0E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BF5C1E" w14:textId="77777777" w:rsidR="00234EED" w:rsidRPr="00234EED" w:rsidRDefault="00234EED" w:rsidP="00234EED">
            <w:pPr>
              <w:jc w:val="center"/>
              <w:rPr>
                <w:sz w:val="14"/>
                <w:szCs w:val="14"/>
              </w:rPr>
            </w:pPr>
            <w:r w:rsidRPr="00234EED">
              <w:rPr>
                <w:sz w:val="14"/>
                <w:szCs w:val="14"/>
              </w:rPr>
              <w:t>Модернизация технического учета электроэнергии на вводах трансформаторных подстанций 6-10/0,4КВ, 1476 точка учета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3DEDCC" w14:textId="77777777" w:rsidR="00234EED" w:rsidRPr="00234EED" w:rsidRDefault="00234EED" w:rsidP="00234EED">
            <w:pPr>
              <w:jc w:val="center"/>
              <w:rPr>
                <w:sz w:val="14"/>
                <w:szCs w:val="14"/>
              </w:rPr>
            </w:pPr>
            <w:r w:rsidRPr="00234EED">
              <w:rPr>
                <w:sz w:val="14"/>
                <w:szCs w:val="14"/>
              </w:rPr>
              <w:t>I_416_КуЭ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D89189" w14:textId="77777777" w:rsidR="00234EED" w:rsidRPr="00234EED" w:rsidRDefault="00234EED" w:rsidP="00234EED">
            <w:pPr>
              <w:jc w:val="center"/>
              <w:rPr>
                <w:sz w:val="14"/>
                <w:szCs w:val="14"/>
              </w:rPr>
            </w:pPr>
            <w:r w:rsidRPr="00234EED">
              <w:rPr>
                <w:sz w:val="14"/>
                <w:szCs w:val="14"/>
              </w:rPr>
              <w:t>37,00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6541A38" w14:textId="77777777" w:rsidR="00234EED" w:rsidRPr="00234EED" w:rsidRDefault="00234EED" w:rsidP="00234EED">
            <w:pPr>
              <w:jc w:val="center"/>
              <w:rPr>
                <w:sz w:val="14"/>
                <w:szCs w:val="14"/>
              </w:rPr>
            </w:pPr>
            <w:r w:rsidRPr="00234EED">
              <w:rPr>
                <w:sz w:val="14"/>
                <w:szCs w:val="14"/>
              </w:rPr>
              <w:t>5,64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37ED44C" w14:textId="77777777" w:rsidR="00234EED" w:rsidRPr="00234EED" w:rsidRDefault="00234EED" w:rsidP="00234EED">
            <w:pPr>
              <w:jc w:val="center"/>
              <w:rPr>
                <w:sz w:val="14"/>
                <w:szCs w:val="14"/>
              </w:rPr>
            </w:pPr>
            <w:r w:rsidRPr="00234EED">
              <w:rPr>
                <w:sz w:val="14"/>
                <w:szCs w:val="14"/>
              </w:rPr>
              <w:t>31,36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A34E68" w14:textId="77777777" w:rsidR="00234EED" w:rsidRPr="00234EED" w:rsidRDefault="00234EED" w:rsidP="00234EED">
            <w:pPr>
              <w:jc w:val="center"/>
              <w:rPr>
                <w:sz w:val="14"/>
                <w:szCs w:val="14"/>
              </w:rPr>
            </w:pPr>
            <w:r w:rsidRPr="00234EED">
              <w:rPr>
                <w:sz w:val="14"/>
                <w:szCs w:val="14"/>
              </w:rPr>
              <w:t>0,56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03F413" w14:textId="77777777" w:rsidR="00234EED" w:rsidRPr="00234EED" w:rsidRDefault="00234EED" w:rsidP="00234EED">
            <w:pPr>
              <w:jc w:val="center"/>
              <w:rPr>
                <w:sz w:val="14"/>
                <w:szCs w:val="14"/>
              </w:rPr>
            </w:pPr>
            <w:r w:rsidRPr="00234EED">
              <w:rPr>
                <w:sz w:val="14"/>
                <w:szCs w:val="14"/>
              </w:rPr>
              <w:t>0,56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1B7665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3DD6DCC" w14:textId="77777777" w:rsidR="00234EED" w:rsidRPr="00234EED" w:rsidRDefault="00234EED" w:rsidP="00234EED">
            <w:pPr>
              <w:jc w:val="center"/>
              <w:rPr>
                <w:sz w:val="14"/>
                <w:szCs w:val="14"/>
              </w:rPr>
            </w:pPr>
            <w:r w:rsidRPr="00234EED">
              <w:rPr>
                <w:sz w:val="14"/>
                <w:szCs w:val="14"/>
              </w:rPr>
              <w:t>0,56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0C9F75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F21877C" w14:textId="77777777" w:rsidR="00234EED" w:rsidRPr="00234EED" w:rsidRDefault="00234EED" w:rsidP="00234EED">
            <w:pPr>
              <w:jc w:val="center"/>
              <w:rPr>
                <w:sz w:val="14"/>
                <w:szCs w:val="14"/>
              </w:rPr>
            </w:pPr>
            <w:r w:rsidRPr="00234EED">
              <w:rPr>
                <w:sz w:val="14"/>
                <w:szCs w:val="14"/>
              </w:rPr>
              <w:t>0,56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4578E90" w14:textId="77777777" w:rsidR="00234EED" w:rsidRPr="00234EED" w:rsidRDefault="00234EED" w:rsidP="00234EED">
            <w:pPr>
              <w:jc w:val="center"/>
              <w:rPr>
                <w:sz w:val="14"/>
                <w:szCs w:val="14"/>
              </w:rPr>
            </w:pPr>
            <w:r w:rsidRPr="00234EED">
              <w:rPr>
                <w:sz w:val="14"/>
                <w:szCs w:val="14"/>
              </w:rPr>
              <w:t>0,48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E05278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89FE9B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C4B6C3" w14:textId="77777777" w:rsidR="00234EED" w:rsidRPr="00234EED" w:rsidRDefault="00234EED" w:rsidP="00234EED">
            <w:pPr>
              <w:jc w:val="center"/>
              <w:rPr>
                <w:color w:val="000000"/>
                <w:sz w:val="14"/>
                <w:szCs w:val="14"/>
              </w:rPr>
            </w:pPr>
            <w:r w:rsidRPr="00234EED">
              <w:rPr>
                <w:color w:val="000000"/>
                <w:sz w:val="14"/>
                <w:szCs w:val="14"/>
              </w:rPr>
              <w:t>Модернизация систем учета розничного рынка электроэнергии  (0,4 кВ и ниже), 16 290 точек учета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A411F5" w14:textId="77777777" w:rsidR="00234EED" w:rsidRPr="00234EED" w:rsidRDefault="00234EED" w:rsidP="00234EED">
            <w:pPr>
              <w:jc w:val="center"/>
              <w:rPr>
                <w:b/>
                <w:bCs/>
                <w:sz w:val="14"/>
                <w:szCs w:val="14"/>
              </w:rPr>
            </w:pPr>
            <w:r w:rsidRPr="00234EED">
              <w:rPr>
                <w:b/>
                <w:bCs/>
                <w:sz w:val="14"/>
                <w:szCs w:val="14"/>
              </w:rPr>
              <w:t>H_57.1_КуЭ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51C9E8" w14:textId="77777777" w:rsidR="00234EED" w:rsidRPr="00234EED" w:rsidRDefault="00234EED" w:rsidP="00234EED">
            <w:pPr>
              <w:jc w:val="center"/>
              <w:rPr>
                <w:sz w:val="14"/>
                <w:szCs w:val="14"/>
              </w:rPr>
            </w:pPr>
            <w:r w:rsidRPr="00234EED">
              <w:rPr>
                <w:sz w:val="14"/>
                <w:szCs w:val="14"/>
              </w:rPr>
              <w:t>100,00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3BBA451" w14:textId="77777777" w:rsidR="00234EED" w:rsidRPr="00234EED" w:rsidRDefault="00234EED" w:rsidP="00234EED">
            <w:pPr>
              <w:jc w:val="center"/>
              <w:rPr>
                <w:sz w:val="14"/>
                <w:szCs w:val="14"/>
              </w:rPr>
            </w:pPr>
            <w:r w:rsidRPr="00234EED">
              <w:rPr>
                <w:sz w:val="14"/>
                <w:szCs w:val="14"/>
              </w:rPr>
              <w:t>70,32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09BABDD" w14:textId="77777777" w:rsidR="00234EED" w:rsidRPr="00234EED" w:rsidRDefault="00234EED" w:rsidP="00234EED">
            <w:pPr>
              <w:jc w:val="center"/>
              <w:rPr>
                <w:sz w:val="14"/>
                <w:szCs w:val="14"/>
              </w:rPr>
            </w:pPr>
            <w:r w:rsidRPr="00234EED">
              <w:rPr>
                <w:sz w:val="14"/>
                <w:szCs w:val="14"/>
              </w:rPr>
              <w:t>29,68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1D2177" w14:textId="77777777" w:rsidR="00234EED" w:rsidRPr="00234EED" w:rsidRDefault="00234EED" w:rsidP="00234EED">
            <w:pPr>
              <w:jc w:val="center"/>
              <w:rPr>
                <w:sz w:val="14"/>
                <w:szCs w:val="14"/>
              </w:rPr>
            </w:pPr>
            <w:r w:rsidRPr="00234EED">
              <w:rPr>
                <w:sz w:val="14"/>
                <w:szCs w:val="14"/>
              </w:rPr>
              <w:t>71,92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99A674" w14:textId="77777777" w:rsidR="00234EED" w:rsidRPr="00234EED" w:rsidRDefault="00234EED" w:rsidP="00234EED">
            <w:pPr>
              <w:jc w:val="center"/>
              <w:rPr>
                <w:sz w:val="14"/>
                <w:szCs w:val="14"/>
              </w:rPr>
            </w:pPr>
            <w:r w:rsidRPr="00234EED">
              <w:rPr>
                <w:sz w:val="14"/>
                <w:szCs w:val="14"/>
              </w:rPr>
              <w:t>30,18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09369E9" w14:textId="77777777" w:rsidR="00234EED" w:rsidRPr="00234EED" w:rsidRDefault="00234EED" w:rsidP="00234EED">
            <w:pPr>
              <w:jc w:val="center"/>
              <w:rPr>
                <w:sz w:val="14"/>
                <w:szCs w:val="14"/>
              </w:rPr>
            </w:pPr>
            <w:r w:rsidRPr="00234EED">
              <w:rPr>
                <w:sz w:val="14"/>
                <w:szCs w:val="14"/>
              </w:rPr>
              <w:t>41,74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252EB34" w14:textId="77777777" w:rsidR="00234EED" w:rsidRPr="00234EED" w:rsidRDefault="00234EED" w:rsidP="00234EED">
            <w:pPr>
              <w:jc w:val="center"/>
              <w:rPr>
                <w:sz w:val="14"/>
                <w:szCs w:val="14"/>
              </w:rPr>
            </w:pPr>
            <w:r w:rsidRPr="00234EED">
              <w:rPr>
                <w:sz w:val="14"/>
                <w:szCs w:val="14"/>
              </w:rPr>
              <w:t>30,18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21628BE" w14:textId="77777777" w:rsidR="00234EED" w:rsidRPr="00234EED" w:rsidRDefault="00234EED" w:rsidP="00234EED">
            <w:pPr>
              <w:jc w:val="center"/>
              <w:rPr>
                <w:sz w:val="14"/>
                <w:szCs w:val="14"/>
              </w:rPr>
            </w:pPr>
            <w:r w:rsidRPr="00234EED">
              <w:rPr>
                <w:sz w:val="14"/>
                <w:szCs w:val="14"/>
              </w:rPr>
              <w:t>29,68</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725EECB" w14:textId="77777777" w:rsidR="00234EED" w:rsidRPr="00234EED" w:rsidRDefault="00234EED" w:rsidP="00234EED">
            <w:pPr>
              <w:jc w:val="center"/>
              <w:rPr>
                <w:sz w:val="14"/>
                <w:szCs w:val="14"/>
              </w:rPr>
            </w:pPr>
            <w:r w:rsidRPr="00234EED">
              <w:rPr>
                <w:sz w:val="14"/>
                <w:szCs w:val="14"/>
              </w:rPr>
              <w:t>59,86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546BFA1" w14:textId="77777777" w:rsidR="00234EED" w:rsidRPr="00234EED" w:rsidRDefault="00234EED" w:rsidP="00234EED">
            <w:pPr>
              <w:jc w:val="center"/>
              <w:rPr>
                <w:sz w:val="14"/>
                <w:szCs w:val="14"/>
              </w:rPr>
            </w:pPr>
            <w:r w:rsidRPr="00234EED">
              <w:rPr>
                <w:sz w:val="14"/>
                <w:szCs w:val="14"/>
              </w:rPr>
              <w:t>50,73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632742E"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F67D21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D7007A" w14:textId="77777777" w:rsidR="00234EED" w:rsidRPr="00234EED" w:rsidRDefault="00234EED" w:rsidP="00234EED">
            <w:pPr>
              <w:jc w:val="center"/>
              <w:rPr>
                <w:sz w:val="14"/>
                <w:szCs w:val="14"/>
              </w:rPr>
            </w:pPr>
            <w:r w:rsidRPr="00234EED">
              <w:rPr>
                <w:sz w:val="14"/>
                <w:szCs w:val="14"/>
              </w:rPr>
              <w:t>Модернизация систем учета розничного рынка электроэнергии (0,4 кВ и ниже), 11 368 точек учета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3A3C15" w14:textId="77777777" w:rsidR="00234EED" w:rsidRPr="00234EED" w:rsidRDefault="00234EED" w:rsidP="00234EED">
            <w:pPr>
              <w:jc w:val="center"/>
              <w:rPr>
                <w:sz w:val="14"/>
                <w:szCs w:val="14"/>
              </w:rPr>
            </w:pPr>
            <w:r w:rsidRPr="00234EED">
              <w:rPr>
                <w:sz w:val="14"/>
                <w:szCs w:val="14"/>
              </w:rPr>
              <w:t>I_57.3_КуЭ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1FE3D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B73C23B"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2EF54A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8EA6C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5A1685A"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C2D1DC9"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9DC80BC"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B43888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8D9BA3F"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3CAF1D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BAD38C7" w14:textId="77777777" w:rsidR="00234EED" w:rsidRPr="00234EED" w:rsidRDefault="00234EED" w:rsidP="00234EED">
            <w:pPr>
              <w:jc w:val="center"/>
              <w:rPr>
                <w:sz w:val="14"/>
                <w:szCs w:val="14"/>
              </w:rPr>
            </w:pPr>
          </w:p>
        </w:tc>
      </w:tr>
      <w:tr w:rsidR="00234EED" w:rsidRPr="00234EED" w14:paraId="6BDDEA3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F3346A" w14:textId="77777777" w:rsidR="00234EED" w:rsidRPr="00234EED" w:rsidRDefault="00234EED" w:rsidP="00234EED">
            <w:pPr>
              <w:jc w:val="center"/>
              <w:rPr>
                <w:sz w:val="14"/>
                <w:szCs w:val="14"/>
              </w:rPr>
            </w:pPr>
            <w:r w:rsidRPr="00234EED">
              <w:rPr>
                <w:sz w:val="14"/>
                <w:szCs w:val="14"/>
              </w:rPr>
              <w:t>Модернизация систем учета ЭЭ (замена трансформаторов тока на ПС 6-10 кВ), 105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2E969B" w14:textId="77777777" w:rsidR="00234EED" w:rsidRPr="00234EED" w:rsidRDefault="00234EED" w:rsidP="00234EED">
            <w:pPr>
              <w:jc w:val="center"/>
              <w:rPr>
                <w:sz w:val="14"/>
                <w:szCs w:val="14"/>
              </w:rPr>
            </w:pPr>
            <w:r w:rsidRPr="00234EED">
              <w:rPr>
                <w:sz w:val="14"/>
                <w:szCs w:val="14"/>
              </w:rPr>
              <w:t>I_415_КуЭ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5498D1" w14:textId="77777777" w:rsidR="00234EED" w:rsidRPr="00234EED" w:rsidRDefault="00234EED" w:rsidP="00234EED">
            <w:pPr>
              <w:jc w:val="center"/>
              <w:rPr>
                <w:sz w:val="14"/>
                <w:szCs w:val="14"/>
              </w:rPr>
            </w:pPr>
            <w:r w:rsidRPr="00234EED">
              <w:rPr>
                <w:sz w:val="14"/>
                <w:szCs w:val="14"/>
              </w:rPr>
              <w:t>3,78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7761F8" w14:textId="77777777" w:rsidR="00234EED" w:rsidRPr="00234EED" w:rsidRDefault="00234EED" w:rsidP="00234EED">
            <w:pPr>
              <w:jc w:val="center"/>
              <w:rPr>
                <w:sz w:val="14"/>
                <w:szCs w:val="14"/>
              </w:rPr>
            </w:pPr>
            <w:r w:rsidRPr="00234EED">
              <w:rPr>
                <w:sz w:val="14"/>
                <w:szCs w:val="14"/>
              </w:rPr>
              <w:t>3,78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9F62AF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DBA863" w14:textId="77777777" w:rsidR="00234EED" w:rsidRPr="00234EED" w:rsidRDefault="00234EED" w:rsidP="00234EED">
            <w:pPr>
              <w:jc w:val="center"/>
              <w:rPr>
                <w:sz w:val="14"/>
                <w:szCs w:val="14"/>
              </w:rPr>
            </w:pPr>
            <w:r w:rsidRPr="00234EED">
              <w:rPr>
                <w:sz w:val="14"/>
                <w:szCs w:val="14"/>
              </w:rPr>
              <w:t>0,08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CD7C98F" w14:textId="77777777" w:rsidR="00234EED" w:rsidRPr="00234EED" w:rsidRDefault="00234EED" w:rsidP="00234EED">
            <w:pPr>
              <w:jc w:val="center"/>
              <w:rPr>
                <w:sz w:val="14"/>
                <w:szCs w:val="14"/>
              </w:rPr>
            </w:pPr>
            <w:r w:rsidRPr="00234EED">
              <w:rPr>
                <w:sz w:val="14"/>
                <w:szCs w:val="14"/>
              </w:rPr>
              <w:t>0,08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D5C6CD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DC8FBB4" w14:textId="77777777" w:rsidR="00234EED" w:rsidRPr="00234EED" w:rsidRDefault="00234EED" w:rsidP="00234EED">
            <w:pPr>
              <w:jc w:val="center"/>
              <w:rPr>
                <w:sz w:val="14"/>
                <w:szCs w:val="14"/>
              </w:rPr>
            </w:pPr>
            <w:r w:rsidRPr="00234EED">
              <w:rPr>
                <w:sz w:val="14"/>
                <w:szCs w:val="14"/>
              </w:rPr>
              <w:t>0,08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26D02A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B0CA255" w14:textId="77777777" w:rsidR="00234EED" w:rsidRPr="00234EED" w:rsidRDefault="00234EED" w:rsidP="00234EED">
            <w:pPr>
              <w:jc w:val="center"/>
              <w:rPr>
                <w:sz w:val="14"/>
                <w:szCs w:val="14"/>
              </w:rPr>
            </w:pPr>
            <w:r w:rsidRPr="00234EED">
              <w:rPr>
                <w:sz w:val="14"/>
                <w:szCs w:val="14"/>
              </w:rPr>
              <w:t>0,08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EBC578A" w14:textId="77777777" w:rsidR="00234EED" w:rsidRPr="00234EED" w:rsidRDefault="00234EED" w:rsidP="00234EED">
            <w:pPr>
              <w:jc w:val="center"/>
              <w:rPr>
                <w:sz w:val="14"/>
                <w:szCs w:val="14"/>
              </w:rPr>
            </w:pPr>
            <w:r w:rsidRPr="00234EED">
              <w:rPr>
                <w:sz w:val="14"/>
                <w:szCs w:val="14"/>
              </w:rPr>
              <w:t>0,07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A773FF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8BFCE9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6FAACE" w14:textId="77777777" w:rsidR="00234EED" w:rsidRPr="00234EED" w:rsidRDefault="00234EED" w:rsidP="00234EED">
            <w:pPr>
              <w:jc w:val="center"/>
              <w:rPr>
                <w:sz w:val="14"/>
                <w:szCs w:val="14"/>
              </w:rPr>
            </w:pPr>
            <w:r w:rsidRPr="00234EED">
              <w:rPr>
                <w:sz w:val="14"/>
                <w:szCs w:val="14"/>
              </w:rPr>
              <w:t>Модернизация с установкой инновационных приборов коммерческого учета РРЭ на фидерах ВЛ 10 кВ (87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F884DD" w14:textId="77777777" w:rsidR="00234EED" w:rsidRPr="00234EED" w:rsidRDefault="00234EED" w:rsidP="00234EED">
            <w:pPr>
              <w:jc w:val="center"/>
              <w:rPr>
                <w:sz w:val="14"/>
                <w:szCs w:val="14"/>
              </w:rPr>
            </w:pPr>
            <w:r w:rsidRPr="00234EED">
              <w:rPr>
                <w:sz w:val="14"/>
                <w:szCs w:val="14"/>
              </w:rPr>
              <w:t>H_57.2_КуЭ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0DFEEE" w14:textId="77777777" w:rsidR="00234EED" w:rsidRPr="00234EED" w:rsidRDefault="00234EED" w:rsidP="00234EED">
            <w:pPr>
              <w:jc w:val="center"/>
              <w:rPr>
                <w:sz w:val="14"/>
                <w:szCs w:val="14"/>
              </w:rPr>
            </w:pPr>
            <w:r w:rsidRPr="00234EED">
              <w:rPr>
                <w:sz w:val="14"/>
                <w:szCs w:val="14"/>
              </w:rPr>
              <w:t>36,26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5F9D8D6" w14:textId="77777777" w:rsidR="00234EED" w:rsidRPr="00234EED" w:rsidRDefault="00234EED" w:rsidP="00234EED">
            <w:pPr>
              <w:jc w:val="center"/>
              <w:rPr>
                <w:sz w:val="14"/>
                <w:szCs w:val="14"/>
              </w:rPr>
            </w:pPr>
            <w:r w:rsidRPr="00234EED">
              <w:rPr>
                <w:sz w:val="14"/>
                <w:szCs w:val="14"/>
              </w:rPr>
              <w:t>16,26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D00648E" w14:textId="77777777" w:rsidR="00234EED" w:rsidRPr="00234EED" w:rsidRDefault="00234EED" w:rsidP="00234EED">
            <w:pPr>
              <w:jc w:val="center"/>
              <w:rPr>
                <w:sz w:val="14"/>
                <w:szCs w:val="14"/>
              </w:rPr>
            </w:pPr>
            <w:r w:rsidRPr="00234EED">
              <w:rPr>
                <w:sz w:val="14"/>
                <w:szCs w:val="14"/>
              </w:rPr>
              <w:t>20,00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1E7B1F" w14:textId="77777777" w:rsidR="00234EED" w:rsidRPr="00234EED" w:rsidRDefault="00234EED" w:rsidP="00234EED">
            <w:pPr>
              <w:jc w:val="center"/>
              <w:rPr>
                <w:sz w:val="14"/>
                <w:szCs w:val="14"/>
              </w:rPr>
            </w:pPr>
            <w:r w:rsidRPr="00234EED">
              <w:rPr>
                <w:sz w:val="14"/>
                <w:szCs w:val="14"/>
              </w:rPr>
              <w:t>24,80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661E70" w14:textId="77777777" w:rsidR="00234EED" w:rsidRPr="00234EED" w:rsidRDefault="00234EED" w:rsidP="00234EED">
            <w:pPr>
              <w:jc w:val="center"/>
              <w:rPr>
                <w:sz w:val="14"/>
                <w:szCs w:val="14"/>
              </w:rPr>
            </w:pPr>
            <w:r w:rsidRPr="00234EED">
              <w:rPr>
                <w:sz w:val="14"/>
                <w:szCs w:val="14"/>
              </w:rPr>
              <w:t>1,93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FAAA825" w14:textId="77777777" w:rsidR="00234EED" w:rsidRPr="00234EED" w:rsidRDefault="00234EED" w:rsidP="00234EED">
            <w:pPr>
              <w:jc w:val="center"/>
              <w:rPr>
                <w:sz w:val="14"/>
                <w:szCs w:val="14"/>
              </w:rPr>
            </w:pPr>
            <w:r w:rsidRPr="00234EED">
              <w:rPr>
                <w:sz w:val="14"/>
                <w:szCs w:val="14"/>
              </w:rPr>
              <w:t>22,87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1017E24" w14:textId="77777777" w:rsidR="00234EED" w:rsidRPr="00234EED" w:rsidRDefault="00234EED" w:rsidP="00234EED">
            <w:pPr>
              <w:jc w:val="center"/>
              <w:rPr>
                <w:sz w:val="14"/>
                <w:szCs w:val="14"/>
              </w:rPr>
            </w:pPr>
            <w:r w:rsidRPr="00234EED">
              <w:rPr>
                <w:sz w:val="14"/>
                <w:szCs w:val="14"/>
              </w:rPr>
              <w:t>1,93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150F7BB" w14:textId="77777777" w:rsidR="00234EED" w:rsidRPr="00234EED" w:rsidRDefault="00234EED" w:rsidP="00234EED">
            <w:pPr>
              <w:jc w:val="center"/>
              <w:rPr>
                <w:sz w:val="14"/>
                <w:szCs w:val="14"/>
              </w:rPr>
            </w:pPr>
            <w:r w:rsidRPr="00234EED">
              <w:rPr>
                <w:sz w:val="14"/>
                <w:szCs w:val="14"/>
              </w:rPr>
              <w:t>20,00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A3C93CE" w14:textId="77777777" w:rsidR="00234EED" w:rsidRPr="00234EED" w:rsidRDefault="00234EED" w:rsidP="00234EED">
            <w:pPr>
              <w:jc w:val="center"/>
              <w:rPr>
                <w:sz w:val="14"/>
                <w:szCs w:val="14"/>
              </w:rPr>
            </w:pPr>
            <w:r w:rsidRPr="00234EED">
              <w:rPr>
                <w:sz w:val="14"/>
                <w:szCs w:val="14"/>
              </w:rPr>
              <w:t>21,93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0FF1BA1" w14:textId="77777777" w:rsidR="00234EED" w:rsidRPr="00234EED" w:rsidRDefault="00234EED" w:rsidP="00234EED">
            <w:pPr>
              <w:jc w:val="center"/>
              <w:rPr>
                <w:sz w:val="14"/>
                <w:szCs w:val="14"/>
              </w:rPr>
            </w:pPr>
            <w:r w:rsidRPr="00234EED">
              <w:rPr>
                <w:sz w:val="14"/>
                <w:szCs w:val="14"/>
              </w:rPr>
              <w:t>18,59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5D3C882"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A1C4EC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661707" w14:textId="77777777" w:rsidR="00234EED" w:rsidRPr="00234EED" w:rsidRDefault="00234EED" w:rsidP="00234EED">
            <w:pPr>
              <w:jc w:val="center"/>
              <w:rPr>
                <w:sz w:val="14"/>
                <w:szCs w:val="14"/>
              </w:rPr>
            </w:pPr>
            <w:r w:rsidRPr="00234EED">
              <w:rPr>
                <w:sz w:val="14"/>
                <w:szCs w:val="14"/>
              </w:rPr>
              <w:t>Модернизация систем учета розничного рынка электроэнергии Топкинского РЭС, 993 точек учета (0,4кВ)</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8E5828" w14:textId="77777777" w:rsidR="00234EED" w:rsidRPr="00234EED" w:rsidRDefault="00234EED" w:rsidP="00234EED">
            <w:pPr>
              <w:jc w:val="center"/>
              <w:rPr>
                <w:sz w:val="14"/>
                <w:szCs w:val="14"/>
              </w:rPr>
            </w:pPr>
            <w:r w:rsidRPr="00234EED">
              <w:rPr>
                <w:sz w:val="14"/>
                <w:szCs w:val="14"/>
              </w:rPr>
              <w:t>I_405.3_КуЭ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D8F70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589DB88"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4B799E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9897F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30B0FDD"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A6C540C"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8E12422"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033E2A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18BD4C6"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C6E862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71E2273"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DB52A8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07CAB7" w14:textId="77777777" w:rsidR="00234EED" w:rsidRPr="00234EED" w:rsidRDefault="00234EED" w:rsidP="00234EED">
            <w:pPr>
              <w:jc w:val="center"/>
              <w:rPr>
                <w:sz w:val="14"/>
                <w:szCs w:val="14"/>
              </w:rPr>
            </w:pPr>
            <w:r w:rsidRPr="00234EED">
              <w:rPr>
                <w:sz w:val="14"/>
                <w:szCs w:val="14"/>
              </w:rPr>
              <w:t>Реконструкция производственной базы производственного отделения СВЭС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F8A9D1" w14:textId="77777777" w:rsidR="00234EED" w:rsidRPr="00234EED" w:rsidRDefault="00234EED" w:rsidP="00234EED">
            <w:pPr>
              <w:jc w:val="center"/>
              <w:rPr>
                <w:sz w:val="14"/>
                <w:szCs w:val="14"/>
              </w:rPr>
            </w:pPr>
            <w:r w:rsidRPr="00234EED">
              <w:rPr>
                <w:sz w:val="14"/>
                <w:szCs w:val="14"/>
              </w:rPr>
              <w:t>H_403_КуЭ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97A0E0" w14:textId="77777777" w:rsidR="00234EED" w:rsidRPr="00234EED" w:rsidRDefault="00234EED" w:rsidP="00234EED">
            <w:pPr>
              <w:jc w:val="center"/>
              <w:rPr>
                <w:sz w:val="14"/>
                <w:szCs w:val="14"/>
              </w:rPr>
            </w:pPr>
            <w:r w:rsidRPr="00234EED">
              <w:rPr>
                <w:sz w:val="14"/>
                <w:szCs w:val="14"/>
              </w:rPr>
              <w:t>15,00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038511" w14:textId="77777777" w:rsidR="00234EED" w:rsidRPr="00234EED" w:rsidRDefault="00234EED" w:rsidP="00234EED">
            <w:pPr>
              <w:jc w:val="center"/>
              <w:rPr>
                <w:sz w:val="14"/>
                <w:szCs w:val="14"/>
              </w:rPr>
            </w:pPr>
            <w:r w:rsidRPr="00234EED">
              <w:rPr>
                <w:sz w:val="14"/>
                <w:szCs w:val="14"/>
              </w:rPr>
              <w:t>15,00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814D94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DF8B07" w14:textId="77777777" w:rsidR="00234EED" w:rsidRPr="00234EED" w:rsidRDefault="00234EED" w:rsidP="00234EED">
            <w:pPr>
              <w:jc w:val="center"/>
              <w:rPr>
                <w:sz w:val="14"/>
                <w:szCs w:val="14"/>
              </w:rPr>
            </w:pPr>
            <w:r w:rsidRPr="00234EED">
              <w:rPr>
                <w:sz w:val="14"/>
                <w:szCs w:val="14"/>
              </w:rPr>
              <w:t>0,55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E53B0C" w14:textId="77777777" w:rsidR="00234EED" w:rsidRPr="00234EED" w:rsidRDefault="00234EED" w:rsidP="00234EED">
            <w:pPr>
              <w:jc w:val="center"/>
              <w:rPr>
                <w:sz w:val="14"/>
                <w:szCs w:val="14"/>
              </w:rPr>
            </w:pPr>
            <w:r w:rsidRPr="00234EED">
              <w:rPr>
                <w:sz w:val="14"/>
                <w:szCs w:val="14"/>
              </w:rPr>
              <w:t>0,49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9171B57" w14:textId="77777777" w:rsidR="00234EED" w:rsidRPr="00234EED" w:rsidRDefault="00234EED" w:rsidP="00234EED">
            <w:pPr>
              <w:jc w:val="center"/>
              <w:rPr>
                <w:sz w:val="14"/>
                <w:szCs w:val="14"/>
              </w:rPr>
            </w:pPr>
            <w:r w:rsidRPr="00234EED">
              <w:rPr>
                <w:sz w:val="14"/>
                <w:szCs w:val="14"/>
              </w:rPr>
              <w:t>0,06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680E39A" w14:textId="77777777" w:rsidR="00234EED" w:rsidRPr="00234EED" w:rsidRDefault="00234EED" w:rsidP="00234EED">
            <w:pPr>
              <w:jc w:val="center"/>
              <w:rPr>
                <w:sz w:val="14"/>
                <w:szCs w:val="14"/>
              </w:rPr>
            </w:pPr>
            <w:r w:rsidRPr="00234EED">
              <w:rPr>
                <w:sz w:val="14"/>
                <w:szCs w:val="14"/>
              </w:rPr>
              <w:t>0,49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9A83C5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61F0A86" w14:textId="77777777" w:rsidR="00234EED" w:rsidRPr="00234EED" w:rsidRDefault="00234EED" w:rsidP="00234EED">
            <w:pPr>
              <w:jc w:val="center"/>
              <w:rPr>
                <w:sz w:val="14"/>
                <w:szCs w:val="14"/>
              </w:rPr>
            </w:pPr>
            <w:r w:rsidRPr="00234EED">
              <w:rPr>
                <w:sz w:val="14"/>
                <w:szCs w:val="14"/>
              </w:rPr>
              <w:t>0,49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FE3B6BB" w14:textId="77777777" w:rsidR="00234EED" w:rsidRPr="00234EED" w:rsidRDefault="00234EED" w:rsidP="00234EED">
            <w:pPr>
              <w:jc w:val="center"/>
              <w:rPr>
                <w:sz w:val="14"/>
                <w:szCs w:val="14"/>
              </w:rPr>
            </w:pPr>
            <w:r w:rsidRPr="00234EED">
              <w:rPr>
                <w:sz w:val="14"/>
                <w:szCs w:val="14"/>
              </w:rPr>
              <w:t>0,41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DE60E08"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94F5AD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2DBDB0" w14:textId="77777777" w:rsidR="00234EED" w:rsidRPr="00234EED" w:rsidRDefault="00234EED" w:rsidP="00234EED">
            <w:pPr>
              <w:jc w:val="center"/>
              <w:rPr>
                <w:sz w:val="14"/>
                <w:szCs w:val="14"/>
              </w:rPr>
            </w:pPr>
            <w:r w:rsidRPr="00234EED">
              <w:rPr>
                <w:sz w:val="14"/>
                <w:szCs w:val="14"/>
              </w:rPr>
              <w:t>Реконструкция производственного здания административно-бытового комплекса производственного отделения ЮЭС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7D2BC56" w14:textId="77777777" w:rsidR="00234EED" w:rsidRPr="00234EED" w:rsidRDefault="00234EED" w:rsidP="00234EED">
            <w:pPr>
              <w:jc w:val="center"/>
              <w:rPr>
                <w:sz w:val="14"/>
                <w:szCs w:val="14"/>
              </w:rPr>
            </w:pPr>
            <w:r w:rsidRPr="00234EED">
              <w:rPr>
                <w:sz w:val="14"/>
                <w:szCs w:val="14"/>
              </w:rPr>
              <w:t>H_242_КуЭ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A902050" w14:textId="77777777" w:rsidR="00234EED" w:rsidRPr="00234EED" w:rsidRDefault="00234EED" w:rsidP="00234EED">
            <w:pPr>
              <w:jc w:val="center"/>
              <w:rPr>
                <w:sz w:val="14"/>
                <w:szCs w:val="14"/>
              </w:rPr>
            </w:pPr>
            <w:r w:rsidRPr="00234EED">
              <w:rPr>
                <w:sz w:val="14"/>
                <w:szCs w:val="14"/>
              </w:rPr>
              <w:t>2,90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6345436" w14:textId="77777777" w:rsidR="00234EED" w:rsidRPr="00234EED" w:rsidRDefault="00234EED" w:rsidP="00234EED">
            <w:pPr>
              <w:jc w:val="center"/>
              <w:rPr>
                <w:sz w:val="14"/>
                <w:szCs w:val="14"/>
              </w:rPr>
            </w:pPr>
            <w:r w:rsidRPr="00234EED">
              <w:rPr>
                <w:sz w:val="14"/>
                <w:szCs w:val="14"/>
              </w:rPr>
              <w:t>2,90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08F697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CDEFDE" w14:textId="77777777" w:rsidR="00234EED" w:rsidRPr="00234EED" w:rsidRDefault="00234EED" w:rsidP="00234EED">
            <w:pPr>
              <w:jc w:val="center"/>
              <w:rPr>
                <w:sz w:val="14"/>
                <w:szCs w:val="14"/>
              </w:rPr>
            </w:pPr>
            <w:r w:rsidRPr="00234EED">
              <w:rPr>
                <w:sz w:val="14"/>
                <w:szCs w:val="14"/>
              </w:rPr>
              <w:t>0,52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F77F83A" w14:textId="77777777" w:rsidR="00234EED" w:rsidRPr="00234EED" w:rsidRDefault="00234EED" w:rsidP="00234EED">
            <w:pPr>
              <w:jc w:val="center"/>
              <w:rPr>
                <w:sz w:val="14"/>
                <w:szCs w:val="14"/>
              </w:rPr>
            </w:pPr>
            <w:r w:rsidRPr="00234EED">
              <w:rPr>
                <w:sz w:val="14"/>
                <w:szCs w:val="14"/>
              </w:rPr>
              <w:t>0,45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87ACE71" w14:textId="77777777" w:rsidR="00234EED" w:rsidRPr="00234EED" w:rsidRDefault="00234EED" w:rsidP="00234EED">
            <w:pPr>
              <w:jc w:val="center"/>
              <w:rPr>
                <w:sz w:val="14"/>
                <w:szCs w:val="14"/>
              </w:rPr>
            </w:pPr>
            <w:r w:rsidRPr="00234EED">
              <w:rPr>
                <w:sz w:val="14"/>
                <w:szCs w:val="14"/>
              </w:rPr>
              <w:t>0,07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A4EAB2E" w14:textId="77777777" w:rsidR="00234EED" w:rsidRPr="00234EED" w:rsidRDefault="00234EED" w:rsidP="00234EED">
            <w:pPr>
              <w:jc w:val="center"/>
              <w:rPr>
                <w:sz w:val="14"/>
                <w:szCs w:val="14"/>
              </w:rPr>
            </w:pPr>
            <w:r w:rsidRPr="00234EED">
              <w:rPr>
                <w:sz w:val="14"/>
                <w:szCs w:val="14"/>
              </w:rPr>
              <w:t>0,45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709CD4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E1577F5" w14:textId="77777777" w:rsidR="00234EED" w:rsidRPr="00234EED" w:rsidRDefault="00234EED" w:rsidP="00234EED">
            <w:pPr>
              <w:jc w:val="center"/>
              <w:rPr>
                <w:sz w:val="14"/>
                <w:szCs w:val="14"/>
              </w:rPr>
            </w:pPr>
            <w:r w:rsidRPr="00234EED">
              <w:rPr>
                <w:sz w:val="14"/>
                <w:szCs w:val="14"/>
              </w:rPr>
              <w:t>0,45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8A7D74E" w14:textId="77777777" w:rsidR="00234EED" w:rsidRPr="00234EED" w:rsidRDefault="00234EED" w:rsidP="00234EED">
            <w:pPr>
              <w:jc w:val="center"/>
              <w:rPr>
                <w:sz w:val="14"/>
                <w:szCs w:val="14"/>
              </w:rPr>
            </w:pPr>
            <w:r w:rsidRPr="00234EED">
              <w:rPr>
                <w:sz w:val="14"/>
                <w:szCs w:val="14"/>
              </w:rPr>
              <w:t>0,38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9FBBB5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291E6F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5BC5B6" w14:textId="77777777" w:rsidR="00234EED" w:rsidRPr="00234EED" w:rsidRDefault="00234EED" w:rsidP="00234EED">
            <w:pPr>
              <w:jc w:val="center"/>
              <w:rPr>
                <w:sz w:val="14"/>
                <w:szCs w:val="14"/>
              </w:rPr>
            </w:pPr>
            <w:r w:rsidRPr="00234EED">
              <w:rPr>
                <w:sz w:val="14"/>
                <w:szCs w:val="14"/>
              </w:rPr>
              <w:t>Реконструкция инженерных систем базы центрального склада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BCC364" w14:textId="77777777" w:rsidR="00234EED" w:rsidRPr="00234EED" w:rsidRDefault="00234EED" w:rsidP="00234EED">
            <w:pPr>
              <w:jc w:val="center"/>
              <w:rPr>
                <w:sz w:val="14"/>
                <w:szCs w:val="14"/>
              </w:rPr>
            </w:pPr>
            <w:r w:rsidRPr="00234EED">
              <w:rPr>
                <w:sz w:val="14"/>
                <w:szCs w:val="14"/>
              </w:rPr>
              <w:t>H_374_КуЭ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A098DC" w14:textId="77777777" w:rsidR="00234EED" w:rsidRPr="00234EED" w:rsidRDefault="00234EED" w:rsidP="00234EED">
            <w:pPr>
              <w:jc w:val="center"/>
              <w:rPr>
                <w:sz w:val="14"/>
                <w:szCs w:val="14"/>
              </w:rPr>
            </w:pPr>
            <w:r w:rsidRPr="00234EED">
              <w:rPr>
                <w:sz w:val="14"/>
                <w:szCs w:val="14"/>
              </w:rPr>
              <w:t>0,21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7151F57" w14:textId="77777777" w:rsidR="00234EED" w:rsidRPr="00234EED" w:rsidRDefault="00234EED" w:rsidP="00234EED">
            <w:pPr>
              <w:jc w:val="center"/>
              <w:rPr>
                <w:sz w:val="14"/>
                <w:szCs w:val="14"/>
              </w:rPr>
            </w:pPr>
            <w:r w:rsidRPr="00234EED">
              <w:rPr>
                <w:sz w:val="14"/>
                <w:szCs w:val="14"/>
              </w:rPr>
              <w:t>0,21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0602A5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452E5C" w14:textId="77777777" w:rsidR="00234EED" w:rsidRPr="00234EED" w:rsidRDefault="00234EED" w:rsidP="00234EED">
            <w:pPr>
              <w:jc w:val="center"/>
              <w:rPr>
                <w:sz w:val="14"/>
                <w:szCs w:val="14"/>
              </w:rPr>
            </w:pPr>
            <w:r w:rsidRPr="00234EED">
              <w:rPr>
                <w:sz w:val="14"/>
                <w:szCs w:val="14"/>
              </w:rPr>
              <w:t>0,22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D1068B3" w14:textId="77777777" w:rsidR="00234EED" w:rsidRPr="00234EED" w:rsidRDefault="00234EED" w:rsidP="00234EED">
            <w:pPr>
              <w:jc w:val="center"/>
              <w:rPr>
                <w:sz w:val="14"/>
                <w:szCs w:val="14"/>
              </w:rPr>
            </w:pPr>
            <w:r w:rsidRPr="00234EED">
              <w:rPr>
                <w:sz w:val="14"/>
                <w:szCs w:val="14"/>
              </w:rPr>
              <w:t>0,19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98D5673" w14:textId="77777777" w:rsidR="00234EED" w:rsidRPr="00234EED" w:rsidRDefault="00234EED" w:rsidP="00234EED">
            <w:pPr>
              <w:jc w:val="center"/>
              <w:rPr>
                <w:sz w:val="14"/>
                <w:szCs w:val="14"/>
              </w:rPr>
            </w:pPr>
            <w:r w:rsidRPr="00234EED">
              <w:rPr>
                <w:sz w:val="14"/>
                <w:szCs w:val="14"/>
              </w:rPr>
              <w:t>0,03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E3A2ED3" w14:textId="77777777" w:rsidR="00234EED" w:rsidRPr="00234EED" w:rsidRDefault="00234EED" w:rsidP="00234EED">
            <w:pPr>
              <w:jc w:val="center"/>
              <w:rPr>
                <w:sz w:val="14"/>
                <w:szCs w:val="14"/>
              </w:rPr>
            </w:pPr>
            <w:r w:rsidRPr="00234EED">
              <w:rPr>
                <w:sz w:val="14"/>
                <w:szCs w:val="14"/>
              </w:rPr>
              <w:t>0,19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923459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930C19D" w14:textId="77777777" w:rsidR="00234EED" w:rsidRPr="00234EED" w:rsidRDefault="00234EED" w:rsidP="00234EED">
            <w:pPr>
              <w:jc w:val="center"/>
              <w:rPr>
                <w:sz w:val="14"/>
                <w:szCs w:val="14"/>
              </w:rPr>
            </w:pPr>
            <w:r w:rsidRPr="00234EED">
              <w:rPr>
                <w:sz w:val="14"/>
                <w:szCs w:val="14"/>
              </w:rPr>
              <w:t>0,19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E807A47" w14:textId="77777777" w:rsidR="00234EED" w:rsidRPr="00234EED" w:rsidRDefault="00234EED" w:rsidP="00234EED">
            <w:pPr>
              <w:jc w:val="center"/>
              <w:rPr>
                <w:sz w:val="14"/>
                <w:szCs w:val="14"/>
              </w:rPr>
            </w:pPr>
            <w:r w:rsidRPr="00234EED">
              <w:rPr>
                <w:sz w:val="14"/>
                <w:szCs w:val="14"/>
              </w:rPr>
              <w:t>0,16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1DFD24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6C3F9F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57A73F" w14:textId="77777777" w:rsidR="00234EED" w:rsidRPr="00234EED" w:rsidRDefault="00234EED" w:rsidP="00234EED">
            <w:pPr>
              <w:jc w:val="center"/>
              <w:rPr>
                <w:sz w:val="14"/>
                <w:szCs w:val="14"/>
              </w:rPr>
            </w:pPr>
            <w:r w:rsidRPr="00234EED">
              <w:rPr>
                <w:sz w:val="14"/>
                <w:szCs w:val="14"/>
              </w:rPr>
              <w:t>Реконструкция инженерных систем базы Кемеровского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B7D0DC" w14:textId="77777777" w:rsidR="00234EED" w:rsidRPr="00234EED" w:rsidRDefault="00234EED" w:rsidP="00234EED">
            <w:pPr>
              <w:jc w:val="center"/>
              <w:rPr>
                <w:sz w:val="14"/>
                <w:szCs w:val="14"/>
              </w:rPr>
            </w:pPr>
            <w:r w:rsidRPr="00234EED">
              <w:rPr>
                <w:sz w:val="14"/>
                <w:szCs w:val="14"/>
              </w:rPr>
              <w:t>H_375_КуЭ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D471DE" w14:textId="77777777" w:rsidR="00234EED" w:rsidRPr="00234EED" w:rsidRDefault="00234EED" w:rsidP="00234EED">
            <w:pPr>
              <w:jc w:val="center"/>
              <w:rPr>
                <w:sz w:val="14"/>
                <w:szCs w:val="14"/>
              </w:rPr>
            </w:pPr>
            <w:r w:rsidRPr="00234EED">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214BB4" w14:textId="77777777" w:rsidR="00234EED" w:rsidRPr="00234EED" w:rsidRDefault="00234EED" w:rsidP="00234EED">
            <w:pPr>
              <w:jc w:val="center"/>
              <w:rPr>
                <w:sz w:val="14"/>
                <w:szCs w:val="14"/>
              </w:rPr>
            </w:pPr>
            <w:r w:rsidRPr="00234EED">
              <w:rPr>
                <w:sz w:val="14"/>
                <w:szCs w:val="14"/>
              </w:rPr>
              <w:t>0,02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E62348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86B7F2" w14:textId="77777777" w:rsidR="00234EED" w:rsidRPr="00234EED" w:rsidRDefault="00234EED" w:rsidP="00234EED">
            <w:pPr>
              <w:jc w:val="center"/>
              <w:rPr>
                <w:sz w:val="14"/>
                <w:szCs w:val="14"/>
              </w:rPr>
            </w:pPr>
            <w:r w:rsidRPr="00234EED">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4BBDFE" w14:textId="77777777" w:rsidR="00234EED" w:rsidRPr="00234EED" w:rsidRDefault="00234EED" w:rsidP="00234EED">
            <w:pPr>
              <w:jc w:val="center"/>
              <w:rPr>
                <w:sz w:val="14"/>
                <w:szCs w:val="14"/>
              </w:rPr>
            </w:pPr>
            <w:r w:rsidRPr="00234EED">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BC49582"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FA88D11" w14:textId="77777777" w:rsidR="00234EED" w:rsidRPr="00234EED" w:rsidRDefault="00234EED" w:rsidP="00234EED">
            <w:pPr>
              <w:jc w:val="center"/>
              <w:rPr>
                <w:sz w:val="14"/>
                <w:szCs w:val="14"/>
              </w:rPr>
            </w:pPr>
            <w:r w:rsidRPr="00234EED">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038B44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A69897A" w14:textId="77777777" w:rsidR="00234EED" w:rsidRPr="00234EED" w:rsidRDefault="00234EED" w:rsidP="00234EED">
            <w:pPr>
              <w:jc w:val="center"/>
              <w:rPr>
                <w:sz w:val="14"/>
                <w:szCs w:val="14"/>
              </w:rPr>
            </w:pPr>
            <w:r w:rsidRPr="00234EED">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DCBB3D6" w14:textId="77777777" w:rsidR="00234EED" w:rsidRPr="00234EED" w:rsidRDefault="00234EED" w:rsidP="00234EED">
            <w:pPr>
              <w:jc w:val="center"/>
              <w:rPr>
                <w:sz w:val="14"/>
                <w:szCs w:val="14"/>
              </w:rPr>
            </w:pPr>
            <w:r w:rsidRPr="00234EED">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ABEDA27" w14:textId="77777777" w:rsidR="00234EED" w:rsidRPr="00234EED" w:rsidRDefault="00234EED" w:rsidP="00234EED">
            <w:pPr>
              <w:jc w:val="center"/>
              <w:rPr>
                <w:sz w:val="14"/>
                <w:szCs w:val="14"/>
              </w:rPr>
            </w:pPr>
            <w:r w:rsidRPr="00234EED">
              <w:rPr>
                <w:sz w:val="14"/>
                <w:szCs w:val="14"/>
              </w:rPr>
              <w:t>-</w:t>
            </w:r>
          </w:p>
        </w:tc>
      </w:tr>
      <w:tr w:rsidR="00234EED" w:rsidRPr="00234EED" w14:paraId="6CA6BF2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592C82" w14:textId="77777777" w:rsidR="00234EED" w:rsidRPr="00234EED" w:rsidRDefault="00234EED" w:rsidP="00234EED">
            <w:pPr>
              <w:jc w:val="center"/>
              <w:rPr>
                <w:sz w:val="14"/>
                <w:szCs w:val="14"/>
              </w:rPr>
            </w:pPr>
            <w:r w:rsidRPr="00234EED">
              <w:rPr>
                <w:sz w:val="14"/>
                <w:szCs w:val="14"/>
              </w:rPr>
              <w:t>Реконструкция инженерных систем здания гараж-мастерской  Тисульского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0D3E6A" w14:textId="77777777" w:rsidR="00234EED" w:rsidRPr="00234EED" w:rsidRDefault="00234EED" w:rsidP="00234EED">
            <w:pPr>
              <w:jc w:val="center"/>
              <w:rPr>
                <w:sz w:val="14"/>
                <w:szCs w:val="14"/>
              </w:rPr>
            </w:pPr>
            <w:r w:rsidRPr="00234EED">
              <w:rPr>
                <w:sz w:val="14"/>
                <w:szCs w:val="14"/>
              </w:rPr>
              <w:t>H_377_КуЭ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200B0D" w14:textId="77777777" w:rsidR="00234EED" w:rsidRPr="00234EED" w:rsidRDefault="00234EED" w:rsidP="00234EED">
            <w:pPr>
              <w:jc w:val="center"/>
              <w:rPr>
                <w:sz w:val="14"/>
                <w:szCs w:val="14"/>
              </w:rPr>
            </w:pPr>
            <w:r w:rsidRPr="00234EED">
              <w:rPr>
                <w:sz w:val="14"/>
                <w:szCs w:val="14"/>
              </w:rPr>
              <w:t>1,01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54C173" w14:textId="77777777" w:rsidR="00234EED" w:rsidRPr="00234EED" w:rsidRDefault="00234EED" w:rsidP="00234EED">
            <w:pPr>
              <w:jc w:val="center"/>
              <w:rPr>
                <w:sz w:val="14"/>
                <w:szCs w:val="14"/>
              </w:rPr>
            </w:pPr>
            <w:r w:rsidRPr="00234EED">
              <w:rPr>
                <w:sz w:val="14"/>
                <w:szCs w:val="14"/>
              </w:rPr>
              <w:t>1,01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48E2D7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7251FE" w14:textId="77777777" w:rsidR="00234EED" w:rsidRPr="00234EED" w:rsidRDefault="00234EED" w:rsidP="00234EED">
            <w:pPr>
              <w:jc w:val="center"/>
              <w:rPr>
                <w:sz w:val="14"/>
                <w:szCs w:val="14"/>
              </w:rPr>
            </w:pPr>
            <w:r w:rsidRPr="00234EED">
              <w:rPr>
                <w:sz w:val="14"/>
                <w:szCs w:val="14"/>
              </w:rPr>
              <w:t>0,21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5C06679" w14:textId="77777777" w:rsidR="00234EED" w:rsidRPr="00234EED" w:rsidRDefault="00234EED" w:rsidP="00234EED">
            <w:pPr>
              <w:jc w:val="center"/>
              <w:rPr>
                <w:sz w:val="14"/>
                <w:szCs w:val="14"/>
              </w:rPr>
            </w:pPr>
            <w:r w:rsidRPr="00234EED">
              <w:rPr>
                <w:sz w:val="14"/>
                <w:szCs w:val="14"/>
              </w:rPr>
              <w:t>0,19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1280AB2" w14:textId="77777777" w:rsidR="00234EED" w:rsidRPr="00234EED" w:rsidRDefault="00234EED" w:rsidP="00234EED">
            <w:pPr>
              <w:jc w:val="center"/>
              <w:rPr>
                <w:sz w:val="14"/>
                <w:szCs w:val="14"/>
              </w:rPr>
            </w:pPr>
            <w:r w:rsidRPr="00234EED">
              <w:rPr>
                <w:sz w:val="14"/>
                <w:szCs w:val="14"/>
              </w:rPr>
              <w:t>0,03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82F273A" w14:textId="77777777" w:rsidR="00234EED" w:rsidRPr="00234EED" w:rsidRDefault="00234EED" w:rsidP="00234EED">
            <w:pPr>
              <w:jc w:val="center"/>
              <w:rPr>
                <w:sz w:val="14"/>
                <w:szCs w:val="14"/>
              </w:rPr>
            </w:pPr>
            <w:r w:rsidRPr="00234EED">
              <w:rPr>
                <w:sz w:val="14"/>
                <w:szCs w:val="14"/>
              </w:rPr>
              <w:t>0,19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400D0B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E548F04" w14:textId="77777777" w:rsidR="00234EED" w:rsidRPr="00234EED" w:rsidRDefault="00234EED" w:rsidP="00234EED">
            <w:pPr>
              <w:jc w:val="center"/>
              <w:rPr>
                <w:sz w:val="14"/>
                <w:szCs w:val="14"/>
              </w:rPr>
            </w:pPr>
            <w:r w:rsidRPr="00234EED">
              <w:rPr>
                <w:sz w:val="14"/>
                <w:szCs w:val="14"/>
              </w:rPr>
              <w:t>0,19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CFF7AAC" w14:textId="77777777" w:rsidR="00234EED" w:rsidRPr="00234EED" w:rsidRDefault="00234EED" w:rsidP="00234EED">
            <w:pPr>
              <w:jc w:val="center"/>
              <w:rPr>
                <w:sz w:val="14"/>
                <w:szCs w:val="14"/>
              </w:rPr>
            </w:pPr>
            <w:r w:rsidRPr="00234EED">
              <w:rPr>
                <w:sz w:val="14"/>
                <w:szCs w:val="14"/>
              </w:rPr>
              <w:t>0,16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011F9BE"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27C584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00C9F5" w14:textId="77777777" w:rsidR="00234EED" w:rsidRPr="00234EED" w:rsidRDefault="00234EED" w:rsidP="00234EED">
            <w:pPr>
              <w:jc w:val="center"/>
              <w:rPr>
                <w:sz w:val="14"/>
                <w:szCs w:val="14"/>
              </w:rPr>
            </w:pPr>
            <w:r w:rsidRPr="00234EED">
              <w:rPr>
                <w:sz w:val="14"/>
                <w:szCs w:val="14"/>
              </w:rPr>
              <w:t>Реконструкция инженерных систем базы Топкинского РЭС, Гаража, Литеры 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50A73A" w14:textId="77777777" w:rsidR="00234EED" w:rsidRPr="00234EED" w:rsidRDefault="00234EED" w:rsidP="00234EED">
            <w:pPr>
              <w:jc w:val="center"/>
              <w:rPr>
                <w:sz w:val="14"/>
                <w:szCs w:val="14"/>
              </w:rPr>
            </w:pPr>
            <w:r w:rsidRPr="00234EED">
              <w:rPr>
                <w:sz w:val="14"/>
                <w:szCs w:val="14"/>
              </w:rPr>
              <w:t>H_380_КуЭ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2C3323"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CB2A219" w14:textId="77777777" w:rsidR="00234EED" w:rsidRPr="00234EED" w:rsidRDefault="00234EED" w:rsidP="00234EED">
            <w:pPr>
              <w:jc w:val="center"/>
              <w:rPr>
                <w:sz w:val="14"/>
                <w:szCs w:val="14"/>
              </w:rPr>
            </w:pPr>
            <w:r w:rsidRPr="00234EED">
              <w:rPr>
                <w:sz w:val="14"/>
                <w:szCs w:val="14"/>
              </w:rPr>
              <w:t>0,01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C0197D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2BB9A7"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C7DF045"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6774E2D"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9FED649"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06F825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0E90D70" w14:textId="77777777" w:rsidR="00234EED" w:rsidRPr="00234EED" w:rsidRDefault="00234EED" w:rsidP="00234EED">
            <w:pPr>
              <w:jc w:val="center"/>
              <w:rPr>
                <w:sz w:val="14"/>
                <w:szCs w:val="14"/>
              </w:rPr>
            </w:pPr>
            <w:r w:rsidRPr="00234EED">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7B571DA" w14:textId="77777777" w:rsidR="00234EED" w:rsidRPr="00234EED" w:rsidRDefault="00234EED" w:rsidP="00234EED">
            <w:pPr>
              <w:jc w:val="center"/>
              <w:rPr>
                <w:sz w:val="14"/>
                <w:szCs w:val="14"/>
              </w:rPr>
            </w:pPr>
            <w:r w:rsidRPr="00234EED">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6DDB52D" w14:textId="77777777" w:rsidR="00234EED" w:rsidRPr="00234EED" w:rsidRDefault="00234EED" w:rsidP="00234EED">
            <w:pPr>
              <w:jc w:val="center"/>
              <w:rPr>
                <w:sz w:val="14"/>
                <w:szCs w:val="14"/>
              </w:rPr>
            </w:pPr>
            <w:r w:rsidRPr="00234EED">
              <w:rPr>
                <w:sz w:val="14"/>
                <w:szCs w:val="14"/>
              </w:rPr>
              <w:t>-</w:t>
            </w:r>
          </w:p>
        </w:tc>
      </w:tr>
      <w:tr w:rsidR="00234EED" w:rsidRPr="00234EED" w14:paraId="5613E40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53D9AA" w14:textId="77777777" w:rsidR="00234EED" w:rsidRPr="00234EED" w:rsidRDefault="00234EED" w:rsidP="00234EED">
            <w:pPr>
              <w:jc w:val="center"/>
              <w:rPr>
                <w:sz w:val="14"/>
                <w:szCs w:val="14"/>
              </w:rPr>
            </w:pPr>
            <w:r w:rsidRPr="00234EED">
              <w:rPr>
                <w:sz w:val="14"/>
                <w:szCs w:val="14"/>
              </w:rPr>
              <w:t>Реконструкция инженерных систем производственного здания Зарубинского мастерского участка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D20D06" w14:textId="77777777" w:rsidR="00234EED" w:rsidRPr="00234EED" w:rsidRDefault="00234EED" w:rsidP="00234EED">
            <w:pPr>
              <w:jc w:val="center"/>
              <w:rPr>
                <w:sz w:val="14"/>
                <w:szCs w:val="14"/>
              </w:rPr>
            </w:pPr>
            <w:r w:rsidRPr="00234EED">
              <w:rPr>
                <w:sz w:val="14"/>
                <w:szCs w:val="14"/>
              </w:rPr>
              <w:t>H_382_КуЭ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4A76D8" w14:textId="77777777" w:rsidR="00234EED" w:rsidRPr="00234EED" w:rsidRDefault="00234EED" w:rsidP="00234EED">
            <w:pPr>
              <w:jc w:val="center"/>
              <w:rPr>
                <w:sz w:val="14"/>
                <w:szCs w:val="14"/>
              </w:rPr>
            </w:pPr>
            <w:r w:rsidRPr="00234EED">
              <w:rPr>
                <w:sz w:val="14"/>
                <w:szCs w:val="14"/>
              </w:rPr>
              <w:t>0,24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ABE2A3D" w14:textId="77777777" w:rsidR="00234EED" w:rsidRPr="00234EED" w:rsidRDefault="00234EED" w:rsidP="00234EED">
            <w:pPr>
              <w:jc w:val="center"/>
              <w:rPr>
                <w:sz w:val="14"/>
                <w:szCs w:val="14"/>
              </w:rPr>
            </w:pPr>
            <w:r w:rsidRPr="00234EED">
              <w:rPr>
                <w:sz w:val="14"/>
                <w:szCs w:val="14"/>
              </w:rPr>
              <w:t>0,24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C6743F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A76AD1"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1B9B914"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CFE1658"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AAC2555"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920EEF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F7D5A31" w14:textId="77777777" w:rsidR="00234EED" w:rsidRPr="00234EED" w:rsidRDefault="00234EED" w:rsidP="00234EED">
            <w:pPr>
              <w:jc w:val="center"/>
              <w:rPr>
                <w:sz w:val="14"/>
                <w:szCs w:val="14"/>
              </w:rPr>
            </w:pPr>
            <w:r w:rsidRPr="00234EED">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6F9F46D" w14:textId="77777777" w:rsidR="00234EED" w:rsidRPr="00234EED" w:rsidRDefault="00234EED" w:rsidP="00234EED">
            <w:pPr>
              <w:jc w:val="center"/>
              <w:rPr>
                <w:sz w:val="14"/>
                <w:szCs w:val="14"/>
              </w:rPr>
            </w:pPr>
            <w:r w:rsidRPr="00234EED">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E22BF5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616F50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1F651D" w14:textId="77777777" w:rsidR="00234EED" w:rsidRPr="00234EED" w:rsidRDefault="00234EED" w:rsidP="00234EED">
            <w:pPr>
              <w:jc w:val="center"/>
              <w:rPr>
                <w:sz w:val="14"/>
                <w:szCs w:val="14"/>
              </w:rPr>
            </w:pPr>
            <w:r w:rsidRPr="00234EED">
              <w:rPr>
                <w:sz w:val="14"/>
                <w:szCs w:val="14"/>
              </w:rPr>
              <w:t>Реконструкция инженерных систем Шишинского М/У. Основное строение, Литера А, А1, 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76E672" w14:textId="77777777" w:rsidR="00234EED" w:rsidRPr="00234EED" w:rsidRDefault="00234EED" w:rsidP="00234EED">
            <w:pPr>
              <w:jc w:val="center"/>
              <w:rPr>
                <w:sz w:val="14"/>
                <w:szCs w:val="14"/>
              </w:rPr>
            </w:pPr>
            <w:r w:rsidRPr="00234EED">
              <w:rPr>
                <w:sz w:val="14"/>
                <w:szCs w:val="14"/>
              </w:rPr>
              <w:t>H_384_КуЭ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73863F" w14:textId="77777777" w:rsidR="00234EED" w:rsidRPr="00234EED" w:rsidRDefault="00234EED" w:rsidP="00234EED">
            <w:pPr>
              <w:jc w:val="center"/>
              <w:rPr>
                <w:sz w:val="14"/>
                <w:szCs w:val="14"/>
              </w:rPr>
            </w:pPr>
            <w:r w:rsidRPr="00234EED">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1F1E8C4" w14:textId="77777777" w:rsidR="00234EED" w:rsidRPr="00234EED" w:rsidRDefault="00234EED" w:rsidP="00234EED">
            <w:pPr>
              <w:jc w:val="center"/>
              <w:rPr>
                <w:sz w:val="14"/>
                <w:szCs w:val="14"/>
              </w:rPr>
            </w:pPr>
            <w:r w:rsidRPr="00234EED">
              <w:rPr>
                <w:sz w:val="14"/>
                <w:szCs w:val="14"/>
              </w:rPr>
              <w:t>0,02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87B84CA"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A20E34" w14:textId="77777777" w:rsidR="00234EED" w:rsidRPr="00234EED" w:rsidRDefault="00234EED" w:rsidP="00234EED">
            <w:pPr>
              <w:jc w:val="center"/>
              <w:rPr>
                <w:sz w:val="14"/>
                <w:szCs w:val="14"/>
              </w:rPr>
            </w:pPr>
            <w:r w:rsidRPr="00234EED">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07AC0A" w14:textId="77777777" w:rsidR="00234EED" w:rsidRPr="00234EED" w:rsidRDefault="00234EED" w:rsidP="00234EED">
            <w:pPr>
              <w:jc w:val="center"/>
              <w:rPr>
                <w:sz w:val="14"/>
                <w:szCs w:val="14"/>
              </w:rPr>
            </w:pPr>
            <w:r w:rsidRPr="00234EED">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26002F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85E2646" w14:textId="77777777" w:rsidR="00234EED" w:rsidRPr="00234EED" w:rsidRDefault="00234EED" w:rsidP="00234EED">
            <w:pPr>
              <w:jc w:val="center"/>
              <w:rPr>
                <w:sz w:val="14"/>
                <w:szCs w:val="14"/>
              </w:rPr>
            </w:pPr>
            <w:r w:rsidRPr="00234EED">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EEF514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E0CEDF9" w14:textId="77777777" w:rsidR="00234EED" w:rsidRPr="00234EED" w:rsidRDefault="00234EED" w:rsidP="00234EED">
            <w:pPr>
              <w:jc w:val="center"/>
              <w:rPr>
                <w:sz w:val="14"/>
                <w:szCs w:val="14"/>
              </w:rPr>
            </w:pPr>
            <w:r w:rsidRPr="00234EED">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1124E9C" w14:textId="77777777" w:rsidR="00234EED" w:rsidRPr="00234EED" w:rsidRDefault="00234EED" w:rsidP="00234EED">
            <w:pPr>
              <w:jc w:val="center"/>
              <w:rPr>
                <w:sz w:val="14"/>
                <w:szCs w:val="14"/>
              </w:rPr>
            </w:pPr>
            <w:r w:rsidRPr="00234EED">
              <w:rPr>
                <w:sz w:val="14"/>
                <w:szCs w:val="14"/>
              </w:rPr>
              <w:t>0,02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65E98C2" w14:textId="77777777" w:rsidR="00234EED" w:rsidRPr="00234EED" w:rsidRDefault="00234EED" w:rsidP="00234EED">
            <w:pPr>
              <w:jc w:val="center"/>
              <w:rPr>
                <w:sz w:val="14"/>
                <w:szCs w:val="14"/>
              </w:rPr>
            </w:pPr>
            <w:r w:rsidRPr="00234EED">
              <w:rPr>
                <w:sz w:val="14"/>
                <w:szCs w:val="14"/>
              </w:rPr>
              <w:t>-</w:t>
            </w:r>
          </w:p>
        </w:tc>
      </w:tr>
      <w:tr w:rsidR="00234EED" w:rsidRPr="00234EED" w14:paraId="296A1FA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C33AB3" w14:textId="77777777" w:rsidR="00234EED" w:rsidRPr="00234EED" w:rsidRDefault="00234EED" w:rsidP="00234EED">
            <w:pPr>
              <w:jc w:val="center"/>
              <w:rPr>
                <w:sz w:val="14"/>
                <w:szCs w:val="14"/>
              </w:rPr>
            </w:pPr>
            <w:r w:rsidRPr="00234EED">
              <w:rPr>
                <w:sz w:val="14"/>
                <w:szCs w:val="14"/>
              </w:rPr>
              <w:t>Реконструкция инженерных систем здания гаража Яйского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AFDC76" w14:textId="77777777" w:rsidR="00234EED" w:rsidRPr="00234EED" w:rsidRDefault="00234EED" w:rsidP="00234EED">
            <w:pPr>
              <w:jc w:val="center"/>
              <w:rPr>
                <w:sz w:val="14"/>
                <w:szCs w:val="14"/>
              </w:rPr>
            </w:pPr>
            <w:r w:rsidRPr="00234EED">
              <w:rPr>
                <w:sz w:val="14"/>
                <w:szCs w:val="14"/>
              </w:rPr>
              <w:t>H_391_КуЭ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A98962" w14:textId="77777777" w:rsidR="00234EED" w:rsidRPr="00234EED" w:rsidRDefault="00234EED" w:rsidP="00234EED">
            <w:pPr>
              <w:jc w:val="center"/>
              <w:rPr>
                <w:sz w:val="14"/>
                <w:szCs w:val="14"/>
              </w:rPr>
            </w:pPr>
            <w:r w:rsidRPr="00234EED">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D0871BC" w14:textId="77777777" w:rsidR="00234EED" w:rsidRPr="00234EED" w:rsidRDefault="00234EED" w:rsidP="00234EED">
            <w:pPr>
              <w:jc w:val="center"/>
              <w:rPr>
                <w:sz w:val="14"/>
                <w:szCs w:val="14"/>
              </w:rPr>
            </w:pPr>
            <w:r w:rsidRPr="00234EED">
              <w:rPr>
                <w:sz w:val="14"/>
                <w:szCs w:val="14"/>
              </w:rPr>
              <w:t>0,06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7FFF9C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1F6319" w14:textId="77777777" w:rsidR="00234EED" w:rsidRPr="00234EED" w:rsidRDefault="00234EED" w:rsidP="00234EED">
            <w:pPr>
              <w:jc w:val="center"/>
              <w:rPr>
                <w:sz w:val="14"/>
                <w:szCs w:val="14"/>
              </w:rPr>
            </w:pPr>
            <w:r w:rsidRPr="00234EED">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9299B4F"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C380EBF"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D9AA88E"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1410A1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72D8254"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7EDA628"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30C4970" w14:textId="77777777" w:rsidR="00234EED" w:rsidRPr="00234EED" w:rsidRDefault="00234EED" w:rsidP="00234EED">
            <w:pPr>
              <w:jc w:val="center"/>
              <w:rPr>
                <w:sz w:val="14"/>
                <w:szCs w:val="14"/>
              </w:rPr>
            </w:pPr>
            <w:r w:rsidRPr="00234EED">
              <w:rPr>
                <w:sz w:val="14"/>
                <w:szCs w:val="14"/>
              </w:rPr>
              <w:t>-</w:t>
            </w:r>
          </w:p>
        </w:tc>
      </w:tr>
      <w:tr w:rsidR="00234EED" w:rsidRPr="00234EED" w14:paraId="015DBD2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4D654B" w14:textId="77777777" w:rsidR="00234EED" w:rsidRPr="00234EED" w:rsidRDefault="00234EED" w:rsidP="00234EED">
            <w:pPr>
              <w:jc w:val="center"/>
              <w:rPr>
                <w:sz w:val="14"/>
                <w:szCs w:val="14"/>
              </w:rPr>
            </w:pPr>
            <w:r w:rsidRPr="00234EED">
              <w:rPr>
                <w:sz w:val="14"/>
                <w:szCs w:val="14"/>
              </w:rPr>
              <w:t>Реконструкция инженерных систем зданий базы склада производственного отделения СВЭС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33D25A" w14:textId="77777777" w:rsidR="00234EED" w:rsidRPr="00234EED" w:rsidRDefault="00234EED" w:rsidP="00234EED">
            <w:pPr>
              <w:jc w:val="center"/>
              <w:rPr>
                <w:sz w:val="14"/>
                <w:szCs w:val="14"/>
              </w:rPr>
            </w:pPr>
            <w:r w:rsidRPr="00234EED">
              <w:rPr>
                <w:sz w:val="14"/>
                <w:szCs w:val="14"/>
              </w:rPr>
              <w:t>H_393_КуЭ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1993F3"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A4D8F2B" w14:textId="77777777" w:rsidR="00234EED" w:rsidRPr="00234EED" w:rsidRDefault="00234EED" w:rsidP="00234EED">
            <w:pPr>
              <w:jc w:val="center"/>
              <w:rPr>
                <w:sz w:val="14"/>
                <w:szCs w:val="14"/>
              </w:rPr>
            </w:pPr>
            <w:r w:rsidRPr="00234EED">
              <w:rPr>
                <w:sz w:val="14"/>
                <w:szCs w:val="14"/>
              </w:rPr>
              <w:t>0,05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C7A3FD0"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EEC437"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AEA278F" w14:textId="77777777" w:rsidR="00234EED" w:rsidRPr="00234EED" w:rsidRDefault="00234EED" w:rsidP="00234EED">
            <w:pPr>
              <w:jc w:val="center"/>
              <w:rPr>
                <w:sz w:val="14"/>
                <w:szCs w:val="14"/>
              </w:rPr>
            </w:pPr>
            <w:r w:rsidRPr="00234EED">
              <w:rPr>
                <w:sz w:val="14"/>
                <w:szCs w:val="14"/>
              </w:rPr>
              <w:t>0,04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3FC478F"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051EBAE" w14:textId="77777777" w:rsidR="00234EED" w:rsidRPr="00234EED" w:rsidRDefault="00234EED" w:rsidP="00234EED">
            <w:pPr>
              <w:jc w:val="center"/>
              <w:rPr>
                <w:sz w:val="14"/>
                <w:szCs w:val="14"/>
              </w:rPr>
            </w:pPr>
            <w:r w:rsidRPr="00234EED">
              <w:rPr>
                <w:sz w:val="14"/>
                <w:szCs w:val="14"/>
              </w:rPr>
              <w:t>0,04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1CB249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946848C" w14:textId="77777777" w:rsidR="00234EED" w:rsidRPr="00234EED" w:rsidRDefault="00234EED" w:rsidP="00234EED">
            <w:pPr>
              <w:jc w:val="center"/>
              <w:rPr>
                <w:sz w:val="14"/>
                <w:szCs w:val="14"/>
              </w:rPr>
            </w:pPr>
            <w:r w:rsidRPr="00234EED">
              <w:rPr>
                <w:sz w:val="14"/>
                <w:szCs w:val="14"/>
              </w:rPr>
              <w:t>0,04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157DFB4"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32DDC00" w14:textId="77777777" w:rsidR="00234EED" w:rsidRPr="00234EED" w:rsidRDefault="00234EED" w:rsidP="00234EED">
            <w:pPr>
              <w:jc w:val="center"/>
              <w:rPr>
                <w:sz w:val="14"/>
                <w:szCs w:val="14"/>
              </w:rPr>
            </w:pPr>
            <w:r w:rsidRPr="00234EED">
              <w:rPr>
                <w:sz w:val="14"/>
                <w:szCs w:val="14"/>
              </w:rPr>
              <w:t>-</w:t>
            </w:r>
          </w:p>
        </w:tc>
      </w:tr>
      <w:tr w:rsidR="00234EED" w:rsidRPr="00234EED" w14:paraId="70653B1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2E29C8" w14:textId="77777777" w:rsidR="00234EED" w:rsidRPr="00234EED" w:rsidRDefault="00234EED" w:rsidP="00234EED">
            <w:pPr>
              <w:jc w:val="center"/>
              <w:rPr>
                <w:sz w:val="14"/>
                <w:szCs w:val="14"/>
              </w:rPr>
            </w:pPr>
            <w:r w:rsidRPr="00234EED">
              <w:rPr>
                <w:sz w:val="14"/>
                <w:szCs w:val="14"/>
              </w:rPr>
              <w:t>Реконструкция инженерных систем базы Кемеровского РЭС, Гаража, мастерской, пристройки</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05A25D" w14:textId="77777777" w:rsidR="00234EED" w:rsidRPr="00234EED" w:rsidRDefault="00234EED" w:rsidP="00234EED">
            <w:pPr>
              <w:jc w:val="center"/>
              <w:rPr>
                <w:sz w:val="14"/>
                <w:szCs w:val="14"/>
              </w:rPr>
            </w:pPr>
            <w:r w:rsidRPr="00234EED">
              <w:rPr>
                <w:sz w:val="14"/>
                <w:szCs w:val="14"/>
              </w:rPr>
              <w:t>H_397_КуЭ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32C4C6" w14:textId="77777777" w:rsidR="00234EED" w:rsidRPr="00234EED" w:rsidRDefault="00234EED" w:rsidP="00234EED">
            <w:pPr>
              <w:jc w:val="center"/>
              <w:rPr>
                <w:sz w:val="14"/>
                <w:szCs w:val="14"/>
              </w:rPr>
            </w:pPr>
            <w:r w:rsidRPr="00234EED">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7B3CB9A" w14:textId="77777777" w:rsidR="00234EED" w:rsidRPr="00234EED" w:rsidRDefault="00234EED" w:rsidP="00234EED">
            <w:pPr>
              <w:jc w:val="center"/>
              <w:rPr>
                <w:sz w:val="14"/>
                <w:szCs w:val="14"/>
              </w:rPr>
            </w:pPr>
            <w:r w:rsidRPr="00234EED">
              <w:rPr>
                <w:sz w:val="14"/>
                <w:szCs w:val="14"/>
              </w:rPr>
              <w:t>0,03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796AD7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894B87" w14:textId="77777777" w:rsidR="00234EED" w:rsidRPr="00234EED" w:rsidRDefault="00234EED" w:rsidP="00234EED">
            <w:pPr>
              <w:jc w:val="center"/>
              <w:rPr>
                <w:sz w:val="14"/>
                <w:szCs w:val="14"/>
              </w:rPr>
            </w:pPr>
            <w:r w:rsidRPr="00234EED">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2354B6" w14:textId="77777777" w:rsidR="00234EED" w:rsidRPr="00234EED" w:rsidRDefault="00234EED" w:rsidP="00234EED">
            <w:pPr>
              <w:jc w:val="center"/>
              <w:rPr>
                <w:sz w:val="14"/>
                <w:szCs w:val="14"/>
              </w:rPr>
            </w:pPr>
            <w:r w:rsidRPr="00234EED">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675755A"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323D01E" w14:textId="77777777" w:rsidR="00234EED" w:rsidRPr="00234EED" w:rsidRDefault="00234EED" w:rsidP="00234EED">
            <w:pPr>
              <w:jc w:val="center"/>
              <w:rPr>
                <w:sz w:val="14"/>
                <w:szCs w:val="14"/>
              </w:rPr>
            </w:pPr>
            <w:r w:rsidRPr="00234EED">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FF3E13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A14F943" w14:textId="77777777" w:rsidR="00234EED" w:rsidRPr="00234EED" w:rsidRDefault="00234EED" w:rsidP="00234EED">
            <w:pPr>
              <w:jc w:val="center"/>
              <w:rPr>
                <w:sz w:val="14"/>
                <w:szCs w:val="14"/>
              </w:rPr>
            </w:pPr>
            <w:r w:rsidRPr="00234EED">
              <w:rPr>
                <w:sz w:val="14"/>
                <w:szCs w:val="14"/>
              </w:rPr>
              <w:t>0,03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1AB7534" w14:textId="77777777" w:rsidR="00234EED" w:rsidRPr="00234EED" w:rsidRDefault="00234EED" w:rsidP="00234EED">
            <w:pPr>
              <w:jc w:val="center"/>
              <w:rPr>
                <w:sz w:val="14"/>
                <w:szCs w:val="14"/>
              </w:rPr>
            </w:pPr>
            <w:r w:rsidRPr="00234EED">
              <w:rPr>
                <w:sz w:val="14"/>
                <w:szCs w:val="14"/>
              </w:rPr>
              <w:t>0,03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9BC1B03"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3DB2E25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991555" w14:textId="77777777" w:rsidR="00234EED" w:rsidRPr="00234EED" w:rsidRDefault="00234EED" w:rsidP="00234EED">
            <w:pPr>
              <w:jc w:val="center"/>
              <w:rPr>
                <w:sz w:val="14"/>
                <w:szCs w:val="14"/>
              </w:rPr>
            </w:pPr>
            <w:r w:rsidRPr="00234EED">
              <w:rPr>
                <w:sz w:val="14"/>
                <w:szCs w:val="14"/>
              </w:rPr>
              <w:t>Реконструкция инженерных систем базы службы механизации производственного отделения ЮЭС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D44368" w14:textId="77777777" w:rsidR="00234EED" w:rsidRPr="00234EED" w:rsidRDefault="00234EED" w:rsidP="00234EED">
            <w:pPr>
              <w:jc w:val="center"/>
              <w:rPr>
                <w:sz w:val="14"/>
                <w:szCs w:val="14"/>
              </w:rPr>
            </w:pPr>
            <w:r w:rsidRPr="00234EED">
              <w:rPr>
                <w:sz w:val="14"/>
                <w:szCs w:val="14"/>
              </w:rPr>
              <w:t>H_282_КуЭ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2ACB6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CA8B27"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0495BB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5061C3"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C326FE"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8BBBE1C"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578F7F0"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CCC7BC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BB4F64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858E71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5A673BC" w14:textId="77777777" w:rsidR="00234EED" w:rsidRPr="00234EED" w:rsidRDefault="00234EED" w:rsidP="00234EED">
            <w:pPr>
              <w:jc w:val="center"/>
              <w:rPr>
                <w:sz w:val="14"/>
                <w:szCs w:val="14"/>
              </w:rPr>
            </w:pPr>
          </w:p>
        </w:tc>
      </w:tr>
      <w:tr w:rsidR="00234EED" w:rsidRPr="00234EED" w14:paraId="5BE997A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A204CA" w14:textId="77777777" w:rsidR="00234EED" w:rsidRPr="00234EED" w:rsidRDefault="00234EED" w:rsidP="00234EED">
            <w:pPr>
              <w:jc w:val="center"/>
              <w:rPr>
                <w:sz w:val="14"/>
                <w:szCs w:val="14"/>
              </w:rPr>
            </w:pPr>
            <w:r w:rsidRPr="00234EED">
              <w:rPr>
                <w:sz w:val="14"/>
                <w:szCs w:val="14"/>
              </w:rPr>
              <w:t>Реконструкция покрытия территории базы центрального склада производственного отделения СВЭС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9E8369" w14:textId="77777777" w:rsidR="00234EED" w:rsidRPr="00234EED" w:rsidRDefault="00234EED" w:rsidP="00234EED">
            <w:pPr>
              <w:jc w:val="center"/>
              <w:rPr>
                <w:sz w:val="14"/>
                <w:szCs w:val="14"/>
              </w:rPr>
            </w:pPr>
            <w:r w:rsidRPr="00234EED">
              <w:rPr>
                <w:sz w:val="14"/>
                <w:szCs w:val="14"/>
              </w:rPr>
              <w:t>H_244_КуЭ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243EAB" w14:textId="77777777" w:rsidR="00234EED" w:rsidRPr="00234EED" w:rsidRDefault="00234EED" w:rsidP="00234EED">
            <w:pPr>
              <w:jc w:val="center"/>
              <w:rPr>
                <w:sz w:val="14"/>
                <w:szCs w:val="14"/>
              </w:rPr>
            </w:pPr>
            <w:r w:rsidRPr="00234EED">
              <w:rPr>
                <w:sz w:val="14"/>
                <w:szCs w:val="14"/>
              </w:rPr>
              <w:t>0,63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184F2C6" w14:textId="77777777" w:rsidR="00234EED" w:rsidRPr="00234EED" w:rsidRDefault="00234EED" w:rsidP="00234EED">
            <w:pPr>
              <w:jc w:val="center"/>
              <w:rPr>
                <w:sz w:val="14"/>
                <w:szCs w:val="14"/>
              </w:rPr>
            </w:pPr>
            <w:r w:rsidRPr="00234EED">
              <w:rPr>
                <w:sz w:val="14"/>
                <w:szCs w:val="14"/>
              </w:rPr>
              <w:t>0,63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46268C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5B5643" w14:textId="77777777" w:rsidR="00234EED" w:rsidRPr="00234EED" w:rsidRDefault="00234EED" w:rsidP="00234EED">
            <w:pPr>
              <w:jc w:val="center"/>
              <w:rPr>
                <w:sz w:val="14"/>
                <w:szCs w:val="14"/>
              </w:rPr>
            </w:pPr>
            <w:r w:rsidRPr="00234EED">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10947B8" w14:textId="77777777" w:rsidR="00234EED" w:rsidRPr="00234EED" w:rsidRDefault="00234EED" w:rsidP="00234EED">
            <w:pPr>
              <w:jc w:val="center"/>
              <w:rPr>
                <w:sz w:val="14"/>
                <w:szCs w:val="14"/>
              </w:rPr>
            </w:pPr>
            <w:r w:rsidRPr="00234EED">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C112F98"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A5B9436" w14:textId="77777777" w:rsidR="00234EED" w:rsidRPr="00234EED" w:rsidRDefault="00234EED" w:rsidP="00234EED">
            <w:pPr>
              <w:jc w:val="center"/>
              <w:rPr>
                <w:sz w:val="14"/>
                <w:szCs w:val="14"/>
              </w:rPr>
            </w:pPr>
            <w:r w:rsidRPr="00234EED">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651CC1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B0F341F" w14:textId="77777777" w:rsidR="00234EED" w:rsidRPr="00234EED" w:rsidRDefault="00234EED" w:rsidP="00234EED">
            <w:pPr>
              <w:jc w:val="center"/>
              <w:rPr>
                <w:sz w:val="14"/>
                <w:szCs w:val="14"/>
              </w:rPr>
            </w:pPr>
            <w:r w:rsidRPr="00234EED">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14F51B7" w14:textId="77777777" w:rsidR="00234EED" w:rsidRPr="00234EED" w:rsidRDefault="00234EED" w:rsidP="00234EED">
            <w:pPr>
              <w:jc w:val="center"/>
              <w:rPr>
                <w:sz w:val="14"/>
                <w:szCs w:val="14"/>
              </w:rPr>
            </w:pPr>
            <w:r w:rsidRPr="00234EED">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AFECC1F"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CE5344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6BCC11" w14:textId="77777777" w:rsidR="00234EED" w:rsidRPr="00234EED" w:rsidRDefault="00234EED" w:rsidP="00234EED">
            <w:pPr>
              <w:jc w:val="center"/>
              <w:rPr>
                <w:sz w:val="14"/>
                <w:szCs w:val="14"/>
              </w:rPr>
            </w:pPr>
            <w:r w:rsidRPr="00234EED">
              <w:rPr>
                <w:sz w:val="14"/>
                <w:szCs w:val="14"/>
              </w:rPr>
              <w:t>Реконструкция инженерных систем здания склада и территории производственной базы Осинниковского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807F51" w14:textId="77777777" w:rsidR="00234EED" w:rsidRPr="00234EED" w:rsidRDefault="00234EED" w:rsidP="00234EED">
            <w:pPr>
              <w:jc w:val="center"/>
              <w:rPr>
                <w:sz w:val="14"/>
                <w:szCs w:val="14"/>
              </w:rPr>
            </w:pPr>
            <w:r w:rsidRPr="00234EED">
              <w:rPr>
                <w:sz w:val="14"/>
                <w:szCs w:val="14"/>
              </w:rPr>
              <w:t>H_254_КуЭ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A129C9" w14:textId="77777777" w:rsidR="00234EED" w:rsidRPr="00234EED" w:rsidRDefault="00234EED" w:rsidP="00234EED">
            <w:pPr>
              <w:jc w:val="center"/>
              <w:rPr>
                <w:sz w:val="14"/>
                <w:szCs w:val="14"/>
              </w:rPr>
            </w:pPr>
            <w:r w:rsidRPr="00234EED">
              <w:rPr>
                <w:sz w:val="14"/>
                <w:szCs w:val="14"/>
              </w:rPr>
              <w:t>1,06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6CCB1F3" w14:textId="77777777" w:rsidR="00234EED" w:rsidRPr="00234EED" w:rsidRDefault="00234EED" w:rsidP="00234EED">
            <w:pPr>
              <w:jc w:val="center"/>
              <w:rPr>
                <w:sz w:val="14"/>
                <w:szCs w:val="14"/>
              </w:rPr>
            </w:pPr>
            <w:r w:rsidRPr="00234EED">
              <w:rPr>
                <w:sz w:val="14"/>
                <w:szCs w:val="14"/>
              </w:rPr>
              <w:t>1,06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5D39E6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6FC6A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525DA1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82BF51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965C281"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FE3983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9536F8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0E9E667"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838FA41"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B36D0D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1274A2" w14:textId="77777777" w:rsidR="00234EED" w:rsidRPr="00234EED" w:rsidRDefault="00234EED" w:rsidP="00234EED">
            <w:pPr>
              <w:jc w:val="center"/>
              <w:rPr>
                <w:sz w:val="14"/>
                <w:szCs w:val="14"/>
              </w:rPr>
            </w:pPr>
            <w:r w:rsidRPr="00234EED">
              <w:rPr>
                <w:sz w:val="14"/>
                <w:szCs w:val="14"/>
              </w:rPr>
              <w:t>Реконструкция инженерных систем здания склада Чебулинского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114E94" w14:textId="77777777" w:rsidR="00234EED" w:rsidRPr="00234EED" w:rsidRDefault="00234EED" w:rsidP="00234EED">
            <w:pPr>
              <w:jc w:val="center"/>
              <w:rPr>
                <w:sz w:val="14"/>
                <w:szCs w:val="14"/>
              </w:rPr>
            </w:pPr>
            <w:r w:rsidRPr="00234EED">
              <w:rPr>
                <w:sz w:val="14"/>
                <w:szCs w:val="14"/>
              </w:rPr>
              <w:t>H_245_КуЭ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007AE8" w14:textId="77777777" w:rsidR="00234EED" w:rsidRPr="00234EED" w:rsidRDefault="00234EED" w:rsidP="00234EED">
            <w:pPr>
              <w:jc w:val="center"/>
              <w:rPr>
                <w:sz w:val="14"/>
                <w:szCs w:val="14"/>
              </w:rPr>
            </w:pPr>
            <w:r w:rsidRPr="00234EED">
              <w:rPr>
                <w:sz w:val="14"/>
                <w:szCs w:val="14"/>
              </w:rPr>
              <w:t>0,56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77C290" w14:textId="77777777" w:rsidR="00234EED" w:rsidRPr="00234EED" w:rsidRDefault="00234EED" w:rsidP="00234EED">
            <w:pPr>
              <w:jc w:val="center"/>
              <w:rPr>
                <w:sz w:val="14"/>
                <w:szCs w:val="14"/>
              </w:rPr>
            </w:pPr>
            <w:r w:rsidRPr="00234EED">
              <w:rPr>
                <w:sz w:val="14"/>
                <w:szCs w:val="14"/>
              </w:rPr>
              <w:t>0,56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C6FF59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2C7AB2"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6BA8EC"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C3C50A8"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0EF1E97"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0754D5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F25BFB4" w14:textId="77777777" w:rsidR="00234EED" w:rsidRPr="00234EED" w:rsidRDefault="00234EED" w:rsidP="00234EED">
            <w:pPr>
              <w:jc w:val="center"/>
              <w:rPr>
                <w:sz w:val="14"/>
                <w:szCs w:val="14"/>
              </w:rPr>
            </w:pPr>
            <w:r w:rsidRPr="00234EED">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6382AD8" w14:textId="77777777" w:rsidR="00234EED" w:rsidRPr="00234EED" w:rsidRDefault="00234EED" w:rsidP="00234EED">
            <w:pPr>
              <w:jc w:val="center"/>
              <w:rPr>
                <w:sz w:val="14"/>
                <w:szCs w:val="14"/>
              </w:rPr>
            </w:pPr>
            <w:r w:rsidRPr="00234EED">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3D05AC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BF66A8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F5C3EE" w14:textId="77777777" w:rsidR="00234EED" w:rsidRPr="00234EED" w:rsidRDefault="00234EED" w:rsidP="00234EED">
            <w:pPr>
              <w:jc w:val="center"/>
              <w:rPr>
                <w:sz w:val="14"/>
                <w:szCs w:val="14"/>
              </w:rPr>
            </w:pPr>
            <w:r w:rsidRPr="00234EED">
              <w:rPr>
                <w:sz w:val="14"/>
                <w:szCs w:val="14"/>
              </w:rPr>
              <w:t>Реконструкция инженерных систем здания склада Трудармейского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6A71C7" w14:textId="77777777" w:rsidR="00234EED" w:rsidRPr="00234EED" w:rsidRDefault="00234EED" w:rsidP="00234EED">
            <w:pPr>
              <w:jc w:val="center"/>
              <w:rPr>
                <w:sz w:val="14"/>
                <w:szCs w:val="14"/>
              </w:rPr>
            </w:pPr>
            <w:r w:rsidRPr="00234EED">
              <w:rPr>
                <w:sz w:val="14"/>
                <w:szCs w:val="14"/>
              </w:rPr>
              <w:t>H_246_КуЭ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19BC3D9"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FB52C88" w14:textId="77777777" w:rsidR="00234EED" w:rsidRPr="00234EED" w:rsidRDefault="00234EED" w:rsidP="00234EED">
            <w:pPr>
              <w:jc w:val="center"/>
              <w:rPr>
                <w:sz w:val="14"/>
                <w:szCs w:val="14"/>
              </w:rPr>
            </w:pPr>
            <w:r w:rsidRPr="00234EED">
              <w:rPr>
                <w:sz w:val="14"/>
                <w:szCs w:val="14"/>
              </w:rPr>
              <w:t>0,05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47A28E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813642"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10B6F38" w14:textId="77777777" w:rsidR="00234EED" w:rsidRPr="00234EED" w:rsidRDefault="00234EED" w:rsidP="00234EED">
            <w:pPr>
              <w:jc w:val="center"/>
              <w:rPr>
                <w:sz w:val="14"/>
                <w:szCs w:val="14"/>
              </w:rPr>
            </w:pPr>
            <w:r w:rsidRPr="00234EED">
              <w:rPr>
                <w:sz w:val="14"/>
                <w:szCs w:val="14"/>
              </w:rPr>
              <w:t>0,04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EB6B11A"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1B512BB" w14:textId="77777777" w:rsidR="00234EED" w:rsidRPr="00234EED" w:rsidRDefault="00234EED" w:rsidP="00234EED">
            <w:pPr>
              <w:jc w:val="center"/>
              <w:rPr>
                <w:sz w:val="14"/>
                <w:szCs w:val="14"/>
              </w:rPr>
            </w:pPr>
            <w:r w:rsidRPr="00234EED">
              <w:rPr>
                <w:sz w:val="14"/>
                <w:szCs w:val="14"/>
              </w:rPr>
              <w:t>0,04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A9C531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A2BA9CA" w14:textId="77777777" w:rsidR="00234EED" w:rsidRPr="00234EED" w:rsidRDefault="00234EED" w:rsidP="00234EED">
            <w:pPr>
              <w:jc w:val="center"/>
              <w:rPr>
                <w:sz w:val="14"/>
                <w:szCs w:val="14"/>
              </w:rPr>
            </w:pPr>
            <w:r w:rsidRPr="00234EED">
              <w:rPr>
                <w:sz w:val="14"/>
                <w:szCs w:val="14"/>
              </w:rPr>
              <w:t>0,04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81D7277"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CBD0F08"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3AB268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6218A8" w14:textId="77777777" w:rsidR="00234EED" w:rsidRPr="00234EED" w:rsidRDefault="00234EED" w:rsidP="00234EED">
            <w:pPr>
              <w:jc w:val="center"/>
              <w:rPr>
                <w:sz w:val="14"/>
                <w:szCs w:val="14"/>
              </w:rPr>
            </w:pPr>
            <w:r w:rsidRPr="00234EED">
              <w:rPr>
                <w:sz w:val="14"/>
                <w:szCs w:val="14"/>
              </w:rPr>
              <w:t>Реконструкция здания склада Топкинского РЭС с монтажом БМЗ</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58CDC9" w14:textId="77777777" w:rsidR="00234EED" w:rsidRPr="00234EED" w:rsidRDefault="00234EED" w:rsidP="00234EED">
            <w:pPr>
              <w:jc w:val="center"/>
              <w:rPr>
                <w:sz w:val="14"/>
                <w:szCs w:val="14"/>
              </w:rPr>
            </w:pPr>
            <w:r w:rsidRPr="00234EED">
              <w:rPr>
                <w:sz w:val="14"/>
                <w:szCs w:val="14"/>
              </w:rPr>
              <w:t>H_284_КуЭ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DB4919" w14:textId="77777777" w:rsidR="00234EED" w:rsidRPr="00234EED" w:rsidRDefault="00234EED" w:rsidP="00234EED">
            <w:pPr>
              <w:jc w:val="center"/>
              <w:rPr>
                <w:sz w:val="14"/>
                <w:szCs w:val="14"/>
              </w:rPr>
            </w:pPr>
            <w:r w:rsidRPr="00234EED">
              <w:rPr>
                <w:sz w:val="14"/>
                <w:szCs w:val="14"/>
              </w:rPr>
              <w:t>0,53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901CF3" w14:textId="77777777" w:rsidR="00234EED" w:rsidRPr="00234EED" w:rsidRDefault="00234EED" w:rsidP="00234EED">
            <w:pPr>
              <w:jc w:val="center"/>
              <w:rPr>
                <w:sz w:val="14"/>
                <w:szCs w:val="14"/>
              </w:rPr>
            </w:pPr>
            <w:r w:rsidRPr="00234EED">
              <w:rPr>
                <w:sz w:val="14"/>
                <w:szCs w:val="14"/>
              </w:rPr>
              <w:t>0,53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CB35A1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93E697" w14:textId="77777777" w:rsidR="00234EED" w:rsidRPr="00234EED" w:rsidRDefault="00234EED" w:rsidP="00234EED">
            <w:pPr>
              <w:jc w:val="center"/>
              <w:rPr>
                <w:sz w:val="14"/>
                <w:szCs w:val="14"/>
              </w:rPr>
            </w:pPr>
            <w:r w:rsidRPr="00234EED">
              <w:rPr>
                <w:sz w:val="14"/>
                <w:szCs w:val="14"/>
              </w:rPr>
              <w:t>0,33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0021E92" w14:textId="77777777" w:rsidR="00234EED" w:rsidRPr="00234EED" w:rsidRDefault="00234EED" w:rsidP="00234EED">
            <w:pPr>
              <w:jc w:val="center"/>
              <w:rPr>
                <w:sz w:val="14"/>
                <w:szCs w:val="14"/>
              </w:rPr>
            </w:pPr>
            <w:r w:rsidRPr="00234EED">
              <w:rPr>
                <w:sz w:val="14"/>
                <w:szCs w:val="14"/>
              </w:rPr>
              <w:t>0,28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C5BC093" w14:textId="77777777" w:rsidR="00234EED" w:rsidRPr="00234EED" w:rsidRDefault="00234EED" w:rsidP="00234EED">
            <w:pPr>
              <w:jc w:val="center"/>
              <w:rPr>
                <w:sz w:val="14"/>
                <w:szCs w:val="14"/>
              </w:rPr>
            </w:pPr>
            <w:r w:rsidRPr="00234EED">
              <w:rPr>
                <w:sz w:val="14"/>
                <w:szCs w:val="14"/>
              </w:rPr>
              <w:t>0,05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6F792B4" w14:textId="77777777" w:rsidR="00234EED" w:rsidRPr="00234EED" w:rsidRDefault="00234EED" w:rsidP="00234EED">
            <w:pPr>
              <w:jc w:val="center"/>
              <w:rPr>
                <w:sz w:val="14"/>
                <w:szCs w:val="14"/>
              </w:rPr>
            </w:pPr>
            <w:r w:rsidRPr="00234EED">
              <w:rPr>
                <w:sz w:val="14"/>
                <w:szCs w:val="14"/>
              </w:rPr>
              <w:t>0,28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2C3F24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232ADC5" w14:textId="77777777" w:rsidR="00234EED" w:rsidRPr="00234EED" w:rsidRDefault="00234EED" w:rsidP="00234EED">
            <w:pPr>
              <w:jc w:val="center"/>
              <w:rPr>
                <w:sz w:val="14"/>
                <w:szCs w:val="14"/>
              </w:rPr>
            </w:pPr>
            <w:r w:rsidRPr="00234EED">
              <w:rPr>
                <w:sz w:val="14"/>
                <w:szCs w:val="14"/>
              </w:rPr>
              <w:t>0,28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D410A79" w14:textId="77777777" w:rsidR="00234EED" w:rsidRPr="00234EED" w:rsidRDefault="00234EED" w:rsidP="00234EED">
            <w:pPr>
              <w:jc w:val="center"/>
              <w:rPr>
                <w:sz w:val="14"/>
                <w:szCs w:val="14"/>
              </w:rPr>
            </w:pPr>
            <w:r w:rsidRPr="00234EED">
              <w:rPr>
                <w:sz w:val="14"/>
                <w:szCs w:val="14"/>
              </w:rPr>
              <w:t>0,24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33BAEB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81A23D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F301B5" w14:textId="77777777" w:rsidR="00234EED" w:rsidRPr="00234EED" w:rsidRDefault="00234EED" w:rsidP="00234EED">
            <w:pPr>
              <w:jc w:val="center"/>
              <w:rPr>
                <w:sz w:val="14"/>
                <w:szCs w:val="14"/>
              </w:rPr>
            </w:pPr>
            <w:r w:rsidRPr="00234EED">
              <w:rPr>
                <w:sz w:val="14"/>
                <w:szCs w:val="14"/>
              </w:rPr>
              <w:t>Реконструкция здания склада Тисульского РЭС с монтажом БМЗ</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955AB6" w14:textId="77777777" w:rsidR="00234EED" w:rsidRPr="00234EED" w:rsidRDefault="00234EED" w:rsidP="00234EED">
            <w:pPr>
              <w:jc w:val="center"/>
              <w:rPr>
                <w:sz w:val="14"/>
                <w:szCs w:val="14"/>
              </w:rPr>
            </w:pPr>
            <w:r w:rsidRPr="00234EED">
              <w:rPr>
                <w:sz w:val="14"/>
                <w:szCs w:val="14"/>
              </w:rPr>
              <w:t>H_285_КуЭ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C5EFC7" w14:textId="77777777" w:rsidR="00234EED" w:rsidRPr="00234EED" w:rsidRDefault="00234EED" w:rsidP="00234EED">
            <w:pPr>
              <w:jc w:val="center"/>
              <w:rPr>
                <w:sz w:val="14"/>
                <w:szCs w:val="14"/>
              </w:rPr>
            </w:pPr>
            <w:r w:rsidRPr="00234EED">
              <w:rPr>
                <w:sz w:val="14"/>
                <w:szCs w:val="14"/>
              </w:rPr>
              <w:t>14,60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08C8247" w14:textId="77777777" w:rsidR="00234EED" w:rsidRPr="00234EED" w:rsidRDefault="00234EED" w:rsidP="00234EED">
            <w:pPr>
              <w:jc w:val="center"/>
              <w:rPr>
                <w:sz w:val="14"/>
                <w:szCs w:val="14"/>
              </w:rPr>
            </w:pPr>
            <w:r w:rsidRPr="00234EED">
              <w:rPr>
                <w:sz w:val="14"/>
                <w:szCs w:val="14"/>
              </w:rPr>
              <w:t>14,60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96EC79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EBD7FA" w14:textId="77777777" w:rsidR="00234EED" w:rsidRPr="00234EED" w:rsidRDefault="00234EED" w:rsidP="00234EED">
            <w:pPr>
              <w:jc w:val="center"/>
              <w:rPr>
                <w:sz w:val="14"/>
                <w:szCs w:val="14"/>
              </w:rPr>
            </w:pPr>
            <w:r w:rsidRPr="00234EED">
              <w:rPr>
                <w:sz w:val="14"/>
                <w:szCs w:val="14"/>
              </w:rPr>
              <w:t>0,56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7C96FC8" w14:textId="77777777" w:rsidR="00234EED" w:rsidRPr="00234EED" w:rsidRDefault="00234EED" w:rsidP="00234EED">
            <w:pPr>
              <w:jc w:val="center"/>
              <w:rPr>
                <w:sz w:val="14"/>
                <w:szCs w:val="14"/>
              </w:rPr>
            </w:pPr>
            <w:r w:rsidRPr="00234EED">
              <w:rPr>
                <w:sz w:val="14"/>
                <w:szCs w:val="14"/>
              </w:rPr>
              <w:t>0,48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5D21CF5" w14:textId="77777777" w:rsidR="00234EED" w:rsidRPr="00234EED" w:rsidRDefault="00234EED" w:rsidP="00234EED">
            <w:pPr>
              <w:jc w:val="center"/>
              <w:rPr>
                <w:sz w:val="14"/>
                <w:szCs w:val="14"/>
              </w:rPr>
            </w:pPr>
            <w:r w:rsidRPr="00234EED">
              <w:rPr>
                <w:sz w:val="14"/>
                <w:szCs w:val="14"/>
              </w:rPr>
              <w:t>0,08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8AD998D" w14:textId="77777777" w:rsidR="00234EED" w:rsidRPr="00234EED" w:rsidRDefault="00234EED" w:rsidP="00234EED">
            <w:pPr>
              <w:jc w:val="center"/>
              <w:rPr>
                <w:sz w:val="14"/>
                <w:szCs w:val="14"/>
              </w:rPr>
            </w:pPr>
            <w:r w:rsidRPr="00234EED">
              <w:rPr>
                <w:sz w:val="14"/>
                <w:szCs w:val="14"/>
              </w:rPr>
              <w:t>0,48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6E8990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44477F7" w14:textId="77777777" w:rsidR="00234EED" w:rsidRPr="00234EED" w:rsidRDefault="00234EED" w:rsidP="00234EED">
            <w:pPr>
              <w:jc w:val="center"/>
              <w:rPr>
                <w:sz w:val="14"/>
                <w:szCs w:val="14"/>
              </w:rPr>
            </w:pPr>
            <w:r w:rsidRPr="00234EED">
              <w:rPr>
                <w:sz w:val="14"/>
                <w:szCs w:val="14"/>
              </w:rPr>
              <w:t>0,48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1BB1C77" w14:textId="77777777" w:rsidR="00234EED" w:rsidRPr="00234EED" w:rsidRDefault="00234EED" w:rsidP="00234EED">
            <w:pPr>
              <w:jc w:val="center"/>
              <w:rPr>
                <w:sz w:val="14"/>
                <w:szCs w:val="14"/>
              </w:rPr>
            </w:pPr>
            <w:r w:rsidRPr="00234EED">
              <w:rPr>
                <w:sz w:val="14"/>
                <w:szCs w:val="14"/>
              </w:rPr>
              <w:t>0,41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23FE3FC"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C89279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DD10FF" w14:textId="77777777" w:rsidR="00234EED" w:rsidRPr="00234EED" w:rsidRDefault="00234EED" w:rsidP="00234EED">
            <w:pPr>
              <w:jc w:val="center"/>
              <w:rPr>
                <w:sz w:val="14"/>
                <w:szCs w:val="14"/>
              </w:rPr>
            </w:pPr>
            <w:r w:rsidRPr="00234EED">
              <w:rPr>
                <w:sz w:val="14"/>
                <w:szCs w:val="14"/>
              </w:rPr>
              <w:t>Реконструкция инженерных систем здания гаража Мариинского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E1DB15" w14:textId="77777777" w:rsidR="00234EED" w:rsidRPr="00234EED" w:rsidRDefault="00234EED" w:rsidP="00234EED">
            <w:pPr>
              <w:jc w:val="center"/>
              <w:rPr>
                <w:sz w:val="14"/>
                <w:szCs w:val="14"/>
              </w:rPr>
            </w:pPr>
            <w:r w:rsidRPr="00234EED">
              <w:rPr>
                <w:sz w:val="14"/>
                <w:szCs w:val="14"/>
              </w:rPr>
              <w:t>H_247_КуЭ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9E834E" w14:textId="77777777" w:rsidR="00234EED" w:rsidRPr="00234EED" w:rsidRDefault="00234EED" w:rsidP="00234EED">
            <w:pPr>
              <w:jc w:val="center"/>
              <w:rPr>
                <w:sz w:val="14"/>
                <w:szCs w:val="14"/>
              </w:rPr>
            </w:pPr>
            <w:r w:rsidRPr="00234EED">
              <w:rPr>
                <w:sz w:val="14"/>
                <w:szCs w:val="14"/>
              </w:rPr>
              <w:t>0,42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7201689" w14:textId="77777777" w:rsidR="00234EED" w:rsidRPr="00234EED" w:rsidRDefault="00234EED" w:rsidP="00234EED">
            <w:pPr>
              <w:jc w:val="center"/>
              <w:rPr>
                <w:sz w:val="14"/>
                <w:szCs w:val="14"/>
              </w:rPr>
            </w:pPr>
            <w:r w:rsidRPr="00234EED">
              <w:rPr>
                <w:sz w:val="14"/>
                <w:szCs w:val="14"/>
              </w:rPr>
              <w:t>0,42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50D5F6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1115BB" w14:textId="77777777" w:rsidR="00234EED" w:rsidRPr="00234EED" w:rsidRDefault="00234EED" w:rsidP="00234EED">
            <w:pPr>
              <w:jc w:val="center"/>
              <w:rPr>
                <w:sz w:val="14"/>
                <w:szCs w:val="14"/>
              </w:rPr>
            </w:pPr>
            <w:r w:rsidRPr="00234EED">
              <w:rPr>
                <w:sz w:val="14"/>
                <w:szCs w:val="14"/>
              </w:rPr>
              <w:t>0,39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7B8CB0" w14:textId="77777777" w:rsidR="00234EED" w:rsidRPr="00234EED" w:rsidRDefault="00234EED" w:rsidP="00234EED">
            <w:pPr>
              <w:jc w:val="center"/>
              <w:rPr>
                <w:sz w:val="14"/>
                <w:szCs w:val="14"/>
              </w:rPr>
            </w:pPr>
            <w:r w:rsidRPr="00234EED">
              <w:rPr>
                <w:sz w:val="14"/>
                <w:szCs w:val="14"/>
              </w:rPr>
              <w:t>0,33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5D10930" w14:textId="77777777" w:rsidR="00234EED" w:rsidRPr="00234EED" w:rsidRDefault="00234EED" w:rsidP="00234EED">
            <w:pPr>
              <w:jc w:val="center"/>
              <w:rPr>
                <w:sz w:val="14"/>
                <w:szCs w:val="14"/>
              </w:rPr>
            </w:pPr>
            <w:r w:rsidRPr="00234EED">
              <w:rPr>
                <w:sz w:val="14"/>
                <w:szCs w:val="14"/>
              </w:rPr>
              <w:t>0,06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F5A5AB0" w14:textId="77777777" w:rsidR="00234EED" w:rsidRPr="00234EED" w:rsidRDefault="00234EED" w:rsidP="00234EED">
            <w:pPr>
              <w:jc w:val="center"/>
              <w:rPr>
                <w:sz w:val="14"/>
                <w:szCs w:val="14"/>
              </w:rPr>
            </w:pPr>
            <w:r w:rsidRPr="00234EED">
              <w:rPr>
                <w:sz w:val="14"/>
                <w:szCs w:val="14"/>
              </w:rPr>
              <w:t>0,33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85613A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93C3E3E" w14:textId="77777777" w:rsidR="00234EED" w:rsidRPr="00234EED" w:rsidRDefault="00234EED" w:rsidP="00234EED">
            <w:pPr>
              <w:jc w:val="center"/>
              <w:rPr>
                <w:sz w:val="14"/>
                <w:szCs w:val="14"/>
              </w:rPr>
            </w:pPr>
            <w:r w:rsidRPr="00234EED">
              <w:rPr>
                <w:sz w:val="14"/>
                <w:szCs w:val="14"/>
              </w:rPr>
              <w:t>0,33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72C84E6" w14:textId="77777777" w:rsidR="00234EED" w:rsidRPr="00234EED" w:rsidRDefault="00234EED" w:rsidP="00234EED">
            <w:pPr>
              <w:jc w:val="center"/>
              <w:rPr>
                <w:sz w:val="14"/>
                <w:szCs w:val="14"/>
              </w:rPr>
            </w:pPr>
            <w:r w:rsidRPr="00234EED">
              <w:rPr>
                <w:sz w:val="14"/>
                <w:szCs w:val="14"/>
              </w:rPr>
              <w:t>0,28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1F3441F"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BE04FF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BF9209" w14:textId="77777777" w:rsidR="00234EED" w:rsidRPr="00234EED" w:rsidRDefault="00234EED" w:rsidP="00234EED">
            <w:pPr>
              <w:jc w:val="center"/>
              <w:rPr>
                <w:sz w:val="14"/>
                <w:szCs w:val="14"/>
              </w:rPr>
            </w:pPr>
            <w:r w:rsidRPr="00234EED">
              <w:rPr>
                <w:sz w:val="14"/>
                <w:szCs w:val="14"/>
              </w:rPr>
              <w:t>Реконструкция кровли здания ПС Чеболсинская 110/6 кВ Мысковского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522B20" w14:textId="77777777" w:rsidR="00234EED" w:rsidRPr="00234EED" w:rsidRDefault="00234EED" w:rsidP="00234EED">
            <w:pPr>
              <w:jc w:val="center"/>
              <w:rPr>
                <w:sz w:val="14"/>
                <w:szCs w:val="14"/>
              </w:rPr>
            </w:pPr>
            <w:r w:rsidRPr="00234EED">
              <w:rPr>
                <w:sz w:val="14"/>
                <w:szCs w:val="14"/>
              </w:rPr>
              <w:t>H_261_КуЭ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F4D4BE2" w14:textId="77777777" w:rsidR="00234EED" w:rsidRPr="00234EED" w:rsidRDefault="00234EED" w:rsidP="00234EED">
            <w:pPr>
              <w:jc w:val="center"/>
              <w:rPr>
                <w:sz w:val="14"/>
                <w:szCs w:val="14"/>
              </w:rPr>
            </w:pPr>
            <w:r w:rsidRPr="00234EED">
              <w:rPr>
                <w:sz w:val="14"/>
                <w:szCs w:val="14"/>
              </w:rPr>
              <w:t>0,19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364EE1A" w14:textId="77777777" w:rsidR="00234EED" w:rsidRPr="00234EED" w:rsidRDefault="00234EED" w:rsidP="00234EED">
            <w:pPr>
              <w:jc w:val="center"/>
              <w:rPr>
                <w:sz w:val="14"/>
                <w:szCs w:val="14"/>
              </w:rPr>
            </w:pPr>
            <w:r w:rsidRPr="00234EED">
              <w:rPr>
                <w:sz w:val="14"/>
                <w:szCs w:val="14"/>
              </w:rPr>
              <w:t>0,19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20F1C7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C48E00"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7885E61"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5999AE8"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0D8B729"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4F7638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1B31941" w14:textId="77777777" w:rsidR="00234EED" w:rsidRPr="00234EED" w:rsidRDefault="00234EED" w:rsidP="00234EED">
            <w:pPr>
              <w:jc w:val="center"/>
              <w:rPr>
                <w:sz w:val="14"/>
                <w:szCs w:val="14"/>
              </w:rPr>
            </w:pPr>
            <w:r w:rsidRPr="00234EED">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EDC7DD9"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BD4C042"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7283DF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685BBE" w14:textId="77777777" w:rsidR="00234EED" w:rsidRPr="00234EED" w:rsidRDefault="00234EED" w:rsidP="00234EED">
            <w:pPr>
              <w:jc w:val="center"/>
              <w:rPr>
                <w:sz w:val="14"/>
                <w:szCs w:val="14"/>
              </w:rPr>
            </w:pPr>
            <w:r w:rsidRPr="00234EED">
              <w:rPr>
                <w:sz w:val="14"/>
                <w:szCs w:val="14"/>
              </w:rPr>
              <w:t>Реконструкция кровли здания ПС 110/35/6 кВ Томская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947E0A" w14:textId="77777777" w:rsidR="00234EED" w:rsidRPr="00234EED" w:rsidRDefault="00234EED" w:rsidP="00234EED">
            <w:pPr>
              <w:jc w:val="center"/>
              <w:rPr>
                <w:sz w:val="14"/>
                <w:szCs w:val="14"/>
              </w:rPr>
            </w:pPr>
            <w:r w:rsidRPr="00234EED">
              <w:rPr>
                <w:sz w:val="14"/>
                <w:szCs w:val="14"/>
              </w:rPr>
              <w:t>H_259_КуЭ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B3FC55" w14:textId="77777777" w:rsidR="00234EED" w:rsidRPr="00234EED" w:rsidRDefault="00234EED" w:rsidP="00234EED">
            <w:pPr>
              <w:jc w:val="center"/>
              <w:rPr>
                <w:sz w:val="14"/>
                <w:szCs w:val="14"/>
              </w:rPr>
            </w:pPr>
            <w:r w:rsidRPr="00234EED">
              <w:rPr>
                <w:sz w:val="14"/>
                <w:szCs w:val="14"/>
              </w:rPr>
              <w:t>0,19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3E41348" w14:textId="77777777" w:rsidR="00234EED" w:rsidRPr="00234EED" w:rsidRDefault="00234EED" w:rsidP="00234EED">
            <w:pPr>
              <w:jc w:val="center"/>
              <w:rPr>
                <w:sz w:val="14"/>
                <w:szCs w:val="14"/>
              </w:rPr>
            </w:pPr>
            <w:r w:rsidRPr="00234EED">
              <w:rPr>
                <w:sz w:val="14"/>
                <w:szCs w:val="14"/>
              </w:rPr>
              <w:t>0,19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FC4992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3471DD"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B011F80"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52240C7"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E1BCC84"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B819C9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6617FB6" w14:textId="77777777" w:rsidR="00234EED" w:rsidRPr="00234EED" w:rsidRDefault="00234EED" w:rsidP="00234EED">
            <w:pPr>
              <w:jc w:val="center"/>
              <w:rPr>
                <w:sz w:val="14"/>
                <w:szCs w:val="14"/>
              </w:rPr>
            </w:pPr>
            <w:r w:rsidRPr="00234EED">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56D32B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93EBEBD"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EB704C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DDF663" w14:textId="77777777" w:rsidR="00234EED" w:rsidRPr="00234EED" w:rsidRDefault="00234EED" w:rsidP="00234EED">
            <w:pPr>
              <w:jc w:val="center"/>
              <w:rPr>
                <w:sz w:val="14"/>
                <w:szCs w:val="14"/>
              </w:rPr>
            </w:pPr>
            <w:r w:rsidRPr="00234EED">
              <w:rPr>
                <w:sz w:val="14"/>
                <w:szCs w:val="14"/>
              </w:rPr>
              <w:t>Реконструкция кровли здания ПС 110/6кВ Му0ыбашская Ко0омского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741FCA5" w14:textId="77777777" w:rsidR="00234EED" w:rsidRPr="00234EED" w:rsidRDefault="00234EED" w:rsidP="00234EED">
            <w:pPr>
              <w:jc w:val="center"/>
              <w:rPr>
                <w:sz w:val="14"/>
                <w:szCs w:val="14"/>
              </w:rPr>
            </w:pPr>
            <w:r w:rsidRPr="00234EED">
              <w:rPr>
                <w:sz w:val="14"/>
                <w:szCs w:val="14"/>
              </w:rPr>
              <w:t>H_268_КуЭ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86271F"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A97C0A7" w14:textId="77777777" w:rsidR="00234EED" w:rsidRPr="00234EED" w:rsidRDefault="00234EED" w:rsidP="00234EED">
            <w:pPr>
              <w:jc w:val="center"/>
              <w:rPr>
                <w:sz w:val="14"/>
                <w:szCs w:val="14"/>
              </w:rPr>
            </w:pPr>
            <w:r w:rsidRPr="00234EED">
              <w:rPr>
                <w:sz w:val="14"/>
                <w:szCs w:val="14"/>
              </w:rPr>
              <w:t>0,09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AC6B23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AECE62" w14:textId="77777777" w:rsidR="00234EED" w:rsidRPr="00234EED" w:rsidRDefault="00234EED" w:rsidP="00234EED">
            <w:pPr>
              <w:jc w:val="center"/>
              <w:rPr>
                <w:sz w:val="14"/>
                <w:szCs w:val="14"/>
              </w:rPr>
            </w:pPr>
            <w:r w:rsidRPr="00234EED">
              <w:rPr>
                <w:sz w:val="14"/>
                <w:szCs w:val="14"/>
              </w:rPr>
              <w:t>0,09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4302B24" w14:textId="77777777" w:rsidR="00234EED" w:rsidRPr="00234EED" w:rsidRDefault="00234EED" w:rsidP="00234EED">
            <w:pPr>
              <w:jc w:val="center"/>
              <w:rPr>
                <w:sz w:val="14"/>
                <w:szCs w:val="14"/>
              </w:rPr>
            </w:pPr>
            <w:r w:rsidRPr="00234EED">
              <w:rPr>
                <w:sz w:val="14"/>
                <w:szCs w:val="14"/>
              </w:rPr>
              <w:t>0,08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6F3DDFE"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49831E9" w14:textId="77777777" w:rsidR="00234EED" w:rsidRPr="00234EED" w:rsidRDefault="00234EED" w:rsidP="00234EED">
            <w:pPr>
              <w:jc w:val="center"/>
              <w:rPr>
                <w:sz w:val="14"/>
                <w:szCs w:val="14"/>
              </w:rPr>
            </w:pPr>
            <w:r w:rsidRPr="00234EED">
              <w:rPr>
                <w:sz w:val="14"/>
                <w:szCs w:val="14"/>
              </w:rPr>
              <w:t>0,08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DBFB34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E4D798C" w14:textId="77777777" w:rsidR="00234EED" w:rsidRPr="00234EED" w:rsidRDefault="00234EED" w:rsidP="00234EED">
            <w:pPr>
              <w:jc w:val="center"/>
              <w:rPr>
                <w:sz w:val="14"/>
                <w:szCs w:val="14"/>
              </w:rPr>
            </w:pPr>
            <w:r w:rsidRPr="00234EED">
              <w:rPr>
                <w:sz w:val="14"/>
                <w:szCs w:val="14"/>
              </w:rPr>
              <w:t>0,08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D3C9FAA" w14:textId="77777777" w:rsidR="00234EED" w:rsidRPr="00234EED" w:rsidRDefault="00234EED" w:rsidP="00234EED">
            <w:pPr>
              <w:jc w:val="center"/>
              <w:rPr>
                <w:sz w:val="14"/>
                <w:szCs w:val="14"/>
              </w:rPr>
            </w:pPr>
            <w:r w:rsidRPr="00234EED">
              <w:rPr>
                <w:sz w:val="14"/>
                <w:szCs w:val="14"/>
              </w:rPr>
              <w:t>0,06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9C6124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AE6D4D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3E4258" w14:textId="77777777" w:rsidR="00234EED" w:rsidRPr="00234EED" w:rsidRDefault="00234EED" w:rsidP="00234EED">
            <w:pPr>
              <w:jc w:val="center"/>
              <w:rPr>
                <w:sz w:val="14"/>
                <w:szCs w:val="14"/>
              </w:rPr>
            </w:pPr>
            <w:r w:rsidRPr="00234EED">
              <w:rPr>
                <w:sz w:val="14"/>
                <w:szCs w:val="14"/>
              </w:rPr>
              <w:t>Реконструкция кровли здания башни ТМХ с маслохозяйством ПС 110/10 кВ "КФЗ-2" Кузнецкого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58408D3" w14:textId="77777777" w:rsidR="00234EED" w:rsidRPr="00234EED" w:rsidRDefault="00234EED" w:rsidP="00234EED">
            <w:pPr>
              <w:jc w:val="center"/>
              <w:rPr>
                <w:sz w:val="14"/>
                <w:szCs w:val="14"/>
              </w:rPr>
            </w:pPr>
            <w:r w:rsidRPr="00234EED">
              <w:rPr>
                <w:sz w:val="14"/>
                <w:szCs w:val="14"/>
              </w:rPr>
              <w:t>H_267_КуЭ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538534" w14:textId="77777777" w:rsidR="00234EED" w:rsidRPr="00234EED" w:rsidRDefault="00234EED" w:rsidP="00234EED">
            <w:pPr>
              <w:jc w:val="center"/>
              <w:rPr>
                <w:sz w:val="14"/>
                <w:szCs w:val="14"/>
              </w:rPr>
            </w:pPr>
            <w:r w:rsidRPr="00234EED">
              <w:rPr>
                <w:sz w:val="14"/>
                <w:szCs w:val="14"/>
              </w:rPr>
              <w:t>0,42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02A1426" w14:textId="77777777" w:rsidR="00234EED" w:rsidRPr="00234EED" w:rsidRDefault="00234EED" w:rsidP="00234EED">
            <w:pPr>
              <w:jc w:val="center"/>
              <w:rPr>
                <w:sz w:val="14"/>
                <w:szCs w:val="14"/>
              </w:rPr>
            </w:pPr>
            <w:r w:rsidRPr="00234EED">
              <w:rPr>
                <w:sz w:val="14"/>
                <w:szCs w:val="14"/>
              </w:rPr>
              <w:t>0,42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953E41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627B4F" w14:textId="77777777" w:rsidR="00234EED" w:rsidRPr="00234EED" w:rsidRDefault="00234EED" w:rsidP="00234EED">
            <w:pPr>
              <w:jc w:val="center"/>
              <w:rPr>
                <w:sz w:val="14"/>
                <w:szCs w:val="14"/>
              </w:rPr>
            </w:pPr>
            <w:r w:rsidRPr="00234EED">
              <w:rPr>
                <w:sz w:val="14"/>
                <w:szCs w:val="14"/>
              </w:rPr>
              <w:t>0,39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72152A7" w14:textId="77777777" w:rsidR="00234EED" w:rsidRPr="00234EED" w:rsidRDefault="00234EED" w:rsidP="00234EED">
            <w:pPr>
              <w:jc w:val="center"/>
              <w:rPr>
                <w:sz w:val="14"/>
                <w:szCs w:val="14"/>
              </w:rPr>
            </w:pPr>
            <w:r w:rsidRPr="00234EED">
              <w:rPr>
                <w:sz w:val="14"/>
                <w:szCs w:val="14"/>
              </w:rPr>
              <w:t>0,34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46C990D" w14:textId="77777777" w:rsidR="00234EED" w:rsidRPr="00234EED" w:rsidRDefault="00234EED" w:rsidP="00234EED">
            <w:pPr>
              <w:jc w:val="center"/>
              <w:rPr>
                <w:sz w:val="14"/>
                <w:szCs w:val="14"/>
              </w:rPr>
            </w:pPr>
            <w:r w:rsidRPr="00234EED">
              <w:rPr>
                <w:sz w:val="14"/>
                <w:szCs w:val="14"/>
              </w:rPr>
              <w:t>0,06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5384D09" w14:textId="77777777" w:rsidR="00234EED" w:rsidRPr="00234EED" w:rsidRDefault="00234EED" w:rsidP="00234EED">
            <w:pPr>
              <w:jc w:val="center"/>
              <w:rPr>
                <w:sz w:val="14"/>
                <w:szCs w:val="14"/>
              </w:rPr>
            </w:pPr>
            <w:r w:rsidRPr="00234EED">
              <w:rPr>
                <w:sz w:val="14"/>
                <w:szCs w:val="14"/>
              </w:rPr>
              <w:t>0,34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BF0066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23320E5" w14:textId="77777777" w:rsidR="00234EED" w:rsidRPr="00234EED" w:rsidRDefault="00234EED" w:rsidP="00234EED">
            <w:pPr>
              <w:jc w:val="center"/>
              <w:rPr>
                <w:sz w:val="14"/>
                <w:szCs w:val="14"/>
              </w:rPr>
            </w:pPr>
            <w:r w:rsidRPr="00234EED">
              <w:rPr>
                <w:sz w:val="14"/>
                <w:szCs w:val="14"/>
              </w:rPr>
              <w:t>0,34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E81CBEE" w14:textId="77777777" w:rsidR="00234EED" w:rsidRPr="00234EED" w:rsidRDefault="00234EED" w:rsidP="00234EED">
            <w:pPr>
              <w:jc w:val="center"/>
              <w:rPr>
                <w:sz w:val="14"/>
                <w:szCs w:val="14"/>
              </w:rPr>
            </w:pPr>
            <w:r w:rsidRPr="00234EED">
              <w:rPr>
                <w:sz w:val="14"/>
                <w:szCs w:val="14"/>
              </w:rPr>
              <w:t>0,28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4794207"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E5E6D9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803530" w14:textId="77777777" w:rsidR="00234EED" w:rsidRPr="00234EED" w:rsidRDefault="00234EED" w:rsidP="00234EED">
            <w:pPr>
              <w:jc w:val="center"/>
              <w:rPr>
                <w:sz w:val="14"/>
                <w:szCs w:val="14"/>
              </w:rPr>
            </w:pPr>
            <w:r w:rsidRPr="00234EED">
              <w:rPr>
                <w:sz w:val="14"/>
                <w:szCs w:val="14"/>
              </w:rPr>
              <w:t>Реконструкция кровли и фу0амента здания ПС 35/6кВ Абашевская 1/2 Кузнецкого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8560A8" w14:textId="77777777" w:rsidR="00234EED" w:rsidRPr="00234EED" w:rsidRDefault="00234EED" w:rsidP="00234EED">
            <w:pPr>
              <w:jc w:val="center"/>
              <w:rPr>
                <w:sz w:val="14"/>
                <w:szCs w:val="14"/>
              </w:rPr>
            </w:pPr>
            <w:r w:rsidRPr="00234EED">
              <w:rPr>
                <w:sz w:val="14"/>
                <w:szCs w:val="14"/>
              </w:rPr>
              <w:t>H_269_КуЭ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D9EE49" w14:textId="77777777" w:rsidR="00234EED" w:rsidRPr="00234EED" w:rsidRDefault="00234EED" w:rsidP="00234EED">
            <w:pPr>
              <w:jc w:val="center"/>
              <w:rPr>
                <w:sz w:val="14"/>
                <w:szCs w:val="14"/>
              </w:rPr>
            </w:pPr>
            <w:r w:rsidRPr="00234EED">
              <w:rPr>
                <w:sz w:val="14"/>
                <w:szCs w:val="14"/>
              </w:rPr>
              <w:t>0,03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975DE1" w14:textId="77777777" w:rsidR="00234EED" w:rsidRPr="00234EED" w:rsidRDefault="00234EED" w:rsidP="00234EED">
            <w:pPr>
              <w:jc w:val="center"/>
              <w:rPr>
                <w:sz w:val="14"/>
                <w:szCs w:val="14"/>
              </w:rPr>
            </w:pPr>
            <w:r w:rsidRPr="00234EED">
              <w:rPr>
                <w:sz w:val="14"/>
                <w:szCs w:val="14"/>
              </w:rPr>
              <w:t>0,03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8F9683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1FD9E6" w14:textId="77777777" w:rsidR="00234EED" w:rsidRPr="00234EED" w:rsidRDefault="00234EED" w:rsidP="00234EED">
            <w:pPr>
              <w:jc w:val="center"/>
              <w:rPr>
                <w:sz w:val="14"/>
                <w:szCs w:val="14"/>
              </w:rPr>
            </w:pPr>
            <w:r w:rsidRPr="00234EED">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F7372E" w14:textId="77777777" w:rsidR="00234EED" w:rsidRPr="00234EED" w:rsidRDefault="00234EED" w:rsidP="00234EED">
            <w:pPr>
              <w:jc w:val="center"/>
              <w:rPr>
                <w:sz w:val="14"/>
                <w:szCs w:val="14"/>
              </w:rPr>
            </w:pPr>
            <w:r w:rsidRPr="00234EED">
              <w:rPr>
                <w:sz w:val="14"/>
                <w:szCs w:val="14"/>
              </w:rPr>
              <w:t>0,03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20CA578"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A34CA8E" w14:textId="77777777" w:rsidR="00234EED" w:rsidRPr="00234EED" w:rsidRDefault="00234EED" w:rsidP="00234EED">
            <w:pPr>
              <w:jc w:val="center"/>
              <w:rPr>
                <w:sz w:val="14"/>
                <w:szCs w:val="14"/>
              </w:rPr>
            </w:pPr>
            <w:r w:rsidRPr="00234EED">
              <w:rPr>
                <w:sz w:val="14"/>
                <w:szCs w:val="14"/>
              </w:rPr>
              <w:t>0,03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64B7AE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8B60D02" w14:textId="77777777" w:rsidR="00234EED" w:rsidRPr="00234EED" w:rsidRDefault="00234EED" w:rsidP="00234EED">
            <w:pPr>
              <w:jc w:val="center"/>
              <w:rPr>
                <w:sz w:val="14"/>
                <w:szCs w:val="14"/>
              </w:rPr>
            </w:pPr>
            <w:r w:rsidRPr="00234EED">
              <w:rPr>
                <w:sz w:val="14"/>
                <w:szCs w:val="14"/>
              </w:rPr>
              <w:t>0,03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B1E0EEB" w14:textId="77777777" w:rsidR="00234EED" w:rsidRPr="00234EED" w:rsidRDefault="00234EED" w:rsidP="00234EED">
            <w:pPr>
              <w:jc w:val="center"/>
              <w:rPr>
                <w:sz w:val="14"/>
                <w:szCs w:val="14"/>
              </w:rPr>
            </w:pPr>
            <w:r w:rsidRPr="00234EED">
              <w:rPr>
                <w:sz w:val="14"/>
                <w:szCs w:val="14"/>
              </w:rPr>
              <w:t>0,03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B2F3DB0"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00205C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9E2B58" w14:textId="77777777" w:rsidR="00234EED" w:rsidRPr="00234EED" w:rsidRDefault="00234EED" w:rsidP="00234EED">
            <w:pPr>
              <w:jc w:val="center"/>
              <w:rPr>
                <w:sz w:val="14"/>
                <w:szCs w:val="14"/>
              </w:rPr>
            </w:pPr>
            <w:r w:rsidRPr="00234EED">
              <w:rPr>
                <w:sz w:val="14"/>
                <w:szCs w:val="14"/>
              </w:rPr>
              <w:t>Реконструкция кровли, усиление фу0амента здания ЗРУ-110кВ ПС 110/35/6кВ Темирская Ко0омского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F19686" w14:textId="77777777" w:rsidR="00234EED" w:rsidRPr="00234EED" w:rsidRDefault="00234EED" w:rsidP="00234EED">
            <w:pPr>
              <w:jc w:val="center"/>
              <w:rPr>
                <w:sz w:val="14"/>
                <w:szCs w:val="14"/>
              </w:rPr>
            </w:pPr>
            <w:r w:rsidRPr="00234EED">
              <w:rPr>
                <w:sz w:val="14"/>
                <w:szCs w:val="14"/>
              </w:rPr>
              <w:t>H_270_КуЭ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287E6D"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86FD15"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5A7CE2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9D22A9" w14:textId="77777777" w:rsidR="00234EED" w:rsidRPr="00234EED" w:rsidRDefault="00234EED" w:rsidP="00234EED">
            <w:pPr>
              <w:jc w:val="center"/>
              <w:rPr>
                <w:sz w:val="14"/>
                <w:szCs w:val="14"/>
              </w:rPr>
            </w:pPr>
            <w:r w:rsidRPr="00234EED">
              <w:rPr>
                <w:sz w:val="14"/>
                <w:szCs w:val="14"/>
              </w:rPr>
              <w:t>0,24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477B79" w14:textId="77777777" w:rsidR="00234EED" w:rsidRPr="00234EED" w:rsidRDefault="00234EED" w:rsidP="00234EED">
            <w:pPr>
              <w:jc w:val="center"/>
              <w:rPr>
                <w:sz w:val="14"/>
                <w:szCs w:val="14"/>
              </w:rPr>
            </w:pPr>
            <w:r w:rsidRPr="00234EED">
              <w:rPr>
                <w:sz w:val="14"/>
                <w:szCs w:val="14"/>
              </w:rPr>
              <w:t>0,20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5588EC7" w14:textId="77777777" w:rsidR="00234EED" w:rsidRPr="00234EED" w:rsidRDefault="00234EED" w:rsidP="00234EED">
            <w:pPr>
              <w:jc w:val="center"/>
              <w:rPr>
                <w:sz w:val="14"/>
                <w:szCs w:val="14"/>
              </w:rPr>
            </w:pPr>
            <w:r w:rsidRPr="00234EED">
              <w:rPr>
                <w:sz w:val="14"/>
                <w:szCs w:val="14"/>
              </w:rPr>
              <w:t>0,03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16A1627" w14:textId="77777777" w:rsidR="00234EED" w:rsidRPr="00234EED" w:rsidRDefault="00234EED" w:rsidP="00234EED">
            <w:pPr>
              <w:jc w:val="center"/>
              <w:rPr>
                <w:sz w:val="14"/>
                <w:szCs w:val="14"/>
              </w:rPr>
            </w:pPr>
            <w:r w:rsidRPr="00234EED">
              <w:rPr>
                <w:sz w:val="14"/>
                <w:szCs w:val="14"/>
              </w:rPr>
              <w:t>0,20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DE08FF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AFEC5C1" w14:textId="77777777" w:rsidR="00234EED" w:rsidRPr="00234EED" w:rsidRDefault="00234EED" w:rsidP="00234EED">
            <w:pPr>
              <w:jc w:val="center"/>
              <w:rPr>
                <w:sz w:val="14"/>
                <w:szCs w:val="14"/>
              </w:rPr>
            </w:pPr>
            <w:r w:rsidRPr="00234EED">
              <w:rPr>
                <w:sz w:val="14"/>
                <w:szCs w:val="14"/>
              </w:rPr>
              <w:t>0,20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AF53AB4" w14:textId="77777777" w:rsidR="00234EED" w:rsidRPr="00234EED" w:rsidRDefault="00234EED" w:rsidP="00234EED">
            <w:pPr>
              <w:jc w:val="center"/>
              <w:rPr>
                <w:sz w:val="14"/>
                <w:szCs w:val="14"/>
              </w:rPr>
            </w:pPr>
            <w:r w:rsidRPr="00234EED">
              <w:rPr>
                <w:sz w:val="14"/>
                <w:szCs w:val="14"/>
              </w:rPr>
              <w:t>0,17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CD9F11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C5C601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A351CB" w14:textId="77777777" w:rsidR="00234EED" w:rsidRPr="00234EED" w:rsidRDefault="00234EED" w:rsidP="00234EED">
            <w:pPr>
              <w:jc w:val="center"/>
              <w:rPr>
                <w:sz w:val="14"/>
                <w:szCs w:val="14"/>
              </w:rPr>
            </w:pPr>
            <w:r w:rsidRPr="00234EED">
              <w:rPr>
                <w:sz w:val="14"/>
                <w:szCs w:val="14"/>
              </w:rPr>
              <w:t>Реконструкция здания ОПУ/ЗРУ-10кВ ПС Рудничная 110/35/10 кВ, усиление несущих конструкций</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85B7AF" w14:textId="77777777" w:rsidR="00234EED" w:rsidRPr="00234EED" w:rsidRDefault="00234EED" w:rsidP="00234EED">
            <w:pPr>
              <w:jc w:val="center"/>
              <w:rPr>
                <w:sz w:val="14"/>
                <w:szCs w:val="14"/>
              </w:rPr>
            </w:pPr>
            <w:r w:rsidRPr="00234EED">
              <w:rPr>
                <w:sz w:val="14"/>
                <w:szCs w:val="14"/>
              </w:rPr>
              <w:t>H_257_КуЭ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E46D60" w14:textId="77777777" w:rsidR="00234EED" w:rsidRPr="00234EED" w:rsidRDefault="00234EED" w:rsidP="00234EED">
            <w:pPr>
              <w:jc w:val="center"/>
              <w:rPr>
                <w:sz w:val="14"/>
                <w:szCs w:val="14"/>
              </w:rPr>
            </w:pPr>
            <w:r w:rsidRPr="00234EED">
              <w:rPr>
                <w:sz w:val="14"/>
                <w:szCs w:val="14"/>
              </w:rPr>
              <w:t>0,92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644A336" w14:textId="77777777" w:rsidR="00234EED" w:rsidRPr="00234EED" w:rsidRDefault="00234EED" w:rsidP="00234EED">
            <w:pPr>
              <w:jc w:val="center"/>
              <w:rPr>
                <w:sz w:val="14"/>
                <w:szCs w:val="14"/>
              </w:rPr>
            </w:pPr>
            <w:r w:rsidRPr="00234EED">
              <w:rPr>
                <w:sz w:val="14"/>
                <w:szCs w:val="14"/>
              </w:rPr>
              <w:t>0,92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236365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CEB5B8" w14:textId="77777777" w:rsidR="00234EED" w:rsidRPr="00234EED" w:rsidRDefault="00234EED" w:rsidP="00234EED">
            <w:pPr>
              <w:jc w:val="center"/>
              <w:rPr>
                <w:sz w:val="14"/>
                <w:szCs w:val="14"/>
              </w:rPr>
            </w:pPr>
            <w:r w:rsidRPr="00234EED">
              <w:rPr>
                <w:sz w:val="14"/>
                <w:szCs w:val="14"/>
              </w:rPr>
              <w:t>0,93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1E03B9" w14:textId="77777777" w:rsidR="00234EED" w:rsidRPr="00234EED" w:rsidRDefault="00234EED" w:rsidP="00234EED">
            <w:pPr>
              <w:jc w:val="center"/>
              <w:rPr>
                <w:sz w:val="14"/>
                <w:szCs w:val="14"/>
              </w:rPr>
            </w:pPr>
            <w:r w:rsidRPr="00234EED">
              <w:rPr>
                <w:sz w:val="14"/>
                <w:szCs w:val="14"/>
              </w:rPr>
              <w:t>0,80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F81ACAA" w14:textId="77777777" w:rsidR="00234EED" w:rsidRPr="00234EED" w:rsidRDefault="00234EED" w:rsidP="00234EED">
            <w:pPr>
              <w:jc w:val="center"/>
              <w:rPr>
                <w:sz w:val="14"/>
                <w:szCs w:val="14"/>
              </w:rPr>
            </w:pPr>
            <w:r w:rsidRPr="00234EED">
              <w:rPr>
                <w:sz w:val="14"/>
                <w:szCs w:val="14"/>
              </w:rPr>
              <w:t>0,13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CC9FB81" w14:textId="77777777" w:rsidR="00234EED" w:rsidRPr="00234EED" w:rsidRDefault="00234EED" w:rsidP="00234EED">
            <w:pPr>
              <w:jc w:val="center"/>
              <w:rPr>
                <w:sz w:val="14"/>
                <w:szCs w:val="14"/>
              </w:rPr>
            </w:pPr>
            <w:r w:rsidRPr="00234EED">
              <w:rPr>
                <w:sz w:val="14"/>
                <w:szCs w:val="14"/>
              </w:rPr>
              <w:t>0,80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BC2668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BE4C4CC" w14:textId="77777777" w:rsidR="00234EED" w:rsidRPr="00234EED" w:rsidRDefault="00234EED" w:rsidP="00234EED">
            <w:pPr>
              <w:jc w:val="center"/>
              <w:rPr>
                <w:sz w:val="14"/>
                <w:szCs w:val="14"/>
              </w:rPr>
            </w:pPr>
            <w:r w:rsidRPr="00234EED">
              <w:rPr>
                <w:sz w:val="14"/>
                <w:szCs w:val="14"/>
              </w:rPr>
              <w:t>0,80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25ED24E" w14:textId="77777777" w:rsidR="00234EED" w:rsidRPr="00234EED" w:rsidRDefault="00234EED" w:rsidP="00234EED">
            <w:pPr>
              <w:jc w:val="center"/>
              <w:rPr>
                <w:sz w:val="14"/>
                <w:szCs w:val="14"/>
              </w:rPr>
            </w:pPr>
            <w:r w:rsidRPr="00234EED">
              <w:rPr>
                <w:sz w:val="14"/>
                <w:szCs w:val="14"/>
              </w:rPr>
              <w:t>0,68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AB6A81E"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EED494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DE257E" w14:textId="77777777" w:rsidR="00234EED" w:rsidRPr="00234EED" w:rsidRDefault="00234EED" w:rsidP="00234EED">
            <w:pPr>
              <w:jc w:val="center"/>
              <w:rPr>
                <w:sz w:val="14"/>
                <w:szCs w:val="14"/>
              </w:rPr>
            </w:pPr>
            <w:r w:rsidRPr="00234EED">
              <w:rPr>
                <w:sz w:val="14"/>
                <w:szCs w:val="14"/>
              </w:rPr>
              <w:t>Реконструкция здания ОПУ/ЗРУ-6кВ ПС Северная 35/6 кВ, усиление несущих конструкций</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515140" w14:textId="77777777" w:rsidR="00234EED" w:rsidRPr="00234EED" w:rsidRDefault="00234EED" w:rsidP="00234EED">
            <w:pPr>
              <w:jc w:val="center"/>
              <w:rPr>
                <w:sz w:val="14"/>
                <w:szCs w:val="14"/>
              </w:rPr>
            </w:pPr>
            <w:r w:rsidRPr="00234EED">
              <w:rPr>
                <w:sz w:val="14"/>
                <w:szCs w:val="14"/>
              </w:rPr>
              <w:t>H_258_КуЭ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A6F577" w14:textId="77777777" w:rsidR="00234EED" w:rsidRPr="00234EED" w:rsidRDefault="00234EED" w:rsidP="00234EED">
            <w:pPr>
              <w:jc w:val="center"/>
              <w:rPr>
                <w:sz w:val="14"/>
                <w:szCs w:val="14"/>
              </w:rPr>
            </w:pPr>
            <w:r w:rsidRPr="00234EED">
              <w:rPr>
                <w:sz w:val="14"/>
                <w:szCs w:val="14"/>
              </w:rPr>
              <w:t>1,46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23C1AD" w14:textId="77777777" w:rsidR="00234EED" w:rsidRPr="00234EED" w:rsidRDefault="00234EED" w:rsidP="00234EED">
            <w:pPr>
              <w:jc w:val="center"/>
              <w:rPr>
                <w:sz w:val="14"/>
                <w:szCs w:val="14"/>
              </w:rPr>
            </w:pPr>
            <w:r w:rsidRPr="00234EED">
              <w:rPr>
                <w:sz w:val="14"/>
                <w:szCs w:val="14"/>
              </w:rPr>
              <w:t>1,46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7C9F5D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E84964" w14:textId="77777777" w:rsidR="00234EED" w:rsidRPr="00234EED" w:rsidRDefault="00234EED" w:rsidP="00234EED">
            <w:pPr>
              <w:jc w:val="center"/>
              <w:rPr>
                <w:sz w:val="14"/>
                <w:szCs w:val="14"/>
              </w:rPr>
            </w:pPr>
            <w:r w:rsidRPr="00234EED">
              <w:rPr>
                <w:sz w:val="14"/>
                <w:szCs w:val="14"/>
              </w:rPr>
              <w:t>1,48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F543B8B" w14:textId="77777777" w:rsidR="00234EED" w:rsidRPr="00234EED" w:rsidRDefault="00234EED" w:rsidP="00234EED">
            <w:pPr>
              <w:jc w:val="center"/>
              <w:rPr>
                <w:sz w:val="14"/>
                <w:szCs w:val="14"/>
              </w:rPr>
            </w:pPr>
            <w:r w:rsidRPr="00234EED">
              <w:rPr>
                <w:sz w:val="14"/>
                <w:szCs w:val="14"/>
              </w:rPr>
              <w:t>1,27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D7D48DE" w14:textId="77777777" w:rsidR="00234EED" w:rsidRPr="00234EED" w:rsidRDefault="00234EED" w:rsidP="00234EED">
            <w:pPr>
              <w:jc w:val="center"/>
              <w:rPr>
                <w:sz w:val="14"/>
                <w:szCs w:val="14"/>
              </w:rPr>
            </w:pPr>
            <w:r w:rsidRPr="00234EED">
              <w:rPr>
                <w:sz w:val="14"/>
                <w:szCs w:val="14"/>
              </w:rPr>
              <w:t>0,21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A6152C7" w14:textId="77777777" w:rsidR="00234EED" w:rsidRPr="00234EED" w:rsidRDefault="00234EED" w:rsidP="00234EED">
            <w:pPr>
              <w:jc w:val="center"/>
              <w:rPr>
                <w:sz w:val="14"/>
                <w:szCs w:val="14"/>
              </w:rPr>
            </w:pPr>
            <w:r w:rsidRPr="00234EED">
              <w:rPr>
                <w:sz w:val="14"/>
                <w:szCs w:val="14"/>
              </w:rPr>
              <w:t>1,27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2B165D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A9E0417" w14:textId="77777777" w:rsidR="00234EED" w:rsidRPr="00234EED" w:rsidRDefault="00234EED" w:rsidP="00234EED">
            <w:pPr>
              <w:jc w:val="center"/>
              <w:rPr>
                <w:sz w:val="14"/>
                <w:szCs w:val="14"/>
              </w:rPr>
            </w:pPr>
            <w:r w:rsidRPr="00234EED">
              <w:rPr>
                <w:sz w:val="14"/>
                <w:szCs w:val="14"/>
              </w:rPr>
              <w:t>1,27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B0FA55F" w14:textId="77777777" w:rsidR="00234EED" w:rsidRPr="00234EED" w:rsidRDefault="00234EED" w:rsidP="00234EED">
            <w:pPr>
              <w:jc w:val="center"/>
              <w:rPr>
                <w:sz w:val="14"/>
                <w:szCs w:val="14"/>
              </w:rPr>
            </w:pPr>
            <w:r w:rsidRPr="00234EED">
              <w:rPr>
                <w:sz w:val="14"/>
                <w:szCs w:val="14"/>
              </w:rPr>
              <w:t>1,08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247FE22"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ABE106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20E3FC" w14:textId="77777777" w:rsidR="00234EED" w:rsidRPr="00234EED" w:rsidRDefault="00234EED" w:rsidP="00234EED">
            <w:pPr>
              <w:jc w:val="center"/>
              <w:rPr>
                <w:sz w:val="14"/>
                <w:szCs w:val="14"/>
              </w:rPr>
            </w:pPr>
            <w:r w:rsidRPr="00234EED">
              <w:rPr>
                <w:sz w:val="14"/>
                <w:szCs w:val="14"/>
              </w:rPr>
              <w:t>Реконструкция здания ОПУ/ЗРУ-6кВ ПС Промышленовская 35/6кВ, усиление несущих конструкций</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D72791" w14:textId="77777777" w:rsidR="00234EED" w:rsidRPr="00234EED" w:rsidRDefault="00234EED" w:rsidP="00234EED">
            <w:pPr>
              <w:jc w:val="center"/>
              <w:rPr>
                <w:sz w:val="14"/>
                <w:szCs w:val="14"/>
              </w:rPr>
            </w:pPr>
            <w:r w:rsidRPr="00234EED">
              <w:rPr>
                <w:sz w:val="14"/>
                <w:szCs w:val="14"/>
              </w:rPr>
              <w:t>H_279_КуЭ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15CA9B" w14:textId="77777777" w:rsidR="00234EED" w:rsidRPr="00234EED" w:rsidRDefault="00234EED" w:rsidP="00234EED">
            <w:pPr>
              <w:jc w:val="center"/>
              <w:rPr>
                <w:sz w:val="14"/>
                <w:szCs w:val="14"/>
              </w:rPr>
            </w:pPr>
            <w:r w:rsidRPr="00234EED">
              <w:rPr>
                <w:sz w:val="14"/>
                <w:szCs w:val="14"/>
              </w:rPr>
              <w:t>1,23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C0A697C" w14:textId="77777777" w:rsidR="00234EED" w:rsidRPr="00234EED" w:rsidRDefault="00234EED" w:rsidP="00234EED">
            <w:pPr>
              <w:jc w:val="center"/>
              <w:rPr>
                <w:sz w:val="14"/>
                <w:szCs w:val="14"/>
              </w:rPr>
            </w:pPr>
            <w:r w:rsidRPr="00234EED">
              <w:rPr>
                <w:sz w:val="14"/>
                <w:szCs w:val="14"/>
              </w:rPr>
              <w:t>1,23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67D975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237730" w14:textId="77777777" w:rsidR="00234EED" w:rsidRPr="00234EED" w:rsidRDefault="00234EED" w:rsidP="00234EED">
            <w:pPr>
              <w:jc w:val="center"/>
              <w:rPr>
                <w:sz w:val="14"/>
                <w:szCs w:val="14"/>
              </w:rPr>
            </w:pPr>
            <w:r w:rsidRPr="00234EED">
              <w:rPr>
                <w:sz w:val="14"/>
                <w:szCs w:val="14"/>
              </w:rPr>
              <w:t>1,25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AA04813" w14:textId="77777777" w:rsidR="00234EED" w:rsidRPr="00234EED" w:rsidRDefault="00234EED" w:rsidP="00234EED">
            <w:pPr>
              <w:jc w:val="center"/>
              <w:rPr>
                <w:sz w:val="14"/>
                <w:szCs w:val="14"/>
              </w:rPr>
            </w:pPr>
            <w:r w:rsidRPr="00234EED">
              <w:rPr>
                <w:sz w:val="14"/>
                <w:szCs w:val="14"/>
              </w:rPr>
              <w:t>1,07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1F9E05C" w14:textId="77777777" w:rsidR="00234EED" w:rsidRPr="00234EED" w:rsidRDefault="00234EED" w:rsidP="00234EED">
            <w:pPr>
              <w:jc w:val="center"/>
              <w:rPr>
                <w:sz w:val="14"/>
                <w:szCs w:val="14"/>
              </w:rPr>
            </w:pPr>
            <w:r w:rsidRPr="00234EED">
              <w:rPr>
                <w:sz w:val="14"/>
                <w:szCs w:val="14"/>
              </w:rPr>
              <w:t>0,18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A2112FE" w14:textId="77777777" w:rsidR="00234EED" w:rsidRPr="00234EED" w:rsidRDefault="00234EED" w:rsidP="00234EED">
            <w:pPr>
              <w:jc w:val="center"/>
              <w:rPr>
                <w:sz w:val="14"/>
                <w:szCs w:val="14"/>
              </w:rPr>
            </w:pPr>
            <w:r w:rsidRPr="00234EED">
              <w:rPr>
                <w:sz w:val="14"/>
                <w:szCs w:val="14"/>
              </w:rPr>
              <w:t>1,07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1E297D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CE87085" w14:textId="77777777" w:rsidR="00234EED" w:rsidRPr="00234EED" w:rsidRDefault="00234EED" w:rsidP="00234EED">
            <w:pPr>
              <w:jc w:val="center"/>
              <w:rPr>
                <w:sz w:val="14"/>
                <w:szCs w:val="14"/>
              </w:rPr>
            </w:pPr>
            <w:r w:rsidRPr="00234EED">
              <w:rPr>
                <w:sz w:val="14"/>
                <w:szCs w:val="14"/>
              </w:rPr>
              <w:t>1,07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C316E7E" w14:textId="77777777" w:rsidR="00234EED" w:rsidRPr="00234EED" w:rsidRDefault="00234EED" w:rsidP="00234EED">
            <w:pPr>
              <w:jc w:val="center"/>
              <w:rPr>
                <w:sz w:val="14"/>
                <w:szCs w:val="14"/>
              </w:rPr>
            </w:pPr>
            <w:r w:rsidRPr="00234EED">
              <w:rPr>
                <w:sz w:val="14"/>
                <w:szCs w:val="14"/>
              </w:rPr>
              <w:t>0,91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F6898E2"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DCB8D1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876A39" w14:textId="77777777" w:rsidR="00234EED" w:rsidRPr="00234EED" w:rsidRDefault="00234EED" w:rsidP="00234EED">
            <w:pPr>
              <w:jc w:val="center"/>
              <w:rPr>
                <w:sz w:val="14"/>
                <w:szCs w:val="14"/>
              </w:rPr>
            </w:pPr>
            <w:r w:rsidRPr="00234EED">
              <w:rPr>
                <w:sz w:val="14"/>
                <w:szCs w:val="14"/>
              </w:rPr>
              <w:t>Реконструкция здания ОПУ ПС Яйская 110/35/10кВ Яйского РЭС с заменой на БМЗ</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02F8C0" w14:textId="77777777" w:rsidR="00234EED" w:rsidRPr="00234EED" w:rsidRDefault="00234EED" w:rsidP="00234EED">
            <w:pPr>
              <w:jc w:val="center"/>
              <w:rPr>
                <w:sz w:val="14"/>
                <w:szCs w:val="14"/>
              </w:rPr>
            </w:pPr>
            <w:r w:rsidRPr="00234EED">
              <w:rPr>
                <w:sz w:val="14"/>
                <w:szCs w:val="14"/>
              </w:rPr>
              <w:t>H_280_КуЭ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0DDB41" w14:textId="77777777" w:rsidR="00234EED" w:rsidRPr="00234EED" w:rsidRDefault="00234EED" w:rsidP="00234EED">
            <w:pPr>
              <w:jc w:val="center"/>
              <w:rPr>
                <w:sz w:val="14"/>
                <w:szCs w:val="14"/>
              </w:rPr>
            </w:pPr>
            <w:r w:rsidRPr="00234EED">
              <w:rPr>
                <w:sz w:val="14"/>
                <w:szCs w:val="14"/>
              </w:rPr>
              <w:t>0,43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A1300B" w14:textId="77777777" w:rsidR="00234EED" w:rsidRPr="00234EED" w:rsidRDefault="00234EED" w:rsidP="00234EED">
            <w:pPr>
              <w:jc w:val="center"/>
              <w:rPr>
                <w:sz w:val="14"/>
                <w:szCs w:val="14"/>
              </w:rPr>
            </w:pPr>
            <w:r w:rsidRPr="00234EED">
              <w:rPr>
                <w:sz w:val="14"/>
                <w:szCs w:val="14"/>
              </w:rPr>
              <w:t>0,43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3BCF14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8053F5" w14:textId="77777777" w:rsidR="00234EED" w:rsidRPr="00234EED" w:rsidRDefault="00234EED" w:rsidP="00234EED">
            <w:pPr>
              <w:jc w:val="center"/>
              <w:rPr>
                <w:sz w:val="14"/>
                <w:szCs w:val="14"/>
              </w:rPr>
            </w:pPr>
            <w:r w:rsidRPr="00234EED">
              <w:rPr>
                <w:sz w:val="14"/>
                <w:szCs w:val="14"/>
              </w:rPr>
              <w:t>0,10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21B5D2" w14:textId="77777777" w:rsidR="00234EED" w:rsidRPr="00234EED" w:rsidRDefault="00234EED" w:rsidP="00234EED">
            <w:pPr>
              <w:jc w:val="center"/>
              <w:rPr>
                <w:sz w:val="14"/>
                <w:szCs w:val="14"/>
              </w:rPr>
            </w:pPr>
            <w:r w:rsidRPr="00234EED">
              <w:rPr>
                <w:sz w:val="14"/>
                <w:szCs w:val="14"/>
              </w:rPr>
              <w:t>0,09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8490EA3"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5C3326B" w14:textId="77777777" w:rsidR="00234EED" w:rsidRPr="00234EED" w:rsidRDefault="00234EED" w:rsidP="00234EED">
            <w:pPr>
              <w:jc w:val="center"/>
              <w:rPr>
                <w:sz w:val="14"/>
                <w:szCs w:val="14"/>
              </w:rPr>
            </w:pPr>
            <w:r w:rsidRPr="00234EED">
              <w:rPr>
                <w:sz w:val="14"/>
                <w:szCs w:val="14"/>
              </w:rPr>
              <w:t>0,09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C721D5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0DC9713" w14:textId="77777777" w:rsidR="00234EED" w:rsidRPr="00234EED" w:rsidRDefault="00234EED" w:rsidP="00234EED">
            <w:pPr>
              <w:jc w:val="center"/>
              <w:rPr>
                <w:sz w:val="14"/>
                <w:szCs w:val="14"/>
              </w:rPr>
            </w:pPr>
            <w:r w:rsidRPr="00234EED">
              <w:rPr>
                <w:sz w:val="14"/>
                <w:szCs w:val="14"/>
              </w:rPr>
              <w:t>0,09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99CB980" w14:textId="77777777" w:rsidR="00234EED" w:rsidRPr="00234EED" w:rsidRDefault="00234EED" w:rsidP="00234EED">
            <w:pPr>
              <w:jc w:val="center"/>
              <w:rPr>
                <w:sz w:val="14"/>
                <w:szCs w:val="14"/>
              </w:rPr>
            </w:pPr>
            <w:r w:rsidRPr="00234EED">
              <w:rPr>
                <w:sz w:val="14"/>
                <w:szCs w:val="14"/>
              </w:rPr>
              <w:t>0,07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C85383E"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F4BA5E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EFD0C5" w14:textId="77777777" w:rsidR="00234EED" w:rsidRPr="00234EED" w:rsidRDefault="00234EED" w:rsidP="00234EED">
            <w:pPr>
              <w:jc w:val="center"/>
              <w:rPr>
                <w:sz w:val="14"/>
                <w:szCs w:val="14"/>
              </w:rPr>
            </w:pPr>
            <w:r w:rsidRPr="00234EED">
              <w:rPr>
                <w:sz w:val="14"/>
                <w:szCs w:val="14"/>
              </w:rPr>
              <w:t>Реконструкция зданий узлов связи с заменой на БМЗ. ПС 35/10 Красносельская Яшкинского РЭС, ПС 35/10 Усть-Сосновская Топкинского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28D841" w14:textId="77777777" w:rsidR="00234EED" w:rsidRPr="00234EED" w:rsidRDefault="00234EED" w:rsidP="00234EED">
            <w:pPr>
              <w:jc w:val="center"/>
              <w:rPr>
                <w:sz w:val="14"/>
                <w:szCs w:val="14"/>
              </w:rPr>
            </w:pPr>
            <w:r w:rsidRPr="00234EED">
              <w:rPr>
                <w:sz w:val="14"/>
                <w:szCs w:val="14"/>
              </w:rPr>
              <w:t>H_281_КуЭ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FD026A" w14:textId="77777777" w:rsidR="00234EED" w:rsidRPr="00234EED" w:rsidRDefault="00234EED" w:rsidP="00234EED">
            <w:pPr>
              <w:jc w:val="center"/>
              <w:rPr>
                <w:sz w:val="14"/>
                <w:szCs w:val="14"/>
              </w:rPr>
            </w:pPr>
            <w:r w:rsidRPr="00234EED">
              <w:rPr>
                <w:sz w:val="14"/>
                <w:szCs w:val="14"/>
              </w:rPr>
              <w:t>0,30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1527D51" w14:textId="77777777" w:rsidR="00234EED" w:rsidRPr="00234EED" w:rsidRDefault="00234EED" w:rsidP="00234EED">
            <w:pPr>
              <w:jc w:val="center"/>
              <w:rPr>
                <w:sz w:val="14"/>
                <w:szCs w:val="14"/>
              </w:rPr>
            </w:pPr>
            <w:r w:rsidRPr="00234EED">
              <w:rPr>
                <w:sz w:val="14"/>
                <w:szCs w:val="14"/>
              </w:rPr>
              <w:t>0,30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49E59F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EEA596" w14:textId="77777777" w:rsidR="00234EED" w:rsidRPr="00234EED" w:rsidRDefault="00234EED" w:rsidP="00234EED">
            <w:pPr>
              <w:jc w:val="center"/>
              <w:rPr>
                <w:sz w:val="14"/>
                <w:szCs w:val="14"/>
              </w:rPr>
            </w:pPr>
            <w:r w:rsidRPr="00234EED">
              <w:rPr>
                <w:sz w:val="14"/>
                <w:szCs w:val="14"/>
              </w:rPr>
              <w:t>0,78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3533631" w14:textId="77777777" w:rsidR="00234EED" w:rsidRPr="00234EED" w:rsidRDefault="00234EED" w:rsidP="00234EED">
            <w:pPr>
              <w:jc w:val="center"/>
              <w:rPr>
                <w:sz w:val="14"/>
                <w:szCs w:val="14"/>
              </w:rPr>
            </w:pPr>
            <w:r w:rsidRPr="00234EED">
              <w:rPr>
                <w:sz w:val="14"/>
                <w:szCs w:val="14"/>
              </w:rPr>
              <w:t>0,67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A52F9AC" w14:textId="77777777" w:rsidR="00234EED" w:rsidRPr="00234EED" w:rsidRDefault="00234EED" w:rsidP="00234EED">
            <w:pPr>
              <w:jc w:val="center"/>
              <w:rPr>
                <w:sz w:val="14"/>
                <w:szCs w:val="14"/>
              </w:rPr>
            </w:pPr>
            <w:r w:rsidRPr="00234EED">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C412FB3" w14:textId="77777777" w:rsidR="00234EED" w:rsidRPr="00234EED" w:rsidRDefault="00234EED" w:rsidP="00234EED">
            <w:pPr>
              <w:jc w:val="center"/>
              <w:rPr>
                <w:sz w:val="14"/>
                <w:szCs w:val="14"/>
              </w:rPr>
            </w:pPr>
            <w:r w:rsidRPr="00234EED">
              <w:rPr>
                <w:sz w:val="14"/>
                <w:szCs w:val="14"/>
              </w:rPr>
              <w:t>0,30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BCFB54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A6B2B8E" w14:textId="77777777" w:rsidR="00234EED" w:rsidRPr="00234EED" w:rsidRDefault="00234EED" w:rsidP="00234EED">
            <w:pPr>
              <w:jc w:val="center"/>
              <w:rPr>
                <w:sz w:val="14"/>
                <w:szCs w:val="14"/>
              </w:rPr>
            </w:pPr>
            <w:r w:rsidRPr="00234EED">
              <w:rPr>
                <w:sz w:val="14"/>
                <w:szCs w:val="14"/>
              </w:rPr>
              <w:t>0,30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C72C598" w14:textId="77777777" w:rsidR="00234EED" w:rsidRPr="00234EED" w:rsidRDefault="00234EED" w:rsidP="00234EED">
            <w:pPr>
              <w:jc w:val="center"/>
              <w:rPr>
                <w:sz w:val="14"/>
                <w:szCs w:val="14"/>
              </w:rPr>
            </w:pPr>
            <w:r w:rsidRPr="00234EED">
              <w:rPr>
                <w:sz w:val="14"/>
                <w:szCs w:val="14"/>
              </w:rPr>
              <w:t>0,25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A133E59"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652F66D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28C3B8" w14:textId="77777777" w:rsidR="00234EED" w:rsidRPr="00234EED" w:rsidRDefault="00234EED" w:rsidP="00234EED">
            <w:pPr>
              <w:jc w:val="center"/>
              <w:rPr>
                <w:sz w:val="14"/>
                <w:szCs w:val="14"/>
              </w:rPr>
            </w:pPr>
            <w:r w:rsidRPr="00234EED">
              <w:rPr>
                <w:sz w:val="14"/>
                <w:szCs w:val="14"/>
              </w:rPr>
              <w:t>Реконструкция ограждений на ПС и территориях Топкинский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E94F26" w14:textId="77777777" w:rsidR="00234EED" w:rsidRPr="00234EED" w:rsidRDefault="00234EED" w:rsidP="00234EED">
            <w:pPr>
              <w:jc w:val="center"/>
              <w:rPr>
                <w:sz w:val="14"/>
                <w:szCs w:val="14"/>
              </w:rPr>
            </w:pPr>
            <w:r w:rsidRPr="00234EED">
              <w:rPr>
                <w:sz w:val="14"/>
                <w:szCs w:val="14"/>
              </w:rPr>
              <w:t>F_112_КуЭ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8E2E76" w14:textId="77777777" w:rsidR="00234EED" w:rsidRPr="00234EED" w:rsidRDefault="00234EED" w:rsidP="00234EED">
            <w:pPr>
              <w:jc w:val="center"/>
              <w:rPr>
                <w:sz w:val="14"/>
                <w:szCs w:val="14"/>
              </w:rPr>
            </w:pPr>
            <w:r w:rsidRPr="00234EED">
              <w:rPr>
                <w:sz w:val="14"/>
                <w:szCs w:val="14"/>
              </w:rPr>
              <w:t>2,10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992D8C" w14:textId="77777777" w:rsidR="00234EED" w:rsidRPr="00234EED" w:rsidRDefault="00234EED" w:rsidP="00234EED">
            <w:pPr>
              <w:jc w:val="center"/>
              <w:rPr>
                <w:sz w:val="14"/>
                <w:szCs w:val="14"/>
              </w:rPr>
            </w:pPr>
            <w:r w:rsidRPr="00234EED">
              <w:rPr>
                <w:sz w:val="14"/>
                <w:szCs w:val="14"/>
              </w:rPr>
              <w:t>2,10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F75350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80B11B" w14:textId="77777777" w:rsidR="00234EED" w:rsidRPr="00234EED" w:rsidRDefault="00234EED" w:rsidP="00234EED">
            <w:pPr>
              <w:jc w:val="center"/>
              <w:rPr>
                <w:sz w:val="14"/>
                <w:szCs w:val="14"/>
              </w:rPr>
            </w:pPr>
            <w:r w:rsidRPr="00234EED">
              <w:rPr>
                <w:sz w:val="14"/>
                <w:szCs w:val="14"/>
              </w:rPr>
              <w:t>2,39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A16FE92" w14:textId="77777777" w:rsidR="00234EED" w:rsidRPr="00234EED" w:rsidRDefault="00234EED" w:rsidP="00234EED">
            <w:pPr>
              <w:jc w:val="center"/>
              <w:rPr>
                <w:sz w:val="14"/>
                <w:szCs w:val="14"/>
              </w:rPr>
            </w:pPr>
            <w:r w:rsidRPr="00234EED">
              <w:rPr>
                <w:sz w:val="14"/>
                <w:szCs w:val="14"/>
              </w:rPr>
              <w:t>2,05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F3115DB" w14:textId="77777777" w:rsidR="00234EED" w:rsidRPr="00234EED" w:rsidRDefault="00234EED" w:rsidP="00234EED">
            <w:pPr>
              <w:jc w:val="center"/>
              <w:rPr>
                <w:sz w:val="14"/>
                <w:szCs w:val="14"/>
              </w:rPr>
            </w:pPr>
            <w:r w:rsidRPr="00234EED">
              <w:rPr>
                <w:sz w:val="14"/>
                <w:szCs w:val="14"/>
              </w:rPr>
              <w:t>0,34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9206545" w14:textId="77777777" w:rsidR="00234EED" w:rsidRPr="00234EED" w:rsidRDefault="00234EED" w:rsidP="00234EED">
            <w:pPr>
              <w:jc w:val="center"/>
              <w:rPr>
                <w:sz w:val="14"/>
                <w:szCs w:val="14"/>
              </w:rPr>
            </w:pPr>
            <w:r w:rsidRPr="00234EED">
              <w:rPr>
                <w:sz w:val="14"/>
                <w:szCs w:val="14"/>
              </w:rPr>
              <w:t>2,05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ADA0BC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A032ACF" w14:textId="77777777" w:rsidR="00234EED" w:rsidRPr="00234EED" w:rsidRDefault="00234EED" w:rsidP="00234EED">
            <w:pPr>
              <w:jc w:val="center"/>
              <w:rPr>
                <w:sz w:val="14"/>
                <w:szCs w:val="14"/>
              </w:rPr>
            </w:pPr>
            <w:r w:rsidRPr="00234EED">
              <w:rPr>
                <w:sz w:val="14"/>
                <w:szCs w:val="14"/>
              </w:rPr>
              <w:t>2,05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68E2CB9" w14:textId="77777777" w:rsidR="00234EED" w:rsidRPr="00234EED" w:rsidRDefault="00234EED" w:rsidP="00234EED">
            <w:pPr>
              <w:jc w:val="center"/>
              <w:rPr>
                <w:sz w:val="14"/>
                <w:szCs w:val="14"/>
              </w:rPr>
            </w:pPr>
            <w:r w:rsidRPr="00234EED">
              <w:rPr>
                <w:sz w:val="14"/>
                <w:szCs w:val="14"/>
              </w:rPr>
              <w:t>1,73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756BA2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5D05C9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88502B" w14:textId="77777777" w:rsidR="00234EED" w:rsidRPr="00234EED" w:rsidRDefault="00234EED" w:rsidP="00234EED">
            <w:pPr>
              <w:jc w:val="center"/>
              <w:rPr>
                <w:sz w:val="14"/>
                <w:szCs w:val="14"/>
              </w:rPr>
            </w:pPr>
            <w:r w:rsidRPr="00234EED">
              <w:rPr>
                <w:sz w:val="14"/>
                <w:szCs w:val="14"/>
              </w:rPr>
              <w:t>Техническое перевооружение ПС 110/35/6 Юргинская с монтажом  маслоприёмных устройств под выключателями 110 кВ 15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785F36" w14:textId="77777777" w:rsidR="00234EED" w:rsidRPr="00234EED" w:rsidRDefault="00234EED" w:rsidP="00234EED">
            <w:pPr>
              <w:jc w:val="center"/>
              <w:rPr>
                <w:sz w:val="14"/>
                <w:szCs w:val="14"/>
              </w:rPr>
            </w:pPr>
            <w:r w:rsidRPr="00234EED">
              <w:rPr>
                <w:sz w:val="14"/>
                <w:szCs w:val="14"/>
              </w:rPr>
              <w:t>H_201_КуЭ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E94913" w14:textId="77777777" w:rsidR="00234EED" w:rsidRPr="00234EED" w:rsidRDefault="00234EED" w:rsidP="00234EED">
            <w:pPr>
              <w:jc w:val="center"/>
              <w:rPr>
                <w:sz w:val="14"/>
                <w:szCs w:val="14"/>
              </w:rPr>
            </w:pPr>
            <w:r w:rsidRPr="00234EED">
              <w:rPr>
                <w:sz w:val="14"/>
                <w:szCs w:val="14"/>
              </w:rPr>
              <w:t>5,44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AA5290E" w14:textId="77777777" w:rsidR="00234EED" w:rsidRPr="00234EED" w:rsidRDefault="00234EED" w:rsidP="00234EED">
            <w:pPr>
              <w:jc w:val="center"/>
              <w:rPr>
                <w:sz w:val="14"/>
                <w:szCs w:val="14"/>
              </w:rPr>
            </w:pPr>
            <w:r w:rsidRPr="00234EED">
              <w:rPr>
                <w:sz w:val="14"/>
                <w:szCs w:val="14"/>
              </w:rPr>
              <w:t>0,54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D24DF0B" w14:textId="77777777" w:rsidR="00234EED" w:rsidRPr="00234EED" w:rsidRDefault="00234EED" w:rsidP="00234EED">
            <w:pPr>
              <w:jc w:val="center"/>
              <w:rPr>
                <w:sz w:val="14"/>
                <w:szCs w:val="14"/>
              </w:rPr>
            </w:pPr>
            <w:r w:rsidRPr="00234EED">
              <w:rPr>
                <w:sz w:val="14"/>
                <w:szCs w:val="14"/>
              </w:rPr>
              <w:t>4,90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8D847B" w14:textId="77777777" w:rsidR="00234EED" w:rsidRPr="00234EED" w:rsidRDefault="00234EED" w:rsidP="00234EED">
            <w:pPr>
              <w:jc w:val="center"/>
              <w:rPr>
                <w:sz w:val="14"/>
                <w:szCs w:val="14"/>
              </w:rPr>
            </w:pPr>
            <w:r w:rsidRPr="00234EED">
              <w:rPr>
                <w:sz w:val="14"/>
                <w:szCs w:val="14"/>
              </w:rPr>
              <w:t>6,61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205A91" w14:textId="77777777" w:rsidR="00234EED" w:rsidRPr="00234EED" w:rsidRDefault="00234EED" w:rsidP="00234EED">
            <w:pPr>
              <w:jc w:val="center"/>
              <w:rPr>
                <w:sz w:val="14"/>
                <w:szCs w:val="14"/>
              </w:rPr>
            </w:pPr>
            <w:r w:rsidRPr="00234EED">
              <w:rPr>
                <w:sz w:val="14"/>
                <w:szCs w:val="14"/>
              </w:rPr>
              <w:t>0,61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E3F5E7E" w14:textId="77777777" w:rsidR="00234EED" w:rsidRPr="00234EED" w:rsidRDefault="00234EED" w:rsidP="00234EED">
            <w:pPr>
              <w:jc w:val="center"/>
              <w:rPr>
                <w:sz w:val="14"/>
                <w:szCs w:val="14"/>
              </w:rPr>
            </w:pPr>
            <w:r w:rsidRPr="00234EED">
              <w:rPr>
                <w:sz w:val="14"/>
                <w:szCs w:val="14"/>
              </w:rPr>
              <w:t>6,00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018DE3E" w14:textId="77777777" w:rsidR="00234EED" w:rsidRPr="00234EED" w:rsidRDefault="00234EED" w:rsidP="00234EED">
            <w:pPr>
              <w:jc w:val="center"/>
              <w:rPr>
                <w:sz w:val="14"/>
                <w:szCs w:val="14"/>
              </w:rPr>
            </w:pPr>
            <w:r w:rsidRPr="00234EED">
              <w:rPr>
                <w:sz w:val="14"/>
                <w:szCs w:val="14"/>
              </w:rPr>
              <w:t>0,54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512BB86" w14:textId="77777777" w:rsidR="00234EED" w:rsidRPr="00234EED" w:rsidRDefault="00234EED" w:rsidP="00234EED">
            <w:pPr>
              <w:jc w:val="center"/>
              <w:rPr>
                <w:sz w:val="14"/>
                <w:szCs w:val="14"/>
              </w:rPr>
            </w:pPr>
            <w:r w:rsidRPr="00234EED">
              <w:rPr>
                <w:sz w:val="14"/>
                <w:szCs w:val="14"/>
              </w:rPr>
              <w:t>4,90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AB0FD10" w14:textId="77777777" w:rsidR="00234EED" w:rsidRPr="00234EED" w:rsidRDefault="00234EED" w:rsidP="00234EED">
            <w:pPr>
              <w:jc w:val="center"/>
              <w:rPr>
                <w:sz w:val="14"/>
                <w:szCs w:val="14"/>
              </w:rPr>
            </w:pPr>
            <w:r w:rsidRPr="00234EED">
              <w:rPr>
                <w:sz w:val="14"/>
                <w:szCs w:val="14"/>
              </w:rPr>
              <w:t>5,44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2E9328B" w14:textId="77777777" w:rsidR="00234EED" w:rsidRPr="00234EED" w:rsidRDefault="00234EED" w:rsidP="00234EED">
            <w:pPr>
              <w:jc w:val="center"/>
              <w:rPr>
                <w:sz w:val="14"/>
                <w:szCs w:val="14"/>
              </w:rPr>
            </w:pPr>
            <w:r w:rsidRPr="00234EED">
              <w:rPr>
                <w:sz w:val="14"/>
                <w:szCs w:val="14"/>
              </w:rPr>
              <w:t>4,61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744CF44"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1F94ECC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7BD9A1" w14:textId="77777777" w:rsidR="00234EED" w:rsidRPr="00234EED" w:rsidRDefault="00234EED" w:rsidP="00234EED">
            <w:pPr>
              <w:jc w:val="center"/>
              <w:rPr>
                <w:sz w:val="14"/>
                <w:szCs w:val="14"/>
              </w:rPr>
            </w:pPr>
            <w:r w:rsidRPr="00234EED">
              <w:rPr>
                <w:sz w:val="14"/>
                <w:szCs w:val="14"/>
              </w:rPr>
              <w:t>Техническое перевооружение ПС 110/6 кВ  Шушталепская с монтажом маслоприемных устройств под выключателями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58BCBE" w14:textId="77777777" w:rsidR="00234EED" w:rsidRPr="00234EED" w:rsidRDefault="00234EED" w:rsidP="00234EED">
            <w:pPr>
              <w:jc w:val="center"/>
              <w:rPr>
                <w:sz w:val="14"/>
                <w:szCs w:val="14"/>
              </w:rPr>
            </w:pPr>
            <w:r w:rsidRPr="00234EED">
              <w:rPr>
                <w:sz w:val="14"/>
                <w:szCs w:val="14"/>
              </w:rPr>
              <w:t>H_272_КуЭ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4DBB43" w14:textId="77777777" w:rsidR="00234EED" w:rsidRPr="00234EED" w:rsidRDefault="00234EED" w:rsidP="00234EED">
            <w:pPr>
              <w:jc w:val="center"/>
              <w:rPr>
                <w:sz w:val="14"/>
                <w:szCs w:val="14"/>
              </w:rPr>
            </w:pPr>
            <w:r w:rsidRPr="00234EED">
              <w:rPr>
                <w:sz w:val="14"/>
                <w:szCs w:val="14"/>
              </w:rPr>
              <w:t>0,29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F15C518" w14:textId="77777777" w:rsidR="00234EED" w:rsidRPr="00234EED" w:rsidRDefault="00234EED" w:rsidP="00234EED">
            <w:pPr>
              <w:jc w:val="center"/>
              <w:rPr>
                <w:sz w:val="14"/>
                <w:szCs w:val="14"/>
              </w:rPr>
            </w:pPr>
            <w:r w:rsidRPr="00234EED">
              <w:rPr>
                <w:sz w:val="14"/>
                <w:szCs w:val="14"/>
              </w:rPr>
              <w:t>0,29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136F5B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7C8E8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9756575"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7C1EFC0"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6178611"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F7F3AE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F038C2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624A515"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6DE0C91"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47EBCF1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4C1018" w14:textId="77777777" w:rsidR="00234EED" w:rsidRPr="00234EED" w:rsidRDefault="00234EED" w:rsidP="00234EED">
            <w:pPr>
              <w:jc w:val="center"/>
              <w:rPr>
                <w:sz w:val="14"/>
                <w:szCs w:val="14"/>
              </w:rPr>
            </w:pPr>
            <w:r w:rsidRPr="00234EED">
              <w:rPr>
                <w:sz w:val="14"/>
                <w:szCs w:val="14"/>
              </w:rPr>
              <w:t>Техническое перевооружение ПС 110/35/6 кВ Прокопьевская с монтажом  маслоприёмных устройств под трансформаторами,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1229FC" w14:textId="77777777" w:rsidR="00234EED" w:rsidRPr="00234EED" w:rsidRDefault="00234EED" w:rsidP="00234EED">
            <w:pPr>
              <w:jc w:val="center"/>
              <w:rPr>
                <w:sz w:val="14"/>
                <w:szCs w:val="14"/>
              </w:rPr>
            </w:pPr>
            <w:r w:rsidRPr="00234EED">
              <w:rPr>
                <w:sz w:val="14"/>
                <w:szCs w:val="14"/>
              </w:rPr>
              <w:t>H_273_КуЭ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E1640B" w14:textId="77777777" w:rsidR="00234EED" w:rsidRPr="00234EED" w:rsidRDefault="00234EED" w:rsidP="00234EED">
            <w:pPr>
              <w:jc w:val="center"/>
              <w:rPr>
                <w:sz w:val="14"/>
                <w:szCs w:val="14"/>
              </w:rPr>
            </w:pPr>
            <w:r w:rsidRPr="00234EED">
              <w:rPr>
                <w:sz w:val="14"/>
                <w:szCs w:val="14"/>
              </w:rPr>
              <w:t>0,28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CC7B604" w14:textId="77777777" w:rsidR="00234EED" w:rsidRPr="00234EED" w:rsidRDefault="00234EED" w:rsidP="00234EED">
            <w:pPr>
              <w:jc w:val="center"/>
              <w:rPr>
                <w:sz w:val="14"/>
                <w:szCs w:val="14"/>
              </w:rPr>
            </w:pPr>
            <w:r w:rsidRPr="00234EED">
              <w:rPr>
                <w:sz w:val="14"/>
                <w:szCs w:val="14"/>
              </w:rPr>
              <w:t>0,28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49E7DE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F503D6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50DE15"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D64858C"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464355C"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35FDAA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F54C090"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16C4A79"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271EF07"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29F725B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7550C5" w14:textId="77777777" w:rsidR="00234EED" w:rsidRPr="00234EED" w:rsidRDefault="00234EED" w:rsidP="00234EED">
            <w:pPr>
              <w:jc w:val="center"/>
              <w:rPr>
                <w:sz w:val="14"/>
                <w:szCs w:val="14"/>
              </w:rPr>
            </w:pPr>
            <w:r w:rsidRPr="00234EED">
              <w:rPr>
                <w:sz w:val="14"/>
                <w:szCs w:val="14"/>
              </w:rPr>
              <w:t>Техническое перевооружение  ПС 110/10 кВ  Бенжереп-2 с монтажом  маслоприемных устройств под выключателями 3 шт. и под трансформаторами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A8691C" w14:textId="77777777" w:rsidR="00234EED" w:rsidRPr="00234EED" w:rsidRDefault="00234EED" w:rsidP="00234EED">
            <w:pPr>
              <w:jc w:val="center"/>
              <w:rPr>
                <w:sz w:val="14"/>
                <w:szCs w:val="14"/>
              </w:rPr>
            </w:pPr>
            <w:r w:rsidRPr="00234EED">
              <w:rPr>
                <w:sz w:val="14"/>
                <w:szCs w:val="14"/>
              </w:rPr>
              <w:t>H_210_КуЭ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D54552" w14:textId="77777777" w:rsidR="00234EED" w:rsidRPr="00234EED" w:rsidRDefault="00234EED" w:rsidP="00234EED">
            <w:pPr>
              <w:jc w:val="center"/>
              <w:rPr>
                <w:sz w:val="14"/>
                <w:szCs w:val="14"/>
              </w:rPr>
            </w:pPr>
            <w:r w:rsidRPr="00234EED">
              <w:rPr>
                <w:sz w:val="14"/>
                <w:szCs w:val="14"/>
              </w:rPr>
              <w:t>0,27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ED10EDD" w14:textId="77777777" w:rsidR="00234EED" w:rsidRPr="00234EED" w:rsidRDefault="00234EED" w:rsidP="00234EED">
            <w:pPr>
              <w:jc w:val="center"/>
              <w:rPr>
                <w:sz w:val="14"/>
                <w:szCs w:val="14"/>
              </w:rPr>
            </w:pPr>
            <w:r w:rsidRPr="00234EED">
              <w:rPr>
                <w:sz w:val="14"/>
                <w:szCs w:val="14"/>
              </w:rPr>
              <w:t>0,27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534175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704363"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FD6249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547EB0A"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3109B1A"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F1AFE5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99B93BC"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07F8E7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889CFD7"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04DA5D5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6E1F85" w14:textId="77777777" w:rsidR="00234EED" w:rsidRPr="00234EED" w:rsidRDefault="00234EED" w:rsidP="00234EED">
            <w:pPr>
              <w:jc w:val="center"/>
              <w:rPr>
                <w:sz w:val="14"/>
                <w:szCs w:val="14"/>
              </w:rPr>
            </w:pPr>
            <w:r w:rsidRPr="00234EED">
              <w:rPr>
                <w:sz w:val="14"/>
                <w:szCs w:val="14"/>
              </w:rPr>
              <w:t>Техническое перевооружение ПС 110/6 кВ Му0ыбашская с монтажом маслоприемных устройств под выключателями 6 шт. и под трансформаторами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BBDC79" w14:textId="77777777" w:rsidR="00234EED" w:rsidRPr="00234EED" w:rsidRDefault="00234EED" w:rsidP="00234EED">
            <w:pPr>
              <w:jc w:val="center"/>
              <w:rPr>
                <w:sz w:val="14"/>
                <w:szCs w:val="14"/>
              </w:rPr>
            </w:pPr>
            <w:r w:rsidRPr="00234EED">
              <w:rPr>
                <w:sz w:val="14"/>
                <w:szCs w:val="14"/>
              </w:rPr>
              <w:t>H_214_КуЭ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05FFC6" w14:textId="77777777" w:rsidR="00234EED" w:rsidRPr="00234EED" w:rsidRDefault="00234EED" w:rsidP="00234EED">
            <w:pPr>
              <w:jc w:val="center"/>
              <w:rPr>
                <w:sz w:val="14"/>
                <w:szCs w:val="14"/>
              </w:rPr>
            </w:pPr>
            <w:r w:rsidRPr="00234EED">
              <w:rPr>
                <w:sz w:val="14"/>
                <w:szCs w:val="14"/>
              </w:rPr>
              <w:t>0,33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B322565" w14:textId="77777777" w:rsidR="00234EED" w:rsidRPr="00234EED" w:rsidRDefault="00234EED" w:rsidP="00234EED">
            <w:pPr>
              <w:jc w:val="center"/>
              <w:rPr>
                <w:sz w:val="14"/>
                <w:szCs w:val="14"/>
              </w:rPr>
            </w:pPr>
            <w:r w:rsidRPr="00234EED">
              <w:rPr>
                <w:sz w:val="14"/>
                <w:szCs w:val="14"/>
              </w:rPr>
              <w:t>0,33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DD1850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EA637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FF6D65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B88FEE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1A89C99"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C8C4C8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D60EB0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A253B6A"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1654379"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2F57A25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3C7B8C" w14:textId="77777777" w:rsidR="00234EED" w:rsidRPr="00234EED" w:rsidRDefault="00234EED" w:rsidP="00234EED">
            <w:pPr>
              <w:jc w:val="center"/>
              <w:rPr>
                <w:sz w:val="14"/>
                <w:szCs w:val="14"/>
              </w:rPr>
            </w:pPr>
            <w:r w:rsidRPr="00234EED">
              <w:rPr>
                <w:sz w:val="14"/>
                <w:szCs w:val="14"/>
              </w:rPr>
              <w:t>Техническое перевооружение ПС 35/10 кВ Бара0атская с монтажом  маслоприёмных устройств Т-1-1,6, Т-2-1,6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5C7DA1" w14:textId="77777777" w:rsidR="00234EED" w:rsidRPr="00234EED" w:rsidRDefault="00234EED" w:rsidP="00234EED">
            <w:pPr>
              <w:jc w:val="center"/>
              <w:rPr>
                <w:sz w:val="14"/>
                <w:szCs w:val="14"/>
              </w:rPr>
            </w:pPr>
            <w:r w:rsidRPr="00234EED">
              <w:rPr>
                <w:sz w:val="14"/>
                <w:szCs w:val="14"/>
              </w:rPr>
              <w:t>H_219_КуЭ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4C662D" w14:textId="77777777" w:rsidR="00234EED" w:rsidRPr="00234EED" w:rsidRDefault="00234EED" w:rsidP="00234EED">
            <w:pPr>
              <w:jc w:val="center"/>
              <w:rPr>
                <w:sz w:val="14"/>
                <w:szCs w:val="14"/>
              </w:rPr>
            </w:pPr>
            <w:r w:rsidRPr="00234EED">
              <w:rPr>
                <w:sz w:val="14"/>
                <w:szCs w:val="14"/>
              </w:rPr>
              <w:t>0,18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3F89A45" w14:textId="77777777" w:rsidR="00234EED" w:rsidRPr="00234EED" w:rsidRDefault="00234EED" w:rsidP="00234EED">
            <w:pPr>
              <w:jc w:val="center"/>
              <w:rPr>
                <w:sz w:val="14"/>
                <w:szCs w:val="14"/>
              </w:rPr>
            </w:pPr>
            <w:r w:rsidRPr="00234EED">
              <w:rPr>
                <w:sz w:val="14"/>
                <w:szCs w:val="14"/>
              </w:rPr>
              <w:t>0,18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34345A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D4B40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0B0A2C"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791F21C"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501D186"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1CFC1B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A487B7B"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9B5CEEA"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ECFA772"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1317765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FBF364" w14:textId="77777777" w:rsidR="00234EED" w:rsidRPr="00234EED" w:rsidRDefault="00234EED" w:rsidP="00234EED">
            <w:pPr>
              <w:jc w:val="center"/>
              <w:rPr>
                <w:sz w:val="14"/>
                <w:szCs w:val="14"/>
              </w:rPr>
            </w:pPr>
            <w:r w:rsidRPr="00234EED">
              <w:rPr>
                <w:sz w:val="14"/>
                <w:szCs w:val="14"/>
              </w:rPr>
              <w:t>Техническое перевооружение  ПС 35/10 кВ Байлинская с монтажом  маслоприемных устройств Т-1-1,6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B532F9" w14:textId="77777777" w:rsidR="00234EED" w:rsidRPr="00234EED" w:rsidRDefault="00234EED" w:rsidP="00234EED">
            <w:pPr>
              <w:jc w:val="center"/>
              <w:rPr>
                <w:sz w:val="14"/>
                <w:szCs w:val="14"/>
              </w:rPr>
            </w:pPr>
            <w:r w:rsidRPr="00234EED">
              <w:rPr>
                <w:sz w:val="14"/>
                <w:szCs w:val="14"/>
              </w:rPr>
              <w:t>H_224_КуЭ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7146A9" w14:textId="77777777" w:rsidR="00234EED" w:rsidRPr="00234EED" w:rsidRDefault="00234EED" w:rsidP="00234EED">
            <w:pPr>
              <w:jc w:val="center"/>
              <w:rPr>
                <w:sz w:val="14"/>
                <w:szCs w:val="14"/>
              </w:rPr>
            </w:pPr>
            <w:r w:rsidRPr="00234EED">
              <w:rPr>
                <w:sz w:val="14"/>
                <w:szCs w:val="14"/>
              </w:rPr>
              <w:t>0,15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B090D1" w14:textId="77777777" w:rsidR="00234EED" w:rsidRPr="00234EED" w:rsidRDefault="00234EED" w:rsidP="00234EED">
            <w:pPr>
              <w:jc w:val="center"/>
              <w:rPr>
                <w:sz w:val="14"/>
                <w:szCs w:val="14"/>
              </w:rPr>
            </w:pPr>
            <w:r w:rsidRPr="00234EED">
              <w:rPr>
                <w:sz w:val="14"/>
                <w:szCs w:val="14"/>
              </w:rPr>
              <w:t>0,15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1B0907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A23C2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3EB97BC"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028FE22"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FAA3B7D"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0B8FBC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3A00B89"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DE7657A"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12CE9F0"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22955E5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233BB4" w14:textId="77777777" w:rsidR="00234EED" w:rsidRPr="00234EED" w:rsidRDefault="00234EED" w:rsidP="00234EED">
            <w:pPr>
              <w:jc w:val="center"/>
              <w:rPr>
                <w:sz w:val="14"/>
                <w:szCs w:val="14"/>
              </w:rPr>
            </w:pPr>
            <w:r w:rsidRPr="00234EED">
              <w:rPr>
                <w:sz w:val="14"/>
                <w:szCs w:val="14"/>
              </w:rPr>
              <w:t>Модернизация диспетчерских щитов ОДГ РЭС:</w:t>
            </w:r>
            <w:r w:rsidRPr="00234EED">
              <w:rPr>
                <w:sz w:val="14"/>
                <w:szCs w:val="14"/>
              </w:rPr>
              <w:br/>
              <w:t>Кемеровский, Ижморский, Тисульский, Топкинский, Тяжинский, Чебулинский, Юргинский, Яйский, Яшкинский, Мариинский,Инской, Беловский, Трудармейский, Гурьевский, Панфиловский, Мысковский, Ко0омский, Новокузнецкий, Осинниковский</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B60AF0" w14:textId="77777777" w:rsidR="00234EED" w:rsidRPr="00234EED" w:rsidRDefault="00234EED" w:rsidP="00234EED">
            <w:pPr>
              <w:jc w:val="center"/>
              <w:rPr>
                <w:sz w:val="14"/>
                <w:szCs w:val="14"/>
              </w:rPr>
            </w:pPr>
            <w:r w:rsidRPr="00234EED">
              <w:rPr>
                <w:sz w:val="14"/>
                <w:szCs w:val="14"/>
              </w:rPr>
              <w:t>H_363_КуЭ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CE428D" w14:textId="77777777" w:rsidR="00234EED" w:rsidRPr="00234EED" w:rsidRDefault="00234EED" w:rsidP="00234EED">
            <w:pPr>
              <w:jc w:val="center"/>
              <w:rPr>
                <w:sz w:val="14"/>
                <w:szCs w:val="14"/>
              </w:rPr>
            </w:pPr>
            <w:r w:rsidRPr="00234EED">
              <w:rPr>
                <w:sz w:val="14"/>
                <w:szCs w:val="14"/>
              </w:rPr>
              <w:t>13,40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DBD8E4" w14:textId="77777777" w:rsidR="00234EED" w:rsidRPr="00234EED" w:rsidRDefault="00234EED" w:rsidP="00234EED">
            <w:pPr>
              <w:jc w:val="center"/>
              <w:rPr>
                <w:sz w:val="14"/>
                <w:szCs w:val="14"/>
              </w:rPr>
            </w:pPr>
            <w:r w:rsidRPr="00234EED">
              <w:rPr>
                <w:sz w:val="14"/>
                <w:szCs w:val="14"/>
              </w:rPr>
              <w:t>13,40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61C691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F93F8B" w14:textId="77777777" w:rsidR="00234EED" w:rsidRPr="00234EED" w:rsidRDefault="00234EED" w:rsidP="00234EED">
            <w:pPr>
              <w:jc w:val="center"/>
              <w:rPr>
                <w:sz w:val="14"/>
                <w:szCs w:val="14"/>
              </w:rPr>
            </w:pPr>
            <w:r w:rsidRPr="00234EED">
              <w:rPr>
                <w:sz w:val="14"/>
                <w:szCs w:val="14"/>
              </w:rPr>
              <w:t>15,90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07B8AB" w14:textId="77777777" w:rsidR="00234EED" w:rsidRPr="00234EED" w:rsidRDefault="00234EED" w:rsidP="00234EED">
            <w:pPr>
              <w:jc w:val="center"/>
              <w:rPr>
                <w:sz w:val="14"/>
                <w:szCs w:val="14"/>
              </w:rPr>
            </w:pPr>
            <w:r w:rsidRPr="00234EED">
              <w:rPr>
                <w:sz w:val="14"/>
                <w:szCs w:val="14"/>
              </w:rPr>
              <w:t>13,49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E447E04" w14:textId="77777777" w:rsidR="00234EED" w:rsidRPr="00234EED" w:rsidRDefault="00234EED" w:rsidP="00234EED">
            <w:pPr>
              <w:jc w:val="center"/>
              <w:rPr>
                <w:sz w:val="14"/>
                <w:szCs w:val="14"/>
              </w:rPr>
            </w:pPr>
            <w:r w:rsidRPr="00234EED">
              <w:rPr>
                <w:sz w:val="14"/>
                <w:szCs w:val="14"/>
              </w:rPr>
              <w:t>2,41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4A35013" w14:textId="77777777" w:rsidR="00234EED" w:rsidRPr="00234EED" w:rsidRDefault="00234EED" w:rsidP="00234EED">
            <w:pPr>
              <w:jc w:val="center"/>
              <w:rPr>
                <w:sz w:val="14"/>
                <w:szCs w:val="14"/>
              </w:rPr>
            </w:pPr>
            <w:r w:rsidRPr="00234EED">
              <w:rPr>
                <w:sz w:val="14"/>
                <w:szCs w:val="14"/>
              </w:rPr>
              <w:t>13,40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8439CA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4DE8665" w14:textId="77777777" w:rsidR="00234EED" w:rsidRPr="00234EED" w:rsidRDefault="00234EED" w:rsidP="00234EED">
            <w:pPr>
              <w:jc w:val="center"/>
              <w:rPr>
                <w:sz w:val="14"/>
                <w:szCs w:val="14"/>
              </w:rPr>
            </w:pPr>
            <w:r w:rsidRPr="00234EED">
              <w:rPr>
                <w:sz w:val="14"/>
                <w:szCs w:val="14"/>
              </w:rPr>
              <w:t>13,40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7D69999" w14:textId="77777777" w:rsidR="00234EED" w:rsidRPr="00234EED" w:rsidRDefault="00234EED" w:rsidP="00234EED">
            <w:pPr>
              <w:jc w:val="center"/>
              <w:rPr>
                <w:sz w:val="14"/>
                <w:szCs w:val="14"/>
              </w:rPr>
            </w:pPr>
            <w:r w:rsidRPr="00234EED">
              <w:rPr>
                <w:sz w:val="14"/>
                <w:szCs w:val="14"/>
              </w:rPr>
              <w:t>11,36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ECF524E"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80F234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520281" w14:textId="77777777" w:rsidR="00234EED" w:rsidRPr="00234EED" w:rsidRDefault="00234EED" w:rsidP="00234EED">
            <w:pPr>
              <w:jc w:val="center"/>
              <w:rPr>
                <w:sz w:val="14"/>
                <w:szCs w:val="14"/>
              </w:rPr>
            </w:pPr>
            <w:r w:rsidRPr="00234EED">
              <w:rPr>
                <w:sz w:val="14"/>
                <w:szCs w:val="14"/>
              </w:rPr>
              <w:t>ИА МРСК. Модернизация оперативного ПТК для обеспечения диспетчерского, технологического и ситуационного управления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36FE36" w14:textId="77777777" w:rsidR="00234EED" w:rsidRPr="00234EED" w:rsidRDefault="00234EED" w:rsidP="00234EED">
            <w:pPr>
              <w:jc w:val="center"/>
              <w:rPr>
                <w:sz w:val="14"/>
                <w:szCs w:val="14"/>
              </w:rPr>
            </w:pPr>
            <w:r w:rsidRPr="00234EED">
              <w:rPr>
                <w:sz w:val="14"/>
                <w:szCs w:val="14"/>
              </w:rPr>
              <w:t>I_414_КуЭ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C30DF2" w14:textId="77777777" w:rsidR="00234EED" w:rsidRPr="00234EED" w:rsidRDefault="00234EED" w:rsidP="00234EED">
            <w:pPr>
              <w:jc w:val="center"/>
              <w:rPr>
                <w:sz w:val="14"/>
                <w:szCs w:val="14"/>
              </w:rPr>
            </w:pPr>
            <w:r w:rsidRPr="00234EED">
              <w:rPr>
                <w:sz w:val="14"/>
                <w:szCs w:val="14"/>
              </w:rPr>
              <w:t>20,00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DFADCD3" w14:textId="77777777" w:rsidR="00234EED" w:rsidRPr="00234EED" w:rsidRDefault="00234EED" w:rsidP="00234EED">
            <w:pPr>
              <w:jc w:val="center"/>
              <w:rPr>
                <w:sz w:val="14"/>
                <w:szCs w:val="14"/>
              </w:rPr>
            </w:pPr>
            <w:r w:rsidRPr="00234EED">
              <w:rPr>
                <w:sz w:val="14"/>
                <w:szCs w:val="14"/>
              </w:rPr>
              <w:t>20,00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BF65FB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C20FB9" w14:textId="77777777" w:rsidR="00234EED" w:rsidRPr="00234EED" w:rsidRDefault="00234EED" w:rsidP="00234EED">
            <w:pPr>
              <w:jc w:val="center"/>
              <w:rPr>
                <w:sz w:val="14"/>
                <w:szCs w:val="14"/>
              </w:rPr>
            </w:pPr>
            <w:r w:rsidRPr="00234EED">
              <w:rPr>
                <w:sz w:val="14"/>
                <w:szCs w:val="14"/>
              </w:rPr>
              <w:t>0,05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0E200CE"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945951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D7533F4"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456CBA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0CF2EAB"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73E12AA"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35ED49C"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F64FAA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C91846" w14:textId="77777777" w:rsidR="00234EED" w:rsidRPr="00234EED" w:rsidRDefault="00234EED" w:rsidP="00234EED">
            <w:pPr>
              <w:jc w:val="center"/>
              <w:rPr>
                <w:sz w:val="14"/>
                <w:szCs w:val="14"/>
              </w:rPr>
            </w:pPr>
            <w:r w:rsidRPr="00234EED">
              <w:rPr>
                <w:sz w:val="14"/>
                <w:szCs w:val="14"/>
              </w:rPr>
              <w:t>Модернизация ВОЛС ПС 110 кВ Ново-Анжерская-Анжерская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B4FD83" w14:textId="77777777" w:rsidR="00234EED" w:rsidRPr="00234EED" w:rsidRDefault="00234EED" w:rsidP="00234EED">
            <w:pPr>
              <w:jc w:val="center"/>
              <w:rPr>
                <w:sz w:val="14"/>
                <w:szCs w:val="14"/>
              </w:rPr>
            </w:pPr>
            <w:r w:rsidRPr="00234EED">
              <w:rPr>
                <w:sz w:val="14"/>
                <w:szCs w:val="14"/>
              </w:rPr>
              <w:t>F_55_КуЭ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6E5A64" w14:textId="77777777" w:rsidR="00234EED" w:rsidRPr="00234EED" w:rsidRDefault="00234EED" w:rsidP="00234EED">
            <w:pPr>
              <w:jc w:val="center"/>
              <w:rPr>
                <w:sz w:val="14"/>
                <w:szCs w:val="14"/>
              </w:rPr>
            </w:pPr>
            <w:r w:rsidRPr="00234EED">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E8E72F7" w14:textId="77777777" w:rsidR="00234EED" w:rsidRPr="00234EED" w:rsidRDefault="00234EED" w:rsidP="00234EED">
            <w:pPr>
              <w:jc w:val="center"/>
              <w:rPr>
                <w:sz w:val="14"/>
                <w:szCs w:val="14"/>
              </w:rPr>
            </w:pPr>
            <w:r w:rsidRPr="00234EED">
              <w:rPr>
                <w:sz w:val="14"/>
                <w:szCs w:val="14"/>
              </w:rPr>
              <w:t>0,02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9DD2FE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832694"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36BD30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A8CB16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27DA24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8C7D8B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5D274B2"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5D3A6C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3B12F00"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425D580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EFAE0F"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110/35/6 кВ Абагурская,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F53882" w14:textId="77777777" w:rsidR="00234EED" w:rsidRPr="00234EED" w:rsidRDefault="00234EED" w:rsidP="00234EED">
            <w:pPr>
              <w:jc w:val="center"/>
              <w:rPr>
                <w:sz w:val="14"/>
                <w:szCs w:val="14"/>
              </w:rPr>
            </w:pPr>
            <w:r w:rsidRPr="00234EED">
              <w:rPr>
                <w:sz w:val="14"/>
                <w:szCs w:val="14"/>
              </w:rPr>
              <w:t>H_221_КуЭ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85C2DE"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91B15E"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04E1A3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50C39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6C4B41"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D8FB67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D578908"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230F2A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AD9456F"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C499495"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DD5E920"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47D7E00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06D17F"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110/10 кВ КФЗ-1, 1 компект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9FBD85" w14:textId="77777777" w:rsidR="00234EED" w:rsidRPr="00234EED" w:rsidRDefault="00234EED" w:rsidP="00234EED">
            <w:pPr>
              <w:jc w:val="center"/>
              <w:rPr>
                <w:sz w:val="14"/>
                <w:szCs w:val="14"/>
              </w:rPr>
            </w:pPr>
            <w:r w:rsidRPr="00234EED">
              <w:rPr>
                <w:sz w:val="14"/>
                <w:szCs w:val="14"/>
              </w:rPr>
              <w:t>I_221.2_КуЭ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365CA0"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98C40A4"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498973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EED9D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227453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7987AB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FA9CAC6"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FD5028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9CE7411"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047A285"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73282FC"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05CA465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B96227"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110/10 кВ КФЗ-2,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F73933" w14:textId="77777777" w:rsidR="00234EED" w:rsidRPr="00234EED" w:rsidRDefault="00234EED" w:rsidP="00234EED">
            <w:pPr>
              <w:jc w:val="center"/>
              <w:rPr>
                <w:sz w:val="14"/>
                <w:szCs w:val="14"/>
              </w:rPr>
            </w:pPr>
            <w:r w:rsidRPr="00234EED">
              <w:rPr>
                <w:sz w:val="14"/>
                <w:szCs w:val="14"/>
              </w:rPr>
              <w:t>I_221.3_КуЭ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5A3ADC"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890E1E2"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936A4BE"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5B00C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E3A1135"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4B31790"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59BCC2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4F3A9A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2C0D31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A70297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BF3DF4C"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3B3CF96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FA6362"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110/35/10кВ Орджоникидзевская,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C37B46" w14:textId="77777777" w:rsidR="00234EED" w:rsidRPr="00234EED" w:rsidRDefault="00234EED" w:rsidP="00234EED">
            <w:pPr>
              <w:jc w:val="center"/>
              <w:rPr>
                <w:sz w:val="14"/>
                <w:szCs w:val="14"/>
              </w:rPr>
            </w:pPr>
            <w:r w:rsidRPr="00234EED">
              <w:rPr>
                <w:sz w:val="14"/>
                <w:szCs w:val="14"/>
              </w:rPr>
              <w:t>I_221.4_КуЭ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5CE9A5"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C7C4824"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6E867D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E3957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1EAD11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86398A0"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FE2F9FD"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19D0A7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0A67F5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E703B3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29BBA0A"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180A64F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38FA93"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110/35/10 кВ Осинниковская,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F1B38A" w14:textId="77777777" w:rsidR="00234EED" w:rsidRPr="00234EED" w:rsidRDefault="00234EED" w:rsidP="00234EED">
            <w:pPr>
              <w:jc w:val="center"/>
              <w:rPr>
                <w:sz w:val="14"/>
                <w:szCs w:val="14"/>
              </w:rPr>
            </w:pPr>
            <w:r w:rsidRPr="00234EED">
              <w:rPr>
                <w:sz w:val="14"/>
                <w:szCs w:val="14"/>
              </w:rPr>
              <w:t>I_221.5_КуЭ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81A2AE"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4AB644"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13F2C5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95C79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161970"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ADA98A8"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F1F3D00"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C73E5E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54835B2"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E40D8E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8CD5389"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3C212DF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CF57E7"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110/10 кВ Осинниковская-Тепличная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6C1766" w14:textId="77777777" w:rsidR="00234EED" w:rsidRPr="00234EED" w:rsidRDefault="00234EED" w:rsidP="00234EED">
            <w:pPr>
              <w:jc w:val="center"/>
              <w:rPr>
                <w:sz w:val="14"/>
                <w:szCs w:val="14"/>
              </w:rPr>
            </w:pPr>
            <w:r w:rsidRPr="00234EED">
              <w:rPr>
                <w:sz w:val="14"/>
                <w:szCs w:val="14"/>
              </w:rPr>
              <w:t>I_221.6_КуЭ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FCAA621"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C54266B"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35295F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4FD5F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BCFFECE"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56F06C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F638D8F"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93A603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F892F50"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CE8DF1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CC42736"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68DDA8A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EE27FD"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110/10 кВ РМК,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80F006" w14:textId="77777777" w:rsidR="00234EED" w:rsidRPr="00234EED" w:rsidRDefault="00234EED" w:rsidP="00234EED">
            <w:pPr>
              <w:jc w:val="center"/>
              <w:rPr>
                <w:sz w:val="14"/>
                <w:szCs w:val="14"/>
              </w:rPr>
            </w:pPr>
            <w:r w:rsidRPr="00234EED">
              <w:rPr>
                <w:sz w:val="14"/>
                <w:szCs w:val="14"/>
              </w:rPr>
              <w:t>I_221.7_КуЭ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84EB39"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D40C9C3"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98938C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54C6B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F586E2B"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E871B9F"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03B7EDA"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57E2DB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4AD7C83"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E8E60C5"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7231B5E"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16DA704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9C2820"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110/6 кВ Чеболсинская,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BC0719" w14:textId="77777777" w:rsidR="00234EED" w:rsidRPr="00234EED" w:rsidRDefault="00234EED" w:rsidP="00234EED">
            <w:pPr>
              <w:jc w:val="center"/>
              <w:rPr>
                <w:sz w:val="14"/>
                <w:szCs w:val="14"/>
              </w:rPr>
            </w:pPr>
            <w:r w:rsidRPr="00234EED">
              <w:rPr>
                <w:sz w:val="14"/>
                <w:szCs w:val="14"/>
              </w:rPr>
              <w:t>I_221.8_КуЭ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69421F"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1A5270"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0D96EDA"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7E64B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BEA407C"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4B8888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65A59D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335E83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61B146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7EBC54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AFB5435"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18A89DF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128440"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110/6 кВ Ширпотреб,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685C06" w14:textId="77777777" w:rsidR="00234EED" w:rsidRPr="00234EED" w:rsidRDefault="00234EED" w:rsidP="00234EED">
            <w:pPr>
              <w:jc w:val="center"/>
              <w:rPr>
                <w:sz w:val="14"/>
                <w:szCs w:val="14"/>
              </w:rPr>
            </w:pPr>
            <w:r w:rsidRPr="00234EED">
              <w:rPr>
                <w:sz w:val="14"/>
                <w:szCs w:val="14"/>
              </w:rPr>
              <w:t>I_221.9_КуЭ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9F24AD"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C4EDA29"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814448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954BD5" w14:textId="77777777" w:rsidR="00234EED" w:rsidRPr="00234EED" w:rsidRDefault="00234EED" w:rsidP="00234EED">
            <w:pPr>
              <w:jc w:val="center"/>
              <w:rPr>
                <w:sz w:val="14"/>
                <w:szCs w:val="14"/>
              </w:rPr>
            </w:pPr>
            <w:r w:rsidRPr="00234EED">
              <w:rPr>
                <w:sz w:val="14"/>
                <w:szCs w:val="14"/>
              </w:rPr>
              <w:t>0,07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68ACF9E" w14:textId="77777777" w:rsidR="00234EED" w:rsidRPr="00234EED" w:rsidRDefault="00234EED" w:rsidP="00234EED">
            <w:pPr>
              <w:jc w:val="center"/>
              <w:rPr>
                <w:sz w:val="14"/>
                <w:szCs w:val="14"/>
              </w:rPr>
            </w:pPr>
            <w:r w:rsidRPr="00234EED">
              <w:rPr>
                <w:sz w:val="14"/>
                <w:szCs w:val="14"/>
              </w:rPr>
              <w:t>0,07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64BC4C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3C9D599" w14:textId="77777777" w:rsidR="00234EED" w:rsidRPr="00234EED" w:rsidRDefault="00234EED" w:rsidP="00234EED">
            <w:pPr>
              <w:jc w:val="center"/>
              <w:rPr>
                <w:sz w:val="14"/>
                <w:szCs w:val="14"/>
              </w:rPr>
            </w:pPr>
            <w:r w:rsidRPr="00234EED">
              <w:rPr>
                <w:sz w:val="14"/>
                <w:szCs w:val="14"/>
              </w:rPr>
              <w:t>0,07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114225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C76B361" w14:textId="77777777" w:rsidR="00234EED" w:rsidRPr="00234EED" w:rsidRDefault="00234EED" w:rsidP="00234EED">
            <w:pPr>
              <w:jc w:val="center"/>
              <w:rPr>
                <w:sz w:val="14"/>
                <w:szCs w:val="14"/>
              </w:rPr>
            </w:pPr>
            <w:r w:rsidRPr="00234EED">
              <w:rPr>
                <w:sz w:val="14"/>
                <w:szCs w:val="14"/>
              </w:rPr>
              <w:t>0,07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0CC8487" w14:textId="77777777" w:rsidR="00234EED" w:rsidRPr="00234EED" w:rsidRDefault="00234EED" w:rsidP="00234EED">
            <w:pPr>
              <w:jc w:val="center"/>
              <w:rPr>
                <w:sz w:val="14"/>
                <w:szCs w:val="14"/>
              </w:rPr>
            </w:pPr>
            <w:r w:rsidRPr="00234EED">
              <w:rPr>
                <w:sz w:val="14"/>
                <w:szCs w:val="14"/>
              </w:rPr>
              <w:t>0,06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105054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184459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C18592"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500 кВ Новокузнецкая,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2DEE47" w14:textId="77777777" w:rsidR="00234EED" w:rsidRPr="00234EED" w:rsidRDefault="00234EED" w:rsidP="00234EED">
            <w:pPr>
              <w:jc w:val="center"/>
              <w:rPr>
                <w:sz w:val="14"/>
                <w:szCs w:val="14"/>
              </w:rPr>
            </w:pPr>
            <w:r w:rsidRPr="00234EED">
              <w:rPr>
                <w:sz w:val="14"/>
                <w:szCs w:val="14"/>
              </w:rPr>
              <w:t>I_221.10_КуЭ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1B1B7E"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9FA9ACC"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E115EC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6DA38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8274478"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57A5B9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218082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EFD42F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4FDE6AD"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B874D7F"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0B4C206"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4298893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6D4F93"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110/10 кВ Технониколь,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927EF6" w14:textId="77777777" w:rsidR="00234EED" w:rsidRPr="00234EED" w:rsidRDefault="00234EED" w:rsidP="00234EED">
            <w:pPr>
              <w:jc w:val="center"/>
              <w:rPr>
                <w:sz w:val="14"/>
                <w:szCs w:val="14"/>
              </w:rPr>
            </w:pPr>
            <w:r w:rsidRPr="00234EED">
              <w:rPr>
                <w:sz w:val="14"/>
                <w:szCs w:val="14"/>
              </w:rPr>
              <w:t>I_221.11_КуЭ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1D84EE"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8813EC1"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15156F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822E4D"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5372175"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F0B450A"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E649208"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343316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3CBC11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ABB8CCA"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814D768"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49730D2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D429E3"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УС Тяжинского РЭС,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57EACB" w14:textId="77777777" w:rsidR="00234EED" w:rsidRPr="00234EED" w:rsidRDefault="00234EED" w:rsidP="00234EED">
            <w:pPr>
              <w:jc w:val="center"/>
              <w:rPr>
                <w:sz w:val="14"/>
                <w:szCs w:val="14"/>
              </w:rPr>
            </w:pPr>
            <w:r w:rsidRPr="00234EED">
              <w:rPr>
                <w:sz w:val="14"/>
                <w:szCs w:val="14"/>
              </w:rPr>
              <w:t>I_221.12_КуЭ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D73501"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C19373C"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E68EAC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031F5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D55685"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764FBF8"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8230FCA"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421A92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A62FEC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2D6032D"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7447CC2"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1406D1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CC4026"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УС Юргинского РЭС,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C5C75F" w14:textId="77777777" w:rsidR="00234EED" w:rsidRPr="00234EED" w:rsidRDefault="00234EED" w:rsidP="00234EED">
            <w:pPr>
              <w:jc w:val="center"/>
              <w:rPr>
                <w:sz w:val="14"/>
                <w:szCs w:val="14"/>
              </w:rPr>
            </w:pPr>
            <w:r w:rsidRPr="00234EED">
              <w:rPr>
                <w:sz w:val="14"/>
                <w:szCs w:val="14"/>
              </w:rPr>
              <w:t>I_221.13_КуЭ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17E71FC"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AE7AEBB"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527222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556943"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CB4134C"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35509ED"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06A8F3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305A4E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A92E212"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FF784F6"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5B4B996"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3F4AE4C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A5A44F"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110/35/10 кВ Яйская,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9D30D6" w14:textId="77777777" w:rsidR="00234EED" w:rsidRPr="00234EED" w:rsidRDefault="00234EED" w:rsidP="00234EED">
            <w:pPr>
              <w:jc w:val="center"/>
              <w:rPr>
                <w:sz w:val="14"/>
                <w:szCs w:val="14"/>
              </w:rPr>
            </w:pPr>
            <w:r w:rsidRPr="00234EED">
              <w:rPr>
                <w:sz w:val="14"/>
                <w:szCs w:val="14"/>
              </w:rPr>
              <w:t>I_221.14_КуЭ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6735D2"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8875FB"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923087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08C393"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B43D26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3EB271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F465764"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8939B9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1C4472B"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1EB24B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4EBA5F7"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6D6BC62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36626E"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110/35/6 кВ Анжерская,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6AF725" w14:textId="77777777" w:rsidR="00234EED" w:rsidRPr="00234EED" w:rsidRDefault="00234EED" w:rsidP="00234EED">
            <w:pPr>
              <w:jc w:val="center"/>
              <w:rPr>
                <w:sz w:val="14"/>
                <w:szCs w:val="14"/>
              </w:rPr>
            </w:pPr>
            <w:r w:rsidRPr="00234EED">
              <w:rPr>
                <w:sz w:val="14"/>
                <w:szCs w:val="14"/>
              </w:rPr>
              <w:t>I_221.15_КуЭ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981078"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ABCB71D"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4C9C68E"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BD2E21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438888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7D9E29C"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CD7260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4DBC77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E7F2A8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F8EFC84"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B7A49BE"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0359798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9EA97A"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УС Чебулинского РЭС,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D8945A" w14:textId="77777777" w:rsidR="00234EED" w:rsidRPr="00234EED" w:rsidRDefault="00234EED" w:rsidP="00234EED">
            <w:pPr>
              <w:jc w:val="center"/>
              <w:rPr>
                <w:sz w:val="14"/>
                <w:szCs w:val="14"/>
              </w:rPr>
            </w:pPr>
            <w:r w:rsidRPr="00234EED">
              <w:rPr>
                <w:sz w:val="14"/>
                <w:szCs w:val="14"/>
              </w:rPr>
              <w:t>I_221.16_КуЭ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BFEACD"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B9FBDD3"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A420B2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B316FC"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B859B63"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FA6F6A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350A49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7C79C8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FCCFF8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67383A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88EA4EA"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12F1D66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9805B0"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УС Мариинского РЭС,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1EFC04" w14:textId="77777777" w:rsidR="00234EED" w:rsidRPr="00234EED" w:rsidRDefault="00234EED" w:rsidP="00234EED">
            <w:pPr>
              <w:jc w:val="center"/>
              <w:rPr>
                <w:sz w:val="14"/>
                <w:szCs w:val="14"/>
              </w:rPr>
            </w:pPr>
            <w:r w:rsidRPr="00234EED">
              <w:rPr>
                <w:sz w:val="14"/>
                <w:szCs w:val="14"/>
              </w:rPr>
              <w:t>I_221.17_КуЭ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B6FF72"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7271A9"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C7F318A"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9C707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A9396D2"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B0DA6F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5CC3AA9"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6F33DC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C9714EC"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B0AA30F"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21E6411"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2B83880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BB6C42"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110/35/6 кВ Красный Брод,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351251" w14:textId="77777777" w:rsidR="00234EED" w:rsidRPr="00234EED" w:rsidRDefault="00234EED" w:rsidP="00234EED">
            <w:pPr>
              <w:jc w:val="center"/>
              <w:rPr>
                <w:sz w:val="14"/>
                <w:szCs w:val="14"/>
              </w:rPr>
            </w:pPr>
            <w:r w:rsidRPr="00234EED">
              <w:rPr>
                <w:sz w:val="14"/>
                <w:szCs w:val="14"/>
              </w:rPr>
              <w:t>I_221.18_КуЭ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0C8E4F"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2BC4138"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B1ED6F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2A72F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C8A2DE6"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C0FB02A"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0E60C68"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476C0C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ACD972F"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C2DD591"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567004F"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4FD2087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0555C4"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110/35/6 кВ Афонинская,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B84461" w14:textId="77777777" w:rsidR="00234EED" w:rsidRPr="00234EED" w:rsidRDefault="00234EED" w:rsidP="00234EED">
            <w:pPr>
              <w:jc w:val="center"/>
              <w:rPr>
                <w:sz w:val="14"/>
                <w:szCs w:val="14"/>
              </w:rPr>
            </w:pPr>
            <w:r w:rsidRPr="00234EED">
              <w:rPr>
                <w:sz w:val="14"/>
                <w:szCs w:val="14"/>
              </w:rPr>
              <w:t>I_221.19_КуЭ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24009A"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737D2BC"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39C5860"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F7522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E17CF5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2799AA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E2F3ABC"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4ED030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39943DC"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9CD2A7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EE3AF8A"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03E1DF6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9B9412"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110/6 кВ Звездная,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8C6463" w14:textId="77777777" w:rsidR="00234EED" w:rsidRPr="00234EED" w:rsidRDefault="00234EED" w:rsidP="00234EED">
            <w:pPr>
              <w:jc w:val="center"/>
              <w:rPr>
                <w:sz w:val="14"/>
                <w:szCs w:val="14"/>
              </w:rPr>
            </w:pPr>
            <w:r w:rsidRPr="00234EED">
              <w:rPr>
                <w:sz w:val="14"/>
                <w:szCs w:val="14"/>
              </w:rPr>
              <w:t>I_221.20_КуЭ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F3E861"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226B6D8"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2413BA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99946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DDF62D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DDF1AF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31A0ED5"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9B7D58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C874ED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DE89427"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E887448"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3096753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432B0A"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110/10 кВ  Космическая,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D6C4D9" w14:textId="77777777" w:rsidR="00234EED" w:rsidRPr="00234EED" w:rsidRDefault="00234EED" w:rsidP="00234EED">
            <w:pPr>
              <w:jc w:val="center"/>
              <w:rPr>
                <w:sz w:val="14"/>
                <w:szCs w:val="14"/>
              </w:rPr>
            </w:pPr>
            <w:r w:rsidRPr="00234EED">
              <w:rPr>
                <w:sz w:val="14"/>
                <w:szCs w:val="14"/>
              </w:rPr>
              <w:t>I_221.21_КуЭ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4A84BD"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D2FA37"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5D5C24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8A333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DCC67D"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4B771A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C8F7E50"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7EDA5D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2FF2C33"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24F823D"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F440C3E"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652878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1B0BBB"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110/35/6 кВ Рудничная,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9DD57C" w14:textId="77777777" w:rsidR="00234EED" w:rsidRPr="00234EED" w:rsidRDefault="00234EED" w:rsidP="00234EED">
            <w:pPr>
              <w:jc w:val="center"/>
              <w:rPr>
                <w:sz w:val="14"/>
                <w:szCs w:val="14"/>
              </w:rPr>
            </w:pPr>
            <w:r w:rsidRPr="00234EED">
              <w:rPr>
                <w:sz w:val="14"/>
                <w:szCs w:val="14"/>
              </w:rPr>
              <w:t>I_221.22_КуЭ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13B3A3"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DF59E4"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A886C5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B0869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52831E9"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20F966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B0ACB30"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821A00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D04A06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58A7F4A"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D41F4A1"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7B71062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26F581"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110/35/6 кВ Новоленинская,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A52210" w14:textId="77777777" w:rsidR="00234EED" w:rsidRPr="00234EED" w:rsidRDefault="00234EED" w:rsidP="00234EED">
            <w:pPr>
              <w:jc w:val="center"/>
              <w:rPr>
                <w:sz w:val="14"/>
                <w:szCs w:val="14"/>
              </w:rPr>
            </w:pPr>
            <w:r w:rsidRPr="00234EED">
              <w:rPr>
                <w:sz w:val="14"/>
                <w:szCs w:val="14"/>
              </w:rPr>
              <w:t>I_221.23_КуЭ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618B59A"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CFB9D1A"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BC6C53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888F7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8F5BDB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67D349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C571D0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50295A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F32F890"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176733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82E188F"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001948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060F10"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110/6 кВ Очистная,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7CAD42" w14:textId="77777777" w:rsidR="00234EED" w:rsidRPr="00234EED" w:rsidRDefault="00234EED" w:rsidP="00234EED">
            <w:pPr>
              <w:jc w:val="center"/>
              <w:rPr>
                <w:sz w:val="14"/>
                <w:szCs w:val="14"/>
              </w:rPr>
            </w:pPr>
            <w:r w:rsidRPr="00234EED">
              <w:rPr>
                <w:sz w:val="14"/>
                <w:szCs w:val="14"/>
              </w:rPr>
              <w:t>I_221.24_КуЭ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0F8BA6"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E6D54DE"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35DA25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29A75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B05963D"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0616FA2"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5049303"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B88A8E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4C4F624"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323BAE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CC58163"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46656B2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AB9F2F"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110/35/6 кВ Промышленная Сельская,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E06CB5B" w14:textId="77777777" w:rsidR="00234EED" w:rsidRPr="00234EED" w:rsidRDefault="00234EED" w:rsidP="00234EED">
            <w:pPr>
              <w:jc w:val="center"/>
              <w:rPr>
                <w:sz w:val="14"/>
                <w:szCs w:val="14"/>
              </w:rPr>
            </w:pPr>
            <w:r w:rsidRPr="00234EED">
              <w:rPr>
                <w:sz w:val="14"/>
                <w:szCs w:val="14"/>
              </w:rPr>
              <w:t>I_221.25_КуЭ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B43083"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B5CBE3"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55B831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C0784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CD2DF61"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0D09728"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D43AA62"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7EC24B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948E29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C295C21"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9C003FB"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010A2E0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CDA9FD"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110/35/6 кВ Рудничная,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FF266D" w14:textId="77777777" w:rsidR="00234EED" w:rsidRPr="00234EED" w:rsidRDefault="00234EED" w:rsidP="00234EED">
            <w:pPr>
              <w:jc w:val="center"/>
              <w:rPr>
                <w:sz w:val="14"/>
                <w:szCs w:val="14"/>
              </w:rPr>
            </w:pPr>
            <w:r w:rsidRPr="00234EED">
              <w:rPr>
                <w:sz w:val="14"/>
                <w:szCs w:val="14"/>
              </w:rPr>
              <w:t>I_221.26_КуЭ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72036E"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EFA7903"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A01511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8FBF03"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89F94A8"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D16BE3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C8BD48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B65917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28977B0"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EC17A65"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F815E44"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6EE0E0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935A90" w14:textId="77777777" w:rsidR="00234EED" w:rsidRPr="00234EED" w:rsidRDefault="00234EED" w:rsidP="00234EED">
            <w:pPr>
              <w:jc w:val="center"/>
              <w:rPr>
                <w:sz w:val="14"/>
                <w:szCs w:val="14"/>
              </w:rPr>
            </w:pPr>
            <w:r w:rsidRPr="00234EED">
              <w:rPr>
                <w:sz w:val="14"/>
                <w:szCs w:val="14"/>
              </w:rPr>
              <w:t>Модернизация систем гарантированного электроснабжения СДТУ, АСТУ ПС 110/10 кВ Спутник,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0638BA" w14:textId="77777777" w:rsidR="00234EED" w:rsidRPr="00234EED" w:rsidRDefault="00234EED" w:rsidP="00234EED">
            <w:pPr>
              <w:jc w:val="center"/>
              <w:rPr>
                <w:sz w:val="14"/>
                <w:szCs w:val="14"/>
              </w:rPr>
            </w:pPr>
            <w:r w:rsidRPr="00234EED">
              <w:rPr>
                <w:sz w:val="14"/>
                <w:szCs w:val="14"/>
              </w:rPr>
              <w:t>I_221.27_КуЭ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7BB2B08" w14:textId="77777777" w:rsidR="00234EED" w:rsidRPr="00234EED" w:rsidRDefault="00234EED" w:rsidP="00234EED">
            <w:pPr>
              <w:jc w:val="center"/>
              <w:rPr>
                <w:sz w:val="14"/>
                <w:szCs w:val="14"/>
              </w:rPr>
            </w:pPr>
            <w:r w:rsidRPr="00234EED">
              <w:rPr>
                <w:sz w:val="14"/>
                <w:szCs w:val="14"/>
              </w:rPr>
              <w:t>0,23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26ECEAA" w14:textId="77777777" w:rsidR="00234EED" w:rsidRPr="00234EED" w:rsidRDefault="00234EED" w:rsidP="00234EED">
            <w:pPr>
              <w:jc w:val="center"/>
              <w:rPr>
                <w:sz w:val="14"/>
                <w:szCs w:val="14"/>
              </w:rPr>
            </w:pPr>
            <w:r w:rsidRPr="00234EED">
              <w:rPr>
                <w:sz w:val="14"/>
                <w:szCs w:val="14"/>
              </w:rPr>
              <w:t>0,23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FFB13C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3329E4" w14:textId="77777777" w:rsidR="00234EED" w:rsidRPr="00234EED" w:rsidRDefault="00234EED" w:rsidP="00234EED">
            <w:pPr>
              <w:jc w:val="center"/>
              <w:rPr>
                <w:sz w:val="14"/>
                <w:szCs w:val="14"/>
              </w:rPr>
            </w:pPr>
            <w:r w:rsidRPr="00234EED">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BDACCD2" w14:textId="77777777" w:rsidR="00234EED" w:rsidRPr="00234EED" w:rsidRDefault="00234EED" w:rsidP="00234EED">
            <w:pPr>
              <w:jc w:val="center"/>
              <w:rPr>
                <w:sz w:val="14"/>
                <w:szCs w:val="14"/>
              </w:rPr>
            </w:pPr>
            <w:r w:rsidRPr="00234EED">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3F06896"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8E9033B" w14:textId="77777777" w:rsidR="00234EED" w:rsidRPr="00234EED" w:rsidRDefault="00234EED" w:rsidP="00234EED">
            <w:pPr>
              <w:jc w:val="center"/>
              <w:rPr>
                <w:sz w:val="14"/>
                <w:szCs w:val="14"/>
              </w:rPr>
            </w:pPr>
            <w:r w:rsidRPr="00234EED">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E2DC5E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D0CFB3E" w14:textId="77777777" w:rsidR="00234EED" w:rsidRPr="00234EED" w:rsidRDefault="00234EED" w:rsidP="00234EED">
            <w:pPr>
              <w:jc w:val="center"/>
              <w:rPr>
                <w:sz w:val="14"/>
                <w:szCs w:val="14"/>
              </w:rPr>
            </w:pPr>
            <w:r w:rsidRPr="00234EED">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60F3D56" w14:textId="77777777" w:rsidR="00234EED" w:rsidRPr="00234EED" w:rsidRDefault="00234EED" w:rsidP="00234EED">
            <w:pPr>
              <w:jc w:val="center"/>
              <w:rPr>
                <w:sz w:val="14"/>
                <w:szCs w:val="14"/>
              </w:rPr>
            </w:pPr>
            <w:r w:rsidRPr="00234EED">
              <w:rPr>
                <w:sz w:val="14"/>
                <w:szCs w:val="14"/>
              </w:rPr>
              <w:t>0,01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1B0CE7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C7752E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9D68CF" w14:textId="77777777" w:rsidR="00234EED" w:rsidRPr="00234EED" w:rsidRDefault="00234EED" w:rsidP="00234EED">
            <w:pPr>
              <w:jc w:val="center"/>
              <w:rPr>
                <w:sz w:val="14"/>
                <w:szCs w:val="14"/>
              </w:rPr>
            </w:pPr>
            <w:r w:rsidRPr="00234EED">
              <w:rPr>
                <w:sz w:val="14"/>
                <w:szCs w:val="14"/>
              </w:rPr>
              <w:t>Модернизация с созданием инженерно-технических средств охраны (ИТСО) на категорированных объектах: база ЦЭС, ПС 110 кВ Прокопьевская, ПС Анжерская, ПС Юргинская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CA7225" w14:textId="77777777" w:rsidR="00234EED" w:rsidRPr="00234EED" w:rsidRDefault="00234EED" w:rsidP="00234EED">
            <w:pPr>
              <w:jc w:val="center"/>
              <w:rPr>
                <w:sz w:val="14"/>
                <w:szCs w:val="14"/>
              </w:rPr>
            </w:pPr>
            <w:r w:rsidRPr="00234EED">
              <w:rPr>
                <w:sz w:val="14"/>
                <w:szCs w:val="14"/>
              </w:rPr>
              <w:t>F_58_КуЭ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89979C"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88A0EEB"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36B36A5"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1C39A7" w14:textId="77777777" w:rsidR="00234EED" w:rsidRPr="00234EED" w:rsidRDefault="00234EED" w:rsidP="00234EED">
            <w:pPr>
              <w:jc w:val="center"/>
              <w:rPr>
                <w:sz w:val="14"/>
                <w:szCs w:val="14"/>
              </w:rPr>
            </w:pPr>
            <w:r w:rsidRPr="00234EED">
              <w:rPr>
                <w:sz w:val="14"/>
                <w:szCs w:val="14"/>
              </w:rPr>
              <w:t>3,37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CDC69BF" w14:textId="77777777" w:rsidR="00234EED" w:rsidRPr="00234EED" w:rsidRDefault="00234EED" w:rsidP="00234EED">
            <w:pPr>
              <w:jc w:val="center"/>
              <w:rPr>
                <w:sz w:val="14"/>
                <w:szCs w:val="14"/>
              </w:rPr>
            </w:pPr>
            <w:r w:rsidRPr="00234EED">
              <w:rPr>
                <w:sz w:val="14"/>
                <w:szCs w:val="14"/>
              </w:rPr>
              <w:t>3,37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ED1B96D"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EC370E0"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ACE18E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F9DC2A9"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241B37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D8E0589"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61BBF77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B444C2" w14:textId="77777777" w:rsidR="00234EED" w:rsidRPr="00234EED" w:rsidRDefault="00234EED" w:rsidP="00234EED">
            <w:pPr>
              <w:jc w:val="center"/>
              <w:rPr>
                <w:sz w:val="14"/>
                <w:szCs w:val="14"/>
              </w:rPr>
            </w:pPr>
            <w:r w:rsidRPr="00234EED">
              <w:rPr>
                <w:sz w:val="14"/>
                <w:szCs w:val="14"/>
              </w:rPr>
              <w:t>Техперевооружение с монтажом видеонаблюдения Беловский РЭС, СКУД (Система контроля и управления доступом),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BE7BF9" w14:textId="77777777" w:rsidR="00234EED" w:rsidRPr="00234EED" w:rsidRDefault="00234EED" w:rsidP="00234EED">
            <w:pPr>
              <w:jc w:val="center"/>
              <w:rPr>
                <w:sz w:val="14"/>
                <w:szCs w:val="14"/>
              </w:rPr>
            </w:pPr>
            <w:r w:rsidRPr="00234EED">
              <w:rPr>
                <w:sz w:val="14"/>
                <w:szCs w:val="14"/>
              </w:rPr>
              <w:t>H_365_КуЭ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4A6F3D2" w14:textId="77777777" w:rsidR="00234EED" w:rsidRPr="00234EED" w:rsidRDefault="00234EED" w:rsidP="00234EED">
            <w:pPr>
              <w:jc w:val="center"/>
              <w:rPr>
                <w:sz w:val="14"/>
                <w:szCs w:val="14"/>
              </w:rPr>
            </w:pPr>
            <w:r w:rsidRPr="00234EED">
              <w:rPr>
                <w:sz w:val="14"/>
                <w:szCs w:val="14"/>
              </w:rPr>
              <w:t>2,84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3E49C7F" w14:textId="77777777" w:rsidR="00234EED" w:rsidRPr="00234EED" w:rsidRDefault="00234EED" w:rsidP="00234EED">
            <w:pPr>
              <w:jc w:val="center"/>
              <w:rPr>
                <w:sz w:val="14"/>
                <w:szCs w:val="14"/>
              </w:rPr>
            </w:pPr>
            <w:r w:rsidRPr="00234EED">
              <w:rPr>
                <w:sz w:val="14"/>
                <w:szCs w:val="14"/>
              </w:rPr>
              <w:t>2,84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454B2D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05DC1F0" w14:textId="77777777" w:rsidR="00234EED" w:rsidRPr="00234EED" w:rsidRDefault="00234EED" w:rsidP="00234EED">
            <w:pPr>
              <w:jc w:val="center"/>
              <w:rPr>
                <w:sz w:val="14"/>
                <w:szCs w:val="14"/>
              </w:rPr>
            </w:pPr>
            <w:r w:rsidRPr="00234EED">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E5FA3E"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CBDDF23"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B26078C"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CFC6AC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A99948F"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0E50F3C"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E86501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FD6982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10AFE0" w14:textId="77777777" w:rsidR="00234EED" w:rsidRPr="00234EED" w:rsidRDefault="00234EED" w:rsidP="00234EED">
            <w:pPr>
              <w:jc w:val="center"/>
              <w:rPr>
                <w:sz w:val="14"/>
                <w:szCs w:val="14"/>
              </w:rPr>
            </w:pPr>
            <w:r w:rsidRPr="00234EED">
              <w:rPr>
                <w:sz w:val="14"/>
                <w:szCs w:val="14"/>
              </w:rPr>
              <w:t>Техперевооружение с монтажом видеонаблюдения Мысковский РЭС, СКУД (Система контроля и управления доступом),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37E796" w14:textId="77777777" w:rsidR="00234EED" w:rsidRPr="00234EED" w:rsidRDefault="00234EED" w:rsidP="00234EED">
            <w:pPr>
              <w:jc w:val="center"/>
              <w:rPr>
                <w:sz w:val="14"/>
                <w:szCs w:val="14"/>
              </w:rPr>
            </w:pPr>
            <w:r w:rsidRPr="00234EED">
              <w:rPr>
                <w:sz w:val="14"/>
                <w:szCs w:val="14"/>
              </w:rPr>
              <w:t>I_365.2_КуЭ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BC3CB7" w14:textId="77777777" w:rsidR="00234EED" w:rsidRPr="00234EED" w:rsidRDefault="00234EED" w:rsidP="00234EED">
            <w:pPr>
              <w:jc w:val="center"/>
              <w:rPr>
                <w:sz w:val="14"/>
                <w:szCs w:val="14"/>
              </w:rPr>
            </w:pPr>
            <w:r w:rsidRPr="00234EED">
              <w:rPr>
                <w:sz w:val="14"/>
                <w:szCs w:val="14"/>
              </w:rPr>
              <w:t>2,88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171ED15" w14:textId="77777777" w:rsidR="00234EED" w:rsidRPr="00234EED" w:rsidRDefault="00234EED" w:rsidP="00234EED">
            <w:pPr>
              <w:jc w:val="center"/>
              <w:rPr>
                <w:sz w:val="14"/>
                <w:szCs w:val="14"/>
              </w:rPr>
            </w:pPr>
            <w:r w:rsidRPr="00234EED">
              <w:rPr>
                <w:sz w:val="14"/>
                <w:szCs w:val="14"/>
              </w:rPr>
              <w:t>2,88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AA105B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65E599" w14:textId="77777777" w:rsidR="00234EED" w:rsidRPr="00234EED" w:rsidRDefault="00234EED" w:rsidP="00234EED">
            <w:pPr>
              <w:jc w:val="center"/>
              <w:rPr>
                <w:sz w:val="14"/>
                <w:szCs w:val="14"/>
              </w:rPr>
            </w:pPr>
            <w:r w:rsidRPr="00234EED">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625F26D"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8D22341"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09F3E6A"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82A657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D844559"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6655879"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8FFFE97"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47F365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98244D" w14:textId="77777777" w:rsidR="00234EED" w:rsidRPr="00234EED" w:rsidRDefault="00234EED" w:rsidP="00234EED">
            <w:pPr>
              <w:jc w:val="center"/>
              <w:rPr>
                <w:sz w:val="14"/>
                <w:szCs w:val="14"/>
              </w:rPr>
            </w:pPr>
            <w:r w:rsidRPr="00234EED">
              <w:rPr>
                <w:sz w:val="14"/>
                <w:szCs w:val="14"/>
              </w:rPr>
              <w:t>Техперевооружение с монтажом видеонаблюдения Промышленновский РЭС, СКУД (Система контроля и управления доступом),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B57BC8" w14:textId="77777777" w:rsidR="00234EED" w:rsidRPr="00234EED" w:rsidRDefault="00234EED" w:rsidP="00234EED">
            <w:pPr>
              <w:jc w:val="center"/>
              <w:rPr>
                <w:sz w:val="14"/>
                <w:szCs w:val="14"/>
              </w:rPr>
            </w:pPr>
            <w:r w:rsidRPr="00234EED">
              <w:rPr>
                <w:sz w:val="14"/>
                <w:szCs w:val="14"/>
              </w:rPr>
              <w:t>I_365.3_КуЭ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E5A9162" w14:textId="77777777" w:rsidR="00234EED" w:rsidRPr="00234EED" w:rsidRDefault="00234EED" w:rsidP="00234EED">
            <w:pPr>
              <w:jc w:val="center"/>
              <w:rPr>
                <w:sz w:val="14"/>
                <w:szCs w:val="14"/>
              </w:rPr>
            </w:pPr>
            <w:r w:rsidRPr="00234EED">
              <w:rPr>
                <w:sz w:val="14"/>
                <w:szCs w:val="14"/>
              </w:rPr>
              <w:t>2,88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881B64" w14:textId="77777777" w:rsidR="00234EED" w:rsidRPr="00234EED" w:rsidRDefault="00234EED" w:rsidP="00234EED">
            <w:pPr>
              <w:jc w:val="center"/>
              <w:rPr>
                <w:sz w:val="14"/>
                <w:szCs w:val="14"/>
              </w:rPr>
            </w:pPr>
            <w:r w:rsidRPr="00234EED">
              <w:rPr>
                <w:sz w:val="14"/>
                <w:szCs w:val="14"/>
              </w:rPr>
              <w:t>2,88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78FAD6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FC6611" w14:textId="77777777" w:rsidR="00234EED" w:rsidRPr="00234EED" w:rsidRDefault="00234EED" w:rsidP="00234EED">
            <w:pPr>
              <w:jc w:val="center"/>
              <w:rPr>
                <w:sz w:val="14"/>
                <w:szCs w:val="14"/>
              </w:rPr>
            </w:pPr>
            <w:r w:rsidRPr="00234EED">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6E47A9C"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64083BE"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40AFE65"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4CE319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5518A4F"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433B65E"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EE7FA6E"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404F04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545C22" w14:textId="77777777" w:rsidR="00234EED" w:rsidRPr="00234EED" w:rsidRDefault="00234EED" w:rsidP="00234EED">
            <w:pPr>
              <w:jc w:val="center"/>
              <w:rPr>
                <w:sz w:val="14"/>
                <w:szCs w:val="14"/>
              </w:rPr>
            </w:pPr>
            <w:r w:rsidRPr="00234EED">
              <w:rPr>
                <w:sz w:val="14"/>
                <w:szCs w:val="14"/>
              </w:rPr>
              <w:t>Техперевооружение с монтажом видеонаблюдения Трудоармейский РЭС , СКУД (Система контроля и управления доступом),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5F447D" w14:textId="77777777" w:rsidR="00234EED" w:rsidRPr="00234EED" w:rsidRDefault="00234EED" w:rsidP="00234EED">
            <w:pPr>
              <w:jc w:val="center"/>
              <w:rPr>
                <w:sz w:val="14"/>
                <w:szCs w:val="14"/>
              </w:rPr>
            </w:pPr>
            <w:r w:rsidRPr="00234EED">
              <w:rPr>
                <w:sz w:val="14"/>
                <w:szCs w:val="14"/>
              </w:rPr>
              <w:t>I_365.4_КуЭ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D35BD5" w14:textId="77777777" w:rsidR="00234EED" w:rsidRPr="00234EED" w:rsidRDefault="00234EED" w:rsidP="00234EED">
            <w:pPr>
              <w:jc w:val="center"/>
              <w:rPr>
                <w:sz w:val="14"/>
                <w:szCs w:val="14"/>
              </w:rPr>
            </w:pPr>
            <w:r w:rsidRPr="00234EED">
              <w:rPr>
                <w:sz w:val="14"/>
                <w:szCs w:val="14"/>
              </w:rPr>
              <w:t>2,88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676CDD9" w14:textId="77777777" w:rsidR="00234EED" w:rsidRPr="00234EED" w:rsidRDefault="00234EED" w:rsidP="00234EED">
            <w:pPr>
              <w:jc w:val="center"/>
              <w:rPr>
                <w:sz w:val="14"/>
                <w:szCs w:val="14"/>
              </w:rPr>
            </w:pPr>
            <w:r w:rsidRPr="00234EED">
              <w:rPr>
                <w:sz w:val="14"/>
                <w:szCs w:val="14"/>
              </w:rPr>
              <w:t>2,88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6C3E50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355C23" w14:textId="77777777" w:rsidR="00234EED" w:rsidRPr="00234EED" w:rsidRDefault="00234EED" w:rsidP="00234EED">
            <w:pPr>
              <w:jc w:val="center"/>
              <w:rPr>
                <w:sz w:val="14"/>
                <w:szCs w:val="14"/>
              </w:rPr>
            </w:pPr>
            <w:r w:rsidRPr="00234EED">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1C7F76"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652960D"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95355CC"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D0F749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4F8738A"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A752ED5"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C924F9D"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04CA43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82E77A" w14:textId="77777777" w:rsidR="00234EED" w:rsidRPr="00234EED" w:rsidRDefault="00234EED" w:rsidP="00234EED">
            <w:pPr>
              <w:jc w:val="center"/>
              <w:rPr>
                <w:sz w:val="14"/>
                <w:szCs w:val="14"/>
              </w:rPr>
            </w:pPr>
            <w:r w:rsidRPr="00234EED">
              <w:rPr>
                <w:sz w:val="14"/>
                <w:szCs w:val="14"/>
              </w:rPr>
              <w:t>Техперевооружение с монтажом видеонаблюдения Панфиловский РЭС, СКУД (Система контроля и управления доступом),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F70DB0" w14:textId="77777777" w:rsidR="00234EED" w:rsidRPr="00234EED" w:rsidRDefault="00234EED" w:rsidP="00234EED">
            <w:pPr>
              <w:jc w:val="center"/>
              <w:rPr>
                <w:sz w:val="14"/>
                <w:szCs w:val="14"/>
              </w:rPr>
            </w:pPr>
            <w:r w:rsidRPr="00234EED">
              <w:rPr>
                <w:sz w:val="14"/>
                <w:szCs w:val="14"/>
              </w:rPr>
              <w:t>I_365.5_КуЭ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4D4CEAA" w14:textId="77777777" w:rsidR="00234EED" w:rsidRPr="00234EED" w:rsidRDefault="00234EED" w:rsidP="00234EED">
            <w:pPr>
              <w:jc w:val="center"/>
              <w:rPr>
                <w:sz w:val="14"/>
                <w:szCs w:val="14"/>
              </w:rPr>
            </w:pPr>
            <w:r w:rsidRPr="00234EED">
              <w:rPr>
                <w:sz w:val="14"/>
                <w:szCs w:val="14"/>
              </w:rPr>
              <w:t>2,88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090C4D" w14:textId="77777777" w:rsidR="00234EED" w:rsidRPr="00234EED" w:rsidRDefault="00234EED" w:rsidP="00234EED">
            <w:pPr>
              <w:jc w:val="center"/>
              <w:rPr>
                <w:sz w:val="14"/>
                <w:szCs w:val="14"/>
              </w:rPr>
            </w:pPr>
            <w:r w:rsidRPr="00234EED">
              <w:rPr>
                <w:sz w:val="14"/>
                <w:szCs w:val="14"/>
              </w:rPr>
              <w:t>2,88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D29B6D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4576FC1" w14:textId="77777777" w:rsidR="00234EED" w:rsidRPr="00234EED" w:rsidRDefault="00234EED" w:rsidP="00234EED">
            <w:pPr>
              <w:jc w:val="center"/>
              <w:rPr>
                <w:sz w:val="14"/>
                <w:szCs w:val="14"/>
              </w:rPr>
            </w:pPr>
            <w:r w:rsidRPr="00234EED">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967144F"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282E255"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231A33B"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54FEBC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615B106"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9350AB3"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2E82E80"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48D0D2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43AE69" w14:textId="77777777" w:rsidR="00234EED" w:rsidRPr="00234EED" w:rsidRDefault="00234EED" w:rsidP="00234EED">
            <w:pPr>
              <w:jc w:val="center"/>
              <w:rPr>
                <w:sz w:val="14"/>
                <w:szCs w:val="14"/>
              </w:rPr>
            </w:pPr>
            <w:r w:rsidRPr="00234EED">
              <w:rPr>
                <w:sz w:val="14"/>
                <w:szCs w:val="14"/>
              </w:rPr>
              <w:t>Техперевооружение с монтажом видеонаблюдения Мариинский РЭС, СКУД (Система контроля и управления доступом),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86DE57" w14:textId="77777777" w:rsidR="00234EED" w:rsidRPr="00234EED" w:rsidRDefault="00234EED" w:rsidP="00234EED">
            <w:pPr>
              <w:jc w:val="center"/>
              <w:rPr>
                <w:sz w:val="14"/>
                <w:szCs w:val="14"/>
              </w:rPr>
            </w:pPr>
            <w:r w:rsidRPr="00234EED">
              <w:rPr>
                <w:sz w:val="14"/>
                <w:szCs w:val="14"/>
              </w:rPr>
              <w:t>I_365.6_КуЭ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0C948A" w14:textId="77777777" w:rsidR="00234EED" w:rsidRPr="00234EED" w:rsidRDefault="00234EED" w:rsidP="00234EED">
            <w:pPr>
              <w:jc w:val="center"/>
              <w:rPr>
                <w:sz w:val="14"/>
                <w:szCs w:val="14"/>
              </w:rPr>
            </w:pPr>
            <w:r w:rsidRPr="00234EED">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4AB18F3" w14:textId="77777777" w:rsidR="00234EED" w:rsidRPr="00234EED" w:rsidRDefault="00234EED" w:rsidP="00234EED">
            <w:pPr>
              <w:jc w:val="center"/>
              <w:rPr>
                <w:sz w:val="14"/>
                <w:szCs w:val="14"/>
              </w:rPr>
            </w:pPr>
            <w:r w:rsidRPr="00234EED">
              <w:rPr>
                <w:sz w:val="14"/>
                <w:szCs w:val="14"/>
              </w:rPr>
              <w:t>0,12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2E8D935"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E16FD7" w14:textId="77777777" w:rsidR="00234EED" w:rsidRPr="00234EED" w:rsidRDefault="00234EED" w:rsidP="00234EED">
            <w:pPr>
              <w:jc w:val="center"/>
              <w:rPr>
                <w:sz w:val="14"/>
                <w:szCs w:val="14"/>
              </w:rPr>
            </w:pPr>
            <w:r w:rsidRPr="00234EED">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88C5DAE"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BF2AD22"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7E8D1CA"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9C4DD1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062A9B9"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4160D67"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D0CF12D"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8918ED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3DBDA1" w14:textId="77777777" w:rsidR="00234EED" w:rsidRPr="00234EED" w:rsidRDefault="00234EED" w:rsidP="00234EED">
            <w:pPr>
              <w:jc w:val="center"/>
              <w:rPr>
                <w:sz w:val="14"/>
                <w:szCs w:val="14"/>
              </w:rPr>
            </w:pPr>
            <w:r w:rsidRPr="00234EED">
              <w:rPr>
                <w:sz w:val="14"/>
                <w:szCs w:val="14"/>
              </w:rPr>
              <w:t>Техперевооружение с монтажом видеонаблюдения Тяжинский РЭС, СКУД (Система контроля и управления доступом),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A068A9" w14:textId="77777777" w:rsidR="00234EED" w:rsidRPr="00234EED" w:rsidRDefault="00234EED" w:rsidP="00234EED">
            <w:pPr>
              <w:jc w:val="center"/>
              <w:rPr>
                <w:sz w:val="14"/>
                <w:szCs w:val="14"/>
              </w:rPr>
            </w:pPr>
            <w:r w:rsidRPr="00234EED">
              <w:rPr>
                <w:sz w:val="14"/>
                <w:szCs w:val="14"/>
              </w:rPr>
              <w:t>I_365.7_КуЭ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DBE474" w14:textId="77777777" w:rsidR="00234EED" w:rsidRPr="00234EED" w:rsidRDefault="00234EED" w:rsidP="00234EED">
            <w:pPr>
              <w:jc w:val="center"/>
              <w:rPr>
                <w:sz w:val="14"/>
                <w:szCs w:val="14"/>
              </w:rPr>
            </w:pPr>
            <w:r w:rsidRPr="00234EED">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FD80471" w14:textId="77777777" w:rsidR="00234EED" w:rsidRPr="00234EED" w:rsidRDefault="00234EED" w:rsidP="00234EED">
            <w:pPr>
              <w:jc w:val="center"/>
              <w:rPr>
                <w:sz w:val="14"/>
                <w:szCs w:val="14"/>
              </w:rPr>
            </w:pPr>
            <w:r w:rsidRPr="00234EED">
              <w:rPr>
                <w:sz w:val="14"/>
                <w:szCs w:val="14"/>
              </w:rPr>
              <w:t>0,12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D2F35C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72EB4C9" w14:textId="77777777" w:rsidR="00234EED" w:rsidRPr="00234EED" w:rsidRDefault="00234EED" w:rsidP="00234EED">
            <w:pPr>
              <w:jc w:val="center"/>
              <w:rPr>
                <w:sz w:val="14"/>
                <w:szCs w:val="14"/>
              </w:rPr>
            </w:pPr>
            <w:r w:rsidRPr="00234EED">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5DA6447"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645C8CB"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E34D4CA"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BD3EFF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CA9EBD7"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DC95C6B"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0EB2906"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78F569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21A8C5" w14:textId="77777777" w:rsidR="00234EED" w:rsidRPr="00234EED" w:rsidRDefault="00234EED" w:rsidP="00234EED">
            <w:pPr>
              <w:jc w:val="center"/>
              <w:rPr>
                <w:sz w:val="14"/>
                <w:szCs w:val="14"/>
              </w:rPr>
            </w:pPr>
            <w:r w:rsidRPr="00234EED">
              <w:rPr>
                <w:sz w:val="14"/>
                <w:szCs w:val="14"/>
              </w:rPr>
              <w:t>Техперевооружение с монтажом видеонаблюдения Тисульский РЭС, СКУД (Система контроля и управления доступом),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D546AA1" w14:textId="77777777" w:rsidR="00234EED" w:rsidRPr="00234EED" w:rsidRDefault="00234EED" w:rsidP="00234EED">
            <w:pPr>
              <w:jc w:val="center"/>
              <w:rPr>
                <w:sz w:val="14"/>
                <w:szCs w:val="14"/>
              </w:rPr>
            </w:pPr>
            <w:r w:rsidRPr="00234EED">
              <w:rPr>
                <w:sz w:val="14"/>
                <w:szCs w:val="14"/>
              </w:rPr>
              <w:t>I_365.8_КуЭ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8B6CE4" w14:textId="77777777" w:rsidR="00234EED" w:rsidRPr="00234EED" w:rsidRDefault="00234EED" w:rsidP="00234EED">
            <w:pPr>
              <w:jc w:val="center"/>
              <w:rPr>
                <w:sz w:val="14"/>
                <w:szCs w:val="14"/>
              </w:rPr>
            </w:pPr>
            <w:r w:rsidRPr="00234EED">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1DD4ED4" w14:textId="77777777" w:rsidR="00234EED" w:rsidRPr="00234EED" w:rsidRDefault="00234EED" w:rsidP="00234EED">
            <w:pPr>
              <w:jc w:val="center"/>
              <w:rPr>
                <w:sz w:val="14"/>
                <w:szCs w:val="14"/>
              </w:rPr>
            </w:pPr>
            <w:r w:rsidRPr="00234EED">
              <w:rPr>
                <w:sz w:val="14"/>
                <w:szCs w:val="14"/>
              </w:rPr>
              <w:t>0,12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225F95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DBBF7A" w14:textId="77777777" w:rsidR="00234EED" w:rsidRPr="00234EED" w:rsidRDefault="00234EED" w:rsidP="00234EED">
            <w:pPr>
              <w:jc w:val="center"/>
              <w:rPr>
                <w:sz w:val="14"/>
                <w:szCs w:val="14"/>
              </w:rPr>
            </w:pPr>
            <w:r w:rsidRPr="00234EED">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A4D4D44"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299FF09"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8D9E8EA"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AC9416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5DE276A"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69AED0A"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084892D"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F84C5C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F9D77F" w14:textId="77777777" w:rsidR="00234EED" w:rsidRPr="00234EED" w:rsidRDefault="00234EED" w:rsidP="00234EED">
            <w:pPr>
              <w:jc w:val="center"/>
              <w:rPr>
                <w:sz w:val="14"/>
                <w:szCs w:val="14"/>
              </w:rPr>
            </w:pPr>
            <w:r w:rsidRPr="00234EED">
              <w:rPr>
                <w:sz w:val="14"/>
                <w:szCs w:val="14"/>
              </w:rPr>
              <w:t>Техперевооружение с монтажом видеонаблюдения Ленинский РЭС, СКУД (Система контроля и управления доступом), 1 комплект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CCC130" w14:textId="77777777" w:rsidR="00234EED" w:rsidRPr="00234EED" w:rsidRDefault="00234EED" w:rsidP="00234EED">
            <w:pPr>
              <w:jc w:val="center"/>
              <w:rPr>
                <w:sz w:val="14"/>
                <w:szCs w:val="14"/>
              </w:rPr>
            </w:pPr>
            <w:r w:rsidRPr="00234EED">
              <w:rPr>
                <w:sz w:val="14"/>
                <w:szCs w:val="14"/>
              </w:rPr>
              <w:t>I_365.9_КуЭ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1BFBB2" w14:textId="77777777" w:rsidR="00234EED" w:rsidRPr="00234EED" w:rsidRDefault="00234EED" w:rsidP="00234EED">
            <w:pPr>
              <w:jc w:val="center"/>
              <w:rPr>
                <w:sz w:val="14"/>
                <w:szCs w:val="14"/>
              </w:rPr>
            </w:pPr>
            <w:r w:rsidRPr="00234EED">
              <w:rPr>
                <w:sz w:val="14"/>
                <w:szCs w:val="14"/>
              </w:rPr>
              <w:t>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193B5EA" w14:textId="77777777" w:rsidR="00234EED" w:rsidRPr="00234EED" w:rsidRDefault="00234EED" w:rsidP="00234EED">
            <w:pPr>
              <w:jc w:val="center"/>
              <w:rPr>
                <w:sz w:val="14"/>
                <w:szCs w:val="14"/>
              </w:rPr>
            </w:pPr>
            <w:r w:rsidRPr="00234EED">
              <w:rPr>
                <w:sz w:val="14"/>
                <w:szCs w:val="14"/>
              </w:rPr>
              <w:t>0,12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AB6B6D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E92027E" w14:textId="77777777" w:rsidR="00234EED" w:rsidRPr="00234EED" w:rsidRDefault="00234EED" w:rsidP="00234EED">
            <w:pPr>
              <w:jc w:val="center"/>
              <w:rPr>
                <w:sz w:val="14"/>
                <w:szCs w:val="14"/>
              </w:rPr>
            </w:pPr>
            <w:r w:rsidRPr="00234EED">
              <w:rPr>
                <w:sz w:val="14"/>
                <w:szCs w:val="14"/>
              </w:rPr>
              <w:t>0,06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2767D2F" w14:textId="77777777" w:rsidR="00234EED" w:rsidRPr="00234EED" w:rsidRDefault="00234EED" w:rsidP="00234EED">
            <w:pPr>
              <w:jc w:val="center"/>
              <w:rPr>
                <w:sz w:val="14"/>
                <w:szCs w:val="14"/>
              </w:rPr>
            </w:pPr>
            <w:r w:rsidRPr="00234EED">
              <w:rPr>
                <w:sz w:val="14"/>
                <w:szCs w:val="14"/>
              </w:rPr>
              <w:t>0,05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6AD2CA6" w14:textId="77777777" w:rsidR="00234EED" w:rsidRPr="00234EED" w:rsidRDefault="00234EED" w:rsidP="00234EED">
            <w:pPr>
              <w:jc w:val="center"/>
              <w:rPr>
                <w:sz w:val="14"/>
                <w:szCs w:val="14"/>
              </w:rPr>
            </w:pPr>
            <w:r w:rsidRPr="00234EED">
              <w:rPr>
                <w:sz w:val="14"/>
                <w:szCs w:val="14"/>
              </w:rPr>
              <w:t>0,01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C96951B" w14:textId="77777777" w:rsidR="00234EED" w:rsidRPr="00234EED" w:rsidRDefault="00234EED" w:rsidP="00234EED">
            <w:pPr>
              <w:jc w:val="center"/>
              <w:rPr>
                <w:sz w:val="14"/>
                <w:szCs w:val="14"/>
              </w:rPr>
            </w:pPr>
            <w:r w:rsidRPr="00234EED">
              <w:rPr>
                <w:sz w:val="14"/>
                <w:szCs w:val="14"/>
              </w:rPr>
              <w:t>0,05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7E2EB2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763EF71" w14:textId="77777777" w:rsidR="00234EED" w:rsidRPr="00234EED" w:rsidRDefault="00234EED" w:rsidP="00234EED">
            <w:pPr>
              <w:jc w:val="center"/>
              <w:rPr>
                <w:sz w:val="14"/>
                <w:szCs w:val="14"/>
              </w:rPr>
            </w:pPr>
            <w:r w:rsidRPr="00234EED">
              <w:rPr>
                <w:sz w:val="14"/>
                <w:szCs w:val="14"/>
              </w:rPr>
              <w:t>0,05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FE58556" w14:textId="77777777" w:rsidR="00234EED" w:rsidRPr="00234EED" w:rsidRDefault="00234EED" w:rsidP="00234EED">
            <w:pPr>
              <w:jc w:val="center"/>
              <w:rPr>
                <w:sz w:val="14"/>
                <w:szCs w:val="14"/>
              </w:rPr>
            </w:pPr>
            <w:r w:rsidRPr="00234EED">
              <w:rPr>
                <w:sz w:val="14"/>
                <w:szCs w:val="14"/>
              </w:rPr>
              <w:t>0,04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339126D"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7578CF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A51A05" w14:textId="77777777" w:rsidR="00234EED" w:rsidRPr="00234EED" w:rsidRDefault="00234EED" w:rsidP="00234EED">
            <w:pPr>
              <w:jc w:val="center"/>
              <w:rPr>
                <w:sz w:val="14"/>
                <w:szCs w:val="14"/>
              </w:rPr>
            </w:pPr>
            <w:r w:rsidRPr="00234EED">
              <w:rPr>
                <w:sz w:val="14"/>
                <w:szCs w:val="14"/>
              </w:rPr>
              <w:t xml:space="preserve">Комплексная реконструкция ПС 110/35/6 кВ Беловская. </w:t>
            </w:r>
            <w:r w:rsidRPr="00234EED">
              <w:rPr>
                <w:sz w:val="14"/>
                <w:szCs w:val="14"/>
              </w:rPr>
              <w:br/>
              <w:t>Замена трансформаторов 3х40 МВА на 2х80 МВА, выключателей МКП-110 на ВЭБ-110-40/2500 (10 шт.), разъеденителей РГНП 110 (39 шт.), монтаж блочно-модульных зданий ОПУ, КРУ-6 кВ (24 ячейки), КРУЭ 35 кВ (14 ячеек), демонтаж зданий ПС.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E415C6" w14:textId="77777777" w:rsidR="00234EED" w:rsidRPr="00234EED" w:rsidRDefault="00234EED" w:rsidP="00234EED">
            <w:pPr>
              <w:jc w:val="center"/>
              <w:rPr>
                <w:sz w:val="14"/>
                <w:szCs w:val="14"/>
              </w:rPr>
            </w:pPr>
            <w:r w:rsidRPr="00234EED">
              <w:rPr>
                <w:sz w:val="14"/>
                <w:szCs w:val="14"/>
              </w:rPr>
              <w:t>F_1_КуЭ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C240C3E" w14:textId="77777777" w:rsidR="00234EED" w:rsidRPr="00234EED" w:rsidRDefault="00234EED" w:rsidP="00234EED">
            <w:pPr>
              <w:jc w:val="center"/>
              <w:rPr>
                <w:sz w:val="14"/>
                <w:szCs w:val="14"/>
              </w:rPr>
            </w:pPr>
            <w:r w:rsidRPr="00234EED">
              <w:rPr>
                <w:sz w:val="14"/>
                <w:szCs w:val="14"/>
              </w:rPr>
              <w:t>24,16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DF69304" w14:textId="77777777" w:rsidR="00234EED" w:rsidRPr="00234EED" w:rsidRDefault="00234EED" w:rsidP="00234EED">
            <w:pPr>
              <w:jc w:val="center"/>
              <w:rPr>
                <w:sz w:val="14"/>
                <w:szCs w:val="14"/>
              </w:rPr>
            </w:pPr>
            <w:r w:rsidRPr="00234EED">
              <w:rPr>
                <w:sz w:val="14"/>
                <w:szCs w:val="14"/>
              </w:rPr>
              <w:t>24,16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773014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03FDBF" w14:textId="77777777" w:rsidR="00234EED" w:rsidRPr="00234EED" w:rsidRDefault="00234EED" w:rsidP="00234EED">
            <w:pPr>
              <w:jc w:val="center"/>
              <w:rPr>
                <w:sz w:val="14"/>
                <w:szCs w:val="14"/>
              </w:rPr>
            </w:pPr>
            <w:r w:rsidRPr="00234EED">
              <w:rPr>
                <w:sz w:val="14"/>
                <w:szCs w:val="14"/>
              </w:rPr>
              <w:t>23,91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E2A47C6" w14:textId="77777777" w:rsidR="00234EED" w:rsidRPr="00234EED" w:rsidRDefault="00234EED" w:rsidP="00234EED">
            <w:pPr>
              <w:jc w:val="center"/>
              <w:rPr>
                <w:sz w:val="14"/>
                <w:szCs w:val="14"/>
              </w:rPr>
            </w:pPr>
            <w:r w:rsidRPr="00234EED">
              <w:rPr>
                <w:sz w:val="14"/>
                <w:szCs w:val="14"/>
              </w:rPr>
              <w:t>21,73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7106A65" w14:textId="77777777" w:rsidR="00234EED" w:rsidRPr="00234EED" w:rsidRDefault="00234EED" w:rsidP="00234EED">
            <w:pPr>
              <w:jc w:val="center"/>
              <w:rPr>
                <w:sz w:val="14"/>
                <w:szCs w:val="14"/>
              </w:rPr>
            </w:pPr>
            <w:r w:rsidRPr="00234EED">
              <w:rPr>
                <w:sz w:val="14"/>
                <w:szCs w:val="14"/>
              </w:rPr>
              <w:t>2,18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BCE9202" w14:textId="77777777" w:rsidR="00234EED" w:rsidRPr="00234EED" w:rsidRDefault="00234EED" w:rsidP="00234EED">
            <w:pPr>
              <w:jc w:val="center"/>
              <w:rPr>
                <w:sz w:val="14"/>
                <w:szCs w:val="14"/>
              </w:rPr>
            </w:pPr>
            <w:r w:rsidRPr="00234EED">
              <w:rPr>
                <w:sz w:val="14"/>
                <w:szCs w:val="14"/>
              </w:rPr>
              <w:t>21,73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EC4577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D5BD961" w14:textId="77777777" w:rsidR="00234EED" w:rsidRPr="00234EED" w:rsidRDefault="00234EED" w:rsidP="00234EED">
            <w:pPr>
              <w:jc w:val="center"/>
              <w:rPr>
                <w:sz w:val="14"/>
                <w:szCs w:val="14"/>
              </w:rPr>
            </w:pPr>
            <w:r w:rsidRPr="00234EED">
              <w:rPr>
                <w:sz w:val="14"/>
                <w:szCs w:val="14"/>
              </w:rPr>
              <w:t>21,73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7AF28B8" w14:textId="77777777" w:rsidR="00234EED" w:rsidRPr="00234EED" w:rsidRDefault="00234EED" w:rsidP="00234EED">
            <w:pPr>
              <w:jc w:val="center"/>
              <w:rPr>
                <w:sz w:val="14"/>
                <w:szCs w:val="14"/>
              </w:rPr>
            </w:pPr>
            <w:r w:rsidRPr="00234EED">
              <w:rPr>
                <w:sz w:val="14"/>
                <w:szCs w:val="14"/>
              </w:rPr>
              <w:t>18,42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5B9E373"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97AA2C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C8BA6D" w14:textId="77777777" w:rsidR="00234EED" w:rsidRPr="00234EED" w:rsidRDefault="00234EED" w:rsidP="00234EED">
            <w:pPr>
              <w:jc w:val="center"/>
              <w:rPr>
                <w:sz w:val="14"/>
                <w:szCs w:val="14"/>
              </w:rPr>
            </w:pPr>
            <w:r w:rsidRPr="00234EED">
              <w:rPr>
                <w:sz w:val="14"/>
                <w:szCs w:val="14"/>
              </w:rPr>
              <w:t>Техническое перевооружение ВЛ 110 кВ Беловская - Новоленинская от ПС Заречная с заменой опор и провода: I цепь в пролете опор №№46-66,  II цепь в пролете опор №№ 47-65, 6,65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A4AC63" w14:textId="77777777" w:rsidR="00234EED" w:rsidRPr="00234EED" w:rsidRDefault="00234EED" w:rsidP="00234EED">
            <w:pPr>
              <w:jc w:val="center"/>
              <w:rPr>
                <w:sz w:val="14"/>
                <w:szCs w:val="14"/>
              </w:rPr>
            </w:pPr>
            <w:r w:rsidRPr="00234EED">
              <w:rPr>
                <w:sz w:val="14"/>
                <w:szCs w:val="14"/>
              </w:rPr>
              <w:t>G_150_КуЭ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75FBB4" w14:textId="77777777" w:rsidR="00234EED" w:rsidRPr="00234EED" w:rsidRDefault="00234EED" w:rsidP="00234EED">
            <w:pPr>
              <w:jc w:val="center"/>
              <w:rPr>
                <w:sz w:val="14"/>
                <w:szCs w:val="14"/>
              </w:rPr>
            </w:pPr>
            <w:r w:rsidRPr="00234EED">
              <w:rPr>
                <w:sz w:val="14"/>
                <w:szCs w:val="14"/>
              </w:rPr>
              <w:t>70,43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C45E289" w14:textId="77777777" w:rsidR="00234EED" w:rsidRPr="00234EED" w:rsidRDefault="00234EED" w:rsidP="00234EED">
            <w:pPr>
              <w:jc w:val="center"/>
              <w:rPr>
                <w:sz w:val="14"/>
                <w:szCs w:val="14"/>
              </w:rPr>
            </w:pPr>
            <w:r w:rsidRPr="00234EED">
              <w:rPr>
                <w:sz w:val="14"/>
                <w:szCs w:val="14"/>
              </w:rPr>
              <w:t>3,61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01079D1" w14:textId="77777777" w:rsidR="00234EED" w:rsidRPr="00234EED" w:rsidRDefault="00234EED" w:rsidP="00234EED">
            <w:pPr>
              <w:jc w:val="center"/>
              <w:rPr>
                <w:sz w:val="14"/>
                <w:szCs w:val="14"/>
              </w:rPr>
            </w:pPr>
            <w:r w:rsidRPr="00234EED">
              <w:rPr>
                <w:sz w:val="14"/>
                <w:szCs w:val="14"/>
              </w:rPr>
              <w:t>66,82</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1DE473" w14:textId="77777777" w:rsidR="00234EED" w:rsidRPr="00234EED" w:rsidRDefault="00234EED" w:rsidP="00234EED">
            <w:pPr>
              <w:jc w:val="center"/>
              <w:rPr>
                <w:sz w:val="14"/>
                <w:szCs w:val="14"/>
              </w:rPr>
            </w:pPr>
            <w:r w:rsidRPr="00234EED">
              <w:rPr>
                <w:sz w:val="14"/>
                <w:szCs w:val="14"/>
              </w:rPr>
              <w:t>41,24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CD1D8FB" w14:textId="77777777" w:rsidR="00234EED" w:rsidRPr="00234EED" w:rsidRDefault="00234EED" w:rsidP="00234EED">
            <w:pPr>
              <w:jc w:val="center"/>
              <w:rPr>
                <w:sz w:val="14"/>
                <w:szCs w:val="14"/>
              </w:rPr>
            </w:pPr>
            <w:r w:rsidRPr="00234EED">
              <w:rPr>
                <w:sz w:val="14"/>
                <w:szCs w:val="14"/>
              </w:rPr>
              <w:t>8,37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97E0E70" w14:textId="77777777" w:rsidR="00234EED" w:rsidRPr="00234EED" w:rsidRDefault="00234EED" w:rsidP="00234EED">
            <w:pPr>
              <w:jc w:val="center"/>
              <w:rPr>
                <w:sz w:val="14"/>
                <w:szCs w:val="14"/>
              </w:rPr>
            </w:pPr>
            <w:r w:rsidRPr="00234EED">
              <w:rPr>
                <w:sz w:val="14"/>
                <w:szCs w:val="14"/>
              </w:rPr>
              <w:t>32,87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3FCACB1" w14:textId="77777777" w:rsidR="00234EED" w:rsidRPr="00234EED" w:rsidRDefault="00234EED" w:rsidP="00234EED">
            <w:pPr>
              <w:jc w:val="center"/>
              <w:rPr>
                <w:sz w:val="14"/>
                <w:szCs w:val="14"/>
              </w:rPr>
            </w:pPr>
            <w:r w:rsidRPr="00234EED">
              <w:rPr>
                <w:sz w:val="14"/>
                <w:szCs w:val="14"/>
              </w:rPr>
              <w:t>3,61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F79B926" w14:textId="77777777" w:rsidR="00234EED" w:rsidRPr="00234EED" w:rsidRDefault="00234EED" w:rsidP="00234EED">
            <w:pPr>
              <w:jc w:val="center"/>
              <w:rPr>
                <w:sz w:val="14"/>
                <w:szCs w:val="14"/>
              </w:rPr>
            </w:pPr>
            <w:r w:rsidRPr="00234EED">
              <w:rPr>
                <w:sz w:val="14"/>
                <w:szCs w:val="14"/>
              </w:rPr>
              <w:t>32,87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BC0BF25" w14:textId="77777777" w:rsidR="00234EED" w:rsidRPr="00234EED" w:rsidRDefault="00234EED" w:rsidP="00234EED">
            <w:pPr>
              <w:jc w:val="center"/>
              <w:rPr>
                <w:sz w:val="14"/>
                <w:szCs w:val="14"/>
              </w:rPr>
            </w:pPr>
            <w:r w:rsidRPr="00234EED">
              <w:rPr>
                <w:sz w:val="14"/>
                <w:szCs w:val="14"/>
              </w:rPr>
              <w:t>36,48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C71CE34" w14:textId="77777777" w:rsidR="00234EED" w:rsidRPr="00234EED" w:rsidRDefault="00234EED" w:rsidP="00234EED">
            <w:pPr>
              <w:jc w:val="center"/>
              <w:rPr>
                <w:sz w:val="14"/>
                <w:szCs w:val="14"/>
              </w:rPr>
            </w:pPr>
            <w:r w:rsidRPr="00234EED">
              <w:rPr>
                <w:sz w:val="14"/>
                <w:szCs w:val="14"/>
              </w:rPr>
              <w:t>30,92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500599E"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0B33EA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C32506" w14:textId="77777777" w:rsidR="00234EED" w:rsidRPr="00234EED" w:rsidRDefault="00234EED" w:rsidP="00234EED">
            <w:pPr>
              <w:jc w:val="center"/>
              <w:rPr>
                <w:sz w:val="14"/>
                <w:szCs w:val="14"/>
              </w:rPr>
            </w:pPr>
            <w:r w:rsidRPr="00234EED">
              <w:rPr>
                <w:sz w:val="14"/>
                <w:szCs w:val="14"/>
              </w:rPr>
              <w:t>Техническое перевооружение двухцепной ВЛ 110 кВ ЮкГРЭС – Темирская (1951 г.) с заменой провода АС-120, арматуры, грозотроса и дефектной изоляции, 72,8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703FB5" w14:textId="77777777" w:rsidR="00234EED" w:rsidRPr="00234EED" w:rsidRDefault="00234EED" w:rsidP="00234EED">
            <w:pPr>
              <w:jc w:val="center"/>
              <w:rPr>
                <w:sz w:val="14"/>
                <w:szCs w:val="14"/>
              </w:rPr>
            </w:pPr>
            <w:r w:rsidRPr="00234EED">
              <w:rPr>
                <w:sz w:val="14"/>
                <w:szCs w:val="14"/>
              </w:rPr>
              <w:t>H_203_КуЭ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48C537" w14:textId="77777777" w:rsidR="00234EED" w:rsidRPr="00234EED" w:rsidRDefault="00234EED" w:rsidP="00234EED">
            <w:pPr>
              <w:jc w:val="center"/>
              <w:rPr>
                <w:sz w:val="14"/>
                <w:szCs w:val="14"/>
              </w:rPr>
            </w:pPr>
            <w:r w:rsidRPr="00234EED">
              <w:rPr>
                <w:sz w:val="14"/>
                <w:szCs w:val="14"/>
              </w:rPr>
              <w:t>36,39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CC2AD3E" w14:textId="77777777" w:rsidR="00234EED" w:rsidRPr="00234EED" w:rsidRDefault="00234EED" w:rsidP="00234EED">
            <w:pPr>
              <w:jc w:val="center"/>
              <w:rPr>
                <w:sz w:val="14"/>
                <w:szCs w:val="14"/>
              </w:rPr>
            </w:pPr>
            <w:r w:rsidRPr="00234EED">
              <w:rPr>
                <w:sz w:val="14"/>
                <w:szCs w:val="14"/>
              </w:rPr>
              <w:t>3,93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37CEA55" w14:textId="77777777" w:rsidR="00234EED" w:rsidRPr="00234EED" w:rsidRDefault="00234EED" w:rsidP="00234EED">
            <w:pPr>
              <w:jc w:val="center"/>
              <w:rPr>
                <w:sz w:val="14"/>
                <w:szCs w:val="14"/>
              </w:rPr>
            </w:pPr>
            <w:r w:rsidRPr="00234EED">
              <w:rPr>
                <w:sz w:val="14"/>
                <w:szCs w:val="14"/>
              </w:rPr>
              <w:t>32,46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368B4F" w14:textId="77777777" w:rsidR="00234EED" w:rsidRPr="00234EED" w:rsidRDefault="00234EED" w:rsidP="00234EED">
            <w:pPr>
              <w:jc w:val="center"/>
              <w:rPr>
                <w:sz w:val="14"/>
                <w:szCs w:val="14"/>
              </w:rPr>
            </w:pPr>
            <w:r w:rsidRPr="00234EED">
              <w:rPr>
                <w:sz w:val="14"/>
                <w:szCs w:val="14"/>
              </w:rPr>
              <w:t>36,39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98B13AB" w14:textId="77777777" w:rsidR="00234EED" w:rsidRPr="00234EED" w:rsidRDefault="00234EED" w:rsidP="00234EED">
            <w:pPr>
              <w:jc w:val="center"/>
              <w:rPr>
                <w:sz w:val="14"/>
                <w:szCs w:val="14"/>
              </w:rPr>
            </w:pPr>
            <w:r w:rsidRPr="00234EED">
              <w:rPr>
                <w:sz w:val="14"/>
                <w:szCs w:val="14"/>
              </w:rPr>
              <w:t>3,33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77E42EA" w14:textId="77777777" w:rsidR="00234EED" w:rsidRPr="00234EED" w:rsidRDefault="00234EED" w:rsidP="00234EED">
            <w:pPr>
              <w:jc w:val="center"/>
              <w:rPr>
                <w:sz w:val="14"/>
                <w:szCs w:val="14"/>
              </w:rPr>
            </w:pPr>
            <w:r w:rsidRPr="00234EED">
              <w:rPr>
                <w:sz w:val="14"/>
                <w:szCs w:val="14"/>
              </w:rPr>
              <w:t>33,06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1D9E2E7" w14:textId="77777777" w:rsidR="00234EED" w:rsidRPr="00234EED" w:rsidRDefault="00234EED" w:rsidP="00234EED">
            <w:pPr>
              <w:jc w:val="center"/>
              <w:rPr>
                <w:sz w:val="14"/>
                <w:szCs w:val="14"/>
              </w:rPr>
            </w:pPr>
            <w:r w:rsidRPr="00234EED">
              <w:rPr>
                <w:sz w:val="14"/>
                <w:szCs w:val="14"/>
              </w:rPr>
              <w:t>3,33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EE26DDE" w14:textId="77777777" w:rsidR="00234EED" w:rsidRPr="00234EED" w:rsidRDefault="00234EED" w:rsidP="00234EED">
            <w:pPr>
              <w:jc w:val="center"/>
              <w:rPr>
                <w:sz w:val="14"/>
                <w:szCs w:val="14"/>
              </w:rPr>
            </w:pPr>
            <w:r w:rsidRPr="00234EED">
              <w:rPr>
                <w:sz w:val="14"/>
                <w:szCs w:val="14"/>
              </w:rPr>
              <w:t>32,46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F9DAF18" w14:textId="77777777" w:rsidR="00234EED" w:rsidRPr="00234EED" w:rsidRDefault="00234EED" w:rsidP="00234EED">
            <w:pPr>
              <w:jc w:val="center"/>
              <w:rPr>
                <w:sz w:val="14"/>
                <w:szCs w:val="14"/>
              </w:rPr>
            </w:pPr>
            <w:r w:rsidRPr="00234EED">
              <w:rPr>
                <w:sz w:val="14"/>
                <w:szCs w:val="14"/>
              </w:rPr>
              <w:t>35,79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F532D93" w14:textId="77777777" w:rsidR="00234EED" w:rsidRPr="00234EED" w:rsidRDefault="00234EED" w:rsidP="00234EED">
            <w:pPr>
              <w:jc w:val="center"/>
              <w:rPr>
                <w:sz w:val="14"/>
                <w:szCs w:val="14"/>
              </w:rPr>
            </w:pPr>
            <w:r w:rsidRPr="00234EED">
              <w:rPr>
                <w:sz w:val="14"/>
                <w:szCs w:val="14"/>
              </w:rPr>
              <w:t>30,33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5080BA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16411C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76C590" w14:textId="77777777" w:rsidR="00234EED" w:rsidRPr="00234EED" w:rsidRDefault="00234EED" w:rsidP="00234EED">
            <w:pPr>
              <w:jc w:val="center"/>
              <w:rPr>
                <w:color w:val="000000"/>
                <w:sz w:val="14"/>
                <w:szCs w:val="14"/>
              </w:rPr>
            </w:pPr>
            <w:r w:rsidRPr="00234EED">
              <w:rPr>
                <w:color w:val="000000"/>
                <w:sz w:val="14"/>
                <w:szCs w:val="14"/>
              </w:rPr>
              <w:t>Техническое перевооружение одноцепной ВЛ 110 кВ Карагайлинская-Новая – Красный Брод, Ускат-Карагайлинская-Новая с отпайкой на ПС Краснокаменская (1940г.) с заменой провода, арматуры, грозотроса и дефектной изоляции, 22,45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85F0B1" w14:textId="77777777" w:rsidR="00234EED" w:rsidRPr="00234EED" w:rsidRDefault="00234EED" w:rsidP="00234EED">
            <w:pPr>
              <w:jc w:val="center"/>
              <w:rPr>
                <w:b/>
                <w:bCs/>
                <w:sz w:val="14"/>
                <w:szCs w:val="14"/>
              </w:rPr>
            </w:pPr>
            <w:r w:rsidRPr="00234EED">
              <w:rPr>
                <w:b/>
                <w:bCs/>
                <w:sz w:val="14"/>
                <w:szCs w:val="14"/>
              </w:rPr>
              <w:t>H_202_КуЭ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76F85CD" w14:textId="77777777" w:rsidR="00234EED" w:rsidRPr="00234EED" w:rsidRDefault="00234EED" w:rsidP="00234EED">
            <w:pPr>
              <w:jc w:val="center"/>
              <w:rPr>
                <w:sz w:val="14"/>
                <w:szCs w:val="14"/>
              </w:rPr>
            </w:pPr>
            <w:r w:rsidRPr="00234EED">
              <w:rPr>
                <w:sz w:val="14"/>
                <w:szCs w:val="14"/>
              </w:rPr>
              <w:t>59,95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C6CD898" w14:textId="77777777" w:rsidR="00234EED" w:rsidRPr="00234EED" w:rsidRDefault="00234EED" w:rsidP="00234EED">
            <w:pPr>
              <w:jc w:val="center"/>
              <w:rPr>
                <w:sz w:val="14"/>
                <w:szCs w:val="14"/>
              </w:rPr>
            </w:pPr>
            <w:r w:rsidRPr="00234EED">
              <w:rPr>
                <w:sz w:val="14"/>
                <w:szCs w:val="14"/>
              </w:rPr>
              <w:t>6,00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6BE383A" w14:textId="77777777" w:rsidR="00234EED" w:rsidRPr="00234EED" w:rsidRDefault="00234EED" w:rsidP="00234EED">
            <w:pPr>
              <w:jc w:val="center"/>
              <w:rPr>
                <w:sz w:val="14"/>
                <w:szCs w:val="14"/>
              </w:rPr>
            </w:pPr>
            <w:r w:rsidRPr="00234EED">
              <w:rPr>
                <w:sz w:val="14"/>
                <w:szCs w:val="14"/>
              </w:rPr>
              <w:t>53,96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A7FF065" w14:textId="77777777" w:rsidR="00234EED" w:rsidRPr="00234EED" w:rsidRDefault="00234EED" w:rsidP="00234EED">
            <w:pPr>
              <w:jc w:val="center"/>
              <w:rPr>
                <w:sz w:val="14"/>
                <w:szCs w:val="14"/>
              </w:rPr>
            </w:pPr>
            <w:r w:rsidRPr="00234EED">
              <w:rPr>
                <w:sz w:val="14"/>
                <w:szCs w:val="14"/>
              </w:rPr>
              <w:t>40,94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9363F1E" w14:textId="77777777" w:rsidR="00234EED" w:rsidRPr="00234EED" w:rsidRDefault="00234EED" w:rsidP="00234EED">
            <w:pPr>
              <w:jc w:val="center"/>
              <w:rPr>
                <w:sz w:val="14"/>
                <w:szCs w:val="14"/>
              </w:rPr>
            </w:pPr>
            <w:r w:rsidRPr="00234EED">
              <w:rPr>
                <w:sz w:val="14"/>
                <w:szCs w:val="14"/>
              </w:rPr>
              <w:t>1,97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1200F14" w14:textId="77777777" w:rsidR="00234EED" w:rsidRPr="00234EED" w:rsidRDefault="00234EED" w:rsidP="00234EED">
            <w:pPr>
              <w:jc w:val="center"/>
              <w:rPr>
                <w:sz w:val="14"/>
                <w:szCs w:val="14"/>
              </w:rPr>
            </w:pPr>
            <w:r w:rsidRPr="00234EED">
              <w:rPr>
                <w:sz w:val="14"/>
                <w:szCs w:val="14"/>
              </w:rPr>
              <w:t>38,97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5EF6069" w14:textId="77777777" w:rsidR="00234EED" w:rsidRPr="00234EED" w:rsidRDefault="00234EED" w:rsidP="00234EED">
            <w:pPr>
              <w:jc w:val="center"/>
              <w:rPr>
                <w:sz w:val="14"/>
                <w:szCs w:val="14"/>
              </w:rPr>
            </w:pPr>
            <w:r w:rsidRPr="00234EED">
              <w:rPr>
                <w:sz w:val="14"/>
                <w:szCs w:val="14"/>
              </w:rPr>
              <w:t>1,97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B52766F" w14:textId="77777777" w:rsidR="00234EED" w:rsidRPr="00234EED" w:rsidRDefault="00234EED" w:rsidP="00234EED">
            <w:pPr>
              <w:jc w:val="center"/>
              <w:rPr>
                <w:sz w:val="14"/>
                <w:szCs w:val="14"/>
              </w:rPr>
            </w:pPr>
            <w:r w:rsidRPr="00234EED">
              <w:rPr>
                <w:sz w:val="14"/>
                <w:szCs w:val="14"/>
              </w:rPr>
              <w:t>38,97</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5965572" w14:textId="77777777" w:rsidR="00234EED" w:rsidRPr="00234EED" w:rsidRDefault="00234EED" w:rsidP="00234EED">
            <w:pPr>
              <w:jc w:val="center"/>
              <w:rPr>
                <w:sz w:val="14"/>
                <w:szCs w:val="14"/>
              </w:rPr>
            </w:pPr>
            <w:r w:rsidRPr="00234EED">
              <w:rPr>
                <w:sz w:val="14"/>
                <w:szCs w:val="14"/>
              </w:rPr>
              <w:t>40,94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358B713" w14:textId="77777777" w:rsidR="00234EED" w:rsidRPr="00234EED" w:rsidRDefault="00234EED" w:rsidP="00234EED">
            <w:pPr>
              <w:jc w:val="center"/>
              <w:rPr>
                <w:sz w:val="14"/>
                <w:szCs w:val="14"/>
              </w:rPr>
            </w:pPr>
            <w:r w:rsidRPr="00234EED">
              <w:rPr>
                <w:sz w:val="14"/>
                <w:szCs w:val="14"/>
              </w:rPr>
              <w:t>34,70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D744ABD"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A58681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0B907B" w14:textId="77777777" w:rsidR="00234EED" w:rsidRPr="00234EED" w:rsidRDefault="00234EED" w:rsidP="00234EED">
            <w:pPr>
              <w:jc w:val="center"/>
              <w:rPr>
                <w:sz w:val="14"/>
                <w:szCs w:val="14"/>
              </w:rPr>
            </w:pPr>
            <w:r w:rsidRPr="00234EED">
              <w:rPr>
                <w:sz w:val="14"/>
                <w:szCs w:val="14"/>
              </w:rPr>
              <w:t>Техническое перевооружение двухцепной ВЛ 110 кВ Беловская ГРЭС-Гурьевская-1-2 с отпайкой на ПС Цинкзаводская (1960г.) с заменой провода, грозотроса, арматуры и дефектной изоляции для повышения надежности электроснабжения шахты «им. Тихова», 41,3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1B2A28F" w14:textId="77777777" w:rsidR="00234EED" w:rsidRPr="00234EED" w:rsidRDefault="00234EED" w:rsidP="00234EED">
            <w:pPr>
              <w:jc w:val="center"/>
              <w:rPr>
                <w:sz w:val="14"/>
                <w:szCs w:val="14"/>
              </w:rPr>
            </w:pPr>
            <w:r w:rsidRPr="00234EED">
              <w:rPr>
                <w:sz w:val="14"/>
                <w:szCs w:val="14"/>
              </w:rPr>
              <w:t>H_204_КуЭ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134D05" w14:textId="77777777" w:rsidR="00234EED" w:rsidRPr="00234EED" w:rsidRDefault="00234EED" w:rsidP="00234EED">
            <w:pPr>
              <w:jc w:val="center"/>
              <w:rPr>
                <w:sz w:val="14"/>
                <w:szCs w:val="14"/>
              </w:rPr>
            </w:pPr>
            <w:r w:rsidRPr="00234EED">
              <w:rPr>
                <w:sz w:val="14"/>
                <w:szCs w:val="14"/>
              </w:rPr>
              <w:t>1,69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87EA970" w14:textId="77777777" w:rsidR="00234EED" w:rsidRPr="00234EED" w:rsidRDefault="00234EED" w:rsidP="00234EED">
            <w:pPr>
              <w:jc w:val="center"/>
              <w:rPr>
                <w:sz w:val="14"/>
                <w:szCs w:val="14"/>
              </w:rPr>
            </w:pPr>
            <w:r w:rsidRPr="00234EED">
              <w:rPr>
                <w:sz w:val="14"/>
                <w:szCs w:val="14"/>
              </w:rPr>
              <w:t>1,69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E36E17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74596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C97006A"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7F7B23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47D6576"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9AA4C8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54625F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F2B4F8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B976708"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486F66A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9DE716" w14:textId="77777777" w:rsidR="00234EED" w:rsidRPr="00234EED" w:rsidRDefault="00234EED" w:rsidP="00234EED">
            <w:pPr>
              <w:jc w:val="center"/>
              <w:rPr>
                <w:sz w:val="14"/>
                <w:szCs w:val="14"/>
              </w:rPr>
            </w:pPr>
            <w:r w:rsidRPr="00234EED">
              <w:rPr>
                <w:sz w:val="14"/>
                <w:szCs w:val="14"/>
              </w:rPr>
              <w:t>Техническое перевооружение двухцепной ВЛ 110 кВ Беловская ГРЭС-Новоленинская, Беловская ГРЭС-Набережная, Набережная-Новоленинская с отпайкой на ПС Полысаевская-3 (1961г.) с заменой провода, грозотроса, арматуры и дефектной изоляции для повышения надежности электроснабжения шахт: Листвяжная, Алексиевская, Сибирская, Октябрьская, Полысаевская, 37,2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B721B1" w14:textId="77777777" w:rsidR="00234EED" w:rsidRPr="00234EED" w:rsidRDefault="00234EED" w:rsidP="00234EED">
            <w:pPr>
              <w:jc w:val="center"/>
              <w:rPr>
                <w:sz w:val="14"/>
                <w:szCs w:val="14"/>
              </w:rPr>
            </w:pPr>
            <w:r w:rsidRPr="00234EED">
              <w:rPr>
                <w:sz w:val="14"/>
                <w:szCs w:val="14"/>
              </w:rPr>
              <w:t>H_205_КуЭ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944FF3" w14:textId="77777777" w:rsidR="00234EED" w:rsidRPr="00234EED" w:rsidRDefault="00234EED" w:rsidP="00234EED">
            <w:pPr>
              <w:jc w:val="center"/>
              <w:rPr>
                <w:sz w:val="14"/>
                <w:szCs w:val="14"/>
              </w:rPr>
            </w:pPr>
            <w:r w:rsidRPr="00234EED">
              <w:rPr>
                <w:sz w:val="14"/>
                <w:szCs w:val="14"/>
              </w:rPr>
              <w:t>8,85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0CC1682" w14:textId="77777777" w:rsidR="00234EED" w:rsidRPr="00234EED" w:rsidRDefault="00234EED" w:rsidP="00234EED">
            <w:pPr>
              <w:jc w:val="center"/>
              <w:rPr>
                <w:sz w:val="14"/>
                <w:szCs w:val="14"/>
              </w:rPr>
            </w:pPr>
            <w:r w:rsidRPr="00234EED">
              <w:rPr>
                <w:sz w:val="14"/>
                <w:szCs w:val="14"/>
              </w:rPr>
              <w:t>8,85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088758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11C95B" w14:textId="77777777" w:rsidR="00234EED" w:rsidRPr="00234EED" w:rsidRDefault="00234EED" w:rsidP="00234EED">
            <w:pPr>
              <w:jc w:val="center"/>
              <w:rPr>
                <w:sz w:val="14"/>
                <w:szCs w:val="14"/>
              </w:rPr>
            </w:pPr>
            <w:r w:rsidRPr="00234EED">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6697ED" w14:textId="77777777" w:rsidR="00234EED" w:rsidRPr="00234EED" w:rsidRDefault="00234EED" w:rsidP="00234EED">
            <w:pPr>
              <w:jc w:val="center"/>
              <w:rPr>
                <w:sz w:val="14"/>
                <w:szCs w:val="14"/>
              </w:rPr>
            </w:pPr>
            <w:r w:rsidRPr="00234EED">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9DF403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4AEF450" w14:textId="77777777" w:rsidR="00234EED" w:rsidRPr="00234EED" w:rsidRDefault="00234EED" w:rsidP="00234EED">
            <w:pPr>
              <w:jc w:val="center"/>
              <w:rPr>
                <w:sz w:val="14"/>
                <w:szCs w:val="14"/>
              </w:rPr>
            </w:pPr>
            <w:r w:rsidRPr="00234EED">
              <w:rPr>
                <w:sz w:val="14"/>
                <w:szCs w:val="14"/>
              </w:rPr>
              <w:t>0,02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6DF90B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9BF3BF4" w14:textId="77777777" w:rsidR="00234EED" w:rsidRPr="00234EED" w:rsidRDefault="00234EED" w:rsidP="00234EED">
            <w:pPr>
              <w:jc w:val="center"/>
              <w:rPr>
                <w:sz w:val="14"/>
                <w:szCs w:val="14"/>
              </w:rPr>
            </w:pPr>
            <w:r w:rsidRPr="00234EED">
              <w:rPr>
                <w:sz w:val="14"/>
                <w:szCs w:val="14"/>
              </w:rPr>
              <w:t>0,02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86BF56D" w14:textId="77777777" w:rsidR="00234EED" w:rsidRPr="00234EED" w:rsidRDefault="00234EED" w:rsidP="00234EED">
            <w:pPr>
              <w:jc w:val="center"/>
              <w:rPr>
                <w:sz w:val="14"/>
                <w:szCs w:val="14"/>
              </w:rPr>
            </w:pPr>
            <w:r w:rsidRPr="00234EED">
              <w:rPr>
                <w:sz w:val="14"/>
                <w:szCs w:val="14"/>
              </w:rPr>
              <w:t>0,02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0B3451F"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C0D5CA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C26EA2" w14:textId="77777777" w:rsidR="00234EED" w:rsidRPr="00234EED" w:rsidRDefault="00234EED" w:rsidP="00234EED">
            <w:pPr>
              <w:jc w:val="center"/>
              <w:rPr>
                <w:sz w:val="14"/>
                <w:szCs w:val="14"/>
              </w:rPr>
            </w:pPr>
            <w:r w:rsidRPr="00234EED">
              <w:rPr>
                <w:sz w:val="14"/>
                <w:szCs w:val="14"/>
              </w:rPr>
              <w:t>Техническое перевооружение двухцепной ВЛ 110 кВ Беловская ГРЭС-Уропская-1-2 с отпайками на ПС Грамотеинская3/4, Колмогоровская, Караканская (1961г.) с заменой провода, грозотроса, арматуры и дефектной изоляции для повышения надежности электроснабжения шахт: Листвяжная, Колмогоровская-1,2, Грамотеинская, Инской разрез, 55,8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1B25C0" w14:textId="77777777" w:rsidR="00234EED" w:rsidRPr="00234EED" w:rsidRDefault="00234EED" w:rsidP="00234EED">
            <w:pPr>
              <w:jc w:val="center"/>
              <w:rPr>
                <w:sz w:val="14"/>
                <w:szCs w:val="14"/>
              </w:rPr>
            </w:pPr>
            <w:r w:rsidRPr="00234EED">
              <w:rPr>
                <w:sz w:val="14"/>
                <w:szCs w:val="14"/>
              </w:rPr>
              <w:t>H_206_КуЭ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841BFA" w14:textId="77777777" w:rsidR="00234EED" w:rsidRPr="00234EED" w:rsidRDefault="00234EED" w:rsidP="00234EED">
            <w:pPr>
              <w:jc w:val="center"/>
              <w:rPr>
                <w:sz w:val="14"/>
                <w:szCs w:val="14"/>
              </w:rPr>
            </w:pPr>
            <w:r w:rsidRPr="00234EED">
              <w:rPr>
                <w:sz w:val="14"/>
                <w:szCs w:val="14"/>
              </w:rPr>
              <w:t>15,40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322EDE" w14:textId="77777777" w:rsidR="00234EED" w:rsidRPr="00234EED" w:rsidRDefault="00234EED" w:rsidP="00234EED">
            <w:pPr>
              <w:jc w:val="center"/>
              <w:rPr>
                <w:sz w:val="14"/>
                <w:szCs w:val="14"/>
              </w:rPr>
            </w:pPr>
            <w:r w:rsidRPr="00234EED">
              <w:rPr>
                <w:sz w:val="14"/>
                <w:szCs w:val="14"/>
              </w:rPr>
              <w:t>1,40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13CEDD1" w14:textId="77777777" w:rsidR="00234EED" w:rsidRPr="00234EED" w:rsidRDefault="00234EED" w:rsidP="00234EED">
            <w:pPr>
              <w:jc w:val="center"/>
              <w:rPr>
                <w:sz w:val="14"/>
                <w:szCs w:val="14"/>
              </w:rPr>
            </w:pPr>
            <w:r w:rsidRPr="00234EED">
              <w:rPr>
                <w:sz w:val="14"/>
                <w:szCs w:val="14"/>
              </w:rPr>
              <w:t>14,00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7C255F" w14:textId="77777777" w:rsidR="00234EED" w:rsidRPr="00234EED" w:rsidRDefault="00234EED" w:rsidP="00234EED">
            <w:pPr>
              <w:jc w:val="center"/>
              <w:rPr>
                <w:sz w:val="14"/>
                <w:szCs w:val="14"/>
              </w:rPr>
            </w:pPr>
            <w:r w:rsidRPr="00234EED">
              <w:rPr>
                <w:sz w:val="14"/>
                <w:szCs w:val="14"/>
              </w:rPr>
              <w:t>1,84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AB27B10" w14:textId="77777777" w:rsidR="00234EED" w:rsidRPr="00234EED" w:rsidRDefault="00234EED" w:rsidP="00234EED">
            <w:pPr>
              <w:jc w:val="center"/>
              <w:rPr>
                <w:sz w:val="14"/>
                <w:szCs w:val="14"/>
              </w:rPr>
            </w:pPr>
            <w:r w:rsidRPr="00234EED">
              <w:rPr>
                <w:sz w:val="14"/>
                <w:szCs w:val="14"/>
              </w:rPr>
              <w:t>0,74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C27FA14" w14:textId="77777777" w:rsidR="00234EED" w:rsidRPr="00234EED" w:rsidRDefault="00234EED" w:rsidP="00234EED">
            <w:pPr>
              <w:jc w:val="center"/>
              <w:rPr>
                <w:sz w:val="14"/>
                <w:szCs w:val="14"/>
              </w:rPr>
            </w:pPr>
            <w:r w:rsidRPr="00234EED">
              <w:rPr>
                <w:sz w:val="14"/>
                <w:szCs w:val="14"/>
              </w:rPr>
              <w:t>1,10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4B1AA94" w14:textId="77777777" w:rsidR="00234EED" w:rsidRPr="00234EED" w:rsidRDefault="00234EED" w:rsidP="00234EED">
            <w:pPr>
              <w:jc w:val="center"/>
              <w:rPr>
                <w:sz w:val="14"/>
                <w:szCs w:val="14"/>
              </w:rPr>
            </w:pPr>
            <w:r w:rsidRPr="00234EED">
              <w:rPr>
                <w:sz w:val="14"/>
                <w:szCs w:val="14"/>
              </w:rPr>
              <w:t>0,74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EE9DD64" w14:textId="77777777" w:rsidR="00234EED" w:rsidRPr="00234EED" w:rsidRDefault="00234EED" w:rsidP="00234EED">
            <w:pPr>
              <w:jc w:val="center"/>
              <w:rPr>
                <w:sz w:val="14"/>
                <w:szCs w:val="14"/>
              </w:rPr>
            </w:pPr>
            <w:r w:rsidRPr="00234EED">
              <w:rPr>
                <w:sz w:val="14"/>
                <w:szCs w:val="14"/>
              </w:rPr>
              <w:t>1,10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CDEEED7" w14:textId="77777777" w:rsidR="00234EED" w:rsidRPr="00234EED" w:rsidRDefault="00234EED" w:rsidP="00234EED">
            <w:pPr>
              <w:jc w:val="center"/>
              <w:rPr>
                <w:sz w:val="14"/>
                <w:szCs w:val="14"/>
              </w:rPr>
            </w:pPr>
            <w:r w:rsidRPr="00234EED">
              <w:rPr>
                <w:sz w:val="14"/>
                <w:szCs w:val="14"/>
              </w:rPr>
              <w:t>1,84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F7D79B5" w14:textId="77777777" w:rsidR="00234EED" w:rsidRPr="00234EED" w:rsidRDefault="00234EED" w:rsidP="00234EED">
            <w:pPr>
              <w:jc w:val="center"/>
              <w:rPr>
                <w:sz w:val="14"/>
                <w:szCs w:val="14"/>
              </w:rPr>
            </w:pPr>
            <w:r w:rsidRPr="00234EED">
              <w:rPr>
                <w:sz w:val="14"/>
                <w:szCs w:val="14"/>
              </w:rPr>
              <w:t>1,56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BB2F92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77D284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A86CCD" w14:textId="77777777" w:rsidR="00234EED" w:rsidRPr="00234EED" w:rsidRDefault="00234EED" w:rsidP="00234EED">
            <w:pPr>
              <w:jc w:val="center"/>
              <w:rPr>
                <w:sz w:val="14"/>
                <w:szCs w:val="14"/>
              </w:rPr>
            </w:pPr>
            <w:r w:rsidRPr="00234EED">
              <w:rPr>
                <w:sz w:val="14"/>
                <w:szCs w:val="14"/>
              </w:rPr>
              <w:t>Техническое перевооружение двухцепной ВЛ 110 кВ Краснополянская-Непрерывка, Краснополянская-Контрольный с отпайками (1957г.) с заменой провода, грозотроса, арматуры и дефектной изоляции для повышения надежности электроснабжения шахты «им. Кирова», 44, 45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362D129" w14:textId="77777777" w:rsidR="00234EED" w:rsidRPr="00234EED" w:rsidRDefault="00234EED" w:rsidP="00234EED">
            <w:pPr>
              <w:jc w:val="center"/>
              <w:rPr>
                <w:sz w:val="14"/>
                <w:szCs w:val="14"/>
              </w:rPr>
            </w:pPr>
            <w:r w:rsidRPr="00234EED">
              <w:rPr>
                <w:sz w:val="14"/>
                <w:szCs w:val="14"/>
              </w:rPr>
              <w:t>H_208_КуЭ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FEDFD2" w14:textId="77777777" w:rsidR="00234EED" w:rsidRPr="00234EED" w:rsidRDefault="00234EED" w:rsidP="00234EED">
            <w:pPr>
              <w:jc w:val="center"/>
              <w:rPr>
                <w:sz w:val="14"/>
                <w:szCs w:val="14"/>
              </w:rPr>
            </w:pPr>
            <w:r w:rsidRPr="00234EED">
              <w:rPr>
                <w:sz w:val="14"/>
                <w:szCs w:val="14"/>
              </w:rPr>
              <w:t>0,91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DD5189" w14:textId="77777777" w:rsidR="00234EED" w:rsidRPr="00234EED" w:rsidRDefault="00234EED" w:rsidP="00234EED">
            <w:pPr>
              <w:jc w:val="center"/>
              <w:rPr>
                <w:sz w:val="14"/>
                <w:szCs w:val="14"/>
              </w:rPr>
            </w:pPr>
            <w:r w:rsidRPr="00234EED">
              <w:rPr>
                <w:sz w:val="14"/>
                <w:szCs w:val="14"/>
              </w:rPr>
              <w:t>0,91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18DAAD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E0E60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8E5A38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CBEB3E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B09750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4DC210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BECEBE0"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B21EFC1"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FF790DC"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054B6F2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77F1C68" w14:textId="77777777" w:rsidR="00234EED" w:rsidRPr="00234EED" w:rsidRDefault="00234EED" w:rsidP="00234EED">
            <w:pPr>
              <w:jc w:val="center"/>
              <w:rPr>
                <w:sz w:val="14"/>
                <w:szCs w:val="14"/>
              </w:rPr>
            </w:pPr>
            <w:r w:rsidRPr="00234EED">
              <w:rPr>
                <w:sz w:val="14"/>
                <w:szCs w:val="14"/>
              </w:rPr>
              <w:t>Техническое перевооружение двухцепной ВЛ 110 кВ Красный Брод-Беловская-1,2 (1960г.) с заменой провода АС-185, арматуры, грозотроса и дефектной изоляции для повышения надежности электроснабжения шахты Чертинская-Коксовая, 55,030 км</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71C236" w14:textId="77777777" w:rsidR="00234EED" w:rsidRPr="00234EED" w:rsidRDefault="00234EED" w:rsidP="00234EED">
            <w:pPr>
              <w:jc w:val="center"/>
              <w:rPr>
                <w:sz w:val="14"/>
                <w:szCs w:val="14"/>
              </w:rPr>
            </w:pPr>
            <w:r w:rsidRPr="00234EED">
              <w:rPr>
                <w:sz w:val="14"/>
                <w:szCs w:val="14"/>
              </w:rPr>
              <w:t>H_207_КуЭ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3451D5" w14:textId="77777777" w:rsidR="00234EED" w:rsidRPr="00234EED" w:rsidRDefault="00234EED" w:rsidP="00234EED">
            <w:pPr>
              <w:jc w:val="center"/>
              <w:rPr>
                <w:sz w:val="14"/>
                <w:szCs w:val="14"/>
              </w:rPr>
            </w:pPr>
            <w:r w:rsidRPr="00234EED">
              <w:rPr>
                <w:sz w:val="14"/>
                <w:szCs w:val="14"/>
              </w:rPr>
              <w:t>1,98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F342568" w14:textId="77777777" w:rsidR="00234EED" w:rsidRPr="00234EED" w:rsidRDefault="00234EED" w:rsidP="00234EED">
            <w:pPr>
              <w:jc w:val="center"/>
              <w:rPr>
                <w:sz w:val="14"/>
                <w:szCs w:val="14"/>
              </w:rPr>
            </w:pPr>
            <w:r w:rsidRPr="00234EED">
              <w:rPr>
                <w:sz w:val="14"/>
                <w:szCs w:val="14"/>
              </w:rPr>
              <w:t>1,98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E8BD62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A2978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99C6406"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FB5FA5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350E1D9"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0F5156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541F206"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DEE841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24ED4ED"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7D12858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F2EF19" w14:textId="77777777" w:rsidR="00234EED" w:rsidRPr="00234EED" w:rsidRDefault="00234EED" w:rsidP="00234EED">
            <w:pPr>
              <w:jc w:val="center"/>
              <w:rPr>
                <w:sz w:val="14"/>
                <w:szCs w:val="14"/>
              </w:rPr>
            </w:pPr>
            <w:r w:rsidRPr="00234EED">
              <w:rPr>
                <w:sz w:val="14"/>
                <w:szCs w:val="14"/>
              </w:rPr>
              <w:t>Техническое перевооружение  ПС 110/35/10 кВ Орджоникидзевская с заменой силовых трансформаторов 25 МВА,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CB6F12" w14:textId="77777777" w:rsidR="00234EED" w:rsidRPr="00234EED" w:rsidRDefault="00234EED" w:rsidP="00234EED">
            <w:pPr>
              <w:jc w:val="center"/>
              <w:rPr>
                <w:sz w:val="14"/>
                <w:szCs w:val="14"/>
              </w:rPr>
            </w:pPr>
            <w:r w:rsidRPr="00234EED">
              <w:rPr>
                <w:sz w:val="14"/>
                <w:szCs w:val="14"/>
              </w:rPr>
              <w:t>H_179_КуЭ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270C8FA" w14:textId="77777777" w:rsidR="00234EED" w:rsidRPr="00234EED" w:rsidRDefault="00234EED" w:rsidP="00234EED">
            <w:pPr>
              <w:jc w:val="center"/>
              <w:rPr>
                <w:sz w:val="14"/>
                <w:szCs w:val="14"/>
              </w:rPr>
            </w:pPr>
            <w:r w:rsidRPr="00234EED">
              <w:rPr>
                <w:sz w:val="14"/>
                <w:szCs w:val="14"/>
              </w:rPr>
              <w:t>5,11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BDAE495" w14:textId="77777777" w:rsidR="00234EED" w:rsidRPr="00234EED" w:rsidRDefault="00234EED" w:rsidP="00234EED">
            <w:pPr>
              <w:jc w:val="center"/>
              <w:rPr>
                <w:sz w:val="14"/>
                <w:szCs w:val="14"/>
              </w:rPr>
            </w:pPr>
            <w:r w:rsidRPr="00234EED">
              <w:rPr>
                <w:sz w:val="14"/>
                <w:szCs w:val="14"/>
              </w:rPr>
              <w:t>0,47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77FDFB9" w14:textId="77777777" w:rsidR="00234EED" w:rsidRPr="00234EED" w:rsidRDefault="00234EED" w:rsidP="00234EED">
            <w:pPr>
              <w:jc w:val="center"/>
              <w:rPr>
                <w:sz w:val="14"/>
                <w:szCs w:val="14"/>
              </w:rPr>
            </w:pPr>
            <w:r w:rsidRPr="00234EED">
              <w:rPr>
                <w:sz w:val="14"/>
                <w:szCs w:val="14"/>
              </w:rPr>
              <w:t>4,65</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B6B3DE" w14:textId="77777777" w:rsidR="00234EED" w:rsidRPr="00234EED" w:rsidRDefault="00234EED" w:rsidP="00234EED">
            <w:pPr>
              <w:jc w:val="center"/>
              <w:rPr>
                <w:sz w:val="14"/>
                <w:szCs w:val="14"/>
              </w:rPr>
            </w:pPr>
            <w:r w:rsidRPr="00234EED">
              <w:rPr>
                <w:sz w:val="14"/>
                <w:szCs w:val="14"/>
              </w:rPr>
              <w:t>4,97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F1F2890" w14:textId="77777777" w:rsidR="00234EED" w:rsidRPr="00234EED" w:rsidRDefault="00234EED" w:rsidP="00234EED">
            <w:pPr>
              <w:jc w:val="center"/>
              <w:rPr>
                <w:sz w:val="14"/>
                <w:szCs w:val="14"/>
              </w:rPr>
            </w:pPr>
            <w:r w:rsidRPr="00234EED">
              <w:rPr>
                <w:sz w:val="14"/>
                <w:szCs w:val="14"/>
              </w:rPr>
              <w:t>0,27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963D8C8" w14:textId="77777777" w:rsidR="00234EED" w:rsidRPr="00234EED" w:rsidRDefault="00234EED" w:rsidP="00234EED">
            <w:pPr>
              <w:jc w:val="center"/>
              <w:rPr>
                <w:sz w:val="14"/>
                <w:szCs w:val="14"/>
              </w:rPr>
            </w:pPr>
            <w:r w:rsidRPr="00234EED">
              <w:rPr>
                <w:sz w:val="14"/>
                <w:szCs w:val="14"/>
              </w:rPr>
              <w:t>4,70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6803A89" w14:textId="77777777" w:rsidR="00234EED" w:rsidRPr="00234EED" w:rsidRDefault="00234EED" w:rsidP="00234EED">
            <w:pPr>
              <w:jc w:val="center"/>
              <w:rPr>
                <w:sz w:val="14"/>
                <w:szCs w:val="14"/>
              </w:rPr>
            </w:pPr>
            <w:r w:rsidRPr="00234EED">
              <w:rPr>
                <w:sz w:val="14"/>
                <w:szCs w:val="14"/>
              </w:rPr>
              <w:t>0,27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052775B" w14:textId="77777777" w:rsidR="00234EED" w:rsidRPr="00234EED" w:rsidRDefault="00234EED" w:rsidP="00234EED">
            <w:pPr>
              <w:jc w:val="center"/>
              <w:rPr>
                <w:sz w:val="14"/>
                <w:szCs w:val="14"/>
              </w:rPr>
            </w:pPr>
            <w:r w:rsidRPr="00234EED">
              <w:rPr>
                <w:sz w:val="14"/>
                <w:szCs w:val="14"/>
              </w:rPr>
              <w:t>4,65</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6B9B2E1" w14:textId="77777777" w:rsidR="00234EED" w:rsidRPr="00234EED" w:rsidRDefault="00234EED" w:rsidP="00234EED">
            <w:pPr>
              <w:jc w:val="center"/>
              <w:rPr>
                <w:sz w:val="14"/>
                <w:szCs w:val="14"/>
              </w:rPr>
            </w:pPr>
            <w:r w:rsidRPr="00234EED">
              <w:rPr>
                <w:sz w:val="14"/>
                <w:szCs w:val="14"/>
              </w:rPr>
              <w:t>4,92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D102CE5" w14:textId="77777777" w:rsidR="00234EED" w:rsidRPr="00234EED" w:rsidRDefault="00234EED" w:rsidP="00234EED">
            <w:pPr>
              <w:jc w:val="center"/>
              <w:rPr>
                <w:sz w:val="14"/>
                <w:szCs w:val="14"/>
              </w:rPr>
            </w:pPr>
            <w:r w:rsidRPr="00234EED">
              <w:rPr>
                <w:sz w:val="14"/>
                <w:szCs w:val="14"/>
              </w:rPr>
              <w:t>4,17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09707C9"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37474D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989DC0" w14:textId="77777777" w:rsidR="00234EED" w:rsidRPr="00234EED" w:rsidRDefault="00234EED" w:rsidP="00234EED">
            <w:pPr>
              <w:jc w:val="center"/>
              <w:rPr>
                <w:sz w:val="14"/>
                <w:szCs w:val="14"/>
              </w:rPr>
            </w:pPr>
            <w:r w:rsidRPr="00234EED">
              <w:rPr>
                <w:sz w:val="14"/>
                <w:szCs w:val="14"/>
              </w:rPr>
              <w:t>Реконструкция ПС 110/35/6 кВ Красный Брод с заменой (Т1) 1х31,5 МВА на новый 1х40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E89A34" w14:textId="77777777" w:rsidR="00234EED" w:rsidRPr="00234EED" w:rsidRDefault="00234EED" w:rsidP="00234EED">
            <w:pPr>
              <w:jc w:val="center"/>
              <w:rPr>
                <w:sz w:val="14"/>
                <w:szCs w:val="14"/>
              </w:rPr>
            </w:pPr>
            <w:r w:rsidRPr="00234EED">
              <w:rPr>
                <w:sz w:val="14"/>
                <w:szCs w:val="14"/>
              </w:rPr>
              <w:t>H_198_КуЭ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70935D" w14:textId="77777777" w:rsidR="00234EED" w:rsidRPr="00234EED" w:rsidRDefault="00234EED" w:rsidP="00234EED">
            <w:pPr>
              <w:jc w:val="center"/>
              <w:rPr>
                <w:sz w:val="14"/>
                <w:szCs w:val="14"/>
              </w:rPr>
            </w:pPr>
            <w:r w:rsidRPr="00234EED">
              <w:rPr>
                <w:sz w:val="14"/>
                <w:szCs w:val="14"/>
              </w:rPr>
              <w:t>24,16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AD1FB6D" w14:textId="77777777" w:rsidR="00234EED" w:rsidRPr="00234EED" w:rsidRDefault="00234EED" w:rsidP="00234EED">
            <w:pPr>
              <w:jc w:val="center"/>
              <w:rPr>
                <w:sz w:val="14"/>
                <w:szCs w:val="14"/>
              </w:rPr>
            </w:pPr>
            <w:r w:rsidRPr="00234EED">
              <w:rPr>
                <w:sz w:val="14"/>
                <w:szCs w:val="14"/>
              </w:rPr>
              <w:t>3,16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4A7579E" w14:textId="77777777" w:rsidR="00234EED" w:rsidRPr="00234EED" w:rsidRDefault="00234EED" w:rsidP="00234EED">
            <w:pPr>
              <w:jc w:val="center"/>
              <w:rPr>
                <w:sz w:val="14"/>
                <w:szCs w:val="14"/>
              </w:rPr>
            </w:pPr>
            <w:r w:rsidRPr="00234EED">
              <w:rPr>
                <w:sz w:val="14"/>
                <w:szCs w:val="14"/>
              </w:rPr>
              <w:t>21,00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D92C2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7EBED5"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96BF13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D115399"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CC0EA2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FE39E46"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A3BE7E7"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73C6827"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698B5DF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B31952" w14:textId="77777777" w:rsidR="00234EED" w:rsidRPr="00234EED" w:rsidRDefault="00234EED" w:rsidP="00234EED">
            <w:pPr>
              <w:jc w:val="center"/>
              <w:rPr>
                <w:sz w:val="14"/>
                <w:szCs w:val="14"/>
              </w:rPr>
            </w:pPr>
            <w:r w:rsidRPr="00234EED">
              <w:rPr>
                <w:sz w:val="14"/>
                <w:szCs w:val="14"/>
              </w:rPr>
              <w:t>Реконструкция ПС 110/35/10 кВ Сидоровская с заменой силовых трансформаторов 2*16 МВА на новые 2*25 МВА, вводных и секционного масляных выключателей 10 кВ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DF4810" w14:textId="77777777" w:rsidR="00234EED" w:rsidRPr="00234EED" w:rsidRDefault="00234EED" w:rsidP="00234EED">
            <w:pPr>
              <w:jc w:val="center"/>
              <w:rPr>
                <w:sz w:val="14"/>
                <w:szCs w:val="14"/>
              </w:rPr>
            </w:pPr>
            <w:r w:rsidRPr="00234EED">
              <w:rPr>
                <w:sz w:val="14"/>
                <w:szCs w:val="14"/>
              </w:rPr>
              <w:t>H_180_КуЭ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DC6F85" w14:textId="77777777" w:rsidR="00234EED" w:rsidRPr="00234EED" w:rsidRDefault="00234EED" w:rsidP="00234EED">
            <w:pPr>
              <w:jc w:val="center"/>
              <w:rPr>
                <w:sz w:val="14"/>
                <w:szCs w:val="14"/>
              </w:rPr>
            </w:pPr>
            <w:r w:rsidRPr="00234EED">
              <w:rPr>
                <w:sz w:val="14"/>
                <w:szCs w:val="14"/>
              </w:rPr>
              <w:t>4,37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AF15C2" w14:textId="77777777" w:rsidR="00234EED" w:rsidRPr="00234EED" w:rsidRDefault="00234EED" w:rsidP="00234EED">
            <w:pPr>
              <w:jc w:val="center"/>
              <w:rPr>
                <w:sz w:val="14"/>
                <w:szCs w:val="14"/>
              </w:rPr>
            </w:pPr>
            <w:r w:rsidRPr="00234EED">
              <w:rPr>
                <w:sz w:val="14"/>
                <w:szCs w:val="14"/>
              </w:rPr>
              <w:t>0,73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8E2A884" w14:textId="77777777" w:rsidR="00234EED" w:rsidRPr="00234EED" w:rsidRDefault="00234EED" w:rsidP="00234EED">
            <w:pPr>
              <w:jc w:val="center"/>
              <w:rPr>
                <w:sz w:val="14"/>
                <w:szCs w:val="14"/>
              </w:rPr>
            </w:pPr>
            <w:r w:rsidRPr="00234EED">
              <w:rPr>
                <w:sz w:val="14"/>
                <w:szCs w:val="14"/>
              </w:rPr>
              <w:t>3,64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679F26" w14:textId="77777777" w:rsidR="00234EED" w:rsidRPr="00234EED" w:rsidRDefault="00234EED" w:rsidP="00234EED">
            <w:pPr>
              <w:jc w:val="center"/>
              <w:rPr>
                <w:sz w:val="14"/>
                <w:szCs w:val="14"/>
              </w:rPr>
            </w:pPr>
            <w:r w:rsidRPr="00234EED">
              <w:rPr>
                <w:sz w:val="14"/>
                <w:szCs w:val="14"/>
              </w:rPr>
              <w:t>2,22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5174C9" w14:textId="77777777" w:rsidR="00234EED" w:rsidRPr="00234EED" w:rsidRDefault="00234EED" w:rsidP="00234EED">
            <w:pPr>
              <w:jc w:val="center"/>
              <w:rPr>
                <w:sz w:val="14"/>
                <w:szCs w:val="14"/>
              </w:rPr>
            </w:pPr>
            <w:r w:rsidRPr="00234EED">
              <w:rPr>
                <w:sz w:val="14"/>
                <w:szCs w:val="14"/>
              </w:rPr>
              <w:t>0,22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3F9FFC9" w14:textId="77777777" w:rsidR="00234EED" w:rsidRPr="00234EED" w:rsidRDefault="00234EED" w:rsidP="00234EED">
            <w:pPr>
              <w:jc w:val="center"/>
              <w:rPr>
                <w:sz w:val="14"/>
                <w:szCs w:val="14"/>
              </w:rPr>
            </w:pPr>
            <w:r w:rsidRPr="00234EED">
              <w:rPr>
                <w:sz w:val="14"/>
                <w:szCs w:val="14"/>
              </w:rPr>
              <w:t>2,00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8D6A7C7" w14:textId="77777777" w:rsidR="00234EED" w:rsidRPr="00234EED" w:rsidRDefault="00234EED" w:rsidP="00234EED">
            <w:pPr>
              <w:jc w:val="center"/>
              <w:rPr>
                <w:sz w:val="14"/>
                <w:szCs w:val="14"/>
              </w:rPr>
            </w:pPr>
            <w:r w:rsidRPr="00234EED">
              <w:rPr>
                <w:sz w:val="14"/>
                <w:szCs w:val="14"/>
              </w:rPr>
              <w:t>0,22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DEF2408" w14:textId="77777777" w:rsidR="00234EED" w:rsidRPr="00234EED" w:rsidRDefault="00234EED" w:rsidP="00234EED">
            <w:pPr>
              <w:jc w:val="center"/>
              <w:rPr>
                <w:sz w:val="14"/>
                <w:szCs w:val="14"/>
              </w:rPr>
            </w:pPr>
            <w:r w:rsidRPr="00234EED">
              <w:rPr>
                <w:sz w:val="14"/>
                <w:szCs w:val="14"/>
              </w:rPr>
              <w:t>2,00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A461D39" w14:textId="77777777" w:rsidR="00234EED" w:rsidRPr="00234EED" w:rsidRDefault="00234EED" w:rsidP="00234EED">
            <w:pPr>
              <w:jc w:val="center"/>
              <w:rPr>
                <w:sz w:val="14"/>
                <w:szCs w:val="14"/>
              </w:rPr>
            </w:pPr>
            <w:r w:rsidRPr="00234EED">
              <w:rPr>
                <w:sz w:val="14"/>
                <w:szCs w:val="14"/>
              </w:rPr>
              <w:t>2,22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EDBF722" w14:textId="77777777" w:rsidR="00234EED" w:rsidRPr="00234EED" w:rsidRDefault="00234EED" w:rsidP="00234EED">
            <w:pPr>
              <w:jc w:val="center"/>
              <w:rPr>
                <w:sz w:val="14"/>
                <w:szCs w:val="14"/>
              </w:rPr>
            </w:pPr>
            <w:r w:rsidRPr="00234EED">
              <w:rPr>
                <w:sz w:val="14"/>
                <w:szCs w:val="14"/>
              </w:rPr>
              <w:t>1,88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7A4D4F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42366D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A01908" w14:textId="77777777" w:rsidR="00234EED" w:rsidRPr="00234EED" w:rsidRDefault="00234EED" w:rsidP="00234EED">
            <w:pPr>
              <w:jc w:val="center"/>
              <w:rPr>
                <w:sz w:val="14"/>
                <w:szCs w:val="14"/>
              </w:rPr>
            </w:pPr>
            <w:r w:rsidRPr="00234EED">
              <w:rPr>
                <w:sz w:val="14"/>
                <w:szCs w:val="14"/>
              </w:rPr>
              <w:t>Реконструкция ПС 110/35/6 кВ Ново-Чертинская c заменой силового трансформатора 1х31,5 МВА на 40 МВА. Замена МВ-110 на ЭВ -110 (3 шт.), МВ-35 на ЭВ-35 (10 шт.), МСВ-6 кВ, замена РЗА для повышения надежности электроснабжения шахт»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ED1501" w14:textId="77777777" w:rsidR="00234EED" w:rsidRPr="00234EED" w:rsidRDefault="00234EED" w:rsidP="00234EED">
            <w:pPr>
              <w:jc w:val="center"/>
              <w:rPr>
                <w:sz w:val="14"/>
                <w:szCs w:val="14"/>
              </w:rPr>
            </w:pPr>
            <w:r w:rsidRPr="00234EED">
              <w:rPr>
                <w:sz w:val="14"/>
                <w:szCs w:val="14"/>
              </w:rPr>
              <w:t>H_187_КуЭ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4BC40C" w14:textId="77777777" w:rsidR="00234EED" w:rsidRPr="00234EED" w:rsidRDefault="00234EED" w:rsidP="00234EED">
            <w:pPr>
              <w:jc w:val="center"/>
              <w:rPr>
                <w:sz w:val="14"/>
                <w:szCs w:val="14"/>
              </w:rPr>
            </w:pPr>
            <w:r w:rsidRPr="00234EED">
              <w:rPr>
                <w:sz w:val="14"/>
                <w:szCs w:val="14"/>
              </w:rPr>
              <w:t>8,64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1ACBD6D" w14:textId="77777777" w:rsidR="00234EED" w:rsidRPr="00234EED" w:rsidRDefault="00234EED" w:rsidP="00234EED">
            <w:pPr>
              <w:jc w:val="center"/>
              <w:rPr>
                <w:sz w:val="14"/>
                <w:szCs w:val="14"/>
              </w:rPr>
            </w:pPr>
            <w:r w:rsidRPr="00234EED">
              <w:rPr>
                <w:sz w:val="14"/>
                <w:szCs w:val="14"/>
              </w:rPr>
              <w:t>8,64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AEBD9D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511AFE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29608C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0DCC997"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12E57E9"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9EF460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B5D95B1"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04479DE"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E04404C"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CD6EEA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2C5D81" w14:textId="77777777" w:rsidR="00234EED" w:rsidRPr="00234EED" w:rsidRDefault="00234EED" w:rsidP="00234EED">
            <w:pPr>
              <w:jc w:val="center"/>
              <w:rPr>
                <w:sz w:val="14"/>
                <w:szCs w:val="14"/>
              </w:rPr>
            </w:pPr>
            <w:r w:rsidRPr="00234EED">
              <w:rPr>
                <w:sz w:val="14"/>
                <w:szCs w:val="14"/>
              </w:rPr>
              <w:t>Техническое перевооружение  ПС 110/35/10 кВ Шахтовая с заменой силовых трансформаторов 40 МВА, 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0C082F" w14:textId="77777777" w:rsidR="00234EED" w:rsidRPr="00234EED" w:rsidRDefault="00234EED" w:rsidP="00234EED">
            <w:pPr>
              <w:jc w:val="center"/>
              <w:rPr>
                <w:sz w:val="14"/>
                <w:szCs w:val="14"/>
              </w:rPr>
            </w:pPr>
            <w:r w:rsidRPr="00234EED">
              <w:rPr>
                <w:sz w:val="14"/>
                <w:szCs w:val="14"/>
              </w:rPr>
              <w:t>H_197_КуЭ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AA2E9B0" w14:textId="77777777" w:rsidR="00234EED" w:rsidRPr="00234EED" w:rsidRDefault="00234EED" w:rsidP="00234EED">
            <w:pPr>
              <w:jc w:val="center"/>
              <w:rPr>
                <w:sz w:val="14"/>
                <w:szCs w:val="14"/>
              </w:rPr>
            </w:pPr>
            <w:r w:rsidRPr="00234EED">
              <w:rPr>
                <w:sz w:val="14"/>
                <w:szCs w:val="14"/>
              </w:rPr>
              <w:t>24,73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6EBCD04" w14:textId="77777777" w:rsidR="00234EED" w:rsidRPr="00234EED" w:rsidRDefault="00234EED" w:rsidP="00234EED">
            <w:pPr>
              <w:jc w:val="center"/>
              <w:rPr>
                <w:sz w:val="14"/>
                <w:szCs w:val="14"/>
              </w:rPr>
            </w:pPr>
            <w:r w:rsidRPr="00234EED">
              <w:rPr>
                <w:sz w:val="14"/>
                <w:szCs w:val="14"/>
              </w:rPr>
              <w:t>3,56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F25089D" w14:textId="77777777" w:rsidR="00234EED" w:rsidRPr="00234EED" w:rsidRDefault="00234EED" w:rsidP="00234EED">
            <w:pPr>
              <w:jc w:val="center"/>
              <w:rPr>
                <w:sz w:val="14"/>
                <w:szCs w:val="14"/>
              </w:rPr>
            </w:pPr>
            <w:r w:rsidRPr="00234EED">
              <w:rPr>
                <w:sz w:val="14"/>
                <w:szCs w:val="14"/>
              </w:rPr>
              <w:t>21,17</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C85A1B" w14:textId="77777777" w:rsidR="00234EED" w:rsidRPr="00234EED" w:rsidRDefault="00234EED" w:rsidP="00234EED">
            <w:pPr>
              <w:jc w:val="center"/>
              <w:rPr>
                <w:sz w:val="14"/>
                <w:szCs w:val="14"/>
              </w:rPr>
            </w:pPr>
            <w:r w:rsidRPr="00234EED">
              <w:rPr>
                <w:sz w:val="14"/>
                <w:szCs w:val="14"/>
              </w:rPr>
              <w:t>4,59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335AD4D" w14:textId="77777777" w:rsidR="00234EED" w:rsidRPr="00234EED" w:rsidRDefault="00234EED" w:rsidP="00234EED">
            <w:pPr>
              <w:jc w:val="center"/>
              <w:rPr>
                <w:sz w:val="14"/>
                <w:szCs w:val="14"/>
              </w:rPr>
            </w:pPr>
            <w:r w:rsidRPr="00234EED">
              <w:rPr>
                <w:sz w:val="14"/>
                <w:szCs w:val="14"/>
              </w:rPr>
              <w:t>0,25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D46479A" w14:textId="77777777" w:rsidR="00234EED" w:rsidRPr="00234EED" w:rsidRDefault="00234EED" w:rsidP="00234EED">
            <w:pPr>
              <w:jc w:val="center"/>
              <w:rPr>
                <w:sz w:val="14"/>
                <w:szCs w:val="14"/>
              </w:rPr>
            </w:pPr>
            <w:r w:rsidRPr="00234EED">
              <w:rPr>
                <w:sz w:val="14"/>
                <w:szCs w:val="14"/>
              </w:rPr>
              <w:t>4,34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C35B69D" w14:textId="77777777" w:rsidR="00234EED" w:rsidRPr="00234EED" w:rsidRDefault="00234EED" w:rsidP="00234EED">
            <w:pPr>
              <w:jc w:val="center"/>
              <w:rPr>
                <w:sz w:val="14"/>
                <w:szCs w:val="14"/>
              </w:rPr>
            </w:pPr>
            <w:r w:rsidRPr="00234EED">
              <w:rPr>
                <w:sz w:val="14"/>
                <w:szCs w:val="14"/>
              </w:rPr>
              <w:t>0,25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3AB6C71" w14:textId="77777777" w:rsidR="00234EED" w:rsidRPr="00234EED" w:rsidRDefault="00234EED" w:rsidP="00234EED">
            <w:pPr>
              <w:jc w:val="center"/>
              <w:rPr>
                <w:sz w:val="14"/>
                <w:szCs w:val="14"/>
              </w:rPr>
            </w:pPr>
            <w:r w:rsidRPr="00234EED">
              <w:rPr>
                <w:sz w:val="14"/>
                <w:szCs w:val="14"/>
              </w:rPr>
              <w:t>4,34</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26C08DC" w14:textId="77777777" w:rsidR="00234EED" w:rsidRPr="00234EED" w:rsidRDefault="00234EED" w:rsidP="00234EED">
            <w:pPr>
              <w:jc w:val="center"/>
              <w:rPr>
                <w:sz w:val="14"/>
                <w:szCs w:val="14"/>
              </w:rPr>
            </w:pPr>
            <w:r w:rsidRPr="00234EED">
              <w:rPr>
                <w:sz w:val="14"/>
                <w:szCs w:val="14"/>
              </w:rPr>
              <w:t>4,59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59CC9A6" w14:textId="77777777" w:rsidR="00234EED" w:rsidRPr="00234EED" w:rsidRDefault="00234EED" w:rsidP="00234EED">
            <w:pPr>
              <w:jc w:val="center"/>
              <w:rPr>
                <w:sz w:val="14"/>
                <w:szCs w:val="14"/>
              </w:rPr>
            </w:pPr>
            <w:r w:rsidRPr="00234EED">
              <w:rPr>
                <w:sz w:val="14"/>
                <w:szCs w:val="14"/>
              </w:rPr>
              <w:t>3,89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AF0A42B"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54CE5C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8F0949" w14:textId="77777777" w:rsidR="00234EED" w:rsidRPr="00234EED" w:rsidRDefault="00234EED" w:rsidP="00234EED">
            <w:pPr>
              <w:jc w:val="center"/>
              <w:rPr>
                <w:sz w:val="14"/>
                <w:szCs w:val="14"/>
              </w:rPr>
            </w:pPr>
            <w:r w:rsidRPr="00234EED">
              <w:rPr>
                <w:sz w:val="14"/>
                <w:szCs w:val="14"/>
              </w:rPr>
              <w:t>Техническое перевооружение ПС 110/35/10 кВ Кузнецкая с заменой силовых трансформаторов 40 МВА, 2 шт .</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6641653" w14:textId="77777777" w:rsidR="00234EED" w:rsidRPr="00234EED" w:rsidRDefault="00234EED" w:rsidP="00234EED">
            <w:pPr>
              <w:jc w:val="center"/>
              <w:rPr>
                <w:sz w:val="14"/>
                <w:szCs w:val="14"/>
              </w:rPr>
            </w:pPr>
            <w:r w:rsidRPr="00234EED">
              <w:rPr>
                <w:sz w:val="14"/>
                <w:szCs w:val="14"/>
              </w:rPr>
              <w:t>H_178_КуЭ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B96211" w14:textId="77777777" w:rsidR="00234EED" w:rsidRPr="00234EED" w:rsidRDefault="00234EED" w:rsidP="00234EED">
            <w:pPr>
              <w:jc w:val="center"/>
              <w:rPr>
                <w:sz w:val="14"/>
                <w:szCs w:val="14"/>
              </w:rPr>
            </w:pPr>
            <w:r w:rsidRPr="00234EED">
              <w:rPr>
                <w:sz w:val="14"/>
                <w:szCs w:val="14"/>
              </w:rPr>
              <w:t>6,23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AF3FFF0" w14:textId="77777777" w:rsidR="00234EED" w:rsidRPr="00234EED" w:rsidRDefault="00234EED" w:rsidP="00234EED">
            <w:pPr>
              <w:jc w:val="center"/>
              <w:rPr>
                <w:sz w:val="14"/>
                <w:szCs w:val="14"/>
              </w:rPr>
            </w:pPr>
            <w:r w:rsidRPr="00234EED">
              <w:rPr>
                <w:sz w:val="14"/>
                <w:szCs w:val="14"/>
              </w:rPr>
              <w:t>6,23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DAE8B4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211A21" w14:textId="77777777" w:rsidR="00234EED" w:rsidRPr="00234EED" w:rsidRDefault="00234EED" w:rsidP="00234EED">
            <w:pPr>
              <w:jc w:val="center"/>
              <w:rPr>
                <w:sz w:val="14"/>
                <w:szCs w:val="14"/>
              </w:rPr>
            </w:pPr>
            <w:r w:rsidRPr="00234EED">
              <w:rPr>
                <w:sz w:val="14"/>
                <w:szCs w:val="14"/>
              </w:rPr>
              <w:t>6,06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CF40B79" w14:textId="77777777" w:rsidR="00234EED" w:rsidRPr="00234EED" w:rsidRDefault="00234EED" w:rsidP="00234EED">
            <w:pPr>
              <w:jc w:val="center"/>
              <w:rPr>
                <w:sz w:val="14"/>
                <w:szCs w:val="14"/>
              </w:rPr>
            </w:pPr>
            <w:r w:rsidRPr="00234EED">
              <w:rPr>
                <w:sz w:val="14"/>
                <w:szCs w:val="14"/>
              </w:rPr>
              <w:t>5,20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9691698" w14:textId="77777777" w:rsidR="00234EED" w:rsidRPr="00234EED" w:rsidRDefault="00234EED" w:rsidP="00234EED">
            <w:pPr>
              <w:jc w:val="center"/>
              <w:rPr>
                <w:sz w:val="14"/>
                <w:szCs w:val="14"/>
              </w:rPr>
            </w:pPr>
            <w:r w:rsidRPr="00234EED">
              <w:rPr>
                <w:sz w:val="14"/>
                <w:szCs w:val="14"/>
              </w:rPr>
              <w:t>0,86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F94A5F3" w14:textId="77777777" w:rsidR="00234EED" w:rsidRPr="00234EED" w:rsidRDefault="00234EED" w:rsidP="00234EED">
            <w:pPr>
              <w:jc w:val="center"/>
              <w:rPr>
                <w:sz w:val="14"/>
                <w:szCs w:val="14"/>
              </w:rPr>
            </w:pPr>
            <w:r w:rsidRPr="00234EED">
              <w:rPr>
                <w:sz w:val="14"/>
                <w:szCs w:val="14"/>
              </w:rPr>
              <w:t>5,20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4AF483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37290BE" w14:textId="77777777" w:rsidR="00234EED" w:rsidRPr="00234EED" w:rsidRDefault="00234EED" w:rsidP="00234EED">
            <w:pPr>
              <w:jc w:val="center"/>
              <w:rPr>
                <w:sz w:val="14"/>
                <w:szCs w:val="14"/>
              </w:rPr>
            </w:pPr>
            <w:r w:rsidRPr="00234EED">
              <w:rPr>
                <w:sz w:val="14"/>
                <w:szCs w:val="14"/>
              </w:rPr>
              <w:t>5,20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D27A149" w14:textId="77777777" w:rsidR="00234EED" w:rsidRPr="00234EED" w:rsidRDefault="00234EED" w:rsidP="00234EED">
            <w:pPr>
              <w:jc w:val="center"/>
              <w:rPr>
                <w:sz w:val="14"/>
                <w:szCs w:val="14"/>
              </w:rPr>
            </w:pPr>
            <w:r w:rsidRPr="00234EED">
              <w:rPr>
                <w:sz w:val="14"/>
                <w:szCs w:val="14"/>
              </w:rPr>
              <w:t>4,41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4636CAD"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7F67DC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175D88" w14:textId="77777777" w:rsidR="00234EED" w:rsidRPr="00234EED" w:rsidRDefault="00234EED" w:rsidP="00234EED">
            <w:pPr>
              <w:jc w:val="center"/>
              <w:rPr>
                <w:sz w:val="14"/>
                <w:szCs w:val="14"/>
              </w:rPr>
            </w:pPr>
            <w:r w:rsidRPr="00234EED">
              <w:rPr>
                <w:sz w:val="14"/>
                <w:szCs w:val="14"/>
              </w:rPr>
              <w:t>Техническое перевооружение ПС 110/35/6 кВ Заречная с заменой силовых трансформаторов 25 МВА, 2 шт. Замена РЗА тр-ров, оснащение АВР 110 для повышения надёжности электроснабжения шахт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6BEF45" w14:textId="77777777" w:rsidR="00234EED" w:rsidRPr="00234EED" w:rsidRDefault="00234EED" w:rsidP="00234EED">
            <w:pPr>
              <w:jc w:val="center"/>
              <w:rPr>
                <w:sz w:val="14"/>
                <w:szCs w:val="14"/>
              </w:rPr>
            </w:pPr>
            <w:r w:rsidRPr="00234EED">
              <w:rPr>
                <w:sz w:val="14"/>
                <w:szCs w:val="14"/>
              </w:rPr>
              <w:t>H_186_КуЭ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C6DAC5" w14:textId="77777777" w:rsidR="00234EED" w:rsidRPr="00234EED" w:rsidRDefault="00234EED" w:rsidP="00234EED">
            <w:pPr>
              <w:jc w:val="center"/>
              <w:rPr>
                <w:sz w:val="14"/>
                <w:szCs w:val="14"/>
              </w:rPr>
            </w:pPr>
            <w:r w:rsidRPr="00234EED">
              <w:rPr>
                <w:sz w:val="14"/>
                <w:szCs w:val="14"/>
              </w:rPr>
              <w:t>6,00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FC393F4" w14:textId="77777777" w:rsidR="00234EED" w:rsidRPr="00234EED" w:rsidRDefault="00234EED" w:rsidP="00234EED">
            <w:pPr>
              <w:jc w:val="center"/>
              <w:rPr>
                <w:sz w:val="14"/>
                <w:szCs w:val="14"/>
              </w:rPr>
            </w:pPr>
            <w:r w:rsidRPr="00234EED">
              <w:rPr>
                <w:sz w:val="14"/>
                <w:szCs w:val="14"/>
              </w:rPr>
              <w:t>0,55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D0FD00D" w14:textId="77777777" w:rsidR="00234EED" w:rsidRPr="00234EED" w:rsidRDefault="00234EED" w:rsidP="00234EED">
            <w:pPr>
              <w:jc w:val="center"/>
              <w:rPr>
                <w:sz w:val="14"/>
                <w:szCs w:val="14"/>
              </w:rPr>
            </w:pPr>
            <w:r w:rsidRPr="00234EED">
              <w:rPr>
                <w:sz w:val="14"/>
                <w:szCs w:val="14"/>
              </w:rPr>
              <w:t>5,46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AD8FD0" w14:textId="77777777" w:rsidR="00234EED" w:rsidRPr="00234EED" w:rsidRDefault="00234EED" w:rsidP="00234EED">
            <w:pPr>
              <w:jc w:val="center"/>
              <w:rPr>
                <w:sz w:val="14"/>
                <w:szCs w:val="14"/>
              </w:rPr>
            </w:pPr>
            <w:r w:rsidRPr="00234EED">
              <w:rPr>
                <w:sz w:val="14"/>
                <w:szCs w:val="14"/>
              </w:rPr>
              <w:t>5,84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772F99A" w14:textId="77777777" w:rsidR="00234EED" w:rsidRPr="00234EED" w:rsidRDefault="00234EED" w:rsidP="00234EED">
            <w:pPr>
              <w:jc w:val="center"/>
              <w:rPr>
                <w:sz w:val="14"/>
                <w:szCs w:val="14"/>
              </w:rPr>
            </w:pPr>
            <w:r w:rsidRPr="00234EED">
              <w:rPr>
                <w:sz w:val="14"/>
                <w:szCs w:val="14"/>
              </w:rPr>
              <w:t>0,32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0DE5705" w14:textId="77777777" w:rsidR="00234EED" w:rsidRPr="00234EED" w:rsidRDefault="00234EED" w:rsidP="00234EED">
            <w:pPr>
              <w:jc w:val="center"/>
              <w:rPr>
                <w:sz w:val="14"/>
                <w:szCs w:val="14"/>
              </w:rPr>
            </w:pPr>
            <w:r w:rsidRPr="00234EED">
              <w:rPr>
                <w:sz w:val="14"/>
                <w:szCs w:val="14"/>
              </w:rPr>
              <w:t>5,52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CBD3EFE" w14:textId="77777777" w:rsidR="00234EED" w:rsidRPr="00234EED" w:rsidRDefault="00234EED" w:rsidP="00234EED">
            <w:pPr>
              <w:jc w:val="center"/>
              <w:rPr>
                <w:sz w:val="14"/>
                <w:szCs w:val="14"/>
              </w:rPr>
            </w:pPr>
            <w:r w:rsidRPr="00234EED">
              <w:rPr>
                <w:sz w:val="14"/>
                <w:szCs w:val="14"/>
              </w:rPr>
              <w:t>0,32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32690DC" w14:textId="77777777" w:rsidR="00234EED" w:rsidRPr="00234EED" w:rsidRDefault="00234EED" w:rsidP="00234EED">
            <w:pPr>
              <w:jc w:val="center"/>
              <w:rPr>
                <w:sz w:val="14"/>
                <w:szCs w:val="14"/>
              </w:rPr>
            </w:pPr>
            <w:r w:rsidRPr="00234EED">
              <w:rPr>
                <w:sz w:val="14"/>
                <w:szCs w:val="14"/>
              </w:rPr>
              <w:t>5,46</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99001B0" w14:textId="77777777" w:rsidR="00234EED" w:rsidRPr="00234EED" w:rsidRDefault="00234EED" w:rsidP="00234EED">
            <w:pPr>
              <w:jc w:val="center"/>
              <w:rPr>
                <w:sz w:val="14"/>
                <w:szCs w:val="14"/>
              </w:rPr>
            </w:pPr>
            <w:r w:rsidRPr="00234EED">
              <w:rPr>
                <w:sz w:val="14"/>
                <w:szCs w:val="14"/>
              </w:rPr>
              <w:t>5,78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49DBEDE" w14:textId="77777777" w:rsidR="00234EED" w:rsidRPr="00234EED" w:rsidRDefault="00234EED" w:rsidP="00234EED">
            <w:pPr>
              <w:jc w:val="center"/>
              <w:rPr>
                <w:sz w:val="14"/>
                <w:szCs w:val="14"/>
              </w:rPr>
            </w:pPr>
            <w:r w:rsidRPr="00234EED">
              <w:rPr>
                <w:sz w:val="14"/>
                <w:szCs w:val="14"/>
              </w:rPr>
              <w:t>4,90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2B013D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47DD57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44A84A" w14:textId="77777777" w:rsidR="00234EED" w:rsidRPr="00234EED" w:rsidRDefault="00234EED" w:rsidP="00234EED">
            <w:pPr>
              <w:jc w:val="center"/>
              <w:rPr>
                <w:sz w:val="14"/>
                <w:szCs w:val="14"/>
              </w:rPr>
            </w:pPr>
            <w:r w:rsidRPr="00234EED">
              <w:rPr>
                <w:sz w:val="14"/>
                <w:szCs w:val="14"/>
              </w:rPr>
              <w:t>Реконструкция ПС 35/10 кВ Сосновская с заменой силового трансформатора 10 МВА на 16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F90D08" w14:textId="77777777" w:rsidR="00234EED" w:rsidRPr="00234EED" w:rsidRDefault="00234EED" w:rsidP="00234EED">
            <w:pPr>
              <w:jc w:val="center"/>
              <w:rPr>
                <w:sz w:val="14"/>
                <w:szCs w:val="14"/>
              </w:rPr>
            </w:pPr>
            <w:r w:rsidRPr="00234EED">
              <w:rPr>
                <w:sz w:val="14"/>
                <w:szCs w:val="14"/>
              </w:rPr>
              <w:t>H_175_КуЭ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7759FD5" w14:textId="77777777" w:rsidR="00234EED" w:rsidRPr="00234EED" w:rsidRDefault="00234EED" w:rsidP="00234EED">
            <w:pPr>
              <w:jc w:val="center"/>
              <w:rPr>
                <w:sz w:val="14"/>
                <w:szCs w:val="14"/>
              </w:rPr>
            </w:pPr>
            <w:r w:rsidRPr="00234EED">
              <w:rPr>
                <w:sz w:val="14"/>
                <w:szCs w:val="14"/>
              </w:rPr>
              <w:t>1,85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6818380" w14:textId="77777777" w:rsidR="00234EED" w:rsidRPr="00234EED" w:rsidRDefault="00234EED" w:rsidP="00234EED">
            <w:pPr>
              <w:jc w:val="center"/>
              <w:rPr>
                <w:sz w:val="14"/>
                <w:szCs w:val="14"/>
              </w:rPr>
            </w:pPr>
            <w:r w:rsidRPr="00234EED">
              <w:rPr>
                <w:sz w:val="14"/>
                <w:szCs w:val="14"/>
              </w:rPr>
              <w:t>0,17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19E862A" w14:textId="77777777" w:rsidR="00234EED" w:rsidRPr="00234EED" w:rsidRDefault="00234EED" w:rsidP="00234EED">
            <w:pPr>
              <w:jc w:val="center"/>
              <w:rPr>
                <w:sz w:val="14"/>
                <w:szCs w:val="14"/>
              </w:rPr>
            </w:pPr>
            <w:r w:rsidRPr="00234EED">
              <w:rPr>
                <w:sz w:val="14"/>
                <w:szCs w:val="14"/>
              </w:rPr>
              <w:t>1,69</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8DC9BC" w14:textId="77777777" w:rsidR="00234EED" w:rsidRPr="00234EED" w:rsidRDefault="00234EED" w:rsidP="00234EED">
            <w:pPr>
              <w:jc w:val="center"/>
              <w:rPr>
                <w:sz w:val="14"/>
                <w:szCs w:val="14"/>
              </w:rPr>
            </w:pPr>
            <w:r w:rsidRPr="00234EED">
              <w:rPr>
                <w:sz w:val="14"/>
                <w:szCs w:val="14"/>
              </w:rPr>
              <w:t>4,10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F80E7EC" w14:textId="77777777" w:rsidR="00234EED" w:rsidRPr="00234EED" w:rsidRDefault="00234EED" w:rsidP="00234EED">
            <w:pPr>
              <w:jc w:val="center"/>
              <w:rPr>
                <w:sz w:val="14"/>
                <w:szCs w:val="14"/>
              </w:rPr>
            </w:pPr>
            <w:r w:rsidRPr="00234EED">
              <w:rPr>
                <w:sz w:val="14"/>
                <w:szCs w:val="14"/>
              </w:rPr>
              <w:t>2,05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F4E0C2B" w14:textId="77777777" w:rsidR="00234EED" w:rsidRPr="00234EED" w:rsidRDefault="00234EED" w:rsidP="00234EED">
            <w:pPr>
              <w:jc w:val="center"/>
              <w:rPr>
                <w:sz w:val="14"/>
                <w:szCs w:val="14"/>
              </w:rPr>
            </w:pPr>
            <w:r w:rsidRPr="00234EED">
              <w:rPr>
                <w:sz w:val="14"/>
                <w:szCs w:val="14"/>
              </w:rPr>
              <w:t>2,05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035B9BF" w14:textId="77777777" w:rsidR="00234EED" w:rsidRPr="00234EED" w:rsidRDefault="00234EED" w:rsidP="00234EED">
            <w:pPr>
              <w:jc w:val="center"/>
              <w:rPr>
                <w:sz w:val="14"/>
                <w:szCs w:val="14"/>
              </w:rPr>
            </w:pPr>
            <w:r w:rsidRPr="00234EED">
              <w:rPr>
                <w:sz w:val="14"/>
                <w:szCs w:val="14"/>
              </w:rPr>
              <w:t>0,17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8238BFC" w14:textId="77777777" w:rsidR="00234EED" w:rsidRPr="00234EED" w:rsidRDefault="00234EED" w:rsidP="00234EED">
            <w:pPr>
              <w:jc w:val="center"/>
              <w:rPr>
                <w:sz w:val="14"/>
                <w:szCs w:val="14"/>
              </w:rPr>
            </w:pPr>
            <w:r w:rsidRPr="00234EED">
              <w:rPr>
                <w:sz w:val="14"/>
                <w:szCs w:val="14"/>
              </w:rPr>
              <w:t>1,69</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6BE13D8" w14:textId="77777777" w:rsidR="00234EED" w:rsidRPr="00234EED" w:rsidRDefault="00234EED" w:rsidP="00234EED">
            <w:pPr>
              <w:jc w:val="center"/>
              <w:rPr>
                <w:sz w:val="14"/>
                <w:szCs w:val="14"/>
              </w:rPr>
            </w:pPr>
            <w:r w:rsidRPr="00234EED">
              <w:rPr>
                <w:sz w:val="14"/>
                <w:szCs w:val="14"/>
              </w:rPr>
              <w:t>1,85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50C30C3" w14:textId="77777777" w:rsidR="00234EED" w:rsidRPr="00234EED" w:rsidRDefault="00234EED" w:rsidP="00234EED">
            <w:pPr>
              <w:jc w:val="center"/>
              <w:rPr>
                <w:sz w:val="14"/>
                <w:szCs w:val="14"/>
              </w:rPr>
            </w:pPr>
            <w:r w:rsidRPr="00234EED">
              <w:rPr>
                <w:sz w:val="14"/>
                <w:szCs w:val="14"/>
              </w:rPr>
              <w:t>1,57</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FB7AD3C"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81183C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746F56" w14:textId="77777777" w:rsidR="00234EED" w:rsidRPr="00234EED" w:rsidRDefault="00234EED" w:rsidP="00234EED">
            <w:pPr>
              <w:jc w:val="center"/>
              <w:rPr>
                <w:sz w:val="14"/>
                <w:szCs w:val="14"/>
              </w:rPr>
            </w:pPr>
            <w:r w:rsidRPr="00234EED">
              <w:rPr>
                <w:sz w:val="14"/>
                <w:szCs w:val="14"/>
              </w:rPr>
              <w:t>Покупка бригадных автомобилей (КуЭ) в количестве 9 единиц:</w:t>
            </w:r>
            <w:r w:rsidRPr="00234EED">
              <w:rPr>
                <w:sz w:val="14"/>
                <w:szCs w:val="14"/>
              </w:rPr>
              <w:br/>
              <w:t>2018г: в кол-ве 9 ед. (Газель Next)</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DFF601" w14:textId="77777777" w:rsidR="00234EED" w:rsidRPr="00234EED" w:rsidRDefault="00234EED" w:rsidP="00234EED">
            <w:pPr>
              <w:jc w:val="center"/>
              <w:rPr>
                <w:sz w:val="14"/>
                <w:szCs w:val="14"/>
              </w:rPr>
            </w:pPr>
            <w:r w:rsidRPr="00234EED">
              <w:rPr>
                <w:sz w:val="14"/>
                <w:szCs w:val="14"/>
              </w:rPr>
              <w:t>I_500_КуЭ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DED744E" w14:textId="77777777" w:rsidR="00234EED" w:rsidRPr="00234EED" w:rsidRDefault="00234EED" w:rsidP="00234EED">
            <w:pPr>
              <w:jc w:val="center"/>
              <w:rPr>
                <w:sz w:val="14"/>
                <w:szCs w:val="14"/>
              </w:rPr>
            </w:pPr>
            <w:r w:rsidRPr="00234EED">
              <w:rPr>
                <w:sz w:val="14"/>
                <w:szCs w:val="14"/>
              </w:rPr>
              <w:t>10,34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993BC90"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3B5AD31" w14:textId="77777777" w:rsidR="00234EED" w:rsidRPr="00234EED" w:rsidRDefault="00234EED" w:rsidP="00234EED">
            <w:pPr>
              <w:jc w:val="center"/>
              <w:rPr>
                <w:sz w:val="14"/>
                <w:szCs w:val="14"/>
              </w:rPr>
            </w:pPr>
            <w:r w:rsidRPr="00234EED">
              <w:rPr>
                <w:sz w:val="14"/>
                <w:szCs w:val="14"/>
              </w:rPr>
              <w:t>10,34</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C1F237" w14:textId="77777777" w:rsidR="00234EED" w:rsidRPr="00234EED" w:rsidRDefault="00234EED" w:rsidP="00234EED">
            <w:pPr>
              <w:jc w:val="center"/>
              <w:rPr>
                <w:sz w:val="14"/>
                <w:szCs w:val="14"/>
              </w:rPr>
            </w:pPr>
            <w:r w:rsidRPr="00234EED">
              <w:rPr>
                <w:sz w:val="14"/>
                <w:szCs w:val="14"/>
              </w:rPr>
              <w:t>0,37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75F169" w14:textId="77777777" w:rsidR="00234EED" w:rsidRPr="00234EED" w:rsidRDefault="00234EED" w:rsidP="00234EED">
            <w:pPr>
              <w:jc w:val="center"/>
              <w:rPr>
                <w:sz w:val="14"/>
                <w:szCs w:val="14"/>
              </w:rPr>
            </w:pPr>
            <w:r w:rsidRPr="00234EED">
              <w:rPr>
                <w:sz w:val="14"/>
                <w:szCs w:val="14"/>
              </w:rPr>
              <w:t>0,37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9BB2349"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B456EB3"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1B4B84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D0F0B6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5357FC7"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073DDD2"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EE7BAD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F83B02" w14:textId="77777777" w:rsidR="00234EED" w:rsidRPr="00234EED" w:rsidRDefault="00234EED" w:rsidP="00234EED">
            <w:pPr>
              <w:jc w:val="center"/>
              <w:rPr>
                <w:sz w:val="14"/>
                <w:szCs w:val="14"/>
              </w:rPr>
            </w:pPr>
            <w:r w:rsidRPr="00234EED">
              <w:rPr>
                <w:sz w:val="14"/>
                <w:szCs w:val="14"/>
              </w:rPr>
              <w:t>Приобретение земельного участка по договору дарения площадь 10 кв. м, кадастровый номер 42:04:0329003:124 Кемеровский р-н, Береговое сельское поселение СНТ "Нива"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FCA8E6" w14:textId="77777777" w:rsidR="00234EED" w:rsidRPr="00234EED" w:rsidRDefault="00234EED" w:rsidP="00234EED">
            <w:pPr>
              <w:jc w:val="center"/>
              <w:rPr>
                <w:sz w:val="14"/>
                <w:szCs w:val="14"/>
              </w:rPr>
            </w:pPr>
            <w:r w:rsidRPr="00234EED">
              <w:rPr>
                <w:sz w:val="14"/>
                <w:szCs w:val="14"/>
              </w:rPr>
              <w:t>I_300.20_КуЭ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E84C0E"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BAA062"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6A7ADA4"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9BD1E7B" w14:textId="77777777" w:rsidR="00234EED" w:rsidRPr="00234EED" w:rsidRDefault="00234EED" w:rsidP="00234EED">
            <w:pPr>
              <w:jc w:val="center"/>
              <w:rPr>
                <w:sz w:val="14"/>
                <w:szCs w:val="14"/>
              </w:rPr>
            </w:pPr>
            <w:r w:rsidRPr="00234EED">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472D7A" w14:textId="77777777" w:rsidR="00234EED" w:rsidRPr="00234EED" w:rsidRDefault="00234EED" w:rsidP="00234EED">
            <w:pPr>
              <w:jc w:val="center"/>
              <w:rPr>
                <w:sz w:val="14"/>
                <w:szCs w:val="14"/>
              </w:rPr>
            </w:pPr>
            <w:r w:rsidRPr="00234EED">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0A85E29"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631379F"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92F717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C204CCE"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E2F3043"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35B4160"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62C3ACE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F7C870" w14:textId="77777777" w:rsidR="00234EED" w:rsidRPr="00234EED" w:rsidRDefault="00234EED" w:rsidP="00234EED">
            <w:pPr>
              <w:jc w:val="center"/>
              <w:rPr>
                <w:sz w:val="14"/>
                <w:szCs w:val="14"/>
              </w:rPr>
            </w:pPr>
            <w:r w:rsidRPr="00234EED">
              <w:rPr>
                <w:sz w:val="14"/>
                <w:szCs w:val="14"/>
              </w:rPr>
              <w:t>Дооборудование с целью модернизации сети передачи данных филиала, 84 шт.: Коммутаторы ядра основной сети передачи данных - 2 шт.; Коммутаторы ядра резервной сети передачи данных - 2 шт.; Сервер физический - 1 шт.; Сетевое файловое хранилище - 1 шт.; Система хранения данных для виртуализации серверов - 1 шт.; Модуль аккумуляторный стоечного исполнения  - 3 шт.; Маршрутизатор сетевой для установки на подстанции филиала — 74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D12D9A" w14:textId="77777777" w:rsidR="00234EED" w:rsidRPr="00234EED" w:rsidRDefault="00234EED" w:rsidP="00234EED">
            <w:pPr>
              <w:jc w:val="center"/>
              <w:rPr>
                <w:sz w:val="14"/>
                <w:szCs w:val="14"/>
              </w:rPr>
            </w:pPr>
            <w:r w:rsidRPr="00234EED">
              <w:rPr>
                <w:sz w:val="14"/>
                <w:szCs w:val="14"/>
              </w:rPr>
              <w:t>H_220_КуЭ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CF60A3" w14:textId="77777777" w:rsidR="00234EED" w:rsidRPr="00234EED" w:rsidRDefault="00234EED" w:rsidP="00234EED">
            <w:pPr>
              <w:jc w:val="center"/>
              <w:rPr>
                <w:sz w:val="14"/>
                <w:szCs w:val="14"/>
              </w:rPr>
            </w:pPr>
            <w:r w:rsidRPr="00234EED">
              <w:rPr>
                <w:sz w:val="14"/>
                <w:szCs w:val="14"/>
              </w:rPr>
              <w:t>2,10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BB1213" w14:textId="77777777" w:rsidR="00234EED" w:rsidRPr="00234EED" w:rsidRDefault="00234EED" w:rsidP="00234EED">
            <w:pPr>
              <w:jc w:val="center"/>
              <w:rPr>
                <w:sz w:val="14"/>
                <w:szCs w:val="14"/>
              </w:rPr>
            </w:pPr>
            <w:r w:rsidRPr="00234EED">
              <w:rPr>
                <w:sz w:val="14"/>
                <w:szCs w:val="14"/>
              </w:rPr>
              <w:t>2,10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AB139F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09BB7A" w14:textId="77777777" w:rsidR="00234EED" w:rsidRPr="00234EED" w:rsidRDefault="00234EED" w:rsidP="00234EED">
            <w:pPr>
              <w:jc w:val="center"/>
              <w:rPr>
                <w:sz w:val="14"/>
                <w:szCs w:val="14"/>
              </w:rPr>
            </w:pPr>
            <w:r w:rsidRPr="00234EED">
              <w:rPr>
                <w:sz w:val="14"/>
                <w:szCs w:val="14"/>
              </w:rPr>
              <w:t>1,77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C6A362D" w14:textId="77777777" w:rsidR="00234EED" w:rsidRPr="00234EED" w:rsidRDefault="00234EED" w:rsidP="00234EED">
            <w:pPr>
              <w:jc w:val="center"/>
              <w:rPr>
                <w:sz w:val="14"/>
                <w:szCs w:val="14"/>
              </w:rPr>
            </w:pPr>
            <w:r w:rsidRPr="00234EED">
              <w:rPr>
                <w:sz w:val="14"/>
                <w:szCs w:val="14"/>
              </w:rPr>
              <w:t>1,52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1AD23C1" w14:textId="77777777" w:rsidR="00234EED" w:rsidRPr="00234EED" w:rsidRDefault="00234EED" w:rsidP="00234EED">
            <w:pPr>
              <w:jc w:val="center"/>
              <w:rPr>
                <w:sz w:val="14"/>
                <w:szCs w:val="14"/>
              </w:rPr>
            </w:pPr>
            <w:r w:rsidRPr="00234EED">
              <w:rPr>
                <w:sz w:val="14"/>
                <w:szCs w:val="14"/>
              </w:rPr>
              <w:t>0,25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A4180EC" w14:textId="77777777" w:rsidR="00234EED" w:rsidRPr="00234EED" w:rsidRDefault="00234EED" w:rsidP="00234EED">
            <w:pPr>
              <w:jc w:val="center"/>
              <w:rPr>
                <w:sz w:val="14"/>
                <w:szCs w:val="14"/>
              </w:rPr>
            </w:pPr>
            <w:r w:rsidRPr="00234EED">
              <w:rPr>
                <w:sz w:val="14"/>
                <w:szCs w:val="14"/>
              </w:rPr>
              <w:t>1,52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DFBC77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F1FB8A8" w14:textId="77777777" w:rsidR="00234EED" w:rsidRPr="00234EED" w:rsidRDefault="00234EED" w:rsidP="00234EED">
            <w:pPr>
              <w:jc w:val="center"/>
              <w:rPr>
                <w:sz w:val="14"/>
                <w:szCs w:val="14"/>
              </w:rPr>
            </w:pPr>
            <w:r w:rsidRPr="00234EED">
              <w:rPr>
                <w:sz w:val="14"/>
                <w:szCs w:val="14"/>
              </w:rPr>
              <w:t>1,52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EFBE71C" w14:textId="77777777" w:rsidR="00234EED" w:rsidRPr="00234EED" w:rsidRDefault="00234EED" w:rsidP="00234EED">
            <w:pPr>
              <w:jc w:val="center"/>
              <w:rPr>
                <w:sz w:val="14"/>
                <w:szCs w:val="14"/>
              </w:rPr>
            </w:pPr>
            <w:r w:rsidRPr="00234EED">
              <w:rPr>
                <w:sz w:val="14"/>
                <w:szCs w:val="14"/>
              </w:rPr>
              <w:t>1,29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0DE1476"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741394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CE4444" w14:textId="77777777" w:rsidR="00234EED" w:rsidRPr="00234EED" w:rsidRDefault="00234EED" w:rsidP="00234EED">
            <w:pPr>
              <w:jc w:val="center"/>
              <w:rPr>
                <w:sz w:val="14"/>
                <w:szCs w:val="14"/>
              </w:rPr>
            </w:pPr>
            <w:r w:rsidRPr="00234EED">
              <w:rPr>
                <w:sz w:val="14"/>
                <w:szCs w:val="14"/>
              </w:rPr>
              <w:t>Дооборудование с целью модернизации корпоративной мультисервисной сети в составе 4 единиц: Маршрутизатор с пакетом голосовых функций (включая 80 вызовов в транке), пакетом расширенного функционала передачи данных - 1 шт; 2-портовый модуль интерфейсов E1/T1/PRI/VE1 - 1 шт.;  64-канальный голосовой DSP модуль - 1 шт.;  4-портовый модуль 1000BASE-RJ45-L3 Ethernet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1D91D0" w14:textId="77777777" w:rsidR="00234EED" w:rsidRPr="00234EED" w:rsidRDefault="00234EED" w:rsidP="00234EED">
            <w:pPr>
              <w:jc w:val="center"/>
              <w:rPr>
                <w:sz w:val="14"/>
                <w:szCs w:val="14"/>
              </w:rPr>
            </w:pPr>
            <w:r w:rsidRPr="00234EED">
              <w:rPr>
                <w:sz w:val="14"/>
                <w:szCs w:val="14"/>
              </w:rPr>
              <w:t>H_400_КуЭ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6F995F" w14:textId="77777777" w:rsidR="00234EED" w:rsidRPr="00234EED" w:rsidRDefault="00234EED" w:rsidP="00234EED">
            <w:pPr>
              <w:jc w:val="center"/>
              <w:rPr>
                <w:sz w:val="14"/>
                <w:szCs w:val="14"/>
              </w:rPr>
            </w:pPr>
            <w:r w:rsidRPr="00234EED">
              <w:rPr>
                <w:sz w:val="14"/>
                <w:szCs w:val="14"/>
              </w:rPr>
              <w:t>1,67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05BD648" w14:textId="77777777" w:rsidR="00234EED" w:rsidRPr="00234EED" w:rsidRDefault="00234EED" w:rsidP="00234EED">
            <w:pPr>
              <w:jc w:val="center"/>
              <w:rPr>
                <w:sz w:val="14"/>
                <w:szCs w:val="14"/>
              </w:rPr>
            </w:pPr>
            <w:r w:rsidRPr="00234EED">
              <w:rPr>
                <w:sz w:val="14"/>
                <w:szCs w:val="14"/>
              </w:rPr>
              <w:t>1,67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E38834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9108BE4" w14:textId="77777777" w:rsidR="00234EED" w:rsidRPr="00234EED" w:rsidRDefault="00234EED" w:rsidP="00234EED">
            <w:pPr>
              <w:jc w:val="center"/>
              <w:rPr>
                <w:sz w:val="14"/>
                <w:szCs w:val="14"/>
              </w:rPr>
            </w:pPr>
            <w:r w:rsidRPr="00234EED">
              <w:rPr>
                <w:sz w:val="14"/>
                <w:szCs w:val="14"/>
              </w:rPr>
              <w:t>1,74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D3688B" w14:textId="77777777" w:rsidR="00234EED" w:rsidRPr="00234EED" w:rsidRDefault="00234EED" w:rsidP="00234EED">
            <w:pPr>
              <w:jc w:val="center"/>
              <w:rPr>
                <w:sz w:val="14"/>
                <w:szCs w:val="14"/>
              </w:rPr>
            </w:pPr>
            <w:r w:rsidRPr="00234EED">
              <w:rPr>
                <w:sz w:val="14"/>
                <w:szCs w:val="14"/>
              </w:rPr>
              <w:t>1,48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B5E779D" w14:textId="77777777" w:rsidR="00234EED" w:rsidRPr="00234EED" w:rsidRDefault="00234EED" w:rsidP="00234EED">
            <w:pPr>
              <w:jc w:val="center"/>
              <w:rPr>
                <w:sz w:val="14"/>
                <w:szCs w:val="14"/>
              </w:rPr>
            </w:pPr>
            <w:r w:rsidRPr="00234EED">
              <w:rPr>
                <w:sz w:val="14"/>
                <w:szCs w:val="14"/>
              </w:rPr>
              <w:t>0,27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21F70B7" w14:textId="77777777" w:rsidR="00234EED" w:rsidRPr="00234EED" w:rsidRDefault="00234EED" w:rsidP="00234EED">
            <w:pPr>
              <w:jc w:val="center"/>
              <w:rPr>
                <w:sz w:val="14"/>
                <w:szCs w:val="14"/>
              </w:rPr>
            </w:pPr>
            <w:r w:rsidRPr="00234EED">
              <w:rPr>
                <w:sz w:val="14"/>
                <w:szCs w:val="14"/>
              </w:rPr>
              <w:t>1,48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B33FC8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46C0EBB" w14:textId="77777777" w:rsidR="00234EED" w:rsidRPr="00234EED" w:rsidRDefault="00234EED" w:rsidP="00234EED">
            <w:pPr>
              <w:jc w:val="center"/>
              <w:rPr>
                <w:sz w:val="14"/>
                <w:szCs w:val="14"/>
              </w:rPr>
            </w:pPr>
            <w:r w:rsidRPr="00234EED">
              <w:rPr>
                <w:sz w:val="14"/>
                <w:szCs w:val="14"/>
              </w:rPr>
              <w:t>1,48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07DD22E" w14:textId="77777777" w:rsidR="00234EED" w:rsidRPr="00234EED" w:rsidRDefault="00234EED" w:rsidP="00234EED">
            <w:pPr>
              <w:jc w:val="center"/>
              <w:rPr>
                <w:sz w:val="14"/>
                <w:szCs w:val="14"/>
              </w:rPr>
            </w:pPr>
            <w:r w:rsidRPr="00234EED">
              <w:rPr>
                <w:sz w:val="14"/>
                <w:szCs w:val="14"/>
              </w:rPr>
              <w:t>1,25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5F51C08"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D4F1DA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3EE827" w14:textId="77777777" w:rsidR="00234EED" w:rsidRPr="00234EED" w:rsidRDefault="00234EED" w:rsidP="00234EED">
            <w:pPr>
              <w:jc w:val="center"/>
              <w:rPr>
                <w:sz w:val="14"/>
                <w:szCs w:val="14"/>
              </w:rPr>
            </w:pPr>
            <w:r w:rsidRPr="00234EED">
              <w:rPr>
                <w:sz w:val="14"/>
                <w:szCs w:val="14"/>
              </w:rPr>
              <w:t>Дооборудование с целью модернизации диспетчерской связи оперативно-диспетчерской службы Производственного отделения Центра управления сетями аппарата управления филиала, 60шт.: Сервер сетевого управления физический - 1 шт.; Сервер сетевого управления виртуальный - 1 шт.; Комплект ключей авторизации - 36 шт.; IP-шлюз - 1 шт.; Карта управления приложениями - 2 шт.; Консоль диспетчера, - 3 шт.; Система звукозаписи диспетчерских переговоров - 1 шт.; Комплект подсветки видеокуба - 10 шт.; Управляющий контроллер - 1шт.; Центральная приемо-передающая станция - 4шт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5D0312" w14:textId="77777777" w:rsidR="00234EED" w:rsidRPr="00234EED" w:rsidRDefault="00234EED" w:rsidP="00234EED">
            <w:pPr>
              <w:jc w:val="center"/>
              <w:rPr>
                <w:sz w:val="14"/>
                <w:szCs w:val="14"/>
              </w:rPr>
            </w:pPr>
            <w:r w:rsidRPr="00234EED">
              <w:rPr>
                <w:sz w:val="14"/>
                <w:szCs w:val="14"/>
              </w:rPr>
              <w:t>H_159_КуЭ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4BC0C0"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82E5F4B"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60A760B"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A5F6DE0" w14:textId="77777777" w:rsidR="00234EED" w:rsidRPr="00234EED" w:rsidRDefault="00234EED" w:rsidP="00234EED">
            <w:pPr>
              <w:jc w:val="center"/>
              <w:rPr>
                <w:sz w:val="14"/>
                <w:szCs w:val="14"/>
              </w:rPr>
            </w:pPr>
            <w:r w:rsidRPr="00234EED">
              <w:rPr>
                <w:sz w:val="14"/>
                <w:szCs w:val="14"/>
              </w:rPr>
              <w:t>14,38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A06D0D1" w14:textId="77777777" w:rsidR="00234EED" w:rsidRPr="00234EED" w:rsidRDefault="00234EED" w:rsidP="00234EED">
            <w:pPr>
              <w:jc w:val="center"/>
              <w:rPr>
                <w:sz w:val="14"/>
                <w:szCs w:val="14"/>
              </w:rPr>
            </w:pPr>
            <w:r w:rsidRPr="00234EED">
              <w:rPr>
                <w:sz w:val="14"/>
                <w:szCs w:val="14"/>
              </w:rPr>
              <w:t>12,18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2859C5F" w14:textId="77777777" w:rsidR="00234EED" w:rsidRPr="00234EED" w:rsidRDefault="00234EED" w:rsidP="00234EED">
            <w:pPr>
              <w:jc w:val="center"/>
              <w:rPr>
                <w:sz w:val="14"/>
                <w:szCs w:val="14"/>
              </w:rPr>
            </w:pPr>
            <w:r w:rsidRPr="00234EED">
              <w:rPr>
                <w:sz w:val="14"/>
                <w:szCs w:val="14"/>
              </w:rPr>
              <w:t>2,19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ACCB611"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A715D9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A1FC179"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F4DF61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CE737AA"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07B7932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3209B3" w14:textId="77777777" w:rsidR="00234EED" w:rsidRPr="00234EED" w:rsidRDefault="00234EED" w:rsidP="00234EED">
            <w:pPr>
              <w:jc w:val="center"/>
              <w:rPr>
                <w:sz w:val="14"/>
                <w:szCs w:val="14"/>
              </w:rPr>
            </w:pPr>
            <w:r w:rsidRPr="00234EED">
              <w:rPr>
                <w:sz w:val="14"/>
                <w:szCs w:val="14"/>
              </w:rPr>
              <w:t>Проектирование: Создание систем телеуправления для дистанционного ввода ГВО (каналы связи) ПС 35-110 кВ:</w:t>
            </w:r>
            <w:r w:rsidRPr="00234EED">
              <w:rPr>
                <w:sz w:val="14"/>
                <w:szCs w:val="14"/>
              </w:rPr>
              <w:br/>
              <w:t>2017: Проектирование:</w:t>
            </w:r>
            <w:r w:rsidRPr="00234EED">
              <w:rPr>
                <w:sz w:val="14"/>
                <w:szCs w:val="14"/>
              </w:rPr>
              <w:br/>
              <w:t>РМК, Тепловая, Береговая (ЮЭС), Орджоникидзевская, Карьерная, Мысковская, Томская, Северная (ЮЭС); ПС 35кВ - Строительная, Нагорная,</w:t>
            </w:r>
            <w:r w:rsidRPr="00234EED">
              <w:rPr>
                <w:sz w:val="14"/>
                <w:szCs w:val="14"/>
              </w:rPr>
              <w:br/>
              <w:t xml:space="preserve">Тырганская, Ширпотреб, Новобайдаевская, Вахрушевская, Северобайдаевская; ПС 35 кВ - Апанасовская, Новобунгурская, Бунгурская, </w:t>
            </w:r>
            <w:r w:rsidRPr="00234EED">
              <w:rPr>
                <w:sz w:val="14"/>
                <w:szCs w:val="14"/>
              </w:rPr>
              <w:br/>
              <w:t>Зенковская, Прокопьевская, Драгунский водозабор, Луговая, Сидоровская, Бызовская; ПС 35 кВ - Красный Углекоп, Красногорская-2, Юго-Западная.</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DAB1D66" w14:textId="77777777" w:rsidR="00234EED" w:rsidRPr="00234EED" w:rsidRDefault="00234EED" w:rsidP="00234EED">
            <w:pPr>
              <w:jc w:val="center"/>
              <w:rPr>
                <w:sz w:val="14"/>
                <w:szCs w:val="14"/>
              </w:rPr>
            </w:pPr>
            <w:r w:rsidRPr="00234EED">
              <w:rPr>
                <w:sz w:val="14"/>
                <w:szCs w:val="14"/>
              </w:rPr>
              <w:t>F_140_КуЭ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93B82E"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60DACA8"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5A56ABE"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FCE054" w14:textId="77777777" w:rsidR="00234EED" w:rsidRPr="00234EED" w:rsidRDefault="00234EED" w:rsidP="00234EED">
            <w:pPr>
              <w:jc w:val="center"/>
              <w:rPr>
                <w:sz w:val="14"/>
                <w:szCs w:val="14"/>
              </w:rPr>
            </w:pPr>
            <w:r w:rsidRPr="00234EED">
              <w:rPr>
                <w:sz w:val="14"/>
                <w:szCs w:val="14"/>
              </w:rPr>
              <w:t>0,69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36C02C" w14:textId="77777777" w:rsidR="00234EED" w:rsidRPr="00234EED" w:rsidRDefault="00234EED" w:rsidP="00234EED">
            <w:pPr>
              <w:jc w:val="center"/>
              <w:rPr>
                <w:sz w:val="14"/>
                <w:szCs w:val="14"/>
              </w:rPr>
            </w:pPr>
            <w:r w:rsidRPr="00234EED">
              <w:rPr>
                <w:sz w:val="14"/>
                <w:szCs w:val="14"/>
              </w:rPr>
              <w:t>0,59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C7720A9" w14:textId="77777777" w:rsidR="00234EED" w:rsidRPr="00234EED" w:rsidRDefault="00234EED" w:rsidP="00234EED">
            <w:pPr>
              <w:jc w:val="center"/>
              <w:rPr>
                <w:sz w:val="14"/>
                <w:szCs w:val="14"/>
              </w:rPr>
            </w:pPr>
            <w:r w:rsidRPr="00234EED">
              <w:rPr>
                <w:sz w:val="14"/>
                <w:szCs w:val="14"/>
              </w:rPr>
              <w:t>0,11</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12CFAF2"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5A3B9A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5162E2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EF5AED1"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2404C2F"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7C59C16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93E341" w14:textId="77777777" w:rsidR="00234EED" w:rsidRPr="00234EED" w:rsidRDefault="00234EED" w:rsidP="00234EED">
            <w:pPr>
              <w:jc w:val="center"/>
              <w:rPr>
                <w:color w:val="000000"/>
                <w:sz w:val="14"/>
                <w:szCs w:val="14"/>
              </w:rPr>
            </w:pPr>
            <w:r w:rsidRPr="00234EED">
              <w:rPr>
                <w:color w:val="000000"/>
                <w:sz w:val="14"/>
                <w:szCs w:val="14"/>
              </w:rPr>
              <w:t>Покупка персональных компьютеров для оснащения рабочих мест кадастровых инженеров и проектировщиков 19 ед.</w:t>
            </w:r>
            <w:r w:rsidRPr="00234EED">
              <w:rPr>
                <w:color w:val="000000"/>
                <w:sz w:val="14"/>
                <w:szCs w:val="14"/>
              </w:rPr>
              <w:br/>
              <w:t>2018г: в кол-ве 19 ед. (Персональный компьютер для кадастровых инженеров - 2 ед., Персональный компьютер с програмным обеспечением для проектировщиков - 16 ед., Персональный компьютер для отдела диагностики - 1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820A08" w14:textId="77777777" w:rsidR="00234EED" w:rsidRPr="00234EED" w:rsidRDefault="00234EED" w:rsidP="00234EED">
            <w:pPr>
              <w:jc w:val="center"/>
              <w:rPr>
                <w:b/>
                <w:bCs/>
                <w:sz w:val="14"/>
                <w:szCs w:val="14"/>
              </w:rPr>
            </w:pPr>
            <w:r w:rsidRPr="00234EED">
              <w:rPr>
                <w:b/>
                <w:bCs/>
                <w:sz w:val="14"/>
                <w:szCs w:val="14"/>
              </w:rPr>
              <w:t>H_100ДБ_КуЭ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C7B172" w14:textId="77777777" w:rsidR="00234EED" w:rsidRPr="00234EED" w:rsidRDefault="00234EED" w:rsidP="00234EED">
            <w:pPr>
              <w:jc w:val="center"/>
              <w:rPr>
                <w:sz w:val="14"/>
                <w:szCs w:val="14"/>
              </w:rPr>
            </w:pPr>
            <w:r w:rsidRPr="00234EED">
              <w:rPr>
                <w:sz w:val="14"/>
                <w:szCs w:val="14"/>
              </w:rPr>
              <w:t>1,45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EEF2268" w14:textId="77777777" w:rsidR="00234EED" w:rsidRPr="00234EED" w:rsidRDefault="00234EED" w:rsidP="00234EED">
            <w:pPr>
              <w:jc w:val="center"/>
              <w:rPr>
                <w:sz w:val="14"/>
                <w:szCs w:val="14"/>
              </w:rPr>
            </w:pPr>
            <w:r w:rsidRPr="00234EED">
              <w:rPr>
                <w:sz w:val="14"/>
                <w:szCs w:val="14"/>
              </w:rPr>
              <w:t>1,45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707A7E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BC124A1" w14:textId="77777777" w:rsidR="00234EED" w:rsidRPr="00234EED" w:rsidRDefault="00234EED" w:rsidP="00234EED">
            <w:pPr>
              <w:jc w:val="center"/>
              <w:rPr>
                <w:sz w:val="14"/>
                <w:szCs w:val="14"/>
              </w:rPr>
            </w:pPr>
            <w:r w:rsidRPr="00234EED">
              <w:rPr>
                <w:sz w:val="14"/>
                <w:szCs w:val="14"/>
              </w:rPr>
              <w:t>0,17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BA71AEA" w14:textId="77777777" w:rsidR="00234EED" w:rsidRPr="00234EED" w:rsidRDefault="00234EED" w:rsidP="00234EED">
            <w:pPr>
              <w:jc w:val="center"/>
              <w:rPr>
                <w:sz w:val="14"/>
                <w:szCs w:val="14"/>
              </w:rPr>
            </w:pPr>
            <w:r w:rsidRPr="00234EED">
              <w:rPr>
                <w:sz w:val="14"/>
                <w:szCs w:val="14"/>
              </w:rPr>
              <w:t>0,14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4C06875" w14:textId="77777777" w:rsidR="00234EED" w:rsidRPr="00234EED" w:rsidRDefault="00234EED" w:rsidP="00234EED">
            <w:pPr>
              <w:jc w:val="center"/>
              <w:rPr>
                <w:sz w:val="14"/>
                <w:szCs w:val="14"/>
              </w:rPr>
            </w:pPr>
            <w:r w:rsidRPr="00234EED">
              <w:rPr>
                <w:sz w:val="14"/>
                <w:szCs w:val="14"/>
              </w:rPr>
              <w:t>0,03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4744E75" w14:textId="77777777" w:rsidR="00234EED" w:rsidRPr="00234EED" w:rsidRDefault="00234EED" w:rsidP="00234EED">
            <w:pPr>
              <w:jc w:val="center"/>
              <w:rPr>
                <w:sz w:val="14"/>
                <w:szCs w:val="14"/>
              </w:rPr>
            </w:pPr>
            <w:r w:rsidRPr="00234EED">
              <w:rPr>
                <w:sz w:val="14"/>
                <w:szCs w:val="14"/>
              </w:rPr>
              <w:t>0,14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CF2C54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8882344" w14:textId="77777777" w:rsidR="00234EED" w:rsidRPr="00234EED" w:rsidRDefault="00234EED" w:rsidP="00234EED">
            <w:pPr>
              <w:jc w:val="center"/>
              <w:rPr>
                <w:sz w:val="14"/>
                <w:szCs w:val="14"/>
              </w:rPr>
            </w:pPr>
            <w:r w:rsidRPr="00234EED">
              <w:rPr>
                <w:sz w:val="14"/>
                <w:szCs w:val="14"/>
              </w:rPr>
              <w:t>0,14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9BDD10E" w14:textId="77777777" w:rsidR="00234EED" w:rsidRPr="00234EED" w:rsidRDefault="00234EED" w:rsidP="00234EED">
            <w:pPr>
              <w:jc w:val="center"/>
              <w:rPr>
                <w:sz w:val="14"/>
                <w:szCs w:val="14"/>
              </w:rPr>
            </w:pPr>
            <w:r w:rsidRPr="00234EED">
              <w:rPr>
                <w:sz w:val="14"/>
                <w:szCs w:val="14"/>
              </w:rPr>
              <w:t>0,12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209C865"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DD5349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5C754A" w14:textId="77777777" w:rsidR="00234EED" w:rsidRPr="00234EED" w:rsidRDefault="00234EED" w:rsidP="00234EED">
            <w:pPr>
              <w:jc w:val="center"/>
              <w:rPr>
                <w:color w:val="000000"/>
                <w:sz w:val="14"/>
                <w:szCs w:val="14"/>
              </w:rPr>
            </w:pPr>
            <w:r w:rsidRPr="00234EED">
              <w:rPr>
                <w:color w:val="000000"/>
                <w:sz w:val="14"/>
                <w:szCs w:val="14"/>
              </w:rPr>
              <w:t>ИА. Модернизация автотранспортных средств с оснащением системой спутникого мониторинга -62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0C63A2" w14:textId="77777777" w:rsidR="00234EED" w:rsidRPr="00234EED" w:rsidRDefault="00234EED" w:rsidP="00234EED">
            <w:pPr>
              <w:jc w:val="center"/>
              <w:rPr>
                <w:b/>
                <w:bCs/>
                <w:sz w:val="14"/>
                <w:szCs w:val="14"/>
              </w:rPr>
            </w:pPr>
            <w:r w:rsidRPr="00234EED">
              <w:rPr>
                <w:b/>
                <w:bCs/>
                <w:sz w:val="14"/>
                <w:szCs w:val="14"/>
              </w:rPr>
              <w:t>I_417_КуЭ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E573031" w14:textId="77777777" w:rsidR="00234EED" w:rsidRPr="00234EED" w:rsidRDefault="00234EED" w:rsidP="00234EED">
            <w:pPr>
              <w:jc w:val="center"/>
              <w:rPr>
                <w:sz w:val="14"/>
                <w:szCs w:val="14"/>
              </w:rPr>
            </w:pPr>
            <w:r w:rsidRPr="00234EED">
              <w:rPr>
                <w:sz w:val="14"/>
                <w:szCs w:val="14"/>
              </w:rPr>
              <w:t>4,23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1E0A8AF" w14:textId="77777777" w:rsidR="00234EED" w:rsidRPr="00234EED" w:rsidRDefault="00234EED" w:rsidP="00234EED">
            <w:pPr>
              <w:jc w:val="center"/>
              <w:rPr>
                <w:sz w:val="14"/>
                <w:szCs w:val="14"/>
              </w:rPr>
            </w:pPr>
            <w:r w:rsidRPr="00234EED">
              <w:rPr>
                <w:sz w:val="14"/>
                <w:szCs w:val="14"/>
              </w:rPr>
              <w:t>4,23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2B4161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C06C5D" w14:textId="77777777" w:rsidR="00234EED" w:rsidRPr="00234EED" w:rsidRDefault="00234EED" w:rsidP="00234EED">
            <w:pPr>
              <w:jc w:val="center"/>
              <w:rPr>
                <w:sz w:val="14"/>
                <w:szCs w:val="14"/>
              </w:rPr>
            </w:pPr>
            <w:r w:rsidRPr="00234EED">
              <w:rPr>
                <w:sz w:val="14"/>
                <w:szCs w:val="14"/>
              </w:rPr>
              <w:t>4,36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E09F6DC" w14:textId="77777777" w:rsidR="00234EED" w:rsidRPr="00234EED" w:rsidRDefault="00234EED" w:rsidP="00234EED">
            <w:pPr>
              <w:jc w:val="center"/>
              <w:rPr>
                <w:sz w:val="14"/>
                <w:szCs w:val="14"/>
              </w:rPr>
            </w:pPr>
            <w:r w:rsidRPr="00234EED">
              <w:rPr>
                <w:sz w:val="14"/>
                <w:szCs w:val="14"/>
              </w:rPr>
              <w:t>3,71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F505647" w14:textId="77777777" w:rsidR="00234EED" w:rsidRPr="00234EED" w:rsidRDefault="00234EED" w:rsidP="00234EED">
            <w:pPr>
              <w:jc w:val="center"/>
              <w:rPr>
                <w:sz w:val="14"/>
                <w:szCs w:val="14"/>
              </w:rPr>
            </w:pPr>
            <w:r w:rsidRPr="00234EED">
              <w:rPr>
                <w:sz w:val="14"/>
                <w:szCs w:val="14"/>
              </w:rPr>
              <w:t>0,64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80A9B1E" w14:textId="77777777" w:rsidR="00234EED" w:rsidRPr="00234EED" w:rsidRDefault="00234EED" w:rsidP="00234EED">
            <w:pPr>
              <w:jc w:val="center"/>
              <w:rPr>
                <w:sz w:val="14"/>
                <w:szCs w:val="14"/>
              </w:rPr>
            </w:pPr>
            <w:r w:rsidRPr="00234EED">
              <w:rPr>
                <w:sz w:val="14"/>
                <w:szCs w:val="14"/>
              </w:rPr>
              <w:t>3,71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9ED7FA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746F485" w14:textId="77777777" w:rsidR="00234EED" w:rsidRPr="00234EED" w:rsidRDefault="00234EED" w:rsidP="00234EED">
            <w:pPr>
              <w:jc w:val="center"/>
              <w:rPr>
                <w:sz w:val="14"/>
                <w:szCs w:val="14"/>
              </w:rPr>
            </w:pPr>
            <w:r w:rsidRPr="00234EED">
              <w:rPr>
                <w:sz w:val="14"/>
                <w:szCs w:val="14"/>
              </w:rPr>
              <w:t>3,71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81F7DC3" w14:textId="77777777" w:rsidR="00234EED" w:rsidRPr="00234EED" w:rsidRDefault="00234EED" w:rsidP="00234EED">
            <w:pPr>
              <w:jc w:val="center"/>
              <w:rPr>
                <w:sz w:val="14"/>
                <w:szCs w:val="14"/>
              </w:rPr>
            </w:pPr>
            <w:r w:rsidRPr="00234EED">
              <w:rPr>
                <w:sz w:val="14"/>
                <w:szCs w:val="14"/>
              </w:rPr>
              <w:t>3,15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B288DD0"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DA9479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4F3809" w14:textId="77777777" w:rsidR="00234EED" w:rsidRPr="00234EED" w:rsidRDefault="00234EED" w:rsidP="00234EED">
            <w:pPr>
              <w:jc w:val="center"/>
              <w:rPr>
                <w:sz w:val="14"/>
                <w:szCs w:val="14"/>
              </w:rPr>
            </w:pPr>
            <w:r w:rsidRPr="00234EED">
              <w:rPr>
                <w:sz w:val="14"/>
                <w:szCs w:val="14"/>
              </w:rPr>
              <w:t>Покупка в Кемеровском районе ВЛ-6-10 кВ, ВЛ-0,4 кВ протяженностью 5,46 км, 18 шт. ТП 0,4/6/10 кВ мощностью 4,32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256725" w14:textId="77777777" w:rsidR="00234EED" w:rsidRPr="00234EED" w:rsidRDefault="00234EED" w:rsidP="00234EED">
            <w:pPr>
              <w:jc w:val="center"/>
              <w:rPr>
                <w:sz w:val="14"/>
                <w:szCs w:val="14"/>
              </w:rPr>
            </w:pPr>
            <w:r w:rsidRPr="00234EED">
              <w:rPr>
                <w:sz w:val="14"/>
                <w:szCs w:val="14"/>
              </w:rPr>
              <w:t>H_366_КуЭ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F2C0EC"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9DFE657"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D9471D2"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DF5371" w14:textId="77777777" w:rsidR="00234EED" w:rsidRPr="00234EED" w:rsidRDefault="00234EED" w:rsidP="00234EED">
            <w:pPr>
              <w:jc w:val="center"/>
              <w:rPr>
                <w:sz w:val="14"/>
                <w:szCs w:val="14"/>
              </w:rPr>
            </w:pPr>
            <w:r w:rsidRPr="00234EED">
              <w:rPr>
                <w:sz w:val="14"/>
                <w:szCs w:val="14"/>
              </w:rPr>
              <w:t>0,02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C90DAD6" w14:textId="77777777" w:rsidR="00234EED" w:rsidRPr="00234EED" w:rsidRDefault="00234EED" w:rsidP="00234EED">
            <w:pPr>
              <w:jc w:val="center"/>
              <w:rPr>
                <w:sz w:val="14"/>
                <w:szCs w:val="14"/>
              </w:rPr>
            </w:pPr>
            <w:r w:rsidRPr="00234EED">
              <w:rPr>
                <w:sz w:val="14"/>
                <w:szCs w:val="14"/>
              </w:rPr>
              <w:t>0,02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C2813D8"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88DFF9D"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A94021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B207D26"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86E0A5F"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090CA30"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6215930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2C2F85" w14:textId="77777777" w:rsidR="00234EED" w:rsidRPr="00234EED" w:rsidRDefault="00234EED" w:rsidP="00234EED">
            <w:pPr>
              <w:jc w:val="center"/>
              <w:rPr>
                <w:sz w:val="14"/>
                <w:szCs w:val="14"/>
              </w:rPr>
            </w:pPr>
            <w:r w:rsidRPr="00234EED">
              <w:rPr>
                <w:sz w:val="14"/>
                <w:szCs w:val="14"/>
              </w:rPr>
              <w:t>Покупка в Тяжинском районе ВЛ-0,4 кВ протяженностью 1,297 км, 2 шт. ТП 0,4/6/10 кВ мощностью 0,26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27B59D" w14:textId="77777777" w:rsidR="00234EED" w:rsidRPr="00234EED" w:rsidRDefault="00234EED" w:rsidP="00234EED">
            <w:pPr>
              <w:jc w:val="center"/>
              <w:rPr>
                <w:sz w:val="14"/>
                <w:szCs w:val="14"/>
              </w:rPr>
            </w:pPr>
            <w:r w:rsidRPr="00234EED">
              <w:rPr>
                <w:sz w:val="14"/>
                <w:szCs w:val="14"/>
              </w:rPr>
              <w:t>H_368_КуЭ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6F4000" w14:textId="77777777" w:rsidR="00234EED" w:rsidRPr="00234EED" w:rsidRDefault="00234EED" w:rsidP="00234EED">
            <w:pPr>
              <w:jc w:val="center"/>
              <w:rPr>
                <w:sz w:val="14"/>
                <w:szCs w:val="14"/>
              </w:rPr>
            </w:pPr>
            <w:r w:rsidRPr="00234EED">
              <w:rPr>
                <w:sz w:val="14"/>
                <w:szCs w:val="14"/>
              </w:rPr>
              <w:t>0,60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F7030F"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F3D4617" w14:textId="77777777" w:rsidR="00234EED" w:rsidRPr="00234EED" w:rsidRDefault="00234EED" w:rsidP="00234EED">
            <w:pPr>
              <w:jc w:val="center"/>
              <w:rPr>
                <w:sz w:val="14"/>
                <w:szCs w:val="14"/>
              </w:rPr>
            </w:pPr>
            <w:r w:rsidRPr="00234EED">
              <w:rPr>
                <w:sz w:val="14"/>
                <w:szCs w:val="14"/>
              </w:rPr>
              <w:t>0,60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B6D31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CCC36E7"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162FBFC"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D69B1A4"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AD091C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E7672A4"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118B926"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C83A9CA"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21FE450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B776D8" w14:textId="77777777" w:rsidR="00234EED" w:rsidRPr="00234EED" w:rsidRDefault="00234EED" w:rsidP="00234EED">
            <w:pPr>
              <w:jc w:val="center"/>
              <w:rPr>
                <w:sz w:val="14"/>
                <w:szCs w:val="14"/>
              </w:rPr>
            </w:pPr>
            <w:r w:rsidRPr="00234EED">
              <w:rPr>
                <w:sz w:val="14"/>
                <w:szCs w:val="14"/>
              </w:rPr>
              <w:t>Покупка  в г. Прокопьевск, г. Киселевск, г. Белово ВЛ-0,4, ВЛ-10 кВ протяженностью 2,843 км, 2 шт. ТП 0,4/6/10 кВ мощностью 6,91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5738D9" w14:textId="77777777" w:rsidR="00234EED" w:rsidRPr="00234EED" w:rsidRDefault="00234EED" w:rsidP="00234EED">
            <w:pPr>
              <w:jc w:val="center"/>
              <w:rPr>
                <w:sz w:val="14"/>
                <w:szCs w:val="14"/>
              </w:rPr>
            </w:pPr>
            <w:r w:rsidRPr="00234EED">
              <w:rPr>
                <w:sz w:val="14"/>
                <w:szCs w:val="14"/>
              </w:rPr>
              <w:t>I_431_КуЭ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2CCAC1" w14:textId="77777777" w:rsidR="00234EED" w:rsidRPr="00234EED" w:rsidRDefault="00234EED" w:rsidP="00234EED">
            <w:pPr>
              <w:jc w:val="center"/>
              <w:rPr>
                <w:sz w:val="14"/>
                <w:szCs w:val="14"/>
              </w:rPr>
            </w:pPr>
            <w:r w:rsidRPr="00234EED">
              <w:rPr>
                <w:sz w:val="14"/>
                <w:szCs w:val="14"/>
              </w:rPr>
              <w:t>5,88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B6B137E"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5D7D09E" w14:textId="77777777" w:rsidR="00234EED" w:rsidRPr="00234EED" w:rsidRDefault="00234EED" w:rsidP="00234EED">
            <w:pPr>
              <w:jc w:val="center"/>
              <w:rPr>
                <w:sz w:val="14"/>
                <w:szCs w:val="14"/>
              </w:rPr>
            </w:pPr>
            <w:r w:rsidRPr="00234EED">
              <w:rPr>
                <w:sz w:val="14"/>
                <w:szCs w:val="14"/>
              </w:rPr>
              <w:t>5,88</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36B2360" w14:textId="77777777" w:rsidR="00234EED" w:rsidRPr="00234EED" w:rsidRDefault="00234EED" w:rsidP="00234EED">
            <w:pPr>
              <w:jc w:val="center"/>
              <w:rPr>
                <w:sz w:val="14"/>
                <w:szCs w:val="14"/>
              </w:rPr>
            </w:pPr>
            <w:r w:rsidRPr="00234EED">
              <w:rPr>
                <w:sz w:val="14"/>
                <w:szCs w:val="14"/>
              </w:rPr>
              <w:t>5,83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038FBE1" w14:textId="77777777" w:rsidR="00234EED" w:rsidRPr="00234EED" w:rsidRDefault="00234EED" w:rsidP="00234EED">
            <w:pPr>
              <w:jc w:val="center"/>
              <w:rPr>
                <w:sz w:val="14"/>
                <w:szCs w:val="14"/>
              </w:rPr>
            </w:pPr>
            <w:r w:rsidRPr="00234EED">
              <w:rPr>
                <w:sz w:val="14"/>
                <w:szCs w:val="14"/>
              </w:rPr>
              <w:t>4,94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523D70F" w14:textId="77777777" w:rsidR="00234EED" w:rsidRPr="00234EED" w:rsidRDefault="00234EED" w:rsidP="00234EED">
            <w:pPr>
              <w:jc w:val="center"/>
              <w:rPr>
                <w:sz w:val="14"/>
                <w:szCs w:val="14"/>
              </w:rPr>
            </w:pPr>
            <w:r w:rsidRPr="00234EED">
              <w:rPr>
                <w:sz w:val="14"/>
                <w:szCs w:val="14"/>
              </w:rPr>
              <w:t>0,89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AFE18A4"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1041C47" w14:textId="77777777" w:rsidR="00234EED" w:rsidRPr="00234EED" w:rsidRDefault="00234EED" w:rsidP="00234EED">
            <w:pPr>
              <w:jc w:val="center"/>
              <w:rPr>
                <w:sz w:val="14"/>
                <w:szCs w:val="14"/>
              </w:rPr>
            </w:pPr>
            <w:r w:rsidRPr="00234EED">
              <w:rPr>
                <w:sz w:val="14"/>
                <w:szCs w:val="14"/>
              </w:rPr>
              <w:t>0,89</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5BD9B52" w14:textId="77777777" w:rsidR="00234EED" w:rsidRPr="00234EED" w:rsidRDefault="00234EED" w:rsidP="00234EED">
            <w:pPr>
              <w:jc w:val="center"/>
              <w:rPr>
                <w:sz w:val="14"/>
                <w:szCs w:val="14"/>
              </w:rPr>
            </w:pPr>
            <w:r w:rsidRPr="00234EED">
              <w:rPr>
                <w:sz w:val="14"/>
                <w:szCs w:val="14"/>
              </w:rPr>
              <w:t>0,89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5FC7639" w14:textId="77777777" w:rsidR="00234EED" w:rsidRPr="00234EED" w:rsidRDefault="00234EED" w:rsidP="00234EED">
            <w:pPr>
              <w:jc w:val="center"/>
              <w:rPr>
                <w:sz w:val="14"/>
                <w:szCs w:val="14"/>
              </w:rPr>
            </w:pPr>
            <w:r w:rsidRPr="00234EED">
              <w:rPr>
                <w:sz w:val="14"/>
                <w:szCs w:val="14"/>
              </w:rPr>
              <w:t>0,75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15055F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E3AB68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AB4A7B" w14:textId="77777777" w:rsidR="00234EED" w:rsidRPr="00234EED" w:rsidRDefault="00234EED" w:rsidP="00234EED">
            <w:pPr>
              <w:jc w:val="center"/>
              <w:rPr>
                <w:sz w:val="14"/>
                <w:szCs w:val="14"/>
              </w:rPr>
            </w:pPr>
            <w:r w:rsidRPr="00234EED">
              <w:rPr>
                <w:sz w:val="14"/>
                <w:szCs w:val="14"/>
              </w:rPr>
              <w:t>Покупка в г. Новокузнецк  КЛ-6 кВ протяженностью 0,6км, ПС 6/0,4 кВ  мощностью 1,26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550CD9" w14:textId="77777777" w:rsidR="00234EED" w:rsidRPr="00234EED" w:rsidRDefault="00234EED" w:rsidP="00234EED">
            <w:pPr>
              <w:jc w:val="center"/>
              <w:rPr>
                <w:sz w:val="14"/>
                <w:szCs w:val="14"/>
              </w:rPr>
            </w:pPr>
            <w:r w:rsidRPr="00234EED">
              <w:rPr>
                <w:sz w:val="14"/>
                <w:szCs w:val="14"/>
              </w:rPr>
              <w:t>I_432_КуЭ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9DADB91" w14:textId="77777777" w:rsidR="00234EED" w:rsidRPr="00234EED" w:rsidRDefault="00234EED" w:rsidP="00234EED">
            <w:pPr>
              <w:jc w:val="center"/>
              <w:rPr>
                <w:sz w:val="14"/>
                <w:szCs w:val="14"/>
              </w:rPr>
            </w:pPr>
            <w:r w:rsidRPr="00234EED">
              <w:rPr>
                <w:sz w:val="14"/>
                <w:szCs w:val="14"/>
              </w:rPr>
              <w:t>0,66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C261189"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B7B6FAA" w14:textId="77777777" w:rsidR="00234EED" w:rsidRPr="00234EED" w:rsidRDefault="00234EED" w:rsidP="00234EED">
            <w:pPr>
              <w:jc w:val="center"/>
              <w:rPr>
                <w:sz w:val="14"/>
                <w:szCs w:val="14"/>
              </w:rPr>
            </w:pPr>
            <w:r w:rsidRPr="00234EED">
              <w:rPr>
                <w:sz w:val="14"/>
                <w:szCs w:val="14"/>
              </w:rPr>
              <w:t>0,66</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9779DC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CEBDC83"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F7780E7"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6990CAA"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8879B1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554B5B0"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DCB0AF6"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1705A08"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24F8A1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78454A" w14:textId="77777777" w:rsidR="00234EED" w:rsidRPr="00234EED" w:rsidRDefault="00234EED" w:rsidP="00234EED">
            <w:pPr>
              <w:jc w:val="center"/>
              <w:rPr>
                <w:sz w:val="14"/>
                <w:szCs w:val="14"/>
              </w:rPr>
            </w:pPr>
            <w:r w:rsidRPr="00234EED">
              <w:rPr>
                <w:sz w:val="14"/>
                <w:szCs w:val="14"/>
              </w:rPr>
              <w:t>Покупка в г. Новокузнецк  ВЛ-35 кВ протяженностью 5,9 км, ПС 35 кВ  мощностью 26 МВА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06D3DD" w14:textId="77777777" w:rsidR="00234EED" w:rsidRPr="00234EED" w:rsidRDefault="00234EED" w:rsidP="00234EED">
            <w:pPr>
              <w:jc w:val="center"/>
              <w:rPr>
                <w:sz w:val="14"/>
                <w:szCs w:val="14"/>
              </w:rPr>
            </w:pPr>
            <w:r w:rsidRPr="00234EED">
              <w:rPr>
                <w:sz w:val="14"/>
                <w:szCs w:val="14"/>
              </w:rPr>
              <w:t>I_433_КуЭ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FAB707" w14:textId="77777777" w:rsidR="00234EED" w:rsidRPr="00234EED" w:rsidRDefault="00234EED" w:rsidP="00234EED">
            <w:pPr>
              <w:jc w:val="center"/>
              <w:rPr>
                <w:sz w:val="14"/>
                <w:szCs w:val="14"/>
              </w:rPr>
            </w:pPr>
            <w:r w:rsidRPr="00234EED">
              <w:rPr>
                <w:sz w:val="14"/>
                <w:szCs w:val="14"/>
              </w:rPr>
              <w:t>12,19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74C570A"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6B4101F" w14:textId="77777777" w:rsidR="00234EED" w:rsidRPr="00234EED" w:rsidRDefault="00234EED" w:rsidP="00234EED">
            <w:pPr>
              <w:jc w:val="center"/>
              <w:rPr>
                <w:sz w:val="14"/>
                <w:szCs w:val="14"/>
              </w:rPr>
            </w:pPr>
            <w:r w:rsidRPr="00234EED">
              <w:rPr>
                <w:sz w:val="14"/>
                <w:szCs w:val="14"/>
              </w:rPr>
              <w:t>12,19</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DB47E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B627688"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B6A24C9"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21203B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825755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0149AF3"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189232A"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516AF4B"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7BFEBA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718262" w14:textId="77777777" w:rsidR="00234EED" w:rsidRPr="00234EED" w:rsidRDefault="00234EED" w:rsidP="00234EED">
            <w:pPr>
              <w:jc w:val="center"/>
              <w:rPr>
                <w:sz w:val="14"/>
                <w:szCs w:val="14"/>
              </w:rPr>
            </w:pPr>
            <w:r w:rsidRPr="00234EED">
              <w:rPr>
                <w:sz w:val="14"/>
                <w:szCs w:val="14"/>
              </w:rPr>
              <w:t>Строительство нового блочно-модульного здания Ильинского  МУ Новокузнецкого РЭС</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A3C504" w14:textId="77777777" w:rsidR="00234EED" w:rsidRPr="00234EED" w:rsidRDefault="00234EED" w:rsidP="00234EED">
            <w:pPr>
              <w:jc w:val="center"/>
              <w:rPr>
                <w:sz w:val="14"/>
                <w:szCs w:val="14"/>
              </w:rPr>
            </w:pPr>
            <w:r w:rsidRPr="00234EED">
              <w:rPr>
                <w:sz w:val="14"/>
                <w:szCs w:val="14"/>
              </w:rPr>
              <w:t>H_286_КуЭ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C9F501" w14:textId="77777777" w:rsidR="00234EED" w:rsidRPr="00234EED" w:rsidRDefault="00234EED" w:rsidP="00234EED">
            <w:pPr>
              <w:jc w:val="center"/>
              <w:rPr>
                <w:sz w:val="14"/>
                <w:szCs w:val="14"/>
              </w:rPr>
            </w:pPr>
            <w:r w:rsidRPr="00234EED">
              <w:rPr>
                <w:sz w:val="14"/>
                <w:szCs w:val="14"/>
              </w:rPr>
              <w:t>0,42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C91D4D" w14:textId="77777777" w:rsidR="00234EED" w:rsidRPr="00234EED" w:rsidRDefault="00234EED" w:rsidP="00234EED">
            <w:pPr>
              <w:jc w:val="center"/>
              <w:rPr>
                <w:sz w:val="14"/>
                <w:szCs w:val="14"/>
              </w:rPr>
            </w:pPr>
            <w:r w:rsidRPr="00234EED">
              <w:rPr>
                <w:sz w:val="14"/>
                <w:szCs w:val="14"/>
              </w:rPr>
              <w:t>0,42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275E93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80BF72" w14:textId="77777777" w:rsidR="00234EED" w:rsidRPr="00234EED" w:rsidRDefault="00234EED" w:rsidP="00234EED">
            <w:pPr>
              <w:jc w:val="center"/>
              <w:rPr>
                <w:sz w:val="14"/>
                <w:szCs w:val="14"/>
              </w:rPr>
            </w:pPr>
            <w:r w:rsidRPr="00234EED">
              <w:rPr>
                <w:sz w:val="14"/>
                <w:szCs w:val="14"/>
              </w:rPr>
              <w:t>0,38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63D316F" w14:textId="77777777" w:rsidR="00234EED" w:rsidRPr="00234EED" w:rsidRDefault="00234EED" w:rsidP="00234EED">
            <w:pPr>
              <w:jc w:val="center"/>
              <w:rPr>
                <w:sz w:val="14"/>
                <w:szCs w:val="14"/>
              </w:rPr>
            </w:pPr>
            <w:r w:rsidRPr="00234EED">
              <w:rPr>
                <w:sz w:val="14"/>
                <w:szCs w:val="14"/>
              </w:rPr>
              <w:t>0,33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49E51EE" w14:textId="77777777" w:rsidR="00234EED" w:rsidRPr="00234EED" w:rsidRDefault="00234EED" w:rsidP="00234EED">
            <w:pPr>
              <w:jc w:val="center"/>
              <w:rPr>
                <w:sz w:val="14"/>
                <w:szCs w:val="14"/>
              </w:rPr>
            </w:pPr>
            <w:r w:rsidRPr="00234EED">
              <w:rPr>
                <w:sz w:val="14"/>
                <w:szCs w:val="14"/>
              </w:rPr>
              <w:t>0,05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8B9F2CD" w14:textId="77777777" w:rsidR="00234EED" w:rsidRPr="00234EED" w:rsidRDefault="00234EED" w:rsidP="00234EED">
            <w:pPr>
              <w:jc w:val="center"/>
              <w:rPr>
                <w:sz w:val="14"/>
                <w:szCs w:val="14"/>
              </w:rPr>
            </w:pPr>
            <w:r w:rsidRPr="00234EED">
              <w:rPr>
                <w:sz w:val="14"/>
                <w:szCs w:val="14"/>
              </w:rPr>
              <w:t>0,33</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0A4661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DEC2125" w14:textId="77777777" w:rsidR="00234EED" w:rsidRPr="00234EED" w:rsidRDefault="00234EED" w:rsidP="00234EED">
            <w:pPr>
              <w:jc w:val="center"/>
              <w:rPr>
                <w:sz w:val="14"/>
                <w:szCs w:val="14"/>
              </w:rPr>
            </w:pPr>
            <w:r w:rsidRPr="00234EED">
              <w:rPr>
                <w:sz w:val="14"/>
                <w:szCs w:val="14"/>
              </w:rPr>
              <w:t>0,33</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6C05E2A" w14:textId="77777777" w:rsidR="00234EED" w:rsidRPr="00234EED" w:rsidRDefault="00234EED" w:rsidP="00234EED">
            <w:pPr>
              <w:jc w:val="center"/>
              <w:rPr>
                <w:sz w:val="14"/>
                <w:szCs w:val="14"/>
              </w:rPr>
            </w:pPr>
            <w:r w:rsidRPr="00234EED">
              <w:rPr>
                <w:sz w:val="14"/>
                <w:szCs w:val="14"/>
              </w:rPr>
              <w:t>0,28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CE92868"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9A3D25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BF751F" w14:textId="77777777" w:rsidR="00234EED" w:rsidRPr="00234EED" w:rsidRDefault="00234EED" w:rsidP="00234EED">
            <w:pPr>
              <w:jc w:val="center"/>
              <w:rPr>
                <w:sz w:val="14"/>
                <w:szCs w:val="14"/>
              </w:rPr>
            </w:pPr>
            <w:r w:rsidRPr="00234EED">
              <w:rPr>
                <w:sz w:val="14"/>
                <w:szCs w:val="14"/>
              </w:rPr>
              <w:t xml:space="preserve">Покупка электролабораторий и прочей спецтехники (КуЭ) в количестве 1 ед. </w:t>
            </w:r>
            <w:r w:rsidRPr="00234EED">
              <w:rPr>
                <w:sz w:val="14"/>
                <w:szCs w:val="14"/>
              </w:rPr>
              <w:br/>
              <w:t>2016г: Фронтальный погрузчик-1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3FD2D35" w14:textId="77777777" w:rsidR="00234EED" w:rsidRPr="00234EED" w:rsidRDefault="00234EED" w:rsidP="00234EED">
            <w:pPr>
              <w:jc w:val="center"/>
              <w:rPr>
                <w:sz w:val="14"/>
                <w:szCs w:val="14"/>
              </w:rPr>
            </w:pPr>
            <w:r w:rsidRPr="00234EED">
              <w:rPr>
                <w:sz w:val="14"/>
                <w:szCs w:val="14"/>
              </w:rPr>
              <w:t>F_63_КуЭ (а)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2BC295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78AB557"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F5B9010"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6B2B54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E06E7C"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CFB45C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EB13FCF"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0E9B17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04A87E4"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64BDEE4"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7B298FB" w14:textId="77777777" w:rsidR="00234EED" w:rsidRPr="00234EED" w:rsidRDefault="00234EED" w:rsidP="00234EED">
            <w:pPr>
              <w:jc w:val="center"/>
              <w:rPr>
                <w:sz w:val="14"/>
                <w:szCs w:val="14"/>
              </w:rPr>
            </w:pPr>
          </w:p>
        </w:tc>
      </w:tr>
      <w:tr w:rsidR="00234EED" w:rsidRPr="00234EED" w14:paraId="6E45302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C82E17" w14:textId="77777777" w:rsidR="00234EED" w:rsidRPr="00234EED" w:rsidRDefault="00234EED" w:rsidP="00234EED">
            <w:pPr>
              <w:jc w:val="center"/>
              <w:rPr>
                <w:sz w:val="14"/>
                <w:szCs w:val="14"/>
              </w:rPr>
            </w:pPr>
            <w:r w:rsidRPr="00234EED">
              <w:rPr>
                <w:sz w:val="14"/>
                <w:szCs w:val="14"/>
              </w:rPr>
              <w:t>Покупка электролабораторий и прочей спецтехники (КуЭ) в количестве 20 единиц:</w:t>
            </w:r>
            <w:r w:rsidRPr="00234EED">
              <w:rPr>
                <w:sz w:val="14"/>
                <w:szCs w:val="14"/>
              </w:rPr>
              <w:br/>
              <w:t>2017г: в кол-ве 20 ед. (АГП-18 м. - 14 ед., Экскаватор - 1 ед., Кран - 1 ед., Мульчер - 1 ед., Экскаватор-Погрузчик - 1ед., Треловочный трактор - 1 ед., Экскаватор-Погрузчик с навесным оборудованием - 1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9CF8D4" w14:textId="77777777" w:rsidR="00234EED" w:rsidRPr="00234EED" w:rsidRDefault="00234EED" w:rsidP="00234EED">
            <w:pPr>
              <w:jc w:val="center"/>
              <w:rPr>
                <w:sz w:val="14"/>
                <w:szCs w:val="14"/>
              </w:rPr>
            </w:pPr>
            <w:r w:rsidRPr="00234EED">
              <w:rPr>
                <w:sz w:val="14"/>
                <w:szCs w:val="14"/>
              </w:rPr>
              <w:t>H_63.2_КуЭ (а)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02BA0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6A67BCD"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BE82D3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1C0E64" w14:textId="77777777" w:rsidR="00234EED" w:rsidRPr="00234EED" w:rsidRDefault="00234EED" w:rsidP="00234EED">
            <w:pPr>
              <w:jc w:val="center"/>
              <w:rPr>
                <w:sz w:val="14"/>
                <w:szCs w:val="14"/>
              </w:rPr>
            </w:pPr>
            <w:r w:rsidRPr="00234EED">
              <w:rPr>
                <w:sz w:val="14"/>
                <w:szCs w:val="14"/>
              </w:rPr>
              <w:t>8,85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06109FE" w14:textId="77777777" w:rsidR="00234EED" w:rsidRPr="00234EED" w:rsidRDefault="00234EED" w:rsidP="00234EED">
            <w:pPr>
              <w:jc w:val="center"/>
              <w:rPr>
                <w:sz w:val="14"/>
                <w:szCs w:val="14"/>
              </w:rPr>
            </w:pPr>
            <w:r w:rsidRPr="00234EED">
              <w:rPr>
                <w:sz w:val="14"/>
                <w:szCs w:val="14"/>
              </w:rPr>
              <w:t>7,50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5C90BD3" w14:textId="77777777" w:rsidR="00234EED" w:rsidRPr="00234EED" w:rsidRDefault="00234EED" w:rsidP="00234EED">
            <w:pPr>
              <w:jc w:val="center"/>
              <w:rPr>
                <w:sz w:val="14"/>
                <w:szCs w:val="14"/>
              </w:rPr>
            </w:pPr>
            <w:r w:rsidRPr="00234EED">
              <w:rPr>
                <w:sz w:val="14"/>
                <w:szCs w:val="14"/>
              </w:rPr>
              <w:t>1,35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CD75A1F"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CA92F8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19126D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88B9C96"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F02ECDA"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3FE5F14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56050A" w14:textId="77777777" w:rsidR="00234EED" w:rsidRPr="00234EED" w:rsidRDefault="00234EED" w:rsidP="00234EED">
            <w:pPr>
              <w:jc w:val="center"/>
              <w:rPr>
                <w:sz w:val="14"/>
                <w:szCs w:val="14"/>
              </w:rPr>
            </w:pPr>
            <w:r w:rsidRPr="00234EED">
              <w:rPr>
                <w:sz w:val="14"/>
                <w:szCs w:val="14"/>
              </w:rPr>
              <w:t>Покупка грузовых автомобилей (КуЭ) в количестве 10 единицы:</w:t>
            </w:r>
            <w:r w:rsidRPr="00234EED">
              <w:rPr>
                <w:sz w:val="14"/>
                <w:szCs w:val="14"/>
              </w:rPr>
              <w:br/>
              <w:t>2016: в кол-ве 10 ед. (Полуприцеп - 1 ед., Прицеп-роспуск - 4 ед., Бортовой автомобиль с КМУ - 2 ед., Седельный тягач - 2 ед., Снегоход Буран - 1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0C309D" w14:textId="77777777" w:rsidR="00234EED" w:rsidRPr="00234EED" w:rsidRDefault="00234EED" w:rsidP="00234EED">
            <w:pPr>
              <w:jc w:val="center"/>
              <w:rPr>
                <w:sz w:val="14"/>
                <w:szCs w:val="14"/>
              </w:rPr>
            </w:pPr>
            <w:r w:rsidRPr="00234EED">
              <w:rPr>
                <w:sz w:val="14"/>
                <w:szCs w:val="14"/>
              </w:rPr>
              <w:t>F_63_КуЭ (б)</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B1EB1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C9505C9"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C0BB27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CAF6F2"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7068B9"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36E4DA2"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9A5242D"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F69DAD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AFE4EB1"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91DA02F"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0971AA6" w14:textId="77777777" w:rsidR="00234EED" w:rsidRPr="00234EED" w:rsidRDefault="00234EED" w:rsidP="00234EED">
            <w:pPr>
              <w:jc w:val="center"/>
              <w:rPr>
                <w:sz w:val="14"/>
                <w:szCs w:val="14"/>
              </w:rPr>
            </w:pPr>
          </w:p>
        </w:tc>
      </w:tr>
      <w:tr w:rsidR="00234EED" w:rsidRPr="00234EED" w14:paraId="5404C6B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64FEC3" w14:textId="77777777" w:rsidR="00234EED" w:rsidRPr="00234EED" w:rsidRDefault="00234EED" w:rsidP="00234EED">
            <w:pPr>
              <w:jc w:val="center"/>
              <w:rPr>
                <w:sz w:val="14"/>
                <w:szCs w:val="14"/>
              </w:rPr>
            </w:pPr>
            <w:r w:rsidRPr="00234EED">
              <w:rPr>
                <w:sz w:val="14"/>
                <w:szCs w:val="14"/>
              </w:rPr>
              <w:t>Покупка грузовых автомобилей (КуЭ) в количестве 8 единиц:</w:t>
            </w:r>
            <w:r w:rsidRPr="00234EED">
              <w:rPr>
                <w:sz w:val="14"/>
                <w:szCs w:val="14"/>
              </w:rPr>
              <w:br/>
              <w:t>2017: в кол-ве 8ед. (Прицеп-роспуск - 1ед., Бортовой автомобиль с КМУ - 4 ед., Бортовой автомобиль с КМУ - 3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8E7455" w14:textId="77777777" w:rsidR="00234EED" w:rsidRPr="00234EED" w:rsidRDefault="00234EED" w:rsidP="00234EED">
            <w:pPr>
              <w:jc w:val="center"/>
              <w:rPr>
                <w:sz w:val="14"/>
                <w:szCs w:val="14"/>
              </w:rPr>
            </w:pPr>
            <w:r w:rsidRPr="00234EED">
              <w:rPr>
                <w:sz w:val="14"/>
                <w:szCs w:val="14"/>
              </w:rPr>
              <w:t>H_63.2_КуЭ (б)</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118D29" w14:textId="77777777" w:rsidR="00234EED" w:rsidRPr="00234EED" w:rsidRDefault="00234EED" w:rsidP="00234EED">
            <w:pPr>
              <w:jc w:val="center"/>
              <w:rPr>
                <w:sz w:val="14"/>
                <w:szCs w:val="14"/>
              </w:rPr>
            </w:pPr>
            <w:r w:rsidRPr="00234EED">
              <w:rPr>
                <w:sz w:val="14"/>
                <w:szCs w:val="14"/>
              </w:rPr>
              <w:t>1,59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4614526" w14:textId="77777777" w:rsidR="00234EED" w:rsidRPr="00234EED" w:rsidRDefault="00234EED" w:rsidP="00234EED">
            <w:pPr>
              <w:jc w:val="center"/>
              <w:rPr>
                <w:sz w:val="14"/>
                <w:szCs w:val="14"/>
              </w:rPr>
            </w:pPr>
            <w:r w:rsidRPr="00234EED">
              <w:rPr>
                <w:sz w:val="14"/>
                <w:szCs w:val="14"/>
              </w:rPr>
              <w:t>1,59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2A681D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8CF25E9" w14:textId="77777777" w:rsidR="00234EED" w:rsidRPr="00234EED" w:rsidRDefault="00234EED" w:rsidP="00234EED">
            <w:pPr>
              <w:jc w:val="center"/>
              <w:rPr>
                <w:sz w:val="14"/>
                <w:szCs w:val="14"/>
              </w:rPr>
            </w:pPr>
            <w:r w:rsidRPr="00234EED">
              <w:rPr>
                <w:sz w:val="14"/>
                <w:szCs w:val="14"/>
              </w:rPr>
              <w:t>6,81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DEE4691" w14:textId="77777777" w:rsidR="00234EED" w:rsidRPr="00234EED" w:rsidRDefault="00234EED" w:rsidP="00234EED">
            <w:pPr>
              <w:jc w:val="center"/>
              <w:rPr>
                <w:sz w:val="14"/>
                <w:szCs w:val="14"/>
              </w:rPr>
            </w:pPr>
            <w:r w:rsidRPr="00234EED">
              <w:rPr>
                <w:sz w:val="14"/>
                <w:szCs w:val="14"/>
              </w:rPr>
              <w:t>5,77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9160A3B" w14:textId="77777777" w:rsidR="00234EED" w:rsidRPr="00234EED" w:rsidRDefault="00234EED" w:rsidP="00234EED">
            <w:pPr>
              <w:jc w:val="center"/>
              <w:rPr>
                <w:sz w:val="14"/>
                <w:szCs w:val="14"/>
              </w:rPr>
            </w:pPr>
            <w:r w:rsidRPr="00234EED">
              <w:rPr>
                <w:sz w:val="14"/>
                <w:szCs w:val="14"/>
              </w:rPr>
              <w:t>1,04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D936675" w14:textId="77777777" w:rsidR="00234EED" w:rsidRPr="00234EED" w:rsidRDefault="00234EED" w:rsidP="00234EED">
            <w:pPr>
              <w:jc w:val="center"/>
              <w:rPr>
                <w:sz w:val="14"/>
                <w:szCs w:val="14"/>
              </w:rPr>
            </w:pPr>
            <w:r w:rsidRPr="00234EED">
              <w:rPr>
                <w:sz w:val="14"/>
                <w:szCs w:val="14"/>
              </w:rPr>
              <w:t>1,59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ACE54FE"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89F80D9" w14:textId="77777777" w:rsidR="00234EED" w:rsidRPr="00234EED" w:rsidRDefault="00234EED" w:rsidP="00234EED">
            <w:pPr>
              <w:jc w:val="center"/>
              <w:rPr>
                <w:sz w:val="14"/>
                <w:szCs w:val="14"/>
              </w:rPr>
            </w:pPr>
            <w:r w:rsidRPr="00234EED">
              <w:rPr>
                <w:sz w:val="14"/>
                <w:szCs w:val="14"/>
              </w:rPr>
              <w:t>1,59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A1EBFF3" w14:textId="77777777" w:rsidR="00234EED" w:rsidRPr="00234EED" w:rsidRDefault="00234EED" w:rsidP="00234EED">
            <w:pPr>
              <w:jc w:val="center"/>
              <w:rPr>
                <w:sz w:val="14"/>
                <w:szCs w:val="14"/>
              </w:rPr>
            </w:pPr>
            <w:r w:rsidRPr="00234EED">
              <w:rPr>
                <w:sz w:val="14"/>
                <w:szCs w:val="14"/>
              </w:rPr>
              <w:t>1,34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8B6B32E"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653758C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4981D3" w14:textId="77777777" w:rsidR="00234EED" w:rsidRPr="00234EED" w:rsidRDefault="00234EED" w:rsidP="00234EED">
            <w:pPr>
              <w:jc w:val="center"/>
              <w:rPr>
                <w:sz w:val="14"/>
                <w:szCs w:val="14"/>
              </w:rPr>
            </w:pPr>
            <w:r w:rsidRPr="00234EED">
              <w:rPr>
                <w:sz w:val="14"/>
                <w:szCs w:val="14"/>
              </w:rPr>
              <w:t>Покупка бурильно-крановых машин (КуЭ) в количестве 13 единиц:</w:t>
            </w:r>
            <w:r w:rsidRPr="00234EED">
              <w:rPr>
                <w:sz w:val="14"/>
                <w:szCs w:val="14"/>
              </w:rPr>
              <w:br/>
              <w:t>2017г: в кол-ве 13 ед. (БКМ - 10 ед., МКМ200 - 3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065FD4" w14:textId="77777777" w:rsidR="00234EED" w:rsidRPr="00234EED" w:rsidRDefault="00234EED" w:rsidP="00234EED">
            <w:pPr>
              <w:jc w:val="center"/>
              <w:rPr>
                <w:sz w:val="14"/>
                <w:szCs w:val="14"/>
              </w:rPr>
            </w:pPr>
            <w:r w:rsidRPr="00234EED">
              <w:rPr>
                <w:sz w:val="14"/>
                <w:szCs w:val="14"/>
              </w:rPr>
              <w:t>H_63.2_КуЭ (в)</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974299"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DE2C7B7"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014930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59E57C"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C5B3BE"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28D56D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34A4A21"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40AB8C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A5F1CCF"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DE0F05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971FE58" w14:textId="77777777" w:rsidR="00234EED" w:rsidRPr="00234EED" w:rsidRDefault="00234EED" w:rsidP="00234EED">
            <w:pPr>
              <w:jc w:val="center"/>
              <w:rPr>
                <w:sz w:val="14"/>
                <w:szCs w:val="14"/>
              </w:rPr>
            </w:pPr>
          </w:p>
        </w:tc>
      </w:tr>
      <w:tr w:rsidR="00234EED" w:rsidRPr="00234EED" w14:paraId="5C96EC3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567A5B" w14:textId="77777777" w:rsidR="00234EED" w:rsidRPr="00234EED" w:rsidRDefault="00234EED" w:rsidP="00234EED">
            <w:pPr>
              <w:jc w:val="center"/>
              <w:rPr>
                <w:sz w:val="14"/>
                <w:szCs w:val="14"/>
              </w:rPr>
            </w:pPr>
            <w:r w:rsidRPr="00234EED">
              <w:rPr>
                <w:sz w:val="14"/>
                <w:szCs w:val="14"/>
              </w:rPr>
              <w:t>Покупка бригадных автомобилей (КуЭ) в количестве 41 единица:</w:t>
            </w:r>
            <w:r w:rsidRPr="00234EED">
              <w:rPr>
                <w:sz w:val="14"/>
                <w:szCs w:val="14"/>
              </w:rPr>
              <w:br/>
              <w:t>2017г: в кол-ве 41 ед. (Бригадный автомобиль - 7 ед., Бригадный микроавтобус - 11 ед., Грузовой бортовой с фургоном - 11 ед., Автомобиль легковой "Лада Веста" - 3 ед., Грузопассажирский автомобиль, 6+2 мест - 6 ед., Транспортно-бытовая машина - 2 ед., Легковой автомобиль повышенной проходимости - 1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BA0AC47" w14:textId="77777777" w:rsidR="00234EED" w:rsidRPr="00234EED" w:rsidRDefault="00234EED" w:rsidP="00234EED">
            <w:pPr>
              <w:jc w:val="center"/>
              <w:rPr>
                <w:sz w:val="14"/>
                <w:szCs w:val="14"/>
              </w:rPr>
            </w:pPr>
            <w:r w:rsidRPr="00234EED">
              <w:rPr>
                <w:sz w:val="14"/>
                <w:szCs w:val="14"/>
              </w:rPr>
              <w:t>H_63.2_КуЭ (г)</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DFE1AF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85DB3F9"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DCE386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B5715FF" w14:textId="77777777" w:rsidR="00234EED" w:rsidRPr="00234EED" w:rsidRDefault="00234EED" w:rsidP="00234EED">
            <w:pPr>
              <w:jc w:val="center"/>
              <w:rPr>
                <w:sz w:val="14"/>
                <w:szCs w:val="14"/>
              </w:rPr>
            </w:pPr>
            <w:r w:rsidRPr="00234EED">
              <w:rPr>
                <w:sz w:val="14"/>
                <w:szCs w:val="14"/>
              </w:rPr>
              <w:t>6,04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6F3A93B" w14:textId="77777777" w:rsidR="00234EED" w:rsidRPr="00234EED" w:rsidRDefault="00234EED" w:rsidP="00234EED">
            <w:pPr>
              <w:jc w:val="center"/>
              <w:rPr>
                <w:sz w:val="14"/>
                <w:szCs w:val="14"/>
              </w:rPr>
            </w:pPr>
            <w:r w:rsidRPr="00234EED">
              <w:rPr>
                <w:sz w:val="14"/>
                <w:szCs w:val="14"/>
              </w:rPr>
              <w:t>5,12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CB03537" w14:textId="77777777" w:rsidR="00234EED" w:rsidRPr="00234EED" w:rsidRDefault="00234EED" w:rsidP="00234EED">
            <w:pPr>
              <w:jc w:val="center"/>
              <w:rPr>
                <w:sz w:val="14"/>
                <w:szCs w:val="14"/>
              </w:rPr>
            </w:pPr>
            <w:r w:rsidRPr="00234EED">
              <w:rPr>
                <w:sz w:val="14"/>
                <w:szCs w:val="14"/>
              </w:rPr>
              <w:t>0,92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EF677B1"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05A8CC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CD69E94"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08E8521"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6963C5F"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53D7D91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F1D74C" w14:textId="77777777" w:rsidR="00234EED" w:rsidRPr="00234EED" w:rsidRDefault="00234EED" w:rsidP="00234EED">
            <w:pPr>
              <w:jc w:val="center"/>
              <w:rPr>
                <w:sz w:val="14"/>
                <w:szCs w:val="14"/>
              </w:rPr>
            </w:pPr>
            <w:r w:rsidRPr="00234EED">
              <w:rPr>
                <w:sz w:val="14"/>
                <w:szCs w:val="14"/>
              </w:rPr>
              <w:t>Покупка диагностического и измерительного оборудования, приборов РЗА (КуЭ) в количестве 44 единиц:</w:t>
            </w:r>
            <w:r w:rsidRPr="00234EED">
              <w:rPr>
                <w:sz w:val="14"/>
                <w:szCs w:val="14"/>
              </w:rPr>
              <w:br/>
              <w:t>2017г: в количестве 44 ед. (Аппарат испытания диэлектриков – 3 ед., Миллиометр – 2 ед., Прибор контроля тока утечки с датчиком тока – 3 ед., Автоматизированная установка измерения диэлектрических потерь трансформаторного масла – 3 ед., Кулонометрический титратор Фишера – 2 ед., Комплекс измерительный для диагностики качества контуров заземления – 1 ед., Измеритель тангенса диэлектрических потерь и емкости высоковольтной изоляции – 3 ед., Прибор для измерения параметров силовых трансформаторов – 3 ед., Аппарат испытания диэлектриков 1 ед., Измеритель сопротивления обмоток  - 1 ед., Прибор для  поиска повреждений любого типа в любых силовых кабелях напряжением 0,4-35 кВ – 3 ед., Сте0 высоковольтный стационарный – 1 ед., Прибор для определения температуры вспышки – 1 ед., Тепловизор - 1 ед., Универсальный комплекс на базе испытательного прибора для проверки первичного и вторичного электрооборудования - 1 ед., Испытательный прибор для проверки первичного и вторичного электрооборудования – 2.ед, Энергомонитор с клещами токоизмерительными 300/3000А – 10 ед., Расходомер ультразвуковой портативный – 1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DD511A" w14:textId="77777777" w:rsidR="00234EED" w:rsidRPr="00234EED" w:rsidRDefault="00234EED" w:rsidP="00234EED">
            <w:pPr>
              <w:jc w:val="center"/>
              <w:rPr>
                <w:sz w:val="14"/>
                <w:szCs w:val="14"/>
              </w:rPr>
            </w:pPr>
            <w:r w:rsidRPr="00234EED">
              <w:rPr>
                <w:sz w:val="14"/>
                <w:szCs w:val="14"/>
              </w:rPr>
              <w:t>H_64.2_КуЭ (а)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17D522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FC45CE2"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B2C19F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ED62E4"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EF77B00"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736955B"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40C7C2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E04CC6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92331AA"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63505E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B310D4B" w14:textId="77777777" w:rsidR="00234EED" w:rsidRPr="00234EED" w:rsidRDefault="00234EED" w:rsidP="00234EED">
            <w:pPr>
              <w:jc w:val="center"/>
              <w:rPr>
                <w:sz w:val="14"/>
                <w:szCs w:val="14"/>
              </w:rPr>
            </w:pPr>
          </w:p>
        </w:tc>
      </w:tr>
      <w:tr w:rsidR="00234EED" w:rsidRPr="00234EED" w14:paraId="16293E8E"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AF9E39" w14:textId="77777777" w:rsidR="00234EED" w:rsidRPr="00234EED" w:rsidRDefault="00234EED" w:rsidP="00234EED">
            <w:pPr>
              <w:jc w:val="center"/>
              <w:rPr>
                <w:sz w:val="14"/>
                <w:szCs w:val="14"/>
              </w:rPr>
            </w:pPr>
            <w:r w:rsidRPr="00234EED">
              <w:rPr>
                <w:sz w:val="14"/>
                <w:szCs w:val="14"/>
              </w:rPr>
              <w:t>Покупка генераторов, электрических двигателей и станций, прочего оборудования хозяйственных нужд  (КуЭ) в количестве 53 единиц:</w:t>
            </w:r>
            <w:r w:rsidRPr="00234EED">
              <w:rPr>
                <w:sz w:val="14"/>
                <w:szCs w:val="14"/>
              </w:rPr>
              <w:br/>
              <w:t>2017г: в количестве 53 ед. (Аварийные осветительные установки - 2 ед., Световые Вышки Мини с генератором - 3 ед., Приб.контр. выс.вольт. выкл - 1 ед., Аварийные осветительные установки - 3 ед., Гайковерт - 3 ед., Дальномер лазерный - 1 ед., Мотобур - 3 ед., Набор Жулева - 3 ед., Набор для монтажа и ремонта СИП - 3 ед., Набор для монтажа и ремонту СИП -3 ед., Робот-тренажер - 1 ед., Установка УВФ-5000 - 1 ед., Шкаф сушильный - 8 ед., ЭЛЕКТРОСТАНЦИЯ порт. - 7 ед., Газоанализатор - 3 ед., Цифровой осциллограф  - 3ед., Пресс с матрицами - 1 ед., Насосная станция - 1 ед., Домкарт винтовой - 1 ед., Леюедка бензиновая - 1 ед., Приб.контр. выс.вольт. - 4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55AEE5" w14:textId="77777777" w:rsidR="00234EED" w:rsidRPr="00234EED" w:rsidRDefault="00234EED" w:rsidP="00234EED">
            <w:pPr>
              <w:jc w:val="center"/>
              <w:rPr>
                <w:sz w:val="14"/>
                <w:szCs w:val="14"/>
              </w:rPr>
            </w:pPr>
            <w:r w:rsidRPr="00234EED">
              <w:rPr>
                <w:sz w:val="14"/>
                <w:szCs w:val="14"/>
              </w:rPr>
              <w:t>H_64.2_КуЭ (б)</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8237E4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4AF4F25"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47BF58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2868FD6" w14:textId="77777777" w:rsidR="00234EED" w:rsidRPr="00234EED" w:rsidRDefault="00234EED" w:rsidP="00234EED">
            <w:pPr>
              <w:jc w:val="center"/>
              <w:rPr>
                <w:sz w:val="14"/>
                <w:szCs w:val="14"/>
              </w:rPr>
            </w:pPr>
            <w:r w:rsidRPr="00234EED">
              <w:rPr>
                <w:sz w:val="14"/>
                <w:szCs w:val="14"/>
              </w:rPr>
              <w:t>4,50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F48D84A" w14:textId="77777777" w:rsidR="00234EED" w:rsidRPr="00234EED" w:rsidRDefault="00234EED" w:rsidP="00234EED">
            <w:pPr>
              <w:jc w:val="center"/>
              <w:rPr>
                <w:sz w:val="14"/>
                <w:szCs w:val="14"/>
              </w:rPr>
            </w:pPr>
            <w:r w:rsidRPr="00234EED">
              <w:rPr>
                <w:sz w:val="14"/>
                <w:szCs w:val="14"/>
              </w:rPr>
              <w:t>3,50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89E56A9" w14:textId="77777777" w:rsidR="00234EED" w:rsidRPr="00234EED" w:rsidRDefault="00234EED" w:rsidP="00234EED">
            <w:pPr>
              <w:jc w:val="center"/>
              <w:rPr>
                <w:sz w:val="14"/>
                <w:szCs w:val="14"/>
              </w:rPr>
            </w:pPr>
            <w:r w:rsidRPr="00234EED">
              <w:rPr>
                <w:sz w:val="14"/>
                <w:szCs w:val="14"/>
              </w:rPr>
              <w:t>1,00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D6F920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C42AB8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4BC2E4B"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248C6A4"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CF961C9"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25796E5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517B97" w14:textId="77777777" w:rsidR="00234EED" w:rsidRPr="00234EED" w:rsidRDefault="00234EED" w:rsidP="00234EED">
            <w:pPr>
              <w:jc w:val="center"/>
              <w:rPr>
                <w:sz w:val="14"/>
                <w:szCs w:val="14"/>
              </w:rPr>
            </w:pPr>
            <w:r w:rsidRPr="00234EED">
              <w:rPr>
                <w:sz w:val="14"/>
                <w:szCs w:val="14"/>
              </w:rPr>
              <w:t xml:space="preserve">Покупка оборудования связи, ИТ-оборудования (КуЭ) в количестве 5 единиц: </w:t>
            </w:r>
            <w:r w:rsidRPr="00234EED">
              <w:rPr>
                <w:sz w:val="14"/>
                <w:szCs w:val="14"/>
              </w:rPr>
              <w:br/>
              <w:t>2017г: в количестве 5 ед. (Плоттер  - 1 ед., МФУ (принтер, сканер, копир) - 2 ед., Сканер - 2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BFF3DED" w14:textId="77777777" w:rsidR="00234EED" w:rsidRPr="00234EED" w:rsidRDefault="00234EED" w:rsidP="00234EED">
            <w:pPr>
              <w:jc w:val="center"/>
              <w:rPr>
                <w:sz w:val="14"/>
                <w:szCs w:val="14"/>
              </w:rPr>
            </w:pPr>
            <w:r w:rsidRPr="00234EED">
              <w:rPr>
                <w:sz w:val="14"/>
                <w:szCs w:val="14"/>
              </w:rPr>
              <w:t>H_64.2_КуЭ (в)</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9F7806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706621D"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AEEB2D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4F1CA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00AD79C"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AFE4435"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78B5223"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6DADAF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50FE051"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D1D7D69"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F60F3E4" w14:textId="77777777" w:rsidR="00234EED" w:rsidRPr="00234EED" w:rsidRDefault="00234EED" w:rsidP="00234EED">
            <w:pPr>
              <w:jc w:val="center"/>
              <w:rPr>
                <w:sz w:val="14"/>
                <w:szCs w:val="14"/>
              </w:rPr>
            </w:pPr>
          </w:p>
        </w:tc>
      </w:tr>
      <w:tr w:rsidR="00234EED" w:rsidRPr="00234EED" w14:paraId="5B2E29A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8B94EA" w14:textId="77777777" w:rsidR="00234EED" w:rsidRPr="00234EED" w:rsidRDefault="00234EED" w:rsidP="00234EED">
            <w:pPr>
              <w:jc w:val="center"/>
              <w:rPr>
                <w:sz w:val="14"/>
                <w:szCs w:val="14"/>
              </w:rPr>
            </w:pPr>
            <w:r w:rsidRPr="00234EED">
              <w:rPr>
                <w:sz w:val="14"/>
                <w:szCs w:val="14"/>
              </w:rPr>
              <w:t xml:space="preserve">ИА МРСК Покупка серверного оборудования для модернизации центра обработки данных - 50 ед. </w:t>
            </w:r>
            <w:r w:rsidRPr="00234EED">
              <w:rPr>
                <w:sz w:val="14"/>
                <w:szCs w:val="14"/>
              </w:rPr>
              <w:br/>
              <w:t>(2016: 4 ед. Коммутатор, 5 ед. Сервер, 11 ед. Сервер хранения данных, 1 ед. Сервер-лезвие, 2 ед. Система хранения, 1 ед. Стойка</w:t>
            </w:r>
            <w:r w:rsidRPr="00234EED">
              <w:rPr>
                <w:sz w:val="14"/>
                <w:szCs w:val="14"/>
              </w:rPr>
              <w:br/>
              <w:t xml:space="preserve">2017: 1 ед.  Компьютер-моноблок типа MNEA2RU/A; </w:t>
            </w:r>
            <w:r w:rsidRPr="00234EED">
              <w:rPr>
                <w:sz w:val="14"/>
                <w:szCs w:val="14"/>
              </w:rPr>
              <w:br/>
              <w:t xml:space="preserve">2018:  1 ед.  ИБП; </w:t>
            </w:r>
            <w:r w:rsidRPr="00234EED">
              <w:rPr>
                <w:sz w:val="14"/>
                <w:szCs w:val="14"/>
              </w:rPr>
              <w:br/>
              <w:t xml:space="preserve">2019: 1 ед. Система резервного копирования; </w:t>
            </w:r>
            <w:r w:rsidRPr="00234EED">
              <w:rPr>
                <w:sz w:val="14"/>
                <w:szCs w:val="14"/>
              </w:rPr>
              <w:br/>
              <w:t xml:space="preserve">2020: 4 ед. SAN коммутатора, 5 ед. Блейд северов; </w:t>
            </w:r>
            <w:r w:rsidRPr="00234EED">
              <w:rPr>
                <w:sz w:val="14"/>
                <w:szCs w:val="14"/>
              </w:rPr>
              <w:br/>
              <w:t>2021: 2 ед. Сетевых коммутатора, 2ед. Сервера;</w:t>
            </w:r>
            <w:r w:rsidRPr="00234EED">
              <w:rPr>
                <w:sz w:val="14"/>
                <w:szCs w:val="14"/>
              </w:rPr>
              <w:br/>
              <w:t>2022: 6 ед. ИБП, 2ед. Сервера)</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BDCB884" w14:textId="77777777" w:rsidR="00234EED" w:rsidRPr="00234EED" w:rsidRDefault="00234EED" w:rsidP="00234EED">
            <w:pPr>
              <w:jc w:val="center"/>
              <w:rPr>
                <w:sz w:val="14"/>
                <w:szCs w:val="14"/>
              </w:rPr>
            </w:pPr>
            <w:r w:rsidRPr="00234EED">
              <w:rPr>
                <w:sz w:val="14"/>
                <w:szCs w:val="14"/>
              </w:rPr>
              <w:t>F_62_КуЭ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9F5BD3" w14:textId="77777777" w:rsidR="00234EED" w:rsidRPr="00234EED" w:rsidRDefault="00234EED" w:rsidP="00234EED">
            <w:pPr>
              <w:jc w:val="center"/>
              <w:rPr>
                <w:sz w:val="14"/>
                <w:szCs w:val="14"/>
              </w:rPr>
            </w:pPr>
            <w:r w:rsidRPr="00234EED">
              <w:rPr>
                <w:sz w:val="14"/>
                <w:szCs w:val="14"/>
              </w:rPr>
              <w:t>3,41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926626" w14:textId="77777777" w:rsidR="00234EED" w:rsidRPr="00234EED" w:rsidRDefault="00234EED" w:rsidP="00234EED">
            <w:pPr>
              <w:jc w:val="center"/>
              <w:rPr>
                <w:sz w:val="14"/>
                <w:szCs w:val="14"/>
              </w:rPr>
            </w:pPr>
            <w:r w:rsidRPr="00234EED">
              <w:rPr>
                <w:sz w:val="14"/>
                <w:szCs w:val="14"/>
              </w:rPr>
              <w:t>3,41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C6597FE"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084E376" w14:textId="77777777" w:rsidR="00234EED" w:rsidRPr="00234EED" w:rsidRDefault="00234EED" w:rsidP="00234EED">
            <w:pPr>
              <w:jc w:val="center"/>
              <w:rPr>
                <w:sz w:val="14"/>
                <w:szCs w:val="14"/>
              </w:rPr>
            </w:pPr>
            <w:r w:rsidRPr="00234EED">
              <w:rPr>
                <w:sz w:val="14"/>
                <w:szCs w:val="14"/>
              </w:rPr>
              <w:t>3,94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516E6D4" w14:textId="77777777" w:rsidR="00234EED" w:rsidRPr="00234EED" w:rsidRDefault="00234EED" w:rsidP="00234EED">
            <w:pPr>
              <w:jc w:val="center"/>
              <w:rPr>
                <w:sz w:val="14"/>
                <w:szCs w:val="14"/>
              </w:rPr>
            </w:pPr>
            <w:r w:rsidRPr="00234EED">
              <w:rPr>
                <w:sz w:val="14"/>
                <w:szCs w:val="14"/>
              </w:rPr>
              <w:t>3,34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AA23F5C" w14:textId="77777777" w:rsidR="00234EED" w:rsidRPr="00234EED" w:rsidRDefault="00234EED" w:rsidP="00234EED">
            <w:pPr>
              <w:jc w:val="center"/>
              <w:rPr>
                <w:sz w:val="14"/>
                <w:szCs w:val="14"/>
              </w:rPr>
            </w:pPr>
            <w:r w:rsidRPr="00234EED">
              <w:rPr>
                <w:sz w:val="14"/>
                <w:szCs w:val="14"/>
              </w:rPr>
              <w:t>0,60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D659F49" w14:textId="77777777" w:rsidR="00234EED" w:rsidRPr="00234EED" w:rsidRDefault="00234EED" w:rsidP="00234EED">
            <w:pPr>
              <w:jc w:val="center"/>
              <w:rPr>
                <w:sz w:val="14"/>
                <w:szCs w:val="14"/>
              </w:rPr>
            </w:pPr>
            <w:r w:rsidRPr="00234EED">
              <w:rPr>
                <w:sz w:val="14"/>
                <w:szCs w:val="14"/>
              </w:rPr>
              <w:t>3,34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E9C9ED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98595F7" w14:textId="77777777" w:rsidR="00234EED" w:rsidRPr="00234EED" w:rsidRDefault="00234EED" w:rsidP="00234EED">
            <w:pPr>
              <w:jc w:val="center"/>
              <w:rPr>
                <w:sz w:val="14"/>
                <w:szCs w:val="14"/>
              </w:rPr>
            </w:pPr>
            <w:r w:rsidRPr="00234EED">
              <w:rPr>
                <w:sz w:val="14"/>
                <w:szCs w:val="14"/>
              </w:rPr>
              <w:t>3,34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4D6D6B5" w14:textId="77777777" w:rsidR="00234EED" w:rsidRPr="00234EED" w:rsidRDefault="00234EED" w:rsidP="00234EED">
            <w:pPr>
              <w:jc w:val="center"/>
              <w:rPr>
                <w:sz w:val="14"/>
                <w:szCs w:val="14"/>
              </w:rPr>
            </w:pPr>
            <w:r w:rsidRPr="00234EED">
              <w:rPr>
                <w:sz w:val="14"/>
                <w:szCs w:val="14"/>
              </w:rPr>
              <w:t>2,83</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0F7BD8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7B435A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019895" w14:textId="77777777" w:rsidR="00234EED" w:rsidRPr="00234EED" w:rsidRDefault="00234EED" w:rsidP="00234EED">
            <w:pPr>
              <w:jc w:val="center"/>
              <w:rPr>
                <w:sz w:val="14"/>
                <w:szCs w:val="14"/>
              </w:rPr>
            </w:pPr>
            <w:r w:rsidRPr="00234EED">
              <w:rPr>
                <w:sz w:val="14"/>
                <w:szCs w:val="14"/>
              </w:rPr>
              <w:t>Покупка быстровозводимых и демонтируемых опор 35-110 кВ - 3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9475196" w14:textId="77777777" w:rsidR="00234EED" w:rsidRPr="00234EED" w:rsidRDefault="00234EED" w:rsidP="00234EED">
            <w:pPr>
              <w:jc w:val="center"/>
              <w:rPr>
                <w:sz w:val="14"/>
                <w:szCs w:val="14"/>
              </w:rPr>
            </w:pPr>
            <w:r w:rsidRPr="00234EED">
              <w:rPr>
                <w:sz w:val="14"/>
                <w:szCs w:val="14"/>
              </w:rPr>
              <w:t>G_100БО_КуЭ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11CFF1"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663327C"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6948209"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4D5595" w14:textId="77777777" w:rsidR="00234EED" w:rsidRPr="00234EED" w:rsidRDefault="00234EED" w:rsidP="00234EED">
            <w:pPr>
              <w:jc w:val="center"/>
              <w:rPr>
                <w:sz w:val="14"/>
                <w:szCs w:val="14"/>
              </w:rPr>
            </w:pPr>
            <w:r w:rsidRPr="00234EED">
              <w:rPr>
                <w:sz w:val="14"/>
                <w:szCs w:val="14"/>
              </w:rPr>
              <w:t>1,93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3D90573" w14:textId="77777777" w:rsidR="00234EED" w:rsidRPr="00234EED" w:rsidRDefault="00234EED" w:rsidP="00234EED">
            <w:pPr>
              <w:jc w:val="center"/>
              <w:rPr>
                <w:sz w:val="14"/>
                <w:szCs w:val="14"/>
              </w:rPr>
            </w:pPr>
            <w:r w:rsidRPr="00234EED">
              <w:rPr>
                <w:sz w:val="14"/>
                <w:szCs w:val="14"/>
              </w:rPr>
              <w:t>1,64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7B30230" w14:textId="77777777" w:rsidR="00234EED" w:rsidRPr="00234EED" w:rsidRDefault="00234EED" w:rsidP="00234EED">
            <w:pPr>
              <w:jc w:val="center"/>
              <w:rPr>
                <w:sz w:val="14"/>
                <w:szCs w:val="14"/>
              </w:rPr>
            </w:pPr>
            <w:r w:rsidRPr="00234EED">
              <w:rPr>
                <w:sz w:val="14"/>
                <w:szCs w:val="14"/>
              </w:rPr>
              <w:t>0,30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967DD8D"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0AB5C9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90AE132"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16E0FAF"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65C8DAF"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0CD920A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7A777E" w14:textId="77777777" w:rsidR="00234EED" w:rsidRPr="00234EED" w:rsidRDefault="00234EED" w:rsidP="00234EED">
            <w:pPr>
              <w:jc w:val="center"/>
              <w:rPr>
                <w:sz w:val="14"/>
                <w:szCs w:val="14"/>
              </w:rPr>
            </w:pPr>
            <w:r w:rsidRPr="00234EED">
              <w:rPr>
                <w:sz w:val="14"/>
                <w:szCs w:val="14"/>
              </w:rPr>
              <w:t>Покупка системы ВКС   - 4 единиц: Видеотерминал -2 шт., Комплект конгресс-системы на 9 делегатов в составе базового центрального модуля управления с дискуссионными пультами и контроллером управления 1 шт., Комплект звукоусиления с монтажным комплектом 1 шт. в составе: услитель - 2 шт., шкаф для монтажа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0470F57" w14:textId="77777777" w:rsidR="00234EED" w:rsidRPr="00234EED" w:rsidRDefault="00234EED" w:rsidP="00234EED">
            <w:pPr>
              <w:jc w:val="center"/>
              <w:rPr>
                <w:sz w:val="14"/>
                <w:szCs w:val="14"/>
              </w:rPr>
            </w:pPr>
            <w:r w:rsidRPr="00234EED">
              <w:rPr>
                <w:sz w:val="14"/>
                <w:szCs w:val="14"/>
              </w:rPr>
              <w:t>H_373_КуЭ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244C1B"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88876EF"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6478179"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03EBFD9" w14:textId="77777777" w:rsidR="00234EED" w:rsidRPr="00234EED" w:rsidRDefault="00234EED" w:rsidP="00234EED">
            <w:pPr>
              <w:jc w:val="center"/>
              <w:rPr>
                <w:sz w:val="14"/>
                <w:szCs w:val="14"/>
              </w:rPr>
            </w:pPr>
            <w:r w:rsidRPr="00234EED">
              <w:rPr>
                <w:sz w:val="14"/>
                <w:szCs w:val="14"/>
              </w:rPr>
              <w:t>2,77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252A6DA" w14:textId="77777777" w:rsidR="00234EED" w:rsidRPr="00234EED" w:rsidRDefault="00234EED" w:rsidP="00234EED">
            <w:pPr>
              <w:jc w:val="center"/>
              <w:rPr>
                <w:sz w:val="14"/>
                <w:szCs w:val="14"/>
              </w:rPr>
            </w:pPr>
            <w:r w:rsidRPr="00234EED">
              <w:rPr>
                <w:sz w:val="14"/>
                <w:szCs w:val="14"/>
              </w:rPr>
              <w:t>2,35</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7D7A375" w14:textId="77777777" w:rsidR="00234EED" w:rsidRPr="00234EED" w:rsidRDefault="00234EED" w:rsidP="00234EED">
            <w:pPr>
              <w:jc w:val="center"/>
              <w:rPr>
                <w:sz w:val="14"/>
                <w:szCs w:val="14"/>
              </w:rPr>
            </w:pPr>
            <w:r w:rsidRPr="00234EED">
              <w:rPr>
                <w:sz w:val="14"/>
                <w:szCs w:val="14"/>
              </w:rPr>
              <w:t>0,42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6A69270"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F4CAF8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BF6838A"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B213980"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4A79A58"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51A1D89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C7463F" w14:textId="77777777" w:rsidR="00234EED" w:rsidRPr="00234EED" w:rsidRDefault="00234EED" w:rsidP="00234EED">
            <w:pPr>
              <w:jc w:val="center"/>
              <w:rPr>
                <w:color w:val="000000"/>
                <w:sz w:val="14"/>
                <w:szCs w:val="14"/>
              </w:rPr>
            </w:pPr>
            <w:r w:rsidRPr="00234EED">
              <w:rPr>
                <w:color w:val="000000"/>
                <w:sz w:val="14"/>
                <w:szCs w:val="14"/>
              </w:rPr>
              <w:t>Покупка системы ВКС аппарата управления филиала, 6 шт: Видеотерминал- 1 шт.; Конгресс-система на 10 делегатов - 1 шт.; Контроллер управления — 1 шт.; Комплект звукоусиления — 2 шт.; Маршрутизатор сетевой - 1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7DE979B" w14:textId="77777777" w:rsidR="00234EED" w:rsidRPr="00234EED" w:rsidRDefault="00234EED" w:rsidP="00234EED">
            <w:pPr>
              <w:jc w:val="center"/>
              <w:rPr>
                <w:b/>
                <w:bCs/>
                <w:sz w:val="14"/>
                <w:szCs w:val="14"/>
              </w:rPr>
            </w:pPr>
            <w:r w:rsidRPr="00234EED">
              <w:rPr>
                <w:b/>
                <w:bCs/>
                <w:sz w:val="14"/>
                <w:szCs w:val="14"/>
              </w:rPr>
              <w:t>H_364_КуЭ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16B0268" w14:textId="77777777" w:rsidR="00234EED" w:rsidRPr="00234EED" w:rsidRDefault="00234EED" w:rsidP="00234EED">
            <w:pPr>
              <w:jc w:val="center"/>
              <w:rPr>
                <w:sz w:val="14"/>
                <w:szCs w:val="14"/>
              </w:rPr>
            </w:pPr>
            <w:r w:rsidRPr="00234EED">
              <w:rPr>
                <w:sz w:val="14"/>
                <w:szCs w:val="14"/>
              </w:rPr>
              <w:t>2,77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14820C7" w14:textId="77777777" w:rsidR="00234EED" w:rsidRPr="00234EED" w:rsidRDefault="00234EED" w:rsidP="00234EED">
            <w:pPr>
              <w:jc w:val="center"/>
              <w:rPr>
                <w:sz w:val="14"/>
                <w:szCs w:val="14"/>
              </w:rPr>
            </w:pPr>
            <w:r w:rsidRPr="00234EED">
              <w:rPr>
                <w:sz w:val="14"/>
                <w:szCs w:val="14"/>
              </w:rPr>
              <w:t>2,77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71E59B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63CE9D" w14:textId="77777777" w:rsidR="00234EED" w:rsidRPr="00234EED" w:rsidRDefault="00234EED" w:rsidP="00234EED">
            <w:pPr>
              <w:jc w:val="center"/>
              <w:rPr>
                <w:sz w:val="14"/>
                <w:szCs w:val="14"/>
              </w:rPr>
            </w:pPr>
            <w:r w:rsidRPr="00234EED">
              <w:rPr>
                <w:sz w:val="14"/>
                <w:szCs w:val="14"/>
              </w:rPr>
              <w:t>2,78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9FA4BDB" w14:textId="77777777" w:rsidR="00234EED" w:rsidRPr="00234EED" w:rsidRDefault="00234EED" w:rsidP="00234EED">
            <w:pPr>
              <w:jc w:val="center"/>
              <w:rPr>
                <w:sz w:val="14"/>
                <w:szCs w:val="14"/>
              </w:rPr>
            </w:pPr>
            <w:r w:rsidRPr="00234EED">
              <w:rPr>
                <w:sz w:val="14"/>
                <w:szCs w:val="14"/>
              </w:rPr>
              <w:t>2,36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23CDCD7" w14:textId="77777777" w:rsidR="00234EED" w:rsidRPr="00234EED" w:rsidRDefault="00234EED" w:rsidP="00234EED">
            <w:pPr>
              <w:jc w:val="center"/>
              <w:rPr>
                <w:sz w:val="14"/>
                <w:szCs w:val="14"/>
              </w:rPr>
            </w:pPr>
            <w:r w:rsidRPr="00234EED">
              <w:rPr>
                <w:sz w:val="14"/>
                <w:szCs w:val="14"/>
              </w:rPr>
              <w:t>0,42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3F0D422" w14:textId="77777777" w:rsidR="00234EED" w:rsidRPr="00234EED" w:rsidRDefault="00234EED" w:rsidP="00234EED">
            <w:pPr>
              <w:jc w:val="center"/>
              <w:rPr>
                <w:sz w:val="14"/>
                <w:szCs w:val="14"/>
              </w:rPr>
            </w:pPr>
            <w:r w:rsidRPr="00234EED">
              <w:rPr>
                <w:sz w:val="14"/>
                <w:szCs w:val="14"/>
              </w:rPr>
              <w:t>2,36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90706C0"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D9AE1F9" w14:textId="77777777" w:rsidR="00234EED" w:rsidRPr="00234EED" w:rsidRDefault="00234EED" w:rsidP="00234EED">
            <w:pPr>
              <w:jc w:val="center"/>
              <w:rPr>
                <w:sz w:val="14"/>
                <w:szCs w:val="14"/>
              </w:rPr>
            </w:pPr>
            <w:r w:rsidRPr="00234EED">
              <w:rPr>
                <w:sz w:val="14"/>
                <w:szCs w:val="14"/>
              </w:rPr>
              <w:t>2,36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9DBC86D" w14:textId="77777777" w:rsidR="00234EED" w:rsidRPr="00234EED" w:rsidRDefault="00234EED" w:rsidP="00234EED">
            <w:pPr>
              <w:jc w:val="center"/>
              <w:rPr>
                <w:sz w:val="14"/>
                <w:szCs w:val="14"/>
              </w:rPr>
            </w:pPr>
            <w:r w:rsidRPr="00234EED">
              <w:rPr>
                <w:sz w:val="14"/>
                <w:szCs w:val="14"/>
              </w:rPr>
              <w:t>2,00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FA4D590"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7CA31EC"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FF0C8B" w14:textId="77777777" w:rsidR="00234EED" w:rsidRPr="00234EED" w:rsidRDefault="00234EED" w:rsidP="00234EED">
            <w:pPr>
              <w:jc w:val="center"/>
              <w:rPr>
                <w:color w:val="000000"/>
                <w:sz w:val="14"/>
                <w:szCs w:val="14"/>
              </w:rPr>
            </w:pPr>
            <w:r w:rsidRPr="00234EED">
              <w:rPr>
                <w:color w:val="000000"/>
                <w:sz w:val="14"/>
                <w:szCs w:val="14"/>
              </w:rPr>
              <w:t>ИА МРСК Покупка комплекса записи диспетчерских переговоров (для оперативно-диспетчерской группы, оперативно-диспетчерской службы, центра управления сетями), в составе: (системный блок ПК, 4 цифровых линии, 1 x регистратор речевой на 4 канала ISDN, 1 x адаптер для подключения радиостанций, 1 x адаптер интерфейса, 1 x адаптер интерфейса DECT)</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911BB7" w14:textId="77777777" w:rsidR="00234EED" w:rsidRPr="00234EED" w:rsidRDefault="00234EED" w:rsidP="00234EED">
            <w:pPr>
              <w:jc w:val="center"/>
              <w:rPr>
                <w:b/>
                <w:bCs/>
                <w:sz w:val="14"/>
                <w:szCs w:val="14"/>
              </w:rPr>
            </w:pPr>
            <w:r w:rsidRPr="00234EED">
              <w:rPr>
                <w:b/>
                <w:bCs/>
                <w:sz w:val="14"/>
                <w:szCs w:val="14"/>
              </w:rPr>
              <w:t>H_401_КуЭ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E138EA" w14:textId="77777777" w:rsidR="00234EED" w:rsidRPr="00234EED" w:rsidRDefault="00234EED" w:rsidP="00234EED">
            <w:pPr>
              <w:jc w:val="center"/>
              <w:rPr>
                <w:sz w:val="14"/>
                <w:szCs w:val="14"/>
              </w:rPr>
            </w:pPr>
            <w:r w:rsidRPr="00234EED">
              <w:rPr>
                <w:sz w:val="14"/>
                <w:szCs w:val="14"/>
              </w:rPr>
              <w:t>3,54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3511F2E" w14:textId="77777777" w:rsidR="00234EED" w:rsidRPr="00234EED" w:rsidRDefault="00234EED" w:rsidP="00234EED">
            <w:pPr>
              <w:jc w:val="center"/>
              <w:rPr>
                <w:sz w:val="14"/>
                <w:szCs w:val="14"/>
              </w:rPr>
            </w:pPr>
            <w:r w:rsidRPr="00234EED">
              <w:rPr>
                <w:sz w:val="14"/>
                <w:szCs w:val="14"/>
              </w:rPr>
              <w:t>3,54</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A260E1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0F65A4C"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5F2F152"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420BD38"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707CC6F"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13A95E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F9618D0"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C429F22"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2DF9E56"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361A703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E9D4C4" w14:textId="77777777" w:rsidR="00234EED" w:rsidRPr="00234EED" w:rsidRDefault="00234EED" w:rsidP="00234EED">
            <w:pPr>
              <w:jc w:val="center"/>
              <w:rPr>
                <w:color w:val="000000"/>
                <w:sz w:val="14"/>
                <w:szCs w:val="14"/>
              </w:rPr>
            </w:pPr>
            <w:r w:rsidRPr="00234EED">
              <w:rPr>
                <w:color w:val="000000"/>
                <w:sz w:val="14"/>
                <w:szCs w:val="14"/>
              </w:rPr>
              <w:t>Покупка электромобилей типа грузо-пассажирского фургона (1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F945F96" w14:textId="77777777" w:rsidR="00234EED" w:rsidRPr="00234EED" w:rsidRDefault="00234EED" w:rsidP="00234EED">
            <w:pPr>
              <w:jc w:val="center"/>
              <w:rPr>
                <w:b/>
                <w:bCs/>
                <w:sz w:val="14"/>
                <w:szCs w:val="14"/>
              </w:rPr>
            </w:pPr>
            <w:r w:rsidRPr="00234EED">
              <w:rPr>
                <w:b/>
                <w:bCs/>
                <w:sz w:val="14"/>
                <w:szCs w:val="14"/>
              </w:rPr>
              <w:t>I_63.3_КуЭ (г)</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23C50C" w14:textId="77777777" w:rsidR="00234EED" w:rsidRPr="00234EED" w:rsidRDefault="00234EED" w:rsidP="00234EED">
            <w:pPr>
              <w:jc w:val="center"/>
              <w:rPr>
                <w:sz w:val="14"/>
                <w:szCs w:val="14"/>
              </w:rPr>
            </w:pPr>
            <w:r w:rsidRPr="00234EED">
              <w:rPr>
                <w:sz w:val="14"/>
                <w:szCs w:val="14"/>
              </w:rPr>
              <w:t>3,12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4B491B"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840724B" w14:textId="77777777" w:rsidR="00234EED" w:rsidRPr="00234EED" w:rsidRDefault="00234EED" w:rsidP="00234EED">
            <w:pPr>
              <w:jc w:val="center"/>
              <w:rPr>
                <w:sz w:val="14"/>
                <w:szCs w:val="14"/>
              </w:rPr>
            </w:pPr>
            <w:r w:rsidRPr="00234EED">
              <w:rPr>
                <w:sz w:val="14"/>
                <w:szCs w:val="14"/>
              </w:rPr>
              <w:t>3,12</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B6D66CA" w14:textId="77777777" w:rsidR="00234EED" w:rsidRPr="00234EED" w:rsidRDefault="00234EED" w:rsidP="00234EED">
            <w:pPr>
              <w:jc w:val="center"/>
              <w:rPr>
                <w:sz w:val="14"/>
                <w:szCs w:val="14"/>
              </w:rPr>
            </w:pPr>
            <w:r w:rsidRPr="00234EED">
              <w:rPr>
                <w:sz w:val="14"/>
                <w:szCs w:val="14"/>
              </w:rPr>
              <w:t>3,27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F0D080F" w14:textId="77777777" w:rsidR="00234EED" w:rsidRPr="00234EED" w:rsidRDefault="00234EED" w:rsidP="00234EED">
            <w:pPr>
              <w:jc w:val="center"/>
              <w:rPr>
                <w:sz w:val="14"/>
                <w:szCs w:val="14"/>
              </w:rPr>
            </w:pPr>
            <w:r w:rsidRPr="00234EED">
              <w:rPr>
                <w:sz w:val="14"/>
                <w:szCs w:val="14"/>
              </w:rPr>
              <w:t>2,77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1FAF586" w14:textId="77777777" w:rsidR="00234EED" w:rsidRPr="00234EED" w:rsidRDefault="00234EED" w:rsidP="00234EED">
            <w:pPr>
              <w:jc w:val="center"/>
              <w:rPr>
                <w:sz w:val="14"/>
                <w:szCs w:val="14"/>
              </w:rPr>
            </w:pPr>
            <w:r w:rsidRPr="00234EED">
              <w:rPr>
                <w:sz w:val="14"/>
                <w:szCs w:val="14"/>
              </w:rPr>
              <w:t>0,50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3A9F9DC"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AE34124" w14:textId="77777777" w:rsidR="00234EED" w:rsidRPr="00234EED" w:rsidRDefault="00234EED" w:rsidP="00234EED">
            <w:pPr>
              <w:jc w:val="center"/>
              <w:rPr>
                <w:sz w:val="14"/>
                <w:szCs w:val="14"/>
              </w:rPr>
            </w:pPr>
            <w:r w:rsidRPr="00234EED">
              <w:rPr>
                <w:sz w:val="14"/>
                <w:szCs w:val="14"/>
              </w:rPr>
              <w:t>0,50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B46E236" w14:textId="77777777" w:rsidR="00234EED" w:rsidRPr="00234EED" w:rsidRDefault="00234EED" w:rsidP="00234EED">
            <w:pPr>
              <w:jc w:val="center"/>
              <w:rPr>
                <w:sz w:val="14"/>
                <w:szCs w:val="14"/>
              </w:rPr>
            </w:pPr>
            <w:r w:rsidRPr="00234EED">
              <w:rPr>
                <w:sz w:val="14"/>
                <w:szCs w:val="14"/>
              </w:rPr>
              <w:t>0,50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9610D2E" w14:textId="77777777" w:rsidR="00234EED" w:rsidRPr="00234EED" w:rsidRDefault="00234EED" w:rsidP="00234EED">
            <w:pPr>
              <w:jc w:val="center"/>
              <w:rPr>
                <w:sz w:val="14"/>
                <w:szCs w:val="14"/>
              </w:rPr>
            </w:pPr>
            <w:r w:rsidRPr="00234EED">
              <w:rPr>
                <w:sz w:val="14"/>
                <w:szCs w:val="14"/>
              </w:rPr>
              <w:t>0,42</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B43763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F4A313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50118D" w14:textId="77777777" w:rsidR="00234EED" w:rsidRPr="00234EED" w:rsidRDefault="00234EED" w:rsidP="00234EED">
            <w:pPr>
              <w:jc w:val="center"/>
              <w:rPr>
                <w:color w:val="000000"/>
                <w:sz w:val="14"/>
                <w:szCs w:val="14"/>
              </w:rPr>
            </w:pPr>
            <w:r w:rsidRPr="00234EED">
              <w:rPr>
                <w:color w:val="000000"/>
                <w:sz w:val="14"/>
                <w:szCs w:val="14"/>
              </w:rPr>
              <w:t>ИА МРСК Покупка компьютерной и оргтехники в количестве 36 шт.</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DBE15B5" w14:textId="77777777" w:rsidR="00234EED" w:rsidRPr="00234EED" w:rsidRDefault="00234EED" w:rsidP="00234EED">
            <w:pPr>
              <w:jc w:val="center"/>
              <w:rPr>
                <w:b/>
                <w:bCs/>
                <w:sz w:val="14"/>
                <w:szCs w:val="14"/>
              </w:rPr>
            </w:pPr>
            <w:r w:rsidRPr="00234EED">
              <w:rPr>
                <w:b/>
                <w:bCs/>
                <w:sz w:val="14"/>
                <w:szCs w:val="14"/>
              </w:rPr>
              <w:t>I_100И_КуЭ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537F2B" w14:textId="77777777" w:rsidR="00234EED" w:rsidRPr="00234EED" w:rsidRDefault="00234EED" w:rsidP="00234EED">
            <w:pPr>
              <w:jc w:val="center"/>
              <w:rPr>
                <w:sz w:val="14"/>
                <w:szCs w:val="14"/>
              </w:rPr>
            </w:pPr>
            <w:r w:rsidRPr="00234EED">
              <w:rPr>
                <w:sz w:val="14"/>
                <w:szCs w:val="14"/>
              </w:rPr>
              <w:t>0,59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E427A39" w14:textId="77777777" w:rsidR="00234EED" w:rsidRPr="00234EED" w:rsidRDefault="00234EED" w:rsidP="00234EED">
            <w:pPr>
              <w:jc w:val="center"/>
              <w:rPr>
                <w:sz w:val="14"/>
                <w:szCs w:val="14"/>
              </w:rPr>
            </w:pPr>
            <w:r w:rsidRPr="00234EED">
              <w:rPr>
                <w:sz w:val="14"/>
                <w:szCs w:val="14"/>
              </w:rPr>
              <w:t>0,59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757C23C"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C3565C" w14:textId="77777777" w:rsidR="00234EED" w:rsidRPr="00234EED" w:rsidRDefault="00234EED" w:rsidP="00234EED">
            <w:pPr>
              <w:jc w:val="center"/>
              <w:rPr>
                <w:sz w:val="14"/>
                <w:szCs w:val="14"/>
              </w:rPr>
            </w:pPr>
            <w:r w:rsidRPr="00234EED">
              <w:rPr>
                <w:sz w:val="14"/>
                <w:szCs w:val="14"/>
              </w:rPr>
              <w:t>0,61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CD4C3BD" w14:textId="77777777" w:rsidR="00234EED" w:rsidRPr="00234EED" w:rsidRDefault="00234EED" w:rsidP="00234EED">
            <w:pPr>
              <w:jc w:val="center"/>
              <w:rPr>
                <w:sz w:val="14"/>
                <w:szCs w:val="14"/>
              </w:rPr>
            </w:pPr>
            <w:r w:rsidRPr="00234EED">
              <w:rPr>
                <w:sz w:val="14"/>
                <w:szCs w:val="14"/>
              </w:rPr>
              <w:t>0,52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9660BF7" w14:textId="77777777" w:rsidR="00234EED" w:rsidRPr="00234EED" w:rsidRDefault="00234EED" w:rsidP="00234EED">
            <w:pPr>
              <w:jc w:val="center"/>
              <w:rPr>
                <w:sz w:val="14"/>
                <w:szCs w:val="14"/>
              </w:rPr>
            </w:pPr>
            <w:r w:rsidRPr="00234EED">
              <w:rPr>
                <w:sz w:val="14"/>
                <w:szCs w:val="14"/>
              </w:rPr>
              <w:t>0,09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AE5E890" w14:textId="77777777" w:rsidR="00234EED" w:rsidRPr="00234EED" w:rsidRDefault="00234EED" w:rsidP="00234EED">
            <w:pPr>
              <w:jc w:val="center"/>
              <w:rPr>
                <w:sz w:val="14"/>
                <w:szCs w:val="14"/>
              </w:rPr>
            </w:pPr>
            <w:r w:rsidRPr="00234EED">
              <w:rPr>
                <w:sz w:val="14"/>
                <w:szCs w:val="14"/>
              </w:rPr>
              <w:t>0,52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1178A0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F16B403" w14:textId="77777777" w:rsidR="00234EED" w:rsidRPr="00234EED" w:rsidRDefault="00234EED" w:rsidP="00234EED">
            <w:pPr>
              <w:jc w:val="center"/>
              <w:rPr>
                <w:sz w:val="14"/>
                <w:szCs w:val="14"/>
              </w:rPr>
            </w:pPr>
            <w:r w:rsidRPr="00234EED">
              <w:rPr>
                <w:sz w:val="14"/>
                <w:szCs w:val="14"/>
              </w:rPr>
              <w:t>0,52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504BAE5" w14:textId="77777777" w:rsidR="00234EED" w:rsidRPr="00234EED" w:rsidRDefault="00234EED" w:rsidP="00234EED">
            <w:pPr>
              <w:jc w:val="center"/>
              <w:rPr>
                <w:sz w:val="14"/>
                <w:szCs w:val="14"/>
              </w:rPr>
            </w:pPr>
            <w:r w:rsidRPr="00234EED">
              <w:rPr>
                <w:sz w:val="14"/>
                <w:szCs w:val="14"/>
              </w:rPr>
              <w:t>0,44</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182BAEF"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4ACDE2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4E4B37" w14:textId="77777777" w:rsidR="00234EED" w:rsidRPr="00234EED" w:rsidRDefault="00234EED" w:rsidP="00234EED">
            <w:pPr>
              <w:jc w:val="center"/>
              <w:rPr>
                <w:color w:val="000000"/>
                <w:sz w:val="14"/>
                <w:szCs w:val="14"/>
              </w:rPr>
            </w:pPr>
            <w:r w:rsidRPr="00234EED">
              <w:rPr>
                <w:color w:val="000000"/>
                <w:sz w:val="14"/>
                <w:szCs w:val="14"/>
              </w:rPr>
              <w:t>Покупка грузопассажирских автомобилей 47 ед.</w:t>
            </w:r>
            <w:r w:rsidRPr="00234EED">
              <w:rPr>
                <w:color w:val="000000"/>
                <w:sz w:val="14"/>
                <w:szCs w:val="14"/>
              </w:rPr>
              <w:br/>
              <w:t>2018г: в кол-ве 5 ед. (Автомобиль грузопассажирский - 2 ед., Автомобиль грузовой бортовой с встроенным фургоном - 3 ед.)</w:t>
            </w:r>
            <w:r w:rsidRPr="00234EED">
              <w:rPr>
                <w:color w:val="000000"/>
                <w:sz w:val="14"/>
                <w:szCs w:val="14"/>
              </w:rPr>
              <w:br/>
              <w:t>2019г: в кол-ве 33 ед. (Автомобиль типа ГАЗ-33088 - 1 ед., Автомобиль грузопассажирский - 21 ед., Автомобиль грузовой повышенной проходимости - 6 ед., Автомобили оперативно выездных бригад - 3 ед., Автомастерская - 2 ед.)</w:t>
            </w:r>
            <w:r w:rsidRPr="00234EED">
              <w:rPr>
                <w:color w:val="000000"/>
                <w:sz w:val="14"/>
                <w:szCs w:val="14"/>
              </w:rPr>
              <w:br/>
              <w:t>2020г: в кол-ве 4 ед. (Грузовой бортовой с встроенным фургоном - 4 ед.)</w:t>
            </w:r>
            <w:r w:rsidRPr="00234EED">
              <w:rPr>
                <w:color w:val="000000"/>
                <w:sz w:val="14"/>
                <w:szCs w:val="14"/>
              </w:rPr>
              <w:br/>
              <w:t>2021г: в кол-ве 5 ед. (Грузопассажирский автомобиль - 5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A86727" w14:textId="77777777" w:rsidR="00234EED" w:rsidRPr="00234EED" w:rsidRDefault="00234EED" w:rsidP="00234EED">
            <w:pPr>
              <w:jc w:val="center"/>
              <w:rPr>
                <w:sz w:val="14"/>
                <w:szCs w:val="14"/>
              </w:rPr>
            </w:pPr>
            <w:r w:rsidRPr="00234EED">
              <w:rPr>
                <w:sz w:val="14"/>
                <w:szCs w:val="14"/>
              </w:rPr>
              <w:t>I_1000_КуЭ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8A2BC4" w14:textId="77777777" w:rsidR="00234EED" w:rsidRPr="00234EED" w:rsidRDefault="00234EED" w:rsidP="00234EED">
            <w:pPr>
              <w:jc w:val="center"/>
              <w:rPr>
                <w:sz w:val="14"/>
                <w:szCs w:val="14"/>
              </w:rPr>
            </w:pPr>
            <w:r w:rsidRPr="00234EED">
              <w:rPr>
                <w:sz w:val="14"/>
                <w:szCs w:val="14"/>
              </w:rPr>
              <w:t>13,16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CBDEDEC" w14:textId="77777777" w:rsidR="00234EED" w:rsidRPr="00234EED" w:rsidRDefault="00234EED" w:rsidP="00234EED">
            <w:pPr>
              <w:jc w:val="center"/>
              <w:rPr>
                <w:sz w:val="14"/>
                <w:szCs w:val="14"/>
              </w:rPr>
            </w:pPr>
            <w:r w:rsidRPr="00234EED">
              <w:rPr>
                <w:sz w:val="14"/>
                <w:szCs w:val="14"/>
              </w:rPr>
              <w:t>13,16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D5D49E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E9149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EC78706"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793C46D"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AE35BDF"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F483E6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18F88DB"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A820850"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98594DE"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7C2BD63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D2EE96" w14:textId="77777777" w:rsidR="00234EED" w:rsidRPr="00234EED" w:rsidRDefault="00234EED" w:rsidP="00234EED">
            <w:pPr>
              <w:jc w:val="center"/>
              <w:rPr>
                <w:color w:val="000000"/>
                <w:sz w:val="14"/>
                <w:szCs w:val="14"/>
              </w:rPr>
            </w:pPr>
            <w:r w:rsidRPr="00234EED">
              <w:rPr>
                <w:color w:val="000000"/>
                <w:sz w:val="14"/>
                <w:szCs w:val="14"/>
              </w:rPr>
              <w:t>Покупка грузовых автомобилей 18 ед.</w:t>
            </w:r>
            <w:r w:rsidRPr="00234EED">
              <w:rPr>
                <w:color w:val="000000"/>
                <w:sz w:val="14"/>
                <w:szCs w:val="14"/>
              </w:rPr>
              <w:br/>
              <w:t>2018г: в кол-ве 3 ед. (Грузовой автомобиль бортовой - 2 ед., Автомобиль грузовой -1 ед.)</w:t>
            </w:r>
            <w:r w:rsidRPr="00234EED">
              <w:rPr>
                <w:color w:val="000000"/>
                <w:sz w:val="14"/>
                <w:szCs w:val="14"/>
              </w:rPr>
              <w:br/>
              <w:t>2019г: в кол-ве 4 ед. (Автомобиль грузовой повышенной проходимости - 1 ед., Автомобиль бортовой - 2 ед., Самосвал - 1 ед.)</w:t>
            </w:r>
            <w:r w:rsidRPr="00234EED">
              <w:rPr>
                <w:color w:val="000000"/>
                <w:sz w:val="14"/>
                <w:szCs w:val="14"/>
              </w:rPr>
              <w:br/>
              <w:t>2020г: в кол-ве 1 ед. (Грузовой самосвал - 1 ед.)</w:t>
            </w:r>
            <w:r w:rsidRPr="00234EED">
              <w:rPr>
                <w:color w:val="000000"/>
                <w:sz w:val="14"/>
                <w:szCs w:val="14"/>
              </w:rPr>
              <w:br/>
              <w:t>2021г: в кол-ве 5 ед. (Грузовой самосвал - 5 ед.)</w:t>
            </w:r>
            <w:r w:rsidRPr="00234EED">
              <w:rPr>
                <w:color w:val="000000"/>
                <w:sz w:val="14"/>
                <w:szCs w:val="14"/>
              </w:rPr>
              <w:br/>
              <w:t>2023г: в кол-ве 5 ед. (Грузовой самосвал - 5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517AC5C" w14:textId="77777777" w:rsidR="00234EED" w:rsidRPr="00234EED" w:rsidRDefault="00234EED" w:rsidP="00234EED">
            <w:pPr>
              <w:jc w:val="center"/>
              <w:rPr>
                <w:b/>
                <w:bCs/>
                <w:sz w:val="14"/>
                <w:szCs w:val="14"/>
              </w:rPr>
            </w:pPr>
            <w:r w:rsidRPr="00234EED">
              <w:rPr>
                <w:b/>
                <w:bCs/>
                <w:sz w:val="14"/>
                <w:szCs w:val="14"/>
              </w:rPr>
              <w:t>I_1001_КуЭ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83C2448" w14:textId="77777777" w:rsidR="00234EED" w:rsidRPr="00234EED" w:rsidRDefault="00234EED" w:rsidP="00234EED">
            <w:pPr>
              <w:jc w:val="center"/>
              <w:rPr>
                <w:sz w:val="14"/>
                <w:szCs w:val="14"/>
              </w:rPr>
            </w:pPr>
            <w:r w:rsidRPr="00234EED">
              <w:rPr>
                <w:sz w:val="14"/>
                <w:szCs w:val="14"/>
              </w:rPr>
              <w:t>3,45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648B65A" w14:textId="77777777" w:rsidR="00234EED" w:rsidRPr="00234EED" w:rsidRDefault="00234EED" w:rsidP="00234EED">
            <w:pPr>
              <w:jc w:val="center"/>
              <w:rPr>
                <w:sz w:val="14"/>
                <w:szCs w:val="14"/>
              </w:rPr>
            </w:pPr>
            <w:r w:rsidRPr="00234EED">
              <w:rPr>
                <w:sz w:val="14"/>
                <w:szCs w:val="14"/>
              </w:rPr>
              <w:t>3,45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E88462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CF82D7E" w14:textId="77777777" w:rsidR="00234EED" w:rsidRPr="00234EED" w:rsidRDefault="00234EED" w:rsidP="00234EED">
            <w:pPr>
              <w:jc w:val="center"/>
              <w:rPr>
                <w:sz w:val="14"/>
                <w:szCs w:val="14"/>
              </w:rPr>
            </w:pPr>
            <w:r w:rsidRPr="00234EED">
              <w:rPr>
                <w:sz w:val="14"/>
                <w:szCs w:val="14"/>
              </w:rPr>
              <w:t>0,01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7F62731" w14:textId="77777777" w:rsidR="00234EED" w:rsidRPr="00234EED" w:rsidRDefault="00234EED" w:rsidP="00234EED">
            <w:pPr>
              <w:jc w:val="center"/>
              <w:rPr>
                <w:sz w:val="14"/>
                <w:szCs w:val="14"/>
              </w:rPr>
            </w:pPr>
            <w:r w:rsidRPr="00234EED">
              <w:rPr>
                <w:sz w:val="14"/>
                <w:szCs w:val="14"/>
              </w:rPr>
              <w:t>0,01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94A7CA2"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99C3A07" w14:textId="77777777" w:rsidR="00234EED" w:rsidRPr="00234EED" w:rsidRDefault="00234EED" w:rsidP="00234EED">
            <w:pPr>
              <w:jc w:val="center"/>
              <w:rPr>
                <w:sz w:val="14"/>
                <w:szCs w:val="14"/>
              </w:rPr>
            </w:pPr>
            <w:r w:rsidRPr="00234EED">
              <w:rPr>
                <w:sz w:val="14"/>
                <w:szCs w:val="14"/>
              </w:rPr>
              <w:t>0,01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296AFCF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876F163" w14:textId="77777777" w:rsidR="00234EED" w:rsidRPr="00234EED" w:rsidRDefault="00234EED" w:rsidP="00234EED">
            <w:pPr>
              <w:jc w:val="center"/>
              <w:rPr>
                <w:sz w:val="14"/>
                <w:szCs w:val="14"/>
              </w:rPr>
            </w:pPr>
            <w:r w:rsidRPr="00234EED">
              <w:rPr>
                <w:sz w:val="14"/>
                <w:szCs w:val="14"/>
              </w:rPr>
              <w:t>0,01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6172726"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145C1E2"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BA1A90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C5D106" w14:textId="77777777" w:rsidR="00234EED" w:rsidRPr="00234EED" w:rsidRDefault="00234EED" w:rsidP="00234EED">
            <w:pPr>
              <w:jc w:val="center"/>
              <w:rPr>
                <w:sz w:val="14"/>
                <w:szCs w:val="14"/>
              </w:rPr>
            </w:pPr>
            <w:r w:rsidRPr="00234EED">
              <w:rPr>
                <w:sz w:val="14"/>
                <w:szCs w:val="14"/>
              </w:rPr>
              <w:t>Покупка легковых автомобилей 34 ед.</w:t>
            </w:r>
            <w:r w:rsidRPr="00234EED">
              <w:rPr>
                <w:sz w:val="14"/>
                <w:szCs w:val="14"/>
              </w:rPr>
              <w:br/>
              <w:t>2018г: в кол-ве 14 ед. (Автомобиль типа УАЗ-315195 - 4 ед., Автомобиль типа УАЗ-390995 - 4 ед., Автомобиль типа УАЗ-390945-480 - 1 ед. Автомобиль типа УАЗ-23632-354 - 5 ед.)</w:t>
            </w:r>
            <w:r w:rsidRPr="00234EED">
              <w:rPr>
                <w:sz w:val="14"/>
                <w:szCs w:val="14"/>
              </w:rPr>
              <w:br/>
              <w:t>2020г: в кол-ве 11 ед. (Автомобиль типа УАЗ-315195 - 6 ед., Автомобиль типа УАЗ-390995 - 5 ед.)</w:t>
            </w:r>
            <w:r w:rsidRPr="00234EED">
              <w:rPr>
                <w:sz w:val="14"/>
                <w:szCs w:val="14"/>
              </w:rPr>
              <w:br/>
              <w:t>2021г: в кол-ве 9 ед. (Автомобиль типа УАЗ-315195 - 6 ед., Автомобиль типа УАЗ-390995 - 3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7F0B351" w14:textId="77777777" w:rsidR="00234EED" w:rsidRPr="00234EED" w:rsidRDefault="00234EED" w:rsidP="00234EED">
            <w:pPr>
              <w:jc w:val="center"/>
              <w:rPr>
                <w:sz w:val="14"/>
                <w:szCs w:val="14"/>
              </w:rPr>
            </w:pPr>
            <w:r w:rsidRPr="00234EED">
              <w:rPr>
                <w:sz w:val="14"/>
                <w:szCs w:val="14"/>
              </w:rPr>
              <w:t>I_1002_КуЭ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81BDFA1" w14:textId="77777777" w:rsidR="00234EED" w:rsidRPr="00234EED" w:rsidRDefault="00234EED" w:rsidP="00234EED">
            <w:pPr>
              <w:jc w:val="center"/>
              <w:rPr>
                <w:sz w:val="14"/>
                <w:szCs w:val="14"/>
              </w:rPr>
            </w:pPr>
            <w:r w:rsidRPr="00234EED">
              <w:rPr>
                <w:sz w:val="14"/>
                <w:szCs w:val="14"/>
              </w:rPr>
              <w:t>10,12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5ED59E" w14:textId="77777777" w:rsidR="00234EED" w:rsidRPr="00234EED" w:rsidRDefault="00234EED" w:rsidP="00234EED">
            <w:pPr>
              <w:jc w:val="center"/>
              <w:rPr>
                <w:sz w:val="14"/>
                <w:szCs w:val="14"/>
              </w:rPr>
            </w:pPr>
            <w:r w:rsidRPr="00234EED">
              <w:rPr>
                <w:sz w:val="14"/>
                <w:szCs w:val="14"/>
              </w:rPr>
              <w:t>10,12</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135D5B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553DC6" w14:textId="77777777" w:rsidR="00234EED" w:rsidRPr="00234EED" w:rsidRDefault="00234EED" w:rsidP="00234EED">
            <w:pPr>
              <w:jc w:val="center"/>
              <w:rPr>
                <w:sz w:val="14"/>
                <w:szCs w:val="14"/>
              </w:rPr>
            </w:pPr>
            <w:r w:rsidRPr="00234EED">
              <w:rPr>
                <w:sz w:val="14"/>
                <w:szCs w:val="14"/>
              </w:rPr>
              <w:t>5,51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62FC2C6" w14:textId="77777777" w:rsidR="00234EED" w:rsidRPr="00234EED" w:rsidRDefault="00234EED" w:rsidP="00234EED">
            <w:pPr>
              <w:jc w:val="center"/>
              <w:rPr>
                <w:sz w:val="14"/>
                <w:szCs w:val="14"/>
              </w:rPr>
            </w:pPr>
            <w:r w:rsidRPr="00234EED">
              <w:rPr>
                <w:sz w:val="14"/>
                <w:szCs w:val="14"/>
              </w:rPr>
              <w:t>4,67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1500AB5" w14:textId="77777777" w:rsidR="00234EED" w:rsidRPr="00234EED" w:rsidRDefault="00234EED" w:rsidP="00234EED">
            <w:pPr>
              <w:jc w:val="center"/>
              <w:rPr>
                <w:sz w:val="14"/>
                <w:szCs w:val="14"/>
              </w:rPr>
            </w:pPr>
            <w:r w:rsidRPr="00234EED">
              <w:rPr>
                <w:sz w:val="14"/>
                <w:szCs w:val="14"/>
              </w:rPr>
              <w:t>0,84</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6B7A75C" w14:textId="77777777" w:rsidR="00234EED" w:rsidRPr="00234EED" w:rsidRDefault="00234EED" w:rsidP="00234EED">
            <w:pPr>
              <w:jc w:val="center"/>
              <w:rPr>
                <w:sz w:val="14"/>
                <w:szCs w:val="14"/>
              </w:rPr>
            </w:pPr>
            <w:r w:rsidRPr="00234EED">
              <w:rPr>
                <w:sz w:val="14"/>
                <w:szCs w:val="14"/>
              </w:rPr>
              <w:t>4,67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E9C339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973E00D" w14:textId="77777777" w:rsidR="00234EED" w:rsidRPr="00234EED" w:rsidRDefault="00234EED" w:rsidP="00234EED">
            <w:pPr>
              <w:jc w:val="center"/>
              <w:rPr>
                <w:sz w:val="14"/>
                <w:szCs w:val="14"/>
              </w:rPr>
            </w:pPr>
            <w:r w:rsidRPr="00234EED">
              <w:rPr>
                <w:sz w:val="14"/>
                <w:szCs w:val="14"/>
              </w:rPr>
              <w:t>4,67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D673567" w14:textId="77777777" w:rsidR="00234EED" w:rsidRPr="00234EED" w:rsidRDefault="00234EED" w:rsidP="00234EED">
            <w:pPr>
              <w:jc w:val="center"/>
              <w:rPr>
                <w:sz w:val="14"/>
                <w:szCs w:val="14"/>
              </w:rPr>
            </w:pPr>
            <w:r w:rsidRPr="00234EED">
              <w:rPr>
                <w:sz w:val="14"/>
                <w:szCs w:val="14"/>
              </w:rPr>
              <w:t>3,96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B7892B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5070E81"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DE9256" w14:textId="77777777" w:rsidR="00234EED" w:rsidRPr="00234EED" w:rsidRDefault="00234EED" w:rsidP="00234EED">
            <w:pPr>
              <w:jc w:val="center"/>
              <w:rPr>
                <w:sz w:val="14"/>
                <w:szCs w:val="14"/>
              </w:rPr>
            </w:pPr>
            <w:r w:rsidRPr="00234EED">
              <w:rPr>
                <w:sz w:val="14"/>
                <w:szCs w:val="14"/>
              </w:rPr>
              <w:t>Покупка передвижных мастерских 3 ед.</w:t>
            </w:r>
            <w:r w:rsidRPr="00234EED">
              <w:rPr>
                <w:sz w:val="14"/>
                <w:szCs w:val="14"/>
              </w:rPr>
              <w:br/>
              <w:t>2019г: в кол-ве 1 ед. (Передвижная мастерская - 1 ед.)</w:t>
            </w:r>
            <w:r w:rsidRPr="00234EED">
              <w:rPr>
                <w:sz w:val="14"/>
                <w:szCs w:val="14"/>
              </w:rPr>
              <w:br/>
              <w:t>2020г: в кол-ве 2 ед. (Передвижная мастерская - 2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A0E5CD" w14:textId="77777777" w:rsidR="00234EED" w:rsidRPr="00234EED" w:rsidRDefault="00234EED" w:rsidP="00234EED">
            <w:pPr>
              <w:jc w:val="center"/>
              <w:rPr>
                <w:sz w:val="14"/>
                <w:szCs w:val="14"/>
              </w:rPr>
            </w:pPr>
            <w:r w:rsidRPr="00234EED">
              <w:rPr>
                <w:sz w:val="14"/>
                <w:szCs w:val="14"/>
              </w:rPr>
              <w:t>I_1003_КуЭ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9CCD5B"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17ED468"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9A7640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5B5875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015AE75"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AD28B88"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A3FAFC2"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84666A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FDD62A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B1E3A71"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1B4ED79" w14:textId="77777777" w:rsidR="00234EED" w:rsidRPr="00234EED" w:rsidRDefault="00234EED" w:rsidP="00234EED">
            <w:pPr>
              <w:jc w:val="center"/>
              <w:rPr>
                <w:sz w:val="14"/>
                <w:szCs w:val="14"/>
              </w:rPr>
            </w:pPr>
          </w:p>
        </w:tc>
      </w:tr>
      <w:tr w:rsidR="00234EED" w:rsidRPr="00234EED" w14:paraId="5B4D5F7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C432A6" w14:textId="77777777" w:rsidR="00234EED" w:rsidRPr="00234EED" w:rsidRDefault="00234EED" w:rsidP="00234EED">
            <w:pPr>
              <w:jc w:val="center"/>
              <w:rPr>
                <w:sz w:val="14"/>
                <w:szCs w:val="14"/>
              </w:rPr>
            </w:pPr>
            <w:r w:rsidRPr="00234EED">
              <w:rPr>
                <w:sz w:val="14"/>
                <w:szCs w:val="14"/>
              </w:rPr>
              <w:t>Покупка передвижных лабораторий на автомобильном шасси 5 ед.</w:t>
            </w:r>
            <w:r w:rsidRPr="00234EED">
              <w:rPr>
                <w:sz w:val="14"/>
                <w:szCs w:val="14"/>
              </w:rPr>
              <w:br/>
              <w:t>2018г: в кол-ве 1 ед. (Лаборатория высоковольтных испытаний - 1 ед.)</w:t>
            </w:r>
            <w:r w:rsidRPr="00234EED">
              <w:rPr>
                <w:sz w:val="14"/>
                <w:szCs w:val="14"/>
              </w:rPr>
              <w:br/>
              <w:t>2020г: в кол-ве 1 ед. (Лаборатория высоковольтных испытаний - 1 ед.)</w:t>
            </w:r>
            <w:r w:rsidRPr="00234EED">
              <w:rPr>
                <w:sz w:val="14"/>
                <w:szCs w:val="14"/>
              </w:rPr>
              <w:br/>
              <w:t>2021г: в кол-ве 2 ед. (Лаборатория высоковольтных испытаний - 2 ед.)</w:t>
            </w:r>
            <w:r w:rsidRPr="00234EED">
              <w:rPr>
                <w:sz w:val="14"/>
                <w:szCs w:val="14"/>
              </w:rPr>
              <w:br/>
              <w:t>2023г: в кол-ве 1 ед. (Лаборатория высоковольтных испытаний - 1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D7BE3A" w14:textId="77777777" w:rsidR="00234EED" w:rsidRPr="00234EED" w:rsidRDefault="00234EED" w:rsidP="00234EED">
            <w:pPr>
              <w:jc w:val="center"/>
              <w:rPr>
                <w:sz w:val="14"/>
                <w:szCs w:val="14"/>
              </w:rPr>
            </w:pPr>
            <w:r w:rsidRPr="00234EED">
              <w:rPr>
                <w:sz w:val="14"/>
                <w:szCs w:val="14"/>
              </w:rPr>
              <w:t>I_1004_КуЭ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A9B28E" w14:textId="77777777" w:rsidR="00234EED" w:rsidRPr="00234EED" w:rsidRDefault="00234EED" w:rsidP="00234EED">
            <w:pPr>
              <w:jc w:val="center"/>
              <w:rPr>
                <w:sz w:val="14"/>
                <w:szCs w:val="14"/>
              </w:rPr>
            </w:pPr>
            <w:r w:rsidRPr="00234EED">
              <w:rPr>
                <w:sz w:val="14"/>
                <w:szCs w:val="14"/>
              </w:rPr>
              <w:t>11,20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733B240" w14:textId="77777777" w:rsidR="00234EED" w:rsidRPr="00234EED" w:rsidRDefault="00234EED" w:rsidP="00234EED">
            <w:pPr>
              <w:jc w:val="center"/>
              <w:rPr>
                <w:sz w:val="14"/>
                <w:szCs w:val="14"/>
              </w:rPr>
            </w:pPr>
            <w:r w:rsidRPr="00234EED">
              <w:rPr>
                <w:sz w:val="14"/>
                <w:szCs w:val="14"/>
              </w:rPr>
              <w:t>11,20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54A11BA"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96C332" w14:textId="77777777" w:rsidR="00234EED" w:rsidRPr="00234EED" w:rsidRDefault="00234EED" w:rsidP="00234EED">
            <w:pPr>
              <w:jc w:val="center"/>
              <w:rPr>
                <w:sz w:val="14"/>
                <w:szCs w:val="14"/>
              </w:rPr>
            </w:pPr>
            <w:r w:rsidRPr="00234EED">
              <w:rPr>
                <w:sz w:val="14"/>
                <w:szCs w:val="14"/>
              </w:rPr>
              <w:t>3,00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3CB189B" w14:textId="77777777" w:rsidR="00234EED" w:rsidRPr="00234EED" w:rsidRDefault="00234EED" w:rsidP="00234EED">
            <w:pPr>
              <w:jc w:val="center"/>
              <w:rPr>
                <w:sz w:val="14"/>
                <w:szCs w:val="14"/>
              </w:rPr>
            </w:pPr>
            <w:r w:rsidRPr="00234EED">
              <w:rPr>
                <w:sz w:val="14"/>
                <w:szCs w:val="14"/>
              </w:rPr>
              <w:t>2,54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17B91B5" w14:textId="77777777" w:rsidR="00234EED" w:rsidRPr="00234EED" w:rsidRDefault="00234EED" w:rsidP="00234EED">
            <w:pPr>
              <w:jc w:val="center"/>
              <w:rPr>
                <w:sz w:val="14"/>
                <w:szCs w:val="14"/>
              </w:rPr>
            </w:pPr>
            <w:r w:rsidRPr="00234EED">
              <w:rPr>
                <w:sz w:val="14"/>
                <w:szCs w:val="14"/>
              </w:rPr>
              <w:t>0,46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C91845A" w14:textId="77777777" w:rsidR="00234EED" w:rsidRPr="00234EED" w:rsidRDefault="00234EED" w:rsidP="00234EED">
            <w:pPr>
              <w:jc w:val="center"/>
              <w:rPr>
                <w:sz w:val="14"/>
                <w:szCs w:val="14"/>
              </w:rPr>
            </w:pPr>
            <w:r w:rsidRPr="00234EED">
              <w:rPr>
                <w:sz w:val="14"/>
                <w:szCs w:val="14"/>
              </w:rPr>
              <w:t>2,54</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58F41FF"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3E38A30" w14:textId="77777777" w:rsidR="00234EED" w:rsidRPr="00234EED" w:rsidRDefault="00234EED" w:rsidP="00234EED">
            <w:pPr>
              <w:jc w:val="center"/>
              <w:rPr>
                <w:sz w:val="14"/>
                <w:szCs w:val="14"/>
              </w:rPr>
            </w:pPr>
            <w:r w:rsidRPr="00234EED">
              <w:rPr>
                <w:sz w:val="14"/>
                <w:szCs w:val="14"/>
              </w:rPr>
              <w:t>2,54</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B390FE8" w14:textId="77777777" w:rsidR="00234EED" w:rsidRPr="00234EED" w:rsidRDefault="00234EED" w:rsidP="00234EED">
            <w:pPr>
              <w:jc w:val="center"/>
              <w:rPr>
                <w:sz w:val="14"/>
                <w:szCs w:val="14"/>
              </w:rPr>
            </w:pPr>
            <w:r w:rsidRPr="00234EED">
              <w:rPr>
                <w:sz w:val="14"/>
                <w:szCs w:val="14"/>
              </w:rPr>
              <w:t>2,15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724012A"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3A7EC65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54C681" w14:textId="77777777" w:rsidR="00234EED" w:rsidRPr="00234EED" w:rsidRDefault="00234EED" w:rsidP="00234EED">
            <w:pPr>
              <w:jc w:val="center"/>
              <w:rPr>
                <w:sz w:val="14"/>
                <w:szCs w:val="14"/>
              </w:rPr>
            </w:pPr>
            <w:r w:rsidRPr="00234EED">
              <w:rPr>
                <w:sz w:val="14"/>
                <w:szCs w:val="14"/>
              </w:rPr>
              <w:t>Покупка КМУ на автомобильном шасси 39 ед.</w:t>
            </w:r>
            <w:r w:rsidRPr="00234EED">
              <w:rPr>
                <w:sz w:val="14"/>
                <w:szCs w:val="14"/>
              </w:rPr>
              <w:br/>
              <w:t>2018г: в кол-ве 7 ед. (Автогидроподъемник - 4 ед., Бортовой автомобиль с краном-манипулятором - 3 ед.)</w:t>
            </w:r>
            <w:r w:rsidRPr="00234EED">
              <w:rPr>
                <w:sz w:val="14"/>
                <w:szCs w:val="14"/>
              </w:rPr>
              <w:br/>
              <w:t>2019г: в кол-ве 13 ед. (Кран автомобильный - 2 ед., Бортовой автомобиль с КМУ - 9 ед., Многофункциональный кран-манипулятор - 1 ед., Автогидроподъемник - 1 ед.)</w:t>
            </w:r>
            <w:r w:rsidRPr="00234EED">
              <w:rPr>
                <w:sz w:val="14"/>
                <w:szCs w:val="14"/>
              </w:rPr>
              <w:br/>
              <w:t>2020г: в кол-ве 9 ед. (Автогидроподъемник - 3 ед., Автокран - 1 ед., Бортовой автомобиль с краном-манипулятором - 3 ед., МКМ на шасси типа Камаз 5350 - 1 ед.)</w:t>
            </w:r>
            <w:r w:rsidRPr="00234EED">
              <w:rPr>
                <w:sz w:val="14"/>
                <w:szCs w:val="14"/>
              </w:rPr>
              <w:br/>
              <w:t>2021г: в кол-ве 5 ед. (Автокран - 2 ед., Бортовой автомобиль с краном-манипулятором - 1 ед., МКМ на шасси типа УРАЛ 4320 - 2 ед.)</w:t>
            </w:r>
            <w:r w:rsidRPr="00234EED">
              <w:rPr>
                <w:sz w:val="14"/>
                <w:szCs w:val="14"/>
              </w:rPr>
              <w:br/>
              <w:t>2023г: в кол-ве 6 ед. (Автогидроподъемник - 2 ед., Бортовой автомобиль с краном-манипулятором - 4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500E04" w14:textId="77777777" w:rsidR="00234EED" w:rsidRPr="00234EED" w:rsidRDefault="00234EED" w:rsidP="00234EED">
            <w:pPr>
              <w:jc w:val="center"/>
              <w:rPr>
                <w:sz w:val="14"/>
                <w:szCs w:val="14"/>
              </w:rPr>
            </w:pPr>
            <w:r w:rsidRPr="00234EED">
              <w:rPr>
                <w:sz w:val="14"/>
                <w:szCs w:val="14"/>
              </w:rPr>
              <w:t>I_1005_КуЭ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36906A" w14:textId="77777777" w:rsidR="00234EED" w:rsidRPr="00234EED" w:rsidRDefault="00234EED" w:rsidP="00234EED">
            <w:pPr>
              <w:jc w:val="center"/>
              <w:rPr>
                <w:sz w:val="14"/>
                <w:szCs w:val="14"/>
              </w:rPr>
            </w:pPr>
            <w:r w:rsidRPr="00234EED">
              <w:rPr>
                <w:sz w:val="14"/>
                <w:szCs w:val="14"/>
              </w:rPr>
              <w:t>27,55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B4EE7A3" w14:textId="77777777" w:rsidR="00234EED" w:rsidRPr="00234EED" w:rsidRDefault="00234EED" w:rsidP="00234EED">
            <w:pPr>
              <w:jc w:val="center"/>
              <w:rPr>
                <w:sz w:val="14"/>
                <w:szCs w:val="14"/>
              </w:rPr>
            </w:pPr>
            <w:r w:rsidRPr="00234EED">
              <w:rPr>
                <w:sz w:val="14"/>
                <w:szCs w:val="14"/>
              </w:rPr>
              <w:t>27,55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D19035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3A34553" w14:textId="77777777" w:rsidR="00234EED" w:rsidRPr="00234EED" w:rsidRDefault="00234EED" w:rsidP="00234EED">
            <w:pPr>
              <w:jc w:val="center"/>
              <w:rPr>
                <w:sz w:val="14"/>
                <w:szCs w:val="14"/>
              </w:rPr>
            </w:pPr>
            <w:r w:rsidRPr="00234EED">
              <w:rPr>
                <w:sz w:val="14"/>
                <w:szCs w:val="14"/>
              </w:rPr>
              <w:t>18,87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9A77E0E" w14:textId="77777777" w:rsidR="00234EED" w:rsidRPr="00234EED" w:rsidRDefault="00234EED" w:rsidP="00234EED">
            <w:pPr>
              <w:jc w:val="center"/>
              <w:rPr>
                <w:sz w:val="14"/>
                <w:szCs w:val="14"/>
              </w:rPr>
            </w:pPr>
            <w:r w:rsidRPr="00234EED">
              <w:rPr>
                <w:sz w:val="14"/>
                <w:szCs w:val="14"/>
              </w:rPr>
              <w:t>15,99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99BD780" w14:textId="77777777" w:rsidR="00234EED" w:rsidRPr="00234EED" w:rsidRDefault="00234EED" w:rsidP="00234EED">
            <w:pPr>
              <w:jc w:val="center"/>
              <w:rPr>
                <w:sz w:val="14"/>
                <w:szCs w:val="14"/>
              </w:rPr>
            </w:pPr>
            <w:r w:rsidRPr="00234EED">
              <w:rPr>
                <w:sz w:val="14"/>
                <w:szCs w:val="14"/>
              </w:rPr>
              <w:t>2,88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AA6F901" w14:textId="77777777" w:rsidR="00234EED" w:rsidRPr="00234EED" w:rsidRDefault="00234EED" w:rsidP="00234EED">
            <w:pPr>
              <w:jc w:val="center"/>
              <w:rPr>
                <w:sz w:val="14"/>
                <w:szCs w:val="14"/>
              </w:rPr>
            </w:pPr>
            <w:r w:rsidRPr="00234EED">
              <w:rPr>
                <w:sz w:val="14"/>
                <w:szCs w:val="14"/>
              </w:rPr>
              <w:t>15,99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2AB7B5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7A7D2F4" w14:textId="77777777" w:rsidR="00234EED" w:rsidRPr="00234EED" w:rsidRDefault="00234EED" w:rsidP="00234EED">
            <w:pPr>
              <w:jc w:val="center"/>
              <w:rPr>
                <w:sz w:val="14"/>
                <w:szCs w:val="14"/>
              </w:rPr>
            </w:pPr>
            <w:r w:rsidRPr="00234EED">
              <w:rPr>
                <w:sz w:val="14"/>
                <w:szCs w:val="14"/>
              </w:rPr>
              <w:t>15,99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C54E1BC" w14:textId="77777777" w:rsidR="00234EED" w:rsidRPr="00234EED" w:rsidRDefault="00234EED" w:rsidP="00234EED">
            <w:pPr>
              <w:jc w:val="center"/>
              <w:rPr>
                <w:sz w:val="14"/>
                <w:szCs w:val="14"/>
              </w:rPr>
            </w:pPr>
            <w:r w:rsidRPr="00234EED">
              <w:rPr>
                <w:sz w:val="14"/>
                <w:szCs w:val="14"/>
              </w:rPr>
              <w:t>13,55</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F64D65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10A4CF3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8C5E3C" w14:textId="77777777" w:rsidR="00234EED" w:rsidRPr="00234EED" w:rsidRDefault="00234EED" w:rsidP="00234EED">
            <w:pPr>
              <w:jc w:val="center"/>
              <w:rPr>
                <w:color w:val="000000"/>
                <w:sz w:val="14"/>
                <w:szCs w:val="14"/>
              </w:rPr>
            </w:pPr>
            <w:r w:rsidRPr="00234EED">
              <w:rPr>
                <w:color w:val="000000"/>
                <w:sz w:val="14"/>
                <w:szCs w:val="14"/>
              </w:rPr>
              <w:t>Покупка седельных тягачей 2 ед.</w:t>
            </w:r>
            <w:r w:rsidRPr="00234EED">
              <w:rPr>
                <w:color w:val="000000"/>
                <w:sz w:val="14"/>
                <w:szCs w:val="14"/>
              </w:rPr>
              <w:br/>
              <w:t>2018г: в кол-ве 2 ед. (Седельный тягач - 2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080116" w14:textId="77777777" w:rsidR="00234EED" w:rsidRPr="00234EED" w:rsidRDefault="00234EED" w:rsidP="00234EED">
            <w:pPr>
              <w:jc w:val="center"/>
              <w:rPr>
                <w:b/>
                <w:bCs/>
                <w:sz w:val="14"/>
                <w:szCs w:val="14"/>
              </w:rPr>
            </w:pPr>
            <w:r w:rsidRPr="00234EED">
              <w:rPr>
                <w:b/>
                <w:bCs/>
                <w:sz w:val="14"/>
                <w:szCs w:val="14"/>
              </w:rPr>
              <w:t>I_1006_КуЭ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E1E61EF" w14:textId="77777777" w:rsidR="00234EED" w:rsidRPr="00234EED" w:rsidRDefault="00234EED" w:rsidP="00234EED">
            <w:pPr>
              <w:jc w:val="center"/>
              <w:rPr>
                <w:sz w:val="14"/>
                <w:szCs w:val="14"/>
              </w:rPr>
            </w:pPr>
            <w:r w:rsidRPr="00234EED">
              <w:rPr>
                <w:sz w:val="14"/>
                <w:szCs w:val="14"/>
              </w:rPr>
              <w:t>6,19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EA00FD4" w14:textId="77777777" w:rsidR="00234EED" w:rsidRPr="00234EED" w:rsidRDefault="00234EED" w:rsidP="00234EED">
            <w:pPr>
              <w:jc w:val="center"/>
              <w:rPr>
                <w:sz w:val="14"/>
                <w:szCs w:val="14"/>
              </w:rPr>
            </w:pPr>
            <w:r w:rsidRPr="00234EED">
              <w:rPr>
                <w:sz w:val="14"/>
                <w:szCs w:val="14"/>
              </w:rPr>
              <w:t>6,19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D8BF12F"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CB0889D" w14:textId="77777777" w:rsidR="00234EED" w:rsidRPr="00234EED" w:rsidRDefault="00234EED" w:rsidP="00234EED">
            <w:pPr>
              <w:jc w:val="center"/>
              <w:rPr>
                <w:sz w:val="14"/>
                <w:szCs w:val="14"/>
              </w:rPr>
            </w:pPr>
            <w:r w:rsidRPr="00234EED">
              <w:rPr>
                <w:sz w:val="14"/>
                <w:szCs w:val="14"/>
              </w:rPr>
              <w:t>5,55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75E8A5" w14:textId="77777777" w:rsidR="00234EED" w:rsidRPr="00234EED" w:rsidRDefault="00234EED" w:rsidP="00234EED">
            <w:pPr>
              <w:jc w:val="center"/>
              <w:rPr>
                <w:sz w:val="14"/>
                <w:szCs w:val="14"/>
              </w:rPr>
            </w:pPr>
            <w:r w:rsidRPr="00234EED">
              <w:rPr>
                <w:sz w:val="14"/>
                <w:szCs w:val="14"/>
              </w:rPr>
              <w:t>4,70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56AD44A" w14:textId="77777777" w:rsidR="00234EED" w:rsidRPr="00234EED" w:rsidRDefault="00234EED" w:rsidP="00234EED">
            <w:pPr>
              <w:jc w:val="center"/>
              <w:rPr>
                <w:sz w:val="14"/>
                <w:szCs w:val="14"/>
              </w:rPr>
            </w:pPr>
            <w:r w:rsidRPr="00234EED">
              <w:rPr>
                <w:sz w:val="14"/>
                <w:szCs w:val="14"/>
              </w:rPr>
              <w:t>0,85</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E5EE643" w14:textId="77777777" w:rsidR="00234EED" w:rsidRPr="00234EED" w:rsidRDefault="00234EED" w:rsidP="00234EED">
            <w:pPr>
              <w:jc w:val="center"/>
              <w:rPr>
                <w:sz w:val="14"/>
                <w:szCs w:val="14"/>
              </w:rPr>
            </w:pPr>
            <w:r w:rsidRPr="00234EED">
              <w:rPr>
                <w:sz w:val="14"/>
                <w:szCs w:val="14"/>
              </w:rPr>
              <w:t>4,70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9B467D6"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900723A" w14:textId="77777777" w:rsidR="00234EED" w:rsidRPr="00234EED" w:rsidRDefault="00234EED" w:rsidP="00234EED">
            <w:pPr>
              <w:jc w:val="center"/>
              <w:rPr>
                <w:sz w:val="14"/>
                <w:szCs w:val="14"/>
              </w:rPr>
            </w:pPr>
            <w:r w:rsidRPr="00234EED">
              <w:rPr>
                <w:sz w:val="14"/>
                <w:szCs w:val="14"/>
              </w:rPr>
              <w:t>4,70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12B1415" w14:textId="77777777" w:rsidR="00234EED" w:rsidRPr="00234EED" w:rsidRDefault="00234EED" w:rsidP="00234EED">
            <w:pPr>
              <w:jc w:val="center"/>
              <w:rPr>
                <w:sz w:val="14"/>
                <w:szCs w:val="14"/>
              </w:rPr>
            </w:pPr>
            <w:r w:rsidRPr="00234EED">
              <w:rPr>
                <w:sz w:val="14"/>
                <w:szCs w:val="14"/>
              </w:rPr>
              <w:t>3,98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CAE2A98"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737D43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ADCA65" w14:textId="77777777" w:rsidR="00234EED" w:rsidRPr="00234EED" w:rsidRDefault="00234EED" w:rsidP="00234EED">
            <w:pPr>
              <w:jc w:val="center"/>
              <w:rPr>
                <w:sz w:val="14"/>
                <w:szCs w:val="14"/>
              </w:rPr>
            </w:pPr>
            <w:r w:rsidRPr="00234EED">
              <w:rPr>
                <w:sz w:val="14"/>
                <w:szCs w:val="14"/>
              </w:rPr>
              <w:t>Покупка прицепов 24 ед.</w:t>
            </w:r>
            <w:r w:rsidRPr="00234EED">
              <w:rPr>
                <w:sz w:val="14"/>
                <w:szCs w:val="14"/>
              </w:rPr>
              <w:br/>
              <w:t>2018г: в кол-ве 11 ед. (Прицеп для перевозки снегохода - 4 ед., Прицеп-роспуск - 4 ед., Полуприцеп - 1 ед., Полуприцеп раздвижной - 1 ед., Полуприцеп бортовой - 1 ед.)</w:t>
            </w:r>
            <w:r w:rsidRPr="00234EED">
              <w:rPr>
                <w:sz w:val="14"/>
                <w:szCs w:val="14"/>
              </w:rPr>
              <w:br/>
              <w:t>2019г: в кол-ве 4 ед. (Полуприцеп бортовой - 1 ед., Прицеп-роспуск - 3 ед.)</w:t>
            </w:r>
            <w:r w:rsidRPr="00234EED">
              <w:rPr>
                <w:sz w:val="14"/>
                <w:szCs w:val="14"/>
              </w:rPr>
              <w:br/>
              <w:t>2020г: в кол-ве 2 ед. (Полуприцеп бортовой - 2 ед.)</w:t>
            </w:r>
            <w:r w:rsidRPr="00234EED">
              <w:rPr>
                <w:sz w:val="14"/>
                <w:szCs w:val="14"/>
              </w:rPr>
              <w:br/>
              <w:t>2023г: в кол-ве 7 ед. (Полуприцеп бортовой - 7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F3A49A0" w14:textId="77777777" w:rsidR="00234EED" w:rsidRPr="00234EED" w:rsidRDefault="00234EED" w:rsidP="00234EED">
            <w:pPr>
              <w:jc w:val="center"/>
              <w:rPr>
                <w:sz w:val="14"/>
                <w:szCs w:val="14"/>
              </w:rPr>
            </w:pPr>
            <w:r w:rsidRPr="00234EED">
              <w:rPr>
                <w:sz w:val="14"/>
                <w:szCs w:val="14"/>
              </w:rPr>
              <w:t>I_1007_КуЭ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275D28" w14:textId="77777777" w:rsidR="00234EED" w:rsidRPr="00234EED" w:rsidRDefault="00234EED" w:rsidP="00234EED">
            <w:pPr>
              <w:jc w:val="center"/>
              <w:rPr>
                <w:sz w:val="14"/>
                <w:szCs w:val="14"/>
              </w:rPr>
            </w:pPr>
            <w:r w:rsidRPr="00234EED">
              <w:rPr>
                <w:sz w:val="14"/>
                <w:szCs w:val="14"/>
              </w:rPr>
              <w:t>13,31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32DC62A" w14:textId="77777777" w:rsidR="00234EED" w:rsidRPr="00234EED" w:rsidRDefault="00234EED" w:rsidP="00234EED">
            <w:pPr>
              <w:jc w:val="center"/>
              <w:rPr>
                <w:sz w:val="14"/>
                <w:szCs w:val="14"/>
              </w:rPr>
            </w:pPr>
            <w:r w:rsidRPr="00234EED">
              <w:rPr>
                <w:sz w:val="14"/>
                <w:szCs w:val="14"/>
              </w:rPr>
              <w:t>13,31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E17EBB0"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B97BC8" w14:textId="77777777" w:rsidR="00234EED" w:rsidRPr="00234EED" w:rsidRDefault="00234EED" w:rsidP="00234EED">
            <w:pPr>
              <w:jc w:val="center"/>
              <w:rPr>
                <w:sz w:val="14"/>
                <w:szCs w:val="14"/>
              </w:rPr>
            </w:pPr>
            <w:r w:rsidRPr="00234EED">
              <w:rPr>
                <w:sz w:val="14"/>
                <w:szCs w:val="14"/>
              </w:rPr>
              <w:t>16,87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4CE8504" w14:textId="77777777" w:rsidR="00234EED" w:rsidRPr="00234EED" w:rsidRDefault="00234EED" w:rsidP="00234EED">
            <w:pPr>
              <w:jc w:val="center"/>
              <w:rPr>
                <w:sz w:val="14"/>
                <w:szCs w:val="14"/>
              </w:rPr>
            </w:pPr>
            <w:r w:rsidRPr="00234EED">
              <w:rPr>
                <w:sz w:val="14"/>
                <w:szCs w:val="14"/>
              </w:rPr>
              <w:t>14,30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1D1D0BC" w14:textId="77777777" w:rsidR="00234EED" w:rsidRPr="00234EED" w:rsidRDefault="00234EED" w:rsidP="00234EED">
            <w:pPr>
              <w:jc w:val="center"/>
              <w:rPr>
                <w:sz w:val="14"/>
                <w:szCs w:val="14"/>
              </w:rPr>
            </w:pPr>
            <w:r w:rsidRPr="00234EED">
              <w:rPr>
                <w:sz w:val="14"/>
                <w:szCs w:val="14"/>
              </w:rPr>
              <w:t>2,57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9416D73" w14:textId="77777777" w:rsidR="00234EED" w:rsidRPr="00234EED" w:rsidRDefault="00234EED" w:rsidP="00234EED">
            <w:pPr>
              <w:jc w:val="center"/>
              <w:rPr>
                <w:sz w:val="14"/>
                <w:szCs w:val="14"/>
              </w:rPr>
            </w:pPr>
            <w:r w:rsidRPr="00234EED">
              <w:rPr>
                <w:sz w:val="14"/>
                <w:szCs w:val="14"/>
              </w:rPr>
              <w:t>13,31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E10B49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1EDAABA" w14:textId="77777777" w:rsidR="00234EED" w:rsidRPr="00234EED" w:rsidRDefault="00234EED" w:rsidP="00234EED">
            <w:pPr>
              <w:jc w:val="center"/>
              <w:rPr>
                <w:sz w:val="14"/>
                <w:szCs w:val="14"/>
              </w:rPr>
            </w:pPr>
            <w:r w:rsidRPr="00234EED">
              <w:rPr>
                <w:sz w:val="14"/>
                <w:szCs w:val="14"/>
              </w:rPr>
              <w:t>13,31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5BB642F" w14:textId="77777777" w:rsidR="00234EED" w:rsidRPr="00234EED" w:rsidRDefault="00234EED" w:rsidP="00234EED">
            <w:pPr>
              <w:jc w:val="center"/>
              <w:rPr>
                <w:sz w:val="14"/>
                <w:szCs w:val="14"/>
              </w:rPr>
            </w:pPr>
            <w:r w:rsidRPr="00234EED">
              <w:rPr>
                <w:sz w:val="14"/>
                <w:szCs w:val="14"/>
              </w:rPr>
              <w:t>11,28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0FF24E9"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066A134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D50617" w14:textId="77777777" w:rsidR="00234EED" w:rsidRPr="00234EED" w:rsidRDefault="00234EED" w:rsidP="00234EED">
            <w:pPr>
              <w:jc w:val="center"/>
              <w:rPr>
                <w:sz w:val="14"/>
                <w:szCs w:val="14"/>
              </w:rPr>
            </w:pPr>
            <w:r w:rsidRPr="00234EED">
              <w:rPr>
                <w:sz w:val="14"/>
                <w:szCs w:val="14"/>
              </w:rPr>
              <w:t>Покупка погрузчиков 7 ед.</w:t>
            </w:r>
            <w:r w:rsidRPr="00234EED">
              <w:rPr>
                <w:sz w:val="14"/>
                <w:szCs w:val="14"/>
              </w:rPr>
              <w:br/>
              <w:t>2019г: в кол-ве 3 ед. (Экскаватор-погрузчик - 2 ед., Фронтальный погрузчик - 1 ед.)</w:t>
            </w:r>
            <w:r w:rsidRPr="00234EED">
              <w:rPr>
                <w:sz w:val="14"/>
                <w:szCs w:val="14"/>
              </w:rPr>
              <w:br/>
              <w:t>2020г: в кол-ве 1 ед. (Фронтальный погрузчик - 1 ед.)</w:t>
            </w:r>
            <w:r w:rsidRPr="00234EED">
              <w:rPr>
                <w:sz w:val="14"/>
                <w:szCs w:val="14"/>
              </w:rPr>
              <w:br/>
              <w:t>2023г: в кол-ве 3 ед. (Фронтальный погрузчик - 2 ед., Экскаватор-погрузчик - 1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E577E76" w14:textId="77777777" w:rsidR="00234EED" w:rsidRPr="00234EED" w:rsidRDefault="00234EED" w:rsidP="00234EED">
            <w:pPr>
              <w:jc w:val="center"/>
              <w:rPr>
                <w:sz w:val="14"/>
                <w:szCs w:val="14"/>
              </w:rPr>
            </w:pPr>
            <w:r w:rsidRPr="00234EED">
              <w:rPr>
                <w:sz w:val="14"/>
                <w:szCs w:val="14"/>
              </w:rPr>
              <w:t>I_1008_КуЭ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9B7A76"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0B5FBF9"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0906A1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F426D4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2686D34"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B324752"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2E6F00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09405B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9ABA235"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87AA099"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36FE326" w14:textId="77777777" w:rsidR="00234EED" w:rsidRPr="00234EED" w:rsidRDefault="00234EED" w:rsidP="00234EED">
            <w:pPr>
              <w:jc w:val="center"/>
              <w:rPr>
                <w:sz w:val="14"/>
                <w:szCs w:val="14"/>
              </w:rPr>
            </w:pPr>
          </w:p>
        </w:tc>
      </w:tr>
      <w:tr w:rsidR="00234EED" w:rsidRPr="00234EED" w14:paraId="06E5AA0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E7268E8" w14:textId="77777777" w:rsidR="00234EED" w:rsidRPr="00234EED" w:rsidRDefault="00234EED" w:rsidP="00234EED">
            <w:pPr>
              <w:jc w:val="center"/>
              <w:rPr>
                <w:sz w:val="14"/>
                <w:szCs w:val="14"/>
              </w:rPr>
            </w:pPr>
            <w:r w:rsidRPr="00234EED">
              <w:rPr>
                <w:sz w:val="14"/>
                <w:szCs w:val="14"/>
              </w:rPr>
              <w:t>Покупка бурильно-крановых машин на автомобиьном шасси 8 ед.</w:t>
            </w:r>
            <w:r w:rsidRPr="00234EED">
              <w:rPr>
                <w:sz w:val="14"/>
                <w:szCs w:val="14"/>
              </w:rPr>
              <w:br/>
              <w:t>2018г: в кол-ве 1 ед. (Бурильно-крановая машина - 1 ед.)</w:t>
            </w:r>
            <w:r w:rsidRPr="00234EED">
              <w:rPr>
                <w:sz w:val="14"/>
                <w:szCs w:val="14"/>
              </w:rPr>
              <w:br/>
              <w:t>2019г: в кол-ве 1 ед. (Бурильно-крановая машина - 1 ед.)</w:t>
            </w:r>
            <w:r w:rsidRPr="00234EED">
              <w:rPr>
                <w:sz w:val="14"/>
                <w:szCs w:val="14"/>
              </w:rPr>
              <w:br/>
              <w:t>2020г: в кол-ве 2 ед. (Бурильно-крановая машина - 1 ед.)</w:t>
            </w:r>
            <w:r w:rsidRPr="00234EED">
              <w:rPr>
                <w:sz w:val="14"/>
                <w:szCs w:val="14"/>
              </w:rPr>
              <w:br/>
              <w:t>2021г: в кол-ве 4 ед. (Бурильно-крановая машина - 4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2F4526" w14:textId="77777777" w:rsidR="00234EED" w:rsidRPr="00234EED" w:rsidRDefault="00234EED" w:rsidP="00234EED">
            <w:pPr>
              <w:jc w:val="center"/>
              <w:rPr>
                <w:sz w:val="14"/>
                <w:szCs w:val="14"/>
              </w:rPr>
            </w:pPr>
            <w:r w:rsidRPr="00234EED">
              <w:rPr>
                <w:sz w:val="14"/>
                <w:szCs w:val="14"/>
              </w:rPr>
              <w:t>I_1009_КуЭ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7CBDD7" w14:textId="77777777" w:rsidR="00234EED" w:rsidRPr="00234EED" w:rsidRDefault="00234EED" w:rsidP="00234EED">
            <w:pPr>
              <w:jc w:val="center"/>
              <w:rPr>
                <w:sz w:val="14"/>
                <w:szCs w:val="14"/>
              </w:rPr>
            </w:pPr>
            <w:r w:rsidRPr="00234EED">
              <w:rPr>
                <w:sz w:val="14"/>
                <w:szCs w:val="14"/>
              </w:rPr>
              <w:t>3,43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28B9E78" w14:textId="77777777" w:rsidR="00234EED" w:rsidRPr="00234EED" w:rsidRDefault="00234EED" w:rsidP="00234EED">
            <w:pPr>
              <w:jc w:val="center"/>
              <w:rPr>
                <w:sz w:val="14"/>
                <w:szCs w:val="14"/>
              </w:rPr>
            </w:pPr>
            <w:r w:rsidRPr="00234EED">
              <w:rPr>
                <w:sz w:val="14"/>
                <w:szCs w:val="14"/>
              </w:rPr>
              <w:t>3,43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14B58B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297D06E" w14:textId="77777777" w:rsidR="00234EED" w:rsidRPr="00234EED" w:rsidRDefault="00234EED" w:rsidP="00234EED">
            <w:pPr>
              <w:jc w:val="center"/>
              <w:rPr>
                <w:sz w:val="14"/>
                <w:szCs w:val="14"/>
              </w:rPr>
            </w:pPr>
            <w:r w:rsidRPr="00234EED">
              <w:rPr>
                <w:sz w:val="14"/>
                <w:szCs w:val="14"/>
              </w:rPr>
              <w:t>3,43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523E546" w14:textId="77777777" w:rsidR="00234EED" w:rsidRPr="00234EED" w:rsidRDefault="00234EED" w:rsidP="00234EED">
            <w:pPr>
              <w:jc w:val="center"/>
              <w:rPr>
                <w:sz w:val="14"/>
                <w:szCs w:val="14"/>
              </w:rPr>
            </w:pPr>
            <w:r w:rsidRPr="00234EED">
              <w:rPr>
                <w:sz w:val="14"/>
                <w:szCs w:val="14"/>
              </w:rPr>
              <w:t>2,91</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D1F9C0C" w14:textId="77777777" w:rsidR="00234EED" w:rsidRPr="00234EED" w:rsidRDefault="00234EED" w:rsidP="00234EED">
            <w:pPr>
              <w:jc w:val="center"/>
              <w:rPr>
                <w:sz w:val="14"/>
                <w:szCs w:val="14"/>
              </w:rPr>
            </w:pPr>
            <w:r w:rsidRPr="00234EED">
              <w:rPr>
                <w:sz w:val="14"/>
                <w:szCs w:val="14"/>
              </w:rPr>
              <w:t>0,52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0B26EAC" w14:textId="77777777" w:rsidR="00234EED" w:rsidRPr="00234EED" w:rsidRDefault="00234EED" w:rsidP="00234EED">
            <w:pPr>
              <w:jc w:val="center"/>
              <w:rPr>
                <w:sz w:val="14"/>
                <w:szCs w:val="14"/>
              </w:rPr>
            </w:pPr>
            <w:r w:rsidRPr="00234EED">
              <w:rPr>
                <w:sz w:val="14"/>
                <w:szCs w:val="14"/>
              </w:rPr>
              <w:t>2,91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84C8F2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C1BCC3D" w14:textId="77777777" w:rsidR="00234EED" w:rsidRPr="00234EED" w:rsidRDefault="00234EED" w:rsidP="00234EED">
            <w:pPr>
              <w:jc w:val="center"/>
              <w:rPr>
                <w:sz w:val="14"/>
                <w:szCs w:val="14"/>
              </w:rPr>
            </w:pPr>
            <w:r w:rsidRPr="00234EED">
              <w:rPr>
                <w:sz w:val="14"/>
                <w:szCs w:val="14"/>
              </w:rPr>
              <w:t>2,91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1772589" w14:textId="77777777" w:rsidR="00234EED" w:rsidRPr="00234EED" w:rsidRDefault="00234EED" w:rsidP="00234EED">
            <w:pPr>
              <w:jc w:val="center"/>
              <w:rPr>
                <w:sz w:val="14"/>
                <w:szCs w:val="14"/>
              </w:rPr>
            </w:pPr>
            <w:r w:rsidRPr="00234EED">
              <w:rPr>
                <w:sz w:val="14"/>
                <w:szCs w:val="14"/>
              </w:rPr>
              <w:t>2,46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2E7EFC2"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480F15F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B8FCD4" w14:textId="77777777" w:rsidR="00234EED" w:rsidRPr="00234EED" w:rsidRDefault="00234EED" w:rsidP="00234EED">
            <w:pPr>
              <w:jc w:val="center"/>
              <w:rPr>
                <w:sz w:val="14"/>
                <w:szCs w:val="14"/>
              </w:rPr>
            </w:pPr>
            <w:r w:rsidRPr="00234EED">
              <w:rPr>
                <w:sz w:val="14"/>
                <w:szCs w:val="14"/>
              </w:rPr>
              <w:t>Покупка гусеничного транспорта 4 ед.</w:t>
            </w:r>
            <w:r w:rsidRPr="00234EED">
              <w:rPr>
                <w:sz w:val="14"/>
                <w:szCs w:val="14"/>
              </w:rPr>
              <w:br/>
              <w:t>2018г: в кол-ве 2 ед. (Гусеничная транспортная машина - 2 ед.)</w:t>
            </w:r>
            <w:r w:rsidRPr="00234EED">
              <w:rPr>
                <w:sz w:val="14"/>
                <w:szCs w:val="14"/>
              </w:rPr>
              <w:br/>
              <w:t>2019г: в кол-ве 2 ед. (Гусеничный снегоболотоход - 2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C81786" w14:textId="77777777" w:rsidR="00234EED" w:rsidRPr="00234EED" w:rsidRDefault="00234EED" w:rsidP="00234EED">
            <w:pPr>
              <w:jc w:val="center"/>
              <w:rPr>
                <w:sz w:val="14"/>
                <w:szCs w:val="14"/>
              </w:rPr>
            </w:pPr>
            <w:r w:rsidRPr="00234EED">
              <w:rPr>
                <w:sz w:val="14"/>
                <w:szCs w:val="14"/>
              </w:rPr>
              <w:t>I_1010_КуЭ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93B4699" w14:textId="77777777" w:rsidR="00234EED" w:rsidRPr="00234EED" w:rsidRDefault="00234EED" w:rsidP="00234EED">
            <w:pPr>
              <w:jc w:val="center"/>
              <w:rPr>
                <w:sz w:val="14"/>
                <w:szCs w:val="14"/>
              </w:rPr>
            </w:pPr>
            <w:r w:rsidRPr="00234EED">
              <w:rPr>
                <w:sz w:val="14"/>
                <w:szCs w:val="14"/>
              </w:rPr>
              <w:t>30,75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2102A09" w14:textId="77777777" w:rsidR="00234EED" w:rsidRPr="00234EED" w:rsidRDefault="00234EED" w:rsidP="00234EED">
            <w:pPr>
              <w:jc w:val="center"/>
              <w:rPr>
                <w:sz w:val="14"/>
                <w:szCs w:val="14"/>
              </w:rPr>
            </w:pPr>
            <w:r w:rsidRPr="00234EED">
              <w:rPr>
                <w:sz w:val="14"/>
                <w:szCs w:val="14"/>
              </w:rPr>
              <w:t>30,75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1295590"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9C45B4A" w14:textId="77777777" w:rsidR="00234EED" w:rsidRPr="00234EED" w:rsidRDefault="00234EED" w:rsidP="00234EED">
            <w:pPr>
              <w:jc w:val="center"/>
              <w:rPr>
                <w:sz w:val="14"/>
                <w:szCs w:val="14"/>
              </w:rPr>
            </w:pPr>
            <w:r w:rsidRPr="00234EED">
              <w:rPr>
                <w:sz w:val="14"/>
                <w:szCs w:val="14"/>
              </w:rPr>
              <w:t>35,05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CEF1EE5" w14:textId="77777777" w:rsidR="00234EED" w:rsidRPr="00234EED" w:rsidRDefault="00234EED" w:rsidP="00234EED">
            <w:pPr>
              <w:jc w:val="center"/>
              <w:rPr>
                <w:sz w:val="14"/>
                <w:szCs w:val="14"/>
              </w:rPr>
            </w:pPr>
            <w:r w:rsidRPr="00234EED">
              <w:rPr>
                <w:sz w:val="14"/>
                <w:szCs w:val="14"/>
              </w:rPr>
              <w:t>32,14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C80F814" w14:textId="77777777" w:rsidR="00234EED" w:rsidRPr="00234EED" w:rsidRDefault="00234EED" w:rsidP="00234EED">
            <w:pPr>
              <w:jc w:val="center"/>
              <w:rPr>
                <w:sz w:val="14"/>
                <w:szCs w:val="14"/>
              </w:rPr>
            </w:pPr>
            <w:r w:rsidRPr="00234EED">
              <w:rPr>
                <w:sz w:val="14"/>
                <w:szCs w:val="14"/>
              </w:rPr>
              <w:t>2,92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AB9FCA5" w14:textId="77777777" w:rsidR="00234EED" w:rsidRPr="00234EED" w:rsidRDefault="00234EED" w:rsidP="00234EED">
            <w:pPr>
              <w:jc w:val="center"/>
              <w:rPr>
                <w:sz w:val="14"/>
                <w:szCs w:val="14"/>
              </w:rPr>
            </w:pPr>
            <w:r w:rsidRPr="00234EED">
              <w:rPr>
                <w:sz w:val="14"/>
                <w:szCs w:val="14"/>
              </w:rPr>
              <w:t>30,75</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C1E16A4"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9575D1B" w14:textId="77777777" w:rsidR="00234EED" w:rsidRPr="00234EED" w:rsidRDefault="00234EED" w:rsidP="00234EED">
            <w:pPr>
              <w:jc w:val="center"/>
              <w:rPr>
                <w:sz w:val="14"/>
                <w:szCs w:val="14"/>
              </w:rPr>
            </w:pPr>
            <w:r w:rsidRPr="00234EED">
              <w:rPr>
                <w:sz w:val="14"/>
                <w:szCs w:val="14"/>
              </w:rPr>
              <w:t>30,75</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79BB23E" w14:textId="77777777" w:rsidR="00234EED" w:rsidRPr="00234EED" w:rsidRDefault="00234EED" w:rsidP="00234EED">
            <w:pPr>
              <w:jc w:val="center"/>
              <w:rPr>
                <w:sz w:val="14"/>
                <w:szCs w:val="14"/>
              </w:rPr>
            </w:pPr>
            <w:r w:rsidRPr="00234EED">
              <w:rPr>
                <w:sz w:val="14"/>
                <w:szCs w:val="14"/>
              </w:rPr>
              <w:t>26,06</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B11E1C6"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1EC4FB0A"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CA5E94" w14:textId="77777777" w:rsidR="00234EED" w:rsidRPr="00234EED" w:rsidRDefault="00234EED" w:rsidP="00234EED">
            <w:pPr>
              <w:jc w:val="center"/>
              <w:rPr>
                <w:color w:val="000000"/>
                <w:sz w:val="14"/>
                <w:szCs w:val="14"/>
              </w:rPr>
            </w:pPr>
            <w:r w:rsidRPr="00234EED">
              <w:rPr>
                <w:color w:val="000000"/>
                <w:sz w:val="14"/>
                <w:szCs w:val="14"/>
              </w:rPr>
              <w:t>Покупка снегоходов 16 ед.</w:t>
            </w:r>
            <w:r w:rsidRPr="00234EED">
              <w:rPr>
                <w:color w:val="000000"/>
                <w:sz w:val="14"/>
                <w:szCs w:val="14"/>
              </w:rPr>
              <w:br/>
              <w:t>2018г: в кол-ве 6 ед. (Снегоход типа Буран - 6 ед.)</w:t>
            </w:r>
            <w:r w:rsidRPr="00234EED">
              <w:rPr>
                <w:color w:val="000000"/>
                <w:sz w:val="14"/>
                <w:szCs w:val="14"/>
              </w:rPr>
              <w:br/>
              <w:t>2019г: в кол-ве 3 ед. (Снегоход Тайга Варяг 550 - 3 ед.)</w:t>
            </w:r>
            <w:r w:rsidRPr="00234EED">
              <w:rPr>
                <w:color w:val="000000"/>
                <w:sz w:val="14"/>
                <w:szCs w:val="14"/>
              </w:rPr>
              <w:br/>
              <w:t>2020г: в кол-ве 2 ед. (Снегоход типа TAYGA Patrul 551 - 2 ед.)</w:t>
            </w:r>
            <w:r w:rsidRPr="00234EED">
              <w:rPr>
                <w:color w:val="000000"/>
                <w:sz w:val="14"/>
                <w:szCs w:val="14"/>
              </w:rPr>
              <w:br/>
              <w:t>2021г: в кол-ве 5 ед. (Снегоход типа TAYGA Patrul 551 - 5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F9B0FEF" w14:textId="77777777" w:rsidR="00234EED" w:rsidRPr="00234EED" w:rsidRDefault="00234EED" w:rsidP="00234EED">
            <w:pPr>
              <w:jc w:val="center"/>
              <w:rPr>
                <w:b/>
                <w:bCs/>
                <w:sz w:val="14"/>
                <w:szCs w:val="14"/>
              </w:rPr>
            </w:pPr>
            <w:r w:rsidRPr="00234EED">
              <w:rPr>
                <w:b/>
                <w:bCs/>
                <w:sz w:val="14"/>
                <w:szCs w:val="14"/>
              </w:rPr>
              <w:t>I_1011_КуЭ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ABF1832" w14:textId="77777777" w:rsidR="00234EED" w:rsidRPr="00234EED" w:rsidRDefault="00234EED" w:rsidP="00234EED">
            <w:pPr>
              <w:jc w:val="center"/>
              <w:rPr>
                <w:sz w:val="14"/>
                <w:szCs w:val="14"/>
              </w:rPr>
            </w:pPr>
            <w:r w:rsidRPr="00234EED">
              <w:rPr>
                <w:sz w:val="14"/>
                <w:szCs w:val="14"/>
              </w:rPr>
              <w:t>1,68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00FFDDF" w14:textId="77777777" w:rsidR="00234EED" w:rsidRPr="00234EED" w:rsidRDefault="00234EED" w:rsidP="00234EED">
            <w:pPr>
              <w:jc w:val="center"/>
              <w:rPr>
                <w:sz w:val="14"/>
                <w:szCs w:val="14"/>
              </w:rPr>
            </w:pPr>
            <w:r w:rsidRPr="00234EED">
              <w:rPr>
                <w:sz w:val="14"/>
                <w:szCs w:val="14"/>
              </w:rPr>
              <w:t>1,68</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08B275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570C11E" w14:textId="77777777" w:rsidR="00234EED" w:rsidRPr="00234EED" w:rsidRDefault="00234EED" w:rsidP="00234EED">
            <w:pPr>
              <w:jc w:val="center"/>
              <w:rPr>
                <w:sz w:val="14"/>
                <w:szCs w:val="14"/>
              </w:rPr>
            </w:pPr>
            <w:r w:rsidRPr="00234EED">
              <w:rPr>
                <w:sz w:val="14"/>
                <w:szCs w:val="14"/>
              </w:rPr>
              <w:t>1,68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1AD828E" w14:textId="77777777" w:rsidR="00234EED" w:rsidRPr="00234EED" w:rsidRDefault="00234EED" w:rsidP="00234EED">
            <w:pPr>
              <w:jc w:val="center"/>
              <w:rPr>
                <w:sz w:val="14"/>
                <w:szCs w:val="14"/>
              </w:rPr>
            </w:pPr>
            <w:r w:rsidRPr="00234EED">
              <w:rPr>
                <w:sz w:val="14"/>
                <w:szCs w:val="14"/>
              </w:rPr>
              <w:t>1,42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8762F38" w14:textId="77777777" w:rsidR="00234EED" w:rsidRPr="00234EED" w:rsidRDefault="00234EED" w:rsidP="00234EED">
            <w:pPr>
              <w:jc w:val="center"/>
              <w:rPr>
                <w:sz w:val="14"/>
                <w:szCs w:val="14"/>
              </w:rPr>
            </w:pPr>
            <w:r w:rsidRPr="00234EED">
              <w:rPr>
                <w:sz w:val="14"/>
                <w:szCs w:val="14"/>
              </w:rPr>
              <w:t>0,26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8FE4292" w14:textId="77777777" w:rsidR="00234EED" w:rsidRPr="00234EED" w:rsidRDefault="00234EED" w:rsidP="00234EED">
            <w:pPr>
              <w:jc w:val="center"/>
              <w:rPr>
                <w:sz w:val="14"/>
                <w:szCs w:val="14"/>
              </w:rPr>
            </w:pPr>
            <w:r w:rsidRPr="00234EED">
              <w:rPr>
                <w:sz w:val="14"/>
                <w:szCs w:val="14"/>
              </w:rPr>
              <w:t>1,42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D4CC2F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4E0552D" w14:textId="77777777" w:rsidR="00234EED" w:rsidRPr="00234EED" w:rsidRDefault="00234EED" w:rsidP="00234EED">
            <w:pPr>
              <w:jc w:val="center"/>
              <w:rPr>
                <w:sz w:val="14"/>
                <w:szCs w:val="14"/>
              </w:rPr>
            </w:pPr>
            <w:r w:rsidRPr="00234EED">
              <w:rPr>
                <w:sz w:val="14"/>
                <w:szCs w:val="14"/>
              </w:rPr>
              <w:t>1,42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D3051D9" w14:textId="77777777" w:rsidR="00234EED" w:rsidRPr="00234EED" w:rsidRDefault="00234EED" w:rsidP="00234EED">
            <w:pPr>
              <w:jc w:val="center"/>
              <w:rPr>
                <w:sz w:val="14"/>
                <w:szCs w:val="14"/>
              </w:rPr>
            </w:pPr>
            <w:r w:rsidRPr="00234EED">
              <w:rPr>
                <w:sz w:val="14"/>
                <w:szCs w:val="14"/>
              </w:rPr>
              <w:t>1,20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1C0DC01"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6C4470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DF7EF6" w14:textId="77777777" w:rsidR="00234EED" w:rsidRPr="00234EED" w:rsidRDefault="00234EED" w:rsidP="00234EED">
            <w:pPr>
              <w:jc w:val="center"/>
              <w:rPr>
                <w:sz w:val="14"/>
                <w:szCs w:val="14"/>
              </w:rPr>
            </w:pPr>
            <w:r w:rsidRPr="00234EED">
              <w:rPr>
                <w:sz w:val="14"/>
                <w:szCs w:val="14"/>
              </w:rPr>
              <w:t>Покупка мотовездеходов 4 ед.</w:t>
            </w:r>
            <w:r w:rsidRPr="00234EED">
              <w:rPr>
                <w:sz w:val="14"/>
                <w:szCs w:val="14"/>
              </w:rPr>
              <w:br/>
              <w:t>2018г: в кол-ве 4 ед. (Мотовездеход РМ800 UTV - 4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A164C0D" w14:textId="77777777" w:rsidR="00234EED" w:rsidRPr="00234EED" w:rsidRDefault="00234EED" w:rsidP="00234EED">
            <w:pPr>
              <w:jc w:val="center"/>
              <w:rPr>
                <w:sz w:val="14"/>
                <w:szCs w:val="14"/>
              </w:rPr>
            </w:pPr>
            <w:r w:rsidRPr="00234EED">
              <w:rPr>
                <w:sz w:val="14"/>
                <w:szCs w:val="14"/>
              </w:rPr>
              <w:t>I_1012_КуЭ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47080C3" w14:textId="77777777" w:rsidR="00234EED" w:rsidRPr="00234EED" w:rsidRDefault="00234EED" w:rsidP="00234EED">
            <w:pPr>
              <w:jc w:val="center"/>
              <w:rPr>
                <w:sz w:val="14"/>
                <w:szCs w:val="14"/>
              </w:rPr>
            </w:pPr>
            <w:r w:rsidRPr="00234EED">
              <w:rPr>
                <w:sz w:val="14"/>
                <w:szCs w:val="14"/>
              </w:rPr>
              <w:t>3,27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B08A437" w14:textId="77777777" w:rsidR="00234EED" w:rsidRPr="00234EED" w:rsidRDefault="00234EED" w:rsidP="00234EED">
            <w:pPr>
              <w:jc w:val="center"/>
              <w:rPr>
                <w:sz w:val="14"/>
                <w:szCs w:val="14"/>
              </w:rPr>
            </w:pPr>
            <w:r w:rsidRPr="00234EED">
              <w:rPr>
                <w:sz w:val="14"/>
                <w:szCs w:val="14"/>
              </w:rPr>
              <w:t>3,27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59090B2"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60BD7C8"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F61C257"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4693D4D"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4618791"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6C9AA24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350B7D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AA98D8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5A7F08D"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1F98DBB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E5063E" w14:textId="77777777" w:rsidR="00234EED" w:rsidRPr="00234EED" w:rsidRDefault="00234EED" w:rsidP="00234EED">
            <w:pPr>
              <w:jc w:val="center"/>
              <w:rPr>
                <w:sz w:val="14"/>
                <w:szCs w:val="14"/>
              </w:rPr>
            </w:pPr>
            <w:r w:rsidRPr="00234EED">
              <w:rPr>
                <w:sz w:val="14"/>
                <w:szCs w:val="14"/>
              </w:rPr>
              <w:t>Покупка вычислительного оборудования 3 ед.</w:t>
            </w:r>
            <w:r w:rsidRPr="00234EED">
              <w:rPr>
                <w:sz w:val="14"/>
                <w:szCs w:val="14"/>
              </w:rPr>
              <w:br/>
              <w:t>2019г: в кол-ве 3 ед. (Ноутбук - 3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72D75BB" w14:textId="77777777" w:rsidR="00234EED" w:rsidRPr="00234EED" w:rsidRDefault="00234EED" w:rsidP="00234EED">
            <w:pPr>
              <w:jc w:val="center"/>
              <w:rPr>
                <w:sz w:val="14"/>
                <w:szCs w:val="14"/>
              </w:rPr>
            </w:pPr>
            <w:r w:rsidRPr="00234EED">
              <w:rPr>
                <w:sz w:val="14"/>
                <w:szCs w:val="14"/>
              </w:rPr>
              <w:t>I_2000_КуЭ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0A4E6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46F1D4A"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5C35F33"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327EDA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DD546D5"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0A0B3C70"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C1A4D1B"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80CFC6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53B84A3"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75C21CE"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489A557" w14:textId="77777777" w:rsidR="00234EED" w:rsidRPr="00234EED" w:rsidRDefault="00234EED" w:rsidP="00234EED">
            <w:pPr>
              <w:jc w:val="center"/>
              <w:rPr>
                <w:sz w:val="14"/>
                <w:szCs w:val="14"/>
              </w:rPr>
            </w:pPr>
          </w:p>
        </w:tc>
      </w:tr>
      <w:tr w:rsidR="00234EED" w:rsidRPr="00234EED" w14:paraId="5FE3F666"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31BE8B" w14:textId="77777777" w:rsidR="00234EED" w:rsidRPr="00234EED" w:rsidRDefault="00234EED" w:rsidP="00234EED">
            <w:pPr>
              <w:jc w:val="center"/>
              <w:rPr>
                <w:sz w:val="14"/>
                <w:szCs w:val="14"/>
              </w:rPr>
            </w:pPr>
            <w:r w:rsidRPr="00234EED">
              <w:rPr>
                <w:sz w:val="14"/>
                <w:szCs w:val="14"/>
              </w:rPr>
              <w:t>Покупка оргтехники 51 ед.</w:t>
            </w:r>
            <w:r w:rsidRPr="00234EED">
              <w:rPr>
                <w:sz w:val="14"/>
                <w:szCs w:val="14"/>
              </w:rPr>
              <w:br/>
              <w:t>2018г: в кол-ве 4 ед. (МФУ - 3 ед., Поточный сканер - 1 ед.)</w:t>
            </w:r>
            <w:r w:rsidRPr="00234EED">
              <w:rPr>
                <w:sz w:val="14"/>
                <w:szCs w:val="14"/>
              </w:rPr>
              <w:br/>
              <w:t>2019г: в кол-ве 3 ед. (МФУ - 2 ед., Поточный сканер - 1 ед.)</w:t>
            </w:r>
            <w:r w:rsidRPr="00234EED">
              <w:rPr>
                <w:sz w:val="14"/>
                <w:szCs w:val="14"/>
              </w:rPr>
              <w:br/>
              <w:t>2020г: в кол-ве 16 ед. (МФУ - 10 ед., Плоттер - 3 ед., Сканер - 3 ед.)</w:t>
            </w:r>
            <w:r w:rsidRPr="00234EED">
              <w:rPr>
                <w:sz w:val="14"/>
                <w:szCs w:val="14"/>
              </w:rPr>
              <w:br/>
              <w:t>2021г: в кол-ве 15 ед. (МФУ - 9 ед., Плоттер - 2 ед., Сканер - 4 ед.)</w:t>
            </w:r>
            <w:r w:rsidRPr="00234EED">
              <w:rPr>
                <w:sz w:val="14"/>
                <w:szCs w:val="14"/>
              </w:rPr>
              <w:br/>
              <w:t>2023г: в кол-ве 13 ед. (МФУ - 7 ед., Плоттер - 2 ед., Сканер - 4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D67A3C6" w14:textId="77777777" w:rsidR="00234EED" w:rsidRPr="00234EED" w:rsidRDefault="00234EED" w:rsidP="00234EED">
            <w:pPr>
              <w:jc w:val="center"/>
              <w:rPr>
                <w:sz w:val="14"/>
                <w:szCs w:val="14"/>
              </w:rPr>
            </w:pPr>
            <w:r w:rsidRPr="00234EED">
              <w:rPr>
                <w:sz w:val="14"/>
                <w:szCs w:val="14"/>
              </w:rPr>
              <w:t>I_2001_КуЭ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C02D580" w14:textId="77777777" w:rsidR="00234EED" w:rsidRPr="00234EED" w:rsidRDefault="00234EED" w:rsidP="00234EED">
            <w:pPr>
              <w:jc w:val="center"/>
              <w:rPr>
                <w:sz w:val="14"/>
                <w:szCs w:val="14"/>
              </w:rPr>
            </w:pPr>
            <w:r w:rsidRPr="00234EED">
              <w:rPr>
                <w:sz w:val="14"/>
                <w:szCs w:val="14"/>
              </w:rPr>
              <w:t>0,29</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3C538A2" w14:textId="77777777" w:rsidR="00234EED" w:rsidRPr="00234EED" w:rsidRDefault="00234EED" w:rsidP="00234EED">
            <w:pPr>
              <w:jc w:val="center"/>
              <w:rPr>
                <w:sz w:val="14"/>
                <w:szCs w:val="14"/>
              </w:rPr>
            </w:pPr>
            <w:r w:rsidRPr="00234EED">
              <w:rPr>
                <w:sz w:val="14"/>
                <w:szCs w:val="14"/>
              </w:rPr>
              <w:t>0,29</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01A9457"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B9A041"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A459E81"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BDE79E1"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0F67D5D"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B341D58"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9569A86"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0A72F38E"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6F63F36"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5AE4E57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708397" w14:textId="77777777" w:rsidR="00234EED" w:rsidRPr="00234EED" w:rsidRDefault="00234EED" w:rsidP="00234EED">
            <w:pPr>
              <w:jc w:val="center"/>
              <w:rPr>
                <w:sz w:val="14"/>
                <w:szCs w:val="14"/>
              </w:rPr>
            </w:pPr>
            <w:r w:rsidRPr="00234EED">
              <w:rPr>
                <w:sz w:val="14"/>
                <w:szCs w:val="14"/>
              </w:rPr>
              <w:t>Покупка сопутствующего ИТ оборудования 4 ед.</w:t>
            </w:r>
            <w:r w:rsidRPr="00234EED">
              <w:rPr>
                <w:sz w:val="14"/>
                <w:szCs w:val="14"/>
              </w:rPr>
              <w:br/>
              <w:t>2019г: в кол-ве 4 ед. (Проектор - 3 ед., Телевизор - 1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2751E35" w14:textId="77777777" w:rsidR="00234EED" w:rsidRPr="00234EED" w:rsidRDefault="00234EED" w:rsidP="00234EED">
            <w:pPr>
              <w:jc w:val="center"/>
              <w:rPr>
                <w:sz w:val="14"/>
                <w:szCs w:val="14"/>
              </w:rPr>
            </w:pPr>
            <w:r w:rsidRPr="00234EED">
              <w:rPr>
                <w:sz w:val="14"/>
                <w:szCs w:val="14"/>
              </w:rPr>
              <w:t>I_2002_КуЭ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214B5BE"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F8CEF60"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CC7F5F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E32DDA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06DB42B"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BA5BC6D"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03A5D2A"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A14FD9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2520BFC"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0A292E0"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7E94410" w14:textId="77777777" w:rsidR="00234EED" w:rsidRPr="00234EED" w:rsidRDefault="00234EED" w:rsidP="00234EED">
            <w:pPr>
              <w:jc w:val="center"/>
              <w:rPr>
                <w:sz w:val="14"/>
                <w:szCs w:val="14"/>
              </w:rPr>
            </w:pPr>
          </w:p>
        </w:tc>
      </w:tr>
      <w:tr w:rsidR="00234EED" w:rsidRPr="00234EED" w14:paraId="45349AE9"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44D7C9" w14:textId="77777777" w:rsidR="00234EED" w:rsidRPr="00234EED" w:rsidRDefault="00234EED" w:rsidP="00234EED">
            <w:pPr>
              <w:jc w:val="center"/>
              <w:rPr>
                <w:color w:val="000000"/>
                <w:sz w:val="14"/>
                <w:szCs w:val="14"/>
              </w:rPr>
            </w:pPr>
            <w:r w:rsidRPr="00234EED">
              <w:rPr>
                <w:color w:val="000000"/>
                <w:sz w:val="14"/>
                <w:szCs w:val="14"/>
              </w:rPr>
              <w:t>Покупка серверного оборудования  4 ед.</w:t>
            </w:r>
            <w:r w:rsidRPr="00234EED">
              <w:rPr>
                <w:color w:val="000000"/>
                <w:sz w:val="14"/>
                <w:szCs w:val="14"/>
              </w:rPr>
              <w:br/>
              <w:t>2019г: в кол-ве 4 ед. (Сетевое хранилище - 1 ед., Система хранения данных - 1 ед., Сервер - 2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E16F8A8" w14:textId="77777777" w:rsidR="00234EED" w:rsidRPr="00234EED" w:rsidRDefault="00234EED" w:rsidP="00234EED">
            <w:pPr>
              <w:jc w:val="center"/>
              <w:rPr>
                <w:b/>
                <w:bCs/>
                <w:sz w:val="14"/>
                <w:szCs w:val="14"/>
              </w:rPr>
            </w:pPr>
            <w:r w:rsidRPr="00234EED">
              <w:rPr>
                <w:b/>
                <w:bCs/>
                <w:sz w:val="14"/>
                <w:szCs w:val="14"/>
              </w:rPr>
              <w:t>I_2003_КуЭ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24E3F8A"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EE86A4B"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542C54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D97A66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DD8E883"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55CAA8E"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F07CF91"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9B2E08B"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E5CF980"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FDCAEDE"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02D4ECB" w14:textId="77777777" w:rsidR="00234EED" w:rsidRPr="00234EED" w:rsidRDefault="00234EED" w:rsidP="00234EED">
            <w:pPr>
              <w:jc w:val="center"/>
              <w:rPr>
                <w:sz w:val="14"/>
                <w:szCs w:val="14"/>
              </w:rPr>
            </w:pPr>
          </w:p>
        </w:tc>
      </w:tr>
      <w:tr w:rsidR="00234EED" w:rsidRPr="00234EED" w14:paraId="55A7355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27BC55" w14:textId="77777777" w:rsidR="00234EED" w:rsidRPr="00234EED" w:rsidRDefault="00234EED" w:rsidP="00234EED">
            <w:pPr>
              <w:jc w:val="center"/>
              <w:rPr>
                <w:color w:val="000000"/>
                <w:sz w:val="14"/>
                <w:szCs w:val="14"/>
              </w:rPr>
            </w:pPr>
            <w:r w:rsidRPr="00234EED">
              <w:rPr>
                <w:color w:val="000000"/>
                <w:sz w:val="14"/>
                <w:szCs w:val="14"/>
              </w:rPr>
              <w:t>Покупка оборудования сбора и передачи данных 4 ед.</w:t>
            </w:r>
            <w:r w:rsidRPr="00234EED">
              <w:rPr>
                <w:color w:val="000000"/>
                <w:sz w:val="14"/>
                <w:szCs w:val="14"/>
              </w:rPr>
              <w:br/>
              <w:t>2019г: в кол-ве 4 ед. (Спутниковый телефон - 4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70BAA2" w14:textId="77777777" w:rsidR="00234EED" w:rsidRPr="00234EED" w:rsidRDefault="00234EED" w:rsidP="00234EED">
            <w:pPr>
              <w:jc w:val="center"/>
              <w:rPr>
                <w:b/>
                <w:bCs/>
                <w:sz w:val="14"/>
                <w:szCs w:val="14"/>
              </w:rPr>
            </w:pPr>
            <w:r w:rsidRPr="00234EED">
              <w:rPr>
                <w:b/>
                <w:bCs/>
                <w:sz w:val="14"/>
                <w:szCs w:val="14"/>
              </w:rPr>
              <w:t>I_2004_КуЭ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0B4A3B4"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5CF91BD6"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BADCCDD"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599183F"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D43FA2F"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3E1B9FC"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5A8DB61"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9F4E21D"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293767C"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2E3547F1"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D15BAAC" w14:textId="77777777" w:rsidR="00234EED" w:rsidRPr="00234EED" w:rsidRDefault="00234EED" w:rsidP="00234EED">
            <w:pPr>
              <w:jc w:val="center"/>
              <w:rPr>
                <w:sz w:val="14"/>
                <w:szCs w:val="14"/>
              </w:rPr>
            </w:pPr>
          </w:p>
        </w:tc>
      </w:tr>
      <w:tr w:rsidR="00234EED" w:rsidRPr="00234EED" w14:paraId="159DA32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B566A8" w14:textId="77777777" w:rsidR="00234EED" w:rsidRPr="00234EED" w:rsidRDefault="00234EED" w:rsidP="00234EED">
            <w:pPr>
              <w:jc w:val="center"/>
              <w:rPr>
                <w:sz w:val="14"/>
                <w:szCs w:val="14"/>
              </w:rPr>
            </w:pPr>
            <w:r w:rsidRPr="00234EED">
              <w:rPr>
                <w:sz w:val="14"/>
                <w:szCs w:val="14"/>
              </w:rPr>
              <w:t>Покупка бензо-электро инструмента 37 ед.</w:t>
            </w:r>
            <w:r w:rsidRPr="00234EED">
              <w:rPr>
                <w:sz w:val="14"/>
                <w:szCs w:val="14"/>
              </w:rPr>
              <w:br/>
              <w:t>2018г: в кол-ве 16 ед. (Сварочный бензиновый генератор - 14 ед., Снегоуборочная машина - 1 ед., Аппарат сварочный - 1 ед.)</w:t>
            </w:r>
            <w:r w:rsidRPr="00234EED">
              <w:rPr>
                <w:sz w:val="14"/>
                <w:szCs w:val="14"/>
              </w:rPr>
              <w:br/>
              <w:t>2019г: в кол-ве 2 ед. (Электростанция сварочная бензиновая -1 ед., Бензиновый швонарезчик - 1 ед.)</w:t>
            </w:r>
            <w:r w:rsidRPr="00234EED">
              <w:rPr>
                <w:sz w:val="14"/>
                <w:szCs w:val="14"/>
              </w:rPr>
              <w:br/>
              <w:t>2020г: в кол-ве 6 ед. (Сварочный бензиновый генератор - 3 ед., Мотобур - 3 ед.)</w:t>
            </w:r>
            <w:r w:rsidRPr="00234EED">
              <w:rPr>
                <w:sz w:val="14"/>
                <w:szCs w:val="14"/>
              </w:rPr>
              <w:br/>
              <w:t>2021г: в кол-ве 6 ед. (Сварочный бензиновый генератор - 4 ед., Мотобур - 2 ед.)</w:t>
            </w:r>
            <w:r w:rsidRPr="00234EED">
              <w:rPr>
                <w:sz w:val="14"/>
                <w:szCs w:val="14"/>
              </w:rPr>
              <w:br/>
              <w:t>2023г: в кол-ве 7 ед. (Сварочный бензиновый генератор - 4 ед., Мотобур - 3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C2FE2AA" w14:textId="77777777" w:rsidR="00234EED" w:rsidRPr="00234EED" w:rsidRDefault="00234EED" w:rsidP="00234EED">
            <w:pPr>
              <w:jc w:val="center"/>
              <w:rPr>
                <w:sz w:val="14"/>
                <w:szCs w:val="14"/>
              </w:rPr>
            </w:pPr>
            <w:r w:rsidRPr="00234EED">
              <w:rPr>
                <w:sz w:val="14"/>
                <w:szCs w:val="14"/>
              </w:rPr>
              <w:t>I_2005_КуЭ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179756" w14:textId="77777777" w:rsidR="00234EED" w:rsidRPr="00234EED" w:rsidRDefault="00234EED" w:rsidP="00234EED">
            <w:pPr>
              <w:jc w:val="center"/>
              <w:rPr>
                <w:sz w:val="14"/>
                <w:szCs w:val="14"/>
              </w:rPr>
            </w:pPr>
            <w:r w:rsidRPr="00234EED">
              <w:rPr>
                <w:sz w:val="14"/>
                <w:szCs w:val="14"/>
              </w:rPr>
              <w:t>1,47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8157039" w14:textId="77777777" w:rsidR="00234EED" w:rsidRPr="00234EED" w:rsidRDefault="00234EED" w:rsidP="00234EED">
            <w:pPr>
              <w:jc w:val="center"/>
              <w:rPr>
                <w:sz w:val="14"/>
                <w:szCs w:val="14"/>
              </w:rPr>
            </w:pPr>
            <w:r w:rsidRPr="00234EED">
              <w:rPr>
                <w:sz w:val="14"/>
                <w:szCs w:val="14"/>
              </w:rPr>
              <w:t>1,47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97EF41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6676887" w14:textId="77777777" w:rsidR="00234EED" w:rsidRPr="00234EED" w:rsidRDefault="00234EED" w:rsidP="00234EED">
            <w:pPr>
              <w:jc w:val="center"/>
              <w:rPr>
                <w:sz w:val="14"/>
                <w:szCs w:val="14"/>
              </w:rPr>
            </w:pPr>
            <w:r w:rsidRPr="00234EED">
              <w:rPr>
                <w:sz w:val="14"/>
                <w:szCs w:val="14"/>
              </w:rPr>
              <w:t>1,51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821F024" w14:textId="77777777" w:rsidR="00234EED" w:rsidRPr="00234EED" w:rsidRDefault="00234EED" w:rsidP="00234EED">
            <w:pPr>
              <w:jc w:val="center"/>
              <w:rPr>
                <w:sz w:val="14"/>
                <w:szCs w:val="14"/>
              </w:rPr>
            </w:pPr>
            <w:r w:rsidRPr="00234EED">
              <w:rPr>
                <w:sz w:val="14"/>
                <w:szCs w:val="14"/>
              </w:rPr>
              <w:t>1,28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9065A8A" w14:textId="77777777" w:rsidR="00234EED" w:rsidRPr="00234EED" w:rsidRDefault="00234EED" w:rsidP="00234EED">
            <w:pPr>
              <w:jc w:val="center"/>
              <w:rPr>
                <w:sz w:val="14"/>
                <w:szCs w:val="14"/>
              </w:rPr>
            </w:pPr>
            <w:r w:rsidRPr="00234EED">
              <w:rPr>
                <w:sz w:val="14"/>
                <w:szCs w:val="14"/>
              </w:rPr>
              <w:t>0,23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3CC2238" w14:textId="77777777" w:rsidR="00234EED" w:rsidRPr="00234EED" w:rsidRDefault="00234EED" w:rsidP="00234EED">
            <w:pPr>
              <w:jc w:val="center"/>
              <w:rPr>
                <w:sz w:val="14"/>
                <w:szCs w:val="14"/>
              </w:rPr>
            </w:pPr>
            <w:r w:rsidRPr="00234EED">
              <w:rPr>
                <w:sz w:val="14"/>
                <w:szCs w:val="14"/>
              </w:rPr>
              <w:t>1,28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0949A02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890C709" w14:textId="77777777" w:rsidR="00234EED" w:rsidRPr="00234EED" w:rsidRDefault="00234EED" w:rsidP="00234EED">
            <w:pPr>
              <w:jc w:val="center"/>
              <w:rPr>
                <w:sz w:val="14"/>
                <w:szCs w:val="14"/>
              </w:rPr>
            </w:pPr>
            <w:r w:rsidRPr="00234EED">
              <w:rPr>
                <w:sz w:val="14"/>
                <w:szCs w:val="14"/>
              </w:rPr>
              <w:t>1,28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5309530" w14:textId="77777777" w:rsidR="00234EED" w:rsidRPr="00234EED" w:rsidRDefault="00234EED" w:rsidP="00234EED">
            <w:pPr>
              <w:jc w:val="center"/>
              <w:rPr>
                <w:sz w:val="14"/>
                <w:szCs w:val="14"/>
              </w:rPr>
            </w:pPr>
            <w:r w:rsidRPr="00234EED">
              <w:rPr>
                <w:sz w:val="14"/>
                <w:szCs w:val="14"/>
              </w:rPr>
              <w:t>1,08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03D82204"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29E3DB8D"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8A1099" w14:textId="77777777" w:rsidR="00234EED" w:rsidRPr="00234EED" w:rsidRDefault="00234EED" w:rsidP="00234EED">
            <w:pPr>
              <w:jc w:val="center"/>
              <w:rPr>
                <w:sz w:val="14"/>
                <w:szCs w:val="14"/>
              </w:rPr>
            </w:pPr>
            <w:r w:rsidRPr="00234EED">
              <w:rPr>
                <w:sz w:val="14"/>
                <w:szCs w:val="14"/>
              </w:rPr>
              <w:t>Приобретение приборов и средств механизации 6 ед.</w:t>
            </w:r>
            <w:r w:rsidRPr="00234EED">
              <w:rPr>
                <w:sz w:val="14"/>
                <w:szCs w:val="14"/>
              </w:rPr>
              <w:br/>
              <w:t>2018г: в кол-ве 4 ед. (Пресс гидравлический - 2 ед., Инструмент для разделки кабеля - 2 ед.)</w:t>
            </w:r>
            <w:r w:rsidRPr="00234EED">
              <w:rPr>
                <w:sz w:val="14"/>
                <w:szCs w:val="14"/>
              </w:rPr>
              <w:br/>
              <w:t>2019г: в кол-ве 2 ед. (Набор инструмента - 2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AABA535" w14:textId="77777777" w:rsidR="00234EED" w:rsidRPr="00234EED" w:rsidRDefault="00234EED" w:rsidP="00234EED">
            <w:pPr>
              <w:jc w:val="center"/>
              <w:rPr>
                <w:sz w:val="14"/>
                <w:szCs w:val="14"/>
              </w:rPr>
            </w:pPr>
            <w:r w:rsidRPr="00234EED">
              <w:rPr>
                <w:sz w:val="14"/>
                <w:szCs w:val="14"/>
              </w:rPr>
              <w:t>I_2006_КуЭ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5EDC41D" w14:textId="77777777" w:rsidR="00234EED" w:rsidRPr="00234EED" w:rsidRDefault="00234EED" w:rsidP="00234EED">
            <w:pPr>
              <w:jc w:val="center"/>
              <w:rPr>
                <w:sz w:val="14"/>
                <w:szCs w:val="14"/>
              </w:rPr>
            </w:pPr>
            <w:r w:rsidRPr="00234EED">
              <w:rPr>
                <w:sz w:val="14"/>
                <w:szCs w:val="14"/>
              </w:rPr>
              <w:t>0,35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D89488E" w14:textId="77777777" w:rsidR="00234EED" w:rsidRPr="00234EED" w:rsidRDefault="00234EED" w:rsidP="00234EED">
            <w:pPr>
              <w:jc w:val="center"/>
              <w:rPr>
                <w:sz w:val="14"/>
                <w:szCs w:val="14"/>
              </w:rPr>
            </w:pPr>
            <w:r w:rsidRPr="00234EED">
              <w:rPr>
                <w:sz w:val="14"/>
                <w:szCs w:val="14"/>
              </w:rPr>
              <w:t>0,35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6B1360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7722DC4"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2528AC6"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23A2AE37"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302371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7094A25"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A6E5BE3"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36C7E36A"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D6C2C15" w14:textId="77777777" w:rsidR="00234EED" w:rsidRPr="00234EED" w:rsidRDefault="00234EED" w:rsidP="00234EED">
            <w:pPr>
              <w:jc w:val="center"/>
              <w:rPr>
                <w:sz w:val="14"/>
                <w:szCs w:val="14"/>
              </w:rPr>
            </w:pPr>
            <w:r w:rsidRPr="00234EED">
              <w:rPr>
                <w:sz w:val="14"/>
                <w:szCs w:val="14"/>
              </w:rPr>
              <w:t>финансирования не было</w:t>
            </w:r>
          </w:p>
        </w:tc>
      </w:tr>
      <w:tr w:rsidR="00234EED" w:rsidRPr="00234EED" w14:paraId="61E7225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6A735C" w14:textId="77777777" w:rsidR="00234EED" w:rsidRPr="00234EED" w:rsidRDefault="00234EED" w:rsidP="00234EED">
            <w:pPr>
              <w:jc w:val="center"/>
              <w:rPr>
                <w:sz w:val="14"/>
                <w:szCs w:val="14"/>
              </w:rPr>
            </w:pPr>
            <w:r w:rsidRPr="00234EED">
              <w:rPr>
                <w:sz w:val="14"/>
                <w:szCs w:val="14"/>
              </w:rPr>
              <w:t>Приобретение оборудования для улучшения условий труда 67 ед.</w:t>
            </w:r>
            <w:r w:rsidRPr="00234EED">
              <w:rPr>
                <w:sz w:val="14"/>
                <w:szCs w:val="14"/>
              </w:rPr>
              <w:br/>
              <w:t>2018г: в кол-ве 51 ед. (Световые Вышки Мини - 3 ед., Аварийная осветительная установка - 1 ед., Шкаф сушильный - 23 ед., Палатка штабная надувная - 1 ед., Световая башня - 1 ед., Робот-тренажер типа  "Гоша-06" - 19 ед., Лестница - 3 ед., ЗD макет РЭС - 1 ед.)</w:t>
            </w:r>
            <w:r w:rsidRPr="00234EED">
              <w:rPr>
                <w:sz w:val="14"/>
                <w:szCs w:val="14"/>
              </w:rPr>
              <w:br/>
              <w:t>2019г: в кол-ве 1 ед. (Сушильная камера - 1 ед.)</w:t>
            </w:r>
            <w:r w:rsidRPr="00234EED">
              <w:rPr>
                <w:sz w:val="14"/>
                <w:szCs w:val="14"/>
              </w:rPr>
              <w:br/>
              <w:t>2020г: в кол-ве 5 ед. (Световые Вышки Мини - 2 ед., Аварийная осветительная установка - 3 ед.)</w:t>
            </w:r>
            <w:r w:rsidRPr="00234EED">
              <w:rPr>
                <w:sz w:val="14"/>
                <w:szCs w:val="14"/>
              </w:rPr>
              <w:br/>
              <w:t>2021г: в кол-ве 5 ед. (Световые Вышки Мини - 2 ед., Аварийная осветительная установка - 3 ед.)</w:t>
            </w:r>
            <w:r w:rsidRPr="00234EED">
              <w:rPr>
                <w:sz w:val="14"/>
                <w:szCs w:val="14"/>
              </w:rPr>
              <w:br/>
              <w:t>2023г: в кол-ве 4 ед. (Световые Вышки Мини - 2 ед., Аварийная осветительная установка - 2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FD860AB" w14:textId="77777777" w:rsidR="00234EED" w:rsidRPr="00234EED" w:rsidRDefault="00234EED" w:rsidP="00234EED">
            <w:pPr>
              <w:jc w:val="center"/>
              <w:rPr>
                <w:sz w:val="14"/>
                <w:szCs w:val="14"/>
              </w:rPr>
            </w:pPr>
            <w:r w:rsidRPr="00234EED">
              <w:rPr>
                <w:sz w:val="14"/>
                <w:szCs w:val="14"/>
              </w:rPr>
              <w:t>I_2007_КуЭ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B016E91" w14:textId="77777777" w:rsidR="00234EED" w:rsidRPr="00234EED" w:rsidRDefault="00234EED" w:rsidP="00234EED">
            <w:pPr>
              <w:jc w:val="center"/>
              <w:rPr>
                <w:sz w:val="14"/>
                <w:szCs w:val="14"/>
              </w:rPr>
            </w:pPr>
            <w:r w:rsidRPr="00234EED">
              <w:rPr>
                <w:sz w:val="14"/>
                <w:szCs w:val="14"/>
              </w:rPr>
              <w:t>9,15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0FB809F" w14:textId="77777777" w:rsidR="00234EED" w:rsidRPr="00234EED" w:rsidRDefault="00234EED" w:rsidP="00234EED">
            <w:pPr>
              <w:jc w:val="center"/>
              <w:rPr>
                <w:sz w:val="14"/>
                <w:szCs w:val="14"/>
              </w:rPr>
            </w:pPr>
            <w:r w:rsidRPr="00234EED">
              <w:rPr>
                <w:sz w:val="14"/>
                <w:szCs w:val="14"/>
              </w:rPr>
              <w:t>9,15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7B824CB1"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C52919" w14:textId="77777777" w:rsidR="00234EED" w:rsidRPr="00234EED" w:rsidRDefault="00234EED" w:rsidP="00234EED">
            <w:pPr>
              <w:jc w:val="center"/>
              <w:rPr>
                <w:sz w:val="14"/>
                <w:szCs w:val="14"/>
              </w:rPr>
            </w:pPr>
            <w:r w:rsidRPr="00234EED">
              <w:rPr>
                <w:sz w:val="14"/>
                <w:szCs w:val="14"/>
              </w:rPr>
              <w:t>8,05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6C6753B" w14:textId="77777777" w:rsidR="00234EED" w:rsidRPr="00234EED" w:rsidRDefault="00234EED" w:rsidP="00234EED">
            <w:pPr>
              <w:jc w:val="center"/>
              <w:rPr>
                <w:sz w:val="14"/>
                <w:szCs w:val="14"/>
              </w:rPr>
            </w:pPr>
            <w:r w:rsidRPr="00234EED">
              <w:rPr>
                <w:sz w:val="14"/>
                <w:szCs w:val="14"/>
              </w:rPr>
              <w:t>6,82</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768C2768" w14:textId="77777777" w:rsidR="00234EED" w:rsidRPr="00234EED" w:rsidRDefault="00234EED" w:rsidP="00234EED">
            <w:pPr>
              <w:jc w:val="center"/>
              <w:rPr>
                <w:sz w:val="14"/>
                <w:szCs w:val="14"/>
              </w:rPr>
            </w:pPr>
            <w:r w:rsidRPr="00234EED">
              <w:rPr>
                <w:sz w:val="14"/>
                <w:szCs w:val="14"/>
              </w:rPr>
              <w:t>1,23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9D0ABDA" w14:textId="77777777" w:rsidR="00234EED" w:rsidRPr="00234EED" w:rsidRDefault="00234EED" w:rsidP="00234EED">
            <w:pPr>
              <w:jc w:val="center"/>
              <w:rPr>
                <w:sz w:val="14"/>
                <w:szCs w:val="14"/>
              </w:rPr>
            </w:pPr>
            <w:r w:rsidRPr="00234EED">
              <w:rPr>
                <w:sz w:val="14"/>
                <w:szCs w:val="14"/>
              </w:rPr>
              <w:t>6,82</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555DB9C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7AC5984" w14:textId="77777777" w:rsidR="00234EED" w:rsidRPr="00234EED" w:rsidRDefault="00234EED" w:rsidP="00234EED">
            <w:pPr>
              <w:jc w:val="center"/>
              <w:rPr>
                <w:sz w:val="14"/>
                <w:szCs w:val="14"/>
              </w:rPr>
            </w:pPr>
            <w:r w:rsidRPr="00234EED">
              <w:rPr>
                <w:sz w:val="14"/>
                <w:szCs w:val="14"/>
              </w:rPr>
              <w:t>6,82</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9F2D11A" w14:textId="77777777" w:rsidR="00234EED" w:rsidRPr="00234EED" w:rsidRDefault="00234EED" w:rsidP="00234EED">
            <w:pPr>
              <w:jc w:val="center"/>
              <w:rPr>
                <w:sz w:val="14"/>
                <w:szCs w:val="14"/>
              </w:rPr>
            </w:pPr>
            <w:r w:rsidRPr="00234EED">
              <w:rPr>
                <w:sz w:val="14"/>
                <w:szCs w:val="14"/>
              </w:rPr>
              <w:t>5,78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34CBC77"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3A4F5D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1CEF84" w14:textId="77777777" w:rsidR="00234EED" w:rsidRPr="00234EED" w:rsidRDefault="00234EED" w:rsidP="00234EED">
            <w:pPr>
              <w:jc w:val="center"/>
              <w:rPr>
                <w:sz w:val="14"/>
                <w:szCs w:val="14"/>
              </w:rPr>
            </w:pPr>
            <w:r w:rsidRPr="00234EED">
              <w:rPr>
                <w:sz w:val="14"/>
                <w:szCs w:val="14"/>
              </w:rPr>
              <w:t>Покупка приборов измерения и контроля электрических величин 111 ед.</w:t>
            </w:r>
            <w:r w:rsidRPr="00234EED">
              <w:rPr>
                <w:sz w:val="14"/>
                <w:szCs w:val="14"/>
              </w:rPr>
              <w:br/>
              <w:t>2018г: в кол-ве 64 ед. (Прибор Энергомера - 34 ед., Прибор Виток - 2 ед., Вольтамперфазометр - 4 ед., Установка прожигающая - 2 ед., Прибор ПТФ-1 - 1 ед., Мегаомметр - 1 ед., Мультиметр - 1 ед., Киловольтметр - 1 ед., Прибор контроля тока - 3 ед., Цифровой миллиомметр - 2 ед., Измерительный комплекс - 1 ед., Клещи -1 ед., Микромилликилоомметр - 1 ед., Энергомонитор - 10 ед.)</w:t>
            </w:r>
            <w:r w:rsidRPr="00234EED">
              <w:rPr>
                <w:sz w:val="14"/>
                <w:szCs w:val="14"/>
              </w:rPr>
              <w:br/>
              <w:t>2019г: в кол-ве 13 ед. (Энерготестер - 1 ед., Прорыв - Т-А - 6 ед., Прорыв КЭ-А - 1 ед., Прибор контроля тока проводимости - 3 ед., Омметр Виток - 1 ед.,  Микромилликилоомметр - 1 ед.)</w:t>
            </w:r>
            <w:r w:rsidRPr="00234EED">
              <w:rPr>
                <w:sz w:val="14"/>
                <w:szCs w:val="14"/>
              </w:rPr>
              <w:br/>
              <w:t>2020г: в кол-ве 17 ед. (Миллиомметр - 10 ед., Прибор контроля тока утечки - 3 ед., Измеритель сопротивлкения обмоток - 4 ед.)</w:t>
            </w:r>
            <w:r w:rsidRPr="00234EED">
              <w:rPr>
                <w:sz w:val="14"/>
                <w:szCs w:val="14"/>
              </w:rPr>
              <w:br/>
              <w:t>2021г: в кол-ве 17 ед. (Миллиомметр - 10 ед., Прибор контроля тока утечки - 3 ед., Измеритель сопротивления обмоток - 3 ед., Прибор для  поиска повреждений -1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01D9696" w14:textId="77777777" w:rsidR="00234EED" w:rsidRPr="00234EED" w:rsidRDefault="00234EED" w:rsidP="00234EED">
            <w:pPr>
              <w:jc w:val="center"/>
              <w:rPr>
                <w:sz w:val="14"/>
                <w:szCs w:val="14"/>
              </w:rPr>
            </w:pPr>
            <w:r w:rsidRPr="00234EED">
              <w:rPr>
                <w:sz w:val="14"/>
                <w:szCs w:val="14"/>
              </w:rPr>
              <w:t>I_2008_КуЭ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A26C73E" w14:textId="77777777" w:rsidR="00234EED" w:rsidRPr="00234EED" w:rsidRDefault="00234EED" w:rsidP="00234EED">
            <w:pPr>
              <w:jc w:val="center"/>
              <w:rPr>
                <w:sz w:val="14"/>
                <w:szCs w:val="14"/>
              </w:rPr>
            </w:pPr>
            <w:r w:rsidRPr="00234EED">
              <w:rPr>
                <w:sz w:val="14"/>
                <w:szCs w:val="14"/>
              </w:rPr>
              <w:t>8,71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CB66BB1" w14:textId="77777777" w:rsidR="00234EED" w:rsidRPr="00234EED" w:rsidRDefault="00234EED" w:rsidP="00234EED">
            <w:pPr>
              <w:jc w:val="center"/>
              <w:rPr>
                <w:sz w:val="14"/>
                <w:szCs w:val="14"/>
              </w:rPr>
            </w:pPr>
            <w:r w:rsidRPr="00234EED">
              <w:rPr>
                <w:sz w:val="14"/>
                <w:szCs w:val="14"/>
              </w:rPr>
              <w:t>8,71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D4E3AC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6D326140" w14:textId="77777777" w:rsidR="00234EED" w:rsidRPr="00234EED" w:rsidRDefault="00234EED" w:rsidP="00234EED">
            <w:pPr>
              <w:jc w:val="center"/>
              <w:rPr>
                <w:sz w:val="14"/>
                <w:szCs w:val="14"/>
              </w:rPr>
            </w:pPr>
            <w:r w:rsidRPr="00234EED">
              <w:rPr>
                <w:sz w:val="14"/>
                <w:szCs w:val="14"/>
              </w:rPr>
              <w:t>12,34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0C9B67B" w14:textId="77777777" w:rsidR="00234EED" w:rsidRPr="00234EED" w:rsidRDefault="00234EED" w:rsidP="00234EED">
            <w:pPr>
              <w:jc w:val="center"/>
              <w:rPr>
                <w:sz w:val="14"/>
                <w:szCs w:val="14"/>
              </w:rPr>
            </w:pPr>
            <w:r w:rsidRPr="00234EED">
              <w:rPr>
                <w:sz w:val="14"/>
                <w:szCs w:val="14"/>
              </w:rPr>
              <w:t>10,46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56A6B9F" w14:textId="77777777" w:rsidR="00234EED" w:rsidRPr="00234EED" w:rsidRDefault="00234EED" w:rsidP="00234EED">
            <w:pPr>
              <w:jc w:val="center"/>
              <w:rPr>
                <w:sz w:val="14"/>
                <w:szCs w:val="14"/>
              </w:rPr>
            </w:pPr>
            <w:r w:rsidRPr="00234EED">
              <w:rPr>
                <w:sz w:val="14"/>
                <w:szCs w:val="14"/>
              </w:rPr>
              <w:t>1,88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EAF6B8F" w14:textId="77777777" w:rsidR="00234EED" w:rsidRPr="00234EED" w:rsidRDefault="00234EED" w:rsidP="00234EED">
            <w:pPr>
              <w:jc w:val="center"/>
              <w:rPr>
                <w:sz w:val="14"/>
                <w:szCs w:val="14"/>
              </w:rPr>
            </w:pPr>
            <w:r w:rsidRPr="00234EED">
              <w:rPr>
                <w:sz w:val="14"/>
                <w:szCs w:val="14"/>
              </w:rPr>
              <w:t>8,71</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ABE1AA7"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A113A02" w14:textId="77777777" w:rsidR="00234EED" w:rsidRPr="00234EED" w:rsidRDefault="00234EED" w:rsidP="00234EED">
            <w:pPr>
              <w:jc w:val="center"/>
              <w:rPr>
                <w:sz w:val="14"/>
                <w:szCs w:val="14"/>
              </w:rPr>
            </w:pPr>
            <w:r w:rsidRPr="00234EED">
              <w:rPr>
                <w:sz w:val="14"/>
                <w:szCs w:val="14"/>
              </w:rPr>
              <w:t>8,71</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51EB2130" w14:textId="77777777" w:rsidR="00234EED" w:rsidRPr="00234EED" w:rsidRDefault="00234EED" w:rsidP="00234EED">
            <w:pPr>
              <w:jc w:val="center"/>
              <w:rPr>
                <w:sz w:val="14"/>
                <w:szCs w:val="14"/>
              </w:rPr>
            </w:pPr>
            <w:r w:rsidRPr="00234EED">
              <w:rPr>
                <w:sz w:val="14"/>
                <w:szCs w:val="14"/>
              </w:rPr>
              <w:t>7,38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4650CB3" w14:textId="77777777" w:rsidR="00234EED" w:rsidRPr="00234EED" w:rsidRDefault="00234EED" w:rsidP="00234EED">
            <w:pPr>
              <w:jc w:val="center"/>
              <w:rPr>
                <w:sz w:val="14"/>
                <w:szCs w:val="14"/>
              </w:rPr>
            </w:pPr>
            <w:r w:rsidRPr="00234EED">
              <w:rPr>
                <w:sz w:val="14"/>
                <w:szCs w:val="14"/>
              </w:rPr>
              <w:t>затраты по плановому финанс-ю</w:t>
            </w:r>
          </w:p>
        </w:tc>
      </w:tr>
      <w:tr w:rsidR="00234EED" w:rsidRPr="00234EED" w14:paraId="53C46CAF"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77DF2C" w14:textId="77777777" w:rsidR="00234EED" w:rsidRPr="00234EED" w:rsidRDefault="00234EED" w:rsidP="00234EED">
            <w:pPr>
              <w:jc w:val="center"/>
              <w:rPr>
                <w:sz w:val="14"/>
                <w:szCs w:val="14"/>
              </w:rPr>
            </w:pPr>
            <w:r w:rsidRPr="00234EED">
              <w:rPr>
                <w:sz w:val="14"/>
                <w:szCs w:val="14"/>
              </w:rPr>
              <w:t>Покупка приборов измерения и контроля неэлектрических величин 45 ед.</w:t>
            </w:r>
            <w:r w:rsidRPr="00234EED">
              <w:rPr>
                <w:sz w:val="14"/>
                <w:szCs w:val="14"/>
              </w:rPr>
              <w:br/>
              <w:t>2018г: в кол-ве 33 ед. (Прибор ЛИС-У - 1 ед., Дальномер лазерный - 1 ед., Весы - 1 ед., Титратор - 1 ед., И0икатор натяжения оттяжек - 9 ед., Динамометр ДПУ-100 - 8 ед., Рефлектометр - 1 ед., Весы крановые - 11 ед.)</w:t>
            </w:r>
            <w:r w:rsidRPr="00234EED">
              <w:rPr>
                <w:sz w:val="14"/>
                <w:szCs w:val="14"/>
              </w:rPr>
              <w:br/>
              <w:t>2019г: в кол-ве 3 ед. (Рефлектометр - 2 ед., Дальномер лазерный - 1 ед.)</w:t>
            </w:r>
            <w:r w:rsidRPr="00234EED">
              <w:rPr>
                <w:sz w:val="14"/>
                <w:szCs w:val="14"/>
              </w:rPr>
              <w:br/>
              <w:t>2020г: в кол-ве 4 ед. (Титратор Фишера - 4 ед.)</w:t>
            </w:r>
            <w:r w:rsidRPr="00234EED">
              <w:rPr>
                <w:sz w:val="14"/>
                <w:szCs w:val="14"/>
              </w:rPr>
              <w:br/>
              <w:t>2021г: в кол-ве 4 ед. (Титратор Фишера - 4 ед.)</w:t>
            </w:r>
            <w:r w:rsidRPr="00234EED">
              <w:rPr>
                <w:sz w:val="14"/>
                <w:szCs w:val="14"/>
              </w:rPr>
              <w:br/>
              <w:t>2023г: в кол-ве 1 ед. (Титратор Фишера - 1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3B958F4" w14:textId="77777777" w:rsidR="00234EED" w:rsidRPr="00234EED" w:rsidRDefault="00234EED" w:rsidP="00234EED">
            <w:pPr>
              <w:jc w:val="center"/>
              <w:rPr>
                <w:sz w:val="14"/>
                <w:szCs w:val="14"/>
              </w:rPr>
            </w:pPr>
            <w:r w:rsidRPr="00234EED">
              <w:rPr>
                <w:sz w:val="14"/>
                <w:szCs w:val="14"/>
              </w:rPr>
              <w:t>I_2009_КуЭ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896446E" w14:textId="77777777" w:rsidR="00234EED" w:rsidRPr="00234EED" w:rsidRDefault="00234EED" w:rsidP="00234EED">
            <w:pPr>
              <w:jc w:val="center"/>
              <w:rPr>
                <w:sz w:val="14"/>
                <w:szCs w:val="14"/>
              </w:rPr>
            </w:pPr>
            <w:r w:rsidRPr="00234EED">
              <w:rPr>
                <w:sz w:val="14"/>
                <w:szCs w:val="14"/>
              </w:rPr>
              <w:t>3,16</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7CC2E37" w14:textId="77777777" w:rsidR="00234EED" w:rsidRPr="00234EED" w:rsidRDefault="00234EED" w:rsidP="00234EED">
            <w:pPr>
              <w:jc w:val="center"/>
              <w:rPr>
                <w:sz w:val="14"/>
                <w:szCs w:val="14"/>
              </w:rPr>
            </w:pPr>
            <w:r w:rsidRPr="00234EED">
              <w:rPr>
                <w:sz w:val="14"/>
                <w:szCs w:val="14"/>
              </w:rPr>
              <w:t>3,16</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F15D05E"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2E77E90" w14:textId="77777777" w:rsidR="00234EED" w:rsidRPr="00234EED" w:rsidRDefault="00234EED" w:rsidP="00234EED">
            <w:pPr>
              <w:jc w:val="center"/>
              <w:rPr>
                <w:sz w:val="14"/>
                <w:szCs w:val="14"/>
              </w:rPr>
            </w:pPr>
            <w:r w:rsidRPr="00234EED">
              <w:rPr>
                <w:sz w:val="14"/>
                <w:szCs w:val="14"/>
              </w:rPr>
              <w:t>2,48</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5EF410A" w14:textId="77777777" w:rsidR="00234EED" w:rsidRPr="00234EED" w:rsidRDefault="00234EED" w:rsidP="00234EED">
            <w:pPr>
              <w:jc w:val="center"/>
              <w:rPr>
                <w:sz w:val="14"/>
                <w:szCs w:val="14"/>
              </w:rPr>
            </w:pPr>
            <w:r w:rsidRPr="00234EED">
              <w:rPr>
                <w:sz w:val="14"/>
                <w:szCs w:val="14"/>
              </w:rPr>
              <w:t>2,10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69EF7AC" w14:textId="77777777" w:rsidR="00234EED" w:rsidRPr="00234EED" w:rsidRDefault="00234EED" w:rsidP="00234EED">
            <w:pPr>
              <w:jc w:val="center"/>
              <w:rPr>
                <w:sz w:val="14"/>
                <w:szCs w:val="14"/>
              </w:rPr>
            </w:pPr>
            <w:r w:rsidRPr="00234EED">
              <w:rPr>
                <w:sz w:val="14"/>
                <w:szCs w:val="14"/>
              </w:rPr>
              <w:t>0,38</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B904F90" w14:textId="77777777" w:rsidR="00234EED" w:rsidRPr="00234EED" w:rsidRDefault="00234EED" w:rsidP="00234EED">
            <w:pPr>
              <w:jc w:val="center"/>
              <w:rPr>
                <w:sz w:val="14"/>
                <w:szCs w:val="14"/>
              </w:rPr>
            </w:pPr>
            <w:r w:rsidRPr="00234EED">
              <w:rPr>
                <w:sz w:val="14"/>
                <w:szCs w:val="14"/>
              </w:rPr>
              <w:t>2,10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A49052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1E569736" w14:textId="77777777" w:rsidR="00234EED" w:rsidRPr="00234EED" w:rsidRDefault="00234EED" w:rsidP="00234EED">
            <w:pPr>
              <w:jc w:val="center"/>
              <w:rPr>
                <w:sz w:val="14"/>
                <w:szCs w:val="14"/>
              </w:rPr>
            </w:pPr>
            <w:r w:rsidRPr="00234EED">
              <w:rPr>
                <w:sz w:val="14"/>
                <w:szCs w:val="14"/>
              </w:rPr>
              <w:t>2,10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AF3AC62" w14:textId="77777777" w:rsidR="00234EED" w:rsidRPr="00234EED" w:rsidRDefault="00234EED" w:rsidP="00234EED">
            <w:pPr>
              <w:jc w:val="center"/>
              <w:rPr>
                <w:sz w:val="14"/>
                <w:szCs w:val="14"/>
              </w:rPr>
            </w:pPr>
            <w:r w:rsidRPr="00234EED">
              <w:rPr>
                <w:sz w:val="14"/>
                <w:szCs w:val="14"/>
              </w:rPr>
              <w:t>1,78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71292D86"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6EB79030"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8A4AEB" w14:textId="77777777" w:rsidR="00234EED" w:rsidRPr="00234EED" w:rsidRDefault="00234EED" w:rsidP="00234EED">
            <w:pPr>
              <w:jc w:val="center"/>
              <w:rPr>
                <w:sz w:val="14"/>
                <w:szCs w:val="14"/>
              </w:rPr>
            </w:pPr>
            <w:r w:rsidRPr="00234EED">
              <w:rPr>
                <w:sz w:val="14"/>
                <w:szCs w:val="14"/>
              </w:rPr>
              <w:t>Покупка испытательного и диагностического оборудования 106 ед.</w:t>
            </w:r>
            <w:r w:rsidRPr="00234EED">
              <w:rPr>
                <w:sz w:val="14"/>
                <w:szCs w:val="14"/>
              </w:rPr>
              <w:br/>
              <w:t>2018г: в кол-ве 44 ед. (Тепловизор - 4 ед., Аппарат для определения проб - 1 ед., Комплекс Ретом-21 - 1 ед., Прибор Тангенс-2000 - 2 ед., Прибор Коэффициент-1.3 - 3 ед., Прибор АИСТ СНЧ-30 - 1 ед., Аппарат испытания диэлектриков АИД-70Ц - 2 ед., Аппарат испытания диэлектриков АИД-70М - 1 ед., Сте0 высоковольтный - 3 ед., Прибор АТВ-21 - 1 ед., Прибор Тангенс 3М - 1 ед., Комплекс проверки Ретом-21 - 2 ед., Комплекс измерительный  РЕТОМ-61 - 2 ед., Аппарат испытания трансформаторного масла - 1 ед., Монитор линии - 3 ед., Мобильная система удаленного мониторинга - 14 ед., Приб. контр. выс. вольт. выкл - 2 ед.)</w:t>
            </w:r>
            <w:r w:rsidRPr="00234EED">
              <w:rPr>
                <w:sz w:val="14"/>
                <w:szCs w:val="14"/>
              </w:rPr>
              <w:br/>
              <w:t>2019г: в кол-ве 10 ед. (Ультрафиолетовая камера - 1 ед., Прибор Коэффициент-1.3 - 1 ед., Комплекс Ретом-21 - 3 ед., комплекс Ретом-61 - 1 ед., комплекс Ретом-ВЧ - 1 ед., Устройство для проверки автоматических выключателей - 1 ед., Трассоискатель - 1 ед., Аппарат испытательно-прожигающий - 1 ед.)</w:t>
            </w:r>
            <w:r w:rsidRPr="00234EED">
              <w:rPr>
                <w:sz w:val="14"/>
                <w:szCs w:val="14"/>
              </w:rPr>
              <w:br/>
              <w:t>2020г: в кол-ве 24 ед. (Аппарат испытания диэлектриков - 2 ед., Прибор Тангенс 3М - 5 ед., Измерительный комплекс - 1 ед., Прибор Тангенс-2000 - 3 ед., Прибор Коэффициент - 3 ед., Аппарат испытания диэлектриков - 1 ед., Прибор для  поиска повреждений - 3 ед., Сте0 высоковольтный стационарный - 3 ед., Прибор для определения температуры вспышки - 1 ед., Приб. контр. выс. вольт. выкл - 2 ед.)</w:t>
            </w:r>
            <w:r w:rsidRPr="00234EED">
              <w:rPr>
                <w:sz w:val="14"/>
                <w:szCs w:val="14"/>
              </w:rPr>
              <w:br/>
              <w:t>2021г: в кол-ве 20 ед. (Аппарат испытания диэлектриков АИД - 2 ед., Тангенс - 5 ед., Измерительный комплекс для диагностики качества - 1 ед., Прибор Тангенс-2000 - 3 ед., Прибор Коэффициент - 2 ед., Аппарат испытания диэлектриков АИСТ - 1 ед.,  Сте0 высоковольтный - 3 ед., Прибор для определения температуры вспышки - 1 ед., Приб. контр. выс. вольт. выкл - 2 ед.)</w:t>
            </w:r>
            <w:r w:rsidRPr="00234EED">
              <w:rPr>
                <w:sz w:val="14"/>
                <w:szCs w:val="14"/>
              </w:rPr>
              <w:br/>
              <w:t>2023г: в кол-ве 8 ед. (Тангенс 3М - 2 ед., Измерительный комплекс для диагностики качества - 2 ед., Прибор Тангенс-2000 - 2 ед., Приб. контр. выс. вольт. выкл - 2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168EEF1" w14:textId="77777777" w:rsidR="00234EED" w:rsidRPr="00234EED" w:rsidRDefault="00234EED" w:rsidP="00234EED">
            <w:pPr>
              <w:jc w:val="center"/>
              <w:rPr>
                <w:sz w:val="14"/>
                <w:szCs w:val="14"/>
              </w:rPr>
            </w:pPr>
            <w:r w:rsidRPr="00234EED">
              <w:rPr>
                <w:sz w:val="14"/>
                <w:szCs w:val="14"/>
              </w:rPr>
              <w:t>I_2010_КуЭ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1A357A9" w14:textId="77777777" w:rsidR="00234EED" w:rsidRPr="00234EED" w:rsidRDefault="00234EED" w:rsidP="00234EED">
            <w:pPr>
              <w:jc w:val="center"/>
              <w:rPr>
                <w:sz w:val="14"/>
                <w:szCs w:val="14"/>
              </w:rPr>
            </w:pPr>
            <w:r w:rsidRPr="00234EED">
              <w:rPr>
                <w:sz w:val="14"/>
                <w:szCs w:val="14"/>
              </w:rPr>
              <w:t>19,95</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266CC82" w14:textId="77777777" w:rsidR="00234EED" w:rsidRPr="00234EED" w:rsidRDefault="00234EED" w:rsidP="00234EED">
            <w:pPr>
              <w:jc w:val="center"/>
              <w:rPr>
                <w:sz w:val="14"/>
                <w:szCs w:val="14"/>
              </w:rPr>
            </w:pPr>
            <w:r w:rsidRPr="00234EED">
              <w:rPr>
                <w:sz w:val="14"/>
                <w:szCs w:val="14"/>
              </w:rPr>
              <w:t>19,95</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CC0501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CDA3C1" w14:textId="77777777" w:rsidR="00234EED" w:rsidRPr="00234EED" w:rsidRDefault="00234EED" w:rsidP="00234EED">
            <w:pPr>
              <w:jc w:val="center"/>
              <w:rPr>
                <w:sz w:val="14"/>
                <w:szCs w:val="14"/>
              </w:rPr>
            </w:pPr>
            <w:r w:rsidRPr="00234EED">
              <w:rPr>
                <w:sz w:val="14"/>
                <w:szCs w:val="14"/>
              </w:rPr>
              <w:t>10,00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40FF755" w14:textId="77777777" w:rsidR="00234EED" w:rsidRPr="00234EED" w:rsidRDefault="00234EED" w:rsidP="00234EED">
            <w:pPr>
              <w:jc w:val="center"/>
              <w:rPr>
                <w:sz w:val="14"/>
                <w:szCs w:val="14"/>
              </w:rPr>
            </w:pPr>
            <w:r w:rsidRPr="00234EED">
              <w:rPr>
                <w:sz w:val="14"/>
                <w:szCs w:val="14"/>
              </w:rPr>
              <w:t>8,47</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3905803" w14:textId="77777777" w:rsidR="00234EED" w:rsidRPr="00234EED" w:rsidRDefault="00234EED" w:rsidP="00234EED">
            <w:pPr>
              <w:jc w:val="center"/>
              <w:rPr>
                <w:sz w:val="14"/>
                <w:szCs w:val="14"/>
              </w:rPr>
            </w:pPr>
            <w:r w:rsidRPr="00234EED">
              <w:rPr>
                <w:sz w:val="14"/>
                <w:szCs w:val="14"/>
              </w:rPr>
              <w:t>1,53</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38D46A7" w14:textId="77777777" w:rsidR="00234EED" w:rsidRPr="00234EED" w:rsidRDefault="00234EED" w:rsidP="00234EED">
            <w:pPr>
              <w:jc w:val="center"/>
              <w:rPr>
                <w:sz w:val="14"/>
                <w:szCs w:val="14"/>
              </w:rPr>
            </w:pPr>
            <w:r w:rsidRPr="00234EED">
              <w:rPr>
                <w:sz w:val="14"/>
                <w:szCs w:val="14"/>
              </w:rPr>
              <w:t>8,47</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DDC4D2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2788E53A" w14:textId="77777777" w:rsidR="00234EED" w:rsidRPr="00234EED" w:rsidRDefault="00234EED" w:rsidP="00234EED">
            <w:pPr>
              <w:jc w:val="center"/>
              <w:rPr>
                <w:sz w:val="14"/>
                <w:szCs w:val="14"/>
              </w:rPr>
            </w:pPr>
            <w:r w:rsidRPr="00234EED">
              <w:rPr>
                <w:sz w:val="14"/>
                <w:szCs w:val="14"/>
              </w:rPr>
              <w:t>8,47</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9CEB8E9" w14:textId="77777777" w:rsidR="00234EED" w:rsidRPr="00234EED" w:rsidRDefault="00234EED" w:rsidP="00234EED">
            <w:pPr>
              <w:jc w:val="center"/>
              <w:rPr>
                <w:sz w:val="14"/>
                <w:szCs w:val="14"/>
              </w:rPr>
            </w:pPr>
            <w:r w:rsidRPr="00234EED">
              <w:rPr>
                <w:sz w:val="14"/>
                <w:szCs w:val="14"/>
              </w:rPr>
              <w:t>7,18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A98B07E"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76646B82"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23670B" w14:textId="77777777" w:rsidR="00234EED" w:rsidRPr="00234EED" w:rsidRDefault="00234EED" w:rsidP="00234EED">
            <w:pPr>
              <w:jc w:val="center"/>
              <w:rPr>
                <w:sz w:val="14"/>
                <w:szCs w:val="14"/>
              </w:rPr>
            </w:pPr>
            <w:r w:rsidRPr="00234EED">
              <w:rPr>
                <w:sz w:val="14"/>
                <w:szCs w:val="14"/>
              </w:rPr>
              <w:t>Покупка резервуара для хранения трансформаторного масла 5 ед.</w:t>
            </w:r>
            <w:r w:rsidRPr="00234EED">
              <w:rPr>
                <w:sz w:val="14"/>
                <w:szCs w:val="14"/>
              </w:rPr>
              <w:br/>
              <w:t>2019г: в кол-ве 5 ед. (Резервуар для хранения трансформаторного масла 3Н - 2 ед., Резервуар для хранения трансформаторного масла 5Н - 2 ед., Резервуар для хранения трансформаторного масла 10Н - 1 ед.)</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034D029" w14:textId="77777777" w:rsidR="00234EED" w:rsidRPr="00234EED" w:rsidRDefault="00234EED" w:rsidP="00234EED">
            <w:pPr>
              <w:jc w:val="center"/>
              <w:rPr>
                <w:sz w:val="14"/>
                <w:szCs w:val="14"/>
              </w:rPr>
            </w:pPr>
            <w:r w:rsidRPr="00234EED">
              <w:rPr>
                <w:sz w:val="14"/>
                <w:szCs w:val="14"/>
              </w:rPr>
              <w:t>I_2011_КуЭ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5229375"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A7FABD2"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3EEF7998"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0418A20D"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00D7A6E"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01EA028"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11F30257"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32AD74F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36DB5EC"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2E8F86C"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1E8F3156" w14:textId="77777777" w:rsidR="00234EED" w:rsidRPr="00234EED" w:rsidRDefault="00234EED" w:rsidP="00234EED">
            <w:pPr>
              <w:jc w:val="center"/>
              <w:rPr>
                <w:sz w:val="14"/>
                <w:szCs w:val="14"/>
              </w:rPr>
            </w:pPr>
          </w:p>
        </w:tc>
      </w:tr>
      <w:tr w:rsidR="00234EED" w:rsidRPr="00234EED" w14:paraId="293CCB77"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7D4E12" w14:textId="77777777" w:rsidR="00234EED" w:rsidRPr="00234EED" w:rsidRDefault="00234EED" w:rsidP="00234EED">
            <w:pPr>
              <w:jc w:val="center"/>
              <w:rPr>
                <w:sz w:val="14"/>
                <w:szCs w:val="14"/>
              </w:rPr>
            </w:pPr>
            <w:r w:rsidRPr="00234EED">
              <w:rPr>
                <w:sz w:val="14"/>
                <w:szCs w:val="14"/>
              </w:rPr>
              <w:t>ИА МРСК Создание автоматизированных систем управления производственными процессами: система управления техническим обслуживанием и ремонтом оборудования (КИСУ ТОРО); система управления финансово-хозяйственной деятельностью</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328B51F" w14:textId="77777777" w:rsidR="00234EED" w:rsidRPr="00234EED" w:rsidRDefault="00234EED" w:rsidP="00234EED">
            <w:pPr>
              <w:jc w:val="center"/>
              <w:rPr>
                <w:sz w:val="14"/>
                <w:szCs w:val="14"/>
              </w:rPr>
            </w:pPr>
            <w:r w:rsidRPr="00234EED">
              <w:rPr>
                <w:sz w:val="14"/>
                <w:szCs w:val="14"/>
              </w:rPr>
              <w:t>F_65_КуЭ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BB94306"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4D4D1213"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20BB3507"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8EE0404" w14:textId="77777777" w:rsidR="00234EED" w:rsidRPr="00234EED" w:rsidRDefault="00234EED" w:rsidP="00234EED">
            <w:pPr>
              <w:jc w:val="center"/>
              <w:rPr>
                <w:sz w:val="14"/>
                <w:szCs w:val="14"/>
              </w:rPr>
            </w:pPr>
            <w:r w:rsidRPr="00234EED">
              <w:rPr>
                <w:sz w:val="14"/>
                <w:szCs w:val="14"/>
              </w:rPr>
              <w:t>0,04</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E1CE950" w14:textId="77777777" w:rsidR="00234EED" w:rsidRPr="00234EED" w:rsidRDefault="00234EED" w:rsidP="00234EED">
            <w:pPr>
              <w:jc w:val="center"/>
              <w:rPr>
                <w:sz w:val="14"/>
                <w:szCs w:val="14"/>
              </w:rPr>
            </w:pPr>
            <w:r w:rsidRPr="00234EED">
              <w:rPr>
                <w:sz w:val="14"/>
                <w:szCs w:val="14"/>
              </w:rPr>
              <w:t>0,04</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62F966D"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AAAB0E2"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150AD6A"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F1970C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E08881D"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585AAA1C"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2C2E4C93"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565F29" w14:textId="77777777" w:rsidR="00234EED" w:rsidRPr="00234EED" w:rsidRDefault="00234EED" w:rsidP="00234EED">
            <w:pPr>
              <w:jc w:val="center"/>
              <w:rPr>
                <w:sz w:val="14"/>
                <w:szCs w:val="14"/>
              </w:rPr>
            </w:pPr>
            <w:r w:rsidRPr="00234EED">
              <w:rPr>
                <w:sz w:val="14"/>
                <w:szCs w:val="14"/>
              </w:rPr>
              <w:t>НИР Исследование комплекса технических решений необходимых для осуществления технологического присоединения генерирующих установок к электрической сети 6-20 кВ</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88D73F3" w14:textId="77777777" w:rsidR="00234EED" w:rsidRPr="00234EED" w:rsidRDefault="00234EED" w:rsidP="00234EED">
            <w:pPr>
              <w:jc w:val="center"/>
              <w:rPr>
                <w:sz w:val="14"/>
                <w:szCs w:val="14"/>
              </w:rPr>
            </w:pPr>
            <w:r w:rsidRPr="00234EED">
              <w:rPr>
                <w:sz w:val="14"/>
                <w:szCs w:val="14"/>
              </w:rPr>
              <w:t>I_420_КуЭ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5A5F2C4" w14:textId="77777777" w:rsidR="00234EED" w:rsidRPr="00234EED" w:rsidRDefault="00234EED" w:rsidP="00234EED">
            <w:pPr>
              <w:jc w:val="center"/>
              <w:rPr>
                <w:sz w:val="14"/>
                <w:szCs w:val="14"/>
              </w:rPr>
            </w:pPr>
            <w:r w:rsidRPr="00234EED">
              <w:rPr>
                <w:sz w:val="14"/>
                <w:szCs w:val="14"/>
              </w:rPr>
              <w:t>2,37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6A5F1999" w14:textId="77777777" w:rsidR="00234EED" w:rsidRPr="00234EED" w:rsidRDefault="00234EED" w:rsidP="00234EED">
            <w:pPr>
              <w:jc w:val="center"/>
              <w:rPr>
                <w:sz w:val="14"/>
                <w:szCs w:val="14"/>
              </w:rPr>
            </w:pPr>
            <w:r w:rsidRPr="00234EED">
              <w:rPr>
                <w:sz w:val="14"/>
                <w:szCs w:val="14"/>
              </w:rPr>
              <w:t>2,37</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5D65FEF6"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F3114A" w14:textId="77777777" w:rsidR="00234EED" w:rsidRPr="00234EED" w:rsidRDefault="00234EED" w:rsidP="00234EED">
            <w:pPr>
              <w:jc w:val="center"/>
              <w:rPr>
                <w:sz w:val="14"/>
                <w:szCs w:val="14"/>
              </w:rPr>
            </w:pPr>
            <w:r w:rsidRPr="00234EED">
              <w:rPr>
                <w:sz w:val="14"/>
                <w:szCs w:val="14"/>
              </w:rPr>
              <w:t>1,92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3EB0945" w14:textId="77777777" w:rsidR="00234EED" w:rsidRPr="00234EED" w:rsidRDefault="00234EED" w:rsidP="00234EED">
            <w:pPr>
              <w:jc w:val="center"/>
              <w:rPr>
                <w:sz w:val="14"/>
                <w:szCs w:val="14"/>
              </w:rPr>
            </w:pPr>
            <w:r w:rsidRPr="00234EED">
              <w:rPr>
                <w:sz w:val="14"/>
                <w:szCs w:val="14"/>
              </w:rPr>
              <w:t>1,66</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ACF572F" w14:textId="77777777" w:rsidR="00234EED" w:rsidRPr="00234EED" w:rsidRDefault="00234EED" w:rsidP="00234EED">
            <w:pPr>
              <w:jc w:val="center"/>
              <w:rPr>
                <w:sz w:val="14"/>
                <w:szCs w:val="14"/>
              </w:rPr>
            </w:pPr>
            <w:r w:rsidRPr="00234EED">
              <w:rPr>
                <w:sz w:val="14"/>
                <w:szCs w:val="14"/>
              </w:rPr>
              <w:t>0,26</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2F508BFA" w14:textId="77777777" w:rsidR="00234EED" w:rsidRPr="00234EED" w:rsidRDefault="00234EED" w:rsidP="00234EED">
            <w:pPr>
              <w:jc w:val="center"/>
              <w:rPr>
                <w:sz w:val="14"/>
                <w:szCs w:val="14"/>
              </w:rPr>
            </w:pPr>
            <w:r w:rsidRPr="00234EED">
              <w:rPr>
                <w:sz w:val="14"/>
                <w:szCs w:val="14"/>
              </w:rPr>
              <w:t>1,66</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016D0DC"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65755FF" w14:textId="77777777" w:rsidR="00234EED" w:rsidRPr="00234EED" w:rsidRDefault="00234EED" w:rsidP="00234EED">
            <w:pPr>
              <w:jc w:val="center"/>
              <w:rPr>
                <w:sz w:val="14"/>
                <w:szCs w:val="14"/>
              </w:rPr>
            </w:pPr>
            <w:r w:rsidRPr="00234EED">
              <w:rPr>
                <w:sz w:val="14"/>
                <w:szCs w:val="14"/>
              </w:rPr>
              <w:t>1,66</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1F8AFBD1" w14:textId="77777777" w:rsidR="00234EED" w:rsidRPr="00234EED" w:rsidRDefault="00234EED" w:rsidP="00234EED">
            <w:pPr>
              <w:jc w:val="center"/>
              <w:rPr>
                <w:sz w:val="14"/>
                <w:szCs w:val="14"/>
              </w:rPr>
            </w:pPr>
            <w:r w:rsidRPr="00234EED">
              <w:rPr>
                <w:sz w:val="14"/>
                <w:szCs w:val="14"/>
              </w:rPr>
              <w:t>1,41</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31EB5525"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028E2C18"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3C7EF8" w14:textId="77777777" w:rsidR="00234EED" w:rsidRPr="00234EED" w:rsidRDefault="00234EED" w:rsidP="00234EED">
            <w:pPr>
              <w:jc w:val="center"/>
              <w:rPr>
                <w:sz w:val="14"/>
                <w:szCs w:val="14"/>
              </w:rPr>
            </w:pPr>
            <w:r w:rsidRPr="00234EED">
              <w:rPr>
                <w:sz w:val="14"/>
                <w:szCs w:val="14"/>
              </w:rPr>
              <w:t>ИА МРСК НИОКР Разработка унифицированных железобетонных грибовидных фу0аментов повышенной долговечности для опор ВЛ35-110кВ по ПУЭ-11</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6DFA239" w14:textId="77777777" w:rsidR="00234EED" w:rsidRPr="00234EED" w:rsidRDefault="00234EED" w:rsidP="00234EED">
            <w:pPr>
              <w:jc w:val="center"/>
              <w:rPr>
                <w:sz w:val="14"/>
                <w:szCs w:val="14"/>
              </w:rPr>
            </w:pPr>
            <w:r w:rsidRPr="00234EED">
              <w:rPr>
                <w:sz w:val="14"/>
                <w:szCs w:val="14"/>
              </w:rPr>
              <w:t>I_1400_КуЭ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3C5F2C0A" w14:textId="77777777" w:rsidR="00234EED" w:rsidRPr="00234EED" w:rsidRDefault="00234EED" w:rsidP="00234EED">
            <w:pPr>
              <w:jc w:val="center"/>
              <w:rPr>
                <w:sz w:val="14"/>
                <w:szCs w:val="14"/>
              </w:rPr>
            </w:pPr>
            <w:r w:rsidRPr="00234EED">
              <w:rPr>
                <w:sz w:val="14"/>
                <w:szCs w:val="14"/>
              </w:rPr>
              <w:t>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29527A" w14:textId="77777777" w:rsidR="00234EED" w:rsidRPr="00234EED" w:rsidRDefault="00234EED" w:rsidP="00234EED">
            <w:pPr>
              <w:jc w:val="center"/>
              <w:rPr>
                <w:sz w:val="14"/>
                <w:szCs w:val="14"/>
              </w:rPr>
            </w:pPr>
            <w:r w:rsidRPr="00234EED">
              <w:rPr>
                <w:sz w:val="14"/>
                <w:szCs w:val="14"/>
              </w:rPr>
              <w:t>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0E4DD9CE" w14:textId="77777777" w:rsidR="00234EED" w:rsidRPr="00234EED" w:rsidRDefault="00234EED" w:rsidP="00234EED">
            <w:pPr>
              <w:jc w:val="center"/>
              <w:rPr>
                <w:sz w:val="14"/>
                <w:szCs w:val="14"/>
              </w:rPr>
            </w:pPr>
            <w:r w:rsidRPr="00234EED">
              <w:rPr>
                <w:sz w:val="14"/>
                <w:szCs w:val="14"/>
              </w:rPr>
              <w:t>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5BA97240" w14:textId="77777777" w:rsidR="00234EED" w:rsidRPr="00234EED" w:rsidRDefault="00234EED" w:rsidP="00234EED">
            <w:pPr>
              <w:jc w:val="center"/>
              <w:rPr>
                <w:sz w:val="14"/>
                <w:szCs w:val="14"/>
              </w:rPr>
            </w:pPr>
            <w:r w:rsidRPr="00234EED">
              <w:rPr>
                <w:sz w:val="14"/>
                <w:szCs w:val="14"/>
              </w:rPr>
              <w:t>2,63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0E90E6DB" w14:textId="77777777" w:rsidR="00234EED" w:rsidRPr="00234EED" w:rsidRDefault="00234EED" w:rsidP="00234EED">
            <w:pPr>
              <w:jc w:val="center"/>
              <w:rPr>
                <w:sz w:val="14"/>
                <w:szCs w:val="14"/>
              </w:rPr>
            </w:pPr>
            <w:r w:rsidRPr="00234EED">
              <w:rPr>
                <w:sz w:val="14"/>
                <w:szCs w:val="14"/>
              </w:rPr>
              <w:t>2,23</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67F51EB9" w14:textId="77777777" w:rsidR="00234EED" w:rsidRPr="00234EED" w:rsidRDefault="00234EED" w:rsidP="00234EED">
            <w:pPr>
              <w:jc w:val="center"/>
              <w:rPr>
                <w:sz w:val="14"/>
                <w:szCs w:val="14"/>
              </w:rPr>
            </w:pPr>
            <w:r w:rsidRPr="00234EED">
              <w:rPr>
                <w:sz w:val="14"/>
                <w:szCs w:val="14"/>
              </w:rPr>
              <w:t>0,40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41A87DC4"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7EDAAE1"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3C18268"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61B4B59B"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6CA7F5D0" w14:textId="77777777" w:rsidR="00234EED" w:rsidRPr="00234EED" w:rsidRDefault="00234EED" w:rsidP="00234EED">
            <w:pPr>
              <w:jc w:val="center"/>
              <w:rPr>
                <w:sz w:val="14"/>
                <w:szCs w:val="14"/>
              </w:rPr>
            </w:pPr>
            <w:r w:rsidRPr="00234EED">
              <w:rPr>
                <w:sz w:val="14"/>
                <w:szCs w:val="14"/>
              </w:rPr>
              <w:t>нет в плане МЭ</w:t>
            </w:r>
          </w:p>
        </w:tc>
      </w:tr>
      <w:tr w:rsidR="00234EED" w:rsidRPr="00234EED" w14:paraId="4758BDD5"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3E4E31" w14:textId="77777777" w:rsidR="00234EED" w:rsidRPr="00234EED" w:rsidRDefault="00234EED" w:rsidP="00234EED">
            <w:pPr>
              <w:jc w:val="center"/>
              <w:rPr>
                <w:color w:val="000000"/>
                <w:sz w:val="14"/>
                <w:szCs w:val="14"/>
              </w:rPr>
            </w:pPr>
            <w:r w:rsidRPr="00234EED">
              <w:rPr>
                <w:color w:val="000000"/>
                <w:sz w:val="14"/>
                <w:szCs w:val="14"/>
              </w:rPr>
              <w:t>НИР Формирование электронной базы данных по энергоснабжению объектов на удаленных, в том числе, не имеющих технологической связи с энергетической инфраструктурой территориях, находящихся в зоне ответственности ПАО «МРСК Сибири» и разработка методики по комплексным решениям энергоснабжения на основе распределенных источников энергии, в том числе возобновляемых</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84A6D7E" w14:textId="77777777" w:rsidR="00234EED" w:rsidRPr="00234EED" w:rsidRDefault="00234EED" w:rsidP="00234EED">
            <w:pPr>
              <w:jc w:val="center"/>
              <w:rPr>
                <w:b/>
                <w:bCs/>
                <w:sz w:val="14"/>
                <w:szCs w:val="14"/>
              </w:rPr>
            </w:pPr>
            <w:r w:rsidRPr="00234EED">
              <w:rPr>
                <w:b/>
                <w:bCs/>
                <w:sz w:val="14"/>
                <w:szCs w:val="14"/>
              </w:rPr>
              <w:t>I_419_КуЭ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A575463" w14:textId="77777777" w:rsidR="00234EED" w:rsidRPr="00234EED" w:rsidRDefault="00234EED" w:rsidP="00234EED">
            <w:pPr>
              <w:jc w:val="center"/>
              <w:rPr>
                <w:sz w:val="14"/>
                <w:szCs w:val="14"/>
              </w:rPr>
            </w:pPr>
            <w:r w:rsidRPr="00234EED">
              <w:rPr>
                <w:sz w:val="14"/>
                <w:szCs w:val="14"/>
              </w:rPr>
              <w:t>0,81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34D3D19" w14:textId="77777777" w:rsidR="00234EED" w:rsidRPr="00234EED" w:rsidRDefault="00234EED" w:rsidP="00234EED">
            <w:pPr>
              <w:jc w:val="center"/>
              <w:rPr>
                <w:sz w:val="14"/>
                <w:szCs w:val="14"/>
              </w:rPr>
            </w:pPr>
            <w:r w:rsidRPr="00234EED">
              <w:rPr>
                <w:sz w:val="14"/>
                <w:szCs w:val="14"/>
              </w:rPr>
              <w:t>0,81</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152DA779"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37E9A10" w14:textId="77777777" w:rsidR="00234EED" w:rsidRPr="00234EED" w:rsidRDefault="00234EED" w:rsidP="00234EED">
            <w:pPr>
              <w:jc w:val="center"/>
              <w:rPr>
                <w:sz w:val="14"/>
                <w:szCs w:val="14"/>
              </w:rPr>
            </w:pPr>
            <w:r w:rsidRPr="00234EED">
              <w:rPr>
                <w:sz w:val="14"/>
                <w:szCs w:val="14"/>
              </w:rPr>
              <w:t>0,81</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AE907C3" w14:textId="77777777" w:rsidR="00234EED" w:rsidRPr="00234EED" w:rsidRDefault="00234EED" w:rsidP="00234EED">
            <w:pPr>
              <w:jc w:val="center"/>
              <w:rPr>
                <w:sz w:val="14"/>
                <w:szCs w:val="14"/>
              </w:rPr>
            </w:pPr>
            <w:r w:rsidRPr="00234EED">
              <w:rPr>
                <w:sz w:val="14"/>
                <w:szCs w:val="14"/>
              </w:rPr>
              <w:t>0,69</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58DBCDA2" w14:textId="77777777" w:rsidR="00234EED" w:rsidRPr="00234EED" w:rsidRDefault="00234EED" w:rsidP="00234EED">
            <w:pPr>
              <w:jc w:val="center"/>
              <w:rPr>
                <w:sz w:val="14"/>
                <w:szCs w:val="14"/>
              </w:rPr>
            </w:pPr>
            <w:r w:rsidRPr="00234EED">
              <w:rPr>
                <w:sz w:val="14"/>
                <w:szCs w:val="14"/>
              </w:rPr>
              <w:t>0,12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036C9B31" w14:textId="77777777" w:rsidR="00234EED" w:rsidRPr="00234EED" w:rsidRDefault="00234EED" w:rsidP="00234EED">
            <w:pPr>
              <w:jc w:val="center"/>
              <w:rPr>
                <w:sz w:val="14"/>
                <w:szCs w:val="14"/>
              </w:rPr>
            </w:pPr>
            <w:r w:rsidRPr="00234EED">
              <w:rPr>
                <w:sz w:val="14"/>
                <w:szCs w:val="14"/>
              </w:rPr>
              <w:t>0,69</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788A6A62"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71202BA8" w14:textId="77777777" w:rsidR="00234EED" w:rsidRPr="00234EED" w:rsidRDefault="00234EED" w:rsidP="00234EED">
            <w:pPr>
              <w:jc w:val="center"/>
              <w:rPr>
                <w:sz w:val="14"/>
                <w:szCs w:val="14"/>
              </w:rPr>
            </w:pPr>
            <w:r w:rsidRPr="00234EED">
              <w:rPr>
                <w:sz w:val="14"/>
                <w:szCs w:val="14"/>
              </w:rPr>
              <w:t>0,69</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A37C82F" w14:textId="77777777" w:rsidR="00234EED" w:rsidRPr="00234EED" w:rsidRDefault="00234EED" w:rsidP="00234EED">
            <w:pPr>
              <w:jc w:val="center"/>
              <w:rPr>
                <w:sz w:val="14"/>
                <w:szCs w:val="14"/>
              </w:rPr>
            </w:pPr>
            <w:r w:rsidRPr="00234EED">
              <w:rPr>
                <w:sz w:val="14"/>
                <w:szCs w:val="14"/>
              </w:rPr>
              <w:t>0,58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907B287"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r w:rsidR="00234EED" w:rsidRPr="00234EED" w14:paraId="5CFF0B8B"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777796" w14:textId="77777777" w:rsidR="00234EED" w:rsidRPr="00234EED" w:rsidRDefault="00234EED" w:rsidP="00234EED">
            <w:pPr>
              <w:jc w:val="center"/>
              <w:rPr>
                <w:sz w:val="14"/>
                <w:szCs w:val="14"/>
              </w:rPr>
            </w:pPr>
            <w:r w:rsidRPr="00234EED">
              <w:rPr>
                <w:sz w:val="14"/>
                <w:szCs w:val="14"/>
              </w:rPr>
              <w:t>НИОКР Разработка типовой архитектуры, создание опытного образца единой серверной платформы для подсистем цифровой подстанции 35 – 110 кВ с использованием средств виртуализации</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2C337BDA" w14:textId="77777777" w:rsidR="00234EED" w:rsidRPr="00234EED" w:rsidRDefault="00234EED" w:rsidP="00234EED">
            <w:pPr>
              <w:jc w:val="center"/>
              <w:rPr>
                <w:sz w:val="14"/>
                <w:szCs w:val="14"/>
              </w:rPr>
            </w:pPr>
            <w:r w:rsidRPr="00234EED">
              <w:rPr>
                <w:sz w:val="14"/>
                <w:szCs w:val="14"/>
              </w:rPr>
              <w:t>I_1401_КуЭ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E23232D"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35094C0A" w14:textId="77777777" w:rsidR="00234EED" w:rsidRPr="00234EED" w:rsidRDefault="00234EED" w:rsidP="00234EED">
            <w:pPr>
              <w:jc w:val="center"/>
              <w:rPr>
                <w:sz w:val="14"/>
                <w:szCs w:val="14"/>
              </w:rPr>
            </w:pPr>
            <w:r w:rsidRPr="00234EED">
              <w:rPr>
                <w:sz w:val="14"/>
                <w:szCs w:val="14"/>
              </w:rPr>
              <w:t>0,00</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40B6FB8B"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46DCCA27" w14:textId="77777777" w:rsidR="00234EED" w:rsidRPr="00234EED" w:rsidRDefault="00234EED" w:rsidP="00234EED">
            <w:pPr>
              <w:jc w:val="center"/>
              <w:rPr>
                <w:sz w:val="14"/>
                <w:szCs w:val="14"/>
              </w:rPr>
            </w:pPr>
            <w:r w:rsidRPr="00234EED">
              <w:rPr>
                <w:sz w:val="14"/>
                <w:szCs w:val="14"/>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1F441F06" w14:textId="77777777" w:rsidR="00234EED" w:rsidRPr="00234EED" w:rsidRDefault="00234EED" w:rsidP="00234EED">
            <w:pPr>
              <w:jc w:val="center"/>
              <w:rPr>
                <w:sz w:val="14"/>
                <w:szCs w:val="14"/>
              </w:rPr>
            </w:pPr>
            <w:r w:rsidRPr="00234EED">
              <w:rPr>
                <w:sz w:val="14"/>
                <w:szCs w:val="14"/>
              </w:rPr>
              <w:t>0,00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1366EF64" w14:textId="77777777" w:rsidR="00234EED" w:rsidRPr="00234EED" w:rsidRDefault="00234EED" w:rsidP="00234EED">
            <w:pPr>
              <w:jc w:val="center"/>
              <w:rPr>
                <w:sz w:val="14"/>
                <w:szCs w:val="14"/>
              </w:rPr>
            </w:pPr>
            <w:r w:rsidRPr="00234EED">
              <w:rPr>
                <w:sz w:val="14"/>
                <w:szCs w:val="14"/>
              </w:rPr>
              <w:t>0,00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6EFA8A5E" w14:textId="77777777" w:rsidR="00234EED" w:rsidRPr="00234EED" w:rsidRDefault="00234EED" w:rsidP="00234EED">
            <w:pPr>
              <w:jc w:val="center"/>
              <w:rPr>
                <w:sz w:val="14"/>
                <w:szCs w:val="14"/>
              </w:rPr>
            </w:pPr>
            <w:r w:rsidRPr="00234EED">
              <w:rPr>
                <w:sz w:val="14"/>
                <w:szCs w:val="14"/>
              </w:rPr>
              <w:t>0,00</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1C9B3D73"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0A911DA7" w14:textId="77777777" w:rsidR="00234EED" w:rsidRPr="00234EED" w:rsidRDefault="00234EED" w:rsidP="00234EED">
            <w:pPr>
              <w:jc w:val="center"/>
              <w:rPr>
                <w:sz w:val="14"/>
                <w:szCs w:val="14"/>
              </w:rPr>
            </w:pPr>
            <w:r w:rsidRPr="00234EED">
              <w:rPr>
                <w:sz w:val="14"/>
                <w:szCs w:val="14"/>
              </w:rPr>
              <w:t>0,00</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7C2B3DF8" w14:textId="77777777" w:rsidR="00234EED" w:rsidRPr="00234EED" w:rsidRDefault="00234EED" w:rsidP="00234EED">
            <w:pPr>
              <w:jc w:val="center"/>
              <w:rPr>
                <w:sz w:val="14"/>
                <w:szCs w:val="14"/>
              </w:rPr>
            </w:pPr>
            <w:r w:rsidRPr="00234EED">
              <w:rPr>
                <w:sz w:val="14"/>
                <w:szCs w:val="14"/>
              </w:rPr>
              <w:t>0,00</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21F55D0A" w14:textId="77777777" w:rsidR="00234EED" w:rsidRPr="00234EED" w:rsidRDefault="00234EED" w:rsidP="00234EED">
            <w:pPr>
              <w:jc w:val="center"/>
              <w:rPr>
                <w:sz w:val="14"/>
                <w:szCs w:val="14"/>
              </w:rPr>
            </w:pPr>
          </w:p>
        </w:tc>
      </w:tr>
      <w:tr w:rsidR="00234EED" w:rsidRPr="00234EED" w14:paraId="655E3174" w14:textId="77777777" w:rsidTr="00E946AA">
        <w:trPr>
          <w:trHeight w:val="20"/>
        </w:trPr>
        <w:tc>
          <w:tcPr>
            <w:tcW w:w="9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6AB534" w14:textId="77777777" w:rsidR="00234EED" w:rsidRPr="00234EED" w:rsidRDefault="00234EED" w:rsidP="00234EED">
            <w:pPr>
              <w:jc w:val="center"/>
              <w:rPr>
                <w:sz w:val="14"/>
                <w:szCs w:val="14"/>
              </w:rPr>
            </w:pPr>
            <w:r w:rsidRPr="00234EED">
              <w:rPr>
                <w:sz w:val="14"/>
                <w:szCs w:val="14"/>
              </w:rPr>
              <w:t>НИР Разработка единой интеграционной платформы информационных систем ПАО «МРСК Сибири»</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BB66055" w14:textId="77777777" w:rsidR="00234EED" w:rsidRPr="00234EED" w:rsidRDefault="00234EED" w:rsidP="00234EED">
            <w:pPr>
              <w:jc w:val="center"/>
              <w:rPr>
                <w:sz w:val="14"/>
                <w:szCs w:val="14"/>
              </w:rPr>
            </w:pPr>
            <w:r w:rsidRPr="00234EED">
              <w:rPr>
                <w:sz w:val="14"/>
                <w:szCs w:val="14"/>
              </w:rPr>
              <w:t>I_418_КуЭ</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E9A91EB" w14:textId="77777777" w:rsidR="00234EED" w:rsidRPr="00234EED" w:rsidRDefault="00234EED" w:rsidP="00234EED">
            <w:pPr>
              <w:jc w:val="center"/>
              <w:rPr>
                <w:sz w:val="14"/>
                <w:szCs w:val="14"/>
              </w:rPr>
            </w:pPr>
            <w:r w:rsidRPr="00234EED">
              <w:rPr>
                <w:sz w:val="14"/>
                <w:szCs w:val="14"/>
              </w:rPr>
              <w:t>9,93</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ADCB3B9" w14:textId="77777777" w:rsidR="00234EED" w:rsidRPr="00234EED" w:rsidRDefault="00234EED" w:rsidP="00234EED">
            <w:pPr>
              <w:jc w:val="center"/>
              <w:rPr>
                <w:sz w:val="14"/>
                <w:szCs w:val="14"/>
              </w:rPr>
            </w:pPr>
            <w:r w:rsidRPr="00234EED">
              <w:rPr>
                <w:sz w:val="14"/>
                <w:szCs w:val="14"/>
              </w:rPr>
              <w:t>9,93</w:t>
            </w:r>
          </w:p>
        </w:tc>
        <w:tc>
          <w:tcPr>
            <w:tcW w:w="270" w:type="pct"/>
            <w:tcBorders>
              <w:top w:val="single" w:sz="4" w:space="0" w:color="auto"/>
              <w:left w:val="nil"/>
              <w:bottom w:val="single" w:sz="4" w:space="0" w:color="auto"/>
              <w:right w:val="single" w:sz="4" w:space="0" w:color="auto"/>
            </w:tcBorders>
            <w:shd w:val="clear" w:color="000000" w:fill="FFFFFF"/>
            <w:vAlign w:val="center"/>
            <w:hideMark/>
          </w:tcPr>
          <w:p w14:paraId="6FE78164" w14:textId="77777777" w:rsidR="00234EED" w:rsidRPr="00234EED" w:rsidRDefault="00234EED" w:rsidP="00234EED">
            <w:pPr>
              <w:jc w:val="center"/>
              <w:rPr>
                <w:sz w:val="14"/>
                <w:szCs w:val="14"/>
              </w:rPr>
            </w:pPr>
            <w:r w:rsidRPr="00234EED">
              <w:rPr>
                <w:sz w:val="14"/>
                <w:szCs w:val="14"/>
              </w:rPr>
              <w:t>0,00</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1F5BDA95" w14:textId="77777777" w:rsidR="00234EED" w:rsidRPr="00234EED" w:rsidRDefault="00234EED" w:rsidP="00234EED">
            <w:pPr>
              <w:jc w:val="center"/>
              <w:rPr>
                <w:sz w:val="14"/>
                <w:szCs w:val="14"/>
              </w:rPr>
            </w:pPr>
            <w:r w:rsidRPr="00234EED">
              <w:rPr>
                <w:sz w:val="14"/>
                <w:szCs w:val="14"/>
              </w:rPr>
              <w:t>3,87</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21DD4658" w14:textId="77777777" w:rsidR="00234EED" w:rsidRPr="00234EED" w:rsidRDefault="00234EED" w:rsidP="00234EED">
            <w:pPr>
              <w:jc w:val="center"/>
              <w:rPr>
                <w:sz w:val="14"/>
                <w:szCs w:val="14"/>
              </w:rPr>
            </w:pPr>
            <w:r w:rsidRPr="00234EED">
              <w:rPr>
                <w:sz w:val="14"/>
                <w:szCs w:val="14"/>
              </w:rPr>
              <w:t>3,28</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40E06AFF" w14:textId="77777777" w:rsidR="00234EED" w:rsidRPr="00234EED" w:rsidRDefault="00234EED" w:rsidP="00234EED">
            <w:pPr>
              <w:jc w:val="center"/>
              <w:rPr>
                <w:sz w:val="14"/>
                <w:szCs w:val="14"/>
              </w:rPr>
            </w:pPr>
            <w:r w:rsidRPr="00234EED">
              <w:rPr>
                <w:sz w:val="14"/>
                <w:szCs w:val="14"/>
              </w:rPr>
              <w:t>0,59</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C7587FB" w14:textId="77777777" w:rsidR="00234EED" w:rsidRPr="00234EED" w:rsidRDefault="00234EED" w:rsidP="00234EED">
            <w:pPr>
              <w:jc w:val="center"/>
              <w:rPr>
                <w:sz w:val="14"/>
                <w:szCs w:val="14"/>
              </w:rPr>
            </w:pPr>
            <w:r w:rsidRPr="00234EED">
              <w:rPr>
                <w:sz w:val="14"/>
                <w:szCs w:val="14"/>
              </w:rPr>
              <w:t>3,28</w:t>
            </w:r>
          </w:p>
        </w:tc>
        <w:tc>
          <w:tcPr>
            <w:tcW w:w="289" w:type="pct"/>
            <w:tcBorders>
              <w:top w:val="single" w:sz="4" w:space="0" w:color="auto"/>
              <w:left w:val="nil"/>
              <w:bottom w:val="single" w:sz="4" w:space="0" w:color="auto"/>
              <w:right w:val="single" w:sz="4" w:space="0" w:color="auto"/>
            </w:tcBorders>
            <w:shd w:val="clear" w:color="000000" w:fill="FFFFFF"/>
            <w:vAlign w:val="center"/>
            <w:hideMark/>
          </w:tcPr>
          <w:p w14:paraId="43EEB619" w14:textId="77777777" w:rsidR="00234EED" w:rsidRPr="00234EED" w:rsidRDefault="00234EED" w:rsidP="00234EED">
            <w:pPr>
              <w:jc w:val="center"/>
              <w:rPr>
                <w:sz w:val="14"/>
                <w:szCs w:val="14"/>
              </w:rPr>
            </w:pPr>
            <w:r w:rsidRPr="00234EED">
              <w:rPr>
                <w:sz w:val="14"/>
                <w:szCs w:val="14"/>
              </w:rPr>
              <w:t>0,00</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37CCB81F" w14:textId="77777777" w:rsidR="00234EED" w:rsidRPr="00234EED" w:rsidRDefault="00234EED" w:rsidP="00234EED">
            <w:pPr>
              <w:jc w:val="center"/>
              <w:rPr>
                <w:sz w:val="14"/>
                <w:szCs w:val="14"/>
              </w:rPr>
            </w:pPr>
            <w:r w:rsidRPr="00234EED">
              <w:rPr>
                <w:sz w:val="14"/>
                <w:szCs w:val="14"/>
              </w:rPr>
              <w:t>3,28</w:t>
            </w:r>
          </w:p>
        </w:tc>
        <w:tc>
          <w:tcPr>
            <w:tcW w:w="361" w:type="pct"/>
            <w:tcBorders>
              <w:top w:val="single" w:sz="4" w:space="0" w:color="auto"/>
              <w:left w:val="nil"/>
              <w:bottom w:val="single" w:sz="4" w:space="0" w:color="auto"/>
              <w:right w:val="single" w:sz="4" w:space="0" w:color="auto"/>
            </w:tcBorders>
            <w:shd w:val="clear" w:color="000000" w:fill="FFFFFF"/>
            <w:vAlign w:val="center"/>
            <w:hideMark/>
          </w:tcPr>
          <w:p w14:paraId="43C04B56" w14:textId="77777777" w:rsidR="00234EED" w:rsidRPr="00234EED" w:rsidRDefault="00234EED" w:rsidP="00234EED">
            <w:pPr>
              <w:jc w:val="center"/>
              <w:rPr>
                <w:sz w:val="14"/>
                <w:szCs w:val="14"/>
              </w:rPr>
            </w:pPr>
            <w:r w:rsidRPr="00234EED">
              <w:rPr>
                <w:sz w:val="14"/>
                <w:szCs w:val="14"/>
              </w:rPr>
              <w:t>2,78</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14:paraId="4317066C" w14:textId="77777777" w:rsidR="00234EED" w:rsidRPr="00234EED" w:rsidRDefault="00234EED" w:rsidP="00234EED">
            <w:pPr>
              <w:jc w:val="center"/>
              <w:rPr>
                <w:sz w:val="14"/>
                <w:szCs w:val="14"/>
              </w:rPr>
            </w:pPr>
            <w:r w:rsidRPr="00234EED">
              <w:rPr>
                <w:sz w:val="14"/>
                <w:szCs w:val="14"/>
              </w:rPr>
              <w:t>затраты по фактическому финанс-ю</w:t>
            </w:r>
          </w:p>
        </w:tc>
      </w:tr>
    </w:tbl>
    <w:p w14:paraId="699C0F45" w14:textId="77777777" w:rsidR="00234EED" w:rsidRPr="00234EED" w:rsidRDefault="00234EED" w:rsidP="00234EED">
      <w:pPr>
        <w:spacing w:line="360" w:lineRule="auto"/>
        <w:ind w:firstLine="709"/>
        <w:jc w:val="both"/>
        <w:rPr>
          <w:rFonts w:eastAsia="Calibri"/>
          <w:sz w:val="28"/>
          <w:szCs w:val="28"/>
          <w:lang w:eastAsia="en-US"/>
        </w:rPr>
      </w:pPr>
      <w:r w:rsidRPr="00234EED">
        <w:rPr>
          <w:rFonts w:eastAsia="Calibri"/>
          <w:sz w:val="28"/>
          <w:szCs w:val="28"/>
          <w:lang w:eastAsia="en-US"/>
        </w:rPr>
        <w:br w:type="page"/>
      </w:r>
    </w:p>
    <w:p w14:paraId="2302CBFF" w14:textId="77777777" w:rsidR="00234EED" w:rsidRPr="00234EED" w:rsidRDefault="00234EED" w:rsidP="00234EED">
      <w:pPr>
        <w:keepNext/>
        <w:jc w:val="right"/>
        <w:outlineLvl w:val="0"/>
        <w:rPr>
          <w:sz w:val="28"/>
          <w:szCs w:val="28"/>
        </w:rPr>
        <w:sectPr w:rsidR="00234EED" w:rsidRPr="00234EED" w:rsidSect="00234EED">
          <w:headerReference w:type="default" r:id="rId9"/>
          <w:pgSz w:w="12240" w:h="15840"/>
          <w:pgMar w:top="567" w:right="850" w:bottom="1134" w:left="1701" w:header="708" w:footer="708" w:gutter="0"/>
          <w:cols w:space="708"/>
          <w:titlePg/>
          <w:docGrid w:linePitch="381"/>
        </w:sectPr>
      </w:pPr>
    </w:p>
    <w:p w14:paraId="3D58A7C4" w14:textId="77777777" w:rsidR="00234EED" w:rsidRPr="00234EED" w:rsidRDefault="00234EED" w:rsidP="00234EED">
      <w:pPr>
        <w:keepNext/>
        <w:jc w:val="right"/>
        <w:outlineLvl w:val="0"/>
        <w:rPr>
          <w:sz w:val="28"/>
          <w:szCs w:val="28"/>
        </w:rPr>
      </w:pPr>
      <w:r w:rsidRPr="00234EED">
        <w:rPr>
          <w:sz w:val="28"/>
          <w:szCs w:val="28"/>
        </w:rPr>
        <w:t>Приложение 3</w:t>
      </w:r>
    </w:p>
    <w:p w14:paraId="0D28D18A" w14:textId="77777777" w:rsidR="00234EED" w:rsidRPr="00234EED" w:rsidRDefault="00234EED" w:rsidP="00234EED">
      <w:pPr>
        <w:spacing w:line="360" w:lineRule="auto"/>
        <w:ind w:firstLine="709"/>
        <w:jc w:val="both"/>
        <w:rPr>
          <w:rFonts w:eastAsia="Calibri"/>
          <w:sz w:val="28"/>
          <w:szCs w:val="22"/>
        </w:rPr>
      </w:pPr>
    </w:p>
    <w:p w14:paraId="71FB4B9C" w14:textId="77777777" w:rsidR="00234EED" w:rsidRPr="00234EED" w:rsidRDefault="00234EED" w:rsidP="00234EED">
      <w:pPr>
        <w:ind w:firstLine="709"/>
        <w:jc w:val="center"/>
        <w:rPr>
          <w:rFonts w:eastAsia="Calibri"/>
          <w:sz w:val="28"/>
          <w:szCs w:val="22"/>
        </w:rPr>
      </w:pPr>
      <w:bookmarkStart w:id="5" w:name="_Hlk106366658"/>
      <w:r w:rsidRPr="00234EED">
        <w:rPr>
          <w:rFonts w:eastAsia="Calibri"/>
          <w:sz w:val="28"/>
          <w:szCs w:val="22"/>
        </w:rPr>
        <w:t>Расчет необходимой валовой выручки ПАО «Россети Сибирь» - «Кузбассэнерго РЭС» в соответствии с решением суда № 3а-200/2022</w:t>
      </w:r>
    </w:p>
    <w:bookmarkEnd w:id="5"/>
    <w:p w14:paraId="50908D84" w14:textId="77777777" w:rsidR="00234EED" w:rsidRPr="00234EED" w:rsidRDefault="00234EED" w:rsidP="00234EED">
      <w:pPr>
        <w:ind w:firstLine="709"/>
        <w:jc w:val="center"/>
        <w:rPr>
          <w:rFonts w:eastAsia="Calibri"/>
          <w:sz w:val="28"/>
          <w:szCs w:val="22"/>
        </w:rPr>
      </w:pPr>
    </w:p>
    <w:tbl>
      <w:tblPr>
        <w:tblW w:w="5105" w:type="pct"/>
        <w:tblLook w:val="04A0" w:firstRow="1" w:lastRow="0" w:firstColumn="1" w:lastColumn="0" w:noHBand="0" w:noVBand="1"/>
      </w:tblPr>
      <w:tblGrid>
        <w:gridCol w:w="800"/>
        <w:gridCol w:w="3270"/>
        <w:gridCol w:w="951"/>
        <w:gridCol w:w="1339"/>
        <w:gridCol w:w="1234"/>
        <w:gridCol w:w="1090"/>
        <w:gridCol w:w="1349"/>
        <w:gridCol w:w="232"/>
      </w:tblGrid>
      <w:tr w:rsidR="00234EED" w:rsidRPr="00234EED" w14:paraId="4F6FAEFB" w14:textId="77777777" w:rsidTr="00E946AA">
        <w:trPr>
          <w:gridAfter w:val="1"/>
          <w:wAfter w:w="114" w:type="pct"/>
          <w:trHeight w:val="230"/>
          <w:tblHeader/>
        </w:trPr>
        <w:tc>
          <w:tcPr>
            <w:tcW w:w="3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1E5E1" w14:textId="77777777" w:rsidR="00234EED" w:rsidRPr="00234EED" w:rsidRDefault="00234EED" w:rsidP="00234EED">
            <w:pPr>
              <w:jc w:val="center"/>
              <w:rPr>
                <w:color w:val="000000"/>
                <w:sz w:val="16"/>
                <w:szCs w:val="16"/>
              </w:rPr>
            </w:pPr>
            <w:r w:rsidRPr="00234EED">
              <w:rPr>
                <w:color w:val="000000"/>
                <w:sz w:val="16"/>
                <w:szCs w:val="16"/>
              </w:rPr>
              <w:t>№п/п</w:t>
            </w:r>
          </w:p>
        </w:tc>
        <w:tc>
          <w:tcPr>
            <w:tcW w:w="1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2CDC46" w14:textId="77777777" w:rsidR="00234EED" w:rsidRPr="00234EED" w:rsidRDefault="00234EED" w:rsidP="00234EED">
            <w:pPr>
              <w:jc w:val="center"/>
              <w:rPr>
                <w:color w:val="000000"/>
                <w:sz w:val="16"/>
                <w:szCs w:val="16"/>
              </w:rPr>
            </w:pPr>
            <w:r w:rsidRPr="00234EED">
              <w:rPr>
                <w:color w:val="000000"/>
                <w:sz w:val="16"/>
                <w:szCs w:val="16"/>
              </w:rPr>
              <w:t>Показатель</w:t>
            </w:r>
          </w:p>
        </w:tc>
        <w:tc>
          <w:tcPr>
            <w:tcW w:w="4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B6D14" w14:textId="77777777" w:rsidR="00234EED" w:rsidRPr="00234EED" w:rsidRDefault="00234EED" w:rsidP="00234EED">
            <w:pPr>
              <w:jc w:val="center"/>
              <w:rPr>
                <w:color w:val="000000"/>
                <w:sz w:val="16"/>
                <w:szCs w:val="16"/>
              </w:rPr>
            </w:pPr>
            <w:r w:rsidRPr="00234EED">
              <w:rPr>
                <w:color w:val="000000"/>
                <w:sz w:val="16"/>
                <w:szCs w:val="16"/>
              </w:rPr>
              <w:t>Ед. изм.</w:t>
            </w:r>
          </w:p>
        </w:tc>
        <w:tc>
          <w:tcPr>
            <w:tcW w:w="1784"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16477A7" w14:textId="77777777" w:rsidR="00234EED" w:rsidRPr="00234EED" w:rsidRDefault="00234EED" w:rsidP="00234EED">
            <w:pPr>
              <w:jc w:val="center"/>
              <w:rPr>
                <w:color w:val="000000"/>
                <w:sz w:val="16"/>
                <w:szCs w:val="16"/>
              </w:rPr>
            </w:pPr>
            <w:r w:rsidRPr="00234EED">
              <w:rPr>
                <w:color w:val="000000"/>
                <w:sz w:val="16"/>
                <w:szCs w:val="16"/>
              </w:rPr>
              <w:t>2021</w:t>
            </w:r>
          </w:p>
        </w:tc>
        <w:tc>
          <w:tcPr>
            <w:tcW w:w="6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EFDE8" w14:textId="77777777" w:rsidR="00234EED" w:rsidRPr="00234EED" w:rsidRDefault="00234EED" w:rsidP="00234EED">
            <w:pPr>
              <w:jc w:val="center"/>
              <w:rPr>
                <w:color w:val="000000"/>
                <w:sz w:val="16"/>
                <w:szCs w:val="16"/>
              </w:rPr>
            </w:pPr>
            <w:r w:rsidRPr="00234EED">
              <w:rPr>
                <w:color w:val="000000"/>
                <w:sz w:val="16"/>
                <w:szCs w:val="16"/>
              </w:rPr>
              <w:t>Отклонение</w:t>
            </w:r>
          </w:p>
        </w:tc>
      </w:tr>
      <w:tr w:rsidR="00234EED" w:rsidRPr="00234EED" w14:paraId="125B97D6" w14:textId="77777777" w:rsidTr="00E946AA">
        <w:trPr>
          <w:gridAfter w:val="1"/>
          <w:wAfter w:w="114" w:type="pct"/>
          <w:trHeight w:val="507"/>
          <w:tblHeader/>
        </w:trPr>
        <w:tc>
          <w:tcPr>
            <w:tcW w:w="390" w:type="pct"/>
            <w:vMerge/>
            <w:tcBorders>
              <w:top w:val="single" w:sz="4" w:space="0" w:color="auto"/>
              <w:left w:val="single" w:sz="4" w:space="0" w:color="auto"/>
              <w:bottom w:val="single" w:sz="4" w:space="0" w:color="auto"/>
              <w:right w:val="single" w:sz="4" w:space="0" w:color="auto"/>
            </w:tcBorders>
            <w:vAlign w:val="center"/>
            <w:hideMark/>
          </w:tcPr>
          <w:p w14:paraId="0A98BD36" w14:textId="77777777" w:rsidR="00234EED" w:rsidRPr="00234EED" w:rsidRDefault="00234EED" w:rsidP="00234EED">
            <w:pPr>
              <w:rPr>
                <w:color w:val="000000"/>
                <w:sz w:val="16"/>
                <w:szCs w:val="16"/>
              </w:rPr>
            </w:pPr>
          </w:p>
        </w:tc>
        <w:tc>
          <w:tcPr>
            <w:tcW w:w="1593" w:type="pct"/>
            <w:vMerge/>
            <w:tcBorders>
              <w:top w:val="single" w:sz="4" w:space="0" w:color="auto"/>
              <w:left w:val="single" w:sz="4" w:space="0" w:color="auto"/>
              <w:bottom w:val="single" w:sz="4" w:space="0" w:color="auto"/>
              <w:right w:val="single" w:sz="4" w:space="0" w:color="auto"/>
            </w:tcBorders>
            <w:vAlign w:val="center"/>
            <w:hideMark/>
          </w:tcPr>
          <w:p w14:paraId="209F74EB" w14:textId="77777777" w:rsidR="00234EED" w:rsidRPr="00234EED" w:rsidRDefault="00234EED" w:rsidP="00234EED">
            <w:pPr>
              <w:rPr>
                <w:color w:val="000000"/>
                <w:sz w:val="16"/>
                <w:szCs w:val="16"/>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14:paraId="20552CF8" w14:textId="77777777" w:rsidR="00234EED" w:rsidRPr="00234EED" w:rsidRDefault="00234EED" w:rsidP="00234EED">
            <w:pPr>
              <w:rPr>
                <w:color w:val="000000"/>
                <w:sz w:val="16"/>
                <w:szCs w:val="16"/>
              </w:rPr>
            </w:pPr>
          </w:p>
        </w:tc>
        <w:tc>
          <w:tcPr>
            <w:tcW w:w="652" w:type="pct"/>
            <w:vMerge w:val="restart"/>
            <w:tcBorders>
              <w:top w:val="nil"/>
              <w:left w:val="single" w:sz="4" w:space="0" w:color="auto"/>
              <w:bottom w:val="single" w:sz="4" w:space="0" w:color="auto"/>
              <w:right w:val="single" w:sz="4" w:space="0" w:color="auto"/>
            </w:tcBorders>
            <w:shd w:val="clear" w:color="auto" w:fill="auto"/>
            <w:vAlign w:val="center"/>
            <w:hideMark/>
          </w:tcPr>
          <w:p w14:paraId="7EAAF883" w14:textId="77777777" w:rsidR="00234EED" w:rsidRPr="00234EED" w:rsidRDefault="00234EED" w:rsidP="00234EED">
            <w:pPr>
              <w:jc w:val="center"/>
              <w:rPr>
                <w:color w:val="000000"/>
                <w:sz w:val="16"/>
                <w:szCs w:val="16"/>
              </w:rPr>
            </w:pPr>
            <w:r w:rsidRPr="00234EED">
              <w:rPr>
                <w:color w:val="000000"/>
                <w:sz w:val="16"/>
                <w:szCs w:val="16"/>
              </w:rPr>
              <w:t>Предложение предприятия</w:t>
            </w:r>
          </w:p>
        </w:tc>
        <w:tc>
          <w:tcPr>
            <w:tcW w:w="601" w:type="pct"/>
            <w:vMerge w:val="restart"/>
            <w:tcBorders>
              <w:top w:val="nil"/>
              <w:left w:val="single" w:sz="4" w:space="0" w:color="auto"/>
              <w:bottom w:val="single" w:sz="4" w:space="0" w:color="auto"/>
              <w:right w:val="single" w:sz="4" w:space="0" w:color="auto"/>
            </w:tcBorders>
            <w:shd w:val="clear" w:color="auto" w:fill="auto"/>
            <w:vAlign w:val="center"/>
            <w:hideMark/>
          </w:tcPr>
          <w:p w14:paraId="000CB24E" w14:textId="77777777" w:rsidR="00234EED" w:rsidRPr="00234EED" w:rsidRDefault="00234EED" w:rsidP="00234EED">
            <w:pPr>
              <w:jc w:val="center"/>
              <w:rPr>
                <w:color w:val="000000"/>
                <w:sz w:val="16"/>
                <w:szCs w:val="16"/>
              </w:rPr>
            </w:pPr>
            <w:r w:rsidRPr="00234EED">
              <w:rPr>
                <w:color w:val="000000"/>
                <w:sz w:val="16"/>
                <w:szCs w:val="16"/>
              </w:rPr>
              <w:t>План РЭК КО от 01.10.2021 №371</w:t>
            </w:r>
          </w:p>
        </w:tc>
        <w:tc>
          <w:tcPr>
            <w:tcW w:w="530" w:type="pct"/>
            <w:vMerge w:val="restart"/>
            <w:tcBorders>
              <w:top w:val="nil"/>
              <w:left w:val="single" w:sz="4" w:space="0" w:color="auto"/>
              <w:bottom w:val="single" w:sz="4" w:space="0" w:color="auto"/>
              <w:right w:val="single" w:sz="4" w:space="0" w:color="auto"/>
            </w:tcBorders>
            <w:shd w:val="clear" w:color="auto" w:fill="auto"/>
            <w:vAlign w:val="center"/>
            <w:hideMark/>
          </w:tcPr>
          <w:p w14:paraId="0220FF6E" w14:textId="77777777" w:rsidR="00234EED" w:rsidRPr="00234EED" w:rsidRDefault="00234EED" w:rsidP="00234EED">
            <w:pPr>
              <w:jc w:val="center"/>
              <w:rPr>
                <w:color w:val="000000"/>
                <w:sz w:val="16"/>
                <w:szCs w:val="16"/>
              </w:rPr>
            </w:pPr>
            <w:r w:rsidRPr="00234EED">
              <w:rPr>
                <w:color w:val="000000"/>
                <w:sz w:val="16"/>
                <w:szCs w:val="16"/>
              </w:rPr>
              <w:t>План РЭК КО (3а-200/2022 от 05.10.2022 года)</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46F3CF11" w14:textId="77777777" w:rsidR="00234EED" w:rsidRPr="00234EED" w:rsidRDefault="00234EED" w:rsidP="00234EED">
            <w:pPr>
              <w:rPr>
                <w:color w:val="000000"/>
                <w:sz w:val="16"/>
                <w:szCs w:val="16"/>
              </w:rPr>
            </w:pPr>
          </w:p>
        </w:tc>
      </w:tr>
      <w:tr w:rsidR="00234EED" w:rsidRPr="00234EED" w14:paraId="27015DB2" w14:textId="77777777" w:rsidTr="00E946AA">
        <w:trPr>
          <w:trHeight w:val="147"/>
          <w:tblHeader/>
        </w:trPr>
        <w:tc>
          <w:tcPr>
            <w:tcW w:w="390" w:type="pct"/>
            <w:vMerge/>
            <w:tcBorders>
              <w:top w:val="single" w:sz="4" w:space="0" w:color="auto"/>
              <w:left w:val="single" w:sz="4" w:space="0" w:color="auto"/>
              <w:bottom w:val="single" w:sz="4" w:space="0" w:color="auto"/>
              <w:right w:val="single" w:sz="4" w:space="0" w:color="auto"/>
            </w:tcBorders>
            <w:vAlign w:val="center"/>
            <w:hideMark/>
          </w:tcPr>
          <w:p w14:paraId="5EDCBA24" w14:textId="77777777" w:rsidR="00234EED" w:rsidRPr="00234EED" w:rsidRDefault="00234EED" w:rsidP="00234EED">
            <w:pPr>
              <w:rPr>
                <w:color w:val="000000"/>
                <w:sz w:val="16"/>
                <w:szCs w:val="16"/>
              </w:rPr>
            </w:pPr>
          </w:p>
        </w:tc>
        <w:tc>
          <w:tcPr>
            <w:tcW w:w="1593" w:type="pct"/>
            <w:vMerge/>
            <w:tcBorders>
              <w:top w:val="single" w:sz="4" w:space="0" w:color="auto"/>
              <w:left w:val="single" w:sz="4" w:space="0" w:color="auto"/>
              <w:bottom w:val="single" w:sz="4" w:space="0" w:color="auto"/>
              <w:right w:val="single" w:sz="4" w:space="0" w:color="auto"/>
            </w:tcBorders>
            <w:vAlign w:val="center"/>
            <w:hideMark/>
          </w:tcPr>
          <w:p w14:paraId="54DDE945" w14:textId="77777777" w:rsidR="00234EED" w:rsidRPr="00234EED" w:rsidRDefault="00234EED" w:rsidP="00234EED">
            <w:pPr>
              <w:rPr>
                <w:color w:val="000000"/>
                <w:sz w:val="16"/>
                <w:szCs w:val="16"/>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14:paraId="604ACF03" w14:textId="77777777" w:rsidR="00234EED" w:rsidRPr="00234EED" w:rsidRDefault="00234EED" w:rsidP="00234EED">
            <w:pPr>
              <w:rPr>
                <w:color w:val="000000"/>
                <w:sz w:val="16"/>
                <w:szCs w:val="16"/>
              </w:rPr>
            </w:pPr>
          </w:p>
        </w:tc>
        <w:tc>
          <w:tcPr>
            <w:tcW w:w="652" w:type="pct"/>
            <w:vMerge/>
            <w:tcBorders>
              <w:top w:val="nil"/>
              <w:left w:val="single" w:sz="4" w:space="0" w:color="auto"/>
              <w:bottom w:val="single" w:sz="4" w:space="0" w:color="auto"/>
              <w:right w:val="single" w:sz="4" w:space="0" w:color="auto"/>
            </w:tcBorders>
            <w:vAlign w:val="center"/>
            <w:hideMark/>
          </w:tcPr>
          <w:p w14:paraId="30F482DA" w14:textId="77777777" w:rsidR="00234EED" w:rsidRPr="00234EED" w:rsidRDefault="00234EED" w:rsidP="00234EED">
            <w:pPr>
              <w:rPr>
                <w:color w:val="000000"/>
                <w:sz w:val="16"/>
                <w:szCs w:val="16"/>
              </w:rPr>
            </w:pPr>
          </w:p>
        </w:tc>
        <w:tc>
          <w:tcPr>
            <w:tcW w:w="601" w:type="pct"/>
            <w:vMerge/>
            <w:tcBorders>
              <w:top w:val="nil"/>
              <w:left w:val="single" w:sz="4" w:space="0" w:color="auto"/>
              <w:bottom w:val="single" w:sz="4" w:space="0" w:color="auto"/>
              <w:right w:val="single" w:sz="4" w:space="0" w:color="auto"/>
            </w:tcBorders>
            <w:vAlign w:val="center"/>
            <w:hideMark/>
          </w:tcPr>
          <w:p w14:paraId="2F4CBA17" w14:textId="77777777" w:rsidR="00234EED" w:rsidRPr="00234EED" w:rsidRDefault="00234EED" w:rsidP="00234EED">
            <w:pPr>
              <w:rPr>
                <w:color w:val="000000"/>
                <w:sz w:val="16"/>
                <w:szCs w:val="16"/>
              </w:rPr>
            </w:pPr>
          </w:p>
        </w:tc>
        <w:tc>
          <w:tcPr>
            <w:tcW w:w="530" w:type="pct"/>
            <w:vMerge/>
            <w:tcBorders>
              <w:top w:val="nil"/>
              <w:left w:val="single" w:sz="4" w:space="0" w:color="auto"/>
              <w:bottom w:val="single" w:sz="4" w:space="0" w:color="auto"/>
              <w:right w:val="single" w:sz="4" w:space="0" w:color="auto"/>
            </w:tcBorders>
            <w:vAlign w:val="center"/>
            <w:hideMark/>
          </w:tcPr>
          <w:p w14:paraId="2D8BD67A" w14:textId="77777777" w:rsidR="00234EED" w:rsidRPr="00234EED" w:rsidRDefault="00234EED" w:rsidP="00234EED">
            <w:pPr>
              <w:rPr>
                <w:color w:val="000000"/>
                <w:sz w:val="16"/>
                <w:szCs w:val="16"/>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8AFE328" w14:textId="77777777" w:rsidR="00234EED" w:rsidRPr="00234EED" w:rsidRDefault="00234EED" w:rsidP="00234EED">
            <w:pPr>
              <w:rPr>
                <w:color w:val="000000"/>
                <w:sz w:val="16"/>
                <w:szCs w:val="16"/>
              </w:rPr>
            </w:pPr>
          </w:p>
        </w:tc>
        <w:tc>
          <w:tcPr>
            <w:tcW w:w="114" w:type="pct"/>
            <w:tcBorders>
              <w:top w:val="nil"/>
              <w:left w:val="nil"/>
              <w:bottom w:val="nil"/>
              <w:right w:val="nil"/>
            </w:tcBorders>
            <w:shd w:val="clear" w:color="auto" w:fill="auto"/>
            <w:noWrap/>
            <w:vAlign w:val="bottom"/>
            <w:hideMark/>
          </w:tcPr>
          <w:p w14:paraId="3EAA5165" w14:textId="77777777" w:rsidR="00234EED" w:rsidRPr="00234EED" w:rsidRDefault="00234EED" w:rsidP="00234EED">
            <w:pPr>
              <w:jc w:val="center"/>
              <w:rPr>
                <w:color w:val="000000"/>
                <w:sz w:val="16"/>
                <w:szCs w:val="16"/>
              </w:rPr>
            </w:pPr>
          </w:p>
        </w:tc>
      </w:tr>
      <w:tr w:rsidR="00234EED" w:rsidRPr="00234EED" w14:paraId="60BC291F" w14:textId="77777777" w:rsidTr="00E946AA">
        <w:trPr>
          <w:trHeight w:val="147"/>
          <w:tblHead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A742C82" w14:textId="77777777" w:rsidR="00234EED" w:rsidRPr="00234EED" w:rsidRDefault="00234EED" w:rsidP="00234EED">
            <w:pPr>
              <w:jc w:val="center"/>
              <w:rPr>
                <w:color w:val="000000"/>
                <w:sz w:val="16"/>
                <w:szCs w:val="16"/>
              </w:rPr>
            </w:pPr>
            <w:r w:rsidRPr="00234EED">
              <w:rPr>
                <w:color w:val="000000"/>
                <w:sz w:val="16"/>
                <w:szCs w:val="16"/>
              </w:rPr>
              <w:t>1</w:t>
            </w:r>
          </w:p>
        </w:tc>
        <w:tc>
          <w:tcPr>
            <w:tcW w:w="1593" w:type="pct"/>
            <w:tcBorders>
              <w:top w:val="nil"/>
              <w:left w:val="nil"/>
              <w:bottom w:val="single" w:sz="4" w:space="0" w:color="auto"/>
              <w:right w:val="single" w:sz="4" w:space="0" w:color="auto"/>
            </w:tcBorders>
            <w:shd w:val="clear" w:color="auto" w:fill="auto"/>
            <w:noWrap/>
            <w:vAlign w:val="center"/>
            <w:hideMark/>
          </w:tcPr>
          <w:p w14:paraId="55DC75EE" w14:textId="77777777" w:rsidR="00234EED" w:rsidRPr="00234EED" w:rsidRDefault="00234EED" w:rsidP="00234EED">
            <w:pPr>
              <w:jc w:val="center"/>
              <w:rPr>
                <w:color w:val="000000"/>
                <w:sz w:val="16"/>
                <w:szCs w:val="16"/>
              </w:rPr>
            </w:pPr>
            <w:r w:rsidRPr="00234EED">
              <w:rPr>
                <w:color w:val="000000"/>
                <w:sz w:val="16"/>
                <w:szCs w:val="16"/>
              </w:rPr>
              <w:t>2</w:t>
            </w:r>
          </w:p>
        </w:tc>
        <w:tc>
          <w:tcPr>
            <w:tcW w:w="463" w:type="pct"/>
            <w:tcBorders>
              <w:top w:val="nil"/>
              <w:left w:val="nil"/>
              <w:bottom w:val="single" w:sz="4" w:space="0" w:color="auto"/>
              <w:right w:val="single" w:sz="4" w:space="0" w:color="auto"/>
            </w:tcBorders>
            <w:shd w:val="clear" w:color="auto" w:fill="auto"/>
            <w:noWrap/>
            <w:vAlign w:val="center"/>
            <w:hideMark/>
          </w:tcPr>
          <w:p w14:paraId="05A50B4C" w14:textId="77777777" w:rsidR="00234EED" w:rsidRPr="00234EED" w:rsidRDefault="00234EED" w:rsidP="00234EED">
            <w:pPr>
              <w:jc w:val="center"/>
              <w:rPr>
                <w:color w:val="000000"/>
                <w:sz w:val="16"/>
                <w:szCs w:val="16"/>
              </w:rPr>
            </w:pPr>
            <w:r w:rsidRPr="00234EED">
              <w:rPr>
                <w:color w:val="000000"/>
                <w:sz w:val="16"/>
                <w:szCs w:val="16"/>
              </w:rPr>
              <w:t>3</w:t>
            </w:r>
          </w:p>
        </w:tc>
        <w:tc>
          <w:tcPr>
            <w:tcW w:w="652" w:type="pct"/>
            <w:tcBorders>
              <w:top w:val="nil"/>
              <w:left w:val="nil"/>
              <w:bottom w:val="single" w:sz="4" w:space="0" w:color="auto"/>
              <w:right w:val="single" w:sz="4" w:space="0" w:color="auto"/>
            </w:tcBorders>
            <w:shd w:val="clear" w:color="auto" w:fill="auto"/>
            <w:noWrap/>
            <w:vAlign w:val="center"/>
            <w:hideMark/>
          </w:tcPr>
          <w:p w14:paraId="27AF224D" w14:textId="77777777" w:rsidR="00234EED" w:rsidRPr="00234EED" w:rsidRDefault="00234EED" w:rsidP="00234EED">
            <w:pPr>
              <w:jc w:val="center"/>
              <w:rPr>
                <w:color w:val="000000"/>
                <w:sz w:val="16"/>
                <w:szCs w:val="16"/>
              </w:rPr>
            </w:pPr>
            <w:r w:rsidRPr="00234EED">
              <w:rPr>
                <w:color w:val="000000"/>
                <w:sz w:val="16"/>
                <w:szCs w:val="16"/>
              </w:rPr>
              <w:t>4</w:t>
            </w:r>
          </w:p>
        </w:tc>
        <w:tc>
          <w:tcPr>
            <w:tcW w:w="601" w:type="pct"/>
            <w:tcBorders>
              <w:top w:val="nil"/>
              <w:left w:val="nil"/>
              <w:bottom w:val="single" w:sz="4" w:space="0" w:color="auto"/>
              <w:right w:val="single" w:sz="4" w:space="0" w:color="auto"/>
            </w:tcBorders>
            <w:shd w:val="clear" w:color="auto" w:fill="auto"/>
            <w:noWrap/>
            <w:vAlign w:val="center"/>
            <w:hideMark/>
          </w:tcPr>
          <w:p w14:paraId="04C3A696" w14:textId="77777777" w:rsidR="00234EED" w:rsidRPr="00234EED" w:rsidRDefault="00234EED" w:rsidP="00234EED">
            <w:pPr>
              <w:jc w:val="center"/>
              <w:rPr>
                <w:color w:val="000000"/>
                <w:sz w:val="16"/>
                <w:szCs w:val="16"/>
              </w:rPr>
            </w:pPr>
            <w:r w:rsidRPr="00234EED">
              <w:rPr>
                <w:color w:val="000000"/>
                <w:sz w:val="16"/>
                <w:szCs w:val="16"/>
              </w:rPr>
              <w:t>5</w:t>
            </w:r>
          </w:p>
        </w:tc>
        <w:tc>
          <w:tcPr>
            <w:tcW w:w="530" w:type="pct"/>
            <w:tcBorders>
              <w:top w:val="nil"/>
              <w:left w:val="nil"/>
              <w:bottom w:val="single" w:sz="4" w:space="0" w:color="auto"/>
              <w:right w:val="single" w:sz="4" w:space="0" w:color="auto"/>
            </w:tcBorders>
            <w:shd w:val="clear" w:color="auto" w:fill="auto"/>
            <w:vAlign w:val="center"/>
            <w:hideMark/>
          </w:tcPr>
          <w:p w14:paraId="60DA8E53"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6</w:t>
            </w:r>
          </w:p>
        </w:tc>
        <w:tc>
          <w:tcPr>
            <w:tcW w:w="657" w:type="pct"/>
            <w:tcBorders>
              <w:top w:val="nil"/>
              <w:left w:val="nil"/>
              <w:bottom w:val="single" w:sz="4" w:space="0" w:color="auto"/>
              <w:right w:val="single" w:sz="4" w:space="0" w:color="auto"/>
            </w:tcBorders>
            <w:shd w:val="clear" w:color="auto" w:fill="auto"/>
            <w:noWrap/>
            <w:vAlign w:val="bottom"/>
            <w:hideMark/>
          </w:tcPr>
          <w:p w14:paraId="3B92EB15" w14:textId="77777777" w:rsidR="00234EED" w:rsidRPr="00234EED" w:rsidRDefault="00234EED" w:rsidP="00234EED">
            <w:pPr>
              <w:jc w:val="center"/>
              <w:rPr>
                <w:color w:val="000000"/>
                <w:sz w:val="16"/>
                <w:szCs w:val="16"/>
              </w:rPr>
            </w:pPr>
            <w:r w:rsidRPr="00234EED">
              <w:rPr>
                <w:color w:val="000000"/>
                <w:sz w:val="16"/>
                <w:szCs w:val="16"/>
              </w:rPr>
              <w:t>7 =6-5</w:t>
            </w:r>
          </w:p>
        </w:tc>
        <w:tc>
          <w:tcPr>
            <w:tcW w:w="114" w:type="pct"/>
            <w:vAlign w:val="center"/>
            <w:hideMark/>
          </w:tcPr>
          <w:p w14:paraId="0E5151CF" w14:textId="77777777" w:rsidR="00234EED" w:rsidRPr="00234EED" w:rsidRDefault="00234EED" w:rsidP="00234EED">
            <w:pPr>
              <w:rPr>
                <w:sz w:val="16"/>
                <w:szCs w:val="16"/>
              </w:rPr>
            </w:pPr>
          </w:p>
        </w:tc>
      </w:tr>
      <w:tr w:rsidR="00234EED" w:rsidRPr="00234EED" w14:paraId="2231A7AE" w14:textId="77777777" w:rsidTr="00E946AA">
        <w:trPr>
          <w:trHeight w:val="147"/>
        </w:trPr>
        <w:tc>
          <w:tcPr>
            <w:tcW w:w="3699"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26992" w14:textId="77777777" w:rsidR="00234EED" w:rsidRPr="00234EED" w:rsidRDefault="00234EED" w:rsidP="00234EED">
            <w:pPr>
              <w:rPr>
                <w:b/>
                <w:bCs/>
                <w:color w:val="000000"/>
                <w:sz w:val="16"/>
                <w:szCs w:val="16"/>
              </w:rPr>
            </w:pPr>
            <w:r w:rsidRPr="00234EED">
              <w:rPr>
                <w:b/>
                <w:bCs/>
                <w:color w:val="000000"/>
                <w:sz w:val="16"/>
                <w:szCs w:val="16"/>
              </w:rPr>
              <w:t>Расчёт коэффициента индексации</w:t>
            </w:r>
          </w:p>
        </w:tc>
        <w:tc>
          <w:tcPr>
            <w:tcW w:w="530" w:type="pct"/>
            <w:tcBorders>
              <w:top w:val="nil"/>
              <w:left w:val="nil"/>
              <w:bottom w:val="single" w:sz="4" w:space="0" w:color="auto"/>
              <w:right w:val="single" w:sz="4" w:space="0" w:color="auto"/>
            </w:tcBorders>
            <w:shd w:val="clear" w:color="auto" w:fill="auto"/>
            <w:vAlign w:val="center"/>
            <w:hideMark/>
          </w:tcPr>
          <w:p w14:paraId="7F18E1AC" w14:textId="77777777" w:rsidR="00234EED" w:rsidRPr="00234EED" w:rsidRDefault="00234EED" w:rsidP="00234EED">
            <w:pPr>
              <w:rPr>
                <w:rFonts w:ascii="Calibri" w:hAnsi="Calibri" w:cs="Calibri"/>
                <w:color w:val="000000"/>
                <w:sz w:val="16"/>
                <w:szCs w:val="16"/>
              </w:rPr>
            </w:pPr>
            <w:r w:rsidRPr="00234EED">
              <w:rPr>
                <w:rFonts w:ascii="Calibri" w:hAnsi="Calibri" w:cs="Calibri"/>
                <w:color w:val="000000"/>
                <w:sz w:val="16"/>
                <w:szCs w:val="16"/>
              </w:rPr>
              <w:t> </w:t>
            </w:r>
          </w:p>
        </w:tc>
        <w:tc>
          <w:tcPr>
            <w:tcW w:w="657" w:type="pct"/>
            <w:tcBorders>
              <w:top w:val="nil"/>
              <w:left w:val="nil"/>
              <w:bottom w:val="single" w:sz="4" w:space="0" w:color="auto"/>
              <w:right w:val="single" w:sz="4" w:space="0" w:color="auto"/>
            </w:tcBorders>
            <w:shd w:val="clear" w:color="auto" w:fill="auto"/>
            <w:noWrap/>
            <w:vAlign w:val="bottom"/>
            <w:hideMark/>
          </w:tcPr>
          <w:p w14:paraId="7896894E" w14:textId="77777777" w:rsidR="00234EED" w:rsidRPr="00234EED" w:rsidRDefault="00234EED" w:rsidP="00234EED">
            <w:pPr>
              <w:rPr>
                <w:rFonts w:ascii="Calibri" w:hAnsi="Calibri" w:cs="Calibri"/>
                <w:color w:val="000000"/>
                <w:sz w:val="16"/>
                <w:szCs w:val="16"/>
              </w:rPr>
            </w:pPr>
            <w:r w:rsidRPr="00234EED">
              <w:rPr>
                <w:rFonts w:ascii="Calibri" w:hAnsi="Calibri" w:cs="Calibri"/>
                <w:color w:val="000000"/>
                <w:sz w:val="16"/>
                <w:szCs w:val="16"/>
              </w:rPr>
              <w:t> </w:t>
            </w:r>
          </w:p>
        </w:tc>
        <w:tc>
          <w:tcPr>
            <w:tcW w:w="114" w:type="pct"/>
            <w:vAlign w:val="center"/>
            <w:hideMark/>
          </w:tcPr>
          <w:p w14:paraId="421E5F0F" w14:textId="77777777" w:rsidR="00234EED" w:rsidRPr="00234EED" w:rsidRDefault="00234EED" w:rsidP="00234EED">
            <w:pPr>
              <w:rPr>
                <w:sz w:val="16"/>
                <w:szCs w:val="16"/>
              </w:rPr>
            </w:pPr>
          </w:p>
        </w:tc>
      </w:tr>
      <w:tr w:rsidR="00234EED" w:rsidRPr="00234EED" w14:paraId="67FEB308" w14:textId="77777777" w:rsidTr="00E946AA">
        <w:trPr>
          <w:trHeight w:val="147"/>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5FA80E5" w14:textId="77777777" w:rsidR="00234EED" w:rsidRPr="00234EED" w:rsidRDefault="00234EED" w:rsidP="00234EED">
            <w:pPr>
              <w:jc w:val="center"/>
              <w:rPr>
                <w:color w:val="000000"/>
                <w:sz w:val="16"/>
                <w:szCs w:val="16"/>
              </w:rPr>
            </w:pPr>
            <w:r w:rsidRPr="00234EED">
              <w:rPr>
                <w:color w:val="000000"/>
                <w:sz w:val="16"/>
                <w:szCs w:val="16"/>
              </w:rPr>
              <w:t>1</w:t>
            </w:r>
          </w:p>
        </w:tc>
        <w:tc>
          <w:tcPr>
            <w:tcW w:w="1593" w:type="pct"/>
            <w:tcBorders>
              <w:top w:val="nil"/>
              <w:left w:val="nil"/>
              <w:bottom w:val="single" w:sz="4" w:space="0" w:color="auto"/>
              <w:right w:val="single" w:sz="4" w:space="0" w:color="auto"/>
            </w:tcBorders>
            <w:shd w:val="clear" w:color="auto" w:fill="auto"/>
            <w:vAlign w:val="center"/>
            <w:hideMark/>
          </w:tcPr>
          <w:p w14:paraId="562FC45B" w14:textId="77777777" w:rsidR="00234EED" w:rsidRPr="00234EED" w:rsidRDefault="00234EED" w:rsidP="00234EED">
            <w:pPr>
              <w:rPr>
                <w:color w:val="000000"/>
                <w:sz w:val="16"/>
                <w:szCs w:val="16"/>
              </w:rPr>
            </w:pPr>
            <w:r w:rsidRPr="00234EED">
              <w:rPr>
                <w:color w:val="000000"/>
                <w:sz w:val="16"/>
                <w:szCs w:val="16"/>
              </w:rPr>
              <w:t>ИПЦ</w:t>
            </w:r>
          </w:p>
        </w:tc>
        <w:tc>
          <w:tcPr>
            <w:tcW w:w="463" w:type="pct"/>
            <w:tcBorders>
              <w:top w:val="nil"/>
              <w:left w:val="nil"/>
              <w:bottom w:val="single" w:sz="4" w:space="0" w:color="auto"/>
              <w:right w:val="single" w:sz="4" w:space="0" w:color="auto"/>
            </w:tcBorders>
            <w:shd w:val="clear" w:color="auto" w:fill="auto"/>
            <w:noWrap/>
            <w:vAlign w:val="center"/>
            <w:hideMark/>
          </w:tcPr>
          <w:p w14:paraId="018CB7DF" w14:textId="77777777" w:rsidR="00234EED" w:rsidRPr="00234EED" w:rsidRDefault="00234EED" w:rsidP="00234EED">
            <w:pPr>
              <w:jc w:val="center"/>
              <w:rPr>
                <w:color w:val="000000"/>
                <w:sz w:val="16"/>
                <w:szCs w:val="16"/>
              </w:rPr>
            </w:pPr>
            <w:r w:rsidRPr="00234EED">
              <w:rPr>
                <w:color w:val="000000"/>
                <w:sz w:val="16"/>
                <w:szCs w:val="16"/>
              </w:rPr>
              <w:t>%</w:t>
            </w:r>
          </w:p>
        </w:tc>
        <w:tc>
          <w:tcPr>
            <w:tcW w:w="652" w:type="pct"/>
            <w:tcBorders>
              <w:top w:val="nil"/>
              <w:left w:val="nil"/>
              <w:bottom w:val="single" w:sz="4" w:space="0" w:color="auto"/>
              <w:right w:val="single" w:sz="4" w:space="0" w:color="auto"/>
            </w:tcBorders>
            <w:shd w:val="clear" w:color="auto" w:fill="auto"/>
            <w:noWrap/>
            <w:vAlign w:val="center"/>
            <w:hideMark/>
          </w:tcPr>
          <w:p w14:paraId="0E768D34" w14:textId="77777777" w:rsidR="00234EED" w:rsidRPr="00234EED" w:rsidRDefault="00234EED" w:rsidP="00234EED">
            <w:pPr>
              <w:jc w:val="right"/>
              <w:rPr>
                <w:color w:val="000000"/>
                <w:sz w:val="16"/>
                <w:szCs w:val="16"/>
              </w:rPr>
            </w:pPr>
            <w:r w:rsidRPr="00234EED">
              <w:rPr>
                <w:color w:val="000000"/>
                <w:sz w:val="16"/>
                <w:szCs w:val="16"/>
              </w:rPr>
              <w:t>3,70%</w:t>
            </w:r>
          </w:p>
        </w:tc>
        <w:tc>
          <w:tcPr>
            <w:tcW w:w="601" w:type="pct"/>
            <w:tcBorders>
              <w:top w:val="nil"/>
              <w:left w:val="nil"/>
              <w:bottom w:val="single" w:sz="4" w:space="0" w:color="auto"/>
              <w:right w:val="single" w:sz="4" w:space="0" w:color="auto"/>
            </w:tcBorders>
            <w:shd w:val="clear" w:color="auto" w:fill="auto"/>
            <w:noWrap/>
            <w:vAlign w:val="center"/>
            <w:hideMark/>
          </w:tcPr>
          <w:p w14:paraId="7513B74A" w14:textId="77777777" w:rsidR="00234EED" w:rsidRPr="00234EED" w:rsidRDefault="00234EED" w:rsidP="00234EED">
            <w:pPr>
              <w:jc w:val="right"/>
              <w:rPr>
                <w:color w:val="000000"/>
                <w:sz w:val="16"/>
                <w:szCs w:val="16"/>
              </w:rPr>
            </w:pPr>
            <w:r w:rsidRPr="00234EED">
              <w:rPr>
                <w:color w:val="000000"/>
                <w:sz w:val="16"/>
                <w:szCs w:val="16"/>
              </w:rPr>
              <w:t>3,60%</w:t>
            </w:r>
          </w:p>
        </w:tc>
        <w:tc>
          <w:tcPr>
            <w:tcW w:w="530" w:type="pct"/>
            <w:tcBorders>
              <w:top w:val="nil"/>
              <w:left w:val="nil"/>
              <w:bottom w:val="single" w:sz="4" w:space="0" w:color="auto"/>
              <w:right w:val="single" w:sz="4" w:space="0" w:color="auto"/>
            </w:tcBorders>
            <w:shd w:val="clear" w:color="auto" w:fill="auto"/>
            <w:vAlign w:val="center"/>
            <w:hideMark/>
          </w:tcPr>
          <w:p w14:paraId="106B8E74"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3,60%</w:t>
            </w:r>
          </w:p>
        </w:tc>
        <w:tc>
          <w:tcPr>
            <w:tcW w:w="657" w:type="pct"/>
            <w:tcBorders>
              <w:top w:val="nil"/>
              <w:left w:val="nil"/>
              <w:bottom w:val="single" w:sz="4" w:space="0" w:color="auto"/>
              <w:right w:val="single" w:sz="4" w:space="0" w:color="auto"/>
            </w:tcBorders>
            <w:shd w:val="clear" w:color="auto" w:fill="auto"/>
            <w:noWrap/>
            <w:vAlign w:val="center"/>
            <w:hideMark/>
          </w:tcPr>
          <w:p w14:paraId="0944BE0D"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2D3BBE42" w14:textId="77777777" w:rsidR="00234EED" w:rsidRPr="00234EED" w:rsidRDefault="00234EED" w:rsidP="00234EED">
            <w:pPr>
              <w:rPr>
                <w:sz w:val="16"/>
                <w:szCs w:val="16"/>
              </w:rPr>
            </w:pPr>
          </w:p>
        </w:tc>
      </w:tr>
      <w:tr w:rsidR="00234EED" w:rsidRPr="00234EED" w14:paraId="29301F3D" w14:textId="77777777" w:rsidTr="00E946AA">
        <w:trPr>
          <w:trHeight w:val="294"/>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1271791" w14:textId="77777777" w:rsidR="00234EED" w:rsidRPr="00234EED" w:rsidRDefault="00234EED" w:rsidP="00234EED">
            <w:pPr>
              <w:jc w:val="center"/>
              <w:rPr>
                <w:color w:val="000000"/>
                <w:sz w:val="16"/>
                <w:szCs w:val="16"/>
              </w:rPr>
            </w:pPr>
            <w:r w:rsidRPr="00234EED">
              <w:rPr>
                <w:color w:val="000000"/>
                <w:sz w:val="16"/>
                <w:szCs w:val="16"/>
              </w:rPr>
              <w:t>2</w:t>
            </w:r>
          </w:p>
        </w:tc>
        <w:tc>
          <w:tcPr>
            <w:tcW w:w="1593" w:type="pct"/>
            <w:tcBorders>
              <w:top w:val="nil"/>
              <w:left w:val="nil"/>
              <w:bottom w:val="single" w:sz="4" w:space="0" w:color="auto"/>
              <w:right w:val="single" w:sz="4" w:space="0" w:color="auto"/>
            </w:tcBorders>
            <w:shd w:val="clear" w:color="auto" w:fill="auto"/>
            <w:vAlign w:val="center"/>
            <w:hideMark/>
          </w:tcPr>
          <w:p w14:paraId="43BFF177" w14:textId="77777777" w:rsidR="00234EED" w:rsidRPr="00234EED" w:rsidRDefault="00234EED" w:rsidP="00234EED">
            <w:pPr>
              <w:rPr>
                <w:color w:val="000000"/>
                <w:sz w:val="16"/>
                <w:szCs w:val="16"/>
              </w:rPr>
            </w:pPr>
            <w:r w:rsidRPr="00234EED">
              <w:rPr>
                <w:color w:val="000000"/>
                <w:sz w:val="16"/>
                <w:szCs w:val="16"/>
              </w:rPr>
              <w:t>Индекс эффективности операционных расходов</w:t>
            </w:r>
          </w:p>
        </w:tc>
        <w:tc>
          <w:tcPr>
            <w:tcW w:w="463" w:type="pct"/>
            <w:tcBorders>
              <w:top w:val="nil"/>
              <w:left w:val="nil"/>
              <w:bottom w:val="single" w:sz="4" w:space="0" w:color="auto"/>
              <w:right w:val="single" w:sz="4" w:space="0" w:color="auto"/>
            </w:tcBorders>
            <w:shd w:val="clear" w:color="auto" w:fill="auto"/>
            <w:noWrap/>
            <w:vAlign w:val="center"/>
            <w:hideMark/>
          </w:tcPr>
          <w:p w14:paraId="359F2943" w14:textId="77777777" w:rsidR="00234EED" w:rsidRPr="00234EED" w:rsidRDefault="00234EED" w:rsidP="00234EED">
            <w:pPr>
              <w:jc w:val="center"/>
              <w:rPr>
                <w:color w:val="000000"/>
                <w:sz w:val="16"/>
                <w:szCs w:val="16"/>
              </w:rPr>
            </w:pPr>
            <w:r w:rsidRPr="00234EED">
              <w:rPr>
                <w:color w:val="000000"/>
                <w:sz w:val="16"/>
                <w:szCs w:val="16"/>
              </w:rPr>
              <w:t>%</w:t>
            </w:r>
          </w:p>
        </w:tc>
        <w:tc>
          <w:tcPr>
            <w:tcW w:w="652" w:type="pct"/>
            <w:tcBorders>
              <w:top w:val="nil"/>
              <w:left w:val="nil"/>
              <w:bottom w:val="single" w:sz="4" w:space="0" w:color="auto"/>
              <w:right w:val="single" w:sz="4" w:space="0" w:color="auto"/>
            </w:tcBorders>
            <w:shd w:val="clear" w:color="auto" w:fill="auto"/>
            <w:noWrap/>
            <w:vAlign w:val="center"/>
            <w:hideMark/>
          </w:tcPr>
          <w:p w14:paraId="35FED0AC" w14:textId="77777777" w:rsidR="00234EED" w:rsidRPr="00234EED" w:rsidRDefault="00234EED" w:rsidP="00234EED">
            <w:pPr>
              <w:jc w:val="right"/>
              <w:rPr>
                <w:color w:val="000000"/>
                <w:sz w:val="16"/>
                <w:szCs w:val="16"/>
              </w:rPr>
            </w:pPr>
            <w:r w:rsidRPr="00234EED">
              <w:rPr>
                <w:color w:val="000000"/>
                <w:sz w:val="16"/>
                <w:szCs w:val="16"/>
              </w:rPr>
              <w:t>2,00%</w:t>
            </w:r>
          </w:p>
        </w:tc>
        <w:tc>
          <w:tcPr>
            <w:tcW w:w="601" w:type="pct"/>
            <w:tcBorders>
              <w:top w:val="nil"/>
              <w:left w:val="nil"/>
              <w:bottom w:val="single" w:sz="4" w:space="0" w:color="auto"/>
              <w:right w:val="single" w:sz="4" w:space="0" w:color="auto"/>
            </w:tcBorders>
            <w:shd w:val="clear" w:color="auto" w:fill="auto"/>
            <w:noWrap/>
            <w:vAlign w:val="center"/>
            <w:hideMark/>
          </w:tcPr>
          <w:p w14:paraId="0B982E74" w14:textId="77777777" w:rsidR="00234EED" w:rsidRPr="00234EED" w:rsidRDefault="00234EED" w:rsidP="00234EED">
            <w:pPr>
              <w:jc w:val="right"/>
              <w:rPr>
                <w:color w:val="000000"/>
                <w:sz w:val="16"/>
                <w:szCs w:val="16"/>
              </w:rPr>
            </w:pPr>
            <w:r w:rsidRPr="00234EED">
              <w:rPr>
                <w:color w:val="000000"/>
                <w:sz w:val="16"/>
                <w:szCs w:val="16"/>
              </w:rPr>
              <w:t>2,00%</w:t>
            </w:r>
          </w:p>
        </w:tc>
        <w:tc>
          <w:tcPr>
            <w:tcW w:w="530" w:type="pct"/>
            <w:tcBorders>
              <w:top w:val="nil"/>
              <w:left w:val="nil"/>
              <w:bottom w:val="single" w:sz="4" w:space="0" w:color="auto"/>
              <w:right w:val="single" w:sz="4" w:space="0" w:color="auto"/>
            </w:tcBorders>
            <w:shd w:val="clear" w:color="auto" w:fill="auto"/>
            <w:vAlign w:val="center"/>
            <w:hideMark/>
          </w:tcPr>
          <w:p w14:paraId="683AD50E"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2,00%</w:t>
            </w:r>
          </w:p>
        </w:tc>
        <w:tc>
          <w:tcPr>
            <w:tcW w:w="657" w:type="pct"/>
            <w:tcBorders>
              <w:top w:val="nil"/>
              <w:left w:val="nil"/>
              <w:bottom w:val="single" w:sz="4" w:space="0" w:color="auto"/>
              <w:right w:val="single" w:sz="4" w:space="0" w:color="auto"/>
            </w:tcBorders>
            <w:shd w:val="clear" w:color="auto" w:fill="auto"/>
            <w:noWrap/>
            <w:vAlign w:val="center"/>
            <w:hideMark/>
          </w:tcPr>
          <w:p w14:paraId="340C6DC7"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5BDC3027" w14:textId="77777777" w:rsidR="00234EED" w:rsidRPr="00234EED" w:rsidRDefault="00234EED" w:rsidP="00234EED">
            <w:pPr>
              <w:rPr>
                <w:sz w:val="16"/>
                <w:szCs w:val="16"/>
              </w:rPr>
            </w:pPr>
          </w:p>
        </w:tc>
      </w:tr>
      <w:tr w:rsidR="00234EED" w:rsidRPr="00234EED" w14:paraId="1B595E47" w14:textId="77777777" w:rsidTr="00E946AA">
        <w:trPr>
          <w:trHeight w:val="147"/>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62B1D2F" w14:textId="77777777" w:rsidR="00234EED" w:rsidRPr="00234EED" w:rsidRDefault="00234EED" w:rsidP="00234EED">
            <w:pPr>
              <w:jc w:val="center"/>
              <w:rPr>
                <w:color w:val="000000"/>
                <w:sz w:val="16"/>
                <w:szCs w:val="16"/>
              </w:rPr>
            </w:pPr>
            <w:r w:rsidRPr="00234EED">
              <w:rPr>
                <w:color w:val="000000"/>
                <w:sz w:val="16"/>
                <w:szCs w:val="16"/>
              </w:rPr>
              <w:t>3</w:t>
            </w:r>
          </w:p>
        </w:tc>
        <w:tc>
          <w:tcPr>
            <w:tcW w:w="1593" w:type="pct"/>
            <w:tcBorders>
              <w:top w:val="nil"/>
              <w:left w:val="nil"/>
              <w:bottom w:val="single" w:sz="4" w:space="0" w:color="auto"/>
              <w:right w:val="single" w:sz="4" w:space="0" w:color="auto"/>
            </w:tcBorders>
            <w:shd w:val="clear" w:color="auto" w:fill="auto"/>
            <w:vAlign w:val="center"/>
            <w:hideMark/>
          </w:tcPr>
          <w:p w14:paraId="2F0B6C7E" w14:textId="77777777" w:rsidR="00234EED" w:rsidRPr="00234EED" w:rsidRDefault="00234EED" w:rsidP="00234EED">
            <w:pPr>
              <w:rPr>
                <w:color w:val="000000"/>
                <w:sz w:val="16"/>
                <w:szCs w:val="16"/>
              </w:rPr>
            </w:pPr>
            <w:r w:rsidRPr="00234EED">
              <w:rPr>
                <w:color w:val="000000"/>
                <w:sz w:val="16"/>
                <w:szCs w:val="16"/>
              </w:rPr>
              <w:t>Количество активов</w:t>
            </w:r>
          </w:p>
        </w:tc>
        <w:tc>
          <w:tcPr>
            <w:tcW w:w="463" w:type="pct"/>
            <w:tcBorders>
              <w:top w:val="nil"/>
              <w:left w:val="nil"/>
              <w:bottom w:val="single" w:sz="4" w:space="0" w:color="auto"/>
              <w:right w:val="single" w:sz="4" w:space="0" w:color="auto"/>
            </w:tcBorders>
            <w:shd w:val="clear" w:color="auto" w:fill="auto"/>
            <w:noWrap/>
            <w:vAlign w:val="center"/>
            <w:hideMark/>
          </w:tcPr>
          <w:p w14:paraId="644DDE23" w14:textId="77777777" w:rsidR="00234EED" w:rsidRPr="00234EED" w:rsidRDefault="00234EED" w:rsidP="00234EED">
            <w:pPr>
              <w:jc w:val="center"/>
              <w:rPr>
                <w:color w:val="000000"/>
                <w:sz w:val="16"/>
                <w:szCs w:val="16"/>
              </w:rPr>
            </w:pPr>
            <w:r w:rsidRPr="00234EED">
              <w:rPr>
                <w:color w:val="000000"/>
                <w:sz w:val="16"/>
                <w:szCs w:val="16"/>
              </w:rPr>
              <w:t>у.е.</w:t>
            </w:r>
          </w:p>
        </w:tc>
        <w:tc>
          <w:tcPr>
            <w:tcW w:w="652" w:type="pct"/>
            <w:tcBorders>
              <w:top w:val="nil"/>
              <w:left w:val="nil"/>
              <w:bottom w:val="single" w:sz="4" w:space="0" w:color="auto"/>
              <w:right w:val="single" w:sz="4" w:space="0" w:color="auto"/>
            </w:tcBorders>
            <w:shd w:val="clear" w:color="auto" w:fill="auto"/>
            <w:noWrap/>
            <w:vAlign w:val="center"/>
            <w:hideMark/>
          </w:tcPr>
          <w:p w14:paraId="1A4FBFAE" w14:textId="77777777" w:rsidR="00234EED" w:rsidRPr="00234EED" w:rsidRDefault="00234EED" w:rsidP="00234EED">
            <w:pPr>
              <w:jc w:val="right"/>
              <w:rPr>
                <w:color w:val="000000"/>
                <w:sz w:val="16"/>
                <w:szCs w:val="16"/>
              </w:rPr>
            </w:pPr>
            <w:r w:rsidRPr="00234EED">
              <w:rPr>
                <w:color w:val="000000"/>
                <w:sz w:val="16"/>
                <w:szCs w:val="16"/>
              </w:rPr>
              <w:t>110 062,51</w:t>
            </w:r>
          </w:p>
        </w:tc>
        <w:tc>
          <w:tcPr>
            <w:tcW w:w="601" w:type="pct"/>
            <w:tcBorders>
              <w:top w:val="nil"/>
              <w:left w:val="nil"/>
              <w:bottom w:val="single" w:sz="4" w:space="0" w:color="auto"/>
              <w:right w:val="single" w:sz="4" w:space="0" w:color="auto"/>
            </w:tcBorders>
            <w:shd w:val="clear" w:color="auto" w:fill="auto"/>
            <w:noWrap/>
            <w:vAlign w:val="center"/>
            <w:hideMark/>
          </w:tcPr>
          <w:p w14:paraId="00793D52" w14:textId="77777777" w:rsidR="00234EED" w:rsidRPr="00234EED" w:rsidRDefault="00234EED" w:rsidP="00234EED">
            <w:pPr>
              <w:jc w:val="right"/>
              <w:rPr>
                <w:color w:val="000000"/>
                <w:sz w:val="16"/>
                <w:szCs w:val="16"/>
              </w:rPr>
            </w:pPr>
            <w:r w:rsidRPr="00234EED">
              <w:rPr>
                <w:color w:val="000000"/>
                <w:sz w:val="16"/>
                <w:szCs w:val="16"/>
              </w:rPr>
              <w:t>109 315,81</w:t>
            </w:r>
          </w:p>
        </w:tc>
        <w:tc>
          <w:tcPr>
            <w:tcW w:w="530" w:type="pct"/>
            <w:tcBorders>
              <w:top w:val="nil"/>
              <w:left w:val="nil"/>
              <w:bottom w:val="single" w:sz="4" w:space="0" w:color="auto"/>
              <w:right w:val="single" w:sz="4" w:space="0" w:color="auto"/>
            </w:tcBorders>
            <w:shd w:val="clear" w:color="auto" w:fill="auto"/>
            <w:vAlign w:val="center"/>
            <w:hideMark/>
          </w:tcPr>
          <w:p w14:paraId="463234BA"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109 315,81</w:t>
            </w:r>
          </w:p>
        </w:tc>
        <w:tc>
          <w:tcPr>
            <w:tcW w:w="657" w:type="pct"/>
            <w:tcBorders>
              <w:top w:val="nil"/>
              <w:left w:val="nil"/>
              <w:bottom w:val="single" w:sz="4" w:space="0" w:color="auto"/>
              <w:right w:val="single" w:sz="4" w:space="0" w:color="auto"/>
            </w:tcBorders>
            <w:shd w:val="clear" w:color="auto" w:fill="auto"/>
            <w:noWrap/>
            <w:vAlign w:val="center"/>
            <w:hideMark/>
          </w:tcPr>
          <w:p w14:paraId="0F1D976B"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7D46ACA0" w14:textId="77777777" w:rsidR="00234EED" w:rsidRPr="00234EED" w:rsidRDefault="00234EED" w:rsidP="00234EED">
            <w:pPr>
              <w:rPr>
                <w:sz w:val="16"/>
                <w:szCs w:val="16"/>
              </w:rPr>
            </w:pPr>
          </w:p>
        </w:tc>
      </w:tr>
      <w:tr w:rsidR="00234EED" w:rsidRPr="00234EED" w14:paraId="6698D088" w14:textId="77777777" w:rsidTr="00E946AA">
        <w:trPr>
          <w:trHeight w:val="294"/>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E828FDA" w14:textId="77777777" w:rsidR="00234EED" w:rsidRPr="00234EED" w:rsidRDefault="00234EED" w:rsidP="00234EED">
            <w:pPr>
              <w:jc w:val="center"/>
              <w:rPr>
                <w:color w:val="000000"/>
                <w:sz w:val="16"/>
                <w:szCs w:val="16"/>
              </w:rPr>
            </w:pPr>
            <w:r w:rsidRPr="00234EED">
              <w:rPr>
                <w:color w:val="000000"/>
                <w:sz w:val="16"/>
                <w:szCs w:val="16"/>
              </w:rPr>
              <w:t>4</w:t>
            </w:r>
          </w:p>
        </w:tc>
        <w:tc>
          <w:tcPr>
            <w:tcW w:w="1593" w:type="pct"/>
            <w:tcBorders>
              <w:top w:val="nil"/>
              <w:left w:val="nil"/>
              <w:bottom w:val="single" w:sz="4" w:space="0" w:color="auto"/>
              <w:right w:val="single" w:sz="4" w:space="0" w:color="auto"/>
            </w:tcBorders>
            <w:shd w:val="clear" w:color="auto" w:fill="auto"/>
            <w:vAlign w:val="center"/>
            <w:hideMark/>
          </w:tcPr>
          <w:p w14:paraId="01D571AB" w14:textId="77777777" w:rsidR="00234EED" w:rsidRPr="00234EED" w:rsidRDefault="00234EED" w:rsidP="00234EED">
            <w:pPr>
              <w:rPr>
                <w:color w:val="000000"/>
                <w:sz w:val="16"/>
                <w:szCs w:val="16"/>
              </w:rPr>
            </w:pPr>
            <w:r w:rsidRPr="00234EED">
              <w:rPr>
                <w:color w:val="000000"/>
                <w:sz w:val="16"/>
                <w:szCs w:val="16"/>
              </w:rPr>
              <w:t>Индекс изменения количества активов</w:t>
            </w:r>
          </w:p>
        </w:tc>
        <w:tc>
          <w:tcPr>
            <w:tcW w:w="463" w:type="pct"/>
            <w:tcBorders>
              <w:top w:val="nil"/>
              <w:left w:val="nil"/>
              <w:bottom w:val="single" w:sz="4" w:space="0" w:color="auto"/>
              <w:right w:val="single" w:sz="4" w:space="0" w:color="auto"/>
            </w:tcBorders>
            <w:shd w:val="clear" w:color="auto" w:fill="auto"/>
            <w:noWrap/>
            <w:vAlign w:val="center"/>
            <w:hideMark/>
          </w:tcPr>
          <w:p w14:paraId="74766DEE" w14:textId="77777777" w:rsidR="00234EED" w:rsidRPr="00234EED" w:rsidRDefault="00234EED" w:rsidP="00234EED">
            <w:pPr>
              <w:jc w:val="center"/>
              <w:rPr>
                <w:color w:val="000000"/>
                <w:sz w:val="16"/>
                <w:szCs w:val="16"/>
              </w:rPr>
            </w:pPr>
            <w:r w:rsidRPr="00234EED">
              <w:rPr>
                <w:color w:val="000000"/>
                <w:sz w:val="16"/>
                <w:szCs w:val="16"/>
              </w:rPr>
              <w:t>%</w:t>
            </w:r>
          </w:p>
        </w:tc>
        <w:tc>
          <w:tcPr>
            <w:tcW w:w="652" w:type="pct"/>
            <w:tcBorders>
              <w:top w:val="nil"/>
              <w:left w:val="nil"/>
              <w:bottom w:val="single" w:sz="4" w:space="0" w:color="auto"/>
              <w:right w:val="single" w:sz="4" w:space="0" w:color="auto"/>
            </w:tcBorders>
            <w:shd w:val="clear" w:color="auto" w:fill="auto"/>
            <w:noWrap/>
            <w:vAlign w:val="center"/>
            <w:hideMark/>
          </w:tcPr>
          <w:p w14:paraId="7E64483C" w14:textId="77777777" w:rsidR="00234EED" w:rsidRPr="00234EED" w:rsidRDefault="00234EED" w:rsidP="00234EED">
            <w:pPr>
              <w:jc w:val="right"/>
              <w:rPr>
                <w:color w:val="000000"/>
                <w:sz w:val="16"/>
                <w:szCs w:val="16"/>
              </w:rPr>
            </w:pPr>
            <w:r w:rsidRPr="00234EED">
              <w:rPr>
                <w:color w:val="000000"/>
                <w:sz w:val="16"/>
                <w:szCs w:val="16"/>
              </w:rPr>
              <w:t>1,18%</w:t>
            </w:r>
          </w:p>
        </w:tc>
        <w:tc>
          <w:tcPr>
            <w:tcW w:w="601" w:type="pct"/>
            <w:tcBorders>
              <w:top w:val="nil"/>
              <w:left w:val="nil"/>
              <w:bottom w:val="single" w:sz="4" w:space="0" w:color="auto"/>
              <w:right w:val="single" w:sz="4" w:space="0" w:color="auto"/>
            </w:tcBorders>
            <w:shd w:val="clear" w:color="auto" w:fill="auto"/>
            <w:noWrap/>
            <w:vAlign w:val="center"/>
            <w:hideMark/>
          </w:tcPr>
          <w:p w14:paraId="6834119E" w14:textId="77777777" w:rsidR="00234EED" w:rsidRPr="00234EED" w:rsidRDefault="00234EED" w:rsidP="00234EED">
            <w:pPr>
              <w:jc w:val="right"/>
              <w:rPr>
                <w:color w:val="000000"/>
                <w:sz w:val="16"/>
                <w:szCs w:val="16"/>
              </w:rPr>
            </w:pPr>
            <w:r w:rsidRPr="00234EED">
              <w:rPr>
                <w:color w:val="000000"/>
                <w:sz w:val="16"/>
                <w:szCs w:val="16"/>
              </w:rPr>
              <w:t>0,49%</w:t>
            </w:r>
          </w:p>
        </w:tc>
        <w:tc>
          <w:tcPr>
            <w:tcW w:w="530" w:type="pct"/>
            <w:tcBorders>
              <w:top w:val="nil"/>
              <w:left w:val="nil"/>
              <w:bottom w:val="single" w:sz="4" w:space="0" w:color="auto"/>
              <w:right w:val="single" w:sz="4" w:space="0" w:color="auto"/>
            </w:tcBorders>
            <w:shd w:val="clear" w:color="auto" w:fill="auto"/>
            <w:vAlign w:val="center"/>
            <w:hideMark/>
          </w:tcPr>
          <w:p w14:paraId="3094C2ED"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0,49%</w:t>
            </w:r>
          </w:p>
        </w:tc>
        <w:tc>
          <w:tcPr>
            <w:tcW w:w="657" w:type="pct"/>
            <w:tcBorders>
              <w:top w:val="nil"/>
              <w:left w:val="nil"/>
              <w:bottom w:val="single" w:sz="4" w:space="0" w:color="auto"/>
              <w:right w:val="single" w:sz="4" w:space="0" w:color="auto"/>
            </w:tcBorders>
            <w:shd w:val="clear" w:color="auto" w:fill="auto"/>
            <w:noWrap/>
            <w:vAlign w:val="center"/>
            <w:hideMark/>
          </w:tcPr>
          <w:p w14:paraId="5606C07C"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5C132C56" w14:textId="77777777" w:rsidR="00234EED" w:rsidRPr="00234EED" w:rsidRDefault="00234EED" w:rsidP="00234EED">
            <w:pPr>
              <w:rPr>
                <w:sz w:val="16"/>
                <w:szCs w:val="16"/>
              </w:rPr>
            </w:pPr>
          </w:p>
        </w:tc>
      </w:tr>
      <w:tr w:rsidR="00234EED" w:rsidRPr="00234EED" w14:paraId="055F6FA5" w14:textId="77777777" w:rsidTr="00E946AA">
        <w:trPr>
          <w:trHeight w:val="294"/>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F84E3D3" w14:textId="77777777" w:rsidR="00234EED" w:rsidRPr="00234EED" w:rsidRDefault="00234EED" w:rsidP="00234EED">
            <w:pPr>
              <w:jc w:val="center"/>
              <w:rPr>
                <w:color w:val="000000"/>
                <w:sz w:val="16"/>
                <w:szCs w:val="16"/>
              </w:rPr>
            </w:pPr>
            <w:r w:rsidRPr="00234EED">
              <w:rPr>
                <w:color w:val="000000"/>
                <w:sz w:val="16"/>
                <w:szCs w:val="16"/>
              </w:rPr>
              <w:t>5</w:t>
            </w:r>
          </w:p>
        </w:tc>
        <w:tc>
          <w:tcPr>
            <w:tcW w:w="1593" w:type="pct"/>
            <w:tcBorders>
              <w:top w:val="nil"/>
              <w:left w:val="nil"/>
              <w:bottom w:val="single" w:sz="4" w:space="0" w:color="auto"/>
              <w:right w:val="single" w:sz="4" w:space="0" w:color="auto"/>
            </w:tcBorders>
            <w:shd w:val="clear" w:color="auto" w:fill="auto"/>
            <w:vAlign w:val="center"/>
            <w:hideMark/>
          </w:tcPr>
          <w:p w14:paraId="7824D723" w14:textId="77777777" w:rsidR="00234EED" w:rsidRPr="00234EED" w:rsidRDefault="00234EED" w:rsidP="00234EED">
            <w:pPr>
              <w:rPr>
                <w:color w:val="000000"/>
                <w:sz w:val="16"/>
                <w:szCs w:val="16"/>
              </w:rPr>
            </w:pPr>
            <w:r w:rsidRPr="00234EED">
              <w:rPr>
                <w:color w:val="000000"/>
                <w:sz w:val="16"/>
                <w:szCs w:val="16"/>
              </w:rPr>
              <w:t>Коэффициент эластичности затрат по росту активов</w:t>
            </w:r>
          </w:p>
        </w:tc>
        <w:tc>
          <w:tcPr>
            <w:tcW w:w="463" w:type="pct"/>
            <w:tcBorders>
              <w:top w:val="nil"/>
              <w:left w:val="nil"/>
              <w:bottom w:val="single" w:sz="4" w:space="0" w:color="auto"/>
              <w:right w:val="single" w:sz="4" w:space="0" w:color="auto"/>
            </w:tcBorders>
            <w:shd w:val="clear" w:color="auto" w:fill="auto"/>
            <w:noWrap/>
            <w:vAlign w:val="center"/>
            <w:hideMark/>
          </w:tcPr>
          <w:p w14:paraId="385E507A" w14:textId="77777777" w:rsidR="00234EED" w:rsidRPr="00234EED" w:rsidRDefault="00234EED" w:rsidP="00234EED">
            <w:pPr>
              <w:jc w:val="center"/>
              <w:rPr>
                <w:color w:val="000000"/>
                <w:sz w:val="16"/>
                <w:szCs w:val="16"/>
              </w:rPr>
            </w:pPr>
            <w:r w:rsidRPr="00234EED">
              <w:rPr>
                <w:color w:val="000000"/>
                <w:sz w:val="16"/>
                <w:szCs w:val="16"/>
              </w:rPr>
              <w:t> </w:t>
            </w:r>
          </w:p>
        </w:tc>
        <w:tc>
          <w:tcPr>
            <w:tcW w:w="652" w:type="pct"/>
            <w:tcBorders>
              <w:top w:val="nil"/>
              <w:left w:val="nil"/>
              <w:bottom w:val="single" w:sz="4" w:space="0" w:color="auto"/>
              <w:right w:val="single" w:sz="4" w:space="0" w:color="auto"/>
            </w:tcBorders>
            <w:shd w:val="clear" w:color="auto" w:fill="auto"/>
            <w:noWrap/>
            <w:vAlign w:val="center"/>
            <w:hideMark/>
          </w:tcPr>
          <w:p w14:paraId="15422E6A" w14:textId="77777777" w:rsidR="00234EED" w:rsidRPr="00234EED" w:rsidRDefault="00234EED" w:rsidP="00234EED">
            <w:pPr>
              <w:jc w:val="right"/>
              <w:rPr>
                <w:color w:val="000000"/>
                <w:sz w:val="16"/>
                <w:szCs w:val="16"/>
              </w:rPr>
            </w:pPr>
            <w:r w:rsidRPr="00234EED">
              <w:rPr>
                <w:color w:val="000000"/>
                <w:sz w:val="16"/>
                <w:szCs w:val="16"/>
              </w:rPr>
              <w:t>0,75</w:t>
            </w:r>
          </w:p>
        </w:tc>
        <w:tc>
          <w:tcPr>
            <w:tcW w:w="601" w:type="pct"/>
            <w:tcBorders>
              <w:top w:val="nil"/>
              <w:left w:val="nil"/>
              <w:bottom w:val="single" w:sz="4" w:space="0" w:color="auto"/>
              <w:right w:val="single" w:sz="4" w:space="0" w:color="auto"/>
            </w:tcBorders>
            <w:shd w:val="clear" w:color="auto" w:fill="auto"/>
            <w:noWrap/>
            <w:vAlign w:val="center"/>
            <w:hideMark/>
          </w:tcPr>
          <w:p w14:paraId="26FB6709" w14:textId="77777777" w:rsidR="00234EED" w:rsidRPr="00234EED" w:rsidRDefault="00234EED" w:rsidP="00234EED">
            <w:pPr>
              <w:jc w:val="right"/>
              <w:rPr>
                <w:color w:val="000000"/>
                <w:sz w:val="16"/>
                <w:szCs w:val="16"/>
              </w:rPr>
            </w:pPr>
            <w:r w:rsidRPr="00234EED">
              <w:rPr>
                <w:color w:val="000000"/>
                <w:sz w:val="16"/>
                <w:szCs w:val="16"/>
              </w:rPr>
              <w:t>0,75</w:t>
            </w:r>
          </w:p>
        </w:tc>
        <w:tc>
          <w:tcPr>
            <w:tcW w:w="530" w:type="pct"/>
            <w:tcBorders>
              <w:top w:val="nil"/>
              <w:left w:val="nil"/>
              <w:bottom w:val="single" w:sz="4" w:space="0" w:color="auto"/>
              <w:right w:val="single" w:sz="4" w:space="0" w:color="auto"/>
            </w:tcBorders>
            <w:shd w:val="clear" w:color="auto" w:fill="auto"/>
            <w:vAlign w:val="center"/>
            <w:hideMark/>
          </w:tcPr>
          <w:p w14:paraId="15AC8589"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0,75</w:t>
            </w:r>
          </w:p>
        </w:tc>
        <w:tc>
          <w:tcPr>
            <w:tcW w:w="657" w:type="pct"/>
            <w:tcBorders>
              <w:top w:val="nil"/>
              <w:left w:val="nil"/>
              <w:bottom w:val="single" w:sz="4" w:space="0" w:color="auto"/>
              <w:right w:val="single" w:sz="4" w:space="0" w:color="auto"/>
            </w:tcBorders>
            <w:shd w:val="clear" w:color="auto" w:fill="auto"/>
            <w:noWrap/>
            <w:vAlign w:val="center"/>
            <w:hideMark/>
          </w:tcPr>
          <w:p w14:paraId="168B9444"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03C3B0BA" w14:textId="77777777" w:rsidR="00234EED" w:rsidRPr="00234EED" w:rsidRDefault="00234EED" w:rsidP="00234EED">
            <w:pPr>
              <w:rPr>
                <w:sz w:val="16"/>
                <w:szCs w:val="16"/>
              </w:rPr>
            </w:pPr>
          </w:p>
        </w:tc>
      </w:tr>
      <w:tr w:rsidR="00234EED" w:rsidRPr="00234EED" w14:paraId="4596D8AF" w14:textId="77777777" w:rsidTr="00E946AA">
        <w:trPr>
          <w:trHeight w:val="294"/>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94AB687" w14:textId="77777777" w:rsidR="00234EED" w:rsidRPr="00234EED" w:rsidRDefault="00234EED" w:rsidP="00234EED">
            <w:pPr>
              <w:jc w:val="center"/>
              <w:rPr>
                <w:color w:val="000000"/>
                <w:sz w:val="16"/>
                <w:szCs w:val="16"/>
              </w:rPr>
            </w:pPr>
            <w:r w:rsidRPr="00234EED">
              <w:rPr>
                <w:color w:val="000000"/>
                <w:sz w:val="16"/>
                <w:szCs w:val="16"/>
              </w:rPr>
              <w:t>6</w:t>
            </w:r>
          </w:p>
        </w:tc>
        <w:tc>
          <w:tcPr>
            <w:tcW w:w="1593" w:type="pct"/>
            <w:tcBorders>
              <w:top w:val="nil"/>
              <w:left w:val="nil"/>
              <w:bottom w:val="single" w:sz="4" w:space="0" w:color="auto"/>
              <w:right w:val="single" w:sz="4" w:space="0" w:color="auto"/>
            </w:tcBorders>
            <w:shd w:val="clear" w:color="auto" w:fill="auto"/>
            <w:vAlign w:val="center"/>
            <w:hideMark/>
          </w:tcPr>
          <w:p w14:paraId="02492B9E" w14:textId="77777777" w:rsidR="00234EED" w:rsidRPr="00234EED" w:rsidRDefault="00234EED" w:rsidP="00234EED">
            <w:pPr>
              <w:rPr>
                <w:color w:val="000000"/>
                <w:sz w:val="16"/>
                <w:szCs w:val="16"/>
              </w:rPr>
            </w:pPr>
            <w:r w:rsidRPr="00234EED">
              <w:rPr>
                <w:color w:val="000000"/>
                <w:sz w:val="16"/>
                <w:szCs w:val="16"/>
              </w:rPr>
              <w:t>Итого коэффициент индексации</w:t>
            </w:r>
          </w:p>
        </w:tc>
        <w:tc>
          <w:tcPr>
            <w:tcW w:w="463" w:type="pct"/>
            <w:tcBorders>
              <w:top w:val="nil"/>
              <w:left w:val="nil"/>
              <w:bottom w:val="single" w:sz="4" w:space="0" w:color="auto"/>
              <w:right w:val="single" w:sz="4" w:space="0" w:color="auto"/>
            </w:tcBorders>
            <w:shd w:val="clear" w:color="auto" w:fill="auto"/>
            <w:noWrap/>
            <w:vAlign w:val="center"/>
            <w:hideMark/>
          </w:tcPr>
          <w:p w14:paraId="4C1B0651" w14:textId="77777777" w:rsidR="00234EED" w:rsidRPr="00234EED" w:rsidRDefault="00234EED" w:rsidP="00234EED">
            <w:pPr>
              <w:jc w:val="center"/>
              <w:rPr>
                <w:color w:val="000000"/>
                <w:sz w:val="16"/>
                <w:szCs w:val="16"/>
              </w:rPr>
            </w:pPr>
            <w:r w:rsidRPr="00234EED">
              <w:rPr>
                <w:color w:val="000000"/>
                <w:sz w:val="16"/>
                <w:szCs w:val="16"/>
              </w:rPr>
              <w:t> </w:t>
            </w:r>
          </w:p>
        </w:tc>
        <w:tc>
          <w:tcPr>
            <w:tcW w:w="652" w:type="pct"/>
            <w:tcBorders>
              <w:top w:val="nil"/>
              <w:left w:val="nil"/>
              <w:bottom w:val="single" w:sz="4" w:space="0" w:color="auto"/>
              <w:right w:val="single" w:sz="4" w:space="0" w:color="auto"/>
            </w:tcBorders>
            <w:shd w:val="clear" w:color="auto" w:fill="auto"/>
            <w:noWrap/>
            <w:vAlign w:val="center"/>
            <w:hideMark/>
          </w:tcPr>
          <w:p w14:paraId="43CE3AED" w14:textId="77777777" w:rsidR="00234EED" w:rsidRPr="00234EED" w:rsidRDefault="00234EED" w:rsidP="00234EED">
            <w:pPr>
              <w:jc w:val="right"/>
              <w:rPr>
                <w:color w:val="000000"/>
                <w:sz w:val="16"/>
                <w:szCs w:val="16"/>
              </w:rPr>
            </w:pPr>
            <w:r w:rsidRPr="00234EED">
              <w:rPr>
                <w:color w:val="000000"/>
                <w:sz w:val="16"/>
                <w:szCs w:val="16"/>
              </w:rPr>
              <w:t>1,0252</w:t>
            </w:r>
          </w:p>
        </w:tc>
        <w:tc>
          <w:tcPr>
            <w:tcW w:w="601" w:type="pct"/>
            <w:tcBorders>
              <w:top w:val="nil"/>
              <w:left w:val="nil"/>
              <w:bottom w:val="single" w:sz="4" w:space="0" w:color="auto"/>
              <w:right w:val="single" w:sz="4" w:space="0" w:color="auto"/>
            </w:tcBorders>
            <w:shd w:val="clear" w:color="auto" w:fill="auto"/>
            <w:noWrap/>
            <w:vAlign w:val="center"/>
            <w:hideMark/>
          </w:tcPr>
          <w:p w14:paraId="59B77D59" w14:textId="77777777" w:rsidR="00234EED" w:rsidRPr="00234EED" w:rsidRDefault="00234EED" w:rsidP="00234EED">
            <w:pPr>
              <w:jc w:val="right"/>
              <w:rPr>
                <w:color w:val="000000"/>
                <w:sz w:val="16"/>
                <w:szCs w:val="16"/>
              </w:rPr>
            </w:pPr>
            <w:r w:rsidRPr="00234EED">
              <w:rPr>
                <w:color w:val="000000"/>
                <w:sz w:val="16"/>
                <w:szCs w:val="16"/>
              </w:rPr>
              <w:t>1,019</w:t>
            </w:r>
          </w:p>
        </w:tc>
        <w:tc>
          <w:tcPr>
            <w:tcW w:w="530" w:type="pct"/>
            <w:tcBorders>
              <w:top w:val="nil"/>
              <w:left w:val="nil"/>
              <w:bottom w:val="single" w:sz="4" w:space="0" w:color="auto"/>
              <w:right w:val="single" w:sz="4" w:space="0" w:color="auto"/>
            </w:tcBorders>
            <w:shd w:val="clear" w:color="auto" w:fill="auto"/>
            <w:vAlign w:val="center"/>
            <w:hideMark/>
          </w:tcPr>
          <w:p w14:paraId="6F50A4B5"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1,019</w:t>
            </w:r>
          </w:p>
        </w:tc>
        <w:tc>
          <w:tcPr>
            <w:tcW w:w="657" w:type="pct"/>
            <w:tcBorders>
              <w:top w:val="nil"/>
              <w:left w:val="nil"/>
              <w:bottom w:val="single" w:sz="4" w:space="0" w:color="auto"/>
              <w:right w:val="single" w:sz="4" w:space="0" w:color="auto"/>
            </w:tcBorders>
            <w:shd w:val="clear" w:color="auto" w:fill="auto"/>
            <w:noWrap/>
            <w:vAlign w:val="center"/>
            <w:hideMark/>
          </w:tcPr>
          <w:p w14:paraId="03CBAABE"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3761FF95" w14:textId="77777777" w:rsidR="00234EED" w:rsidRPr="00234EED" w:rsidRDefault="00234EED" w:rsidP="00234EED">
            <w:pPr>
              <w:rPr>
                <w:sz w:val="16"/>
                <w:szCs w:val="16"/>
              </w:rPr>
            </w:pPr>
          </w:p>
        </w:tc>
      </w:tr>
      <w:tr w:rsidR="00234EED" w:rsidRPr="00234EED" w14:paraId="2D2955D5" w14:textId="77777777" w:rsidTr="00E946AA">
        <w:trPr>
          <w:trHeight w:val="147"/>
        </w:trPr>
        <w:tc>
          <w:tcPr>
            <w:tcW w:w="3699"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39E72" w14:textId="77777777" w:rsidR="00234EED" w:rsidRPr="00234EED" w:rsidRDefault="00234EED" w:rsidP="00234EED">
            <w:pPr>
              <w:rPr>
                <w:b/>
                <w:bCs/>
                <w:color w:val="000000"/>
                <w:sz w:val="16"/>
                <w:szCs w:val="16"/>
              </w:rPr>
            </w:pPr>
            <w:r w:rsidRPr="00234EED">
              <w:rPr>
                <w:b/>
                <w:bCs/>
                <w:color w:val="000000"/>
                <w:sz w:val="16"/>
                <w:szCs w:val="16"/>
              </w:rPr>
              <w:t>1. Расчёт подконтрольных расходов</w:t>
            </w:r>
          </w:p>
        </w:tc>
        <w:tc>
          <w:tcPr>
            <w:tcW w:w="530" w:type="pct"/>
            <w:tcBorders>
              <w:top w:val="nil"/>
              <w:left w:val="nil"/>
              <w:bottom w:val="single" w:sz="4" w:space="0" w:color="auto"/>
              <w:right w:val="single" w:sz="4" w:space="0" w:color="auto"/>
            </w:tcBorders>
            <w:shd w:val="clear" w:color="auto" w:fill="auto"/>
            <w:vAlign w:val="center"/>
            <w:hideMark/>
          </w:tcPr>
          <w:p w14:paraId="70E25254" w14:textId="77777777" w:rsidR="00234EED" w:rsidRPr="00234EED" w:rsidRDefault="00234EED" w:rsidP="00234EED">
            <w:pPr>
              <w:rPr>
                <w:rFonts w:ascii="Calibri" w:hAnsi="Calibri" w:cs="Calibri"/>
                <w:color w:val="000000"/>
                <w:sz w:val="16"/>
                <w:szCs w:val="16"/>
              </w:rPr>
            </w:pPr>
            <w:r w:rsidRPr="00234EED">
              <w:rPr>
                <w:rFonts w:ascii="Calibri" w:hAnsi="Calibri" w:cs="Calibri"/>
                <w:color w:val="000000"/>
                <w:sz w:val="16"/>
                <w:szCs w:val="16"/>
              </w:rPr>
              <w:t> </w:t>
            </w:r>
          </w:p>
        </w:tc>
        <w:tc>
          <w:tcPr>
            <w:tcW w:w="657" w:type="pct"/>
            <w:tcBorders>
              <w:top w:val="nil"/>
              <w:left w:val="nil"/>
              <w:bottom w:val="single" w:sz="4" w:space="0" w:color="auto"/>
              <w:right w:val="single" w:sz="4" w:space="0" w:color="auto"/>
            </w:tcBorders>
            <w:shd w:val="clear" w:color="auto" w:fill="auto"/>
            <w:noWrap/>
            <w:vAlign w:val="center"/>
            <w:hideMark/>
          </w:tcPr>
          <w:p w14:paraId="357D5554"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243F5840" w14:textId="77777777" w:rsidR="00234EED" w:rsidRPr="00234EED" w:rsidRDefault="00234EED" w:rsidP="00234EED">
            <w:pPr>
              <w:rPr>
                <w:sz w:val="16"/>
                <w:szCs w:val="16"/>
              </w:rPr>
            </w:pPr>
          </w:p>
        </w:tc>
      </w:tr>
      <w:tr w:rsidR="00234EED" w:rsidRPr="00234EED" w14:paraId="5392B577" w14:textId="77777777" w:rsidTr="00E946AA">
        <w:trPr>
          <w:trHeight w:val="147"/>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5CEAA44" w14:textId="77777777" w:rsidR="00234EED" w:rsidRPr="00234EED" w:rsidRDefault="00234EED" w:rsidP="00234EED">
            <w:pPr>
              <w:jc w:val="center"/>
              <w:rPr>
                <w:color w:val="000000"/>
                <w:sz w:val="16"/>
                <w:szCs w:val="16"/>
              </w:rPr>
            </w:pPr>
            <w:r w:rsidRPr="00234EED">
              <w:rPr>
                <w:color w:val="000000"/>
                <w:sz w:val="16"/>
                <w:szCs w:val="16"/>
              </w:rPr>
              <w:t>1.1.</w:t>
            </w:r>
          </w:p>
        </w:tc>
        <w:tc>
          <w:tcPr>
            <w:tcW w:w="1593" w:type="pct"/>
            <w:tcBorders>
              <w:top w:val="nil"/>
              <w:left w:val="nil"/>
              <w:bottom w:val="single" w:sz="4" w:space="0" w:color="auto"/>
              <w:right w:val="single" w:sz="4" w:space="0" w:color="auto"/>
            </w:tcBorders>
            <w:shd w:val="clear" w:color="auto" w:fill="auto"/>
            <w:vAlign w:val="center"/>
            <w:hideMark/>
          </w:tcPr>
          <w:p w14:paraId="0466BD09" w14:textId="77777777" w:rsidR="00234EED" w:rsidRPr="00234EED" w:rsidRDefault="00234EED" w:rsidP="00234EED">
            <w:pPr>
              <w:rPr>
                <w:color w:val="000000"/>
                <w:sz w:val="16"/>
                <w:szCs w:val="16"/>
              </w:rPr>
            </w:pPr>
            <w:r w:rsidRPr="00234EED">
              <w:rPr>
                <w:color w:val="000000"/>
                <w:sz w:val="16"/>
                <w:szCs w:val="16"/>
              </w:rPr>
              <w:t>Материальные затраты</w:t>
            </w:r>
          </w:p>
        </w:tc>
        <w:tc>
          <w:tcPr>
            <w:tcW w:w="463" w:type="pct"/>
            <w:tcBorders>
              <w:top w:val="nil"/>
              <w:left w:val="nil"/>
              <w:bottom w:val="single" w:sz="4" w:space="0" w:color="auto"/>
              <w:right w:val="single" w:sz="4" w:space="0" w:color="auto"/>
            </w:tcBorders>
            <w:shd w:val="clear" w:color="auto" w:fill="auto"/>
            <w:noWrap/>
            <w:vAlign w:val="center"/>
            <w:hideMark/>
          </w:tcPr>
          <w:p w14:paraId="746EBCEF" w14:textId="77777777" w:rsidR="00234EED" w:rsidRPr="00234EED" w:rsidRDefault="00234EED" w:rsidP="00234EED">
            <w:pPr>
              <w:jc w:val="center"/>
              <w:rPr>
                <w:color w:val="000000"/>
                <w:sz w:val="16"/>
                <w:szCs w:val="16"/>
              </w:rPr>
            </w:pPr>
            <w:r w:rsidRPr="00234EED">
              <w:rPr>
                <w:color w:val="000000"/>
                <w:sz w:val="16"/>
                <w:szCs w:val="16"/>
              </w:rPr>
              <w:t>тыс. руб.</w:t>
            </w:r>
          </w:p>
        </w:tc>
        <w:tc>
          <w:tcPr>
            <w:tcW w:w="652" w:type="pct"/>
            <w:tcBorders>
              <w:top w:val="nil"/>
              <w:left w:val="nil"/>
              <w:bottom w:val="single" w:sz="4" w:space="0" w:color="auto"/>
              <w:right w:val="single" w:sz="4" w:space="0" w:color="auto"/>
            </w:tcBorders>
            <w:shd w:val="clear" w:color="auto" w:fill="auto"/>
            <w:noWrap/>
            <w:vAlign w:val="center"/>
            <w:hideMark/>
          </w:tcPr>
          <w:p w14:paraId="575325A4" w14:textId="77777777" w:rsidR="00234EED" w:rsidRPr="00234EED" w:rsidRDefault="00234EED" w:rsidP="00234EED">
            <w:pPr>
              <w:jc w:val="right"/>
              <w:rPr>
                <w:color w:val="000000"/>
                <w:sz w:val="16"/>
                <w:szCs w:val="16"/>
              </w:rPr>
            </w:pPr>
            <w:r w:rsidRPr="00234EED">
              <w:rPr>
                <w:color w:val="000000"/>
                <w:sz w:val="16"/>
                <w:szCs w:val="16"/>
              </w:rPr>
              <w:t>273 089,22</w:t>
            </w:r>
          </w:p>
        </w:tc>
        <w:tc>
          <w:tcPr>
            <w:tcW w:w="601" w:type="pct"/>
            <w:tcBorders>
              <w:top w:val="nil"/>
              <w:left w:val="nil"/>
              <w:bottom w:val="single" w:sz="4" w:space="0" w:color="auto"/>
              <w:right w:val="single" w:sz="4" w:space="0" w:color="auto"/>
            </w:tcBorders>
            <w:shd w:val="clear" w:color="auto" w:fill="auto"/>
            <w:noWrap/>
            <w:vAlign w:val="center"/>
            <w:hideMark/>
          </w:tcPr>
          <w:p w14:paraId="2BD7F87E" w14:textId="77777777" w:rsidR="00234EED" w:rsidRPr="00234EED" w:rsidRDefault="00234EED" w:rsidP="00234EED">
            <w:pPr>
              <w:jc w:val="right"/>
              <w:rPr>
                <w:color w:val="000000"/>
                <w:sz w:val="16"/>
                <w:szCs w:val="16"/>
              </w:rPr>
            </w:pPr>
            <w:r w:rsidRPr="00234EED">
              <w:rPr>
                <w:color w:val="000000"/>
                <w:sz w:val="16"/>
                <w:szCs w:val="16"/>
              </w:rPr>
              <w:t>267 269,96</w:t>
            </w:r>
          </w:p>
        </w:tc>
        <w:tc>
          <w:tcPr>
            <w:tcW w:w="530" w:type="pct"/>
            <w:tcBorders>
              <w:top w:val="nil"/>
              <w:left w:val="nil"/>
              <w:bottom w:val="single" w:sz="4" w:space="0" w:color="auto"/>
              <w:right w:val="single" w:sz="4" w:space="0" w:color="auto"/>
            </w:tcBorders>
            <w:shd w:val="clear" w:color="auto" w:fill="auto"/>
            <w:vAlign w:val="center"/>
            <w:hideMark/>
          </w:tcPr>
          <w:p w14:paraId="1764D38A"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267 269,96</w:t>
            </w:r>
          </w:p>
        </w:tc>
        <w:tc>
          <w:tcPr>
            <w:tcW w:w="657" w:type="pct"/>
            <w:tcBorders>
              <w:top w:val="nil"/>
              <w:left w:val="nil"/>
              <w:bottom w:val="single" w:sz="4" w:space="0" w:color="auto"/>
              <w:right w:val="single" w:sz="4" w:space="0" w:color="auto"/>
            </w:tcBorders>
            <w:shd w:val="clear" w:color="auto" w:fill="auto"/>
            <w:noWrap/>
            <w:vAlign w:val="center"/>
            <w:hideMark/>
          </w:tcPr>
          <w:p w14:paraId="12141FD7"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29163241" w14:textId="77777777" w:rsidR="00234EED" w:rsidRPr="00234EED" w:rsidRDefault="00234EED" w:rsidP="00234EED">
            <w:pPr>
              <w:rPr>
                <w:sz w:val="16"/>
                <w:szCs w:val="16"/>
              </w:rPr>
            </w:pPr>
          </w:p>
        </w:tc>
      </w:tr>
      <w:tr w:rsidR="00234EED" w:rsidRPr="00234EED" w14:paraId="77E0B59E" w14:textId="77777777" w:rsidTr="00E946AA">
        <w:trPr>
          <w:trHeight w:val="441"/>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E486581" w14:textId="77777777" w:rsidR="00234EED" w:rsidRPr="00234EED" w:rsidRDefault="00234EED" w:rsidP="00234EED">
            <w:pPr>
              <w:jc w:val="center"/>
              <w:rPr>
                <w:i/>
                <w:iCs/>
                <w:color w:val="000000"/>
                <w:sz w:val="16"/>
                <w:szCs w:val="16"/>
              </w:rPr>
            </w:pPr>
            <w:r w:rsidRPr="00234EED">
              <w:rPr>
                <w:i/>
                <w:iCs/>
                <w:color w:val="000000"/>
                <w:sz w:val="16"/>
                <w:szCs w:val="16"/>
              </w:rPr>
              <w:t>1.1.1.</w:t>
            </w:r>
          </w:p>
        </w:tc>
        <w:tc>
          <w:tcPr>
            <w:tcW w:w="1593" w:type="pct"/>
            <w:tcBorders>
              <w:top w:val="nil"/>
              <w:left w:val="nil"/>
              <w:bottom w:val="single" w:sz="4" w:space="0" w:color="auto"/>
              <w:right w:val="single" w:sz="4" w:space="0" w:color="auto"/>
            </w:tcBorders>
            <w:shd w:val="clear" w:color="auto" w:fill="auto"/>
            <w:vAlign w:val="center"/>
            <w:hideMark/>
          </w:tcPr>
          <w:p w14:paraId="7A6AE671" w14:textId="77777777" w:rsidR="00234EED" w:rsidRPr="00234EED" w:rsidRDefault="00234EED" w:rsidP="00234EED">
            <w:pPr>
              <w:rPr>
                <w:color w:val="000000"/>
                <w:sz w:val="16"/>
                <w:szCs w:val="16"/>
              </w:rPr>
            </w:pPr>
            <w:r w:rsidRPr="00234EED">
              <w:rPr>
                <w:color w:val="000000"/>
                <w:sz w:val="16"/>
                <w:szCs w:val="16"/>
              </w:rPr>
              <w:t>Сырье, материалы, запасные части, инструмент, топливо</w:t>
            </w:r>
          </w:p>
        </w:tc>
        <w:tc>
          <w:tcPr>
            <w:tcW w:w="463" w:type="pct"/>
            <w:tcBorders>
              <w:top w:val="nil"/>
              <w:left w:val="nil"/>
              <w:bottom w:val="single" w:sz="4" w:space="0" w:color="auto"/>
              <w:right w:val="single" w:sz="4" w:space="0" w:color="auto"/>
            </w:tcBorders>
            <w:shd w:val="clear" w:color="auto" w:fill="auto"/>
            <w:noWrap/>
            <w:vAlign w:val="center"/>
            <w:hideMark/>
          </w:tcPr>
          <w:p w14:paraId="7217826C"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0AF34F5D" w14:textId="77777777" w:rsidR="00234EED" w:rsidRPr="00234EED" w:rsidRDefault="00234EED" w:rsidP="00234EED">
            <w:pPr>
              <w:jc w:val="right"/>
              <w:rPr>
                <w:color w:val="000000"/>
                <w:sz w:val="16"/>
                <w:szCs w:val="16"/>
              </w:rPr>
            </w:pPr>
            <w:r w:rsidRPr="00234EED">
              <w:rPr>
                <w:color w:val="000000"/>
                <w:sz w:val="16"/>
                <w:szCs w:val="16"/>
              </w:rPr>
              <w:t>205 865,20</w:t>
            </w:r>
          </w:p>
        </w:tc>
        <w:tc>
          <w:tcPr>
            <w:tcW w:w="601" w:type="pct"/>
            <w:tcBorders>
              <w:top w:val="nil"/>
              <w:left w:val="nil"/>
              <w:bottom w:val="single" w:sz="4" w:space="0" w:color="auto"/>
              <w:right w:val="single" w:sz="4" w:space="0" w:color="auto"/>
            </w:tcBorders>
            <w:shd w:val="clear" w:color="auto" w:fill="auto"/>
            <w:noWrap/>
            <w:vAlign w:val="center"/>
            <w:hideMark/>
          </w:tcPr>
          <w:p w14:paraId="33386C71" w14:textId="77777777" w:rsidR="00234EED" w:rsidRPr="00234EED" w:rsidRDefault="00234EED" w:rsidP="00234EED">
            <w:pPr>
              <w:jc w:val="right"/>
              <w:rPr>
                <w:color w:val="000000"/>
                <w:sz w:val="16"/>
                <w:szCs w:val="16"/>
              </w:rPr>
            </w:pPr>
            <w:r w:rsidRPr="00234EED">
              <w:rPr>
                <w:color w:val="000000"/>
                <w:sz w:val="16"/>
                <w:szCs w:val="16"/>
              </w:rPr>
              <w:t>201 478,42</w:t>
            </w:r>
          </w:p>
        </w:tc>
        <w:tc>
          <w:tcPr>
            <w:tcW w:w="530" w:type="pct"/>
            <w:tcBorders>
              <w:top w:val="nil"/>
              <w:left w:val="nil"/>
              <w:bottom w:val="single" w:sz="4" w:space="0" w:color="auto"/>
              <w:right w:val="single" w:sz="4" w:space="0" w:color="auto"/>
            </w:tcBorders>
            <w:shd w:val="clear" w:color="auto" w:fill="auto"/>
            <w:vAlign w:val="center"/>
            <w:hideMark/>
          </w:tcPr>
          <w:p w14:paraId="16A4F3BC"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201 478,42</w:t>
            </w:r>
          </w:p>
        </w:tc>
        <w:tc>
          <w:tcPr>
            <w:tcW w:w="657" w:type="pct"/>
            <w:tcBorders>
              <w:top w:val="nil"/>
              <w:left w:val="nil"/>
              <w:bottom w:val="single" w:sz="4" w:space="0" w:color="auto"/>
              <w:right w:val="single" w:sz="4" w:space="0" w:color="auto"/>
            </w:tcBorders>
            <w:shd w:val="clear" w:color="auto" w:fill="auto"/>
            <w:noWrap/>
            <w:vAlign w:val="center"/>
            <w:hideMark/>
          </w:tcPr>
          <w:p w14:paraId="51272E1D"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6720FEED" w14:textId="77777777" w:rsidR="00234EED" w:rsidRPr="00234EED" w:rsidRDefault="00234EED" w:rsidP="00234EED">
            <w:pPr>
              <w:rPr>
                <w:sz w:val="16"/>
                <w:szCs w:val="16"/>
              </w:rPr>
            </w:pPr>
          </w:p>
        </w:tc>
      </w:tr>
      <w:tr w:rsidR="00234EED" w:rsidRPr="00234EED" w14:paraId="3583BAFC" w14:textId="77777777" w:rsidTr="00E946AA">
        <w:trPr>
          <w:trHeight w:val="103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2A46158" w14:textId="77777777" w:rsidR="00234EED" w:rsidRPr="00234EED" w:rsidRDefault="00234EED" w:rsidP="00234EED">
            <w:pPr>
              <w:jc w:val="center"/>
              <w:rPr>
                <w:i/>
                <w:iCs/>
                <w:color w:val="000000"/>
                <w:sz w:val="16"/>
                <w:szCs w:val="16"/>
              </w:rPr>
            </w:pPr>
            <w:r w:rsidRPr="00234EED">
              <w:rPr>
                <w:i/>
                <w:iCs/>
                <w:color w:val="000000"/>
                <w:sz w:val="16"/>
                <w:szCs w:val="16"/>
              </w:rPr>
              <w:t>1.1.2.</w:t>
            </w:r>
          </w:p>
        </w:tc>
        <w:tc>
          <w:tcPr>
            <w:tcW w:w="1593" w:type="pct"/>
            <w:tcBorders>
              <w:top w:val="nil"/>
              <w:left w:val="nil"/>
              <w:bottom w:val="single" w:sz="4" w:space="0" w:color="auto"/>
              <w:right w:val="single" w:sz="4" w:space="0" w:color="auto"/>
            </w:tcBorders>
            <w:shd w:val="clear" w:color="auto" w:fill="auto"/>
            <w:vAlign w:val="center"/>
            <w:hideMark/>
          </w:tcPr>
          <w:p w14:paraId="773712A8" w14:textId="77777777" w:rsidR="00234EED" w:rsidRPr="00234EED" w:rsidRDefault="00234EED" w:rsidP="00234EED">
            <w:pPr>
              <w:rPr>
                <w:color w:val="000000"/>
                <w:sz w:val="16"/>
                <w:szCs w:val="16"/>
              </w:rPr>
            </w:pPr>
            <w:r w:rsidRPr="00234EED">
              <w:rPr>
                <w:color w:val="000000"/>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463" w:type="pct"/>
            <w:tcBorders>
              <w:top w:val="nil"/>
              <w:left w:val="nil"/>
              <w:bottom w:val="single" w:sz="4" w:space="0" w:color="auto"/>
              <w:right w:val="single" w:sz="4" w:space="0" w:color="auto"/>
            </w:tcBorders>
            <w:shd w:val="clear" w:color="auto" w:fill="auto"/>
            <w:noWrap/>
            <w:vAlign w:val="center"/>
            <w:hideMark/>
          </w:tcPr>
          <w:p w14:paraId="16D39EE3"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4F832B94" w14:textId="77777777" w:rsidR="00234EED" w:rsidRPr="00234EED" w:rsidRDefault="00234EED" w:rsidP="00234EED">
            <w:pPr>
              <w:jc w:val="right"/>
              <w:rPr>
                <w:color w:val="000000"/>
                <w:sz w:val="16"/>
                <w:szCs w:val="16"/>
              </w:rPr>
            </w:pPr>
            <w:r w:rsidRPr="00234EED">
              <w:rPr>
                <w:color w:val="000000"/>
                <w:sz w:val="16"/>
                <w:szCs w:val="16"/>
              </w:rPr>
              <w:t>67 224,02</w:t>
            </w:r>
          </w:p>
        </w:tc>
        <w:tc>
          <w:tcPr>
            <w:tcW w:w="601" w:type="pct"/>
            <w:tcBorders>
              <w:top w:val="nil"/>
              <w:left w:val="nil"/>
              <w:bottom w:val="single" w:sz="4" w:space="0" w:color="auto"/>
              <w:right w:val="single" w:sz="4" w:space="0" w:color="auto"/>
            </w:tcBorders>
            <w:shd w:val="clear" w:color="auto" w:fill="auto"/>
            <w:noWrap/>
            <w:vAlign w:val="center"/>
            <w:hideMark/>
          </w:tcPr>
          <w:p w14:paraId="762BA0AF" w14:textId="77777777" w:rsidR="00234EED" w:rsidRPr="00234EED" w:rsidRDefault="00234EED" w:rsidP="00234EED">
            <w:pPr>
              <w:jc w:val="right"/>
              <w:rPr>
                <w:color w:val="000000"/>
                <w:sz w:val="16"/>
                <w:szCs w:val="16"/>
              </w:rPr>
            </w:pPr>
            <w:r w:rsidRPr="00234EED">
              <w:rPr>
                <w:color w:val="000000"/>
                <w:sz w:val="16"/>
                <w:szCs w:val="16"/>
              </w:rPr>
              <w:t>65 791,54</w:t>
            </w:r>
          </w:p>
        </w:tc>
        <w:tc>
          <w:tcPr>
            <w:tcW w:w="530" w:type="pct"/>
            <w:tcBorders>
              <w:top w:val="nil"/>
              <w:left w:val="nil"/>
              <w:bottom w:val="single" w:sz="4" w:space="0" w:color="auto"/>
              <w:right w:val="single" w:sz="4" w:space="0" w:color="auto"/>
            </w:tcBorders>
            <w:shd w:val="clear" w:color="auto" w:fill="auto"/>
            <w:vAlign w:val="center"/>
            <w:hideMark/>
          </w:tcPr>
          <w:p w14:paraId="02C04434"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65 791,54</w:t>
            </w:r>
          </w:p>
        </w:tc>
        <w:tc>
          <w:tcPr>
            <w:tcW w:w="657" w:type="pct"/>
            <w:tcBorders>
              <w:top w:val="nil"/>
              <w:left w:val="nil"/>
              <w:bottom w:val="single" w:sz="4" w:space="0" w:color="auto"/>
              <w:right w:val="single" w:sz="4" w:space="0" w:color="auto"/>
            </w:tcBorders>
            <w:shd w:val="clear" w:color="auto" w:fill="auto"/>
            <w:noWrap/>
            <w:vAlign w:val="center"/>
            <w:hideMark/>
          </w:tcPr>
          <w:p w14:paraId="25051E4A"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5067B47B" w14:textId="77777777" w:rsidR="00234EED" w:rsidRPr="00234EED" w:rsidRDefault="00234EED" w:rsidP="00234EED">
            <w:pPr>
              <w:rPr>
                <w:sz w:val="16"/>
                <w:szCs w:val="16"/>
              </w:rPr>
            </w:pPr>
          </w:p>
        </w:tc>
      </w:tr>
      <w:tr w:rsidR="00234EED" w:rsidRPr="00234EED" w14:paraId="075D1DA5" w14:textId="77777777" w:rsidTr="00E946AA">
        <w:trPr>
          <w:trHeight w:val="147"/>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9A92965" w14:textId="77777777" w:rsidR="00234EED" w:rsidRPr="00234EED" w:rsidRDefault="00234EED" w:rsidP="00234EED">
            <w:pPr>
              <w:jc w:val="center"/>
              <w:rPr>
                <w:color w:val="000000"/>
                <w:sz w:val="16"/>
                <w:szCs w:val="16"/>
              </w:rPr>
            </w:pPr>
            <w:r w:rsidRPr="00234EED">
              <w:rPr>
                <w:color w:val="000000"/>
                <w:sz w:val="16"/>
                <w:szCs w:val="16"/>
              </w:rPr>
              <w:t>1.2.</w:t>
            </w:r>
          </w:p>
        </w:tc>
        <w:tc>
          <w:tcPr>
            <w:tcW w:w="1593" w:type="pct"/>
            <w:tcBorders>
              <w:top w:val="nil"/>
              <w:left w:val="nil"/>
              <w:bottom w:val="single" w:sz="4" w:space="0" w:color="auto"/>
              <w:right w:val="single" w:sz="4" w:space="0" w:color="auto"/>
            </w:tcBorders>
            <w:shd w:val="clear" w:color="auto" w:fill="auto"/>
            <w:vAlign w:val="center"/>
            <w:hideMark/>
          </w:tcPr>
          <w:p w14:paraId="09A5C4FD" w14:textId="77777777" w:rsidR="00234EED" w:rsidRPr="00234EED" w:rsidRDefault="00234EED" w:rsidP="00234EED">
            <w:pPr>
              <w:rPr>
                <w:color w:val="000000"/>
                <w:sz w:val="16"/>
                <w:szCs w:val="16"/>
              </w:rPr>
            </w:pPr>
            <w:r w:rsidRPr="00234EED">
              <w:rPr>
                <w:color w:val="000000"/>
                <w:sz w:val="16"/>
                <w:szCs w:val="16"/>
              </w:rPr>
              <w:t>Расходы на оплату труда</w:t>
            </w:r>
          </w:p>
        </w:tc>
        <w:tc>
          <w:tcPr>
            <w:tcW w:w="463" w:type="pct"/>
            <w:tcBorders>
              <w:top w:val="nil"/>
              <w:left w:val="nil"/>
              <w:bottom w:val="single" w:sz="4" w:space="0" w:color="auto"/>
              <w:right w:val="single" w:sz="4" w:space="0" w:color="auto"/>
            </w:tcBorders>
            <w:shd w:val="clear" w:color="auto" w:fill="auto"/>
            <w:noWrap/>
            <w:vAlign w:val="center"/>
            <w:hideMark/>
          </w:tcPr>
          <w:p w14:paraId="3782C15A"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2E407050" w14:textId="77777777" w:rsidR="00234EED" w:rsidRPr="00234EED" w:rsidRDefault="00234EED" w:rsidP="00234EED">
            <w:pPr>
              <w:jc w:val="right"/>
              <w:rPr>
                <w:color w:val="000000"/>
                <w:sz w:val="16"/>
                <w:szCs w:val="16"/>
              </w:rPr>
            </w:pPr>
            <w:r w:rsidRPr="00234EED">
              <w:rPr>
                <w:color w:val="000000"/>
                <w:sz w:val="16"/>
                <w:szCs w:val="16"/>
              </w:rPr>
              <w:t>1 562 824,10</w:t>
            </w:r>
          </w:p>
        </w:tc>
        <w:tc>
          <w:tcPr>
            <w:tcW w:w="601" w:type="pct"/>
            <w:tcBorders>
              <w:top w:val="nil"/>
              <w:left w:val="nil"/>
              <w:bottom w:val="single" w:sz="4" w:space="0" w:color="auto"/>
              <w:right w:val="single" w:sz="4" w:space="0" w:color="auto"/>
            </w:tcBorders>
            <w:shd w:val="clear" w:color="auto" w:fill="auto"/>
            <w:noWrap/>
            <w:vAlign w:val="center"/>
            <w:hideMark/>
          </w:tcPr>
          <w:p w14:paraId="79218600" w14:textId="77777777" w:rsidR="00234EED" w:rsidRPr="00234EED" w:rsidRDefault="00234EED" w:rsidP="00234EED">
            <w:pPr>
              <w:jc w:val="right"/>
              <w:rPr>
                <w:color w:val="000000"/>
                <w:sz w:val="16"/>
                <w:szCs w:val="16"/>
              </w:rPr>
            </w:pPr>
            <w:r w:rsidRPr="00234EED">
              <w:rPr>
                <w:color w:val="000000"/>
                <w:sz w:val="16"/>
                <w:szCs w:val="16"/>
              </w:rPr>
              <w:t>1 553 880,02</w:t>
            </w:r>
          </w:p>
        </w:tc>
        <w:tc>
          <w:tcPr>
            <w:tcW w:w="530" w:type="pct"/>
            <w:tcBorders>
              <w:top w:val="nil"/>
              <w:left w:val="nil"/>
              <w:bottom w:val="single" w:sz="4" w:space="0" w:color="auto"/>
              <w:right w:val="single" w:sz="4" w:space="0" w:color="auto"/>
            </w:tcBorders>
            <w:shd w:val="clear" w:color="auto" w:fill="auto"/>
            <w:vAlign w:val="center"/>
            <w:hideMark/>
          </w:tcPr>
          <w:p w14:paraId="161E9F25"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1553880,02</w:t>
            </w:r>
          </w:p>
        </w:tc>
        <w:tc>
          <w:tcPr>
            <w:tcW w:w="657" w:type="pct"/>
            <w:tcBorders>
              <w:top w:val="nil"/>
              <w:left w:val="nil"/>
              <w:bottom w:val="single" w:sz="4" w:space="0" w:color="auto"/>
              <w:right w:val="single" w:sz="4" w:space="0" w:color="auto"/>
            </w:tcBorders>
            <w:shd w:val="clear" w:color="auto" w:fill="auto"/>
            <w:noWrap/>
            <w:vAlign w:val="center"/>
            <w:hideMark/>
          </w:tcPr>
          <w:p w14:paraId="2FCC0CB5"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4210536C" w14:textId="77777777" w:rsidR="00234EED" w:rsidRPr="00234EED" w:rsidRDefault="00234EED" w:rsidP="00234EED">
            <w:pPr>
              <w:rPr>
                <w:sz w:val="16"/>
                <w:szCs w:val="16"/>
              </w:rPr>
            </w:pPr>
          </w:p>
        </w:tc>
      </w:tr>
      <w:tr w:rsidR="00234EED" w:rsidRPr="00234EED" w14:paraId="000A58BF" w14:textId="77777777" w:rsidTr="00E946AA">
        <w:trPr>
          <w:trHeight w:val="294"/>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A46FA64" w14:textId="77777777" w:rsidR="00234EED" w:rsidRPr="00234EED" w:rsidRDefault="00234EED" w:rsidP="00234EED">
            <w:pPr>
              <w:jc w:val="center"/>
              <w:rPr>
                <w:color w:val="000000"/>
                <w:sz w:val="16"/>
                <w:szCs w:val="16"/>
              </w:rPr>
            </w:pPr>
            <w:r w:rsidRPr="00234EED">
              <w:rPr>
                <w:color w:val="000000"/>
                <w:sz w:val="16"/>
                <w:szCs w:val="16"/>
              </w:rPr>
              <w:t>1.3.</w:t>
            </w:r>
          </w:p>
        </w:tc>
        <w:tc>
          <w:tcPr>
            <w:tcW w:w="1593" w:type="pct"/>
            <w:tcBorders>
              <w:top w:val="nil"/>
              <w:left w:val="nil"/>
              <w:bottom w:val="single" w:sz="4" w:space="0" w:color="auto"/>
              <w:right w:val="single" w:sz="4" w:space="0" w:color="auto"/>
            </w:tcBorders>
            <w:shd w:val="clear" w:color="auto" w:fill="auto"/>
            <w:vAlign w:val="center"/>
            <w:hideMark/>
          </w:tcPr>
          <w:p w14:paraId="300091B1" w14:textId="77777777" w:rsidR="00234EED" w:rsidRPr="00234EED" w:rsidRDefault="00234EED" w:rsidP="00234EED">
            <w:pPr>
              <w:rPr>
                <w:color w:val="000000"/>
                <w:sz w:val="16"/>
                <w:szCs w:val="16"/>
              </w:rPr>
            </w:pPr>
            <w:r w:rsidRPr="00234EED">
              <w:rPr>
                <w:color w:val="000000"/>
                <w:sz w:val="16"/>
                <w:szCs w:val="16"/>
              </w:rPr>
              <w:t>Прочие расходы, всего, в том числе:</w:t>
            </w:r>
          </w:p>
        </w:tc>
        <w:tc>
          <w:tcPr>
            <w:tcW w:w="463" w:type="pct"/>
            <w:tcBorders>
              <w:top w:val="nil"/>
              <w:left w:val="nil"/>
              <w:bottom w:val="single" w:sz="4" w:space="0" w:color="auto"/>
              <w:right w:val="single" w:sz="4" w:space="0" w:color="auto"/>
            </w:tcBorders>
            <w:shd w:val="clear" w:color="auto" w:fill="auto"/>
            <w:noWrap/>
            <w:vAlign w:val="center"/>
            <w:hideMark/>
          </w:tcPr>
          <w:p w14:paraId="20E1F218"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17113E70" w14:textId="77777777" w:rsidR="00234EED" w:rsidRPr="00234EED" w:rsidRDefault="00234EED" w:rsidP="00234EED">
            <w:pPr>
              <w:jc w:val="right"/>
              <w:rPr>
                <w:color w:val="000000"/>
                <w:sz w:val="16"/>
                <w:szCs w:val="16"/>
              </w:rPr>
            </w:pPr>
            <w:r w:rsidRPr="00234EED">
              <w:rPr>
                <w:color w:val="000000"/>
                <w:sz w:val="16"/>
                <w:szCs w:val="16"/>
              </w:rPr>
              <w:t>859 167,91</w:t>
            </w:r>
          </w:p>
        </w:tc>
        <w:tc>
          <w:tcPr>
            <w:tcW w:w="601" w:type="pct"/>
            <w:tcBorders>
              <w:top w:val="nil"/>
              <w:left w:val="nil"/>
              <w:bottom w:val="single" w:sz="4" w:space="0" w:color="auto"/>
              <w:right w:val="single" w:sz="4" w:space="0" w:color="auto"/>
            </w:tcBorders>
            <w:shd w:val="clear" w:color="auto" w:fill="auto"/>
            <w:noWrap/>
            <w:vAlign w:val="center"/>
            <w:hideMark/>
          </w:tcPr>
          <w:p w14:paraId="0B951F9D" w14:textId="77777777" w:rsidR="00234EED" w:rsidRPr="00234EED" w:rsidRDefault="00234EED" w:rsidP="00234EED">
            <w:pPr>
              <w:jc w:val="right"/>
              <w:rPr>
                <w:color w:val="000000"/>
                <w:sz w:val="16"/>
                <w:szCs w:val="16"/>
              </w:rPr>
            </w:pPr>
            <w:r w:rsidRPr="00234EED">
              <w:rPr>
                <w:color w:val="000000"/>
                <w:sz w:val="16"/>
                <w:szCs w:val="16"/>
              </w:rPr>
              <w:t>846 164,17</w:t>
            </w:r>
          </w:p>
        </w:tc>
        <w:tc>
          <w:tcPr>
            <w:tcW w:w="530" w:type="pct"/>
            <w:tcBorders>
              <w:top w:val="nil"/>
              <w:left w:val="nil"/>
              <w:bottom w:val="single" w:sz="4" w:space="0" w:color="auto"/>
              <w:right w:val="single" w:sz="4" w:space="0" w:color="auto"/>
            </w:tcBorders>
            <w:shd w:val="clear" w:color="auto" w:fill="auto"/>
            <w:vAlign w:val="center"/>
            <w:hideMark/>
          </w:tcPr>
          <w:p w14:paraId="72EA841A"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846164,17</w:t>
            </w:r>
          </w:p>
        </w:tc>
        <w:tc>
          <w:tcPr>
            <w:tcW w:w="657" w:type="pct"/>
            <w:tcBorders>
              <w:top w:val="nil"/>
              <w:left w:val="nil"/>
              <w:bottom w:val="single" w:sz="4" w:space="0" w:color="auto"/>
              <w:right w:val="single" w:sz="4" w:space="0" w:color="auto"/>
            </w:tcBorders>
            <w:shd w:val="clear" w:color="auto" w:fill="auto"/>
            <w:noWrap/>
            <w:vAlign w:val="center"/>
            <w:hideMark/>
          </w:tcPr>
          <w:p w14:paraId="29DAD0E2"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4A8C3642" w14:textId="77777777" w:rsidR="00234EED" w:rsidRPr="00234EED" w:rsidRDefault="00234EED" w:rsidP="00234EED">
            <w:pPr>
              <w:rPr>
                <w:sz w:val="16"/>
                <w:szCs w:val="16"/>
              </w:rPr>
            </w:pPr>
          </w:p>
        </w:tc>
      </w:tr>
      <w:tr w:rsidR="00234EED" w:rsidRPr="00234EED" w14:paraId="3C5F6141" w14:textId="77777777" w:rsidTr="00E946AA">
        <w:trPr>
          <w:trHeight w:val="147"/>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7FB57E7" w14:textId="77777777" w:rsidR="00234EED" w:rsidRPr="00234EED" w:rsidRDefault="00234EED" w:rsidP="00234EED">
            <w:pPr>
              <w:jc w:val="center"/>
              <w:rPr>
                <w:i/>
                <w:iCs/>
                <w:color w:val="000000"/>
                <w:sz w:val="16"/>
                <w:szCs w:val="16"/>
              </w:rPr>
            </w:pPr>
            <w:r w:rsidRPr="00234EED">
              <w:rPr>
                <w:i/>
                <w:iCs/>
                <w:color w:val="000000"/>
                <w:sz w:val="16"/>
                <w:szCs w:val="16"/>
              </w:rPr>
              <w:t>1.3.1.</w:t>
            </w:r>
          </w:p>
        </w:tc>
        <w:tc>
          <w:tcPr>
            <w:tcW w:w="1593" w:type="pct"/>
            <w:tcBorders>
              <w:top w:val="nil"/>
              <w:left w:val="nil"/>
              <w:bottom w:val="single" w:sz="4" w:space="0" w:color="auto"/>
              <w:right w:val="single" w:sz="4" w:space="0" w:color="auto"/>
            </w:tcBorders>
            <w:shd w:val="clear" w:color="auto" w:fill="auto"/>
            <w:vAlign w:val="center"/>
            <w:hideMark/>
          </w:tcPr>
          <w:p w14:paraId="7067FB74" w14:textId="77777777" w:rsidR="00234EED" w:rsidRPr="00234EED" w:rsidRDefault="00234EED" w:rsidP="00234EED">
            <w:pPr>
              <w:rPr>
                <w:color w:val="000000"/>
                <w:sz w:val="16"/>
                <w:szCs w:val="16"/>
              </w:rPr>
            </w:pPr>
            <w:r w:rsidRPr="00234EED">
              <w:rPr>
                <w:color w:val="000000"/>
                <w:sz w:val="16"/>
                <w:szCs w:val="16"/>
              </w:rPr>
              <w:t>Ремонт основных фондов</w:t>
            </w:r>
          </w:p>
        </w:tc>
        <w:tc>
          <w:tcPr>
            <w:tcW w:w="463" w:type="pct"/>
            <w:tcBorders>
              <w:top w:val="nil"/>
              <w:left w:val="nil"/>
              <w:bottom w:val="single" w:sz="4" w:space="0" w:color="auto"/>
              <w:right w:val="single" w:sz="4" w:space="0" w:color="auto"/>
            </w:tcBorders>
            <w:shd w:val="clear" w:color="auto" w:fill="auto"/>
            <w:noWrap/>
            <w:vAlign w:val="center"/>
            <w:hideMark/>
          </w:tcPr>
          <w:p w14:paraId="60268401"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40A305BC" w14:textId="77777777" w:rsidR="00234EED" w:rsidRPr="00234EED" w:rsidRDefault="00234EED" w:rsidP="00234EED">
            <w:pPr>
              <w:jc w:val="right"/>
              <w:rPr>
                <w:color w:val="000000"/>
                <w:sz w:val="16"/>
                <w:szCs w:val="16"/>
              </w:rPr>
            </w:pPr>
            <w:r w:rsidRPr="00234EED">
              <w:rPr>
                <w:color w:val="000000"/>
                <w:sz w:val="16"/>
                <w:szCs w:val="16"/>
              </w:rPr>
              <w:t>584 850,34</w:t>
            </w:r>
          </w:p>
        </w:tc>
        <w:tc>
          <w:tcPr>
            <w:tcW w:w="601" w:type="pct"/>
            <w:tcBorders>
              <w:top w:val="nil"/>
              <w:left w:val="nil"/>
              <w:bottom w:val="single" w:sz="4" w:space="0" w:color="auto"/>
              <w:right w:val="single" w:sz="4" w:space="0" w:color="auto"/>
            </w:tcBorders>
            <w:shd w:val="clear" w:color="auto" w:fill="auto"/>
            <w:noWrap/>
            <w:vAlign w:val="center"/>
            <w:hideMark/>
          </w:tcPr>
          <w:p w14:paraId="491FE24D" w14:textId="77777777" w:rsidR="00234EED" w:rsidRPr="00234EED" w:rsidRDefault="00234EED" w:rsidP="00234EED">
            <w:pPr>
              <w:jc w:val="right"/>
              <w:rPr>
                <w:color w:val="000000"/>
                <w:sz w:val="16"/>
                <w:szCs w:val="16"/>
              </w:rPr>
            </w:pPr>
            <w:r w:rsidRPr="00234EED">
              <w:rPr>
                <w:color w:val="000000"/>
                <w:sz w:val="16"/>
                <w:szCs w:val="16"/>
              </w:rPr>
              <w:t>581 865,81</w:t>
            </w:r>
          </w:p>
        </w:tc>
        <w:tc>
          <w:tcPr>
            <w:tcW w:w="530" w:type="pct"/>
            <w:tcBorders>
              <w:top w:val="nil"/>
              <w:left w:val="nil"/>
              <w:bottom w:val="single" w:sz="4" w:space="0" w:color="auto"/>
              <w:right w:val="single" w:sz="4" w:space="0" w:color="auto"/>
            </w:tcBorders>
            <w:shd w:val="clear" w:color="auto" w:fill="auto"/>
            <w:vAlign w:val="center"/>
            <w:hideMark/>
          </w:tcPr>
          <w:p w14:paraId="6739781D"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581865,81</w:t>
            </w:r>
          </w:p>
        </w:tc>
        <w:tc>
          <w:tcPr>
            <w:tcW w:w="657" w:type="pct"/>
            <w:tcBorders>
              <w:top w:val="nil"/>
              <w:left w:val="nil"/>
              <w:bottom w:val="single" w:sz="4" w:space="0" w:color="auto"/>
              <w:right w:val="single" w:sz="4" w:space="0" w:color="auto"/>
            </w:tcBorders>
            <w:shd w:val="clear" w:color="auto" w:fill="auto"/>
            <w:noWrap/>
            <w:vAlign w:val="center"/>
            <w:hideMark/>
          </w:tcPr>
          <w:p w14:paraId="22C1F011"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05237580" w14:textId="77777777" w:rsidR="00234EED" w:rsidRPr="00234EED" w:rsidRDefault="00234EED" w:rsidP="00234EED">
            <w:pPr>
              <w:rPr>
                <w:sz w:val="16"/>
                <w:szCs w:val="16"/>
              </w:rPr>
            </w:pPr>
          </w:p>
        </w:tc>
      </w:tr>
      <w:tr w:rsidR="00234EED" w:rsidRPr="00234EED" w14:paraId="015AFCB9" w14:textId="77777777" w:rsidTr="00E946AA">
        <w:trPr>
          <w:trHeight w:val="294"/>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222C578" w14:textId="77777777" w:rsidR="00234EED" w:rsidRPr="00234EED" w:rsidRDefault="00234EED" w:rsidP="00234EED">
            <w:pPr>
              <w:jc w:val="center"/>
              <w:rPr>
                <w:i/>
                <w:iCs/>
                <w:color w:val="000000"/>
                <w:sz w:val="16"/>
                <w:szCs w:val="16"/>
              </w:rPr>
            </w:pPr>
            <w:r w:rsidRPr="00234EED">
              <w:rPr>
                <w:i/>
                <w:iCs/>
                <w:color w:val="000000"/>
                <w:sz w:val="16"/>
                <w:szCs w:val="16"/>
              </w:rPr>
              <w:t>1.3.2.</w:t>
            </w:r>
          </w:p>
        </w:tc>
        <w:tc>
          <w:tcPr>
            <w:tcW w:w="1593" w:type="pct"/>
            <w:tcBorders>
              <w:top w:val="nil"/>
              <w:left w:val="nil"/>
              <w:bottom w:val="single" w:sz="4" w:space="0" w:color="auto"/>
              <w:right w:val="single" w:sz="4" w:space="0" w:color="auto"/>
            </w:tcBorders>
            <w:shd w:val="clear" w:color="auto" w:fill="auto"/>
            <w:vAlign w:val="center"/>
            <w:hideMark/>
          </w:tcPr>
          <w:p w14:paraId="7AFE51AD" w14:textId="77777777" w:rsidR="00234EED" w:rsidRPr="00234EED" w:rsidRDefault="00234EED" w:rsidP="00234EED">
            <w:pPr>
              <w:rPr>
                <w:color w:val="000000"/>
                <w:sz w:val="16"/>
                <w:szCs w:val="16"/>
              </w:rPr>
            </w:pPr>
            <w:r w:rsidRPr="00234EED">
              <w:rPr>
                <w:color w:val="000000"/>
                <w:sz w:val="16"/>
                <w:szCs w:val="16"/>
              </w:rPr>
              <w:t>Оплата работ и услуг сторонних организаций</w:t>
            </w:r>
          </w:p>
        </w:tc>
        <w:tc>
          <w:tcPr>
            <w:tcW w:w="463" w:type="pct"/>
            <w:tcBorders>
              <w:top w:val="nil"/>
              <w:left w:val="nil"/>
              <w:bottom w:val="single" w:sz="4" w:space="0" w:color="auto"/>
              <w:right w:val="single" w:sz="4" w:space="0" w:color="auto"/>
            </w:tcBorders>
            <w:shd w:val="clear" w:color="auto" w:fill="auto"/>
            <w:noWrap/>
            <w:vAlign w:val="center"/>
            <w:hideMark/>
          </w:tcPr>
          <w:p w14:paraId="099045D3"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7ED35962" w14:textId="77777777" w:rsidR="00234EED" w:rsidRPr="00234EED" w:rsidRDefault="00234EED" w:rsidP="00234EED">
            <w:pPr>
              <w:jc w:val="right"/>
              <w:rPr>
                <w:i/>
                <w:iCs/>
                <w:color w:val="000000"/>
                <w:sz w:val="16"/>
                <w:szCs w:val="16"/>
              </w:rPr>
            </w:pPr>
            <w:r w:rsidRPr="00234EED">
              <w:rPr>
                <w:i/>
                <w:iCs/>
                <w:color w:val="000000"/>
                <w:sz w:val="16"/>
                <w:szCs w:val="16"/>
              </w:rPr>
              <w:t>202 226,62</w:t>
            </w:r>
          </w:p>
        </w:tc>
        <w:tc>
          <w:tcPr>
            <w:tcW w:w="601" w:type="pct"/>
            <w:tcBorders>
              <w:top w:val="nil"/>
              <w:left w:val="nil"/>
              <w:bottom w:val="single" w:sz="4" w:space="0" w:color="auto"/>
              <w:right w:val="single" w:sz="4" w:space="0" w:color="auto"/>
            </w:tcBorders>
            <w:shd w:val="clear" w:color="auto" w:fill="auto"/>
            <w:noWrap/>
            <w:vAlign w:val="center"/>
            <w:hideMark/>
          </w:tcPr>
          <w:p w14:paraId="0D190B7A" w14:textId="77777777" w:rsidR="00234EED" w:rsidRPr="00234EED" w:rsidRDefault="00234EED" w:rsidP="00234EED">
            <w:pPr>
              <w:jc w:val="right"/>
              <w:rPr>
                <w:i/>
                <w:iCs/>
                <w:color w:val="000000"/>
                <w:sz w:val="16"/>
                <w:szCs w:val="16"/>
              </w:rPr>
            </w:pPr>
            <w:r w:rsidRPr="00234EED">
              <w:rPr>
                <w:i/>
                <w:iCs/>
                <w:color w:val="000000"/>
                <w:sz w:val="16"/>
                <w:szCs w:val="16"/>
              </w:rPr>
              <w:t>194 746,22</w:t>
            </w:r>
          </w:p>
        </w:tc>
        <w:tc>
          <w:tcPr>
            <w:tcW w:w="530" w:type="pct"/>
            <w:tcBorders>
              <w:top w:val="nil"/>
              <w:left w:val="nil"/>
              <w:bottom w:val="single" w:sz="4" w:space="0" w:color="auto"/>
              <w:right w:val="single" w:sz="4" w:space="0" w:color="auto"/>
            </w:tcBorders>
            <w:shd w:val="clear" w:color="auto" w:fill="auto"/>
            <w:vAlign w:val="center"/>
            <w:hideMark/>
          </w:tcPr>
          <w:p w14:paraId="14D9F900"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194746,22</w:t>
            </w:r>
          </w:p>
        </w:tc>
        <w:tc>
          <w:tcPr>
            <w:tcW w:w="657" w:type="pct"/>
            <w:tcBorders>
              <w:top w:val="nil"/>
              <w:left w:val="nil"/>
              <w:bottom w:val="single" w:sz="4" w:space="0" w:color="auto"/>
              <w:right w:val="single" w:sz="4" w:space="0" w:color="auto"/>
            </w:tcBorders>
            <w:shd w:val="clear" w:color="auto" w:fill="auto"/>
            <w:noWrap/>
            <w:vAlign w:val="center"/>
            <w:hideMark/>
          </w:tcPr>
          <w:p w14:paraId="093238E4"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66BD25AB" w14:textId="77777777" w:rsidR="00234EED" w:rsidRPr="00234EED" w:rsidRDefault="00234EED" w:rsidP="00234EED">
            <w:pPr>
              <w:rPr>
                <w:sz w:val="16"/>
                <w:szCs w:val="16"/>
              </w:rPr>
            </w:pPr>
          </w:p>
        </w:tc>
      </w:tr>
      <w:tr w:rsidR="00234EED" w:rsidRPr="00234EED" w14:paraId="0DB7C4A2" w14:textId="77777777" w:rsidTr="00E946AA">
        <w:trPr>
          <w:trHeight w:val="147"/>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A9DF264" w14:textId="77777777" w:rsidR="00234EED" w:rsidRPr="00234EED" w:rsidRDefault="00234EED" w:rsidP="00234EED">
            <w:pPr>
              <w:jc w:val="center"/>
              <w:rPr>
                <w:color w:val="000000"/>
                <w:sz w:val="16"/>
                <w:szCs w:val="16"/>
              </w:rPr>
            </w:pPr>
            <w:r w:rsidRPr="00234EED">
              <w:rPr>
                <w:color w:val="000000"/>
                <w:sz w:val="16"/>
                <w:szCs w:val="16"/>
              </w:rPr>
              <w:t>1.3.2.1.</w:t>
            </w:r>
          </w:p>
        </w:tc>
        <w:tc>
          <w:tcPr>
            <w:tcW w:w="1593" w:type="pct"/>
            <w:tcBorders>
              <w:top w:val="nil"/>
              <w:left w:val="nil"/>
              <w:bottom w:val="single" w:sz="4" w:space="0" w:color="auto"/>
              <w:right w:val="single" w:sz="4" w:space="0" w:color="auto"/>
            </w:tcBorders>
            <w:shd w:val="clear" w:color="auto" w:fill="auto"/>
            <w:vAlign w:val="center"/>
            <w:hideMark/>
          </w:tcPr>
          <w:p w14:paraId="3868AE1D" w14:textId="77777777" w:rsidR="00234EED" w:rsidRPr="00234EED" w:rsidRDefault="00234EED" w:rsidP="00234EED">
            <w:pPr>
              <w:jc w:val="right"/>
              <w:rPr>
                <w:color w:val="000000"/>
                <w:sz w:val="16"/>
                <w:szCs w:val="16"/>
              </w:rPr>
            </w:pPr>
            <w:r w:rsidRPr="00234EED">
              <w:rPr>
                <w:color w:val="000000"/>
                <w:sz w:val="16"/>
                <w:szCs w:val="16"/>
              </w:rPr>
              <w:t>Услуги связи</w:t>
            </w:r>
          </w:p>
        </w:tc>
        <w:tc>
          <w:tcPr>
            <w:tcW w:w="463" w:type="pct"/>
            <w:tcBorders>
              <w:top w:val="nil"/>
              <w:left w:val="nil"/>
              <w:bottom w:val="single" w:sz="4" w:space="0" w:color="auto"/>
              <w:right w:val="single" w:sz="4" w:space="0" w:color="auto"/>
            </w:tcBorders>
            <w:shd w:val="clear" w:color="auto" w:fill="auto"/>
            <w:noWrap/>
            <w:vAlign w:val="center"/>
            <w:hideMark/>
          </w:tcPr>
          <w:p w14:paraId="22EC4DF7"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5E77BA2C" w14:textId="77777777" w:rsidR="00234EED" w:rsidRPr="00234EED" w:rsidRDefault="00234EED" w:rsidP="00234EED">
            <w:pPr>
              <w:jc w:val="right"/>
              <w:rPr>
                <w:color w:val="000000"/>
                <w:sz w:val="16"/>
                <w:szCs w:val="16"/>
              </w:rPr>
            </w:pPr>
            <w:r w:rsidRPr="00234EED">
              <w:rPr>
                <w:color w:val="000000"/>
                <w:sz w:val="16"/>
                <w:szCs w:val="16"/>
              </w:rPr>
              <w:t>12 525,87</w:t>
            </w:r>
          </w:p>
        </w:tc>
        <w:tc>
          <w:tcPr>
            <w:tcW w:w="601" w:type="pct"/>
            <w:tcBorders>
              <w:top w:val="nil"/>
              <w:left w:val="nil"/>
              <w:bottom w:val="single" w:sz="4" w:space="0" w:color="auto"/>
              <w:right w:val="single" w:sz="4" w:space="0" w:color="auto"/>
            </w:tcBorders>
            <w:shd w:val="clear" w:color="auto" w:fill="auto"/>
            <w:noWrap/>
            <w:vAlign w:val="center"/>
            <w:hideMark/>
          </w:tcPr>
          <w:p w14:paraId="322E01BA" w14:textId="77777777" w:rsidR="00234EED" w:rsidRPr="00234EED" w:rsidRDefault="00234EED" w:rsidP="00234EED">
            <w:pPr>
              <w:jc w:val="right"/>
              <w:rPr>
                <w:color w:val="000000"/>
                <w:sz w:val="16"/>
                <w:szCs w:val="16"/>
              </w:rPr>
            </w:pPr>
            <w:r w:rsidRPr="00234EED">
              <w:rPr>
                <w:color w:val="000000"/>
                <w:sz w:val="16"/>
                <w:szCs w:val="16"/>
              </w:rPr>
              <w:t>12 258,95</w:t>
            </w:r>
          </w:p>
        </w:tc>
        <w:tc>
          <w:tcPr>
            <w:tcW w:w="530" w:type="pct"/>
            <w:tcBorders>
              <w:top w:val="nil"/>
              <w:left w:val="nil"/>
              <w:bottom w:val="single" w:sz="4" w:space="0" w:color="auto"/>
              <w:right w:val="single" w:sz="4" w:space="0" w:color="auto"/>
            </w:tcBorders>
            <w:shd w:val="clear" w:color="auto" w:fill="auto"/>
            <w:vAlign w:val="center"/>
            <w:hideMark/>
          </w:tcPr>
          <w:p w14:paraId="2A050AF2"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12258,95</w:t>
            </w:r>
          </w:p>
        </w:tc>
        <w:tc>
          <w:tcPr>
            <w:tcW w:w="657" w:type="pct"/>
            <w:tcBorders>
              <w:top w:val="nil"/>
              <w:left w:val="nil"/>
              <w:bottom w:val="single" w:sz="4" w:space="0" w:color="auto"/>
              <w:right w:val="single" w:sz="4" w:space="0" w:color="auto"/>
            </w:tcBorders>
            <w:shd w:val="clear" w:color="auto" w:fill="auto"/>
            <w:noWrap/>
            <w:vAlign w:val="center"/>
            <w:hideMark/>
          </w:tcPr>
          <w:p w14:paraId="1E81BF9B"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72A0610A" w14:textId="77777777" w:rsidR="00234EED" w:rsidRPr="00234EED" w:rsidRDefault="00234EED" w:rsidP="00234EED">
            <w:pPr>
              <w:rPr>
                <w:sz w:val="16"/>
                <w:szCs w:val="16"/>
              </w:rPr>
            </w:pPr>
          </w:p>
        </w:tc>
      </w:tr>
      <w:tr w:rsidR="00234EED" w:rsidRPr="00234EED" w14:paraId="064E906A" w14:textId="77777777" w:rsidTr="00E946AA">
        <w:trPr>
          <w:trHeight w:val="441"/>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DFF220A" w14:textId="77777777" w:rsidR="00234EED" w:rsidRPr="00234EED" w:rsidRDefault="00234EED" w:rsidP="00234EED">
            <w:pPr>
              <w:jc w:val="center"/>
              <w:rPr>
                <w:color w:val="000000"/>
                <w:sz w:val="16"/>
                <w:szCs w:val="16"/>
              </w:rPr>
            </w:pPr>
            <w:r w:rsidRPr="00234EED">
              <w:rPr>
                <w:color w:val="000000"/>
                <w:sz w:val="16"/>
                <w:szCs w:val="16"/>
              </w:rPr>
              <w:t>1.3.2.2.</w:t>
            </w:r>
          </w:p>
        </w:tc>
        <w:tc>
          <w:tcPr>
            <w:tcW w:w="1593" w:type="pct"/>
            <w:tcBorders>
              <w:top w:val="nil"/>
              <w:left w:val="nil"/>
              <w:bottom w:val="single" w:sz="4" w:space="0" w:color="auto"/>
              <w:right w:val="single" w:sz="4" w:space="0" w:color="auto"/>
            </w:tcBorders>
            <w:shd w:val="clear" w:color="auto" w:fill="auto"/>
            <w:vAlign w:val="center"/>
            <w:hideMark/>
          </w:tcPr>
          <w:p w14:paraId="1FC9B366" w14:textId="77777777" w:rsidR="00234EED" w:rsidRPr="00234EED" w:rsidRDefault="00234EED" w:rsidP="00234EED">
            <w:pPr>
              <w:jc w:val="right"/>
              <w:rPr>
                <w:color w:val="000000"/>
                <w:sz w:val="16"/>
                <w:szCs w:val="16"/>
              </w:rPr>
            </w:pPr>
            <w:r w:rsidRPr="00234EED">
              <w:rPr>
                <w:color w:val="000000"/>
                <w:sz w:val="16"/>
                <w:szCs w:val="16"/>
              </w:rPr>
              <w:t>Расходы на услуги вневедомственной охраны и коммунального хозяйства</w:t>
            </w:r>
          </w:p>
        </w:tc>
        <w:tc>
          <w:tcPr>
            <w:tcW w:w="463" w:type="pct"/>
            <w:tcBorders>
              <w:top w:val="nil"/>
              <w:left w:val="nil"/>
              <w:bottom w:val="single" w:sz="4" w:space="0" w:color="auto"/>
              <w:right w:val="single" w:sz="4" w:space="0" w:color="auto"/>
            </w:tcBorders>
            <w:shd w:val="clear" w:color="auto" w:fill="auto"/>
            <w:noWrap/>
            <w:vAlign w:val="center"/>
            <w:hideMark/>
          </w:tcPr>
          <w:p w14:paraId="17F41AC3"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0AB361FE" w14:textId="77777777" w:rsidR="00234EED" w:rsidRPr="00234EED" w:rsidRDefault="00234EED" w:rsidP="00234EED">
            <w:pPr>
              <w:jc w:val="right"/>
              <w:rPr>
                <w:color w:val="000000"/>
                <w:sz w:val="16"/>
                <w:szCs w:val="16"/>
              </w:rPr>
            </w:pPr>
            <w:r w:rsidRPr="00234EED">
              <w:rPr>
                <w:color w:val="000000"/>
                <w:sz w:val="16"/>
                <w:szCs w:val="16"/>
              </w:rPr>
              <w:t>65 309,56</w:t>
            </w:r>
          </w:p>
        </w:tc>
        <w:tc>
          <w:tcPr>
            <w:tcW w:w="601" w:type="pct"/>
            <w:tcBorders>
              <w:top w:val="nil"/>
              <w:left w:val="nil"/>
              <w:bottom w:val="single" w:sz="4" w:space="0" w:color="auto"/>
              <w:right w:val="single" w:sz="4" w:space="0" w:color="auto"/>
            </w:tcBorders>
            <w:shd w:val="clear" w:color="auto" w:fill="auto"/>
            <w:noWrap/>
            <w:vAlign w:val="center"/>
            <w:hideMark/>
          </w:tcPr>
          <w:p w14:paraId="1EC2F4C3" w14:textId="77777777" w:rsidR="00234EED" w:rsidRPr="00234EED" w:rsidRDefault="00234EED" w:rsidP="00234EED">
            <w:pPr>
              <w:jc w:val="right"/>
              <w:rPr>
                <w:color w:val="000000"/>
                <w:sz w:val="16"/>
                <w:szCs w:val="16"/>
              </w:rPr>
            </w:pPr>
            <w:r w:rsidRPr="00234EED">
              <w:rPr>
                <w:color w:val="000000"/>
                <w:sz w:val="16"/>
                <w:szCs w:val="16"/>
              </w:rPr>
              <w:t>63 917,65</w:t>
            </w:r>
          </w:p>
        </w:tc>
        <w:tc>
          <w:tcPr>
            <w:tcW w:w="530" w:type="pct"/>
            <w:tcBorders>
              <w:top w:val="nil"/>
              <w:left w:val="nil"/>
              <w:bottom w:val="single" w:sz="4" w:space="0" w:color="auto"/>
              <w:right w:val="single" w:sz="4" w:space="0" w:color="auto"/>
            </w:tcBorders>
            <w:shd w:val="clear" w:color="auto" w:fill="auto"/>
            <w:vAlign w:val="center"/>
            <w:hideMark/>
          </w:tcPr>
          <w:p w14:paraId="3834AC1D"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63917,65</w:t>
            </w:r>
          </w:p>
        </w:tc>
        <w:tc>
          <w:tcPr>
            <w:tcW w:w="657" w:type="pct"/>
            <w:tcBorders>
              <w:top w:val="nil"/>
              <w:left w:val="nil"/>
              <w:bottom w:val="single" w:sz="4" w:space="0" w:color="auto"/>
              <w:right w:val="single" w:sz="4" w:space="0" w:color="auto"/>
            </w:tcBorders>
            <w:shd w:val="clear" w:color="auto" w:fill="auto"/>
            <w:noWrap/>
            <w:vAlign w:val="center"/>
            <w:hideMark/>
          </w:tcPr>
          <w:p w14:paraId="57BBB51E"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57201EE8" w14:textId="77777777" w:rsidR="00234EED" w:rsidRPr="00234EED" w:rsidRDefault="00234EED" w:rsidP="00234EED">
            <w:pPr>
              <w:rPr>
                <w:sz w:val="16"/>
                <w:szCs w:val="16"/>
              </w:rPr>
            </w:pPr>
          </w:p>
        </w:tc>
      </w:tr>
      <w:tr w:rsidR="00234EED" w:rsidRPr="00234EED" w14:paraId="054B3DC9" w14:textId="77777777" w:rsidTr="00E946AA">
        <w:trPr>
          <w:trHeight w:val="294"/>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F06D5BA" w14:textId="77777777" w:rsidR="00234EED" w:rsidRPr="00234EED" w:rsidRDefault="00234EED" w:rsidP="00234EED">
            <w:pPr>
              <w:jc w:val="center"/>
              <w:rPr>
                <w:color w:val="000000"/>
                <w:sz w:val="16"/>
                <w:szCs w:val="16"/>
              </w:rPr>
            </w:pPr>
            <w:r w:rsidRPr="00234EED">
              <w:rPr>
                <w:color w:val="000000"/>
                <w:sz w:val="16"/>
                <w:szCs w:val="16"/>
              </w:rPr>
              <w:t>1.3.2.3.</w:t>
            </w:r>
          </w:p>
        </w:tc>
        <w:tc>
          <w:tcPr>
            <w:tcW w:w="1593" w:type="pct"/>
            <w:tcBorders>
              <w:top w:val="nil"/>
              <w:left w:val="nil"/>
              <w:bottom w:val="single" w:sz="4" w:space="0" w:color="auto"/>
              <w:right w:val="single" w:sz="4" w:space="0" w:color="auto"/>
            </w:tcBorders>
            <w:shd w:val="clear" w:color="auto" w:fill="auto"/>
            <w:vAlign w:val="center"/>
            <w:hideMark/>
          </w:tcPr>
          <w:p w14:paraId="14420249" w14:textId="77777777" w:rsidR="00234EED" w:rsidRPr="00234EED" w:rsidRDefault="00234EED" w:rsidP="00234EED">
            <w:pPr>
              <w:jc w:val="right"/>
              <w:rPr>
                <w:color w:val="000000"/>
                <w:sz w:val="16"/>
                <w:szCs w:val="16"/>
              </w:rPr>
            </w:pPr>
            <w:r w:rsidRPr="00234EED">
              <w:rPr>
                <w:color w:val="000000"/>
                <w:sz w:val="16"/>
                <w:szCs w:val="16"/>
              </w:rPr>
              <w:t>Расходы на юридические и информационные услуги</w:t>
            </w:r>
          </w:p>
        </w:tc>
        <w:tc>
          <w:tcPr>
            <w:tcW w:w="463" w:type="pct"/>
            <w:tcBorders>
              <w:top w:val="nil"/>
              <w:left w:val="nil"/>
              <w:bottom w:val="single" w:sz="4" w:space="0" w:color="auto"/>
              <w:right w:val="single" w:sz="4" w:space="0" w:color="auto"/>
            </w:tcBorders>
            <w:shd w:val="clear" w:color="auto" w:fill="auto"/>
            <w:noWrap/>
            <w:vAlign w:val="center"/>
            <w:hideMark/>
          </w:tcPr>
          <w:p w14:paraId="435E6976"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18009D86" w14:textId="77777777" w:rsidR="00234EED" w:rsidRPr="00234EED" w:rsidRDefault="00234EED" w:rsidP="00234EED">
            <w:pPr>
              <w:jc w:val="right"/>
              <w:rPr>
                <w:color w:val="000000"/>
                <w:sz w:val="16"/>
                <w:szCs w:val="16"/>
              </w:rPr>
            </w:pPr>
            <w:r w:rsidRPr="00234EED">
              <w:rPr>
                <w:color w:val="000000"/>
                <w:sz w:val="16"/>
                <w:szCs w:val="16"/>
              </w:rPr>
              <w:t>159,13</w:t>
            </w:r>
          </w:p>
        </w:tc>
        <w:tc>
          <w:tcPr>
            <w:tcW w:w="601" w:type="pct"/>
            <w:tcBorders>
              <w:top w:val="nil"/>
              <w:left w:val="nil"/>
              <w:bottom w:val="single" w:sz="4" w:space="0" w:color="auto"/>
              <w:right w:val="single" w:sz="4" w:space="0" w:color="auto"/>
            </w:tcBorders>
            <w:shd w:val="clear" w:color="auto" w:fill="auto"/>
            <w:noWrap/>
            <w:vAlign w:val="center"/>
            <w:hideMark/>
          </w:tcPr>
          <w:p w14:paraId="6AA7E65C" w14:textId="77777777" w:rsidR="00234EED" w:rsidRPr="00234EED" w:rsidRDefault="00234EED" w:rsidP="00234EED">
            <w:pPr>
              <w:jc w:val="right"/>
              <w:rPr>
                <w:color w:val="000000"/>
                <w:sz w:val="16"/>
                <w:szCs w:val="16"/>
              </w:rPr>
            </w:pPr>
            <w:r w:rsidRPr="00234EED">
              <w:rPr>
                <w:color w:val="000000"/>
                <w:sz w:val="16"/>
                <w:szCs w:val="16"/>
              </w:rPr>
              <w:t>155,73</w:t>
            </w:r>
          </w:p>
        </w:tc>
        <w:tc>
          <w:tcPr>
            <w:tcW w:w="530" w:type="pct"/>
            <w:tcBorders>
              <w:top w:val="nil"/>
              <w:left w:val="nil"/>
              <w:bottom w:val="single" w:sz="4" w:space="0" w:color="auto"/>
              <w:right w:val="single" w:sz="4" w:space="0" w:color="auto"/>
            </w:tcBorders>
            <w:shd w:val="clear" w:color="auto" w:fill="auto"/>
            <w:vAlign w:val="center"/>
            <w:hideMark/>
          </w:tcPr>
          <w:p w14:paraId="463D389B"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155,73</w:t>
            </w:r>
          </w:p>
        </w:tc>
        <w:tc>
          <w:tcPr>
            <w:tcW w:w="657" w:type="pct"/>
            <w:tcBorders>
              <w:top w:val="nil"/>
              <w:left w:val="nil"/>
              <w:bottom w:val="single" w:sz="4" w:space="0" w:color="auto"/>
              <w:right w:val="single" w:sz="4" w:space="0" w:color="auto"/>
            </w:tcBorders>
            <w:shd w:val="clear" w:color="auto" w:fill="auto"/>
            <w:noWrap/>
            <w:vAlign w:val="center"/>
            <w:hideMark/>
          </w:tcPr>
          <w:p w14:paraId="35B15C57"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70303AC3" w14:textId="77777777" w:rsidR="00234EED" w:rsidRPr="00234EED" w:rsidRDefault="00234EED" w:rsidP="00234EED">
            <w:pPr>
              <w:rPr>
                <w:sz w:val="16"/>
                <w:szCs w:val="16"/>
              </w:rPr>
            </w:pPr>
          </w:p>
        </w:tc>
      </w:tr>
      <w:tr w:rsidR="00234EED" w:rsidRPr="00234EED" w14:paraId="52EAEC7E" w14:textId="77777777" w:rsidTr="00E946AA">
        <w:trPr>
          <w:trHeight w:val="294"/>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28DEDB6" w14:textId="77777777" w:rsidR="00234EED" w:rsidRPr="00234EED" w:rsidRDefault="00234EED" w:rsidP="00234EED">
            <w:pPr>
              <w:jc w:val="center"/>
              <w:rPr>
                <w:color w:val="000000"/>
                <w:sz w:val="16"/>
                <w:szCs w:val="16"/>
              </w:rPr>
            </w:pPr>
            <w:r w:rsidRPr="00234EED">
              <w:rPr>
                <w:color w:val="000000"/>
                <w:sz w:val="16"/>
                <w:szCs w:val="16"/>
              </w:rPr>
              <w:t>1.3.2.4.</w:t>
            </w:r>
          </w:p>
        </w:tc>
        <w:tc>
          <w:tcPr>
            <w:tcW w:w="1593" w:type="pct"/>
            <w:tcBorders>
              <w:top w:val="nil"/>
              <w:left w:val="nil"/>
              <w:bottom w:val="single" w:sz="4" w:space="0" w:color="auto"/>
              <w:right w:val="single" w:sz="4" w:space="0" w:color="auto"/>
            </w:tcBorders>
            <w:shd w:val="clear" w:color="auto" w:fill="auto"/>
            <w:vAlign w:val="center"/>
            <w:hideMark/>
          </w:tcPr>
          <w:p w14:paraId="09E5209C" w14:textId="77777777" w:rsidR="00234EED" w:rsidRPr="00234EED" w:rsidRDefault="00234EED" w:rsidP="00234EED">
            <w:pPr>
              <w:jc w:val="right"/>
              <w:rPr>
                <w:color w:val="000000"/>
                <w:sz w:val="16"/>
                <w:szCs w:val="16"/>
              </w:rPr>
            </w:pPr>
            <w:r w:rsidRPr="00234EED">
              <w:rPr>
                <w:color w:val="000000"/>
                <w:sz w:val="16"/>
                <w:szCs w:val="16"/>
              </w:rPr>
              <w:t>Расходы на аудиторские и консультационные услуги</w:t>
            </w:r>
          </w:p>
        </w:tc>
        <w:tc>
          <w:tcPr>
            <w:tcW w:w="463" w:type="pct"/>
            <w:tcBorders>
              <w:top w:val="nil"/>
              <w:left w:val="nil"/>
              <w:bottom w:val="single" w:sz="4" w:space="0" w:color="auto"/>
              <w:right w:val="single" w:sz="4" w:space="0" w:color="auto"/>
            </w:tcBorders>
            <w:shd w:val="clear" w:color="auto" w:fill="auto"/>
            <w:noWrap/>
            <w:vAlign w:val="center"/>
            <w:hideMark/>
          </w:tcPr>
          <w:p w14:paraId="3620AAB5"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1E41B7C6" w14:textId="77777777" w:rsidR="00234EED" w:rsidRPr="00234EED" w:rsidRDefault="00234EED" w:rsidP="00234EED">
            <w:pPr>
              <w:jc w:val="right"/>
              <w:rPr>
                <w:color w:val="000000"/>
                <w:sz w:val="16"/>
                <w:szCs w:val="16"/>
              </w:rPr>
            </w:pPr>
            <w:r w:rsidRPr="00234EED">
              <w:rPr>
                <w:color w:val="000000"/>
                <w:sz w:val="16"/>
                <w:szCs w:val="16"/>
              </w:rPr>
              <w:t>302,64</w:t>
            </w:r>
          </w:p>
        </w:tc>
        <w:tc>
          <w:tcPr>
            <w:tcW w:w="601" w:type="pct"/>
            <w:tcBorders>
              <w:top w:val="nil"/>
              <w:left w:val="nil"/>
              <w:bottom w:val="single" w:sz="4" w:space="0" w:color="auto"/>
              <w:right w:val="single" w:sz="4" w:space="0" w:color="auto"/>
            </w:tcBorders>
            <w:shd w:val="clear" w:color="auto" w:fill="auto"/>
            <w:noWrap/>
            <w:vAlign w:val="center"/>
            <w:hideMark/>
          </w:tcPr>
          <w:p w14:paraId="5A33EE7C" w14:textId="77777777" w:rsidR="00234EED" w:rsidRPr="00234EED" w:rsidRDefault="00234EED" w:rsidP="00234EED">
            <w:pPr>
              <w:jc w:val="right"/>
              <w:rPr>
                <w:color w:val="000000"/>
                <w:sz w:val="16"/>
                <w:szCs w:val="16"/>
              </w:rPr>
            </w:pPr>
            <w:r w:rsidRPr="00234EED">
              <w:rPr>
                <w:color w:val="000000"/>
                <w:sz w:val="16"/>
                <w:szCs w:val="16"/>
              </w:rPr>
              <w:t>263,65</w:t>
            </w:r>
          </w:p>
        </w:tc>
        <w:tc>
          <w:tcPr>
            <w:tcW w:w="530" w:type="pct"/>
            <w:tcBorders>
              <w:top w:val="nil"/>
              <w:left w:val="nil"/>
              <w:bottom w:val="single" w:sz="4" w:space="0" w:color="auto"/>
              <w:right w:val="single" w:sz="4" w:space="0" w:color="auto"/>
            </w:tcBorders>
            <w:shd w:val="clear" w:color="auto" w:fill="auto"/>
            <w:vAlign w:val="center"/>
            <w:hideMark/>
          </w:tcPr>
          <w:p w14:paraId="1550F6CC"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263,65</w:t>
            </w:r>
          </w:p>
        </w:tc>
        <w:tc>
          <w:tcPr>
            <w:tcW w:w="657" w:type="pct"/>
            <w:tcBorders>
              <w:top w:val="nil"/>
              <w:left w:val="nil"/>
              <w:bottom w:val="single" w:sz="4" w:space="0" w:color="auto"/>
              <w:right w:val="single" w:sz="4" w:space="0" w:color="auto"/>
            </w:tcBorders>
            <w:shd w:val="clear" w:color="auto" w:fill="auto"/>
            <w:noWrap/>
            <w:vAlign w:val="center"/>
            <w:hideMark/>
          </w:tcPr>
          <w:p w14:paraId="5E18AB3A"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736DB5F8" w14:textId="77777777" w:rsidR="00234EED" w:rsidRPr="00234EED" w:rsidRDefault="00234EED" w:rsidP="00234EED">
            <w:pPr>
              <w:rPr>
                <w:sz w:val="16"/>
                <w:szCs w:val="16"/>
              </w:rPr>
            </w:pPr>
          </w:p>
        </w:tc>
      </w:tr>
      <w:tr w:rsidR="00234EED" w:rsidRPr="00234EED" w14:paraId="6F7BA027" w14:textId="77777777" w:rsidTr="00E946AA">
        <w:trPr>
          <w:trHeight w:val="147"/>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97F924A" w14:textId="77777777" w:rsidR="00234EED" w:rsidRPr="00234EED" w:rsidRDefault="00234EED" w:rsidP="00234EED">
            <w:pPr>
              <w:jc w:val="center"/>
              <w:rPr>
                <w:color w:val="000000"/>
                <w:sz w:val="16"/>
                <w:szCs w:val="16"/>
              </w:rPr>
            </w:pPr>
            <w:r w:rsidRPr="00234EED">
              <w:rPr>
                <w:color w:val="000000"/>
                <w:sz w:val="16"/>
                <w:szCs w:val="16"/>
              </w:rPr>
              <w:t>1.3.2.5.</w:t>
            </w:r>
          </w:p>
        </w:tc>
        <w:tc>
          <w:tcPr>
            <w:tcW w:w="1593" w:type="pct"/>
            <w:tcBorders>
              <w:top w:val="nil"/>
              <w:left w:val="nil"/>
              <w:bottom w:val="single" w:sz="4" w:space="0" w:color="auto"/>
              <w:right w:val="single" w:sz="4" w:space="0" w:color="auto"/>
            </w:tcBorders>
            <w:shd w:val="clear" w:color="auto" w:fill="auto"/>
            <w:vAlign w:val="center"/>
            <w:hideMark/>
          </w:tcPr>
          <w:p w14:paraId="4E1BE5AB" w14:textId="77777777" w:rsidR="00234EED" w:rsidRPr="00234EED" w:rsidRDefault="00234EED" w:rsidP="00234EED">
            <w:pPr>
              <w:jc w:val="right"/>
              <w:rPr>
                <w:color w:val="000000"/>
                <w:sz w:val="16"/>
                <w:szCs w:val="16"/>
              </w:rPr>
            </w:pPr>
            <w:r w:rsidRPr="00234EED">
              <w:rPr>
                <w:color w:val="000000"/>
                <w:sz w:val="16"/>
                <w:szCs w:val="16"/>
              </w:rPr>
              <w:t>Транспортные услуги</w:t>
            </w:r>
          </w:p>
        </w:tc>
        <w:tc>
          <w:tcPr>
            <w:tcW w:w="463" w:type="pct"/>
            <w:tcBorders>
              <w:top w:val="nil"/>
              <w:left w:val="nil"/>
              <w:bottom w:val="single" w:sz="4" w:space="0" w:color="auto"/>
              <w:right w:val="single" w:sz="4" w:space="0" w:color="auto"/>
            </w:tcBorders>
            <w:shd w:val="clear" w:color="auto" w:fill="auto"/>
            <w:noWrap/>
            <w:vAlign w:val="center"/>
            <w:hideMark/>
          </w:tcPr>
          <w:p w14:paraId="1F46A139"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73A3C1D9" w14:textId="77777777" w:rsidR="00234EED" w:rsidRPr="00234EED" w:rsidRDefault="00234EED" w:rsidP="00234EED">
            <w:pPr>
              <w:jc w:val="right"/>
              <w:rPr>
                <w:color w:val="000000"/>
                <w:sz w:val="16"/>
                <w:szCs w:val="16"/>
              </w:rPr>
            </w:pPr>
            <w:r w:rsidRPr="00234EED">
              <w:rPr>
                <w:color w:val="000000"/>
                <w:sz w:val="16"/>
                <w:szCs w:val="16"/>
              </w:rPr>
              <w:t>0</w:t>
            </w:r>
          </w:p>
        </w:tc>
        <w:tc>
          <w:tcPr>
            <w:tcW w:w="601" w:type="pct"/>
            <w:tcBorders>
              <w:top w:val="nil"/>
              <w:left w:val="nil"/>
              <w:bottom w:val="single" w:sz="4" w:space="0" w:color="auto"/>
              <w:right w:val="single" w:sz="4" w:space="0" w:color="auto"/>
            </w:tcBorders>
            <w:shd w:val="clear" w:color="auto" w:fill="auto"/>
            <w:noWrap/>
            <w:vAlign w:val="center"/>
            <w:hideMark/>
          </w:tcPr>
          <w:p w14:paraId="6C50A03C" w14:textId="77777777" w:rsidR="00234EED" w:rsidRPr="00234EED" w:rsidRDefault="00234EED" w:rsidP="00234EED">
            <w:pPr>
              <w:jc w:val="right"/>
              <w:rPr>
                <w:color w:val="000000"/>
                <w:sz w:val="16"/>
                <w:szCs w:val="16"/>
              </w:rPr>
            </w:pPr>
            <w:r w:rsidRPr="00234EED">
              <w:rPr>
                <w:color w:val="000000"/>
                <w:sz w:val="16"/>
                <w:szCs w:val="16"/>
              </w:rPr>
              <w:t>0</w:t>
            </w:r>
          </w:p>
        </w:tc>
        <w:tc>
          <w:tcPr>
            <w:tcW w:w="530" w:type="pct"/>
            <w:tcBorders>
              <w:top w:val="nil"/>
              <w:left w:val="nil"/>
              <w:bottom w:val="single" w:sz="4" w:space="0" w:color="auto"/>
              <w:right w:val="single" w:sz="4" w:space="0" w:color="auto"/>
            </w:tcBorders>
            <w:shd w:val="clear" w:color="auto" w:fill="auto"/>
            <w:vAlign w:val="center"/>
            <w:hideMark/>
          </w:tcPr>
          <w:p w14:paraId="6C20081E"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0</w:t>
            </w:r>
          </w:p>
        </w:tc>
        <w:tc>
          <w:tcPr>
            <w:tcW w:w="657" w:type="pct"/>
            <w:tcBorders>
              <w:top w:val="nil"/>
              <w:left w:val="nil"/>
              <w:bottom w:val="single" w:sz="4" w:space="0" w:color="auto"/>
              <w:right w:val="single" w:sz="4" w:space="0" w:color="auto"/>
            </w:tcBorders>
            <w:shd w:val="clear" w:color="auto" w:fill="auto"/>
            <w:noWrap/>
            <w:vAlign w:val="center"/>
            <w:hideMark/>
          </w:tcPr>
          <w:p w14:paraId="23E45D83"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0AE432C0" w14:textId="77777777" w:rsidR="00234EED" w:rsidRPr="00234EED" w:rsidRDefault="00234EED" w:rsidP="00234EED">
            <w:pPr>
              <w:rPr>
                <w:sz w:val="16"/>
                <w:szCs w:val="16"/>
              </w:rPr>
            </w:pPr>
          </w:p>
        </w:tc>
      </w:tr>
      <w:tr w:rsidR="00234EED" w:rsidRPr="00234EED" w14:paraId="67562594" w14:textId="77777777" w:rsidTr="00E946AA">
        <w:trPr>
          <w:trHeight w:val="294"/>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4BBDF0B" w14:textId="77777777" w:rsidR="00234EED" w:rsidRPr="00234EED" w:rsidRDefault="00234EED" w:rsidP="00234EED">
            <w:pPr>
              <w:jc w:val="center"/>
              <w:rPr>
                <w:color w:val="000000"/>
                <w:sz w:val="16"/>
                <w:szCs w:val="16"/>
              </w:rPr>
            </w:pPr>
            <w:r w:rsidRPr="00234EED">
              <w:rPr>
                <w:color w:val="000000"/>
                <w:sz w:val="16"/>
                <w:szCs w:val="16"/>
              </w:rPr>
              <w:t>1.3.2.6.</w:t>
            </w:r>
          </w:p>
        </w:tc>
        <w:tc>
          <w:tcPr>
            <w:tcW w:w="1593" w:type="pct"/>
            <w:tcBorders>
              <w:top w:val="nil"/>
              <w:left w:val="nil"/>
              <w:bottom w:val="single" w:sz="4" w:space="0" w:color="auto"/>
              <w:right w:val="single" w:sz="4" w:space="0" w:color="auto"/>
            </w:tcBorders>
            <w:shd w:val="clear" w:color="auto" w:fill="auto"/>
            <w:vAlign w:val="center"/>
            <w:hideMark/>
          </w:tcPr>
          <w:p w14:paraId="666891F8" w14:textId="77777777" w:rsidR="00234EED" w:rsidRPr="00234EED" w:rsidRDefault="00234EED" w:rsidP="00234EED">
            <w:pPr>
              <w:jc w:val="right"/>
              <w:rPr>
                <w:color w:val="000000"/>
                <w:sz w:val="16"/>
                <w:szCs w:val="16"/>
              </w:rPr>
            </w:pPr>
            <w:r w:rsidRPr="00234EED">
              <w:rPr>
                <w:color w:val="000000"/>
                <w:sz w:val="16"/>
                <w:szCs w:val="16"/>
              </w:rPr>
              <w:t>Прочие услуги сторонних организаций</w:t>
            </w:r>
          </w:p>
        </w:tc>
        <w:tc>
          <w:tcPr>
            <w:tcW w:w="463" w:type="pct"/>
            <w:tcBorders>
              <w:top w:val="nil"/>
              <w:left w:val="nil"/>
              <w:bottom w:val="single" w:sz="4" w:space="0" w:color="auto"/>
              <w:right w:val="single" w:sz="4" w:space="0" w:color="auto"/>
            </w:tcBorders>
            <w:shd w:val="clear" w:color="auto" w:fill="auto"/>
            <w:noWrap/>
            <w:vAlign w:val="center"/>
            <w:hideMark/>
          </w:tcPr>
          <w:p w14:paraId="54B4C35D"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35B7B2AF" w14:textId="77777777" w:rsidR="00234EED" w:rsidRPr="00234EED" w:rsidRDefault="00234EED" w:rsidP="00234EED">
            <w:pPr>
              <w:jc w:val="right"/>
              <w:rPr>
                <w:color w:val="000000"/>
                <w:sz w:val="16"/>
                <w:szCs w:val="16"/>
              </w:rPr>
            </w:pPr>
            <w:r w:rsidRPr="00234EED">
              <w:rPr>
                <w:color w:val="000000"/>
                <w:sz w:val="16"/>
                <w:szCs w:val="16"/>
              </w:rPr>
              <w:t>123 929,42</w:t>
            </w:r>
          </w:p>
        </w:tc>
        <w:tc>
          <w:tcPr>
            <w:tcW w:w="601" w:type="pct"/>
            <w:tcBorders>
              <w:top w:val="nil"/>
              <w:left w:val="nil"/>
              <w:bottom w:val="single" w:sz="4" w:space="0" w:color="auto"/>
              <w:right w:val="single" w:sz="4" w:space="0" w:color="auto"/>
            </w:tcBorders>
            <w:shd w:val="clear" w:color="auto" w:fill="auto"/>
            <w:noWrap/>
            <w:vAlign w:val="center"/>
            <w:hideMark/>
          </w:tcPr>
          <w:p w14:paraId="634EACA1" w14:textId="77777777" w:rsidR="00234EED" w:rsidRPr="00234EED" w:rsidRDefault="00234EED" w:rsidP="00234EED">
            <w:pPr>
              <w:jc w:val="right"/>
              <w:rPr>
                <w:color w:val="000000"/>
                <w:sz w:val="16"/>
                <w:szCs w:val="16"/>
              </w:rPr>
            </w:pPr>
            <w:r w:rsidRPr="00234EED">
              <w:rPr>
                <w:color w:val="000000"/>
                <w:sz w:val="16"/>
                <w:szCs w:val="16"/>
              </w:rPr>
              <w:t>118 150,23</w:t>
            </w:r>
          </w:p>
        </w:tc>
        <w:tc>
          <w:tcPr>
            <w:tcW w:w="530" w:type="pct"/>
            <w:tcBorders>
              <w:top w:val="nil"/>
              <w:left w:val="nil"/>
              <w:bottom w:val="single" w:sz="4" w:space="0" w:color="auto"/>
              <w:right w:val="single" w:sz="4" w:space="0" w:color="auto"/>
            </w:tcBorders>
            <w:shd w:val="clear" w:color="auto" w:fill="auto"/>
            <w:vAlign w:val="center"/>
            <w:hideMark/>
          </w:tcPr>
          <w:p w14:paraId="5C417A26"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118150,23</w:t>
            </w:r>
          </w:p>
        </w:tc>
        <w:tc>
          <w:tcPr>
            <w:tcW w:w="657" w:type="pct"/>
            <w:tcBorders>
              <w:top w:val="nil"/>
              <w:left w:val="nil"/>
              <w:bottom w:val="single" w:sz="4" w:space="0" w:color="auto"/>
              <w:right w:val="single" w:sz="4" w:space="0" w:color="auto"/>
            </w:tcBorders>
            <w:shd w:val="clear" w:color="auto" w:fill="auto"/>
            <w:noWrap/>
            <w:vAlign w:val="center"/>
            <w:hideMark/>
          </w:tcPr>
          <w:p w14:paraId="56F7DF97"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7E49913F" w14:textId="77777777" w:rsidR="00234EED" w:rsidRPr="00234EED" w:rsidRDefault="00234EED" w:rsidP="00234EED">
            <w:pPr>
              <w:rPr>
                <w:sz w:val="16"/>
                <w:szCs w:val="16"/>
              </w:rPr>
            </w:pPr>
          </w:p>
        </w:tc>
      </w:tr>
      <w:tr w:rsidR="00234EED" w:rsidRPr="00234EED" w14:paraId="50A7F3B4" w14:textId="77777777" w:rsidTr="00E946AA">
        <w:trPr>
          <w:trHeight w:val="294"/>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EEC9D2B" w14:textId="77777777" w:rsidR="00234EED" w:rsidRPr="00234EED" w:rsidRDefault="00234EED" w:rsidP="00234EED">
            <w:pPr>
              <w:jc w:val="center"/>
              <w:rPr>
                <w:i/>
                <w:iCs/>
                <w:color w:val="000000"/>
                <w:sz w:val="16"/>
                <w:szCs w:val="16"/>
              </w:rPr>
            </w:pPr>
            <w:r w:rsidRPr="00234EED">
              <w:rPr>
                <w:i/>
                <w:iCs/>
                <w:color w:val="000000"/>
                <w:sz w:val="16"/>
                <w:szCs w:val="16"/>
              </w:rPr>
              <w:t>1.3.3.</w:t>
            </w:r>
          </w:p>
        </w:tc>
        <w:tc>
          <w:tcPr>
            <w:tcW w:w="1593" w:type="pct"/>
            <w:tcBorders>
              <w:top w:val="nil"/>
              <w:left w:val="nil"/>
              <w:bottom w:val="single" w:sz="4" w:space="0" w:color="auto"/>
              <w:right w:val="single" w:sz="4" w:space="0" w:color="auto"/>
            </w:tcBorders>
            <w:shd w:val="clear" w:color="auto" w:fill="auto"/>
            <w:vAlign w:val="center"/>
            <w:hideMark/>
          </w:tcPr>
          <w:p w14:paraId="065664E0" w14:textId="77777777" w:rsidR="00234EED" w:rsidRPr="00234EED" w:rsidRDefault="00234EED" w:rsidP="00234EED">
            <w:pPr>
              <w:rPr>
                <w:color w:val="000000"/>
                <w:sz w:val="16"/>
                <w:szCs w:val="16"/>
              </w:rPr>
            </w:pPr>
            <w:r w:rsidRPr="00234EED">
              <w:rPr>
                <w:color w:val="000000"/>
                <w:sz w:val="16"/>
                <w:szCs w:val="16"/>
              </w:rPr>
              <w:t>Расходы на командировки и представительские</w:t>
            </w:r>
          </w:p>
        </w:tc>
        <w:tc>
          <w:tcPr>
            <w:tcW w:w="463" w:type="pct"/>
            <w:tcBorders>
              <w:top w:val="nil"/>
              <w:left w:val="nil"/>
              <w:bottom w:val="single" w:sz="4" w:space="0" w:color="auto"/>
              <w:right w:val="single" w:sz="4" w:space="0" w:color="auto"/>
            </w:tcBorders>
            <w:shd w:val="clear" w:color="auto" w:fill="auto"/>
            <w:noWrap/>
            <w:vAlign w:val="center"/>
            <w:hideMark/>
          </w:tcPr>
          <w:p w14:paraId="3B68885E"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34445152" w14:textId="77777777" w:rsidR="00234EED" w:rsidRPr="00234EED" w:rsidRDefault="00234EED" w:rsidP="00234EED">
            <w:pPr>
              <w:jc w:val="right"/>
              <w:rPr>
                <w:color w:val="000000"/>
                <w:sz w:val="16"/>
                <w:szCs w:val="16"/>
              </w:rPr>
            </w:pPr>
            <w:r w:rsidRPr="00234EED">
              <w:rPr>
                <w:color w:val="000000"/>
                <w:sz w:val="16"/>
                <w:szCs w:val="16"/>
              </w:rPr>
              <w:t>17 547,83</w:t>
            </w:r>
          </w:p>
        </w:tc>
        <w:tc>
          <w:tcPr>
            <w:tcW w:w="601" w:type="pct"/>
            <w:tcBorders>
              <w:top w:val="nil"/>
              <w:left w:val="nil"/>
              <w:bottom w:val="single" w:sz="4" w:space="0" w:color="auto"/>
              <w:right w:val="single" w:sz="4" w:space="0" w:color="auto"/>
            </w:tcBorders>
            <w:shd w:val="clear" w:color="auto" w:fill="auto"/>
            <w:noWrap/>
            <w:vAlign w:val="center"/>
            <w:hideMark/>
          </w:tcPr>
          <w:p w14:paraId="3BF08218" w14:textId="77777777" w:rsidR="00234EED" w:rsidRPr="00234EED" w:rsidRDefault="00234EED" w:rsidP="00234EED">
            <w:pPr>
              <w:jc w:val="right"/>
              <w:rPr>
                <w:color w:val="000000"/>
                <w:sz w:val="16"/>
                <w:szCs w:val="16"/>
              </w:rPr>
            </w:pPr>
            <w:r w:rsidRPr="00234EED">
              <w:rPr>
                <w:color w:val="000000"/>
                <w:sz w:val="16"/>
                <w:szCs w:val="16"/>
              </w:rPr>
              <w:t>17 173,91</w:t>
            </w:r>
          </w:p>
        </w:tc>
        <w:tc>
          <w:tcPr>
            <w:tcW w:w="530" w:type="pct"/>
            <w:tcBorders>
              <w:top w:val="nil"/>
              <w:left w:val="nil"/>
              <w:bottom w:val="single" w:sz="4" w:space="0" w:color="auto"/>
              <w:right w:val="single" w:sz="4" w:space="0" w:color="auto"/>
            </w:tcBorders>
            <w:shd w:val="clear" w:color="auto" w:fill="auto"/>
            <w:vAlign w:val="center"/>
            <w:hideMark/>
          </w:tcPr>
          <w:p w14:paraId="14BB9B41"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17173,91</w:t>
            </w:r>
          </w:p>
        </w:tc>
        <w:tc>
          <w:tcPr>
            <w:tcW w:w="657" w:type="pct"/>
            <w:tcBorders>
              <w:top w:val="nil"/>
              <w:left w:val="nil"/>
              <w:bottom w:val="single" w:sz="4" w:space="0" w:color="auto"/>
              <w:right w:val="single" w:sz="4" w:space="0" w:color="auto"/>
            </w:tcBorders>
            <w:shd w:val="clear" w:color="auto" w:fill="auto"/>
            <w:noWrap/>
            <w:vAlign w:val="center"/>
            <w:hideMark/>
          </w:tcPr>
          <w:p w14:paraId="7C3FB97E"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33BC0F69" w14:textId="77777777" w:rsidR="00234EED" w:rsidRPr="00234EED" w:rsidRDefault="00234EED" w:rsidP="00234EED">
            <w:pPr>
              <w:rPr>
                <w:sz w:val="16"/>
                <w:szCs w:val="16"/>
              </w:rPr>
            </w:pPr>
          </w:p>
        </w:tc>
      </w:tr>
      <w:tr w:rsidR="00234EED" w:rsidRPr="00234EED" w14:paraId="3FAC1731" w14:textId="77777777" w:rsidTr="00E946AA">
        <w:trPr>
          <w:trHeight w:val="294"/>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63D21F2" w14:textId="77777777" w:rsidR="00234EED" w:rsidRPr="00234EED" w:rsidRDefault="00234EED" w:rsidP="00234EED">
            <w:pPr>
              <w:jc w:val="center"/>
              <w:rPr>
                <w:i/>
                <w:iCs/>
                <w:color w:val="000000"/>
                <w:sz w:val="16"/>
                <w:szCs w:val="16"/>
              </w:rPr>
            </w:pPr>
            <w:r w:rsidRPr="00234EED">
              <w:rPr>
                <w:i/>
                <w:iCs/>
                <w:color w:val="000000"/>
                <w:sz w:val="16"/>
                <w:szCs w:val="16"/>
              </w:rPr>
              <w:t>1.3.4.</w:t>
            </w:r>
          </w:p>
        </w:tc>
        <w:tc>
          <w:tcPr>
            <w:tcW w:w="1593" w:type="pct"/>
            <w:tcBorders>
              <w:top w:val="nil"/>
              <w:left w:val="nil"/>
              <w:bottom w:val="single" w:sz="4" w:space="0" w:color="auto"/>
              <w:right w:val="single" w:sz="4" w:space="0" w:color="auto"/>
            </w:tcBorders>
            <w:shd w:val="clear" w:color="auto" w:fill="auto"/>
            <w:vAlign w:val="center"/>
            <w:hideMark/>
          </w:tcPr>
          <w:p w14:paraId="024C2DCA" w14:textId="77777777" w:rsidR="00234EED" w:rsidRPr="00234EED" w:rsidRDefault="00234EED" w:rsidP="00234EED">
            <w:pPr>
              <w:rPr>
                <w:color w:val="000000"/>
                <w:sz w:val="16"/>
                <w:szCs w:val="16"/>
              </w:rPr>
            </w:pPr>
            <w:r w:rsidRPr="00234EED">
              <w:rPr>
                <w:color w:val="000000"/>
                <w:sz w:val="16"/>
                <w:szCs w:val="16"/>
              </w:rPr>
              <w:t>Расходы на подготовку кадров</w:t>
            </w:r>
          </w:p>
        </w:tc>
        <w:tc>
          <w:tcPr>
            <w:tcW w:w="463" w:type="pct"/>
            <w:tcBorders>
              <w:top w:val="nil"/>
              <w:left w:val="nil"/>
              <w:bottom w:val="single" w:sz="4" w:space="0" w:color="auto"/>
              <w:right w:val="single" w:sz="4" w:space="0" w:color="auto"/>
            </w:tcBorders>
            <w:shd w:val="clear" w:color="auto" w:fill="auto"/>
            <w:noWrap/>
            <w:vAlign w:val="center"/>
            <w:hideMark/>
          </w:tcPr>
          <w:p w14:paraId="3F854EF0"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78321BA3" w14:textId="77777777" w:rsidR="00234EED" w:rsidRPr="00234EED" w:rsidRDefault="00234EED" w:rsidP="00234EED">
            <w:pPr>
              <w:jc w:val="right"/>
              <w:rPr>
                <w:color w:val="000000"/>
                <w:sz w:val="16"/>
                <w:szCs w:val="16"/>
              </w:rPr>
            </w:pPr>
            <w:r w:rsidRPr="00234EED">
              <w:rPr>
                <w:color w:val="000000"/>
                <w:sz w:val="16"/>
                <w:szCs w:val="16"/>
              </w:rPr>
              <w:t>8 641,72</w:t>
            </w:r>
          </w:p>
        </w:tc>
        <w:tc>
          <w:tcPr>
            <w:tcW w:w="601" w:type="pct"/>
            <w:tcBorders>
              <w:top w:val="nil"/>
              <w:left w:val="nil"/>
              <w:bottom w:val="single" w:sz="4" w:space="0" w:color="auto"/>
              <w:right w:val="single" w:sz="4" w:space="0" w:color="auto"/>
            </w:tcBorders>
            <w:shd w:val="clear" w:color="auto" w:fill="auto"/>
            <w:noWrap/>
            <w:vAlign w:val="center"/>
            <w:hideMark/>
          </w:tcPr>
          <w:p w14:paraId="355B33E0" w14:textId="77777777" w:rsidR="00234EED" w:rsidRPr="00234EED" w:rsidRDefault="00234EED" w:rsidP="00234EED">
            <w:pPr>
              <w:jc w:val="right"/>
              <w:rPr>
                <w:color w:val="000000"/>
                <w:sz w:val="16"/>
                <w:szCs w:val="16"/>
              </w:rPr>
            </w:pPr>
            <w:r w:rsidRPr="00234EED">
              <w:rPr>
                <w:color w:val="000000"/>
                <w:sz w:val="16"/>
                <w:szCs w:val="16"/>
              </w:rPr>
              <w:t>8 457,57</w:t>
            </w:r>
          </w:p>
        </w:tc>
        <w:tc>
          <w:tcPr>
            <w:tcW w:w="530" w:type="pct"/>
            <w:tcBorders>
              <w:top w:val="nil"/>
              <w:left w:val="nil"/>
              <w:bottom w:val="single" w:sz="4" w:space="0" w:color="auto"/>
              <w:right w:val="single" w:sz="4" w:space="0" w:color="auto"/>
            </w:tcBorders>
            <w:shd w:val="clear" w:color="auto" w:fill="auto"/>
            <w:vAlign w:val="center"/>
            <w:hideMark/>
          </w:tcPr>
          <w:p w14:paraId="06E1F55D"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8457,57</w:t>
            </w:r>
          </w:p>
        </w:tc>
        <w:tc>
          <w:tcPr>
            <w:tcW w:w="657" w:type="pct"/>
            <w:tcBorders>
              <w:top w:val="nil"/>
              <w:left w:val="nil"/>
              <w:bottom w:val="single" w:sz="4" w:space="0" w:color="auto"/>
              <w:right w:val="single" w:sz="4" w:space="0" w:color="auto"/>
            </w:tcBorders>
            <w:shd w:val="clear" w:color="auto" w:fill="auto"/>
            <w:noWrap/>
            <w:vAlign w:val="center"/>
            <w:hideMark/>
          </w:tcPr>
          <w:p w14:paraId="258EB439"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6EA4B476" w14:textId="77777777" w:rsidR="00234EED" w:rsidRPr="00234EED" w:rsidRDefault="00234EED" w:rsidP="00234EED">
            <w:pPr>
              <w:rPr>
                <w:sz w:val="16"/>
                <w:szCs w:val="16"/>
              </w:rPr>
            </w:pPr>
          </w:p>
        </w:tc>
      </w:tr>
      <w:tr w:rsidR="00234EED" w:rsidRPr="00234EED" w14:paraId="76B1EE13" w14:textId="77777777" w:rsidTr="00E946AA">
        <w:trPr>
          <w:trHeight w:val="588"/>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802843F" w14:textId="77777777" w:rsidR="00234EED" w:rsidRPr="00234EED" w:rsidRDefault="00234EED" w:rsidP="00234EED">
            <w:pPr>
              <w:jc w:val="center"/>
              <w:rPr>
                <w:i/>
                <w:iCs/>
                <w:color w:val="000000"/>
                <w:sz w:val="16"/>
                <w:szCs w:val="16"/>
              </w:rPr>
            </w:pPr>
            <w:r w:rsidRPr="00234EED">
              <w:rPr>
                <w:i/>
                <w:iCs/>
                <w:color w:val="000000"/>
                <w:sz w:val="16"/>
                <w:szCs w:val="16"/>
              </w:rPr>
              <w:t>1.3.5.</w:t>
            </w:r>
          </w:p>
        </w:tc>
        <w:tc>
          <w:tcPr>
            <w:tcW w:w="1593" w:type="pct"/>
            <w:tcBorders>
              <w:top w:val="nil"/>
              <w:left w:val="nil"/>
              <w:bottom w:val="single" w:sz="4" w:space="0" w:color="auto"/>
              <w:right w:val="single" w:sz="4" w:space="0" w:color="auto"/>
            </w:tcBorders>
            <w:shd w:val="clear" w:color="auto" w:fill="auto"/>
            <w:vAlign w:val="center"/>
            <w:hideMark/>
          </w:tcPr>
          <w:p w14:paraId="23984FBD" w14:textId="77777777" w:rsidR="00234EED" w:rsidRPr="00234EED" w:rsidRDefault="00234EED" w:rsidP="00234EED">
            <w:pPr>
              <w:rPr>
                <w:color w:val="000000"/>
                <w:sz w:val="16"/>
                <w:szCs w:val="16"/>
              </w:rPr>
            </w:pPr>
            <w:r w:rsidRPr="00234EED">
              <w:rPr>
                <w:color w:val="000000"/>
                <w:sz w:val="16"/>
                <w:szCs w:val="16"/>
              </w:rPr>
              <w:t>Расходы на обеспечение нормальных условий труда и мер по технике безопасности</w:t>
            </w:r>
          </w:p>
        </w:tc>
        <w:tc>
          <w:tcPr>
            <w:tcW w:w="463" w:type="pct"/>
            <w:tcBorders>
              <w:top w:val="nil"/>
              <w:left w:val="nil"/>
              <w:bottom w:val="single" w:sz="4" w:space="0" w:color="auto"/>
              <w:right w:val="single" w:sz="4" w:space="0" w:color="auto"/>
            </w:tcBorders>
            <w:shd w:val="clear" w:color="auto" w:fill="auto"/>
            <w:noWrap/>
            <w:vAlign w:val="center"/>
            <w:hideMark/>
          </w:tcPr>
          <w:p w14:paraId="2537B9E3"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65E30417" w14:textId="77777777" w:rsidR="00234EED" w:rsidRPr="00234EED" w:rsidRDefault="00234EED" w:rsidP="00234EED">
            <w:pPr>
              <w:jc w:val="right"/>
              <w:rPr>
                <w:color w:val="000000"/>
                <w:sz w:val="16"/>
                <w:szCs w:val="16"/>
              </w:rPr>
            </w:pPr>
            <w:r w:rsidRPr="00234EED">
              <w:rPr>
                <w:color w:val="000000"/>
                <w:sz w:val="16"/>
                <w:szCs w:val="16"/>
              </w:rPr>
              <w:t>574,53</w:t>
            </w:r>
          </w:p>
        </w:tc>
        <w:tc>
          <w:tcPr>
            <w:tcW w:w="601" w:type="pct"/>
            <w:tcBorders>
              <w:top w:val="nil"/>
              <w:left w:val="nil"/>
              <w:bottom w:val="single" w:sz="4" w:space="0" w:color="auto"/>
              <w:right w:val="single" w:sz="4" w:space="0" w:color="auto"/>
            </w:tcBorders>
            <w:shd w:val="clear" w:color="auto" w:fill="auto"/>
            <w:noWrap/>
            <w:vAlign w:val="center"/>
            <w:hideMark/>
          </w:tcPr>
          <w:p w14:paraId="5120E343" w14:textId="77777777" w:rsidR="00234EED" w:rsidRPr="00234EED" w:rsidRDefault="00234EED" w:rsidP="00234EED">
            <w:pPr>
              <w:jc w:val="right"/>
              <w:rPr>
                <w:color w:val="000000"/>
                <w:sz w:val="16"/>
                <w:szCs w:val="16"/>
              </w:rPr>
            </w:pPr>
            <w:r w:rsidRPr="00234EED">
              <w:rPr>
                <w:color w:val="000000"/>
                <w:sz w:val="16"/>
                <w:szCs w:val="16"/>
              </w:rPr>
              <w:t>562,28</w:t>
            </w:r>
          </w:p>
        </w:tc>
        <w:tc>
          <w:tcPr>
            <w:tcW w:w="530" w:type="pct"/>
            <w:tcBorders>
              <w:top w:val="nil"/>
              <w:left w:val="nil"/>
              <w:bottom w:val="single" w:sz="4" w:space="0" w:color="auto"/>
              <w:right w:val="single" w:sz="4" w:space="0" w:color="auto"/>
            </w:tcBorders>
            <w:shd w:val="clear" w:color="auto" w:fill="auto"/>
            <w:vAlign w:val="center"/>
            <w:hideMark/>
          </w:tcPr>
          <w:p w14:paraId="75BB534F"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562,28</w:t>
            </w:r>
          </w:p>
        </w:tc>
        <w:tc>
          <w:tcPr>
            <w:tcW w:w="657" w:type="pct"/>
            <w:tcBorders>
              <w:top w:val="nil"/>
              <w:left w:val="nil"/>
              <w:bottom w:val="single" w:sz="4" w:space="0" w:color="auto"/>
              <w:right w:val="single" w:sz="4" w:space="0" w:color="auto"/>
            </w:tcBorders>
            <w:shd w:val="clear" w:color="auto" w:fill="auto"/>
            <w:noWrap/>
            <w:vAlign w:val="center"/>
            <w:hideMark/>
          </w:tcPr>
          <w:p w14:paraId="2E77F2F7"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4AB0AB8C" w14:textId="77777777" w:rsidR="00234EED" w:rsidRPr="00234EED" w:rsidRDefault="00234EED" w:rsidP="00234EED">
            <w:pPr>
              <w:rPr>
                <w:sz w:val="16"/>
                <w:szCs w:val="16"/>
              </w:rPr>
            </w:pPr>
          </w:p>
        </w:tc>
      </w:tr>
      <w:tr w:rsidR="00234EED" w:rsidRPr="00234EED" w14:paraId="46C09D66" w14:textId="77777777" w:rsidTr="00E946AA">
        <w:trPr>
          <w:trHeight w:val="294"/>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23075567" w14:textId="77777777" w:rsidR="00234EED" w:rsidRPr="00234EED" w:rsidRDefault="00234EED" w:rsidP="00234EED">
            <w:pPr>
              <w:jc w:val="center"/>
              <w:rPr>
                <w:i/>
                <w:iCs/>
                <w:color w:val="000000"/>
                <w:sz w:val="16"/>
                <w:szCs w:val="16"/>
              </w:rPr>
            </w:pPr>
            <w:r w:rsidRPr="00234EED">
              <w:rPr>
                <w:i/>
                <w:iCs/>
                <w:color w:val="000000"/>
                <w:sz w:val="16"/>
                <w:szCs w:val="16"/>
              </w:rPr>
              <w:t>1.3.6.</w:t>
            </w:r>
          </w:p>
        </w:tc>
        <w:tc>
          <w:tcPr>
            <w:tcW w:w="1593" w:type="pct"/>
            <w:tcBorders>
              <w:top w:val="nil"/>
              <w:left w:val="nil"/>
              <w:bottom w:val="single" w:sz="4" w:space="0" w:color="auto"/>
              <w:right w:val="single" w:sz="4" w:space="0" w:color="auto"/>
            </w:tcBorders>
            <w:shd w:val="clear" w:color="auto" w:fill="auto"/>
            <w:vAlign w:val="center"/>
            <w:hideMark/>
          </w:tcPr>
          <w:p w14:paraId="6B6405B1" w14:textId="77777777" w:rsidR="00234EED" w:rsidRPr="00234EED" w:rsidRDefault="00234EED" w:rsidP="00234EED">
            <w:pPr>
              <w:rPr>
                <w:color w:val="000000"/>
                <w:sz w:val="16"/>
                <w:szCs w:val="16"/>
              </w:rPr>
            </w:pPr>
            <w:r w:rsidRPr="00234EED">
              <w:rPr>
                <w:color w:val="000000"/>
                <w:sz w:val="16"/>
                <w:szCs w:val="16"/>
              </w:rPr>
              <w:t>Электроэнергия на хоз. нужды</w:t>
            </w:r>
          </w:p>
        </w:tc>
        <w:tc>
          <w:tcPr>
            <w:tcW w:w="463" w:type="pct"/>
            <w:tcBorders>
              <w:top w:val="nil"/>
              <w:left w:val="nil"/>
              <w:bottom w:val="single" w:sz="4" w:space="0" w:color="auto"/>
              <w:right w:val="single" w:sz="4" w:space="0" w:color="auto"/>
            </w:tcBorders>
            <w:shd w:val="clear" w:color="auto" w:fill="auto"/>
            <w:noWrap/>
            <w:vAlign w:val="center"/>
            <w:hideMark/>
          </w:tcPr>
          <w:p w14:paraId="773B36C2"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35B09A34" w14:textId="77777777" w:rsidR="00234EED" w:rsidRPr="00234EED" w:rsidRDefault="00234EED" w:rsidP="00234EED">
            <w:pPr>
              <w:rPr>
                <w:color w:val="000000"/>
                <w:sz w:val="16"/>
                <w:szCs w:val="16"/>
              </w:rPr>
            </w:pPr>
            <w:r w:rsidRPr="00234EED">
              <w:rPr>
                <w:color w:val="000000"/>
                <w:sz w:val="16"/>
                <w:szCs w:val="16"/>
              </w:rPr>
              <w:t> </w:t>
            </w:r>
          </w:p>
        </w:tc>
        <w:tc>
          <w:tcPr>
            <w:tcW w:w="601" w:type="pct"/>
            <w:tcBorders>
              <w:top w:val="nil"/>
              <w:left w:val="nil"/>
              <w:bottom w:val="single" w:sz="4" w:space="0" w:color="auto"/>
              <w:right w:val="single" w:sz="4" w:space="0" w:color="auto"/>
            </w:tcBorders>
            <w:shd w:val="clear" w:color="auto" w:fill="auto"/>
            <w:noWrap/>
            <w:vAlign w:val="center"/>
            <w:hideMark/>
          </w:tcPr>
          <w:p w14:paraId="53187BC1" w14:textId="77777777" w:rsidR="00234EED" w:rsidRPr="00234EED" w:rsidRDefault="00234EED" w:rsidP="00234EED">
            <w:pPr>
              <w:jc w:val="right"/>
              <w:rPr>
                <w:color w:val="000000"/>
                <w:sz w:val="16"/>
                <w:szCs w:val="16"/>
              </w:rPr>
            </w:pPr>
            <w:r w:rsidRPr="00234EED">
              <w:rPr>
                <w:color w:val="000000"/>
                <w:sz w:val="16"/>
                <w:szCs w:val="16"/>
              </w:rPr>
              <w:t>0</w:t>
            </w:r>
          </w:p>
        </w:tc>
        <w:tc>
          <w:tcPr>
            <w:tcW w:w="530" w:type="pct"/>
            <w:tcBorders>
              <w:top w:val="nil"/>
              <w:left w:val="nil"/>
              <w:bottom w:val="single" w:sz="4" w:space="0" w:color="auto"/>
              <w:right w:val="single" w:sz="4" w:space="0" w:color="auto"/>
            </w:tcBorders>
            <w:shd w:val="clear" w:color="auto" w:fill="auto"/>
            <w:vAlign w:val="center"/>
            <w:hideMark/>
          </w:tcPr>
          <w:p w14:paraId="6D508429"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0</w:t>
            </w:r>
          </w:p>
        </w:tc>
        <w:tc>
          <w:tcPr>
            <w:tcW w:w="657" w:type="pct"/>
            <w:tcBorders>
              <w:top w:val="nil"/>
              <w:left w:val="nil"/>
              <w:bottom w:val="single" w:sz="4" w:space="0" w:color="auto"/>
              <w:right w:val="single" w:sz="4" w:space="0" w:color="auto"/>
            </w:tcBorders>
            <w:shd w:val="clear" w:color="auto" w:fill="auto"/>
            <w:noWrap/>
            <w:vAlign w:val="center"/>
            <w:hideMark/>
          </w:tcPr>
          <w:p w14:paraId="44EB0C0F"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083A7C56" w14:textId="77777777" w:rsidR="00234EED" w:rsidRPr="00234EED" w:rsidRDefault="00234EED" w:rsidP="00234EED">
            <w:pPr>
              <w:rPr>
                <w:sz w:val="16"/>
                <w:szCs w:val="16"/>
              </w:rPr>
            </w:pPr>
          </w:p>
        </w:tc>
      </w:tr>
      <w:tr w:rsidR="00234EED" w:rsidRPr="00234EED" w14:paraId="47F5D0FB" w14:textId="77777777" w:rsidTr="00E946AA">
        <w:trPr>
          <w:trHeight w:val="147"/>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66327B2" w14:textId="77777777" w:rsidR="00234EED" w:rsidRPr="00234EED" w:rsidRDefault="00234EED" w:rsidP="00234EED">
            <w:pPr>
              <w:jc w:val="center"/>
              <w:rPr>
                <w:i/>
                <w:iCs/>
                <w:color w:val="000000"/>
                <w:sz w:val="16"/>
                <w:szCs w:val="16"/>
              </w:rPr>
            </w:pPr>
            <w:r w:rsidRPr="00234EED">
              <w:rPr>
                <w:i/>
                <w:iCs/>
                <w:color w:val="000000"/>
                <w:sz w:val="16"/>
                <w:szCs w:val="16"/>
              </w:rPr>
              <w:t>1.3.7.</w:t>
            </w:r>
          </w:p>
        </w:tc>
        <w:tc>
          <w:tcPr>
            <w:tcW w:w="1593" w:type="pct"/>
            <w:tcBorders>
              <w:top w:val="nil"/>
              <w:left w:val="nil"/>
              <w:bottom w:val="single" w:sz="4" w:space="0" w:color="auto"/>
              <w:right w:val="single" w:sz="4" w:space="0" w:color="auto"/>
            </w:tcBorders>
            <w:shd w:val="clear" w:color="auto" w:fill="auto"/>
            <w:vAlign w:val="center"/>
            <w:hideMark/>
          </w:tcPr>
          <w:p w14:paraId="04F6C91C" w14:textId="77777777" w:rsidR="00234EED" w:rsidRPr="00234EED" w:rsidRDefault="00234EED" w:rsidP="00234EED">
            <w:pPr>
              <w:rPr>
                <w:color w:val="000000"/>
                <w:sz w:val="16"/>
                <w:szCs w:val="16"/>
              </w:rPr>
            </w:pPr>
            <w:r w:rsidRPr="00234EED">
              <w:rPr>
                <w:color w:val="000000"/>
                <w:sz w:val="16"/>
                <w:szCs w:val="16"/>
              </w:rPr>
              <w:t>Теплоэнергия</w:t>
            </w:r>
          </w:p>
        </w:tc>
        <w:tc>
          <w:tcPr>
            <w:tcW w:w="463" w:type="pct"/>
            <w:tcBorders>
              <w:top w:val="nil"/>
              <w:left w:val="nil"/>
              <w:bottom w:val="single" w:sz="4" w:space="0" w:color="auto"/>
              <w:right w:val="single" w:sz="4" w:space="0" w:color="auto"/>
            </w:tcBorders>
            <w:shd w:val="clear" w:color="auto" w:fill="auto"/>
            <w:noWrap/>
            <w:vAlign w:val="center"/>
            <w:hideMark/>
          </w:tcPr>
          <w:p w14:paraId="0A8DEACD"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017573B9" w14:textId="77777777" w:rsidR="00234EED" w:rsidRPr="00234EED" w:rsidRDefault="00234EED" w:rsidP="00234EED">
            <w:pPr>
              <w:rPr>
                <w:color w:val="000000"/>
                <w:sz w:val="16"/>
                <w:szCs w:val="16"/>
              </w:rPr>
            </w:pPr>
            <w:r w:rsidRPr="00234EED">
              <w:rPr>
                <w:color w:val="000000"/>
                <w:sz w:val="16"/>
                <w:szCs w:val="16"/>
              </w:rPr>
              <w:t> </w:t>
            </w:r>
          </w:p>
        </w:tc>
        <w:tc>
          <w:tcPr>
            <w:tcW w:w="601" w:type="pct"/>
            <w:tcBorders>
              <w:top w:val="nil"/>
              <w:left w:val="nil"/>
              <w:bottom w:val="single" w:sz="4" w:space="0" w:color="auto"/>
              <w:right w:val="single" w:sz="4" w:space="0" w:color="auto"/>
            </w:tcBorders>
            <w:shd w:val="clear" w:color="auto" w:fill="auto"/>
            <w:noWrap/>
            <w:vAlign w:val="center"/>
            <w:hideMark/>
          </w:tcPr>
          <w:p w14:paraId="11E52AFF" w14:textId="77777777" w:rsidR="00234EED" w:rsidRPr="00234EED" w:rsidRDefault="00234EED" w:rsidP="00234EED">
            <w:pPr>
              <w:jc w:val="right"/>
              <w:rPr>
                <w:color w:val="000000"/>
                <w:sz w:val="16"/>
                <w:szCs w:val="16"/>
              </w:rPr>
            </w:pPr>
            <w:r w:rsidRPr="00234EED">
              <w:rPr>
                <w:color w:val="000000"/>
                <w:sz w:val="16"/>
                <w:szCs w:val="16"/>
              </w:rPr>
              <w:t>0</w:t>
            </w:r>
          </w:p>
        </w:tc>
        <w:tc>
          <w:tcPr>
            <w:tcW w:w="530" w:type="pct"/>
            <w:tcBorders>
              <w:top w:val="nil"/>
              <w:left w:val="nil"/>
              <w:bottom w:val="single" w:sz="4" w:space="0" w:color="auto"/>
              <w:right w:val="single" w:sz="4" w:space="0" w:color="auto"/>
            </w:tcBorders>
            <w:shd w:val="clear" w:color="auto" w:fill="auto"/>
            <w:vAlign w:val="center"/>
            <w:hideMark/>
          </w:tcPr>
          <w:p w14:paraId="1FAF2140"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0</w:t>
            </w:r>
          </w:p>
        </w:tc>
        <w:tc>
          <w:tcPr>
            <w:tcW w:w="657" w:type="pct"/>
            <w:tcBorders>
              <w:top w:val="nil"/>
              <w:left w:val="nil"/>
              <w:bottom w:val="single" w:sz="4" w:space="0" w:color="auto"/>
              <w:right w:val="single" w:sz="4" w:space="0" w:color="auto"/>
            </w:tcBorders>
            <w:shd w:val="clear" w:color="auto" w:fill="auto"/>
            <w:noWrap/>
            <w:vAlign w:val="center"/>
            <w:hideMark/>
          </w:tcPr>
          <w:p w14:paraId="1C9B6477"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1069DAA6" w14:textId="77777777" w:rsidR="00234EED" w:rsidRPr="00234EED" w:rsidRDefault="00234EED" w:rsidP="00234EED">
            <w:pPr>
              <w:rPr>
                <w:sz w:val="16"/>
                <w:szCs w:val="16"/>
              </w:rPr>
            </w:pPr>
          </w:p>
        </w:tc>
      </w:tr>
      <w:tr w:rsidR="00234EED" w:rsidRPr="00234EED" w14:paraId="677AB9F1" w14:textId="77777777" w:rsidTr="00E946AA">
        <w:trPr>
          <w:trHeight w:val="147"/>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C5F17FF" w14:textId="77777777" w:rsidR="00234EED" w:rsidRPr="00234EED" w:rsidRDefault="00234EED" w:rsidP="00234EED">
            <w:pPr>
              <w:jc w:val="center"/>
              <w:rPr>
                <w:i/>
                <w:iCs/>
                <w:color w:val="000000"/>
                <w:sz w:val="16"/>
                <w:szCs w:val="16"/>
              </w:rPr>
            </w:pPr>
            <w:r w:rsidRPr="00234EED">
              <w:rPr>
                <w:i/>
                <w:iCs/>
                <w:color w:val="000000"/>
                <w:sz w:val="16"/>
                <w:szCs w:val="16"/>
              </w:rPr>
              <w:t>1.3.8.</w:t>
            </w:r>
          </w:p>
        </w:tc>
        <w:tc>
          <w:tcPr>
            <w:tcW w:w="1593" w:type="pct"/>
            <w:tcBorders>
              <w:top w:val="nil"/>
              <w:left w:val="nil"/>
              <w:bottom w:val="single" w:sz="4" w:space="0" w:color="auto"/>
              <w:right w:val="single" w:sz="4" w:space="0" w:color="auto"/>
            </w:tcBorders>
            <w:shd w:val="clear" w:color="auto" w:fill="auto"/>
            <w:vAlign w:val="center"/>
            <w:hideMark/>
          </w:tcPr>
          <w:p w14:paraId="27285586" w14:textId="77777777" w:rsidR="00234EED" w:rsidRPr="00234EED" w:rsidRDefault="00234EED" w:rsidP="00234EED">
            <w:pPr>
              <w:rPr>
                <w:color w:val="000000"/>
                <w:sz w:val="16"/>
                <w:szCs w:val="16"/>
              </w:rPr>
            </w:pPr>
            <w:r w:rsidRPr="00234EED">
              <w:rPr>
                <w:color w:val="000000"/>
                <w:sz w:val="16"/>
                <w:szCs w:val="16"/>
              </w:rPr>
              <w:t>Расходы на страхование</w:t>
            </w:r>
          </w:p>
        </w:tc>
        <w:tc>
          <w:tcPr>
            <w:tcW w:w="463" w:type="pct"/>
            <w:tcBorders>
              <w:top w:val="nil"/>
              <w:left w:val="nil"/>
              <w:bottom w:val="single" w:sz="4" w:space="0" w:color="auto"/>
              <w:right w:val="single" w:sz="4" w:space="0" w:color="auto"/>
            </w:tcBorders>
            <w:shd w:val="clear" w:color="auto" w:fill="auto"/>
            <w:noWrap/>
            <w:vAlign w:val="center"/>
            <w:hideMark/>
          </w:tcPr>
          <w:p w14:paraId="5165BEE2"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4758CFB3" w14:textId="77777777" w:rsidR="00234EED" w:rsidRPr="00234EED" w:rsidRDefault="00234EED" w:rsidP="00234EED">
            <w:pPr>
              <w:jc w:val="right"/>
              <w:rPr>
                <w:color w:val="000000"/>
                <w:sz w:val="16"/>
                <w:szCs w:val="16"/>
              </w:rPr>
            </w:pPr>
            <w:r w:rsidRPr="00234EED">
              <w:rPr>
                <w:color w:val="000000"/>
                <w:sz w:val="16"/>
                <w:szCs w:val="16"/>
              </w:rPr>
              <w:t>6 722,53</w:t>
            </w:r>
          </w:p>
        </w:tc>
        <w:tc>
          <w:tcPr>
            <w:tcW w:w="601" w:type="pct"/>
            <w:tcBorders>
              <w:top w:val="nil"/>
              <w:left w:val="nil"/>
              <w:bottom w:val="single" w:sz="4" w:space="0" w:color="auto"/>
              <w:right w:val="single" w:sz="4" w:space="0" w:color="auto"/>
            </w:tcBorders>
            <w:shd w:val="clear" w:color="auto" w:fill="auto"/>
            <w:noWrap/>
            <w:vAlign w:val="center"/>
            <w:hideMark/>
          </w:tcPr>
          <w:p w14:paraId="3524D993" w14:textId="77777777" w:rsidR="00234EED" w:rsidRPr="00234EED" w:rsidRDefault="00234EED" w:rsidP="00234EED">
            <w:pPr>
              <w:jc w:val="right"/>
              <w:rPr>
                <w:color w:val="000000"/>
                <w:sz w:val="16"/>
                <w:szCs w:val="16"/>
              </w:rPr>
            </w:pPr>
            <w:r w:rsidRPr="00234EED">
              <w:rPr>
                <w:color w:val="000000"/>
                <w:sz w:val="16"/>
                <w:szCs w:val="16"/>
              </w:rPr>
              <w:t>5 576,66</w:t>
            </w:r>
          </w:p>
        </w:tc>
        <w:tc>
          <w:tcPr>
            <w:tcW w:w="530" w:type="pct"/>
            <w:tcBorders>
              <w:top w:val="nil"/>
              <w:left w:val="nil"/>
              <w:bottom w:val="single" w:sz="4" w:space="0" w:color="auto"/>
              <w:right w:val="single" w:sz="4" w:space="0" w:color="auto"/>
            </w:tcBorders>
            <w:shd w:val="clear" w:color="auto" w:fill="auto"/>
            <w:vAlign w:val="center"/>
            <w:hideMark/>
          </w:tcPr>
          <w:p w14:paraId="61BBA42F"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5576,66</w:t>
            </w:r>
          </w:p>
        </w:tc>
        <w:tc>
          <w:tcPr>
            <w:tcW w:w="657" w:type="pct"/>
            <w:tcBorders>
              <w:top w:val="nil"/>
              <w:left w:val="nil"/>
              <w:bottom w:val="single" w:sz="4" w:space="0" w:color="auto"/>
              <w:right w:val="single" w:sz="4" w:space="0" w:color="auto"/>
            </w:tcBorders>
            <w:shd w:val="clear" w:color="auto" w:fill="auto"/>
            <w:noWrap/>
            <w:vAlign w:val="center"/>
            <w:hideMark/>
          </w:tcPr>
          <w:p w14:paraId="7696795C"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05BAB9E8" w14:textId="77777777" w:rsidR="00234EED" w:rsidRPr="00234EED" w:rsidRDefault="00234EED" w:rsidP="00234EED">
            <w:pPr>
              <w:rPr>
                <w:sz w:val="16"/>
                <w:szCs w:val="16"/>
              </w:rPr>
            </w:pPr>
          </w:p>
        </w:tc>
      </w:tr>
      <w:tr w:rsidR="00234EED" w:rsidRPr="00234EED" w14:paraId="692B4A71" w14:textId="77777777" w:rsidTr="00E946AA">
        <w:trPr>
          <w:trHeight w:val="147"/>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A3C4963" w14:textId="77777777" w:rsidR="00234EED" w:rsidRPr="00234EED" w:rsidRDefault="00234EED" w:rsidP="00234EED">
            <w:pPr>
              <w:jc w:val="center"/>
              <w:rPr>
                <w:i/>
                <w:iCs/>
                <w:color w:val="000000"/>
                <w:sz w:val="16"/>
                <w:szCs w:val="16"/>
              </w:rPr>
            </w:pPr>
            <w:r w:rsidRPr="00234EED">
              <w:rPr>
                <w:i/>
                <w:iCs/>
                <w:color w:val="000000"/>
                <w:sz w:val="16"/>
                <w:szCs w:val="16"/>
              </w:rPr>
              <w:t>1.3.9.</w:t>
            </w:r>
          </w:p>
        </w:tc>
        <w:tc>
          <w:tcPr>
            <w:tcW w:w="1593" w:type="pct"/>
            <w:tcBorders>
              <w:top w:val="nil"/>
              <w:left w:val="nil"/>
              <w:bottom w:val="single" w:sz="4" w:space="0" w:color="auto"/>
              <w:right w:val="single" w:sz="4" w:space="0" w:color="auto"/>
            </w:tcBorders>
            <w:shd w:val="clear" w:color="auto" w:fill="auto"/>
            <w:vAlign w:val="center"/>
            <w:hideMark/>
          </w:tcPr>
          <w:p w14:paraId="25D837F4" w14:textId="77777777" w:rsidR="00234EED" w:rsidRPr="00234EED" w:rsidRDefault="00234EED" w:rsidP="00234EED">
            <w:pPr>
              <w:rPr>
                <w:color w:val="000000"/>
                <w:sz w:val="16"/>
                <w:szCs w:val="16"/>
              </w:rPr>
            </w:pPr>
            <w:r w:rsidRPr="00234EED">
              <w:rPr>
                <w:color w:val="000000"/>
                <w:sz w:val="16"/>
                <w:szCs w:val="16"/>
              </w:rPr>
              <w:t>Другие прочие расходы</w:t>
            </w:r>
          </w:p>
        </w:tc>
        <w:tc>
          <w:tcPr>
            <w:tcW w:w="463" w:type="pct"/>
            <w:tcBorders>
              <w:top w:val="nil"/>
              <w:left w:val="nil"/>
              <w:bottom w:val="single" w:sz="4" w:space="0" w:color="auto"/>
              <w:right w:val="single" w:sz="4" w:space="0" w:color="auto"/>
            </w:tcBorders>
            <w:shd w:val="clear" w:color="auto" w:fill="auto"/>
            <w:noWrap/>
            <w:vAlign w:val="center"/>
            <w:hideMark/>
          </w:tcPr>
          <w:p w14:paraId="72E74F13"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2ED17806" w14:textId="77777777" w:rsidR="00234EED" w:rsidRPr="00234EED" w:rsidRDefault="00234EED" w:rsidP="00234EED">
            <w:pPr>
              <w:jc w:val="right"/>
              <w:rPr>
                <w:color w:val="000000"/>
                <w:sz w:val="16"/>
                <w:szCs w:val="16"/>
              </w:rPr>
            </w:pPr>
            <w:r w:rsidRPr="00234EED">
              <w:rPr>
                <w:color w:val="000000"/>
                <w:sz w:val="16"/>
                <w:szCs w:val="16"/>
              </w:rPr>
              <w:t>38 604,35</w:t>
            </w:r>
          </w:p>
        </w:tc>
        <w:tc>
          <w:tcPr>
            <w:tcW w:w="601" w:type="pct"/>
            <w:tcBorders>
              <w:top w:val="nil"/>
              <w:left w:val="nil"/>
              <w:bottom w:val="single" w:sz="4" w:space="0" w:color="auto"/>
              <w:right w:val="single" w:sz="4" w:space="0" w:color="auto"/>
            </w:tcBorders>
            <w:shd w:val="clear" w:color="auto" w:fill="auto"/>
            <w:noWrap/>
            <w:vAlign w:val="center"/>
            <w:hideMark/>
          </w:tcPr>
          <w:p w14:paraId="34F65C37" w14:textId="77777777" w:rsidR="00234EED" w:rsidRPr="00234EED" w:rsidRDefault="00234EED" w:rsidP="00234EED">
            <w:pPr>
              <w:jc w:val="right"/>
              <w:rPr>
                <w:color w:val="000000"/>
                <w:sz w:val="16"/>
                <w:szCs w:val="16"/>
              </w:rPr>
            </w:pPr>
            <w:r w:rsidRPr="00234EED">
              <w:rPr>
                <w:color w:val="000000"/>
                <w:sz w:val="16"/>
                <w:szCs w:val="16"/>
              </w:rPr>
              <w:t>37 781,73</w:t>
            </w:r>
          </w:p>
        </w:tc>
        <w:tc>
          <w:tcPr>
            <w:tcW w:w="530" w:type="pct"/>
            <w:tcBorders>
              <w:top w:val="nil"/>
              <w:left w:val="nil"/>
              <w:bottom w:val="single" w:sz="4" w:space="0" w:color="auto"/>
              <w:right w:val="single" w:sz="4" w:space="0" w:color="auto"/>
            </w:tcBorders>
            <w:shd w:val="clear" w:color="auto" w:fill="auto"/>
            <w:vAlign w:val="center"/>
            <w:hideMark/>
          </w:tcPr>
          <w:p w14:paraId="6A3C823E"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37781,73</w:t>
            </w:r>
          </w:p>
        </w:tc>
        <w:tc>
          <w:tcPr>
            <w:tcW w:w="657" w:type="pct"/>
            <w:tcBorders>
              <w:top w:val="nil"/>
              <w:left w:val="nil"/>
              <w:bottom w:val="single" w:sz="4" w:space="0" w:color="auto"/>
              <w:right w:val="single" w:sz="4" w:space="0" w:color="auto"/>
            </w:tcBorders>
            <w:shd w:val="clear" w:color="auto" w:fill="auto"/>
            <w:noWrap/>
            <w:vAlign w:val="center"/>
            <w:hideMark/>
          </w:tcPr>
          <w:p w14:paraId="2E5D83AE"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5491670D" w14:textId="77777777" w:rsidR="00234EED" w:rsidRPr="00234EED" w:rsidRDefault="00234EED" w:rsidP="00234EED">
            <w:pPr>
              <w:rPr>
                <w:sz w:val="16"/>
                <w:szCs w:val="16"/>
              </w:rPr>
            </w:pPr>
          </w:p>
        </w:tc>
      </w:tr>
      <w:tr w:rsidR="00234EED" w:rsidRPr="00234EED" w14:paraId="2364152A" w14:textId="77777777" w:rsidTr="00E946AA">
        <w:trPr>
          <w:trHeight w:val="294"/>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CD3C065" w14:textId="77777777" w:rsidR="00234EED" w:rsidRPr="00234EED" w:rsidRDefault="00234EED" w:rsidP="00234EED">
            <w:pPr>
              <w:jc w:val="center"/>
              <w:rPr>
                <w:color w:val="000000"/>
                <w:sz w:val="16"/>
                <w:szCs w:val="16"/>
              </w:rPr>
            </w:pPr>
            <w:r w:rsidRPr="00234EED">
              <w:rPr>
                <w:color w:val="000000"/>
                <w:sz w:val="16"/>
                <w:szCs w:val="16"/>
              </w:rPr>
              <w:t>1.4.</w:t>
            </w:r>
          </w:p>
        </w:tc>
        <w:tc>
          <w:tcPr>
            <w:tcW w:w="1593" w:type="pct"/>
            <w:tcBorders>
              <w:top w:val="nil"/>
              <w:left w:val="nil"/>
              <w:bottom w:val="single" w:sz="4" w:space="0" w:color="auto"/>
              <w:right w:val="single" w:sz="4" w:space="0" w:color="auto"/>
            </w:tcBorders>
            <w:shd w:val="clear" w:color="auto" w:fill="auto"/>
            <w:vAlign w:val="center"/>
            <w:hideMark/>
          </w:tcPr>
          <w:p w14:paraId="2288B963" w14:textId="77777777" w:rsidR="00234EED" w:rsidRPr="00234EED" w:rsidRDefault="00234EED" w:rsidP="00234EED">
            <w:pPr>
              <w:rPr>
                <w:color w:val="000000"/>
                <w:sz w:val="16"/>
                <w:szCs w:val="16"/>
              </w:rPr>
            </w:pPr>
            <w:r w:rsidRPr="00234EED">
              <w:rPr>
                <w:color w:val="000000"/>
                <w:sz w:val="16"/>
                <w:szCs w:val="16"/>
              </w:rPr>
              <w:t>Подконтрольные расходы из прибыли</w:t>
            </w:r>
          </w:p>
        </w:tc>
        <w:tc>
          <w:tcPr>
            <w:tcW w:w="463" w:type="pct"/>
            <w:tcBorders>
              <w:top w:val="nil"/>
              <w:left w:val="nil"/>
              <w:bottom w:val="single" w:sz="4" w:space="0" w:color="auto"/>
              <w:right w:val="single" w:sz="4" w:space="0" w:color="auto"/>
            </w:tcBorders>
            <w:shd w:val="clear" w:color="auto" w:fill="auto"/>
            <w:noWrap/>
            <w:vAlign w:val="center"/>
            <w:hideMark/>
          </w:tcPr>
          <w:p w14:paraId="723CC482"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204B9C40" w14:textId="77777777" w:rsidR="00234EED" w:rsidRPr="00234EED" w:rsidRDefault="00234EED" w:rsidP="00234EED">
            <w:pPr>
              <w:jc w:val="right"/>
              <w:rPr>
                <w:color w:val="000000"/>
                <w:sz w:val="16"/>
                <w:szCs w:val="16"/>
              </w:rPr>
            </w:pPr>
            <w:r w:rsidRPr="00234EED">
              <w:rPr>
                <w:color w:val="000000"/>
                <w:sz w:val="16"/>
                <w:szCs w:val="16"/>
              </w:rPr>
              <w:t>8 344,42</w:t>
            </w:r>
          </w:p>
        </w:tc>
        <w:tc>
          <w:tcPr>
            <w:tcW w:w="601" w:type="pct"/>
            <w:tcBorders>
              <w:top w:val="nil"/>
              <w:left w:val="nil"/>
              <w:bottom w:val="single" w:sz="4" w:space="0" w:color="auto"/>
              <w:right w:val="single" w:sz="4" w:space="0" w:color="auto"/>
            </w:tcBorders>
            <w:shd w:val="clear" w:color="auto" w:fill="auto"/>
            <w:noWrap/>
            <w:vAlign w:val="center"/>
            <w:hideMark/>
          </w:tcPr>
          <w:p w14:paraId="0FB601D2" w14:textId="77777777" w:rsidR="00234EED" w:rsidRPr="00234EED" w:rsidRDefault="00234EED" w:rsidP="00234EED">
            <w:pPr>
              <w:jc w:val="right"/>
              <w:rPr>
                <w:color w:val="000000"/>
                <w:sz w:val="16"/>
                <w:szCs w:val="16"/>
              </w:rPr>
            </w:pPr>
            <w:r w:rsidRPr="00234EED">
              <w:rPr>
                <w:color w:val="000000"/>
                <w:sz w:val="16"/>
                <w:szCs w:val="16"/>
              </w:rPr>
              <w:t>8 166,61</w:t>
            </w:r>
          </w:p>
        </w:tc>
        <w:tc>
          <w:tcPr>
            <w:tcW w:w="530" w:type="pct"/>
            <w:tcBorders>
              <w:top w:val="nil"/>
              <w:left w:val="nil"/>
              <w:bottom w:val="single" w:sz="4" w:space="0" w:color="auto"/>
              <w:right w:val="single" w:sz="4" w:space="0" w:color="auto"/>
            </w:tcBorders>
            <w:shd w:val="clear" w:color="auto" w:fill="auto"/>
            <w:vAlign w:val="center"/>
            <w:hideMark/>
          </w:tcPr>
          <w:p w14:paraId="54707C1A"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8166,61</w:t>
            </w:r>
          </w:p>
        </w:tc>
        <w:tc>
          <w:tcPr>
            <w:tcW w:w="657" w:type="pct"/>
            <w:tcBorders>
              <w:top w:val="nil"/>
              <w:left w:val="nil"/>
              <w:bottom w:val="single" w:sz="4" w:space="0" w:color="auto"/>
              <w:right w:val="single" w:sz="4" w:space="0" w:color="auto"/>
            </w:tcBorders>
            <w:shd w:val="clear" w:color="auto" w:fill="auto"/>
            <w:noWrap/>
            <w:vAlign w:val="center"/>
            <w:hideMark/>
          </w:tcPr>
          <w:p w14:paraId="7A55CEBA"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48E8BB3E" w14:textId="77777777" w:rsidR="00234EED" w:rsidRPr="00234EED" w:rsidRDefault="00234EED" w:rsidP="00234EED">
            <w:pPr>
              <w:rPr>
                <w:sz w:val="16"/>
                <w:szCs w:val="16"/>
              </w:rPr>
            </w:pPr>
          </w:p>
        </w:tc>
      </w:tr>
      <w:tr w:rsidR="00234EED" w:rsidRPr="00234EED" w14:paraId="675BF50F" w14:textId="77777777" w:rsidTr="00E946AA">
        <w:trPr>
          <w:trHeight w:val="147"/>
        </w:trPr>
        <w:tc>
          <w:tcPr>
            <w:tcW w:w="19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8CA55A" w14:textId="77777777" w:rsidR="00234EED" w:rsidRPr="00234EED" w:rsidRDefault="00234EED" w:rsidP="00234EED">
            <w:pPr>
              <w:jc w:val="center"/>
              <w:rPr>
                <w:b/>
                <w:bCs/>
                <w:color w:val="000000"/>
                <w:sz w:val="16"/>
                <w:szCs w:val="16"/>
              </w:rPr>
            </w:pPr>
            <w:r w:rsidRPr="00234EED">
              <w:rPr>
                <w:b/>
                <w:bCs/>
                <w:color w:val="000000"/>
                <w:sz w:val="16"/>
                <w:szCs w:val="16"/>
              </w:rPr>
              <w:t>ИТОГО подконтрольные расходы</w:t>
            </w:r>
          </w:p>
        </w:tc>
        <w:tc>
          <w:tcPr>
            <w:tcW w:w="463" w:type="pct"/>
            <w:tcBorders>
              <w:top w:val="nil"/>
              <w:left w:val="nil"/>
              <w:bottom w:val="single" w:sz="4" w:space="0" w:color="auto"/>
              <w:right w:val="single" w:sz="4" w:space="0" w:color="auto"/>
            </w:tcBorders>
            <w:shd w:val="clear" w:color="auto" w:fill="auto"/>
            <w:noWrap/>
            <w:vAlign w:val="center"/>
            <w:hideMark/>
          </w:tcPr>
          <w:p w14:paraId="1BB05746" w14:textId="77777777" w:rsidR="00234EED" w:rsidRPr="00234EED" w:rsidRDefault="00234EED" w:rsidP="00234EED">
            <w:pPr>
              <w:jc w:val="center"/>
              <w:rPr>
                <w:b/>
                <w:bCs/>
                <w:color w:val="000000"/>
                <w:sz w:val="16"/>
                <w:szCs w:val="16"/>
              </w:rPr>
            </w:pPr>
            <w:r w:rsidRPr="00234EED">
              <w:rPr>
                <w:b/>
                <w:bCs/>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5710C948" w14:textId="77777777" w:rsidR="00234EED" w:rsidRPr="00234EED" w:rsidRDefault="00234EED" w:rsidP="00234EED">
            <w:pPr>
              <w:jc w:val="right"/>
              <w:rPr>
                <w:b/>
                <w:bCs/>
                <w:color w:val="000000"/>
                <w:sz w:val="16"/>
                <w:szCs w:val="16"/>
              </w:rPr>
            </w:pPr>
            <w:r w:rsidRPr="00234EED">
              <w:rPr>
                <w:b/>
                <w:bCs/>
                <w:color w:val="000000"/>
                <w:sz w:val="16"/>
                <w:szCs w:val="16"/>
              </w:rPr>
              <w:t>2 703 425,66</w:t>
            </w:r>
          </w:p>
        </w:tc>
        <w:tc>
          <w:tcPr>
            <w:tcW w:w="601" w:type="pct"/>
            <w:tcBorders>
              <w:top w:val="nil"/>
              <w:left w:val="nil"/>
              <w:bottom w:val="single" w:sz="4" w:space="0" w:color="auto"/>
              <w:right w:val="single" w:sz="4" w:space="0" w:color="auto"/>
            </w:tcBorders>
            <w:shd w:val="clear" w:color="auto" w:fill="auto"/>
            <w:noWrap/>
            <w:vAlign w:val="center"/>
            <w:hideMark/>
          </w:tcPr>
          <w:p w14:paraId="3A06B97B" w14:textId="77777777" w:rsidR="00234EED" w:rsidRPr="00234EED" w:rsidRDefault="00234EED" w:rsidP="00234EED">
            <w:pPr>
              <w:jc w:val="right"/>
              <w:rPr>
                <w:b/>
                <w:bCs/>
                <w:color w:val="000000"/>
                <w:sz w:val="16"/>
                <w:szCs w:val="16"/>
              </w:rPr>
            </w:pPr>
            <w:r w:rsidRPr="00234EED">
              <w:rPr>
                <w:b/>
                <w:bCs/>
                <w:color w:val="000000"/>
                <w:sz w:val="16"/>
                <w:szCs w:val="16"/>
              </w:rPr>
              <w:t>2 675 480,77</w:t>
            </w:r>
          </w:p>
        </w:tc>
        <w:tc>
          <w:tcPr>
            <w:tcW w:w="530" w:type="pct"/>
            <w:tcBorders>
              <w:top w:val="nil"/>
              <w:left w:val="nil"/>
              <w:bottom w:val="single" w:sz="4" w:space="0" w:color="auto"/>
              <w:right w:val="single" w:sz="4" w:space="0" w:color="auto"/>
            </w:tcBorders>
            <w:shd w:val="clear" w:color="auto" w:fill="auto"/>
            <w:noWrap/>
            <w:vAlign w:val="center"/>
            <w:hideMark/>
          </w:tcPr>
          <w:p w14:paraId="2F0673DC" w14:textId="77777777" w:rsidR="00234EED" w:rsidRPr="00234EED" w:rsidRDefault="00234EED" w:rsidP="00234EED">
            <w:pPr>
              <w:jc w:val="right"/>
              <w:rPr>
                <w:b/>
                <w:bCs/>
                <w:color w:val="000000"/>
                <w:sz w:val="16"/>
                <w:szCs w:val="16"/>
              </w:rPr>
            </w:pPr>
            <w:r w:rsidRPr="00234EED">
              <w:rPr>
                <w:b/>
                <w:bCs/>
                <w:color w:val="000000"/>
                <w:sz w:val="16"/>
                <w:szCs w:val="16"/>
              </w:rPr>
              <w:t>2 675 480,77</w:t>
            </w:r>
          </w:p>
        </w:tc>
        <w:tc>
          <w:tcPr>
            <w:tcW w:w="657" w:type="pct"/>
            <w:tcBorders>
              <w:top w:val="nil"/>
              <w:left w:val="nil"/>
              <w:bottom w:val="single" w:sz="4" w:space="0" w:color="auto"/>
              <w:right w:val="single" w:sz="4" w:space="0" w:color="auto"/>
            </w:tcBorders>
            <w:shd w:val="clear" w:color="auto" w:fill="auto"/>
            <w:noWrap/>
            <w:vAlign w:val="center"/>
            <w:hideMark/>
          </w:tcPr>
          <w:p w14:paraId="25978009"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4017AD31" w14:textId="77777777" w:rsidR="00234EED" w:rsidRPr="00234EED" w:rsidRDefault="00234EED" w:rsidP="00234EED">
            <w:pPr>
              <w:rPr>
                <w:sz w:val="16"/>
                <w:szCs w:val="16"/>
              </w:rPr>
            </w:pPr>
          </w:p>
        </w:tc>
      </w:tr>
      <w:tr w:rsidR="00234EED" w:rsidRPr="00234EED" w14:paraId="11CEF9C9" w14:textId="77777777" w:rsidTr="00E946AA">
        <w:trPr>
          <w:trHeight w:val="147"/>
        </w:trPr>
        <w:tc>
          <w:tcPr>
            <w:tcW w:w="3699"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52C7F" w14:textId="77777777" w:rsidR="00234EED" w:rsidRPr="00234EED" w:rsidRDefault="00234EED" w:rsidP="00234EED">
            <w:pPr>
              <w:rPr>
                <w:b/>
                <w:bCs/>
                <w:color w:val="000000"/>
                <w:sz w:val="16"/>
                <w:szCs w:val="16"/>
              </w:rPr>
            </w:pPr>
            <w:r w:rsidRPr="00234EED">
              <w:rPr>
                <w:b/>
                <w:bCs/>
                <w:color w:val="000000"/>
                <w:sz w:val="16"/>
                <w:szCs w:val="16"/>
              </w:rPr>
              <w:t>2. Расчёт неподконтрольных расходов</w:t>
            </w:r>
          </w:p>
        </w:tc>
        <w:tc>
          <w:tcPr>
            <w:tcW w:w="530" w:type="pct"/>
            <w:tcBorders>
              <w:top w:val="nil"/>
              <w:left w:val="nil"/>
              <w:bottom w:val="single" w:sz="4" w:space="0" w:color="auto"/>
              <w:right w:val="single" w:sz="4" w:space="0" w:color="auto"/>
            </w:tcBorders>
            <w:shd w:val="clear" w:color="auto" w:fill="auto"/>
            <w:vAlign w:val="center"/>
            <w:hideMark/>
          </w:tcPr>
          <w:p w14:paraId="0618DB22" w14:textId="77777777" w:rsidR="00234EED" w:rsidRPr="00234EED" w:rsidRDefault="00234EED" w:rsidP="00234EED">
            <w:pPr>
              <w:rPr>
                <w:rFonts w:ascii="Calibri" w:hAnsi="Calibri" w:cs="Calibri"/>
                <w:color w:val="000000"/>
                <w:sz w:val="16"/>
                <w:szCs w:val="16"/>
              </w:rPr>
            </w:pPr>
            <w:r w:rsidRPr="00234EED">
              <w:rPr>
                <w:rFonts w:ascii="Calibri" w:hAnsi="Calibri" w:cs="Calibri"/>
                <w:color w:val="000000"/>
                <w:sz w:val="16"/>
                <w:szCs w:val="16"/>
              </w:rPr>
              <w:t> </w:t>
            </w:r>
          </w:p>
        </w:tc>
        <w:tc>
          <w:tcPr>
            <w:tcW w:w="657" w:type="pct"/>
            <w:tcBorders>
              <w:top w:val="nil"/>
              <w:left w:val="nil"/>
              <w:bottom w:val="single" w:sz="4" w:space="0" w:color="auto"/>
              <w:right w:val="single" w:sz="4" w:space="0" w:color="auto"/>
            </w:tcBorders>
            <w:shd w:val="clear" w:color="auto" w:fill="auto"/>
            <w:noWrap/>
            <w:vAlign w:val="center"/>
            <w:hideMark/>
          </w:tcPr>
          <w:p w14:paraId="029B5669"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1C4EB052" w14:textId="77777777" w:rsidR="00234EED" w:rsidRPr="00234EED" w:rsidRDefault="00234EED" w:rsidP="00234EED">
            <w:pPr>
              <w:rPr>
                <w:sz w:val="16"/>
                <w:szCs w:val="16"/>
              </w:rPr>
            </w:pPr>
          </w:p>
        </w:tc>
      </w:tr>
      <w:tr w:rsidR="00234EED" w:rsidRPr="00234EED" w14:paraId="285F5D94" w14:textId="77777777" w:rsidTr="00E946AA">
        <w:trPr>
          <w:trHeight w:val="294"/>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C513CC8" w14:textId="77777777" w:rsidR="00234EED" w:rsidRPr="00234EED" w:rsidRDefault="00234EED" w:rsidP="00234EED">
            <w:pPr>
              <w:jc w:val="right"/>
              <w:rPr>
                <w:color w:val="000000"/>
                <w:sz w:val="16"/>
                <w:szCs w:val="16"/>
              </w:rPr>
            </w:pPr>
            <w:r w:rsidRPr="00234EED">
              <w:rPr>
                <w:color w:val="000000"/>
                <w:sz w:val="16"/>
                <w:szCs w:val="16"/>
              </w:rPr>
              <w:t>2.1.</w:t>
            </w:r>
          </w:p>
        </w:tc>
        <w:tc>
          <w:tcPr>
            <w:tcW w:w="1593" w:type="pct"/>
            <w:tcBorders>
              <w:top w:val="nil"/>
              <w:left w:val="nil"/>
              <w:bottom w:val="single" w:sz="4" w:space="0" w:color="auto"/>
              <w:right w:val="single" w:sz="4" w:space="0" w:color="auto"/>
            </w:tcBorders>
            <w:shd w:val="clear" w:color="auto" w:fill="auto"/>
            <w:vAlign w:val="center"/>
            <w:hideMark/>
          </w:tcPr>
          <w:p w14:paraId="6395974D" w14:textId="77777777" w:rsidR="00234EED" w:rsidRPr="00234EED" w:rsidRDefault="00234EED" w:rsidP="00234EED">
            <w:pPr>
              <w:rPr>
                <w:color w:val="000000"/>
                <w:sz w:val="16"/>
                <w:szCs w:val="16"/>
              </w:rPr>
            </w:pPr>
            <w:r w:rsidRPr="00234EED">
              <w:rPr>
                <w:color w:val="000000"/>
                <w:sz w:val="16"/>
                <w:szCs w:val="16"/>
              </w:rPr>
              <w:t>Оплата услуг ОАО "ФСК ЕЭС"</w:t>
            </w:r>
          </w:p>
        </w:tc>
        <w:tc>
          <w:tcPr>
            <w:tcW w:w="463" w:type="pct"/>
            <w:tcBorders>
              <w:top w:val="nil"/>
              <w:left w:val="nil"/>
              <w:bottom w:val="single" w:sz="4" w:space="0" w:color="auto"/>
              <w:right w:val="single" w:sz="4" w:space="0" w:color="auto"/>
            </w:tcBorders>
            <w:shd w:val="clear" w:color="auto" w:fill="auto"/>
            <w:noWrap/>
            <w:vAlign w:val="center"/>
            <w:hideMark/>
          </w:tcPr>
          <w:p w14:paraId="7CDA4C38"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5DAB0C15" w14:textId="77777777" w:rsidR="00234EED" w:rsidRPr="00234EED" w:rsidRDefault="00234EED" w:rsidP="00234EED">
            <w:pPr>
              <w:jc w:val="right"/>
              <w:rPr>
                <w:color w:val="000000"/>
                <w:sz w:val="16"/>
                <w:szCs w:val="16"/>
              </w:rPr>
            </w:pPr>
            <w:r w:rsidRPr="00234EED">
              <w:rPr>
                <w:color w:val="000000"/>
                <w:sz w:val="16"/>
                <w:szCs w:val="16"/>
              </w:rPr>
              <w:t>2 010 456,99</w:t>
            </w:r>
          </w:p>
        </w:tc>
        <w:tc>
          <w:tcPr>
            <w:tcW w:w="601" w:type="pct"/>
            <w:tcBorders>
              <w:top w:val="nil"/>
              <w:left w:val="nil"/>
              <w:bottom w:val="single" w:sz="4" w:space="0" w:color="auto"/>
              <w:right w:val="single" w:sz="4" w:space="0" w:color="auto"/>
            </w:tcBorders>
            <w:shd w:val="clear" w:color="auto" w:fill="auto"/>
            <w:noWrap/>
            <w:vAlign w:val="center"/>
            <w:hideMark/>
          </w:tcPr>
          <w:p w14:paraId="05FB78B2" w14:textId="77777777" w:rsidR="00234EED" w:rsidRPr="00234EED" w:rsidRDefault="00234EED" w:rsidP="00234EED">
            <w:pPr>
              <w:jc w:val="right"/>
              <w:rPr>
                <w:color w:val="000000"/>
                <w:sz w:val="16"/>
                <w:szCs w:val="16"/>
              </w:rPr>
            </w:pPr>
            <w:r w:rsidRPr="00234EED">
              <w:rPr>
                <w:color w:val="000000"/>
                <w:sz w:val="16"/>
                <w:szCs w:val="16"/>
              </w:rPr>
              <w:t>2 040 299,30</w:t>
            </w:r>
          </w:p>
        </w:tc>
        <w:tc>
          <w:tcPr>
            <w:tcW w:w="530" w:type="pct"/>
            <w:tcBorders>
              <w:top w:val="nil"/>
              <w:left w:val="nil"/>
              <w:bottom w:val="single" w:sz="4" w:space="0" w:color="auto"/>
              <w:right w:val="single" w:sz="4" w:space="0" w:color="auto"/>
            </w:tcBorders>
            <w:shd w:val="clear" w:color="auto" w:fill="auto"/>
            <w:vAlign w:val="center"/>
            <w:hideMark/>
          </w:tcPr>
          <w:p w14:paraId="1B51E9D5"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2 040 299,30</w:t>
            </w:r>
          </w:p>
        </w:tc>
        <w:tc>
          <w:tcPr>
            <w:tcW w:w="657" w:type="pct"/>
            <w:tcBorders>
              <w:top w:val="nil"/>
              <w:left w:val="nil"/>
              <w:bottom w:val="single" w:sz="4" w:space="0" w:color="auto"/>
              <w:right w:val="single" w:sz="4" w:space="0" w:color="auto"/>
            </w:tcBorders>
            <w:shd w:val="clear" w:color="auto" w:fill="auto"/>
            <w:noWrap/>
            <w:vAlign w:val="center"/>
            <w:hideMark/>
          </w:tcPr>
          <w:p w14:paraId="30844774"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5DB5F405" w14:textId="77777777" w:rsidR="00234EED" w:rsidRPr="00234EED" w:rsidRDefault="00234EED" w:rsidP="00234EED">
            <w:pPr>
              <w:rPr>
                <w:sz w:val="16"/>
                <w:szCs w:val="16"/>
              </w:rPr>
            </w:pPr>
          </w:p>
        </w:tc>
      </w:tr>
      <w:tr w:rsidR="00234EED" w:rsidRPr="00234EED" w14:paraId="644A3262" w14:textId="77777777" w:rsidTr="00E946AA">
        <w:trPr>
          <w:trHeight w:val="294"/>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D95B09C" w14:textId="77777777" w:rsidR="00234EED" w:rsidRPr="00234EED" w:rsidRDefault="00234EED" w:rsidP="00234EED">
            <w:pPr>
              <w:jc w:val="right"/>
              <w:rPr>
                <w:color w:val="000000"/>
                <w:sz w:val="16"/>
                <w:szCs w:val="16"/>
              </w:rPr>
            </w:pPr>
            <w:r w:rsidRPr="00234EED">
              <w:rPr>
                <w:color w:val="000000"/>
                <w:sz w:val="16"/>
                <w:szCs w:val="16"/>
              </w:rPr>
              <w:t>2.2.</w:t>
            </w:r>
          </w:p>
        </w:tc>
        <w:tc>
          <w:tcPr>
            <w:tcW w:w="1593" w:type="pct"/>
            <w:tcBorders>
              <w:top w:val="nil"/>
              <w:left w:val="nil"/>
              <w:bottom w:val="single" w:sz="4" w:space="0" w:color="auto"/>
              <w:right w:val="single" w:sz="4" w:space="0" w:color="auto"/>
            </w:tcBorders>
            <w:shd w:val="clear" w:color="auto" w:fill="auto"/>
            <w:vAlign w:val="center"/>
            <w:hideMark/>
          </w:tcPr>
          <w:p w14:paraId="22A53334" w14:textId="77777777" w:rsidR="00234EED" w:rsidRPr="00234EED" w:rsidRDefault="00234EED" w:rsidP="00234EED">
            <w:pPr>
              <w:rPr>
                <w:color w:val="000000"/>
                <w:sz w:val="16"/>
                <w:szCs w:val="16"/>
              </w:rPr>
            </w:pPr>
            <w:r w:rsidRPr="00234EED">
              <w:rPr>
                <w:color w:val="000000"/>
                <w:sz w:val="16"/>
                <w:szCs w:val="16"/>
              </w:rPr>
              <w:t>Электроэнергия на хоз. нужды</w:t>
            </w:r>
          </w:p>
        </w:tc>
        <w:tc>
          <w:tcPr>
            <w:tcW w:w="463" w:type="pct"/>
            <w:tcBorders>
              <w:top w:val="nil"/>
              <w:left w:val="nil"/>
              <w:bottom w:val="single" w:sz="4" w:space="0" w:color="auto"/>
              <w:right w:val="single" w:sz="4" w:space="0" w:color="auto"/>
            </w:tcBorders>
            <w:shd w:val="clear" w:color="auto" w:fill="auto"/>
            <w:noWrap/>
            <w:vAlign w:val="center"/>
            <w:hideMark/>
          </w:tcPr>
          <w:p w14:paraId="36AA2656"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388D7FEB" w14:textId="77777777" w:rsidR="00234EED" w:rsidRPr="00234EED" w:rsidRDefault="00234EED" w:rsidP="00234EED">
            <w:pPr>
              <w:jc w:val="right"/>
              <w:rPr>
                <w:color w:val="000000"/>
                <w:sz w:val="16"/>
                <w:szCs w:val="16"/>
              </w:rPr>
            </w:pPr>
            <w:r w:rsidRPr="00234EED">
              <w:rPr>
                <w:color w:val="000000"/>
                <w:sz w:val="16"/>
                <w:szCs w:val="16"/>
              </w:rPr>
              <w:t>71 706,52</w:t>
            </w:r>
          </w:p>
        </w:tc>
        <w:tc>
          <w:tcPr>
            <w:tcW w:w="601" w:type="pct"/>
            <w:tcBorders>
              <w:top w:val="nil"/>
              <w:left w:val="nil"/>
              <w:bottom w:val="single" w:sz="4" w:space="0" w:color="auto"/>
              <w:right w:val="single" w:sz="4" w:space="0" w:color="auto"/>
            </w:tcBorders>
            <w:shd w:val="clear" w:color="auto" w:fill="auto"/>
            <w:noWrap/>
            <w:vAlign w:val="center"/>
            <w:hideMark/>
          </w:tcPr>
          <w:p w14:paraId="27712992" w14:textId="77777777" w:rsidR="00234EED" w:rsidRPr="00234EED" w:rsidRDefault="00234EED" w:rsidP="00234EED">
            <w:pPr>
              <w:jc w:val="right"/>
              <w:rPr>
                <w:color w:val="000000"/>
                <w:sz w:val="16"/>
                <w:szCs w:val="16"/>
              </w:rPr>
            </w:pPr>
            <w:r w:rsidRPr="00234EED">
              <w:rPr>
                <w:color w:val="000000"/>
                <w:sz w:val="16"/>
                <w:szCs w:val="16"/>
              </w:rPr>
              <w:t>69 505,26</w:t>
            </w:r>
          </w:p>
        </w:tc>
        <w:tc>
          <w:tcPr>
            <w:tcW w:w="530" w:type="pct"/>
            <w:tcBorders>
              <w:top w:val="nil"/>
              <w:left w:val="nil"/>
              <w:bottom w:val="single" w:sz="4" w:space="0" w:color="auto"/>
              <w:right w:val="single" w:sz="4" w:space="0" w:color="auto"/>
            </w:tcBorders>
            <w:shd w:val="clear" w:color="auto" w:fill="auto"/>
            <w:vAlign w:val="center"/>
            <w:hideMark/>
          </w:tcPr>
          <w:p w14:paraId="3B549FA7"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69505,26</w:t>
            </w:r>
          </w:p>
        </w:tc>
        <w:tc>
          <w:tcPr>
            <w:tcW w:w="657" w:type="pct"/>
            <w:tcBorders>
              <w:top w:val="nil"/>
              <w:left w:val="nil"/>
              <w:bottom w:val="single" w:sz="4" w:space="0" w:color="auto"/>
              <w:right w:val="single" w:sz="4" w:space="0" w:color="auto"/>
            </w:tcBorders>
            <w:shd w:val="clear" w:color="auto" w:fill="auto"/>
            <w:noWrap/>
            <w:vAlign w:val="center"/>
            <w:hideMark/>
          </w:tcPr>
          <w:p w14:paraId="387DACCD"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485AF3DD" w14:textId="77777777" w:rsidR="00234EED" w:rsidRPr="00234EED" w:rsidRDefault="00234EED" w:rsidP="00234EED">
            <w:pPr>
              <w:rPr>
                <w:sz w:val="16"/>
                <w:szCs w:val="16"/>
              </w:rPr>
            </w:pPr>
          </w:p>
        </w:tc>
      </w:tr>
      <w:tr w:rsidR="00234EED" w:rsidRPr="00234EED" w14:paraId="1A445E7C" w14:textId="77777777" w:rsidTr="00E946AA">
        <w:trPr>
          <w:trHeight w:val="441"/>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D7BD649" w14:textId="77777777" w:rsidR="00234EED" w:rsidRPr="00234EED" w:rsidRDefault="00234EED" w:rsidP="00234EED">
            <w:pPr>
              <w:jc w:val="right"/>
              <w:rPr>
                <w:color w:val="000000"/>
                <w:sz w:val="16"/>
                <w:szCs w:val="16"/>
              </w:rPr>
            </w:pPr>
            <w:r w:rsidRPr="00234EED">
              <w:rPr>
                <w:color w:val="000000"/>
                <w:sz w:val="16"/>
                <w:szCs w:val="16"/>
              </w:rPr>
              <w:t>2.3.</w:t>
            </w:r>
          </w:p>
        </w:tc>
        <w:tc>
          <w:tcPr>
            <w:tcW w:w="1593" w:type="pct"/>
            <w:tcBorders>
              <w:top w:val="nil"/>
              <w:left w:val="nil"/>
              <w:bottom w:val="single" w:sz="4" w:space="0" w:color="auto"/>
              <w:right w:val="single" w:sz="4" w:space="0" w:color="auto"/>
            </w:tcBorders>
            <w:shd w:val="clear" w:color="auto" w:fill="auto"/>
            <w:vAlign w:val="center"/>
            <w:hideMark/>
          </w:tcPr>
          <w:p w14:paraId="62D86B96" w14:textId="77777777" w:rsidR="00234EED" w:rsidRPr="00234EED" w:rsidRDefault="00234EED" w:rsidP="00234EED">
            <w:pPr>
              <w:rPr>
                <w:color w:val="000000"/>
                <w:sz w:val="16"/>
                <w:szCs w:val="16"/>
              </w:rPr>
            </w:pPr>
            <w:r w:rsidRPr="00234EED">
              <w:rPr>
                <w:color w:val="000000"/>
                <w:sz w:val="16"/>
                <w:szCs w:val="16"/>
              </w:rPr>
              <w:t>Теплоэнергия, вывоз мусора, водоснабжение и водоотведение</w:t>
            </w:r>
          </w:p>
        </w:tc>
        <w:tc>
          <w:tcPr>
            <w:tcW w:w="463" w:type="pct"/>
            <w:tcBorders>
              <w:top w:val="nil"/>
              <w:left w:val="nil"/>
              <w:bottom w:val="single" w:sz="4" w:space="0" w:color="auto"/>
              <w:right w:val="single" w:sz="4" w:space="0" w:color="auto"/>
            </w:tcBorders>
            <w:shd w:val="clear" w:color="auto" w:fill="auto"/>
            <w:noWrap/>
            <w:vAlign w:val="center"/>
            <w:hideMark/>
          </w:tcPr>
          <w:p w14:paraId="23A434C2"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6D88B317" w14:textId="77777777" w:rsidR="00234EED" w:rsidRPr="00234EED" w:rsidRDefault="00234EED" w:rsidP="00234EED">
            <w:pPr>
              <w:jc w:val="right"/>
              <w:rPr>
                <w:color w:val="000000"/>
                <w:sz w:val="16"/>
                <w:szCs w:val="16"/>
              </w:rPr>
            </w:pPr>
            <w:r w:rsidRPr="00234EED">
              <w:rPr>
                <w:color w:val="000000"/>
                <w:sz w:val="16"/>
                <w:szCs w:val="16"/>
              </w:rPr>
              <w:t>22 556,31</w:t>
            </w:r>
          </w:p>
        </w:tc>
        <w:tc>
          <w:tcPr>
            <w:tcW w:w="601" w:type="pct"/>
            <w:tcBorders>
              <w:top w:val="nil"/>
              <w:left w:val="nil"/>
              <w:bottom w:val="single" w:sz="4" w:space="0" w:color="auto"/>
              <w:right w:val="single" w:sz="4" w:space="0" w:color="auto"/>
            </w:tcBorders>
            <w:shd w:val="clear" w:color="auto" w:fill="auto"/>
            <w:noWrap/>
            <w:vAlign w:val="center"/>
            <w:hideMark/>
          </w:tcPr>
          <w:p w14:paraId="304B7789" w14:textId="77777777" w:rsidR="00234EED" w:rsidRPr="00234EED" w:rsidRDefault="00234EED" w:rsidP="00234EED">
            <w:pPr>
              <w:jc w:val="right"/>
              <w:rPr>
                <w:color w:val="000000"/>
                <w:sz w:val="16"/>
                <w:szCs w:val="16"/>
              </w:rPr>
            </w:pPr>
            <w:r w:rsidRPr="00234EED">
              <w:rPr>
                <w:color w:val="000000"/>
                <w:sz w:val="16"/>
                <w:szCs w:val="16"/>
              </w:rPr>
              <w:t>15 776,05</w:t>
            </w:r>
          </w:p>
        </w:tc>
        <w:tc>
          <w:tcPr>
            <w:tcW w:w="530" w:type="pct"/>
            <w:tcBorders>
              <w:top w:val="nil"/>
              <w:left w:val="nil"/>
              <w:bottom w:val="single" w:sz="4" w:space="0" w:color="auto"/>
              <w:right w:val="single" w:sz="4" w:space="0" w:color="auto"/>
            </w:tcBorders>
            <w:shd w:val="clear" w:color="auto" w:fill="auto"/>
            <w:vAlign w:val="center"/>
            <w:hideMark/>
          </w:tcPr>
          <w:p w14:paraId="5A35981D"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15776,05</w:t>
            </w:r>
          </w:p>
        </w:tc>
        <w:tc>
          <w:tcPr>
            <w:tcW w:w="657" w:type="pct"/>
            <w:tcBorders>
              <w:top w:val="nil"/>
              <w:left w:val="nil"/>
              <w:bottom w:val="single" w:sz="4" w:space="0" w:color="auto"/>
              <w:right w:val="single" w:sz="4" w:space="0" w:color="auto"/>
            </w:tcBorders>
            <w:shd w:val="clear" w:color="auto" w:fill="auto"/>
            <w:noWrap/>
            <w:vAlign w:val="center"/>
            <w:hideMark/>
          </w:tcPr>
          <w:p w14:paraId="5519661A"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4A6EDDEB" w14:textId="77777777" w:rsidR="00234EED" w:rsidRPr="00234EED" w:rsidRDefault="00234EED" w:rsidP="00234EED">
            <w:pPr>
              <w:rPr>
                <w:sz w:val="16"/>
                <w:szCs w:val="16"/>
              </w:rPr>
            </w:pPr>
          </w:p>
        </w:tc>
      </w:tr>
      <w:tr w:rsidR="00234EED" w:rsidRPr="00234EED" w14:paraId="251D4859" w14:textId="77777777" w:rsidTr="00E946AA">
        <w:trPr>
          <w:trHeight w:val="294"/>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BE973EB" w14:textId="77777777" w:rsidR="00234EED" w:rsidRPr="00234EED" w:rsidRDefault="00234EED" w:rsidP="00234EED">
            <w:pPr>
              <w:jc w:val="right"/>
              <w:rPr>
                <w:color w:val="000000"/>
                <w:sz w:val="16"/>
                <w:szCs w:val="16"/>
              </w:rPr>
            </w:pPr>
            <w:r w:rsidRPr="00234EED">
              <w:rPr>
                <w:color w:val="000000"/>
                <w:sz w:val="16"/>
                <w:szCs w:val="16"/>
              </w:rPr>
              <w:t>2.4.</w:t>
            </w:r>
          </w:p>
        </w:tc>
        <w:tc>
          <w:tcPr>
            <w:tcW w:w="1593" w:type="pct"/>
            <w:tcBorders>
              <w:top w:val="nil"/>
              <w:left w:val="nil"/>
              <w:bottom w:val="single" w:sz="4" w:space="0" w:color="auto"/>
              <w:right w:val="single" w:sz="4" w:space="0" w:color="auto"/>
            </w:tcBorders>
            <w:shd w:val="clear" w:color="auto" w:fill="auto"/>
            <w:vAlign w:val="center"/>
            <w:hideMark/>
          </w:tcPr>
          <w:p w14:paraId="5610D30A" w14:textId="77777777" w:rsidR="00234EED" w:rsidRPr="00234EED" w:rsidRDefault="00234EED" w:rsidP="00234EED">
            <w:pPr>
              <w:rPr>
                <w:color w:val="000000"/>
                <w:sz w:val="16"/>
                <w:szCs w:val="16"/>
              </w:rPr>
            </w:pPr>
            <w:r w:rsidRPr="00234EED">
              <w:rPr>
                <w:color w:val="000000"/>
                <w:sz w:val="16"/>
                <w:szCs w:val="16"/>
              </w:rPr>
              <w:t>Плата за аренду имущества и лизинг</w:t>
            </w:r>
          </w:p>
        </w:tc>
        <w:tc>
          <w:tcPr>
            <w:tcW w:w="463" w:type="pct"/>
            <w:tcBorders>
              <w:top w:val="nil"/>
              <w:left w:val="nil"/>
              <w:bottom w:val="single" w:sz="4" w:space="0" w:color="auto"/>
              <w:right w:val="single" w:sz="4" w:space="0" w:color="auto"/>
            </w:tcBorders>
            <w:shd w:val="clear" w:color="auto" w:fill="auto"/>
            <w:noWrap/>
            <w:vAlign w:val="center"/>
            <w:hideMark/>
          </w:tcPr>
          <w:p w14:paraId="5E7D0A36"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7DFDA2D0" w14:textId="77777777" w:rsidR="00234EED" w:rsidRPr="00234EED" w:rsidRDefault="00234EED" w:rsidP="00234EED">
            <w:pPr>
              <w:jc w:val="right"/>
              <w:rPr>
                <w:color w:val="000000"/>
                <w:sz w:val="16"/>
                <w:szCs w:val="16"/>
              </w:rPr>
            </w:pPr>
            <w:r w:rsidRPr="00234EED">
              <w:rPr>
                <w:color w:val="000000"/>
                <w:sz w:val="16"/>
                <w:szCs w:val="16"/>
              </w:rPr>
              <w:t>60 337,09</w:t>
            </w:r>
          </w:p>
        </w:tc>
        <w:tc>
          <w:tcPr>
            <w:tcW w:w="601" w:type="pct"/>
            <w:tcBorders>
              <w:top w:val="nil"/>
              <w:left w:val="nil"/>
              <w:bottom w:val="single" w:sz="4" w:space="0" w:color="auto"/>
              <w:right w:val="single" w:sz="4" w:space="0" w:color="auto"/>
            </w:tcBorders>
            <w:shd w:val="clear" w:color="auto" w:fill="auto"/>
            <w:noWrap/>
            <w:vAlign w:val="center"/>
            <w:hideMark/>
          </w:tcPr>
          <w:p w14:paraId="065C06AB" w14:textId="77777777" w:rsidR="00234EED" w:rsidRPr="00234EED" w:rsidRDefault="00234EED" w:rsidP="00234EED">
            <w:pPr>
              <w:jc w:val="right"/>
              <w:rPr>
                <w:color w:val="000000"/>
                <w:sz w:val="16"/>
                <w:szCs w:val="16"/>
              </w:rPr>
            </w:pPr>
            <w:r w:rsidRPr="00234EED">
              <w:rPr>
                <w:color w:val="000000"/>
                <w:sz w:val="16"/>
                <w:szCs w:val="16"/>
              </w:rPr>
              <w:t>54 492,23</w:t>
            </w:r>
          </w:p>
        </w:tc>
        <w:tc>
          <w:tcPr>
            <w:tcW w:w="530" w:type="pct"/>
            <w:tcBorders>
              <w:top w:val="nil"/>
              <w:left w:val="nil"/>
              <w:bottom w:val="single" w:sz="4" w:space="0" w:color="auto"/>
              <w:right w:val="single" w:sz="4" w:space="0" w:color="auto"/>
            </w:tcBorders>
            <w:shd w:val="clear" w:color="auto" w:fill="auto"/>
            <w:vAlign w:val="center"/>
            <w:hideMark/>
          </w:tcPr>
          <w:p w14:paraId="13788067"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54492,23</w:t>
            </w:r>
          </w:p>
        </w:tc>
        <w:tc>
          <w:tcPr>
            <w:tcW w:w="657" w:type="pct"/>
            <w:tcBorders>
              <w:top w:val="nil"/>
              <w:left w:val="nil"/>
              <w:bottom w:val="single" w:sz="4" w:space="0" w:color="auto"/>
              <w:right w:val="single" w:sz="4" w:space="0" w:color="auto"/>
            </w:tcBorders>
            <w:shd w:val="clear" w:color="auto" w:fill="auto"/>
            <w:noWrap/>
            <w:vAlign w:val="center"/>
            <w:hideMark/>
          </w:tcPr>
          <w:p w14:paraId="10E29E54"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60E0A4C0" w14:textId="77777777" w:rsidR="00234EED" w:rsidRPr="00234EED" w:rsidRDefault="00234EED" w:rsidP="00234EED">
            <w:pPr>
              <w:rPr>
                <w:sz w:val="16"/>
                <w:szCs w:val="16"/>
              </w:rPr>
            </w:pPr>
          </w:p>
        </w:tc>
      </w:tr>
      <w:tr w:rsidR="00234EED" w:rsidRPr="00234EED" w14:paraId="6EBCED67" w14:textId="77777777" w:rsidTr="00E946AA">
        <w:trPr>
          <w:trHeight w:val="147"/>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F6D35B4" w14:textId="77777777" w:rsidR="00234EED" w:rsidRPr="00234EED" w:rsidRDefault="00234EED" w:rsidP="00234EED">
            <w:pPr>
              <w:jc w:val="right"/>
              <w:rPr>
                <w:color w:val="000000"/>
                <w:sz w:val="16"/>
                <w:szCs w:val="16"/>
              </w:rPr>
            </w:pPr>
            <w:r w:rsidRPr="00234EED">
              <w:rPr>
                <w:color w:val="000000"/>
                <w:sz w:val="16"/>
                <w:szCs w:val="16"/>
              </w:rPr>
              <w:t>2.5.</w:t>
            </w:r>
          </w:p>
        </w:tc>
        <w:tc>
          <w:tcPr>
            <w:tcW w:w="1593" w:type="pct"/>
            <w:tcBorders>
              <w:top w:val="nil"/>
              <w:left w:val="nil"/>
              <w:bottom w:val="single" w:sz="4" w:space="0" w:color="auto"/>
              <w:right w:val="single" w:sz="4" w:space="0" w:color="auto"/>
            </w:tcBorders>
            <w:shd w:val="clear" w:color="auto" w:fill="auto"/>
            <w:vAlign w:val="center"/>
            <w:hideMark/>
          </w:tcPr>
          <w:p w14:paraId="4BB21D25" w14:textId="77777777" w:rsidR="00234EED" w:rsidRPr="00234EED" w:rsidRDefault="00234EED" w:rsidP="00234EED">
            <w:pPr>
              <w:rPr>
                <w:color w:val="000000"/>
                <w:sz w:val="16"/>
                <w:szCs w:val="16"/>
              </w:rPr>
            </w:pPr>
            <w:r w:rsidRPr="00234EED">
              <w:rPr>
                <w:color w:val="000000"/>
                <w:sz w:val="16"/>
                <w:szCs w:val="16"/>
              </w:rPr>
              <w:t>Налоги - всего, в том числе:</w:t>
            </w:r>
          </w:p>
        </w:tc>
        <w:tc>
          <w:tcPr>
            <w:tcW w:w="463" w:type="pct"/>
            <w:tcBorders>
              <w:top w:val="nil"/>
              <w:left w:val="nil"/>
              <w:bottom w:val="single" w:sz="4" w:space="0" w:color="auto"/>
              <w:right w:val="single" w:sz="4" w:space="0" w:color="auto"/>
            </w:tcBorders>
            <w:shd w:val="clear" w:color="auto" w:fill="auto"/>
            <w:noWrap/>
            <w:vAlign w:val="center"/>
            <w:hideMark/>
          </w:tcPr>
          <w:p w14:paraId="0B14FDDE"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3F5BF6EE" w14:textId="77777777" w:rsidR="00234EED" w:rsidRPr="00234EED" w:rsidRDefault="00234EED" w:rsidP="00234EED">
            <w:pPr>
              <w:jc w:val="right"/>
              <w:rPr>
                <w:color w:val="000000"/>
                <w:sz w:val="16"/>
                <w:szCs w:val="16"/>
              </w:rPr>
            </w:pPr>
            <w:r w:rsidRPr="00234EED">
              <w:rPr>
                <w:color w:val="000000"/>
                <w:sz w:val="16"/>
                <w:szCs w:val="16"/>
              </w:rPr>
              <w:t>158 614,92</w:t>
            </w:r>
          </w:p>
        </w:tc>
        <w:tc>
          <w:tcPr>
            <w:tcW w:w="601" w:type="pct"/>
            <w:tcBorders>
              <w:top w:val="nil"/>
              <w:left w:val="nil"/>
              <w:bottom w:val="single" w:sz="4" w:space="0" w:color="auto"/>
              <w:right w:val="single" w:sz="4" w:space="0" w:color="auto"/>
            </w:tcBorders>
            <w:shd w:val="clear" w:color="auto" w:fill="auto"/>
            <w:noWrap/>
            <w:vAlign w:val="center"/>
            <w:hideMark/>
          </w:tcPr>
          <w:p w14:paraId="461CD4AA" w14:textId="77777777" w:rsidR="00234EED" w:rsidRPr="00234EED" w:rsidRDefault="00234EED" w:rsidP="00234EED">
            <w:pPr>
              <w:jc w:val="right"/>
              <w:rPr>
                <w:color w:val="000000"/>
                <w:sz w:val="16"/>
                <w:szCs w:val="16"/>
              </w:rPr>
            </w:pPr>
            <w:r w:rsidRPr="00234EED">
              <w:rPr>
                <w:color w:val="000000"/>
                <w:sz w:val="16"/>
                <w:szCs w:val="16"/>
              </w:rPr>
              <w:t>149 418,45</w:t>
            </w:r>
          </w:p>
        </w:tc>
        <w:tc>
          <w:tcPr>
            <w:tcW w:w="530" w:type="pct"/>
            <w:tcBorders>
              <w:top w:val="nil"/>
              <w:left w:val="nil"/>
              <w:bottom w:val="single" w:sz="4" w:space="0" w:color="auto"/>
              <w:right w:val="single" w:sz="4" w:space="0" w:color="auto"/>
            </w:tcBorders>
            <w:shd w:val="clear" w:color="auto" w:fill="auto"/>
            <w:vAlign w:val="center"/>
            <w:hideMark/>
          </w:tcPr>
          <w:p w14:paraId="5B174D2E"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149418,45</w:t>
            </w:r>
          </w:p>
        </w:tc>
        <w:tc>
          <w:tcPr>
            <w:tcW w:w="657" w:type="pct"/>
            <w:tcBorders>
              <w:top w:val="nil"/>
              <w:left w:val="nil"/>
              <w:bottom w:val="single" w:sz="4" w:space="0" w:color="auto"/>
              <w:right w:val="single" w:sz="4" w:space="0" w:color="auto"/>
            </w:tcBorders>
            <w:shd w:val="clear" w:color="auto" w:fill="auto"/>
            <w:noWrap/>
            <w:vAlign w:val="center"/>
            <w:hideMark/>
          </w:tcPr>
          <w:p w14:paraId="27F8CC3B"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0EBFCA34" w14:textId="77777777" w:rsidR="00234EED" w:rsidRPr="00234EED" w:rsidRDefault="00234EED" w:rsidP="00234EED">
            <w:pPr>
              <w:rPr>
                <w:sz w:val="16"/>
                <w:szCs w:val="16"/>
              </w:rPr>
            </w:pPr>
          </w:p>
        </w:tc>
      </w:tr>
      <w:tr w:rsidR="00234EED" w:rsidRPr="00234EED" w14:paraId="1D7EAD5F" w14:textId="77777777" w:rsidTr="00E946AA">
        <w:trPr>
          <w:trHeight w:val="147"/>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0EC7151" w14:textId="77777777" w:rsidR="00234EED" w:rsidRPr="00234EED" w:rsidRDefault="00234EED" w:rsidP="00234EED">
            <w:pPr>
              <w:jc w:val="center"/>
              <w:rPr>
                <w:i/>
                <w:iCs/>
                <w:color w:val="000000"/>
                <w:sz w:val="16"/>
                <w:szCs w:val="16"/>
              </w:rPr>
            </w:pPr>
            <w:r w:rsidRPr="00234EED">
              <w:rPr>
                <w:i/>
                <w:iCs/>
                <w:color w:val="000000"/>
                <w:sz w:val="16"/>
                <w:szCs w:val="16"/>
              </w:rPr>
              <w:t>2.5.1.</w:t>
            </w:r>
          </w:p>
        </w:tc>
        <w:tc>
          <w:tcPr>
            <w:tcW w:w="1593" w:type="pct"/>
            <w:tcBorders>
              <w:top w:val="nil"/>
              <w:left w:val="nil"/>
              <w:bottom w:val="single" w:sz="4" w:space="0" w:color="auto"/>
              <w:right w:val="single" w:sz="4" w:space="0" w:color="auto"/>
            </w:tcBorders>
            <w:shd w:val="clear" w:color="auto" w:fill="auto"/>
            <w:vAlign w:val="center"/>
            <w:hideMark/>
          </w:tcPr>
          <w:p w14:paraId="69C415A7" w14:textId="77777777" w:rsidR="00234EED" w:rsidRPr="00234EED" w:rsidRDefault="00234EED" w:rsidP="00234EED">
            <w:pPr>
              <w:rPr>
                <w:color w:val="000000"/>
                <w:sz w:val="16"/>
                <w:szCs w:val="16"/>
              </w:rPr>
            </w:pPr>
            <w:r w:rsidRPr="00234EED">
              <w:rPr>
                <w:color w:val="000000"/>
                <w:sz w:val="16"/>
                <w:szCs w:val="16"/>
              </w:rPr>
              <w:t>Плата за землю</w:t>
            </w:r>
          </w:p>
        </w:tc>
        <w:tc>
          <w:tcPr>
            <w:tcW w:w="463" w:type="pct"/>
            <w:tcBorders>
              <w:top w:val="nil"/>
              <w:left w:val="nil"/>
              <w:bottom w:val="single" w:sz="4" w:space="0" w:color="auto"/>
              <w:right w:val="single" w:sz="4" w:space="0" w:color="auto"/>
            </w:tcBorders>
            <w:shd w:val="clear" w:color="auto" w:fill="auto"/>
            <w:noWrap/>
            <w:vAlign w:val="center"/>
            <w:hideMark/>
          </w:tcPr>
          <w:p w14:paraId="227F90B8" w14:textId="77777777" w:rsidR="00234EED" w:rsidRPr="00234EED" w:rsidRDefault="00234EED" w:rsidP="00234EED">
            <w:pPr>
              <w:jc w:val="center"/>
              <w:rPr>
                <w:i/>
                <w:iCs/>
                <w:color w:val="000000"/>
                <w:sz w:val="16"/>
                <w:szCs w:val="16"/>
              </w:rPr>
            </w:pPr>
            <w:r w:rsidRPr="00234EED">
              <w:rPr>
                <w:i/>
                <w:iCs/>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12DFAFA6" w14:textId="77777777" w:rsidR="00234EED" w:rsidRPr="00234EED" w:rsidRDefault="00234EED" w:rsidP="00234EED">
            <w:pPr>
              <w:jc w:val="right"/>
              <w:rPr>
                <w:color w:val="000000"/>
                <w:sz w:val="16"/>
                <w:szCs w:val="16"/>
              </w:rPr>
            </w:pPr>
            <w:r w:rsidRPr="00234EED">
              <w:rPr>
                <w:color w:val="000000"/>
                <w:sz w:val="16"/>
                <w:szCs w:val="16"/>
              </w:rPr>
              <w:t>28 656,20</w:t>
            </w:r>
          </w:p>
        </w:tc>
        <w:tc>
          <w:tcPr>
            <w:tcW w:w="601" w:type="pct"/>
            <w:tcBorders>
              <w:top w:val="nil"/>
              <w:left w:val="nil"/>
              <w:bottom w:val="single" w:sz="4" w:space="0" w:color="auto"/>
              <w:right w:val="single" w:sz="4" w:space="0" w:color="auto"/>
            </w:tcBorders>
            <w:shd w:val="clear" w:color="auto" w:fill="auto"/>
            <w:noWrap/>
            <w:vAlign w:val="center"/>
            <w:hideMark/>
          </w:tcPr>
          <w:p w14:paraId="2A622DC0" w14:textId="77777777" w:rsidR="00234EED" w:rsidRPr="00234EED" w:rsidRDefault="00234EED" w:rsidP="00234EED">
            <w:pPr>
              <w:jc w:val="right"/>
              <w:rPr>
                <w:color w:val="000000"/>
                <w:sz w:val="16"/>
                <w:szCs w:val="16"/>
              </w:rPr>
            </w:pPr>
            <w:r w:rsidRPr="00234EED">
              <w:rPr>
                <w:color w:val="000000"/>
                <w:sz w:val="16"/>
                <w:szCs w:val="16"/>
              </w:rPr>
              <w:t>28 628,56</w:t>
            </w:r>
          </w:p>
        </w:tc>
        <w:tc>
          <w:tcPr>
            <w:tcW w:w="530" w:type="pct"/>
            <w:tcBorders>
              <w:top w:val="nil"/>
              <w:left w:val="nil"/>
              <w:bottom w:val="single" w:sz="4" w:space="0" w:color="auto"/>
              <w:right w:val="single" w:sz="4" w:space="0" w:color="auto"/>
            </w:tcBorders>
            <w:shd w:val="clear" w:color="auto" w:fill="auto"/>
            <w:vAlign w:val="center"/>
            <w:hideMark/>
          </w:tcPr>
          <w:p w14:paraId="1381EC4E"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28628,56</w:t>
            </w:r>
          </w:p>
        </w:tc>
        <w:tc>
          <w:tcPr>
            <w:tcW w:w="657" w:type="pct"/>
            <w:tcBorders>
              <w:top w:val="nil"/>
              <w:left w:val="nil"/>
              <w:bottom w:val="single" w:sz="4" w:space="0" w:color="auto"/>
              <w:right w:val="single" w:sz="4" w:space="0" w:color="auto"/>
            </w:tcBorders>
            <w:shd w:val="clear" w:color="auto" w:fill="auto"/>
            <w:noWrap/>
            <w:vAlign w:val="center"/>
            <w:hideMark/>
          </w:tcPr>
          <w:p w14:paraId="7A531FBC"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61F5605D" w14:textId="77777777" w:rsidR="00234EED" w:rsidRPr="00234EED" w:rsidRDefault="00234EED" w:rsidP="00234EED">
            <w:pPr>
              <w:rPr>
                <w:sz w:val="16"/>
                <w:szCs w:val="16"/>
              </w:rPr>
            </w:pPr>
          </w:p>
        </w:tc>
      </w:tr>
      <w:tr w:rsidR="00234EED" w:rsidRPr="00234EED" w14:paraId="6C7C17A5" w14:textId="77777777" w:rsidTr="00E946AA">
        <w:trPr>
          <w:trHeight w:val="147"/>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FCDEA55" w14:textId="77777777" w:rsidR="00234EED" w:rsidRPr="00234EED" w:rsidRDefault="00234EED" w:rsidP="00234EED">
            <w:pPr>
              <w:jc w:val="center"/>
              <w:rPr>
                <w:i/>
                <w:iCs/>
                <w:color w:val="000000"/>
                <w:sz w:val="16"/>
                <w:szCs w:val="16"/>
              </w:rPr>
            </w:pPr>
            <w:r w:rsidRPr="00234EED">
              <w:rPr>
                <w:i/>
                <w:iCs/>
                <w:color w:val="000000"/>
                <w:sz w:val="16"/>
                <w:szCs w:val="16"/>
              </w:rPr>
              <w:t>2.5.2.</w:t>
            </w:r>
          </w:p>
        </w:tc>
        <w:tc>
          <w:tcPr>
            <w:tcW w:w="1593" w:type="pct"/>
            <w:tcBorders>
              <w:top w:val="nil"/>
              <w:left w:val="nil"/>
              <w:bottom w:val="single" w:sz="4" w:space="0" w:color="auto"/>
              <w:right w:val="single" w:sz="4" w:space="0" w:color="auto"/>
            </w:tcBorders>
            <w:shd w:val="clear" w:color="auto" w:fill="auto"/>
            <w:vAlign w:val="center"/>
            <w:hideMark/>
          </w:tcPr>
          <w:p w14:paraId="39A38A08" w14:textId="77777777" w:rsidR="00234EED" w:rsidRPr="00234EED" w:rsidRDefault="00234EED" w:rsidP="00234EED">
            <w:pPr>
              <w:rPr>
                <w:color w:val="000000"/>
                <w:sz w:val="16"/>
                <w:szCs w:val="16"/>
              </w:rPr>
            </w:pPr>
            <w:r w:rsidRPr="00234EED">
              <w:rPr>
                <w:color w:val="000000"/>
                <w:sz w:val="16"/>
                <w:szCs w:val="16"/>
              </w:rPr>
              <w:t>Налог на имущество</w:t>
            </w:r>
          </w:p>
        </w:tc>
        <w:tc>
          <w:tcPr>
            <w:tcW w:w="463" w:type="pct"/>
            <w:tcBorders>
              <w:top w:val="nil"/>
              <w:left w:val="nil"/>
              <w:bottom w:val="single" w:sz="4" w:space="0" w:color="auto"/>
              <w:right w:val="single" w:sz="4" w:space="0" w:color="auto"/>
            </w:tcBorders>
            <w:shd w:val="clear" w:color="auto" w:fill="auto"/>
            <w:noWrap/>
            <w:vAlign w:val="center"/>
            <w:hideMark/>
          </w:tcPr>
          <w:p w14:paraId="51F335DD" w14:textId="77777777" w:rsidR="00234EED" w:rsidRPr="00234EED" w:rsidRDefault="00234EED" w:rsidP="00234EED">
            <w:pPr>
              <w:jc w:val="center"/>
              <w:rPr>
                <w:i/>
                <w:iCs/>
                <w:color w:val="000000"/>
                <w:sz w:val="16"/>
                <w:szCs w:val="16"/>
              </w:rPr>
            </w:pPr>
            <w:r w:rsidRPr="00234EED">
              <w:rPr>
                <w:i/>
                <w:iCs/>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7A663AC5" w14:textId="77777777" w:rsidR="00234EED" w:rsidRPr="00234EED" w:rsidRDefault="00234EED" w:rsidP="00234EED">
            <w:pPr>
              <w:jc w:val="right"/>
              <w:rPr>
                <w:color w:val="000000"/>
                <w:sz w:val="16"/>
                <w:szCs w:val="16"/>
              </w:rPr>
            </w:pPr>
            <w:r w:rsidRPr="00234EED">
              <w:rPr>
                <w:color w:val="000000"/>
                <w:sz w:val="16"/>
                <w:szCs w:val="16"/>
              </w:rPr>
              <w:t>126 048,57</w:t>
            </w:r>
          </w:p>
        </w:tc>
        <w:tc>
          <w:tcPr>
            <w:tcW w:w="601" w:type="pct"/>
            <w:tcBorders>
              <w:top w:val="nil"/>
              <w:left w:val="nil"/>
              <w:bottom w:val="single" w:sz="4" w:space="0" w:color="auto"/>
              <w:right w:val="single" w:sz="4" w:space="0" w:color="auto"/>
            </w:tcBorders>
            <w:shd w:val="clear" w:color="auto" w:fill="auto"/>
            <w:noWrap/>
            <w:vAlign w:val="center"/>
            <w:hideMark/>
          </w:tcPr>
          <w:p w14:paraId="3EE98F74" w14:textId="77777777" w:rsidR="00234EED" w:rsidRPr="00234EED" w:rsidRDefault="00234EED" w:rsidP="00234EED">
            <w:pPr>
              <w:jc w:val="right"/>
              <w:rPr>
                <w:color w:val="000000"/>
                <w:sz w:val="16"/>
                <w:szCs w:val="16"/>
              </w:rPr>
            </w:pPr>
            <w:r w:rsidRPr="00234EED">
              <w:rPr>
                <w:color w:val="000000"/>
                <w:sz w:val="16"/>
                <w:szCs w:val="16"/>
              </w:rPr>
              <w:t>117 106,33</w:t>
            </w:r>
          </w:p>
        </w:tc>
        <w:tc>
          <w:tcPr>
            <w:tcW w:w="530" w:type="pct"/>
            <w:tcBorders>
              <w:top w:val="nil"/>
              <w:left w:val="nil"/>
              <w:bottom w:val="single" w:sz="4" w:space="0" w:color="auto"/>
              <w:right w:val="single" w:sz="4" w:space="0" w:color="auto"/>
            </w:tcBorders>
            <w:shd w:val="clear" w:color="auto" w:fill="auto"/>
            <w:vAlign w:val="center"/>
            <w:hideMark/>
          </w:tcPr>
          <w:p w14:paraId="21312098"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117106,33</w:t>
            </w:r>
          </w:p>
        </w:tc>
        <w:tc>
          <w:tcPr>
            <w:tcW w:w="657" w:type="pct"/>
            <w:tcBorders>
              <w:top w:val="nil"/>
              <w:left w:val="nil"/>
              <w:bottom w:val="single" w:sz="4" w:space="0" w:color="auto"/>
              <w:right w:val="single" w:sz="4" w:space="0" w:color="auto"/>
            </w:tcBorders>
            <w:shd w:val="clear" w:color="auto" w:fill="auto"/>
            <w:noWrap/>
            <w:vAlign w:val="center"/>
            <w:hideMark/>
          </w:tcPr>
          <w:p w14:paraId="74BC3DAF"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749753F0" w14:textId="77777777" w:rsidR="00234EED" w:rsidRPr="00234EED" w:rsidRDefault="00234EED" w:rsidP="00234EED">
            <w:pPr>
              <w:rPr>
                <w:sz w:val="16"/>
                <w:szCs w:val="16"/>
              </w:rPr>
            </w:pPr>
          </w:p>
        </w:tc>
      </w:tr>
      <w:tr w:rsidR="00234EED" w:rsidRPr="00234EED" w14:paraId="798002B6" w14:textId="77777777" w:rsidTr="00E946AA">
        <w:trPr>
          <w:trHeight w:val="147"/>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FA3FFB6" w14:textId="77777777" w:rsidR="00234EED" w:rsidRPr="00234EED" w:rsidRDefault="00234EED" w:rsidP="00234EED">
            <w:pPr>
              <w:jc w:val="center"/>
              <w:rPr>
                <w:i/>
                <w:iCs/>
                <w:color w:val="000000"/>
                <w:sz w:val="16"/>
                <w:szCs w:val="16"/>
              </w:rPr>
            </w:pPr>
            <w:r w:rsidRPr="00234EED">
              <w:rPr>
                <w:i/>
                <w:iCs/>
                <w:color w:val="000000"/>
                <w:sz w:val="16"/>
                <w:szCs w:val="16"/>
              </w:rPr>
              <w:t>2.5.3.</w:t>
            </w:r>
          </w:p>
        </w:tc>
        <w:tc>
          <w:tcPr>
            <w:tcW w:w="1593" w:type="pct"/>
            <w:tcBorders>
              <w:top w:val="nil"/>
              <w:left w:val="nil"/>
              <w:bottom w:val="single" w:sz="4" w:space="0" w:color="auto"/>
              <w:right w:val="single" w:sz="4" w:space="0" w:color="auto"/>
            </w:tcBorders>
            <w:shd w:val="clear" w:color="auto" w:fill="auto"/>
            <w:vAlign w:val="center"/>
            <w:hideMark/>
          </w:tcPr>
          <w:p w14:paraId="0195E32E" w14:textId="77777777" w:rsidR="00234EED" w:rsidRPr="00234EED" w:rsidRDefault="00234EED" w:rsidP="00234EED">
            <w:pPr>
              <w:rPr>
                <w:color w:val="000000"/>
                <w:sz w:val="16"/>
                <w:szCs w:val="16"/>
              </w:rPr>
            </w:pPr>
            <w:r w:rsidRPr="00234EED">
              <w:rPr>
                <w:color w:val="000000"/>
                <w:sz w:val="16"/>
                <w:szCs w:val="16"/>
              </w:rPr>
              <w:t>Прочие налоги и сборы</w:t>
            </w:r>
          </w:p>
        </w:tc>
        <w:tc>
          <w:tcPr>
            <w:tcW w:w="463" w:type="pct"/>
            <w:tcBorders>
              <w:top w:val="nil"/>
              <w:left w:val="nil"/>
              <w:bottom w:val="single" w:sz="4" w:space="0" w:color="auto"/>
              <w:right w:val="single" w:sz="4" w:space="0" w:color="auto"/>
            </w:tcBorders>
            <w:shd w:val="clear" w:color="auto" w:fill="auto"/>
            <w:noWrap/>
            <w:vAlign w:val="center"/>
            <w:hideMark/>
          </w:tcPr>
          <w:p w14:paraId="6E390B23" w14:textId="77777777" w:rsidR="00234EED" w:rsidRPr="00234EED" w:rsidRDefault="00234EED" w:rsidP="00234EED">
            <w:pPr>
              <w:jc w:val="center"/>
              <w:rPr>
                <w:i/>
                <w:iCs/>
                <w:color w:val="000000"/>
                <w:sz w:val="16"/>
                <w:szCs w:val="16"/>
              </w:rPr>
            </w:pPr>
            <w:r w:rsidRPr="00234EED">
              <w:rPr>
                <w:i/>
                <w:iCs/>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1D6D3D19" w14:textId="77777777" w:rsidR="00234EED" w:rsidRPr="00234EED" w:rsidRDefault="00234EED" w:rsidP="00234EED">
            <w:pPr>
              <w:jc w:val="right"/>
              <w:rPr>
                <w:color w:val="000000"/>
                <w:sz w:val="16"/>
                <w:szCs w:val="16"/>
              </w:rPr>
            </w:pPr>
            <w:r w:rsidRPr="00234EED">
              <w:rPr>
                <w:color w:val="000000"/>
                <w:sz w:val="16"/>
                <w:szCs w:val="16"/>
              </w:rPr>
              <w:t>3 910,15</w:t>
            </w:r>
          </w:p>
        </w:tc>
        <w:tc>
          <w:tcPr>
            <w:tcW w:w="601" w:type="pct"/>
            <w:tcBorders>
              <w:top w:val="nil"/>
              <w:left w:val="nil"/>
              <w:bottom w:val="single" w:sz="4" w:space="0" w:color="auto"/>
              <w:right w:val="single" w:sz="4" w:space="0" w:color="auto"/>
            </w:tcBorders>
            <w:shd w:val="clear" w:color="auto" w:fill="auto"/>
            <w:noWrap/>
            <w:vAlign w:val="center"/>
            <w:hideMark/>
          </w:tcPr>
          <w:p w14:paraId="02CD9F02" w14:textId="77777777" w:rsidR="00234EED" w:rsidRPr="00234EED" w:rsidRDefault="00234EED" w:rsidP="00234EED">
            <w:pPr>
              <w:jc w:val="right"/>
              <w:rPr>
                <w:i/>
                <w:iCs/>
                <w:color w:val="000000"/>
                <w:sz w:val="16"/>
                <w:szCs w:val="16"/>
              </w:rPr>
            </w:pPr>
            <w:r w:rsidRPr="00234EED">
              <w:rPr>
                <w:i/>
                <w:iCs/>
                <w:color w:val="000000"/>
                <w:sz w:val="16"/>
                <w:szCs w:val="16"/>
              </w:rPr>
              <w:t>3 683,56</w:t>
            </w:r>
          </w:p>
        </w:tc>
        <w:tc>
          <w:tcPr>
            <w:tcW w:w="530" w:type="pct"/>
            <w:tcBorders>
              <w:top w:val="nil"/>
              <w:left w:val="nil"/>
              <w:bottom w:val="single" w:sz="4" w:space="0" w:color="auto"/>
              <w:right w:val="single" w:sz="4" w:space="0" w:color="auto"/>
            </w:tcBorders>
            <w:shd w:val="clear" w:color="auto" w:fill="auto"/>
            <w:vAlign w:val="center"/>
            <w:hideMark/>
          </w:tcPr>
          <w:p w14:paraId="2559C8AD"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3683,56</w:t>
            </w:r>
          </w:p>
        </w:tc>
        <w:tc>
          <w:tcPr>
            <w:tcW w:w="657" w:type="pct"/>
            <w:tcBorders>
              <w:top w:val="nil"/>
              <w:left w:val="nil"/>
              <w:bottom w:val="single" w:sz="4" w:space="0" w:color="auto"/>
              <w:right w:val="single" w:sz="4" w:space="0" w:color="auto"/>
            </w:tcBorders>
            <w:shd w:val="clear" w:color="auto" w:fill="auto"/>
            <w:noWrap/>
            <w:vAlign w:val="center"/>
            <w:hideMark/>
          </w:tcPr>
          <w:p w14:paraId="00744A21"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084C7DBA" w14:textId="77777777" w:rsidR="00234EED" w:rsidRPr="00234EED" w:rsidRDefault="00234EED" w:rsidP="00234EED">
            <w:pPr>
              <w:rPr>
                <w:sz w:val="16"/>
                <w:szCs w:val="16"/>
              </w:rPr>
            </w:pPr>
          </w:p>
        </w:tc>
      </w:tr>
      <w:tr w:rsidR="00234EED" w:rsidRPr="00234EED" w14:paraId="4C7CEA33" w14:textId="77777777" w:rsidTr="00E946AA">
        <w:trPr>
          <w:trHeight w:val="294"/>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EF50A06" w14:textId="77777777" w:rsidR="00234EED" w:rsidRPr="00234EED" w:rsidRDefault="00234EED" w:rsidP="00234EED">
            <w:pPr>
              <w:jc w:val="right"/>
              <w:rPr>
                <w:color w:val="000000"/>
                <w:sz w:val="16"/>
                <w:szCs w:val="16"/>
              </w:rPr>
            </w:pPr>
            <w:r w:rsidRPr="00234EED">
              <w:rPr>
                <w:color w:val="000000"/>
                <w:sz w:val="16"/>
                <w:szCs w:val="16"/>
              </w:rPr>
              <w:t>2.6.</w:t>
            </w:r>
          </w:p>
        </w:tc>
        <w:tc>
          <w:tcPr>
            <w:tcW w:w="1593" w:type="pct"/>
            <w:tcBorders>
              <w:top w:val="nil"/>
              <w:left w:val="nil"/>
              <w:bottom w:val="single" w:sz="4" w:space="0" w:color="auto"/>
              <w:right w:val="single" w:sz="4" w:space="0" w:color="auto"/>
            </w:tcBorders>
            <w:shd w:val="clear" w:color="auto" w:fill="auto"/>
            <w:vAlign w:val="center"/>
            <w:hideMark/>
          </w:tcPr>
          <w:p w14:paraId="598E5AD3" w14:textId="77777777" w:rsidR="00234EED" w:rsidRPr="00234EED" w:rsidRDefault="00234EED" w:rsidP="00234EED">
            <w:pPr>
              <w:rPr>
                <w:color w:val="000000"/>
                <w:sz w:val="16"/>
                <w:szCs w:val="16"/>
              </w:rPr>
            </w:pPr>
            <w:r w:rsidRPr="00234EED">
              <w:rPr>
                <w:color w:val="000000"/>
                <w:sz w:val="16"/>
                <w:szCs w:val="16"/>
              </w:rPr>
              <w:t>Отчисления на социальные нужды (ЕСН)</w:t>
            </w:r>
          </w:p>
        </w:tc>
        <w:tc>
          <w:tcPr>
            <w:tcW w:w="463" w:type="pct"/>
            <w:tcBorders>
              <w:top w:val="nil"/>
              <w:left w:val="nil"/>
              <w:bottom w:val="single" w:sz="4" w:space="0" w:color="auto"/>
              <w:right w:val="single" w:sz="4" w:space="0" w:color="auto"/>
            </w:tcBorders>
            <w:shd w:val="clear" w:color="auto" w:fill="auto"/>
            <w:noWrap/>
            <w:vAlign w:val="center"/>
            <w:hideMark/>
          </w:tcPr>
          <w:p w14:paraId="453F37E7"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25507E4C" w14:textId="77777777" w:rsidR="00234EED" w:rsidRPr="00234EED" w:rsidRDefault="00234EED" w:rsidP="00234EED">
            <w:pPr>
              <w:jc w:val="right"/>
              <w:rPr>
                <w:color w:val="000000"/>
                <w:sz w:val="16"/>
                <w:szCs w:val="16"/>
              </w:rPr>
            </w:pPr>
            <w:r w:rsidRPr="00234EED">
              <w:rPr>
                <w:color w:val="000000"/>
                <w:sz w:val="16"/>
                <w:szCs w:val="16"/>
              </w:rPr>
              <w:t>475 098,53</w:t>
            </w:r>
          </w:p>
        </w:tc>
        <w:tc>
          <w:tcPr>
            <w:tcW w:w="601" w:type="pct"/>
            <w:tcBorders>
              <w:top w:val="nil"/>
              <w:left w:val="nil"/>
              <w:bottom w:val="single" w:sz="4" w:space="0" w:color="auto"/>
              <w:right w:val="single" w:sz="4" w:space="0" w:color="auto"/>
            </w:tcBorders>
            <w:shd w:val="clear" w:color="auto" w:fill="auto"/>
            <w:noWrap/>
            <w:vAlign w:val="center"/>
            <w:hideMark/>
          </w:tcPr>
          <w:p w14:paraId="1C09FA3C" w14:textId="77777777" w:rsidR="00234EED" w:rsidRPr="00234EED" w:rsidRDefault="00234EED" w:rsidP="00234EED">
            <w:pPr>
              <w:jc w:val="right"/>
              <w:rPr>
                <w:color w:val="000000"/>
                <w:sz w:val="16"/>
                <w:szCs w:val="16"/>
              </w:rPr>
            </w:pPr>
            <w:r w:rsidRPr="00234EED">
              <w:rPr>
                <w:color w:val="000000"/>
                <w:sz w:val="16"/>
                <w:szCs w:val="16"/>
              </w:rPr>
              <w:t>472 379,53</w:t>
            </w:r>
          </w:p>
        </w:tc>
        <w:tc>
          <w:tcPr>
            <w:tcW w:w="530" w:type="pct"/>
            <w:tcBorders>
              <w:top w:val="nil"/>
              <w:left w:val="nil"/>
              <w:bottom w:val="single" w:sz="4" w:space="0" w:color="auto"/>
              <w:right w:val="single" w:sz="4" w:space="0" w:color="auto"/>
            </w:tcBorders>
            <w:shd w:val="clear" w:color="auto" w:fill="auto"/>
            <w:vAlign w:val="center"/>
            <w:hideMark/>
          </w:tcPr>
          <w:p w14:paraId="45D1945B"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472379,53</w:t>
            </w:r>
          </w:p>
        </w:tc>
        <w:tc>
          <w:tcPr>
            <w:tcW w:w="657" w:type="pct"/>
            <w:tcBorders>
              <w:top w:val="nil"/>
              <w:left w:val="nil"/>
              <w:bottom w:val="single" w:sz="4" w:space="0" w:color="auto"/>
              <w:right w:val="single" w:sz="4" w:space="0" w:color="auto"/>
            </w:tcBorders>
            <w:shd w:val="clear" w:color="auto" w:fill="auto"/>
            <w:noWrap/>
            <w:vAlign w:val="center"/>
            <w:hideMark/>
          </w:tcPr>
          <w:p w14:paraId="1435489E"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5B2F9BE8" w14:textId="77777777" w:rsidR="00234EED" w:rsidRPr="00234EED" w:rsidRDefault="00234EED" w:rsidP="00234EED">
            <w:pPr>
              <w:rPr>
                <w:sz w:val="16"/>
                <w:szCs w:val="16"/>
              </w:rPr>
            </w:pPr>
          </w:p>
        </w:tc>
      </w:tr>
      <w:tr w:rsidR="00234EED" w:rsidRPr="00234EED" w14:paraId="25772EC9" w14:textId="77777777" w:rsidTr="00E946AA">
        <w:trPr>
          <w:trHeight w:val="294"/>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F3174FA" w14:textId="77777777" w:rsidR="00234EED" w:rsidRPr="00234EED" w:rsidRDefault="00234EED" w:rsidP="00234EED">
            <w:pPr>
              <w:jc w:val="right"/>
              <w:rPr>
                <w:color w:val="000000"/>
                <w:sz w:val="16"/>
                <w:szCs w:val="16"/>
              </w:rPr>
            </w:pPr>
            <w:r w:rsidRPr="00234EED">
              <w:rPr>
                <w:color w:val="000000"/>
                <w:sz w:val="16"/>
                <w:szCs w:val="16"/>
              </w:rPr>
              <w:t>2.7.</w:t>
            </w:r>
          </w:p>
        </w:tc>
        <w:tc>
          <w:tcPr>
            <w:tcW w:w="1593" w:type="pct"/>
            <w:tcBorders>
              <w:top w:val="nil"/>
              <w:left w:val="nil"/>
              <w:bottom w:val="single" w:sz="4" w:space="0" w:color="auto"/>
              <w:right w:val="single" w:sz="4" w:space="0" w:color="auto"/>
            </w:tcBorders>
            <w:shd w:val="clear" w:color="auto" w:fill="auto"/>
            <w:vAlign w:val="center"/>
            <w:hideMark/>
          </w:tcPr>
          <w:p w14:paraId="57617B7A" w14:textId="77777777" w:rsidR="00234EED" w:rsidRPr="00234EED" w:rsidRDefault="00234EED" w:rsidP="00234EED">
            <w:pPr>
              <w:rPr>
                <w:color w:val="000000"/>
                <w:sz w:val="16"/>
                <w:szCs w:val="16"/>
              </w:rPr>
            </w:pPr>
            <w:r w:rsidRPr="00234EED">
              <w:rPr>
                <w:color w:val="000000"/>
                <w:sz w:val="16"/>
                <w:szCs w:val="16"/>
              </w:rPr>
              <w:t xml:space="preserve">Прочие неподконтрольные расходы </w:t>
            </w:r>
          </w:p>
        </w:tc>
        <w:tc>
          <w:tcPr>
            <w:tcW w:w="463" w:type="pct"/>
            <w:tcBorders>
              <w:top w:val="nil"/>
              <w:left w:val="nil"/>
              <w:bottom w:val="single" w:sz="4" w:space="0" w:color="auto"/>
              <w:right w:val="single" w:sz="4" w:space="0" w:color="auto"/>
            </w:tcBorders>
            <w:shd w:val="clear" w:color="auto" w:fill="auto"/>
            <w:noWrap/>
            <w:vAlign w:val="center"/>
            <w:hideMark/>
          </w:tcPr>
          <w:p w14:paraId="51CADD72"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6E9E4E5B" w14:textId="77777777" w:rsidR="00234EED" w:rsidRPr="00234EED" w:rsidRDefault="00234EED" w:rsidP="00234EED">
            <w:pPr>
              <w:jc w:val="right"/>
              <w:rPr>
                <w:color w:val="000000"/>
                <w:sz w:val="16"/>
                <w:szCs w:val="16"/>
              </w:rPr>
            </w:pPr>
            <w:r w:rsidRPr="00234EED">
              <w:rPr>
                <w:color w:val="000000"/>
                <w:sz w:val="16"/>
                <w:szCs w:val="16"/>
              </w:rPr>
              <w:t>816 683,64</w:t>
            </w:r>
          </w:p>
        </w:tc>
        <w:tc>
          <w:tcPr>
            <w:tcW w:w="601" w:type="pct"/>
            <w:tcBorders>
              <w:top w:val="nil"/>
              <w:left w:val="nil"/>
              <w:bottom w:val="single" w:sz="4" w:space="0" w:color="auto"/>
              <w:right w:val="single" w:sz="4" w:space="0" w:color="auto"/>
            </w:tcBorders>
            <w:shd w:val="clear" w:color="auto" w:fill="auto"/>
            <w:noWrap/>
            <w:vAlign w:val="center"/>
            <w:hideMark/>
          </w:tcPr>
          <w:p w14:paraId="4A30E122" w14:textId="77777777" w:rsidR="00234EED" w:rsidRPr="00234EED" w:rsidRDefault="00234EED" w:rsidP="00234EED">
            <w:pPr>
              <w:jc w:val="right"/>
              <w:rPr>
                <w:color w:val="000000"/>
                <w:sz w:val="16"/>
                <w:szCs w:val="16"/>
              </w:rPr>
            </w:pPr>
            <w:r w:rsidRPr="00234EED">
              <w:rPr>
                <w:color w:val="000000"/>
                <w:sz w:val="16"/>
                <w:szCs w:val="16"/>
              </w:rPr>
              <w:t>32 569,51</w:t>
            </w:r>
          </w:p>
        </w:tc>
        <w:tc>
          <w:tcPr>
            <w:tcW w:w="530" w:type="pct"/>
            <w:tcBorders>
              <w:top w:val="nil"/>
              <w:left w:val="nil"/>
              <w:bottom w:val="single" w:sz="4" w:space="0" w:color="auto"/>
              <w:right w:val="single" w:sz="4" w:space="0" w:color="auto"/>
            </w:tcBorders>
            <w:shd w:val="clear" w:color="auto" w:fill="auto"/>
            <w:vAlign w:val="center"/>
            <w:hideMark/>
          </w:tcPr>
          <w:p w14:paraId="5039BABB"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32569,51</w:t>
            </w:r>
          </w:p>
        </w:tc>
        <w:tc>
          <w:tcPr>
            <w:tcW w:w="657" w:type="pct"/>
            <w:tcBorders>
              <w:top w:val="nil"/>
              <w:left w:val="nil"/>
              <w:bottom w:val="single" w:sz="4" w:space="0" w:color="auto"/>
              <w:right w:val="single" w:sz="4" w:space="0" w:color="auto"/>
            </w:tcBorders>
            <w:shd w:val="clear" w:color="auto" w:fill="auto"/>
            <w:noWrap/>
            <w:vAlign w:val="center"/>
            <w:hideMark/>
          </w:tcPr>
          <w:p w14:paraId="51BD688E"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6A60FA82" w14:textId="77777777" w:rsidR="00234EED" w:rsidRPr="00234EED" w:rsidRDefault="00234EED" w:rsidP="00234EED">
            <w:pPr>
              <w:rPr>
                <w:sz w:val="16"/>
                <w:szCs w:val="16"/>
              </w:rPr>
            </w:pPr>
          </w:p>
        </w:tc>
      </w:tr>
      <w:tr w:rsidR="00234EED" w:rsidRPr="00234EED" w14:paraId="76AA7F2E" w14:textId="77777777" w:rsidTr="00E946AA">
        <w:trPr>
          <w:trHeight w:val="147"/>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84A9B86" w14:textId="77777777" w:rsidR="00234EED" w:rsidRPr="00234EED" w:rsidRDefault="00234EED" w:rsidP="00234EED">
            <w:pPr>
              <w:jc w:val="right"/>
              <w:rPr>
                <w:color w:val="000000"/>
                <w:sz w:val="16"/>
                <w:szCs w:val="16"/>
              </w:rPr>
            </w:pPr>
            <w:r w:rsidRPr="00234EED">
              <w:rPr>
                <w:color w:val="000000"/>
                <w:sz w:val="16"/>
                <w:szCs w:val="16"/>
              </w:rPr>
              <w:t>2.8.</w:t>
            </w:r>
          </w:p>
        </w:tc>
        <w:tc>
          <w:tcPr>
            <w:tcW w:w="1593" w:type="pct"/>
            <w:tcBorders>
              <w:top w:val="nil"/>
              <w:left w:val="nil"/>
              <w:bottom w:val="single" w:sz="4" w:space="0" w:color="auto"/>
              <w:right w:val="single" w:sz="4" w:space="0" w:color="auto"/>
            </w:tcBorders>
            <w:shd w:val="clear" w:color="auto" w:fill="auto"/>
            <w:vAlign w:val="center"/>
            <w:hideMark/>
          </w:tcPr>
          <w:p w14:paraId="113D60F7" w14:textId="77777777" w:rsidR="00234EED" w:rsidRPr="00234EED" w:rsidRDefault="00234EED" w:rsidP="00234EED">
            <w:pPr>
              <w:rPr>
                <w:color w:val="000000"/>
                <w:sz w:val="16"/>
                <w:szCs w:val="16"/>
              </w:rPr>
            </w:pPr>
            <w:r w:rsidRPr="00234EED">
              <w:rPr>
                <w:color w:val="000000"/>
                <w:sz w:val="16"/>
                <w:szCs w:val="16"/>
              </w:rPr>
              <w:t>Налог на прибыль</w:t>
            </w:r>
          </w:p>
        </w:tc>
        <w:tc>
          <w:tcPr>
            <w:tcW w:w="463" w:type="pct"/>
            <w:tcBorders>
              <w:top w:val="nil"/>
              <w:left w:val="nil"/>
              <w:bottom w:val="single" w:sz="4" w:space="0" w:color="auto"/>
              <w:right w:val="single" w:sz="4" w:space="0" w:color="auto"/>
            </w:tcBorders>
            <w:shd w:val="clear" w:color="auto" w:fill="auto"/>
            <w:noWrap/>
            <w:vAlign w:val="center"/>
            <w:hideMark/>
          </w:tcPr>
          <w:p w14:paraId="7ABD8BD0"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54A9B195" w14:textId="77777777" w:rsidR="00234EED" w:rsidRPr="00234EED" w:rsidRDefault="00234EED" w:rsidP="00234EED">
            <w:pPr>
              <w:jc w:val="right"/>
              <w:rPr>
                <w:color w:val="000000"/>
                <w:sz w:val="16"/>
                <w:szCs w:val="16"/>
              </w:rPr>
            </w:pPr>
            <w:r w:rsidRPr="00234EED">
              <w:rPr>
                <w:color w:val="000000"/>
                <w:sz w:val="16"/>
                <w:szCs w:val="16"/>
              </w:rPr>
              <w:t>25 231,64</w:t>
            </w:r>
          </w:p>
        </w:tc>
        <w:tc>
          <w:tcPr>
            <w:tcW w:w="601" w:type="pct"/>
            <w:tcBorders>
              <w:top w:val="nil"/>
              <w:left w:val="nil"/>
              <w:bottom w:val="single" w:sz="4" w:space="0" w:color="auto"/>
              <w:right w:val="single" w:sz="4" w:space="0" w:color="auto"/>
            </w:tcBorders>
            <w:shd w:val="clear" w:color="auto" w:fill="auto"/>
            <w:noWrap/>
            <w:vAlign w:val="center"/>
            <w:hideMark/>
          </w:tcPr>
          <w:p w14:paraId="0D0E8742" w14:textId="77777777" w:rsidR="00234EED" w:rsidRPr="00234EED" w:rsidRDefault="00234EED" w:rsidP="00234EED">
            <w:pPr>
              <w:jc w:val="right"/>
              <w:rPr>
                <w:color w:val="000000"/>
                <w:sz w:val="16"/>
                <w:szCs w:val="16"/>
              </w:rPr>
            </w:pPr>
            <w:r w:rsidRPr="00234EED">
              <w:rPr>
                <w:color w:val="000000"/>
                <w:sz w:val="16"/>
                <w:szCs w:val="16"/>
              </w:rPr>
              <w:t>25 231,64</w:t>
            </w:r>
          </w:p>
        </w:tc>
        <w:tc>
          <w:tcPr>
            <w:tcW w:w="530" w:type="pct"/>
            <w:tcBorders>
              <w:top w:val="nil"/>
              <w:left w:val="nil"/>
              <w:bottom w:val="single" w:sz="4" w:space="0" w:color="auto"/>
              <w:right w:val="single" w:sz="4" w:space="0" w:color="auto"/>
            </w:tcBorders>
            <w:shd w:val="clear" w:color="auto" w:fill="auto"/>
            <w:vAlign w:val="center"/>
            <w:hideMark/>
          </w:tcPr>
          <w:p w14:paraId="0167B88F"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25231,64</w:t>
            </w:r>
          </w:p>
        </w:tc>
        <w:tc>
          <w:tcPr>
            <w:tcW w:w="657" w:type="pct"/>
            <w:tcBorders>
              <w:top w:val="nil"/>
              <w:left w:val="nil"/>
              <w:bottom w:val="single" w:sz="4" w:space="0" w:color="auto"/>
              <w:right w:val="single" w:sz="4" w:space="0" w:color="auto"/>
            </w:tcBorders>
            <w:shd w:val="clear" w:color="auto" w:fill="auto"/>
            <w:noWrap/>
            <w:vAlign w:val="center"/>
            <w:hideMark/>
          </w:tcPr>
          <w:p w14:paraId="032007AA"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7ED2C3B2" w14:textId="77777777" w:rsidR="00234EED" w:rsidRPr="00234EED" w:rsidRDefault="00234EED" w:rsidP="00234EED">
            <w:pPr>
              <w:rPr>
                <w:sz w:val="16"/>
                <w:szCs w:val="16"/>
              </w:rPr>
            </w:pPr>
          </w:p>
        </w:tc>
      </w:tr>
      <w:tr w:rsidR="00234EED" w:rsidRPr="00234EED" w14:paraId="7B63A83F" w14:textId="77777777" w:rsidTr="00E946AA">
        <w:trPr>
          <w:trHeight w:val="294"/>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5DDEE71" w14:textId="77777777" w:rsidR="00234EED" w:rsidRPr="00234EED" w:rsidRDefault="00234EED" w:rsidP="00234EED">
            <w:pPr>
              <w:jc w:val="right"/>
              <w:rPr>
                <w:color w:val="000000"/>
                <w:sz w:val="16"/>
                <w:szCs w:val="16"/>
              </w:rPr>
            </w:pPr>
            <w:r w:rsidRPr="00234EED">
              <w:rPr>
                <w:color w:val="000000"/>
                <w:sz w:val="16"/>
                <w:szCs w:val="16"/>
              </w:rPr>
              <w:t>2.9.</w:t>
            </w:r>
          </w:p>
        </w:tc>
        <w:tc>
          <w:tcPr>
            <w:tcW w:w="1593" w:type="pct"/>
            <w:tcBorders>
              <w:top w:val="nil"/>
              <w:left w:val="nil"/>
              <w:bottom w:val="single" w:sz="4" w:space="0" w:color="auto"/>
              <w:right w:val="single" w:sz="4" w:space="0" w:color="auto"/>
            </w:tcBorders>
            <w:shd w:val="clear" w:color="auto" w:fill="auto"/>
            <w:vAlign w:val="center"/>
            <w:hideMark/>
          </w:tcPr>
          <w:p w14:paraId="2E1119BA" w14:textId="77777777" w:rsidR="00234EED" w:rsidRPr="00234EED" w:rsidRDefault="00234EED" w:rsidP="00234EED">
            <w:pPr>
              <w:rPr>
                <w:color w:val="000000"/>
                <w:sz w:val="16"/>
                <w:szCs w:val="16"/>
              </w:rPr>
            </w:pPr>
            <w:r w:rsidRPr="00234EED">
              <w:rPr>
                <w:color w:val="000000"/>
                <w:sz w:val="16"/>
                <w:szCs w:val="16"/>
              </w:rPr>
              <w:t>Выпадающие доходы по п.87 Основ ценообразования</w:t>
            </w:r>
          </w:p>
        </w:tc>
        <w:tc>
          <w:tcPr>
            <w:tcW w:w="463" w:type="pct"/>
            <w:tcBorders>
              <w:top w:val="nil"/>
              <w:left w:val="nil"/>
              <w:bottom w:val="single" w:sz="4" w:space="0" w:color="auto"/>
              <w:right w:val="single" w:sz="4" w:space="0" w:color="auto"/>
            </w:tcBorders>
            <w:shd w:val="clear" w:color="auto" w:fill="auto"/>
            <w:noWrap/>
            <w:vAlign w:val="center"/>
            <w:hideMark/>
          </w:tcPr>
          <w:p w14:paraId="6114C2A5"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747C181E" w14:textId="77777777" w:rsidR="00234EED" w:rsidRPr="00234EED" w:rsidRDefault="00234EED" w:rsidP="00234EED">
            <w:pPr>
              <w:jc w:val="right"/>
              <w:rPr>
                <w:color w:val="000000"/>
                <w:sz w:val="16"/>
                <w:szCs w:val="16"/>
              </w:rPr>
            </w:pPr>
            <w:r w:rsidRPr="00234EED">
              <w:rPr>
                <w:color w:val="000000"/>
                <w:sz w:val="16"/>
                <w:szCs w:val="16"/>
              </w:rPr>
              <w:t>230 654,71</w:t>
            </w:r>
          </w:p>
        </w:tc>
        <w:tc>
          <w:tcPr>
            <w:tcW w:w="601" w:type="pct"/>
            <w:tcBorders>
              <w:top w:val="nil"/>
              <w:left w:val="nil"/>
              <w:bottom w:val="single" w:sz="4" w:space="0" w:color="auto"/>
              <w:right w:val="single" w:sz="4" w:space="0" w:color="auto"/>
            </w:tcBorders>
            <w:shd w:val="clear" w:color="auto" w:fill="auto"/>
            <w:noWrap/>
            <w:vAlign w:val="center"/>
            <w:hideMark/>
          </w:tcPr>
          <w:p w14:paraId="57B6317B" w14:textId="77777777" w:rsidR="00234EED" w:rsidRPr="00234EED" w:rsidRDefault="00234EED" w:rsidP="00234EED">
            <w:pPr>
              <w:jc w:val="right"/>
              <w:rPr>
                <w:color w:val="000000"/>
                <w:sz w:val="16"/>
                <w:szCs w:val="16"/>
              </w:rPr>
            </w:pPr>
            <w:r w:rsidRPr="00234EED">
              <w:rPr>
                <w:color w:val="000000"/>
                <w:sz w:val="16"/>
                <w:szCs w:val="16"/>
              </w:rPr>
              <w:t>157 276,10</w:t>
            </w:r>
          </w:p>
        </w:tc>
        <w:tc>
          <w:tcPr>
            <w:tcW w:w="530" w:type="pct"/>
            <w:tcBorders>
              <w:top w:val="nil"/>
              <w:left w:val="nil"/>
              <w:bottom w:val="single" w:sz="4" w:space="0" w:color="auto"/>
              <w:right w:val="single" w:sz="4" w:space="0" w:color="auto"/>
            </w:tcBorders>
            <w:shd w:val="clear" w:color="auto" w:fill="auto"/>
            <w:vAlign w:val="center"/>
            <w:hideMark/>
          </w:tcPr>
          <w:p w14:paraId="03951BD2"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157276,1</w:t>
            </w:r>
          </w:p>
        </w:tc>
        <w:tc>
          <w:tcPr>
            <w:tcW w:w="657" w:type="pct"/>
            <w:tcBorders>
              <w:top w:val="nil"/>
              <w:left w:val="nil"/>
              <w:bottom w:val="single" w:sz="4" w:space="0" w:color="auto"/>
              <w:right w:val="single" w:sz="4" w:space="0" w:color="auto"/>
            </w:tcBorders>
            <w:shd w:val="clear" w:color="auto" w:fill="auto"/>
            <w:noWrap/>
            <w:vAlign w:val="center"/>
            <w:hideMark/>
          </w:tcPr>
          <w:p w14:paraId="0A58FC7E"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12DB1FE7" w14:textId="77777777" w:rsidR="00234EED" w:rsidRPr="00234EED" w:rsidRDefault="00234EED" w:rsidP="00234EED">
            <w:pPr>
              <w:rPr>
                <w:sz w:val="16"/>
                <w:szCs w:val="16"/>
              </w:rPr>
            </w:pPr>
          </w:p>
        </w:tc>
      </w:tr>
      <w:tr w:rsidR="00234EED" w:rsidRPr="00234EED" w14:paraId="19C33FD5" w14:textId="77777777" w:rsidTr="00E946AA">
        <w:trPr>
          <w:trHeight w:val="156"/>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93A7618" w14:textId="77777777" w:rsidR="00234EED" w:rsidRPr="00234EED" w:rsidRDefault="00234EED" w:rsidP="00234EED">
            <w:pPr>
              <w:jc w:val="right"/>
              <w:rPr>
                <w:color w:val="000000"/>
                <w:sz w:val="16"/>
                <w:szCs w:val="16"/>
              </w:rPr>
            </w:pPr>
            <w:r w:rsidRPr="00234EED">
              <w:rPr>
                <w:color w:val="000000"/>
                <w:sz w:val="16"/>
                <w:szCs w:val="16"/>
              </w:rPr>
              <w:t>2.10.</w:t>
            </w:r>
          </w:p>
        </w:tc>
        <w:tc>
          <w:tcPr>
            <w:tcW w:w="1593" w:type="pct"/>
            <w:tcBorders>
              <w:top w:val="nil"/>
              <w:left w:val="nil"/>
              <w:bottom w:val="single" w:sz="4" w:space="0" w:color="auto"/>
              <w:right w:val="single" w:sz="4" w:space="0" w:color="auto"/>
            </w:tcBorders>
            <w:shd w:val="clear" w:color="auto" w:fill="auto"/>
            <w:vAlign w:val="center"/>
            <w:hideMark/>
          </w:tcPr>
          <w:p w14:paraId="12D13E47" w14:textId="77777777" w:rsidR="00234EED" w:rsidRPr="00234EED" w:rsidRDefault="00234EED" w:rsidP="00234EED">
            <w:pPr>
              <w:rPr>
                <w:color w:val="000000"/>
                <w:sz w:val="16"/>
                <w:szCs w:val="16"/>
              </w:rPr>
            </w:pPr>
            <w:r w:rsidRPr="00234EED">
              <w:rPr>
                <w:color w:val="000000"/>
                <w:sz w:val="16"/>
                <w:szCs w:val="16"/>
              </w:rPr>
              <w:t>Амортизация ОС</w:t>
            </w:r>
          </w:p>
        </w:tc>
        <w:tc>
          <w:tcPr>
            <w:tcW w:w="463" w:type="pct"/>
            <w:tcBorders>
              <w:top w:val="nil"/>
              <w:left w:val="nil"/>
              <w:bottom w:val="single" w:sz="4" w:space="0" w:color="auto"/>
              <w:right w:val="single" w:sz="4" w:space="0" w:color="auto"/>
            </w:tcBorders>
            <w:shd w:val="clear" w:color="auto" w:fill="auto"/>
            <w:noWrap/>
            <w:vAlign w:val="center"/>
            <w:hideMark/>
          </w:tcPr>
          <w:p w14:paraId="004EEF2E"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6F3A72D4" w14:textId="77777777" w:rsidR="00234EED" w:rsidRPr="00234EED" w:rsidRDefault="00234EED" w:rsidP="00234EED">
            <w:pPr>
              <w:jc w:val="right"/>
              <w:rPr>
                <w:color w:val="000000"/>
                <w:sz w:val="16"/>
                <w:szCs w:val="16"/>
              </w:rPr>
            </w:pPr>
            <w:r w:rsidRPr="00234EED">
              <w:rPr>
                <w:color w:val="000000"/>
                <w:sz w:val="16"/>
                <w:szCs w:val="16"/>
              </w:rPr>
              <w:t>1 260 893,95</w:t>
            </w:r>
          </w:p>
        </w:tc>
        <w:tc>
          <w:tcPr>
            <w:tcW w:w="601" w:type="pct"/>
            <w:tcBorders>
              <w:top w:val="nil"/>
              <w:left w:val="nil"/>
              <w:bottom w:val="single" w:sz="4" w:space="0" w:color="auto"/>
              <w:right w:val="single" w:sz="4" w:space="0" w:color="auto"/>
            </w:tcBorders>
            <w:shd w:val="clear" w:color="auto" w:fill="auto"/>
            <w:noWrap/>
            <w:vAlign w:val="center"/>
            <w:hideMark/>
          </w:tcPr>
          <w:p w14:paraId="305414EC" w14:textId="77777777" w:rsidR="00234EED" w:rsidRPr="00234EED" w:rsidRDefault="00234EED" w:rsidP="00234EED">
            <w:pPr>
              <w:jc w:val="right"/>
              <w:rPr>
                <w:color w:val="000000"/>
                <w:sz w:val="16"/>
                <w:szCs w:val="16"/>
              </w:rPr>
            </w:pPr>
            <w:r w:rsidRPr="00234EED">
              <w:rPr>
                <w:color w:val="000000"/>
                <w:sz w:val="16"/>
                <w:szCs w:val="16"/>
              </w:rPr>
              <w:t>1 239 297,35</w:t>
            </w:r>
          </w:p>
        </w:tc>
        <w:tc>
          <w:tcPr>
            <w:tcW w:w="530" w:type="pct"/>
            <w:tcBorders>
              <w:top w:val="nil"/>
              <w:left w:val="nil"/>
              <w:bottom w:val="single" w:sz="4" w:space="0" w:color="auto"/>
              <w:right w:val="single" w:sz="4" w:space="0" w:color="auto"/>
            </w:tcBorders>
            <w:shd w:val="clear" w:color="auto" w:fill="auto"/>
            <w:vAlign w:val="center"/>
            <w:hideMark/>
          </w:tcPr>
          <w:p w14:paraId="24B364CC" w14:textId="77777777" w:rsidR="00234EED" w:rsidRPr="00234EED" w:rsidRDefault="00234EED" w:rsidP="00234EED">
            <w:pPr>
              <w:jc w:val="right"/>
              <w:rPr>
                <w:rFonts w:ascii="Calibri" w:hAnsi="Calibri" w:cs="Calibri"/>
                <w:color w:val="000000"/>
                <w:sz w:val="16"/>
                <w:szCs w:val="16"/>
              </w:rPr>
            </w:pPr>
            <w:r w:rsidRPr="00234EED">
              <w:rPr>
                <w:rFonts w:ascii="Calibri" w:hAnsi="Calibri" w:cs="Calibri"/>
                <w:color w:val="000000"/>
                <w:sz w:val="16"/>
                <w:szCs w:val="16"/>
              </w:rPr>
              <w:t>1239297,35</w:t>
            </w:r>
          </w:p>
        </w:tc>
        <w:tc>
          <w:tcPr>
            <w:tcW w:w="657" w:type="pct"/>
            <w:tcBorders>
              <w:top w:val="nil"/>
              <w:left w:val="nil"/>
              <w:bottom w:val="single" w:sz="4" w:space="0" w:color="auto"/>
              <w:right w:val="single" w:sz="4" w:space="0" w:color="auto"/>
            </w:tcBorders>
            <w:shd w:val="clear" w:color="auto" w:fill="auto"/>
            <w:noWrap/>
            <w:vAlign w:val="center"/>
            <w:hideMark/>
          </w:tcPr>
          <w:p w14:paraId="112EAF64"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470B5B88" w14:textId="77777777" w:rsidR="00234EED" w:rsidRPr="00234EED" w:rsidRDefault="00234EED" w:rsidP="00234EED">
            <w:pPr>
              <w:rPr>
                <w:sz w:val="16"/>
                <w:szCs w:val="16"/>
              </w:rPr>
            </w:pPr>
          </w:p>
        </w:tc>
      </w:tr>
      <w:tr w:rsidR="00234EED" w:rsidRPr="00234EED" w14:paraId="6A545AF9" w14:textId="77777777" w:rsidTr="00E946AA">
        <w:trPr>
          <w:trHeight w:val="322"/>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2749688" w14:textId="77777777" w:rsidR="00234EED" w:rsidRPr="00234EED" w:rsidRDefault="00234EED" w:rsidP="00234EED">
            <w:pPr>
              <w:jc w:val="right"/>
              <w:rPr>
                <w:color w:val="000000"/>
                <w:sz w:val="16"/>
                <w:szCs w:val="16"/>
              </w:rPr>
            </w:pPr>
            <w:r w:rsidRPr="00234EED">
              <w:rPr>
                <w:color w:val="000000"/>
                <w:sz w:val="16"/>
                <w:szCs w:val="16"/>
              </w:rPr>
              <w:t>2.11.</w:t>
            </w:r>
          </w:p>
        </w:tc>
        <w:tc>
          <w:tcPr>
            <w:tcW w:w="1593" w:type="pct"/>
            <w:tcBorders>
              <w:top w:val="nil"/>
              <w:left w:val="nil"/>
              <w:bottom w:val="single" w:sz="4" w:space="0" w:color="auto"/>
              <w:right w:val="single" w:sz="4" w:space="0" w:color="auto"/>
            </w:tcBorders>
            <w:shd w:val="clear" w:color="auto" w:fill="auto"/>
            <w:vAlign w:val="center"/>
            <w:hideMark/>
          </w:tcPr>
          <w:p w14:paraId="7DBFDC88" w14:textId="77777777" w:rsidR="00234EED" w:rsidRPr="00234EED" w:rsidRDefault="00234EED" w:rsidP="00234EED">
            <w:pPr>
              <w:rPr>
                <w:color w:val="000000"/>
                <w:sz w:val="16"/>
                <w:szCs w:val="16"/>
              </w:rPr>
            </w:pPr>
            <w:r w:rsidRPr="00234EED">
              <w:rPr>
                <w:color w:val="000000"/>
                <w:sz w:val="16"/>
                <w:szCs w:val="16"/>
              </w:rPr>
              <w:t>Прибыль на капитальные вложения</w:t>
            </w:r>
          </w:p>
        </w:tc>
        <w:tc>
          <w:tcPr>
            <w:tcW w:w="463" w:type="pct"/>
            <w:tcBorders>
              <w:top w:val="nil"/>
              <w:left w:val="nil"/>
              <w:bottom w:val="single" w:sz="4" w:space="0" w:color="auto"/>
              <w:right w:val="single" w:sz="4" w:space="0" w:color="auto"/>
            </w:tcBorders>
            <w:shd w:val="clear" w:color="auto" w:fill="auto"/>
            <w:noWrap/>
            <w:vAlign w:val="center"/>
            <w:hideMark/>
          </w:tcPr>
          <w:p w14:paraId="447C5ACC"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71B414A8" w14:textId="77777777" w:rsidR="00234EED" w:rsidRPr="00234EED" w:rsidRDefault="00234EED" w:rsidP="00234EED">
            <w:pPr>
              <w:jc w:val="right"/>
              <w:rPr>
                <w:color w:val="000000"/>
                <w:sz w:val="16"/>
                <w:szCs w:val="16"/>
              </w:rPr>
            </w:pPr>
            <w:r w:rsidRPr="00234EED">
              <w:rPr>
                <w:color w:val="000000"/>
                <w:sz w:val="16"/>
                <w:szCs w:val="16"/>
              </w:rPr>
              <w:t>654 000,00</w:t>
            </w:r>
          </w:p>
        </w:tc>
        <w:tc>
          <w:tcPr>
            <w:tcW w:w="601" w:type="pct"/>
            <w:tcBorders>
              <w:top w:val="nil"/>
              <w:left w:val="nil"/>
              <w:bottom w:val="single" w:sz="4" w:space="0" w:color="auto"/>
              <w:right w:val="single" w:sz="4" w:space="0" w:color="auto"/>
            </w:tcBorders>
            <w:shd w:val="clear" w:color="auto" w:fill="auto"/>
            <w:noWrap/>
            <w:vAlign w:val="center"/>
            <w:hideMark/>
          </w:tcPr>
          <w:p w14:paraId="248954FD" w14:textId="77777777" w:rsidR="00234EED" w:rsidRPr="00234EED" w:rsidRDefault="00234EED" w:rsidP="00234EED">
            <w:pPr>
              <w:jc w:val="center"/>
              <w:rPr>
                <w:color w:val="000000"/>
                <w:sz w:val="16"/>
                <w:szCs w:val="16"/>
              </w:rPr>
            </w:pPr>
            <w:r w:rsidRPr="00234EED">
              <w:rPr>
                <w:color w:val="000000"/>
                <w:sz w:val="16"/>
                <w:szCs w:val="16"/>
              </w:rPr>
              <w:t>498 000,0</w:t>
            </w:r>
          </w:p>
        </w:tc>
        <w:tc>
          <w:tcPr>
            <w:tcW w:w="530" w:type="pct"/>
            <w:tcBorders>
              <w:top w:val="nil"/>
              <w:left w:val="nil"/>
              <w:bottom w:val="single" w:sz="4" w:space="0" w:color="auto"/>
              <w:right w:val="single" w:sz="4" w:space="0" w:color="auto"/>
            </w:tcBorders>
            <w:shd w:val="clear" w:color="auto" w:fill="auto"/>
            <w:noWrap/>
            <w:vAlign w:val="center"/>
            <w:hideMark/>
          </w:tcPr>
          <w:p w14:paraId="438E2D60" w14:textId="77777777" w:rsidR="00234EED" w:rsidRPr="00234EED" w:rsidRDefault="00234EED" w:rsidP="00234EED">
            <w:pPr>
              <w:jc w:val="center"/>
              <w:rPr>
                <w:color w:val="000000"/>
                <w:sz w:val="16"/>
                <w:szCs w:val="16"/>
              </w:rPr>
            </w:pPr>
            <w:r w:rsidRPr="00234EED">
              <w:rPr>
                <w:color w:val="000000"/>
                <w:sz w:val="16"/>
                <w:szCs w:val="16"/>
              </w:rPr>
              <w:t>498 000</w:t>
            </w:r>
          </w:p>
        </w:tc>
        <w:tc>
          <w:tcPr>
            <w:tcW w:w="657" w:type="pct"/>
            <w:tcBorders>
              <w:top w:val="nil"/>
              <w:left w:val="nil"/>
              <w:bottom w:val="single" w:sz="4" w:space="0" w:color="auto"/>
              <w:right w:val="single" w:sz="4" w:space="0" w:color="auto"/>
            </w:tcBorders>
            <w:shd w:val="clear" w:color="auto" w:fill="auto"/>
            <w:noWrap/>
            <w:vAlign w:val="center"/>
            <w:hideMark/>
          </w:tcPr>
          <w:p w14:paraId="406F8FF2"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12F2091D" w14:textId="77777777" w:rsidR="00234EED" w:rsidRPr="00234EED" w:rsidRDefault="00234EED" w:rsidP="00234EED">
            <w:pPr>
              <w:rPr>
                <w:sz w:val="16"/>
                <w:szCs w:val="16"/>
              </w:rPr>
            </w:pPr>
          </w:p>
        </w:tc>
      </w:tr>
      <w:tr w:rsidR="00234EED" w:rsidRPr="00234EED" w14:paraId="20BAA280" w14:textId="77777777" w:rsidTr="00E946AA">
        <w:trPr>
          <w:trHeight w:val="368"/>
        </w:trPr>
        <w:tc>
          <w:tcPr>
            <w:tcW w:w="19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330090" w14:textId="77777777" w:rsidR="00234EED" w:rsidRPr="00234EED" w:rsidRDefault="00234EED" w:rsidP="00234EED">
            <w:pPr>
              <w:jc w:val="center"/>
              <w:rPr>
                <w:b/>
                <w:bCs/>
                <w:color w:val="000000"/>
                <w:sz w:val="16"/>
                <w:szCs w:val="16"/>
              </w:rPr>
            </w:pPr>
            <w:r w:rsidRPr="00234EED">
              <w:rPr>
                <w:b/>
                <w:bCs/>
                <w:color w:val="000000"/>
                <w:sz w:val="16"/>
                <w:szCs w:val="16"/>
              </w:rPr>
              <w:t>ИТОГО неподконтрольных расходов</w:t>
            </w:r>
          </w:p>
        </w:tc>
        <w:tc>
          <w:tcPr>
            <w:tcW w:w="463" w:type="pct"/>
            <w:tcBorders>
              <w:top w:val="nil"/>
              <w:left w:val="nil"/>
              <w:bottom w:val="single" w:sz="4" w:space="0" w:color="auto"/>
              <w:right w:val="single" w:sz="4" w:space="0" w:color="auto"/>
            </w:tcBorders>
            <w:shd w:val="clear" w:color="auto" w:fill="auto"/>
            <w:noWrap/>
            <w:vAlign w:val="center"/>
            <w:hideMark/>
          </w:tcPr>
          <w:p w14:paraId="5CA962B0" w14:textId="77777777" w:rsidR="00234EED" w:rsidRPr="00234EED" w:rsidRDefault="00234EED" w:rsidP="00234EED">
            <w:pPr>
              <w:jc w:val="center"/>
              <w:rPr>
                <w:b/>
                <w:bCs/>
                <w:color w:val="000000"/>
                <w:sz w:val="16"/>
                <w:szCs w:val="16"/>
              </w:rPr>
            </w:pPr>
            <w:r w:rsidRPr="00234EED">
              <w:rPr>
                <w:b/>
                <w:bCs/>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693BD3A0" w14:textId="77777777" w:rsidR="00234EED" w:rsidRPr="00234EED" w:rsidRDefault="00234EED" w:rsidP="00234EED">
            <w:pPr>
              <w:jc w:val="right"/>
              <w:rPr>
                <w:b/>
                <w:bCs/>
                <w:color w:val="000000"/>
                <w:sz w:val="16"/>
                <w:szCs w:val="16"/>
              </w:rPr>
            </w:pPr>
            <w:r w:rsidRPr="00234EED">
              <w:rPr>
                <w:b/>
                <w:bCs/>
                <w:color w:val="000000"/>
                <w:sz w:val="16"/>
                <w:szCs w:val="16"/>
              </w:rPr>
              <w:t>5 786 234,31</w:t>
            </w:r>
          </w:p>
        </w:tc>
        <w:tc>
          <w:tcPr>
            <w:tcW w:w="601" w:type="pct"/>
            <w:tcBorders>
              <w:top w:val="nil"/>
              <w:left w:val="nil"/>
              <w:bottom w:val="single" w:sz="4" w:space="0" w:color="auto"/>
              <w:right w:val="single" w:sz="4" w:space="0" w:color="auto"/>
            </w:tcBorders>
            <w:shd w:val="clear" w:color="auto" w:fill="auto"/>
            <w:noWrap/>
            <w:vAlign w:val="center"/>
            <w:hideMark/>
          </w:tcPr>
          <w:p w14:paraId="37328B39" w14:textId="77777777" w:rsidR="00234EED" w:rsidRPr="00234EED" w:rsidRDefault="00234EED" w:rsidP="00234EED">
            <w:pPr>
              <w:jc w:val="right"/>
              <w:rPr>
                <w:b/>
                <w:bCs/>
                <w:color w:val="000000"/>
                <w:sz w:val="16"/>
                <w:szCs w:val="16"/>
              </w:rPr>
            </w:pPr>
            <w:r w:rsidRPr="00234EED">
              <w:rPr>
                <w:b/>
                <w:bCs/>
                <w:color w:val="000000"/>
                <w:sz w:val="16"/>
                <w:szCs w:val="16"/>
              </w:rPr>
              <w:t>4 754 245,41</w:t>
            </w:r>
          </w:p>
        </w:tc>
        <w:tc>
          <w:tcPr>
            <w:tcW w:w="530" w:type="pct"/>
            <w:tcBorders>
              <w:top w:val="nil"/>
              <w:left w:val="nil"/>
              <w:bottom w:val="single" w:sz="4" w:space="0" w:color="auto"/>
              <w:right w:val="single" w:sz="4" w:space="0" w:color="auto"/>
            </w:tcBorders>
            <w:shd w:val="clear" w:color="auto" w:fill="auto"/>
            <w:noWrap/>
            <w:vAlign w:val="center"/>
            <w:hideMark/>
          </w:tcPr>
          <w:p w14:paraId="2913EB57" w14:textId="77777777" w:rsidR="00234EED" w:rsidRPr="00234EED" w:rsidRDefault="00234EED" w:rsidP="00234EED">
            <w:pPr>
              <w:jc w:val="right"/>
              <w:rPr>
                <w:b/>
                <w:bCs/>
                <w:color w:val="000000"/>
                <w:sz w:val="16"/>
                <w:szCs w:val="16"/>
              </w:rPr>
            </w:pPr>
            <w:r w:rsidRPr="00234EED">
              <w:rPr>
                <w:b/>
                <w:bCs/>
                <w:color w:val="000000"/>
                <w:sz w:val="16"/>
                <w:szCs w:val="16"/>
              </w:rPr>
              <w:t>4 754 245,41</w:t>
            </w:r>
          </w:p>
        </w:tc>
        <w:tc>
          <w:tcPr>
            <w:tcW w:w="657" w:type="pct"/>
            <w:tcBorders>
              <w:top w:val="nil"/>
              <w:left w:val="nil"/>
              <w:bottom w:val="single" w:sz="4" w:space="0" w:color="auto"/>
              <w:right w:val="single" w:sz="4" w:space="0" w:color="auto"/>
            </w:tcBorders>
            <w:shd w:val="clear" w:color="auto" w:fill="auto"/>
            <w:noWrap/>
            <w:vAlign w:val="center"/>
            <w:hideMark/>
          </w:tcPr>
          <w:p w14:paraId="7C383614"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137F966D" w14:textId="77777777" w:rsidR="00234EED" w:rsidRPr="00234EED" w:rsidRDefault="00234EED" w:rsidP="00234EED">
            <w:pPr>
              <w:rPr>
                <w:sz w:val="16"/>
                <w:szCs w:val="16"/>
              </w:rPr>
            </w:pPr>
          </w:p>
        </w:tc>
      </w:tr>
      <w:tr w:rsidR="00234EED" w:rsidRPr="00234EED" w14:paraId="04B4E708" w14:textId="77777777" w:rsidTr="00E946AA">
        <w:trPr>
          <w:trHeight w:val="230"/>
        </w:trPr>
        <w:tc>
          <w:tcPr>
            <w:tcW w:w="390" w:type="pct"/>
            <w:tcBorders>
              <w:top w:val="nil"/>
              <w:left w:val="single" w:sz="4" w:space="0" w:color="auto"/>
              <w:bottom w:val="single" w:sz="4" w:space="0" w:color="auto"/>
              <w:right w:val="single" w:sz="4" w:space="0" w:color="auto"/>
            </w:tcBorders>
            <w:shd w:val="clear" w:color="auto" w:fill="auto"/>
            <w:vAlign w:val="center"/>
            <w:hideMark/>
          </w:tcPr>
          <w:p w14:paraId="32F8C63E" w14:textId="77777777" w:rsidR="00234EED" w:rsidRPr="00234EED" w:rsidRDefault="00234EED" w:rsidP="00234EED">
            <w:pPr>
              <w:jc w:val="center"/>
              <w:rPr>
                <w:b/>
                <w:bCs/>
                <w:color w:val="000000"/>
                <w:sz w:val="16"/>
                <w:szCs w:val="16"/>
              </w:rPr>
            </w:pPr>
            <w:r w:rsidRPr="00234EED">
              <w:rPr>
                <w:b/>
                <w:bCs/>
                <w:color w:val="000000"/>
                <w:sz w:val="16"/>
                <w:szCs w:val="16"/>
              </w:rPr>
              <w:t> </w:t>
            </w:r>
          </w:p>
        </w:tc>
        <w:tc>
          <w:tcPr>
            <w:tcW w:w="1593" w:type="pct"/>
            <w:tcBorders>
              <w:top w:val="nil"/>
              <w:left w:val="nil"/>
              <w:bottom w:val="single" w:sz="4" w:space="0" w:color="auto"/>
              <w:right w:val="single" w:sz="4" w:space="0" w:color="auto"/>
            </w:tcBorders>
            <w:shd w:val="clear" w:color="auto" w:fill="auto"/>
            <w:vAlign w:val="center"/>
            <w:hideMark/>
          </w:tcPr>
          <w:p w14:paraId="0CDA05C7" w14:textId="77777777" w:rsidR="00234EED" w:rsidRPr="00234EED" w:rsidRDefault="00234EED" w:rsidP="00234EED">
            <w:pPr>
              <w:jc w:val="center"/>
              <w:rPr>
                <w:b/>
                <w:bCs/>
                <w:color w:val="000000"/>
                <w:sz w:val="16"/>
                <w:szCs w:val="16"/>
              </w:rPr>
            </w:pPr>
            <w:r w:rsidRPr="00234EED">
              <w:rPr>
                <w:b/>
                <w:bCs/>
                <w:color w:val="000000"/>
                <w:sz w:val="16"/>
                <w:szCs w:val="16"/>
              </w:rPr>
              <w:t>Компенсация расходов предыдущих периодов</w:t>
            </w:r>
          </w:p>
        </w:tc>
        <w:tc>
          <w:tcPr>
            <w:tcW w:w="463" w:type="pct"/>
            <w:tcBorders>
              <w:top w:val="nil"/>
              <w:left w:val="nil"/>
              <w:bottom w:val="single" w:sz="4" w:space="0" w:color="auto"/>
              <w:right w:val="single" w:sz="4" w:space="0" w:color="auto"/>
            </w:tcBorders>
            <w:shd w:val="clear" w:color="auto" w:fill="auto"/>
            <w:noWrap/>
            <w:vAlign w:val="center"/>
            <w:hideMark/>
          </w:tcPr>
          <w:p w14:paraId="231C6130" w14:textId="77777777" w:rsidR="00234EED" w:rsidRPr="00234EED" w:rsidRDefault="00234EED" w:rsidP="00234EED">
            <w:pPr>
              <w:jc w:val="center"/>
              <w:rPr>
                <w:b/>
                <w:bCs/>
                <w:color w:val="000000"/>
                <w:sz w:val="16"/>
                <w:szCs w:val="16"/>
              </w:rPr>
            </w:pPr>
            <w:r w:rsidRPr="00234EED">
              <w:rPr>
                <w:b/>
                <w:bCs/>
                <w:color w:val="000000"/>
                <w:sz w:val="16"/>
                <w:szCs w:val="16"/>
              </w:rPr>
              <w:t> </w:t>
            </w:r>
          </w:p>
        </w:tc>
        <w:tc>
          <w:tcPr>
            <w:tcW w:w="652" w:type="pct"/>
            <w:tcBorders>
              <w:top w:val="nil"/>
              <w:left w:val="nil"/>
              <w:bottom w:val="single" w:sz="4" w:space="0" w:color="auto"/>
              <w:right w:val="single" w:sz="4" w:space="0" w:color="auto"/>
            </w:tcBorders>
            <w:shd w:val="clear" w:color="auto" w:fill="auto"/>
            <w:noWrap/>
            <w:vAlign w:val="center"/>
            <w:hideMark/>
          </w:tcPr>
          <w:p w14:paraId="12C92344" w14:textId="77777777" w:rsidR="00234EED" w:rsidRPr="00234EED" w:rsidRDefault="00234EED" w:rsidP="00234EED">
            <w:pPr>
              <w:jc w:val="right"/>
              <w:rPr>
                <w:b/>
                <w:bCs/>
                <w:color w:val="000000"/>
                <w:sz w:val="16"/>
                <w:szCs w:val="16"/>
              </w:rPr>
            </w:pPr>
            <w:r w:rsidRPr="00234EED">
              <w:rPr>
                <w:b/>
                <w:bCs/>
                <w:color w:val="000000"/>
                <w:sz w:val="16"/>
                <w:szCs w:val="16"/>
              </w:rPr>
              <w:t> </w:t>
            </w:r>
          </w:p>
        </w:tc>
        <w:tc>
          <w:tcPr>
            <w:tcW w:w="601" w:type="pct"/>
            <w:tcBorders>
              <w:top w:val="nil"/>
              <w:left w:val="nil"/>
              <w:bottom w:val="single" w:sz="4" w:space="0" w:color="auto"/>
              <w:right w:val="single" w:sz="4" w:space="0" w:color="auto"/>
            </w:tcBorders>
            <w:shd w:val="clear" w:color="auto" w:fill="auto"/>
            <w:noWrap/>
            <w:vAlign w:val="center"/>
            <w:hideMark/>
          </w:tcPr>
          <w:p w14:paraId="495A9D5A" w14:textId="77777777" w:rsidR="00234EED" w:rsidRPr="00234EED" w:rsidRDefault="00234EED" w:rsidP="00234EED">
            <w:pPr>
              <w:jc w:val="right"/>
              <w:rPr>
                <w:b/>
                <w:bCs/>
                <w:color w:val="000000"/>
                <w:sz w:val="16"/>
                <w:szCs w:val="16"/>
              </w:rPr>
            </w:pPr>
            <w:r w:rsidRPr="00234EED">
              <w:rPr>
                <w:b/>
                <w:bCs/>
                <w:color w:val="000000"/>
                <w:sz w:val="16"/>
                <w:szCs w:val="16"/>
              </w:rPr>
              <w:t>396 676</w:t>
            </w:r>
          </w:p>
        </w:tc>
        <w:tc>
          <w:tcPr>
            <w:tcW w:w="530" w:type="pct"/>
            <w:tcBorders>
              <w:top w:val="nil"/>
              <w:left w:val="nil"/>
              <w:bottom w:val="single" w:sz="4" w:space="0" w:color="auto"/>
              <w:right w:val="single" w:sz="4" w:space="0" w:color="auto"/>
            </w:tcBorders>
            <w:shd w:val="clear" w:color="auto" w:fill="auto"/>
            <w:vAlign w:val="center"/>
            <w:hideMark/>
          </w:tcPr>
          <w:p w14:paraId="345361A2"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279 486</w:t>
            </w:r>
          </w:p>
        </w:tc>
        <w:tc>
          <w:tcPr>
            <w:tcW w:w="657" w:type="pct"/>
            <w:tcBorders>
              <w:top w:val="nil"/>
              <w:left w:val="nil"/>
              <w:bottom w:val="single" w:sz="4" w:space="0" w:color="auto"/>
              <w:right w:val="single" w:sz="4" w:space="0" w:color="auto"/>
            </w:tcBorders>
            <w:shd w:val="clear" w:color="auto" w:fill="auto"/>
            <w:vAlign w:val="center"/>
            <w:hideMark/>
          </w:tcPr>
          <w:p w14:paraId="7DD558D1"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-117 190</w:t>
            </w:r>
          </w:p>
        </w:tc>
        <w:tc>
          <w:tcPr>
            <w:tcW w:w="114" w:type="pct"/>
            <w:vAlign w:val="center"/>
            <w:hideMark/>
          </w:tcPr>
          <w:p w14:paraId="7CBD4960" w14:textId="77777777" w:rsidR="00234EED" w:rsidRPr="00234EED" w:rsidRDefault="00234EED" w:rsidP="00234EED">
            <w:pPr>
              <w:rPr>
                <w:sz w:val="16"/>
                <w:szCs w:val="16"/>
              </w:rPr>
            </w:pPr>
          </w:p>
        </w:tc>
      </w:tr>
      <w:tr w:rsidR="00234EED" w:rsidRPr="00234EED" w14:paraId="02733D96" w14:textId="77777777" w:rsidTr="00E946AA">
        <w:trPr>
          <w:trHeight w:val="119"/>
        </w:trPr>
        <w:tc>
          <w:tcPr>
            <w:tcW w:w="390" w:type="pct"/>
            <w:tcBorders>
              <w:top w:val="nil"/>
              <w:left w:val="single" w:sz="4" w:space="0" w:color="auto"/>
              <w:bottom w:val="single" w:sz="4" w:space="0" w:color="auto"/>
              <w:right w:val="single" w:sz="4" w:space="0" w:color="auto"/>
            </w:tcBorders>
            <w:shd w:val="clear" w:color="auto" w:fill="auto"/>
            <w:vAlign w:val="center"/>
            <w:hideMark/>
          </w:tcPr>
          <w:p w14:paraId="2B0FDAD3" w14:textId="77777777" w:rsidR="00234EED" w:rsidRPr="00234EED" w:rsidRDefault="00234EED" w:rsidP="00234EED">
            <w:pPr>
              <w:jc w:val="center"/>
              <w:rPr>
                <w:b/>
                <w:bCs/>
                <w:color w:val="000000"/>
                <w:sz w:val="16"/>
                <w:szCs w:val="16"/>
              </w:rPr>
            </w:pPr>
            <w:r w:rsidRPr="00234EED">
              <w:rPr>
                <w:b/>
                <w:bCs/>
                <w:color w:val="000000"/>
                <w:sz w:val="16"/>
                <w:szCs w:val="16"/>
              </w:rPr>
              <w:t> </w:t>
            </w:r>
          </w:p>
        </w:tc>
        <w:tc>
          <w:tcPr>
            <w:tcW w:w="1593" w:type="pct"/>
            <w:tcBorders>
              <w:top w:val="nil"/>
              <w:left w:val="nil"/>
              <w:bottom w:val="single" w:sz="4" w:space="0" w:color="auto"/>
              <w:right w:val="single" w:sz="4" w:space="0" w:color="auto"/>
            </w:tcBorders>
            <w:shd w:val="clear" w:color="auto" w:fill="auto"/>
            <w:vAlign w:val="center"/>
            <w:hideMark/>
          </w:tcPr>
          <w:p w14:paraId="1A4A9DFB" w14:textId="77777777" w:rsidR="00234EED" w:rsidRPr="00234EED" w:rsidRDefault="00234EED" w:rsidP="00234EED">
            <w:pPr>
              <w:jc w:val="center"/>
              <w:rPr>
                <w:b/>
                <w:bCs/>
                <w:color w:val="000000"/>
                <w:sz w:val="16"/>
                <w:szCs w:val="16"/>
              </w:rPr>
            </w:pPr>
            <w:r w:rsidRPr="00234EED">
              <w:rPr>
                <w:b/>
                <w:bCs/>
                <w:color w:val="000000"/>
                <w:sz w:val="16"/>
                <w:szCs w:val="16"/>
              </w:rPr>
              <w:t>Приборы учета</w:t>
            </w:r>
          </w:p>
        </w:tc>
        <w:tc>
          <w:tcPr>
            <w:tcW w:w="463" w:type="pct"/>
            <w:tcBorders>
              <w:top w:val="nil"/>
              <w:left w:val="nil"/>
              <w:bottom w:val="single" w:sz="4" w:space="0" w:color="auto"/>
              <w:right w:val="single" w:sz="4" w:space="0" w:color="auto"/>
            </w:tcBorders>
            <w:shd w:val="clear" w:color="auto" w:fill="auto"/>
            <w:noWrap/>
            <w:vAlign w:val="center"/>
            <w:hideMark/>
          </w:tcPr>
          <w:p w14:paraId="3B9B6B0B" w14:textId="77777777" w:rsidR="00234EED" w:rsidRPr="00234EED" w:rsidRDefault="00234EED" w:rsidP="00234EED">
            <w:pPr>
              <w:jc w:val="center"/>
              <w:rPr>
                <w:b/>
                <w:bCs/>
                <w:color w:val="000000"/>
                <w:sz w:val="16"/>
                <w:szCs w:val="16"/>
              </w:rPr>
            </w:pPr>
            <w:r w:rsidRPr="00234EED">
              <w:rPr>
                <w:b/>
                <w:bCs/>
                <w:color w:val="000000"/>
                <w:sz w:val="16"/>
                <w:szCs w:val="16"/>
              </w:rPr>
              <w:t> </w:t>
            </w:r>
          </w:p>
        </w:tc>
        <w:tc>
          <w:tcPr>
            <w:tcW w:w="652" w:type="pct"/>
            <w:tcBorders>
              <w:top w:val="nil"/>
              <w:left w:val="nil"/>
              <w:bottom w:val="single" w:sz="4" w:space="0" w:color="auto"/>
              <w:right w:val="single" w:sz="4" w:space="0" w:color="auto"/>
            </w:tcBorders>
            <w:shd w:val="clear" w:color="auto" w:fill="auto"/>
            <w:noWrap/>
            <w:vAlign w:val="center"/>
            <w:hideMark/>
          </w:tcPr>
          <w:p w14:paraId="54665C10" w14:textId="77777777" w:rsidR="00234EED" w:rsidRPr="00234EED" w:rsidRDefault="00234EED" w:rsidP="00234EED">
            <w:pPr>
              <w:rPr>
                <w:b/>
                <w:bCs/>
                <w:color w:val="000000"/>
                <w:sz w:val="16"/>
                <w:szCs w:val="16"/>
              </w:rPr>
            </w:pPr>
            <w:r w:rsidRPr="00234EED">
              <w:rPr>
                <w:b/>
                <w:bCs/>
                <w:color w:val="000000"/>
                <w:sz w:val="16"/>
                <w:szCs w:val="16"/>
              </w:rPr>
              <w:t> </w:t>
            </w:r>
          </w:p>
        </w:tc>
        <w:tc>
          <w:tcPr>
            <w:tcW w:w="601" w:type="pct"/>
            <w:tcBorders>
              <w:top w:val="nil"/>
              <w:left w:val="nil"/>
              <w:bottom w:val="single" w:sz="4" w:space="0" w:color="auto"/>
              <w:right w:val="single" w:sz="4" w:space="0" w:color="auto"/>
            </w:tcBorders>
            <w:shd w:val="clear" w:color="auto" w:fill="auto"/>
            <w:noWrap/>
            <w:vAlign w:val="center"/>
            <w:hideMark/>
          </w:tcPr>
          <w:p w14:paraId="75E6AE32" w14:textId="77777777" w:rsidR="00234EED" w:rsidRPr="00234EED" w:rsidRDefault="00234EED" w:rsidP="00234EED">
            <w:pPr>
              <w:rPr>
                <w:b/>
                <w:bCs/>
                <w:color w:val="000000"/>
                <w:sz w:val="16"/>
                <w:szCs w:val="16"/>
              </w:rPr>
            </w:pPr>
            <w:r w:rsidRPr="00234EED">
              <w:rPr>
                <w:b/>
                <w:bCs/>
                <w:color w:val="000000"/>
                <w:sz w:val="16"/>
                <w:szCs w:val="16"/>
              </w:rPr>
              <w:t> </w:t>
            </w:r>
          </w:p>
        </w:tc>
        <w:tc>
          <w:tcPr>
            <w:tcW w:w="530" w:type="pct"/>
            <w:tcBorders>
              <w:top w:val="nil"/>
              <w:left w:val="nil"/>
              <w:bottom w:val="single" w:sz="4" w:space="0" w:color="auto"/>
              <w:right w:val="single" w:sz="4" w:space="0" w:color="auto"/>
            </w:tcBorders>
            <w:shd w:val="clear" w:color="auto" w:fill="auto"/>
            <w:vAlign w:val="center"/>
            <w:hideMark/>
          </w:tcPr>
          <w:p w14:paraId="2DB5B2F2"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 </w:t>
            </w:r>
          </w:p>
        </w:tc>
        <w:tc>
          <w:tcPr>
            <w:tcW w:w="657" w:type="pct"/>
            <w:tcBorders>
              <w:top w:val="nil"/>
              <w:left w:val="nil"/>
              <w:bottom w:val="single" w:sz="4" w:space="0" w:color="auto"/>
              <w:right w:val="single" w:sz="4" w:space="0" w:color="auto"/>
            </w:tcBorders>
            <w:shd w:val="clear" w:color="auto" w:fill="auto"/>
            <w:noWrap/>
            <w:vAlign w:val="bottom"/>
            <w:hideMark/>
          </w:tcPr>
          <w:p w14:paraId="2E9EAE47" w14:textId="77777777" w:rsidR="00234EED" w:rsidRPr="00234EED" w:rsidRDefault="00234EED" w:rsidP="00234EED">
            <w:pPr>
              <w:rPr>
                <w:rFonts w:ascii="Calibri" w:hAnsi="Calibri" w:cs="Calibri"/>
                <w:color w:val="000000"/>
                <w:sz w:val="16"/>
                <w:szCs w:val="16"/>
              </w:rPr>
            </w:pPr>
            <w:r w:rsidRPr="00234EED">
              <w:rPr>
                <w:rFonts w:ascii="Calibri" w:hAnsi="Calibri" w:cs="Calibri"/>
                <w:color w:val="000000"/>
                <w:sz w:val="16"/>
                <w:szCs w:val="16"/>
              </w:rPr>
              <w:t> </w:t>
            </w:r>
          </w:p>
        </w:tc>
        <w:tc>
          <w:tcPr>
            <w:tcW w:w="114" w:type="pct"/>
            <w:vAlign w:val="center"/>
            <w:hideMark/>
          </w:tcPr>
          <w:p w14:paraId="1890B4C2" w14:textId="77777777" w:rsidR="00234EED" w:rsidRPr="00234EED" w:rsidRDefault="00234EED" w:rsidP="00234EED">
            <w:pPr>
              <w:rPr>
                <w:sz w:val="16"/>
                <w:szCs w:val="16"/>
              </w:rPr>
            </w:pPr>
          </w:p>
        </w:tc>
      </w:tr>
      <w:tr w:rsidR="00234EED" w:rsidRPr="00234EED" w14:paraId="269464CB" w14:textId="77777777" w:rsidTr="00E946AA">
        <w:trPr>
          <w:trHeight w:val="147"/>
        </w:trPr>
        <w:tc>
          <w:tcPr>
            <w:tcW w:w="390" w:type="pct"/>
            <w:tcBorders>
              <w:top w:val="nil"/>
              <w:left w:val="single" w:sz="4" w:space="0" w:color="auto"/>
              <w:bottom w:val="single" w:sz="4" w:space="0" w:color="auto"/>
              <w:right w:val="single" w:sz="4" w:space="0" w:color="auto"/>
            </w:tcBorders>
            <w:shd w:val="clear" w:color="auto" w:fill="auto"/>
            <w:vAlign w:val="center"/>
            <w:hideMark/>
          </w:tcPr>
          <w:p w14:paraId="1A0E656F" w14:textId="77777777" w:rsidR="00234EED" w:rsidRPr="00234EED" w:rsidRDefault="00234EED" w:rsidP="00234EED">
            <w:pPr>
              <w:jc w:val="center"/>
              <w:rPr>
                <w:b/>
                <w:bCs/>
                <w:color w:val="000000"/>
                <w:sz w:val="16"/>
                <w:szCs w:val="16"/>
              </w:rPr>
            </w:pPr>
            <w:r w:rsidRPr="00234EED">
              <w:rPr>
                <w:b/>
                <w:bCs/>
                <w:color w:val="000000"/>
                <w:sz w:val="16"/>
                <w:szCs w:val="16"/>
              </w:rPr>
              <w:t> </w:t>
            </w:r>
          </w:p>
        </w:tc>
        <w:tc>
          <w:tcPr>
            <w:tcW w:w="1593" w:type="pct"/>
            <w:tcBorders>
              <w:top w:val="nil"/>
              <w:left w:val="nil"/>
              <w:bottom w:val="single" w:sz="4" w:space="0" w:color="auto"/>
              <w:right w:val="single" w:sz="4" w:space="0" w:color="auto"/>
            </w:tcBorders>
            <w:shd w:val="clear" w:color="auto" w:fill="auto"/>
            <w:vAlign w:val="center"/>
            <w:hideMark/>
          </w:tcPr>
          <w:p w14:paraId="355600CF" w14:textId="77777777" w:rsidR="00234EED" w:rsidRPr="00234EED" w:rsidRDefault="00234EED" w:rsidP="00234EED">
            <w:pPr>
              <w:jc w:val="center"/>
              <w:rPr>
                <w:b/>
                <w:bCs/>
                <w:color w:val="000000"/>
                <w:sz w:val="16"/>
                <w:szCs w:val="16"/>
              </w:rPr>
            </w:pPr>
            <w:r w:rsidRPr="00234EED">
              <w:rPr>
                <w:b/>
                <w:bCs/>
                <w:color w:val="000000"/>
                <w:sz w:val="16"/>
                <w:szCs w:val="16"/>
              </w:rPr>
              <w:t>Экономия потерь</w:t>
            </w:r>
          </w:p>
        </w:tc>
        <w:tc>
          <w:tcPr>
            <w:tcW w:w="463" w:type="pct"/>
            <w:tcBorders>
              <w:top w:val="nil"/>
              <w:left w:val="nil"/>
              <w:bottom w:val="single" w:sz="4" w:space="0" w:color="auto"/>
              <w:right w:val="single" w:sz="4" w:space="0" w:color="auto"/>
            </w:tcBorders>
            <w:shd w:val="clear" w:color="auto" w:fill="auto"/>
            <w:noWrap/>
            <w:vAlign w:val="center"/>
            <w:hideMark/>
          </w:tcPr>
          <w:p w14:paraId="3F69D97E" w14:textId="77777777" w:rsidR="00234EED" w:rsidRPr="00234EED" w:rsidRDefault="00234EED" w:rsidP="00234EED">
            <w:pPr>
              <w:jc w:val="center"/>
              <w:rPr>
                <w:b/>
                <w:bCs/>
                <w:color w:val="000000"/>
                <w:sz w:val="16"/>
                <w:szCs w:val="16"/>
              </w:rPr>
            </w:pPr>
            <w:r w:rsidRPr="00234EED">
              <w:rPr>
                <w:b/>
                <w:bCs/>
                <w:color w:val="000000"/>
                <w:sz w:val="16"/>
                <w:szCs w:val="16"/>
              </w:rPr>
              <w:t> </w:t>
            </w:r>
          </w:p>
        </w:tc>
        <w:tc>
          <w:tcPr>
            <w:tcW w:w="652" w:type="pct"/>
            <w:tcBorders>
              <w:top w:val="nil"/>
              <w:left w:val="nil"/>
              <w:bottom w:val="single" w:sz="4" w:space="0" w:color="auto"/>
              <w:right w:val="single" w:sz="4" w:space="0" w:color="auto"/>
            </w:tcBorders>
            <w:shd w:val="clear" w:color="auto" w:fill="auto"/>
            <w:noWrap/>
            <w:vAlign w:val="center"/>
            <w:hideMark/>
          </w:tcPr>
          <w:p w14:paraId="5AC99DE0" w14:textId="77777777" w:rsidR="00234EED" w:rsidRPr="00234EED" w:rsidRDefault="00234EED" w:rsidP="00234EED">
            <w:pPr>
              <w:rPr>
                <w:b/>
                <w:bCs/>
                <w:color w:val="000000"/>
                <w:sz w:val="16"/>
                <w:szCs w:val="16"/>
              </w:rPr>
            </w:pPr>
            <w:r w:rsidRPr="00234EED">
              <w:rPr>
                <w:b/>
                <w:bCs/>
                <w:color w:val="000000"/>
                <w:sz w:val="16"/>
                <w:szCs w:val="16"/>
              </w:rPr>
              <w:t> </w:t>
            </w:r>
          </w:p>
        </w:tc>
        <w:tc>
          <w:tcPr>
            <w:tcW w:w="601" w:type="pct"/>
            <w:tcBorders>
              <w:top w:val="nil"/>
              <w:left w:val="nil"/>
              <w:bottom w:val="single" w:sz="4" w:space="0" w:color="auto"/>
              <w:right w:val="single" w:sz="4" w:space="0" w:color="auto"/>
            </w:tcBorders>
            <w:shd w:val="clear" w:color="auto" w:fill="auto"/>
            <w:noWrap/>
            <w:vAlign w:val="center"/>
            <w:hideMark/>
          </w:tcPr>
          <w:p w14:paraId="03BA71D2" w14:textId="77777777" w:rsidR="00234EED" w:rsidRPr="00234EED" w:rsidRDefault="00234EED" w:rsidP="00234EED">
            <w:pPr>
              <w:jc w:val="right"/>
              <w:rPr>
                <w:b/>
                <w:bCs/>
                <w:color w:val="000000"/>
                <w:sz w:val="16"/>
                <w:szCs w:val="16"/>
              </w:rPr>
            </w:pPr>
            <w:r w:rsidRPr="00234EED">
              <w:rPr>
                <w:b/>
                <w:bCs/>
                <w:color w:val="000000"/>
                <w:sz w:val="16"/>
                <w:szCs w:val="16"/>
              </w:rPr>
              <w:t>242 343,58</w:t>
            </w:r>
          </w:p>
        </w:tc>
        <w:tc>
          <w:tcPr>
            <w:tcW w:w="530" w:type="pct"/>
            <w:tcBorders>
              <w:top w:val="nil"/>
              <w:left w:val="nil"/>
              <w:bottom w:val="single" w:sz="4" w:space="0" w:color="auto"/>
              <w:right w:val="single" w:sz="4" w:space="0" w:color="auto"/>
            </w:tcBorders>
            <w:shd w:val="clear" w:color="auto" w:fill="auto"/>
            <w:noWrap/>
            <w:vAlign w:val="center"/>
            <w:hideMark/>
          </w:tcPr>
          <w:p w14:paraId="22AD37CB" w14:textId="77777777" w:rsidR="00234EED" w:rsidRPr="00234EED" w:rsidRDefault="00234EED" w:rsidP="00234EED">
            <w:pPr>
              <w:jc w:val="right"/>
              <w:rPr>
                <w:b/>
                <w:bCs/>
                <w:color w:val="000000"/>
                <w:sz w:val="16"/>
                <w:szCs w:val="16"/>
              </w:rPr>
            </w:pPr>
            <w:r w:rsidRPr="00234EED">
              <w:rPr>
                <w:b/>
                <w:bCs/>
                <w:color w:val="000000"/>
                <w:sz w:val="16"/>
                <w:szCs w:val="16"/>
              </w:rPr>
              <w:t>242 343,58</w:t>
            </w:r>
          </w:p>
        </w:tc>
        <w:tc>
          <w:tcPr>
            <w:tcW w:w="657" w:type="pct"/>
            <w:tcBorders>
              <w:top w:val="nil"/>
              <w:left w:val="nil"/>
              <w:bottom w:val="single" w:sz="4" w:space="0" w:color="auto"/>
              <w:right w:val="single" w:sz="4" w:space="0" w:color="auto"/>
            </w:tcBorders>
            <w:shd w:val="clear" w:color="auto" w:fill="auto"/>
            <w:noWrap/>
            <w:vAlign w:val="bottom"/>
            <w:hideMark/>
          </w:tcPr>
          <w:p w14:paraId="6A422A8E" w14:textId="77777777" w:rsidR="00234EED" w:rsidRPr="00234EED" w:rsidRDefault="00234EED" w:rsidP="00234EED">
            <w:pPr>
              <w:rPr>
                <w:rFonts w:ascii="Calibri" w:hAnsi="Calibri" w:cs="Calibri"/>
                <w:color w:val="000000"/>
                <w:sz w:val="16"/>
                <w:szCs w:val="16"/>
              </w:rPr>
            </w:pPr>
            <w:r w:rsidRPr="00234EED">
              <w:rPr>
                <w:rFonts w:ascii="Calibri" w:hAnsi="Calibri" w:cs="Calibri"/>
                <w:color w:val="000000"/>
                <w:sz w:val="16"/>
                <w:szCs w:val="16"/>
              </w:rPr>
              <w:t> </w:t>
            </w:r>
          </w:p>
        </w:tc>
        <w:tc>
          <w:tcPr>
            <w:tcW w:w="114" w:type="pct"/>
            <w:vAlign w:val="center"/>
            <w:hideMark/>
          </w:tcPr>
          <w:p w14:paraId="07677231" w14:textId="77777777" w:rsidR="00234EED" w:rsidRPr="00234EED" w:rsidRDefault="00234EED" w:rsidP="00234EED">
            <w:pPr>
              <w:rPr>
                <w:sz w:val="16"/>
                <w:szCs w:val="16"/>
              </w:rPr>
            </w:pPr>
          </w:p>
        </w:tc>
      </w:tr>
      <w:tr w:rsidR="00234EED" w:rsidRPr="00234EED" w14:paraId="3AA31161" w14:textId="77777777" w:rsidTr="00E946AA">
        <w:trPr>
          <w:trHeight w:val="358"/>
        </w:trPr>
        <w:tc>
          <w:tcPr>
            <w:tcW w:w="4886"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5EB92EB" w14:textId="77777777" w:rsidR="00234EED" w:rsidRPr="00234EED" w:rsidRDefault="00234EED" w:rsidP="00234EED">
            <w:pPr>
              <w:rPr>
                <w:b/>
                <w:bCs/>
                <w:color w:val="000000"/>
                <w:sz w:val="16"/>
                <w:szCs w:val="16"/>
              </w:rPr>
            </w:pPr>
            <w:r w:rsidRPr="00234EED">
              <w:rPr>
                <w:b/>
                <w:bCs/>
                <w:color w:val="000000"/>
                <w:sz w:val="16"/>
                <w:szCs w:val="16"/>
              </w:rPr>
              <w:t>3. Расчёт выпадающих доходов (экономии средств) за исключением выпадающих доходов, учтенных в соответствии с п.87 Основ ценообразования</w:t>
            </w:r>
          </w:p>
        </w:tc>
        <w:tc>
          <w:tcPr>
            <w:tcW w:w="114" w:type="pct"/>
            <w:vAlign w:val="center"/>
            <w:hideMark/>
          </w:tcPr>
          <w:p w14:paraId="59700CAC" w14:textId="77777777" w:rsidR="00234EED" w:rsidRPr="00234EED" w:rsidRDefault="00234EED" w:rsidP="00234EED">
            <w:pPr>
              <w:rPr>
                <w:sz w:val="16"/>
                <w:szCs w:val="16"/>
              </w:rPr>
            </w:pPr>
          </w:p>
        </w:tc>
      </w:tr>
      <w:tr w:rsidR="00234EED" w:rsidRPr="00234EED" w14:paraId="029942CC" w14:textId="77777777" w:rsidTr="00E946AA">
        <w:trPr>
          <w:trHeight w:val="634"/>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CDE897C" w14:textId="77777777" w:rsidR="00234EED" w:rsidRPr="00234EED" w:rsidRDefault="00234EED" w:rsidP="00234EED">
            <w:pPr>
              <w:jc w:val="center"/>
              <w:rPr>
                <w:color w:val="000000"/>
                <w:sz w:val="16"/>
                <w:szCs w:val="16"/>
              </w:rPr>
            </w:pPr>
            <w:r w:rsidRPr="00234EED">
              <w:rPr>
                <w:color w:val="000000"/>
                <w:sz w:val="16"/>
                <w:szCs w:val="16"/>
              </w:rPr>
              <w:t>3.1.</w:t>
            </w:r>
          </w:p>
        </w:tc>
        <w:tc>
          <w:tcPr>
            <w:tcW w:w="1593" w:type="pct"/>
            <w:tcBorders>
              <w:top w:val="nil"/>
              <w:left w:val="nil"/>
              <w:bottom w:val="single" w:sz="4" w:space="0" w:color="auto"/>
              <w:right w:val="single" w:sz="4" w:space="0" w:color="auto"/>
            </w:tcBorders>
            <w:shd w:val="clear" w:color="auto" w:fill="auto"/>
            <w:vAlign w:val="center"/>
            <w:hideMark/>
          </w:tcPr>
          <w:p w14:paraId="204D2C52" w14:textId="77777777" w:rsidR="00234EED" w:rsidRPr="00234EED" w:rsidRDefault="00234EED" w:rsidP="00234EED">
            <w:pPr>
              <w:rPr>
                <w:color w:val="000000"/>
                <w:sz w:val="16"/>
                <w:szCs w:val="16"/>
              </w:rPr>
            </w:pPr>
            <w:r w:rsidRPr="00234EED">
              <w:rPr>
                <w:color w:val="000000"/>
                <w:sz w:val="16"/>
                <w:szCs w:val="16"/>
              </w:rPr>
              <w:t>Расходы, связанные с компенсацией незапланированных расходов или полученного избытка</w:t>
            </w:r>
          </w:p>
        </w:tc>
        <w:tc>
          <w:tcPr>
            <w:tcW w:w="463" w:type="pct"/>
            <w:tcBorders>
              <w:top w:val="nil"/>
              <w:left w:val="nil"/>
              <w:bottom w:val="single" w:sz="4" w:space="0" w:color="auto"/>
              <w:right w:val="single" w:sz="4" w:space="0" w:color="auto"/>
            </w:tcBorders>
            <w:shd w:val="clear" w:color="auto" w:fill="auto"/>
            <w:noWrap/>
            <w:vAlign w:val="center"/>
            <w:hideMark/>
          </w:tcPr>
          <w:p w14:paraId="4BAA0A33"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55561A25" w14:textId="77777777" w:rsidR="00234EED" w:rsidRPr="00234EED" w:rsidRDefault="00234EED" w:rsidP="00234EED">
            <w:pPr>
              <w:jc w:val="right"/>
              <w:rPr>
                <w:color w:val="000000"/>
                <w:sz w:val="16"/>
                <w:szCs w:val="16"/>
              </w:rPr>
            </w:pPr>
            <w:r w:rsidRPr="00234EED">
              <w:rPr>
                <w:color w:val="000000"/>
                <w:sz w:val="16"/>
                <w:szCs w:val="16"/>
              </w:rPr>
              <w:t>914 496,41</w:t>
            </w:r>
          </w:p>
        </w:tc>
        <w:tc>
          <w:tcPr>
            <w:tcW w:w="601" w:type="pct"/>
            <w:tcBorders>
              <w:top w:val="nil"/>
              <w:left w:val="nil"/>
              <w:bottom w:val="single" w:sz="4" w:space="0" w:color="auto"/>
              <w:right w:val="single" w:sz="4" w:space="0" w:color="auto"/>
            </w:tcBorders>
            <w:shd w:val="clear" w:color="auto" w:fill="auto"/>
            <w:noWrap/>
            <w:vAlign w:val="center"/>
            <w:hideMark/>
          </w:tcPr>
          <w:p w14:paraId="6335F28D" w14:textId="77777777" w:rsidR="00234EED" w:rsidRPr="00234EED" w:rsidRDefault="00234EED" w:rsidP="00234EED">
            <w:pPr>
              <w:jc w:val="right"/>
              <w:rPr>
                <w:color w:val="000000"/>
                <w:sz w:val="16"/>
                <w:szCs w:val="16"/>
              </w:rPr>
            </w:pPr>
            <w:r w:rsidRPr="00234EED">
              <w:rPr>
                <w:color w:val="000000"/>
                <w:sz w:val="16"/>
                <w:szCs w:val="16"/>
              </w:rPr>
              <w:t>-368 348</w:t>
            </w:r>
          </w:p>
        </w:tc>
        <w:tc>
          <w:tcPr>
            <w:tcW w:w="530" w:type="pct"/>
            <w:tcBorders>
              <w:top w:val="nil"/>
              <w:left w:val="nil"/>
              <w:bottom w:val="single" w:sz="4" w:space="0" w:color="auto"/>
              <w:right w:val="single" w:sz="4" w:space="0" w:color="auto"/>
            </w:tcBorders>
            <w:shd w:val="clear" w:color="auto" w:fill="auto"/>
            <w:vAlign w:val="center"/>
            <w:hideMark/>
          </w:tcPr>
          <w:p w14:paraId="27A707C1"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2 748</w:t>
            </w:r>
          </w:p>
        </w:tc>
        <w:tc>
          <w:tcPr>
            <w:tcW w:w="657" w:type="pct"/>
            <w:tcBorders>
              <w:top w:val="nil"/>
              <w:left w:val="nil"/>
              <w:bottom w:val="single" w:sz="4" w:space="0" w:color="auto"/>
              <w:right w:val="single" w:sz="4" w:space="0" w:color="auto"/>
            </w:tcBorders>
            <w:shd w:val="clear" w:color="auto" w:fill="auto"/>
            <w:noWrap/>
            <w:vAlign w:val="center"/>
            <w:hideMark/>
          </w:tcPr>
          <w:p w14:paraId="4DE14C9B"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371 096</w:t>
            </w:r>
          </w:p>
        </w:tc>
        <w:tc>
          <w:tcPr>
            <w:tcW w:w="114" w:type="pct"/>
            <w:vAlign w:val="center"/>
            <w:hideMark/>
          </w:tcPr>
          <w:p w14:paraId="5744B9D0" w14:textId="77777777" w:rsidR="00234EED" w:rsidRPr="00234EED" w:rsidRDefault="00234EED" w:rsidP="00234EED">
            <w:pPr>
              <w:rPr>
                <w:sz w:val="16"/>
                <w:szCs w:val="16"/>
              </w:rPr>
            </w:pPr>
          </w:p>
        </w:tc>
      </w:tr>
      <w:tr w:rsidR="00234EED" w:rsidRPr="00234EED" w14:paraId="01140554" w14:textId="77777777" w:rsidTr="00E946AA">
        <w:trPr>
          <w:trHeight w:val="276"/>
        </w:trPr>
        <w:tc>
          <w:tcPr>
            <w:tcW w:w="4886"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CA4449B" w14:textId="77777777" w:rsidR="00234EED" w:rsidRPr="00234EED" w:rsidRDefault="00234EED" w:rsidP="00234EED">
            <w:pPr>
              <w:rPr>
                <w:b/>
                <w:bCs/>
                <w:color w:val="000000"/>
                <w:sz w:val="16"/>
                <w:szCs w:val="16"/>
              </w:rPr>
            </w:pPr>
            <w:r w:rsidRPr="00234EED">
              <w:rPr>
                <w:b/>
                <w:bCs/>
                <w:color w:val="000000"/>
                <w:sz w:val="16"/>
                <w:szCs w:val="16"/>
              </w:rPr>
              <w:t>4. Расчёт корректировки НВВ в соответствии с параметрами надёжности и качества </w:t>
            </w:r>
          </w:p>
        </w:tc>
        <w:tc>
          <w:tcPr>
            <w:tcW w:w="114" w:type="pct"/>
            <w:vAlign w:val="center"/>
            <w:hideMark/>
          </w:tcPr>
          <w:p w14:paraId="54E8C680" w14:textId="77777777" w:rsidR="00234EED" w:rsidRPr="00234EED" w:rsidRDefault="00234EED" w:rsidP="00234EED">
            <w:pPr>
              <w:rPr>
                <w:sz w:val="16"/>
                <w:szCs w:val="16"/>
              </w:rPr>
            </w:pPr>
          </w:p>
        </w:tc>
      </w:tr>
      <w:tr w:rsidR="00234EED" w:rsidRPr="00234EED" w14:paraId="4E693C0D" w14:textId="77777777" w:rsidTr="00E946AA">
        <w:trPr>
          <w:trHeight w:val="147"/>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81D1F69" w14:textId="77777777" w:rsidR="00234EED" w:rsidRPr="00234EED" w:rsidRDefault="00234EED" w:rsidP="00234EED">
            <w:pPr>
              <w:jc w:val="right"/>
              <w:rPr>
                <w:color w:val="000000"/>
                <w:sz w:val="16"/>
                <w:szCs w:val="16"/>
              </w:rPr>
            </w:pPr>
            <w:r w:rsidRPr="00234EED">
              <w:rPr>
                <w:color w:val="000000"/>
                <w:sz w:val="16"/>
                <w:szCs w:val="16"/>
              </w:rPr>
              <w:t>4.1.</w:t>
            </w:r>
          </w:p>
        </w:tc>
        <w:tc>
          <w:tcPr>
            <w:tcW w:w="1593" w:type="pct"/>
            <w:tcBorders>
              <w:top w:val="nil"/>
              <w:left w:val="nil"/>
              <w:bottom w:val="single" w:sz="4" w:space="0" w:color="auto"/>
              <w:right w:val="single" w:sz="4" w:space="0" w:color="auto"/>
            </w:tcBorders>
            <w:shd w:val="clear" w:color="auto" w:fill="auto"/>
            <w:noWrap/>
            <w:vAlign w:val="center"/>
            <w:hideMark/>
          </w:tcPr>
          <w:p w14:paraId="104AEC52" w14:textId="77777777" w:rsidR="00234EED" w:rsidRPr="00234EED" w:rsidRDefault="00234EED" w:rsidP="00234EED">
            <w:pPr>
              <w:rPr>
                <w:color w:val="000000"/>
                <w:sz w:val="16"/>
                <w:szCs w:val="16"/>
              </w:rPr>
            </w:pPr>
            <w:r w:rsidRPr="00234EED">
              <w:rPr>
                <w:color w:val="000000"/>
                <w:sz w:val="16"/>
                <w:szCs w:val="16"/>
              </w:rPr>
              <w:t>Коэффициент надёжности и качества</w:t>
            </w:r>
          </w:p>
        </w:tc>
        <w:tc>
          <w:tcPr>
            <w:tcW w:w="463" w:type="pct"/>
            <w:tcBorders>
              <w:top w:val="nil"/>
              <w:left w:val="nil"/>
              <w:bottom w:val="single" w:sz="4" w:space="0" w:color="auto"/>
              <w:right w:val="single" w:sz="4" w:space="0" w:color="auto"/>
            </w:tcBorders>
            <w:shd w:val="clear" w:color="auto" w:fill="auto"/>
            <w:noWrap/>
            <w:vAlign w:val="center"/>
            <w:hideMark/>
          </w:tcPr>
          <w:p w14:paraId="2558B778" w14:textId="77777777" w:rsidR="00234EED" w:rsidRPr="00234EED" w:rsidRDefault="00234EED" w:rsidP="00234EED">
            <w:pPr>
              <w:jc w:val="center"/>
              <w:rPr>
                <w:color w:val="000000"/>
                <w:sz w:val="16"/>
                <w:szCs w:val="16"/>
              </w:rPr>
            </w:pPr>
            <w:r w:rsidRPr="00234EED">
              <w:rPr>
                <w:color w:val="000000"/>
                <w:sz w:val="16"/>
                <w:szCs w:val="16"/>
              </w:rPr>
              <w:t> </w:t>
            </w:r>
          </w:p>
        </w:tc>
        <w:tc>
          <w:tcPr>
            <w:tcW w:w="652" w:type="pct"/>
            <w:tcBorders>
              <w:top w:val="nil"/>
              <w:left w:val="nil"/>
              <w:bottom w:val="single" w:sz="4" w:space="0" w:color="auto"/>
              <w:right w:val="single" w:sz="4" w:space="0" w:color="auto"/>
            </w:tcBorders>
            <w:shd w:val="clear" w:color="auto" w:fill="auto"/>
            <w:noWrap/>
            <w:vAlign w:val="center"/>
            <w:hideMark/>
          </w:tcPr>
          <w:p w14:paraId="57833A7A" w14:textId="77777777" w:rsidR="00234EED" w:rsidRPr="00234EED" w:rsidRDefault="00234EED" w:rsidP="00234EED">
            <w:pPr>
              <w:jc w:val="right"/>
              <w:rPr>
                <w:color w:val="000000"/>
                <w:sz w:val="16"/>
                <w:szCs w:val="16"/>
              </w:rPr>
            </w:pPr>
            <w:r w:rsidRPr="00234EED">
              <w:rPr>
                <w:color w:val="000000"/>
                <w:sz w:val="16"/>
                <w:szCs w:val="16"/>
              </w:rPr>
              <w:t>0,01</w:t>
            </w:r>
          </w:p>
        </w:tc>
        <w:tc>
          <w:tcPr>
            <w:tcW w:w="601" w:type="pct"/>
            <w:tcBorders>
              <w:top w:val="nil"/>
              <w:left w:val="nil"/>
              <w:bottom w:val="single" w:sz="4" w:space="0" w:color="auto"/>
              <w:right w:val="single" w:sz="4" w:space="0" w:color="auto"/>
            </w:tcBorders>
            <w:shd w:val="clear" w:color="auto" w:fill="auto"/>
            <w:noWrap/>
            <w:vAlign w:val="center"/>
            <w:hideMark/>
          </w:tcPr>
          <w:p w14:paraId="606749E3" w14:textId="77777777" w:rsidR="00234EED" w:rsidRPr="00234EED" w:rsidRDefault="00234EED" w:rsidP="00234EED">
            <w:pPr>
              <w:jc w:val="right"/>
              <w:rPr>
                <w:color w:val="000000"/>
                <w:sz w:val="16"/>
                <w:szCs w:val="16"/>
              </w:rPr>
            </w:pPr>
            <w:r w:rsidRPr="00234EED">
              <w:rPr>
                <w:color w:val="000000"/>
                <w:sz w:val="16"/>
                <w:szCs w:val="16"/>
              </w:rPr>
              <w:t>0,006</w:t>
            </w:r>
          </w:p>
        </w:tc>
        <w:tc>
          <w:tcPr>
            <w:tcW w:w="530" w:type="pct"/>
            <w:tcBorders>
              <w:top w:val="nil"/>
              <w:left w:val="nil"/>
              <w:bottom w:val="single" w:sz="4" w:space="0" w:color="auto"/>
              <w:right w:val="single" w:sz="4" w:space="0" w:color="auto"/>
            </w:tcBorders>
            <w:shd w:val="clear" w:color="auto" w:fill="auto"/>
            <w:vAlign w:val="center"/>
            <w:hideMark/>
          </w:tcPr>
          <w:p w14:paraId="758A750F"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0,006</w:t>
            </w:r>
          </w:p>
        </w:tc>
        <w:tc>
          <w:tcPr>
            <w:tcW w:w="657" w:type="pct"/>
            <w:tcBorders>
              <w:top w:val="nil"/>
              <w:left w:val="nil"/>
              <w:bottom w:val="single" w:sz="4" w:space="0" w:color="auto"/>
              <w:right w:val="single" w:sz="4" w:space="0" w:color="auto"/>
            </w:tcBorders>
            <w:shd w:val="clear" w:color="auto" w:fill="auto"/>
            <w:noWrap/>
            <w:vAlign w:val="center"/>
            <w:hideMark/>
          </w:tcPr>
          <w:p w14:paraId="5BB9BA5B"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7F2F2346" w14:textId="77777777" w:rsidR="00234EED" w:rsidRPr="00234EED" w:rsidRDefault="00234EED" w:rsidP="00234EED">
            <w:pPr>
              <w:rPr>
                <w:sz w:val="16"/>
                <w:szCs w:val="16"/>
              </w:rPr>
            </w:pPr>
          </w:p>
        </w:tc>
      </w:tr>
      <w:tr w:rsidR="00234EED" w:rsidRPr="00234EED" w14:paraId="4BED1671" w14:textId="77777777" w:rsidTr="00E946AA">
        <w:trPr>
          <w:trHeight w:val="147"/>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6318FDF" w14:textId="77777777" w:rsidR="00234EED" w:rsidRPr="00234EED" w:rsidRDefault="00234EED" w:rsidP="00234EED">
            <w:pPr>
              <w:jc w:val="right"/>
              <w:rPr>
                <w:color w:val="000000"/>
                <w:sz w:val="16"/>
                <w:szCs w:val="16"/>
              </w:rPr>
            </w:pPr>
            <w:r w:rsidRPr="00234EED">
              <w:rPr>
                <w:color w:val="000000"/>
                <w:sz w:val="16"/>
                <w:szCs w:val="16"/>
              </w:rPr>
              <w:t>4.2.</w:t>
            </w:r>
          </w:p>
        </w:tc>
        <w:tc>
          <w:tcPr>
            <w:tcW w:w="1593" w:type="pct"/>
            <w:tcBorders>
              <w:top w:val="nil"/>
              <w:left w:val="nil"/>
              <w:bottom w:val="single" w:sz="4" w:space="0" w:color="auto"/>
              <w:right w:val="single" w:sz="4" w:space="0" w:color="auto"/>
            </w:tcBorders>
            <w:shd w:val="clear" w:color="auto" w:fill="auto"/>
            <w:noWrap/>
            <w:vAlign w:val="center"/>
            <w:hideMark/>
          </w:tcPr>
          <w:p w14:paraId="26692CFD" w14:textId="77777777" w:rsidR="00234EED" w:rsidRPr="00234EED" w:rsidRDefault="00234EED" w:rsidP="00234EED">
            <w:pPr>
              <w:rPr>
                <w:color w:val="000000"/>
                <w:sz w:val="16"/>
                <w:szCs w:val="16"/>
              </w:rPr>
            </w:pPr>
            <w:r w:rsidRPr="00234EED">
              <w:rPr>
                <w:color w:val="000000"/>
                <w:sz w:val="16"/>
                <w:szCs w:val="16"/>
              </w:rPr>
              <w:t>НВВ 2019 года</w:t>
            </w:r>
          </w:p>
        </w:tc>
        <w:tc>
          <w:tcPr>
            <w:tcW w:w="463" w:type="pct"/>
            <w:tcBorders>
              <w:top w:val="nil"/>
              <w:left w:val="nil"/>
              <w:bottom w:val="single" w:sz="4" w:space="0" w:color="auto"/>
              <w:right w:val="single" w:sz="4" w:space="0" w:color="auto"/>
            </w:tcBorders>
            <w:shd w:val="clear" w:color="auto" w:fill="auto"/>
            <w:noWrap/>
            <w:vAlign w:val="center"/>
            <w:hideMark/>
          </w:tcPr>
          <w:p w14:paraId="2BEFAA9F" w14:textId="77777777" w:rsidR="00234EED" w:rsidRPr="00234EED" w:rsidRDefault="00234EED" w:rsidP="00234EED">
            <w:pPr>
              <w:jc w:val="center"/>
              <w:rPr>
                <w:color w:val="000000"/>
                <w:sz w:val="16"/>
                <w:szCs w:val="16"/>
              </w:rPr>
            </w:pPr>
            <w:r w:rsidRPr="00234EED">
              <w:rPr>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24715EE5" w14:textId="77777777" w:rsidR="00234EED" w:rsidRPr="00234EED" w:rsidRDefault="00234EED" w:rsidP="00234EED">
            <w:pPr>
              <w:jc w:val="right"/>
              <w:rPr>
                <w:color w:val="000000"/>
                <w:sz w:val="16"/>
                <w:szCs w:val="16"/>
              </w:rPr>
            </w:pPr>
            <w:r w:rsidRPr="00234EED">
              <w:rPr>
                <w:color w:val="000000"/>
                <w:sz w:val="16"/>
                <w:szCs w:val="16"/>
              </w:rPr>
              <w:t>7 087 538,01</w:t>
            </w:r>
          </w:p>
        </w:tc>
        <w:tc>
          <w:tcPr>
            <w:tcW w:w="601" w:type="pct"/>
            <w:tcBorders>
              <w:top w:val="nil"/>
              <w:left w:val="nil"/>
              <w:bottom w:val="single" w:sz="4" w:space="0" w:color="auto"/>
              <w:right w:val="single" w:sz="4" w:space="0" w:color="auto"/>
            </w:tcBorders>
            <w:shd w:val="clear" w:color="auto" w:fill="auto"/>
            <w:noWrap/>
            <w:vAlign w:val="center"/>
            <w:hideMark/>
          </w:tcPr>
          <w:p w14:paraId="2C523575" w14:textId="77777777" w:rsidR="00234EED" w:rsidRPr="00234EED" w:rsidRDefault="00234EED" w:rsidP="00234EED">
            <w:pPr>
              <w:jc w:val="right"/>
              <w:rPr>
                <w:color w:val="000000"/>
                <w:sz w:val="16"/>
                <w:szCs w:val="16"/>
              </w:rPr>
            </w:pPr>
            <w:r w:rsidRPr="00234EED">
              <w:rPr>
                <w:color w:val="000000"/>
                <w:sz w:val="16"/>
                <w:szCs w:val="16"/>
              </w:rPr>
              <w:t>7 014 305,13</w:t>
            </w:r>
          </w:p>
        </w:tc>
        <w:tc>
          <w:tcPr>
            <w:tcW w:w="530" w:type="pct"/>
            <w:tcBorders>
              <w:top w:val="nil"/>
              <w:left w:val="nil"/>
              <w:bottom w:val="single" w:sz="4" w:space="0" w:color="auto"/>
              <w:right w:val="single" w:sz="4" w:space="0" w:color="auto"/>
            </w:tcBorders>
            <w:shd w:val="clear" w:color="auto" w:fill="auto"/>
            <w:vAlign w:val="center"/>
            <w:hideMark/>
          </w:tcPr>
          <w:p w14:paraId="68D9A12B"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7 014 305,13</w:t>
            </w:r>
          </w:p>
        </w:tc>
        <w:tc>
          <w:tcPr>
            <w:tcW w:w="657" w:type="pct"/>
            <w:tcBorders>
              <w:top w:val="nil"/>
              <w:left w:val="nil"/>
              <w:bottom w:val="single" w:sz="4" w:space="0" w:color="auto"/>
              <w:right w:val="single" w:sz="4" w:space="0" w:color="auto"/>
            </w:tcBorders>
            <w:shd w:val="clear" w:color="auto" w:fill="auto"/>
            <w:noWrap/>
            <w:vAlign w:val="center"/>
            <w:hideMark/>
          </w:tcPr>
          <w:p w14:paraId="0008DC65"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6EFBC623" w14:textId="77777777" w:rsidR="00234EED" w:rsidRPr="00234EED" w:rsidRDefault="00234EED" w:rsidP="00234EED">
            <w:pPr>
              <w:rPr>
                <w:sz w:val="16"/>
                <w:szCs w:val="16"/>
              </w:rPr>
            </w:pPr>
          </w:p>
        </w:tc>
      </w:tr>
      <w:tr w:rsidR="00234EED" w:rsidRPr="00234EED" w14:paraId="00C8550A" w14:textId="77777777" w:rsidTr="00E946AA">
        <w:trPr>
          <w:trHeight w:val="147"/>
        </w:trPr>
        <w:tc>
          <w:tcPr>
            <w:tcW w:w="19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82B98D" w14:textId="77777777" w:rsidR="00234EED" w:rsidRPr="00234EED" w:rsidRDefault="00234EED" w:rsidP="00234EED">
            <w:pPr>
              <w:jc w:val="center"/>
              <w:rPr>
                <w:b/>
                <w:bCs/>
                <w:color w:val="000000"/>
                <w:sz w:val="16"/>
                <w:szCs w:val="16"/>
              </w:rPr>
            </w:pPr>
            <w:r w:rsidRPr="00234EED">
              <w:rPr>
                <w:b/>
                <w:bCs/>
                <w:color w:val="000000"/>
                <w:sz w:val="16"/>
                <w:szCs w:val="16"/>
              </w:rPr>
              <w:t>Корректировка НВВ в соответствии с параметрами надёжности и качества</w:t>
            </w:r>
          </w:p>
        </w:tc>
        <w:tc>
          <w:tcPr>
            <w:tcW w:w="463" w:type="pct"/>
            <w:tcBorders>
              <w:top w:val="nil"/>
              <w:left w:val="nil"/>
              <w:bottom w:val="single" w:sz="4" w:space="0" w:color="auto"/>
              <w:right w:val="single" w:sz="4" w:space="0" w:color="auto"/>
            </w:tcBorders>
            <w:shd w:val="clear" w:color="auto" w:fill="auto"/>
            <w:noWrap/>
            <w:vAlign w:val="center"/>
            <w:hideMark/>
          </w:tcPr>
          <w:p w14:paraId="6F154184" w14:textId="77777777" w:rsidR="00234EED" w:rsidRPr="00234EED" w:rsidRDefault="00234EED" w:rsidP="00234EED">
            <w:pPr>
              <w:jc w:val="center"/>
              <w:rPr>
                <w:b/>
                <w:bCs/>
                <w:color w:val="000000"/>
                <w:sz w:val="16"/>
                <w:szCs w:val="16"/>
              </w:rPr>
            </w:pPr>
            <w:r w:rsidRPr="00234EED">
              <w:rPr>
                <w:b/>
                <w:bCs/>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1D7F695B" w14:textId="77777777" w:rsidR="00234EED" w:rsidRPr="00234EED" w:rsidRDefault="00234EED" w:rsidP="00234EED">
            <w:pPr>
              <w:jc w:val="right"/>
              <w:rPr>
                <w:b/>
                <w:bCs/>
                <w:color w:val="000000"/>
                <w:sz w:val="16"/>
                <w:szCs w:val="16"/>
              </w:rPr>
            </w:pPr>
            <w:r w:rsidRPr="00234EED">
              <w:rPr>
                <w:b/>
                <w:bCs/>
                <w:color w:val="000000"/>
                <w:sz w:val="16"/>
                <w:szCs w:val="16"/>
              </w:rPr>
              <w:t>42 525,23</w:t>
            </w:r>
          </w:p>
        </w:tc>
        <w:tc>
          <w:tcPr>
            <w:tcW w:w="601" w:type="pct"/>
            <w:tcBorders>
              <w:top w:val="nil"/>
              <w:left w:val="nil"/>
              <w:bottom w:val="single" w:sz="4" w:space="0" w:color="auto"/>
              <w:right w:val="single" w:sz="4" w:space="0" w:color="auto"/>
            </w:tcBorders>
            <w:shd w:val="clear" w:color="auto" w:fill="auto"/>
            <w:noWrap/>
            <w:vAlign w:val="center"/>
            <w:hideMark/>
          </w:tcPr>
          <w:p w14:paraId="3BF97A09" w14:textId="77777777" w:rsidR="00234EED" w:rsidRPr="00234EED" w:rsidRDefault="00234EED" w:rsidP="00234EED">
            <w:pPr>
              <w:jc w:val="right"/>
              <w:rPr>
                <w:b/>
                <w:bCs/>
                <w:color w:val="000000"/>
                <w:sz w:val="16"/>
                <w:szCs w:val="16"/>
              </w:rPr>
            </w:pPr>
            <w:r w:rsidRPr="00234EED">
              <w:rPr>
                <w:b/>
                <w:bCs/>
                <w:color w:val="000000"/>
                <w:sz w:val="16"/>
                <w:szCs w:val="16"/>
              </w:rPr>
              <w:t>42 085,83</w:t>
            </w:r>
          </w:p>
        </w:tc>
        <w:tc>
          <w:tcPr>
            <w:tcW w:w="530" w:type="pct"/>
            <w:tcBorders>
              <w:top w:val="nil"/>
              <w:left w:val="nil"/>
              <w:bottom w:val="single" w:sz="4" w:space="0" w:color="auto"/>
              <w:right w:val="single" w:sz="4" w:space="0" w:color="auto"/>
            </w:tcBorders>
            <w:shd w:val="clear" w:color="auto" w:fill="auto"/>
            <w:vAlign w:val="center"/>
            <w:hideMark/>
          </w:tcPr>
          <w:p w14:paraId="6CCB8B07"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42 085,83</w:t>
            </w:r>
          </w:p>
        </w:tc>
        <w:tc>
          <w:tcPr>
            <w:tcW w:w="657" w:type="pct"/>
            <w:tcBorders>
              <w:top w:val="nil"/>
              <w:left w:val="nil"/>
              <w:bottom w:val="single" w:sz="4" w:space="0" w:color="auto"/>
              <w:right w:val="single" w:sz="4" w:space="0" w:color="auto"/>
            </w:tcBorders>
            <w:shd w:val="clear" w:color="auto" w:fill="auto"/>
            <w:noWrap/>
            <w:vAlign w:val="center"/>
            <w:hideMark/>
          </w:tcPr>
          <w:p w14:paraId="57A16AA0" w14:textId="77777777" w:rsidR="00234EED" w:rsidRPr="00234EED" w:rsidRDefault="00234EED" w:rsidP="00234EED">
            <w:pPr>
              <w:jc w:val="center"/>
              <w:rPr>
                <w:rFonts w:ascii="Calibri" w:hAnsi="Calibri" w:cs="Calibri"/>
                <w:color w:val="000000"/>
                <w:sz w:val="16"/>
                <w:szCs w:val="16"/>
              </w:rPr>
            </w:pPr>
            <w:r w:rsidRPr="00234EED">
              <w:rPr>
                <w:rFonts w:ascii="Calibri" w:hAnsi="Calibri" w:cs="Calibri"/>
                <w:color w:val="000000"/>
                <w:sz w:val="16"/>
                <w:szCs w:val="16"/>
              </w:rPr>
              <w:t>-</w:t>
            </w:r>
          </w:p>
        </w:tc>
        <w:tc>
          <w:tcPr>
            <w:tcW w:w="114" w:type="pct"/>
            <w:vAlign w:val="center"/>
            <w:hideMark/>
          </w:tcPr>
          <w:p w14:paraId="6684694B" w14:textId="77777777" w:rsidR="00234EED" w:rsidRPr="00234EED" w:rsidRDefault="00234EED" w:rsidP="00234EED">
            <w:pPr>
              <w:rPr>
                <w:sz w:val="16"/>
                <w:szCs w:val="16"/>
              </w:rPr>
            </w:pPr>
          </w:p>
        </w:tc>
      </w:tr>
      <w:tr w:rsidR="00234EED" w:rsidRPr="00234EED" w14:paraId="5D7651CC" w14:textId="77777777" w:rsidTr="00E946AA">
        <w:trPr>
          <w:trHeight w:val="147"/>
        </w:trPr>
        <w:tc>
          <w:tcPr>
            <w:tcW w:w="390" w:type="pct"/>
            <w:tcBorders>
              <w:top w:val="nil"/>
              <w:left w:val="single" w:sz="4" w:space="0" w:color="auto"/>
              <w:bottom w:val="single" w:sz="4" w:space="0" w:color="auto"/>
              <w:right w:val="single" w:sz="4" w:space="0" w:color="auto"/>
            </w:tcBorders>
            <w:shd w:val="clear" w:color="auto" w:fill="auto"/>
            <w:vAlign w:val="center"/>
            <w:hideMark/>
          </w:tcPr>
          <w:p w14:paraId="20731E9A" w14:textId="77777777" w:rsidR="00234EED" w:rsidRPr="00234EED" w:rsidRDefault="00234EED" w:rsidP="00234EED">
            <w:pPr>
              <w:jc w:val="center"/>
              <w:rPr>
                <w:b/>
                <w:bCs/>
                <w:color w:val="000000"/>
                <w:sz w:val="16"/>
                <w:szCs w:val="16"/>
              </w:rPr>
            </w:pPr>
            <w:r w:rsidRPr="00234EED">
              <w:rPr>
                <w:b/>
                <w:bCs/>
                <w:color w:val="000000"/>
                <w:sz w:val="16"/>
                <w:szCs w:val="16"/>
              </w:rPr>
              <w:t>5.</w:t>
            </w:r>
          </w:p>
        </w:tc>
        <w:tc>
          <w:tcPr>
            <w:tcW w:w="1593" w:type="pct"/>
            <w:tcBorders>
              <w:top w:val="nil"/>
              <w:left w:val="nil"/>
              <w:bottom w:val="single" w:sz="4" w:space="0" w:color="auto"/>
              <w:right w:val="single" w:sz="4" w:space="0" w:color="auto"/>
            </w:tcBorders>
            <w:shd w:val="clear" w:color="auto" w:fill="auto"/>
            <w:vAlign w:val="center"/>
            <w:hideMark/>
          </w:tcPr>
          <w:p w14:paraId="7B69B5BC" w14:textId="77777777" w:rsidR="00234EED" w:rsidRPr="00234EED" w:rsidRDefault="00234EED" w:rsidP="00234EED">
            <w:pPr>
              <w:rPr>
                <w:b/>
                <w:bCs/>
                <w:color w:val="000000"/>
                <w:sz w:val="16"/>
                <w:szCs w:val="16"/>
              </w:rPr>
            </w:pPr>
            <w:r w:rsidRPr="00234EED">
              <w:rPr>
                <w:b/>
                <w:bCs/>
                <w:color w:val="000000"/>
                <w:sz w:val="16"/>
                <w:szCs w:val="16"/>
              </w:rPr>
              <w:t>Итого НВВ на содержание</w:t>
            </w:r>
          </w:p>
        </w:tc>
        <w:tc>
          <w:tcPr>
            <w:tcW w:w="463" w:type="pct"/>
            <w:tcBorders>
              <w:top w:val="nil"/>
              <w:left w:val="nil"/>
              <w:bottom w:val="single" w:sz="4" w:space="0" w:color="auto"/>
              <w:right w:val="single" w:sz="4" w:space="0" w:color="auto"/>
            </w:tcBorders>
            <w:shd w:val="clear" w:color="auto" w:fill="auto"/>
            <w:noWrap/>
            <w:vAlign w:val="center"/>
            <w:hideMark/>
          </w:tcPr>
          <w:p w14:paraId="216DF70E" w14:textId="77777777" w:rsidR="00234EED" w:rsidRPr="00234EED" w:rsidRDefault="00234EED" w:rsidP="00234EED">
            <w:pPr>
              <w:jc w:val="center"/>
              <w:rPr>
                <w:b/>
                <w:bCs/>
                <w:color w:val="000000"/>
                <w:sz w:val="16"/>
                <w:szCs w:val="16"/>
              </w:rPr>
            </w:pPr>
            <w:r w:rsidRPr="00234EED">
              <w:rPr>
                <w:b/>
                <w:bCs/>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12AB98CC" w14:textId="77777777" w:rsidR="00234EED" w:rsidRPr="00234EED" w:rsidRDefault="00234EED" w:rsidP="00234EED">
            <w:pPr>
              <w:jc w:val="right"/>
              <w:rPr>
                <w:b/>
                <w:bCs/>
                <w:color w:val="000000"/>
                <w:sz w:val="16"/>
                <w:szCs w:val="16"/>
              </w:rPr>
            </w:pPr>
            <w:r w:rsidRPr="00234EED">
              <w:rPr>
                <w:b/>
                <w:bCs/>
                <w:color w:val="000000"/>
                <w:sz w:val="16"/>
                <w:szCs w:val="16"/>
              </w:rPr>
              <w:t>9 446 681,61</w:t>
            </w:r>
          </w:p>
        </w:tc>
        <w:tc>
          <w:tcPr>
            <w:tcW w:w="601" w:type="pct"/>
            <w:tcBorders>
              <w:top w:val="nil"/>
              <w:left w:val="nil"/>
              <w:bottom w:val="single" w:sz="4" w:space="0" w:color="auto"/>
              <w:right w:val="single" w:sz="4" w:space="0" w:color="auto"/>
            </w:tcBorders>
            <w:shd w:val="clear" w:color="auto" w:fill="auto"/>
            <w:noWrap/>
            <w:vAlign w:val="center"/>
            <w:hideMark/>
          </w:tcPr>
          <w:p w14:paraId="5C11933D" w14:textId="77777777" w:rsidR="00234EED" w:rsidRPr="00234EED" w:rsidRDefault="00234EED" w:rsidP="00234EED">
            <w:pPr>
              <w:jc w:val="right"/>
              <w:rPr>
                <w:b/>
                <w:bCs/>
                <w:color w:val="000000"/>
                <w:sz w:val="16"/>
                <w:szCs w:val="16"/>
              </w:rPr>
            </w:pPr>
            <w:r w:rsidRPr="00234EED">
              <w:rPr>
                <w:b/>
                <w:bCs/>
                <w:color w:val="000000"/>
                <w:sz w:val="16"/>
                <w:szCs w:val="16"/>
              </w:rPr>
              <w:t>7 742 484,03</w:t>
            </w:r>
          </w:p>
        </w:tc>
        <w:tc>
          <w:tcPr>
            <w:tcW w:w="530" w:type="pct"/>
            <w:tcBorders>
              <w:top w:val="nil"/>
              <w:left w:val="nil"/>
              <w:bottom w:val="single" w:sz="4" w:space="0" w:color="auto"/>
              <w:right w:val="single" w:sz="4" w:space="0" w:color="auto"/>
            </w:tcBorders>
            <w:shd w:val="clear" w:color="auto" w:fill="auto"/>
            <w:vAlign w:val="center"/>
            <w:hideMark/>
          </w:tcPr>
          <w:p w14:paraId="294A6FCA" w14:textId="77777777" w:rsidR="00234EED" w:rsidRPr="00234EED" w:rsidRDefault="00234EED" w:rsidP="00234EED">
            <w:pPr>
              <w:jc w:val="right"/>
              <w:rPr>
                <w:b/>
                <w:bCs/>
                <w:color w:val="000000"/>
                <w:sz w:val="16"/>
                <w:szCs w:val="16"/>
              </w:rPr>
            </w:pPr>
            <w:r w:rsidRPr="00234EED">
              <w:rPr>
                <w:b/>
                <w:bCs/>
                <w:color w:val="000000"/>
                <w:sz w:val="16"/>
                <w:szCs w:val="16"/>
              </w:rPr>
              <w:t>7 996 389,68</w:t>
            </w:r>
          </w:p>
        </w:tc>
        <w:tc>
          <w:tcPr>
            <w:tcW w:w="657" w:type="pct"/>
            <w:tcBorders>
              <w:top w:val="nil"/>
              <w:left w:val="nil"/>
              <w:bottom w:val="single" w:sz="4" w:space="0" w:color="auto"/>
              <w:right w:val="single" w:sz="4" w:space="0" w:color="auto"/>
            </w:tcBorders>
            <w:shd w:val="clear" w:color="auto" w:fill="auto"/>
            <w:vAlign w:val="center"/>
            <w:hideMark/>
          </w:tcPr>
          <w:p w14:paraId="27AF700D" w14:textId="77777777" w:rsidR="00234EED" w:rsidRPr="00234EED" w:rsidRDefault="00234EED" w:rsidP="00234EED">
            <w:pPr>
              <w:jc w:val="right"/>
              <w:rPr>
                <w:b/>
                <w:bCs/>
                <w:color w:val="000000"/>
                <w:sz w:val="16"/>
                <w:szCs w:val="16"/>
              </w:rPr>
            </w:pPr>
            <w:r w:rsidRPr="00234EED">
              <w:rPr>
                <w:b/>
                <w:bCs/>
                <w:color w:val="000000"/>
                <w:sz w:val="16"/>
                <w:szCs w:val="16"/>
              </w:rPr>
              <w:t>253 906,09</w:t>
            </w:r>
          </w:p>
        </w:tc>
        <w:tc>
          <w:tcPr>
            <w:tcW w:w="114" w:type="pct"/>
            <w:vAlign w:val="center"/>
            <w:hideMark/>
          </w:tcPr>
          <w:p w14:paraId="106A6A22" w14:textId="77777777" w:rsidR="00234EED" w:rsidRPr="00234EED" w:rsidRDefault="00234EED" w:rsidP="00234EED">
            <w:pPr>
              <w:rPr>
                <w:sz w:val="16"/>
                <w:szCs w:val="16"/>
              </w:rPr>
            </w:pPr>
          </w:p>
        </w:tc>
      </w:tr>
      <w:tr w:rsidR="00234EED" w:rsidRPr="00234EED" w14:paraId="584844A1" w14:textId="77777777" w:rsidTr="00E946AA">
        <w:trPr>
          <w:trHeight w:val="294"/>
        </w:trPr>
        <w:tc>
          <w:tcPr>
            <w:tcW w:w="390" w:type="pct"/>
            <w:tcBorders>
              <w:top w:val="nil"/>
              <w:left w:val="single" w:sz="4" w:space="0" w:color="auto"/>
              <w:bottom w:val="single" w:sz="4" w:space="0" w:color="auto"/>
              <w:right w:val="single" w:sz="4" w:space="0" w:color="auto"/>
            </w:tcBorders>
            <w:shd w:val="clear" w:color="auto" w:fill="auto"/>
            <w:vAlign w:val="center"/>
            <w:hideMark/>
          </w:tcPr>
          <w:p w14:paraId="1F2CE8D6" w14:textId="77777777" w:rsidR="00234EED" w:rsidRPr="00234EED" w:rsidRDefault="00234EED" w:rsidP="00234EED">
            <w:pPr>
              <w:jc w:val="center"/>
              <w:rPr>
                <w:b/>
                <w:bCs/>
                <w:color w:val="000000"/>
                <w:sz w:val="16"/>
                <w:szCs w:val="16"/>
              </w:rPr>
            </w:pPr>
            <w:r w:rsidRPr="00234EED">
              <w:rPr>
                <w:b/>
                <w:bCs/>
                <w:color w:val="000000"/>
                <w:sz w:val="16"/>
                <w:szCs w:val="16"/>
              </w:rPr>
              <w:t>6.</w:t>
            </w:r>
          </w:p>
        </w:tc>
        <w:tc>
          <w:tcPr>
            <w:tcW w:w="1593" w:type="pct"/>
            <w:tcBorders>
              <w:top w:val="nil"/>
              <w:left w:val="nil"/>
              <w:bottom w:val="single" w:sz="4" w:space="0" w:color="auto"/>
              <w:right w:val="single" w:sz="4" w:space="0" w:color="auto"/>
            </w:tcBorders>
            <w:shd w:val="clear" w:color="auto" w:fill="auto"/>
            <w:vAlign w:val="center"/>
            <w:hideMark/>
          </w:tcPr>
          <w:p w14:paraId="18ED1889" w14:textId="77777777" w:rsidR="00234EED" w:rsidRPr="00234EED" w:rsidRDefault="00234EED" w:rsidP="00234EED">
            <w:pPr>
              <w:rPr>
                <w:b/>
                <w:bCs/>
                <w:color w:val="000000"/>
                <w:sz w:val="16"/>
                <w:szCs w:val="16"/>
              </w:rPr>
            </w:pPr>
            <w:r w:rsidRPr="00234EED">
              <w:rPr>
                <w:b/>
                <w:bCs/>
                <w:color w:val="000000"/>
                <w:sz w:val="16"/>
                <w:szCs w:val="16"/>
              </w:rPr>
              <w:t>Итого НВВ на содержание без платы ФСК</w:t>
            </w:r>
          </w:p>
        </w:tc>
        <w:tc>
          <w:tcPr>
            <w:tcW w:w="463" w:type="pct"/>
            <w:tcBorders>
              <w:top w:val="nil"/>
              <w:left w:val="nil"/>
              <w:bottom w:val="single" w:sz="4" w:space="0" w:color="auto"/>
              <w:right w:val="single" w:sz="4" w:space="0" w:color="auto"/>
            </w:tcBorders>
            <w:shd w:val="clear" w:color="auto" w:fill="auto"/>
            <w:noWrap/>
            <w:vAlign w:val="center"/>
            <w:hideMark/>
          </w:tcPr>
          <w:p w14:paraId="5AD2FB7C" w14:textId="77777777" w:rsidR="00234EED" w:rsidRPr="00234EED" w:rsidRDefault="00234EED" w:rsidP="00234EED">
            <w:pPr>
              <w:jc w:val="center"/>
              <w:rPr>
                <w:b/>
                <w:bCs/>
                <w:color w:val="000000"/>
                <w:sz w:val="16"/>
                <w:szCs w:val="16"/>
              </w:rPr>
            </w:pPr>
            <w:r w:rsidRPr="00234EED">
              <w:rPr>
                <w:b/>
                <w:bCs/>
                <w:color w:val="000000"/>
                <w:sz w:val="16"/>
                <w:szCs w:val="16"/>
              </w:rPr>
              <w:t>тыс.руб.</w:t>
            </w:r>
          </w:p>
        </w:tc>
        <w:tc>
          <w:tcPr>
            <w:tcW w:w="652" w:type="pct"/>
            <w:tcBorders>
              <w:top w:val="nil"/>
              <w:left w:val="nil"/>
              <w:bottom w:val="single" w:sz="4" w:space="0" w:color="auto"/>
              <w:right w:val="single" w:sz="4" w:space="0" w:color="auto"/>
            </w:tcBorders>
            <w:shd w:val="clear" w:color="auto" w:fill="auto"/>
            <w:noWrap/>
            <w:vAlign w:val="center"/>
            <w:hideMark/>
          </w:tcPr>
          <w:p w14:paraId="6B06BB55" w14:textId="77777777" w:rsidR="00234EED" w:rsidRPr="00234EED" w:rsidRDefault="00234EED" w:rsidP="00234EED">
            <w:pPr>
              <w:jc w:val="right"/>
              <w:rPr>
                <w:b/>
                <w:bCs/>
                <w:color w:val="000000"/>
                <w:sz w:val="16"/>
                <w:szCs w:val="16"/>
              </w:rPr>
            </w:pPr>
            <w:r w:rsidRPr="00234EED">
              <w:rPr>
                <w:b/>
                <w:bCs/>
                <w:color w:val="000000"/>
                <w:sz w:val="16"/>
                <w:szCs w:val="16"/>
              </w:rPr>
              <w:t>7 436 224,61</w:t>
            </w:r>
          </w:p>
        </w:tc>
        <w:tc>
          <w:tcPr>
            <w:tcW w:w="601" w:type="pct"/>
            <w:tcBorders>
              <w:top w:val="nil"/>
              <w:left w:val="nil"/>
              <w:bottom w:val="single" w:sz="4" w:space="0" w:color="auto"/>
              <w:right w:val="single" w:sz="4" w:space="0" w:color="auto"/>
            </w:tcBorders>
            <w:shd w:val="clear" w:color="auto" w:fill="auto"/>
            <w:noWrap/>
            <w:vAlign w:val="center"/>
            <w:hideMark/>
          </w:tcPr>
          <w:p w14:paraId="7C4D8C4F" w14:textId="77777777" w:rsidR="00234EED" w:rsidRPr="00234EED" w:rsidRDefault="00234EED" w:rsidP="00234EED">
            <w:pPr>
              <w:jc w:val="right"/>
              <w:rPr>
                <w:b/>
                <w:bCs/>
                <w:color w:val="000000"/>
                <w:sz w:val="16"/>
                <w:szCs w:val="16"/>
              </w:rPr>
            </w:pPr>
            <w:r w:rsidRPr="00234EED">
              <w:rPr>
                <w:b/>
                <w:bCs/>
                <w:color w:val="000000"/>
                <w:sz w:val="16"/>
                <w:szCs w:val="16"/>
              </w:rPr>
              <w:t>5 702 184,72</w:t>
            </w:r>
          </w:p>
        </w:tc>
        <w:tc>
          <w:tcPr>
            <w:tcW w:w="530" w:type="pct"/>
            <w:tcBorders>
              <w:top w:val="nil"/>
              <w:left w:val="nil"/>
              <w:bottom w:val="single" w:sz="4" w:space="0" w:color="auto"/>
              <w:right w:val="single" w:sz="4" w:space="0" w:color="auto"/>
            </w:tcBorders>
            <w:shd w:val="clear" w:color="auto" w:fill="auto"/>
            <w:vAlign w:val="center"/>
            <w:hideMark/>
          </w:tcPr>
          <w:p w14:paraId="460CAA36" w14:textId="77777777" w:rsidR="00234EED" w:rsidRPr="00234EED" w:rsidRDefault="00234EED" w:rsidP="00234EED">
            <w:pPr>
              <w:jc w:val="right"/>
              <w:rPr>
                <w:b/>
                <w:bCs/>
                <w:color w:val="000000"/>
                <w:sz w:val="16"/>
                <w:szCs w:val="16"/>
              </w:rPr>
            </w:pPr>
            <w:r w:rsidRPr="00234EED">
              <w:rPr>
                <w:b/>
                <w:bCs/>
                <w:color w:val="000000"/>
                <w:sz w:val="16"/>
                <w:szCs w:val="16"/>
              </w:rPr>
              <w:t>5 956 090,38</w:t>
            </w:r>
          </w:p>
        </w:tc>
        <w:tc>
          <w:tcPr>
            <w:tcW w:w="657" w:type="pct"/>
            <w:tcBorders>
              <w:top w:val="nil"/>
              <w:left w:val="nil"/>
              <w:bottom w:val="single" w:sz="4" w:space="0" w:color="auto"/>
              <w:right w:val="single" w:sz="4" w:space="0" w:color="auto"/>
            </w:tcBorders>
            <w:shd w:val="clear" w:color="auto" w:fill="auto"/>
            <w:noWrap/>
            <w:vAlign w:val="bottom"/>
            <w:hideMark/>
          </w:tcPr>
          <w:p w14:paraId="6EEAA8AA" w14:textId="77777777" w:rsidR="00234EED" w:rsidRPr="00234EED" w:rsidRDefault="00234EED" w:rsidP="00234EED">
            <w:pPr>
              <w:jc w:val="right"/>
              <w:rPr>
                <w:b/>
                <w:bCs/>
                <w:color w:val="000000"/>
                <w:sz w:val="16"/>
                <w:szCs w:val="16"/>
              </w:rPr>
            </w:pPr>
            <w:r w:rsidRPr="00234EED">
              <w:rPr>
                <w:b/>
                <w:bCs/>
                <w:color w:val="000000"/>
                <w:sz w:val="16"/>
                <w:szCs w:val="16"/>
              </w:rPr>
              <w:t> </w:t>
            </w:r>
          </w:p>
        </w:tc>
        <w:tc>
          <w:tcPr>
            <w:tcW w:w="114" w:type="pct"/>
            <w:vAlign w:val="center"/>
            <w:hideMark/>
          </w:tcPr>
          <w:p w14:paraId="3B5573CD" w14:textId="77777777" w:rsidR="00234EED" w:rsidRPr="00234EED" w:rsidRDefault="00234EED" w:rsidP="00234EED">
            <w:pPr>
              <w:rPr>
                <w:sz w:val="16"/>
                <w:szCs w:val="16"/>
              </w:rPr>
            </w:pPr>
          </w:p>
        </w:tc>
      </w:tr>
    </w:tbl>
    <w:p w14:paraId="677DC76D" w14:textId="77777777" w:rsidR="00234EED" w:rsidRPr="00234EED" w:rsidRDefault="00234EED" w:rsidP="00234EED">
      <w:pPr>
        <w:spacing w:line="360" w:lineRule="auto"/>
        <w:jc w:val="both"/>
        <w:rPr>
          <w:rFonts w:eastAsia="Calibri"/>
          <w:sz w:val="28"/>
          <w:szCs w:val="22"/>
        </w:rPr>
      </w:pPr>
    </w:p>
    <w:p w14:paraId="1F1D9A99" w14:textId="77777777" w:rsidR="00A84C5D" w:rsidRDefault="00A84C5D" w:rsidP="00A84C5D">
      <w:pPr>
        <w:tabs>
          <w:tab w:val="left" w:pos="3686"/>
          <w:tab w:val="left" w:pos="9498"/>
        </w:tabs>
        <w:ind w:right="-569"/>
      </w:pPr>
    </w:p>
    <w:p w14:paraId="2455D3D0" w14:textId="77777777" w:rsidR="00234EED" w:rsidRDefault="00234EED" w:rsidP="0019406B">
      <w:pPr>
        <w:tabs>
          <w:tab w:val="left" w:pos="3686"/>
          <w:tab w:val="left" w:pos="9498"/>
        </w:tabs>
        <w:ind w:left="-2884" w:right="-569" w:firstLine="8554"/>
        <w:sectPr w:rsidR="00234EED" w:rsidSect="00A84C5D">
          <w:headerReference w:type="default" r:id="rId10"/>
          <w:headerReference w:type="first" r:id="rId11"/>
          <w:pgSz w:w="11905" w:h="16838"/>
          <w:pgMar w:top="1134" w:right="565" w:bottom="1134" w:left="1276" w:header="426" w:footer="368" w:gutter="0"/>
          <w:cols w:space="720"/>
          <w:noEndnote/>
        </w:sectPr>
      </w:pPr>
    </w:p>
    <w:p w14:paraId="0BAB879E" w14:textId="36C5E14C" w:rsidR="00234EED" w:rsidRPr="00D00103" w:rsidRDefault="00234EED" w:rsidP="00520B22">
      <w:pPr>
        <w:tabs>
          <w:tab w:val="left" w:pos="3686"/>
          <w:tab w:val="left" w:pos="9498"/>
        </w:tabs>
        <w:ind w:left="-2884" w:right="-569" w:firstLine="14083"/>
      </w:pPr>
      <w:r w:rsidRPr="00D00103">
        <w:t xml:space="preserve">Приложение </w:t>
      </w:r>
      <w:r>
        <w:t xml:space="preserve">№ 2 </w:t>
      </w:r>
      <w:r w:rsidRPr="00D00103">
        <w:t xml:space="preserve">к протоколу № </w:t>
      </w:r>
      <w:r>
        <w:t>12</w:t>
      </w:r>
    </w:p>
    <w:p w14:paraId="4E7E5C97" w14:textId="77777777" w:rsidR="00234EED" w:rsidRPr="00D00103" w:rsidRDefault="00234EED" w:rsidP="00520B22">
      <w:pPr>
        <w:tabs>
          <w:tab w:val="left" w:pos="3686"/>
          <w:tab w:val="left" w:pos="9498"/>
        </w:tabs>
        <w:ind w:left="-2884" w:right="-569" w:firstLine="14083"/>
      </w:pPr>
      <w:r w:rsidRPr="00D00103">
        <w:t>заседания правления Региональной</w:t>
      </w:r>
    </w:p>
    <w:p w14:paraId="60B2DC6D" w14:textId="77777777" w:rsidR="00234EED" w:rsidRDefault="00234EED" w:rsidP="00520B22">
      <w:pPr>
        <w:tabs>
          <w:tab w:val="left" w:pos="3686"/>
          <w:tab w:val="left" w:pos="9498"/>
        </w:tabs>
        <w:ind w:left="-2884" w:right="-569" w:firstLine="14083"/>
      </w:pPr>
      <w:r w:rsidRPr="00D00103">
        <w:t>энергетической комиссии</w:t>
      </w:r>
    </w:p>
    <w:p w14:paraId="48BF3E0E" w14:textId="77777777" w:rsidR="00234EED" w:rsidRDefault="00234EED" w:rsidP="00520B22">
      <w:pPr>
        <w:tabs>
          <w:tab w:val="left" w:pos="3686"/>
          <w:tab w:val="left" w:pos="9498"/>
        </w:tabs>
        <w:ind w:left="-2884" w:right="-569" w:firstLine="14083"/>
      </w:pPr>
      <w:r w:rsidRPr="00D00103">
        <w:t xml:space="preserve">Кузбасса от </w:t>
      </w:r>
      <w:r>
        <w:t>13.03</w:t>
      </w:r>
      <w:r w:rsidRPr="00D00103">
        <w:t>.202</w:t>
      </w:r>
      <w:r>
        <w:t>3</w:t>
      </w:r>
    </w:p>
    <w:p w14:paraId="0301BA08" w14:textId="77777777" w:rsidR="00520B22" w:rsidRDefault="00520B22" w:rsidP="00234EED">
      <w:pPr>
        <w:tabs>
          <w:tab w:val="left" w:pos="3686"/>
          <w:tab w:val="left" w:pos="9498"/>
        </w:tabs>
        <w:ind w:right="-569"/>
        <w:sectPr w:rsidR="00520B22" w:rsidSect="00520B22">
          <w:pgSz w:w="16838" w:h="11905" w:orient="landscape"/>
          <w:pgMar w:top="1276" w:right="1134" w:bottom="565" w:left="1134" w:header="426" w:footer="368" w:gutter="0"/>
          <w:cols w:space="720"/>
          <w:noEndnote/>
          <w:docGrid w:linePitch="326"/>
        </w:sectPr>
      </w:pPr>
      <w:r>
        <w:rPr>
          <w:noProof/>
        </w:rPr>
        <w:drawing>
          <wp:inline distT="0" distB="0" distL="0" distR="0" wp14:anchorId="5EBB2895" wp14:editId="2B7357F2">
            <wp:extent cx="9477375" cy="5619750"/>
            <wp:effectExtent l="0" t="0" r="9525" b="0"/>
            <wp:docPr id="4943295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29579" name=""/>
                    <pic:cNvPicPr/>
                  </pic:nvPicPr>
                  <pic:blipFill>
                    <a:blip r:embed="rId12"/>
                    <a:stretch>
                      <a:fillRect/>
                    </a:stretch>
                  </pic:blipFill>
                  <pic:spPr>
                    <a:xfrm>
                      <a:off x="0" y="0"/>
                      <a:ext cx="9477375" cy="5619750"/>
                    </a:xfrm>
                    <a:prstGeom prst="rect">
                      <a:avLst/>
                    </a:prstGeom>
                  </pic:spPr>
                </pic:pic>
              </a:graphicData>
            </a:graphic>
          </wp:inline>
        </w:drawing>
      </w:r>
    </w:p>
    <w:p w14:paraId="3A16777F" w14:textId="77777777" w:rsidR="00520B22" w:rsidRDefault="00520B22" w:rsidP="00234EED">
      <w:pPr>
        <w:tabs>
          <w:tab w:val="left" w:pos="3686"/>
          <w:tab w:val="left" w:pos="9498"/>
        </w:tabs>
        <w:ind w:right="-569"/>
        <w:sectPr w:rsidR="00520B22" w:rsidSect="00520B22">
          <w:pgSz w:w="16838" w:h="11905" w:orient="landscape"/>
          <w:pgMar w:top="1276" w:right="1134" w:bottom="565" w:left="1134" w:header="426" w:footer="368" w:gutter="0"/>
          <w:cols w:space="720"/>
          <w:noEndnote/>
          <w:docGrid w:linePitch="326"/>
        </w:sectPr>
      </w:pPr>
      <w:r w:rsidRPr="00520B22">
        <w:rPr>
          <w:noProof/>
        </w:rPr>
        <w:drawing>
          <wp:inline distT="0" distB="0" distL="0" distR="0" wp14:anchorId="6B6A9B54" wp14:editId="221927BE">
            <wp:extent cx="9324975" cy="6390640"/>
            <wp:effectExtent l="0" t="0" r="9525" b="0"/>
            <wp:docPr id="13019761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76167" name=""/>
                    <pic:cNvPicPr/>
                  </pic:nvPicPr>
                  <pic:blipFill>
                    <a:blip r:embed="rId13"/>
                    <a:stretch>
                      <a:fillRect/>
                    </a:stretch>
                  </pic:blipFill>
                  <pic:spPr>
                    <a:xfrm>
                      <a:off x="0" y="0"/>
                      <a:ext cx="9324975" cy="6390640"/>
                    </a:xfrm>
                    <a:prstGeom prst="rect">
                      <a:avLst/>
                    </a:prstGeom>
                  </pic:spPr>
                </pic:pic>
              </a:graphicData>
            </a:graphic>
          </wp:inline>
        </w:drawing>
      </w:r>
    </w:p>
    <w:p w14:paraId="00777D03" w14:textId="77777777" w:rsidR="001660C9" w:rsidRDefault="00520B22" w:rsidP="00234EED">
      <w:pPr>
        <w:tabs>
          <w:tab w:val="left" w:pos="3686"/>
          <w:tab w:val="left" w:pos="9498"/>
        </w:tabs>
        <w:ind w:right="-569"/>
        <w:sectPr w:rsidR="001660C9" w:rsidSect="00520B22">
          <w:pgSz w:w="16838" w:h="11905" w:orient="landscape"/>
          <w:pgMar w:top="1276" w:right="1134" w:bottom="565" w:left="1134" w:header="426" w:footer="368" w:gutter="0"/>
          <w:cols w:space="720"/>
          <w:noEndnote/>
          <w:docGrid w:linePitch="326"/>
        </w:sectPr>
      </w:pPr>
      <w:r w:rsidRPr="00520B22">
        <w:rPr>
          <w:noProof/>
        </w:rPr>
        <w:drawing>
          <wp:inline distT="0" distB="0" distL="0" distR="0" wp14:anchorId="553BA69F" wp14:editId="6C74094F">
            <wp:extent cx="9037320" cy="6390640"/>
            <wp:effectExtent l="0" t="0" r="0" b="0"/>
            <wp:docPr id="15465322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32277" name=""/>
                    <pic:cNvPicPr/>
                  </pic:nvPicPr>
                  <pic:blipFill>
                    <a:blip r:embed="rId14"/>
                    <a:stretch>
                      <a:fillRect/>
                    </a:stretch>
                  </pic:blipFill>
                  <pic:spPr>
                    <a:xfrm>
                      <a:off x="0" y="0"/>
                      <a:ext cx="9037320" cy="6390640"/>
                    </a:xfrm>
                    <a:prstGeom prst="rect">
                      <a:avLst/>
                    </a:prstGeom>
                  </pic:spPr>
                </pic:pic>
              </a:graphicData>
            </a:graphic>
          </wp:inline>
        </w:drawing>
      </w:r>
    </w:p>
    <w:p w14:paraId="0303847B" w14:textId="0279FBBB" w:rsidR="001660C9" w:rsidRPr="00D00103" w:rsidRDefault="001660C9" w:rsidP="001660C9">
      <w:pPr>
        <w:tabs>
          <w:tab w:val="left" w:pos="3686"/>
          <w:tab w:val="left" w:pos="9498"/>
        </w:tabs>
        <w:ind w:left="-2884" w:right="-569" w:firstLine="8554"/>
      </w:pPr>
      <w:r w:rsidRPr="00D00103">
        <w:t xml:space="preserve">Приложение </w:t>
      </w:r>
      <w:r>
        <w:t xml:space="preserve">№ 3 </w:t>
      </w:r>
      <w:r w:rsidRPr="00D00103">
        <w:t xml:space="preserve">к протоколу № </w:t>
      </w:r>
      <w:r>
        <w:t>12</w:t>
      </w:r>
    </w:p>
    <w:p w14:paraId="38FE127D" w14:textId="77777777" w:rsidR="001660C9" w:rsidRPr="00D00103" w:rsidRDefault="001660C9" w:rsidP="001660C9">
      <w:pPr>
        <w:tabs>
          <w:tab w:val="left" w:pos="3686"/>
          <w:tab w:val="left" w:pos="9498"/>
        </w:tabs>
        <w:ind w:left="-2884" w:right="-569" w:firstLine="8554"/>
      </w:pPr>
      <w:r w:rsidRPr="00D00103">
        <w:t>заседания правления Региональной</w:t>
      </w:r>
    </w:p>
    <w:p w14:paraId="06182668" w14:textId="77777777" w:rsidR="001660C9" w:rsidRDefault="001660C9" w:rsidP="001660C9">
      <w:pPr>
        <w:tabs>
          <w:tab w:val="left" w:pos="3686"/>
          <w:tab w:val="left" w:pos="9498"/>
        </w:tabs>
        <w:ind w:left="-2884" w:right="-569" w:firstLine="8554"/>
      </w:pPr>
      <w:r w:rsidRPr="00D00103">
        <w:t>энергетической комиссии</w:t>
      </w:r>
    </w:p>
    <w:p w14:paraId="6786189B" w14:textId="77777777" w:rsidR="001660C9" w:rsidRDefault="001660C9" w:rsidP="001660C9">
      <w:pPr>
        <w:tabs>
          <w:tab w:val="left" w:pos="3686"/>
          <w:tab w:val="left" w:pos="9498"/>
        </w:tabs>
        <w:ind w:left="-2884" w:right="-569" w:firstLine="8554"/>
      </w:pPr>
      <w:r w:rsidRPr="00D00103">
        <w:t xml:space="preserve">Кузбасса от </w:t>
      </w:r>
      <w:r>
        <w:t>13.03</w:t>
      </w:r>
      <w:r w:rsidRPr="00D00103">
        <w:t>.202</w:t>
      </w:r>
      <w:r>
        <w:t>3</w:t>
      </w:r>
    </w:p>
    <w:p w14:paraId="624EBF84" w14:textId="77777777" w:rsidR="007F32E9" w:rsidRDefault="007F32E9" w:rsidP="007F32E9">
      <w:pPr>
        <w:widowControl w:val="0"/>
        <w:autoSpaceDE w:val="0"/>
        <w:autoSpaceDN w:val="0"/>
        <w:ind w:left="567"/>
        <w:jc w:val="center"/>
        <w:outlineLvl w:val="1"/>
        <w:rPr>
          <w:rFonts w:eastAsia="Calibri"/>
          <w:b/>
          <w:sz w:val="28"/>
          <w:szCs w:val="28"/>
          <w:lang w:eastAsia="en-US"/>
        </w:rPr>
      </w:pPr>
    </w:p>
    <w:p w14:paraId="19FCC742" w14:textId="41B54617" w:rsidR="007F32E9" w:rsidRPr="007F32E9" w:rsidRDefault="007F32E9" w:rsidP="007F32E9">
      <w:pPr>
        <w:widowControl w:val="0"/>
        <w:autoSpaceDE w:val="0"/>
        <w:autoSpaceDN w:val="0"/>
        <w:ind w:left="567"/>
        <w:jc w:val="center"/>
        <w:outlineLvl w:val="1"/>
        <w:rPr>
          <w:rFonts w:eastAsia="Calibri"/>
          <w:b/>
          <w:sz w:val="28"/>
          <w:szCs w:val="28"/>
          <w:lang w:eastAsia="en-US"/>
        </w:rPr>
      </w:pPr>
      <w:r w:rsidRPr="007F32E9">
        <w:rPr>
          <w:rFonts w:eastAsia="Calibri"/>
          <w:b/>
          <w:sz w:val="28"/>
          <w:szCs w:val="28"/>
          <w:lang w:eastAsia="en-US"/>
        </w:rPr>
        <w:t>Экспертное заключение</w:t>
      </w:r>
    </w:p>
    <w:p w14:paraId="1174EE98" w14:textId="77777777" w:rsidR="007F32E9" w:rsidRPr="007F32E9" w:rsidRDefault="007F32E9" w:rsidP="007F32E9">
      <w:pPr>
        <w:widowControl w:val="0"/>
        <w:autoSpaceDE w:val="0"/>
        <w:autoSpaceDN w:val="0"/>
        <w:ind w:left="567"/>
        <w:jc w:val="center"/>
        <w:rPr>
          <w:rFonts w:eastAsia="Calibri"/>
          <w:b/>
          <w:sz w:val="28"/>
          <w:szCs w:val="28"/>
          <w:lang w:eastAsia="en-US"/>
        </w:rPr>
      </w:pPr>
      <w:r w:rsidRPr="007F32E9">
        <w:rPr>
          <w:rFonts w:eastAsia="Calibri"/>
          <w:b/>
          <w:sz w:val="28"/>
          <w:szCs w:val="28"/>
          <w:lang w:eastAsia="en-US"/>
        </w:rPr>
        <w:t xml:space="preserve">по материалам Западно-Сибирской дирекции по энергообеспечению – структурного подразделения Трансэнерго – филиала ОАО «РЖД», выполненное во исполнение решения Кемеровского областного суда от 03.10.2022 года по делу № 3а-169/2022, апелляционного определения </w:t>
      </w:r>
    </w:p>
    <w:p w14:paraId="4DF1F8DC" w14:textId="77777777" w:rsidR="007F32E9" w:rsidRPr="007F32E9" w:rsidRDefault="007F32E9" w:rsidP="007F32E9">
      <w:pPr>
        <w:widowControl w:val="0"/>
        <w:autoSpaceDE w:val="0"/>
        <w:autoSpaceDN w:val="0"/>
        <w:ind w:left="567"/>
        <w:jc w:val="center"/>
        <w:rPr>
          <w:rFonts w:eastAsia="Calibri"/>
          <w:b/>
          <w:sz w:val="28"/>
          <w:szCs w:val="28"/>
          <w:lang w:eastAsia="en-US"/>
        </w:rPr>
      </w:pPr>
      <w:r w:rsidRPr="007F32E9">
        <w:rPr>
          <w:rFonts w:eastAsia="Calibri"/>
          <w:b/>
          <w:sz w:val="28"/>
          <w:szCs w:val="28"/>
          <w:lang w:eastAsia="en-US"/>
        </w:rPr>
        <w:t xml:space="preserve">Судебной коллегии по административным делам Пятого </w:t>
      </w:r>
    </w:p>
    <w:p w14:paraId="56E5003D" w14:textId="77777777" w:rsidR="007F32E9" w:rsidRPr="007F32E9" w:rsidRDefault="007F32E9" w:rsidP="007F32E9">
      <w:pPr>
        <w:widowControl w:val="0"/>
        <w:autoSpaceDE w:val="0"/>
        <w:autoSpaceDN w:val="0"/>
        <w:ind w:left="567"/>
        <w:jc w:val="center"/>
        <w:rPr>
          <w:rFonts w:eastAsia="Calibri"/>
          <w:b/>
          <w:sz w:val="28"/>
          <w:szCs w:val="28"/>
          <w:lang w:eastAsia="en-US"/>
        </w:rPr>
      </w:pPr>
      <w:r w:rsidRPr="007F32E9">
        <w:rPr>
          <w:rFonts w:eastAsia="Calibri"/>
          <w:b/>
          <w:sz w:val="28"/>
          <w:szCs w:val="28"/>
          <w:lang w:eastAsia="en-US"/>
        </w:rPr>
        <w:t>апелляционного суда от 25.01.2023 по делу № 66а-171/2023</w:t>
      </w:r>
    </w:p>
    <w:p w14:paraId="23637EAB" w14:textId="77777777" w:rsidR="007F32E9" w:rsidRDefault="007F32E9" w:rsidP="007F32E9">
      <w:pPr>
        <w:keepNext/>
        <w:ind w:firstLine="567"/>
        <w:outlineLvl w:val="0"/>
        <w:rPr>
          <w:rFonts w:ascii="Calibri Light" w:eastAsia="Calibri" w:hAnsi="Calibri Light" w:cs="Calibri Light"/>
          <w:b/>
          <w:bCs/>
          <w:sz w:val="28"/>
          <w:szCs w:val="28"/>
          <w:lang w:eastAsia="en-US"/>
        </w:rPr>
      </w:pPr>
    </w:p>
    <w:p w14:paraId="18CA3E3E" w14:textId="02160FA9" w:rsidR="007F32E9" w:rsidRPr="007F32E9" w:rsidRDefault="007F32E9" w:rsidP="007F32E9">
      <w:pPr>
        <w:keepNext/>
        <w:ind w:firstLine="567"/>
        <w:outlineLvl w:val="0"/>
        <w:rPr>
          <w:b/>
          <w:sz w:val="28"/>
          <w:szCs w:val="28"/>
        </w:rPr>
      </w:pPr>
      <w:r w:rsidRPr="007F32E9">
        <w:rPr>
          <w:b/>
          <w:sz w:val="28"/>
          <w:szCs w:val="28"/>
        </w:rPr>
        <w:t>Общая часть</w:t>
      </w:r>
    </w:p>
    <w:p w14:paraId="69E46FF8" w14:textId="77777777" w:rsidR="007F32E9" w:rsidRDefault="007F32E9" w:rsidP="007F32E9">
      <w:pPr>
        <w:autoSpaceDE w:val="0"/>
        <w:autoSpaceDN w:val="0"/>
        <w:adjustRightInd w:val="0"/>
        <w:ind w:firstLine="567"/>
        <w:jc w:val="both"/>
        <w:rPr>
          <w:rFonts w:eastAsia="Calibri"/>
          <w:sz w:val="28"/>
          <w:szCs w:val="22"/>
        </w:rPr>
      </w:pPr>
    </w:p>
    <w:p w14:paraId="3FEF92EB" w14:textId="3AFF2969" w:rsidR="007F32E9" w:rsidRPr="007F32E9" w:rsidRDefault="007F32E9" w:rsidP="007F32E9">
      <w:pPr>
        <w:autoSpaceDE w:val="0"/>
        <w:autoSpaceDN w:val="0"/>
        <w:adjustRightInd w:val="0"/>
        <w:ind w:firstLine="567"/>
        <w:jc w:val="both"/>
        <w:rPr>
          <w:rFonts w:eastAsia="Calibri"/>
          <w:sz w:val="28"/>
          <w:szCs w:val="28"/>
          <w:lang w:eastAsia="en-US"/>
        </w:rPr>
      </w:pPr>
      <w:r w:rsidRPr="007F32E9">
        <w:rPr>
          <w:rFonts w:eastAsia="Calibri"/>
          <w:sz w:val="28"/>
          <w:szCs w:val="28"/>
          <w:lang w:eastAsia="en-US"/>
        </w:rPr>
        <w:t>Решение Кемеровского областного суда от 03.10.2022 года по делу № 3а-169/2022, апелляционного определения Судебной коллегии по административным делам Пятого апелляционного суда от 25.01.2023 по делу № 66а-171/2023 включает:</w:t>
      </w:r>
    </w:p>
    <w:p w14:paraId="64E42B05" w14:textId="77777777" w:rsidR="007F32E9" w:rsidRPr="007F32E9" w:rsidRDefault="007F32E9" w:rsidP="007F32E9">
      <w:pPr>
        <w:autoSpaceDE w:val="0"/>
        <w:autoSpaceDN w:val="0"/>
        <w:adjustRightInd w:val="0"/>
        <w:spacing w:line="276" w:lineRule="auto"/>
        <w:ind w:firstLine="567"/>
        <w:jc w:val="both"/>
        <w:rPr>
          <w:rFonts w:eastAsia="Calibri"/>
          <w:sz w:val="28"/>
          <w:szCs w:val="28"/>
          <w:lang w:eastAsia="en-US"/>
        </w:rPr>
      </w:pPr>
      <w:r w:rsidRPr="007F32E9">
        <w:rPr>
          <w:rFonts w:eastAsia="Calibri"/>
          <w:sz w:val="28"/>
          <w:szCs w:val="28"/>
          <w:lang w:eastAsia="en-US"/>
        </w:rPr>
        <w:t>Признать недействующими со дня принятия:</w:t>
      </w:r>
    </w:p>
    <w:p w14:paraId="20533D01" w14:textId="77777777" w:rsidR="007F32E9" w:rsidRPr="007F32E9" w:rsidRDefault="007F32E9" w:rsidP="007F32E9">
      <w:pPr>
        <w:autoSpaceDE w:val="0"/>
        <w:autoSpaceDN w:val="0"/>
        <w:adjustRightInd w:val="0"/>
        <w:spacing w:line="276" w:lineRule="auto"/>
        <w:ind w:firstLine="567"/>
        <w:jc w:val="both"/>
        <w:rPr>
          <w:rFonts w:eastAsia="Calibri"/>
          <w:sz w:val="28"/>
          <w:szCs w:val="28"/>
          <w:highlight w:val="yellow"/>
          <w:lang w:eastAsia="en-US"/>
        </w:rPr>
      </w:pPr>
      <w:r w:rsidRPr="007F32E9">
        <w:rPr>
          <w:rFonts w:eastAsia="Calibri"/>
          <w:sz w:val="28"/>
          <w:szCs w:val="28"/>
          <w:lang w:eastAsia="en-US"/>
        </w:rPr>
        <w:t xml:space="preserve">постановление Региональной энергетической комиссии Кузбасса </w:t>
      </w:r>
      <w:r w:rsidRPr="007F32E9">
        <w:rPr>
          <w:rFonts w:eastAsia="Calibri"/>
          <w:sz w:val="28"/>
          <w:szCs w:val="22"/>
          <w:lang w:eastAsia="en-US"/>
        </w:rPr>
        <w:t>от 30.12.</w:t>
      </w:r>
      <w:r w:rsidRPr="007F32E9">
        <w:rPr>
          <w:rFonts w:eastAsia="Calibri"/>
          <w:sz w:val="28"/>
          <w:szCs w:val="28"/>
          <w:lang w:eastAsia="en-US"/>
        </w:rPr>
        <w:t xml:space="preserve">2021 № 954 «Об установлении единых (котловых) тарифов на услуги по передаче электрической энергии по сетям Кемеровской области - Кузбасса, поставляемой прочим потребителям на 2022 год» в части установления пунктом 11 таблицы 2 приложения для открытого акционерного общества «Российские железные дороги» в лице Западно-Сибирской дирекции </w:t>
      </w:r>
      <w:bookmarkStart w:id="6" w:name="_Hlk128491439"/>
      <w:r w:rsidRPr="007F32E9">
        <w:rPr>
          <w:rFonts w:eastAsia="Calibri"/>
          <w:sz w:val="28"/>
          <w:szCs w:val="28"/>
          <w:lang w:eastAsia="en-US"/>
        </w:rPr>
        <w:t>по энергообеспечению – структурного подразделения Трансэнерго – филиала ОАО «РЖД»</w:t>
      </w:r>
      <w:bookmarkEnd w:id="6"/>
      <w:r w:rsidRPr="007F32E9">
        <w:rPr>
          <w:rFonts w:eastAsia="Calibri"/>
          <w:sz w:val="28"/>
          <w:szCs w:val="28"/>
          <w:lang w:eastAsia="en-US"/>
        </w:rPr>
        <w:t xml:space="preserve"> необходимой валовой выручки без учета оплаты потерь, учтенной при утверждении (расчете) единых (котловых) тарифов на услуги по передаче электрической энергии по сетям Кемеровской области – Кузбасса на 2022 год.</w:t>
      </w:r>
    </w:p>
    <w:p w14:paraId="34580F34" w14:textId="77777777" w:rsidR="007F32E9" w:rsidRPr="007F32E9" w:rsidRDefault="007F32E9" w:rsidP="007F32E9">
      <w:pPr>
        <w:autoSpaceDE w:val="0"/>
        <w:autoSpaceDN w:val="0"/>
        <w:adjustRightInd w:val="0"/>
        <w:spacing w:line="276" w:lineRule="auto"/>
        <w:ind w:firstLine="567"/>
        <w:jc w:val="both"/>
        <w:rPr>
          <w:rFonts w:eastAsia="Calibri"/>
          <w:sz w:val="28"/>
          <w:szCs w:val="28"/>
          <w:lang w:eastAsia="en-US"/>
        </w:rPr>
      </w:pPr>
      <w:r w:rsidRPr="007F32E9">
        <w:rPr>
          <w:rFonts w:eastAsia="Calibri"/>
          <w:sz w:val="28"/>
          <w:szCs w:val="28"/>
          <w:lang w:eastAsia="en-US"/>
        </w:rPr>
        <w:t xml:space="preserve">постановление Региональной энергетической комиссии Кузбасса </w:t>
      </w:r>
      <w:r w:rsidRPr="007F32E9">
        <w:rPr>
          <w:rFonts w:eastAsia="Calibri"/>
          <w:sz w:val="28"/>
          <w:szCs w:val="22"/>
          <w:lang w:eastAsia="en-US"/>
        </w:rPr>
        <w:t>от 30.12.</w:t>
      </w:r>
      <w:r w:rsidRPr="007F32E9">
        <w:rPr>
          <w:rFonts w:eastAsia="Calibri"/>
          <w:sz w:val="28"/>
          <w:szCs w:val="28"/>
          <w:lang w:eastAsia="en-US"/>
        </w:rPr>
        <w:t>2021 № 956 «Об установлении индивидуальных тарифов на услуги по передаче электрической энергии для взаиморасчетов между сетевыми организациями Кемеровской области – Кузбасса на 2022 год» в части пунктов 33, 34, 35, 36, 40, 61, 98 приложения (индивидуальные тарифы на услуги по передаче электрической энергии для взаиморасчетов между сетевыми организациями Кемеровской области – Кузбасса на 2022 год).</w:t>
      </w:r>
    </w:p>
    <w:p w14:paraId="314C0E71" w14:textId="77777777" w:rsidR="007F32E9" w:rsidRPr="007F32E9" w:rsidRDefault="007F32E9" w:rsidP="007F32E9">
      <w:pPr>
        <w:autoSpaceDE w:val="0"/>
        <w:autoSpaceDN w:val="0"/>
        <w:adjustRightInd w:val="0"/>
        <w:spacing w:line="276" w:lineRule="auto"/>
        <w:ind w:firstLine="567"/>
        <w:jc w:val="both"/>
        <w:rPr>
          <w:rFonts w:eastAsia="Calibri"/>
          <w:sz w:val="28"/>
          <w:szCs w:val="28"/>
          <w:lang w:eastAsia="en-US"/>
        </w:rPr>
      </w:pPr>
      <w:r w:rsidRPr="007F32E9">
        <w:rPr>
          <w:rFonts w:eastAsia="Calibri"/>
          <w:sz w:val="28"/>
          <w:szCs w:val="28"/>
          <w:lang w:eastAsia="en-US"/>
        </w:rPr>
        <w:t>Обязать Региональную энергетическую комиссию Кузбасса принять нормативные правовые акты, заменяющие названные выше постановления Региональной энергетической комиссии Кузбасса признанные не действующими в части, в течении одного месяца со дня вступления решения суда в законную силу.</w:t>
      </w:r>
    </w:p>
    <w:p w14:paraId="4DD2C2A4" w14:textId="77777777" w:rsidR="007F32E9" w:rsidRPr="007F32E9" w:rsidRDefault="007F32E9" w:rsidP="007F32E9">
      <w:pPr>
        <w:autoSpaceDE w:val="0"/>
        <w:autoSpaceDN w:val="0"/>
        <w:adjustRightInd w:val="0"/>
        <w:spacing w:line="276" w:lineRule="auto"/>
        <w:ind w:firstLine="567"/>
        <w:jc w:val="both"/>
        <w:rPr>
          <w:rFonts w:eastAsia="Calibri"/>
          <w:sz w:val="28"/>
          <w:szCs w:val="28"/>
          <w:lang w:eastAsia="en-US"/>
        </w:rPr>
      </w:pPr>
      <w:r w:rsidRPr="007F32E9">
        <w:rPr>
          <w:rFonts w:eastAsia="Calibri"/>
          <w:sz w:val="28"/>
          <w:szCs w:val="28"/>
          <w:lang w:eastAsia="en-US"/>
        </w:rPr>
        <w:t>Для пересмотра определены следующие статьи (с учетом</w:t>
      </w:r>
      <w:r w:rsidRPr="007F32E9">
        <w:rPr>
          <w:rFonts w:eastAsia="Calibri"/>
          <w:sz w:val="28"/>
          <w:szCs w:val="22"/>
          <w:lang w:eastAsia="en-US"/>
        </w:rPr>
        <w:t xml:space="preserve"> </w:t>
      </w:r>
      <w:r w:rsidRPr="007F32E9">
        <w:rPr>
          <w:rFonts w:eastAsia="Calibri"/>
          <w:sz w:val="28"/>
          <w:szCs w:val="28"/>
          <w:lang w:eastAsia="en-US"/>
        </w:rPr>
        <w:t>апелляционного определения Судебной коллегии по административным делам Пятого апелляционного суда):</w:t>
      </w:r>
    </w:p>
    <w:p w14:paraId="2981F342" w14:textId="77777777" w:rsidR="007F32E9" w:rsidRPr="007F32E9" w:rsidRDefault="007F32E9" w:rsidP="007F32E9">
      <w:pPr>
        <w:autoSpaceDE w:val="0"/>
        <w:autoSpaceDN w:val="0"/>
        <w:adjustRightInd w:val="0"/>
        <w:spacing w:line="276" w:lineRule="auto"/>
        <w:ind w:firstLine="567"/>
        <w:jc w:val="both"/>
        <w:rPr>
          <w:rFonts w:eastAsia="Calibri"/>
          <w:sz w:val="28"/>
          <w:szCs w:val="28"/>
          <w:lang w:eastAsia="en-US"/>
        </w:rPr>
      </w:pPr>
      <w:r w:rsidRPr="007F32E9">
        <w:rPr>
          <w:rFonts w:eastAsia="Calibri"/>
          <w:sz w:val="28"/>
          <w:szCs w:val="28"/>
          <w:lang w:eastAsia="en-US"/>
        </w:rPr>
        <w:t>- прочие неподконтрольные расходы в части дебиторской задолженности, учитываемой в составе резерва по сомнительным долгам;</w:t>
      </w:r>
    </w:p>
    <w:p w14:paraId="795DF11B" w14:textId="77777777" w:rsidR="007F32E9" w:rsidRPr="007F32E9" w:rsidRDefault="007F32E9" w:rsidP="007F32E9">
      <w:pPr>
        <w:autoSpaceDE w:val="0"/>
        <w:autoSpaceDN w:val="0"/>
        <w:adjustRightInd w:val="0"/>
        <w:spacing w:line="276" w:lineRule="auto"/>
        <w:ind w:firstLine="567"/>
        <w:jc w:val="both"/>
        <w:rPr>
          <w:rFonts w:eastAsia="Calibri"/>
          <w:sz w:val="28"/>
          <w:szCs w:val="28"/>
          <w:lang w:eastAsia="en-US"/>
        </w:rPr>
      </w:pPr>
      <w:r w:rsidRPr="007F32E9">
        <w:rPr>
          <w:rFonts w:eastAsia="Calibri"/>
          <w:sz w:val="28"/>
          <w:szCs w:val="28"/>
          <w:lang w:eastAsia="en-US"/>
        </w:rPr>
        <w:t>- величина присоединенной (заявленной) мощности, используемая при установлении индивидуальных тарифов на 2022 год.</w:t>
      </w:r>
    </w:p>
    <w:p w14:paraId="23F7999D" w14:textId="77777777" w:rsidR="007F32E9" w:rsidRPr="007F32E9" w:rsidRDefault="007F32E9" w:rsidP="007F32E9">
      <w:pPr>
        <w:autoSpaceDE w:val="0"/>
        <w:autoSpaceDN w:val="0"/>
        <w:adjustRightInd w:val="0"/>
        <w:spacing w:line="276" w:lineRule="auto"/>
        <w:ind w:firstLine="567"/>
        <w:jc w:val="both"/>
        <w:rPr>
          <w:rFonts w:eastAsia="Calibri"/>
          <w:sz w:val="28"/>
          <w:szCs w:val="28"/>
          <w:lang w:eastAsia="en-US"/>
        </w:rPr>
      </w:pPr>
    </w:p>
    <w:p w14:paraId="6CCCD8CD" w14:textId="77777777" w:rsidR="007F32E9" w:rsidRPr="007F32E9" w:rsidRDefault="007F32E9" w:rsidP="007F32E9">
      <w:pPr>
        <w:keepNext/>
        <w:numPr>
          <w:ilvl w:val="0"/>
          <w:numId w:val="27"/>
        </w:numPr>
        <w:spacing w:line="360" w:lineRule="auto"/>
        <w:jc w:val="both"/>
        <w:outlineLvl w:val="0"/>
        <w:rPr>
          <w:b/>
          <w:color w:val="000000"/>
          <w:sz w:val="28"/>
          <w:szCs w:val="28"/>
        </w:rPr>
      </w:pPr>
      <w:r w:rsidRPr="007F32E9">
        <w:rPr>
          <w:b/>
          <w:color w:val="000000"/>
          <w:sz w:val="28"/>
          <w:szCs w:val="28"/>
        </w:rPr>
        <w:t>Прочие неподконтрольные расходы, а именно расходы по созданию резерва по сомнительным долгам невозможной к взысканию дебиторской задолженности ООО «Районные электрические сети»</w:t>
      </w:r>
    </w:p>
    <w:p w14:paraId="09A6163B" w14:textId="77777777" w:rsidR="007F32E9" w:rsidRPr="007F32E9" w:rsidRDefault="007F32E9" w:rsidP="007F32E9">
      <w:pPr>
        <w:spacing w:line="360" w:lineRule="auto"/>
        <w:ind w:firstLine="709"/>
        <w:jc w:val="both"/>
        <w:rPr>
          <w:rFonts w:eastAsia="Calibri"/>
          <w:sz w:val="28"/>
          <w:szCs w:val="22"/>
        </w:rPr>
      </w:pPr>
    </w:p>
    <w:p w14:paraId="43AF7C52" w14:textId="77777777" w:rsidR="007F32E9" w:rsidRPr="007F32E9" w:rsidRDefault="007F32E9" w:rsidP="007F32E9">
      <w:pPr>
        <w:ind w:firstLine="709"/>
        <w:jc w:val="both"/>
        <w:rPr>
          <w:rFonts w:eastAsia="Calibri"/>
          <w:sz w:val="28"/>
          <w:szCs w:val="22"/>
          <w:lang w:eastAsia="en-US"/>
        </w:rPr>
      </w:pPr>
      <w:r w:rsidRPr="007F32E9">
        <w:rPr>
          <w:rFonts w:eastAsia="Calibri"/>
          <w:sz w:val="28"/>
          <w:szCs w:val="22"/>
          <w:lang w:eastAsia="en-US"/>
        </w:rPr>
        <w:t>Из судебного решения по делу № 3а-169/2022 от 03.10.2022 года: «В случае отсутствия каких-либо документов касательно включения в состав неподконтрольных расходов задолженности ООО «РЭС», РЭК Кузбасса надлежало уточнить предложение Общества, предоставив возможность их обоснования, в том числе дополнительными материалами, чего сделано не было.</w:t>
      </w:r>
    </w:p>
    <w:p w14:paraId="3E413A0B" w14:textId="77777777" w:rsidR="007F32E9" w:rsidRPr="007F32E9" w:rsidRDefault="007F32E9" w:rsidP="007F32E9">
      <w:pPr>
        <w:ind w:firstLine="709"/>
        <w:jc w:val="both"/>
        <w:rPr>
          <w:rFonts w:eastAsia="Calibri"/>
          <w:sz w:val="28"/>
          <w:szCs w:val="22"/>
          <w:lang w:eastAsia="en-US"/>
        </w:rPr>
      </w:pPr>
      <w:r w:rsidRPr="007F32E9">
        <w:rPr>
          <w:rFonts w:eastAsia="Calibri"/>
          <w:sz w:val="28"/>
          <w:szCs w:val="22"/>
          <w:lang w:eastAsia="en-US"/>
        </w:rPr>
        <w:t>Суд также отмечает, что судебные акты арбитражных судов являются общедоступными и размещены на соответствующем официальном сайте.</w:t>
      </w:r>
    </w:p>
    <w:p w14:paraId="675C932F" w14:textId="77777777" w:rsidR="007F32E9" w:rsidRPr="007F32E9" w:rsidRDefault="007F32E9" w:rsidP="007F32E9">
      <w:pPr>
        <w:ind w:firstLine="709"/>
        <w:jc w:val="both"/>
        <w:rPr>
          <w:rFonts w:eastAsia="Calibri"/>
          <w:sz w:val="28"/>
          <w:szCs w:val="22"/>
          <w:lang w:eastAsia="en-US"/>
        </w:rPr>
      </w:pPr>
      <w:r w:rsidRPr="007F32E9">
        <w:rPr>
          <w:rFonts w:eastAsia="Calibri"/>
          <w:sz w:val="28"/>
          <w:szCs w:val="22"/>
          <w:lang w:eastAsia="en-US"/>
        </w:rPr>
        <w:t>В самом экспертном заключение вообще отсутствует какое-либо суждение по задолженности ООО «РЭС», тогда как в силу пункта 11 Методических указаний № 98-э результаты такого анализа должны быть учтены при установлении неподконтрольных расходов.</w:t>
      </w:r>
    </w:p>
    <w:p w14:paraId="65874E16" w14:textId="77777777" w:rsidR="007F32E9" w:rsidRPr="007F32E9" w:rsidRDefault="007F32E9" w:rsidP="007F32E9">
      <w:pPr>
        <w:ind w:firstLine="709"/>
        <w:jc w:val="both"/>
        <w:rPr>
          <w:rFonts w:eastAsia="Calibri"/>
          <w:sz w:val="28"/>
          <w:szCs w:val="22"/>
          <w:lang w:eastAsia="en-US"/>
        </w:rPr>
      </w:pPr>
      <w:r w:rsidRPr="007F32E9">
        <w:rPr>
          <w:rFonts w:eastAsia="Calibri"/>
          <w:sz w:val="28"/>
          <w:szCs w:val="22"/>
          <w:lang w:eastAsia="en-US"/>
        </w:rPr>
        <w:t>При таких данных экспертное заключение, на основании которого тарифным органом принято оспариваемое в части, не позволяет установить экономическую обоснованность определенного уровня неподконтрольных расходов.</w:t>
      </w:r>
    </w:p>
    <w:p w14:paraId="12CB7DEF" w14:textId="77777777" w:rsidR="007F32E9" w:rsidRPr="007F32E9" w:rsidRDefault="007F32E9" w:rsidP="007F32E9">
      <w:pPr>
        <w:ind w:firstLine="709"/>
        <w:jc w:val="both"/>
        <w:rPr>
          <w:rFonts w:eastAsia="Calibri"/>
          <w:sz w:val="28"/>
          <w:szCs w:val="22"/>
          <w:lang w:eastAsia="en-US"/>
        </w:rPr>
      </w:pPr>
      <w:r w:rsidRPr="007F32E9">
        <w:rPr>
          <w:rFonts w:eastAsia="Calibri"/>
          <w:sz w:val="28"/>
          <w:szCs w:val="22"/>
          <w:lang w:eastAsia="en-US"/>
        </w:rPr>
        <w:t>Сама по себе возможность Общества в соответствии с Методическими указаниями 98-э возмещения экономически обоснованных расходов в рамках тарифного регулирования на последующий период не носит безусловного характера и не свидетельствует о законности оспариваемого акта.</w:t>
      </w:r>
    </w:p>
    <w:p w14:paraId="23AAE86F" w14:textId="77777777" w:rsidR="007F32E9" w:rsidRPr="007F32E9" w:rsidRDefault="007F32E9" w:rsidP="007F32E9">
      <w:pPr>
        <w:ind w:firstLine="709"/>
        <w:jc w:val="both"/>
        <w:rPr>
          <w:rFonts w:eastAsia="Calibri"/>
          <w:sz w:val="28"/>
          <w:szCs w:val="22"/>
          <w:lang w:eastAsia="en-US"/>
        </w:rPr>
      </w:pPr>
      <w:r w:rsidRPr="007F32E9">
        <w:rPr>
          <w:rFonts w:eastAsia="Calibri"/>
          <w:sz w:val="28"/>
          <w:szCs w:val="22"/>
          <w:lang w:eastAsia="en-US"/>
        </w:rPr>
        <w:t>При указанной выше совокупности данных, суд приходит к выводу о несоответствии экспертного заключения пункту 22 Правил, и поскольку выводы экспертов были положены в основу принятого нормативного акта, установленный размер НВВ нельзя признать обоснованным, в связи с чем постановление Региональной энергетической комиссии Кузбасса от 30 декабря 2021 года № 954 в оспариваемой части противоречит Федеральному закону «Об электроэнергетике», Правилам государственного регулирования (пересмотра, применения) цен (тарифов) в электроэнергетике и нарушает в связи с этим права и законные интересы административного истца при осуществлении регулируемой деятельности».</w:t>
      </w:r>
    </w:p>
    <w:p w14:paraId="6EA39D0C" w14:textId="77777777" w:rsidR="007F32E9" w:rsidRPr="007F32E9" w:rsidRDefault="007F32E9" w:rsidP="007F32E9">
      <w:pPr>
        <w:ind w:firstLine="709"/>
        <w:jc w:val="both"/>
        <w:rPr>
          <w:rFonts w:eastAsia="Calibri"/>
          <w:sz w:val="28"/>
          <w:szCs w:val="22"/>
          <w:lang w:eastAsia="en-US"/>
        </w:rPr>
      </w:pPr>
    </w:p>
    <w:p w14:paraId="15CCD471" w14:textId="77777777" w:rsidR="007F32E9" w:rsidRPr="007F32E9" w:rsidRDefault="007F32E9" w:rsidP="007F32E9">
      <w:pPr>
        <w:ind w:firstLine="709"/>
        <w:jc w:val="both"/>
        <w:rPr>
          <w:rFonts w:eastAsia="Calibri"/>
          <w:sz w:val="28"/>
          <w:szCs w:val="22"/>
          <w:lang w:eastAsia="en-US"/>
        </w:rPr>
      </w:pPr>
      <w:r w:rsidRPr="007F32E9">
        <w:rPr>
          <w:rFonts w:eastAsia="Calibri"/>
          <w:sz w:val="28"/>
          <w:szCs w:val="22"/>
          <w:lang w:eastAsia="en-US"/>
        </w:rPr>
        <w:t>В составе тарифной заявке на 2023 год письмом от 28.04.2022 № 2707 предприятием заявлена в составе выпадающих доходов компенсация недополученной тарифной выручки за 2015-2016 гг. по регулируемому виду деятельности передача электрической энергии (Таблица П1.15 и стр. 58-60 Пояснительной записки). Просроченная дебиторская задолженность ООО «Районные электрические сети» (далее – ООО «РЭС»), ранее осуществляющие регулируемый вид деятельности передача электрической энергии, числится на балансе предприятия в составе резерва по сомнительным долгам.</w:t>
      </w:r>
    </w:p>
    <w:p w14:paraId="6DFEA8EC" w14:textId="77777777" w:rsidR="007F32E9" w:rsidRPr="007F32E9" w:rsidRDefault="007F32E9" w:rsidP="007F32E9">
      <w:pPr>
        <w:ind w:firstLine="709"/>
        <w:jc w:val="both"/>
        <w:rPr>
          <w:rFonts w:eastAsia="Calibri"/>
          <w:sz w:val="28"/>
          <w:szCs w:val="22"/>
          <w:lang w:eastAsia="en-US"/>
        </w:rPr>
      </w:pPr>
      <w:r w:rsidRPr="007F32E9">
        <w:rPr>
          <w:rFonts w:eastAsia="Calibri"/>
          <w:sz w:val="28"/>
          <w:szCs w:val="22"/>
          <w:lang w:eastAsia="en-US"/>
        </w:rPr>
        <w:t>В электронном виде на СД диске представлены следующие обосновывающие материалы:</w:t>
      </w:r>
    </w:p>
    <w:p w14:paraId="5DA35693" w14:textId="77777777" w:rsidR="007F32E9" w:rsidRPr="007F32E9" w:rsidRDefault="007F32E9" w:rsidP="007F32E9">
      <w:pPr>
        <w:ind w:firstLine="709"/>
        <w:jc w:val="both"/>
        <w:rPr>
          <w:rFonts w:eastAsia="Calibri"/>
          <w:sz w:val="28"/>
          <w:szCs w:val="22"/>
          <w:lang w:eastAsia="en-US"/>
        </w:rPr>
      </w:pPr>
      <w:r w:rsidRPr="007F32E9">
        <w:rPr>
          <w:rFonts w:eastAsia="Calibri"/>
          <w:sz w:val="28"/>
          <w:szCs w:val="22"/>
          <w:lang w:eastAsia="en-US"/>
        </w:rPr>
        <w:t>- реестр документов и приказ о формировании резерва по сомнительным долгам за 2017 год;</w:t>
      </w:r>
    </w:p>
    <w:p w14:paraId="5E3D3485" w14:textId="77777777" w:rsidR="007F32E9" w:rsidRPr="007F32E9" w:rsidRDefault="007F32E9" w:rsidP="007F32E9">
      <w:pPr>
        <w:ind w:firstLine="709"/>
        <w:jc w:val="both"/>
        <w:rPr>
          <w:rFonts w:eastAsia="Calibri"/>
          <w:sz w:val="28"/>
          <w:szCs w:val="22"/>
          <w:lang w:eastAsia="en-US"/>
        </w:rPr>
      </w:pPr>
      <w:r w:rsidRPr="007F32E9">
        <w:rPr>
          <w:rFonts w:eastAsia="Calibri"/>
          <w:sz w:val="28"/>
          <w:szCs w:val="22"/>
          <w:lang w:eastAsia="en-US"/>
        </w:rPr>
        <w:t>- реестр документов и приказ о формировании резерва по сомнительным долгам за 2017 год;</w:t>
      </w:r>
    </w:p>
    <w:p w14:paraId="6D14BA77" w14:textId="77777777" w:rsidR="007F32E9" w:rsidRPr="007F32E9" w:rsidRDefault="007F32E9" w:rsidP="007F32E9">
      <w:pPr>
        <w:ind w:firstLine="709"/>
        <w:jc w:val="both"/>
        <w:rPr>
          <w:rFonts w:eastAsia="Calibri"/>
          <w:sz w:val="28"/>
          <w:szCs w:val="22"/>
          <w:lang w:eastAsia="en-US"/>
        </w:rPr>
      </w:pPr>
      <w:r w:rsidRPr="007F32E9">
        <w:rPr>
          <w:rFonts w:eastAsia="Calibri"/>
          <w:sz w:val="28"/>
          <w:szCs w:val="22"/>
          <w:lang w:eastAsia="en-US"/>
        </w:rPr>
        <w:t>- документы о результатах проведения инвентаризации дебиторской задолженности и включения в состав резерва по сомнительным долгам за 2016-2017 гг.</w:t>
      </w:r>
    </w:p>
    <w:p w14:paraId="4F425380" w14:textId="77777777" w:rsidR="007F32E9" w:rsidRPr="007F32E9" w:rsidRDefault="007F32E9" w:rsidP="007F32E9">
      <w:pPr>
        <w:ind w:firstLine="851"/>
        <w:jc w:val="both"/>
        <w:rPr>
          <w:rFonts w:eastAsia="Calibri"/>
          <w:sz w:val="28"/>
          <w:szCs w:val="22"/>
          <w:lang w:eastAsia="en-US"/>
        </w:rPr>
      </w:pPr>
      <w:r w:rsidRPr="007F32E9">
        <w:rPr>
          <w:rFonts w:eastAsia="Calibri"/>
          <w:sz w:val="28"/>
          <w:szCs w:val="22"/>
          <w:lang w:eastAsia="en-US"/>
        </w:rPr>
        <w:t>- предъявленные претензии на имя генерального директора ООО «РЭС» Баулина В.Н. за 2016-2017 гг.;</w:t>
      </w:r>
    </w:p>
    <w:p w14:paraId="3E8A4179" w14:textId="77777777" w:rsidR="007F32E9" w:rsidRPr="007F32E9" w:rsidRDefault="007F32E9" w:rsidP="007F32E9">
      <w:pPr>
        <w:ind w:firstLine="851"/>
        <w:jc w:val="both"/>
        <w:rPr>
          <w:rFonts w:eastAsia="Calibri"/>
          <w:sz w:val="28"/>
          <w:szCs w:val="22"/>
          <w:lang w:eastAsia="en-US"/>
        </w:rPr>
      </w:pPr>
      <w:r w:rsidRPr="007F32E9">
        <w:rPr>
          <w:rFonts w:eastAsia="Calibri"/>
          <w:sz w:val="28"/>
          <w:szCs w:val="22"/>
          <w:lang w:eastAsia="en-US"/>
        </w:rPr>
        <w:t>- решения Арбитражного суда Кемеровской области за 2015-2018 гг.</w:t>
      </w:r>
    </w:p>
    <w:p w14:paraId="58FE8EFB" w14:textId="77777777" w:rsidR="007F32E9" w:rsidRPr="007F32E9" w:rsidRDefault="007F32E9" w:rsidP="007F32E9">
      <w:pPr>
        <w:ind w:firstLine="851"/>
        <w:jc w:val="both"/>
        <w:rPr>
          <w:rFonts w:eastAsia="Calibri"/>
          <w:sz w:val="28"/>
          <w:szCs w:val="22"/>
          <w:lang w:eastAsia="en-US"/>
        </w:rPr>
      </w:pPr>
      <w:r w:rsidRPr="007F32E9">
        <w:rPr>
          <w:rFonts w:eastAsia="Calibri"/>
          <w:sz w:val="28"/>
          <w:szCs w:val="22"/>
          <w:lang w:eastAsia="en-US"/>
        </w:rPr>
        <w:t>Однако, представленные судебные решения в резолютивной части только подтверждают наличие задолженности ООО «РЭС» перед Западно-Сибирской дирекцией по энергообеспечению – структурного подразделения Трансэнерго – филиала ОАО «РЖД» и выносят определение о взыскании указанной задолженности, что только подтверждает возможность получения денежных средств с должника.</w:t>
      </w:r>
    </w:p>
    <w:p w14:paraId="38C00CB9" w14:textId="77777777" w:rsidR="007F32E9" w:rsidRPr="007F32E9" w:rsidRDefault="007F32E9" w:rsidP="007F32E9">
      <w:pPr>
        <w:ind w:firstLine="851"/>
        <w:jc w:val="both"/>
        <w:rPr>
          <w:rFonts w:eastAsia="Calibri"/>
          <w:sz w:val="28"/>
          <w:szCs w:val="22"/>
          <w:lang w:eastAsia="en-US"/>
        </w:rPr>
      </w:pPr>
      <w:r w:rsidRPr="007F32E9">
        <w:rPr>
          <w:rFonts w:eastAsia="Calibri"/>
          <w:sz w:val="28"/>
          <w:szCs w:val="22"/>
          <w:lang w:eastAsia="en-US"/>
        </w:rPr>
        <w:t>В процессе проведения судебного разбирательства по делу 3а-169/2022 между регулирующим органом и предприятием достигнута устная договоренность о предоставлении дополнительных обосновывающих материалов в рамках проведения тарифной компании 2023 года по обоснованию расходов на списание резерва сомнительных долгов в части просроченной дебиторской задолженности ООО «РЭС».</w:t>
      </w:r>
    </w:p>
    <w:p w14:paraId="3AB4F15F" w14:textId="77777777" w:rsidR="007F32E9" w:rsidRPr="007F32E9" w:rsidRDefault="007F32E9" w:rsidP="007F32E9">
      <w:pPr>
        <w:ind w:firstLine="851"/>
        <w:jc w:val="both"/>
        <w:rPr>
          <w:rFonts w:eastAsia="Calibri"/>
          <w:sz w:val="28"/>
          <w:szCs w:val="22"/>
          <w:lang w:eastAsia="en-US"/>
        </w:rPr>
      </w:pPr>
      <w:r w:rsidRPr="007F32E9">
        <w:rPr>
          <w:rFonts w:eastAsia="Calibri"/>
          <w:sz w:val="28"/>
          <w:szCs w:val="22"/>
          <w:lang w:eastAsia="en-US"/>
        </w:rPr>
        <w:t>В рамках указанного соглашения Западно-Сибирская дирекция по энергообеспечению – структурное подразделение Трансэнерго – филиал ОАО «РЖД» письмом от 27.09.2022 вх. № 5853 в адрес РЭК Кузбасса направило пакет документов, подтверждающих экономически обоснованные и документально подтвержденные расходы по списанию невозможной ко взысканию дебиторской задолженности ООО «РЭС». Полученные материалы помимо перечисленных и представленных ранее содержали следующие документы:</w:t>
      </w:r>
    </w:p>
    <w:p w14:paraId="4A9C8D06" w14:textId="77777777" w:rsidR="007F32E9" w:rsidRPr="007F32E9" w:rsidRDefault="007F32E9" w:rsidP="007F32E9">
      <w:pPr>
        <w:ind w:firstLine="851"/>
        <w:jc w:val="both"/>
        <w:rPr>
          <w:rFonts w:eastAsia="Calibri"/>
          <w:sz w:val="28"/>
          <w:szCs w:val="22"/>
          <w:lang w:eastAsia="en-US"/>
        </w:rPr>
      </w:pPr>
      <w:r w:rsidRPr="007F32E9">
        <w:rPr>
          <w:rFonts w:eastAsia="Calibri"/>
          <w:sz w:val="28"/>
          <w:szCs w:val="22"/>
          <w:lang w:eastAsia="en-US"/>
        </w:rPr>
        <w:t>- первичные документы, а именно счета-фактуры и акты об оказании услуг по передаче электрической энергии;</w:t>
      </w:r>
    </w:p>
    <w:p w14:paraId="72DAEBE7" w14:textId="77777777" w:rsidR="007F32E9" w:rsidRPr="007F32E9" w:rsidRDefault="007F32E9" w:rsidP="007F32E9">
      <w:pPr>
        <w:ind w:firstLine="851"/>
        <w:jc w:val="both"/>
        <w:rPr>
          <w:rFonts w:eastAsia="Calibri"/>
          <w:sz w:val="28"/>
          <w:szCs w:val="22"/>
          <w:lang w:eastAsia="en-US"/>
        </w:rPr>
      </w:pPr>
      <w:r w:rsidRPr="007F32E9">
        <w:rPr>
          <w:rFonts w:eastAsia="Calibri"/>
          <w:sz w:val="28"/>
          <w:szCs w:val="22"/>
          <w:lang w:eastAsia="en-US"/>
        </w:rPr>
        <w:t>- акты сверок взаимных обязательств;</w:t>
      </w:r>
    </w:p>
    <w:p w14:paraId="5398FD1F" w14:textId="77777777" w:rsidR="007F32E9" w:rsidRPr="007F32E9" w:rsidRDefault="007F32E9" w:rsidP="007F32E9">
      <w:pPr>
        <w:ind w:firstLine="851"/>
        <w:jc w:val="both"/>
        <w:rPr>
          <w:rFonts w:eastAsia="Calibri"/>
          <w:sz w:val="28"/>
          <w:szCs w:val="22"/>
          <w:lang w:eastAsia="en-US"/>
        </w:rPr>
      </w:pPr>
      <w:r w:rsidRPr="007F32E9">
        <w:rPr>
          <w:rFonts w:eastAsia="Calibri"/>
          <w:sz w:val="28"/>
          <w:szCs w:val="22"/>
          <w:lang w:eastAsia="en-US"/>
        </w:rPr>
        <w:t>- оборотно-сальдовые ведомости по сч. 62 «Расчеты с покупателями и заказчиками» и сч. 63 «Резерв по сомнительным долгам» по контрагенту ООО «РЭС».</w:t>
      </w:r>
    </w:p>
    <w:p w14:paraId="2F336003" w14:textId="77777777" w:rsidR="007F32E9" w:rsidRPr="007F32E9" w:rsidRDefault="007F32E9" w:rsidP="007F32E9">
      <w:pPr>
        <w:ind w:firstLine="851"/>
        <w:jc w:val="both"/>
        <w:rPr>
          <w:rFonts w:eastAsia="Calibri"/>
          <w:sz w:val="28"/>
          <w:szCs w:val="22"/>
          <w:lang w:eastAsia="en-US"/>
        </w:rPr>
      </w:pPr>
      <w:r w:rsidRPr="007F32E9">
        <w:rPr>
          <w:rFonts w:eastAsia="Calibri"/>
          <w:sz w:val="28"/>
          <w:szCs w:val="22"/>
          <w:lang w:eastAsia="en-US"/>
        </w:rPr>
        <w:t>Отдельным томом предприятием представлены судебные решения Арбитражного суда Кемеровской области, прошнурованные и скрепленные подписью и печатью, на 41 листе.</w:t>
      </w:r>
    </w:p>
    <w:p w14:paraId="60F70D15" w14:textId="77777777" w:rsidR="007F32E9" w:rsidRPr="007F32E9" w:rsidRDefault="007F32E9" w:rsidP="007F32E9">
      <w:pPr>
        <w:ind w:firstLine="851"/>
        <w:jc w:val="both"/>
        <w:rPr>
          <w:rFonts w:eastAsia="Calibri"/>
          <w:sz w:val="28"/>
          <w:szCs w:val="22"/>
          <w:lang w:eastAsia="en-US"/>
        </w:rPr>
      </w:pPr>
      <w:r w:rsidRPr="007F32E9">
        <w:rPr>
          <w:rFonts w:eastAsia="Calibri"/>
          <w:sz w:val="28"/>
          <w:szCs w:val="22"/>
          <w:lang w:eastAsia="en-US"/>
        </w:rPr>
        <w:t>Документально подтвержденные предприятием данные по сформировавшейся просроченной задолженности ООО «РЭС» представлены в таблице:</w:t>
      </w:r>
    </w:p>
    <w:p w14:paraId="00BDCF1A" w14:textId="77777777" w:rsidR="007F32E9" w:rsidRPr="007F32E9" w:rsidRDefault="007F32E9" w:rsidP="007F32E9">
      <w:pPr>
        <w:ind w:firstLine="851"/>
        <w:jc w:val="right"/>
        <w:rPr>
          <w:rFonts w:eastAsia="Calibri"/>
          <w:sz w:val="28"/>
          <w:szCs w:val="22"/>
          <w:lang w:eastAsia="en-US"/>
        </w:rPr>
      </w:pPr>
    </w:p>
    <w:p w14:paraId="0CBEBE36" w14:textId="77777777" w:rsidR="007F32E9" w:rsidRPr="007F32E9" w:rsidRDefault="007F32E9" w:rsidP="007F32E9">
      <w:pPr>
        <w:ind w:firstLine="851"/>
        <w:jc w:val="right"/>
        <w:rPr>
          <w:rFonts w:eastAsia="Calibri"/>
          <w:sz w:val="28"/>
          <w:szCs w:val="22"/>
          <w:lang w:eastAsia="en-US"/>
        </w:rPr>
      </w:pPr>
    </w:p>
    <w:p w14:paraId="0C93E614" w14:textId="77777777" w:rsidR="007F32E9" w:rsidRPr="007F32E9" w:rsidRDefault="007F32E9" w:rsidP="007F32E9">
      <w:pPr>
        <w:ind w:firstLine="851"/>
        <w:jc w:val="right"/>
        <w:rPr>
          <w:rFonts w:eastAsia="Calibri"/>
          <w:sz w:val="28"/>
          <w:szCs w:val="22"/>
          <w:lang w:eastAsia="en-US"/>
        </w:rPr>
      </w:pPr>
    </w:p>
    <w:p w14:paraId="20EE3EAF" w14:textId="77777777" w:rsidR="007F32E9" w:rsidRPr="007F32E9" w:rsidRDefault="007F32E9" w:rsidP="007F32E9">
      <w:pPr>
        <w:ind w:firstLine="851"/>
        <w:jc w:val="right"/>
        <w:rPr>
          <w:rFonts w:eastAsia="Calibri"/>
          <w:sz w:val="28"/>
          <w:szCs w:val="22"/>
          <w:lang w:eastAsia="en-US"/>
        </w:rPr>
      </w:pPr>
      <w:r w:rsidRPr="007F32E9">
        <w:rPr>
          <w:rFonts w:eastAsia="Calibri"/>
          <w:sz w:val="28"/>
          <w:szCs w:val="22"/>
          <w:lang w:eastAsia="en-US"/>
        </w:rPr>
        <w:t>Таблица 1</w:t>
      </w:r>
    </w:p>
    <w:p w14:paraId="6EE77E40" w14:textId="77777777" w:rsidR="007F32E9" w:rsidRPr="007F32E9" w:rsidRDefault="007F32E9" w:rsidP="007F32E9">
      <w:pPr>
        <w:jc w:val="center"/>
        <w:rPr>
          <w:rFonts w:eastAsia="Calibri"/>
          <w:sz w:val="28"/>
          <w:szCs w:val="22"/>
          <w:lang w:eastAsia="en-US"/>
        </w:rPr>
      </w:pPr>
    </w:p>
    <w:p w14:paraId="41E3480F" w14:textId="77777777" w:rsidR="007F32E9" w:rsidRPr="007F32E9" w:rsidRDefault="007F32E9" w:rsidP="007F32E9">
      <w:pPr>
        <w:jc w:val="center"/>
        <w:rPr>
          <w:rFonts w:eastAsia="Calibri"/>
          <w:sz w:val="28"/>
          <w:szCs w:val="22"/>
          <w:lang w:eastAsia="en-US"/>
        </w:rPr>
      </w:pPr>
      <w:r w:rsidRPr="007F32E9">
        <w:rPr>
          <w:rFonts w:eastAsia="Calibri"/>
          <w:sz w:val="28"/>
          <w:szCs w:val="22"/>
          <w:lang w:eastAsia="en-US"/>
        </w:rPr>
        <w:t>Реестр судебных решений в отношении задолженности ООО «РЭС»</w:t>
      </w:r>
    </w:p>
    <w:p w14:paraId="475051C6" w14:textId="77777777" w:rsidR="007F32E9" w:rsidRPr="007F32E9" w:rsidRDefault="007F32E9" w:rsidP="007F32E9">
      <w:pPr>
        <w:ind w:firstLine="851"/>
        <w:jc w:val="right"/>
        <w:rPr>
          <w:rFonts w:eastAsia="Calibri"/>
          <w:sz w:val="28"/>
          <w:szCs w:val="22"/>
          <w:lang w:eastAsia="en-US"/>
        </w:rPr>
      </w:pPr>
    </w:p>
    <w:tbl>
      <w:tblPr>
        <w:tblW w:w="9540" w:type="dxa"/>
        <w:jc w:val="center"/>
        <w:tblLook w:val="04A0" w:firstRow="1" w:lastRow="0" w:firstColumn="1" w:lastColumn="0" w:noHBand="0" w:noVBand="1"/>
      </w:tblPr>
      <w:tblGrid>
        <w:gridCol w:w="960"/>
        <w:gridCol w:w="2620"/>
        <w:gridCol w:w="2760"/>
        <w:gridCol w:w="3200"/>
      </w:tblGrid>
      <w:tr w:rsidR="007F32E9" w:rsidRPr="007F32E9" w14:paraId="230EB353" w14:textId="77777777" w:rsidTr="00E946AA">
        <w:trPr>
          <w:trHeight w:val="8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DE91A" w14:textId="77777777" w:rsidR="007F32E9" w:rsidRPr="007F32E9" w:rsidRDefault="007F32E9" w:rsidP="007F32E9">
            <w:pPr>
              <w:jc w:val="center"/>
              <w:rPr>
                <w:b/>
                <w:bCs/>
                <w:color w:val="000000"/>
                <w:sz w:val="22"/>
                <w:szCs w:val="22"/>
              </w:rPr>
            </w:pPr>
            <w:r w:rsidRPr="007F32E9">
              <w:rPr>
                <w:b/>
                <w:bCs/>
                <w:color w:val="000000"/>
                <w:sz w:val="22"/>
                <w:szCs w:val="22"/>
              </w:rPr>
              <w:t>№ п/п</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14:paraId="00C471ED" w14:textId="77777777" w:rsidR="007F32E9" w:rsidRPr="007F32E9" w:rsidRDefault="007F32E9" w:rsidP="007F32E9">
            <w:pPr>
              <w:jc w:val="center"/>
              <w:rPr>
                <w:b/>
                <w:bCs/>
                <w:color w:val="000000"/>
                <w:sz w:val="22"/>
                <w:szCs w:val="22"/>
              </w:rPr>
            </w:pPr>
            <w:r w:rsidRPr="007F32E9">
              <w:rPr>
                <w:b/>
                <w:bCs/>
                <w:color w:val="000000"/>
                <w:sz w:val="22"/>
                <w:szCs w:val="22"/>
              </w:rPr>
              <w:t>Период</w:t>
            </w:r>
          </w:p>
        </w:tc>
        <w:tc>
          <w:tcPr>
            <w:tcW w:w="2760" w:type="dxa"/>
            <w:tcBorders>
              <w:top w:val="single" w:sz="4" w:space="0" w:color="auto"/>
              <w:left w:val="nil"/>
              <w:bottom w:val="single" w:sz="4" w:space="0" w:color="auto"/>
              <w:right w:val="single" w:sz="4" w:space="0" w:color="auto"/>
            </w:tcBorders>
            <w:shd w:val="clear" w:color="auto" w:fill="auto"/>
            <w:noWrap/>
            <w:vAlign w:val="center"/>
            <w:hideMark/>
          </w:tcPr>
          <w:p w14:paraId="0B533EBC" w14:textId="77777777" w:rsidR="007F32E9" w:rsidRPr="007F32E9" w:rsidRDefault="007F32E9" w:rsidP="007F32E9">
            <w:pPr>
              <w:jc w:val="center"/>
              <w:rPr>
                <w:b/>
                <w:bCs/>
                <w:color w:val="000000"/>
                <w:sz w:val="22"/>
                <w:szCs w:val="22"/>
              </w:rPr>
            </w:pPr>
            <w:r w:rsidRPr="007F32E9">
              <w:rPr>
                <w:b/>
                <w:bCs/>
                <w:color w:val="000000"/>
                <w:sz w:val="22"/>
                <w:szCs w:val="22"/>
              </w:rPr>
              <w:t>Решение АС КО</w:t>
            </w:r>
          </w:p>
        </w:tc>
        <w:tc>
          <w:tcPr>
            <w:tcW w:w="3200" w:type="dxa"/>
            <w:tcBorders>
              <w:top w:val="single" w:sz="4" w:space="0" w:color="auto"/>
              <w:left w:val="nil"/>
              <w:bottom w:val="single" w:sz="4" w:space="0" w:color="auto"/>
              <w:right w:val="single" w:sz="4" w:space="0" w:color="auto"/>
            </w:tcBorders>
            <w:shd w:val="clear" w:color="auto" w:fill="auto"/>
            <w:vAlign w:val="center"/>
            <w:hideMark/>
          </w:tcPr>
          <w:p w14:paraId="139A572A" w14:textId="77777777" w:rsidR="007F32E9" w:rsidRPr="007F32E9" w:rsidRDefault="007F32E9" w:rsidP="007F32E9">
            <w:pPr>
              <w:jc w:val="center"/>
              <w:rPr>
                <w:b/>
                <w:bCs/>
                <w:color w:val="000000"/>
                <w:sz w:val="22"/>
                <w:szCs w:val="22"/>
              </w:rPr>
            </w:pPr>
            <w:r w:rsidRPr="007F32E9">
              <w:rPr>
                <w:b/>
                <w:bCs/>
                <w:color w:val="000000"/>
                <w:sz w:val="22"/>
                <w:szCs w:val="22"/>
              </w:rPr>
              <w:t>Признано законным к взысканию ДЗ, руб.</w:t>
            </w:r>
          </w:p>
        </w:tc>
      </w:tr>
      <w:tr w:rsidR="007F32E9" w:rsidRPr="007F32E9" w14:paraId="58F8989A" w14:textId="77777777" w:rsidTr="00E946AA">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0236CF" w14:textId="77777777" w:rsidR="007F32E9" w:rsidRPr="007F32E9" w:rsidRDefault="007F32E9" w:rsidP="007F32E9">
            <w:pPr>
              <w:jc w:val="center"/>
              <w:rPr>
                <w:color w:val="000000"/>
                <w:sz w:val="22"/>
                <w:szCs w:val="22"/>
              </w:rPr>
            </w:pPr>
            <w:r w:rsidRPr="007F32E9">
              <w:rPr>
                <w:color w:val="000000"/>
                <w:sz w:val="22"/>
                <w:szCs w:val="22"/>
              </w:rPr>
              <w:t>1</w:t>
            </w:r>
          </w:p>
        </w:tc>
        <w:tc>
          <w:tcPr>
            <w:tcW w:w="2620" w:type="dxa"/>
            <w:tcBorders>
              <w:top w:val="nil"/>
              <w:left w:val="nil"/>
              <w:bottom w:val="single" w:sz="4" w:space="0" w:color="auto"/>
              <w:right w:val="single" w:sz="4" w:space="0" w:color="auto"/>
            </w:tcBorders>
            <w:shd w:val="clear" w:color="auto" w:fill="auto"/>
            <w:noWrap/>
            <w:vAlign w:val="center"/>
            <w:hideMark/>
          </w:tcPr>
          <w:p w14:paraId="1DFD4F26" w14:textId="77777777" w:rsidR="007F32E9" w:rsidRPr="007F32E9" w:rsidRDefault="007F32E9" w:rsidP="007F32E9">
            <w:pPr>
              <w:jc w:val="center"/>
              <w:rPr>
                <w:color w:val="000000"/>
                <w:sz w:val="22"/>
                <w:szCs w:val="22"/>
              </w:rPr>
            </w:pPr>
            <w:r w:rsidRPr="007F32E9">
              <w:rPr>
                <w:color w:val="000000"/>
                <w:sz w:val="22"/>
                <w:szCs w:val="22"/>
              </w:rPr>
              <w:t>01.01.2015-31.03.2015</w:t>
            </w:r>
          </w:p>
        </w:tc>
        <w:tc>
          <w:tcPr>
            <w:tcW w:w="2760" w:type="dxa"/>
            <w:tcBorders>
              <w:top w:val="nil"/>
              <w:left w:val="nil"/>
              <w:bottom w:val="single" w:sz="4" w:space="0" w:color="auto"/>
              <w:right w:val="single" w:sz="4" w:space="0" w:color="auto"/>
            </w:tcBorders>
            <w:shd w:val="clear" w:color="auto" w:fill="auto"/>
            <w:vAlign w:val="center"/>
            <w:hideMark/>
          </w:tcPr>
          <w:p w14:paraId="19D21985" w14:textId="77777777" w:rsidR="007F32E9" w:rsidRPr="007F32E9" w:rsidRDefault="007F32E9" w:rsidP="007F32E9">
            <w:pPr>
              <w:jc w:val="center"/>
              <w:rPr>
                <w:color w:val="000000"/>
                <w:sz w:val="22"/>
                <w:szCs w:val="22"/>
              </w:rPr>
            </w:pPr>
            <w:r w:rsidRPr="007F32E9">
              <w:rPr>
                <w:color w:val="000000"/>
                <w:sz w:val="22"/>
                <w:szCs w:val="22"/>
              </w:rPr>
              <w:t>от 23.11.2015 дело № А27-8696/2015</w:t>
            </w:r>
          </w:p>
        </w:tc>
        <w:tc>
          <w:tcPr>
            <w:tcW w:w="3200" w:type="dxa"/>
            <w:tcBorders>
              <w:top w:val="nil"/>
              <w:left w:val="nil"/>
              <w:bottom w:val="single" w:sz="4" w:space="0" w:color="auto"/>
              <w:right w:val="single" w:sz="4" w:space="0" w:color="auto"/>
            </w:tcBorders>
            <w:shd w:val="clear" w:color="auto" w:fill="auto"/>
            <w:noWrap/>
            <w:vAlign w:val="center"/>
            <w:hideMark/>
          </w:tcPr>
          <w:p w14:paraId="2C29C1B2" w14:textId="77777777" w:rsidR="007F32E9" w:rsidRPr="007F32E9" w:rsidRDefault="007F32E9" w:rsidP="007F32E9">
            <w:pPr>
              <w:jc w:val="center"/>
              <w:rPr>
                <w:color w:val="000000"/>
                <w:sz w:val="22"/>
                <w:szCs w:val="22"/>
              </w:rPr>
            </w:pPr>
            <w:r w:rsidRPr="007F32E9">
              <w:rPr>
                <w:color w:val="000000"/>
                <w:sz w:val="22"/>
                <w:szCs w:val="22"/>
              </w:rPr>
              <w:t>392 174,41</w:t>
            </w:r>
          </w:p>
        </w:tc>
      </w:tr>
      <w:tr w:rsidR="007F32E9" w:rsidRPr="007F32E9" w14:paraId="51D330A5" w14:textId="77777777" w:rsidTr="00E946AA">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03205A" w14:textId="77777777" w:rsidR="007F32E9" w:rsidRPr="007F32E9" w:rsidRDefault="007F32E9" w:rsidP="007F32E9">
            <w:pPr>
              <w:jc w:val="center"/>
              <w:rPr>
                <w:color w:val="000000"/>
                <w:sz w:val="22"/>
                <w:szCs w:val="22"/>
              </w:rPr>
            </w:pPr>
            <w:r w:rsidRPr="007F32E9">
              <w:rPr>
                <w:color w:val="000000"/>
                <w:sz w:val="22"/>
                <w:szCs w:val="22"/>
              </w:rPr>
              <w:t>2</w:t>
            </w:r>
          </w:p>
        </w:tc>
        <w:tc>
          <w:tcPr>
            <w:tcW w:w="2620" w:type="dxa"/>
            <w:tcBorders>
              <w:top w:val="nil"/>
              <w:left w:val="nil"/>
              <w:bottom w:val="single" w:sz="4" w:space="0" w:color="auto"/>
              <w:right w:val="single" w:sz="4" w:space="0" w:color="auto"/>
            </w:tcBorders>
            <w:shd w:val="clear" w:color="auto" w:fill="auto"/>
            <w:noWrap/>
            <w:vAlign w:val="center"/>
            <w:hideMark/>
          </w:tcPr>
          <w:p w14:paraId="16FCFB1C" w14:textId="77777777" w:rsidR="007F32E9" w:rsidRPr="007F32E9" w:rsidRDefault="007F32E9" w:rsidP="007F32E9">
            <w:pPr>
              <w:jc w:val="center"/>
              <w:rPr>
                <w:color w:val="000000"/>
                <w:sz w:val="22"/>
                <w:szCs w:val="22"/>
              </w:rPr>
            </w:pPr>
            <w:r w:rsidRPr="007F32E9">
              <w:rPr>
                <w:color w:val="000000"/>
                <w:sz w:val="22"/>
                <w:szCs w:val="22"/>
              </w:rPr>
              <w:t>01.04.2015-31.12.2015</w:t>
            </w:r>
          </w:p>
        </w:tc>
        <w:tc>
          <w:tcPr>
            <w:tcW w:w="2760" w:type="dxa"/>
            <w:tcBorders>
              <w:top w:val="nil"/>
              <w:left w:val="nil"/>
              <w:bottom w:val="single" w:sz="4" w:space="0" w:color="auto"/>
              <w:right w:val="single" w:sz="4" w:space="0" w:color="auto"/>
            </w:tcBorders>
            <w:shd w:val="clear" w:color="auto" w:fill="auto"/>
            <w:vAlign w:val="center"/>
            <w:hideMark/>
          </w:tcPr>
          <w:p w14:paraId="023A0F8E" w14:textId="77777777" w:rsidR="007F32E9" w:rsidRPr="007F32E9" w:rsidRDefault="007F32E9" w:rsidP="007F32E9">
            <w:pPr>
              <w:jc w:val="center"/>
              <w:rPr>
                <w:color w:val="000000"/>
                <w:sz w:val="22"/>
                <w:szCs w:val="22"/>
              </w:rPr>
            </w:pPr>
            <w:r w:rsidRPr="007F32E9">
              <w:rPr>
                <w:color w:val="000000"/>
                <w:sz w:val="22"/>
                <w:szCs w:val="22"/>
              </w:rPr>
              <w:t>от 22.08.2016 дело № А27-5596/2016</w:t>
            </w:r>
          </w:p>
        </w:tc>
        <w:tc>
          <w:tcPr>
            <w:tcW w:w="3200" w:type="dxa"/>
            <w:tcBorders>
              <w:top w:val="nil"/>
              <w:left w:val="nil"/>
              <w:bottom w:val="single" w:sz="4" w:space="0" w:color="auto"/>
              <w:right w:val="single" w:sz="4" w:space="0" w:color="auto"/>
            </w:tcBorders>
            <w:shd w:val="clear" w:color="auto" w:fill="auto"/>
            <w:noWrap/>
            <w:vAlign w:val="center"/>
            <w:hideMark/>
          </w:tcPr>
          <w:p w14:paraId="08737EC6" w14:textId="77777777" w:rsidR="007F32E9" w:rsidRPr="007F32E9" w:rsidRDefault="007F32E9" w:rsidP="007F32E9">
            <w:pPr>
              <w:jc w:val="center"/>
              <w:rPr>
                <w:color w:val="000000"/>
                <w:sz w:val="22"/>
                <w:szCs w:val="22"/>
              </w:rPr>
            </w:pPr>
            <w:r w:rsidRPr="007F32E9">
              <w:rPr>
                <w:color w:val="000000"/>
                <w:sz w:val="22"/>
                <w:szCs w:val="22"/>
              </w:rPr>
              <w:t>918 186,22</w:t>
            </w:r>
          </w:p>
        </w:tc>
      </w:tr>
      <w:tr w:rsidR="007F32E9" w:rsidRPr="007F32E9" w14:paraId="0EBAB78A" w14:textId="77777777" w:rsidTr="00E946AA">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FE1C0D" w14:textId="77777777" w:rsidR="007F32E9" w:rsidRPr="007F32E9" w:rsidRDefault="007F32E9" w:rsidP="007F32E9">
            <w:pPr>
              <w:jc w:val="center"/>
              <w:rPr>
                <w:color w:val="000000"/>
                <w:sz w:val="22"/>
                <w:szCs w:val="22"/>
              </w:rPr>
            </w:pPr>
            <w:r w:rsidRPr="007F32E9">
              <w:rPr>
                <w:color w:val="000000"/>
                <w:sz w:val="22"/>
                <w:szCs w:val="22"/>
              </w:rPr>
              <w:t>3</w:t>
            </w:r>
          </w:p>
        </w:tc>
        <w:tc>
          <w:tcPr>
            <w:tcW w:w="2620" w:type="dxa"/>
            <w:tcBorders>
              <w:top w:val="nil"/>
              <w:left w:val="nil"/>
              <w:bottom w:val="single" w:sz="4" w:space="0" w:color="auto"/>
              <w:right w:val="single" w:sz="4" w:space="0" w:color="auto"/>
            </w:tcBorders>
            <w:shd w:val="clear" w:color="auto" w:fill="auto"/>
            <w:noWrap/>
            <w:vAlign w:val="center"/>
            <w:hideMark/>
          </w:tcPr>
          <w:p w14:paraId="0886DB6B" w14:textId="77777777" w:rsidR="007F32E9" w:rsidRPr="007F32E9" w:rsidRDefault="007F32E9" w:rsidP="007F32E9">
            <w:pPr>
              <w:jc w:val="center"/>
              <w:rPr>
                <w:color w:val="000000"/>
                <w:sz w:val="22"/>
                <w:szCs w:val="22"/>
              </w:rPr>
            </w:pPr>
            <w:r w:rsidRPr="007F32E9">
              <w:rPr>
                <w:color w:val="000000"/>
                <w:sz w:val="22"/>
                <w:szCs w:val="22"/>
              </w:rPr>
              <w:t>01.07.2016-30.09.2017</w:t>
            </w:r>
          </w:p>
        </w:tc>
        <w:tc>
          <w:tcPr>
            <w:tcW w:w="2760" w:type="dxa"/>
            <w:tcBorders>
              <w:top w:val="nil"/>
              <w:left w:val="nil"/>
              <w:bottom w:val="single" w:sz="4" w:space="0" w:color="auto"/>
              <w:right w:val="single" w:sz="4" w:space="0" w:color="auto"/>
            </w:tcBorders>
            <w:shd w:val="clear" w:color="auto" w:fill="auto"/>
            <w:vAlign w:val="center"/>
            <w:hideMark/>
          </w:tcPr>
          <w:p w14:paraId="389C504B" w14:textId="77777777" w:rsidR="007F32E9" w:rsidRPr="007F32E9" w:rsidRDefault="007F32E9" w:rsidP="007F32E9">
            <w:pPr>
              <w:jc w:val="center"/>
              <w:rPr>
                <w:color w:val="000000"/>
                <w:sz w:val="22"/>
                <w:szCs w:val="22"/>
              </w:rPr>
            </w:pPr>
            <w:r w:rsidRPr="007F32E9">
              <w:rPr>
                <w:color w:val="000000"/>
                <w:sz w:val="22"/>
                <w:szCs w:val="22"/>
              </w:rPr>
              <w:t>от 20.12.2018 дело № А27-21310/2017</w:t>
            </w:r>
          </w:p>
        </w:tc>
        <w:tc>
          <w:tcPr>
            <w:tcW w:w="3200" w:type="dxa"/>
            <w:tcBorders>
              <w:top w:val="nil"/>
              <w:left w:val="nil"/>
              <w:bottom w:val="single" w:sz="4" w:space="0" w:color="auto"/>
              <w:right w:val="single" w:sz="4" w:space="0" w:color="auto"/>
            </w:tcBorders>
            <w:shd w:val="clear" w:color="auto" w:fill="auto"/>
            <w:noWrap/>
            <w:vAlign w:val="center"/>
            <w:hideMark/>
          </w:tcPr>
          <w:p w14:paraId="5FC11E77" w14:textId="77777777" w:rsidR="007F32E9" w:rsidRPr="007F32E9" w:rsidRDefault="007F32E9" w:rsidP="007F32E9">
            <w:pPr>
              <w:jc w:val="center"/>
              <w:rPr>
                <w:color w:val="000000"/>
                <w:sz w:val="22"/>
                <w:szCs w:val="22"/>
              </w:rPr>
            </w:pPr>
            <w:r w:rsidRPr="007F32E9">
              <w:rPr>
                <w:color w:val="000000"/>
                <w:sz w:val="22"/>
                <w:szCs w:val="22"/>
              </w:rPr>
              <w:t>5 056 257,95</w:t>
            </w:r>
          </w:p>
        </w:tc>
      </w:tr>
      <w:tr w:rsidR="007F32E9" w:rsidRPr="007F32E9" w14:paraId="018D67A3" w14:textId="77777777" w:rsidTr="00E946AA">
        <w:trPr>
          <w:trHeight w:val="495"/>
          <w:jc w:val="center"/>
        </w:trPr>
        <w:tc>
          <w:tcPr>
            <w:tcW w:w="960" w:type="dxa"/>
            <w:tcBorders>
              <w:top w:val="nil"/>
              <w:left w:val="single" w:sz="4" w:space="0" w:color="auto"/>
              <w:bottom w:val="single" w:sz="4" w:space="0" w:color="auto"/>
              <w:right w:val="single" w:sz="4" w:space="0" w:color="auto"/>
              <w:tl2br w:val="single" w:sz="4" w:space="0" w:color="auto"/>
              <w:tr2bl w:val="single" w:sz="4" w:space="0" w:color="auto"/>
            </w:tcBorders>
            <w:shd w:val="clear" w:color="auto" w:fill="auto"/>
            <w:noWrap/>
            <w:vAlign w:val="bottom"/>
            <w:hideMark/>
          </w:tcPr>
          <w:p w14:paraId="2C1FE9B9" w14:textId="77777777" w:rsidR="007F32E9" w:rsidRPr="007F32E9" w:rsidRDefault="007F32E9" w:rsidP="007F32E9">
            <w:pPr>
              <w:rPr>
                <w:rFonts w:ascii="Webdings" w:hAnsi="Webdings" w:cs="Calibri"/>
                <w:b/>
                <w:bCs/>
                <w:sz w:val="22"/>
                <w:szCs w:val="22"/>
              </w:rPr>
            </w:pPr>
            <w:r w:rsidRPr="007F32E9">
              <w:rPr>
                <w:rFonts w:ascii="Webdings" w:cs="Calibri"/>
                <w:b/>
                <w:bCs/>
                <w:strike/>
                <w:sz w:val="22"/>
                <w:szCs w:val="22"/>
              </w:rPr>
              <w:t></w:t>
            </w:r>
          </w:p>
        </w:tc>
        <w:tc>
          <w:tcPr>
            <w:tcW w:w="2620" w:type="dxa"/>
            <w:tcBorders>
              <w:top w:val="nil"/>
              <w:left w:val="nil"/>
              <w:bottom w:val="single" w:sz="4" w:space="0" w:color="auto"/>
              <w:right w:val="single" w:sz="4" w:space="0" w:color="auto"/>
            </w:tcBorders>
            <w:shd w:val="clear" w:color="auto" w:fill="auto"/>
            <w:vAlign w:val="center"/>
            <w:hideMark/>
          </w:tcPr>
          <w:p w14:paraId="5F5627B6" w14:textId="77777777" w:rsidR="007F32E9" w:rsidRPr="007F32E9" w:rsidRDefault="007F32E9" w:rsidP="007F32E9">
            <w:pPr>
              <w:jc w:val="center"/>
              <w:rPr>
                <w:b/>
                <w:bCs/>
                <w:color w:val="000000"/>
                <w:sz w:val="22"/>
                <w:szCs w:val="22"/>
              </w:rPr>
            </w:pPr>
            <w:r w:rsidRPr="007F32E9">
              <w:rPr>
                <w:b/>
                <w:bCs/>
                <w:color w:val="000000"/>
                <w:sz w:val="22"/>
                <w:szCs w:val="22"/>
              </w:rPr>
              <w:t>01.01.2015-30.09.2017</w:t>
            </w:r>
          </w:p>
        </w:tc>
        <w:tc>
          <w:tcPr>
            <w:tcW w:w="276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073E523A" w14:textId="77777777" w:rsidR="007F32E9" w:rsidRPr="007F32E9" w:rsidRDefault="007F32E9" w:rsidP="007F32E9">
            <w:pPr>
              <w:rPr>
                <w:b/>
                <w:bCs/>
                <w:color w:val="000000"/>
                <w:sz w:val="22"/>
                <w:szCs w:val="22"/>
              </w:rPr>
            </w:pPr>
            <w:r w:rsidRPr="007F32E9">
              <w:rPr>
                <w:b/>
                <w:bCs/>
                <w:color w:val="000000"/>
                <w:sz w:val="22"/>
                <w:szCs w:val="22"/>
              </w:rPr>
              <w:t> </w:t>
            </w:r>
          </w:p>
        </w:tc>
        <w:tc>
          <w:tcPr>
            <w:tcW w:w="3200" w:type="dxa"/>
            <w:tcBorders>
              <w:top w:val="nil"/>
              <w:left w:val="nil"/>
              <w:bottom w:val="single" w:sz="4" w:space="0" w:color="auto"/>
              <w:right w:val="single" w:sz="4" w:space="0" w:color="auto"/>
            </w:tcBorders>
            <w:shd w:val="clear" w:color="auto" w:fill="auto"/>
            <w:noWrap/>
            <w:vAlign w:val="center"/>
            <w:hideMark/>
          </w:tcPr>
          <w:p w14:paraId="7CE53E21" w14:textId="77777777" w:rsidR="007F32E9" w:rsidRPr="007F32E9" w:rsidRDefault="007F32E9" w:rsidP="007F32E9">
            <w:pPr>
              <w:jc w:val="center"/>
              <w:rPr>
                <w:b/>
                <w:bCs/>
                <w:color w:val="000000"/>
                <w:sz w:val="22"/>
                <w:szCs w:val="22"/>
              </w:rPr>
            </w:pPr>
            <w:r w:rsidRPr="007F32E9">
              <w:rPr>
                <w:b/>
                <w:bCs/>
                <w:color w:val="000000"/>
                <w:sz w:val="22"/>
                <w:szCs w:val="22"/>
              </w:rPr>
              <w:t>6 366 618,58</w:t>
            </w:r>
          </w:p>
        </w:tc>
      </w:tr>
    </w:tbl>
    <w:p w14:paraId="28CD7E35" w14:textId="77777777" w:rsidR="007F32E9" w:rsidRPr="007F32E9" w:rsidRDefault="007F32E9" w:rsidP="007F32E9">
      <w:pPr>
        <w:ind w:firstLine="851"/>
        <w:jc w:val="right"/>
        <w:rPr>
          <w:rFonts w:eastAsia="Calibri"/>
          <w:sz w:val="28"/>
          <w:szCs w:val="22"/>
          <w:lang w:eastAsia="en-US"/>
        </w:rPr>
      </w:pPr>
    </w:p>
    <w:p w14:paraId="6E6F6E40" w14:textId="77777777" w:rsidR="007F32E9" w:rsidRPr="007F32E9" w:rsidRDefault="007F32E9" w:rsidP="007F32E9">
      <w:pPr>
        <w:ind w:firstLine="851"/>
        <w:jc w:val="both"/>
        <w:rPr>
          <w:rFonts w:eastAsia="Calibri"/>
          <w:sz w:val="28"/>
          <w:szCs w:val="22"/>
          <w:lang w:eastAsia="en-US"/>
        </w:rPr>
      </w:pPr>
      <w:r w:rsidRPr="007F32E9">
        <w:rPr>
          <w:rFonts w:eastAsia="Calibri"/>
          <w:sz w:val="28"/>
          <w:szCs w:val="22"/>
          <w:lang w:eastAsia="en-US"/>
        </w:rPr>
        <w:t>Также согласно представленному судебному решению от 06.09.2017 по делу № А27-15133/2016 ООО «РЭС» объявлено банкротом, определен конкурсный управляющий и назначена дата судебного разбирательства по отчету конкурсного управляющего.</w:t>
      </w:r>
    </w:p>
    <w:p w14:paraId="43E57F07" w14:textId="77777777" w:rsidR="007F32E9" w:rsidRPr="007F32E9" w:rsidRDefault="007F32E9" w:rsidP="007F32E9">
      <w:pPr>
        <w:ind w:firstLine="851"/>
        <w:jc w:val="both"/>
        <w:rPr>
          <w:rFonts w:eastAsia="Calibri"/>
          <w:sz w:val="28"/>
          <w:szCs w:val="22"/>
          <w:lang w:eastAsia="en-US"/>
        </w:rPr>
      </w:pPr>
      <w:r w:rsidRPr="007F32E9">
        <w:rPr>
          <w:rFonts w:eastAsia="Calibri"/>
          <w:sz w:val="28"/>
          <w:szCs w:val="22"/>
          <w:lang w:eastAsia="en-US"/>
        </w:rPr>
        <w:t>Окончательная позиция Арбитражного суда Кемеровской области в отношении взыскания просроченной задолженности ООО «РЭС» в отношении Западно-Сибирской дирекции по энергообеспечению – структурного подразделения Трансэнерго – филиала ОАО «РЖД» отражена в представленном предприятием судебном решении от 01.12.2020 по делу № А27-15133/2016, где указано о завершении конкурсного производства в отношении ООО «РЭС» и невозможности взыскания остальных требований кредиторов.</w:t>
      </w:r>
    </w:p>
    <w:p w14:paraId="564715D2" w14:textId="77777777" w:rsidR="007F32E9" w:rsidRPr="007F32E9" w:rsidRDefault="007F32E9" w:rsidP="007F32E9">
      <w:pPr>
        <w:ind w:firstLine="851"/>
        <w:jc w:val="both"/>
        <w:rPr>
          <w:rFonts w:eastAsia="Calibri"/>
          <w:sz w:val="28"/>
          <w:szCs w:val="22"/>
          <w:lang w:eastAsia="en-US"/>
        </w:rPr>
      </w:pPr>
      <w:r w:rsidRPr="007F32E9">
        <w:rPr>
          <w:rFonts w:eastAsia="Calibri"/>
          <w:sz w:val="28"/>
          <w:szCs w:val="22"/>
          <w:lang w:eastAsia="en-US"/>
        </w:rPr>
        <w:t>В связи с предоставлением полной всеобъемлющей документации экспертами принято решение о включении расходов по созданию резерва по сомнительным долгам в отношении просроченной дебиторской задолженности ООО «РЭС» в состав необходимой валовой выручки предприятия на 2023 год в качестве прочих неподконтрольных расходов в сумме 6 366,62 тыс. руб. на уровне, заявленном предприятием.</w:t>
      </w:r>
    </w:p>
    <w:p w14:paraId="001CF0CF" w14:textId="77777777" w:rsidR="007F32E9" w:rsidRPr="007F32E9" w:rsidRDefault="007F32E9" w:rsidP="007F32E9">
      <w:pPr>
        <w:ind w:firstLine="851"/>
        <w:jc w:val="both"/>
        <w:rPr>
          <w:rFonts w:eastAsia="Calibri"/>
          <w:sz w:val="28"/>
          <w:szCs w:val="22"/>
          <w:lang w:eastAsia="en-US"/>
        </w:rPr>
      </w:pPr>
      <w:r w:rsidRPr="007F32E9">
        <w:rPr>
          <w:rFonts w:eastAsia="Calibri"/>
          <w:sz w:val="28"/>
          <w:szCs w:val="22"/>
          <w:lang w:eastAsia="en-US"/>
        </w:rPr>
        <w:t>Постановлением РЭК Кузбасса от 30.11.2022 № 957 закреплен размер НВВ на содержание электрических сетей Западно-Сибирской дирекции по энергообеспечению – структурного подразделения Трансэнерго – филиала ОАО «РЖД» на 2023 год в сумме 146 873,91 тыс. руб., в том числе просроченной дебиторской задолженности ООО «РЭС» в сумме 6 366,62 тыс. руб. в качестве прочих неподконтрольных расходов.</w:t>
      </w:r>
    </w:p>
    <w:p w14:paraId="714EEEAB" w14:textId="77777777" w:rsidR="007F32E9" w:rsidRPr="007F32E9" w:rsidRDefault="007F32E9" w:rsidP="007F32E9">
      <w:pPr>
        <w:ind w:firstLine="851"/>
        <w:jc w:val="both"/>
        <w:rPr>
          <w:rFonts w:eastAsia="Calibri"/>
          <w:sz w:val="28"/>
          <w:szCs w:val="22"/>
          <w:lang w:eastAsia="en-US"/>
        </w:rPr>
      </w:pPr>
    </w:p>
    <w:p w14:paraId="7C26FC2C" w14:textId="77777777" w:rsidR="007F32E9" w:rsidRPr="007F32E9" w:rsidRDefault="007F32E9" w:rsidP="007F32E9">
      <w:pPr>
        <w:ind w:firstLine="851"/>
        <w:jc w:val="both"/>
        <w:rPr>
          <w:rFonts w:eastAsia="Calibri"/>
          <w:sz w:val="28"/>
          <w:szCs w:val="22"/>
          <w:lang w:eastAsia="en-US"/>
        </w:rPr>
      </w:pPr>
    </w:p>
    <w:p w14:paraId="7EA51B57" w14:textId="77777777" w:rsidR="007F32E9" w:rsidRPr="007F32E9" w:rsidRDefault="007F32E9" w:rsidP="007F32E9">
      <w:pPr>
        <w:spacing w:line="276" w:lineRule="auto"/>
        <w:ind w:firstLine="567"/>
        <w:rPr>
          <w:rFonts w:eastAsia="Calibri"/>
          <w:sz w:val="28"/>
          <w:szCs w:val="22"/>
          <w:lang w:eastAsia="en-US"/>
        </w:rPr>
      </w:pPr>
    </w:p>
    <w:p w14:paraId="1F16E672" w14:textId="77777777" w:rsidR="007F32E9" w:rsidRPr="007F32E9" w:rsidRDefault="007F32E9" w:rsidP="007F32E9">
      <w:pPr>
        <w:autoSpaceDE w:val="0"/>
        <w:autoSpaceDN w:val="0"/>
        <w:adjustRightInd w:val="0"/>
        <w:spacing w:line="276" w:lineRule="auto"/>
        <w:ind w:firstLine="567"/>
        <w:jc w:val="both"/>
        <w:rPr>
          <w:rFonts w:eastAsia="Calibri"/>
          <w:sz w:val="28"/>
          <w:szCs w:val="28"/>
          <w:highlight w:val="green"/>
          <w:lang w:eastAsia="en-US"/>
        </w:rPr>
      </w:pPr>
    </w:p>
    <w:p w14:paraId="4C937769" w14:textId="77777777" w:rsidR="007F32E9" w:rsidRPr="007F32E9" w:rsidRDefault="007F32E9" w:rsidP="007F32E9">
      <w:pPr>
        <w:autoSpaceDE w:val="0"/>
        <w:autoSpaceDN w:val="0"/>
        <w:adjustRightInd w:val="0"/>
        <w:spacing w:line="276" w:lineRule="auto"/>
        <w:ind w:firstLine="567"/>
        <w:jc w:val="both"/>
        <w:rPr>
          <w:rFonts w:eastAsia="Calibri"/>
          <w:b/>
          <w:bCs/>
          <w:sz w:val="28"/>
          <w:szCs w:val="28"/>
          <w:lang w:eastAsia="en-US"/>
        </w:rPr>
      </w:pPr>
      <w:r w:rsidRPr="007F32E9">
        <w:rPr>
          <w:rFonts w:eastAsia="Calibri"/>
          <w:b/>
          <w:bCs/>
          <w:sz w:val="28"/>
          <w:szCs w:val="28"/>
          <w:lang w:eastAsia="en-US"/>
        </w:rPr>
        <w:t>2. Величина присоединенной (заявленной) мощности, используемая при установлении индивидуальных тарифов на 2022 год.</w:t>
      </w:r>
    </w:p>
    <w:p w14:paraId="5058C25F" w14:textId="77777777" w:rsidR="007F32E9" w:rsidRPr="007F32E9" w:rsidRDefault="007F32E9" w:rsidP="007F32E9">
      <w:pPr>
        <w:autoSpaceDE w:val="0"/>
        <w:autoSpaceDN w:val="0"/>
        <w:adjustRightInd w:val="0"/>
        <w:spacing w:line="276" w:lineRule="auto"/>
        <w:ind w:firstLine="567"/>
        <w:jc w:val="both"/>
        <w:rPr>
          <w:rFonts w:eastAsia="Calibri"/>
          <w:b/>
          <w:bCs/>
          <w:sz w:val="28"/>
          <w:szCs w:val="28"/>
          <w:lang w:eastAsia="en-US"/>
        </w:rPr>
      </w:pPr>
    </w:p>
    <w:p w14:paraId="78259E6F" w14:textId="77777777" w:rsidR="007F32E9" w:rsidRPr="007F32E9" w:rsidRDefault="007F32E9" w:rsidP="007F32E9">
      <w:pPr>
        <w:autoSpaceDE w:val="0"/>
        <w:autoSpaceDN w:val="0"/>
        <w:adjustRightInd w:val="0"/>
        <w:spacing w:line="276" w:lineRule="auto"/>
        <w:ind w:firstLine="567"/>
        <w:jc w:val="both"/>
        <w:rPr>
          <w:rFonts w:eastAsia="Calibri"/>
          <w:sz w:val="28"/>
          <w:szCs w:val="22"/>
          <w:lang w:eastAsia="en-US"/>
        </w:rPr>
      </w:pPr>
      <w:r w:rsidRPr="007F32E9">
        <w:rPr>
          <w:rFonts w:eastAsia="Calibri"/>
          <w:sz w:val="28"/>
          <w:szCs w:val="22"/>
          <w:lang w:eastAsia="en-US"/>
        </w:rPr>
        <w:t xml:space="preserve">Из судебного решения по делу № 3а-169/2022 от 03.10.2022 года: </w:t>
      </w:r>
    </w:p>
    <w:p w14:paraId="563C060E" w14:textId="77777777" w:rsidR="007F32E9" w:rsidRPr="007F32E9" w:rsidRDefault="007F32E9" w:rsidP="007F32E9">
      <w:pPr>
        <w:autoSpaceDE w:val="0"/>
        <w:autoSpaceDN w:val="0"/>
        <w:adjustRightInd w:val="0"/>
        <w:spacing w:line="276" w:lineRule="auto"/>
        <w:ind w:firstLine="567"/>
        <w:jc w:val="both"/>
        <w:rPr>
          <w:rFonts w:eastAsia="Calibri"/>
          <w:sz w:val="28"/>
          <w:szCs w:val="22"/>
          <w:lang w:eastAsia="en-US"/>
        </w:rPr>
      </w:pPr>
      <w:r w:rsidRPr="007F32E9">
        <w:rPr>
          <w:rFonts w:eastAsia="Calibri"/>
          <w:sz w:val="28"/>
          <w:szCs w:val="22"/>
          <w:lang w:eastAsia="en-US"/>
        </w:rPr>
        <w:t>«Регулятором во исполнение балансовых показателей, утвержденных ФАС России от 23.11.2021 № 1299/21-ДСП (заявленная мощность потребителей 2 483 МВт), произведена корректировка баланса мощности электросетевого котла, повлекшая за собой необходимость корректировки отдельных балансов мощности электросетевых организаций Кемеровской области (добавление 293,22 МВт). Произведено недискриминационное распределение дополнительных объемов мощности равномерно на все организации, пропорционально полезному отпуску конечным потребителям, присоединенным к электрическим сетям сетевой организации (том 3 л.д. 90-92).</w:t>
      </w:r>
    </w:p>
    <w:p w14:paraId="57C11922" w14:textId="77777777" w:rsidR="007F32E9" w:rsidRPr="007F32E9" w:rsidRDefault="007F32E9" w:rsidP="007F32E9">
      <w:pPr>
        <w:autoSpaceDE w:val="0"/>
        <w:autoSpaceDN w:val="0"/>
        <w:adjustRightInd w:val="0"/>
        <w:spacing w:line="276" w:lineRule="auto"/>
        <w:ind w:firstLine="567"/>
        <w:jc w:val="both"/>
        <w:rPr>
          <w:rFonts w:eastAsia="Calibri"/>
          <w:sz w:val="28"/>
          <w:szCs w:val="22"/>
          <w:lang w:eastAsia="en-US"/>
        </w:rPr>
      </w:pPr>
      <w:r w:rsidRPr="007F32E9">
        <w:rPr>
          <w:rFonts w:eastAsia="Calibri"/>
          <w:sz w:val="28"/>
          <w:szCs w:val="22"/>
          <w:lang w:eastAsia="en-US"/>
        </w:rPr>
        <w:t>Согласно приложению № 3 к вышеуказанному экспертному заключению, административному истцу в связи с исполнением предписания ФАС России по СПБ к полезному отпуску конечным потребителям в 17,596 МВт добавлена величина заявленной мощности потребителей в размере 3,207 МВт, в связи с чем, величина заявленной мощности потребителей увеличилась.</w:t>
      </w:r>
    </w:p>
    <w:p w14:paraId="25EE0339" w14:textId="77777777" w:rsidR="007F32E9" w:rsidRPr="007F32E9" w:rsidRDefault="007F32E9" w:rsidP="007F32E9">
      <w:pPr>
        <w:autoSpaceDE w:val="0"/>
        <w:autoSpaceDN w:val="0"/>
        <w:adjustRightInd w:val="0"/>
        <w:spacing w:line="276" w:lineRule="auto"/>
        <w:ind w:firstLine="567"/>
        <w:jc w:val="both"/>
        <w:rPr>
          <w:rFonts w:eastAsia="Calibri"/>
          <w:sz w:val="28"/>
          <w:szCs w:val="22"/>
          <w:lang w:eastAsia="en-US"/>
        </w:rPr>
      </w:pPr>
      <w:r w:rsidRPr="007F32E9">
        <w:rPr>
          <w:rFonts w:eastAsia="Calibri"/>
          <w:sz w:val="28"/>
          <w:szCs w:val="22"/>
          <w:lang w:eastAsia="en-US"/>
        </w:rPr>
        <w:t>Таким образом, при приведении заявленной мощности потребителей в соответствии с величиной, установленной приказом ФАС России из 293,22 (2438-2189,78) МВт на потребителей ОАО «РЖД» пришлось 3,207 МВт.</w:t>
      </w:r>
    </w:p>
    <w:p w14:paraId="36FE5B54" w14:textId="77777777" w:rsidR="007F32E9" w:rsidRPr="007F32E9" w:rsidRDefault="007F32E9" w:rsidP="007F32E9">
      <w:pPr>
        <w:autoSpaceDE w:val="0"/>
        <w:autoSpaceDN w:val="0"/>
        <w:adjustRightInd w:val="0"/>
        <w:spacing w:line="276" w:lineRule="auto"/>
        <w:ind w:firstLine="567"/>
        <w:jc w:val="both"/>
        <w:rPr>
          <w:rFonts w:eastAsia="Calibri"/>
          <w:sz w:val="28"/>
          <w:szCs w:val="22"/>
          <w:lang w:eastAsia="en-US"/>
        </w:rPr>
      </w:pPr>
      <w:r w:rsidRPr="007F32E9">
        <w:rPr>
          <w:rFonts w:eastAsia="Calibri"/>
          <w:sz w:val="28"/>
          <w:szCs w:val="22"/>
          <w:lang w:eastAsia="en-US"/>
        </w:rPr>
        <w:t xml:space="preserve">По сведениям ФАС России, РЭК Кузбасса 01.09.2021 направила в адрес ФАС России по системе ФГИС ЕИАС ФАС России уточненные предложения, в том числе по величине заявленной мощности на 2022 год в формате шаблона ФГИС ЕИАС ФАС России </w:t>
      </w:r>
      <w:r w:rsidRPr="007F32E9">
        <w:rPr>
          <w:rFonts w:eastAsia="Calibri"/>
          <w:sz w:val="28"/>
          <w:szCs w:val="22"/>
          <w:lang w:val="en-US" w:eastAsia="en-US"/>
        </w:rPr>
        <w:t>FORM</w:t>
      </w:r>
      <w:r w:rsidRPr="007F32E9">
        <w:rPr>
          <w:rFonts w:eastAsia="Calibri"/>
          <w:sz w:val="28"/>
          <w:szCs w:val="22"/>
          <w:lang w:eastAsia="en-US"/>
        </w:rPr>
        <w:t>3.1.2022.</w:t>
      </w:r>
      <w:r w:rsidRPr="007F32E9">
        <w:rPr>
          <w:rFonts w:eastAsia="Calibri"/>
          <w:sz w:val="28"/>
          <w:szCs w:val="22"/>
          <w:lang w:val="en-US" w:eastAsia="en-US"/>
        </w:rPr>
        <w:t>SUMMARY</w:t>
      </w:r>
      <w:r w:rsidRPr="007F32E9">
        <w:rPr>
          <w:rFonts w:eastAsia="Calibri"/>
          <w:sz w:val="28"/>
          <w:szCs w:val="22"/>
          <w:lang w:eastAsia="en-US"/>
        </w:rPr>
        <w:t>, в соответствии с которыми заявленная мощность потребителей Кемеровской области составила 2 483 МВт. В свою очередь, ФАС России приказом от 23.11.2021 № 1299/21-ДСП также утвердила величину заявленной мощности потребителей Кемеровской области в размере 2 483 МВт. (том 3 л.д.67-69).</w:t>
      </w:r>
    </w:p>
    <w:p w14:paraId="57027324" w14:textId="77777777" w:rsidR="007F32E9" w:rsidRPr="007F32E9" w:rsidRDefault="007F32E9" w:rsidP="007F32E9">
      <w:pPr>
        <w:autoSpaceDE w:val="0"/>
        <w:autoSpaceDN w:val="0"/>
        <w:adjustRightInd w:val="0"/>
        <w:spacing w:line="276" w:lineRule="auto"/>
        <w:ind w:firstLine="567"/>
        <w:jc w:val="both"/>
        <w:rPr>
          <w:rFonts w:eastAsia="Calibri"/>
          <w:sz w:val="28"/>
          <w:szCs w:val="22"/>
          <w:lang w:eastAsia="en-US"/>
        </w:rPr>
      </w:pPr>
      <w:r w:rsidRPr="007F32E9">
        <w:rPr>
          <w:rFonts w:eastAsia="Calibri"/>
          <w:sz w:val="28"/>
          <w:szCs w:val="22"/>
          <w:lang w:eastAsia="en-US"/>
        </w:rPr>
        <w:t>В письме от 07.10.2021 за № ВК/84996/21 вместе с которым ФАС России в адрес регулирующего органа был направлен проект сводного прогнозного баланса, указывалось на дополнительную возможность по предоставлению уточненных предложений органов регулирования в рамках процедуры формирования СПБ в срок не позднее 15.10.2021 (том 4 л.д.39).</w:t>
      </w:r>
    </w:p>
    <w:p w14:paraId="14080CD0" w14:textId="77777777" w:rsidR="007F32E9" w:rsidRPr="007F32E9" w:rsidRDefault="007F32E9" w:rsidP="007F32E9">
      <w:pPr>
        <w:autoSpaceDE w:val="0"/>
        <w:autoSpaceDN w:val="0"/>
        <w:adjustRightInd w:val="0"/>
        <w:spacing w:line="276" w:lineRule="auto"/>
        <w:ind w:firstLine="567"/>
        <w:jc w:val="both"/>
        <w:rPr>
          <w:rFonts w:eastAsia="Calibri"/>
          <w:sz w:val="28"/>
          <w:szCs w:val="22"/>
          <w:lang w:eastAsia="en-US"/>
        </w:rPr>
      </w:pPr>
      <w:r w:rsidRPr="007F32E9">
        <w:rPr>
          <w:rFonts w:eastAsia="Calibri"/>
          <w:sz w:val="28"/>
          <w:szCs w:val="22"/>
          <w:lang w:eastAsia="en-US"/>
        </w:rPr>
        <w:t xml:space="preserve">Такое уточненное предложение, в соответствии с которым заявленная мощность потребителей составляла 2 260,54 МВт РЭК Кузбасса было подготовлено, и согласно представленным регулирующим органом сведениям направлено в адрес ФАС России в формате шаблона </w:t>
      </w:r>
      <w:r w:rsidRPr="007F32E9">
        <w:rPr>
          <w:rFonts w:eastAsia="Calibri"/>
          <w:sz w:val="28"/>
          <w:szCs w:val="22"/>
          <w:lang w:val="en-US" w:eastAsia="en-US"/>
        </w:rPr>
        <w:t>FORM</w:t>
      </w:r>
      <w:r w:rsidRPr="007F32E9">
        <w:rPr>
          <w:rFonts w:eastAsia="Calibri"/>
          <w:sz w:val="28"/>
          <w:szCs w:val="22"/>
          <w:lang w:eastAsia="en-US"/>
        </w:rPr>
        <w:t>1.3.2022.</w:t>
      </w:r>
      <w:r w:rsidRPr="007F32E9">
        <w:rPr>
          <w:rFonts w:eastAsia="Calibri"/>
          <w:sz w:val="28"/>
          <w:szCs w:val="22"/>
          <w:lang w:val="en-US" w:eastAsia="en-US"/>
        </w:rPr>
        <w:t>SUMMARY</w:t>
      </w:r>
      <w:r w:rsidRPr="007F32E9">
        <w:rPr>
          <w:rFonts w:eastAsia="Calibri"/>
          <w:sz w:val="28"/>
          <w:szCs w:val="22"/>
          <w:lang w:eastAsia="en-US"/>
        </w:rPr>
        <w:t xml:space="preserve"> 15.10.2021, однако последним при формировании сводного прогнозного баланса учтено предложение от 01.09.2021 (том 4 л.д.41 – сводное предложение, л.д.40 – квитанция о направлении).</w:t>
      </w:r>
    </w:p>
    <w:p w14:paraId="13E04E26" w14:textId="77777777" w:rsidR="007F32E9" w:rsidRPr="007F32E9" w:rsidRDefault="007F32E9" w:rsidP="007F32E9">
      <w:pPr>
        <w:autoSpaceDE w:val="0"/>
        <w:autoSpaceDN w:val="0"/>
        <w:adjustRightInd w:val="0"/>
        <w:spacing w:line="276" w:lineRule="auto"/>
        <w:ind w:firstLine="567"/>
        <w:jc w:val="both"/>
        <w:rPr>
          <w:rFonts w:eastAsia="Calibri"/>
          <w:sz w:val="28"/>
          <w:szCs w:val="22"/>
          <w:lang w:eastAsia="en-US"/>
        </w:rPr>
      </w:pPr>
      <w:r w:rsidRPr="007F32E9">
        <w:rPr>
          <w:rFonts w:eastAsia="Calibri"/>
          <w:sz w:val="28"/>
          <w:szCs w:val="22"/>
          <w:lang w:eastAsia="en-US"/>
        </w:rPr>
        <w:t>Учитывая изложенное, суд приходит к выводу о том, что при установлении тарифов, регулирующий орган распределил на все организации разницу в величине заявленной мощности потребителей между вошедшим в сводный прогнозный баланс предложением от 01.09.2021 и сформированным на 15.10.2021.</w:t>
      </w:r>
    </w:p>
    <w:p w14:paraId="1F22BF54" w14:textId="77777777" w:rsidR="007F32E9" w:rsidRPr="007F32E9" w:rsidRDefault="007F32E9" w:rsidP="007F32E9">
      <w:pPr>
        <w:autoSpaceDE w:val="0"/>
        <w:autoSpaceDN w:val="0"/>
        <w:adjustRightInd w:val="0"/>
        <w:spacing w:line="276" w:lineRule="auto"/>
        <w:ind w:firstLine="567"/>
        <w:jc w:val="both"/>
        <w:rPr>
          <w:rFonts w:eastAsia="Calibri"/>
          <w:sz w:val="28"/>
          <w:szCs w:val="22"/>
          <w:lang w:eastAsia="en-US"/>
        </w:rPr>
      </w:pPr>
      <w:r w:rsidRPr="007F32E9">
        <w:rPr>
          <w:rFonts w:eastAsia="Calibri"/>
          <w:sz w:val="28"/>
          <w:szCs w:val="22"/>
          <w:lang w:eastAsia="en-US"/>
        </w:rPr>
        <w:t>Как усматривается из данных об объемах электрической энергии, мощности и структуре полезного отпуска по формам П1.4, П1.5, П1.6, представленных Обществом на тарифное регулирование, величина заявленной (расчетной) мощности собственных потребителей Общества, присоединенных к центру питания (подстанции) определена в размере 14.094 МВт, сальдо переток в смежные сетевые организации – 65,041 МВт, что составляет общее значение полезного отпуска – 79,135 МВт, при общем поступлении мощности в сеть административного истца в объеме 251,198 МВт (с учетом мощности на производственные и хозяйственные нужды 164,175 МВт) и сумме потерь в сетях – 7,888 МВт. В величине заявленной (расчетной) мощности потребителей, присоединенных к центру питания, на группу «население» приходится 4,562 МВт, на группу «прочие потребители» - 9,532 МВт, из которых выделены одноставочники – 8,553 МВт и двухставочники – 0,979 МВт. Отдача мощности в смежные сетевые организации 65,041 МВт (том 3 л.д. 80 – 82).</w:t>
      </w:r>
    </w:p>
    <w:p w14:paraId="1312C3D9" w14:textId="77777777" w:rsidR="007F32E9" w:rsidRPr="007F32E9" w:rsidRDefault="007F32E9" w:rsidP="007F32E9">
      <w:pPr>
        <w:autoSpaceDE w:val="0"/>
        <w:autoSpaceDN w:val="0"/>
        <w:adjustRightInd w:val="0"/>
        <w:spacing w:line="276" w:lineRule="auto"/>
        <w:ind w:firstLine="567"/>
        <w:jc w:val="both"/>
        <w:rPr>
          <w:rFonts w:eastAsia="Calibri"/>
          <w:sz w:val="28"/>
          <w:szCs w:val="22"/>
          <w:lang w:eastAsia="en-US"/>
        </w:rPr>
      </w:pPr>
      <w:r w:rsidRPr="007F32E9">
        <w:rPr>
          <w:rFonts w:eastAsia="Calibri"/>
          <w:sz w:val="28"/>
          <w:szCs w:val="22"/>
          <w:lang w:eastAsia="en-US"/>
        </w:rPr>
        <w:t>Регулирующим органом утверждено общее поступление мощности в сеть Общества в объеме 254,318 МВт, из которой 16,286 МВт – поступление в сеть от ОАО «ФСК ЕЭС», 234,825 МВт – поступление в сеть от смежных сетевых организаций, 3,207 МВт – исполнение приказа ФАС России по СПБ. Таким образом, источник поступления в сети Общества дополнительной мощности в объеме 3,207 МВт не указан (пункты 1, 1.7, 1, 10 приложения 3 «Баланс мощности» к экспертному заключению – том 2 л.д. 14).</w:t>
      </w:r>
    </w:p>
    <w:p w14:paraId="51F01680" w14:textId="77777777" w:rsidR="007F32E9" w:rsidRPr="007F32E9" w:rsidRDefault="007F32E9" w:rsidP="007F32E9">
      <w:pPr>
        <w:autoSpaceDE w:val="0"/>
        <w:autoSpaceDN w:val="0"/>
        <w:adjustRightInd w:val="0"/>
        <w:spacing w:line="276" w:lineRule="auto"/>
        <w:ind w:firstLine="567"/>
        <w:jc w:val="both"/>
        <w:rPr>
          <w:rFonts w:eastAsia="Calibri"/>
          <w:sz w:val="28"/>
          <w:szCs w:val="22"/>
          <w:lang w:eastAsia="en-US"/>
        </w:rPr>
      </w:pPr>
      <w:r w:rsidRPr="007F32E9">
        <w:rPr>
          <w:rFonts w:eastAsia="Calibri"/>
          <w:sz w:val="28"/>
          <w:szCs w:val="22"/>
          <w:lang w:eastAsia="en-US"/>
        </w:rPr>
        <w:t>Далее дополнительный объем мощности учтен в полезном отпуске потребителям группы «прочие потребители», который в результате составил 16,241 МВт, из них одноставочным потребителям – 15,022 МВт, двухставочным потребителям – 1,220 МВт, что с учетом полезного отпуска потребителям группы «население и приравненных к ним – 4,562 МВт, а также производственных нужд ЭСО – 164,175 МВТ и величины отпуска в смежные сетевые компании – 21,216 МВт, сформировало общее значение показателя «Полезный отпуск» - 246,193 МВт, который без производственных нужд ЭСО определен в 82,018 МВт. Из полезного отпуска без производственных нужд, отпуск в смежные сетевые организации – 61,216 МВт, (сбыт 1 – полезные отпуск потребителям) – 17,596 МВт, (сбыт 2) – 3,207 МВт.</w:t>
      </w:r>
    </w:p>
    <w:p w14:paraId="029C0EF6" w14:textId="77777777" w:rsidR="007F32E9" w:rsidRPr="007F32E9" w:rsidRDefault="007F32E9" w:rsidP="007F32E9">
      <w:pPr>
        <w:autoSpaceDE w:val="0"/>
        <w:autoSpaceDN w:val="0"/>
        <w:adjustRightInd w:val="0"/>
        <w:spacing w:line="276" w:lineRule="auto"/>
        <w:ind w:firstLine="851"/>
        <w:jc w:val="both"/>
        <w:rPr>
          <w:rFonts w:eastAsia="Calibri"/>
          <w:sz w:val="28"/>
          <w:szCs w:val="22"/>
          <w:lang w:eastAsia="en-US"/>
        </w:rPr>
      </w:pPr>
      <w:r w:rsidRPr="007F32E9">
        <w:rPr>
          <w:rFonts w:eastAsia="Calibri"/>
          <w:sz w:val="28"/>
          <w:szCs w:val="22"/>
          <w:lang w:eastAsia="en-US"/>
        </w:rPr>
        <w:t>При этом ссылок на несоответствие балансовых показателей, представленных ОАО «РЖД» на тарифное регулирование по формам П1.4, П1.5, П1.6, П1.30 экспертное заключение не содержит.</w:t>
      </w:r>
    </w:p>
    <w:p w14:paraId="37F69A68" w14:textId="77777777" w:rsidR="007F32E9" w:rsidRPr="007F32E9" w:rsidRDefault="007F32E9" w:rsidP="007F32E9">
      <w:pPr>
        <w:autoSpaceDE w:val="0"/>
        <w:autoSpaceDN w:val="0"/>
        <w:adjustRightInd w:val="0"/>
        <w:spacing w:line="276" w:lineRule="auto"/>
        <w:ind w:firstLine="851"/>
        <w:jc w:val="both"/>
        <w:rPr>
          <w:rFonts w:eastAsia="Calibri"/>
          <w:sz w:val="28"/>
          <w:szCs w:val="22"/>
          <w:lang w:eastAsia="en-US"/>
        </w:rPr>
      </w:pPr>
      <w:r w:rsidRPr="007F32E9">
        <w:rPr>
          <w:rFonts w:eastAsia="Calibri"/>
          <w:sz w:val="28"/>
          <w:szCs w:val="22"/>
          <w:lang w:eastAsia="en-US"/>
        </w:rPr>
        <w:t>Таким образом, регулирующим органом, вопреки представленным административным истцом для формирования баланса сведениям о величине согласованной и заявленной мощности по конечным потребителям, в отсутствие обоснования такого регулирования как фактическими обстоятельствами (изменение планового объема мощности потребителей, состава имущества, посредством которого планировалось осуществление регулируемой деятельности и т.д.), так и положениями нормативных правовых актов в области электроэнергетики, имеющих большую юридическую силу, в одностороннем порядке использована величина больше предложенной, с учетом которой, на истца также был распределен дополнительный объем такой мощности.</w:t>
      </w:r>
    </w:p>
    <w:p w14:paraId="0A8E539D" w14:textId="77777777" w:rsidR="007F32E9" w:rsidRPr="007F32E9" w:rsidRDefault="007F32E9" w:rsidP="007F32E9">
      <w:pPr>
        <w:autoSpaceDE w:val="0"/>
        <w:autoSpaceDN w:val="0"/>
        <w:adjustRightInd w:val="0"/>
        <w:spacing w:line="276" w:lineRule="auto"/>
        <w:ind w:firstLine="851"/>
        <w:jc w:val="both"/>
        <w:rPr>
          <w:rFonts w:eastAsia="Calibri"/>
          <w:sz w:val="28"/>
          <w:szCs w:val="22"/>
          <w:lang w:eastAsia="en-US"/>
        </w:rPr>
      </w:pPr>
      <w:r w:rsidRPr="007F32E9">
        <w:rPr>
          <w:rFonts w:eastAsia="Calibri"/>
          <w:sz w:val="28"/>
          <w:szCs w:val="22"/>
          <w:lang w:eastAsia="en-US"/>
        </w:rPr>
        <w:t>В ходе рассмотрения дела данные недостатки экспертного заключения не устранены, доказательств недостоверности балансовых показателей, поданных Обществом на тарифное регулирование не представлено, положений нормативных правовых актов, в соответствии с требованиями которых осуществлено оспариваемое регулирование, в том числе требующих приравнивать присоединенную (заявленную) мощность сетевой организации к заявленной мощности потребителей, не названо.</w:t>
      </w:r>
    </w:p>
    <w:p w14:paraId="112A71A0" w14:textId="77777777" w:rsidR="007F32E9" w:rsidRPr="007F32E9" w:rsidRDefault="007F32E9" w:rsidP="007F32E9">
      <w:pPr>
        <w:autoSpaceDE w:val="0"/>
        <w:autoSpaceDN w:val="0"/>
        <w:adjustRightInd w:val="0"/>
        <w:spacing w:line="276" w:lineRule="auto"/>
        <w:ind w:firstLine="851"/>
        <w:jc w:val="both"/>
        <w:rPr>
          <w:rFonts w:eastAsia="Calibri"/>
          <w:sz w:val="28"/>
          <w:szCs w:val="22"/>
          <w:lang w:eastAsia="en-US"/>
        </w:rPr>
      </w:pPr>
      <w:r w:rsidRPr="007F32E9">
        <w:rPr>
          <w:rFonts w:eastAsia="Calibri"/>
          <w:sz w:val="28"/>
          <w:szCs w:val="22"/>
          <w:lang w:eastAsia="en-US"/>
        </w:rPr>
        <w:t>Ссылка ответчика на решение Кемеровского областного суда от 08.09.2021 по делу 3а-180/2021 в качестве обоснования установления административному истцу заявленной мощности, не принимается.</w:t>
      </w:r>
    </w:p>
    <w:p w14:paraId="2455B475" w14:textId="77777777" w:rsidR="007F32E9" w:rsidRPr="007F32E9" w:rsidRDefault="007F32E9" w:rsidP="007F32E9">
      <w:pPr>
        <w:autoSpaceDE w:val="0"/>
        <w:autoSpaceDN w:val="0"/>
        <w:adjustRightInd w:val="0"/>
        <w:spacing w:line="276" w:lineRule="auto"/>
        <w:ind w:firstLine="851"/>
        <w:jc w:val="both"/>
        <w:rPr>
          <w:rFonts w:eastAsia="Calibri"/>
          <w:b/>
          <w:bCs/>
          <w:sz w:val="28"/>
          <w:szCs w:val="28"/>
          <w:lang w:eastAsia="en-US"/>
        </w:rPr>
      </w:pPr>
      <w:r w:rsidRPr="007F32E9">
        <w:rPr>
          <w:rFonts w:eastAsia="Calibri"/>
          <w:sz w:val="28"/>
          <w:szCs w:val="22"/>
          <w:lang w:eastAsia="en-US"/>
        </w:rPr>
        <w:t>Вышеизложенное свидетельствует о неверном определении органом регулирования величины присоединенной (заявленной) мощности сетевой организации.»</w:t>
      </w:r>
    </w:p>
    <w:p w14:paraId="06F8C23A" w14:textId="77777777" w:rsidR="007F32E9" w:rsidRPr="007F32E9" w:rsidRDefault="007F32E9" w:rsidP="007F32E9">
      <w:pPr>
        <w:spacing w:line="276" w:lineRule="auto"/>
        <w:ind w:firstLine="567"/>
        <w:jc w:val="both"/>
        <w:rPr>
          <w:sz w:val="28"/>
          <w:szCs w:val="28"/>
        </w:rPr>
      </w:pPr>
    </w:p>
    <w:p w14:paraId="103FD6C2" w14:textId="77777777" w:rsidR="007F32E9" w:rsidRPr="007F32E9" w:rsidRDefault="007F32E9" w:rsidP="007F32E9">
      <w:pPr>
        <w:spacing w:line="276" w:lineRule="auto"/>
        <w:ind w:firstLine="567"/>
        <w:jc w:val="both"/>
        <w:rPr>
          <w:sz w:val="28"/>
          <w:szCs w:val="28"/>
        </w:rPr>
      </w:pPr>
      <w:r w:rsidRPr="007F32E9">
        <w:rPr>
          <w:sz w:val="28"/>
          <w:szCs w:val="28"/>
        </w:rPr>
        <w:t>Экспертная оценка балансовых показателей электрической энергии и мощности, принимаемых для расчета тарифов на 2022 год, производилась на основе анализа данных, представленных в материалах тарифного дела рассматриваемой организации, информации, полученной от сбытовых и смежных сетевых компаний.</w:t>
      </w:r>
    </w:p>
    <w:p w14:paraId="7C1E7FFA" w14:textId="77777777" w:rsidR="007F32E9" w:rsidRPr="007F32E9" w:rsidRDefault="007F32E9" w:rsidP="007F32E9">
      <w:pPr>
        <w:spacing w:line="276" w:lineRule="auto"/>
        <w:ind w:firstLine="709"/>
        <w:jc w:val="both"/>
        <w:rPr>
          <w:color w:val="000000"/>
          <w:sz w:val="28"/>
          <w:szCs w:val="28"/>
        </w:rPr>
      </w:pPr>
      <w:r w:rsidRPr="007F32E9">
        <w:rPr>
          <w:color w:val="000000"/>
          <w:sz w:val="28"/>
          <w:szCs w:val="28"/>
        </w:rPr>
        <w:t>Кроме того, во исполнение балансовых показателей, утвержденных ФАС России приказом № 1164/20-ДСП от 23.11.2021 № 1299/21-ДСП (заявленная мощность потребителей 2 483 МВт) произведена корректировка баланса мощности электросетевого котла, повлекшая за собой необходимость корректировки отдельных балансов мощности электросетевых организаций Кемеровской области.</w:t>
      </w:r>
    </w:p>
    <w:p w14:paraId="3920A02B" w14:textId="77777777" w:rsidR="007F32E9" w:rsidRPr="007F32E9" w:rsidRDefault="007F32E9" w:rsidP="007F32E9">
      <w:pPr>
        <w:spacing w:line="276" w:lineRule="auto"/>
        <w:ind w:firstLine="709"/>
        <w:jc w:val="both"/>
        <w:rPr>
          <w:color w:val="000000"/>
          <w:sz w:val="28"/>
          <w:szCs w:val="28"/>
        </w:rPr>
      </w:pPr>
    </w:p>
    <w:p w14:paraId="33AD5F53" w14:textId="77777777" w:rsidR="007F32E9" w:rsidRPr="007F32E9" w:rsidRDefault="007F32E9" w:rsidP="007F32E9">
      <w:pPr>
        <w:spacing w:line="276" w:lineRule="auto"/>
        <w:jc w:val="center"/>
        <w:rPr>
          <w:color w:val="000000"/>
          <w:sz w:val="28"/>
          <w:szCs w:val="28"/>
        </w:rPr>
      </w:pPr>
      <w:r w:rsidRPr="007F32E9">
        <w:rPr>
          <w:color w:val="000000"/>
          <w:sz w:val="28"/>
          <w:szCs w:val="28"/>
        </w:rPr>
        <w:t xml:space="preserve">2 483,00 МВт </w:t>
      </w:r>
      <w:r w:rsidRPr="007F32E9">
        <w:rPr>
          <w:i/>
          <w:color w:val="000000"/>
          <w:sz w:val="20"/>
          <w:szCs w:val="28"/>
        </w:rPr>
        <w:t>(утверждено ФАС)</w:t>
      </w:r>
      <w:r w:rsidRPr="007F32E9">
        <w:rPr>
          <w:color w:val="000000"/>
          <w:sz w:val="28"/>
          <w:szCs w:val="28"/>
        </w:rPr>
        <w:t xml:space="preserve"> – 2 189,78 МВт </w:t>
      </w:r>
      <w:r w:rsidRPr="007F32E9">
        <w:rPr>
          <w:i/>
          <w:color w:val="000000"/>
          <w:sz w:val="20"/>
          <w:szCs w:val="28"/>
        </w:rPr>
        <w:t>(сумма заявок сетей)</w:t>
      </w:r>
      <w:r w:rsidRPr="007F32E9">
        <w:rPr>
          <w:color w:val="000000"/>
          <w:sz w:val="28"/>
          <w:szCs w:val="28"/>
        </w:rPr>
        <w:t xml:space="preserve"> = 293,22 МВт</w:t>
      </w:r>
    </w:p>
    <w:p w14:paraId="1D2EB47E" w14:textId="77777777" w:rsidR="007F32E9" w:rsidRPr="007F32E9" w:rsidRDefault="007F32E9" w:rsidP="007F32E9">
      <w:pPr>
        <w:spacing w:line="276" w:lineRule="auto"/>
        <w:ind w:firstLine="709"/>
        <w:jc w:val="center"/>
        <w:rPr>
          <w:color w:val="000000"/>
          <w:sz w:val="28"/>
          <w:szCs w:val="28"/>
        </w:rPr>
      </w:pPr>
    </w:p>
    <w:p w14:paraId="23CF083D" w14:textId="77777777" w:rsidR="007F32E9" w:rsidRPr="007F32E9" w:rsidRDefault="007F32E9" w:rsidP="007F32E9">
      <w:pPr>
        <w:spacing w:line="276" w:lineRule="auto"/>
        <w:ind w:firstLine="709"/>
        <w:jc w:val="both"/>
        <w:rPr>
          <w:color w:val="000000"/>
          <w:sz w:val="28"/>
          <w:szCs w:val="28"/>
        </w:rPr>
      </w:pPr>
      <w:r w:rsidRPr="007F32E9">
        <w:rPr>
          <w:color w:val="000000"/>
          <w:sz w:val="28"/>
          <w:szCs w:val="28"/>
        </w:rPr>
        <w:t>Произведено недискриминационное распределение дополнительных объемов мощности равномерно на все организации пропорционально полезному отпуску конечным потребителям, присоединенным к электрическим сетям сетевой организации.</w:t>
      </w:r>
    </w:p>
    <w:p w14:paraId="587BC40E" w14:textId="77777777" w:rsidR="007F32E9" w:rsidRPr="007F32E9" w:rsidRDefault="007F32E9" w:rsidP="007F32E9">
      <w:pPr>
        <w:spacing w:line="276" w:lineRule="auto"/>
        <w:ind w:firstLine="720"/>
        <w:jc w:val="both"/>
        <w:rPr>
          <w:sz w:val="28"/>
          <w:szCs w:val="28"/>
        </w:rPr>
      </w:pPr>
      <w:r w:rsidRPr="007F32E9">
        <w:rPr>
          <w:sz w:val="28"/>
          <w:szCs w:val="28"/>
        </w:rPr>
        <w:t>В решении по делу №3а-180/2021 суд прямо указал что неучтенную величину заявленной мощности потребителей нужно распределять исходя из доли каждой сетевой организации в суммарном объеме заявленной мощности потребителей (стр.13, абз.4).</w:t>
      </w:r>
    </w:p>
    <w:p w14:paraId="1F1D3A42" w14:textId="77777777" w:rsidR="007F32E9" w:rsidRPr="007F32E9" w:rsidRDefault="007F32E9" w:rsidP="007F32E9">
      <w:pPr>
        <w:spacing w:line="276" w:lineRule="auto"/>
        <w:ind w:firstLine="709"/>
        <w:jc w:val="both"/>
        <w:rPr>
          <w:color w:val="000000"/>
          <w:sz w:val="28"/>
          <w:szCs w:val="28"/>
        </w:rPr>
      </w:pPr>
      <w:r w:rsidRPr="007F32E9">
        <w:rPr>
          <w:color w:val="000000"/>
          <w:sz w:val="28"/>
          <w:szCs w:val="28"/>
        </w:rPr>
        <w:t xml:space="preserve">Объем дополнительной мощности, приходящийся на каждую организацию, представлен в таблице ниже: </w:t>
      </w:r>
    </w:p>
    <w:p w14:paraId="3F50C267" w14:textId="77777777" w:rsidR="007F32E9" w:rsidRPr="007F32E9" w:rsidRDefault="007F32E9" w:rsidP="007F32E9">
      <w:pPr>
        <w:spacing w:line="276" w:lineRule="auto"/>
        <w:ind w:firstLine="709"/>
        <w:jc w:val="right"/>
        <w:rPr>
          <w:color w:val="000000"/>
          <w:sz w:val="28"/>
          <w:szCs w:val="28"/>
        </w:rPr>
      </w:pPr>
    </w:p>
    <w:p w14:paraId="183ECDC0" w14:textId="77777777" w:rsidR="007F32E9" w:rsidRPr="007F32E9" w:rsidRDefault="007F32E9" w:rsidP="007F32E9">
      <w:pPr>
        <w:spacing w:line="276" w:lineRule="auto"/>
        <w:ind w:firstLine="709"/>
        <w:jc w:val="right"/>
        <w:rPr>
          <w:color w:val="000000"/>
          <w:sz w:val="28"/>
          <w:szCs w:val="28"/>
        </w:rPr>
      </w:pPr>
      <w:r w:rsidRPr="007F32E9">
        <w:rPr>
          <w:color w:val="000000"/>
          <w:sz w:val="28"/>
          <w:szCs w:val="28"/>
        </w:rPr>
        <w:t>Таблица 2</w:t>
      </w:r>
    </w:p>
    <w:p w14:paraId="3C67FA8B" w14:textId="77777777" w:rsidR="007F32E9" w:rsidRPr="007F32E9" w:rsidRDefault="007F32E9" w:rsidP="007F32E9">
      <w:pPr>
        <w:spacing w:after="160" w:line="259" w:lineRule="auto"/>
        <w:jc w:val="center"/>
        <w:rPr>
          <w:sz w:val="28"/>
          <w:szCs w:val="28"/>
        </w:rPr>
      </w:pPr>
      <w:r w:rsidRPr="007F32E9">
        <w:rPr>
          <w:sz w:val="28"/>
          <w:szCs w:val="28"/>
        </w:rPr>
        <w:t>Заявленная мощность потребителей</w:t>
      </w:r>
    </w:p>
    <w:tbl>
      <w:tblPr>
        <w:tblW w:w="4999" w:type="pct"/>
        <w:tblLook w:val="04A0" w:firstRow="1" w:lastRow="0" w:firstColumn="1" w:lastColumn="0" w:noHBand="0" w:noVBand="1"/>
      </w:tblPr>
      <w:tblGrid>
        <w:gridCol w:w="625"/>
        <w:gridCol w:w="6124"/>
        <w:gridCol w:w="1652"/>
        <w:gridCol w:w="1793"/>
      </w:tblGrid>
      <w:tr w:rsidR="007F32E9" w:rsidRPr="007F32E9" w14:paraId="74EA2120" w14:textId="77777777" w:rsidTr="00E946AA">
        <w:trPr>
          <w:trHeight w:val="18"/>
          <w:tblHeader/>
        </w:trPr>
        <w:tc>
          <w:tcPr>
            <w:tcW w:w="339" w:type="pct"/>
            <w:tcBorders>
              <w:top w:val="single" w:sz="4" w:space="0" w:color="auto"/>
              <w:left w:val="single" w:sz="4" w:space="0" w:color="auto"/>
              <w:bottom w:val="single" w:sz="4" w:space="0" w:color="auto"/>
              <w:right w:val="single" w:sz="4" w:space="0" w:color="auto"/>
            </w:tcBorders>
            <w:noWrap/>
            <w:vAlign w:val="center"/>
            <w:hideMark/>
          </w:tcPr>
          <w:p w14:paraId="7C037E62"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 п/п</w:t>
            </w:r>
          </w:p>
        </w:tc>
        <w:tc>
          <w:tcPr>
            <w:tcW w:w="3046" w:type="pct"/>
            <w:tcBorders>
              <w:top w:val="single" w:sz="4" w:space="0" w:color="auto"/>
              <w:left w:val="nil"/>
              <w:bottom w:val="single" w:sz="4" w:space="0" w:color="auto"/>
              <w:right w:val="single" w:sz="4" w:space="0" w:color="auto"/>
            </w:tcBorders>
            <w:vAlign w:val="center"/>
            <w:hideMark/>
          </w:tcPr>
          <w:p w14:paraId="2D147847"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Наименование ТСО</w:t>
            </w:r>
          </w:p>
        </w:tc>
        <w:tc>
          <w:tcPr>
            <w:tcW w:w="847" w:type="pct"/>
            <w:tcBorders>
              <w:top w:val="single" w:sz="4" w:space="0" w:color="auto"/>
              <w:left w:val="nil"/>
              <w:bottom w:val="single" w:sz="4" w:space="0" w:color="auto"/>
              <w:right w:val="single" w:sz="4" w:space="0" w:color="auto"/>
            </w:tcBorders>
            <w:vAlign w:val="center"/>
            <w:hideMark/>
          </w:tcPr>
          <w:p w14:paraId="05570D3E" w14:textId="77777777" w:rsidR="007F32E9" w:rsidRPr="007F32E9" w:rsidRDefault="007F32E9" w:rsidP="007F32E9">
            <w:pPr>
              <w:spacing w:line="276" w:lineRule="auto"/>
              <w:jc w:val="center"/>
              <w:rPr>
                <w:color w:val="000000"/>
                <w:sz w:val="16"/>
                <w:szCs w:val="16"/>
                <w:lang w:eastAsia="en-US"/>
              </w:rPr>
            </w:pPr>
            <w:r w:rsidRPr="007F32E9">
              <w:rPr>
                <w:color w:val="000000"/>
                <w:sz w:val="16"/>
                <w:szCs w:val="16"/>
                <w:lang w:eastAsia="en-US"/>
              </w:rPr>
              <w:t>ПО конечным потребителям, МВт</w:t>
            </w:r>
          </w:p>
        </w:tc>
        <w:tc>
          <w:tcPr>
            <w:tcW w:w="768" w:type="pct"/>
            <w:tcBorders>
              <w:top w:val="single" w:sz="4" w:space="0" w:color="auto"/>
              <w:left w:val="nil"/>
              <w:bottom w:val="single" w:sz="4" w:space="0" w:color="auto"/>
              <w:right w:val="single" w:sz="4" w:space="0" w:color="auto"/>
            </w:tcBorders>
            <w:noWrap/>
            <w:vAlign w:val="center"/>
            <w:hideMark/>
          </w:tcPr>
          <w:p w14:paraId="77A3C801" w14:textId="77777777" w:rsidR="007F32E9" w:rsidRPr="007F32E9" w:rsidRDefault="007F32E9" w:rsidP="007F32E9">
            <w:pPr>
              <w:spacing w:line="276" w:lineRule="auto"/>
              <w:jc w:val="center"/>
              <w:rPr>
                <w:color w:val="000000"/>
                <w:sz w:val="16"/>
                <w:szCs w:val="16"/>
                <w:lang w:eastAsia="en-US"/>
              </w:rPr>
            </w:pPr>
            <w:r w:rsidRPr="007F32E9">
              <w:rPr>
                <w:color w:val="000000"/>
                <w:sz w:val="16"/>
                <w:szCs w:val="16"/>
                <w:lang w:eastAsia="en-US"/>
              </w:rPr>
              <w:t>Размер корректировки,</w:t>
            </w:r>
          </w:p>
          <w:p w14:paraId="613CCF50" w14:textId="77777777" w:rsidR="007F32E9" w:rsidRPr="007F32E9" w:rsidRDefault="007F32E9" w:rsidP="007F32E9">
            <w:pPr>
              <w:spacing w:line="276" w:lineRule="auto"/>
              <w:jc w:val="center"/>
              <w:rPr>
                <w:color w:val="000000"/>
                <w:sz w:val="16"/>
                <w:szCs w:val="16"/>
                <w:lang w:eastAsia="en-US"/>
              </w:rPr>
            </w:pPr>
            <w:r w:rsidRPr="007F32E9">
              <w:rPr>
                <w:color w:val="000000"/>
                <w:sz w:val="16"/>
                <w:szCs w:val="16"/>
                <w:lang w:eastAsia="en-US"/>
              </w:rPr>
              <w:t>МВт</w:t>
            </w:r>
          </w:p>
        </w:tc>
      </w:tr>
      <w:tr w:rsidR="007F32E9" w:rsidRPr="007F32E9" w14:paraId="0723C8EF"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5505CC7F"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1</w:t>
            </w:r>
          </w:p>
        </w:tc>
        <w:tc>
          <w:tcPr>
            <w:tcW w:w="3046" w:type="pct"/>
            <w:tcBorders>
              <w:top w:val="nil"/>
              <w:left w:val="nil"/>
              <w:bottom w:val="single" w:sz="4" w:space="0" w:color="auto"/>
              <w:right w:val="single" w:sz="4" w:space="0" w:color="auto"/>
            </w:tcBorders>
            <w:vAlign w:val="bottom"/>
            <w:hideMark/>
          </w:tcPr>
          <w:p w14:paraId="5A831859"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«Горэлектросеть» ООО (ИНН 4217127144)</w:t>
            </w:r>
          </w:p>
        </w:tc>
        <w:tc>
          <w:tcPr>
            <w:tcW w:w="847" w:type="pct"/>
            <w:tcBorders>
              <w:top w:val="nil"/>
              <w:left w:val="nil"/>
              <w:bottom w:val="single" w:sz="4" w:space="0" w:color="auto"/>
              <w:right w:val="single" w:sz="4" w:space="0" w:color="auto"/>
            </w:tcBorders>
            <w:noWrap/>
            <w:vAlign w:val="bottom"/>
            <w:hideMark/>
          </w:tcPr>
          <w:p w14:paraId="724A03F7"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100,02</w:t>
            </w:r>
          </w:p>
        </w:tc>
        <w:tc>
          <w:tcPr>
            <w:tcW w:w="768" w:type="pct"/>
            <w:tcBorders>
              <w:top w:val="nil"/>
              <w:left w:val="nil"/>
              <w:bottom w:val="single" w:sz="4" w:space="0" w:color="auto"/>
              <w:right w:val="single" w:sz="4" w:space="0" w:color="auto"/>
            </w:tcBorders>
            <w:noWrap/>
            <w:vAlign w:val="bottom"/>
            <w:hideMark/>
          </w:tcPr>
          <w:p w14:paraId="1C8721AE"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13,39</w:t>
            </w:r>
          </w:p>
        </w:tc>
      </w:tr>
      <w:tr w:rsidR="007F32E9" w:rsidRPr="007F32E9" w14:paraId="3E390290"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02E03F90"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2</w:t>
            </w:r>
          </w:p>
        </w:tc>
        <w:tc>
          <w:tcPr>
            <w:tcW w:w="3046" w:type="pct"/>
            <w:tcBorders>
              <w:top w:val="nil"/>
              <w:left w:val="nil"/>
              <w:bottom w:val="single" w:sz="4" w:space="0" w:color="auto"/>
              <w:right w:val="single" w:sz="4" w:space="0" w:color="auto"/>
            </w:tcBorders>
            <w:vAlign w:val="bottom"/>
            <w:hideMark/>
          </w:tcPr>
          <w:p w14:paraId="6FF31668"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«ЕвразЭнергоТранс» ООО (ИНН 4217084532)</w:t>
            </w:r>
          </w:p>
        </w:tc>
        <w:tc>
          <w:tcPr>
            <w:tcW w:w="847" w:type="pct"/>
            <w:tcBorders>
              <w:top w:val="nil"/>
              <w:left w:val="nil"/>
              <w:bottom w:val="single" w:sz="4" w:space="0" w:color="auto"/>
              <w:right w:val="single" w:sz="4" w:space="0" w:color="auto"/>
            </w:tcBorders>
            <w:noWrap/>
            <w:vAlign w:val="bottom"/>
            <w:hideMark/>
          </w:tcPr>
          <w:p w14:paraId="5BAF7C3B"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338,30</w:t>
            </w:r>
          </w:p>
        </w:tc>
        <w:tc>
          <w:tcPr>
            <w:tcW w:w="768" w:type="pct"/>
            <w:tcBorders>
              <w:top w:val="nil"/>
              <w:left w:val="nil"/>
              <w:bottom w:val="single" w:sz="4" w:space="0" w:color="auto"/>
              <w:right w:val="single" w:sz="4" w:space="0" w:color="auto"/>
            </w:tcBorders>
            <w:noWrap/>
            <w:vAlign w:val="bottom"/>
            <w:hideMark/>
          </w:tcPr>
          <w:p w14:paraId="763DDC4A"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45,30</w:t>
            </w:r>
          </w:p>
        </w:tc>
      </w:tr>
      <w:tr w:rsidR="007F32E9" w:rsidRPr="007F32E9" w14:paraId="0A9303E7"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2C241592"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3</w:t>
            </w:r>
          </w:p>
        </w:tc>
        <w:tc>
          <w:tcPr>
            <w:tcW w:w="3046" w:type="pct"/>
            <w:tcBorders>
              <w:top w:val="nil"/>
              <w:left w:val="nil"/>
              <w:bottom w:val="single" w:sz="4" w:space="0" w:color="auto"/>
              <w:right w:val="single" w:sz="4" w:space="0" w:color="auto"/>
            </w:tcBorders>
            <w:vAlign w:val="bottom"/>
            <w:hideMark/>
          </w:tcPr>
          <w:p w14:paraId="7F5C51E9"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«Кузбасская энергосетевая компания» ООО (ИНН 4205109750)</w:t>
            </w:r>
          </w:p>
        </w:tc>
        <w:tc>
          <w:tcPr>
            <w:tcW w:w="847" w:type="pct"/>
            <w:tcBorders>
              <w:top w:val="nil"/>
              <w:left w:val="nil"/>
              <w:bottom w:val="single" w:sz="4" w:space="0" w:color="auto"/>
              <w:right w:val="single" w:sz="4" w:space="0" w:color="auto"/>
            </w:tcBorders>
            <w:noWrap/>
            <w:vAlign w:val="bottom"/>
            <w:hideMark/>
          </w:tcPr>
          <w:p w14:paraId="13BF499D"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324,40</w:t>
            </w:r>
          </w:p>
        </w:tc>
        <w:tc>
          <w:tcPr>
            <w:tcW w:w="768" w:type="pct"/>
            <w:tcBorders>
              <w:top w:val="nil"/>
              <w:left w:val="nil"/>
              <w:bottom w:val="single" w:sz="4" w:space="0" w:color="auto"/>
              <w:right w:val="single" w:sz="4" w:space="0" w:color="auto"/>
            </w:tcBorders>
            <w:noWrap/>
            <w:vAlign w:val="bottom"/>
            <w:hideMark/>
          </w:tcPr>
          <w:p w14:paraId="2C77CA27"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43,44</w:t>
            </w:r>
          </w:p>
        </w:tc>
      </w:tr>
      <w:tr w:rsidR="007F32E9" w:rsidRPr="007F32E9" w14:paraId="77B0C1F8"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45095E34"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4</w:t>
            </w:r>
          </w:p>
        </w:tc>
        <w:tc>
          <w:tcPr>
            <w:tcW w:w="3046" w:type="pct"/>
            <w:tcBorders>
              <w:top w:val="nil"/>
              <w:left w:val="nil"/>
              <w:bottom w:val="single" w:sz="4" w:space="0" w:color="auto"/>
              <w:right w:val="single" w:sz="4" w:space="0" w:color="auto"/>
            </w:tcBorders>
            <w:vAlign w:val="bottom"/>
            <w:hideMark/>
          </w:tcPr>
          <w:p w14:paraId="136FCDF4"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«КузбассЭлектро» ОАО (ИНН 4202002174)</w:t>
            </w:r>
          </w:p>
        </w:tc>
        <w:tc>
          <w:tcPr>
            <w:tcW w:w="847" w:type="pct"/>
            <w:tcBorders>
              <w:top w:val="nil"/>
              <w:left w:val="nil"/>
              <w:bottom w:val="single" w:sz="4" w:space="0" w:color="auto"/>
              <w:right w:val="single" w:sz="4" w:space="0" w:color="auto"/>
            </w:tcBorders>
            <w:noWrap/>
            <w:vAlign w:val="bottom"/>
            <w:hideMark/>
          </w:tcPr>
          <w:p w14:paraId="433CD40B"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71,72</w:t>
            </w:r>
          </w:p>
        </w:tc>
        <w:tc>
          <w:tcPr>
            <w:tcW w:w="768" w:type="pct"/>
            <w:tcBorders>
              <w:top w:val="nil"/>
              <w:left w:val="nil"/>
              <w:bottom w:val="single" w:sz="4" w:space="0" w:color="auto"/>
              <w:right w:val="single" w:sz="4" w:space="0" w:color="auto"/>
            </w:tcBorders>
            <w:noWrap/>
            <w:vAlign w:val="bottom"/>
            <w:hideMark/>
          </w:tcPr>
          <w:p w14:paraId="0F9F9200"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9,60</w:t>
            </w:r>
          </w:p>
        </w:tc>
      </w:tr>
      <w:tr w:rsidR="007F32E9" w:rsidRPr="007F32E9" w14:paraId="389D45BE"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530E3B3B"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5</w:t>
            </w:r>
          </w:p>
        </w:tc>
        <w:tc>
          <w:tcPr>
            <w:tcW w:w="3046" w:type="pct"/>
            <w:tcBorders>
              <w:top w:val="nil"/>
              <w:left w:val="nil"/>
              <w:bottom w:val="single" w:sz="4" w:space="0" w:color="auto"/>
              <w:right w:val="single" w:sz="4" w:space="0" w:color="auto"/>
            </w:tcBorders>
            <w:vAlign w:val="bottom"/>
            <w:hideMark/>
          </w:tcPr>
          <w:p w14:paraId="64033540"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«КЭС» ООО (ИНН 4205395036)</w:t>
            </w:r>
          </w:p>
        </w:tc>
        <w:tc>
          <w:tcPr>
            <w:tcW w:w="847" w:type="pct"/>
            <w:tcBorders>
              <w:top w:val="nil"/>
              <w:left w:val="nil"/>
              <w:bottom w:val="single" w:sz="4" w:space="0" w:color="auto"/>
              <w:right w:val="single" w:sz="4" w:space="0" w:color="auto"/>
            </w:tcBorders>
            <w:noWrap/>
            <w:vAlign w:val="bottom"/>
            <w:hideMark/>
          </w:tcPr>
          <w:p w14:paraId="6A1ECAE3"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9,79</w:t>
            </w:r>
          </w:p>
        </w:tc>
        <w:tc>
          <w:tcPr>
            <w:tcW w:w="768" w:type="pct"/>
            <w:tcBorders>
              <w:top w:val="nil"/>
              <w:left w:val="nil"/>
              <w:bottom w:val="single" w:sz="4" w:space="0" w:color="auto"/>
              <w:right w:val="single" w:sz="4" w:space="0" w:color="auto"/>
            </w:tcBorders>
            <w:noWrap/>
            <w:vAlign w:val="bottom"/>
            <w:hideMark/>
          </w:tcPr>
          <w:p w14:paraId="3A5A6339"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1,31</w:t>
            </w:r>
          </w:p>
        </w:tc>
      </w:tr>
      <w:tr w:rsidR="007F32E9" w:rsidRPr="007F32E9" w14:paraId="4F2E77D7"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0489612B"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6</w:t>
            </w:r>
          </w:p>
        </w:tc>
        <w:tc>
          <w:tcPr>
            <w:tcW w:w="3046" w:type="pct"/>
            <w:tcBorders>
              <w:top w:val="nil"/>
              <w:left w:val="nil"/>
              <w:bottom w:val="single" w:sz="4" w:space="0" w:color="auto"/>
              <w:right w:val="single" w:sz="4" w:space="0" w:color="auto"/>
            </w:tcBorders>
            <w:vAlign w:val="bottom"/>
            <w:hideMark/>
          </w:tcPr>
          <w:p w14:paraId="25616B9D"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«Оборонэнерго» АО (филиал «Забайкальский» АО «Оборонэнерго») (ИНН 7704726225)</w:t>
            </w:r>
          </w:p>
        </w:tc>
        <w:tc>
          <w:tcPr>
            <w:tcW w:w="847" w:type="pct"/>
            <w:tcBorders>
              <w:top w:val="nil"/>
              <w:left w:val="nil"/>
              <w:bottom w:val="single" w:sz="4" w:space="0" w:color="auto"/>
              <w:right w:val="single" w:sz="4" w:space="0" w:color="auto"/>
            </w:tcBorders>
            <w:noWrap/>
            <w:vAlign w:val="bottom"/>
            <w:hideMark/>
          </w:tcPr>
          <w:p w14:paraId="256A3A55"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2,11</w:t>
            </w:r>
          </w:p>
        </w:tc>
        <w:tc>
          <w:tcPr>
            <w:tcW w:w="768" w:type="pct"/>
            <w:tcBorders>
              <w:top w:val="nil"/>
              <w:left w:val="nil"/>
              <w:bottom w:val="single" w:sz="4" w:space="0" w:color="auto"/>
              <w:right w:val="single" w:sz="4" w:space="0" w:color="auto"/>
            </w:tcBorders>
            <w:noWrap/>
            <w:vAlign w:val="bottom"/>
            <w:hideMark/>
          </w:tcPr>
          <w:p w14:paraId="774C8F9D"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0,28</w:t>
            </w:r>
          </w:p>
        </w:tc>
      </w:tr>
      <w:tr w:rsidR="007F32E9" w:rsidRPr="007F32E9" w14:paraId="597945B6"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44B84C0C"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7</w:t>
            </w:r>
          </w:p>
        </w:tc>
        <w:tc>
          <w:tcPr>
            <w:tcW w:w="3046" w:type="pct"/>
            <w:tcBorders>
              <w:top w:val="nil"/>
              <w:left w:val="nil"/>
              <w:bottom w:val="single" w:sz="4" w:space="0" w:color="auto"/>
              <w:right w:val="single" w:sz="4" w:space="0" w:color="auto"/>
            </w:tcBorders>
            <w:vAlign w:val="bottom"/>
            <w:hideMark/>
          </w:tcPr>
          <w:p w14:paraId="6D4A3323"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«Объединенная компания РУСАЛ Энергосеть» ООО  (ИНН 7709806795)</w:t>
            </w:r>
          </w:p>
        </w:tc>
        <w:tc>
          <w:tcPr>
            <w:tcW w:w="847" w:type="pct"/>
            <w:tcBorders>
              <w:top w:val="nil"/>
              <w:left w:val="nil"/>
              <w:bottom w:val="single" w:sz="4" w:space="0" w:color="auto"/>
              <w:right w:val="single" w:sz="4" w:space="0" w:color="auto"/>
            </w:tcBorders>
            <w:noWrap/>
            <w:vAlign w:val="bottom"/>
            <w:hideMark/>
          </w:tcPr>
          <w:p w14:paraId="5298AA31"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0,55</w:t>
            </w:r>
          </w:p>
        </w:tc>
        <w:tc>
          <w:tcPr>
            <w:tcW w:w="768" w:type="pct"/>
            <w:tcBorders>
              <w:top w:val="nil"/>
              <w:left w:val="nil"/>
              <w:bottom w:val="single" w:sz="4" w:space="0" w:color="auto"/>
              <w:right w:val="single" w:sz="4" w:space="0" w:color="auto"/>
            </w:tcBorders>
            <w:noWrap/>
            <w:vAlign w:val="bottom"/>
            <w:hideMark/>
          </w:tcPr>
          <w:p w14:paraId="45C609F8"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0,07</w:t>
            </w:r>
          </w:p>
        </w:tc>
      </w:tr>
      <w:tr w:rsidR="007F32E9" w:rsidRPr="007F32E9" w14:paraId="5C78C14A"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1C74300F"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8</w:t>
            </w:r>
          </w:p>
        </w:tc>
        <w:tc>
          <w:tcPr>
            <w:tcW w:w="3046" w:type="pct"/>
            <w:tcBorders>
              <w:top w:val="nil"/>
              <w:left w:val="nil"/>
              <w:bottom w:val="single" w:sz="4" w:space="0" w:color="auto"/>
              <w:right w:val="single" w:sz="4" w:space="0" w:color="auto"/>
            </w:tcBorders>
            <w:vAlign w:val="bottom"/>
            <w:hideMark/>
          </w:tcPr>
          <w:p w14:paraId="30647A3B"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«ОЭСК» ООО (ИНН 4223052779)</w:t>
            </w:r>
          </w:p>
        </w:tc>
        <w:tc>
          <w:tcPr>
            <w:tcW w:w="847" w:type="pct"/>
            <w:tcBorders>
              <w:top w:val="nil"/>
              <w:left w:val="nil"/>
              <w:bottom w:val="single" w:sz="4" w:space="0" w:color="auto"/>
              <w:right w:val="single" w:sz="4" w:space="0" w:color="auto"/>
            </w:tcBorders>
            <w:noWrap/>
            <w:vAlign w:val="bottom"/>
            <w:hideMark/>
          </w:tcPr>
          <w:p w14:paraId="19B1E78D"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27,10</w:t>
            </w:r>
          </w:p>
        </w:tc>
        <w:tc>
          <w:tcPr>
            <w:tcW w:w="768" w:type="pct"/>
            <w:tcBorders>
              <w:top w:val="nil"/>
              <w:left w:val="nil"/>
              <w:bottom w:val="single" w:sz="4" w:space="0" w:color="auto"/>
              <w:right w:val="single" w:sz="4" w:space="0" w:color="auto"/>
            </w:tcBorders>
            <w:noWrap/>
            <w:vAlign w:val="bottom"/>
            <w:hideMark/>
          </w:tcPr>
          <w:p w14:paraId="590CD5F3"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3,63</w:t>
            </w:r>
          </w:p>
        </w:tc>
      </w:tr>
      <w:tr w:rsidR="007F32E9" w:rsidRPr="007F32E9" w14:paraId="40E51E9A"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1F9C10F2"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9</w:t>
            </w:r>
          </w:p>
        </w:tc>
        <w:tc>
          <w:tcPr>
            <w:tcW w:w="3046" w:type="pct"/>
            <w:tcBorders>
              <w:top w:val="nil"/>
              <w:left w:val="nil"/>
              <w:bottom w:val="single" w:sz="4" w:space="0" w:color="auto"/>
              <w:right w:val="single" w:sz="4" w:space="0" w:color="auto"/>
            </w:tcBorders>
            <w:vAlign w:val="bottom"/>
            <w:hideMark/>
          </w:tcPr>
          <w:p w14:paraId="4142DE51"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«Регионэнергосеть» ООО (ИНН 4205271471)</w:t>
            </w:r>
          </w:p>
        </w:tc>
        <w:tc>
          <w:tcPr>
            <w:tcW w:w="847" w:type="pct"/>
            <w:tcBorders>
              <w:top w:val="nil"/>
              <w:left w:val="nil"/>
              <w:bottom w:val="single" w:sz="4" w:space="0" w:color="auto"/>
              <w:right w:val="single" w:sz="4" w:space="0" w:color="auto"/>
            </w:tcBorders>
            <w:noWrap/>
            <w:vAlign w:val="bottom"/>
            <w:hideMark/>
          </w:tcPr>
          <w:p w14:paraId="3D57B16D"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0,90</w:t>
            </w:r>
          </w:p>
        </w:tc>
        <w:tc>
          <w:tcPr>
            <w:tcW w:w="768" w:type="pct"/>
            <w:tcBorders>
              <w:top w:val="nil"/>
              <w:left w:val="nil"/>
              <w:bottom w:val="single" w:sz="4" w:space="0" w:color="auto"/>
              <w:right w:val="single" w:sz="4" w:space="0" w:color="auto"/>
            </w:tcBorders>
            <w:noWrap/>
            <w:vAlign w:val="bottom"/>
            <w:hideMark/>
          </w:tcPr>
          <w:p w14:paraId="683E80EE"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0,12</w:t>
            </w:r>
          </w:p>
        </w:tc>
      </w:tr>
      <w:tr w:rsidR="007F32E9" w:rsidRPr="007F32E9" w14:paraId="5E153873"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30D3C241"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10</w:t>
            </w:r>
          </w:p>
        </w:tc>
        <w:tc>
          <w:tcPr>
            <w:tcW w:w="3046" w:type="pct"/>
            <w:tcBorders>
              <w:top w:val="nil"/>
              <w:left w:val="nil"/>
              <w:bottom w:val="single" w:sz="4" w:space="0" w:color="auto"/>
              <w:right w:val="single" w:sz="4" w:space="0" w:color="auto"/>
            </w:tcBorders>
            <w:vAlign w:val="bottom"/>
            <w:hideMark/>
          </w:tcPr>
          <w:p w14:paraId="46CFF5F4"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«Ресурсоснабжающая компания» ООО (ИНН 4205372624)</w:t>
            </w:r>
          </w:p>
        </w:tc>
        <w:tc>
          <w:tcPr>
            <w:tcW w:w="847" w:type="pct"/>
            <w:tcBorders>
              <w:top w:val="nil"/>
              <w:left w:val="nil"/>
              <w:bottom w:val="single" w:sz="4" w:space="0" w:color="auto"/>
              <w:right w:val="single" w:sz="4" w:space="0" w:color="auto"/>
            </w:tcBorders>
            <w:noWrap/>
            <w:vAlign w:val="bottom"/>
            <w:hideMark/>
          </w:tcPr>
          <w:p w14:paraId="331B7047"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2,28</w:t>
            </w:r>
          </w:p>
        </w:tc>
        <w:tc>
          <w:tcPr>
            <w:tcW w:w="768" w:type="pct"/>
            <w:tcBorders>
              <w:top w:val="nil"/>
              <w:left w:val="nil"/>
              <w:bottom w:val="single" w:sz="4" w:space="0" w:color="auto"/>
              <w:right w:val="single" w:sz="4" w:space="0" w:color="auto"/>
            </w:tcBorders>
            <w:noWrap/>
            <w:vAlign w:val="bottom"/>
            <w:hideMark/>
          </w:tcPr>
          <w:p w14:paraId="3EAF1714"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0,31</w:t>
            </w:r>
          </w:p>
        </w:tc>
      </w:tr>
      <w:tr w:rsidR="007F32E9" w:rsidRPr="007F32E9" w14:paraId="240C9878"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6F2379FA"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11</w:t>
            </w:r>
          </w:p>
        </w:tc>
        <w:tc>
          <w:tcPr>
            <w:tcW w:w="3046" w:type="pct"/>
            <w:tcBorders>
              <w:top w:val="nil"/>
              <w:left w:val="nil"/>
              <w:bottom w:val="single" w:sz="4" w:space="0" w:color="auto"/>
              <w:right w:val="single" w:sz="4" w:space="0" w:color="auto"/>
            </w:tcBorders>
            <w:vAlign w:val="bottom"/>
            <w:hideMark/>
          </w:tcPr>
          <w:p w14:paraId="3F0B62BB"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«РЖД» ОАО (Западно-Сибирская дирекция по энергообеспечению - СП Трансэнерго - филиала ОАО «РЖД») (ИНН 7708503727)</w:t>
            </w:r>
          </w:p>
        </w:tc>
        <w:tc>
          <w:tcPr>
            <w:tcW w:w="847" w:type="pct"/>
            <w:tcBorders>
              <w:top w:val="nil"/>
              <w:left w:val="nil"/>
              <w:bottom w:val="single" w:sz="4" w:space="0" w:color="auto"/>
              <w:right w:val="single" w:sz="4" w:space="0" w:color="auto"/>
            </w:tcBorders>
            <w:noWrap/>
            <w:vAlign w:val="bottom"/>
            <w:hideMark/>
          </w:tcPr>
          <w:p w14:paraId="32D783F7"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17,60</w:t>
            </w:r>
          </w:p>
        </w:tc>
        <w:tc>
          <w:tcPr>
            <w:tcW w:w="768" w:type="pct"/>
            <w:tcBorders>
              <w:top w:val="nil"/>
              <w:left w:val="nil"/>
              <w:bottom w:val="single" w:sz="4" w:space="0" w:color="auto"/>
              <w:right w:val="single" w:sz="4" w:space="0" w:color="auto"/>
            </w:tcBorders>
            <w:noWrap/>
            <w:vAlign w:val="bottom"/>
            <w:hideMark/>
          </w:tcPr>
          <w:p w14:paraId="10EE6104"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2,36</w:t>
            </w:r>
          </w:p>
        </w:tc>
      </w:tr>
      <w:tr w:rsidR="007F32E9" w:rsidRPr="007F32E9" w14:paraId="7D852230"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1241E80C"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12</w:t>
            </w:r>
          </w:p>
        </w:tc>
        <w:tc>
          <w:tcPr>
            <w:tcW w:w="3046" w:type="pct"/>
            <w:tcBorders>
              <w:top w:val="nil"/>
              <w:left w:val="nil"/>
              <w:bottom w:val="single" w:sz="4" w:space="0" w:color="auto"/>
              <w:right w:val="single" w:sz="4" w:space="0" w:color="auto"/>
            </w:tcBorders>
            <w:vAlign w:val="bottom"/>
            <w:hideMark/>
          </w:tcPr>
          <w:p w14:paraId="056FCD89"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«РЖД» ОАО (Красноярская дирекция по энергообеспечению - СП Трансэнерго - филиала ОАО «РЖД») (ИНН 7708503727)</w:t>
            </w:r>
          </w:p>
        </w:tc>
        <w:tc>
          <w:tcPr>
            <w:tcW w:w="847" w:type="pct"/>
            <w:tcBorders>
              <w:top w:val="nil"/>
              <w:left w:val="nil"/>
              <w:bottom w:val="single" w:sz="4" w:space="0" w:color="auto"/>
              <w:right w:val="single" w:sz="4" w:space="0" w:color="auto"/>
            </w:tcBorders>
            <w:noWrap/>
            <w:vAlign w:val="bottom"/>
            <w:hideMark/>
          </w:tcPr>
          <w:p w14:paraId="2D2CA496"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1,27</w:t>
            </w:r>
          </w:p>
        </w:tc>
        <w:tc>
          <w:tcPr>
            <w:tcW w:w="768" w:type="pct"/>
            <w:tcBorders>
              <w:top w:val="nil"/>
              <w:left w:val="nil"/>
              <w:bottom w:val="single" w:sz="4" w:space="0" w:color="auto"/>
              <w:right w:val="single" w:sz="4" w:space="0" w:color="auto"/>
            </w:tcBorders>
            <w:noWrap/>
            <w:vAlign w:val="bottom"/>
            <w:hideMark/>
          </w:tcPr>
          <w:p w14:paraId="24B2E197"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0,17</w:t>
            </w:r>
          </w:p>
        </w:tc>
      </w:tr>
      <w:tr w:rsidR="007F32E9" w:rsidRPr="007F32E9" w14:paraId="3A80F4BD"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777D7E73"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13</w:t>
            </w:r>
          </w:p>
        </w:tc>
        <w:tc>
          <w:tcPr>
            <w:tcW w:w="3046" w:type="pct"/>
            <w:tcBorders>
              <w:top w:val="nil"/>
              <w:left w:val="nil"/>
              <w:bottom w:val="single" w:sz="4" w:space="0" w:color="auto"/>
              <w:right w:val="single" w:sz="4" w:space="0" w:color="auto"/>
            </w:tcBorders>
            <w:vAlign w:val="bottom"/>
            <w:hideMark/>
          </w:tcPr>
          <w:p w14:paraId="2468FB17"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«Россети Сибирь» ПАО (филиал ПАО «Россети Сибирь» - «Кузбассэнерго – РЭС») (ИНН 2460069527)</w:t>
            </w:r>
          </w:p>
        </w:tc>
        <w:tc>
          <w:tcPr>
            <w:tcW w:w="847" w:type="pct"/>
            <w:tcBorders>
              <w:top w:val="nil"/>
              <w:left w:val="nil"/>
              <w:bottom w:val="single" w:sz="4" w:space="0" w:color="auto"/>
              <w:right w:val="single" w:sz="4" w:space="0" w:color="auto"/>
            </w:tcBorders>
            <w:noWrap/>
            <w:vAlign w:val="bottom"/>
            <w:hideMark/>
          </w:tcPr>
          <w:p w14:paraId="6A7557D3"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664,79</w:t>
            </w:r>
          </w:p>
        </w:tc>
        <w:tc>
          <w:tcPr>
            <w:tcW w:w="768" w:type="pct"/>
            <w:tcBorders>
              <w:top w:val="nil"/>
              <w:left w:val="nil"/>
              <w:bottom w:val="single" w:sz="4" w:space="0" w:color="auto"/>
              <w:right w:val="single" w:sz="4" w:space="0" w:color="auto"/>
            </w:tcBorders>
            <w:noWrap/>
            <w:vAlign w:val="bottom"/>
            <w:hideMark/>
          </w:tcPr>
          <w:p w14:paraId="32B73BE1"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89,02</w:t>
            </w:r>
          </w:p>
        </w:tc>
      </w:tr>
      <w:tr w:rsidR="007F32E9" w:rsidRPr="007F32E9" w14:paraId="0ED8C9FA"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0039D3E0"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14</w:t>
            </w:r>
          </w:p>
        </w:tc>
        <w:tc>
          <w:tcPr>
            <w:tcW w:w="3046" w:type="pct"/>
            <w:tcBorders>
              <w:top w:val="nil"/>
              <w:left w:val="nil"/>
              <w:bottom w:val="single" w:sz="4" w:space="0" w:color="auto"/>
              <w:right w:val="single" w:sz="4" w:space="0" w:color="auto"/>
            </w:tcBorders>
            <w:vAlign w:val="bottom"/>
            <w:hideMark/>
          </w:tcPr>
          <w:p w14:paraId="4581EA5A"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«СДС-Энерго» ХК ООО (ИНН 4250003450)</w:t>
            </w:r>
          </w:p>
        </w:tc>
        <w:tc>
          <w:tcPr>
            <w:tcW w:w="847" w:type="pct"/>
            <w:tcBorders>
              <w:top w:val="nil"/>
              <w:left w:val="nil"/>
              <w:bottom w:val="single" w:sz="4" w:space="0" w:color="auto"/>
              <w:right w:val="single" w:sz="4" w:space="0" w:color="auto"/>
            </w:tcBorders>
            <w:noWrap/>
            <w:vAlign w:val="bottom"/>
            <w:hideMark/>
          </w:tcPr>
          <w:p w14:paraId="24085E75"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69,01</w:t>
            </w:r>
          </w:p>
        </w:tc>
        <w:tc>
          <w:tcPr>
            <w:tcW w:w="768" w:type="pct"/>
            <w:tcBorders>
              <w:top w:val="nil"/>
              <w:left w:val="nil"/>
              <w:bottom w:val="single" w:sz="4" w:space="0" w:color="auto"/>
              <w:right w:val="single" w:sz="4" w:space="0" w:color="auto"/>
            </w:tcBorders>
            <w:noWrap/>
            <w:vAlign w:val="bottom"/>
            <w:hideMark/>
          </w:tcPr>
          <w:p w14:paraId="701C759C"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9,24</w:t>
            </w:r>
          </w:p>
        </w:tc>
      </w:tr>
      <w:tr w:rsidR="007F32E9" w:rsidRPr="007F32E9" w14:paraId="10D8323A"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2DC9294E"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15</w:t>
            </w:r>
          </w:p>
        </w:tc>
        <w:tc>
          <w:tcPr>
            <w:tcW w:w="3046" w:type="pct"/>
            <w:tcBorders>
              <w:top w:val="nil"/>
              <w:left w:val="nil"/>
              <w:bottom w:val="single" w:sz="4" w:space="0" w:color="auto"/>
              <w:right w:val="single" w:sz="4" w:space="0" w:color="auto"/>
            </w:tcBorders>
            <w:vAlign w:val="bottom"/>
            <w:hideMark/>
          </w:tcPr>
          <w:p w14:paraId="194252A1"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«Северо-Кузбасская энергетическая компания» АО (ИНН 4205153492)</w:t>
            </w:r>
          </w:p>
        </w:tc>
        <w:tc>
          <w:tcPr>
            <w:tcW w:w="847" w:type="pct"/>
            <w:tcBorders>
              <w:top w:val="nil"/>
              <w:left w:val="nil"/>
              <w:bottom w:val="single" w:sz="4" w:space="0" w:color="auto"/>
              <w:right w:val="single" w:sz="4" w:space="0" w:color="auto"/>
            </w:tcBorders>
            <w:noWrap/>
            <w:vAlign w:val="bottom"/>
            <w:hideMark/>
          </w:tcPr>
          <w:p w14:paraId="2068B44B"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236,57</w:t>
            </w:r>
          </w:p>
        </w:tc>
        <w:tc>
          <w:tcPr>
            <w:tcW w:w="768" w:type="pct"/>
            <w:tcBorders>
              <w:top w:val="nil"/>
              <w:left w:val="nil"/>
              <w:bottom w:val="single" w:sz="4" w:space="0" w:color="auto"/>
              <w:right w:val="single" w:sz="4" w:space="0" w:color="auto"/>
            </w:tcBorders>
            <w:noWrap/>
            <w:vAlign w:val="bottom"/>
            <w:hideMark/>
          </w:tcPr>
          <w:p w14:paraId="6BD977DC"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31,68</w:t>
            </w:r>
          </w:p>
        </w:tc>
      </w:tr>
      <w:tr w:rsidR="007F32E9" w:rsidRPr="007F32E9" w14:paraId="3CA47E1F"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510BA5EC"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16</w:t>
            </w:r>
          </w:p>
        </w:tc>
        <w:tc>
          <w:tcPr>
            <w:tcW w:w="3046" w:type="pct"/>
            <w:tcBorders>
              <w:top w:val="nil"/>
              <w:left w:val="nil"/>
              <w:bottom w:val="single" w:sz="4" w:space="0" w:color="auto"/>
              <w:right w:val="single" w:sz="4" w:space="0" w:color="auto"/>
            </w:tcBorders>
            <w:vAlign w:val="bottom"/>
            <w:hideMark/>
          </w:tcPr>
          <w:p w14:paraId="46E93A2E"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«Сибирская промышленная сетевая компания» АО (ИНН 4205234208)</w:t>
            </w:r>
          </w:p>
        </w:tc>
        <w:tc>
          <w:tcPr>
            <w:tcW w:w="847" w:type="pct"/>
            <w:tcBorders>
              <w:top w:val="nil"/>
              <w:left w:val="nil"/>
              <w:bottom w:val="single" w:sz="4" w:space="0" w:color="auto"/>
              <w:right w:val="single" w:sz="4" w:space="0" w:color="auto"/>
            </w:tcBorders>
            <w:noWrap/>
            <w:vAlign w:val="bottom"/>
            <w:hideMark/>
          </w:tcPr>
          <w:p w14:paraId="7C69E2AE"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17,39</w:t>
            </w:r>
          </w:p>
        </w:tc>
        <w:tc>
          <w:tcPr>
            <w:tcW w:w="768" w:type="pct"/>
            <w:tcBorders>
              <w:top w:val="nil"/>
              <w:left w:val="nil"/>
              <w:bottom w:val="single" w:sz="4" w:space="0" w:color="auto"/>
              <w:right w:val="single" w:sz="4" w:space="0" w:color="auto"/>
            </w:tcBorders>
            <w:noWrap/>
            <w:vAlign w:val="bottom"/>
            <w:hideMark/>
          </w:tcPr>
          <w:p w14:paraId="052A239A"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2,33</w:t>
            </w:r>
          </w:p>
        </w:tc>
      </w:tr>
      <w:tr w:rsidR="007F32E9" w:rsidRPr="007F32E9" w14:paraId="064B435E"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0D87476D"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17</w:t>
            </w:r>
          </w:p>
        </w:tc>
        <w:tc>
          <w:tcPr>
            <w:tcW w:w="3046" w:type="pct"/>
            <w:tcBorders>
              <w:top w:val="nil"/>
              <w:left w:val="nil"/>
              <w:bottom w:val="single" w:sz="4" w:space="0" w:color="auto"/>
              <w:right w:val="single" w:sz="4" w:space="0" w:color="auto"/>
            </w:tcBorders>
            <w:vAlign w:val="bottom"/>
            <w:hideMark/>
          </w:tcPr>
          <w:p w14:paraId="19CBE41C"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«Специализированная шахтная энергомеханическая компания» АО (ИНН 4208003209)</w:t>
            </w:r>
          </w:p>
        </w:tc>
        <w:tc>
          <w:tcPr>
            <w:tcW w:w="847" w:type="pct"/>
            <w:tcBorders>
              <w:top w:val="nil"/>
              <w:left w:val="nil"/>
              <w:bottom w:val="single" w:sz="4" w:space="0" w:color="auto"/>
              <w:right w:val="single" w:sz="4" w:space="0" w:color="auto"/>
            </w:tcBorders>
            <w:noWrap/>
            <w:vAlign w:val="bottom"/>
            <w:hideMark/>
          </w:tcPr>
          <w:p w14:paraId="3DFAD2E6"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20,96</w:t>
            </w:r>
          </w:p>
        </w:tc>
        <w:tc>
          <w:tcPr>
            <w:tcW w:w="768" w:type="pct"/>
            <w:tcBorders>
              <w:top w:val="nil"/>
              <w:left w:val="nil"/>
              <w:bottom w:val="single" w:sz="4" w:space="0" w:color="auto"/>
              <w:right w:val="single" w:sz="4" w:space="0" w:color="auto"/>
            </w:tcBorders>
            <w:noWrap/>
            <w:vAlign w:val="bottom"/>
            <w:hideMark/>
          </w:tcPr>
          <w:p w14:paraId="5A799B64"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2,81</w:t>
            </w:r>
          </w:p>
        </w:tc>
      </w:tr>
      <w:tr w:rsidR="007F32E9" w:rsidRPr="007F32E9" w14:paraId="077124FC"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1064202E"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18</w:t>
            </w:r>
          </w:p>
        </w:tc>
        <w:tc>
          <w:tcPr>
            <w:tcW w:w="3046" w:type="pct"/>
            <w:tcBorders>
              <w:top w:val="nil"/>
              <w:left w:val="nil"/>
              <w:bottom w:val="single" w:sz="4" w:space="0" w:color="auto"/>
              <w:right w:val="single" w:sz="4" w:space="0" w:color="auto"/>
            </w:tcBorders>
            <w:vAlign w:val="bottom"/>
            <w:hideMark/>
          </w:tcPr>
          <w:p w14:paraId="6C332C92"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«СЭС» ООО (ИНН 4223127110)</w:t>
            </w:r>
          </w:p>
        </w:tc>
        <w:tc>
          <w:tcPr>
            <w:tcW w:w="847" w:type="pct"/>
            <w:tcBorders>
              <w:top w:val="nil"/>
              <w:left w:val="nil"/>
              <w:bottom w:val="single" w:sz="4" w:space="0" w:color="auto"/>
              <w:right w:val="single" w:sz="4" w:space="0" w:color="auto"/>
            </w:tcBorders>
            <w:noWrap/>
            <w:vAlign w:val="bottom"/>
            <w:hideMark/>
          </w:tcPr>
          <w:p w14:paraId="0241CF29"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9,98</w:t>
            </w:r>
          </w:p>
        </w:tc>
        <w:tc>
          <w:tcPr>
            <w:tcW w:w="768" w:type="pct"/>
            <w:tcBorders>
              <w:top w:val="nil"/>
              <w:left w:val="nil"/>
              <w:bottom w:val="single" w:sz="4" w:space="0" w:color="auto"/>
              <w:right w:val="single" w:sz="4" w:space="0" w:color="auto"/>
            </w:tcBorders>
            <w:noWrap/>
            <w:vAlign w:val="bottom"/>
            <w:hideMark/>
          </w:tcPr>
          <w:p w14:paraId="31B4FD96"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1,34</w:t>
            </w:r>
          </w:p>
        </w:tc>
      </w:tr>
      <w:tr w:rsidR="007F32E9" w:rsidRPr="007F32E9" w14:paraId="38117E63"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1AA49896"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19</w:t>
            </w:r>
          </w:p>
        </w:tc>
        <w:tc>
          <w:tcPr>
            <w:tcW w:w="3046" w:type="pct"/>
            <w:tcBorders>
              <w:top w:val="nil"/>
              <w:left w:val="nil"/>
              <w:bottom w:val="single" w:sz="4" w:space="0" w:color="auto"/>
              <w:right w:val="single" w:sz="4" w:space="0" w:color="auto"/>
            </w:tcBorders>
            <w:vAlign w:val="bottom"/>
            <w:hideMark/>
          </w:tcPr>
          <w:p w14:paraId="377E7F72"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«Территориальная распределительная сетевая компания Новокузнецкого муниципального района» МУП (ИНН 4252003462)</w:t>
            </w:r>
          </w:p>
        </w:tc>
        <w:tc>
          <w:tcPr>
            <w:tcW w:w="847" w:type="pct"/>
            <w:tcBorders>
              <w:top w:val="nil"/>
              <w:left w:val="nil"/>
              <w:bottom w:val="single" w:sz="4" w:space="0" w:color="auto"/>
              <w:right w:val="single" w:sz="4" w:space="0" w:color="auto"/>
            </w:tcBorders>
            <w:noWrap/>
            <w:vAlign w:val="bottom"/>
            <w:hideMark/>
          </w:tcPr>
          <w:p w14:paraId="0AEC00CC"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9,57</w:t>
            </w:r>
          </w:p>
        </w:tc>
        <w:tc>
          <w:tcPr>
            <w:tcW w:w="768" w:type="pct"/>
            <w:tcBorders>
              <w:top w:val="nil"/>
              <w:left w:val="nil"/>
              <w:bottom w:val="single" w:sz="4" w:space="0" w:color="auto"/>
              <w:right w:val="single" w:sz="4" w:space="0" w:color="auto"/>
            </w:tcBorders>
            <w:noWrap/>
            <w:vAlign w:val="bottom"/>
            <w:hideMark/>
          </w:tcPr>
          <w:p w14:paraId="1AE7576C"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1,28</w:t>
            </w:r>
          </w:p>
        </w:tc>
      </w:tr>
      <w:tr w:rsidR="007F32E9" w:rsidRPr="007F32E9" w14:paraId="512E3886"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122A5FA1"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20</w:t>
            </w:r>
          </w:p>
        </w:tc>
        <w:tc>
          <w:tcPr>
            <w:tcW w:w="3046" w:type="pct"/>
            <w:tcBorders>
              <w:top w:val="nil"/>
              <w:left w:val="nil"/>
              <w:bottom w:val="single" w:sz="4" w:space="0" w:color="auto"/>
              <w:right w:val="single" w:sz="4" w:space="0" w:color="auto"/>
            </w:tcBorders>
            <w:vAlign w:val="bottom"/>
            <w:hideMark/>
          </w:tcPr>
          <w:p w14:paraId="7EA357C9"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«Территориальная сетевая организация «Сибирь» ООО (ИНН 4205282579)</w:t>
            </w:r>
          </w:p>
        </w:tc>
        <w:tc>
          <w:tcPr>
            <w:tcW w:w="847" w:type="pct"/>
            <w:tcBorders>
              <w:top w:val="nil"/>
              <w:left w:val="nil"/>
              <w:bottom w:val="single" w:sz="4" w:space="0" w:color="auto"/>
              <w:right w:val="single" w:sz="4" w:space="0" w:color="auto"/>
            </w:tcBorders>
            <w:noWrap/>
            <w:vAlign w:val="bottom"/>
            <w:hideMark/>
          </w:tcPr>
          <w:p w14:paraId="5B6BB1FA"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13,10</w:t>
            </w:r>
          </w:p>
        </w:tc>
        <w:tc>
          <w:tcPr>
            <w:tcW w:w="768" w:type="pct"/>
            <w:tcBorders>
              <w:top w:val="nil"/>
              <w:left w:val="nil"/>
              <w:bottom w:val="single" w:sz="4" w:space="0" w:color="auto"/>
              <w:right w:val="single" w:sz="4" w:space="0" w:color="auto"/>
            </w:tcBorders>
            <w:noWrap/>
            <w:vAlign w:val="bottom"/>
            <w:hideMark/>
          </w:tcPr>
          <w:p w14:paraId="4D97BCAE"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1,75</w:t>
            </w:r>
          </w:p>
        </w:tc>
      </w:tr>
      <w:tr w:rsidR="007F32E9" w:rsidRPr="007F32E9" w14:paraId="6CA35CFA"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753B5A4C"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21</w:t>
            </w:r>
          </w:p>
        </w:tc>
        <w:tc>
          <w:tcPr>
            <w:tcW w:w="3046" w:type="pct"/>
            <w:tcBorders>
              <w:top w:val="nil"/>
              <w:left w:val="nil"/>
              <w:bottom w:val="single" w:sz="4" w:space="0" w:color="auto"/>
              <w:right w:val="single" w:sz="4" w:space="0" w:color="auto"/>
            </w:tcBorders>
            <w:vAlign w:val="bottom"/>
            <w:hideMark/>
          </w:tcPr>
          <w:p w14:paraId="01040BDA"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«Трансхимэнерго» ООО (ИНН 4205220893)</w:t>
            </w:r>
          </w:p>
        </w:tc>
        <w:tc>
          <w:tcPr>
            <w:tcW w:w="847" w:type="pct"/>
            <w:tcBorders>
              <w:top w:val="nil"/>
              <w:left w:val="nil"/>
              <w:bottom w:val="single" w:sz="4" w:space="0" w:color="auto"/>
              <w:right w:val="single" w:sz="4" w:space="0" w:color="auto"/>
            </w:tcBorders>
            <w:noWrap/>
            <w:vAlign w:val="bottom"/>
            <w:hideMark/>
          </w:tcPr>
          <w:p w14:paraId="13474F96"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27,06</w:t>
            </w:r>
          </w:p>
        </w:tc>
        <w:tc>
          <w:tcPr>
            <w:tcW w:w="768" w:type="pct"/>
            <w:tcBorders>
              <w:top w:val="nil"/>
              <w:left w:val="nil"/>
              <w:bottom w:val="single" w:sz="4" w:space="0" w:color="auto"/>
              <w:right w:val="single" w:sz="4" w:space="0" w:color="auto"/>
            </w:tcBorders>
            <w:noWrap/>
            <w:vAlign w:val="bottom"/>
            <w:hideMark/>
          </w:tcPr>
          <w:p w14:paraId="31C4F979"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3,62</w:t>
            </w:r>
          </w:p>
        </w:tc>
      </w:tr>
      <w:tr w:rsidR="007F32E9" w:rsidRPr="007F32E9" w14:paraId="622744B5"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5232C5FD"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22</w:t>
            </w:r>
          </w:p>
        </w:tc>
        <w:tc>
          <w:tcPr>
            <w:tcW w:w="3046" w:type="pct"/>
            <w:tcBorders>
              <w:top w:val="nil"/>
              <w:left w:val="nil"/>
              <w:bottom w:val="single" w:sz="4" w:space="0" w:color="auto"/>
              <w:right w:val="single" w:sz="4" w:space="0" w:color="auto"/>
            </w:tcBorders>
            <w:vAlign w:val="bottom"/>
            <w:hideMark/>
          </w:tcPr>
          <w:p w14:paraId="00E25102"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«Электросеть» АО (ИНН 7714734225)</w:t>
            </w:r>
          </w:p>
        </w:tc>
        <w:tc>
          <w:tcPr>
            <w:tcW w:w="847" w:type="pct"/>
            <w:tcBorders>
              <w:top w:val="nil"/>
              <w:left w:val="nil"/>
              <w:bottom w:val="single" w:sz="4" w:space="0" w:color="auto"/>
              <w:right w:val="single" w:sz="4" w:space="0" w:color="auto"/>
            </w:tcBorders>
            <w:noWrap/>
            <w:vAlign w:val="bottom"/>
            <w:hideMark/>
          </w:tcPr>
          <w:p w14:paraId="054A61E4"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149,24</w:t>
            </w:r>
          </w:p>
        </w:tc>
        <w:tc>
          <w:tcPr>
            <w:tcW w:w="768" w:type="pct"/>
            <w:tcBorders>
              <w:top w:val="nil"/>
              <w:left w:val="nil"/>
              <w:bottom w:val="single" w:sz="4" w:space="0" w:color="auto"/>
              <w:right w:val="single" w:sz="4" w:space="0" w:color="auto"/>
            </w:tcBorders>
            <w:noWrap/>
            <w:vAlign w:val="bottom"/>
            <w:hideMark/>
          </w:tcPr>
          <w:p w14:paraId="119A2918"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19,98</w:t>
            </w:r>
          </w:p>
        </w:tc>
      </w:tr>
      <w:tr w:rsidR="007F32E9" w:rsidRPr="007F32E9" w14:paraId="4E870AD3"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1783BD29"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23</w:t>
            </w:r>
          </w:p>
        </w:tc>
        <w:tc>
          <w:tcPr>
            <w:tcW w:w="3046" w:type="pct"/>
            <w:tcBorders>
              <w:top w:val="nil"/>
              <w:left w:val="nil"/>
              <w:bottom w:val="single" w:sz="4" w:space="0" w:color="auto"/>
              <w:right w:val="single" w:sz="4" w:space="0" w:color="auto"/>
            </w:tcBorders>
            <w:vAlign w:val="bottom"/>
            <w:hideMark/>
          </w:tcPr>
          <w:p w14:paraId="33FC9F0B"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«Электросетьсервис» ООО (ИНН 4223057103)</w:t>
            </w:r>
          </w:p>
        </w:tc>
        <w:tc>
          <w:tcPr>
            <w:tcW w:w="847" w:type="pct"/>
            <w:tcBorders>
              <w:top w:val="nil"/>
              <w:left w:val="nil"/>
              <w:bottom w:val="single" w:sz="4" w:space="0" w:color="auto"/>
              <w:right w:val="single" w:sz="4" w:space="0" w:color="auto"/>
            </w:tcBorders>
            <w:noWrap/>
            <w:vAlign w:val="bottom"/>
            <w:hideMark/>
          </w:tcPr>
          <w:p w14:paraId="7D6E37F8"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9,34</w:t>
            </w:r>
          </w:p>
        </w:tc>
        <w:tc>
          <w:tcPr>
            <w:tcW w:w="768" w:type="pct"/>
            <w:tcBorders>
              <w:top w:val="nil"/>
              <w:left w:val="nil"/>
              <w:bottom w:val="single" w:sz="4" w:space="0" w:color="auto"/>
              <w:right w:val="single" w:sz="4" w:space="0" w:color="auto"/>
            </w:tcBorders>
            <w:noWrap/>
            <w:vAlign w:val="bottom"/>
            <w:hideMark/>
          </w:tcPr>
          <w:p w14:paraId="0866102C"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1,25</w:t>
            </w:r>
          </w:p>
        </w:tc>
      </w:tr>
      <w:tr w:rsidR="007F32E9" w:rsidRPr="007F32E9" w14:paraId="20210405"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2DB72C40"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24</w:t>
            </w:r>
          </w:p>
        </w:tc>
        <w:tc>
          <w:tcPr>
            <w:tcW w:w="3046" w:type="pct"/>
            <w:tcBorders>
              <w:top w:val="nil"/>
              <w:left w:val="nil"/>
              <w:bottom w:val="single" w:sz="4" w:space="0" w:color="auto"/>
              <w:right w:val="single" w:sz="4" w:space="0" w:color="auto"/>
            </w:tcBorders>
            <w:vAlign w:val="bottom"/>
            <w:hideMark/>
          </w:tcPr>
          <w:p w14:paraId="672966CB"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«ЭнергоПаритет» ООО (ИНН 4205262491)</w:t>
            </w:r>
          </w:p>
        </w:tc>
        <w:tc>
          <w:tcPr>
            <w:tcW w:w="847" w:type="pct"/>
            <w:tcBorders>
              <w:top w:val="nil"/>
              <w:left w:val="nil"/>
              <w:bottom w:val="single" w:sz="4" w:space="0" w:color="auto"/>
              <w:right w:val="single" w:sz="4" w:space="0" w:color="auto"/>
            </w:tcBorders>
            <w:noWrap/>
            <w:vAlign w:val="bottom"/>
            <w:hideMark/>
          </w:tcPr>
          <w:p w14:paraId="3A5967E4"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62,17</w:t>
            </w:r>
          </w:p>
        </w:tc>
        <w:tc>
          <w:tcPr>
            <w:tcW w:w="768" w:type="pct"/>
            <w:tcBorders>
              <w:top w:val="nil"/>
              <w:left w:val="nil"/>
              <w:bottom w:val="single" w:sz="4" w:space="0" w:color="auto"/>
              <w:right w:val="single" w:sz="4" w:space="0" w:color="auto"/>
            </w:tcBorders>
            <w:noWrap/>
            <w:vAlign w:val="bottom"/>
            <w:hideMark/>
          </w:tcPr>
          <w:p w14:paraId="12F3701F"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8,32</w:t>
            </w:r>
          </w:p>
        </w:tc>
      </w:tr>
      <w:tr w:rsidR="007F32E9" w:rsidRPr="007F32E9" w14:paraId="7AA760DE"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2DA3F47B" w14:textId="77777777" w:rsidR="007F32E9" w:rsidRPr="007F32E9" w:rsidRDefault="007F32E9" w:rsidP="007F32E9">
            <w:pPr>
              <w:spacing w:line="276" w:lineRule="auto"/>
              <w:jc w:val="center"/>
              <w:rPr>
                <w:bCs/>
                <w:color w:val="000000"/>
                <w:sz w:val="16"/>
                <w:szCs w:val="16"/>
                <w:lang w:eastAsia="en-US"/>
              </w:rPr>
            </w:pPr>
            <w:r w:rsidRPr="007F32E9">
              <w:rPr>
                <w:bCs/>
                <w:color w:val="000000"/>
                <w:sz w:val="16"/>
                <w:szCs w:val="16"/>
                <w:lang w:eastAsia="en-US"/>
              </w:rPr>
              <w:t>25</w:t>
            </w:r>
          </w:p>
        </w:tc>
        <w:tc>
          <w:tcPr>
            <w:tcW w:w="3046" w:type="pct"/>
            <w:tcBorders>
              <w:top w:val="nil"/>
              <w:left w:val="nil"/>
              <w:bottom w:val="single" w:sz="4" w:space="0" w:color="auto"/>
              <w:right w:val="single" w:sz="4" w:space="0" w:color="auto"/>
            </w:tcBorders>
            <w:vAlign w:val="bottom"/>
            <w:hideMark/>
          </w:tcPr>
          <w:p w14:paraId="05E6E329" w14:textId="77777777" w:rsidR="007F32E9" w:rsidRPr="007F32E9" w:rsidRDefault="007F32E9" w:rsidP="007F32E9">
            <w:pPr>
              <w:spacing w:line="276" w:lineRule="auto"/>
              <w:jc w:val="both"/>
              <w:rPr>
                <w:color w:val="000000"/>
                <w:sz w:val="16"/>
                <w:szCs w:val="16"/>
                <w:lang w:eastAsia="en-US"/>
              </w:rPr>
            </w:pPr>
            <w:r w:rsidRPr="007F32E9">
              <w:rPr>
                <w:color w:val="000000"/>
                <w:sz w:val="16"/>
                <w:szCs w:val="16"/>
                <w:lang w:eastAsia="en-US"/>
              </w:rPr>
              <w:t>«Энергосервис» ООО (ИНН 4212038927)</w:t>
            </w:r>
          </w:p>
        </w:tc>
        <w:tc>
          <w:tcPr>
            <w:tcW w:w="847" w:type="pct"/>
            <w:tcBorders>
              <w:top w:val="nil"/>
              <w:left w:val="nil"/>
              <w:bottom w:val="single" w:sz="4" w:space="0" w:color="auto"/>
              <w:right w:val="single" w:sz="4" w:space="0" w:color="auto"/>
            </w:tcBorders>
            <w:noWrap/>
            <w:vAlign w:val="bottom"/>
            <w:hideMark/>
          </w:tcPr>
          <w:p w14:paraId="05A55285"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4,59</w:t>
            </w:r>
          </w:p>
        </w:tc>
        <w:tc>
          <w:tcPr>
            <w:tcW w:w="768" w:type="pct"/>
            <w:tcBorders>
              <w:top w:val="nil"/>
              <w:left w:val="nil"/>
              <w:bottom w:val="single" w:sz="4" w:space="0" w:color="auto"/>
              <w:right w:val="single" w:sz="4" w:space="0" w:color="auto"/>
            </w:tcBorders>
            <w:noWrap/>
            <w:vAlign w:val="bottom"/>
            <w:hideMark/>
          </w:tcPr>
          <w:p w14:paraId="325B7BC1"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0,61</w:t>
            </w:r>
          </w:p>
        </w:tc>
      </w:tr>
      <w:tr w:rsidR="007F32E9" w:rsidRPr="007F32E9" w14:paraId="151B78AD" w14:textId="77777777" w:rsidTr="00E946AA">
        <w:trPr>
          <w:trHeight w:val="18"/>
        </w:trPr>
        <w:tc>
          <w:tcPr>
            <w:tcW w:w="339" w:type="pct"/>
            <w:tcBorders>
              <w:top w:val="nil"/>
              <w:left w:val="single" w:sz="4" w:space="0" w:color="auto"/>
              <w:bottom w:val="single" w:sz="4" w:space="0" w:color="auto"/>
              <w:right w:val="single" w:sz="4" w:space="0" w:color="auto"/>
            </w:tcBorders>
            <w:noWrap/>
            <w:vAlign w:val="bottom"/>
            <w:hideMark/>
          </w:tcPr>
          <w:p w14:paraId="023C28FA" w14:textId="77777777" w:rsidR="007F32E9" w:rsidRPr="007F32E9" w:rsidRDefault="007F32E9" w:rsidP="007F32E9">
            <w:pPr>
              <w:spacing w:line="276" w:lineRule="auto"/>
              <w:jc w:val="center"/>
              <w:rPr>
                <w:color w:val="000000"/>
                <w:sz w:val="16"/>
                <w:szCs w:val="16"/>
                <w:lang w:eastAsia="en-US"/>
              </w:rPr>
            </w:pPr>
            <w:r w:rsidRPr="007F32E9">
              <w:rPr>
                <w:color w:val="000000"/>
                <w:sz w:val="16"/>
                <w:szCs w:val="16"/>
                <w:lang w:eastAsia="en-US"/>
              </w:rPr>
              <w:t> </w:t>
            </w:r>
          </w:p>
        </w:tc>
        <w:tc>
          <w:tcPr>
            <w:tcW w:w="3046" w:type="pct"/>
            <w:tcBorders>
              <w:top w:val="nil"/>
              <w:left w:val="nil"/>
              <w:bottom w:val="single" w:sz="4" w:space="0" w:color="auto"/>
              <w:right w:val="single" w:sz="4" w:space="0" w:color="auto"/>
            </w:tcBorders>
            <w:noWrap/>
            <w:vAlign w:val="bottom"/>
            <w:hideMark/>
          </w:tcPr>
          <w:p w14:paraId="58FCA9E7" w14:textId="77777777" w:rsidR="007F32E9" w:rsidRPr="007F32E9" w:rsidRDefault="007F32E9" w:rsidP="007F32E9">
            <w:pPr>
              <w:spacing w:line="276" w:lineRule="auto"/>
              <w:rPr>
                <w:color w:val="000000"/>
                <w:sz w:val="16"/>
                <w:szCs w:val="16"/>
                <w:lang w:eastAsia="en-US"/>
              </w:rPr>
            </w:pPr>
            <w:r w:rsidRPr="007F32E9">
              <w:rPr>
                <w:color w:val="000000"/>
                <w:sz w:val="16"/>
                <w:szCs w:val="16"/>
                <w:lang w:eastAsia="en-US"/>
              </w:rPr>
              <w:t>ВСЕГО</w:t>
            </w:r>
          </w:p>
        </w:tc>
        <w:tc>
          <w:tcPr>
            <w:tcW w:w="847" w:type="pct"/>
            <w:tcBorders>
              <w:top w:val="nil"/>
              <w:left w:val="nil"/>
              <w:bottom w:val="single" w:sz="4" w:space="0" w:color="auto"/>
              <w:right w:val="single" w:sz="4" w:space="0" w:color="auto"/>
            </w:tcBorders>
            <w:noWrap/>
            <w:vAlign w:val="bottom"/>
            <w:hideMark/>
          </w:tcPr>
          <w:p w14:paraId="700EEDC4"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2 189,78</w:t>
            </w:r>
          </w:p>
        </w:tc>
        <w:tc>
          <w:tcPr>
            <w:tcW w:w="768" w:type="pct"/>
            <w:tcBorders>
              <w:top w:val="nil"/>
              <w:left w:val="nil"/>
              <w:bottom w:val="single" w:sz="4" w:space="0" w:color="auto"/>
              <w:right w:val="single" w:sz="4" w:space="0" w:color="auto"/>
            </w:tcBorders>
            <w:noWrap/>
            <w:vAlign w:val="bottom"/>
            <w:hideMark/>
          </w:tcPr>
          <w:p w14:paraId="07C469CC" w14:textId="77777777" w:rsidR="007F32E9" w:rsidRPr="007F32E9" w:rsidRDefault="007F32E9" w:rsidP="007F32E9">
            <w:pPr>
              <w:spacing w:line="276" w:lineRule="auto"/>
              <w:jc w:val="right"/>
              <w:rPr>
                <w:color w:val="000000"/>
                <w:sz w:val="16"/>
                <w:szCs w:val="16"/>
                <w:lang w:eastAsia="en-US"/>
              </w:rPr>
            </w:pPr>
            <w:r w:rsidRPr="007F32E9">
              <w:rPr>
                <w:color w:val="000000"/>
                <w:sz w:val="16"/>
                <w:szCs w:val="16"/>
                <w:lang w:eastAsia="en-US"/>
              </w:rPr>
              <w:t>293,22</w:t>
            </w:r>
          </w:p>
        </w:tc>
      </w:tr>
    </w:tbl>
    <w:p w14:paraId="59F135D9" w14:textId="77777777" w:rsidR="007F32E9" w:rsidRPr="007F32E9" w:rsidRDefault="007F32E9" w:rsidP="007F32E9">
      <w:pPr>
        <w:spacing w:line="276" w:lineRule="auto"/>
        <w:ind w:firstLine="567"/>
        <w:rPr>
          <w:rFonts w:eastAsia="Calibri"/>
          <w:sz w:val="28"/>
          <w:szCs w:val="22"/>
          <w:highlight w:val="red"/>
          <w:lang w:eastAsia="en-US"/>
        </w:rPr>
      </w:pPr>
    </w:p>
    <w:p w14:paraId="15ABBE18" w14:textId="77777777" w:rsidR="007F32E9" w:rsidRPr="007F32E9" w:rsidRDefault="007F32E9" w:rsidP="007F32E9">
      <w:pPr>
        <w:spacing w:line="276" w:lineRule="auto"/>
        <w:ind w:firstLine="720"/>
        <w:jc w:val="both"/>
        <w:rPr>
          <w:sz w:val="28"/>
          <w:szCs w:val="28"/>
        </w:rPr>
      </w:pPr>
    </w:p>
    <w:p w14:paraId="78A866A6" w14:textId="77777777" w:rsidR="007F32E9" w:rsidRPr="007F32E9" w:rsidRDefault="007F32E9" w:rsidP="007F32E9">
      <w:pPr>
        <w:spacing w:line="276" w:lineRule="auto"/>
        <w:ind w:firstLine="567"/>
        <w:jc w:val="both"/>
        <w:rPr>
          <w:sz w:val="28"/>
          <w:szCs w:val="28"/>
        </w:rPr>
      </w:pPr>
      <w:r w:rsidRPr="007F32E9">
        <w:rPr>
          <w:sz w:val="28"/>
          <w:szCs w:val="28"/>
        </w:rPr>
        <w:t>В связи с решением Кемеровского областного суда размер корректировки по организации принимается равным нулю. Баланс электрической мощности, принятый для расчета тарифной выручки, на основании судебного решения по делу 3а-169/2022, отражен в приложении 1.</w:t>
      </w:r>
    </w:p>
    <w:p w14:paraId="6F76D687" w14:textId="77777777" w:rsidR="007F32E9" w:rsidRPr="007F32E9" w:rsidRDefault="007F32E9" w:rsidP="007F32E9">
      <w:pPr>
        <w:spacing w:line="276" w:lineRule="auto"/>
        <w:ind w:firstLine="567"/>
        <w:jc w:val="both"/>
        <w:rPr>
          <w:sz w:val="28"/>
          <w:szCs w:val="28"/>
        </w:rPr>
      </w:pPr>
    </w:p>
    <w:p w14:paraId="3D10EC5C" w14:textId="77777777" w:rsidR="007F32E9" w:rsidRPr="007F32E9" w:rsidRDefault="007F32E9" w:rsidP="007F32E9">
      <w:pPr>
        <w:spacing w:line="276" w:lineRule="auto"/>
        <w:ind w:firstLine="567"/>
        <w:jc w:val="both"/>
        <w:rPr>
          <w:sz w:val="28"/>
          <w:szCs w:val="28"/>
        </w:rPr>
      </w:pPr>
      <w:r w:rsidRPr="007F32E9">
        <w:rPr>
          <w:sz w:val="28"/>
          <w:szCs w:val="28"/>
        </w:rPr>
        <w:t>С учетом вышеизложенного произведен перерасчет тарифной выручки ОАО «РЖД» (Западно-Сибирская дирекция по энергообеспечению - СП Трансэнерго - филиала ОАО «РЖД») на 2022 год.   Расчет приведен в таблице ниже.</w:t>
      </w:r>
    </w:p>
    <w:p w14:paraId="4D484DE1" w14:textId="77777777" w:rsidR="007F32E9" w:rsidRPr="007F32E9" w:rsidRDefault="007F32E9" w:rsidP="007F32E9">
      <w:pPr>
        <w:spacing w:line="276" w:lineRule="auto"/>
        <w:jc w:val="both"/>
        <w:rPr>
          <w:rFonts w:eastAsia="Calibri"/>
          <w:sz w:val="28"/>
          <w:szCs w:val="22"/>
          <w:highlight w:val="red"/>
          <w:lang w:eastAsia="en-US"/>
        </w:rPr>
      </w:pPr>
    </w:p>
    <w:p w14:paraId="69E07D03" w14:textId="77777777" w:rsidR="007F32E9" w:rsidRPr="007F32E9" w:rsidRDefault="007F32E9" w:rsidP="007F32E9">
      <w:pPr>
        <w:spacing w:line="276" w:lineRule="auto"/>
        <w:jc w:val="both"/>
        <w:rPr>
          <w:rFonts w:eastAsia="Calibri"/>
          <w:sz w:val="28"/>
          <w:szCs w:val="22"/>
          <w:highlight w:val="red"/>
          <w:lang w:eastAsia="en-US"/>
        </w:rPr>
      </w:pPr>
    </w:p>
    <w:p w14:paraId="49D8AF6E" w14:textId="77777777" w:rsidR="007F32E9" w:rsidRPr="007F32E9" w:rsidRDefault="007F32E9" w:rsidP="007F32E9">
      <w:pPr>
        <w:spacing w:line="276" w:lineRule="auto"/>
        <w:jc w:val="both"/>
        <w:rPr>
          <w:rFonts w:eastAsia="Calibri"/>
          <w:sz w:val="28"/>
          <w:szCs w:val="22"/>
          <w:highlight w:val="red"/>
          <w:lang w:eastAsia="en-US"/>
        </w:rPr>
      </w:pPr>
    </w:p>
    <w:p w14:paraId="18CED852" w14:textId="77777777" w:rsidR="007F32E9" w:rsidRPr="007F32E9" w:rsidRDefault="007F32E9" w:rsidP="007F32E9">
      <w:pPr>
        <w:spacing w:line="276" w:lineRule="auto"/>
        <w:jc w:val="both"/>
        <w:rPr>
          <w:rFonts w:eastAsia="Calibri"/>
          <w:sz w:val="28"/>
          <w:szCs w:val="22"/>
          <w:highlight w:val="red"/>
          <w:lang w:eastAsia="en-US"/>
        </w:rPr>
      </w:pPr>
    </w:p>
    <w:p w14:paraId="524D6E98" w14:textId="77777777" w:rsidR="007F32E9" w:rsidRPr="007F32E9" w:rsidRDefault="007F32E9" w:rsidP="007F32E9">
      <w:pPr>
        <w:spacing w:line="276" w:lineRule="auto"/>
        <w:jc w:val="both"/>
        <w:rPr>
          <w:rFonts w:eastAsia="Calibri"/>
          <w:sz w:val="28"/>
          <w:szCs w:val="22"/>
          <w:highlight w:val="red"/>
          <w:lang w:eastAsia="en-US"/>
        </w:rPr>
      </w:pPr>
    </w:p>
    <w:p w14:paraId="7F98AEE2" w14:textId="77777777" w:rsidR="007F32E9" w:rsidRPr="007F32E9" w:rsidRDefault="007F32E9" w:rsidP="007F32E9">
      <w:pPr>
        <w:spacing w:line="276" w:lineRule="auto"/>
        <w:jc w:val="both"/>
        <w:rPr>
          <w:rFonts w:eastAsia="Calibri"/>
          <w:sz w:val="28"/>
          <w:szCs w:val="22"/>
          <w:highlight w:val="red"/>
          <w:lang w:eastAsia="en-US"/>
        </w:rPr>
      </w:pPr>
    </w:p>
    <w:p w14:paraId="1F7A02FF" w14:textId="77777777" w:rsidR="007F32E9" w:rsidRPr="007F32E9" w:rsidRDefault="007F32E9" w:rsidP="007F32E9">
      <w:pPr>
        <w:spacing w:line="276" w:lineRule="auto"/>
        <w:jc w:val="both"/>
        <w:rPr>
          <w:rFonts w:eastAsia="Calibri"/>
          <w:sz w:val="28"/>
          <w:szCs w:val="22"/>
          <w:highlight w:val="red"/>
          <w:lang w:eastAsia="en-US"/>
        </w:rPr>
      </w:pPr>
    </w:p>
    <w:p w14:paraId="26D1C3E2" w14:textId="77777777" w:rsidR="007F32E9" w:rsidRPr="007F32E9" w:rsidRDefault="007F32E9" w:rsidP="007F32E9">
      <w:pPr>
        <w:spacing w:line="276" w:lineRule="auto"/>
        <w:jc w:val="both"/>
        <w:rPr>
          <w:rFonts w:eastAsia="Calibri"/>
          <w:sz w:val="28"/>
          <w:szCs w:val="22"/>
          <w:highlight w:val="red"/>
          <w:lang w:eastAsia="en-US"/>
        </w:rPr>
      </w:pPr>
    </w:p>
    <w:p w14:paraId="5854875F" w14:textId="77777777" w:rsidR="007F32E9" w:rsidRPr="007F32E9" w:rsidRDefault="007F32E9" w:rsidP="007F32E9">
      <w:pPr>
        <w:spacing w:line="276" w:lineRule="auto"/>
        <w:jc w:val="both"/>
        <w:rPr>
          <w:rFonts w:eastAsia="Calibri"/>
          <w:sz w:val="28"/>
          <w:szCs w:val="22"/>
          <w:highlight w:val="red"/>
          <w:lang w:eastAsia="en-US"/>
        </w:rPr>
      </w:pPr>
    </w:p>
    <w:p w14:paraId="3DDA3249" w14:textId="77777777" w:rsidR="007F32E9" w:rsidRPr="007F32E9" w:rsidRDefault="007F32E9" w:rsidP="007F32E9">
      <w:pPr>
        <w:spacing w:line="276" w:lineRule="auto"/>
        <w:jc w:val="both"/>
        <w:rPr>
          <w:rFonts w:eastAsia="Calibri"/>
          <w:sz w:val="28"/>
          <w:szCs w:val="22"/>
          <w:highlight w:val="red"/>
          <w:lang w:eastAsia="en-US"/>
        </w:rPr>
      </w:pPr>
    </w:p>
    <w:p w14:paraId="76C7EE23" w14:textId="77777777" w:rsidR="007F32E9" w:rsidRPr="007F32E9" w:rsidRDefault="007F32E9" w:rsidP="007F32E9">
      <w:pPr>
        <w:spacing w:line="276" w:lineRule="auto"/>
        <w:jc w:val="both"/>
        <w:rPr>
          <w:rFonts w:eastAsia="Calibri"/>
          <w:sz w:val="28"/>
          <w:szCs w:val="22"/>
          <w:highlight w:val="red"/>
          <w:lang w:eastAsia="en-US"/>
        </w:rPr>
      </w:pPr>
    </w:p>
    <w:p w14:paraId="6F07A9D3" w14:textId="77777777" w:rsidR="007F32E9" w:rsidRPr="007F32E9" w:rsidRDefault="007F32E9" w:rsidP="007F32E9">
      <w:pPr>
        <w:spacing w:line="276" w:lineRule="auto"/>
        <w:jc w:val="both"/>
        <w:rPr>
          <w:rFonts w:eastAsia="Calibri"/>
          <w:sz w:val="28"/>
          <w:szCs w:val="22"/>
          <w:highlight w:val="red"/>
          <w:lang w:eastAsia="en-US"/>
        </w:rPr>
        <w:sectPr w:rsidR="007F32E9" w:rsidRPr="007F32E9" w:rsidSect="00573A75">
          <w:headerReference w:type="default" r:id="rId15"/>
          <w:pgSz w:w="12240" w:h="15840"/>
          <w:pgMar w:top="851" w:right="758" w:bottom="851" w:left="1276" w:header="709" w:footer="709" w:gutter="0"/>
          <w:cols w:space="708"/>
          <w:titlePg/>
          <w:docGrid w:linePitch="381"/>
        </w:sectPr>
      </w:pPr>
    </w:p>
    <w:p w14:paraId="140B0043" w14:textId="77777777" w:rsidR="007F32E9" w:rsidRPr="007F32E9" w:rsidRDefault="007F32E9" w:rsidP="007F32E9">
      <w:pPr>
        <w:spacing w:line="276" w:lineRule="auto"/>
        <w:ind w:firstLine="567"/>
        <w:jc w:val="right"/>
        <w:rPr>
          <w:sz w:val="28"/>
          <w:szCs w:val="28"/>
        </w:rPr>
      </w:pPr>
      <w:r w:rsidRPr="007F32E9">
        <w:rPr>
          <w:sz w:val="28"/>
          <w:szCs w:val="28"/>
        </w:rPr>
        <w:t>Таблица 3</w:t>
      </w:r>
    </w:p>
    <w:p w14:paraId="0515C084" w14:textId="77777777" w:rsidR="007F32E9" w:rsidRPr="007F32E9" w:rsidRDefault="007F32E9" w:rsidP="007F32E9">
      <w:pPr>
        <w:spacing w:line="276" w:lineRule="auto"/>
        <w:jc w:val="center"/>
        <w:rPr>
          <w:sz w:val="28"/>
          <w:szCs w:val="28"/>
        </w:rPr>
      </w:pPr>
      <w:r w:rsidRPr="007F32E9">
        <w:rPr>
          <w:sz w:val="28"/>
          <w:szCs w:val="28"/>
        </w:rPr>
        <w:t>Расчет тарифной выручки «РЖД» ОАО (Западно-Сибирская дирекция по энергообеспечению - СП Трансэнерго - филиала ОАО «РЖД») на 2022 год с учетом судебного решения по делу №3а-169/2022</w:t>
      </w:r>
    </w:p>
    <w:p w14:paraId="2E8747F1" w14:textId="77777777" w:rsidR="007F32E9" w:rsidRPr="007F32E9" w:rsidRDefault="007F32E9" w:rsidP="007F32E9">
      <w:pPr>
        <w:spacing w:line="276" w:lineRule="auto"/>
        <w:jc w:val="center"/>
        <w:rPr>
          <w:sz w:val="28"/>
          <w:szCs w:val="28"/>
        </w:rPr>
      </w:pPr>
    </w:p>
    <w:tbl>
      <w:tblPr>
        <w:tblW w:w="5000" w:type="pct"/>
        <w:tblLook w:val="04A0" w:firstRow="1" w:lastRow="0" w:firstColumn="1" w:lastColumn="0" w:noHBand="0" w:noVBand="1"/>
      </w:tblPr>
      <w:tblGrid>
        <w:gridCol w:w="1209"/>
        <w:gridCol w:w="1206"/>
        <w:gridCol w:w="775"/>
        <w:gridCol w:w="775"/>
        <w:gridCol w:w="775"/>
        <w:gridCol w:w="873"/>
        <w:gridCol w:w="899"/>
        <w:gridCol w:w="775"/>
        <w:gridCol w:w="775"/>
        <w:gridCol w:w="873"/>
        <w:gridCol w:w="874"/>
        <w:gridCol w:w="899"/>
        <w:gridCol w:w="736"/>
        <w:gridCol w:w="671"/>
        <w:gridCol w:w="801"/>
        <w:gridCol w:w="736"/>
        <w:gridCol w:w="801"/>
      </w:tblGrid>
      <w:tr w:rsidR="007F32E9" w:rsidRPr="007F32E9" w14:paraId="4D519420"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FC70A" w14:textId="77777777" w:rsidR="007F32E9" w:rsidRPr="007F32E9" w:rsidRDefault="007F32E9" w:rsidP="007F32E9">
            <w:pPr>
              <w:jc w:val="center"/>
              <w:rPr>
                <w:b/>
                <w:bCs/>
                <w:sz w:val="13"/>
                <w:szCs w:val="13"/>
              </w:rPr>
            </w:pPr>
          </w:p>
          <w:p w14:paraId="21E37FFC" w14:textId="77777777" w:rsidR="007F32E9" w:rsidRPr="007F32E9" w:rsidRDefault="007F32E9" w:rsidP="007F32E9">
            <w:pPr>
              <w:jc w:val="center"/>
              <w:rPr>
                <w:b/>
                <w:bCs/>
                <w:sz w:val="13"/>
                <w:szCs w:val="13"/>
              </w:rPr>
            </w:pPr>
          </w:p>
        </w:tc>
        <w:tc>
          <w:tcPr>
            <w:tcW w:w="4177" w:type="pct"/>
            <w:gridSpan w:val="15"/>
            <w:tcBorders>
              <w:top w:val="single" w:sz="4" w:space="0" w:color="auto"/>
              <w:left w:val="nil"/>
              <w:bottom w:val="single" w:sz="4" w:space="0" w:color="auto"/>
              <w:right w:val="nil"/>
            </w:tcBorders>
            <w:shd w:val="clear" w:color="auto" w:fill="auto"/>
            <w:noWrap/>
            <w:vAlign w:val="center"/>
            <w:hideMark/>
          </w:tcPr>
          <w:p w14:paraId="2FB1A69D" w14:textId="77777777" w:rsidR="007F32E9" w:rsidRPr="007F32E9" w:rsidRDefault="007F32E9" w:rsidP="007F32E9">
            <w:pPr>
              <w:jc w:val="center"/>
              <w:rPr>
                <w:b/>
                <w:bCs/>
                <w:sz w:val="13"/>
                <w:szCs w:val="13"/>
              </w:rPr>
            </w:pPr>
            <w:r w:rsidRPr="007F32E9">
              <w:rPr>
                <w:b/>
                <w:bCs/>
                <w:sz w:val="13"/>
                <w:szCs w:val="13"/>
              </w:rPr>
              <w:t>«РЖД» ОАО  (Западно-Сибирская дирекция по энергообеспечению - СП Трансэнерго - филиала ОАО «РЖД») (ИНН 7708503727)</w:t>
            </w:r>
          </w:p>
        </w:tc>
      </w:tr>
      <w:tr w:rsidR="007F32E9" w:rsidRPr="007F32E9" w14:paraId="340C0CC8"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C6737" w14:textId="77777777" w:rsidR="007F32E9" w:rsidRPr="007F32E9" w:rsidRDefault="007F32E9" w:rsidP="007F32E9">
            <w:pPr>
              <w:jc w:val="center"/>
              <w:rPr>
                <w:b/>
                <w:bCs/>
                <w:sz w:val="13"/>
                <w:szCs w:val="13"/>
              </w:rPr>
            </w:pPr>
            <w:r w:rsidRPr="007F32E9">
              <w:rPr>
                <w:b/>
                <w:bCs/>
                <w:sz w:val="13"/>
                <w:szCs w:val="13"/>
              </w:rPr>
              <w:t>Показатель</w:t>
            </w:r>
          </w:p>
        </w:tc>
        <w:tc>
          <w:tcPr>
            <w:tcW w:w="1433" w:type="pct"/>
            <w:gridSpan w:val="5"/>
            <w:tcBorders>
              <w:top w:val="single" w:sz="4" w:space="0" w:color="auto"/>
              <w:left w:val="nil"/>
              <w:bottom w:val="single" w:sz="4" w:space="0" w:color="auto"/>
              <w:right w:val="single" w:sz="4" w:space="0" w:color="auto"/>
            </w:tcBorders>
            <w:shd w:val="clear" w:color="auto" w:fill="auto"/>
            <w:noWrap/>
            <w:vAlign w:val="bottom"/>
            <w:hideMark/>
          </w:tcPr>
          <w:p w14:paraId="6A008FC8" w14:textId="77777777" w:rsidR="007F32E9" w:rsidRPr="007F32E9" w:rsidRDefault="007F32E9" w:rsidP="007F32E9">
            <w:pPr>
              <w:jc w:val="center"/>
              <w:rPr>
                <w:b/>
                <w:bCs/>
                <w:sz w:val="13"/>
                <w:szCs w:val="13"/>
              </w:rPr>
            </w:pPr>
            <w:r w:rsidRPr="007F32E9">
              <w:rPr>
                <w:b/>
                <w:bCs/>
                <w:sz w:val="13"/>
                <w:szCs w:val="13"/>
              </w:rPr>
              <w:t>1 полугодие 2022</w:t>
            </w:r>
          </w:p>
        </w:tc>
        <w:tc>
          <w:tcPr>
            <w:tcW w:w="1466" w:type="pct"/>
            <w:gridSpan w:val="5"/>
            <w:tcBorders>
              <w:top w:val="single" w:sz="4" w:space="0" w:color="auto"/>
              <w:left w:val="nil"/>
              <w:bottom w:val="single" w:sz="4" w:space="0" w:color="auto"/>
              <w:right w:val="single" w:sz="4" w:space="0" w:color="auto"/>
            </w:tcBorders>
            <w:shd w:val="clear" w:color="auto" w:fill="auto"/>
            <w:noWrap/>
            <w:vAlign w:val="bottom"/>
            <w:hideMark/>
          </w:tcPr>
          <w:p w14:paraId="3298CD97" w14:textId="77777777" w:rsidR="007F32E9" w:rsidRPr="007F32E9" w:rsidRDefault="007F32E9" w:rsidP="007F32E9">
            <w:pPr>
              <w:jc w:val="center"/>
              <w:rPr>
                <w:b/>
                <w:bCs/>
                <w:sz w:val="13"/>
                <w:szCs w:val="13"/>
              </w:rPr>
            </w:pPr>
            <w:r w:rsidRPr="007F32E9">
              <w:rPr>
                <w:b/>
                <w:bCs/>
                <w:sz w:val="13"/>
                <w:szCs w:val="13"/>
              </w:rPr>
              <w:t>2 полугодие 2022</w:t>
            </w:r>
          </w:p>
        </w:tc>
        <w:tc>
          <w:tcPr>
            <w:tcW w:w="1278" w:type="pct"/>
            <w:gridSpan w:val="5"/>
            <w:tcBorders>
              <w:top w:val="single" w:sz="4" w:space="0" w:color="auto"/>
              <w:left w:val="nil"/>
              <w:bottom w:val="single" w:sz="4" w:space="0" w:color="auto"/>
              <w:right w:val="single" w:sz="4" w:space="0" w:color="auto"/>
            </w:tcBorders>
            <w:shd w:val="clear" w:color="auto" w:fill="auto"/>
            <w:noWrap/>
            <w:vAlign w:val="bottom"/>
            <w:hideMark/>
          </w:tcPr>
          <w:p w14:paraId="2B13DCD8" w14:textId="77777777" w:rsidR="007F32E9" w:rsidRPr="007F32E9" w:rsidRDefault="007F32E9" w:rsidP="007F32E9">
            <w:pPr>
              <w:jc w:val="center"/>
              <w:rPr>
                <w:b/>
                <w:bCs/>
                <w:sz w:val="13"/>
                <w:szCs w:val="13"/>
              </w:rPr>
            </w:pPr>
            <w:r w:rsidRPr="007F32E9">
              <w:rPr>
                <w:b/>
                <w:bCs/>
                <w:sz w:val="13"/>
                <w:szCs w:val="13"/>
              </w:rPr>
              <w:t>2022 год</w:t>
            </w:r>
          </w:p>
        </w:tc>
      </w:tr>
      <w:tr w:rsidR="007F32E9" w:rsidRPr="007F32E9" w14:paraId="66878598"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324FB" w14:textId="77777777" w:rsidR="007F32E9" w:rsidRPr="007F32E9" w:rsidRDefault="007F32E9" w:rsidP="007F32E9">
            <w:pPr>
              <w:rPr>
                <w:sz w:val="13"/>
                <w:szCs w:val="13"/>
              </w:rPr>
            </w:pPr>
            <w:r w:rsidRPr="007F32E9">
              <w:rPr>
                <w:sz w:val="13"/>
                <w:szCs w:val="13"/>
              </w:rPr>
              <w:t>НВВ ТСО</w:t>
            </w:r>
          </w:p>
        </w:tc>
        <w:tc>
          <w:tcPr>
            <w:tcW w:w="1433" w:type="pct"/>
            <w:gridSpan w:val="5"/>
            <w:tcBorders>
              <w:top w:val="single" w:sz="4" w:space="0" w:color="auto"/>
              <w:left w:val="nil"/>
              <w:bottom w:val="single" w:sz="4" w:space="0" w:color="auto"/>
              <w:right w:val="single" w:sz="4" w:space="0" w:color="auto"/>
            </w:tcBorders>
            <w:shd w:val="clear" w:color="auto" w:fill="auto"/>
            <w:noWrap/>
            <w:vAlign w:val="bottom"/>
            <w:hideMark/>
          </w:tcPr>
          <w:p w14:paraId="09BE803D" w14:textId="77777777" w:rsidR="007F32E9" w:rsidRPr="007F32E9" w:rsidRDefault="007F32E9" w:rsidP="007F32E9">
            <w:pPr>
              <w:jc w:val="center"/>
              <w:rPr>
                <w:sz w:val="13"/>
                <w:szCs w:val="13"/>
              </w:rPr>
            </w:pPr>
            <w:r w:rsidRPr="007F32E9">
              <w:rPr>
                <w:sz w:val="13"/>
                <w:szCs w:val="13"/>
              </w:rPr>
              <w:t>64 110,50</w:t>
            </w:r>
          </w:p>
        </w:tc>
        <w:tc>
          <w:tcPr>
            <w:tcW w:w="1466" w:type="pct"/>
            <w:gridSpan w:val="5"/>
            <w:tcBorders>
              <w:top w:val="single" w:sz="4" w:space="0" w:color="auto"/>
              <w:left w:val="nil"/>
              <w:bottom w:val="single" w:sz="4" w:space="0" w:color="auto"/>
              <w:right w:val="single" w:sz="4" w:space="0" w:color="auto"/>
            </w:tcBorders>
            <w:shd w:val="clear" w:color="auto" w:fill="auto"/>
            <w:noWrap/>
            <w:vAlign w:val="bottom"/>
            <w:hideMark/>
          </w:tcPr>
          <w:p w14:paraId="6C4A4979" w14:textId="77777777" w:rsidR="007F32E9" w:rsidRPr="007F32E9" w:rsidRDefault="007F32E9" w:rsidP="007F32E9">
            <w:pPr>
              <w:jc w:val="center"/>
              <w:rPr>
                <w:sz w:val="13"/>
                <w:szCs w:val="13"/>
              </w:rPr>
            </w:pPr>
            <w:r w:rsidRPr="007F32E9">
              <w:rPr>
                <w:sz w:val="13"/>
                <w:szCs w:val="13"/>
              </w:rPr>
              <w:t>64 644,55</w:t>
            </w:r>
          </w:p>
        </w:tc>
        <w:tc>
          <w:tcPr>
            <w:tcW w:w="1278" w:type="pct"/>
            <w:gridSpan w:val="5"/>
            <w:tcBorders>
              <w:top w:val="single" w:sz="4" w:space="0" w:color="auto"/>
              <w:left w:val="nil"/>
              <w:bottom w:val="single" w:sz="4" w:space="0" w:color="auto"/>
              <w:right w:val="single" w:sz="4" w:space="0" w:color="auto"/>
            </w:tcBorders>
            <w:shd w:val="clear" w:color="auto" w:fill="auto"/>
            <w:noWrap/>
            <w:vAlign w:val="bottom"/>
            <w:hideMark/>
          </w:tcPr>
          <w:p w14:paraId="78F19253" w14:textId="77777777" w:rsidR="007F32E9" w:rsidRPr="007F32E9" w:rsidRDefault="007F32E9" w:rsidP="007F32E9">
            <w:pPr>
              <w:jc w:val="center"/>
              <w:rPr>
                <w:sz w:val="13"/>
                <w:szCs w:val="13"/>
              </w:rPr>
            </w:pPr>
            <w:r w:rsidRPr="007F32E9">
              <w:rPr>
                <w:sz w:val="13"/>
                <w:szCs w:val="13"/>
              </w:rPr>
              <w:t>128 755,05</w:t>
            </w:r>
          </w:p>
        </w:tc>
      </w:tr>
      <w:tr w:rsidR="007F32E9" w:rsidRPr="007F32E9" w14:paraId="7E091A95"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CF367" w14:textId="77777777" w:rsidR="007F32E9" w:rsidRPr="007F32E9" w:rsidRDefault="007F32E9" w:rsidP="007F32E9">
            <w:pPr>
              <w:jc w:val="right"/>
              <w:rPr>
                <w:sz w:val="13"/>
                <w:szCs w:val="13"/>
              </w:rPr>
            </w:pPr>
            <w:r w:rsidRPr="007F32E9">
              <w:rPr>
                <w:sz w:val="13"/>
                <w:szCs w:val="13"/>
              </w:rPr>
              <w:t>Затраты ТСО на содержание</w:t>
            </w:r>
          </w:p>
        </w:tc>
        <w:tc>
          <w:tcPr>
            <w:tcW w:w="1433" w:type="pct"/>
            <w:gridSpan w:val="5"/>
            <w:tcBorders>
              <w:top w:val="single" w:sz="4" w:space="0" w:color="auto"/>
              <w:left w:val="nil"/>
              <w:bottom w:val="single" w:sz="4" w:space="0" w:color="auto"/>
              <w:right w:val="single" w:sz="4" w:space="0" w:color="auto"/>
            </w:tcBorders>
            <w:shd w:val="clear" w:color="auto" w:fill="auto"/>
            <w:noWrap/>
            <w:vAlign w:val="bottom"/>
            <w:hideMark/>
          </w:tcPr>
          <w:p w14:paraId="09B2B8CC" w14:textId="77777777" w:rsidR="007F32E9" w:rsidRPr="007F32E9" w:rsidRDefault="007F32E9" w:rsidP="007F32E9">
            <w:pPr>
              <w:jc w:val="center"/>
              <w:rPr>
                <w:sz w:val="13"/>
                <w:szCs w:val="13"/>
              </w:rPr>
            </w:pPr>
            <w:r w:rsidRPr="007F32E9">
              <w:rPr>
                <w:sz w:val="13"/>
                <w:szCs w:val="13"/>
              </w:rPr>
              <w:t>44 751,57</w:t>
            </w:r>
          </w:p>
        </w:tc>
        <w:tc>
          <w:tcPr>
            <w:tcW w:w="1466" w:type="pct"/>
            <w:gridSpan w:val="5"/>
            <w:tcBorders>
              <w:top w:val="single" w:sz="4" w:space="0" w:color="auto"/>
              <w:left w:val="nil"/>
              <w:bottom w:val="single" w:sz="4" w:space="0" w:color="auto"/>
              <w:right w:val="single" w:sz="4" w:space="0" w:color="auto"/>
            </w:tcBorders>
            <w:shd w:val="clear" w:color="auto" w:fill="auto"/>
            <w:noWrap/>
            <w:vAlign w:val="bottom"/>
            <w:hideMark/>
          </w:tcPr>
          <w:p w14:paraId="28681FAF" w14:textId="77777777" w:rsidR="007F32E9" w:rsidRPr="007F32E9" w:rsidRDefault="007F32E9" w:rsidP="007F32E9">
            <w:pPr>
              <w:jc w:val="center"/>
              <w:rPr>
                <w:sz w:val="13"/>
                <w:szCs w:val="13"/>
              </w:rPr>
            </w:pPr>
            <w:r w:rsidRPr="007F32E9">
              <w:rPr>
                <w:sz w:val="13"/>
                <w:szCs w:val="13"/>
              </w:rPr>
              <w:t>45 094,13</w:t>
            </w:r>
          </w:p>
        </w:tc>
        <w:tc>
          <w:tcPr>
            <w:tcW w:w="1278" w:type="pct"/>
            <w:gridSpan w:val="5"/>
            <w:tcBorders>
              <w:top w:val="single" w:sz="4" w:space="0" w:color="auto"/>
              <w:left w:val="nil"/>
              <w:bottom w:val="single" w:sz="4" w:space="0" w:color="auto"/>
              <w:right w:val="single" w:sz="4" w:space="0" w:color="auto"/>
            </w:tcBorders>
            <w:shd w:val="clear" w:color="auto" w:fill="auto"/>
            <w:noWrap/>
            <w:vAlign w:val="bottom"/>
            <w:hideMark/>
          </w:tcPr>
          <w:p w14:paraId="3D94518B" w14:textId="77777777" w:rsidR="007F32E9" w:rsidRPr="007F32E9" w:rsidRDefault="007F32E9" w:rsidP="007F32E9">
            <w:pPr>
              <w:jc w:val="center"/>
              <w:rPr>
                <w:sz w:val="13"/>
                <w:szCs w:val="13"/>
              </w:rPr>
            </w:pPr>
            <w:r w:rsidRPr="007F32E9">
              <w:rPr>
                <w:sz w:val="13"/>
                <w:szCs w:val="13"/>
              </w:rPr>
              <w:t>89 845,69</w:t>
            </w:r>
          </w:p>
        </w:tc>
      </w:tr>
      <w:tr w:rsidR="007F32E9" w:rsidRPr="007F32E9" w14:paraId="5252CE8E"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DC535" w14:textId="77777777" w:rsidR="007F32E9" w:rsidRPr="007F32E9" w:rsidRDefault="007F32E9" w:rsidP="007F32E9">
            <w:pPr>
              <w:jc w:val="right"/>
              <w:rPr>
                <w:sz w:val="13"/>
                <w:szCs w:val="13"/>
              </w:rPr>
            </w:pPr>
            <w:r w:rsidRPr="007F32E9">
              <w:rPr>
                <w:sz w:val="13"/>
                <w:szCs w:val="13"/>
              </w:rPr>
              <w:t>Затраты ТСО на потери</w:t>
            </w:r>
          </w:p>
        </w:tc>
        <w:tc>
          <w:tcPr>
            <w:tcW w:w="1433" w:type="pct"/>
            <w:gridSpan w:val="5"/>
            <w:tcBorders>
              <w:top w:val="single" w:sz="4" w:space="0" w:color="auto"/>
              <w:left w:val="nil"/>
              <w:bottom w:val="single" w:sz="4" w:space="0" w:color="auto"/>
              <w:right w:val="single" w:sz="4" w:space="0" w:color="auto"/>
            </w:tcBorders>
            <w:shd w:val="clear" w:color="auto" w:fill="auto"/>
            <w:noWrap/>
            <w:vAlign w:val="bottom"/>
            <w:hideMark/>
          </w:tcPr>
          <w:p w14:paraId="48935E7E" w14:textId="77777777" w:rsidR="007F32E9" w:rsidRPr="007F32E9" w:rsidRDefault="007F32E9" w:rsidP="007F32E9">
            <w:pPr>
              <w:jc w:val="center"/>
              <w:rPr>
                <w:sz w:val="13"/>
                <w:szCs w:val="13"/>
              </w:rPr>
            </w:pPr>
            <w:r w:rsidRPr="007F32E9">
              <w:rPr>
                <w:sz w:val="13"/>
                <w:szCs w:val="13"/>
              </w:rPr>
              <w:t>19 358,93</w:t>
            </w:r>
          </w:p>
        </w:tc>
        <w:tc>
          <w:tcPr>
            <w:tcW w:w="1466" w:type="pct"/>
            <w:gridSpan w:val="5"/>
            <w:tcBorders>
              <w:top w:val="single" w:sz="4" w:space="0" w:color="auto"/>
              <w:left w:val="nil"/>
              <w:bottom w:val="single" w:sz="4" w:space="0" w:color="auto"/>
              <w:right w:val="single" w:sz="4" w:space="0" w:color="auto"/>
            </w:tcBorders>
            <w:shd w:val="clear" w:color="auto" w:fill="auto"/>
            <w:noWrap/>
            <w:vAlign w:val="bottom"/>
            <w:hideMark/>
          </w:tcPr>
          <w:p w14:paraId="589CD240" w14:textId="77777777" w:rsidR="007F32E9" w:rsidRPr="007F32E9" w:rsidRDefault="007F32E9" w:rsidP="007F32E9">
            <w:pPr>
              <w:jc w:val="center"/>
              <w:rPr>
                <w:sz w:val="13"/>
                <w:szCs w:val="13"/>
              </w:rPr>
            </w:pPr>
            <w:r w:rsidRPr="007F32E9">
              <w:rPr>
                <w:sz w:val="13"/>
                <w:szCs w:val="13"/>
              </w:rPr>
              <w:t>19 550,42</w:t>
            </w:r>
          </w:p>
        </w:tc>
        <w:tc>
          <w:tcPr>
            <w:tcW w:w="1278" w:type="pct"/>
            <w:gridSpan w:val="5"/>
            <w:tcBorders>
              <w:top w:val="single" w:sz="4" w:space="0" w:color="auto"/>
              <w:left w:val="nil"/>
              <w:bottom w:val="single" w:sz="4" w:space="0" w:color="auto"/>
              <w:right w:val="single" w:sz="4" w:space="0" w:color="auto"/>
            </w:tcBorders>
            <w:shd w:val="clear" w:color="auto" w:fill="auto"/>
            <w:noWrap/>
            <w:vAlign w:val="bottom"/>
            <w:hideMark/>
          </w:tcPr>
          <w:p w14:paraId="133AD039" w14:textId="77777777" w:rsidR="007F32E9" w:rsidRPr="007F32E9" w:rsidRDefault="007F32E9" w:rsidP="007F32E9">
            <w:pPr>
              <w:jc w:val="center"/>
              <w:rPr>
                <w:sz w:val="13"/>
                <w:szCs w:val="13"/>
              </w:rPr>
            </w:pPr>
            <w:r w:rsidRPr="007F32E9">
              <w:rPr>
                <w:sz w:val="13"/>
                <w:szCs w:val="13"/>
              </w:rPr>
              <w:t>38 909,35</w:t>
            </w:r>
          </w:p>
        </w:tc>
      </w:tr>
      <w:tr w:rsidR="007F32E9" w:rsidRPr="007F32E9" w14:paraId="6060C00D"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B1219" w14:textId="77777777" w:rsidR="007F32E9" w:rsidRPr="007F32E9" w:rsidRDefault="007F32E9" w:rsidP="007F32E9">
            <w:pPr>
              <w:jc w:val="right"/>
              <w:rPr>
                <w:sz w:val="13"/>
                <w:szCs w:val="13"/>
              </w:rPr>
            </w:pPr>
            <w:r w:rsidRPr="007F32E9">
              <w:rPr>
                <w:sz w:val="13"/>
                <w:szCs w:val="13"/>
              </w:rPr>
              <w:t>Затраты ТСО на ФСК</w:t>
            </w:r>
          </w:p>
        </w:tc>
        <w:tc>
          <w:tcPr>
            <w:tcW w:w="1433" w:type="pct"/>
            <w:gridSpan w:val="5"/>
            <w:tcBorders>
              <w:top w:val="single" w:sz="4" w:space="0" w:color="auto"/>
              <w:left w:val="nil"/>
              <w:bottom w:val="single" w:sz="4" w:space="0" w:color="auto"/>
              <w:right w:val="single" w:sz="4" w:space="0" w:color="auto"/>
            </w:tcBorders>
            <w:shd w:val="clear" w:color="auto" w:fill="auto"/>
            <w:noWrap/>
            <w:vAlign w:val="bottom"/>
            <w:hideMark/>
          </w:tcPr>
          <w:p w14:paraId="0282343C" w14:textId="77777777" w:rsidR="007F32E9" w:rsidRPr="007F32E9" w:rsidRDefault="007F32E9" w:rsidP="007F32E9">
            <w:pPr>
              <w:jc w:val="center"/>
              <w:rPr>
                <w:sz w:val="13"/>
                <w:szCs w:val="13"/>
              </w:rPr>
            </w:pPr>
            <w:r w:rsidRPr="007F32E9">
              <w:rPr>
                <w:sz w:val="13"/>
                <w:szCs w:val="13"/>
              </w:rPr>
              <w:t>1 137,58</w:t>
            </w:r>
          </w:p>
        </w:tc>
        <w:tc>
          <w:tcPr>
            <w:tcW w:w="1466" w:type="pct"/>
            <w:gridSpan w:val="5"/>
            <w:tcBorders>
              <w:top w:val="single" w:sz="4" w:space="0" w:color="auto"/>
              <w:left w:val="nil"/>
              <w:bottom w:val="single" w:sz="4" w:space="0" w:color="auto"/>
              <w:right w:val="single" w:sz="4" w:space="0" w:color="auto"/>
            </w:tcBorders>
            <w:shd w:val="clear" w:color="auto" w:fill="auto"/>
            <w:noWrap/>
            <w:vAlign w:val="bottom"/>
            <w:hideMark/>
          </w:tcPr>
          <w:p w14:paraId="581A8B88" w14:textId="77777777" w:rsidR="007F32E9" w:rsidRPr="007F32E9" w:rsidRDefault="007F32E9" w:rsidP="007F32E9">
            <w:pPr>
              <w:jc w:val="center"/>
              <w:rPr>
                <w:sz w:val="13"/>
                <w:szCs w:val="13"/>
              </w:rPr>
            </w:pPr>
            <w:r w:rsidRPr="007F32E9">
              <w:rPr>
                <w:sz w:val="13"/>
                <w:szCs w:val="13"/>
              </w:rPr>
              <w:t>1 196,70</w:t>
            </w:r>
          </w:p>
        </w:tc>
        <w:tc>
          <w:tcPr>
            <w:tcW w:w="1278" w:type="pct"/>
            <w:gridSpan w:val="5"/>
            <w:tcBorders>
              <w:top w:val="single" w:sz="4" w:space="0" w:color="auto"/>
              <w:left w:val="nil"/>
              <w:bottom w:val="single" w:sz="4" w:space="0" w:color="auto"/>
              <w:right w:val="single" w:sz="4" w:space="0" w:color="auto"/>
            </w:tcBorders>
            <w:shd w:val="clear" w:color="auto" w:fill="auto"/>
            <w:noWrap/>
            <w:vAlign w:val="bottom"/>
            <w:hideMark/>
          </w:tcPr>
          <w:p w14:paraId="0D67C0EB" w14:textId="77777777" w:rsidR="007F32E9" w:rsidRPr="007F32E9" w:rsidRDefault="007F32E9" w:rsidP="007F32E9">
            <w:pPr>
              <w:jc w:val="center"/>
              <w:rPr>
                <w:sz w:val="13"/>
                <w:szCs w:val="13"/>
              </w:rPr>
            </w:pPr>
            <w:r w:rsidRPr="007F32E9">
              <w:rPr>
                <w:sz w:val="13"/>
                <w:szCs w:val="13"/>
              </w:rPr>
              <w:t>2 334,28</w:t>
            </w:r>
          </w:p>
        </w:tc>
      </w:tr>
      <w:tr w:rsidR="007F32E9" w:rsidRPr="007F32E9" w14:paraId="7C9AF54F" w14:textId="77777777" w:rsidTr="00E946AA">
        <w:trPr>
          <w:trHeight w:val="20"/>
        </w:trPr>
        <w:tc>
          <w:tcPr>
            <w:tcW w:w="5000" w:type="pct"/>
            <w:gridSpan w:val="17"/>
            <w:tcBorders>
              <w:top w:val="single" w:sz="4" w:space="0" w:color="auto"/>
              <w:left w:val="single" w:sz="4" w:space="0" w:color="auto"/>
              <w:bottom w:val="single" w:sz="4" w:space="0" w:color="auto"/>
              <w:right w:val="nil"/>
            </w:tcBorders>
            <w:shd w:val="clear" w:color="auto" w:fill="auto"/>
            <w:noWrap/>
            <w:vAlign w:val="bottom"/>
            <w:hideMark/>
          </w:tcPr>
          <w:p w14:paraId="7AB493E7" w14:textId="77777777" w:rsidR="007F32E9" w:rsidRPr="007F32E9" w:rsidRDefault="007F32E9" w:rsidP="007F32E9">
            <w:pPr>
              <w:jc w:val="center"/>
              <w:rPr>
                <w:b/>
                <w:bCs/>
                <w:sz w:val="13"/>
                <w:szCs w:val="13"/>
              </w:rPr>
            </w:pPr>
            <w:r w:rsidRPr="007F32E9">
              <w:rPr>
                <w:b/>
                <w:bCs/>
                <w:sz w:val="13"/>
                <w:szCs w:val="13"/>
              </w:rPr>
              <w:t>Полезный отпуск ТСО</w:t>
            </w:r>
          </w:p>
        </w:tc>
      </w:tr>
      <w:tr w:rsidR="007F32E9" w:rsidRPr="007F32E9" w14:paraId="0F7435C5" w14:textId="77777777" w:rsidTr="00E946AA">
        <w:trPr>
          <w:trHeight w:val="20"/>
        </w:trPr>
        <w:tc>
          <w:tcPr>
            <w:tcW w:w="412" w:type="pct"/>
            <w:tcBorders>
              <w:top w:val="nil"/>
              <w:left w:val="single" w:sz="4" w:space="0" w:color="auto"/>
              <w:bottom w:val="single" w:sz="4" w:space="0" w:color="auto"/>
              <w:right w:val="single" w:sz="4" w:space="0" w:color="auto"/>
            </w:tcBorders>
            <w:shd w:val="clear" w:color="auto" w:fill="auto"/>
            <w:noWrap/>
            <w:vAlign w:val="bottom"/>
            <w:hideMark/>
          </w:tcPr>
          <w:p w14:paraId="5FC1C338" w14:textId="77777777" w:rsidR="007F32E9" w:rsidRPr="007F32E9" w:rsidRDefault="007F32E9" w:rsidP="007F32E9">
            <w:pPr>
              <w:rPr>
                <w:sz w:val="13"/>
                <w:szCs w:val="13"/>
              </w:rPr>
            </w:pPr>
            <w:r w:rsidRPr="007F32E9">
              <w:rPr>
                <w:sz w:val="13"/>
                <w:szCs w:val="13"/>
              </w:rPr>
              <w:t> </w:t>
            </w:r>
          </w:p>
        </w:tc>
        <w:tc>
          <w:tcPr>
            <w:tcW w:w="411" w:type="pct"/>
            <w:tcBorders>
              <w:top w:val="nil"/>
              <w:left w:val="nil"/>
              <w:bottom w:val="single" w:sz="4" w:space="0" w:color="auto"/>
              <w:right w:val="single" w:sz="4" w:space="0" w:color="auto"/>
            </w:tcBorders>
            <w:shd w:val="clear" w:color="auto" w:fill="auto"/>
            <w:noWrap/>
            <w:vAlign w:val="bottom"/>
            <w:hideMark/>
          </w:tcPr>
          <w:p w14:paraId="276B2E5C"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55DE524B" w14:textId="77777777" w:rsidR="007F32E9" w:rsidRPr="007F32E9" w:rsidRDefault="007F32E9" w:rsidP="007F32E9">
            <w:pPr>
              <w:jc w:val="center"/>
              <w:rPr>
                <w:sz w:val="13"/>
                <w:szCs w:val="13"/>
              </w:rPr>
            </w:pPr>
            <w:r w:rsidRPr="007F32E9">
              <w:rPr>
                <w:sz w:val="13"/>
                <w:szCs w:val="13"/>
              </w:rPr>
              <w:t>ВН</w:t>
            </w:r>
          </w:p>
        </w:tc>
        <w:tc>
          <w:tcPr>
            <w:tcW w:w="273" w:type="pct"/>
            <w:tcBorders>
              <w:top w:val="nil"/>
              <w:left w:val="nil"/>
              <w:bottom w:val="single" w:sz="4" w:space="0" w:color="auto"/>
              <w:right w:val="single" w:sz="4" w:space="0" w:color="auto"/>
            </w:tcBorders>
            <w:shd w:val="clear" w:color="auto" w:fill="auto"/>
            <w:noWrap/>
            <w:vAlign w:val="bottom"/>
            <w:hideMark/>
          </w:tcPr>
          <w:p w14:paraId="4D07DD0A" w14:textId="77777777" w:rsidR="007F32E9" w:rsidRPr="007F32E9" w:rsidRDefault="007F32E9" w:rsidP="007F32E9">
            <w:pPr>
              <w:jc w:val="center"/>
              <w:rPr>
                <w:sz w:val="13"/>
                <w:szCs w:val="13"/>
              </w:rPr>
            </w:pPr>
            <w:r w:rsidRPr="007F32E9">
              <w:rPr>
                <w:sz w:val="13"/>
                <w:szCs w:val="13"/>
              </w:rPr>
              <w:t>СН1</w:t>
            </w:r>
          </w:p>
        </w:tc>
        <w:tc>
          <w:tcPr>
            <w:tcW w:w="273" w:type="pct"/>
            <w:tcBorders>
              <w:top w:val="nil"/>
              <w:left w:val="nil"/>
              <w:bottom w:val="single" w:sz="4" w:space="0" w:color="auto"/>
              <w:right w:val="single" w:sz="4" w:space="0" w:color="auto"/>
            </w:tcBorders>
            <w:shd w:val="clear" w:color="auto" w:fill="auto"/>
            <w:noWrap/>
            <w:vAlign w:val="bottom"/>
            <w:hideMark/>
          </w:tcPr>
          <w:p w14:paraId="41B7A1A6" w14:textId="77777777" w:rsidR="007F32E9" w:rsidRPr="007F32E9" w:rsidRDefault="007F32E9" w:rsidP="007F32E9">
            <w:pPr>
              <w:jc w:val="center"/>
              <w:rPr>
                <w:sz w:val="13"/>
                <w:szCs w:val="13"/>
              </w:rPr>
            </w:pPr>
            <w:r w:rsidRPr="007F32E9">
              <w:rPr>
                <w:sz w:val="13"/>
                <w:szCs w:val="13"/>
              </w:rPr>
              <w:t>СН2</w:t>
            </w:r>
          </w:p>
        </w:tc>
        <w:tc>
          <w:tcPr>
            <w:tcW w:w="307" w:type="pct"/>
            <w:tcBorders>
              <w:top w:val="nil"/>
              <w:left w:val="nil"/>
              <w:bottom w:val="single" w:sz="4" w:space="0" w:color="auto"/>
              <w:right w:val="single" w:sz="4" w:space="0" w:color="auto"/>
            </w:tcBorders>
            <w:shd w:val="clear" w:color="auto" w:fill="auto"/>
            <w:noWrap/>
            <w:vAlign w:val="bottom"/>
            <w:hideMark/>
          </w:tcPr>
          <w:p w14:paraId="3CC12F0D" w14:textId="77777777" w:rsidR="007F32E9" w:rsidRPr="007F32E9" w:rsidRDefault="007F32E9" w:rsidP="007F32E9">
            <w:pPr>
              <w:jc w:val="center"/>
              <w:rPr>
                <w:sz w:val="13"/>
                <w:szCs w:val="13"/>
              </w:rPr>
            </w:pPr>
            <w:r w:rsidRPr="007F32E9">
              <w:rPr>
                <w:sz w:val="13"/>
                <w:szCs w:val="13"/>
              </w:rPr>
              <w:t>НН</w:t>
            </w:r>
          </w:p>
        </w:tc>
        <w:tc>
          <w:tcPr>
            <w:tcW w:w="307" w:type="pct"/>
            <w:tcBorders>
              <w:top w:val="nil"/>
              <w:left w:val="nil"/>
              <w:bottom w:val="single" w:sz="4" w:space="0" w:color="auto"/>
              <w:right w:val="single" w:sz="4" w:space="0" w:color="auto"/>
            </w:tcBorders>
            <w:shd w:val="clear" w:color="auto" w:fill="auto"/>
            <w:noWrap/>
            <w:vAlign w:val="bottom"/>
            <w:hideMark/>
          </w:tcPr>
          <w:p w14:paraId="5A36E614" w14:textId="77777777" w:rsidR="007F32E9" w:rsidRPr="007F32E9" w:rsidRDefault="007F32E9" w:rsidP="007F32E9">
            <w:pPr>
              <w:jc w:val="center"/>
              <w:rPr>
                <w:sz w:val="13"/>
                <w:szCs w:val="13"/>
              </w:rPr>
            </w:pPr>
            <w:r w:rsidRPr="007F32E9">
              <w:rPr>
                <w:sz w:val="13"/>
                <w:szCs w:val="13"/>
              </w:rPr>
              <w:t>Всего</w:t>
            </w:r>
          </w:p>
        </w:tc>
        <w:tc>
          <w:tcPr>
            <w:tcW w:w="273" w:type="pct"/>
            <w:tcBorders>
              <w:top w:val="nil"/>
              <w:left w:val="nil"/>
              <w:bottom w:val="single" w:sz="4" w:space="0" w:color="auto"/>
              <w:right w:val="single" w:sz="4" w:space="0" w:color="auto"/>
            </w:tcBorders>
            <w:shd w:val="clear" w:color="auto" w:fill="auto"/>
            <w:noWrap/>
            <w:vAlign w:val="bottom"/>
            <w:hideMark/>
          </w:tcPr>
          <w:p w14:paraId="07257DBD" w14:textId="77777777" w:rsidR="007F32E9" w:rsidRPr="007F32E9" w:rsidRDefault="007F32E9" w:rsidP="007F32E9">
            <w:pPr>
              <w:jc w:val="center"/>
              <w:rPr>
                <w:sz w:val="13"/>
                <w:szCs w:val="13"/>
              </w:rPr>
            </w:pPr>
            <w:r w:rsidRPr="007F32E9">
              <w:rPr>
                <w:sz w:val="13"/>
                <w:szCs w:val="13"/>
              </w:rPr>
              <w:t>ВН</w:t>
            </w:r>
          </w:p>
        </w:tc>
        <w:tc>
          <w:tcPr>
            <w:tcW w:w="273" w:type="pct"/>
            <w:tcBorders>
              <w:top w:val="nil"/>
              <w:left w:val="nil"/>
              <w:bottom w:val="single" w:sz="4" w:space="0" w:color="auto"/>
              <w:right w:val="single" w:sz="4" w:space="0" w:color="auto"/>
            </w:tcBorders>
            <w:shd w:val="clear" w:color="auto" w:fill="auto"/>
            <w:noWrap/>
            <w:vAlign w:val="bottom"/>
            <w:hideMark/>
          </w:tcPr>
          <w:p w14:paraId="4455616D" w14:textId="77777777" w:rsidR="007F32E9" w:rsidRPr="007F32E9" w:rsidRDefault="007F32E9" w:rsidP="007F32E9">
            <w:pPr>
              <w:jc w:val="center"/>
              <w:rPr>
                <w:sz w:val="13"/>
                <w:szCs w:val="13"/>
              </w:rPr>
            </w:pPr>
            <w:r w:rsidRPr="007F32E9">
              <w:rPr>
                <w:sz w:val="13"/>
                <w:szCs w:val="13"/>
              </w:rPr>
              <w:t>СН1</w:t>
            </w:r>
          </w:p>
        </w:tc>
        <w:tc>
          <w:tcPr>
            <w:tcW w:w="307" w:type="pct"/>
            <w:tcBorders>
              <w:top w:val="nil"/>
              <w:left w:val="nil"/>
              <w:bottom w:val="single" w:sz="4" w:space="0" w:color="auto"/>
              <w:right w:val="single" w:sz="4" w:space="0" w:color="auto"/>
            </w:tcBorders>
            <w:shd w:val="clear" w:color="auto" w:fill="auto"/>
            <w:noWrap/>
            <w:vAlign w:val="bottom"/>
            <w:hideMark/>
          </w:tcPr>
          <w:p w14:paraId="1A875B0E" w14:textId="77777777" w:rsidR="007F32E9" w:rsidRPr="007F32E9" w:rsidRDefault="007F32E9" w:rsidP="007F32E9">
            <w:pPr>
              <w:jc w:val="center"/>
              <w:rPr>
                <w:sz w:val="13"/>
                <w:szCs w:val="13"/>
              </w:rPr>
            </w:pPr>
            <w:r w:rsidRPr="007F32E9">
              <w:rPr>
                <w:sz w:val="13"/>
                <w:szCs w:val="13"/>
              </w:rPr>
              <w:t>СН2</w:t>
            </w:r>
          </w:p>
        </w:tc>
        <w:tc>
          <w:tcPr>
            <w:tcW w:w="307" w:type="pct"/>
            <w:tcBorders>
              <w:top w:val="nil"/>
              <w:left w:val="nil"/>
              <w:bottom w:val="single" w:sz="4" w:space="0" w:color="auto"/>
              <w:right w:val="single" w:sz="4" w:space="0" w:color="auto"/>
            </w:tcBorders>
            <w:shd w:val="clear" w:color="auto" w:fill="auto"/>
            <w:noWrap/>
            <w:vAlign w:val="bottom"/>
            <w:hideMark/>
          </w:tcPr>
          <w:p w14:paraId="55BCF45D" w14:textId="77777777" w:rsidR="007F32E9" w:rsidRPr="007F32E9" w:rsidRDefault="007F32E9" w:rsidP="007F32E9">
            <w:pPr>
              <w:jc w:val="center"/>
              <w:rPr>
                <w:sz w:val="13"/>
                <w:szCs w:val="13"/>
              </w:rPr>
            </w:pPr>
            <w:r w:rsidRPr="007F32E9">
              <w:rPr>
                <w:sz w:val="13"/>
                <w:szCs w:val="13"/>
              </w:rPr>
              <w:t>НН</w:t>
            </w:r>
          </w:p>
        </w:tc>
        <w:tc>
          <w:tcPr>
            <w:tcW w:w="307" w:type="pct"/>
            <w:tcBorders>
              <w:top w:val="nil"/>
              <w:left w:val="nil"/>
              <w:bottom w:val="single" w:sz="4" w:space="0" w:color="auto"/>
              <w:right w:val="single" w:sz="4" w:space="0" w:color="auto"/>
            </w:tcBorders>
            <w:shd w:val="clear" w:color="auto" w:fill="auto"/>
            <w:noWrap/>
            <w:vAlign w:val="bottom"/>
            <w:hideMark/>
          </w:tcPr>
          <w:p w14:paraId="4CF76A2D" w14:textId="77777777" w:rsidR="007F32E9" w:rsidRPr="007F32E9" w:rsidRDefault="007F32E9" w:rsidP="007F32E9">
            <w:pPr>
              <w:jc w:val="center"/>
              <w:rPr>
                <w:sz w:val="13"/>
                <w:szCs w:val="13"/>
              </w:rPr>
            </w:pPr>
            <w:r w:rsidRPr="007F32E9">
              <w:rPr>
                <w:sz w:val="13"/>
                <w:szCs w:val="13"/>
              </w:rPr>
              <w:t>Всего</w:t>
            </w:r>
          </w:p>
        </w:tc>
        <w:tc>
          <w:tcPr>
            <w:tcW w:w="251" w:type="pct"/>
            <w:tcBorders>
              <w:top w:val="nil"/>
              <w:left w:val="nil"/>
              <w:bottom w:val="single" w:sz="4" w:space="0" w:color="auto"/>
              <w:right w:val="single" w:sz="4" w:space="0" w:color="auto"/>
            </w:tcBorders>
            <w:shd w:val="clear" w:color="auto" w:fill="auto"/>
            <w:noWrap/>
            <w:vAlign w:val="bottom"/>
            <w:hideMark/>
          </w:tcPr>
          <w:p w14:paraId="4AB12ABF" w14:textId="77777777" w:rsidR="007F32E9" w:rsidRPr="007F32E9" w:rsidRDefault="007F32E9" w:rsidP="007F32E9">
            <w:pPr>
              <w:jc w:val="center"/>
              <w:rPr>
                <w:sz w:val="13"/>
                <w:szCs w:val="13"/>
              </w:rPr>
            </w:pPr>
            <w:r w:rsidRPr="007F32E9">
              <w:rPr>
                <w:sz w:val="13"/>
                <w:szCs w:val="13"/>
              </w:rPr>
              <w:t>ВН</w:t>
            </w:r>
          </w:p>
        </w:tc>
        <w:tc>
          <w:tcPr>
            <w:tcW w:w="229" w:type="pct"/>
            <w:tcBorders>
              <w:top w:val="nil"/>
              <w:left w:val="nil"/>
              <w:bottom w:val="single" w:sz="4" w:space="0" w:color="auto"/>
              <w:right w:val="single" w:sz="4" w:space="0" w:color="auto"/>
            </w:tcBorders>
            <w:shd w:val="clear" w:color="auto" w:fill="auto"/>
            <w:noWrap/>
            <w:vAlign w:val="bottom"/>
            <w:hideMark/>
          </w:tcPr>
          <w:p w14:paraId="09C1B888" w14:textId="77777777" w:rsidR="007F32E9" w:rsidRPr="007F32E9" w:rsidRDefault="007F32E9" w:rsidP="007F32E9">
            <w:pPr>
              <w:jc w:val="center"/>
              <w:rPr>
                <w:sz w:val="13"/>
                <w:szCs w:val="13"/>
              </w:rPr>
            </w:pPr>
            <w:r w:rsidRPr="007F32E9">
              <w:rPr>
                <w:sz w:val="13"/>
                <w:szCs w:val="13"/>
              </w:rPr>
              <w:t>СН1</w:t>
            </w:r>
          </w:p>
        </w:tc>
        <w:tc>
          <w:tcPr>
            <w:tcW w:w="273" w:type="pct"/>
            <w:tcBorders>
              <w:top w:val="nil"/>
              <w:left w:val="nil"/>
              <w:bottom w:val="single" w:sz="4" w:space="0" w:color="auto"/>
              <w:right w:val="single" w:sz="4" w:space="0" w:color="auto"/>
            </w:tcBorders>
            <w:shd w:val="clear" w:color="auto" w:fill="auto"/>
            <w:noWrap/>
            <w:vAlign w:val="bottom"/>
            <w:hideMark/>
          </w:tcPr>
          <w:p w14:paraId="67D0F665" w14:textId="77777777" w:rsidR="007F32E9" w:rsidRPr="007F32E9" w:rsidRDefault="007F32E9" w:rsidP="007F32E9">
            <w:pPr>
              <w:jc w:val="center"/>
              <w:rPr>
                <w:sz w:val="13"/>
                <w:szCs w:val="13"/>
              </w:rPr>
            </w:pPr>
            <w:r w:rsidRPr="007F32E9">
              <w:rPr>
                <w:sz w:val="13"/>
                <w:szCs w:val="13"/>
              </w:rPr>
              <w:t>СН2</w:t>
            </w:r>
          </w:p>
        </w:tc>
        <w:tc>
          <w:tcPr>
            <w:tcW w:w="251" w:type="pct"/>
            <w:tcBorders>
              <w:top w:val="nil"/>
              <w:left w:val="nil"/>
              <w:bottom w:val="single" w:sz="4" w:space="0" w:color="auto"/>
              <w:right w:val="single" w:sz="4" w:space="0" w:color="auto"/>
            </w:tcBorders>
            <w:shd w:val="clear" w:color="auto" w:fill="auto"/>
            <w:noWrap/>
            <w:vAlign w:val="bottom"/>
            <w:hideMark/>
          </w:tcPr>
          <w:p w14:paraId="56897B59" w14:textId="77777777" w:rsidR="007F32E9" w:rsidRPr="007F32E9" w:rsidRDefault="007F32E9" w:rsidP="007F32E9">
            <w:pPr>
              <w:jc w:val="center"/>
              <w:rPr>
                <w:sz w:val="13"/>
                <w:szCs w:val="13"/>
              </w:rPr>
            </w:pPr>
            <w:r w:rsidRPr="007F32E9">
              <w:rPr>
                <w:sz w:val="13"/>
                <w:szCs w:val="13"/>
              </w:rPr>
              <w:t>НН</w:t>
            </w:r>
          </w:p>
        </w:tc>
        <w:tc>
          <w:tcPr>
            <w:tcW w:w="273" w:type="pct"/>
            <w:tcBorders>
              <w:top w:val="nil"/>
              <w:left w:val="nil"/>
              <w:bottom w:val="single" w:sz="4" w:space="0" w:color="auto"/>
              <w:right w:val="single" w:sz="4" w:space="0" w:color="auto"/>
            </w:tcBorders>
            <w:shd w:val="clear" w:color="auto" w:fill="auto"/>
            <w:noWrap/>
            <w:vAlign w:val="bottom"/>
            <w:hideMark/>
          </w:tcPr>
          <w:p w14:paraId="734DEC6E" w14:textId="77777777" w:rsidR="007F32E9" w:rsidRPr="007F32E9" w:rsidRDefault="007F32E9" w:rsidP="007F32E9">
            <w:pPr>
              <w:jc w:val="center"/>
              <w:rPr>
                <w:sz w:val="13"/>
                <w:szCs w:val="13"/>
              </w:rPr>
            </w:pPr>
            <w:r w:rsidRPr="007F32E9">
              <w:rPr>
                <w:sz w:val="13"/>
                <w:szCs w:val="13"/>
              </w:rPr>
              <w:t>Всего</w:t>
            </w:r>
          </w:p>
        </w:tc>
      </w:tr>
      <w:tr w:rsidR="007F32E9" w:rsidRPr="007F32E9" w14:paraId="3F0022A5"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F7924" w14:textId="77777777" w:rsidR="007F32E9" w:rsidRPr="007F32E9" w:rsidRDefault="007F32E9" w:rsidP="007F32E9">
            <w:pPr>
              <w:rPr>
                <w:b/>
                <w:bCs/>
                <w:sz w:val="13"/>
                <w:szCs w:val="13"/>
              </w:rPr>
            </w:pPr>
            <w:r w:rsidRPr="007F32E9">
              <w:rPr>
                <w:b/>
                <w:bCs/>
                <w:sz w:val="13"/>
                <w:szCs w:val="13"/>
              </w:rPr>
              <w:t>Население</w:t>
            </w:r>
          </w:p>
        </w:tc>
        <w:tc>
          <w:tcPr>
            <w:tcW w:w="273" w:type="pct"/>
            <w:tcBorders>
              <w:top w:val="nil"/>
              <w:left w:val="nil"/>
              <w:bottom w:val="single" w:sz="4" w:space="0" w:color="auto"/>
              <w:right w:val="single" w:sz="4" w:space="0" w:color="auto"/>
            </w:tcBorders>
            <w:shd w:val="clear" w:color="auto" w:fill="auto"/>
            <w:noWrap/>
            <w:vAlign w:val="bottom"/>
            <w:hideMark/>
          </w:tcPr>
          <w:p w14:paraId="36174B39" w14:textId="77777777" w:rsidR="007F32E9" w:rsidRPr="007F32E9" w:rsidRDefault="007F32E9" w:rsidP="007F32E9">
            <w:pPr>
              <w:jc w:val="right"/>
              <w:rPr>
                <w:sz w:val="13"/>
                <w:szCs w:val="13"/>
              </w:rPr>
            </w:pPr>
            <w:r w:rsidRPr="007F32E9">
              <w:rPr>
                <w:sz w:val="13"/>
                <w:szCs w:val="13"/>
              </w:rPr>
              <w:t>0,0550</w:t>
            </w:r>
          </w:p>
        </w:tc>
        <w:tc>
          <w:tcPr>
            <w:tcW w:w="273" w:type="pct"/>
            <w:tcBorders>
              <w:top w:val="nil"/>
              <w:left w:val="nil"/>
              <w:bottom w:val="single" w:sz="4" w:space="0" w:color="auto"/>
              <w:right w:val="single" w:sz="4" w:space="0" w:color="auto"/>
            </w:tcBorders>
            <w:shd w:val="clear" w:color="auto" w:fill="auto"/>
            <w:noWrap/>
            <w:vAlign w:val="bottom"/>
            <w:hideMark/>
          </w:tcPr>
          <w:p w14:paraId="36AD87F9" w14:textId="77777777" w:rsidR="007F32E9" w:rsidRPr="007F32E9" w:rsidRDefault="007F32E9" w:rsidP="007F32E9">
            <w:pPr>
              <w:jc w:val="right"/>
              <w:rPr>
                <w:sz w:val="13"/>
                <w:szCs w:val="13"/>
              </w:rPr>
            </w:pPr>
            <w:r w:rsidRPr="007F32E9">
              <w:rPr>
                <w:sz w:val="13"/>
                <w:szCs w:val="13"/>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3A463320" w14:textId="77777777" w:rsidR="007F32E9" w:rsidRPr="007F32E9" w:rsidRDefault="007F32E9" w:rsidP="007F32E9">
            <w:pPr>
              <w:jc w:val="right"/>
              <w:rPr>
                <w:sz w:val="13"/>
                <w:szCs w:val="13"/>
              </w:rPr>
            </w:pPr>
            <w:r w:rsidRPr="007F32E9">
              <w:rPr>
                <w:sz w:val="13"/>
                <w:szCs w:val="13"/>
              </w:rPr>
              <w:t>5,0160</w:t>
            </w:r>
          </w:p>
        </w:tc>
        <w:tc>
          <w:tcPr>
            <w:tcW w:w="307" w:type="pct"/>
            <w:tcBorders>
              <w:top w:val="nil"/>
              <w:left w:val="nil"/>
              <w:bottom w:val="single" w:sz="4" w:space="0" w:color="auto"/>
              <w:right w:val="single" w:sz="4" w:space="0" w:color="auto"/>
            </w:tcBorders>
            <w:shd w:val="clear" w:color="auto" w:fill="auto"/>
            <w:noWrap/>
            <w:vAlign w:val="bottom"/>
            <w:hideMark/>
          </w:tcPr>
          <w:p w14:paraId="32241A08" w14:textId="77777777" w:rsidR="007F32E9" w:rsidRPr="007F32E9" w:rsidRDefault="007F32E9" w:rsidP="007F32E9">
            <w:pPr>
              <w:jc w:val="right"/>
              <w:rPr>
                <w:sz w:val="13"/>
                <w:szCs w:val="13"/>
              </w:rPr>
            </w:pPr>
            <w:r w:rsidRPr="007F32E9">
              <w:rPr>
                <w:sz w:val="13"/>
                <w:szCs w:val="13"/>
              </w:rPr>
              <w:t>10,6530</w:t>
            </w:r>
          </w:p>
        </w:tc>
        <w:tc>
          <w:tcPr>
            <w:tcW w:w="307" w:type="pct"/>
            <w:tcBorders>
              <w:top w:val="nil"/>
              <w:left w:val="nil"/>
              <w:bottom w:val="single" w:sz="4" w:space="0" w:color="auto"/>
              <w:right w:val="single" w:sz="4" w:space="0" w:color="auto"/>
            </w:tcBorders>
            <w:shd w:val="clear" w:color="auto" w:fill="auto"/>
            <w:noWrap/>
            <w:vAlign w:val="bottom"/>
            <w:hideMark/>
          </w:tcPr>
          <w:p w14:paraId="2E0782B8" w14:textId="77777777" w:rsidR="007F32E9" w:rsidRPr="007F32E9" w:rsidRDefault="007F32E9" w:rsidP="007F32E9">
            <w:pPr>
              <w:jc w:val="right"/>
              <w:rPr>
                <w:sz w:val="13"/>
                <w:szCs w:val="13"/>
              </w:rPr>
            </w:pPr>
            <w:r w:rsidRPr="007F32E9">
              <w:rPr>
                <w:sz w:val="13"/>
                <w:szCs w:val="13"/>
              </w:rPr>
              <w:t>15,7240</w:t>
            </w:r>
          </w:p>
        </w:tc>
        <w:tc>
          <w:tcPr>
            <w:tcW w:w="273" w:type="pct"/>
            <w:tcBorders>
              <w:top w:val="nil"/>
              <w:left w:val="nil"/>
              <w:bottom w:val="single" w:sz="4" w:space="0" w:color="auto"/>
              <w:right w:val="single" w:sz="4" w:space="0" w:color="auto"/>
            </w:tcBorders>
            <w:shd w:val="clear" w:color="auto" w:fill="auto"/>
            <w:noWrap/>
            <w:vAlign w:val="bottom"/>
            <w:hideMark/>
          </w:tcPr>
          <w:p w14:paraId="712E9034" w14:textId="77777777" w:rsidR="007F32E9" w:rsidRPr="007F32E9" w:rsidRDefault="007F32E9" w:rsidP="007F32E9">
            <w:pPr>
              <w:jc w:val="right"/>
              <w:rPr>
                <w:sz w:val="13"/>
                <w:szCs w:val="13"/>
              </w:rPr>
            </w:pPr>
            <w:r w:rsidRPr="007F32E9">
              <w:rPr>
                <w:sz w:val="13"/>
                <w:szCs w:val="13"/>
              </w:rPr>
              <w:t>0,0600</w:t>
            </w:r>
          </w:p>
        </w:tc>
        <w:tc>
          <w:tcPr>
            <w:tcW w:w="273" w:type="pct"/>
            <w:tcBorders>
              <w:top w:val="nil"/>
              <w:left w:val="nil"/>
              <w:bottom w:val="single" w:sz="4" w:space="0" w:color="auto"/>
              <w:right w:val="single" w:sz="4" w:space="0" w:color="auto"/>
            </w:tcBorders>
            <w:shd w:val="clear" w:color="auto" w:fill="auto"/>
            <w:noWrap/>
            <w:vAlign w:val="bottom"/>
            <w:hideMark/>
          </w:tcPr>
          <w:p w14:paraId="225F000C" w14:textId="77777777" w:rsidR="007F32E9" w:rsidRPr="007F32E9" w:rsidRDefault="007F32E9" w:rsidP="007F32E9">
            <w:pPr>
              <w:jc w:val="right"/>
              <w:rPr>
                <w:sz w:val="13"/>
                <w:szCs w:val="13"/>
              </w:rPr>
            </w:pPr>
            <w:r w:rsidRPr="007F32E9">
              <w:rPr>
                <w:sz w:val="13"/>
                <w:szCs w:val="13"/>
              </w:rPr>
              <w:t>0,0000</w:t>
            </w:r>
          </w:p>
        </w:tc>
        <w:tc>
          <w:tcPr>
            <w:tcW w:w="307" w:type="pct"/>
            <w:tcBorders>
              <w:top w:val="nil"/>
              <w:left w:val="nil"/>
              <w:bottom w:val="single" w:sz="4" w:space="0" w:color="auto"/>
              <w:right w:val="single" w:sz="4" w:space="0" w:color="auto"/>
            </w:tcBorders>
            <w:shd w:val="clear" w:color="auto" w:fill="auto"/>
            <w:noWrap/>
            <w:vAlign w:val="bottom"/>
            <w:hideMark/>
          </w:tcPr>
          <w:p w14:paraId="3191883A" w14:textId="77777777" w:rsidR="007F32E9" w:rsidRPr="007F32E9" w:rsidRDefault="007F32E9" w:rsidP="007F32E9">
            <w:pPr>
              <w:jc w:val="right"/>
              <w:rPr>
                <w:sz w:val="13"/>
                <w:szCs w:val="13"/>
              </w:rPr>
            </w:pPr>
            <w:r w:rsidRPr="007F32E9">
              <w:rPr>
                <w:sz w:val="13"/>
                <w:szCs w:val="13"/>
              </w:rPr>
              <w:t>5,4960</w:t>
            </w:r>
          </w:p>
        </w:tc>
        <w:tc>
          <w:tcPr>
            <w:tcW w:w="307" w:type="pct"/>
            <w:tcBorders>
              <w:top w:val="nil"/>
              <w:left w:val="nil"/>
              <w:bottom w:val="single" w:sz="4" w:space="0" w:color="auto"/>
              <w:right w:val="single" w:sz="4" w:space="0" w:color="auto"/>
            </w:tcBorders>
            <w:shd w:val="clear" w:color="auto" w:fill="auto"/>
            <w:noWrap/>
            <w:vAlign w:val="bottom"/>
            <w:hideMark/>
          </w:tcPr>
          <w:p w14:paraId="3723F7EE" w14:textId="77777777" w:rsidR="007F32E9" w:rsidRPr="007F32E9" w:rsidRDefault="007F32E9" w:rsidP="007F32E9">
            <w:pPr>
              <w:jc w:val="right"/>
              <w:rPr>
                <w:sz w:val="13"/>
                <w:szCs w:val="13"/>
              </w:rPr>
            </w:pPr>
            <w:r w:rsidRPr="007F32E9">
              <w:rPr>
                <w:sz w:val="13"/>
                <w:szCs w:val="13"/>
              </w:rPr>
              <w:t>10,3420</w:t>
            </w:r>
          </w:p>
        </w:tc>
        <w:tc>
          <w:tcPr>
            <w:tcW w:w="307" w:type="pct"/>
            <w:tcBorders>
              <w:top w:val="nil"/>
              <w:left w:val="nil"/>
              <w:bottom w:val="single" w:sz="4" w:space="0" w:color="auto"/>
              <w:right w:val="single" w:sz="4" w:space="0" w:color="auto"/>
            </w:tcBorders>
            <w:shd w:val="clear" w:color="auto" w:fill="auto"/>
            <w:noWrap/>
            <w:vAlign w:val="bottom"/>
            <w:hideMark/>
          </w:tcPr>
          <w:p w14:paraId="79EB3DA6" w14:textId="77777777" w:rsidR="007F32E9" w:rsidRPr="007F32E9" w:rsidRDefault="007F32E9" w:rsidP="007F32E9">
            <w:pPr>
              <w:jc w:val="right"/>
              <w:rPr>
                <w:sz w:val="13"/>
                <w:szCs w:val="13"/>
              </w:rPr>
            </w:pPr>
            <w:r w:rsidRPr="007F32E9">
              <w:rPr>
                <w:sz w:val="13"/>
                <w:szCs w:val="13"/>
              </w:rPr>
              <w:t>15,8980</w:t>
            </w:r>
          </w:p>
        </w:tc>
        <w:tc>
          <w:tcPr>
            <w:tcW w:w="251" w:type="pct"/>
            <w:tcBorders>
              <w:top w:val="nil"/>
              <w:left w:val="nil"/>
              <w:bottom w:val="single" w:sz="4" w:space="0" w:color="auto"/>
              <w:right w:val="single" w:sz="4" w:space="0" w:color="auto"/>
            </w:tcBorders>
            <w:shd w:val="clear" w:color="auto" w:fill="auto"/>
            <w:noWrap/>
            <w:vAlign w:val="bottom"/>
            <w:hideMark/>
          </w:tcPr>
          <w:p w14:paraId="50A9017D" w14:textId="77777777" w:rsidR="007F32E9" w:rsidRPr="007F32E9" w:rsidRDefault="007F32E9" w:rsidP="007F32E9">
            <w:pPr>
              <w:jc w:val="right"/>
              <w:rPr>
                <w:sz w:val="13"/>
                <w:szCs w:val="13"/>
              </w:rPr>
            </w:pPr>
            <w:r w:rsidRPr="007F32E9">
              <w:rPr>
                <w:sz w:val="13"/>
                <w:szCs w:val="13"/>
              </w:rPr>
              <w:t>0,1150</w:t>
            </w:r>
          </w:p>
        </w:tc>
        <w:tc>
          <w:tcPr>
            <w:tcW w:w="229" w:type="pct"/>
            <w:tcBorders>
              <w:top w:val="nil"/>
              <w:left w:val="nil"/>
              <w:bottom w:val="single" w:sz="4" w:space="0" w:color="auto"/>
              <w:right w:val="single" w:sz="4" w:space="0" w:color="auto"/>
            </w:tcBorders>
            <w:shd w:val="clear" w:color="auto" w:fill="auto"/>
            <w:noWrap/>
            <w:vAlign w:val="bottom"/>
            <w:hideMark/>
          </w:tcPr>
          <w:p w14:paraId="7EAAFFBC" w14:textId="77777777" w:rsidR="007F32E9" w:rsidRPr="007F32E9" w:rsidRDefault="007F32E9" w:rsidP="007F32E9">
            <w:pPr>
              <w:jc w:val="right"/>
              <w:rPr>
                <w:sz w:val="13"/>
                <w:szCs w:val="13"/>
              </w:rPr>
            </w:pPr>
            <w:r w:rsidRPr="007F32E9">
              <w:rPr>
                <w:sz w:val="13"/>
                <w:szCs w:val="13"/>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0121BBA6" w14:textId="77777777" w:rsidR="007F32E9" w:rsidRPr="007F32E9" w:rsidRDefault="007F32E9" w:rsidP="007F32E9">
            <w:pPr>
              <w:jc w:val="right"/>
              <w:rPr>
                <w:sz w:val="13"/>
                <w:szCs w:val="13"/>
              </w:rPr>
            </w:pPr>
            <w:r w:rsidRPr="007F32E9">
              <w:rPr>
                <w:sz w:val="13"/>
                <w:szCs w:val="13"/>
              </w:rPr>
              <w:t>10,5120</w:t>
            </w:r>
          </w:p>
        </w:tc>
        <w:tc>
          <w:tcPr>
            <w:tcW w:w="251" w:type="pct"/>
            <w:tcBorders>
              <w:top w:val="nil"/>
              <w:left w:val="nil"/>
              <w:bottom w:val="single" w:sz="4" w:space="0" w:color="auto"/>
              <w:right w:val="single" w:sz="4" w:space="0" w:color="auto"/>
            </w:tcBorders>
            <w:shd w:val="clear" w:color="auto" w:fill="auto"/>
            <w:noWrap/>
            <w:vAlign w:val="bottom"/>
            <w:hideMark/>
          </w:tcPr>
          <w:p w14:paraId="06287599" w14:textId="77777777" w:rsidR="007F32E9" w:rsidRPr="007F32E9" w:rsidRDefault="007F32E9" w:rsidP="007F32E9">
            <w:pPr>
              <w:jc w:val="right"/>
              <w:rPr>
                <w:sz w:val="13"/>
                <w:szCs w:val="13"/>
              </w:rPr>
            </w:pPr>
            <w:r w:rsidRPr="007F32E9">
              <w:rPr>
                <w:sz w:val="13"/>
                <w:szCs w:val="13"/>
              </w:rPr>
              <w:t>20,9950</w:t>
            </w:r>
          </w:p>
        </w:tc>
        <w:tc>
          <w:tcPr>
            <w:tcW w:w="273" w:type="pct"/>
            <w:tcBorders>
              <w:top w:val="nil"/>
              <w:left w:val="nil"/>
              <w:bottom w:val="single" w:sz="4" w:space="0" w:color="auto"/>
              <w:right w:val="single" w:sz="4" w:space="0" w:color="auto"/>
            </w:tcBorders>
            <w:shd w:val="clear" w:color="auto" w:fill="auto"/>
            <w:noWrap/>
            <w:vAlign w:val="bottom"/>
            <w:hideMark/>
          </w:tcPr>
          <w:p w14:paraId="59341B17" w14:textId="77777777" w:rsidR="007F32E9" w:rsidRPr="007F32E9" w:rsidRDefault="007F32E9" w:rsidP="007F32E9">
            <w:pPr>
              <w:jc w:val="right"/>
              <w:rPr>
                <w:sz w:val="13"/>
                <w:szCs w:val="13"/>
              </w:rPr>
            </w:pPr>
            <w:r w:rsidRPr="007F32E9">
              <w:rPr>
                <w:sz w:val="13"/>
                <w:szCs w:val="13"/>
              </w:rPr>
              <w:t>31,6220</w:t>
            </w:r>
          </w:p>
        </w:tc>
      </w:tr>
      <w:tr w:rsidR="007F32E9" w:rsidRPr="007F32E9" w14:paraId="4DDC0D7D"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DF401" w14:textId="77777777" w:rsidR="007F32E9" w:rsidRPr="007F32E9" w:rsidRDefault="007F32E9" w:rsidP="007F32E9">
            <w:pPr>
              <w:jc w:val="right"/>
              <w:rPr>
                <w:sz w:val="13"/>
                <w:szCs w:val="13"/>
              </w:rPr>
            </w:pPr>
            <w:r w:rsidRPr="007F32E9">
              <w:rPr>
                <w:sz w:val="13"/>
                <w:szCs w:val="13"/>
              </w:rPr>
              <w:t>с 0,7, тыс.МВт*ч</w:t>
            </w:r>
          </w:p>
        </w:tc>
        <w:tc>
          <w:tcPr>
            <w:tcW w:w="273" w:type="pct"/>
            <w:tcBorders>
              <w:top w:val="nil"/>
              <w:left w:val="nil"/>
              <w:bottom w:val="single" w:sz="4" w:space="0" w:color="auto"/>
              <w:right w:val="single" w:sz="4" w:space="0" w:color="auto"/>
            </w:tcBorders>
            <w:shd w:val="clear" w:color="auto" w:fill="auto"/>
            <w:noWrap/>
            <w:vAlign w:val="bottom"/>
            <w:hideMark/>
          </w:tcPr>
          <w:p w14:paraId="7AC67897" w14:textId="77777777" w:rsidR="007F32E9" w:rsidRPr="007F32E9" w:rsidRDefault="007F32E9" w:rsidP="007F32E9">
            <w:pPr>
              <w:jc w:val="right"/>
              <w:rPr>
                <w:sz w:val="13"/>
                <w:szCs w:val="13"/>
              </w:rPr>
            </w:pPr>
            <w:r w:rsidRPr="007F32E9">
              <w:rPr>
                <w:sz w:val="13"/>
                <w:szCs w:val="13"/>
              </w:rPr>
              <w:t>0,0550</w:t>
            </w:r>
          </w:p>
        </w:tc>
        <w:tc>
          <w:tcPr>
            <w:tcW w:w="273" w:type="pct"/>
            <w:tcBorders>
              <w:top w:val="nil"/>
              <w:left w:val="nil"/>
              <w:bottom w:val="single" w:sz="4" w:space="0" w:color="auto"/>
              <w:right w:val="single" w:sz="4" w:space="0" w:color="auto"/>
            </w:tcBorders>
            <w:shd w:val="clear" w:color="auto" w:fill="auto"/>
            <w:noWrap/>
            <w:vAlign w:val="bottom"/>
            <w:hideMark/>
          </w:tcPr>
          <w:p w14:paraId="2B0D3BD6" w14:textId="77777777" w:rsidR="007F32E9" w:rsidRPr="007F32E9" w:rsidRDefault="007F32E9" w:rsidP="007F32E9">
            <w:pPr>
              <w:jc w:val="right"/>
              <w:rPr>
                <w:sz w:val="13"/>
                <w:szCs w:val="13"/>
              </w:rPr>
            </w:pPr>
            <w:r w:rsidRPr="007F32E9">
              <w:rPr>
                <w:sz w:val="13"/>
                <w:szCs w:val="13"/>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35BD386A" w14:textId="77777777" w:rsidR="007F32E9" w:rsidRPr="007F32E9" w:rsidRDefault="007F32E9" w:rsidP="007F32E9">
            <w:pPr>
              <w:jc w:val="right"/>
              <w:rPr>
                <w:sz w:val="13"/>
                <w:szCs w:val="13"/>
              </w:rPr>
            </w:pPr>
            <w:r w:rsidRPr="007F32E9">
              <w:rPr>
                <w:sz w:val="13"/>
                <w:szCs w:val="13"/>
              </w:rPr>
              <w:t>4,7360</w:t>
            </w:r>
          </w:p>
        </w:tc>
        <w:tc>
          <w:tcPr>
            <w:tcW w:w="307" w:type="pct"/>
            <w:tcBorders>
              <w:top w:val="nil"/>
              <w:left w:val="nil"/>
              <w:bottom w:val="single" w:sz="4" w:space="0" w:color="auto"/>
              <w:right w:val="single" w:sz="4" w:space="0" w:color="auto"/>
            </w:tcBorders>
            <w:shd w:val="clear" w:color="auto" w:fill="auto"/>
            <w:noWrap/>
            <w:vAlign w:val="bottom"/>
            <w:hideMark/>
          </w:tcPr>
          <w:p w14:paraId="372A12C6" w14:textId="77777777" w:rsidR="007F32E9" w:rsidRPr="007F32E9" w:rsidRDefault="007F32E9" w:rsidP="007F32E9">
            <w:pPr>
              <w:jc w:val="right"/>
              <w:rPr>
                <w:sz w:val="13"/>
                <w:szCs w:val="13"/>
              </w:rPr>
            </w:pPr>
            <w:r w:rsidRPr="007F32E9">
              <w:rPr>
                <w:sz w:val="13"/>
                <w:szCs w:val="13"/>
              </w:rPr>
              <w:t>10,4240</w:t>
            </w:r>
          </w:p>
        </w:tc>
        <w:tc>
          <w:tcPr>
            <w:tcW w:w="307" w:type="pct"/>
            <w:tcBorders>
              <w:top w:val="nil"/>
              <w:left w:val="nil"/>
              <w:bottom w:val="single" w:sz="4" w:space="0" w:color="auto"/>
              <w:right w:val="single" w:sz="4" w:space="0" w:color="auto"/>
            </w:tcBorders>
            <w:shd w:val="clear" w:color="auto" w:fill="auto"/>
            <w:noWrap/>
            <w:vAlign w:val="bottom"/>
            <w:hideMark/>
          </w:tcPr>
          <w:p w14:paraId="641F0EB8" w14:textId="77777777" w:rsidR="007F32E9" w:rsidRPr="007F32E9" w:rsidRDefault="007F32E9" w:rsidP="007F32E9">
            <w:pPr>
              <w:jc w:val="right"/>
              <w:rPr>
                <w:sz w:val="13"/>
                <w:szCs w:val="13"/>
              </w:rPr>
            </w:pPr>
            <w:r w:rsidRPr="007F32E9">
              <w:rPr>
                <w:sz w:val="13"/>
                <w:szCs w:val="13"/>
              </w:rPr>
              <w:t>15,2150</w:t>
            </w:r>
          </w:p>
        </w:tc>
        <w:tc>
          <w:tcPr>
            <w:tcW w:w="273" w:type="pct"/>
            <w:tcBorders>
              <w:top w:val="nil"/>
              <w:left w:val="nil"/>
              <w:bottom w:val="single" w:sz="4" w:space="0" w:color="auto"/>
              <w:right w:val="single" w:sz="4" w:space="0" w:color="auto"/>
            </w:tcBorders>
            <w:shd w:val="clear" w:color="auto" w:fill="auto"/>
            <w:noWrap/>
            <w:vAlign w:val="bottom"/>
            <w:hideMark/>
          </w:tcPr>
          <w:p w14:paraId="16848C0D" w14:textId="77777777" w:rsidR="007F32E9" w:rsidRPr="007F32E9" w:rsidRDefault="007F32E9" w:rsidP="007F32E9">
            <w:pPr>
              <w:jc w:val="right"/>
              <w:rPr>
                <w:sz w:val="13"/>
                <w:szCs w:val="13"/>
              </w:rPr>
            </w:pPr>
            <w:r w:rsidRPr="007F32E9">
              <w:rPr>
                <w:sz w:val="13"/>
                <w:szCs w:val="13"/>
              </w:rPr>
              <w:t>0,0600</w:t>
            </w:r>
          </w:p>
        </w:tc>
        <w:tc>
          <w:tcPr>
            <w:tcW w:w="273" w:type="pct"/>
            <w:tcBorders>
              <w:top w:val="nil"/>
              <w:left w:val="nil"/>
              <w:bottom w:val="single" w:sz="4" w:space="0" w:color="auto"/>
              <w:right w:val="single" w:sz="4" w:space="0" w:color="auto"/>
            </w:tcBorders>
            <w:shd w:val="clear" w:color="auto" w:fill="auto"/>
            <w:noWrap/>
            <w:vAlign w:val="bottom"/>
            <w:hideMark/>
          </w:tcPr>
          <w:p w14:paraId="75FD9514" w14:textId="77777777" w:rsidR="007F32E9" w:rsidRPr="007F32E9" w:rsidRDefault="007F32E9" w:rsidP="007F32E9">
            <w:pPr>
              <w:jc w:val="right"/>
              <w:rPr>
                <w:sz w:val="13"/>
                <w:szCs w:val="13"/>
              </w:rPr>
            </w:pPr>
            <w:r w:rsidRPr="007F32E9">
              <w:rPr>
                <w:sz w:val="13"/>
                <w:szCs w:val="13"/>
              </w:rPr>
              <w:t>0,0000</w:t>
            </w:r>
          </w:p>
        </w:tc>
        <w:tc>
          <w:tcPr>
            <w:tcW w:w="307" w:type="pct"/>
            <w:tcBorders>
              <w:top w:val="nil"/>
              <w:left w:val="nil"/>
              <w:bottom w:val="single" w:sz="4" w:space="0" w:color="auto"/>
              <w:right w:val="single" w:sz="4" w:space="0" w:color="auto"/>
            </w:tcBorders>
            <w:shd w:val="clear" w:color="auto" w:fill="auto"/>
            <w:noWrap/>
            <w:vAlign w:val="bottom"/>
            <w:hideMark/>
          </w:tcPr>
          <w:p w14:paraId="1C4D0F9D" w14:textId="77777777" w:rsidR="007F32E9" w:rsidRPr="007F32E9" w:rsidRDefault="007F32E9" w:rsidP="007F32E9">
            <w:pPr>
              <w:jc w:val="right"/>
              <w:rPr>
                <w:sz w:val="13"/>
                <w:szCs w:val="13"/>
              </w:rPr>
            </w:pPr>
            <w:r w:rsidRPr="007F32E9">
              <w:rPr>
                <w:sz w:val="13"/>
                <w:szCs w:val="13"/>
              </w:rPr>
              <w:t>5,2470</w:t>
            </w:r>
          </w:p>
        </w:tc>
        <w:tc>
          <w:tcPr>
            <w:tcW w:w="307" w:type="pct"/>
            <w:tcBorders>
              <w:top w:val="nil"/>
              <w:left w:val="nil"/>
              <w:bottom w:val="single" w:sz="4" w:space="0" w:color="auto"/>
              <w:right w:val="single" w:sz="4" w:space="0" w:color="auto"/>
            </w:tcBorders>
            <w:shd w:val="clear" w:color="auto" w:fill="auto"/>
            <w:noWrap/>
            <w:vAlign w:val="bottom"/>
            <w:hideMark/>
          </w:tcPr>
          <w:p w14:paraId="535CAA83" w14:textId="77777777" w:rsidR="007F32E9" w:rsidRPr="007F32E9" w:rsidRDefault="007F32E9" w:rsidP="007F32E9">
            <w:pPr>
              <w:jc w:val="right"/>
              <w:rPr>
                <w:sz w:val="13"/>
                <w:szCs w:val="13"/>
              </w:rPr>
            </w:pPr>
            <w:r w:rsidRPr="007F32E9">
              <w:rPr>
                <w:sz w:val="13"/>
                <w:szCs w:val="13"/>
              </w:rPr>
              <w:t>10,1370</w:t>
            </w:r>
          </w:p>
        </w:tc>
        <w:tc>
          <w:tcPr>
            <w:tcW w:w="307" w:type="pct"/>
            <w:tcBorders>
              <w:top w:val="nil"/>
              <w:left w:val="nil"/>
              <w:bottom w:val="single" w:sz="4" w:space="0" w:color="auto"/>
              <w:right w:val="single" w:sz="4" w:space="0" w:color="auto"/>
            </w:tcBorders>
            <w:shd w:val="clear" w:color="auto" w:fill="auto"/>
            <w:noWrap/>
            <w:vAlign w:val="bottom"/>
            <w:hideMark/>
          </w:tcPr>
          <w:p w14:paraId="25065170" w14:textId="77777777" w:rsidR="007F32E9" w:rsidRPr="007F32E9" w:rsidRDefault="007F32E9" w:rsidP="007F32E9">
            <w:pPr>
              <w:jc w:val="right"/>
              <w:rPr>
                <w:sz w:val="13"/>
                <w:szCs w:val="13"/>
              </w:rPr>
            </w:pPr>
            <w:r w:rsidRPr="007F32E9">
              <w:rPr>
                <w:sz w:val="13"/>
                <w:szCs w:val="13"/>
              </w:rPr>
              <w:t>15,4440</w:t>
            </w:r>
          </w:p>
        </w:tc>
        <w:tc>
          <w:tcPr>
            <w:tcW w:w="251" w:type="pct"/>
            <w:tcBorders>
              <w:top w:val="nil"/>
              <w:left w:val="nil"/>
              <w:bottom w:val="single" w:sz="4" w:space="0" w:color="auto"/>
              <w:right w:val="single" w:sz="4" w:space="0" w:color="auto"/>
            </w:tcBorders>
            <w:shd w:val="clear" w:color="auto" w:fill="auto"/>
            <w:noWrap/>
            <w:vAlign w:val="bottom"/>
            <w:hideMark/>
          </w:tcPr>
          <w:p w14:paraId="7E6EF419" w14:textId="77777777" w:rsidR="007F32E9" w:rsidRPr="007F32E9" w:rsidRDefault="007F32E9" w:rsidP="007F32E9">
            <w:pPr>
              <w:jc w:val="right"/>
              <w:rPr>
                <w:sz w:val="13"/>
                <w:szCs w:val="13"/>
              </w:rPr>
            </w:pPr>
            <w:r w:rsidRPr="007F32E9">
              <w:rPr>
                <w:sz w:val="13"/>
                <w:szCs w:val="13"/>
              </w:rPr>
              <w:t>0,1150</w:t>
            </w:r>
          </w:p>
        </w:tc>
        <w:tc>
          <w:tcPr>
            <w:tcW w:w="229" w:type="pct"/>
            <w:tcBorders>
              <w:top w:val="nil"/>
              <w:left w:val="nil"/>
              <w:bottom w:val="single" w:sz="4" w:space="0" w:color="auto"/>
              <w:right w:val="single" w:sz="4" w:space="0" w:color="auto"/>
            </w:tcBorders>
            <w:shd w:val="clear" w:color="auto" w:fill="auto"/>
            <w:noWrap/>
            <w:vAlign w:val="bottom"/>
            <w:hideMark/>
          </w:tcPr>
          <w:p w14:paraId="01976F0D" w14:textId="77777777" w:rsidR="007F32E9" w:rsidRPr="007F32E9" w:rsidRDefault="007F32E9" w:rsidP="007F32E9">
            <w:pPr>
              <w:jc w:val="right"/>
              <w:rPr>
                <w:sz w:val="13"/>
                <w:szCs w:val="13"/>
              </w:rPr>
            </w:pPr>
            <w:r w:rsidRPr="007F32E9">
              <w:rPr>
                <w:sz w:val="13"/>
                <w:szCs w:val="13"/>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298C04E4" w14:textId="77777777" w:rsidR="007F32E9" w:rsidRPr="007F32E9" w:rsidRDefault="007F32E9" w:rsidP="007F32E9">
            <w:pPr>
              <w:jc w:val="right"/>
              <w:rPr>
                <w:sz w:val="13"/>
                <w:szCs w:val="13"/>
              </w:rPr>
            </w:pPr>
            <w:r w:rsidRPr="007F32E9">
              <w:rPr>
                <w:sz w:val="13"/>
                <w:szCs w:val="13"/>
              </w:rPr>
              <w:t>9,9830</w:t>
            </w:r>
          </w:p>
        </w:tc>
        <w:tc>
          <w:tcPr>
            <w:tcW w:w="251" w:type="pct"/>
            <w:tcBorders>
              <w:top w:val="nil"/>
              <w:left w:val="nil"/>
              <w:bottom w:val="single" w:sz="4" w:space="0" w:color="auto"/>
              <w:right w:val="single" w:sz="4" w:space="0" w:color="auto"/>
            </w:tcBorders>
            <w:shd w:val="clear" w:color="auto" w:fill="auto"/>
            <w:noWrap/>
            <w:vAlign w:val="bottom"/>
            <w:hideMark/>
          </w:tcPr>
          <w:p w14:paraId="7BA45706" w14:textId="77777777" w:rsidR="007F32E9" w:rsidRPr="007F32E9" w:rsidRDefault="007F32E9" w:rsidP="007F32E9">
            <w:pPr>
              <w:jc w:val="right"/>
              <w:rPr>
                <w:sz w:val="13"/>
                <w:szCs w:val="13"/>
              </w:rPr>
            </w:pPr>
            <w:r w:rsidRPr="007F32E9">
              <w:rPr>
                <w:sz w:val="13"/>
                <w:szCs w:val="13"/>
              </w:rPr>
              <w:t>20,5610</w:t>
            </w:r>
          </w:p>
        </w:tc>
        <w:tc>
          <w:tcPr>
            <w:tcW w:w="273" w:type="pct"/>
            <w:tcBorders>
              <w:top w:val="nil"/>
              <w:left w:val="nil"/>
              <w:bottom w:val="single" w:sz="4" w:space="0" w:color="auto"/>
              <w:right w:val="single" w:sz="4" w:space="0" w:color="auto"/>
            </w:tcBorders>
            <w:shd w:val="clear" w:color="auto" w:fill="auto"/>
            <w:noWrap/>
            <w:vAlign w:val="bottom"/>
            <w:hideMark/>
          </w:tcPr>
          <w:p w14:paraId="6AAB6F5C" w14:textId="77777777" w:rsidR="007F32E9" w:rsidRPr="007F32E9" w:rsidRDefault="007F32E9" w:rsidP="007F32E9">
            <w:pPr>
              <w:jc w:val="right"/>
              <w:rPr>
                <w:sz w:val="13"/>
                <w:szCs w:val="13"/>
              </w:rPr>
            </w:pPr>
            <w:r w:rsidRPr="007F32E9">
              <w:rPr>
                <w:sz w:val="13"/>
                <w:szCs w:val="13"/>
              </w:rPr>
              <w:t>30,6590</w:t>
            </w:r>
          </w:p>
        </w:tc>
      </w:tr>
      <w:tr w:rsidR="007F32E9" w:rsidRPr="007F32E9" w14:paraId="372F15AB"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E51ED" w14:textId="77777777" w:rsidR="007F32E9" w:rsidRPr="007F32E9" w:rsidRDefault="007F32E9" w:rsidP="007F32E9">
            <w:pPr>
              <w:jc w:val="right"/>
              <w:rPr>
                <w:sz w:val="13"/>
                <w:szCs w:val="13"/>
              </w:rPr>
            </w:pPr>
            <w:r w:rsidRPr="007F32E9">
              <w:rPr>
                <w:sz w:val="13"/>
                <w:szCs w:val="13"/>
              </w:rPr>
              <w:t>без 0,7, тыс.МВт*ч</w:t>
            </w:r>
          </w:p>
        </w:tc>
        <w:tc>
          <w:tcPr>
            <w:tcW w:w="273" w:type="pct"/>
            <w:tcBorders>
              <w:top w:val="nil"/>
              <w:left w:val="nil"/>
              <w:bottom w:val="single" w:sz="4" w:space="0" w:color="auto"/>
              <w:right w:val="single" w:sz="4" w:space="0" w:color="auto"/>
            </w:tcBorders>
            <w:shd w:val="clear" w:color="auto" w:fill="auto"/>
            <w:noWrap/>
            <w:vAlign w:val="bottom"/>
            <w:hideMark/>
          </w:tcPr>
          <w:p w14:paraId="70999895" w14:textId="77777777" w:rsidR="007F32E9" w:rsidRPr="007F32E9" w:rsidRDefault="007F32E9" w:rsidP="007F32E9">
            <w:pPr>
              <w:jc w:val="right"/>
              <w:rPr>
                <w:sz w:val="13"/>
                <w:szCs w:val="13"/>
              </w:rPr>
            </w:pPr>
            <w:r w:rsidRPr="007F32E9">
              <w:rPr>
                <w:sz w:val="13"/>
                <w:szCs w:val="13"/>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4F7F81C4" w14:textId="77777777" w:rsidR="007F32E9" w:rsidRPr="007F32E9" w:rsidRDefault="007F32E9" w:rsidP="007F32E9">
            <w:pPr>
              <w:jc w:val="right"/>
              <w:rPr>
                <w:sz w:val="13"/>
                <w:szCs w:val="13"/>
              </w:rPr>
            </w:pPr>
            <w:r w:rsidRPr="007F32E9">
              <w:rPr>
                <w:sz w:val="13"/>
                <w:szCs w:val="13"/>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69A21CEF" w14:textId="77777777" w:rsidR="007F32E9" w:rsidRPr="007F32E9" w:rsidRDefault="007F32E9" w:rsidP="007F32E9">
            <w:pPr>
              <w:jc w:val="right"/>
              <w:rPr>
                <w:sz w:val="13"/>
                <w:szCs w:val="13"/>
              </w:rPr>
            </w:pPr>
            <w:r w:rsidRPr="007F32E9">
              <w:rPr>
                <w:sz w:val="13"/>
                <w:szCs w:val="13"/>
              </w:rPr>
              <w:t>0,2800</w:t>
            </w:r>
          </w:p>
        </w:tc>
        <w:tc>
          <w:tcPr>
            <w:tcW w:w="307" w:type="pct"/>
            <w:tcBorders>
              <w:top w:val="nil"/>
              <w:left w:val="nil"/>
              <w:bottom w:val="single" w:sz="4" w:space="0" w:color="auto"/>
              <w:right w:val="single" w:sz="4" w:space="0" w:color="auto"/>
            </w:tcBorders>
            <w:shd w:val="clear" w:color="auto" w:fill="auto"/>
            <w:noWrap/>
            <w:vAlign w:val="bottom"/>
            <w:hideMark/>
          </w:tcPr>
          <w:p w14:paraId="0B3CE9C6" w14:textId="77777777" w:rsidR="007F32E9" w:rsidRPr="007F32E9" w:rsidRDefault="007F32E9" w:rsidP="007F32E9">
            <w:pPr>
              <w:jc w:val="right"/>
              <w:rPr>
                <w:sz w:val="13"/>
                <w:szCs w:val="13"/>
              </w:rPr>
            </w:pPr>
            <w:r w:rsidRPr="007F32E9">
              <w:rPr>
                <w:sz w:val="13"/>
                <w:szCs w:val="13"/>
              </w:rPr>
              <w:t>0,2290</w:t>
            </w:r>
          </w:p>
        </w:tc>
        <w:tc>
          <w:tcPr>
            <w:tcW w:w="307" w:type="pct"/>
            <w:tcBorders>
              <w:top w:val="nil"/>
              <w:left w:val="nil"/>
              <w:bottom w:val="single" w:sz="4" w:space="0" w:color="auto"/>
              <w:right w:val="single" w:sz="4" w:space="0" w:color="auto"/>
            </w:tcBorders>
            <w:shd w:val="clear" w:color="auto" w:fill="auto"/>
            <w:noWrap/>
            <w:vAlign w:val="bottom"/>
            <w:hideMark/>
          </w:tcPr>
          <w:p w14:paraId="3AE10874" w14:textId="77777777" w:rsidR="007F32E9" w:rsidRPr="007F32E9" w:rsidRDefault="007F32E9" w:rsidP="007F32E9">
            <w:pPr>
              <w:jc w:val="right"/>
              <w:rPr>
                <w:sz w:val="13"/>
                <w:szCs w:val="13"/>
              </w:rPr>
            </w:pPr>
            <w:r w:rsidRPr="007F32E9">
              <w:rPr>
                <w:sz w:val="13"/>
                <w:szCs w:val="13"/>
              </w:rPr>
              <w:t>0,5090</w:t>
            </w:r>
          </w:p>
        </w:tc>
        <w:tc>
          <w:tcPr>
            <w:tcW w:w="273" w:type="pct"/>
            <w:tcBorders>
              <w:top w:val="nil"/>
              <w:left w:val="nil"/>
              <w:bottom w:val="single" w:sz="4" w:space="0" w:color="auto"/>
              <w:right w:val="single" w:sz="4" w:space="0" w:color="auto"/>
            </w:tcBorders>
            <w:shd w:val="clear" w:color="auto" w:fill="auto"/>
            <w:noWrap/>
            <w:vAlign w:val="bottom"/>
            <w:hideMark/>
          </w:tcPr>
          <w:p w14:paraId="660E1478" w14:textId="77777777" w:rsidR="007F32E9" w:rsidRPr="007F32E9" w:rsidRDefault="007F32E9" w:rsidP="007F32E9">
            <w:pPr>
              <w:jc w:val="right"/>
              <w:rPr>
                <w:sz w:val="13"/>
                <w:szCs w:val="13"/>
              </w:rPr>
            </w:pPr>
            <w:r w:rsidRPr="007F32E9">
              <w:rPr>
                <w:sz w:val="13"/>
                <w:szCs w:val="13"/>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453420A0" w14:textId="77777777" w:rsidR="007F32E9" w:rsidRPr="007F32E9" w:rsidRDefault="007F32E9" w:rsidP="007F32E9">
            <w:pPr>
              <w:jc w:val="right"/>
              <w:rPr>
                <w:sz w:val="13"/>
                <w:szCs w:val="13"/>
              </w:rPr>
            </w:pPr>
            <w:r w:rsidRPr="007F32E9">
              <w:rPr>
                <w:sz w:val="13"/>
                <w:szCs w:val="13"/>
              </w:rPr>
              <w:t>0,0000</w:t>
            </w:r>
          </w:p>
        </w:tc>
        <w:tc>
          <w:tcPr>
            <w:tcW w:w="307" w:type="pct"/>
            <w:tcBorders>
              <w:top w:val="nil"/>
              <w:left w:val="nil"/>
              <w:bottom w:val="single" w:sz="4" w:space="0" w:color="auto"/>
              <w:right w:val="single" w:sz="4" w:space="0" w:color="auto"/>
            </w:tcBorders>
            <w:shd w:val="clear" w:color="auto" w:fill="auto"/>
            <w:noWrap/>
            <w:vAlign w:val="bottom"/>
            <w:hideMark/>
          </w:tcPr>
          <w:p w14:paraId="7BD47C94" w14:textId="77777777" w:rsidR="007F32E9" w:rsidRPr="007F32E9" w:rsidRDefault="007F32E9" w:rsidP="007F32E9">
            <w:pPr>
              <w:jc w:val="right"/>
              <w:rPr>
                <w:sz w:val="13"/>
                <w:szCs w:val="13"/>
              </w:rPr>
            </w:pPr>
            <w:r w:rsidRPr="007F32E9">
              <w:rPr>
                <w:sz w:val="13"/>
                <w:szCs w:val="13"/>
              </w:rPr>
              <w:t>0,2490</w:t>
            </w:r>
          </w:p>
        </w:tc>
        <w:tc>
          <w:tcPr>
            <w:tcW w:w="307" w:type="pct"/>
            <w:tcBorders>
              <w:top w:val="nil"/>
              <w:left w:val="nil"/>
              <w:bottom w:val="single" w:sz="4" w:space="0" w:color="auto"/>
              <w:right w:val="single" w:sz="4" w:space="0" w:color="auto"/>
            </w:tcBorders>
            <w:shd w:val="clear" w:color="auto" w:fill="auto"/>
            <w:noWrap/>
            <w:vAlign w:val="bottom"/>
            <w:hideMark/>
          </w:tcPr>
          <w:p w14:paraId="21BC2D88" w14:textId="77777777" w:rsidR="007F32E9" w:rsidRPr="007F32E9" w:rsidRDefault="007F32E9" w:rsidP="007F32E9">
            <w:pPr>
              <w:jc w:val="right"/>
              <w:rPr>
                <w:sz w:val="13"/>
                <w:szCs w:val="13"/>
              </w:rPr>
            </w:pPr>
            <w:r w:rsidRPr="007F32E9">
              <w:rPr>
                <w:sz w:val="13"/>
                <w:szCs w:val="13"/>
              </w:rPr>
              <w:t>0,2050</w:t>
            </w:r>
          </w:p>
        </w:tc>
        <w:tc>
          <w:tcPr>
            <w:tcW w:w="307" w:type="pct"/>
            <w:tcBorders>
              <w:top w:val="nil"/>
              <w:left w:val="nil"/>
              <w:bottom w:val="single" w:sz="4" w:space="0" w:color="auto"/>
              <w:right w:val="single" w:sz="4" w:space="0" w:color="auto"/>
            </w:tcBorders>
            <w:shd w:val="clear" w:color="auto" w:fill="auto"/>
            <w:noWrap/>
            <w:vAlign w:val="bottom"/>
            <w:hideMark/>
          </w:tcPr>
          <w:p w14:paraId="4B2B864F" w14:textId="77777777" w:rsidR="007F32E9" w:rsidRPr="007F32E9" w:rsidRDefault="007F32E9" w:rsidP="007F32E9">
            <w:pPr>
              <w:jc w:val="right"/>
              <w:rPr>
                <w:sz w:val="13"/>
                <w:szCs w:val="13"/>
              </w:rPr>
            </w:pPr>
            <w:r w:rsidRPr="007F32E9">
              <w:rPr>
                <w:sz w:val="13"/>
                <w:szCs w:val="13"/>
              </w:rPr>
              <w:t>0,4540</w:t>
            </w:r>
          </w:p>
        </w:tc>
        <w:tc>
          <w:tcPr>
            <w:tcW w:w="251" w:type="pct"/>
            <w:tcBorders>
              <w:top w:val="nil"/>
              <w:left w:val="nil"/>
              <w:bottom w:val="single" w:sz="4" w:space="0" w:color="auto"/>
              <w:right w:val="single" w:sz="4" w:space="0" w:color="auto"/>
            </w:tcBorders>
            <w:shd w:val="clear" w:color="auto" w:fill="auto"/>
            <w:noWrap/>
            <w:vAlign w:val="bottom"/>
            <w:hideMark/>
          </w:tcPr>
          <w:p w14:paraId="5FCC5E9D" w14:textId="77777777" w:rsidR="007F32E9" w:rsidRPr="007F32E9" w:rsidRDefault="007F32E9" w:rsidP="007F32E9">
            <w:pPr>
              <w:jc w:val="right"/>
              <w:rPr>
                <w:sz w:val="13"/>
                <w:szCs w:val="13"/>
              </w:rPr>
            </w:pPr>
            <w:r w:rsidRPr="007F32E9">
              <w:rPr>
                <w:sz w:val="13"/>
                <w:szCs w:val="13"/>
              </w:rPr>
              <w:t>0,0000</w:t>
            </w:r>
          </w:p>
        </w:tc>
        <w:tc>
          <w:tcPr>
            <w:tcW w:w="229" w:type="pct"/>
            <w:tcBorders>
              <w:top w:val="nil"/>
              <w:left w:val="nil"/>
              <w:bottom w:val="single" w:sz="4" w:space="0" w:color="auto"/>
              <w:right w:val="single" w:sz="4" w:space="0" w:color="auto"/>
            </w:tcBorders>
            <w:shd w:val="clear" w:color="auto" w:fill="auto"/>
            <w:noWrap/>
            <w:vAlign w:val="bottom"/>
            <w:hideMark/>
          </w:tcPr>
          <w:p w14:paraId="3E5685AD" w14:textId="77777777" w:rsidR="007F32E9" w:rsidRPr="007F32E9" w:rsidRDefault="007F32E9" w:rsidP="007F32E9">
            <w:pPr>
              <w:jc w:val="right"/>
              <w:rPr>
                <w:sz w:val="13"/>
                <w:szCs w:val="13"/>
              </w:rPr>
            </w:pPr>
            <w:r w:rsidRPr="007F32E9">
              <w:rPr>
                <w:sz w:val="13"/>
                <w:szCs w:val="13"/>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1853131E" w14:textId="77777777" w:rsidR="007F32E9" w:rsidRPr="007F32E9" w:rsidRDefault="007F32E9" w:rsidP="007F32E9">
            <w:pPr>
              <w:jc w:val="right"/>
              <w:rPr>
                <w:sz w:val="13"/>
                <w:szCs w:val="13"/>
              </w:rPr>
            </w:pPr>
            <w:r w:rsidRPr="007F32E9">
              <w:rPr>
                <w:sz w:val="13"/>
                <w:szCs w:val="13"/>
              </w:rPr>
              <w:t>0,5290</w:t>
            </w:r>
          </w:p>
        </w:tc>
        <w:tc>
          <w:tcPr>
            <w:tcW w:w="251" w:type="pct"/>
            <w:tcBorders>
              <w:top w:val="nil"/>
              <w:left w:val="nil"/>
              <w:bottom w:val="single" w:sz="4" w:space="0" w:color="auto"/>
              <w:right w:val="single" w:sz="4" w:space="0" w:color="auto"/>
            </w:tcBorders>
            <w:shd w:val="clear" w:color="auto" w:fill="auto"/>
            <w:noWrap/>
            <w:vAlign w:val="bottom"/>
            <w:hideMark/>
          </w:tcPr>
          <w:p w14:paraId="46113480" w14:textId="77777777" w:rsidR="007F32E9" w:rsidRPr="007F32E9" w:rsidRDefault="007F32E9" w:rsidP="007F32E9">
            <w:pPr>
              <w:jc w:val="right"/>
              <w:rPr>
                <w:sz w:val="13"/>
                <w:szCs w:val="13"/>
              </w:rPr>
            </w:pPr>
            <w:r w:rsidRPr="007F32E9">
              <w:rPr>
                <w:sz w:val="13"/>
                <w:szCs w:val="13"/>
              </w:rPr>
              <w:t>0,4340</w:t>
            </w:r>
          </w:p>
        </w:tc>
        <w:tc>
          <w:tcPr>
            <w:tcW w:w="273" w:type="pct"/>
            <w:tcBorders>
              <w:top w:val="nil"/>
              <w:left w:val="nil"/>
              <w:bottom w:val="single" w:sz="4" w:space="0" w:color="auto"/>
              <w:right w:val="single" w:sz="4" w:space="0" w:color="auto"/>
            </w:tcBorders>
            <w:shd w:val="clear" w:color="auto" w:fill="auto"/>
            <w:noWrap/>
            <w:vAlign w:val="bottom"/>
            <w:hideMark/>
          </w:tcPr>
          <w:p w14:paraId="1D17DABC" w14:textId="77777777" w:rsidR="007F32E9" w:rsidRPr="007F32E9" w:rsidRDefault="007F32E9" w:rsidP="007F32E9">
            <w:pPr>
              <w:jc w:val="right"/>
              <w:rPr>
                <w:sz w:val="13"/>
                <w:szCs w:val="13"/>
              </w:rPr>
            </w:pPr>
            <w:r w:rsidRPr="007F32E9">
              <w:rPr>
                <w:sz w:val="13"/>
                <w:szCs w:val="13"/>
              </w:rPr>
              <w:t>0,9630</w:t>
            </w:r>
          </w:p>
        </w:tc>
      </w:tr>
      <w:tr w:rsidR="007F32E9" w:rsidRPr="007F32E9" w14:paraId="10FAD18B"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F23E1" w14:textId="77777777" w:rsidR="007F32E9" w:rsidRPr="007F32E9" w:rsidRDefault="007F32E9" w:rsidP="007F32E9">
            <w:pPr>
              <w:rPr>
                <w:b/>
                <w:bCs/>
                <w:sz w:val="13"/>
                <w:szCs w:val="13"/>
              </w:rPr>
            </w:pPr>
            <w:r w:rsidRPr="007F32E9">
              <w:rPr>
                <w:b/>
                <w:bCs/>
                <w:sz w:val="13"/>
                <w:szCs w:val="13"/>
              </w:rPr>
              <w:t>Прочие</w:t>
            </w:r>
          </w:p>
        </w:tc>
        <w:tc>
          <w:tcPr>
            <w:tcW w:w="273" w:type="pct"/>
            <w:tcBorders>
              <w:top w:val="nil"/>
              <w:left w:val="nil"/>
              <w:bottom w:val="single" w:sz="4" w:space="0" w:color="auto"/>
              <w:right w:val="single" w:sz="4" w:space="0" w:color="auto"/>
            </w:tcBorders>
            <w:shd w:val="clear" w:color="auto" w:fill="auto"/>
            <w:noWrap/>
            <w:vAlign w:val="bottom"/>
            <w:hideMark/>
          </w:tcPr>
          <w:p w14:paraId="70F031A6" w14:textId="77777777" w:rsidR="007F32E9" w:rsidRPr="007F32E9" w:rsidRDefault="007F32E9" w:rsidP="007F32E9">
            <w:pPr>
              <w:jc w:val="right"/>
              <w:rPr>
                <w:sz w:val="13"/>
                <w:szCs w:val="13"/>
              </w:rPr>
            </w:pPr>
            <w:r w:rsidRPr="007F32E9">
              <w:rPr>
                <w:sz w:val="13"/>
                <w:szCs w:val="13"/>
              </w:rPr>
              <w:t>9,1770</w:t>
            </w:r>
          </w:p>
        </w:tc>
        <w:tc>
          <w:tcPr>
            <w:tcW w:w="273" w:type="pct"/>
            <w:tcBorders>
              <w:top w:val="nil"/>
              <w:left w:val="nil"/>
              <w:bottom w:val="single" w:sz="4" w:space="0" w:color="auto"/>
              <w:right w:val="single" w:sz="4" w:space="0" w:color="auto"/>
            </w:tcBorders>
            <w:shd w:val="clear" w:color="auto" w:fill="auto"/>
            <w:noWrap/>
            <w:vAlign w:val="bottom"/>
            <w:hideMark/>
          </w:tcPr>
          <w:p w14:paraId="49AD8F03" w14:textId="77777777" w:rsidR="007F32E9" w:rsidRPr="007F32E9" w:rsidRDefault="007F32E9" w:rsidP="007F32E9">
            <w:pPr>
              <w:jc w:val="right"/>
              <w:rPr>
                <w:sz w:val="13"/>
                <w:szCs w:val="13"/>
              </w:rPr>
            </w:pPr>
            <w:r w:rsidRPr="007F32E9">
              <w:rPr>
                <w:sz w:val="13"/>
                <w:szCs w:val="13"/>
              </w:rPr>
              <w:t>1,2800</w:t>
            </w:r>
          </w:p>
        </w:tc>
        <w:tc>
          <w:tcPr>
            <w:tcW w:w="273" w:type="pct"/>
            <w:tcBorders>
              <w:top w:val="nil"/>
              <w:left w:val="nil"/>
              <w:bottom w:val="single" w:sz="4" w:space="0" w:color="auto"/>
              <w:right w:val="single" w:sz="4" w:space="0" w:color="auto"/>
            </w:tcBorders>
            <w:shd w:val="clear" w:color="auto" w:fill="auto"/>
            <w:noWrap/>
            <w:vAlign w:val="bottom"/>
            <w:hideMark/>
          </w:tcPr>
          <w:p w14:paraId="22543A89" w14:textId="77777777" w:rsidR="007F32E9" w:rsidRPr="007F32E9" w:rsidRDefault="007F32E9" w:rsidP="007F32E9">
            <w:pPr>
              <w:jc w:val="right"/>
              <w:rPr>
                <w:sz w:val="13"/>
                <w:szCs w:val="13"/>
              </w:rPr>
            </w:pPr>
            <w:r w:rsidRPr="007F32E9">
              <w:rPr>
                <w:sz w:val="13"/>
                <w:szCs w:val="13"/>
              </w:rPr>
              <w:t>12,2984</w:t>
            </w:r>
          </w:p>
        </w:tc>
        <w:tc>
          <w:tcPr>
            <w:tcW w:w="307" w:type="pct"/>
            <w:tcBorders>
              <w:top w:val="nil"/>
              <w:left w:val="nil"/>
              <w:bottom w:val="single" w:sz="4" w:space="0" w:color="auto"/>
              <w:right w:val="single" w:sz="4" w:space="0" w:color="auto"/>
            </w:tcBorders>
            <w:shd w:val="clear" w:color="auto" w:fill="auto"/>
            <w:noWrap/>
            <w:vAlign w:val="bottom"/>
            <w:hideMark/>
          </w:tcPr>
          <w:p w14:paraId="14566872" w14:textId="77777777" w:rsidR="007F32E9" w:rsidRPr="007F32E9" w:rsidRDefault="007F32E9" w:rsidP="007F32E9">
            <w:pPr>
              <w:jc w:val="right"/>
              <w:rPr>
                <w:sz w:val="13"/>
                <w:szCs w:val="13"/>
              </w:rPr>
            </w:pPr>
            <w:r w:rsidRPr="007F32E9">
              <w:rPr>
                <w:sz w:val="13"/>
                <w:szCs w:val="13"/>
              </w:rPr>
              <w:t>4,6110</w:t>
            </w:r>
          </w:p>
        </w:tc>
        <w:tc>
          <w:tcPr>
            <w:tcW w:w="307" w:type="pct"/>
            <w:tcBorders>
              <w:top w:val="nil"/>
              <w:left w:val="nil"/>
              <w:bottom w:val="single" w:sz="4" w:space="0" w:color="auto"/>
              <w:right w:val="single" w:sz="4" w:space="0" w:color="auto"/>
            </w:tcBorders>
            <w:shd w:val="clear" w:color="auto" w:fill="auto"/>
            <w:noWrap/>
            <w:vAlign w:val="bottom"/>
            <w:hideMark/>
          </w:tcPr>
          <w:p w14:paraId="51F1AC9D" w14:textId="77777777" w:rsidR="007F32E9" w:rsidRPr="007F32E9" w:rsidRDefault="007F32E9" w:rsidP="007F32E9">
            <w:pPr>
              <w:jc w:val="right"/>
              <w:rPr>
                <w:sz w:val="13"/>
                <w:szCs w:val="13"/>
              </w:rPr>
            </w:pPr>
            <w:r w:rsidRPr="007F32E9">
              <w:rPr>
                <w:sz w:val="13"/>
                <w:szCs w:val="13"/>
              </w:rPr>
              <w:t>27,3664</w:t>
            </w:r>
          </w:p>
        </w:tc>
        <w:tc>
          <w:tcPr>
            <w:tcW w:w="273" w:type="pct"/>
            <w:tcBorders>
              <w:top w:val="nil"/>
              <w:left w:val="nil"/>
              <w:bottom w:val="single" w:sz="4" w:space="0" w:color="auto"/>
              <w:right w:val="single" w:sz="4" w:space="0" w:color="auto"/>
            </w:tcBorders>
            <w:shd w:val="clear" w:color="auto" w:fill="auto"/>
            <w:noWrap/>
            <w:vAlign w:val="bottom"/>
            <w:hideMark/>
          </w:tcPr>
          <w:p w14:paraId="3F77DCA6" w14:textId="77777777" w:rsidR="007F32E9" w:rsidRPr="007F32E9" w:rsidRDefault="007F32E9" w:rsidP="007F32E9">
            <w:pPr>
              <w:jc w:val="right"/>
              <w:rPr>
                <w:sz w:val="13"/>
                <w:szCs w:val="13"/>
              </w:rPr>
            </w:pPr>
            <w:r w:rsidRPr="007F32E9">
              <w:rPr>
                <w:sz w:val="13"/>
                <w:szCs w:val="13"/>
              </w:rPr>
              <w:t>9,3710</w:t>
            </w:r>
          </w:p>
        </w:tc>
        <w:tc>
          <w:tcPr>
            <w:tcW w:w="273" w:type="pct"/>
            <w:tcBorders>
              <w:top w:val="nil"/>
              <w:left w:val="nil"/>
              <w:bottom w:val="single" w:sz="4" w:space="0" w:color="auto"/>
              <w:right w:val="single" w:sz="4" w:space="0" w:color="auto"/>
            </w:tcBorders>
            <w:shd w:val="clear" w:color="auto" w:fill="auto"/>
            <w:noWrap/>
            <w:vAlign w:val="bottom"/>
            <w:hideMark/>
          </w:tcPr>
          <w:p w14:paraId="7458AF6F" w14:textId="77777777" w:rsidR="007F32E9" w:rsidRPr="007F32E9" w:rsidRDefault="007F32E9" w:rsidP="007F32E9">
            <w:pPr>
              <w:jc w:val="right"/>
              <w:rPr>
                <w:sz w:val="13"/>
                <w:szCs w:val="13"/>
              </w:rPr>
            </w:pPr>
            <w:r w:rsidRPr="007F32E9">
              <w:rPr>
                <w:sz w:val="13"/>
                <w:szCs w:val="13"/>
              </w:rPr>
              <w:t>1,3070</w:t>
            </w:r>
          </w:p>
        </w:tc>
        <w:tc>
          <w:tcPr>
            <w:tcW w:w="307" w:type="pct"/>
            <w:tcBorders>
              <w:top w:val="nil"/>
              <w:left w:val="nil"/>
              <w:bottom w:val="single" w:sz="4" w:space="0" w:color="auto"/>
              <w:right w:val="single" w:sz="4" w:space="0" w:color="auto"/>
            </w:tcBorders>
            <w:shd w:val="clear" w:color="auto" w:fill="auto"/>
            <w:noWrap/>
            <w:vAlign w:val="bottom"/>
            <w:hideMark/>
          </w:tcPr>
          <w:p w14:paraId="094F1B15" w14:textId="77777777" w:rsidR="007F32E9" w:rsidRPr="007F32E9" w:rsidRDefault="007F32E9" w:rsidP="007F32E9">
            <w:pPr>
              <w:jc w:val="right"/>
              <w:rPr>
                <w:sz w:val="13"/>
                <w:szCs w:val="13"/>
              </w:rPr>
            </w:pPr>
            <w:r w:rsidRPr="007F32E9">
              <w:rPr>
                <w:sz w:val="13"/>
                <w:szCs w:val="13"/>
              </w:rPr>
              <w:t>16,4160</w:t>
            </w:r>
          </w:p>
        </w:tc>
        <w:tc>
          <w:tcPr>
            <w:tcW w:w="307" w:type="pct"/>
            <w:tcBorders>
              <w:top w:val="nil"/>
              <w:left w:val="nil"/>
              <w:bottom w:val="single" w:sz="4" w:space="0" w:color="auto"/>
              <w:right w:val="single" w:sz="4" w:space="0" w:color="auto"/>
            </w:tcBorders>
            <w:shd w:val="clear" w:color="auto" w:fill="auto"/>
            <w:noWrap/>
            <w:vAlign w:val="bottom"/>
            <w:hideMark/>
          </w:tcPr>
          <w:p w14:paraId="3ACE9B84" w14:textId="77777777" w:rsidR="007F32E9" w:rsidRPr="007F32E9" w:rsidRDefault="007F32E9" w:rsidP="007F32E9">
            <w:pPr>
              <w:jc w:val="right"/>
              <w:rPr>
                <w:sz w:val="13"/>
                <w:szCs w:val="13"/>
              </w:rPr>
            </w:pPr>
            <w:r w:rsidRPr="007F32E9">
              <w:rPr>
                <w:sz w:val="13"/>
                <w:szCs w:val="13"/>
              </w:rPr>
              <w:t>3,9190</w:t>
            </w:r>
          </w:p>
        </w:tc>
        <w:tc>
          <w:tcPr>
            <w:tcW w:w="307" w:type="pct"/>
            <w:tcBorders>
              <w:top w:val="nil"/>
              <w:left w:val="nil"/>
              <w:bottom w:val="single" w:sz="4" w:space="0" w:color="auto"/>
              <w:right w:val="single" w:sz="4" w:space="0" w:color="auto"/>
            </w:tcBorders>
            <w:shd w:val="clear" w:color="auto" w:fill="auto"/>
            <w:noWrap/>
            <w:vAlign w:val="bottom"/>
            <w:hideMark/>
          </w:tcPr>
          <w:p w14:paraId="2330FB36" w14:textId="77777777" w:rsidR="007F32E9" w:rsidRPr="007F32E9" w:rsidRDefault="007F32E9" w:rsidP="007F32E9">
            <w:pPr>
              <w:jc w:val="right"/>
              <w:rPr>
                <w:sz w:val="13"/>
                <w:szCs w:val="13"/>
              </w:rPr>
            </w:pPr>
            <w:r w:rsidRPr="007F32E9">
              <w:rPr>
                <w:sz w:val="13"/>
                <w:szCs w:val="13"/>
              </w:rPr>
              <w:t>31,0130</w:t>
            </w:r>
          </w:p>
        </w:tc>
        <w:tc>
          <w:tcPr>
            <w:tcW w:w="251" w:type="pct"/>
            <w:tcBorders>
              <w:top w:val="nil"/>
              <w:left w:val="nil"/>
              <w:bottom w:val="single" w:sz="4" w:space="0" w:color="auto"/>
              <w:right w:val="single" w:sz="4" w:space="0" w:color="auto"/>
            </w:tcBorders>
            <w:shd w:val="clear" w:color="auto" w:fill="auto"/>
            <w:noWrap/>
            <w:vAlign w:val="bottom"/>
            <w:hideMark/>
          </w:tcPr>
          <w:p w14:paraId="2921FB71" w14:textId="77777777" w:rsidR="007F32E9" w:rsidRPr="007F32E9" w:rsidRDefault="007F32E9" w:rsidP="007F32E9">
            <w:pPr>
              <w:jc w:val="right"/>
              <w:rPr>
                <w:sz w:val="13"/>
                <w:szCs w:val="13"/>
              </w:rPr>
            </w:pPr>
            <w:r w:rsidRPr="007F32E9">
              <w:rPr>
                <w:sz w:val="13"/>
                <w:szCs w:val="13"/>
              </w:rPr>
              <w:t>18,5480</w:t>
            </w:r>
          </w:p>
        </w:tc>
        <w:tc>
          <w:tcPr>
            <w:tcW w:w="229" w:type="pct"/>
            <w:tcBorders>
              <w:top w:val="nil"/>
              <w:left w:val="nil"/>
              <w:bottom w:val="single" w:sz="4" w:space="0" w:color="auto"/>
              <w:right w:val="single" w:sz="4" w:space="0" w:color="auto"/>
            </w:tcBorders>
            <w:shd w:val="clear" w:color="auto" w:fill="auto"/>
            <w:noWrap/>
            <w:vAlign w:val="bottom"/>
            <w:hideMark/>
          </w:tcPr>
          <w:p w14:paraId="17B7FA11" w14:textId="77777777" w:rsidR="007F32E9" w:rsidRPr="007F32E9" w:rsidRDefault="007F32E9" w:rsidP="007F32E9">
            <w:pPr>
              <w:jc w:val="right"/>
              <w:rPr>
                <w:sz w:val="13"/>
                <w:szCs w:val="13"/>
              </w:rPr>
            </w:pPr>
            <w:r w:rsidRPr="007F32E9">
              <w:rPr>
                <w:sz w:val="13"/>
                <w:szCs w:val="13"/>
              </w:rPr>
              <w:t>2,5870</w:t>
            </w:r>
          </w:p>
        </w:tc>
        <w:tc>
          <w:tcPr>
            <w:tcW w:w="273" w:type="pct"/>
            <w:tcBorders>
              <w:top w:val="nil"/>
              <w:left w:val="nil"/>
              <w:bottom w:val="single" w:sz="4" w:space="0" w:color="auto"/>
              <w:right w:val="single" w:sz="4" w:space="0" w:color="auto"/>
            </w:tcBorders>
            <w:shd w:val="clear" w:color="auto" w:fill="auto"/>
            <w:noWrap/>
            <w:vAlign w:val="bottom"/>
            <w:hideMark/>
          </w:tcPr>
          <w:p w14:paraId="080113C1" w14:textId="77777777" w:rsidR="007F32E9" w:rsidRPr="007F32E9" w:rsidRDefault="007F32E9" w:rsidP="007F32E9">
            <w:pPr>
              <w:jc w:val="right"/>
              <w:rPr>
                <w:sz w:val="13"/>
                <w:szCs w:val="13"/>
              </w:rPr>
            </w:pPr>
            <w:r w:rsidRPr="007F32E9">
              <w:rPr>
                <w:sz w:val="13"/>
                <w:szCs w:val="13"/>
              </w:rPr>
              <w:t>28,7144</w:t>
            </w:r>
          </w:p>
        </w:tc>
        <w:tc>
          <w:tcPr>
            <w:tcW w:w="251" w:type="pct"/>
            <w:tcBorders>
              <w:top w:val="nil"/>
              <w:left w:val="nil"/>
              <w:bottom w:val="single" w:sz="4" w:space="0" w:color="auto"/>
              <w:right w:val="single" w:sz="4" w:space="0" w:color="auto"/>
            </w:tcBorders>
            <w:shd w:val="clear" w:color="auto" w:fill="auto"/>
            <w:noWrap/>
            <w:vAlign w:val="bottom"/>
            <w:hideMark/>
          </w:tcPr>
          <w:p w14:paraId="2C5F81B8" w14:textId="77777777" w:rsidR="007F32E9" w:rsidRPr="007F32E9" w:rsidRDefault="007F32E9" w:rsidP="007F32E9">
            <w:pPr>
              <w:jc w:val="right"/>
              <w:rPr>
                <w:sz w:val="13"/>
                <w:szCs w:val="13"/>
              </w:rPr>
            </w:pPr>
            <w:r w:rsidRPr="007F32E9">
              <w:rPr>
                <w:sz w:val="13"/>
                <w:szCs w:val="13"/>
              </w:rPr>
              <w:t>8,5300</w:t>
            </w:r>
          </w:p>
        </w:tc>
        <w:tc>
          <w:tcPr>
            <w:tcW w:w="273" w:type="pct"/>
            <w:tcBorders>
              <w:top w:val="nil"/>
              <w:left w:val="nil"/>
              <w:bottom w:val="single" w:sz="4" w:space="0" w:color="auto"/>
              <w:right w:val="single" w:sz="4" w:space="0" w:color="auto"/>
            </w:tcBorders>
            <w:shd w:val="clear" w:color="auto" w:fill="auto"/>
            <w:noWrap/>
            <w:vAlign w:val="bottom"/>
            <w:hideMark/>
          </w:tcPr>
          <w:p w14:paraId="670048EE" w14:textId="77777777" w:rsidR="007F32E9" w:rsidRPr="007F32E9" w:rsidRDefault="007F32E9" w:rsidP="007F32E9">
            <w:pPr>
              <w:jc w:val="right"/>
              <w:rPr>
                <w:sz w:val="13"/>
                <w:szCs w:val="13"/>
              </w:rPr>
            </w:pPr>
            <w:r w:rsidRPr="007F32E9">
              <w:rPr>
                <w:sz w:val="13"/>
                <w:szCs w:val="13"/>
              </w:rPr>
              <w:t>58,3794</w:t>
            </w:r>
          </w:p>
        </w:tc>
      </w:tr>
      <w:tr w:rsidR="007F32E9" w:rsidRPr="007F32E9" w14:paraId="12BAA690"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57760" w14:textId="77777777" w:rsidR="007F32E9" w:rsidRPr="007F32E9" w:rsidRDefault="007F32E9" w:rsidP="007F32E9">
            <w:pPr>
              <w:rPr>
                <w:b/>
                <w:bCs/>
                <w:sz w:val="13"/>
                <w:szCs w:val="13"/>
              </w:rPr>
            </w:pPr>
            <w:r w:rsidRPr="007F32E9">
              <w:rPr>
                <w:b/>
                <w:bCs/>
                <w:sz w:val="13"/>
                <w:szCs w:val="13"/>
              </w:rPr>
              <w:t>Одноставочные</w:t>
            </w:r>
          </w:p>
        </w:tc>
        <w:tc>
          <w:tcPr>
            <w:tcW w:w="273" w:type="pct"/>
            <w:tcBorders>
              <w:top w:val="nil"/>
              <w:left w:val="nil"/>
              <w:bottom w:val="single" w:sz="4" w:space="0" w:color="auto"/>
              <w:right w:val="single" w:sz="4" w:space="0" w:color="auto"/>
            </w:tcBorders>
            <w:shd w:val="clear" w:color="auto" w:fill="auto"/>
            <w:noWrap/>
            <w:vAlign w:val="bottom"/>
            <w:hideMark/>
          </w:tcPr>
          <w:p w14:paraId="610141FD" w14:textId="77777777" w:rsidR="007F32E9" w:rsidRPr="007F32E9" w:rsidRDefault="007F32E9" w:rsidP="007F32E9">
            <w:pPr>
              <w:jc w:val="right"/>
              <w:rPr>
                <w:sz w:val="13"/>
                <w:szCs w:val="13"/>
              </w:rPr>
            </w:pPr>
            <w:r w:rsidRPr="007F32E9">
              <w:rPr>
                <w:sz w:val="13"/>
                <w:szCs w:val="13"/>
              </w:rPr>
              <w:t>7,9060</w:t>
            </w:r>
          </w:p>
        </w:tc>
        <w:tc>
          <w:tcPr>
            <w:tcW w:w="273" w:type="pct"/>
            <w:tcBorders>
              <w:top w:val="nil"/>
              <w:left w:val="nil"/>
              <w:bottom w:val="single" w:sz="4" w:space="0" w:color="auto"/>
              <w:right w:val="single" w:sz="4" w:space="0" w:color="auto"/>
            </w:tcBorders>
            <w:shd w:val="clear" w:color="auto" w:fill="auto"/>
            <w:noWrap/>
            <w:vAlign w:val="bottom"/>
            <w:hideMark/>
          </w:tcPr>
          <w:p w14:paraId="084D75E2" w14:textId="77777777" w:rsidR="007F32E9" w:rsidRPr="007F32E9" w:rsidRDefault="007F32E9" w:rsidP="007F32E9">
            <w:pPr>
              <w:jc w:val="right"/>
              <w:rPr>
                <w:sz w:val="13"/>
                <w:szCs w:val="13"/>
              </w:rPr>
            </w:pPr>
            <w:r w:rsidRPr="007F32E9">
              <w:rPr>
                <w:sz w:val="13"/>
                <w:szCs w:val="13"/>
              </w:rPr>
              <w:t>1,2800</w:t>
            </w:r>
          </w:p>
        </w:tc>
        <w:tc>
          <w:tcPr>
            <w:tcW w:w="273" w:type="pct"/>
            <w:tcBorders>
              <w:top w:val="nil"/>
              <w:left w:val="nil"/>
              <w:bottom w:val="single" w:sz="4" w:space="0" w:color="auto"/>
              <w:right w:val="single" w:sz="4" w:space="0" w:color="auto"/>
            </w:tcBorders>
            <w:shd w:val="clear" w:color="auto" w:fill="auto"/>
            <w:noWrap/>
            <w:vAlign w:val="bottom"/>
            <w:hideMark/>
          </w:tcPr>
          <w:p w14:paraId="1EB01E6B" w14:textId="77777777" w:rsidR="007F32E9" w:rsidRPr="007F32E9" w:rsidRDefault="007F32E9" w:rsidP="007F32E9">
            <w:pPr>
              <w:jc w:val="right"/>
              <w:rPr>
                <w:sz w:val="13"/>
                <w:szCs w:val="13"/>
              </w:rPr>
            </w:pPr>
            <w:r w:rsidRPr="007F32E9">
              <w:rPr>
                <w:sz w:val="13"/>
                <w:szCs w:val="13"/>
              </w:rPr>
              <w:t>11,4784</w:t>
            </w:r>
          </w:p>
        </w:tc>
        <w:tc>
          <w:tcPr>
            <w:tcW w:w="307" w:type="pct"/>
            <w:tcBorders>
              <w:top w:val="nil"/>
              <w:left w:val="nil"/>
              <w:bottom w:val="single" w:sz="4" w:space="0" w:color="auto"/>
              <w:right w:val="single" w:sz="4" w:space="0" w:color="auto"/>
            </w:tcBorders>
            <w:shd w:val="clear" w:color="auto" w:fill="auto"/>
            <w:noWrap/>
            <w:vAlign w:val="bottom"/>
            <w:hideMark/>
          </w:tcPr>
          <w:p w14:paraId="658BB501" w14:textId="77777777" w:rsidR="007F32E9" w:rsidRPr="007F32E9" w:rsidRDefault="007F32E9" w:rsidP="007F32E9">
            <w:pPr>
              <w:jc w:val="right"/>
              <w:rPr>
                <w:sz w:val="13"/>
                <w:szCs w:val="13"/>
              </w:rPr>
            </w:pPr>
            <w:r w:rsidRPr="007F32E9">
              <w:rPr>
                <w:sz w:val="13"/>
                <w:szCs w:val="13"/>
              </w:rPr>
              <w:t>4,1780</w:t>
            </w:r>
          </w:p>
        </w:tc>
        <w:tc>
          <w:tcPr>
            <w:tcW w:w="307" w:type="pct"/>
            <w:tcBorders>
              <w:top w:val="nil"/>
              <w:left w:val="nil"/>
              <w:bottom w:val="single" w:sz="4" w:space="0" w:color="auto"/>
              <w:right w:val="single" w:sz="4" w:space="0" w:color="auto"/>
            </w:tcBorders>
            <w:shd w:val="clear" w:color="auto" w:fill="auto"/>
            <w:noWrap/>
            <w:vAlign w:val="bottom"/>
            <w:hideMark/>
          </w:tcPr>
          <w:p w14:paraId="3BABC1CD" w14:textId="77777777" w:rsidR="007F32E9" w:rsidRPr="007F32E9" w:rsidRDefault="007F32E9" w:rsidP="007F32E9">
            <w:pPr>
              <w:jc w:val="right"/>
              <w:rPr>
                <w:sz w:val="13"/>
                <w:szCs w:val="13"/>
              </w:rPr>
            </w:pPr>
            <w:r w:rsidRPr="007F32E9">
              <w:rPr>
                <w:sz w:val="13"/>
                <w:szCs w:val="13"/>
              </w:rPr>
              <w:t>24,8424</w:t>
            </w:r>
          </w:p>
        </w:tc>
        <w:tc>
          <w:tcPr>
            <w:tcW w:w="273" w:type="pct"/>
            <w:tcBorders>
              <w:top w:val="nil"/>
              <w:left w:val="nil"/>
              <w:bottom w:val="single" w:sz="4" w:space="0" w:color="auto"/>
              <w:right w:val="single" w:sz="4" w:space="0" w:color="auto"/>
            </w:tcBorders>
            <w:shd w:val="clear" w:color="auto" w:fill="auto"/>
            <w:noWrap/>
            <w:vAlign w:val="bottom"/>
            <w:hideMark/>
          </w:tcPr>
          <w:p w14:paraId="4736B887" w14:textId="77777777" w:rsidR="007F32E9" w:rsidRPr="007F32E9" w:rsidRDefault="007F32E9" w:rsidP="007F32E9">
            <w:pPr>
              <w:jc w:val="right"/>
              <w:rPr>
                <w:sz w:val="13"/>
                <w:szCs w:val="13"/>
              </w:rPr>
            </w:pPr>
            <w:r w:rsidRPr="007F32E9">
              <w:rPr>
                <w:sz w:val="13"/>
                <w:szCs w:val="13"/>
              </w:rPr>
              <w:t>8,1650</w:t>
            </w:r>
          </w:p>
        </w:tc>
        <w:tc>
          <w:tcPr>
            <w:tcW w:w="273" w:type="pct"/>
            <w:tcBorders>
              <w:top w:val="nil"/>
              <w:left w:val="nil"/>
              <w:bottom w:val="single" w:sz="4" w:space="0" w:color="auto"/>
              <w:right w:val="single" w:sz="4" w:space="0" w:color="auto"/>
            </w:tcBorders>
            <w:shd w:val="clear" w:color="auto" w:fill="auto"/>
            <w:noWrap/>
            <w:vAlign w:val="bottom"/>
            <w:hideMark/>
          </w:tcPr>
          <w:p w14:paraId="1951F1D4" w14:textId="77777777" w:rsidR="007F32E9" w:rsidRPr="007F32E9" w:rsidRDefault="007F32E9" w:rsidP="007F32E9">
            <w:pPr>
              <w:jc w:val="right"/>
              <w:rPr>
                <w:sz w:val="13"/>
                <w:szCs w:val="13"/>
              </w:rPr>
            </w:pPr>
            <w:r w:rsidRPr="007F32E9">
              <w:rPr>
                <w:sz w:val="13"/>
                <w:szCs w:val="13"/>
              </w:rPr>
              <w:t>1,3070</w:t>
            </w:r>
          </w:p>
        </w:tc>
        <w:tc>
          <w:tcPr>
            <w:tcW w:w="307" w:type="pct"/>
            <w:tcBorders>
              <w:top w:val="nil"/>
              <w:left w:val="nil"/>
              <w:bottom w:val="single" w:sz="4" w:space="0" w:color="auto"/>
              <w:right w:val="single" w:sz="4" w:space="0" w:color="auto"/>
            </w:tcBorders>
            <w:shd w:val="clear" w:color="auto" w:fill="auto"/>
            <w:noWrap/>
            <w:vAlign w:val="bottom"/>
            <w:hideMark/>
          </w:tcPr>
          <w:p w14:paraId="77B7233C" w14:textId="77777777" w:rsidR="007F32E9" w:rsidRPr="007F32E9" w:rsidRDefault="007F32E9" w:rsidP="007F32E9">
            <w:pPr>
              <w:jc w:val="right"/>
              <w:rPr>
                <w:sz w:val="13"/>
                <w:szCs w:val="13"/>
              </w:rPr>
            </w:pPr>
            <w:r w:rsidRPr="007F32E9">
              <w:rPr>
                <w:sz w:val="13"/>
                <w:szCs w:val="13"/>
              </w:rPr>
              <w:t>15,6840</w:t>
            </w:r>
          </w:p>
        </w:tc>
        <w:tc>
          <w:tcPr>
            <w:tcW w:w="307" w:type="pct"/>
            <w:tcBorders>
              <w:top w:val="nil"/>
              <w:left w:val="nil"/>
              <w:bottom w:val="single" w:sz="4" w:space="0" w:color="auto"/>
              <w:right w:val="single" w:sz="4" w:space="0" w:color="auto"/>
            </w:tcBorders>
            <w:shd w:val="clear" w:color="auto" w:fill="auto"/>
            <w:noWrap/>
            <w:vAlign w:val="bottom"/>
            <w:hideMark/>
          </w:tcPr>
          <w:p w14:paraId="47CFB11A" w14:textId="77777777" w:rsidR="007F32E9" w:rsidRPr="007F32E9" w:rsidRDefault="007F32E9" w:rsidP="007F32E9">
            <w:pPr>
              <w:jc w:val="right"/>
              <w:rPr>
                <w:sz w:val="13"/>
                <w:szCs w:val="13"/>
              </w:rPr>
            </w:pPr>
            <w:r w:rsidRPr="007F32E9">
              <w:rPr>
                <w:sz w:val="13"/>
                <w:szCs w:val="13"/>
              </w:rPr>
              <w:t>3,4860</w:t>
            </w:r>
          </w:p>
        </w:tc>
        <w:tc>
          <w:tcPr>
            <w:tcW w:w="307" w:type="pct"/>
            <w:tcBorders>
              <w:top w:val="nil"/>
              <w:left w:val="nil"/>
              <w:bottom w:val="single" w:sz="4" w:space="0" w:color="auto"/>
              <w:right w:val="single" w:sz="4" w:space="0" w:color="auto"/>
            </w:tcBorders>
            <w:shd w:val="clear" w:color="auto" w:fill="auto"/>
            <w:noWrap/>
            <w:vAlign w:val="bottom"/>
            <w:hideMark/>
          </w:tcPr>
          <w:p w14:paraId="05CA197A" w14:textId="77777777" w:rsidR="007F32E9" w:rsidRPr="007F32E9" w:rsidRDefault="007F32E9" w:rsidP="007F32E9">
            <w:pPr>
              <w:jc w:val="right"/>
              <w:rPr>
                <w:sz w:val="13"/>
                <w:szCs w:val="13"/>
              </w:rPr>
            </w:pPr>
            <w:r w:rsidRPr="007F32E9">
              <w:rPr>
                <w:sz w:val="13"/>
                <w:szCs w:val="13"/>
              </w:rPr>
              <w:t>28,6420</w:t>
            </w:r>
          </w:p>
        </w:tc>
        <w:tc>
          <w:tcPr>
            <w:tcW w:w="251" w:type="pct"/>
            <w:tcBorders>
              <w:top w:val="nil"/>
              <w:left w:val="nil"/>
              <w:bottom w:val="single" w:sz="4" w:space="0" w:color="auto"/>
              <w:right w:val="single" w:sz="4" w:space="0" w:color="auto"/>
            </w:tcBorders>
            <w:shd w:val="clear" w:color="auto" w:fill="auto"/>
            <w:noWrap/>
            <w:vAlign w:val="bottom"/>
            <w:hideMark/>
          </w:tcPr>
          <w:p w14:paraId="3540076E" w14:textId="77777777" w:rsidR="007F32E9" w:rsidRPr="007F32E9" w:rsidRDefault="007F32E9" w:rsidP="007F32E9">
            <w:pPr>
              <w:jc w:val="right"/>
              <w:rPr>
                <w:sz w:val="13"/>
                <w:szCs w:val="13"/>
              </w:rPr>
            </w:pPr>
            <w:r w:rsidRPr="007F32E9">
              <w:rPr>
                <w:sz w:val="13"/>
                <w:szCs w:val="13"/>
              </w:rPr>
              <w:t>16,0710</w:t>
            </w:r>
          </w:p>
        </w:tc>
        <w:tc>
          <w:tcPr>
            <w:tcW w:w="229" w:type="pct"/>
            <w:tcBorders>
              <w:top w:val="nil"/>
              <w:left w:val="nil"/>
              <w:bottom w:val="single" w:sz="4" w:space="0" w:color="auto"/>
              <w:right w:val="single" w:sz="4" w:space="0" w:color="auto"/>
            </w:tcBorders>
            <w:shd w:val="clear" w:color="auto" w:fill="auto"/>
            <w:noWrap/>
            <w:vAlign w:val="bottom"/>
            <w:hideMark/>
          </w:tcPr>
          <w:p w14:paraId="7469E3F2" w14:textId="77777777" w:rsidR="007F32E9" w:rsidRPr="007F32E9" w:rsidRDefault="007F32E9" w:rsidP="007F32E9">
            <w:pPr>
              <w:jc w:val="right"/>
              <w:rPr>
                <w:sz w:val="13"/>
                <w:szCs w:val="13"/>
              </w:rPr>
            </w:pPr>
            <w:r w:rsidRPr="007F32E9">
              <w:rPr>
                <w:sz w:val="13"/>
                <w:szCs w:val="13"/>
              </w:rPr>
              <w:t>2,5870</w:t>
            </w:r>
          </w:p>
        </w:tc>
        <w:tc>
          <w:tcPr>
            <w:tcW w:w="273" w:type="pct"/>
            <w:tcBorders>
              <w:top w:val="nil"/>
              <w:left w:val="nil"/>
              <w:bottom w:val="single" w:sz="4" w:space="0" w:color="auto"/>
              <w:right w:val="single" w:sz="4" w:space="0" w:color="auto"/>
            </w:tcBorders>
            <w:shd w:val="clear" w:color="auto" w:fill="auto"/>
            <w:noWrap/>
            <w:vAlign w:val="bottom"/>
            <w:hideMark/>
          </w:tcPr>
          <w:p w14:paraId="1D5AA4B7" w14:textId="77777777" w:rsidR="007F32E9" w:rsidRPr="007F32E9" w:rsidRDefault="007F32E9" w:rsidP="007F32E9">
            <w:pPr>
              <w:jc w:val="right"/>
              <w:rPr>
                <w:sz w:val="13"/>
                <w:szCs w:val="13"/>
              </w:rPr>
            </w:pPr>
            <w:r w:rsidRPr="007F32E9">
              <w:rPr>
                <w:sz w:val="13"/>
                <w:szCs w:val="13"/>
              </w:rPr>
              <w:t>27,1624</w:t>
            </w:r>
          </w:p>
        </w:tc>
        <w:tc>
          <w:tcPr>
            <w:tcW w:w="251" w:type="pct"/>
            <w:tcBorders>
              <w:top w:val="nil"/>
              <w:left w:val="nil"/>
              <w:bottom w:val="single" w:sz="4" w:space="0" w:color="auto"/>
              <w:right w:val="single" w:sz="4" w:space="0" w:color="auto"/>
            </w:tcBorders>
            <w:shd w:val="clear" w:color="auto" w:fill="auto"/>
            <w:noWrap/>
            <w:vAlign w:val="bottom"/>
            <w:hideMark/>
          </w:tcPr>
          <w:p w14:paraId="396DC63D" w14:textId="77777777" w:rsidR="007F32E9" w:rsidRPr="007F32E9" w:rsidRDefault="007F32E9" w:rsidP="007F32E9">
            <w:pPr>
              <w:jc w:val="right"/>
              <w:rPr>
                <w:sz w:val="13"/>
                <w:szCs w:val="13"/>
              </w:rPr>
            </w:pPr>
            <w:r w:rsidRPr="007F32E9">
              <w:rPr>
                <w:sz w:val="13"/>
                <w:szCs w:val="13"/>
              </w:rPr>
              <w:t>7,6640</w:t>
            </w:r>
          </w:p>
        </w:tc>
        <w:tc>
          <w:tcPr>
            <w:tcW w:w="273" w:type="pct"/>
            <w:tcBorders>
              <w:top w:val="nil"/>
              <w:left w:val="nil"/>
              <w:bottom w:val="single" w:sz="4" w:space="0" w:color="auto"/>
              <w:right w:val="single" w:sz="4" w:space="0" w:color="auto"/>
            </w:tcBorders>
            <w:shd w:val="clear" w:color="auto" w:fill="auto"/>
            <w:noWrap/>
            <w:vAlign w:val="bottom"/>
            <w:hideMark/>
          </w:tcPr>
          <w:p w14:paraId="435AF01F" w14:textId="77777777" w:rsidR="007F32E9" w:rsidRPr="007F32E9" w:rsidRDefault="007F32E9" w:rsidP="007F32E9">
            <w:pPr>
              <w:jc w:val="right"/>
              <w:rPr>
                <w:sz w:val="13"/>
                <w:szCs w:val="13"/>
              </w:rPr>
            </w:pPr>
            <w:r w:rsidRPr="007F32E9">
              <w:rPr>
                <w:sz w:val="13"/>
                <w:szCs w:val="13"/>
              </w:rPr>
              <w:t>53,4844</w:t>
            </w:r>
          </w:p>
        </w:tc>
      </w:tr>
      <w:tr w:rsidR="007F32E9" w:rsidRPr="007F32E9" w14:paraId="31ACBE2F"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498DD" w14:textId="77777777" w:rsidR="007F32E9" w:rsidRPr="007F32E9" w:rsidRDefault="007F32E9" w:rsidP="007F32E9">
            <w:pPr>
              <w:jc w:val="right"/>
              <w:rPr>
                <w:sz w:val="13"/>
                <w:szCs w:val="13"/>
              </w:rPr>
            </w:pPr>
            <w:r w:rsidRPr="007F32E9">
              <w:rPr>
                <w:sz w:val="13"/>
                <w:szCs w:val="13"/>
              </w:rPr>
              <w:t>электроэнергия, тыс. МВт*ч</w:t>
            </w:r>
          </w:p>
        </w:tc>
        <w:tc>
          <w:tcPr>
            <w:tcW w:w="273" w:type="pct"/>
            <w:tcBorders>
              <w:top w:val="nil"/>
              <w:left w:val="nil"/>
              <w:bottom w:val="single" w:sz="4" w:space="0" w:color="auto"/>
              <w:right w:val="single" w:sz="4" w:space="0" w:color="auto"/>
            </w:tcBorders>
            <w:shd w:val="clear" w:color="auto" w:fill="auto"/>
            <w:noWrap/>
            <w:vAlign w:val="bottom"/>
            <w:hideMark/>
          </w:tcPr>
          <w:p w14:paraId="68B912C0" w14:textId="77777777" w:rsidR="007F32E9" w:rsidRPr="007F32E9" w:rsidRDefault="007F32E9" w:rsidP="007F32E9">
            <w:pPr>
              <w:jc w:val="right"/>
              <w:rPr>
                <w:sz w:val="13"/>
                <w:szCs w:val="13"/>
              </w:rPr>
            </w:pPr>
            <w:r w:rsidRPr="007F32E9">
              <w:rPr>
                <w:sz w:val="13"/>
                <w:szCs w:val="13"/>
              </w:rPr>
              <w:t>7,9060</w:t>
            </w:r>
          </w:p>
        </w:tc>
        <w:tc>
          <w:tcPr>
            <w:tcW w:w="273" w:type="pct"/>
            <w:tcBorders>
              <w:top w:val="nil"/>
              <w:left w:val="nil"/>
              <w:bottom w:val="single" w:sz="4" w:space="0" w:color="auto"/>
              <w:right w:val="single" w:sz="4" w:space="0" w:color="auto"/>
            </w:tcBorders>
            <w:shd w:val="clear" w:color="auto" w:fill="auto"/>
            <w:noWrap/>
            <w:vAlign w:val="bottom"/>
            <w:hideMark/>
          </w:tcPr>
          <w:p w14:paraId="1F113FFF" w14:textId="77777777" w:rsidR="007F32E9" w:rsidRPr="007F32E9" w:rsidRDefault="007F32E9" w:rsidP="007F32E9">
            <w:pPr>
              <w:jc w:val="right"/>
              <w:rPr>
                <w:sz w:val="13"/>
                <w:szCs w:val="13"/>
              </w:rPr>
            </w:pPr>
            <w:r w:rsidRPr="007F32E9">
              <w:rPr>
                <w:sz w:val="13"/>
                <w:szCs w:val="13"/>
              </w:rPr>
              <w:t>1,2800</w:t>
            </w:r>
          </w:p>
        </w:tc>
        <w:tc>
          <w:tcPr>
            <w:tcW w:w="273" w:type="pct"/>
            <w:tcBorders>
              <w:top w:val="nil"/>
              <w:left w:val="nil"/>
              <w:bottom w:val="single" w:sz="4" w:space="0" w:color="auto"/>
              <w:right w:val="single" w:sz="4" w:space="0" w:color="auto"/>
            </w:tcBorders>
            <w:shd w:val="clear" w:color="auto" w:fill="auto"/>
            <w:noWrap/>
            <w:vAlign w:val="bottom"/>
            <w:hideMark/>
          </w:tcPr>
          <w:p w14:paraId="73D0D0DB" w14:textId="77777777" w:rsidR="007F32E9" w:rsidRPr="007F32E9" w:rsidRDefault="007F32E9" w:rsidP="007F32E9">
            <w:pPr>
              <w:jc w:val="right"/>
              <w:rPr>
                <w:sz w:val="13"/>
                <w:szCs w:val="13"/>
              </w:rPr>
            </w:pPr>
            <w:r w:rsidRPr="007F32E9">
              <w:rPr>
                <w:sz w:val="13"/>
                <w:szCs w:val="13"/>
              </w:rPr>
              <w:t>11,4784</w:t>
            </w:r>
          </w:p>
        </w:tc>
        <w:tc>
          <w:tcPr>
            <w:tcW w:w="307" w:type="pct"/>
            <w:tcBorders>
              <w:top w:val="nil"/>
              <w:left w:val="nil"/>
              <w:bottom w:val="single" w:sz="4" w:space="0" w:color="auto"/>
              <w:right w:val="single" w:sz="4" w:space="0" w:color="auto"/>
            </w:tcBorders>
            <w:shd w:val="clear" w:color="auto" w:fill="auto"/>
            <w:noWrap/>
            <w:vAlign w:val="bottom"/>
            <w:hideMark/>
          </w:tcPr>
          <w:p w14:paraId="2CE95CBE" w14:textId="77777777" w:rsidR="007F32E9" w:rsidRPr="007F32E9" w:rsidRDefault="007F32E9" w:rsidP="007F32E9">
            <w:pPr>
              <w:jc w:val="right"/>
              <w:rPr>
                <w:sz w:val="13"/>
                <w:szCs w:val="13"/>
              </w:rPr>
            </w:pPr>
            <w:r w:rsidRPr="007F32E9">
              <w:rPr>
                <w:sz w:val="13"/>
                <w:szCs w:val="13"/>
              </w:rPr>
              <w:t>4,1780</w:t>
            </w:r>
          </w:p>
        </w:tc>
        <w:tc>
          <w:tcPr>
            <w:tcW w:w="307" w:type="pct"/>
            <w:tcBorders>
              <w:top w:val="nil"/>
              <w:left w:val="nil"/>
              <w:bottom w:val="single" w:sz="4" w:space="0" w:color="auto"/>
              <w:right w:val="single" w:sz="4" w:space="0" w:color="auto"/>
            </w:tcBorders>
            <w:shd w:val="clear" w:color="auto" w:fill="auto"/>
            <w:noWrap/>
            <w:vAlign w:val="bottom"/>
            <w:hideMark/>
          </w:tcPr>
          <w:p w14:paraId="0F97B02E" w14:textId="77777777" w:rsidR="007F32E9" w:rsidRPr="007F32E9" w:rsidRDefault="007F32E9" w:rsidP="007F32E9">
            <w:pPr>
              <w:jc w:val="right"/>
              <w:rPr>
                <w:sz w:val="13"/>
                <w:szCs w:val="13"/>
              </w:rPr>
            </w:pPr>
            <w:r w:rsidRPr="007F32E9">
              <w:rPr>
                <w:sz w:val="13"/>
                <w:szCs w:val="13"/>
              </w:rPr>
              <w:t>24,8424</w:t>
            </w:r>
          </w:p>
        </w:tc>
        <w:tc>
          <w:tcPr>
            <w:tcW w:w="273" w:type="pct"/>
            <w:tcBorders>
              <w:top w:val="nil"/>
              <w:left w:val="nil"/>
              <w:bottom w:val="single" w:sz="4" w:space="0" w:color="auto"/>
              <w:right w:val="single" w:sz="4" w:space="0" w:color="auto"/>
            </w:tcBorders>
            <w:shd w:val="clear" w:color="auto" w:fill="auto"/>
            <w:noWrap/>
            <w:vAlign w:val="bottom"/>
            <w:hideMark/>
          </w:tcPr>
          <w:p w14:paraId="494E8F4E" w14:textId="77777777" w:rsidR="007F32E9" w:rsidRPr="007F32E9" w:rsidRDefault="007F32E9" w:rsidP="007F32E9">
            <w:pPr>
              <w:jc w:val="right"/>
              <w:rPr>
                <w:sz w:val="13"/>
                <w:szCs w:val="13"/>
              </w:rPr>
            </w:pPr>
            <w:r w:rsidRPr="007F32E9">
              <w:rPr>
                <w:sz w:val="13"/>
                <w:szCs w:val="13"/>
              </w:rPr>
              <w:t>8,1650</w:t>
            </w:r>
          </w:p>
        </w:tc>
        <w:tc>
          <w:tcPr>
            <w:tcW w:w="273" w:type="pct"/>
            <w:tcBorders>
              <w:top w:val="nil"/>
              <w:left w:val="nil"/>
              <w:bottom w:val="single" w:sz="4" w:space="0" w:color="auto"/>
              <w:right w:val="single" w:sz="4" w:space="0" w:color="auto"/>
            </w:tcBorders>
            <w:shd w:val="clear" w:color="auto" w:fill="auto"/>
            <w:noWrap/>
            <w:vAlign w:val="bottom"/>
            <w:hideMark/>
          </w:tcPr>
          <w:p w14:paraId="65DC7ED2" w14:textId="77777777" w:rsidR="007F32E9" w:rsidRPr="007F32E9" w:rsidRDefault="007F32E9" w:rsidP="007F32E9">
            <w:pPr>
              <w:jc w:val="right"/>
              <w:rPr>
                <w:sz w:val="13"/>
                <w:szCs w:val="13"/>
              </w:rPr>
            </w:pPr>
            <w:r w:rsidRPr="007F32E9">
              <w:rPr>
                <w:sz w:val="13"/>
                <w:szCs w:val="13"/>
              </w:rPr>
              <w:t>1,3070</w:t>
            </w:r>
          </w:p>
        </w:tc>
        <w:tc>
          <w:tcPr>
            <w:tcW w:w="307" w:type="pct"/>
            <w:tcBorders>
              <w:top w:val="nil"/>
              <w:left w:val="nil"/>
              <w:bottom w:val="single" w:sz="4" w:space="0" w:color="auto"/>
              <w:right w:val="single" w:sz="4" w:space="0" w:color="auto"/>
            </w:tcBorders>
            <w:shd w:val="clear" w:color="auto" w:fill="auto"/>
            <w:noWrap/>
            <w:vAlign w:val="bottom"/>
            <w:hideMark/>
          </w:tcPr>
          <w:p w14:paraId="56FA362C" w14:textId="77777777" w:rsidR="007F32E9" w:rsidRPr="007F32E9" w:rsidRDefault="007F32E9" w:rsidP="007F32E9">
            <w:pPr>
              <w:jc w:val="right"/>
              <w:rPr>
                <w:sz w:val="13"/>
                <w:szCs w:val="13"/>
              </w:rPr>
            </w:pPr>
            <w:r w:rsidRPr="007F32E9">
              <w:rPr>
                <w:sz w:val="13"/>
                <w:szCs w:val="13"/>
              </w:rPr>
              <w:t>15,6840</w:t>
            </w:r>
          </w:p>
        </w:tc>
        <w:tc>
          <w:tcPr>
            <w:tcW w:w="307" w:type="pct"/>
            <w:tcBorders>
              <w:top w:val="nil"/>
              <w:left w:val="nil"/>
              <w:bottom w:val="single" w:sz="4" w:space="0" w:color="auto"/>
              <w:right w:val="single" w:sz="4" w:space="0" w:color="auto"/>
            </w:tcBorders>
            <w:shd w:val="clear" w:color="auto" w:fill="auto"/>
            <w:noWrap/>
            <w:vAlign w:val="bottom"/>
            <w:hideMark/>
          </w:tcPr>
          <w:p w14:paraId="57FD27CD" w14:textId="77777777" w:rsidR="007F32E9" w:rsidRPr="007F32E9" w:rsidRDefault="007F32E9" w:rsidP="007F32E9">
            <w:pPr>
              <w:jc w:val="right"/>
              <w:rPr>
                <w:sz w:val="13"/>
                <w:szCs w:val="13"/>
              </w:rPr>
            </w:pPr>
            <w:r w:rsidRPr="007F32E9">
              <w:rPr>
                <w:sz w:val="13"/>
                <w:szCs w:val="13"/>
              </w:rPr>
              <w:t>3,4860</w:t>
            </w:r>
          </w:p>
        </w:tc>
        <w:tc>
          <w:tcPr>
            <w:tcW w:w="307" w:type="pct"/>
            <w:tcBorders>
              <w:top w:val="nil"/>
              <w:left w:val="nil"/>
              <w:bottom w:val="single" w:sz="4" w:space="0" w:color="auto"/>
              <w:right w:val="single" w:sz="4" w:space="0" w:color="auto"/>
            </w:tcBorders>
            <w:shd w:val="clear" w:color="auto" w:fill="auto"/>
            <w:noWrap/>
            <w:vAlign w:val="bottom"/>
            <w:hideMark/>
          </w:tcPr>
          <w:p w14:paraId="25ECB9F1" w14:textId="77777777" w:rsidR="007F32E9" w:rsidRPr="007F32E9" w:rsidRDefault="007F32E9" w:rsidP="007F32E9">
            <w:pPr>
              <w:jc w:val="right"/>
              <w:rPr>
                <w:sz w:val="13"/>
                <w:szCs w:val="13"/>
              </w:rPr>
            </w:pPr>
            <w:r w:rsidRPr="007F32E9">
              <w:rPr>
                <w:sz w:val="13"/>
                <w:szCs w:val="13"/>
              </w:rPr>
              <w:t>28,6420</w:t>
            </w:r>
          </w:p>
        </w:tc>
        <w:tc>
          <w:tcPr>
            <w:tcW w:w="251" w:type="pct"/>
            <w:tcBorders>
              <w:top w:val="nil"/>
              <w:left w:val="nil"/>
              <w:bottom w:val="single" w:sz="4" w:space="0" w:color="auto"/>
              <w:right w:val="single" w:sz="4" w:space="0" w:color="auto"/>
            </w:tcBorders>
            <w:shd w:val="clear" w:color="auto" w:fill="auto"/>
            <w:noWrap/>
            <w:vAlign w:val="bottom"/>
            <w:hideMark/>
          </w:tcPr>
          <w:p w14:paraId="05A61D8F" w14:textId="77777777" w:rsidR="007F32E9" w:rsidRPr="007F32E9" w:rsidRDefault="007F32E9" w:rsidP="007F32E9">
            <w:pPr>
              <w:jc w:val="right"/>
              <w:rPr>
                <w:sz w:val="13"/>
                <w:szCs w:val="13"/>
              </w:rPr>
            </w:pPr>
            <w:r w:rsidRPr="007F32E9">
              <w:rPr>
                <w:sz w:val="13"/>
                <w:szCs w:val="13"/>
              </w:rPr>
              <w:t>16,0710</w:t>
            </w:r>
          </w:p>
        </w:tc>
        <w:tc>
          <w:tcPr>
            <w:tcW w:w="229" w:type="pct"/>
            <w:tcBorders>
              <w:top w:val="nil"/>
              <w:left w:val="nil"/>
              <w:bottom w:val="single" w:sz="4" w:space="0" w:color="auto"/>
              <w:right w:val="single" w:sz="4" w:space="0" w:color="auto"/>
            </w:tcBorders>
            <w:shd w:val="clear" w:color="auto" w:fill="auto"/>
            <w:noWrap/>
            <w:vAlign w:val="bottom"/>
            <w:hideMark/>
          </w:tcPr>
          <w:p w14:paraId="50C8A39B" w14:textId="77777777" w:rsidR="007F32E9" w:rsidRPr="007F32E9" w:rsidRDefault="007F32E9" w:rsidP="007F32E9">
            <w:pPr>
              <w:jc w:val="right"/>
              <w:rPr>
                <w:sz w:val="13"/>
                <w:szCs w:val="13"/>
              </w:rPr>
            </w:pPr>
            <w:r w:rsidRPr="007F32E9">
              <w:rPr>
                <w:sz w:val="13"/>
                <w:szCs w:val="13"/>
              </w:rPr>
              <w:t>2,5870</w:t>
            </w:r>
          </w:p>
        </w:tc>
        <w:tc>
          <w:tcPr>
            <w:tcW w:w="273" w:type="pct"/>
            <w:tcBorders>
              <w:top w:val="nil"/>
              <w:left w:val="nil"/>
              <w:bottom w:val="single" w:sz="4" w:space="0" w:color="auto"/>
              <w:right w:val="single" w:sz="4" w:space="0" w:color="auto"/>
            </w:tcBorders>
            <w:shd w:val="clear" w:color="auto" w:fill="auto"/>
            <w:noWrap/>
            <w:vAlign w:val="bottom"/>
            <w:hideMark/>
          </w:tcPr>
          <w:p w14:paraId="3C39550A" w14:textId="77777777" w:rsidR="007F32E9" w:rsidRPr="007F32E9" w:rsidRDefault="007F32E9" w:rsidP="007F32E9">
            <w:pPr>
              <w:jc w:val="right"/>
              <w:rPr>
                <w:sz w:val="13"/>
                <w:szCs w:val="13"/>
              </w:rPr>
            </w:pPr>
            <w:r w:rsidRPr="007F32E9">
              <w:rPr>
                <w:sz w:val="13"/>
                <w:szCs w:val="13"/>
              </w:rPr>
              <w:t>27,1624</w:t>
            </w:r>
          </w:p>
        </w:tc>
        <w:tc>
          <w:tcPr>
            <w:tcW w:w="251" w:type="pct"/>
            <w:tcBorders>
              <w:top w:val="nil"/>
              <w:left w:val="nil"/>
              <w:bottom w:val="single" w:sz="4" w:space="0" w:color="auto"/>
              <w:right w:val="single" w:sz="4" w:space="0" w:color="auto"/>
            </w:tcBorders>
            <w:shd w:val="clear" w:color="auto" w:fill="auto"/>
            <w:noWrap/>
            <w:vAlign w:val="bottom"/>
            <w:hideMark/>
          </w:tcPr>
          <w:p w14:paraId="7E803167" w14:textId="77777777" w:rsidR="007F32E9" w:rsidRPr="007F32E9" w:rsidRDefault="007F32E9" w:rsidP="007F32E9">
            <w:pPr>
              <w:jc w:val="right"/>
              <w:rPr>
                <w:sz w:val="13"/>
                <w:szCs w:val="13"/>
              </w:rPr>
            </w:pPr>
            <w:r w:rsidRPr="007F32E9">
              <w:rPr>
                <w:sz w:val="13"/>
                <w:szCs w:val="13"/>
              </w:rPr>
              <w:t>7,6640</w:t>
            </w:r>
          </w:p>
        </w:tc>
        <w:tc>
          <w:tcPr>
            <w:tcW w:w="273" w:type="pct"/>
            <w:tcBorders>
              <w:top w:val="nil"/>
              <w:left w:val="nil"/>
              <w:bottom w:val="single" w:sz="4" w:space="0" w:color="auto"/>
              <w:right w:val="single" w:sz="4" w:space="0" w:color="auto"/>
            </w:tcBorders>
            <w:shd w:val="clear" w:color="auto" w:fill="auto"/>
            <w:noWrap/>
            <w:vAlign w:val="bottom"/>
            <w:hideMark/>
          </w:tcPr>
          <w:p w14:paraId="16F43548" w14:textId="77777777" w:rsidR="007F32E9" w:rsidRPr="007F32E9" w:rsidRDefault="007F32E9" w:rsidP="007F32E9">
            <w:pPr>
              <w:jc w:val="right"/>
              <w:rPr>
                <w:sz w:val="13"/>
                <w:szCs w:val="13"/>
              </w:rPr>
            </w:pPr>
            <w:r w:rsidRPr="007F32E9">
              <w:rPr>
                <w:sz w:val="13"/>
                <w:szCs w:val="13"/>
              </w:rPr>
              <w:t>53,4844</w:t>
            </w:r>
          </w:p>
        </w:tc>
      </w:tr>
      <w:tr w:rsidR="007F32E9" w:rsidRPr="007F32E9" w14:paraId="62D22503"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8DF4D" w14:textId="77777777" w:rsidR="007F32E9" w:rsidRPr="007F32E9" w:rsidRDefault="007F32E9" w:rsidP="007F32E9">
            <w:pPr>
              <w:jc w:val="right"/>
              <w:rPr>
                <w:sz w:val="13"/>
                <w:szCs w:val="13"/>
              </w:rPr>
            </w:pPr>
            <w:r w:rsidRPr="007F32E9">
              <w:rPr>
                <w:sz w:val="13"/>
                <w:szCs w:val="13"/>
              </w:rPr>
              <w:t>мощность, МВт</w:t>
            </w:r>
          </w:p>
        </w:tc>
        <w:tc>
          <w:tcPr>
            <w:tcW w:w="273" w:type="pct"/>
            <w:tcBorders>
              <w:top w:val="nil"/>
              <w:left w:val="nil"/>
              <w:bottom w:val="single" w:sz="4" w:space="0" w:color="auto"/>
              <w:right w:val="single" w:sz="4" w:space="0" w:color="auto"/>
            </w:tcBorders>
            <w:shd w:val="clear" w:color="auto" w:fill="auto"/>
            <w:noWrap/>
            <w:vAlign w:val="bottom"/>
            <w:hideMark/>
          </w:tcPr>
          <w:p w14:paraId="2E6B58BA" w14:textId="77777777" w:rsidR="007F32E9" w:rsidRPr="007F32E9" w:rsidRDefault="007F32E9" w:rsidP="007F32E9">
            <w:pPr>
              <w:jc w:val="right"/>
              <w:rPr>
                <w:sz w:val="13"/>
                <w:szCs w:val="13"/>
              </w:rPr>
            </w:pPr>
            <w:r w:rsidRPr="007F32E9">
              <w:rPr>
                <w:sz w:val="13"/>
                <w:szCs w:val="13"/>
              </w:rPr>
              <w:t>2,1260</w:t>
            </w:r>
          </w:p>
        </w:tc>
        <w:tc>
          <w:tcPr>
            <w:tcW w:w="273" w:type="pct"/>
            <w:tcBorders>
              <w:top w:val="nil"/>
              <w:left w:val="nil"/>
              <w:bottom w:val="single" w:sz="4" w:space="0" w:color="auto"/>
              <w:right w:val="single" w:sz="4" w:space="0" w:color="auto"/>
            </w:tcBorders>
            <w:shd w:val="clear" w:color="auto" w:fill="auto"/>
            <w:noWrap/>
            <w:vAlign w:val="bottom"/>
            <w:hideMark/>
          </w:tcPr>
          <w:p w14:paraId="6737A38C" w14:textId="77777777" w:rsidR="007F32E9" w:rsidRPr="007F32E9" w:rsidRDefault="007F32E9" w:rsidP="007F32E9">
            <w:pPr>
              <w:jc w:val="right"/>
              <w:rPr>
                <w:sz w:val="13"/>
                <w:szCs w:val="13"/>
              </w:rPr>
            </w:pPr>
            <w:r w:rsidRPr="007F32E9">
              <w:rPr>
                <w:sz w:val="13"/>
                <w:szCs w:val="13"/>
              </w:rPr>
              <w:t>0,3690</w:t>
            </w:r>
          </w:p>
        </w:tc>
        <w:tc>
          <w:tcPr>
            <w:tcW w:w="273" w:type="pct"/>
            <w:tcBorders>
              <w:top w:val="nil"/>
              <w:left w:val="nil"/>
              <w:bottom w:val="single" w:sz="4" w:space="0" w:color="auto"/>
              <w:right w:val="single" w:sz="4" w:space="0" w:color="auto"/>
            </w:tcBorders>
            <w:shd w:val="clear" w:color="auto" w:fill="auto"/>
            <w:noWrap/>
            <w:vAlign w:val="bottom"/>
            <w:hideMark/>
          </w:tcPr>
          <w:p w14:paraId="5C8A12BE" w14:textId="77777777" w:rsidR="007F32E9" w:rsidRPr="007F32E9" w:rsidRDefault="007F32E9" w:rsidP="007F32E9">
            <w:pPr>
              <w:jc w:val="right"/>
              <w:rPr>
                <w:sz w:val="13"/>
                <w:szCs w:val="13"/>
              </w:rPr>
            </w:pPr>
            <w:r w:rsidRPr="007F32E9">
              <w:rPr>
                <w:sz w:val="13"/>
                <w:szCs w:val="13"/>
              </w:rPr>
              <w:t>7,7339</w:t>
            </w:r>
          </w:p>
        </w:tc>
        <w:tc>
          <w:tcPr>
            <w:tcW w:w="307" w:type="pct"/>
            <w:tcBorders>
              <w:top w:val="nil"/>
              <w:left w:val="nil"/>
              <w:bottom w:val="single" w:sz="4" w:space="0" w:color="auto"/>
              <w:right w:val="single" w:sz="4" w:space="0" w:color="auto"/>
            </w:tcBorders>
            <w:shd w:val="clear" w:color="auto" w:fill="auto"/>
            <w:noWrap/>
            <w:vAlign w:val="bottom"/>
            <w:hideMark/>
          </w:tcPr>
          <w:p w14:paraId="37FDD78B" w14:textId="77777777" w:rsidR="007F32E9" w:rsidRPr="007F32E9" w:rsidRDefault="007F32E9" w:rsidP="007F32E9">
            <w:pPr>
              <w:jc w:val="right"/>
              <w:rPr>
                <w:sz w:val="13"/>
                <w:szCs w:val="13"/>
              </w:rPr>
            </w:pPr>
            <w:r w:rsidRPr="007F32E9">
              <w:rPr>
                <w:sz w:val="13"/>
                <w:szCs w:val="13"/>
              </w:rPr>
              <w:t>1,4300</w:t>
            </w:r>
          </w:p>
        </w:tc>
        <w:tc>
          <w:tcPr>
            <w:tcW w:w="307" w:type="pct"/>
            <w:tcBorders>
              <w:top w:val="nil"/>
              <w:left w:val="nil"/>
              <w:bottom w:val="single" w:sz="4" w:space="0" w:color="auto"/>
              <w:right w:val="single" w:sz="4" w:space="0" w:color="auto"/>
            </w:tcBorders>
            <w:shd w:val="clear" w:color="auto" w:fill="auto"/>
            <w:noWrap/>
            <w:vAlign w:val="bottom"/>
            <w:hideMark/>
          </w:tcPr>
          <w:p w14:paraId="2042C524" w14:textId="77777777" w:rsidR="007F32E9" w:rsidRPr="007F32E9" w:rsidRDefault="007F32E9" w:rsidP="007F32E9">
            <w:pPr>
              <w:jc w:val="right"/>
              <w:rPr>
                <w:sz w:val="13"/>
                <w:szCs w:val="13"/>
              </w:rPr>
            </w:pPr>
            <w:r w:rsidRPr="007F32E9">
              <w:rPr>
                <w:sz w:val="13"/>
                <w:szCs w:val="13"/>
              </w:rPr>
              <w:t>11,6589</w:t>
            </w:r>
          </w:p>
        </w:tc>
        <w:tc>
          <w:tcPr>
            <w:tcW w:w="273" w:type="pct"/>
            <w:tcBorders>
              <w:top w:val="nil"/>
              <w:left w:val="nil"/>
              <w:bottom w:val="single" w:sz="4" w:space="0" w:color="auto"/>
              <w:right w:val="single" w:sz="4" w:space="0" w:color="auto"/>
            </w:tcBorders>
            <w:shd w:val="clear" w:color="auto" w:fill="auto"/>
            <w:noWrap/>
            <w:vAlign w:val="bottom"/>
            <w:hideMark/>
          </w:tcPr>
          <w:p w14:paraId="3C91C128" w14:textId="77777777" w:rsidR="007F32E9" w:rsidRPr="007F32E9" w:rsidRDefault="007F32E9" w:rsidP="007F32E9">
            <w:pPr>
              <w:jc w:val="right"/>
              <w:rPr>
                <w:sz w:val="13"/>
                <w:szCs w:val="13"/>
              </w:rPr>
            </w:pPr>
            <w:r w:rsidRPr="007F32E9">
              <w:rPr>
                <w:sz w:val="13"/>
                <w:szCs w:val="13"/>
              </w:rPr>
              <w:t>2,7260</w:t>
            </w:r>
          </w:p>
        </w:tc>
        <w:tc>
          <w:tcPr>
            <w:tcW w:w="273" w:type="pct"/>
            <w:tcBorders>
              <w:top w:val="nil"/>
              <w:left w:val="nil"/>
              <w:bottom w:val="single" w:sz="4" w:space="0" w:color="auto"/>
              <w:right w:val="single" w:sz="4" w:space="0" w:color="auto"/>
            </w:tcBorders>
            <w:shd w:val="clear" w:color="auto" w:fill="auto"/>
            <w:noWrap/>
            <w:vAlign w:val="bottom"/>
            <w:hideMark/>
          </w:tcPr>
          <w:p w14:paraId="3EABF585" w14:textId="77777777" w:rsidR="007F32E9" w:rsidRPr="007F32E9" w:rsidRDefault="007F32E9" w:rsidP="007F32E9">
            <w:pPr>
              <w:jc w:val="right"/>
              <w:rPr>
                <w:sz w:val="13"/>
                <w:szCs w:val="13"/>
              </w:rPr>
            </w:pPr>
            <w:r w:rsidRPr="007F32E9">
              <w:rPr>
                <w:sz w:val="13"/>
                <w:szCs w:val="13"/>
              </w:rPr>
              <w:t>0,3990</w:t>
            </w:r>
          </w:p>
        </w:tc>
        <w:tc>
          <w:tcPr>
            <w:tcW w:w="307" w:type="pct"/>
            <w:tcBorders>
              <w:top w:val="nil"/>
              <w:left w:val="nil"/>
              <w:bottom w:val="single" w:sz="4" w:space="0" w:color="auto"/>
              <w:right w:val="single" w:sz="4" w:space="0" w:color="auto"/>
            </w:tcBorders>
            <w:shd w:val="clear" w:color="auto" w:fill="auto"/>
            <w:noWrap/>
            <w:vAlign w:val="bottom"/>
            <w:hideMark/>
          </w:tcPr>
          <w:p w14:paraId="65F6CEEC" w14:textId="77777777" w:rsidR="007F32E9" w:rsidRPr="007F32E9" w:rsidRDefault="007F32E9" w:rsidP="007F32E9">
            <w:pPr>
              <w:jc w:val="right"/>
              <w:rPr>
                <w:sz w:val="13"/>
                <w:szCs w:val="13"/>
              </w:rPr>
            </w:pPr>
            <w:r w:rsidRPr="007F32E9">
              <w:rPr>
                <w:sz w:val="13"/>
                <w:szCs w:val="13"/>
              </w:rPr>
              <w:t>8,1757</w:t>
            </w:r>
          </w:p>
        </w:tc>
        <w:tc>
          <w:tcPr>
            <w:tcW w:w="307" w:type="pct"/>
            <w:tcBorders>
              <w:top w:val="nil"/>
              <w:left w:val="nil"/>
              <w:bottom w:val="single" w:sz="4" w:space="0" w:color="auto"/>
              <w:right w:val="single" w:sz="4" w:space="0" w:color="auto"/>
            </w:tcBorders>
            <w:shd w:val="clear" w:color="auto" w:fill="auto"/>
            <w:noWrap/>
            <w:vAlign w:val="bottom"/>
            <w:hideMark/>
          </w:tcPr>
          <w:p w14:paraId="486D2B3F" w14:textId="77777777" w:rsidR="007F32E9" w:rsidRPr="007F32E9" w:rsidRDefault="007F32E9" w:rsidP="007F32E9">
            <w:pPr>
              <w:jc w:val="right"/>
              <w:rPr>
                <w:sz w:val="13"/>
                <w:szCs w:val="13"/>
              </w:rPr>
            </w:pPr>
            <w:r w:rsidRPr="007F32E9">
              <w:rPr>
                <w:sz w:val="13"/>
                <w:szCs w:val="13"/>
              </w:rPr>
              <w:t>1,1600</w:t>
            </w:r>
          </w:p>
        </w:tc>
        <w:tc>
          <w:tcPr>
            <w:tcW w:w="307" w:type="pct"/>
            <w:tcBorders>
              <w:top w:val="nil"/>
              <w:left w:val="nil"/>
              <w:bottom w:val="single" w:sz="4" w:space="0" w:color="auto"/>
              <w:right w:val="single" w:sz="4" w:space="0" w:color="auto"/>
            </w:tcBorders>
            <w:shd w:val="clear" w:color="auto" w:fill="auto"/>
            <w:noWrap/>
            <w:vAlign w:val="bottom"/>
            <w:hideMark/>
          </w:tcPr>
          <w:p w14:paraId="1F20DEDD" w14:textId="77777777" w:rsidR="007F32E9" w:rsidRPr="007F32E9" w:rsidRDefault="007F32E9" w:rsidP="007F32E9">
            <w:pPr>
              <w:jc w:val="right"/>
              <w:rPr>
                <w:sz w:val="13"/>
                <w:szCs w:val="13"/>
              </w:rPr>
            </w:pPr>
            <w:r w:rsidRPr="007F32E9">
              <w:rPr>
                <w:sz w:val="13"/>
                <w:szCs w:val="13"/>
              </w:rPr>
              <w:t>12,4607</w:t>
            </w:r>
          </w:p>
        </w:tc>
        <w:tc>
          <w:tcPr>
            <w:tcW w:w="251" w:type="pct"/>
            <w:tcBorders>
              <w:top w:val="nil"/>
              <w:left w:val="nil"/>
              <w:bottom w:val="single" w:sz="4" w:space="0" w:color="auto"/>
              <w:right w:val="single" w:sz="4" w:space="0" w:color="auto"/>
            </w:tcBorders>
            <w:shd w:val="clear" w:color="auto" w:fill="auto"/>
            <w:noWrap/>
            <w:vAlign w:val="bottom"/>
            <w:hideMark/>
          </w:tcPr>
          <w:p w14:paraId="4B1288FE" w14:textId="77777777" w:rsidR="007F32E9" w:rsidRPr="007F32E9" w:rsidRDefault="007F32E9" w:rsidP="007F32E9">
            <w:pPr>
              <w:jc w:val="right"/>
              <w:rPr>
                <w:sz w:val="13"/>
                <w:szCs w:val="13"/>
              </w:rPr>
            </w:pPr>
            <w:r w:rsidRPr="007F32E9">
              <w:rPr>
                <w:sz w:val="13"/>
                <w:szCs w:val="13"/>
              </w:rPr>
              <w:t>2,4260</w:t>
            </w:r>
          </w:p>
        </w:tc>
        <w:tc>
          <w:tcPr>
            <w:tcW w:w="229" w:type="pct"/>
            <w:tcBorders>
              <w:top w:val="nil"/>
              <w:left w:val="nil"/>
              <w:bottom w:val="single" w:sz="4" w:space="0" w:color="auto"/>
              <w:right w:val="single" w:sz="4" w:space="0" w:color="auto"/>
            </w:tcBorders>
            <w:shd w:val="clear" w:color="auto" w:fill="auto"/>
            <w:noWrap/>
            <w:vAlign w:val="bottom"/>
            <w:hideMark/>
          </w:tcPr>
          <w:p w14:paraId="211E67C5" w14:textId="77777777" w:rsidR="007F32E9" w:rsidRPr="007F32E9" w:rsidRDefault="007F32E9" w:rsidP="007F32E9">
            <w:pPr>
              <w:jc w:val="right"/>
              <w:rPr>
                <w:sz w:val="13"/>
                <w:szCs w:val="13"/>
              </w:rPr>
            </w:pPr>
            <w:r w:rsidRPr="007F32E9">
              <w:rPr>
                <w:sz w:val="13"/>
                <w:szCs w:val="13"/>
              </w:rPr>
              <w:t>0,3840</w:t>
            </w:r>
          </w:p>
        </w:tc>
        <w:tc>
          <w:tcPr>
            <w:tcW w:w="273" w:type="pct"/>
            <w:tcBorders>
              <w:top w:val="nil"/>
              <w:left w:val="nil"/>
              <w:bottom w:val="single" w:sz="4" w:space="0" w:color="auto"/>
              <w:right w:val="single" w:sz="4" w:space="0" w:color="auto"/>
            </w:tcBorders>
            <w:shd w:val="clear" w:color="auto" w:fill="auto"/>
            <w:noWrap/>
            <w:vAlign w:val="bottom"/>
            <w:hideMark/>
          </w:tcPr>
          <w:p w14:paraId="267FAED5" w14:textId="77777777" w:rsidR="007F32E9" w:rsidRPr="007F32E9" w:rsidRDefault="007F32E9" w:rsidP="007F32E9">
            <w:pPr>
              <w:jc w:val="right"/>
              <w:rPr>
                <w:sz w:val="13"/>
                <w:szCs w:val="13"/>
              </w:rPr>
            </w:pPr>
            <w:r w:rsidRPr="007F32E9">
              <w:rPr>
                <w:sz w:val="13"/>
                <w:szCs w:val="13"/>
              </w:rPr>
              <w:t>7,9548</w:t>
            </w:r>
          </w:p>
        </w:tc>
        <w:tc>
          <w:tcPr>
            <w:tcW w:w="251" w:type="pct"/>
            <w:tcBorders>
              <w:top w:val="nil"/>
              <w:left w:val="nil"/>
              <w:bottom w:val="single" w:sz="4" w:space="0" w:color="auto"/>
              <w:right w:val="single" w:sz="4" w:space="0" w:color="auto"/>
            </w:tcBorders>
            <w:shd w:val="clear" w:color="auto" w:fill="auto"/>
            <w:noWrap/>
            <w:vAlign w:val="bottom"/>
            <w:hideMark/>
          </w:tcPr>
          <w:p w14:paraId="0B62F90C" w14:textId="77777777" w:rsidR="007F32E9" w:rsidRPr="007F32E9" w:rsidRDefault="007F32E9" w:rsidP="007F32E9">
            <w:pPr>
              <w:jc w:val="right"/>
              <w:rPr>
                <w:sz w:val="13"/>
                <w:szCs w:val="13"/>
              </w:rPr>
            </w:pPr>
            <w:r w:rsidRPr="007F32E9">
              <w:rPr>
                <w:sz w:val="13"/>
                <w:szCs w:val="13"/>
              </w:rPr>
              <w:t>1,2950</w:t>
            </w:r>
          </w:p>
        </w:tc>
        <w:tc>
          <w:tcPr>
            <w:tcW w:w="273" w:type="pct"/>
            <w:tcBorders>
              <w:top w:val="nil"/>
              <w:left w:val="nil"/>
              <w:bottom w:val="single" w:sz="4" w:space="0" w:color="auto"/>
              <w:right w:val="single" w:sz="4" w:space="0" w:color="auto"/>
            </w:tcBorders>
            <w:shd w:val="clear" w:color="auto" w:fill="auto"/>
            <w:noWrap/>
            <w:vAlign w:val="bottom"/>
            <w:hideMark/>
          </w:tcPr>
          <w:p w14:paraId="6EF908C3" w14:textId="77777777" w:rsidR="007F32E9" w:rsidRPr="007F32E9" w:rsidRDefault="007F32E9" w:rsidP="007F32E9">
            <w:pPr>
              <w:jc w:val="right"/>
              <w:rPr>
                <w:sz w:val="13"/>
                <w:szCs w:val="13"/>
              </w:rPr>
            </w:pPr>
            <w:r w:rsidRPr="007F32E9">
              <w:rPr>
                <w:sz w:val="13"/>
                <w:szCs w:val="13"/>
              </w:rPr>
              <w:t>12,0598</w:t>
            </w:r>
          </w:p>
        </w:tc>
      </w:tr>
      <w:tr w:rsidR="007F32E9" w:rsidRPr="007F32E9" w14:paraId="35054D09"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2CDD1" w14:textId="77777777" w:rsidR="007F32E9" w:rsidRPr="007F32E9" w:rsidRDefault="007F32E9" w:rsidP="007F32E9">
            <w:pPr>
              <w:rPr>
                <w:b/>
                <w:bCs/>
                <w:sz w:val="13"/>
                <w:szCs w:val="13"/>
              </w:rPr>
            </w:pPr>
            <w:r w:rsidRPr="007F32E9">
              <w:rPr>
                <w:b/>
                <w:bCs/>
                <w:sz w:val="13"/>
                <w:szCs w:val="13"/>
              </w:rPr>
              <w:t>Двуставочные</w:t>
            </w:r>
          </w:p>
        </w:tc>
        <w:tc>
          <w:tcPr>
            <w:tcW w:w="273" w:type="pct"/>
            <w:tcBorders>
              <w:top w:val="nil"/>
              <w:left w:val="nil"/>
              <w:bottom w:val="single" w:sz="4" w:space="0" w:color="auto"/>
              <w:right w:val="single" w:sz="4" w:space="0" w:color="auto"/>
            </w:tcBorders>
            <w:shd w:val="clear" w:color="auto" w:fill="auto"/>
            <w:noWrap/>
            <w:vAlign w:val="bottom"/>
            <w:hideMark/>
          </w:tcPr>
          <w:p w14:paraId="41FE89B7" w14:textId="77777777" w:rsidR="007F32E9" w:rsidRPr="007F32E9" w:rsidRDefault="007F32E9" w:rsidP="007F32E9">
            <w:pPr>
              <w:jc w:val="right"/>
              <w:rPr>
                <w:sz w:val="13"/>
                <w:szCs w:val="13"/>
              </w:rPr>
            </w:pPr>
            <w:r w:rsidRPr="007F32E9">
              <w:rPr>
                <w:sz w:val="13"/>
                <w:szCs w:val="13"/>
              </w:rPr>
              <w:t>1,2710</w:t>
            </w:r>
          </w:p>
        </w:tc>
        <w:tc>
          <w:tcPr>
            <w:tcW w:w="273" w:type="pct"/>
            <w:tcBorders>
              <w:top w:val="nil"/>
              <w:left w:val="nil"/>
              <w:bottom w:val="single" w:sz="4" w:space="0" w:color="auto"/>
              <w:right w:val="single" w:sz="4" w:space="0" w:color="auto"/>
            </w:tcBorders>
            <w:shd w:val="clear" w:color="auto" w:fill="auto"/>
            <w:noWrap/>
            <w:vAlign w:val="bottom"/>
            <w:hideMark/>
          </w:tcPr>
          <w:p w14:paraId="5CF6138F" w14:textId="77777777" w:rsidR="007F32E9" w:rsidRPr="007F32E9" w:rsidRDefault="007F32E9" w:rsidP="007F32E9">
            <w:pPr>
              <w:jc w:val="right"/>
              <w:rPr>
                <w:sz w:val="13"/>
                <w:szCs w:val="13"/>
              </w:rPr>
            </w:pPr>
            <w:r w:rsidRPr="007F32E9">
              <w:rPr>
                <w:sz w:val="13"/>
                <w:szCs w:val="13"/>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67594C3C" w14:textId="77777777" w:rsidR="007F32E9" w:rsidRPr="007F32E9" w:rsidRDefault="007F32E9" w:rsidP="007F32E9">
            <w:pPr>
              <w:jc w:val="right"/>
              <w:rPr>
                <w:sz w:val="13"/>
                <w:szCs w:val="13"/>
              </w:rPr>
            </w:pPr>
            <w:r w:rsidRPr="007F32E9">
              <w:rPr>
                <w:sz w:val="13"/>
                <w:szCs w:val="13"/>
              </w:rPr>
              <w:t>0,8200</w:t>
            </w:r>
          </w:p>
        </w:tc>
        <w:tc>
          <w:tcPr>
            <w:tcW w:w="307" w:type="pct"/>
            <w:tcBorders>
              <w:top w:val="nil"/>
              <w:left w:val="nil"/>
              <w:bottom w:val="single" w:sz="4" w:space="0" w:color="auto"/>
              <w:right w:val="single" w:sz="4" w:space="0" w:color="auto"/>
            </w:tcBorders>
            <w:shd w:val="clear" w:color="auto" w:fill="auto"/>
            <w:noWrap/>
            <w:vAlign w:val="bottom"/>
            <w:hideMark/>
          </w:tcPr>
          <w:p w14:paraId="67CE7A3A" w14:textId="77777777" w:rsidR="007F32E9" w:rsidRPr="007F32E9" w:rsidRDefault="007F32E9" w:rsidP="007F32E9">
            <w:pPr>
              <w:jc w:val="right"/>
              <w:rPr>
                <w:sz w:val="13"/>
                <w:szCs w:val="13"/>
              </w:rPr>
            </w:pPr>
            <w:r w:rsidRPr="007F32E9">
              <w:rPr>
                <w:sz w:val="13"/>
                <w:szCs w:val="13"/>
              </w:rPr>
              <w:t>0,4330</w:t>
            </w:r>
          </w:p>
        </w:tc>
        <w:tc>
          <w:tcPr>
            <w:tcW w:w="307" w:type="pct"/>
            <w:tcBorders>
              <w:top w:val="nil"/>
              <w:left w:val="nil"/>
              <w:bottom w:val="single" w:sz="4" w:space="0" w:color="auto"/>
              <w:right w:val="single" w:sz="4" w:space="0" w:color="auto"/>
            </w:tcBorders>
            <w:shd w:val="clear" w:color="auto" w:fill="auto"/>
            <w:noWrap/>
            <w:vAlign w:val="bottom"/>
            <w:hideMark/>
          </w:tcPr>
          <w:p w14:paraId="7733FA81" w14:textId="77777777" w:rsidR="007F32E9" w:rsidRPr="007F32E9" w:rsidRDefault="007F32E9" w:rsidP="007F32E9">
            <w:pPr>
              <w:jc w:val="right"/>
              <w:rPr>
                <w:sz w:val="13"/>
                <w:szCs w:val="13"/>
              </w:rPr>
            </w:pPr>
            <w:r w:rsidRPr="007F32E9">
              <w:rPr>
                <w:sz w:val="13"/>
                <w:szCs w:val="13"/>
              </w:rPr>
              <w:t>2,5240</w:t>
            </w:r>
          </w:p>
        </w:tc>
        <w:tc>
          <w:tcPr>
            <w:tcW w:w="273" w:type="pct"/>
            <w:tcBorders>
              <w:top w:val="nil"/>
              <w:left w:val="nil"/>
              <w:bottom w:val="single" w:sz="4" w:space="0" w:color="auto"/>
              <w:right w:val="single" w:sz="4" w:space="0" w:color="auto"/>
            </w:tcBorders>
            <w:shd w:val="clear" w:color="auto" w:fill="auto"/>
            <w:noWrap/>
            <w:vAlign w:val="bottom"/>
            <w:hideMark/>
          </w:tcPr>
          <w:p w14:paraId="201E153C" w14:textId="77777777" w:rsidR="007F32E9" w:rsidRPr="007F32E9" w:rsidRDefault="007F32E9" w:rsidP="007F32E9">
            <w:pPr>
              <w:jc w:val="right"/>
              <w:rPr>
                <w:sz w:val="13"/>
                <w:szCs w:val="13"/>
              </w:rPr>
            </w:pPr>
            <w:r w:rsidRPr="007F32E9">
              <w:rPr>
                <w:sz w:val="13"/>
                <w:szCs w:val="13"/>
              </w:rPr>
              <w:t>1,2060</w:t>
            </w:r>
          </w:p>
        </w:tc>
        <w:tc>
          <w:tcPr>
            <w:tcW w:w="273" w:type="pct"/>
            <w:tcBorders>
              <w:top w:val="nil"/>
              <w:left w:val="nil"/>
              <w:bottom w:val="single" w:sz="4" w:space="0" w:color="auto"/>
              <w:right w:val="single" w:sz="4" w:space="0" w:color="auto"/>
            </w:tcBorders>
            <w:shd w:val="clear" w:color="auto" w:fill="auto"/>
            <w:noWrap/>
            <w:vAlign w:val="bottom"/>
            <w:hideMark/>
          </w:tcPr>
          <w:p w14:paraId="3D2167B4" w14:textId="77777777" w:rsidR="007F32E9" w:rsidRPr="007F32E9" w:rsidRDefault="007F32E9" w:rsidP="007F32E9">
            <w:pPr>
              <w:jc w:val="right"/>
              <w:rPr>
                <w:sz w:val="13"/>
                <w:szCs w:val="13"/>
              </w:rPr>
            </w:pPr>
            <w:r w:rsidRPr="007F32E9">
              <w:rPr>
                <w:sz w:val="13"/>
                <w:szCs w:val="13"/>
              </w:rPr>
              <w:t>0,0000</w:t>
            </w:r>
          </w:p>
        </w:tc>
        <w:tc>
          <w:tcPr>
            <w:tcW w:w="307" w:type="pct"/>
            <w:tcBorders>
              <w:top w:val="nil"/>
              <w:left w:val="nil"/>
              <w:bottom w:val="single" w:sz="4" w:space="0" w:color="auto"/>
              <w:right w:val="single" w:sz="4" w:space="0" w:color="auto"/>
            </w:tcBorders>
            <w:shd w:val="clear" w:color="auto" w:fill="auto"/>
            <w:noWrap/>
            <w:vAlign w:val="bottom"/>
            <w:hideMark/>
          </w:tcPr>
          <w:p w14:paraId="4594341D" w14:textId="77777777" w:rsidR="007F32E9" w:rsidRPr="007F32E9" w:rsidRDefault="007F32E9" w:rsidP="007F32E9">
            <w:pPr>
              <w:jc w:val="right"/>
              <w:rPr>
                <w:sz w:val="13"/>
                <w:szCs w:val="13"/>
              </w:rPr>
            </w:pPr>
            <w:r w:rsidRPr="007F32E9">
              <w:rPr>
                <w:sz w:val="13"/>
                <w:szCs w:val="13"/>
              </w:rPr>
              <w:t>0,7320</w:t>
            </w:r>
          </w:p>
        </w:tc>
        <w:tc>
          <w:tcPr>
            <w:tcW w:w="307" w:type="pct"/>
            <w:tcBorders>
              <w:top w:val="nil"/>
              <w:left w:val="nil"/>
              <w:bottom w:val="single" w:sz="4" w:space="0" w:color="auto"/>
              <w:right w:val="single" w:sz="4" w:space="0" w:color="auto"/>
            </w:tcBorders>
            <w:shd w:val="clear" w:color="auto" w:fill="auto"/>
            <w:noWrap/>
            <w:vAlign w:val="bottom"/>
            <w:hideMark/>
          </w:tcPr>
          <w:p w14:paraId="61A02090" w14:textId="77777777" w:rsidR="007F32E9" w:rsidRPr="007F32E9" w:rsidRDefault="007F32E9" w:rsidP="007F32E9">
            <w:pPr>
              <w:jc w:val="right"/>
              <w:rPr>
                <w:sz w:val="13"/>
                <w:szCs w:val="13"/>
              </w:rPr>
            </w:pPr>
            <w:r w:rsidRPr="007F32E9">
              <w:rPr>
                <w:sz w:val="13"/>
                <w:szCs w:val="13"/>
              </w:rPr>
              <w:t>0,4330</w:t>
            </w:r>
          </w:p>
        </w:tc>
        <w:tc>
          <w:tcPr>
            <w:tcW w:w="307" w:type="pct"/>
            <w:tcBorders>
              <w:top w:val="nil"/>
              <w:left w:val="nil"/>
              <w:bottom w:val="single" w:sz="4" w:space="0" w:color="auto"/>
              <w:right w:val="single" w:sz="4" w:space="0" w:color="auto"/>
            </w:tcBorders>
            <w:shd w:val="clear" w:color="auto" w:fill="auto"/>
            <w:noWrap/>
            <w:vAlign w:val="bottom"/>
            <w:hideMark/>
          </w:tcPr>
          <w:p w14:paraId="570E20F5" w14:textId="77777777" w:rsidR="007F32E9" w:rsidRPr="007F32E9" w:rsidRDefault="007F32E9" w:rsidP="007F32E9">
            <w:pPr>
              <w:jc w:val="right"/>
              <w:rPr>
                <w:sz w:val="13"/>
                <w:szCs w:val="13"/>
              </w:rPr>
            </w:pPr>
            <w:r w:rsidRPr="007F32E9">
              <w:rPr>
                <w:sz w:val="13"/>
                <w:szCs w:val="13"/>
              </w:rPr>
              <w:t>2,3710</w:t>
            </w:r>
          </w:p>
        </w:tc>
        <w:tc>
          <w:tcPr>
            <w:tcW w:w="251" w:type="pct"/>
            <w:tcBorders>
              <w:top w:val="nil"/>
              <w:left w:val="nil"/>
              <w:bottom w:val="single" w:sz="4" w:space="0" w:color="auto"/>
              <w:right w:val="single" w:sz="4" w:space="0" w:color="auto"/>
            </w:tcBorders>
            <w:shd w:val="clear" w:color="auto" w:fill="auto"/>
            <w:noWrap/>
            <w:vAlign w:val="bottom"/>
            <w:hideMark/>
          </w:tcPr>
          <w:p w14:paraId="54133F61" w14:textId="77777777" w:rsidR="007F32E9" w:rsidRPr="007F32E9" w:rsidRDefault="007F32E9" w:rsidP="007F32E9">
            <w:pPr>
              <w:jc w:val="right"/>
              <w:rPr>
                <w:sz w:val="13"/>
                <w:szCs w:val="13"/>
              </w:rPr>
            </w:pPr>
            <w:r w:rsidRPr="007F32E9">
              <w:rPr>
                <w:sz w:val="13"/>
                <w:szCs w:val="13"/>
              </w:rPr>
              <w:t>2,4770</w:t>
            </w:r>
          </w:p>
        </w:tc>
        <w:tc>
          <w:tcPr>
            <w:tcW w:w="229" w:type="pct"/>
            <w:tcBorders>
              <w:top w:val="nil"/>
              <w:left w:val="nil"/>
              <w:bottom w:val="single" w:sz="4" w:space="0" w:color="auto"/>
              <w:right w:val="single" w:sz="4" w:space="0" w:color="auto"/>
            </w:tcBorders>
            <w:shd w:val="clear" w:color="auto" w:fill="auto"/>
            <w:noWrap/>
            <w:vAlign w:val="bottom"/>
            <w:hideMark/>
          </w:tcPr>
          <w:p w14:paraId="0173470E" w14:textId="77777777" w:rsidR="007F32E9" w:rsidRPr="007F32E9" w:rsidRDefault="007F32E9" w:rsidP="007F32E9">
            <w:pPr>
              <w:jc w:val="right"/>
              <w:rPr>
                <w:sz w:val="13"/>
                <w:szCs w:val="13"/>
              </w:rPr>
            </w:pPr>
            <w:r w:rsidRPr="007F32E9">
              <w:rPr>
                <w:sz w:val="13"/>
                <w:szCs w:val="13"/>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3E799D42" w14:textId="77777777" w:rsidR="007F32E9" w:rsidRPr="007F32E9" w:rsidRDefault="007F32E9" w:rsidP="007F32E9">
            <w:pPr>
              <w:jc w:val="right"/>
              <w:rPr>
                <w:sz w:val="13"/>
                <w:szCs w:val="13"/>
              </w:rPr>
            </w:pPr>
            <w:r w:rsidRPr="007F32E9">
              <w:rPr>
                <w:sz w:val="13"/>
                <w:szCs w:val="13"/>
              </w:rPr>
              <w:t>1,5520</w:t>
            </w:r>
          </w:p>
        </w:tc>
        <w:tc>
          <w:tcPr>
            <w:tcW w:w="251" w:type="pct"/>
            <w:tcBorders>
              <w:top w:val="nil"/>
              <w:left w:val="nil"/>
              <w:bottom w:val="single" w:sz="4" w:space="0" w:color="auto"/>
              <w:right w:val="single" w:sz="4" w:space="0" w:color="auto"/>
            </w:tcBorders>
            <w:shd w:val="clear" w:color="auto" w:fill="auto"/>
            <w:noWrap/>
            <w:vAlign w:val="bottom"/>
            <w:hideMark/>
          </w:tcPr>
          <w:p w14:paraId="5A92B728" w14:textId="77777777" w:rsidR="007F32E9" w:rsidRPr="007F32E9" w:rsidRDefault="007F32E9" w:rsidP="007F32E9">
            <w:pPr>
              <w:jc w:val="right"/>
              <w:rPr>
                <w:sz w:val="13"/>
                <w:szCs w:val="13"/>
              </w:rPr>
            </w:pPr>
            <w:r w:rsidRPr="007F32E9">
              <w:rPr>
                <w:sz w:val="13"/>
                <w:szCs w:val="13"/>
              </w:rPr>
              <w:t>0,8660</w:t>
            </w:r>
          </w:p>
        </w:tc>
        <w:tc>
          <w:tcPr>
            <w:tcW w:w="273" w:type="pct"/>
            <w:tcBorders>
              <w:top w:val="nil"/>
              <w:left w:val="nil"/>
              <w:bottom w:val="single" w:sz="4" w:space="0" w:color="auto"/>
              <w:right w:val="single" w:sz="4" w:space="0" w:color="auto"/>
            </w:tcBorders>
            <w:shd w:val="clear" w:color="auto" w:fill="auto"/>
            <w:noWrap/>
            <w:vAlign w:val="bottom"/>
            <w:hideMark/>
          </w:tcPr>
          <w:p w14:paraId="49895817" w14:textId="77777777" w:rsidR="007F32E9" w:rsidRPr="007F32E9" w:rsidRDefault="007F32E9" w:rsidP="007F32E9">
            <w:pPr>
              <w:jc w:val="right"/>
              <w:rPr>
                <w:sz w:val="13"/>
                <w:szCs w:val="13"/>
              </w:rPr>
            </w:pPr>
            <w:r w:rsidRPr="007F32E9">
              <w:rPr>
                <w:sz w:val="13"/>
                <w:szCs w:val="13"/>
              </w:rPr>
              <w:t>4,8950</w:t>
            </w:r>
          </w:p>
        </w:tc>
      </w:tr>
      <w:tr w:rsidR="007F32E9" w:rsidRPr="007F32E9" w14:paraId="675A4B63"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93494" w14:textId="77777777" w:rsidR="007F32E9" w:rsidRPr="007F32E9" w:rsidRDefault="007F32E9" w:rsidP="007F32E9">
            <w:pPr>
              <w:jc w:val="right"/>
              <w:rPr>
                <w:sz w:val="13"/>
                <w:szCs w:val="13"/>
              </w:rPr>
            </w:pPr>
            <w:r w:rsidRPr="007F32E9">
              <w:rPr>
                <w:sz w:val="13"/>
                <w:szCs w:val="13"/>
              </w:rPr>
              <w:t>электроэнергия, тыс.МВт*ч</w:t>
            </w:r>
          </w:p>
        </w:tc>
        <w:tc>
          <w:tcPr>
            <w:tcW w:w="273" w:type="pct"/>
            <w:tcBorders>
              <w:top w:val="nil"/>
              <w:left w:val="nil"/>
              <w:bottom w:val="single" w:sz="4" w:space="0" w:color="auto"/>
              <w:right w:val="single" w:sz="4" w:space="0" w:color="auto"/>
            </w:tcBorders>
            <w:shd w:val="clear" w:color="auto" w:fill="auto"/>
            <w:noWrap/>
            <w:vAlign w:val="bottom"/>
            <w:hideMark/>
          </w:tcPr>
          <w:p w14:paraId="0A12D13C" w14:textId="77777777" w:rsidR="007F32E9" w:rsidRPr="007F32E9" w:rsidRDefault="007F32E9" w:rsidP="007F32E9">
            <w:pPr>
              <w:jc w:val="right"/>
              <w:rPr>
                <w:sz w:val="13"/>
                <w:szCs w:val="13"/>
              </w:rPr>
            </w:pPr>
            <w:r w:rsidRPr="007F32E9">
              <w:rPr>
                <w:sz w:val="13"/>
                <w:szCs w:val="13"/>
              </w:rPr>
              <w:t>1,2710</w:t>
            </w:r>
          </w:p>
        </w:tc>
        <w:tc>
          <w:tcPr>
            <w:tcW w:w="273" w:type="pct"/>
            <w:tcBorders>
              <w:top w:val="nil"/>
              <w:left w:val="nil"/>
              <w:bottom w:val="single" w:sz="4" w:space="0" w:color="auto"/>
              <w:right w:val="single" w:sz="4" w:space="0" w:color="auto"/>
            </w:tcBorders>
            <w:shd w:val="clear" w:color="auto" w:fill="auto"/>
            <w:noWrap/>
            <w:vAlign w:val="bottom"/>
            <w:hideMark/>
          </w:tcPr>
          <w:p w14:paraId="0EF19882" w14:textId="77777777" w:rsidR="007F32E9" w:rsidRPr="007F32E9" w:rsidRDefault="007F32E9" w:rsidP="007F32E9">
            <w:pPr>
              <w:jc w:val="right"/>
              <w:rPr>
                <w:sz w:val="13"/>
                <w:szCs w:val="13"/>
              </w:rPr>
            </w:pPr>
            <w:r w:rsidRPr="007F32E9">
              <w:rPr>
                <w:sz w:val="13"/>
                <w:szCs w:val="13"/>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65745F0F" w14:textId="77777777" w:rsidR="007F32E9" w:rsidRPr="007F32E9" w:rsidRDefault="007F32E9" w:rsidP="007F32E9">
            <w:pPr>
              <w:jc w:val="right"/>
              <w:rPr>
                <w:sz w:val="13"/>
                <w:szCs w:val="13"/>
              </w:rPr>
            </w:pPr>
            <w:r w:rsidRPr="007F32E9">
              <w:rPr>
                <w:sz w:val="13"/>
                <w:szCs w:val="13"/>
              </w:rPr>
              <w:t>0,8200</w:t>
            </w:r>
          </w:p>
        </w:tc>
        <w:tc>
          <w:tcPr>
            <w:tcW w:w="307" w:type="pct"/>
            <w:tcBorders>
              <w:top w:val="nil"/>
              <w:left w:val="nil"/>
              <w:bottom w:val="single" w:sz="4" w:space="0" w:color="auto"/>
              <w:right w:val="single" w:sz="4" w:space="0" w:color="auto"/>
            </w:tcBorders>
            <w:shd w:val="clear" w:color="auto" w:fill="auto"/>
            <w:noWrap/>
            <w:vAlign w:val="bottom"/>
            <w:hideMark/>
          </w:tcPr>
          <w:p w14:paraId="3C6FA641" w14:textId="77777777" w:rsidR="007F32E9" w:rsidRPr="007F32E9" w:rsidRDefault="007F32E9" w:rsidP="007F32E9">
            <w:pPr>
              <w:jc w:val="right"/>
              <w:rPr>
                <w:sz w:val="13"/>
                <w:szCs w:val="13"/>
              </w:rPr>
            </w:pPr>
            <w:r w:rsidRPr="007F32E9">
              <w:rPr>
                <w:sz w:val="13"/>
                <w:szCs w:val="13"/>
              </w:rPr>
              <w:t>0,4330</w:t>
            </w:r>
          </w:p>
        </w:tc>
        <w:tc>
          <w:tcPr>
            <w:tcW w:w="307" w:type="pct"/>
            <w:tcBorders>
              <w:top w:val="nil"/>
              <w:left w:val="nil"/>
              <w:bottom w:val="single" w:sz="4" w:space="0" w:color="auto"/>
              <w:right w:val="single" w:sz="4" w:space="0" w:color="auto"/>
            </w:tcBorders>
            <w:shd w:val="clear" w:color="auto" w:fill="auto"/>
            <w:noWrap/>
            <w:vAlign w:val="bottom"/>
            <w:hideMark/>
          </w:tcPr>
          <w:p w14:paraId="2249E35B" w14:textId="77777777" w:rsidR="007F32E9" w:rsidRPr="007F32E9" w:rsidRDefault="007F32E9" w:rsidP="007F32E9">
            <w:pPr>
              <w:jc w:val="right"/>
              <w:rPr>
                <w:sz w:val="13"/>
                <w:szCs w:val="13"/>
              </w:rPr>
            </w:pPr>
            <w:r w:rsidRPr="007F32E9">
              <w:rPr>
                <w:sz w:val="13"/>
                <w:szCs w:val="13"/>
              </w:rPr>
              <w:t>2,5240</w:t>
            </w:r>
          </w:p>
        </w:tc>
        <w:tc>
          <w:tcPr>
            <w:tcW w:w="273" w:type="pct"/>
            <w:tcBorders>
              <w:top w:val="nil"/>
              <w:left w:val="nil"/>
              <w:bottom w:val="single" w:sz="4" w:space="0" w:color="auto"/>
              <w:right w:val="single" w:sz="4" w:space="0" w:color="auto"/>
            </w:tcBorders>
            <w:shd w:val="clear" w:color="auto" w:fill="auto"/>
            <w:noWrap/>
            <w:vAlign w:val="bottom"/>
            <w:hideMark/>
          </w:tcPr>
          <w:p w14:paraId="07A3E870" w14:textId="77777777" w:rsidR="007F32E9" w:rsidRPr="007F32E9" w:rsidRDefault="007F32E9" w:rsidP="007F32E9">
            <w:pPr>
              <w:jc w:val="right"/>
              <w:rPr>
                <w:sz w:val="13"/>
                <w:szCs w:val="13"/>
              </w:rPr>
            </w:pPr>
            <w:r w:rsidRPr="007F32E9">
              <w:rPr>
                <w:sz w:val="13"/>
                <w:szCs w:val="13"/>
              </w:rPr>
              <w:t>1,2060</w:t>
            </w:r>
          </w:p>
        </w:tc>
        <w:tc>
          <w:tcPr>
            <w:tcW w:w="273" w:type="pct"/>
            <w:tcBorders>
              <w:top w:val="nil"/>
              <w:left w:val="nil"/>
              <w:bottom w:val="single" w:sz="4" w:space="0" w:color="auto"/>
              <w:right w:val="single" w:sz="4" w:space="0" w:color="auto"/>
            </w:tcBorders>
            <w:shd w:val="clear" w:color="auto" w:fill="auto"/>
            <w:noWrap/>
            <w:vAlign w:val="bottom"/>
            <w:hideMark/>
          </w:tcPr>
          <w:p w14:paraId="3618C404" w14:textId="77777777" w:rsidR="007F32E9" w:rsidRPr="007F32E9" w:rsidRDefault="007F32E9" w:rsidP="007F32E9">
            <w:pPr>
              <w:jc w:val="right"/>
              <w:rPr>
                <w:sz w:val="13"/>
                <w:szCs w:val="13"/>
              </w:rPr>
            </w:pPr>
            <w:r w:rsidRPr="007F32E9">
              <w:rPr>
                <w:sz w:val="13"/>
                <w:szCs w:val="13"/>
              </w:rPr>
              <w:t>0,0000</w:t>
            </w:r>
          </w:p>
        </w:tc>
        <w:tc>
          <w:tcPr>
            <w:tcW w:w="307" w:type="pct"/>
            <w:tcBorders>
              <w:top w:val="nil"/>
              <w:left w:val="nil"/>
              <w:bottom w:val="single" w:sz="4" w:space="0" w:color="auto"/>
              <w:right w:val="single" w:sz="4" w:space="0" w:color="auto"/>
            </w:tcBorders>
            <w:shd w:val="clear" w:color="auto" w:fill="auto"/>
            <w:noWrap/>
            <w:vAlign w:val="bottom"/>
            <w:hideMark/>
          </w:tcPr>
          <w:p w14:paraId="6F249130" w14:textId="77777777" w:rsidR="007F32E9" w:rsidRPr="007F32E9" w:rsidRDefault="007F32E9" w:rsidP="007F32E9">
            <w:pPr>
              <w:jc w:val="right"/>
              <w:rPr>
                <w:sz w:val="13"/>
                <w:szCs w:val="13"/>
              </w:rPr>
            </w:pPr>
            <w:r w:rsidRPr="007F32E9">
              <w:rPr>
                <w:sz w:val="13"/>
                <w:szCs w:val="13"/>
              </w:rPr>
              <w:t>0,7320</w:t>
            </w:r>
          </w:p>
        </w:tc>
        <w:tc>
          <w:tcPr>
            <w:tcW w:w="307" w:type="pct"/>
            <w:tcBorders>
              <w:top w:val="nil"/>
              <w:left w:val="nil"/>
              <w:bottom w:val="single" w:sz="4" w:space="0" w:color="auto"/>
              <w:right w:val="single" w:sz="4" w:space="0" w:color="auto"/>
            </w:tcBorders>
            <w:shd w:val="clear" w:color="auto" w:fill="auto"/>
            <w:noWrap/>
            <w:vAlign w:val="bottom"/>
            <w:hideMark/>
          </w:tcPr>
          <w:p w14:paraId="68E2C011" w14:textId="77777777" w:rsidR="007F32E9" w:rsidRPr="007F32E9" w:rsidRDefault="007F32E9" w:rsidP="007F32E9">
            <w:pPr>
              <w:jc w:val="right"/>
              <w:rPr>
                <w:sz w:val="13"/>
                <w:szCs w:val="13"/>
              </w:rPr>
            </w:pPr>
            <w:r w:rsidRPr="007F32E9">
              <w:rPr>
                <w:sz w:val="13"/>
                <w:szCs w:val="13"/>
              </w:rPr>
              <w:t>0,4330</w:t>
            </w:r>
          </w:p>
        </w:tc>
        <w:tc>
          <w:tcPr>
            <w:tcW w:w="307" w:type="pct"/>
            <w:tcBorders>
              <w:top w:val="nil"/>
              <w:left w:val="nil"/>
              <w:bottom w:val="single" w:sz="4" w:space="0" w:color="auto"/>
              <w:right w:val="single" w:sz="4" w:space="0" w:color="auto"/>
            </w:tcBorders>
            <w:shd w:val="clear" w:color="auto" w:fill="auto"/>
            <w:noWrap/>
            <w:vAlign w:val="bottom"/>
            <w:hideMark/>
          </w:tcPr>
          <w:p w14:paraId="5DEF4017" w14:textId="77777777" w:rsidR="007F32E9" w:rsidRPr="007F32E9" w:rsidRDefault="007F32E9" w:rsidP="007F32E9">
            <w:pPr>
              <w:jc w:val="right"/>
              <w:rPr>
                <w:sz w:val="13"/>
                <w:szCs w:val="13"/>
              </w:rPr>
            </w:pPr>
            <w:r w:rsidRPr="007F32E9">
              <w:rPr>
                <w:sz w:val="13"/>
                <w:szCs w:val="13"/>
              </w:rPr>
              <w:t>2,3710</w:t>
            </w:r>
          </w:p>
        </w:tc>
        <w:tc>
          <w:tcPr>
            <w:tcW w:w="251" w:type="pct"/>
            <w:tcBorders>
              <w:top w:val="nil"/>
              <w:left w:val="nil"/>
              <w:bottom w:val="single" w:sz="4" w:space="0" w:color="auto"/>
              <w:right w:val="single" w:sz="4" w:space="0" w:color="auto"/>
            </w:tcBorders>
            <w:shd w:val="clear" w:color="auto" w:fill="auto"/>
            <w:noWrap/>
            <w:vAlign w:val="bottom"/>
            <w:hideMark/>
          </w:tcPr>
          <w:p w14:paraId="3E7A8C1F" w14:textId="77777777" w:rsidR="007F32E9" w:rsidRPr="007F32E9" w:rsidRDefault="007F32E9" w:rsidP="007F32E9">
            <w:pPr>
              <w:jc w:val="right"/>
              <w:rPr>
                <w:sz w:val="13"/>
                <w:szCs w:val="13"/>
              </w:rPr>
            </w:pPr>
            <w:r w:rsidRPr="007F32E9">
              <w:rPr>
                <w:sz w:val="13"/>
                <w:szCs w:val="13"/>
              </w:rPr>
              <w:t>2,4770</w:t>
            </w:r>
          </w:p>
        </w:tc>
        <w:tc>
          <w:tcPr>
            <w:tcW w:w="229" w:type="pct"/>
            <w:tcBorders>
              <w:top w:val="nil"/>
              <w:left w:val="nil"/>
              <w:bottom w:val="single" w:sz="4" w:space="0" w:color="auto"/>
              <w:right w:val="single" w:sz="4" w:space="0" w:color="auto"/>
            </w:tcBorders>
            <w:shd w:val="clear" w:color="auto" w:fill="auto"/>
            <w:noWrap/>
            <w:vAlign w:val="bottom"/>
            <w:hideMark/>
          </w:tcPr>
          <w:p w14:paraId="7E5E4BF6" w14:textId="77777777" w:rsidR="007F32E9" w:rsidRPr="007F32E9" w:rsidRDefault="007F32E9" w:rsidP="007F32E9">
            <w:pPr>
              <w:jc w:val="right"/>
              <w:rPr>
                <w:sz w:val="13"/>
                <w:szCs w:val="13"/>
              </w:rPr>
            </w:pPr>
            <w:r w:rsidRPr="007F32E9">
              <w:rPr>
                <w:sz w:val="13"/>
                <w:szCs w:val="13"/>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0295203F" w14:textId="77777777" w:rsidR="007F32E9" w:rsidRPr="007F32E9" w:rsidRDefault="007F32E9" w:rsidP="007F32E9">
            <w:pPr>
              <w:jc w:val="right"/>
              <w:rPr>
                <w:sz w:val="13"/>
                <w:szCs w:val="13"/>
              </w:rPr>
            </w:pPr>
            <w:r w:rsidRPr="007F32E9">
              <w:rPr>
                <w:sz w:val="13"/>
                <w:szCs w:val="13"/>
              </w:rPr>
              <w:t>1,5520</w:t>
            </w:r>
          </w:p>
        </w:tc>
        <w:tc>
          <w:tcPr>
            <w:tcW w:w="251" w:type="pct"/>
            <w:tcBorders>
              <w:top w:val="nil"/>
              <w:left w:val="nil"/>
              <w:bottom w:val="single" w:sz="4" w:space="0" w:color="auto"/>
              <w:right w:val="single" w:sz="4" w:space="0" w:color="auto"/>
            </w:tcBorders>
            <w:shd w:val="clear" w:color="auto" w:fill="auto"/>
            <w:noWrap/>
            <w:vAlign w:val="bottom"/>
            <w:hideMark/>
          </w:tcPr>
          <w:p w14:paraId="2E02B860" w14:textId="77777777" w:rsidR="007F32E9" w:rsidRPr="007F32E9" w:rsidRDefault="007F32E9" w:rsidP="007F32E9">
            <w:pPr>
              <w:jc w:val="right"/>
              <w:rPr>
                <w:sz w:val="13"/>
                <w:szCs w:val="13"/>
              </w:rPr>
            </w:pPr>
            <w:r w:rsidRPr="007F32E9">
              <w:rPr>
                <w:sz w:val="13"/>
                <w:szCs w:val="13"/>
              </w:rPr>
              <w:t>0,8660</w:t>
            </w:r>
          </w:p>
        </w:tc>
        <w:tc>
          <w:tcPr>
            <w:tcW w:w="273" w:type="pct"/>
            <w:tcBorders>
              <w:top w:val="nil"/>
              <w:left w:val="nil"/>
              <w:bottom w:val="single" w:sz="4" w:space="0" w:color="auto"/>
              <w:right w:val="single" w:sz="4" w:space="0" w:color="auto"/>
            </w:tcBorders>
            <w:shd w:val="clear" w:color="auto" w:fill="auto"/>
            <w:noWrap/>
            <w:vAlign w:val="bottom"/>
            <w:hideMark/>
          </w:tcPr>
          <w:p w14:paraId="39680A27" w14:textId="77777777" w:rsidR="007F32E9" w:rsidRPr="007F32E9" w:rsidRDefault="007F32E9" w:rsidP="007F32E9">
            <w:pPr>
              <w:jc w:val="right"/>
              <w:rPr>
                <w:sz w:val="13"/>
                <w:szCs w:val="13"/>
              </w:rPr>
            </w:pPr>
            <w:r w:rsidRPr="007F32E9">
              <w:rPr>
                <w:sz w:val="13"/>
                <w:szCs w:val="13"/>
              </w:rPr>
              <w:t>4,8950</w:t>
            </w:r>
          </w:p>
        </w:tc>
      </w:tr>
      <w:tr w:rsidR="007F32E9" w:rsidRPr="007F32E9" w14:paraId="15C33911"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B1146" w14:textId="77777777" w:rsidR="007F32E9" w:rsidRPr="007F32E9" w:rsidRDefault="007F32E9" w:rsidP="007F32E9">
            <w:pPr>
              <w:jc w:val="right"/>
              <w:rPr>
                <w:sz w:val="13"/>
                <w:szCs w:val="13"/>
              </w:rPr>
            </w:pPr>
            <w:r w:rsidRPr="007F32E9">
              <w:rPr>
                <w:sz w:val="13"/>
                <w:szCs w:val="13"/>
              </w:rPr>
              <w:t>мощность, МВт</w:t>
            </w:r>
          </w:p>
        </w:tc>
        <w:tc>
          <w:tcPr>
            <w:tcW w:w="273" w:type="pct"/>
            <w:tcBorders>
              <w:top w:val="nil"/>
              <w:left w:val="nil"/>
              <w:bottom w:val="single" w:sz="4" w:space="0" w:color="auto"/>
              <w:right w:val="single" w:sz="4" w:space="0" w:color="auto"/>
            </w:tcBorders>
            <w:shd w:val="clear" w:color="auto" w:fill="auto"/>
            <w:noWrap/>
            <w:vAlign w:val="bottom"/>
            <w:hideMark/>
          </w:tcPr>
          <w:p w14:paraId="59A26B04" w14:textId="77777777" w:rsidR="007F32E9" w:rsidRPr="007F32E9" w:rsidRDefault="007F32E9" w:rsidP="007F32E9">
            <w:pPr>
              <w:jc w:val="right"/>
              <w:rPr>
                <w:sz w:val="13"/>
                <w:szCs w:val="13"/>
              </w:rPr>
            </w:pPr>
            <w:r w:rsidRPr="007F32E9">
              <w:rPr>
                <w:sz w:val="13"/>
                <w:szCs w:val="13"/>
              </w:rPr>
              <w:t>0,5080</w:t>
            </w:r>
          </w:p>
        </w:tc>
        <w:tc>
          <w:tcPr>
            <w:tcW w:w="273" w:type="pct"/>
            <w:tcBorders>
              <w:top w:val="nil"/>
              <w:left w:val="nil"/>
              <w:bottom w:val="single" w:sz="4" w:space="0" w:color="auto"/>
              <w:right w:val="single" w:sz="4" w:space="0" w:color="auto"/>
            </w:tcBorders>
            <w:shd w:val="clear" w:color="auto" w:fill="auto"/>
            <w:noWrap/>
            <w:vAlign w:val="bottom"/>
            <w:hideMark/>
          </w:tcPr>
          <w:p w14:paraId="46F06852" w14:textId="77777777" w:rsidR="007F32E9" w:rsidRPr="007F32E9" w:rsidRDefault="007F32E9" w:rsidP="007F32E9">
            <w:pPr>
              <w:jc w:val="right"/>
              <w:rPr>
                <w:sz w:val="13"/>
                <w:szCs w:val="13"/>
              </w:rPr>
            </w:pPr>
            <w:r w:rsidRPr="007F32E9">
              <w:rPr>
                <w:sz w:val="13"/>
                <w:szCs w:val="13"/>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0FDEF2E6" w14:textId="77777777" w:rsidR="007F32E9" w:rsidRPr="007F32E9" w:rsidRDefault="007F32E9" w:rsidP="007F32E9">
            <w:pPr>
              <w:jc w:val="right"/>
              <w:rPr>
                <w:sz w:val="13"/>
                <w:szCs w:val="13"/>
              </w:rPr>
            </w:pPr>
            <w:r w:rsidRPr="007F32E9">
              <w:rPr>
                <w:sz w:val="13"/>
                <w:szCs w:val="13"/>
              </w:rPr>
              <w:t>0,3280</w:t>
            </w:r>
          </w:p>
        </w:tc>
        <w:tc>
          <w:tcPr>
            <w:tcW w:w="307" w:type="pct"/>
            <w:tcBorders>
              <w:top w:val="nil"/>
              <w:left w:val="nil"/>
              <w:bottom w:val="single" w:sz="4" w:space="0" w:color="auto"/>
              <w:right w:val="single" w:sz="4" w:space="0" w:color="auto"/>
            </w:tcBorders>
            <w:shd w:val="clear" w:color="auto" w:fill="auto"/>
            <w:noWrap/>
            <w:vAlign w:val="bottom"/>
            <w:hideMark/>
          </w:tcPr>
          <w:p w14:paraId="7719249D" w14:textId="77777777" w:rsidR="007F32E9" w:rsidRPr="007F32E9" w:rsidRDefault="007F32E9" w:rsidP="007F32E9">
            <w:pPr>
              <w:jc w:val="right"/>
              <w:rPr>
                <w:sz w:val="13"/>
                <w:szCs w:val="13"/>
              </w:rPr>
            </w:pPr>
            <w:r w:rsidRPr="007F32E9">
              <w:rPr>
                <w:sz w:val="13"/>
                <w:szCs w:val="13"/>
              </w:rPr>
              <w:t>0,1730</w:t>
            </w:r>
          </w:p>
        </w:tc>
        <w:tc>
          <w:tcPr>
            <w:tcW w:w="307" w:type="pct"/>
            <w:tcBorders>
              <w:top w:val="nil"/>
              <w:left w:val="nil"/>
              <w:bottom w:val="single" w:sz="4" w:space="0" w:color="auto"/>
              <w:right w:val="single" w:sz="4" w:space="0" w:color="auto"/>
            </w:tcBorders>
            <w:shd w:val="clear" w:color="auto" w:fill="auto"/>
            <w:noWrap/>
            <w:vAlign w:val="bottom"/>
            <w:hideMark/>
          </w:tcPr>
          <w:p w14:paraId="1A9E8AAE" w14:textId="77777777" w:rsidR="007F32E9" w:rsidRPr="007F32E9" w:rsidRDefault="007F32E9" w:rsidP="007F32E9">
            <w:pPr>
              <w:jc w:val="right"/>
              <w:rPr>
                <w:sz w:val="13"/>
                <w:szCs w:val="13"/>
              </w:rPr>
            </w:pPr>
            <w:r w:rsidRPr="007F32E9">
              <w:rPr>
                <w:sz w:val="13"/>
                <w:szCs w:val="13"/>
              </w:rPr>
              <w:t>1,0090</w:t>
            </w:r>
          </w:p>
        </w:tc>
        <w:tc>
          <w:tcPr>
            <w:tcW w:w="273" w:type="pct"/>
            <w:tcBorders>
              <w:top w:val="nil"/>
              <w:left w:val="nil"/>
              <w:bottom w:val="single" w:sz="4" w:space="0" w:color="auto"/>
              <w:right w:val="single" w:sz="4" w:space="0" w:color="auto"/>
            </w:tcBorders>
            <w:shd w:val="clear" w:color="auto" w:fill="auto"/>
            <w:noWrap/>
            <w:vAlign w:val="bottom"/>
            <w:hideMark/>
          </w:tcPr>
          <w:p w14:paraId="4F3B0190" w14:textId="77777777" w:rsidR="007F32E9" w:rsidRPr="007F32E9" w:rsidRDefault="007F32E9" w:rsidP="007F32E9">
            <w:pPr>
              <w:jc w:val="right"/>
              <w:rPr>
                <w:sz w:val="13"/>
                <w:szCs w:val="13"/>
              </w:rPr>
            </w:pPr>
            <w:r w:rsidRPr="007F32E9">
              <w:rPr>
                <w:sz w:val="13"/>
                <w:szCs w:val="13"/>
              </w:rPr>
              <w:t>0,4820</w:t>
            </w:r>
          </w:p>
        </w:tc>
        <w:tc>
          <w:tcPr>
            <w:tcW w:w="273" w:type="pct"/>
            <w:tcBorders>
              <w:top w:val="nil"/>
              <w:left w:val="nil"/>
              <w:bottom w:val="single" w:sz="4" w:space="0" w:color="auto"/>
              <w:right w:val="single" w:sz="4" w:space="0" w:color="auto"/>
            </w:tcBorders>
            <w:shd w:val="clear" w:color="auto" w:fill="auto"/>
            <w:noWrap/>
            <w:vAlign w:val="bottom"/>
            <w:hideMark/>
          </w:tcPr>
          <w:p w14:paraId="25B7CEAD" w14:textId="77777777" w:rsidR="007F32E9" w:rsidRPr="007F32E9" w:rsidRDefault="007F32E9" w:rsidP="007F32E9">
            <w:pPr>
              <w:jc w:val="right"/>
              <w:rPr>
                <w:sz w:val="13"/>
                <w:szCs w:val="13"/>
              </w:rPr>
            </w:pPr>
            <w:r w:rsidRPr="007F32E9">
              <w:rPr>
                <w:sz w:val="13"/>
                <w:szCs w:val="13"/>
              </w:rPr>
              <w:t>0,0000</w:t>
            </w:r>
          </w:p>
        </w:tc>
        <w:tc>
          <w:tcPr>
            <w:tcW w:w="307" w:type="pct"/>
            <w:tcBorders>
              <w:top w:val="nil"/>
              <w:left w:val="nil"/>
              <w:bottom w:val="single" w:sz="4" w:space="0" w:color="auto"/>
              <w:right w:val="single" w:sz="4" w:space="0" w:color="auto"/>
            </w:tcBorders>
            <w:shd w:val="clear" w:color="auto" w:fill="auto"/>
            <w:noWrap/>
            <w:vAlign w:val="bottom"/>
            <w:hideMark/>
          </w:tcPr>
          <w:p w14:paraId="178082C4" w14:textId="77777777" w:rsidR="007F32E9" w:rsidRPr="007F32E9" w:rsidRDefault="007F32E9" w:rsidP="007F32E9">
            <w:pPr>
              <w:jc w:val="right"/>
              <w:rPr>
                <w:sz w:val="13"/>
                <w:szCs w:val="13"/>
              </w:rPr>
            </w:pPr>
            <w:r w:rsidRPr="007F32E9">
              <w:rPr>
                <w:sz w:val="13"/>
                <w:szCs w:val="13"/>
              </w:rPr>
              <w:t>0,2930</w:t>
            </w:r>
          </w:p>
        </w:tc>
        <w:tc>
          <w:tcPr>
            <w:tcW w:w="307" w:type="pct"/>
            <w:tcBorders>
              <w:top w:val="nil"/>
              <w:left w:val="nil"/>
              <w:bottom w:val="single" w:sz="4" w:space="0" w:color="auto"/>
              <w:right w:val="single" w:sz="4" w:space="0" w:color="auto"/>
            </w:tcBorders>
            <w:shd w:val="clear" w:color="auto" w:fill="auto"/>
            <w:noWrap/>
            <w:vAlign w:val="bottom"/>
            <w:hideMark/>
          </w:tcPr>
          <w:p w14:paraId="38254A5B" w14:textId="77777777" w:rsidR="007F32E9" w:rsidRPr="007F32E9" w:rsidRDefault="007F32E9" w:rsidP="007F32E9">
            <w:pPr>
              <w:jc w:val="right"/>
              <w:rPr>
                <w:sz w:val="13"/>
                <w:szCs w:val="13"/>
              </w:rPr>
            </w:pPr>
            <w:r w:rsidRPr="007F32E9">
              <w:rPr>
                <w:sz w:val="13"/>
                <w:szCs w:val="13"/>
              </w:rPr>
              <w:t>0,1730</w:t>
            </w:r>
          </w:p>
        </w:tc>
        <w:tc>
          <w:tcPr>
            <w:tcW w:w="307" w:type="pct"/>
            <w:tcBorders>
              <w:top w:val="nil"/>
              <w:left w:val="nil"/>
              <w:bottom w:val="single" w:sz="4" w:space="0" w:color="auto"/>
              <w:right w:val="single" w:sz="4" w:space="0" w:color="auto"/>
            </w:tcBorders>
            <w:shd w:val="clear" w:color="auto" w:fill="auto"/>
            <w:noWrap/>
            <w:vAlign w:val="bottom"/>
            <w:hideMark/>
          </w:tcPr>
          <w:p w14:paraId="09A264E5" w14:textId="77777777" w:rsidR="007F32E9" w:rsidRPr="007F32E9" w:rsidRDefault="007F32E9" w:rsidP="007F32E9">
            <w:pPr>
              <w:jc w:val="right"/>
              <w:rPr>
                <w:sz w:val="13"/>
                <w:szCs w:val="13"/>
              </w:rPr>
            </w:pPr>
            <w:r w:rsidRPr="007F32E9">
              <w:rPr>
                <w:sz w:val="13"/>
                <w:szCs w:val="13"/>
              </w:rPr>
              <w:t>0,9480</w:t>
            </w:r>
          </w:p>
        </w:tc>
        <w:tc>
          <w:tcPr>
            <w:tcW w:w="251" w:type="pct"/>
            <w:tcBorders>
              <w:top w:val="nil"/>
              <w:left w:val="nil"/>
              <w:bottom w:val="single" w:sz="4" w:space="0" w:color="auto"/>
              <w:right w:val="single" w:sz="4" w:space="0" w:color="auto"/>
            </w:tcBorders>
            <w:shd w:val="clear" w:color="auto" w:fill="auto"/>
            <w:noWrap/>
            <w:vAlign w:val="bottom"/>
            <w:hideMark/>
          </w:tcPr>
          <w:p w14:paraId="360564E2" w14:textId="77777777" w:rsidR="007F32E9" w:rsidRPr="007F32E9" w:rsidRDefault="007F32E9" w:rsidP="007F32E9">
            <w:pPr>
              <w:jc w:val="right"/>
              <w:rPr>
                <w:sz w:val="13"/>
                <w:szCs w:val="13"/>
              </w:rPr>
            </w:pPr>
            <w:r w:rsidRPr="007F32E9">
              <w:rPr>
                <w:sz w:val="13"/>
                <w:szCs w:val="13"/>
              </w:rPr>
              <w:t>0,4950</w:t>
            </w:r>
          </w:p>
        </w:tc>
        <w:tc>
          <w:tcPr>
            <w:tcW w:w="229" w:type="pct"/>
            <w:tcBorders>
              <w:top w:val="nil"/>
              <w:left w:val="nil"/>
              <w:bottom w:val="single" w:sz="4" w:space="0" w:color="auto"/>
              <w:right w:val="single" w:sz="4" w:space="0" w:color="auto"/>
            </w:tcBorders>
            <w:shd w:val="clear" w:color="auto" w:fill="auto"/>
            <w:noWrap/>
            <w:vAlign w:val="bottom"/>
            <w:hideMark/>
          </w:tcPr>
          <w:p w14:paraId="07FBF4B7" w14:textId="77777777" w:rsidR="007F32E9" w:rsidRPr="007F32E9" w:rsidRDefault="007F32E9" w:rsidP="007F32E9">
            <w:pPr>
              <w:jc w:val="right"/>
              <w:rPr>
                <w:sz w:val="13"/>
                <w:szCs w:val="13"/>
              </w:rPr>
            </w:pPr>
            <w:r w:rsidRPr="007F32E9">
              <w:rPr>
                <w:sz w:val="13"/>
                <w:szCs w:val="13"/>
              </w:rPr>
              <w:t>0,0000</w:t>
            </w:r>
          </w:p>
        </w:tc>
        <w:tc>
          <w:tcPr>
            <w:tcW w:w="273" w:type="pct"/>
            <w:tcBorders>
              <w:top w:val="nil"/>
              <w:left w:val="nil"/>
              <w:bottom w:val="single" w:sz="4" w:space="0" w:color="auto"/>
              <w:right w:val="single" w:sz="4" w:space="0" w:color="auto"/>
            </w:tcBorders>
            <w:shd w:val="clear" w:color="auto" w:fill="auto"/>
            <w:noWrap/>
            <w:vAlign w:val="bottom"/>
            <w:hideMark/>
          </w:tcPr>
          <w:p w14:paraId="67E7D650" w14:textId="77777777" w:rsidR="007F32E9" w:rsidRPr="007F32E9" w:rsidRDefault="007F32E9" w:rsidP="007F32E9">
            <w:pPr>
              <w:jc w:val="right"/>
              <w:rPr>
                <w:sz w:val="13"/>
                <w:szCs w:val="13"/>
              </w:rPr>
            </w:pPr>
            <w:r w:rsidRPr="007F32E9">
              <w:rPr>
                <w:sz w:val="13"/>
                <w:szCs w:val="13"/>
              </w:rPr>
              <w:t>0,3105</w:t>
            </w:r>
          </w:p>
        </w:tc>
        <w:tc>
          <w:tcPr>
            <w:tcW w:w="251" w:type="pct"/>
            <w:tcBorders>
              <w:top w:val="nil"/>
              <w:left w:val="nil"/>
              <w:bottom w:val="single" w:sz="4" w:space="0" w:color="auto"/>
              <w:right w:val="single" w:sz="4" w:space="0" w:color="auto"/>
            </w:tcBorders>
            <w:shd w:val="clear" w:color="auto" w:fill="auto"/>
            <w:noWrap/>
            <w:vAlign w:val="bottom"/>
            <w:hideMark/>
          </w:tcPr>
          <w:p w14:paraId="44159FFE" w14:textId="77777777" w:rsidR="007F32E9" w:rsidRPr="007F32E9" w:rsidRDefault="007F32E9" w:rsidP="007F32E9">
            <w:pPr>
              <w:jc w:val="right"/>
              <w:rPr>
                <w:sz w:val="13"/>
                <w:szCs w:val="13"/>
              </w:rPr>
            </w:pPr>
            <w:r w:rsidRPr="007F32E9">
              <w:rPr>
                <w:sz w:val="13"/>
                <w:szCs w:val="13"/>
              </w:rPr>
              <w:t>0,1730</w:t>
            </w:r>
          </w:p>
        </w:tc>
        <w:tc>
          <w:tcPr>
            <w:tcW w:w="273" w:type="pct"/>
            <w:tcBorders>
              <w:top w:val="nil"/>
              <w:left w:val="nil"/>
              <w:bottom w:val="single" w:sz="4" w:space="0" w:color="auto"/>
              <w:right w:val="single" w:sz="4" w:space="0" w:color="auto"/>
            </w:tcBorders>
            <w:shd w:val="clear" w:color="auto" w:fill="auto"/>
            <w:noWrap/>
            <w:vAlign w:val="bottom"/>
            <w:hideMark/>
          </w:tcPr>
          <w:p w14:paraId="0CA7A074" w14:textId="77777777" w:rsidR="007F32E9" w:rsidRPr="007F32E9" w:rsidRDefault="007F32E9" w:rsidP="007F32E9">
            <w:pPr>
              <w:jc w:val="right"/>
              <w:rPr>
                <w:sz w:val="13"/>
                <w:szCs w:val="13"/>
              </w:rPr>
            </w:pPr>
            <w:r w:rsidRPr="007F32E9">
              <w:rPr>
                <w:sz w:val="13"/>
                <w:szCs w:val="13"/>
              </w:rPr>
              <w:t>0,9785</w:t>
            </w:r>
          </w:p>
        </w:tc>
      </w:tr>
      <w:tr w:rsidR="007F32E9" w:rsidRPr="007F32E9" w14:paraId="5BE06893"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0FA1E" w14:textId="77777777" w:rsidR="007F32E9" w:rsidRPr="007F32E9" w:rsidRDefault="007F32E9" w:rsidP="007F32E9">
            <w:pPr>
              <w:rPr>
                <w:b/>
                <w:bCs/>
                <w:sz w:val="13"/>
                <w:szCs w:val="13"/>
              </w:rPr>
            </w:pPr>
            <w:r w:rsidRPr="007F32E9">
              <w:rPr>
                <w:b/>
                <w:bCs/>
                <w:sz w:val="13"/>
                <w:szCs w:val="13"/>
              </w:rPr>
              <w:t>Итого, тыс.МВт*ч</w:t>
            </w:r>
          </w:p>
        </w:tc>
        <w:tc>
          <w:tcPr>
            <w:tcW w:w="273" w:type="pct"/>
            <w:tcBorders>
              <w:top w:val="nil"/>
              <w:left w:val="nil"/>
              <w:bottom w:val="single" w:sz="4" w:space="0" w:color="auto"/>
              <w:right w:val="single" w:sz="4" w:space="0" w:color="auto"/>
            </w:tcBorders>
            <w:shd w:val="clear" w:color="auto" w:fill="auto"/>
            <w:noWrap/>
            <w:vAlign w:val="bottom"/>
            <w:hideMark/>
          </w:tcPr>
          <w:p w14:paraId="723852E5" w14:textId="77777777" w:rsidR="007F32E9" w:rsidRPr="007F32E9" w:rsidRDefault="007F32E9" w:rsidP="007F32E9">
            <w:pPr>
              <w:jc w:val="right"/>
              <w:rPr>
                <w:sz w:val="13"/>
                <w:szCs w:val="13"/>
              </w:rPr>
            </w:pPr>
            <w:r w:rsidRPr="007F32E9">
              <w:rPr>
                <w:sz w:val="13"/>
                <w:szCs w:val="13"/>
              </w:rPr>
              <w:t>9,2320</w:t>
            </w:r>
          </w:p>
        </w:tc>
        <w:tc>
          <w:tcPr>
            <w:tcW w:w="273" w:type="pct"/>
            <w:tcBorders>
              <w:top w:val="nil"/>
              <w:left w:val="nil"/>
              <w:bottom w:val="single" w:sz="4" w:space="0" w:color="auto"/>
              <w:right w:val="single" w:sz="4" w:space="0" w:color="auto"/>
            </w:tcBorders>
            <w:shd w:val="clear" w:color="auto" w:fill="auto"/>
            <w:noWrap/>
            <w:vAlign w:val="bottom"/>
            <w:hideMark/>
          </w:tcPr>
          <w:p w14:paraId="75D12116" w14:textId="77777777" w:rsidR="007F32E9" w:rsidRPr="007F32E9" w:rsidRDefault="007F32E9" w:rsidP="007F32E9">
            <w:pPr>
              <w:jc w:val="right"/>
              <w:rPr>
                <w:sz w:val="13"/>
                <w:szCs w:val="13"/>
              </w:rPr>
            </w:pPr>
            <w:r w:rsidRPr="007F32E9">
              <w:rPr>
                <w:sz w:val="13"/>
                <w:szCs w:val="13"/>
              </w:rPr>
              <w:t>1,2800</w:t>
            </w:r>
          </w:p>
        </w:tc>
        <w:tc>
          <w:tcPr>
            <w:tcW w:w="273" w:type="pct"/>
            <w:tcBorders>
              <w:top w:val="nil"/>
              <w:left w:val="nil"/>
              <w:bottom w:val="single" w:sz="4" w:space="0" w:color="auto"/>
              <w:right w:val="single" w:sz="4" w:space="0" w:color="auto"/>
            </w:tcBorders>
            <w:shd w:val="clear" w:color="auto" w:fill="auto"/>
            <w:noWrap/>
            <w:vAlign w:val="bottom"/>
            <w:hideMark/>
          </w:tcPr>
          <w:p w14:paraId="72EF399B" w14:textId="77777777" w:rsidR="007F32E9" w:rsidRPr="007F32E9" w:rsidRDefault="007F32E9" w:rsidP="007F32E9">
            <w:pPr>
              <w:jc w:val="right"/>
              <w:rPr>
                <w:sz w:val="13"/>
                <w:szCs w:val="13"/>
              </w:rPr>
            </w:pPr>
            <w:r w:rsidRPr="007F32E9">
              <w:rPr>
                <w:sz w:val="13"/>
                <w:szCs w:val="13"/>
              </w:rPr>
              <w:t>17,3144</w:t>
            </w:r>
          </w:p>
        </w:tc>
        <w:tc>
          <w:tcPr>
            <w:tcW w:w="307" w:type="pct"/>
            <w:tcBorders>
              <w:top w:val="nil"/>
              <w:left w:val="nil"/>
              <w:bottom w:val="single" w:sz="4" w:space="0" w:color="auto"/>
              <w:right w:val="single" w:sz="4" w:space="0" w:color="auto"/>
            </w:tcBorders>
            <w:shd w:val="clear" w:color="auto" w:fill="auto"/>
            <w:noWrap/>
            <w:vAlign w:val="bottom"/>
            <w:hideMark/>
          </w:tcPr>
          <w:p w14:paraId="5E81EFCF" w14:textId="77777777" w:rsidR="007F32E9" w:rsidRPr="007F32E9" w:rsidRDefault="007F32E9" w:rsidP="007F32E9">
            <w:pPr>
              <w:jc w:val="right"/>
              <w:rPr>
                <w:sz w:val="13"/>
                <w:szCs w:val="13"/>
              </w:rPr>
            </w:pPr>
            <w:r w:rsidRPr="007F32E9">
              <w:rPr>
                <w:sz w:val="13"/>
                <w:szCs w:val="13"/>
              </w:rPr>
              <w:t>15,2640</w:t>
            </w:r>
          </w:p>
        </w:tc>
        <w:tc>
          <w:tcPr>
            <w:tcW w:w="307" w:type="pct"/>
            <w:tcBorders>
              <w:top w:val="nil"/>
              <w:left w:val="nil"/>
              <w:bottom w:val="single" w:sz="4" w:space="0" w:color="auto"/>
              <w:right w:val="single" w:sz="4" w:space="0" w:color="auto"/>
            </w:tcBorders>
            <w:shd w:val="clear" w:color="auto" w:fill="auto"/>
            <w:noWrap/>
            <w:vAlign w:val="bottom"/>
            <w:hideMark/>
          </w:tcPr>
          <w:p w14:paraId="39D9C5D2" w14:textId="77777777" w:rsidR="007F32E9" w:rsidRPr="007F32E9" w:rsidRDefault="007F32E9" w:rsidP="007F32E9">
            <w:pPr>
              <w:jc w:val="right"/>
              <w:rPr>
                <w:sz w:val="13"/>
                <w:szCs w:val="13"/>
              </w:rPr>
            </w:pPr>
            <w:r w:rsidRPr="007F32E9">
              <w:rPr>
                <w:sz w:val="13"/>
                <w:szCs w:val="13"/>
              </w:rPr>
              <w:t>43,0904</w:t>
            </w:r>
          </w:p>
        </w:tc>
        <w:tc>
          <w:tcPr>
            <w:tcW w:w="273" w:type="pct"/>
            <w:tcBorders>
              <w:top w:val="nil"/>
              <w:left w:val="nil"/>
              <w:bottom w:val="single" w:sz="4" w:space="0" w:color="auto"/>
              <w:right w:val="single" w:sz="4" w:space="0" w:color="auto"/>
            </w:tcBorders>
            <w:shd w:val="clear" w:color="auto" w:fill="auto"/>
            <w:noWrap/>
            <w:vAlign w:val="bottom"/>
            <w:hideMark/>
          </w:tcPr>
          <w:p w14:paraId="7286D929" w14:textId="77777777" w:rsidR="007F32E9" w:rsidRPr="007F32E9" w:rsidRDefault="007F32E9" w:rsidP="007F32E9">
            <w:pPr>
              <w:jc w:val="right"/>
              <w:rPr>
                <w:sz w:val="13"/>
                <w:szCs w:val="13"/>
              </w:rPr>
            </w:pPr>
            <w:r w:rsidRPr="007F32E9">
              <w:rPr>
                <w:sz w:val="13"/>
                <w:szCs w:val="13"/>
              </w:rPr>
              <w:t>9,4310</w:t>
            </w:r>
          </w:p>
        </w:tc>
        <w:tc>
          <w:tcPr>
            <w:tcW w:w="273" w:type="pct"/>
            <w:tcBorders>
              <w:top w:val="nil"/>
              <w:left w:val="nil"/>
              <w:bottom w:val="single" w:sz="4" w:space="0" w:color="auto"/>
              <w:right w:val="single" w:sz="4" w:space="0" w:color="auto"/>
            </w:tcBorders>
            <w:shd w:val="clear" w:color="auto" w:fill="auto"/>
            <w:noWrap/>
            <w:vAlign w:val="bottom"/>
            <w:hideMark/>
          </w:tcPr>
          <w:p w14:paraId="3A45EBDC" w14:textId="77777777" w:rsidR="007F32E9" w:rsidRPr="007F32E9" w:rsidRDefault="007F32E9" w:rsidP="007F32E9">
            <w:pPr>
              <w:jc w:val="right"/>
              <w:rPr>
                <w:sz w:val="13"/>
                <w:szCs w:val="13"/>
              </w:rPr>
            </w:pPr>
            <w:r w:rsidRPr="007F32E9">
              <w:rPr>
                <w:sz w:val="13"/>
                <w:szCs w:val="13"/>
              </w:rPr>
              <w:t>1,3070</w:t>
            </w:r>
          </w:p>
        </w:tc>
        <w:tc>
          <w:tcPr>
            <w:tcW w:w="307" w:type="pct"/>
            <w:tcBorders>
              <w:top w:val="nil"/>
              <w:left w:val="nil"/>
              <w:bottom w:val="single" w:sz="4" w:space="0" w:color="auto"/>
              <w:right w:val="single" w:sz="4" w:space="0" w:color="auto"/>
            </w:tcBorders>
            <w:shd w:val="clear" w:color="auto" w:fill="auto"/>
            <w:noWrap/>
            <w:vAlign w:val="bottom"/>
            <w:hideMark/>
          </w:tcPr>
          <w:p w14:paraId="27763B67" w14:textId="77777777" w:rsidR="007F32E9" w:rsidRPr="007F32E9" w:rsidRDefault="007F32E9" w:rsidP="007F32E9">
            <w:pPr>
              <w:jc w:val="right"/>
              <w:rPr>
                <w:sz w:val="13"/>
                <w:szCs w:val="13"/>
              </w:rPr>
            </w:pPr>
            <w:r w:rsidRPr="007F32E9">
              <w:rPr>
                <w:sz w:val="13"/>
                <w:szCs w:val="13"/>
              </w:rPr>
              <w:t>21,9120</w:t>
            </w:r>
          </w:p>
        </w:tc>
        <w:tc>
          <w:tcPr>
            <w:tcW w:w="307" w:type="pct"/>
            <w:tcBorders>
              <w:top w:val="nil"/>
              <w:left w:val="nil"/>
              <w:bottom w:val="single" w:sz="4" w:space="0" w:color="auto"/>
              <w:right w:val="single" w:sz="4" w:space="0" w:color="auto"/>
            </w:tcBorders>
            <w:shd w:val="clear" w:color="auto" w:fill="auto"/>
            <w:noWrap/>
            <w:vAlign w:val="bottom"/>
            <w:hideMark/>
          </w:tcPr>
          <w:p w14:paraId="7DD1A825" w14:textId="77777777" w:rsidR="007F32E9" w:rsidRPr="007F32E9" w:rsidRDefault="007F32E9" w:rsidP="007F32E9">
            <w:pPr>
              <w:jc w:val="right"/>
              <w:rPr>
                <w:sz w:val="13"/>
                <w:szCs w:val="13"/>
              </w:rPr>
            </w:pPr>
            <w:r w:rsidRPr="007F32E9">
              <w:rPr>
                <w:sz w:val="13"/>
                <w:szCs w:val="13"/>
              </w:rPr>
              <w:t>14,2610</w:t>
            </w:r>
          </w:p>
        </w:tc>
        <w:tc>
          <w:tcPr>
            <w:tcW w:w="307" w:type="pct"/>
            <w:tcBorders>
              <w:top w:val="nil"/>
              <w:left w:val="nil"/>
              <w:bottom w:val="single" w:sz="4" w:space="0" w:color="auto"/>
              <w:right w:val="single" w:sz="4" w:space="0" w:color="auto"/>
            </w:tcBorders>
            <w:shd w:val="clear" w:color="auto" w:fill="auto"/>
            <w:noWrap/>
            <w:vAlign w:val="bottom"/>
            <w:hideMark/>
          </w:tcPr>
          <w:p w14:paraId="6F2C8973" w14:textId="77777777" w:rsidR="007F32E9" w:rsidRPr="007F32E9" w:rsidRDefault="007F32E9" w:rsidP="007F32E9">
            <w:pPr>
              <w:jc w:val="right"/>
              <w:rPr>
                <w:sz w:val="13"/>
                <w:szCs w:val="13"/>
              </w:rPr>
            </w:pPr>
            <w:r w:rsidRPr="007F32E9">
              <w:rPr>
                <w:sz w:val="13"/>
                <w:szCs w:val="13"/>
              </w:rPr>
              <w:t>46,911009</w:t>
            </w:r>
          </w:p>
        </w:tc>
        <w:tc>
          <w:tcPr>
            <w:tcW w:w="251" w:type="pct"/>
            <w:tcBorders>
              <w:top w:val="nil"/>
              <w:left w:val="nil"/>
              <w:bottom w:val="single" w:sz="4" w:space="0" w:color="auto"/>
              <w:right w:val="single" w:sz="4" w:space="0" w:color="auto"/>
            </w:tcBorders>
            <w:shd w:val="clear" w:color="auto" w:fill="auto"/>
            <w:noWrap/>
            <w:vAlign w:val="bottom"/>
            <w:hideMark/>
          </w:tcPr>
          <w:p w14:paraId="1AA20447" w14:textId="77777777" w:rsidR="007F32E9" w:rsidRPr="007F32E9" w:rsidRDefault="007F32E9" w:rsidP="007F32E9">
            <w:pPr>
              <w:jc w:val="right"/>
              <w:rPr>
                <w:sz w:val="13"/>
                <w:szCs w:val="13"/>
              </w:rPr>
            </w:pPr>
            <w:r w:rsidRPr="007F32E9">
              <w:rPr>
                <w:sz w:val="13"/>
                <w:szCs w:val="13"/>
              </w:rPr>
              <w:t>18,6630</w:t>
            </w:r>
          </w:p>
        </w:tc>
        <w:tc>
          <w:tcPr>
            <w:tcW w:w="229" w:type="pct"/>
            <w:tcBorders>
              <w:top w:val="nil"/>
              <w:left w:val="nil"/>
              <w:bottom w:val="single" w:sz="4" w:space="0" w:color="auto"/>
              <w:right w:val="single" w:sz="4" w:space="0" w:color="auto"/>
            </w:tcBorders>
            <w:shd w:val="clear" w:color="auto" w:fill="auto"/>
            <w:noWrap/>
            <w:vAlign w:val="bottom"/>
            <w:hideMark/>
          </w:tcPr>
          <w:p w14:paraId="548AE93D" w14:textId="77777777" w:rsidR="007F32E9" w:rsidRPr="007F32E9" w:rsidRDefault="007F32E9" w:rsidP="007F32E9">
            <w:pPr>
              <w:jc w:val="right"/>
              <w:rPr>
                <w:sz w:val="13"/>
                <w:szCs w:val="13"/>
              </w:rPr>
            </w:pPr>
            <w:r w:rsidRPr="007F32E9">
              <w:rPr>
                <w:sz w:val="13"/>
                <w:szCs w:val="13"/>
              </w:rPr>
              <w:t>2,5870</w:t>
            </w:r>
          </w:p>
        </w:tc>
        <w:tc>
          <w:tcPr>
            <w:tcW w:w="273" w:type="pct"/>
            <w:tcBorders>
              <w:top w:val="nil"/>
              <w:left w:val="nil"/>
              <w:bottom w:val="single" w:sz="4" w:space="0" w:color="auto"/>
              <w:right w:val="single" w:sz="4" w:space="0" w:color="auto"/>
            </w:tcBorders>
            <w:shd w:val="clear" w:color="auto" w:fill="auto"/>
            <w:noWrap/>
            <w:vAlign w:val="bottom"/>
            <w:hideMark/>
          </w:tcPr>
          <w:p w14:paraId="7022B401" w14:textId="77777777" w:rsidR="007F32E9" w:rsidRPr="007F32E9" w:rsidRDefault="007F32E9" w:rsidP="007F32E9">
            <w:pPr>
              <w:jc w:val="right"/>
              <w:rPr>
                <w:sz w:val="13"/>
                <w:szCs w:val="13"/>
              </w:rPr>
            </w:pPr>
            <w:r w:rsidRPr="007F32E9">
              <w:rPr>
                <w:sz w:val="13"/>
                <w:szCs w:val="13"/>
              </w:rPr>
              <w:t>39,2264</w:t>
            </w:r>
          </w:p>
        </w:tc>
        <w:tc>
          <w:tcPr>
            <w:tcW w:w="251" w:type="pct"/>
            <w:tcBorders>
              <w:top w:val="nil"/>
              <w:left w:val="nil"/>
              <w:bottom w:val="single" w:sz="4" w:space="0" w:color="auto"/>
              <w:right w:val="single" w:sz="4" w:space="0" w:color="auto"/>
            </w:tcBorders>
            <w:shd w:val="clear" w:color="auto" w:fill="auto"/>
            <w:noWrap/>
            <w:vAlign w:val="bottom"/>
            <w:hideMark/>
          </w:tcPr>
          <w:p w14:paraId="7E608B50" w14:textId="77777777" w:rsidR="007F32E9" w:rsidRPr="007F32E9" w:rsidRDefault="007F32E9" w:rsidP="007F32E9">
            <w:pPr>
              <w:jc w:val="right"/>
              <w:rPr>
                <w:sz w:val="13"/>
                <w:szCs w:val="13"/>
              </w:rPr>
            </w:pPr>
            <w:r w:rsidRPr="007F32E9">
              <w:rPr>
                <w:sz w:val="13"/>
                <w:szCs w:val="13"/>
              </w:rPr>
              <w:t>29,5250</w:t>
            </w:r>
          </w:p>
        </w:tc>
        <w:tc>
          <w:tcPr>
            <w:tcW w:w="273" w:type="pct"/>
            <w:tcBorders>
              <w:top w:val="nil"/>
              <w:left w:val="nil"/>
              <w:bottom w:val="single" w:sz="4" w:space="0" w:color="auto"/>
              <w:right w:val="single" w:sz="4" w:space="0" w:color="auto"/>
            </w:tcBorders>
            <w:shd w:val="clear" w:color="auto" w:fill="auto"/>
            <w:noWrap/>
            <w:vAlign w:val="bottom"/>
            <w:hideMark/>
          </w:tcPr>
          <w:p w14:paraId="58CD6D21" w14:textId="77777777" w:rsidR="007F32E9" w:rsidRPr="007F32E9" w:rsidRDefault="007F32E9" w:rsidP="007F32E9">
            <w:pPr>
              <w:jc w:val="right"/>
              <w:rPr>
                <w:sz w:val="13"/>
                <w:szCs w:val="13"/>
              </w:rPr>
            </w:pPr>
            <w:r w:rsidRPr="007F32E9">
              <w:rPr>
                <w:sz w:val="13"/>
                <w:szCs w:val="13"/>
              </w:rPr>
              <w:t>90,0014</w:t>
            </w:r>
          </w:p>
        </w:tc>
      </w:tr>
      <w:tr w:rsidR="007F32E9" w:rsidRPr="007F32E9" w14:paraId="209238C3"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8A439" w14:textId="77777777" w:rsidR="007F32E9" w:rsidRPr="007F32E9" w:rsidRDefault="007F32E9" w:rsidP="007F32E9">
            <w:pPr>
              <w:rPr>
                <w:b/>
                <w:bCs/>
                <w:sz w:val="13"/>
                <w:szCs w:val="13"/>
              </w:rPr>
            </w:pPr>
            <w:r w:rsidRPr="007F32E9">
              <w:rPr>
                <w:b/>
                <w:bCs/>
                <w:sz w:val="13"/>
                <w:szCs w:val="13"/>
              </w:rPr>
              <w:t>Потери, тыс.МВт*ч</w:t>
            </w:r>
          </w:p>
        </w:tc>
        <w:tc>
          <w:tcPr>
            <w:tcW w:w="273" w:type="pct"/>
            <w:tcBorders>
              <w:top w:val="nil"/>
              <w:left w:val="nil"/>
              <w:bottom w:val="single" w:sz="4" w:space="0" w:color="auto"/>
              <w:right w:val="single" w:sz="4" w:space="0" w:color="auto"/>
            </w:tcBorders>
            <w:shd w:val="clear" w:color="auto" w:fill="auto"/>
            <w:noWrap/>
            <w:vAlign w:val="bottom"/>
            <w:hideMark/>
          </w:tcPr>
          <w:p w14:paraId="0B60E9DD" w14:textId="77777777" w:rsidR="007F32E9" w:rsidRPr="007F32E9" w:rsidRDefault="007F32E9" w:rsidP="007F32E9">
            <w:pPr>
              <w:jc w:val="right"/>
              <w:rPr>
                <w:sz w:val="13"/>
                <w:szCs w:val="13"/>
              </w:rPr>
            </w:pPr>
            <w:r w:rsidRPr="007F32E9">
              <w:rPr>
                <w:sz w:val="13"/>
                <w:szCs w:val="13"/>
              </w:rPr>
              <w:t>3,1905</w:t>
            </w:r>
          </w:p>
        </w:tc>
        <w:tc>
          <w:tcPr>
            <w:tcW w:w="273" w:type="pct"/>
            <w:tcBorders>
              <w:top w:val="nil"/>
              <w:left w:val="nil"/>
              <w:bottom w:val="single" w:sz="4" w:space="0" w:color="auto"/>
              <w:right w:val="single" w:sz="4" w:space="0" w:color="auto"/>
            </w:tcBorders>
            <w:shd w:val="clear" w:color="auto" w:fill="auto"/>
            <w:noWrap/>
            <w:vAlign w:val="bottom"/>
            <w:hideMark/>
          </w:tcPr>
          <w:p w14:paraId="1FF87DE2" w14:textId="77777777" w:rsidR="007F32E9" w:rsidRPr="007F32E9" w:rsidRDefault="007F32E9" w:rsidP="007F32E9">
            <w:pPr>
              <w:jc w:val="right"/>
              <w:rPr>
                <w:sz w:val="13"/>
                <w:szCs w:val="13"/>
              </w:rPr>
            </w:pPr>
            <w:r w:rsidRPr="007F32E9">
              <w:rPr>
                <w:sz w:val="13"/>
                <w:szCs w:val="13"/>
              </w:rPr>
              <w:t>1,6228</w:t>
            </w:r>
          </w:p>
        </w:tc>
        <w:tc>
          <w:tcPr>
            <w:tcW w:w="273" w:type="pct"/>
            <w:tcBorders>
              <w:top w:val="nil"/>
              <w:left w:val="nil"/>
              <w:bottom w:val="single" w:sz="4" w:space="0" w:color="auto"/>
              <w:right w:val="single" w:sz="4" w:space="0" w:color="auto"/>
            </w:tcBorders>
            <w:shd w:val="clear" w:color="auto" w:fill="auto"/>
            <w:noWrap/>
            <w:vAlign w:val="bottom"/>
            <w:hideMark/>
          </w:tcPr>
          <w:p w14:paraId="1B01FC3A" w14:textId="77777777" w:rsidR="007F32E9" w:rsidRPr="007F32E9" w:rsidRDefault="007F32E9" w:rsidP="007F32E9">
            <w:pPr>
              <w:jc w:val="right"/>
              <w:rPr>
                <w:sz w:val="13"/>
                <w:szCs w:val="13"/>
              </w:rPr>
            </w:pPr>
            <w:r w:rsidRPr="007F32E9">
              <w:rPr>
                <w:sz w:val="13"/>
                <w:szCs w:val="13"/>
              </w:rPr>
              <w:t>1,5897</w:t>
            </w:r>
          </w:p>
        </w:tc>
        <w:tc>
          <w:tcPr>
            <w:tcW w:w="307" w:type="pct"/>
            <w:tcBorders>
              <w:top w:val="nil"/>
              <w:left w:val="nil"/>
              <w:bottom w:val="single" w:sz="4" w:space="0" w:color="auto"/>
              <w:right w:val="single" w:sz="4" w:space="0" w:color="auto"/>
            </w:tcBorders>
            <w:shd w:val="clear" w:color="auto" w:fill="auto"/>
            <w:noWrap/>
            <w:vAlign w:val="bottom"/>
            <w:hideMark/>
          </w:tcPr>
          <w:p w14:paraId="36360E98" w14:textId="77777777" w:rsidR="007F32E9" w:rsidRPr="007F32E9" w:rsidRDefault="007F32E9" w:rsidP="007F32E9">
            <w:pPr>
              <w:jc w:val="right"/>
              <w:rPr>
                <w:sz w:val="13"/>
                <w:szCs w:val="13"/>
              </w:rPr>
            </w:pPr>
            <w:r w:rsidRPr="007F32E9">
              <w:rPr>
                <w:sz w:val="13"/>
                <w:szCs w:val="13"/>
              </w:rPr>
              <w:t>0,8520</w:t>
            </w:r>
          </w:p>
        </w:tc>
        <w:tc>
          <w:tcPr>
            <w:tcW w:w="307" w:type="pct"/>
            <w:tcBorders>
              <w:top w:val="nil"/>
              <w:left w:val="nil"/>
              <w:bottom w:val="single" w:sz="4" w:space="0" w:color="auto"/>
              <w:right w:val="single" w:sz="4" w:space="0" w:color="auto"/>
            </w:tcBorders>
            <w:shd w:val="clear" w:color="auto" w:fill="auto"/>
            <w:noWrap/>
            <w:vAlign w:val="bottom"/>
            <w:hideMark/>
          </w:tcPr>
          <w:p w14:paraId="52DAA8AC" w14:textId="77777777" w:rsidR="007F32E9" w:rsidRPr="007F32E9" w:rsidRDefault="007F32E9" w:rsidP="007F32E9">
            <w:pPr>
              <w:jc w:val="right"/>
              <w:rPr>
                <w:sz w:val="13"/>
                <w:szCs w:val="13"/>
              </w:rPr>
            </w:pPr>
            <w:r w:rsidRPr="007F32E9">
              <w:rPr>
                <w:sz w:val="13"/>
                <w:szCs w:val="13"/>
              </w:rPr>
              <w:t>7,254972206</w:t>
            </w:r>
          </w:p>
        </w:tc>
        <w:tc>
          <w:tcPr>
            <w:tcW w:w="273" w:type="pct"/>
            <w:tcBorders>
              <w:top w:val="nil"/>
              <w:left w:val="nil"/>
              <w:bottom w:val="single" w:sz="4" w:space="0" w:color="auto"/>
              <w:right w:val="single" w:sz="4" w:space="0" w:color="auto"/>
            </w:tcBorders>
            <w:shd w:val="clear" w:color="auto" w:fill="auto"/>
            <w:noWrap/>
            <w:vAlign w:val="bottom"/>
            <w:hideMark/>
          </w:tcPr>
          <w:p w14:paraId="2985A4F4" w14:textId="77777777" w:rsidR="007F32E9" w:rsidRPr="007F32E9" w:rsidRDefault="007F32E9" w:rsidP="007F32E9">
            <w:pPr>
              <w:jc w:val="right"/>
              <w:rPr>
                <w:sz w:val="13"/>
                <w:szCs w:val="13"/>
              </w:rPr>
            </w:pPr>
            <w:r w:rsidRPr="007F32E9">
              <w:rPr>
                <w:sz w:val="13"/>
                <w:szCs w:val="13"/>
              </w:rPr>
              <w:t>3,4741</w:t>
            </w:r>
          </w:p>
        </w:tc>
        <w:tc>
          <w:tcPr>
            <w:tcW w:w="273" w:type="pct"/>
            <w:tcBorders>
              <w:top w:val="nil"/>
              <w:left w:val="nil"/>
              <w:bottom w:val="single" w:sz="4" w:space="0" w:color="auto"/>
              <w:right w:val="single" w:sz="4" w:space="0" w:color="auto"/>
            </w:tcBorders>
            <w:shd w:val="clear" w:color="auto" w:fill="auto"/>
            <w:noWrap/>
            <w:vAlign w:val="bottom"/>
            <w:hideMark/>
          </w:tcPr>
          <w:p w14:paraId="0715EFA6" w14:textId="77777777" w:rsidR="007F32E9" w:rsidRPr="007F32E9" w:rsidRDefault="007F32E9" w:rsidP="007F32E9">
            <w:pPr>
              <w:jc w:val="right"/>
              <w:rPr>
                <w:sz w:val="13"/>
                <w:szCs w:val="13"/>
              </w:rPr>
            </w:pPr>
            <w:r w:rsidRPr="007F32E9">
              <w:rPr>
                <w:sz w:val="13"/>
                <w:szCs w:val="13"/>
              </w:rPr>
              <w:t>1,5350</w:t>
            </w:r>
          </w:p>
        </w:tc>
        <w:tc>
          <w:tcPr>
            <w:tcW w:w="307" w:type="pct"/>
            <w:tcBorders>
              <w:top w:val="nil"/>
              <w:left w:val="nil"/>
              <w:bottom w:val="single" w:sz="4" w:space="0" w:color="auto"/>
              <w:right w:val="single" w:sz="4" w:space="0" w:color="auto"/>
            </w:tcBorders>
            <w:shd w:val="clear" w:color="auto" w:fill="auto"/>
            <w:noWrap/>
            <w:vAlign w:val="bottom"/>
            <w:hideMark/>
          </w:tcPr>
          <w:p w14:paraId="6F975FF6" w14:textId="77777777" w:rsidR="007F32E9" w:rsidRPr="007F32E9" w:rsidRDefault="007F32E9" w:rsidP="007F32E9">
            <w:pPr>
              <w:jc w:val="right"/>
              <w:rPr>
                <w:sz w:val="13"/>
                <w:szCs w:val="13"/>
              </w:rPr>
            </w:pPr>
            <w:r w:rsidRPr="007F32E9">
              <w:rPr>
                <w:sz w:val="13"/>
                <w:szCs w:val="13"/>
              </w:rPr>
              <w:t>1,5549</w:t>
            </w:r>
          </w:p>
        </w:tc>
        <w:tc>
          <w:tcPr>
            <w:tcW w:w="307" w:type="pct"/>
            <w:tcBorders>
              <w:top w:val="nil"/>
              <w:left w:val="nil"/>
              <w:bottom w:val="single" w:sz="4" w:space="0" w:color="auto"/>
              <w:right w:val="single" w:sz="4" w:space="0" w:color="auto"/>
            </w:tcBorders>
            <w:shd w:val="clear" w:color="auto" w:fill="auto"/>
            <w:noWrap/>
            <w:vAlign w:val="bottom"/>
            <w:hideMark/>
          </w:tcPr>
          <w:p w14:paraId="1D494419" w14:textId="77777777" w:rsidR="007F32E9" w:rsidRPr="007F32E9" w:rsidRDefault="007F32E9" w:rsidP="007F32E9">
            <w:pPr>
              <w:jc w:val="right"/>
              <w:rPr>
                <w:sz w:val="13"/>
                <w:szCs w:val="13"/>
              </w:rPr>
            </w:pPr>
            <w:r w:rsidRPr="007F32E9">
              <w:rPr>
                <w:sz w:val="13"/>
                <w:szCs w:val="13"/>
              </w:rPr>
              <w:t>0,7625</w:t>
            </w:r>
          </w:p>
        </w:tc>
        <w:tc>
          <w:tcPr>
            <w:tcW w:w="307" w:type="pct"/>
            <w:tcBorders>
              <w:top w:val="nil"/>
              <w:left w:val="nil"/>
              <w:bottom w:val="single" w:sz="4" w:space="0" w:color="auto"/>
              <w:right w:val="single" w:sz="4" w:space="0" w:color="auto"/>
            </w:tcBorders>
            <w:shd w:val="clear" w:color="auto" w:fill="auto"/>
            <w:noWrap/>
            <w:vAlign w:val="bottom"/>
            <w:hideMark/>
          </w:tcPr>
          <w:p w14:paraId="1EC643EF" w14:textId="77777777" w:rsidR="007F32E9" w:rsidRPr="007F32E9" w:rsidRDefault="007F32E9" w:rsidP="007F32E9">
            <w:pPr>
              <w:jc w:val="right"/>
              <w:rPr>
                <w:sz w:val="13"/>
                <w:szCs w:val="13"/>
              </w:rPr>
            </w:pPr>
            <w:r w:rsidRPr="007F32E9">
              <w:rPr>
                <w:sz w:val="13"/>
                <w:szCs w:val="13"/>
              </w:rPr>
              <w:t>7,326416208</w:t>
            </w:r>
          </w:p>
        </w:tc>
        <w:tc>
          <w:tcPr>
            <w:tcW w:w="251" w:type="pct"/>
            <w:tcBorders>
              <w:top w:val="nil"/>
              <w:left w:val="nil"/>
              <w:bottom w:val="single" w:sz="4" w:space="0" w:color="auto"/>
              <w:right w:val="single" w:sz="4" w:space="0" w:color="auto"/>
            </w:tcBorders>
            <w:shd w:val="clear" w:color="auto" w:fill="auto"/>
            <w:noWrap/>
            <w:vAlign w:val="bottom"/>
            <w:hideMark/>
          </w:tcPr>
          <w:p w14:paraId="3728DAED" w14:textId="77777777" w:rsidR="007F32E9" w:rsidRPr="007F32E9" w:rsidRDefault="007F32E9" w:rsidP="007F32E9">
            <w:pPr>
              <w:jc w:val="right"/>
              <w:rPr>
                <w:sz w:val="13"/>
                <w:szCs w:val="13"/>
              </w:rPr>
            </w:pPr>
            <w:r w:rsidRPr="007F32E9">
              <w:rPr>
                <w:sz w:val="13"/>
                <w:szCs w:val="13"/>
              </w:rPr>
              <w:t>6,6646</w:t>
            </w:r>
          </w:p>
        </w:tc>
        <w:tc>
          <w:tcPr>
            <w:tcW w:w="229" w:type="pct"/>
            <w:tcBorders>
              <w:top w:val="nil"/>
              <w:left w:val="nil"/>
              <w:bottom w:val="single" w:sz="4" w:space="0" w:color="auto"/>
              <w:right w:val="single" w:sz="4" w:space="0" w:color="auto"/>
            </w:tcBorders>
            <w:shd w:val="clear" w:color="auto" w:fill="auto"/>
            <w:noWrap/>
            <w:vAlign w:val="bottom"/>
            <w:hideMark/>
          </w:tcPr>
          <w:p w14:paraId="35638B4B" w14:textId="77777777" w:rsidR="007F32E9" w:rsidRPr="007F32E9" w:rsidRDefault="007F32E9" w:rsidP="007F32E9">
            <w:pPr>
              <w:jc w:val="right"/>
              <w:rPr>
                <w:sz w:val="13"/>
                <w:szCs w:val="13"/>
              </w:rPr>
            </w:pPr>
            <w:r w:rsidRPr="007F32E9">
              <w:rPr>
                <w:sz w:val="13"/>
                <w:szCs w:val="13"/>
              </w:rPr>
              <w:t>3,1577</w:t>
            </w:r>
          </w:p>
        </w:tc>
        <w:tc>
          <w:tcPr>
            <w:tcW w:w="273" w:type="pct"/>
            <w:tcBorders>
              <w:top w:val="nil"/>
              <w:left w:val="nil"/>
              <w:bottom w:val="single" w:sz="4" w:space="0" w:color="auto"/>
              <w:right w:val="single" w:sz="4" w:space="0" w:color="auto"/>
            </w:tcBorders>
            <w:shd w:val="clear" w:color="auto" w:fill="auto"/>
            <w:noWrap/>
            <w:vAlign w:val="bottom"/>
            <w:hideMark/>
          </w:tcPr>
          <w:p w14:paraId="46E383E1" w14:textId="77777777" w:rsidR="007F32E9" w:rsidRPr="007F32E9" w:rsidRDefault="007F32E9" w:rsidP="007F32E9">
            <w:pPr>
              <w:jc w:val="right"/>
              <w:rPr>
                <w:sz w:val="13"/>
                <w:szCs w:val="13"/>
              </w:rPr>
            </w:pPr>
            <w:r w:rsidRPr="007F32E9">
              <w:rPr>
                <w:sz w:val="13"/>
                <w:szCs w:val="13"/>
              </w:rPr>
              <w:t>3,1446</w:t>
            </w:r>
          </w:p>
        </w:tc>
        <w:tc>
          <w:tcPr>
            <w:tcW w:w="251" w:type="pct"/>
            <w:tcBorders>
              <w:top w:val="nil"/>
              <w:left w:val="nil"/>
              <w:bottom w:val="single" w:sz="4" w:space="0" w:color="auto"/>
              <w:right w:val="single" w:sz="4" w:space="0" w:color="auto"/>
            </w:tcBorders>
            <w:shd w:val="clear" w:color="auto" w:fill="auto"/>
            <w:noWrap/>
            <w:vAlign w:val="bottom"/>
            <w:hideMark/>
          </w:tcPr>
          <w:p w14:paraId="21471B18" w14:textId="77777777" w:rsidR="007F32E9" w:rsidRPr="007F32E9" w:rsidRDefault="007F32E9" w:rsidP="007F32E9">
            <w:pPr>
              <w:jc w:val="right"/>
              <w:rPr>
                <w:sz w:val="13"/>
                <w:szCs w:val="13"/>
              </w:rPr>
            </w:pPr>
            <w:r w:rsidRPr="007F32E9">
              <w:rPr>
                <w:sz w:val="13"/>
                <w:szCs w:val="13"/>
              </w:rPr>
              <w:t>1,6145</w:t>
            </w:r>
          </w:p>
        </w:tc>
        <w:tc>
          <w:tcPr>
            <w:tcW w:w="273" w:type="pct"/>
            <w:tcBorders>
              <w:top w:val="nil"/>
              <w:left w:val="nil"/>
              <w:bottom w:val="single" w:sz="4" w:space="0" w:color="auto"/>
              <w:right w:val="single" w:sz="4" w:space="0" w:color="auto"/>
            </w:tcBorders>
            <w:shd w:val="clear" w:color="auto" w:fill="auto"/>
            <w:noWrap/>
            <w:vAlign w:val="bottom"/>
            <w:hideMark/>
          </w:tcPr>
          <w:p w14:paraId="3FE71EB7" w14:textId="77777777" w:rsidR="007F32E9" w:rsidRPr="007F32E9" w:rsidRDefault="007F32E9" w:rsidP="007F32E9">
            <w:pPr>
              <w:jc w:val="right"/>
              <w:rPr>
                <w:sz w:val="13"/>
                <w:szCs w:val="13"/>
              </w:rPr>
            </w:pPr>
            <w:r w:rsidRPr="007F32E9">
              <w:rPr>
                <w:sz w:val="13"/>
                <w:szCs w:val="13"/>
              </w:rPr>
              <w:t>14,5814</w:t>
            </w:r>
          </w:p>
        </w:tc>
      </w:tr>
      <w:tr w:rsidR="007F32E9" w:rsidRPr="007F32E9" w14:paraId="00288D1C" w14:textId="77777777" w:rsidTr="00E946AA">
        <w:trPr>
          <w:trHeight w:val="20"/>
        </w:trPr>
        <w:tc>
          <w:tcPr>
            <w:tcW w:w="5000" w:type="pct"/>
            <w:gridSpan w:val="17"/>
            <w:tcBorders>
              <w:top w:val="single" w:sz="4" w:space="0" w:color="auto"/>
              <w:left w:val="single" w:sz="4" w:space="0" w:color="auto"/>
              <w:bottom w:val="single" w:sz="4" w:space="0" w:color="auto"/>
              <w:right w:val="nil"/>
            </w:tcBorders>
            <w:shd w:val="clear" w:color="auto" w:fill="auto"/>
            <w:noWrap/>
            <w:vAlign w:val="bottom"/>
            <w:hideMark/>
          </w:tcPr>
          <w:p w14:paraId="249841FF" w14:textId="77777777" w:rsidR="007F32E9" w:rsidRPr="007F32E9" w:rsidRDefault="007F32E9" w:rsidP="007F32E9">
            <w:pPr>
              <w:jc w:val="center"/>
              <w:rPr>
                <w:b/>
                <w:bCs/>
                <w:sz w:val="13"/>
                <w:szCs w:val="13"/>
              </w:rPr>
            </w:pPr>
            <w:r w:rsidRPr="007F32E9">
              <w:rPr>
                <w:b/>
                <w:bCs/>
                <w:sz w:val="13"/>
                <w:szCs w:val="13"/>
              </w:rPr>
              <w:t>Тарифы</w:t>
            </w:r>
          </w:p>
        </w:tc>
      </w:tr>
      <w:tr w:rsidR="007F32E9" w:rsidRPr="007F32E9" w14:paraId="4A4FEF3E" w14:textId="77777777" w:rsidTr="00E946AA">
        <w:trPr>
          <w:trHeight w:val="20"/>
        </w:trPr>
        <w:tc>
          <w:tcPr>
            <w:tcW w:w="412" w:type="pct"/>
            <w:tcBorders>
              <w:top w:val="nil"/>
              <w:left w:val="single" w:sz="4" w:space="0" w:color="auto"/>
              <w:bottom w:val="single" w:sz="4" w:space="0" w:color="auto"/>
              <w:right w:val="single" w:sz="4" w:space="0" w:color="auto"/>
            </w:tcBorders>
            <w:shd w:val="clear" w:color="auto" w:fill="auto"/>
            <w:noWrap/>
            <w:vAlign w:val="bottom"/>
            <w:hideMark/>
          </w:tcPr>
          <w:p w14:paraId="2EBA2ADD" w14:textId="77777777" w:rsidR="007F32E9" w:rsidRPr="007F32E9" w:rsidRDefault="007F32E9" w:rsidP="007F32E9">
            <w:pPr>
              <w:rPr>
                <w:sz w:val="13"/>
                <w:szCs w:val="13"/>
              </w:rPr>
            </w:pPr>
            <w:r w:rsidRPr="007F32E9">
              <w:rPr>
                <w:sz w:val="13"/>
                <w:szCs w:val="13"/>
              </w:rPr>
              <w:t> </w:t>
            </w:r>
          </w:p>
        </w:tc>
        <w:tc>
          <w:tcPr>
            <w:tcW w:w="411" w:type="pct"/>
            <w:tcBorders>
              <w:top w:val="nil"/>
              <w:left w:val="nil"/>
              <w:bottom w:val="single" w:sz="4" w:space="0" w:color="auto"/>
              <w:right w:val="single" w:sz="4" w:space="0" w:color="auto"/>
            </w:tcBorders>
            <w:shd w:val="clear" w:color="auto" w:fill="auto"/>
            <w:noWrap/>
            <w:vAlign w:val="bottom"/>
            <w:hideMark/>
          </w:tcPr>
          <w:p w14:paraId="370B22E6"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4146A5C6" w14:textId="77777777" w:rsidR="007F32E9" w:rsidRPr="007F32E9" w:rsidRDefault="007F32E9" w:rsidP="007F32E9">
            <w:pPr>
              <w:jc w:val="center"/>
              <w:rPr>
                <w:sz w:val="13"/>
                <w:szCs w:val="13"/>
              </w:rPr>
            </w:pPr>
            <w:r w:rsidRPr="007F32E9">
              <w:rPr>
                <w:sz w:val="13"/>
                <w:szCs w:val="13"/>
              </w:rPr>
              <w:t>ВН</w:t>
            </w:r>
          </w:p>
        </w:tc>
        <w:tc>
          <w:tcPr>
            <w:tcW w:w="273" w:type="pct"/>
            <w:tcBorders>
              <w:top w:val="nil"/>
              <w:left w:val="nil"/>
              <w:bottom w:val="single" w:sz="4" w:space="0" w:color="auto"/>
              <w:right w:val="single" w:sz="4" w:space="0" w:color="auto"/>
            </w:tcBorders>
            <w:shd w:val="clear" w:color="auto" w:fill="auto"/>
            <w:noWrap/>
            <w:vAlign w:val="bottom"/>
            <w:hideMark/>
          </w:tcPr>
          <w:p w14:paraId="4E527D10" w14:textId="77777777" w:rsidR="007F32E9" w:rsidRPr="007F32E9" w:rsidRDefault="007F32E9" w:rsidP="007F32E9">
            <w:pPr>
              <w:jc w:val="center"/>
              <w:rPr>
                <w:sz w:val="13"/>
                <w:szCs w:val="13"/>
              </w:rPr>
            </w:pPr>
            <w:r w:rsidRPr="007F32E9">
              <w:rPr>
                <w:sz w:val="13"/>
                <w:szCs w:val="13"/>
              </w:rPr>
              <w:t>СН1</w:t>
            </w:r>
          </w:p>
        </w:tc>
        <w:tc>
          <w:tcPr>
            <w:tcW w:w="273" w:type="pct"/>
            <w:tcBorders>
              <w:top w:val="nil"/>
              <w:left w:val="nil"/>
              <w:bottom w:val="single" w:sz="4" w:space="0" w:color="auto"/>
              <w:right w:val="single" w:sz="4" w:space="0" w:color="auto"/>
            </w:tcBorders>
            <w:shd w:val="clear" w:color="auto" w:fill="auto"/>
            <w:noWrap/>
            <w:vAlign w:val="bottom"/>
            <w:hideMark/>
          </w:tcPr>
          <w:p w14:paraId="4D94AA60" w14:textId="77777777" w:rsidR="007F32E9" w:rsidRPr="007F32E9" w:rsidRDefault="007F32E9" w:rsidP="007F32E9">
            <w:pPr>
              <w:jc w:val="center"/>
              <w:rPr>
                <w:sz w:val="13"/>
                <w:szCs w:val="13"/>
              </w:rPr>
            </w:pPr>
            <w:r w:rsidRPr="007F32E9">
              <w:rPr>
                <w:sz w:val="13"/>
                <w:szCs w:val="13"/>
              </w:rPr>
              <w:t>СН2</w:t>
            </w:r>
          </w:p>
        </w:tc>
        <w:tc>
          <w:tcPr>
            <w:tcW w:w="307" w:type="pct"/>
            <w:tcBorders>
              <w:top w:val="nil"/>
              <w:left w:val="nil"/>
              <w:bottom w:val="single" w:sz="4" w:space="0" w:color="auto"/>
              <w:right w:val="single" w:sz="4" w:space="0" w:color="auto"/>
            </w:tcBorders>
            <w:shd w:val="clear" w:color="auto" w:fill="auto"/>
            <w:noWrap/>
            <w:vAlign w:val="bottom"/>
            <w:hideMark/>
          </w:tcPr>
          <w:p w14:paraId="5B58FD5D" w14:textId="77777777" w:rsidR="007F32E9" w:rsidRPr="007F32E9" w:rsidRDefault="007F32E9" w:rsidP="007F32E9">
            <w:pPr>
              <w:jc w:val="center"/>
              <w:rPr>
                <w:sz w:val="13"/>
                <w:szCs w:val="13"/>
              </w:rPr>
            </w:pPr>
            <w:r w:rsidRPr="007F32E9">
              <w:rPr>
                <w:sz w:val="13"/>
                <w:szCs w:val="13"/>
              </w:rPr>
              <w:t>НН</w:t>
            </w:r>
          </w:p>
        </w:tc>
        <w:tc>
          <w:tcPr>
            <w:tcW w:w="307" w:type="pct"/>
            <w:tcBorders>
              <w:top w:val="nil"/>
              <w:left w:val="nil"/>
              <w:bottom w:val="single" w:sz="4" w:space="0" w:color="auto"/>
              <w:right w:val="single" w:sz="4" w:space="0" w:color="auto"/>
            </w:tcBorders>
            <w:shd w:val="clear" w:color="auto" w:fill="auto"/>
            <w:noWrap/>
            <w:vAlign w:val="bottom"/>
            <w:hideMark/>
          </w:tcPr>
          <w:p w14:paraId="7FFCC67A" w14:textId="77777777" w:rsidR="007F32E9" w:rsidRPr="007F32E9" w:rsidRDefault="007F32E9" w:rsidP="007F32E9">
            <w:pPr>
              <w:jc w:val="cente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1F573387" w14:textId="77777777" w:rsidR="007F32E9" w:rsidRPr="007F32E9" w:rsidRDefault="007F32E9" w:rsidP="007F32E9">
            <w:pPr>
              <w:jc w:val="center"/>
              <w:rPr>
                <w:sz w:val="13"/>
                <w:szCs w:val="13"/>
              </w:rPr>
            </w:pPr>
            <w:r w:rsidRPr="007F32E9">
              <w:rPr>
                <w:sz w:val="13"/>
                <w:szCs w:val="13"/>
              </w:rPr>
              <w:t>ВН</w:t>
            </w:r>
          </w:p>
        </w:tc>
        <w:tc>
          <w:tcPr>
            <w:tcW w:w="273" w:type="pct"/>
            <w:tcBorders>
              <w:top w:val="nil"/>
              <w:left w:val="nil"/>
              <w:bottom w:val="single" w:sz="4" w:space="0" w:color="auto"/>
              <w:right w:val="single" w:sz="4" w:space="0" w:color="auto"/>
            </w:tcBorders>
            <w:shd w:val="clear" w:color="auto" w:fill="auto"/>
            <w:noWrap/>
            <w:vAlign w:val="bottom"/>
            <w:hideMark/>
          </w:tcPr>
          <w:p w14:paraId="6F608999" w14:textId="77777777" w:rsidR="007F32E9" w:rsidRPr="007F32E9" w:rsidRDefault="007F32E9" w:rsidP="007F32E9">
            <w:pPr>
              <w:jc w:val="center"/>
              <w:rPr>
                <w:sz w:val="13"/>
                <w:szCs w:val="13"/>
              </w:rPr>
            </w:pPr>
            <w:r w:rsidRPr="007F32E9">
              <w:rPr>
                <w:sz w:val="13"/>
                <w:szCs w:val="13"/>
              </w:rPr>
              <w:t>СН1</w:t>
            </w:r>
          </w:p>
        </w:tc>
        <w:tc>
          <w:tcPr>
            <w:tcW w:w="307" w:type="pct"/>
            <w:tcBorders>
              <w:top w:val="nil"/>
              <w:left w:val="nil"/>
              <w:bottom w:val="single" w:sz="4" w:space="0" w:color="auto"/>
              <w:right w:val="single" w:sz="4" w:space="0" w:color="auto"/>
            </w:tcBorders>
            <w:shd w:val="clear" w:color="auto" w:fill="auto"/>
            <w:noWrap/>
            <w:vAlign w:val="bottom"/>
            <w:hideMark/>
          </w:tcPr>
          <w:p w14:paraId="658B9E54" w14:textId="77777777" w:rsidR="007F32E9" w:rsidRPr="007F32E9" w:rsidRDefault="007F32E9" w:rsidP="007F32E9">
            <w:pPr>
              <w:jc w:val="center"/>
              <w:rPr>
                <w:sz w:val="13"/>
                <w:szCs w:val="13"/>
              </w:rPr>
            </w:pPr>
            <w:r w:rsidRPr="007F32E9">
              <w:rPr>
                <w:sz w:val="13"/>
                <w:szCs w:val="13"/>
              </w:rPr>
              <w:t>СН2</w:t>
            </w:r>
          </w:p>
        </w:tc>
        <w:tc>
          <w:tcPr>
            <w:tcW w:w="307" w:type="pct"/>
            <w:tcBorders>
              <w:top w:val="nil"/>
              <w:left w:val="nil"/>
              <w:bottom w:val="single" w:sz="4" w:space="0" w:color="auto"/>
              <w:right w:val="single" w:sz="4" w:space="0" w:color="auto"/>
            </w:tcBorders>
            <w:shd w:val="clear" w:color="auto" w:fill="auto"/>
            <w:noWrap/>
            <w:vAlign w:val="bottom"/>
            <w:hideMark/>
          </w:tcPr>
          <w:p w14:paraId="3845DE26" w14:textId="77777777" w:rsidR="007F32E9" w:rsidRPr="007F32E9" w:rsidRDefault="007F32E9" w:rsidP="007F32E9">
            <w:pPr>
              <w:jc w:val="center"/>
              <w:rPr>
                <w:sz w:val="13"/>
                <w:szCs w:val="13"/>
              </w:rPr>
            </w:pPr>
            <w:r w:rsidRPr="007F32E9">
              <w:rPr>
                <w:sz w:val="13"/>
                <w:szCs w:val="13"/>
              </w:rPr>
              <w:t>НН</w:t>
            </w:r>
          </w:p>
        </w:tc>
        <w:tc>
          <w:tcPr>
            <w:tcW w:w="307" w:type="pct"/>
            <w:tcBorders>
              <w:top w:val="nil"/>
              <w:left w:val="nil"/>
              <w:bottom w:val="single" w:sz="4" w:space="0" w:color="auto"/>
              <w:right w:val="single" w:sz="4" w:space="0" w:color="auto"/>
            </w:tcBorders>
            <w:shd w:val="clear" w:color="auto" w:fill="auto"/>
            <w:noWrap/>
            <w:vAlign w:val="bottom"/>
            <w:hideMark/>
          </w:tcPr>
          <w:p w14:paraId="6B682547" w14:textId="77777777" w:rsidR="007F32E9" w:rsidRPr="007F32E9" w:rsidRDefault="007F32E9" w:rsidP="007F32E9">
            <w:pPr>
              <w:jc w:val="center"/>
              <w:rPr>
                <w:sz w:val="13"/>
                <w:szCs w:val="13"/>
              </w:rPr>
            </w:pPr>
            <w:r w:rsidRPr="007F32E9">
              <w:rPr>
                <w:sz w:val="13"/>
                <w:szCs w:val="13"/>
              </w:rPr>
              <w:t> </w:t>
            </w:r>
          </w:p>
        </w:tc>
        <w:tc>
          <w:tcPr>
            <w:tcW w:w="251" w:type="pct"/>
            <w:tcBorders>
              <w:top w:val="nil"/>
              <w:left w:val="nil"/>
              <w:bottom w:val="single" w:sz="4" w:space="0" w:color="auto"/>
              <w:right w:val="single" w:sz="4" w:space="0" w:color="auto"/>
            </w:tcBorders>
            <w:shd w:val="clear" w:color="auto" w:fill="auto"/>
            <w:noWrap/>
            <w:vAlign w:val="bottom"/>
            <w:hideMark/>
          </w:tcPr>
          <w:p w14:paraId="156B0DF4" w14:textId="77777777" w:rsidR="007F32E9" w:rsidRPr="007F32E9" w:rsidRDefault="007F32E9" w:rsidP="007F32E9">
            <w:pPr>
              <w:jc w:val="center"/>
              <w:rPr>
                <w:sz w:val="13"/>
                <w:szCs w:val="13"/>
              </w:rPr>
            </w:pPr>
            <w:r w:rsidRPr="007F32E9">
              <w:rPr>
                <w:sz w:val="13"/>
                <w:szCs w:val="13"/>
              </w:rPr>
              <w:t> </w:t>
            </w:r>
          </w:p>
        </w:tc>
        <w:tc>
          <w:tcPr>
            <w:tcW w:w="229" w:type="pct"/>
            <w:tcBorders>
              <w:top w:val="nil"/>
              <w:left w:val="nil"/>
              <w:bottom w:val="single" w:sz="4" w:space="0" w:color="auto"/>
              <w:right w:val="single" w:sz="4" w:space="0" w:color="auto"/>
            </w:tcBorders>
            <w:shd w:val="clear" w:color="auto" w:fill="auto"/>
            <w:noWrap/>
            <w:vAlign w:val="bottom"/>
            <w:hideMark/>
          </w:tcPr>
          <w:p w14:paraId="4703188A" w14:textId="77777777" w:rsidR="007F32E9" w:rsidRPr="007F32E9" w:rsidRDefault="007F32E9" w:rsidP="007F32E9">
            <w:pPr>
              <w:jc w:val="cente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5CD14A3C" w14:textId="77777777" w:rsidR="007F32E9" w:rsidRPr="007F32E9" w:rsidRDefault="007F32E9" w:rsidP="007F32E9">
            <w:pPr>
              <w:jc w:val="center"/>
              <w:rPr>
                <w:sz w:val="13"/>
                <w:szCs w:val="13"/>
              </w:rPr>
            </w:pPr>
            <w:r w:rsidRPr="007F32E9">
              <w:rPr>
                <w:sz w:val="13"/>
                <w:szCs w:val="13"/>
              </w:rPr>
              <w:t> </w:t>
            </w:r>
          </w:p>
        </w:tc>
        <w:tc>
          <w:tcPr>
            <w:tcW w:w="251" w:type="pct"/>
            <w:tcBorders>
              <w:top w:val="nil"/>
              <w:left w:val="nil"/>
              <w:bottom w:val="single" w:sz="4" w:space="0" w:color="auto"/>
              <w:right w:val="single" w:sz="4" w:space="0" w:color="auto"/>
            </w:tcBorders>
            <w:shd w:val="clear" w:color="auto" w:fill="auto"/>
            <w:noWrap/>
            <w:vAlign w:val="bottom"/>
            <w:hideMark/>
          </w:tcPr>
          <w:p w14:paraId="6419D369" w14:textId="77777777" w:rsidR="007F32E9" w:rsidRPr="007F32E9" w:rsidRDefault="007F32E9" w:rsidP="007F32E9">
            <w:pPr>
              <w:jc w:val="cente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4DD04766" w14:textId="77777777" w:rsidR="007F32E9" w:rsidRPr="007F32E9" w:rsidRDefault="007F32E9" w:rsidP="007F32E9">
            <w:pPr>
              <w:jc w:val="center"/>
              <w:rPr>
                <w:sz w:val="13"/>
                <w:szCs w:val="13"/>
              </w:rPr>
            </w:pPr>
            <w:r w:rsidRPr="007F32E9">
              <w:rPr>
                <w:sz w:val="13"/>
                <w:szCs w:val="13"/>
              </w:rPr>
              <w:t> </w:t>
            </w:r>
          </w:p>
        </w:tc>
      </w:tr>
      <w:tr w:rsidR="007F32E9" w:rsidRPr="007F32E9" w14:paraId="24C1F9F7"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9F988" w14:textId="77777777" w:rsidR="007F32E9" w:rsidRPr="007F32E9" w:rsidRDefault="007F32E9" w:rsidP="007F32E9">
            <w:pPr>
              <w:rPr>
                <w:b/>
                <w:bCs/>
                <w:sz w:val="13"/>
                <w:szCs w:val="13"/>
              </w:rPr>
            </w:pPr>
            <w:r w:rsidRPr="007F32E9">
              <w:rPr>
                <w:b/>
                <w:bCs/>
                <w:sz w:val="13"/>
                <w:szCs w:val="13"/>
              </w:rPr>
              <w:t>Население</w:t>
            </w:r>
          </w:p>
        </w:tc>
        <w:tc>
          <w:tcPr>
            <w:tcW w:w="273" w:type="pct"/>
            <w:tcBorders>
              <w:top w:val="nil"/>
              <w:left w:val="nil"/>
              <w:bottom w:val="single" w:sz="4" w:space="0" w:color="auto"/>
              <w:right w:val="single" w:sz="4" w:space="0" w:color="auto"/>
            </w:tcBorders>
            <w:shd w:val="clear" w:color="auto" w:fill="auto"/>
            <w:noWrap/>
            <w:vAlign w:val="bottom"/>
            <w:hideMark/>
          </w:tcPr>
          <w:p w14:paraId="6906D8B4"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46B46CCC"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12BEAE2C"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382C7C37"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1DA62698"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0A235C2E"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099404B7"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0E859635"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35E02BCC"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73FD01F4" w14:textId="77777777" w:rsidR="007F32E9" w:rsidRPr="007F32E9" w:rsidRDefault="007F32E9" w:rsidP="007F32E9">
            <w:pPr>
              <w:rPr>
                <w:sz w:val="13"/>
                <w:szCs w:val="13"/>
              </w:rPr>
            </w:pPr>
            <w:r w:rsidRPr="007F32E9">
              <w:rPr>
                <w:sz w:val="13"/>
                <w:szCs w:val="13"/>
              </w:rPr>
              <w:t> </w:t>
            </w:r>
          </w:p>
        </w:tc>
        <w:tc>
          <w:tcPr>
            <w:tcW w:w="251" w:type="pct"/>
            <w:tcBorders>
              <w:top w:val="nil"/>
              <w:left w:val="nil"/>
              <w:bottom w:val="single" w:sz="4" w:space="0" w:color="auto"/>
              <w:right w:val="single" w:sz="4" w:space="0" w:color="auto"/>
            </w:tcBorders>
            <w:shd w:val="clear" w:color="auto" w:fill="auto"/>
            <w:noWrap/>
            <w:vAlign w:val="bottom"/>
            <w:hideMark/>
          </w:tcPr>
          <w:p w14:paraId="4C40ED78" w14:textId="77777777" w:rsidR="007F32E9" w:rsidRPr="007F32E9" w:rsidRDefault="007F32E9" w:rsidP="007F32E9">
            <w:pPr>
              <w:rPr>
                <w:sz w:val="13"/>
                <w:szCs w:val="13"/>
              </w:rPr>
            </w:pPr>
            <w:r w:rsidRPr="007F32E9">
              <w:rPr>
                <w:sz w:val="13"/>
                <w:szCs w:val="13"/>
              </w:rPr>
              <w:t> </w:t>
            </w:r>
          </w:p>
        </w:tc>
        <w:tc>
          <w:tcPr>
            <w:tcW w:w="229" w:type="pct"/>
            <w:tcBorders>
              <w:top w:val="nil"/>
              <w:left w:val="nil"/>
              <w:bottom w:val="single" w:sz="4" w:space="0" w:color="auto"/>
              <w:right w:val="single" w:sz="4" w:space="0" w:color="auto"/>
            </w:tcBorders>
            <w:shd w:val="clear" w:color="auto" w:fill="auto"/>
            <w:noWrap/>
            <w:vAlign w:val="bottom"/>
            <w:hideMark/>
          </w:tcPr>
          <w:p w14:paraId="71E2E9EF"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293571C2" w14:textId="77777777" w:rsidR="007F32E9" w:rsidRPr="007F32E9" w:rsidRDefault="007F32E9" w:rsidP="007F32E9">
            <w:pPr>
              <w:rPr>
                <w:sz w:val="13"/>
                <w:szCs w:val="13"/>
              </w:rPr>
            </w:pPr>
            <w:r w:rsidRPr="007F32E9">
              <w:rPr>
                <w:sz w:val="13"/>
                <w:szCs w:val="13"/>
              </w:rPr>
              <w:t> </w:t>
            </w:r>
          </w:p>
        </w:tc>
        <w:tc>
          <w:tcPr>
            <w:tcW w:w="251" w:type="pct"/>
            <w:tcBorders>
              <w:top w:val="nil"/>
              <w:left w:val="nil"/>
              <w:bottom w:val="single" w:sz="4" w:space="0" w:color="auto"/>
              <w:right w:val="single" w:sz="4" w:space="0" w:color="auto"/>
            </w:tcBorders>
            <w:shd w:val="clear" w:color="auto" w:fill="auto"/>
            <w:noWrap/>
            <w:vAlign w:val="bottom"/>
            <w:hideMark/>
          </w:tcPr>
          <w:p w14:paraId="0259E3BE"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4D828F58" w14:textId="77777777" w:rsidR="007F32E9" w:rsidRPr="007F32E9" w:rsidRDefault="007F32E9" w:rsidP="007F32E9">
            <w:pPr>
              <w:rPr>
                <w:sz w:val="13"/>
                <w:szCs w:val="13"/>
              </w:rPr>
            </w:pPr>
            <w:r w:rsidRPr="007F32E9">
              <w:rPr>
                <w:sz w:val="13"/>
                <w:szCs w:val="13"/>
              </w:rPr>
              <w:t> </w:t>
            </w:r>
          </w:p>
        </w:tc>
      </w:tr>
      <w:tr w:rsidR="007F32E9" w:rsidRPr="007F32E9" w14:paraId="7C8F9A55"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F3ECA" w14:textId="77777777" w:rsidR="007F32E9" w:rsidRPr="007F32E9" w:rsidRDefault="007F32E9" w:rsidP="007F32E9">
            <w:pPr>
              <w:jc w:val="right"/>
              <w:rPr>
                <w:sz w:val="13"/>
                <w:szCs w:val="13"/>
              </w:rPr>
            </w:pPr>
            <w:r w:rsidRPr="007F32E9">
              <w:rPr>
                <w:sz w:val="13"/>
                <w:szCs w:val="13"/>
              </w:rPr>
              <w:t>с 0,7, руб/МВт*ч</w:t>
            </w:r>
          </w:p>
        </w:tc>
        <w:tc>
          <w:tcPr>
            <w:tcW w:w="273" w:type="pct"/>
            <w:tcBorders>
              <w:top w:val="nil"/>
              <w:left w:val="nil"/>
              <w:bottom w:val="single" w:sz="4" w:space="0" w:color="auto"/>
              <w:right w:val="single" w:sz="4" w:space="0" w:color="auto"/>
            </w:tcBorders>
            <w:shd w:val="clear" w:color="auto" w:fill="auto"/>
            <w:noWrap/>
            <w:vAlign w:val="bottom"/>
            <w:hideMark/>
          </w:tcPr>
          <w:p w14:paraId="38389EDB" w14:textId="77777777" w:rsidR="007F32E9" w:rsidRPr="007F32E9" w:rsidRDefault="007F32E9" w:rsidP="007F32E9">
            <w:pPr>
              <w:jc w:val="right"/>
              <w:rPr>
                <w:sz w:val="13"/>
                <w:szCs w:val="13"/>
              </w:rPr>
            </w:pPr>
            <w:r w:rsidRPr="007F32E9">
              <w:rPr>
                <w:sz w:val="13"/>
                <w:szCs w:val="13"/>
              </w:rPr>
              <w:t>868,37</w:t>
            </w:r>
          </w:p>
        </w:tc>
        <w:tc>
          <w:tcPr>
            <w:tcW w:w="273" w:type="pct"/>
            <w:tcBorders>
              <w:top w:val="nil"/>
              <w:left w:val="nil"/>
              <w:bottom w:val="single" w:sz="4" w:space="0" w:color="auto"/>
              <w:right w:val="single" w:sz="4" w:space="0" w:color="auto"/>
            </w:tcBorders>
            <w:shd w:val="clear" w:color="auto" w:fill="auto"/>
            <w:noWrap/>
            <w:vAlign w:val="bottom"/>
            <w:hideMark/>
          </w:tcPr>
          <w:p w14:paraId="6F32F85E" w14:textId="77777777" w:rsidR="007F32E9" w:rsidRPr="007F32E9" w:rsidRDefault="007F32E9" w:rsidP="007F32E9">
            <w:pPr>
              <w:jc w:val="right"/>
              <w:rPr>
                <w:sz w:val="13"/>
                <w:szCs w:val="13"/>
              </w:rPr>
            </w:pPr>
            <w:r w:rsidRPr="007F32E9">
              <w:rPr>
                <w:sz w:val="13"/>
                <w:szCs w:val="13"/>
              </w:rPr>
              <w:t>868,37</w:t>
            </w:r>
          </w:p>
        </w:tc>
        <w:tc>
          <w:tcPr>
            <w:tcW w:w="273" w:type="pct"/>
            <w:tcBorders>
              <w:top w:val="nil"/>
              <w:left w:val="nil"/>
              <w:bottom w:val="single" w:sz="4" w:space="0" w:color="auto"/>
              <w:right w:val="single" w:sz="4" w:space="0" w:color="auto"/>
            </w:tcBorders>
            <w:shd w:val="clear" w:color="auto" w:fill="auto"/>
            <w:noWrap/>
            <w:vAlign w:val="bottom"/>
            <w:hideMark/>
          </w:tcPr>
          <w:p w14:paraId="116F32ED" w14:textId="77777777" w:rsidR="007F32E9" w:rsidRPr="007F32E9" w:rsidRDefault="007F32E9" w:rsidP="007F32E9">
            <w:pPr>
              <w:jc w:val="right"/>
              <w:rPr>
                <w:sz w:val="13"/>
                <w:szCs w:val="13"/>
              </w:rPr>
            </w:pPr>
            <w:r w:rsidRPr="007F32E9">
              <w:rPr>
                <w:sz w:val="13"/>
                <w:szCs w:val="13"/>
              </w:rPr>
              <w:t>868,37</w:t>
            </w:r>
          </w:p>
        </w:tc>
        <w:tc>
          <w:tcPr>
            <w:tcW w:w="307" w:type="pct"/>
            <w:tcBorders>
              <w:top w:val="nil"/>
              <w:left w:val="nil"/>
              <w:bottom w:val="single" w:sz="4" w:space="0" w:color="auto"/>
              <w:right w:val="single" w:sz="4" w:space="0" w:color="auto"/>
            </w:tcBorders>
            <w:shd w:val="clear" w:color="auto" w:fill="auto"/>
            <w:noWrap/>
            <w:vAlign w:val="bottom"/>
            <w:hideMark/>
          </w:tcPr>
          <w:p w14:paraId="72015C7A" w14:textId="77777777" w:rsidR="007F32E9" w:rsidRPr="007F32E9" w:rsidRDefault="007F32E9" w:rsidP="007F32E9">
            <w:pPr>
              <w:jc w:val="right"/>
              <w:rPr>
                <w:sz w:val="13"/>
                <w:szCs w:val="13"/>
              </w:rPr>
            </w:pPr>
            <w:r w:rsidRPr="007F32E9">
              <w:rPr>
                <w:sz w:val="13"/>
                <w:szCs w:val="13"/>
              </w:rPr>
              <w:t>868,37</w:t>
            </w:r>
          </w:p>
        </w:tc>
        <w:tc>
          <w:tcPr>
            <w:tcW w:w="307" w:type="pct"/>
            <w:tcBorders>
              <w:top w:val="nil"/>
              <w:left w:val="nil"/>
              <w:bottom w:val="single" w:sz="4" w:space="0" w:color="auto"/>
              <w:right w:val="single" w:sz="4" w:space="0" w:color="auto"/>
            </w:tcBorders>
            <w:shd w:val="clear" w:color="auto" w:fill="auto"/>
            <w:noWrap/>
            <w:vAlign w:val="bottom"/>
            <w:hideMark/>
          </w:tcPr>
          <w:p w14:paraId="39459EDE"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3EEC8FE0" w14:textId="77777777" w:rsidR="007F32E9" w:rsidRPr="007F32E9" w:rsidRDefault="007F32E9" w:rsidP="007F32E9">
            <w:pPr>
              <w:jc w:val="right"/>
              <w:rPr>
                <w:sz w:val="13"/>
                <w:szCs w:val="13"/>
              </w:rPr>
            </w:pPr>
            <w:r w:rsidRPr="007F32E9">
              <w:rPr>
                <w:sz w:val="13"/>
                <w:szCs w:val="13"/>
              </w:rPr>
              <w:t>868,37</w:t>
            </w:r>
          </w:p>
        </w:tc>
        <w:tc>
          <w:tcPr>
            <w:tcW w:w="273" w:type="pct"/>
            <w:tcBorders>
              <w:top w:val="nil"/>
              <w:left w:val="nil"/>
              <w:bottom w:val="single" w:sz="4" w:space="0" w:color="auto"/>
              <w:right w:val="single" w:sz="4" w:space="0" w:color="auto"/>
            </w:tcBorders>
            <w:shd w:val="clear" w:color="auto" w:fill="auto"/>
            <w:noWrap/>
            <w:vAlign w:val="bottom"/>
            <w:hideMark/>
          </w:tcPr>
          <w:p w14:paraId="14586D6D" w14:textId="77777777" w:rsidR="007F32E9" w:rsidRPr="007F32E9" w:rsidRDefault="007F32E9" w:rsidP="007F32E9">
            <w:pPr>
              <w:jc w:val="right"/>
              <w:rPr>
                <w:sz w:val="13"/>
                <w:szCs w:val="13"/>
              </w:rPr>
            </w:pPr>
            <w:r w:rsidRPr="007F32E9">
              <w:rPr>
                <w:sz w:val="13"/>
                <w:szCs w:val="13"/>
              </w:rPr>
              <w:t>868,37</w:t>
            </w:r>
          </w:p>
        </w:tc>
        <w:tc>
          <w:tcPr>
            <w:tcW w:w="307" w:type="pct"/>
            <w:tcBorders>
              <w:top w:val="nil"/>
              <w:left w:val="nil"/>
              <w:bottom w:val="single" w:sz="4" w:space="0" w:color="auto"/>
              <w:right w:val="single" w:sz="4" w:space="0" w:color="auto"/>
            </w:tcBorders>
            <w:shd w:val="clear" w:color="auto" w:fill="auto"/>
            <w:noWrap/>
            <w:vAlign w:val="bottom"/>
            <w:hideMark/>
          </w:tcPr>
          <w:p w14:paraId="1F6ABB67" w14:textId="77777777" w:rsidR="007F32E9" w:rsidRPr="007F32E9" w:rsidRDefault="007F32E9" w:rsidP="007F32E9">
            <w:pPr>
              <w:jc w:val="right"/>
              <w:rPr>
                <w:sz w:val="13"/>
                <w:szCs w:val="13"/>
              </w:rPr>
            </w:pPr>
            <w:r w:rsidRPr="007F32E9">
              <w:rPr>
                <w:sz w:val="13"/>
                <w:szCs w:val="13"/>
              </w:rPr>
              <w:t>868,37</w:t>
            </w:r>
          </w:p>
        </w:tc>
        <w:tc>
          <w:tcPr>
            <w:tcW w:w="307" w:type="pct"/>
            <w:tcBorders>
              <w:top w:val="nil"/>
              <w:left w:val="nil"/>
              <w:bottom w:val="single" w:sz="4" w:space="0" w:color="auto"/>
              <w:right w:val="single" w:sz="4" w:space="0" w:color="auto"/>
            </w:tcBorders>
            <w:shd w:val="clear" w:color="auto" w:fill="auto"/>
            <w:noWrap/>
            <w:vAlign w:val="bottom"/>
            <w:hideMark/>
          </w:tcPr>
          <w:p w14:paraId="5CA418DC" w14:textId="77777777" w:rsidR="007F32E9" w:rsidRPr="007F32E9" w:rsidRDefault="007F32E9" w:rsidP="007F32E9">
            <w:pPr>
              <w:jc w:val="right"/>
              <w:rPr>
                <w:sz w:val="13"/>
                <w:szCs w:val="13"/>
              </w:rPr>
            </w:pPr>
            <w:r w:rsidRPr="007F32E9">
              <w:rPr>
                <w:sz w:val="13"/>
                <w:szCs w:val="13"/>
              </w:rPr>
              <w:t>868,37</w:t>
            </w:r>
          </w:p>
        </w:tc>
        <w:tc>
          <w:tcPr>
            <w:tcW w:w="307" w:type="pct"/>
            <w:tcBorders>
              <w:top w:val="nil"/>
              <w:left w:val="nil"/>
              <w:bottom w:val="single" w:sz="4" w:space="0" w:color="auto"/>
              <w:right w:val="single" w:sz="4" w:space="0" w:color="auto"/>
            </w:tcBorders>
            <w:shd w:val="clear" w:color="auto" w:fill="auto"/>
            <w:noWrap/>
            <w:vAlign w:val="bottom"/>
            <w:hideMark/>
          </w:tcPr>
          <w:p w14:paraId="1E5AA3D7" w14:textId="77777777" w:rsidR="007F32E9" w:rsidRPr="007F32E9" w:rsidRDefault="007F32E9" w:rsidP="007F32E9">
            <w:pPr>
              <w:rPr>
                <w:sz w:val="13"/>
                <w:szCs w:val="13"/>
              </w:rPr>
            </w:pPr>
            <w:r w:rsidRPr="007F32E9">
              <w:rPr>
                <w:sz w:val="13"/>
                <w:szCs w:val="13"/>
              </w:rPr>
              <w:t> </w:t>
            </w:r>
          </w:p>
        </w:tc>
        <w:tc>
          <w:tcPr>
            <w:tcW w:w="251" w:type="pct"/>
            <w:tcBorders>
              <w:top w:val="nil"/>
              <w:left w:val="nil"/>
              <w:bottom w:val="single" w:sz="4" w:space="0" w:color="auto"/>
              <w:right w:val="single" w:sz="4" w:space="0" w:color="auto"/>
            </w:tcBorders>
            <w:shd w:val="clear" w:color="auto" w:fill="auto"/>
            <w:noWrap/>
            <w:vAlign w:val="bottom"/>
            <w:hideMark/>
          </w:tcPr>
          <w:p w14:paraId="164C2282" w14:textId="77777777" w:rsidR="007F32E9" w:rsidRPr="007F32E9" w:rsidRDefault="007F32E9" w:rsidP="007F32E9">
            <w:pPr>
              <w:rPr>
                <w:sz w:val="13"/>
                <w:szCs w:val="13"/>
              </w:rPr>
            </w:pPr>
            <w:r w:rsidRPr="007F32E9">
              <w:rPr>
                <w:sz w:val="13"/>
                <w:szCs w:val="13"/>
              </w:rPr>
              <w:t> </w:t>
            </w:r>
          </w:p>
        </w:tc>
        <w:tc>
          <w:tcPr>
            <w:tcW w:w="229" w:type="pct"/>
            <w:tcBorders>
              <w:top w:val="nil"/>
              <w:left w:val="nil"/>
              <w:bottom w:val="single" w:sz="4" w:space="0" w:color="auto"/>
              <w:right w:val="single" w:sz="4" w:space="0" w:color="auto"/>
            </w:tcBorders>
            <w:shd w:val="clear" w:color="auto" w:fill="auto"/>
            <w:noWrap/>
            <w:vAlign w:val="bottom"/>
            <w:hideMark/>
          </w:tcPr>
          <w:p w14:paraId="01D49FEF"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55084AF8" w14:textId="77777777" w:rsidR="007F32E9" w:rsidRPr="007F32E9" w:rsidRDefault="007F32E9" w:rsidP="007F32E9">
            <w:pPr>
              <w:rPr>
                <w:sz w:val="13"/>
                <w:szCs w:val="13"/>
              </w:rPr>
            </w:pPr>
            <w:r w:rsidRPr="007F32E9">
              <w:rPr>
                <w:sz w:val="13"/>
                <w:szCs w:val="13"/>
              </w:rPr>
              <w:t> </w:t>
            </w:r>
          </w:p>
        </w:tc>
        <w:tc>
          <w:tcPr>
            <w:tcW w:w="251" w:type="pct"/>
            <w:tcBorders>
              <w:top w:val="nil"/>
              <w:left w:val="nil"/>
              <w:bottom w:val="single" w:sz="4" w:space="0" w:color="auto"/>
              <w:right w:val="single" w:sz="4" w:space="0" w:color="auto"/>
            </w:tcBorders>
            <w:shd w:val="clear" w:color="auto" w:fill="auto"/>
            <w:noWrap/>
            <w:vAlign w:val="bottom"/>
            <w:hideMark/>
          </w:tcPr>
          <w:p w14:paraId="3A310050"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04E5BCFB" w14:textId="77777777" w:rsidR="007F32E9" w:rsidRPr="007F32E9" w:rsidRDefault="007F32E9" w:rsidP="007F32E9">
            <w:pPr>
              <w:rPr>
                <w:sz w:val="13"/>
                <w:szCs w:val="13"/>
              </w:rPr>
            </w:pPr>
            <w:r w:rsidRPr="007F32E9">
              <w:rPr>
                <w:sz w:val="13"/>
                <w:szCs w:val="13"/>
              </w:rPr>
              <w:t> </w:t>
            </w:r>
          </w:p>
        </w:tc>
      </w:tr>
      <w:tr w:rsidR="007F32E9" w:rsidRPr="007F32E9" w14:paraId="7673F2FE"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0B514" w14:textId="77777777" w:rsidR="007F32E9" w:rsidRPr="007F32E9" w:rsidRDefault="007F32E9" w:rsidP="007F32E9">
            <w:pPr>
              <w:jc w:val="right"/>
              <w:rPr>
                <w:sz w:val="13"/>
                <w:szCs w:val="13"/>
              </w:rPr>
            </w:pPr>
            <w:r w:rsidRPr="007F32E9">
              <w:rPr>
                <w:sz w:val="13"/>
                <w:szCs w:val="13"/>
              </w:rPr>
              <w:t>без 0,7, руб/МВт*ч</w:t>
            </w:r>
          </w:p>
        </w:tc>
        <w:tc>
          <w:tcPr>
            <w:tcW w:w="273" w:type="pct"/>
            <w:tcBorders>
              <w:top w:val="nil"/>
              <w:left w:val="nil"/>
              <w:bottom w:val="single" w:sz="4" w:space="0" w:color="auto"/>
              <w:right w:val="single" w:sz="4" w:space="0" w:color="auto"/>
            </w:tcBorders>
            <w:shd w:val="clear" w:color="auto" w:fill="auto"/>
            <w:noWrap/>
            <w:vAlign w:val="bottom"/>
            <w:hideMark/>
          </w:tcPr>
          <w:p w14:paraId="7DCF8007" w14:textId="77777777" w:rsidR="007F32E9" w:rsidRPr="007F32E9" w:rsidRDefault="007F32E9" w:rsidP="007F32E9">
            <w:pPr>
              <w:jc w:val="right"/>
              <w:rPr>
                <w:sz w:val="13"/>
                <w:szCs w:val="13"/>
              </w:rPr>
            </w:pPr>
            <w:r w:rsidRPr="007F32E9">
              <w:rPr>
                <w:sz w:val="13"/>
                <w:szCs w:val="13"/>
              </w:rPr>
              <w:t>1 589,38</w:t>
            </w:r>
          </w:p>
        </w:tc>
        <w:tc>
          <w:tcPr>
            <w:tcW w:w="273" w:type="pct"/>
            <w:tcBorders>
              <w:top w:val="nil"/>
              <w:left w:val="nil"/>
              <w:bottom w:val="single" w:sz="4" w:space="0" w:color="auto"/>
              <w:right w:val="single" w:sz="4" w:space="0" w:color="auto"/>
            </w:tcBorders>
            <w:shd w:val="clear" w:color="auto" w:fill="auto"/>
            <w:noWrap/>
            <w:vAlign w:val="bottom"/>
            <w:hideMark/>
          </w:tcPr>
          <w:p w14:paraId="1C6F7C7D" w14:textId="77777777" w:rsidR="007F32E9" w:rsidRPr="007F32E9" w:rsidRDefault="007F32E9" w:rsidP="007F32E9">
            <w:pPr>
              <w:jc w:val="right"/>
              <w:rPr>
                <w:sz w:val="13"/>
                <w:szCs w:val="13"/>
              </w:rPr>
            </w:pPr>
            <w:r w:rsidRPr="007F32E9">
              <w:rPr>
                <w:sz w:val="13"/>
                <w:szCs w:val="13"/>
              </w:rPr>
              <w:t>1 589,38</w:t>
            </w:r>
          </w:p>
        </w:tc>
        <w:tc>
          <w:tcPr>
            <w:tcW w:w="273" w:type="pct"/>
            <w:tcBorders>
              <w:top w:val="nil"/>
              <w:left w:val="nil"/>
              <w:bottom w:val="single" w:sz="4" w:space="0" w:color="auto"/>
              <w:right w:val="single" w:sz="4" w:space="0" w:color="auto"/>
            </w:tcBorders>
            <w:shd w:val="clear" w:color="auto" w:fill="auto"/>
            <w:noWrap/>
            <w:vAlign w:val="bottom"/>
            <w:hideMark/>
          </w:tcPr>
          <w:p w14:paraId="7C078945" w14:textId="77777777" w:rsidR="007F32E9" w:rsidRPr="007F32E9" w:rsidRDefault="007F32E9" w:rsidP="007F32E9">
            <w:pPr>
              <w:jc w:val="right"/>
              <w:rPr>
                <w:sz w:val="13"/>
                <w:szCs w:val="13"/>
              </w:rPr>
            </w:pPr>
            <w:r w:rsidRPr="007F32E9">
              <w:rPr>
                <w:sz w:val="13"/>
                <w:szCs w:val="13"/>
              </w:rPr>
              <w:t>1 589,38</w:t>
            </w:r>
          </w:p>
        </w:tc>
        <w:tc>
          <w:tcPr>
            <w:tcW w:w="307" w:type="pct"/>
            <w:tcBorders>
              <w:top w:val="nil"/>
              <w:left w:val="nil"/>
              <w:bottom w:val="single" w:sz="4" w:space="0" w:color="auto"/>
              <w:right w:val="single" w:sz="4" w:space="0" w:color="auto"/>
            </w:tcBorders>
            <w:shd w:val="clear" w:color="auto" w:fill="auto"/>
            <w:noWrap/>
            <w:vAlign w:val="bottom"/>
            <w:hideMark/>
          </w:tcPr>
          <w:p w14:paraId="482A0F4E" w14:textId="77777777" w:rsidR="007F32E9" w:rsidRPr="007F32E9" w:rsidRDefault="007F32E9" w:rsidP="007F32E9">
            <w:pPr>
              <w:jc w:val="right"/>
              <w:rPr>
                <w:sz w:val="13"/>
                <w:szCs w:val="13"/>
              </w:rPr>
            </w:pPr>
            <w:r w:rsidRPr="007F32E9">
              <w:rPr>
                <w:sz w:val="13"/>
                <w:szCs w:val="13"/>
              </w:rPr>
              <w:t>1 589,38</w:t>
            </w:r>
          </w:p>
        </w:tc>
        <w:tc>
          <w:tcPr>
            <w:tcW w:w="307" w:type="pct"/>
            <w:tcBorders>
              <w:top w:val="nil"/>
              <w:left w:val="nil"/>
              <w:bottom w:val="single" w:sz="4" w:space="0" w:color="auto"/>
              <w:right w:val="single" w:sz="4" w:space="0" w:color="auto"/>
            </w:tcBorders>
            <w:shd w:val="clear" w:color="auto" w:fill="auto"/>
            <w:noWrap/>
            <w:vAlign w:val="bottom"/>
            <w:hideMark/>
          </w:tcPr>
          <w:p w14:paraId="109A0B44"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00AEE0B6" w14:textId="77777777" w:rsidR="007F32E9" w:rsidRPr="007F32E9" w:rsidRDefault="007F32E9" w:rsidP="007F32E9">
            <w:pPr>
              <w:jc w:val="right"/>
              <w:rPr>
                <w:sz w:val="13"/>
                <w:szCs w:val="13"/>
              </w:rPr>
            </w:pPr>
            <w:r w:rsidRPr="007F32E9">
              <w:rPr>
                <w:sz w:val="13"/>
                <w:szCs w:val="13"/>
              </w:rPr>
              <w:t>1 510,49</w:t>
            </w:r>
          </w:p>
        </w:tc>
        <w:tc>
          <w:tcPr>
            <w:tcW w:w="273" w:type="pct"/>
            <w:tcBorders>
              <w:top w:val="nil"/>
              <w:left w:val="nil"/>
              <w:bottom w:val="single" w:sz="4" w:space="0" w:color="auto"/>
              <w:right w:val="single" w:sz="4" w:space="0" w:color="auto"/>
            </w:tcBorders>
            <w:shd w:val="clear" w:color="auto" w:fill="auto"/>
            <w:noWrap/>
            <w:vAlign w:val="bottom"/>
            <w:hideMark/>
          </w:tcPr>
          <w:p w14:paraId="4FEF51A6" w14:textId="77777777" w:rsidR="007F32E9" w:rsidRPr="007F32E9" w:rsidRDefault="007F32E9" w:rsidP="007F32E9">
            <w:pPr>
              <w:jc w:val="right"/>
              <w:rPr>
                <w:sz w:val="13"/>
                <w:szCs w:val="13"/>
              </w:rPr>
            </w:pPr>
            <w:r w:rsidRPr="007F32E9">
              <w:rPr>
                <w:sz w:val="13"/>
                <w:szCs w:val="13"/>
              </w:rPr>
              <w:t>1 510,49</w:t>
            </w:r>
          </w:p>
        </w:tc>
        <w:tc>
          <w:tcPr>
            <w:tcW w:w="307" w:type="pct"/>
            <w:tcBorders>
              <w:top w:val="nil"/>
              <w:left w:val="nil"/>
              <w:bottom w:val="single" w:sz="4" w:space="0" w:color="auto"/>
              <w:right w:val="single" w:sz="4" w:space="0" w:color="auto"/>
            </w:tcBorders>
            <w:shd w:val="clear" w:color="auto" w:fill="auto"/>
            <w:noWrap/>
            <w:vAlign w:val="bottom"/>
            <w:hideMark/>
          </w:tcPr>
          <w:p w14:paraId="2B1C3B9A" w14:textId="77777777" w:rsidR="007F32E9" w:rsidRPr="007F32E9" w:rsidRDefault="007F32E9" w:rsidP="007F32E9">
            <w:pPr>
              <w:jc w:val="right"/>
              <w:rPr>
                <w:sz w:val="13"/>
                <w:szCs w:val="13"/>
              </w:rPr>
            </w:pPr>
            <w:r w:rsidRPr="007F32E9">
              <w:rPr>
                <w:sz w:val="13"/>
                <w:szCs w:val="13"/>
              </w:rPr>
              <w:t>1 510,49</w:t>
            </w:r>
          </w:p>
        </w:tc>
        <w:tc>
          <w:tcPr>
            <w:tcW w:w="307" w:type="pct"/>
            <w:tcBorders>
              <w:top w:val="nil"/>
              <w:left w:val="nil"/>
              <w:bottom w:val="single" w:sz="4" w:space="0" w:color="auto"/>
              <w:right w:val="single" w:sz="4" w:space="0" w:color="auto"/>
            </w:tcBorders>
            <w:shd w:val="clear" w:color="auto" w:fill="auto"/>
            <w:noWrap/>
            <w:vAlign w:val="bottom"/>
            <w:hideMark/>
          </w:tcPr>
          <w:p w14:paraId="75275045" w14:textId="77777777" w:rsidR="007F32E9" w:rsidRPr="007F32E9" w:rsidRDefault="007F32E9" w:rsidP="007F32E9">
            <w:pPr>
              <w:jc w:val="right"/>
              <w:rPr>
                <w:sz w:val="13"/>
                <w:szCs w:val="13"/>
              </w:rPr>
            </w:pPr>
            <w:r w:rsidRPr="007F32E9">
              <w:rPr>
                <w:sz w:val="13"/>
                <w:szCs w:val="13"/>
              </w:rPr>
              <w:t>1 510,49</w:t>
            </w:r>
          </w:p>
        </w:tc>
        <w:tc>
          <w:tcPr>
            <w:tcW w:w="307" w:type="pct"/>
            <w:tcBorders>
              <w:top w:val="nil"/>
              <w:left w:val="nil"/>
              <w:bottom w:val="single" w:sz="4" w:space="0" w:color="auto"/>
              <w:right w:val="single" w:sz="4" w:space="0" w:color="auto"/>
            </w:tcBorders>
            <w:shd w:val="clear" w:color="auto" w:fill="auto"/>
            <w:noWrap/>
            <w:vAlign w:val="bottom"/>
            <w:hideMark/>
          </w:tcPr>
          <w:p w14:paraId="003F524B" w14:textId="77777777" w:rsidR="007F32E9" w:rsidRPr="007F32E9" w:rsidRDefault="007F32E9" w:rsidP="007F32E9">
            <w:pPr>
              <w:rPr>
                <w:sz w:val="13"/>
                <w:szCs w:val="13"/>
              </w:rPr>
            </w:pPr>
            <w:r w:rsidRPr="007F32E9">
              <w:rPr>
                <w:sz w:val="13"/>
                <w:szCs w:val="13"/>
              </w:rPr>
              <w:t> </w:t>
            </w:r>
          </w:p>
        </w:tc>
        <w:tc>
          <w:tcPr>
            <w:tcW w:w="251" w:type="pct"/>
            <w:tcBorders>
              <w:top w:val="nil"/>
              <w:left w:val="nil"/>
              <w:bottom w:val="single" w:sz="4" w:space="0" w:color="auto"/>
              <w:right w:val="single" w:sz="4" w:space="0" w:color="auto"/>
            </w:tcBorders>
            <w:shd w:val="clear" w:color="auto" w:fill="auto"/>
            <w:noWrap/>
            <w:vAlign w:val="bottom"/>
            <w:hideMark/>
          </w:tcPr>
          <w:p w14:paraId="1844B807" w14:textId="77777777" w:rsidR="007F32E9" w:rsidRPr="007F32E9" w:rsidRDefault="007F32E9" w:rsidP="007F32E9">
            <w:pPr>
              <w:rPr>
                <w:sz w:val="13"/>
                <w:szCs w:val="13"/>
              </w:rPr>
            </w:pPr>
            <w:r w:rsidRPr="007F32E9">
              <w:rPr>
                <w:sz w:val="13"/>
                <w:szCs w:val="13"/>
              </w:rPr>
              <w:t> </w:t>
            </w:r>
          </w:p>
        </w:tc>
        <w:tc>
          <w:tcPr>
            <w:tcW w:w="229" w:type="pct"/>
            <w:tcBorders>
              <w:top w:val="nil"/>
              <w:left w:val="nil"/>
              <w:bottom w:val="single" w:sz="4" w:space="0" w:color="auto"/>
              <w:right w:val="single" w:sz="4" w:space="0" w:color="auto"/>
            </w:tcBorders>
            <w:shd w:val="clear" w:color="auto" w:fill="auto"/>
            <w:noWrap/>
            <w:vAlign w:val="bottom"/>
            <w:hideMark/>
          </w:tcPr>
          <w:p w14:paraId="1F54A18A"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0CC5E76F" w14:textId="77777777" w:rsidR="007F32E9" w:rsidRPr="007F32E9" w:rsidRDefault="007F32E9" w:rsidP="007F32E9">
            <w:pPr>
              <w:rPr>
                <w:sz w:val="13"/>
                <w:szCs w:val="13"/>
              </w:rPr>
            </w:pPr>
            <w:r w:rsidRPr="007F32E9">
              <w:rPr>
                <w:sz w:val="13"/>
                <w:szCs w:val="13"/>
              </w:rPr>
              <w:t> </w:t>
            </w:r>
          </w:p>
        </w:tc>
        <w:tc>
          <w:tcPr>
            <w:tcW w:w="251" w:type="pct"/>
            <w:tcBorders>
              <w:top w:val="nil"/>
              <w:left w:val="nil"/>
              <w:bottom w:val="single" w:sz="4" w:space="0" w:color="auto"/>
              <w:right w:val="single" w:sz="4" w:space="0" w:color="auto"/>
            </w:tcBorders>
            <w:shd w:val="clear" w:color="auto" w:fill="auto"/>
            <w:noWrap/>
            <w:vAlign w:val="bottom"/>
            <w:hideMark/>
          </w:tcPr>
          <w:p w14:paraId="1F4C5123"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4DD16DF3" w14:textId="77777777" w:rsidR="007F32E9" w:rsidRPr="007F32E9" w:rsidRDefault="007F32E9" w:rsidP="007F32E9">
            <w:pPr>
              <w:rPr>
                <w:sz w:val="13"/>
                <w:szCs w:val="13"/>
              </w:rPr>
            </w:pPr>
            <w:r w:rsidRPr="007F32E9">
              <w:rPr>
                <w:sz w:val="13"/>
                <w:szCs w:val="13"/>
              </w:rPr>
              <w:t> </w:t>
            </w:r>
          </w:p>
        </w:tc>
      </w:tr>
      <w:tr w:rsidR="007F32E9" w:rsidRPr="007F32E9" w14:paraId="75DA3F98"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DF3CE" w14:textId="77777777" w:rsidR="007F32E9" w:rsidRPr="007F32E9" w:rsidRDefault="007F32E9" w:rsidP="007F32E9">
            <w:pPr>
              <w:rPr>
                <w:b/>
                <w:bCs/>
                <w:sz w:val="13"/>
                <w:szCs w:val="13"/>
              </w:rPr>
            </w:pPr>
            <w:r w:rsidRPr="007F32E9">
              <w:rPr>
                <w:b/>
                <w:bCs/>
                <w:sz w:val="13"/>
                <w:szCs w:val="13"/>
              </w:rPr>
              <w:t>Прочие</w:t>
            </w:r>
          </w:p>
        </w:tc>
        <w:tc>
          <w:tcPr>
            <w:tcW w:w="273" w:type="pct"/>
            <w:tcBorders>
              <w:top w:val="nil"/>
              <w:left w:val="nil"/>
              <w:bottom w:val="single" w:sz="4" w:space="0" w:color="auto"/>
              <w:right w:val="single" w:sz="4" w:space="0" w:color="auto"/>
            </w:tcBorders>
            <w:shd w:val="clear" w:color="auto" w:fill="auto"/>
            <w:noWrap/>
            <w:vAlign w:val="bottom"/>
            <w:hideMark/>
          </w:tcPr>
          <w:p w14:paraId="38BF17A7"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15FB3823"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61A561B7"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20A2A2DE"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1A4EDC04"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5E5B5639"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7107C190"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5199B0FD"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1027C789"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611E7C47" w14:textId="77777777" w:rsidR="007F32E9" w:rsidRPr="007F32E9" w:rsidRDefault="007F32E9" w:rsidP="007F32E9">
            <w:pPr>
              <w:rPr>
                <w:sz w:val="13"/>
                <w:szCs w:val="13"/>
              </w:rPr>
            </w:pPr>
            <w:r w:rsidRPr="007F32E9">
              <w:rPr>
                <w:sz w:val="13"/>
                <w:szCs w:val="13"/>
              </w:rPr>
              <w:t> </w:t>
            </w:r>
          </w:p>
        </w:tc>
        <w:tc>
          <w:tcPr>
            <w:tcW w:w="251" w:type="pct"/>
            <w:tcBorders>
              <w:top w:val="nil"/>
              <w:left w:val="nil"/>
              <w:bottom w:val="single" w:sz="4" w:space="0" w:color="auto"/>
              <w:right w:val="single" w:sz="4" w:space="0" w:color="auto"/>
            </w:tcBorders>
            <w:shd w:val="clear" w:color="auto" w:fill="auto"/>
            <w:noWrap/>
            <w:vAlign w:val="bottom"/>
            <w:hideMark/>
          </w:tcPr>
          <w:p w14:paraId="6992A1C2" w14:textId="77777777" w:rsidR="007F32E9" w:rsidRPr="007F32E9" w:rsidRDefault="007F32E9" w:rsidP="007F32E9">
            <w:pPr>
              <w:rPr>
                <w:sz w:val="13"/>
                <w:szCs w:val="13"/>
              </w:rPr>
            </w:pPr>
            <w:r w:rsidRPr="007F32E9">
              <w:rPr>
                <w:sz w:val="13"/>
                <w:szCs w:val="13"/>
              </w:rPr>
              <w:t> </w:t>
            </w:r>
          </w:p>
        </w:tc>
        <w:tc>
          <w:tcPr>
            <w:tcW w:w="229" w:type="pct"/>
            <w:tcBorders>
              <w:top w:val="nil"/>
              <w:left w:val="nil"/>
              <w:bottom w:val="single" w:sz="4" w:space="0" w:color="auto"/>
              <w:right w:val="single" w:sz="4" w:space="0" w:color="auto"/>
            </w:tcBorders>
            <w:shd w:val="clear" w:color="auto" w:fill="auto"/>
            <w:noWrap/>
            <w:vAlign w:val="bottom"/>
            <w:hideMark/>
          </w:tcPr>
          <w:p w14:paraId="395473E2"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77EE67DC" w14:textId="77777777" w:rsidR="007F32E9" w:rsidRPr="007F32E9" w:rsidRDefault="007F32E9" w:rsidP="007F32E9">
            <w:pPr>
              <w:rPr>
                <w:sz w:val="13"/>
                <w:szCs w:val="13"/>
              </w:rPr>
            </w:pPr>
            <w:r w:rsidRPr="007F32E9">
              <w:rPr>
                <w:sz w:val="13"/>
                <w:szCs w:val="13"/>
              </w:rPr>
              <w:t> </w:t>
            </w:r>
          </w:p>
        </w:tc>
        <w:tc>
          <w:tcPr>
            <w:tcW w:w="251" w:type="pct"/>
            <w:tcBorders>
              <w:top w:val="nil"/>
              <w:left w:val="nil"/>
              <w:bottom w:val="single" w:sz="4" w:space="0" w:color="auto"/>
              <w:right w:val="single" w:sz="4" w:space="0" w:color="auto"/>
            </w:tcBorders>
            <w:shd w:val="clear" w:color="auto" w:fill="auto"/>
            <w:noWrap/>
            <w:vAlign w:val="bottom"/>
            <w:hideMark/>
          </w:tcPr>
          <w:p w14:paraId="10135D0F"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51E5BEEC" w14:textId="77777777" w:rsidR="007F32E9" w:rsidRPr="007F32E9" w:rsidRDefault="007F32E9" w:rsidP="007F32E9">
            <w:pPr>
              <w:rPr>
                <w:sz w:val="13"/>
                <w:szCs w:val="13"/>
              </w:rPr>
            </w:pPr>
            <w:r w:rsidRPr="007F32E9">
              <w:rPr>
                <w:sz w:val="13"/>
                <w:szCs w:val="13"/>
              </w:rPr>
              <w:t> </w:t>
            </w:r>
          </w:p>
        </w:tc>
      </w:tr>
      <w:tr w:rsidR="007F32E9" w:rsidRPr="007F32E9" w14:paraId="006BEC03"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69E95" w14:textId="77777777" w:rsidR="007F32E9" w:rsidRPr="007F32E9" w:rsidRDefault="007F32E9" w:rsidP="007F32E9">
            <w:pPr>
              <w:rPr>
                <w:b/>
                <w:bCs/>
                <w:sz w:val="13"/>
                <w:szCs w:val="13"/>
              </w:rPr>
            </w:pPr>
            <w:r w:rsidRPr="007F32E9">
              <w:rPr>
                <w:b/>
                <w:bCs/>
                <w:sz w:val="13"/>
                <w:szCs w:val="13"/>
              </w:rPr>
              <w:t>Одноставочные</w:t>
            </w:r>
          </w:p>
        </w:tc>
        <w:tc>
          <w:tcPr>
            <w:tcW w:w="273" w:type="pct"/>
            <w:tcBorders>
              <w:top w:val="nil"/>
              <w:left w:val="nil"/>
              <w:bottom w:val="single" w:sz="4" w:space="0" w:color="auto"/>
              <w:right w:val="single" w:sz="4" w:space="0" w:color="auto"/>
            </w:tcBorders>
            <w:shd w:val="clear" w:color="auto" w:fill="auto"/>
            <w:noWrap/>
            <w:vAlign w:val="bottom"/>
            <w:hideMark/>
          </w:tcPr>
          <w:p w14:paraId="6EBE9769"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20C39CD2"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0B63D991"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109E48C6"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235A9724"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6565174B"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723B8291"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700CEB36"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3AA85E3E"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68345274" w14:textId="77777777" w:rsidR="007F32E9" w:rsidRPr="007F32E9" w:rsidRDefault="007F32E9" w:rsidP="007F32E9">
            <w:pPr>
              <w:rPr>
                <w:sz w:val="13"/>
                <w:szCs w:val="13"/>
              </w:rPr>
            </w:pPr>
            <w:r w:rsidRPr="007F32E9">
              <w:rPr>
                <w:sz w:val="13"/>
                <w:szCs w:val="13"/>
              </w:rPr>
              <w:t> </w:t>
            </w:r>
          </w:p>
        </w:tc>
        <w:tc>
          <w:tcPr>
            <w:tcW w:w="251" w:type="pct"/>
            <w:tcBorders>
              <w:top w:val="nil"/>
              <w:left w:val="nil"/>
              <w:bottom w:val="single" w:sz="4" w:space="0" w:color="auto"/>
              <w:right w:val="single" w:sz="4" w:space="0" w:color="auto"/>
            </w:tcBorders>
            <w:shd w:val="clear" w:color="auto" w:fill="auto"/>
            <w:noWrap/>
            <w:vAlign w:val="bottom"/>
            <w:hideMark/>
          </w:tcPr>
          <w:p w14:paraId="3A4C157E" w14:textId="77777777" w:rsidR="007F32E9" w:rsidRPr="007F32E9" w:rsidRDefault="007F32E9" w:rsidP="007F32E9">
            <w:pPr>
              <w:rPr>
                <w:sz w:val="13"/>
                <w:szCs w:val="13"/>
              </w:rPr>
            </w:pPr>
            <w:r w:rsidRPr="007F32E9">
              <w:rPr>
                <w:sz w:val="13"/>
                <w:szCs w:val="13"/>
              </w:rPr>
              <w:t> </w:t>
            </w:r>
          </w:p>
        </w:tc>
        <w:tc>
          <w:tcPr>
            <w:tcW w:w="229" w:type="pct"/>
            <w:tcBorders>
              <w:top w:val="nil"/>
              <w:left w:val="nil"/>
              <w:bottom w:val="single" w:sz="4" w:space="0" w:color="auto"/>
              <w:right w:val="single" w:sz="4" w:space="0" w:color="auto"/>
            </w:tcBorders>
            <w:shd w:val="clear" w:color="auto" w:fill="auto"/>
            <w:noWrap/>
            <w:vAlign w:val="bottom"/>
            <w:hideMark/>
          </w:tcPr>
          <w:p w14:paraId="13E14517"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44242D51" w14:textId="77777777" w:rsidR="007F32E9" w:rsidRPr="007F32E9" w:rsidRDefault="007F32E9" w:rsidP="007F32E9">
            <w:pPr>
              <w:rPr>
                <w:sz w:val="13"/>
                <w:szCs w:val="13"/>
              </w:rPr>
            </w:pPr>
            <w:r w:rsidRPr="007F32E9">
              <w:rPr>
                <w:sz w:val="13"/>
                <w:szCs w:val="13"/>
              </w:rPr>
              <w:t> </w:t>
            </w:r>
          </w:p>
        </w:tc>
        <w:tc>
          <w:tcPr>
            <w:tcW w:w="251" w:type="pct"/>
            <w:tcBorders>
              <w:top w:val="nil"/>
              <w:left w:val="nil"/>
              <w:bottom w:val="single" w:sz="4" w:space="0" w:color="auto"/>
              <w:right w:val="single" w:sz="4" w:space="0" w:color="auto"/>
            </w:tcBorders>
            <w:shd w:val="clear" w:color="auto" w:fill="auto"/>
            <w:noWrap/>
            <w:vAlign w:val="bottom"/>
            <w:hideMark/>
          </w:tcPr>
          <w:p w14:paraId="3AEB4B7A"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6FBB52FF" w14:textId="77777777" w:rsidR="007F32E9" w:rsidRPr="007F32E9" w:rsidRDefault="007F32E9" w:rsidP="007F32E9">
            <w:pPr>
              <w:rPr>
                <w:sz w:val="13"/>
                <w:szCs w:val="13"/>
              </w:rPr>
            </w:pPr>
            <w:r w:rsidRPr="007F32E9">
              <w:rPr>
                <w:sz w:val="13"/>
                <w:szCs w:val="13"/>
              </w:rPr>
              <w:t> </w:t>
            </w:r>
          </w:p>
        </w:tc>
      </w:tr>
      <w:tr w:rsidR="007F32E9" w:rsidRPr="007F32E9" w14:paraId="23ABB42D"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9EDCE" w14:textId="77777777" w:rsidR="007F32E9" w:rsidRPr="007F32E9" w:rsidRDefault="007F32E9" w:rsidP="007F32E9">
            <w:pPr>
              <w:jc w:val="right"/>
              <w:rPr>
                <w:sz w:val="13"/>
                <w:szCs w:val="13"/>
              </w:rPr>
            </w:pPr>
            <w:r w:rsidRPr="007F32E9">
              <w:rPr>
                <w:sz w:val="13"/>
                <w:szCs w:val="13"/>
              </w:rPr>
              <w:t>электроэнергия, руб/МВт*ч</w:t>
            </w:r>
          </w:p>
        </w:tc>
        <w:tc>
          <w:tcPr>
            <w:tcW w:w="273" w:type="pct"/>
            <w:tcBorders>
              <w:top w:val="nil"/>
              <w:left w:val="nil"/>
              <w:bottom w:val="single" w:sz="4" w:space="0" w:color="auto"/>
              <w:right w:val="single" w:sz="4" w:space="0" w:color="auto"/>
            </w:tcBorders>
            <w:shd w:val="clear" w:color="auto" w:fill="auto"/>
            <w:noWrap/>
            <w:vAlign w:val="bottom"/>
            <w:hideMark/>
          </w:tcPr>
          <w:p w14:paraId="7A34D2F2" w14:textId="77777777" w:rsidR="007F32E9" w:rsidRPr="007F32E9" w:rsidRDefault="007F32E9" w:rsidP="007F32E9">
            <w:pPr>
              <w:jc w:val="right"/>
              <w:rPr>
                <w:sz w:val="13"/>
                <w:szCs w:val="13"/>
              </w:rPr>
            </w:pPr>
            <w:r w:rsidRPr="007F32E9">
              <w:rPr>
                <w:sz w:val="13"/>
                <w:szCs w:val="13"/>
              </w:rPr>
              <w:t>1 487,24</w:t>
            </w:r>
          </w:p>
        </w:tc>
        <w:tc>
          <w:tcPr>
            <w:tcW w:w="273" w:type="pct"/>
            <w:tcBorders>
              <w:top w:val="nil"/>
              <w:left w:val="nil"/>
              <w:bottom w:val="single" w:sz="4" w:space="0" w:color="auto"/>
              <w:right w:val="single" w:sz="4" w:space="0" w:color="auto"/>
            </w:tcBorders>
            <w:shd w:val="clear" w:color="auto" w:fill="auto"/>
            <w:noWrap/>
            <w:vAlign w:val="bottom"/>
            <w:hideMark/>
          </w:tcPr>
          <w:p w14:paraId="578D94C9" w14:textId="77777777" w:rsidR="007F32E9" w:rsidRPr="007F32E9" w:rsidRDefault="007F32E9" w:rsidP="007F32E9">
            <w:pPr>
              <w:jc w:val="right"/>
              <w:rPr>
                <w:sz w:val="13"/>
                <w:szCs w:val="13"/>
              </w:rPr>
            </w:pPr>
            <w:r w:rsidRPr="007F32E9">
              <w:rPr>
                <w:sz w:val="13"/>
                <w:szCs w:val="13"/>
              </w:rPr>
              <w:t>1 812,91</w:t>
            </w:r>
          </w:p>
        </w:tc>
        <w:tc>
          <w:tcPr>
            <w:tcW w:w="273" w:type="pct"/>
            <w:tcBorders>
              <w:top w:val="nil"/>
              <w:left w:val="nil"/>
              <w:bottom w:val="single" w:sz="4" w:space="0" w:color="auto"/>
              <w:right w:val="single" w:sz="4" w:space="0" w:color="auto"/>
            </w:tcBorders>
            <w:shd w:val="clear" w:color="auto" w:fill="auto"/>
            <w:noWrap/>
            <w:vAlign w:val="bottom"/>
            <w:hideMark/>
          </w:tcPr>
          <w:p w14:paraId="6D91BB0F" w14:textId="77777777" w:rsidR="007F32E9" w:rsidRPr="007F32E9" w:rsidRDefault="007F32E9" w:rsidP="007F32E9">
            <w:pPr>
              <w:jc w:val="right"/>
              <w:rPr>
                <w:sz w:val="13"/>
                <w:szCs w:val="13"/>
              </w:rPr>
            </w:pPr>
            <w:r w:rsidRPr="007F32E9">
              <w:rPr>
                <w:sz w:val="13"/>
                <w:szCs w:val="13"/>
              </w:rPr>
              <w:t>2 035,02</w:t>
            </w:r>
          </w:p>
        </w:tc>
        <w:tc>
          <w:tcPr>
            <w:tcW w:w="307" w:type="pct"/>
            <w:tcBorders>
              <w:top w:val="nil"/>
              <w:left w:val="nil"/>
              <w:bottom w:val="single" w:sz="4" w:space="0" w:color="auto"/>
              <w:right w:val="single" w:sz="4" w:space="0" w:color="auto"/>
            </w:tcBorders>
            <w:shd w:val="clear" w:color="auto" w:fill="auto"/>
            <w:noWrap/>
            <w:vAlign w:val="bottom"/>
            <w:hideMark/>
          </w:tcPr>
          <w:p w14:paraId="0AC218B3" w14:textId="77777777" w:rsidR="007F32E9" w:rsidRPr="007F32E9" w:rsidRDefault="007F32E9" w:rsidP="007F32E9">
            <w:pPr>
              <w:jc w:val="right"/>
              <w:rPr>
                <w:sz w:val="13"/>
                <w:szCs w:val="13"/>
              </w:rPr>
            </w:pPr>
            <w:r w:rsidRPr="007F32E9">
              <w:rPr>
                <w:sz w:val="13"/>
                <w:szCs w:val="13"/>
              </w:rPr>
              <w:t>3 704,75</w:t>
            </w:r>
          </w:p>
        </w:tc>
        <w:tc>
          <w:tcPr>
            <w:tcW w:w="307" w:type="pct"/>
            <w:tcBorders>
              <w:top w:val="nil"/>
              <w:left w:val="nil"/>
              <w:bottom w:val="single" w:sz="4" w:space="0" w:color="auto"/>
              <w:right w:val="single" w:sz="4" w:space="0" w:color="auto"/>
            </w:tcBorders>
            <w:shd w:val="clear" w:color="auto" w:fill="auto"/>
            <w:noWrap/>
            <w:vAlign w:val="bottom"/>
            <w:hideMark/>
          </w:tcPr>
          <w:p w14:paraId="533A5462"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7FC406C5" w14:textId="77777777" w:rsidR="007F32E9" w:rsidRPr="007F32E9" w:rsidRDefault="007F32E9" w:rsidP="007F32E9">
            <w:pPr>
              <w:jc w:val="right"/>
              <w:rPr>
                <w:sz w:val="13"/>
                <w:szCs w:val="13"/>
              </w:rPr>
            </w:pPr>
            <w:r w:rsidRPr="007F32E9">
              <w:rPr>
                <w:sz w:val="13"/>
                <w:szCs w:val="13"/>
              </w:rPr>
              <w:t>1 558,63</w:t>
            </w:r>
          </w:p>
        </w:tc>
        <w:tc>
          <w:tcPr>
            <w:tcW w:w="273" w:type="pct"/>
            <w:tcBorders>
              <w:top w:val="nil"/>
              <w:left w:val="nil"/>
              <w:bottom w:val="single" w:sz="4" w:space="0" w:color="auto"/>
              <w:right w:val="single" w:sz="4" w:space="0" w:color="auto"/>
            </w:tcBorders>
            <w:shd w:val="clear" w:color="auto" w:fill="auto"/>
            <w:noWrap/>
            <w:vAlign w:val="bottom"/>
            <w:hideMark/>
          </w:tcPr>
          <w:p w14:paraId="1E44A53C" w14:textId="77777777" w:rsidR="007F32E9" w:rsidRPr="007F32E9" w:rsidRDefault="007F32E9" w:rsidP="007F32E9">
            <w:pPr>
              <w:jc w:val="right"/>
              <w:rPr>
                <w:sz w:val="13"/>
                <w:szCs w:val="13"/>
              </w:rPr>
            </w:pPr>
            <w:r w:rsidRPr="007F32E9">
              <w:rPr>
                <w:sz w:val="13"/>
                <w:szCs w:val="13"/>
              </w:rPr>
              <w:t>1 900,26</w:t>
            </w:r>
          </w:p>
        </w:tc>
        <w:tc>
          <w:tcPr>
            <w:tcW w:w="307" w:type="pct"/>
            <w:tcBorders>
              <w:top w:val="nil"/>
              <w:left w:val="nil"/>
              <w:bottom w:val="single" w:sz="4" w:space="0" w:color="auto"/>
              <w:right w:val="single" w:sz="4" w:space="0" w:color="auto"/>
            </w:tcBorders>
            <w:shd w:val="clear" w:color="auto" w:fill="auto"/>
            <w:noWrap/>
            <w:vAlign w:val="bottom"/>
            <w:hideMark/>
          </w:tcPr>
          <w:p w14:paraId="4A83B767" w14:textId="77777777" w:rsidR="007F32E9" w:rsidRPr="007F32E9" w:rsidRDefault="007F32E9" w:rsidP="007F32E9">
            <w:pPr>
              <w:jc w:val="right"/>
              <w:rPr>
                <w:sz w:val="13"/>
                <w:szCs w:val="13"/>
              </w:rPr>
            </w:pPr>
            <w:r w:rsidRPr="007F32E9">
              <w:rPr>
                <w:sz w:val="13"/>
                <w:szCs w:val="13"/>
              </w:rPr>
              <w:t>2 132,70</w:t>
            </w:r>
          </w:p>
        </w:tc>
        <w:tc>
          <w:tcPr>
            <w:tcW w:w="307" w:type="pct"/>
            <w:tcBorders>
              <w:top w:val="nil"/>
              <w:left w:val="nil"/>
              <w:bottom w:val="single" w:sz="4" w:space="0" w:color="auto"/>
              <w:right w:val="single" w:sz="4" w:space="0" w:color="auto"/>
            </w:tcBorders>
            <w:shd w:val="clear" w:color="auto" w:fill="auto"/>
            <w:noWrap/>
            <w:vAlign w:val="bottom"/>
            <w:hideMark/>
          </w:tcPr>
          <w:p w14:paraId="3A1FC4A2" w14:textId="77777777" w:rsidR="007F32E9" w:rsidRPr="007F32E9" w:rsidRDefault="007F32E9" w:rsidP="007F32E9">
            <w:pPr>
              <w:jc w:val="right"/>
              <w:rPr>
                <w:sz w:val="13"/>
                <w:szCs w:val="13"/>
              </w:rPr>
            </w:pPr>
            <w:r w:rsidRPr="007F32E9">
              <w:rPr>
                <w:sz w:val="13"/>
                <w:szCs w:val="13"/>
              </w:rPr>
              <w:t>3 704,75</w:t>
            </w:r>
          </w:p>
        </w:tc>
        <w:tc>
          <w:tcPr>
            <w:tcW w:w="307" w:type="pct"/>
            <w:tcBorders>
              <w:top w:val="nil"/>
              <w:left w:val="nil"/>
              <w:bottom w:val="single" w:sz="4" w:space="0" w:color="auto"/>
              <w:right w:val="single" w:sz="4" w:space="0" w:color="auto"/>
            </w:tcBorders>
            <w:shd w:val="clear" w:color="auto" w:fill="auto"/>
            <w:noWrap/>
            <w:vAlign w:val="bottom"/>
            <w:hideMark/>
          </w:tcPr>
          <w:p w14:paraId="6FC74900" w14:textId="77777777" w:rsidR="007F32E9" w:rsidRPr="007F32E9" w:rsidRDefault="007F32E9" w:rsidP="007F32E9">
            <w:pPr>
              <w:rPr>
                <w:sz w:val="13"/>
                <w:szCs w:val="13"/>
              </w:rPr>
            </w:pPr>
            <w:r w:rsidRPr="007F32E9">
              <w:rPr>
                <w:sz w:val="13"/>
                <w:szCs w:val="13"/>
              </w:rPr>
              <w:t> </w:t>
            </w:r>
          </w:p>
        </w:tc>
        <w:tc>
          <w:tcPr>
            <w:tcW w:w="251" w:type="pct"/>
            <w:tcBorders>
              <w:top w:val="nil"/>
              <w:left w:val="nil"/>
              <w:bottom w:val="single" w:sz="4" w:space="0" w:color="auto"/>
              <w:right w:val="single" w:sz="4" w:space="0" w:color="auto"/>
            </w:tcBorders>
            <w:shd w:val="clear" w:color="auto" w:fill="auto"/>
            <w:noWrap/>
            <w:vAlign w:val="bottom"/>
            <w:hideMark/>
          </w:tcPr>
          <w:p w14:paraId="4B487026" w14:textId="77777777" w:rsidR="007F32E9" w:rsidRPr="007F32E9" w:rsidRDefault="007F32E9" w:rsidP="007F32E9">
            <w:pPr>
              <w:rPr>
                <w:sz w:val="13"/>
                <w:szCs w:val="13"/>
              </w:rPr>
            </w:pPr>
            <w:r w:rsidRPr="007F32E9">
              <w:rPr>
                <w:sz w:val="13"/>
                <w:szCs w:val="13"/>
              </w:rPr>
              <w:t> </w:t>
            </w:r>
          </w:p>
        </w:tc>
        <w:tc>
          <w:tcPr>
            <w:tcW w:w="229" w:type="pct"/>
            <w:tcBorders>
              <w:top w:val="nil"/>
              <w:left w:val="nil"/>
              <w:bottom w:val="single" w:sz="4" w:space="0" w:color="auto"/>
              <w:right w:val="single" w:sz="4" w:space="0" w:color="auto"/>
            </w:tcBorders>
            <w:shd w:val="clear" w:color="auto" w:fill="auto"/>
            <w:noWrap/>
            <w:vAlign w:val="bottom"/>
            <w:hideMark/>
          </w:tcPr>
          <w:p w14:paraId="3503320E"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56A40B2A" w14:textId="77777777" w:rsidR="007F32E9" w:rsidRPr="007F32E9" w:rsidRDefault="007F32E9" w:rsidP="007F32E9">
            <w:pPr>
              <w:rPr>
                <w:sz w:val="13"/>
                <w:szCs w:val="13"/>
              </w:rPr>
            </w:pPr>
            <w:r w:rsidRPr="007F32E9">
              <w:rPr>
                <w:sz w:val="13"/>
                <w:szCs w:val="13"/>
              </w:rPr>
              <w:t> </w:t>
            </w:r>
          </w:p>
        </w:tc>
        <w:tc>
          <w:tcPr>
            <w:tcW w:w="251" w:type="pct"/>
            <w:tcBorders>
              <w:top w:val="nil"/>
              <w:left w:val="nil"/>
              <w:bottom w:val="single" w:sz="4" w:space="0" w:color="auto"/>
              <w:right w:val="single" w:sz="4" w:space="0" w:color="auto"/>
            </w:tcBorders>
            <w:shd w:val="clear" w:color="auto" w:fill="auto"/>
            <w:noWrap/>
            <w:vAlign w:val="bottom"/>
            <w:hideMark/>
          </w:tcPr>
          <w:p w14:paraId="6E4D406B"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24AD33DF" w14:textId="77777777" w:rsidR="007F32E9" w:rsidRPr="007F32E9" w:rsidRDefault="007F32E9" w:rsidP="007F32E9">
            <w:pPr>
              <w:rPr>
                <w:sz w:val="13"/>
                <w:szCs w:val="13"/>
              </w:rPr>
            </w:pPr>
            <w:r w:rsidRPr="007F32E9">
              <w:rPr>
                <w:sz w:val="13"/>
                <w:szCs w:val="13"/>
              </w:rPr>
              <w:t> </w:t>
            </w:r>
          </w:p>
        </w:tc>
      </w:tr>
      <w:tr w:rsidR="007F32E9" w:rsidRPr="007F32E9" w14:paraId="1B1C59B6"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BE4BD" w14:textId="77777777" w:rsidR="007F32E9" w:rsidRPr="007F32E9" w:rsidRDefault="007F32E9" w:rsidP="007F32E9">
            <w:pPr>
              <w:rPr>
                <w:b/>
                <w:bCs/>
                <w:sz w:val="13"/>
                <w:szCs w:val="13"/>
              </w:rPr>
            </w:pPr>
            <w:r w:rsidRPr="007F32E9">
              <w:rPr>
                <w:b/>
                <w:bCs/>
                <w:sz w:val="13"/>
                <w:szCs w:val="13"/>
              </w:rPr>
              <w:t>Двуставочные</w:t>
            </w:r>
          </w:p>
        </w:tc>
        <w:tc>
          <w:tcPr>
            <w:tcW w:w="273" w:type="pct"/>
            <w:tcBorders>
              <w:top w:val="nil"/>
              <w:left w:val="nil"/>
              <w:bottom w:val="single" w:sz="4" w:space="0" w:color="auto"/>
              <w:right w:val="single" w:sz="4" w:space="0" w:color="auto"/>
            </w:tcBorders>
            <w:shd w:val="clear" w:color="auto" w:fill="auto"/>
            <w:noWrap/>
            <w:vAlign w:val="bottom"/>
            <w:hideMark/>
          </w:tcPr>
          <w:p w14:paraId="67F2D796"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6A4586C8"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08509913"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170D2F64"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6FDFDFB9"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7A96B896"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0334406B"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0697E7F8"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0CAAD730"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110DF87D" w14:textId="77777777" w:rsidR="007F32E9" w:rsidRPr="007F32E9" w:rsidRDefault="007F32E9" w:rsidP="007F32E9">
            <w:pPr>
              <w:rPr>
                <w:sz w:val="13"/>
                <w:szCs w:val="13"/>
              </w:rPr>
            </w:pPr>
            <w:r w:rsidRPr="007F32E9">
              <w:rPr>
                <w:sz w:val="13"/>
                <w:szCs w:val="13"/>
              </w:rPr>
              <w:t> </w:t>
            </w:r>
          </w:p>
        </w:tc>
        <w:tc>
          <w:tcPr>
            <w:tcW w:w="251" w:type="pct"/>
            <w:tcBorders>
              <w:top w:val="nil"/>
              <w:left w:val="nil"/>
              <w:bottom w:val="single" w:sz="4" w:space="0" w:color="auto"/>
              <w:right w:val="single" w:sz="4" w:space="0" w:color="auto"/>
            </w:tcBorders>
            <w:shd w:val="clear" w:color="auto" w:fill="auto"/>
            <w:noWrap/>
            <w:vAlign w:val="bottom"/>
            <w:hideMark/>
          </w:tcPr>
          <w:p w14:paraId="6002967F" w14:textId="77777777" w:rsidR="007F32E9" w:rsidRPr="007F32E9" w:rsidRDefault="007F32E9" w:rsidP="007F32E9">
            <w:pPr>
              <w:rPr>
                <w:sz w:val="13"/>
                <w:szCs w:val="13"/>
              </w:rPr>
            </w:pPr>
            <w:r w:rsidRPr="007F32E9">
              <w:rPr>
                <w:sz w:val="13"/>
                <w:szCs w:val="13"/>
              </w:rPr>
              <w:t> </w:t>
            </w:r>
          </w:p>
        </w:tc>
        <w:tc>
          <w:tcPr>
            <w:tcW w:w="229" w:type="pct"/>
            <w:tcBorders>
              <w:top w:val="nil"/>
              <w:left w:val="nil"/>
              <w:bottom w:val="single" w:sz="4" w:space="0" w:color="auto"/>
              <w:right w:val="single" w:sz="4" w:space="0" w:color="auto"/>
            </w:tcBorders>
            <w:shd w:val="clear" w:color="auto" w:fill="auto"/>
            <w:noWrap/>
            <w:vAlign w:val="bottom"/>
            <w:hideMark/>
          </w:tcPr>
          <w:p w14:paraId="5E547D32"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6A53D90E" w14:textId="77777777" w:rsidR="007F32E9" w:rsidRPr="007F32E9" w:rsidRDefault="007F32E9" w:rsidP="007F32E9">
            <w:pPr>
              <w:rPr>
                <w:sz w:val="13"/>
                <w:szCs w:val="13"/>
              </w:rPr>
            </w:pPr>
            <w:r w:rsidRPr="007F32E9">
              <w:rPr>
                <w:sz w:val="13"/>
                <w:szCs w:val="13"/>
              </w:rPr>
              <w:t> </w:t>
            </w:r>
          </w:p>
        </w:tc>
        <w:tc>
          <w:tcPr>
            <w:tcW w:w="251" w:type="pct"/>
            <w:tcBorders>
              <w:top w:val="nil"/>
              <w:left w:val="nil"/>
              <w:bottom w:val="single" w:sz="4" w:space="0" w:color="auto"/>
              <w:right w:val="single" w:sz="4" w:space="0" w:color="auto"/>
            </w:tcBorders>
            <w:shd w:val="clear" w:color="auto" w:fill="auto"/>
            <w:noWrap/>
            <w:vAlign w:val="bottom"/>
            <w:hideMark/>
          </w:tcPr>
          <w:p w14:paraId="2DBACB86"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721E9A8F" w14:textId="77777777" w:rsidR="007F32E9" w:rsidRPr="007F32E9" w:rsidRDefault="007F32E9" w:rsidP="007F32E9">
            <w:pPr>
              <w:rPr>
                <w:sz w:val="13"/>
                <w:szCs w:val="13"/>
              </w:rPr>
            </w:pPr>
            <w:r w:rsidRPr="007F32E9">
              <w:rPr>
                <w:sz w:val="13"/>
                <w:szCs w:val="13"/>
              </w:rPr>
              <w:t> </w:t>
            </w:r>
          </w:p>
        </w:tc>
      </w:tr>
      <w:tr w:rsidR="007F32E9" w:rsidRPr="007F32E9" w14:paraId="0F84245B"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A550A" w14:textId="77777777" w:rsidR="007F32E9" w:rsidRPr="007F32E9" w:rsidRDefault="007F32E9" w:rsidP="007F32E9">
            <w:pPr>
              <w:jc w:val="right"/>
              <w:rPr>
                <w:sz w:val="13"/>
                <w:szCs w:val="13"/>
              </w:rPr>
            </w:pPr>
            <w:r w:rsidRPr="007F32E9">
              <w:rPr>
                <w:sz w:val="13"/>
                <w:szCs w:val="13"/>
              </w:rPr>
              <w:t>электроэнергия, руб/МВт.ч</w:t>
            </w:r>
          </w:p>
        </w:tc>
        <w:tc>
          <w:tcPr>
            <w:tcW w:w="273" w:type="pct"/>
            <w:tcBorders>
              <w:top w:val="nil"/>
              <w:left w:val="nil"/>
              <w:bottom w:val="single" w:sz="4" w:space="0" w:color="auto"/>
              <w:right w:val="single" w:sz="4" w:space="0" w:color="auto"/>
            </w:tcBorders>
            <w:shd w:val="clear" w:color="auto" w:fill="auto"/>
            <w:noWrap/>
            <w:vAlign w:val="bottom"/>
            <w:hideMark/>
          </w:tcPr>
          <w:p w14:paraId="068D23C6" w14:textId="77777777" w:rsidR="007F32E9" w:rsidRPr="007F32E9" w:rsidRDefault="007F32E9" w:rsidP="007F32E9">
            <w:pPr>
              <w:jc w:val="right"/>
              <w:rPr>
                <w:sz w:val="13"/>
                <w:szCs w:val="13"/>
              </w:rPr>
            </w:pPr>
            <w:r w:rsidRPr="007F32E9">
              <w:rPr>
                <w:sz w:val="13"/>
                <w:szCs w:val="13"/>
              </w:rPr>
              <w:t>82,17</w:t>
            </w:r>
          </w:p>
        </w:tc>
        <w:tc>
          <w:tcPr>
            <w:tcW w:w="273" w:type="pct"/>
            <w:tcBorders>
              <w:top w:val="nil"/>
              <w:left w:val="nil"/>
              <w:bottom w:val="single" w:sz="4" w:space="0" w:color="auto"/>
              <w:right w:val="single" w:sz="4" w:space="0" w:color="auto"/>
            </w:tcBorders>
            <w:shd w:val="clear" w:color="auto" w:fill="auto"/>
            <w:noWrap/>
            <w:vAlign w:val="bottom"/>
            <w:hideMark/>
          </w:tcPr>
          <w:p w14:paraId="6FA20CD0" w14:textId="77777777" w:rsidR="007F32E9" w:rsidRPr="007F32E9" w:rsidRDefault="007F32E9" w:rsidP="007F32E9">
            <w:pPr>
              <w:jc w:val="right"/>
              <w:rPr>
                <w:sz w:val="13"/>
                <w:szCs w:val="13"/>
              </w:rPr>
            </w:pPr>
            <w:r w:rsidRPr="007F32E9">
              <w:rPr>
                <w:sz w:val="13"/>
                <w:szCs w:val="13"/>
              </w:rPr>
              <w:t>123,20</w:t>
            </w:r>
          </w:p>
        </w:tc>
        <w:tc>
          <w:tcPr>
            <w:tcW w:w="273" w:type="pct"/>
            <w:tcBorders>
              <w:top w:val="nil"/>
              <w:left w:val="nil"/>
              <w:bottom w:val="single" w:sz="4" w:space="0" w:color="auto"/>
              <w:right w:val="single" w:sz="4" w:space="0" w:color="auto"/>
            </w:tcBorders>
            <w:shd w:val="clear" w:color="auto" w:fill="auto"/>
            <w:noWrap/>
            <w:vAlign w:val="bottom"/>
            <w:hideMark/>
          </w:tcPr>
          <w:p w14:paraId="36D27602" w14:textId="77777777" w:rsidR="007F32E9" w:rsidRPr="007F32E9" w:rsidRDefault="007F32E9" w:rsidP="007F32E9">
            <w:pPr>
              <w:jc w:val="right"/>
              <w:rPr>
                <w:sz w:val="13"/>
                <w:szCs w:val="13"/>
              </w:rPr>
            </w:pPr>
            <w:r w:rsidRPr="007F32E9">
              <w:rPr>
                <w:sz w:val="13"/>
                <w:szCs w:val="13"/>
              </w:rPr>
              <w:t>229,02</w:t>
            </w:r>
          </w:p>
        </w:tc>
        <w:tc>
          <w:tcPr>
            <w:tcW w:w="307" w:type="pct"/>
            <w:tcBorders>
              <w:top w:val="nil"/>
              <w:left w:val="nil"/>
              <w:bottom w:val="single" w:sz="4" w:space="0" w:color="auto"/>
              <w:right w:val="single" w:sz="4" w:space="0" w:color="auto"/>
            </w:tcBorders>
            <w:shd w:val="clear" w:color="auto" w:fill="auto"/>
            <w:noWrap/>
            <w:vAlign w:val="bottom"/>
            <w:hideMark/>
          </w:tcPr>
          <w:p w14:paraId="4305FAAD" w14:textId="77777777" w:rsidR="007F32E9" w:rsidRPr="007F32E9" w:rsidRDefault="007F32E9" w:rsidP="007F32E9">
            <w:pPr>
              <w:jc w:val="right"/>
              <w:rPr>
                <w:sz w:val="13"/>
                <w:szCs w:val="13"/>
              </w:rPr>
            </w:pPr>
            <w:r w:rsidRPr="007F32E9">
              <w:rPr>
                <w:sz w:val="13"/>
                <w:szCs w:val="13"/>
              </w:rPr>
              <w:t>602,51</w:t>
            </w:r>
          </w:p>
        </w:tc>
        <w:tc>
          <w:tcPr>
            <w:tcW w:w="307" w:type="pct"/>
            <w:tcBorders>
              <w:top w:val="nil"/>
              <w:left w:val="nil"/>
              <w:bottom w:val="single" w:sz="4" w:space="0" w:color="auto"/>
              <w:right w:val="single" w:sz="4" w:space="0" w:color="auto"/>
            </w:tcBorders>
            <w:shd w:val="clear" w:color="auto" w:fill="auto"/>
            <w:noWrap/>
            <w:vAlign w:val="bottom"/>
            <w:hideMark/>
          </w:tcPr>
          <w:p w14:paraId="576E916B"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47CD9627" w14:textId="77777777" w:rsidR="007F32E9" w:rsidRPr="007F32E9" w:rsidRDefault="007F32E9" w:rsidP="007F32E9">
            <w:pPr>
              <w:jc w:val="right"/>
              <w:rPr>
                <w:sz w:val="13"/>
                <w:szCs w:val="13"/>
              </w:rPr>
            </w:pPr>
            <w:r w:rsidRPr="007F32E9">
              <w:rPr>
                <w:sz w:val="13"/>
                <w:szCs w:val="13"/>
              </w:rPr>
              <w:t>86,11</w:t>
            </w:r>
          </w:p>
        </w:tc>
        <w:tc>
          <w:tcPr>
            <w:tcW w:w="273" w:type="pct"/>
            <w:tcBorders>
              <w:top w:val="nil"/>
              <w:left w:val="nil"/>
              <w:bottom w:val="single" w:sz="4" w:space="0" w:color="auto"/>
              <w:right w:val="single" w:sz="4" w:space="0" w:color="auto"/>
            </w:tcBorders>
            <w:shd w:val="clear" w:color="auto" w:fill="auto"/>
            <w:noWrap/>
            <w:vAlign w:val="bottom"/>
            <w:hideMark/>
          </w:tcPr>
          <w:p w14:paraId="35063FAB" w14:textId="77777777" w:rsidR="007F32E9" w:rsidRPr="007F32E9" w:rsidRDefault="007F32E9" w:rsidP="007F32E9">
            <w:pPr>
              <w:jc w:val="right"/>
              <w:rPr>
                <w:sz w:val="13"/>
                <w:szCs w:val="13"/>
              </w:rPr>
            </w:pPr>
            <w:r w:rsidRPr="007F32E9">
              <w:rPr>
                <w:sz w:val="13"/>
                <w:szCs w:val="13"/>
              </w:rPr>
              <w:t>129,11</w:t>
            </w:r>
          </w:p>
        </w:tc>
        <w:tc>
          <w:tcPr>
            <w:tcW w:w="307" w:type="pct"/>
            <w:tcBorders>
              <w:top w:val="nil"/>
              <w:left w:val="nil"/>
              <w:bottom w:val="single" w:sz="4" w:space="0" w:color="auto"/>
              <w:right w:val="single" w:sz="4" w:space="0" w:color="auto"/>
            </w:tcBorders>
            <w:shd w:val="clear" w:color="auto" w:fill="auto"/>
            <w:noWrap/>
            <w:vAlign w:val="bottom"/>
            <w:hideMark/>
          </w:tcPr>
          <w:p w14:paraId="4BC5535E" w14:textId="77777777" w:rsidR="007F32E9" w:rsidRPr="007F32E9" w:rsidRDefault="007F32E9" w:rsidP="007F32E9">
            <w:pPr>
              <w:jc w:val="right"/>
              <w:rPr>
                <w:sz w:val="13"/>
                <w:szCs w:val="13"/>
              </w:rPr>
            </w:pPr>
            <w:r w:rsidRPr="007F32E9">
              <w:rPr>
                <w:sz w:val="13"/>
                <w:szCs w:val="13"/>
              </w:rPr>
              <w:t>240,01</w:t>
            </w:r>
          </w:p>
        </w:tc>
        <w:tc>
          <w:tcPr>
            <w:tcW w:w="307" w:type="pct"/>
            <w:tcBorders>
              <w:top w:val="nil"/>
              <w:left w:val="nil"/>
              <w:bottom w:val="single" w:sz="4" w:space="0" w:color="auto"/>
              <w:right w:val="single" w:sz="4" w:space="0" w:color="auto"/>
            </w:tcBorders>
            <w:shd w:val="clear" w:color="auto" w:fill="auto"/>
            <w:noWrap/>
            <w:vAlign w:val="bottom"/>
            <w:hideMark/>
          </w:tcPr>
          <w:p w14:paraId="6C1C2B97" w14:textId="77777777" w:rsidR="007F32E9" w:rsidRPr="007F32E9" w:rsidRDefault="007F32E9" w:rsidP="007F32E9">
            <w:pPr>
              <w:jc w:val="right"/>
              <w:rPr>
                <w:sz w:val="13"/>
                <w:szCs w:val="13"/>
              </w:rPr>
            </w:pPr>
            <w:r w:rsidRPr="007F32E9">
              <w:rPr>
                <w:sz w:val="13"/>
                <w:szCs w:val="13"/>
              </w:rPr>
              <w:t>631,43</w:t>
            </w:r>
          </w:p>
        </w:tc>
        <w:tc>
          <w:tcPr>
            <w:tcW w:w="307" w:type="pct"/>
            <w:tcBorders>
              <w:top w:val="nil"/>
              <w:left w:val="nil"/>
              <w:bottom w:val="single" w:sz="4" w:space="0" w:color="auto"/>
              <w:right w:val="single" w:sz="4" w:space="0" w:color="auto"/>
            </w:tcBorders>
            <w:shd w:val="clear" w:color="auto" w:fill="auto"/>
            <w:noWrap/>
            <w:vAlign w:val="bottom"/>
            <w:hideMark/>
          </w:tcPr>
          <w:p w14:paraId="0FC13605" w14:textId="77777777" w:rsidR="007F32E9" w:rsidRPr="007F32E9" w:rsidRDefault="007F32E9" w:rsidP="007F32E9">
            <w:pPr>
              <w:rPr>
                <w:sz w:val="13"/>
                <w:szCs w:val="13"/>
              </w:rPr>
            </w:pPr>
            <w:r w:rsidRPr="007F32E9">
              <w:rPr>
                <w:sz w:val="13"/>
                <w:szCs w:val="13"/>
              </w:rPr>
              <w:t> </w:t>
            </w:r>
          </w:p>
        </w:tc>
        <w:tc>
          <w:tcPr>
            <w:tcW w:w="251" w:type="pct"/>
            <w:tcBorders>
              <w:top w:val="nil"/>
              <w:left w:val="nil"/>
              <w:bottom w:val="single" w:sz="4" w:space="0" w:color="auto"/>
              <w:right w:val="single" w:sz="4" w:space="0" w:color="auto"/>
            </w:tcBorders>
            <w:shd w:val="clear" w:color="auto" w:fill="auto"/>
            <w:noWrap/>
            <w:vAlign w:val="bottom"/>
            <w:hideMark/>
          </w:tcPr>
          <w:p w14:paraId="02422288" w14:textId="77777777" w:rsidR="007F32E9" w:rsidRPr="007F32E9" w:rsidRDefault="007F32E9" w:rsidP="007F32E9">
            <w:pPr>
              <w:rPr>
                <w:sz w:val="13"/>
                <w:szCs w:val="13"/>
              </w:rPr>
            </w:pPr>
            <w:r w:rsidRPr="007F32E9">
              <w:rPr>
                <w:sz w:val="13"/>
                <w:szCs w:val="13"/>
              </w:rPr>
              <w:t> </w:t>
            </w:r>
          </w:p>
        </w:tc>
        <w:tc>
          <w:tcPr>
            <w:tcW w:w="229" w:type="pct"/>
            <w:tcBorders>
              <w:top w:val="nil"/>
              <w:left w:val="nil"/>
              <w:bottom w:val="single" w:sz="4" w:space="0" w:color="auto"/>
              <w:right w:val="single" w:sz="4" w:space="0" w:color="auto"/>
            </w:tcBorders>
            <w:shd w:val="clear" w:color="auto" w:fill="auto"/>
            <w:noWrap/>
            <w:vAlign w:val="bottom"/>
            <w:hideMark/>
          </w:tcPr>
          <w:p w14:paraId="3E335E2C"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53B0A29D" w14:textId="77777777" w:rsidR="007F32E9" w:rsidRPr="007F32E9" w:rsidRDefault="007F32E9" w:rsidP="007F32E9">
            <w:pPr>
              <w:rPr>
                <w:sz w:val="13"/>
                <w:szCs w:val="13"/>
              </w:rPr>
            </w:pPr>
            <w:r w:rsidRPr="007F32E9">
              <w:rPr>
                <w:sz w:val="13"/>
                <w:szCs w:val="13"/>
              </w:rPr>
              <w:t> </w:t>
            </w:r>
          </w:p>
        </w:tc>
        <w:tc>
          <w:tcPr>
            <w:tcW w:w="251" w:type="pct"/>
            <w:tcBorders>
              <w:top w:val="nil"/>
              <w:left w:val="nil"/>
              <w:bottom w:val="single" w:sz="4" w:space="0" w:color="auto"/>
              <w:right w:val="single" w:sz="4" w:space="0" w:color="auto"/>
            </w:tcBorders>
            <w:shd w:val="clear" w:color="auto" w:fill="auto"/>
            <w:noWrap/>
            <w:vAlign w:val="bottom"/>
            <w:hideMark/>
          </w:tcPr>
          <w:p w14:paraId="3A5B4FB4"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5C0D9118" w14:textId="77777777" w:rsidR="007F32E9" w:rsidRPr="007F32E9" w:rsidRDefault="007F32E9" w:rsidP="007F32E9">
            <w:pPr>
              <w:rPr>
                <w:sz w:val="13"/>
                <w:szCs w:val="13"/>
              </w:rPr>
            </w:pPr>
            <w:r w:rsidRPr="007F32E9">
              <w:rPr>
                <w:sz w:val="13"/>
                <w:szCs w:val="13"/>
              </w:rPr>
              <w:t> </w:t>
            </w:r>
          </w:p>
        </w:tc>
      </w:tr>
      <w:tr w:rsidR="007F32E9" w:rsidRPr="007F32E9" w14:paraId="45090163"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37A58" w14:textId="77777777" w:rsidR="007F32E9" w:rsidRPr="007F32E9" w:rsidRDefault="007F32E9" w:rsidP="007F32E9">
            <w:pPr>
              <w:jc w:val="right"/>
              <w:rPr>
                <w:sz w:val="13"/>
                <w:szCs w:val="13"/>
              </w:rPr>
            </w:pPr>
            <w:r w:rsidRPr="007F32E9">
              <w:rPr>
                <w:sz w:val="13"/>
                <w:szCs w:val="13"/>
              </w:rPr>
              <w:t xml:space="preserve">мощность, руб/МВт.мес </w:t>
            </w:r>
          </w:p>
        </w:tc>
        <w:tc>
          <w:tcPr>
            <w:tcW w:w="273" w:type="pct"/>
            <w:tcBorders>
              <w:top w:val="nil"/>
              <w:left w:val="nil"/>
              <w:bottom w:val="single" w:sz="4" w:space="0" w:color="auto"/>
              <w:right w:val="single" w:sz="4" w:space="0" w:color="auto"/>
            </w:tcBorders>
            <w:shd w:val="clear" w:color="auto" w:fill="auto"/>
            <w:noWrap/>
            <w:vAlign w:val="bottom"/>
            <w:hideMark/>
          </w:tcPr>
          <w:p w14:paraId="78296027" w14:textId="77777777" w:rsidR="007F32E9" w:rsidRPr="007F32E9" w:rsidRDefault="007F32E9" w:rsidP="007F32E9">
            <w:pPr>
              <w:jc w:val="right"/>
              <w:rPr>
                <w:sz w:val="12"/>
                <w:szCs w:val="12"/>
              </w:rPr>
            </w:pPr>
            <w:r w:rsidRPr="007F32E9">
              <w:rPr>
                <w:sz w:val="12"/>
                <w:szCs w:val="12"/>
              </w:rPr>
              <w:t>794 057,73</w:t>
            </w:r>
          </w:p>
        </w:tc>
        <w:tc>
          <w:tcPr>
            <w:tcW w:w="273" w:type="pct"/>
            <w:tcBorders>
              <w:top w:val="nil"/>
              <w:left w:val="nil"/>
              <w:bottom w:val="single" w:sz="4" w:space="0" w:color="auto"/>
              <w:right w:val="single" w:sz="4" w:space="0" w:color="auto"/>
            </w:tcBorders>
            <w:shd w:val="clear" w:color="auto" w:fill="auto"/>
            <w:noWrap/>
            <w:vAlign w:val="bottom"/>
            <w:hideMark/>
          </w:tcPr>
          <w:p w14:paraId="665A9E5E" w14:textId="77777777" w:rsidR="007F32E9" w:rsidRPr="007F32E9" w:rsidRDefault="007F32E9" w:rsidP="007F32E9">
            <w:pPr>
              <w:jc w:val="right"/>
              <w:rPr>
                <w:sz w:val="12"/>
                <w:szCs w:val="12"/>
              </w:rPr>
            </w:pPr>
            <w:r w:rsidRPr="007F32E9">
              <w:rPr>
                <w:sz w:val="12"/>
                <w:szCs w:val="12"/>
              </w:rPr>
              <w:t>946 152,66</w:t>
            </w:r>
          </w:p>
        </w:tc>
        <w:tc>
          <w:tcPr>
            <w:tcW w:w="273" w:type="pct"/>
            <w:tcBorders>
              <w:top w:val="nil"/>
              <w:left w:val="nil"/>
              <w:bottom w:val="single" w:sz="4" w:space="0" w:color="auto"/>
              <w:right w:val="single" w:sz="4" w:space="0" w:color="auto"/>
            </w:tcBorders>
            <w:shd w:val="clear" w:color="auto" w:fill="auto"/>
            <w:noWrap/>
            <w:vAlign w:val="bottom"/>
            <w:hideMark/>
          </w:tcPr>
          <w:p w14:paraId="3D7A730F" w14:textId="77777777" w:rsidR="007F32E9" w:rsidRPr="007F32E9" w:rsidRDefault="007F32E9" w:rsidP="007F32E9">
            <w:pPr>
              <w:jc w:val="right"/>
              <w:rPr>
                <w:sz w:val="12"/>
                <w:szCs w:val="12"/>
              </w:rPr>
            </w:pPr>
            <w:r w:rsidRPr="007F32E9">
              <w:rPr>
                <w:sz w:val="12"/>
                <w:szCs w:val="12"/>
              </w:rPr>
              <w:t>842 450,27</w:t>
            </w:r>
          </w:p>
        </w:tc>
        <w:tc>
          <w:tcPr>
            <w:tcW w:w="307" w:type="pct"/>
            <w:tcBorders>
              <w:top w:val="nil"/>
              <w:left w:val="nil"/>
              <w:bottom w:val="single" w:sz="4" w:space="0" w:color="auto"/>
              <w:right w:val="single" w:sz="4" w:space="0" w:color="auto"/>
            </w:tcBorders>
            <w:shd w:val="clear" w:color="auto" w:fill="auto"/>
            <w:noWrap/>
            <w:vAlign w:val="bottom"/>
            <w:hideMark/>
          </w:tcPr>
          <w:p w14:paraId="1D9CEA68" w14:textId="77777777" w:rsidR="007F32E9" w:rsidRPr="007F32E9" w:rsidRDefault="007F32E9" w:rsidP="007F32E9">
            <w:pPr>
              <w:jc w:val="right"/>
              <w:rPr>
                <w:sz w:val="12"/>
                <w:szCs w:val="12"/>
              </w:rPr>
            </w:pPr>
            <w:r w:rsidRPr="007F32E9">
              <w:rPr>
                <w:sz w:val="12"/>
                <w:szCs w:val="12"/>
              </w:rPr>
              <w:t>1 040 661,08</w:t>
            </w:r>
          </w:p>
        </w:tc>
        <w:tc>
          <w:tcPr>
            <w:tcW w:w="307" w:type="pct"/>
            <w:tcBorders>
              <w:top w:val="nil"/>
              <w:left w:val="nil"/>
              <w:bottom w:val="single" w:sz="4" w:space="0" w:color="auto"/>
              <w:right w:val="single" w:sz="4" w:space="0" w:color="auto"/>
            </w:tcBorders>
            <w:shd w:val="clear" w:color="auto" w:fill="auto"/>
            <w:noWrap/>
            <w:vAlign w:val="bottom"/>
            <w:hideMark/>
          </w:tcPr>
          <w:p w14:paraId="27D95719" w14:textId="77777777" w:rsidR="007F32E9" w:rsidRPr="007F32E9" w:rsidRDefault="007F32E9" w:rsidP="007F32E9">
            <w:pPr>
              <w:rPr>
                <w:sz w:val="12"/>
                <w:szCs w:val="12"/>
              </w:rPr>
            </w:pPr>
            <w:r w:rsidRPr="007F32E9">
              <w:rPr>
                <w:sz w:val="12"/>
                <w:szCs w:val="12"/>
              </w:rPr>
              <w:t> </w:t>
            </w:r>
          </w:p>
        </w:tc>
        <w:tc>
          <w:tcPr>
            <w:tcW w:w="273" w:type="pct"/>
            <w:tcBorders>
              <w:top w:val="nil"/>
              <w:left w:val="nil"/>
              <w:bottom w:val="single" w:sz="4" w:space="0" w:color="auto"/>
              <w:right w:val="single" w:sz="4" w:space="0" w:color="auto"/>
            </w:tcBorders>
            <w:shd w:val="clear" w:color="auto" w:fill="auto"/>
            <w:noWrap/>
            <w:vAlign w:val="bottom"/>
            <w:hideMark/>
          </w:tcPr>
          <w:p w14:paraId="57EF2037" w14:textId="77777777" w:rsidR="007F32E9" w:rsidRPr="007F32E9" w:rsidRDefault="007F32E9" w:rsidP="007F32E9">
            <w:pPr>
              <w:jc w:val="right"/>
              <w:rPr>
                <w:sz w:val="12"/>
                <w:szCs w:val="12"/>
              </w:rPr>
            </w:pPr>
            <w:r w:rsidRPr="007F32E9">
              <w:rPr>
                <w:sz w:val="12"/>
                <w:szCs w:val="12"/>
              </w:rPr>
              <w:t>832 172,50</w:t>
            </w:r>
          </w:p>
        </w:tc>
        <w:tc>
          <w:tcPr>
            <w:tcW w:w="273" w:type="pct"/>
            <w:tcBorders>
              <w:top w:val="nil"/>
              <w:left w:val="nil"/>
              <w:bottom w:val="single" w:sz="4" w:space="0" w:color="auto"/>
              <w:right w:val="single" w:sz="4" w:space="0" w:color="auto"/>
            </w:tcBorders>
            <w:shd w:val="clear" w:color="auto" w:fill="auto"/>
            <w:noWrap/>
            <w:vAlign w:val="bottom"/>
            <w:hideMark/>
          </w:tcPr>
          <w:p w14:paraId="0BB3B86C" w14:textId="77777777" w:rsidR="007F32E9" w:rsidRPr="007F32E9" w:rsidRDefault="007F32E9" w:rsidP="007F32E9">
            <w:pPr>
              <w:jc w:val="right"/>
              <w:rPr>
                <w:sz w:val="12"/>
                <w:szCs w:val="12"/>
              </w:rPr>
            </w:pPr>
            <w:r w:rsidRPr="007F32E9">
              <w:rPr>
                <w:sz w:val="12"/>
                <w:szCs w:val="12"/>
              </w:rPr>
              <w:t>991 567,99</w:t>
            </w:r>
          </w:p>
        </w:tc>
        <w:tc>
          <w:tcPr>
            <w:tcW w:w="307" w:type="pct"/>
            <w:tcBorders>
              <w:top w:val="nil"/>
              <w:left w:val="nil"/>
              <w:bottom w:val="single" w:sz="4" w:space="0" w:color="auto"/>
              <w:right w:val="single" w:sz="4" w:space="0" w:color="auto"/>
            </w:tcBorders>
            <w:shd w:val="clear" w:color="auto" w:fill="auto"/>
            <w:noWrap/>
            <w:vAlign w:val="bottom"/>
            <w:hideMark/>
          </w:tcPr>
          <w:p w14:paraId="08B6C3EE" w14:textId="77777777" w:rsidR="007F32E9" w:rsidRPr="007F32E9" w:rsidRDefault="007F32E9" w:rsidP="007F32E9">
            <w:pPr>
              <w:jc w:val="right"/>
              <w:rPr>
                <w:sz w:val="12"/>
                <w:szCs w:val="12"/>
              </w:rPr>
            </w:pPr>
            <w:r w:rsidRPr="007F32E9">
              <w:rPr>
                <w:sz w:val="12"/>
                <w:szCs w:val="12"/>
              </w:rPr>
              <w:t>1 014 494,33</w:t>
            </w:r>
          </w:p>
        </w:tc>
        <w:tc>
          <w:tcPr>
            <w:tcW w:w="307" w:type="pct"/>
            <w:tcBorders>
              <w:top w:val="nil"/>
              <w:left w:val="nil"/>
              <w:bottom w:val="single" w:sz="4" w:space="0" w:color="auto"/>
              <w:right w:val="single" w:sz="4" w:space="0" w:color="auto"/>
            </w:tcBorders>
            <w:shd w:val="clear" w:color="auto" w:fill="auto"/>
            <w:noWrap/>
            <w:vAlign w:val="bottom"/>
            <w:hideMark/>
          </w:tcPr>
          <w:p w14:paraId="668739E1" w14:textId="77777777" w:rsidR="007F32E9" w:rsidRPr="007F32E9" w:rsidRDefault="007F32E9" w:rsidP="007F32E9">
            <w:pPr>
              <w:jc w:val="right"/>
              <w:rPr>
                <w:sz w:val="12"/>
                <w:szCs w:val="12"/>
              </w:rPr>
            </w:pPr>
            <w:r w:rsidRPr="007F32E9">
              <w:rPr>
                <w:sz w:val="12"/>
                <w:szCs w:val="12"/>
              </w:rPr>
              <w:t>1 090 612,81</w:t>
            </w:r>
          </w:p>
        </w:tc>
        <w:tc>
          <w:tcPr>
            <w:tcW w:w="307" w:type="pct"/>
            <w:tcBorders>
              <w:top w:val="nil"/>
              <w:left w:val="nil"/>
              <w:bottom w:val="single" w:sz="4" w:space="0" w:color="auto"/>
              <w:right w:val="single" w:sz="4" w:space="0" w:color="auto"/>
            </w:tcBorders>
            <w:shd w:val="clear" w:color="auto" w:fill="auto"/>
            <w:noWrap/>
            <w:vAlign w:val="bottom"/>
            <w:hideMark/>
          </w:tcPr>
          <w:p w14:paraId="6CC46452" w14:textId="77777777" w:rsidR="007F32E9" w:rsidRPr="007F32E9" w:rsidRDefault="007F32E9" w:rsidP="007F32E9">
            <w:pPr>
              <w:rPr>
                <w:sz w:val="13"/>
                <w:szCs w:val="13"/>
              </w:rPr>
            </w:pPr>
            <w:r w:rsidRPr="007F32E9">
              <w:rPr>
                <w:sz w:val="13"/>
                <w:szCs w:val="13"/>
              </w:rPr>
              <w:t> </w:t>
            </w:r>
          </w:p>
        </w:tc>
        <w:tc>
          <w:tcPr>
            <w:tcW w:w="251" w:type="pct"/>
            <w:tcBorders>
              <w:top w:val="nil"/>
              <w:left w:val="nil"/>
              <w:bottom w:val="single" w:sz="4" w:space="0" w:color="auto"/>
              <w:right w:val="single" w:sz="4" w:space="0" w:color="auto"/>
            </w:tcBorders>
            <w:shd w:val="clear" w:color="auto" w:fill="auto"/>
            <w:noWrap/>
            <w:vAlign w:val="bottom"/>
            <w:hideMark/>
          </w:tcPr>
          <w:p w14:paraId="45499A18" w14:textId="77777777" w:rsidR="007F32E9" w:rsidRPr="007F32E9" w:rsidRDefault="007F32E9" w:rsidP="007F32E9">
            <w:pPr>
              <w:rPr>
                <w:sz w:val="13"/>
                <w:szCs w:val="13"/>
              </w:rPr>
            </w:pPr>
            <w:r w:rsidRPr="007F32E9">
              <w:rPr>
                <w:sz w:val="13"/>
                <w:szCs w:val="13"/>
              </w:rPr>
              <w:t> </w:t>
            </w:r>
          </w:p>
        </w:tc>
        <w:tc>
          <w:tcPr>
            <w:tcW w:w="229" w:type="pct"/>
            <w:tcBorders>
              <w:top w:val="nil"/>
              <w:left w:val="nil"/>
              <w:bottom w:val="single" w:sz="4" w:space="0" w:color="auto"/>
              <w:right w:val="single" w:sz="4" w:space="0" w:color="auto"/>
            </w:tcBorders>
            <w:shd w:val="clear" w:color="auto" w:fill="auto"/>
            <w:noWrap/>
            <w:vAlign w:val="bottom"/>
            <w:hideMark/>
          </w:tcPr>
          <w:p w14:paraId="33A971BF"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067D7CDD" w14:textId="77777777" w:rsidR="007F32E9" w:rsidRPr="007F32E9" w:rsidRDefault="007F32E9" w:rsidP="007F32E9">
            <w:pPr>
              <w:rPr>
                <w:sz w:val="13"/>
                <w:szCs w:val="13"/>
              </w:rPr>
            </w:pPr>
            <w:r w:rsidRPr="007F32E9">
              <w:rPr>
                <w:sz w:val="13"/>
                <w:szCs w:val="13"/>
              </w:rPr>
              <w:t> </w:t>
            </w:r>
          </w:p>
        </w:tc>
        <w:tc>
          <w:tcPr>
            <w:tcW w:w="251" w:type="pct"/>
            <w:tcBorders>
              <w:top w:val="nil"/>
              <w:left w:val="nil"/>
              <w:bottom w:val="single" w:sz="4" w:space="0" w:color="auto"/>
              <w:right w:val="single" w:sz="4" w:space="0" w:color="auto"/>
            </w:tcBorders>
            <w:shd w:val="clear" w:color="auto" w:fill="auto"/>
            <w:noWrap/>
            <w:vAlign w:val="bottom"/>
            <w:hideMark/>
          </w:tcPr>
          <w:p w14:paraId="172BE0E9"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09600E15" w14:textId="77777777" w:rsidR="007F32E9" w:rsidRPr="007F32E9" w:rsidRDefault="007F32E9" w:rsidP="007F32E9">
            <w:pPr>
              <w:rPr>
                <w:sz w:val="13"/>
                <w:szCs w:val="13"/>
              </w:rPr>
            </w:pPr>
            <w:r w:rsidRPr="007F32E9">
              <w:rPr>
                <w:sz w:val="13"/>
                <w:szCs w:val="13"/>
              </w:rPr>
              <w:t> </w:t>
            </w:r>
          </w:p>
        </w:tc>
      </w:tr>
      <w:tr w:rsidR="007F32E9" w:rsidRPr="007F32E9" w14:paraId="29A12566" w14:textId="77777777" w:rsidTr="00E946AA">
        <w:trPr>
          <w:trHeight w:val="20"/>
        </w:trPr>
        <w:tc>
          <w:tcPr>
            <w:tcW w:w="5000" w:type="pct"/>
            <w:gridSpan w:val="17"/>
            <w:tcBorders>
              <w:top w:val="single" w:sz="4" w:space="0" w:color="auto"/>
              <w:left w:val="single" w:sz="4" w:space="0" w:color="auto"/>
              <w:bottom w:val="single" w:sz="4" w:space="0" w:color="auto"/>
              <w:right w:val="nil"/>
            </w:tcBorders>
            <w:shd w:val="clear" w:color="auto" w:fill="auto"/>
            <w:noWrap/>
            <w:vAlign w:val="bottom"/>
            <w:hideMark/>
          </w:tcPr>
          <w:p w14:paraId="058710EE" w14:textId="77777777" w:rsidR="007F32E9" w:rsidRPr="007F32E9" w:rsidRDefault="007F32E9" w:rsidP="007F32E9">
            <w:pPr>
              <w:jc w:val="center"/>
              <w:rPr>
                <w:b/>
                <w:bCs/>
                <w:sz w:val="13"/>
                <w:szCs w:val="13"/>
              </w:rPr>
            </w:pPr>
            <w:r w:rsidRPr="007F32E9">
              <w:rPr>
                <w:b/>
                <w:bCs/>
                <w:sz w:val="13"/>
                <w:szCs w:val="13"/>
              </w:rPr>
              <w:t>Выручка ТСО</w:t>
            </w:r>
          </w:p>
        </w:tc>
      </w:tr>
      <w:tr w:rsidR="007F32E9" w:rsidRPr="007F32E9" w14:paraId="3DEA5A55"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4709B" w14:textId="77777777" w:rsidR="007F32E9" w:rsidRPr="007F32E9" w:rsidRDefault="007F32E9" w:rsidP="007F32E9">
            <w:pPr>
              <w:rPr>
                <w:b/>
                <w:bCs/>
                <w:sz w:val="13"/>
                <w:szCs w:val="13"/>
              </w:rPr>
            </w:pPr>
            <w:r w:rsidRPr="007F32E9">
              <w:rPr>
                <w:b/>
                <w:bCs/>
                <w:sz w:val="13"/>
                <w:szCs w:val="13"/>
              </w:rPr>
              <w:t>Население</w:t>
            </w:r>
          </w:p>
        </w:tc>
        <w:tc>
          <w:tcPr>
            <w:tcW w:w="273" w:type="pct"/>
            <w:tcBorders>
              <w:top w:val="nil"/>
              <w:left w:val="nil"/>
              <w:bottom w:val="single" w:sz="4" w:space="0" w:color="auto"/>
              <w:right w:val="single" w:sz="4" w:space="0" w:color="auto"/>
            </w:tcBorders>
            <w:shd w:val="clear" w:color="auto" w:fill="auto"/>
            <w:noWrap/>
            <w:vAlign w:val="bottom"/>
            <w:hideMark/>
          </w:tcPr>
          <w:p w14:paraId="5F00A6C6" w14:textId="77777777" w:rsidR="007F32E9" w:rsidRPr="007F32E9" w:rsidRDefault="007F32E9" w:rsidP="007F32E9">
            <w:pPr>
              <w:jc w:val="right"/>
              <w:rPr>
                <w:sz w:val="13"/>
                <w:szCs w:val="13"/>
              </w:rPr>
            </w:pPr>
            <w:r w:rsidRPr="007F32E9">
              <w:rPr>
                <w:sz w:val="13"/>
                <w:szCs w:val="13"/>
              </w:rPr>
              <w:t>47,76</w:t>
            </w:r>
          </w:p>
        </w:tc>
        <w:tc>
          <w:tcPr>
            <w:tcW w:w="273" w:type="pct"/>
            <w:tcBorders>
              <w:top w:val="nil"/>
              <w:left w:val="nil"/>
              <w:bottom w:val="single" w:sz="4" w:space="0" w:color="auto"/>
              <w:right w:val="single" w:sz="4" w:space="0" w:color="auto"/>
            </w:tcBorders>
            <w:shd w:val="clear" w:color="auto" w:fill="auto"/>
            <w:noWrap/>
            <w:vAlign w:val="bottom"/>
            <w:hideMark/>
          </w:tcPr>
          <w:p w14:paraId="370AEA2C" w14:textId="77777777" w:rsidR="007F32E9" w:rsidRPr="007F32E9" w:rsidRDefault="007F32E9" w:rsidP="007F32E9">
            <w:pPr>
              <w:jc w:val="right"/>
              <w:rPr>
                <w:sz w:val="13"/>
                <w:szCs w:val="13"/>
              </w:rPr>
            </w:pPr>
            <w:r w:rsidRPr="007F32E9">
              <w:rPr>
                <w:sz w:val="13"/>
                <w:szCs w:val="13"/>
              </w:rPr>
              <w:t>0,00</w:t>
            </w:r>
          </w:p>
        </w:tc>
        <w:tc>
          <w:tcPr>
            <w:tcW w:w="273" w:type="pct"/>
            <w:tcBorders>
              <w:top w:val="nil"/>
              <w:left w:val="nil"/>
              <w:bottom w:val="single" w:sz="4" w:space="0" w:color="auto"/>
              <w:right w:val="single" w:sz="4" w:space="0" w:color="auto"/>
            </w:tcBorders>
            <w:shd w:val="clear" w:color="auto" w:fill="auto"/>
            <w:noWrap/>
            <w:vAlign w:val="bottom"/>
            <w:hideMark/>
          </w:tcPr>
          <w:p w14:paraId="38C67792" w14:textId="77777777" w:rsidR="007F32E9" w:rsidRPr="007F32E9" w:rsidRDefault="007F32E9" w:rsidP="007F32E9">
            <w:pPr>
              <w:jc w:val="right"/>
              <w:rPr>
                <w:sz w:val="13"/>
                <w:szCs w:val="13"/>
              </w:rPr>
            </w:pPr>
            <w:r w:rsidRPr="007F32E9">
              <w:rPr>
                <w:sz w:val="13"/>
                <w:szCs w:val="13"/>
              </w:rPr>
              <w:t>4 557,63</w:t>
            </w:r>
          </w:p>
        </w:tc>
        <w:tc>
          <w:tcPr>
            <w:tcW w:w="307" w:type="pct"/>
            <w:tcBorders>
              <w:top w:val="nil"/>
              <w:left w:val="nil"/>
              <w:bottom w:val="single" w:sz="4" w:space="0" w:color="auto"/>
              <w:right w:val="single" w:sz="4" w:space="0" w:color="auto"/>
            </w:tcBorders>
            <w:shd w:val="clear" w:color="auto" w:fill="auto"/>
            <w:noWrap/>
            <w:vAlign w:val="bottom"/>
            <w:hideMark/>
          </w:tcPr>
          <w:p w14:paraId="30E5F0DC" w14:textId="77777777" w:rsidR="007F32E9" w:rsidRPr="007F32E9" w:rsidRDefault="007F32E9" w:rsidP="007F32E9">
            <w:pPr>
              <w:jc w:val="right"/>
              <w:rPr>
                <w:sz w:val="13"/>
                <w:szCs w:val="13"/>
              </w:rPr>
            </w:pPr>
            <w:r w:rsidRPr="007F32E9">
              <w:rPr>
                <w:sz w:val="13"/>
                <w:szCs w:val="13"/>
              </w:rPr>
              <w:t>9 415,86</w:t>
            </w:r>
          </w:p>
        </w:tc>
        <w:tc>
          <w:tcPr>
            <w:tcW w:w="307" w:type="pct"/>
            <w:tcBorders>
              <w:top w:val="nil"/>
              <w:left w:val="nil"/>
              <w:bottom w:val="single" w:sz="4" w:space="0" w:color="auto"/>
              <w:right w:val="single" w:sz="4" w:space="0" w:color="auto"/>
            </w:tcBorders>
            <w:shd w:val="clear" w:color="auto" w:fill="auto"/>
            <w:noWrap/>
            <w:vAlign w:val="bottom"/>
            <w:hideMark/>
          </w:tcPr>
          <w:p w14:paraId="0055F314" w14:textId="77777777" w:rsidR="007F32E9" w:rsidRPr="007F32E9" w:rsidRDefault="007F32E9" w:rsidP="007F32E9">
            <w:pPr>
              <w:jc w:val="right"/>
              <w:rPr>
                <w:sz w:val="13"/>
                <w:szCs w:val="13"/>
              </w:rPr>
            </w:pPr>
            <w:r w:rsidRPr="007F32E9">
              <w:rPr>
                <w:sz w:val="13"/>
                <w:szCs w:val="13"/>
              </w:rPr>
              <w:t>14 021,24</w:t>
            </w:r>
          </w:p>
        </w:tc>
        <w:tc>
          <w:tcPr>
            <w:tcW w:w="273" w:type="pct"/>
            <w:tcBorders>
              <w:top w:val="nil"/>
              <w:left w:val="nil"/>
              <w:bottom w:val="single" w:sz="4" w:space="0" w:color="auto"/>
              <w:right w:val="single" w:sz="4" w:space="0" w:color="auto"/>
            </w:tcBorders>
            <w:shd w:val="clear" w:color="auto" w:fill="auto"/>
            <w:noWrap/>
            <w:vAlign w:val="bottom"/>
            <w:hideMark/>
          </w:tcPr>
          <w:p w14:paraId="7C5B00DB" w14:textId="77777777" w:rsidR="007F32E9" w:rsidRPr="007F32E9" w:rsidRDefault="007F32E9" w:rsidP="007F32E9">
            <w:pPr>
              <w:jc w:val="right"/>
              <w:rPr>
                <w:sz w:val="13"/>
                <w:szCs w:val="13"/>
              </w:rPr>
            </w:pPr>
            <w:r w:rsidRPr="007F32E9">
              <w:rPr>
                <w:sz w:val="13"/>
                <w:szCs w:val="13"/>
              </w:rPr>
              <w:t>52,10</w:t>
            </w:r>
          </w:p>
        </w:tc>
        <w:tc>
          <w:tcPr>
            <w:tcW w:w="273" w:type="pct"/>
            <w:tcBorders>
              <w:top w:val="nil"/>
              <w:left w:val="nil"/>
              <w:bottom w:val="single" w:sz="4" w:space="0" w:color="auto"/>
              <w:right w:val="single" w:sz="4" w:space="0" w:color="auto"/>
            </w:tcBorders>
            <w:shd w:val="clear" w:color="auto" w:fill="auto"/>
            <w:noWrap/>
            <w:vAlign w:val="bottom"/>
            <w:hideMark/>
          </w:tcPr>
          <w:p w14:paraId="4A3CD369" w14:textId="77777777" w:rsidR="007F32E9" w:rsidRPr="007F32E9" w:rsidRDefault="007F32E9" w:rsidP="007F32E9">
            <w:pPr>
              <w:jc w:val="right"/>
              <w:rPr>
                <w:sz w:val="13"/>
                <w:szCs w:val="13"/>
              </w:rPr>
            </w:pPr>
            <w:r w:rsidRPr="007F32E9">
              <w:rPr>
                <w:sz w:val="13"/>
                <w:szCs w:val="13"/>
              </w:rPr>
              <w:t>0,00</w:t>
            </w:r>
          </w:p>
        </w:tc>
        <w:tc>
          <w:tcPr>
            <w:tcW w:w="307" w:type="pct"/>
            <w:tcBorders>
              <w:top w:val="nil"/>
              <w:left w:val="nil"/>
              <w:bottom w:val="single" w:sz="4" w:space="0" w:color="auto"/>
              <w:right w:val="single" w:sz="4" w:space="0" w:color="auto"/>
            </w:tcBorders>
            <w:shd w:val="clear" w:color="auto" w:fill="auto"/>
            <w:noWrap/>
            <w:vAlign w:val="bottom"/>
            <w:hideMark/>
          </w:tcPr>
          <w:p w14:paraId="1A874321" w14:textId="77777777" w:rsidR="007F32E9" w:rsidRPr="007F32E9" w:rsidRDefault="007F32E9" w:rsidP="007F32E9">
            <w:pPr>
              <w:jc w:val="right"/>
              <w:rPr>
                <w:sz w:val="13"/>
                <w:szCs w:val="13"/>
              </w:rPr>
            </w:pPr>
            <w:r w:rsidRPr="007F32E9">
              <w:rPr>
                <w:sz w:val="13"/>
                <w:szCs w:val="13"/>
              </w:rPr>
              <w:t>4 932,45</w:t>
            </w:r>
          </w:p>
        </w:tc>
        <w:tc>
          <w:tcPr>
            <w:tcW w:w="307" w:type="pct"/>
            <w:tcBorders>
              <w:top w:val="nil"/>
              <w:left w:val="nil"/>
              <w:bottom w:val="single" w:sz="4" w:space="0" w:color="auto"/>
              <w:right w:val="single" w:sz="4" w:space="0" w:color="auto"/>
            </w:tcBorders>
            <w:shd w:val="clear" w:color="auto" w:fill="auto"/>
            <w:noWrap/>
            <w:vAlign w:val="bottom"/>
            <w:hideMark/>
          </w:tcPr>
          <w:p w14:paraId="5227169D" w14:textId="77777777" w:rsidR="007F32E9" w:rsidRPr="007F32E9" w:rsidRDefault="007F32E9" w:rsidP="007F32E9">
            <w:pPr>
              <w:jc w:val="right"/>
              <w:rPr>
                <w:sz w:val="13"/>
                <w:szCs w:val="13"/>
              </w:rPr>
            </w:pPr>
            <w:r w:rsidRPr="007F32E9">
              <w:rPr>
                <w:sz w:val="13"/>
                <w:szCs w:val="13"/>
              </w:rPr>
              <w:t>9 112,32</w:t>
            </w:r>
          </w:p>
        </w:tc>
        <w:tc>
          <w:tcPr>
            <w:tcW w:w="307" w:type="pct"/>
            <w:tcBorders>
              <w:top w:val="nil"/>
              <w:left w:val="nil"/>
              <w:bottom w:val="single" w:sz="4" w:space="0" w:color="auto"/>
              <w:right w:val="single" w:sz="4" w:space="0" w:color="auto"/>
            </w:tcBorders>
            <w:shd w:val="clear" w:color="auto" w:fill="auto"/>
            <w:noWrap/>
            <w:vAlign w:val="bottom"/>
            <w:hideMark/>
          </w:tcPr>
          <w:p w14:paraId="409B65C5" w14:textId="77777777" w:rsidR="007F32E9" w:rsidRPr="007F32E9" w:rsidRDefault="007F32E9" w:rsidP="007F32E9">
            <w:pPr>
              <w:jc w:val="right"/>
              <w:rPr>
                <w:sz w:val="13"/>
                <w:szCs w:val="13"/>
              </w:rPr>
            </w:pPr>
            <w:r w:rsidRPr="007F32E9">
              <w:rPr>
                <w:sz w:val="13"/>
                <w:szCs w:val="13"/>
              </w:rPr>
              <w:t>14 096,87</w:t>
            </w:r>
          </w:p>
        </w:tc>
        <w:tc>
          <w:tcPr>
            <w:tcW w:w="251" w:type="pct"/>
            <w:tcBorders>
              <w:top w:val="nil"/>
              <w:left w:val="nil"/>
              <w:bottom w:val="single" w:sz="4" w:space="0" w:color="auto"/>
              <w:right w:val="single" w:sz="4" w:space="0" w:color="auto"/>
            </w:tcBorders>
            <w:shd w:val="clear" w:color="auto" w:fill="auto"/>
            <w:noWrap/>
            <w:vAlign w:val="bottom"/>
            <w:hideMark/>
          </w:tcPr>
          <w:p w14:paraId="249BFD27" w14:textId="77777777" w:rsidR="007F32E9" w:rsidRPr="007F32E9" w:rsidRDefault="007F32E9" w:rsidP="007F32E9">
            <w:pPr>
              <w:jc w:val="right"/>
              <w:rPr>
                <w:sz w:val="13"/>
                <w:szCs w:val="13"/>
              </w:rPr>
            </w:pPr>
            <w:r w:rsidRPr="007F32E9">
              <w:rPr>
                <w:sz w:val="13"/>
                <w:szCs w:val="13"/>
              </w:rPr>
              <w:t>99,86</w:t>
            </w:r>
          </w:p>
        </w:tc>
        <w:tc>
          <w:tcPr>
            <w:tcW w:w="229" w:type="pct"/>
            <w:tcBorders>
              <w:top w:val="nil"/>
              <w:left w:val="nil"/>
              <w:bottom w:val="single" w:sz="4" w:space="0" w:color="auto"/>
              <w:right w:val="single" w:sz="4" w:space="0" w:color="auto"/>
            </w:tcBorders>
            <w:shd w:val="clear" w:color="auto" w:fill="auto"/>
            <w:noWrap/>
            <w:vAlign w:val="bottom"/>
            <w:hideMark/>
          </w:tcPr>
          <w:p w14:paraId="0F4B78B1" w14:textId="77777777" w:rsidR="007F32E9" w:rsidRPr="007F32E9" w:rsidRDefault="007F32E9" w:rsidP="007F32E9">
            <w:pPr>
              <w:jc w:val="right"/>
              <w:rPr>
                <w:sz w:val="13"/>
                <w:szCs w:val="13"/>
              </w:rPr>
            </w:pPr>
            <w:r w:rsidRPr="007F32E9">
              <w:rPr>
                <w:sz w:val="13"/>
                <w:szCs w:val="13"/>
              </w:rPr>
              <w:t>0,00</w:t>
            </w:r>
          </w:p>
        </w:tc>
        <w:tc>
          <w:tcPr>
            <w:tcW w:w="273" w:type="pct"/>
            <w:tcBorders>
              <w:top w:val="nil"/>
              <w:left w:val="nil"/>
              <w:bottom w:val="single" w:sz="4" w:space="0" w:color="auto"/>
              <w:right w:val="single" w:sz="4" w:space="0" w:color="auto"/>
            </w:tcBorders>
            <w:shd w:val="clear" w:color="auto" w:fill="auto"/>
            <w:noWrap/>
            <w:vAlign w:val="bottom"/>
            <w:hideMark/>
          </w:tcPr>
          <w:p w14:paraId="5D61E8A1" w14:textId="77777777" w:rsidR="007F32E9" w:rsidRPr="007F32E9" w:rsidRDefault="007F32E9" w:rsidP="007F32E9">
            <w:pPr>
              <w:jc w:val="right"/>
              <w:rPr>
                <w:sz w:val="13"/>
                <w:szCs w:val="13"/>
              </w:rPr>
            </w:pPr>
            <w:r w:rsidRPr="007F32E9">
              <w:rPr>
                <w:sz w:val="13"/>
                <w:szCs w:val="13"/>
              </w:rPr>
              <w:t>9 490,08</w:t>
            </w:r>
          </w:p>
        </w:tc>
        <w:tc>
          <w:tcPr>
            <w:tcW w:w="251" w:type="pct"/>
            <w:tcBorders>
              <w:top w:val="nil"/>
              <w:left w:val="nil"/>
              <w:bottom w:val="single" w:sz="4" w:space="0" w:color="auto"/>
              <w:right w:val="single" w:sz="4" w:space="0" w:color="auto"/>
            </w:tcBorders>
            <w:shd w:val="clear" w:color="auto" w:fill="auto"/>
            <w:noWrap/>
            <w:vAlign w:val="bottom"/>
            <w:hideMark/>
          </w:tcPr>
          <w:p w14:paraId="10264986" w14:textId="77777777" w:rsidR="007F32E9" w:rsidRPr="007F32E9" w:rsidRDefault="007F32E9" w:rsidP="007F32E9">
            <w:pPr>
              <w:jc w:val="right"/>
              <w:rPr>
                <w:sz w:val="13"/>
                <w:szCs w:val="13"/>
              </w:rPr>
            </w:pPr>
            <w:r w:rsidRPr="007F32E9">
              <w:rPr>
                <w:sz w:val="13"/>
                <w:szCs w:val="13"/>
              </w:rPr>
              <w:t>18 528,17</w:t>
            </w:r>
          </w:p>
        </w:tc>
        <w:tc>
          <w:tcPr>
            <w:tcW w:w="273" w:type="pct"/>
            <w:tcBorders>
              <w:top w:val="nil"/>
              <w:left w:val="nil"/>
              <w:bottom w:val="single" w:sz="4" w:space="0" w:color="auto"/>
              <w:right w:val="single" w:sz="4" w:space="0" w:color="auto"/>
            </w:tcBorders>
            <w:shd w:val="clear" w:color="auto" w:fill="auto"/>
            <w:noWrap/>
            <w:vAlign w:val="bottom"/>
            <w:hideMark/>
          </w:tcPr>
          <w:p w14:paraId="27DF55C6" w14:textId="77777777" w:rsidR="007F32E9" w:rsidRPr="007F32E9" w:rsidRDefault="007F32E9" w:rsidP="007F32E9">
            <w:pPr>
              <w:jc w:val="right"/>
              <w:rPr>
                <w:sz w:val="13"/>
                <w:szCs w:val="13"/>
              </w:rPr>
            </w:pPr>
            <w:r w:rsidRPr="007F32E9">
              <w:rPr>
                <w:sz w:val="13"/>
                <w:szCs w:val="13"/>
              </w:rPr>
              <w:t>28 118,11</w:t>
            </w:r>
          </w:p>
        </w:tc>
      </w:tr>
      <w:tr w:rsidR="007F32E9" w:rsidRPr="007F32E9" w14:paraId="062A1DA2"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83AB4" w14:textId="77777777" w:rsidR="007F32E9" w:rsidRPr="007F32E9" w:rsidRDefault="007F32E9" w:rsidP="007F32E9">
            <w:pPr>
              <w:jc w:val="right"/>
              <w:rPr>
                <w:sz w:val="13"/>
                <w:szCs w:val="13"/>
              </w:rPr>
            </w:pPr>
            <w:r w:rsidRPr="007F32E9">
              <w:rPr>
                <w:sz w:val="13"/>
                <w:szCs w:val="13"/>
              </w:rPr>
              <w:t>с 0,7, тыс.руб.</w:t>
            </w:r>
          </w:p>
        </w:tc>
        <w:tc>
          <w:tcPr>
            <w:tcW w:w="273" w:type="pct"/>
            <w:tcBorders>
              <w:top w:val="nil"/>
              <w:left w:val="nil"/>
              <w:bottom w:val="single" w:sz="4" w:space="0" w:color="auto"/>
              <w:right w:val="single" w:sz="4" w:space="0" w:color="auto"/>
            </w:tcBorders>
            <w:shd w:val="clear" w:color="auto" w:fill="auto"/>
            <w:noWrap/>
            <w:vAlign w:val="bottom"/>
            <w:hideMark/>
          </w:tcPr>
          <w:p w14:paraId="051104B4" w14:textId="77777777" w:rsidR="007F32E9" w:rsidRPr="007F32E9" w:rsidRDefault="007F32E9" w:rsidP="007F32E9">
            <w:pPr>
              <w:jc w:val="right"/>
              <w:rPr>
                <w:sz w:val="13"/>
                <w:szCs w:val="13"/>
              </w:rPr>
            </w:pPr>
            <w:r w:rsidRPr="007F32E9">
              <w:rPr>
                <w:sz w:val="13"/>
                <w:szCs w:val="13"/>
              </w:rPr>
              <w:t>47,76</w:t>
            </w:r>
          </w:p>
        </w:tc>
        <w:tc>
          <w:tcPr>
            <w:tcW w:w="273" w:type="pct"/>
            <w:tcBorders>
              <w:top w:val="nil"/>
              <w:left w:val="nil"/>
              <w:bottom w:val="single" w:sz="4" w:space="0" w:color="auto"/>
              <w:right w:val="single" w:sz="4" w:space="0" w:color="auto"/>
            </w:tcBorders>
            <w:shd w:val="clear" w:color="auto" w:fill="auto"/>
            <w:noWrap/>
            <w:vAlign w:val="bottom"/>
            <w:hideMark/>
          </w:tcPr>
          <w:p w14:paraId="78EE23C9" w14:textId="77777777" w:rsidR="007F32E9" w:rsidRPr="007F32E9" w:rsidRDefault="007F32E9" w:rsidP="007F32E9">
            <w:pPr>
              <w:jc w:val="right"/>
              <w:rPr>
                <w:sz w:val="13"/>
                <w:szCs w:val="13"/>
              </w:rPr>
            </w:pPr>
            <w:r w:rsidRPr="007F32E9">
              <w:rPr>
                <w:sz w:val="13"/>
                <w:szCs w:val="13"/>
              </w:rPr>
              <w:t>0,00</w:t>
            </w:r>
          </w:p>
        </w:tc>
        <w:tc>
          <w:tcPr>
            <w:tcW w:w="273" w:type="pct"/>
            <w:tcBorders>
              <w:top w:val="nil"/>
              <w:left w:val="nil"/>
              <w:bottom w:val="single" w:sz="4" w:space="0" w:color="auto"/>
              <w:right w:val="single" w:sz="4" w:space="0" w:color="auto"/>
            </w:tcBorders>
            <w:shd w:val="clear" w:color="auto" w:fill="auto"/>
            <w:noWrap/>
            <w:vAlign w:val="bottom"/>
            <w:hideMark/>
          </w:tcPr>
          <w:p w14:paraId="62DFD146" w14:textId="77777777" w:rsidR="007F32E9" w:rsidRPr="007F32E9" w:rsidRDefault="007F32E9" w:rsidP="007F32E9">
            <w:pPr>
              <w:jc w:val="right"/>
              <w:rPr>
                <w:sz w:val="13"/>
                <w:szCs w:val="13"/>
              </w:rPr>
            </w:pPr>
            <w:r w:rsidRPr="007F32E9">
              <w:rPr>
                <w:sz w:val="13"/>
                <w:szCs w:val="13"/>
              </w:rPr>
              <w:t>4 112,60</w:t>
            </w:r>
          </w:p>
        </w:tc>
        <w:tc>
          <w:tcPr>
            <w:tcW w:w="307" w:type="pct"/>
            <w:tcBorders>
              <w:top w:val="nil"/>
              <w:left w:val="nil"/>
              <w:bottom w:val="single" w:sz="4" w:space="0" w:color="auto"/>
              <w:right w:val="single" w:sz="4" w:space="0" w:color="auto"/>
            </w:tcBorders>
            <w:shd w:val="clear" w:color="auto" w:fill="auto"/>
            <w:noWrap/>
            <w:vAlign w:val="bottom"/>
            <w:hideMark/>
          </w:tcPr>
          <w:p w14:paraId="3F6C62FD" w14:textId="77777777" w:rsidR="007F32E9" w:rsidRPr="007F32E9" w:rsidRDefault="007F32E9" w:rsidP="007F32E9">
            <w:pPr>
              <w:jc w:val="right"/>
              <w:rPr>
                <w:sz w:val="13"/>
                <w:szCs w:val="13"/>
              </w:rPr>
            </w:pPr>
            <w:r w:rsidRPr="007F32E9">
              <w:rPr>
                <w:sz w:val="13"/>
                <w:szCs w:val="13"/>
              </w:rPr>
              <w:t>9 051,89</w:t>
            </w:r>
          </w:p>
        </w:tc>
        <w:tc>
          <w:tcPr>
            <w:tcW w:w="307" w:type="pct"/>
            <w:tcBorders>
              <w:top w:val="nil"/>
              <w:left w:val="nil"/>
              <w:bottom w:val="single" w:sz="4" w:space="0" w:color="auto"/>
              <w:right w:val="single" w:sz="4" w:space="0" w:color="auto"/>
            </w:tcBorders>
            <w:shd w:val="clear" w:color="auto" w:fill="auto"/>
            <w:noWrap/>
            <w:vAlign w:val="bottom"/>
            <w:hideMark/>
          </w:tcPr>
          <w:p w14:paraId="3C1E67B7" w14:textId="77777777" w:rsidR="007F32E9" w:rsidRPr="007F32E9" w:rsidRDefault="007F32E9" w:rsidP="007F32E9">
            <w:pPr>
              <w:jc w:val="right"/>
              <w:rPr>
                <w:sz w:val="13"/>
                <w:szCs w:val="13"/>
              </w:rPr>
            </w:pPr>
            <w:r w:rsidRPr="007F32E9">
              <w:rPr>
                <w:sz w:val="13"/>
                <w:szCs w:val="13"/>
              </w:rPr>
              <w:t>13 212,25</w:t>
            </w:r>
          </w:p>
        </w:tc>
        <w:tc>
          <w:tcPr>
            <w:tcW w:w="273" w:type="pct"/>
            <w:tcBorders>
              <w:top w:val="nil"/>
              <w:left w:val="nil"/>
              <w:bottom w:val="single" w:sz="4" w:space="0" w:color="auto"/>
              <w:right w:val="single" w:sz="4" w:space="0" w:color="auto"/>
            </w:tcBorders>
            <w:shd w:val="clear" w:color="auto" w:fill="auto"/>
            <w:noWrap/>
            <w:vAlign w:val="bottom"/>
            <w:hideMark/>
          </w:tcPr>
          <w:p w14:paraId="757DAF38" w14:textId="77777777" w:rsidR="007F32E9" w:rsidRPr="007F32E9" w:rsidRDefault="007F32E9" w:rsidP="007F32E9">
            <w:pPr>
              <w:jc w:val="right"/>
              <w:rPr>
                <w:sz w:val="13"/>
                <w:szCs w:val="13"/>
              </w:rPr>
            </w:pPr>
            <w:r w:rsidRPr="007F32E9">
              <w:rPr>
                <w:sz w:val="13"/>
                <w:szCs w:val="13"/>
              </w:rPr>
              <w:t>52,10</w:t>
            </w:r>
          </w:p>
        </w:tc>
        <w:tc>
          <w:tcPr>
            <w:tcW w:w="273" w:type="pct"/>
            <w:tcBorders>
              <w:top w:val="nil"/>
              <w:left w:val="nil"/>
              <w:bottom w:val="single" w:sz="4" w:space="0" w:color="auto"/>
              <w:right w:val="single" w:sz="4" w:space="0" w:color="auto"/>
            </w:tcBorders>
            <w:shd w:val="clear" w:color="auto" w:fill="auto"/>
            <w:noWrap/>
            <w:vAlign w:val="bottom"/>
            <w:hideMark/>
          </w:tcPr>
          <w:p w14:paraId="71B7EC14" w14:textId="77777777" w:rsidR="007F32E9" w:rsidRPr="007F32E9" w:rsidRDefault="007F32E9" w:rsidP="007F32E9">
            <w:pPr>
              <w:jc w:val="right"/>
              <w:rPr>
                <w:sz w:val="13"/>
                <w:szCs w:val="13"/>
              </w:rPr>
            </w:pPr>
            <w:r w:rsidRPr="007F32E9">
              <w:rPr>
                <w:sz w:val="13"/>
                <w:szCs w:val="13"/>
              </w:rPr>
              <w:t>0,00</w:t>
            </w:r>
          </w:p>
        </w:tc>
        <w:tc>
          <w:tcPr>
            <w:tcW w:w="307" w:type="pct"/>
            <w:tcBorders>
              <w:top w:val="nil"/>
              <w:left w:val="nil"/>
              <w:bottom w:val="single" w:sz="4" w:space="0" w:color="auto"/>
              <w:right w:val="single" w:sz="4" w:space="0" w:color="auto"/>
            </w:tcBorders>
            <w:shd w:val="clear" w:color="auto" w:fill="auto"/>
            <w:noWrap/>
            <w:vAlign w:val="bottom"/>
            <w:hideMark/>
          </w:tcPr>
          <w:p w14:paraId="37E8BB78" w14:textId="77777777" w:rsidR="007F32E9" w:rsidRPr="007F32E9" w:rsidRDefault="007F32E9" w:rsidP="007F32E9">
            <w:pPr>
              <w:jc w:val="right"/>
              <w:rPr>
                <w:sz w:val="13"/>
                <w:szCs w:val="13"/>
              </w:rPr>
            </w:pPr>
            <w:r w:rsidRPr="007F32E9">
              <w:rPr>
                <w:sz w:val="13"/>
                <w:szCs w:val="13"/>
              </w:rPr>
              <w:t>4 556,34</w:t>
            </w:r>
          </w:p>
        </w:tc>
        <w:tc>
          <w:tcPr>
            <w:tcW w:w="307" w:type="pct"/>
            <w:tcBorders>
              <w:top w:val="nil"/>
              <w:left w:val="nil"/>
              <w:bottom w:val="single" w:sz="4" w:space="0" w:color="auto"/>
              <w:right w:val="single" w:sz="4" w:space="0" w:color="auto"/>
            </w:tcBorders>
            <w:shd w:val="clear" w:color="auto" w:fill="auto"/>
            <w:noWrap/>
            <w:vAlign w:val="bottom"/>
            <w:hideMark/>
          </w:tcPr>
          <w:p w14:paraId="766CBC56" w14:textId="77777777" w:rsidR="007F32E9" w:rsidRPr="007F32E9" w:rsidRDefault="007F32E9" w:rsidP="007F32E9">
            <w:pPr>
              <w:jc w:val="right"/>
              <w:rPr>
                <w:sz w:val="13"/>
                <w:szCs w:val="13"/>
              </w:rPr>
            </w:pPr>
            <w:r w:rsidRPr="007F32E9">
              <w:rPr>
                <w:sz w:val="13"/>
                <w:szCs w:val="13"/>
              </w:rPr>
              <w:t>8 802,67</w:t>
            </w:r>
          </w:p>
        </w:tc>
        <w:tc>
          <w:tcPr>
            <w:tcW w:w="307" w:type="pct"/>
            <w:tcBorders>
              <w:top w:val="nil"/>
              <w:left w:val="nil"/>
              <w:bottom w:val="single" w:sz="4" w:space="0" w:color="auto"/>
              <w:right w:val="single" w:sz="4" w:space="0" w:color="auto"/>
            </w:tcBorders>
            <w:shd w:val="clear" w:color="auto" w:fill="auto"/>
            <w:noWrap/>
            <w:vAlign w:val="bottom"/>
            <w:hideMark/>
          </w:tcPr>
          <w:p w14:paraId="448235F7" w14:textId="77777777" w:rsidR="007F32E9" w:rsidRPr="007F32E9" w:rsidRDefault="007F32E9" w:rsidP="007F32E9">
            <w:pPr>
              <w:jc w:val="right"/>
              <w:rPr>
                <w:sz w:val="13"/>
                <w:szCs w:val="13"/>
              </w:rPr>
            </w:pPr>
            <w:r w:rsidRPr="007F32E9">
              <w:rPr>
                <w:sz w:val="13"/>
                <w:szCs w:val="13"/>
              </w:rPr>
              <w:t>13 411,11</w:t>
            </w:r>
          </w:p>
        </w:tc>
        <w:tc>
          <w:tcPr>
            <w:tcW w:w="251" w:type="pct"/>
            <w:tcBorders>
              <w:top w:val="nil"/>
              <w:left w:val="nil"/>
              <w:bottom w:val="single" w:sz="4" w:space="0" w:color="auto"/>
              <w:right w:val="single" w:sz="4" w:space="0" w:color="auto"/>
            </w:tcBorders>
            <w:shd w:val="clear" w:color="auto" w:fill="auto"/>
            <w:noWrap/>
            <w:vAlign w:val="bottom"/>
            <w:hideMark/>
          </w:tcPr>
          <w:p w14:paraId="525D0EFC" w14:textId="77777777" w:rsidR="007F32E9" w:rsidRPr="007F32E9" w:rsidRDefault="007F32E9" w:rsidP="007F32E9">
            <w:pPr>
              <w:jc w:val="right"/>
              <w:rPr>
                <w:sz w:val="13"/>
                <w:szCs w:val="13"/>
              </w:rPr>
            </w:pPr>
            <w:r w:rsidRPr="007F32E9">
              <w:rPr>
                <w:sz w:val="13"/>
                <w:szCs w:val="13"/>
              </w:rPr>
              <w:t>99,86</w:t>
            </w:r>
          </w:p>
        </w:tc>
        <w:tc>
          <w:tcPr>
            <w:tcW w:w="229" w:type="pct"/>
            <w:tcBorders>
              <w:top w:val="nil"/>
              <w:left w:val="nil"/>
              <w:bottom w:val="single" w:sz="4" w:space="0" w:color="auto"/>
              <w:right w:val="single" w:sz="4" w:space="0" w:color="auto"/>
            </w:tcBorders>
            <w:shd w:val="clear" w:color="auto" w:fill="auto"/>
            <w:noWrap/>
            <w:vAlign w:val="bottom"/>
            <w:hideMark/>
          </w:tcPr>
          <w:p w14:paraId="5714B39C" w14:textId="77777777" w:rsidR="007F32E9" w:rsidRPr="007F32E9" w:rsidRDefault="007F32E9" w:rsidP="007F32E9">
            <w:pPr>
              <w:jc w:val="right"/>
              <w:rPr>
                <w:sz w:val="13"/>
                <w:szCs w:val="13"/>
              </w:rPr>
            </w:pPr>
            <w:r w:rsidRPr="007F32E9">
              <w:rPr>
                <w:sz w:val="13"/>
                <w:szCs w:val="13"/>
              </w:rPr>
              <w:t>0,00</w:t>
            </w:r>
          </w:p>
        </w:tc>
        <w:tc>
          <w:tcPr>
            <w:tcW w:w="273" w:type="pct"/>
            <w:tcBorders>
              <w:top w:val="nil"/>
              <w:left w:val="nil"/>
              <w:bottom w:val="single" w:sz="4" w:space="0" w:color="auto"/>
              <w:right w:val="single" w:sz="4" w:space="0" w:color="auto"/>
            </w:tcBorders>
            <w:shd w:val="clear" w:color="auto" w:fill="auto"/>
            <w:noWrap/>
            <w:vAlign w:val="bottom"/>
            <w:hideMark/>
          </w:tcPr>
          <w:p w14:paraId="503B4E3F" w14:textId="77777777" w:rsidR="007F32E9" w:rsidRPr="007F32E9" w:rsidRDefault="007F32E9" w:rsidP="007F32E9">
            <w:pPr>
              <w:jc w:val="right"/>
              <w:rPr>
                <w:sz w:val="13"/>
                <w:szCs w:val="13"/>
              </w:rPr>
            </w:pPr>
            <w:r w:rsidRPr="007F32E9">
              <w:rPr>
                <w:sz w:val="13"/>
                <w:szCs w:val="13"/>
              </w:rPr>
              <w:t>8 668,94</w:t>
            </w:r>
          </w:p>
        </w:tc>
        <w:tc>
          <w:tcPr>
            <w:tcW w:w="251" w:type="pct"/>
            <w:tcBorders>
              <w:top w:val="nil"/>
              <w:left w:val="nil"/>
              <w:bottom w:val="single" w:sz="4" w:space="0" w:color="auto"/>
              <w:right w:val="single" w:sz="4" w:space="0" w:color="auto"/>
            </w:tcBorders>
            <w:shd w:val="clear" w:color="auto" w:fill="auto"/>
            <w:noWrap/>
            <w:vAlign w:val="bottom"/>
            <w:hideMark/>
          </w:tcPr>
          <w:p w14:paraId="0E35BA48" w14:textId="77777777" w:rsidR="007F32E9" w:rsidRPr="007F32E9" w:rsidRDefault="007F32E9" w:rsidP="007F32E9">
            <w:pPr>
              <w:jc w:val="right"/>
              <w:rPr>
                <w:sz w:val="13"/>
                <w:szCs w:val="13"/>
              </w:rPr>
            </w:pPr>
            <w:r w:rsidRPr="007F32E9">
              <w:rPr>
                <w:sz w:val="13"/>
                <w:szCs w:val="13"/>
              </w:rPr>
              <w:t>17 854,56</w:t>
            </w:r>
          </w:p>
        </w:tc>
        <w:tc>
          <w:tcPr>
            <w:tcW w:w="273" w:type="pct"/>
            <w:tcBorders>
              <w:top w:val="nil"/>
              <w:left w:val="nil"/>
              <w:bottom w:val="single" w:sz="4" w:space="0" w:color="auto"/>
              <w:right w:val="single" w:sz="4" w:space="0" w:color="auto"/>
            </w:tcBorders>
            <w:shd w:val="clear" w:color="auto" w:fill="auto"/>
            <w:noWrap/>
            <w:vAlign w:val="bottom"/>
            <w:hideMark/>
          </w:tcPr>
          <w:p w14:paraId="3E380524" w14:textId="77777777" w:rsidR="007F32E9" w:rsidRPr="007F32E9" w:rsidRDefault="007F32E9" w:rsidP="007F32E9">
            <w:pPr>
              <w:jc w:val="right"/>
              <w:rPr>
                <w:sz w:val="13"/>
                <w:szCs w:val="13"/>
              </w:rPr>
            </w:pPr>
            <w:r w:rsidRPr="007F32E9">
              <w:rPr>
                <w:sz w:val="13"/>
                <w:szCs w:val="13"/>
              </w:rPr>
              <w:t>26 623,36</w:t>
            </w:r>
          </w:p>
        </w:tc>
      </w:tr>
      <w:tr w:rsidR="007F32E9" w:rsidRPr="007F32E9" w14:paraId="1911D581"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F8461" w14:textId="77777777" w:rsidR="007F32E9" w:rsidRPr="007F32E9" w:rsidRDefault="007F32E9" w:rsidP="007F32E9">
            <w:pPr>
              <w:jc w:val="right"/>
              <w:rPr>
                <w:sz w:val="13"/>
                <w:szCs w:val="13"/>
              </w:rPr>
            </w:pPr>
            <w:r w:rsidRPr="007F32E9">
              <w:rPr>
                <w:sz w:val="13"/>
                <w:szCs w:val="13"/>
              </w:rPr>
              <w:t>без 0,7, тыс.руб.</w:t>
            </w:r>
          </w:p>
        </w:tc>
        <w:tc>
          <w:tcPr>
            <w:tcW w:w="273" w:type="pct"/>
            <w:tcBorders>
              <w:top w:val="nil"/>
              <w:left w:val="nil"/>
              <w:bottom w:val="single" w:sz="4" w:space="0" w:color="auto"/>
              <w:right w:val="single" w:sz="4" w:space="0" w:color="auto"/>
            </w:tcBorders>
            <w:shd w:val="clear" w:color="auto" w:fill="auto"/>
            <w:noWrap/>
            <w:vAlign w:val="bottom"/>
            <w:hideMark/>
          </w:tcPr>
          <w:p w14:paraId="06463D61" w14:textId="77777777" w:rsidR="007F32E9" w:rsidRPr="007F32E9" w:rsidRDefault="007F32E9" w:rsidP="007F32E9">
            <w:pPr>
              <w:jc w:val="right"/>
              <w:rPr>
                <w:sz w:val="13"/>
                <w:szCs w:val="13"/>
              </w:rPr>
            </w:pPr>
            <w:r w:rsidRPr="007F32E9">
              <w:rPr>
                <w:sz w:val="13"/>
                <w:szCs w:val="13"/>
              </w:rPr>
              <w:t>0,00</w:t>
            </w:r>
          </w:p>
        </w:tc>
        <w:tc>
          <w:tcPr>
            <w:tcW w:w="273" w:type="pct"/>
            <w:tcBorders>
              <w:top w:val="nil"/>
              <w:left w:val="nil"/>
              <w:bottom w:val="single" w:sz="4" w:space="0" w:color="auto"/>
              <w:right w:val="single" w:sz="4" w:space="0" w:color="auto"/>
            </w:tcBorders>
            <w:shd w:val="clear" w:color="auto" w:fill="auto"/>
            <w:noWrap/>
            <w:vAlign w:val="bottom"/>
            <w:hideMark/>
          </w:tcPr>
          <w:p w14:paraId="4FAD784C" w14:textId="77777777" w:rsidR="007F32E9" w:rsidRPr="007F32E9" w:rsidRDefault="007F32E9" w:rsidP="007F32E9">
            <w:pPr>
              <w:jc w:val="right"/>
              <w:rPr>
                <w:sz w:val="13"/>
                <w:szCs w:val="13"/>
              </w:rPr>
            </w:pPr>
            <w:r w:rsidRPr="007F32E9">
              <w:rPr>
                <w:sz w:val="13"/>
                <w:szCs w:val="13"/>
              </w:rPr>
              <w:t>0,00</w:t>
            </w:r>
          </w:p>
        </w:tc>
        <w:tc>
          <w:tcPr>
            <w:tcW w:w="273" w:type="pct"/>
            <w:tcBorders>
              <w:top w:val="nil"/>
              <w:left w:val="nil"/>
              <w:bottom w:val="single" w:sz="4" w:space="0" w:color="auto"/>
              <w:right w:val="single" w:sz="4" w:space="0" w:color="auto"/>
            </w:tcBorders>
            <w:shd w:val="clear" w:color="auto" w:fill="auto"/>
            <w:noWrap/>
            <w:vAlign w:val="bottom"/>
            <w:hideMark/>
          </w:tcPr>
          <w:p w14:paraId="4CECCF14" w14:textId="77777777" w:rsidR="007F32E9" w:rsidRPr="007F32E9" w:rsidRDefault="007F32E9" w:rsidP="007F32E9">
            <w:pPr>
              <w:jc w:val="right"/>
              <w:rPr>
                <w:sz w:val="13"/>
                <w:szCs w:val="13"/>
              </w:rPr>
            </w:pPr>
            <w:r w:rsidRPr="007F32E9">
              <w:rPr>
                <w:sz w:val="13"/>
                <w:szCs w:val="13"/>
              </w:rPr>
              <w:t>445,03</w:t>
            </w:r>
          </w:p>
        </w:tc>
        <w:tc>
          <w:tcPr>
            <w:tcW w:w="307" w:type="pct"/>
            <w:tcBorders>
              <w:top w:val="nil"/>
              <w:left w:val="nil"/>
              <w:bottom w:val="single" w:sz="4" w:space="0" w:color="auto"/>
              <w:right w:val="single" w:sz="4" w:space="0" w:color="auto"/>
            </w:tcBorders>
            <w:shd w:val="clear" w:color="auto" w:fill="auto"/>
            <w:noWrap/>
            <w:vAlign w:val="bottom"/>
            <w:hideMark/>
          </w:tcPr>
          <w:p w14:paraId="33D11971" w14:textId="77777777" w:rsidR="007F32E9" w:rsidRPr="007F32E9" w:rsidRDefault="007F32E9" w:rsidP="007F32E9">
            <w:pPr>
              <w:jc w:val="right"/>
              <w:rPr>
                <w:sz w:val="13"/>
                <w:szCs w:val="13"/>
              </w:rPr>
            </w:pPr>
            <w:r w:rsidRPr="007F32E9">
              <w:rPr>
                <w:sz w:val="13"/>
                <w:szCs w:val="13"/>
              </w:rPr>
              <w:t>363,97</w:t>
            </w:r>
          </w:p>
        </w:tc>
        <w:tc>
          <w:tcPr>
            <w:tcW w:w="307" w:type="pct"/>
            <w:tcBorders>
              <w:top w:val="nil"/>
              <w:left w:val="nil"/>
              <w:bottom w:val="single" w:sz="4" w:space="0" w:color="auto"/>
              <w:right w:val="single" w:sz="4" w:space="0" w:color="auto"/>
            </w:tcBorders>
            <w:shd w:val="clear" w:color="auto" w:fill="auto"/>
            <w:noWrap/>
            <w:vAlign w:val="bottom"/>
            <w:hideMark/>
          </w:tcPr>
          <w:p w14:paraId="77C9E275" w14:textId="77777777" w:rsidR="007F32E9" w:rsidRPr="007F32E9" w:rsidRDefault="007F32E9" w:rsidP="007F32E9">
            <w:pPr>
              <w:jc w:val="right"/>
              <w:rPr>
                <w:sz w:val="13"/>
                <w:szCs w:val="13"/>
              </w:rPr>
            </w:pPr>
            <w:r w:rsidRPr="007F32E9">
              <w:rPr>
                <w:sz w:val="13"/>
                <w:szCs w:val="13"/>
              </w:rPr>
              <w:t>808,99</w:t>
            </w:r>
          </w:p>
        </w:tc>
        <w:tc>
          <w:tcPr>
            <w:tcW w:w="273" w:type="pct"/>
            <w:tcBorders>
              <w:top w:val="nil"/>
              <w:left w:val="nil"/>
              <w:bottom w:val="single" w:sz="4" w:space="0" w:color="auto"/>
              <w:right w:val="single" w:sz="4" w:space="0" w:color="auto"/>
            </w:tcBorders>
            <w:shd w:val="clear" w:color="auto" w:fill="auto"/>
            <w:noWrap/>
            <w:vAlign w:val="bottom"/>
            <w:hideMark/>
          </w:tcPr>
          <w:p w14:paraId="17019D9D" w14:textId="77777777" w:rsidR="007F32E9" w:rsidRPr="007F32E9" w:rsidRDefault="007F32E9" w:rsidP="007F32E9">
            <w:pPr>
              <w:jc w:val="right"/>
              <w:rPr>
                <w:sz w:val="13"/>
                <w:szCs w:val="13"/>
              </w:rPr>
            </w:pPr>
            <w:r w:rsidRPr="007F32E9">
              <w:rPr>
                <w:sz w:val="13"/>
                <w:szCs w:val="13"/>
              </w:rPr>
              <w:t>0,00</w:t>
            </w:r>
          </w:p>
        </w:tc>
        <w:tc>
          <w:tcPr>
            <w:tcW w:w="273" w:type="pct"/>
            <w:tcBorders>
              <w:top w:val="nil"/>
              <w:left w:val="nil"/>
              <w:bottom w:val="single" w:sz="4" w:space="0" w:color="auto"/>
              <w:right w:val="single" w:sz="4" w:space="0" w:color="auto"/>
            </w:tcBorders>
            <w:shd w:val="clear" w:color="auto" w:fill="auto"/>
            <w:noWrap/>
            <w:vAlign w:val="bottom"/>
            <w:hideMark/>
          </w:tcPr>
          <w:p w14:paraId="3408544C" w14:textId="77777777" w:rsidR="007F32E9" w:rsidRPr="007F32E9" w:rsidRDefault="007F32E9" w:rsidP="007F32E9">
            <w:pPr>
              <w:jc w:val="right"/>
              <w:rPr>
                <w:sz w:val="13"/>
                <w:szCs w:val="13"/>
              </w:rPr>
            </w:pPr>
            <w:r w:rsidRPr="007F32E9">
              <w:rPr>
                <w:sz w:val="13"/>
                <w:szCs w:val="13"/>
              </w:rPr>
              <w:t>0,00</w:t>
            </w:r>
          </w:p>
        </w:tc>
        <w:tc>
          <w:tcPr>
            <w:tcW w:w="307" w:type="pct"/>
            <w:tcBorders>
              <w:top w:val="nil"/>
              <w:left w:val="nil"/>
              <w:bottom w:val="single" w:sz="4" w:space="0" w:color="auto"/>
              <w:right w:val="single" w:sz="4" w:space="0" w:color="auto"/>
            </w:tcBorders>
            <w:shd w:val="clear" w:color="auto" w:fill="auto"/>
            <w:noWrap/>
            <w:vAlign w:val="bottom"/>
            <w:hideMark/>
          </w:tcPr>
          <w:p w14:paraId="3E96AD4B" w14:textId="77777777" w:rsidR="007F32E9" w:rsidRPr="007F32E9" w:rsidRDefault="007F32E9" w:rsidP="007F32E9">
            <w:pPr>
              <w:jc w:val="right"/>
              <w:rPr>
                <w:sz w:val="13"/>
                <w:szCs w:val="13"/>
              </w:rPr>
            </w:pPr>
            <w:r w:rsidRPr="007F32E9">
              <w:rPr>
                <w:sz w:val="13"/>
                <w:szCs w:val="13"/>
              </w:rPr>
              <w:t>376,11</w:t>
            </w:r>
          </w:p>
        </w:tc>
        <w:tc>
          <w:tcPr>
            <w:tcW w:w="307" w:type="pct"/>
            <w:tcBorders>
              <w:top w:val="nil"/>
              <w:left w:val="nil"/>
              <w:bottom w:val="single" w:sz="4" w:space="0" w:color="auto"/>
              <w:right w:val="single" w:sz="4" w:space="0" w:color="auto"/>
            </w:tcBorders>
            <w:shd w:val="clear" w:color="auto" w:fill="auto"/>
            <w:noWrap/>
            <w:vAlign w:val="bottom"/>
            <w:hideMark/>
          </w:tcPr>
          <w:p w14:paraId="3582ED3D" w14:textId="77777777" w:rsidR="007F32E9" w:rsidRPr="007F32E9" w:rsidRDefault="007F32E9" w:rsidP="007F32E9">
            <w:pPr>
              <w:jc w:val="right"/>
              <w:rPr>
                <w:sz w:val="13"/>
                <w:szCs w:val="13"/>
              </w:rPr>
            </w:pPr>
            <w:r w:rsidRPr="007F32E9">
              <w:rPr>
                <w:sz w:val="13"/>
                <w:szCs w:val="13"/>
              </w:rPr>
              <w:t>309,65</w:t>
            </w:r>
          </w:p>
        </w:tc>
        <w:tc>
          <w:tcPr>
            <w:tcW w:w="307" w:type="pct"/>
            <w:tcBorders>
              <w:top w:val="nil"/>
              <w:left w:val="nil"/>
              <w:bottom w:val="single" w:sz="4" w:space="0" w:color="auto"/>
              <w:right w:val="single" w:sz="4" w:space="0" w:color="auto"/>
            </w:tcBorders>
            <w:shd w:val="clear" w:color="auto" w:fill="auto"/>
            <w:noWrap/>
            <w:vAlign w:val="bottom"/>
            <w:hideMark/>
          </w:tcPr>
          <w:p w14:paraId="7AD41293" w14:textId="77777777" w:rsidR="007F32E9" w:rsidRPr="007F32E9" w:rsidRDefault="007F32E9" w:rsidP="007F32E9">
            <w:pPr>
              <w:jc w:val="right"/>
              <w:rPr>
                <w:sz w:val="13"/>
                <w:szCs w:val="13"/>
              </w:rPr>
            </w:pPr>
            <w:r w:rsidRPr="007F32E9">
              <w:rPr>
                <w:sz w:val="13"/>
                <w:szCs w:val="13"/>
              </w:rPr>
              <w:t>685,76</w:t>
            </w:r>
          </w:p>
        </w:tc>
        <w:tc>
          <w:tcPr>
            <w:tcW w:w="251" w:type="pct"/>
            <w:tcBorders>
              <w:top w:val="nil"/>
              <w:left w:val="nil"/>
              <w:bottom w:val="single" w:sz="4" w:space="0" w:color="auto"/>
              <w:right w:val="single" w:sz="4" w:space="0" w:color="auto"/>
            </w:tcBorders>
            <w:shd w:val="clear" w:color="auto" w:fill="auto"/>
            <w:noWrap/>
            <w:vAlign w:val="bottom"/>
            <w:hideMark/>
          </w:tcPr>
          <w:p w14:paraId="34D9944E" w14:textId="77777777" w:rsidR="007F32E9" w:rsidRPr="007F32E9" w:rsidRDefault="007F32E9" w:rsidP="007F32E9">
            <w:pPr>
              <w:jc w:val="right"/>
              <w:rPr>
                <w:sz w:val="13"/>
                <w:szCs w:val="13"/>
              </w:rPr>
            </w:pPr>
            <w:r w:rsidRPr="007F32E9">
              <w:rPr>
                <w:sz w:val="13"/>
                <w:szCs w:val="13"/>
              </w:rPr>
              <w:t>0,00</w:t>
            </w:r>
          </w:p>
        </w:tc>
        <w:tc>
          <w:tcPr>
            <w:tcW w:w="229" w:type="pct"/>
            <w:tcBorders>
              <w:top w:val="nil"/>
              <w:left w:val="nil"/>
              <w:bottom w:val="single" w:sz="4" w:space="0" w:color="auto"/>
              <w:right w:val="single" w:sz="4" w:space="0" w:color="auto"/>
            </w:tcBorders>
            <w:shd w:val="clear" w:color="auto" w:fill="auto"/>
            <w:noWrap/>
            <w:vAlign w:val="bottom"/>
            <w:hideMark/>
          </w:tcPr>
          <w:p w14:paraId="1A1B3467" w14:textId="77777777" w:rsidR="007F32E9" w:rsidRPr="007F32E9" w:rsidRDefault="007F32E9" w:rsidP="007F32E9">
            <w:pPr>
              <w:jc w:val="right"/>
              <w:rPr>
                <w:sz w:val="13"/>
                <w:szCs w:val="13"/>
              </w:rPr>
            </w:pPr>
            <w:r w:rsidRPr="007F32E9">
              <w:rPr>
                <w:sz w:val="13"/>
                <w:szCs w:val="13"/>
              </w:rPr>
              <w:t>0,00</w:t>
            </w:r>
          </w:p>
        </w:tc>
        <w:tc>
          <w:tcPr>
            <w:tcW w:w="273" w:type="pct"/>
            <w:tcBorders>
              <w:top w:val="nil"/>
              <w:left w:val="nil"/>
              <w:bottom w:val="single" w:sz="4" w:space="0" w:color="auto"/>
              <w:right w:val="single" w:sz="4" w:space="0" w:color="auto"/>
            </w:tcBorders>
            <w:shd w:val="clear" w:color="auto" w:fill="auto"/>
            <w:noWrap/>
            <w:vAlign w:val="bottom"/>
            <w:hideMark/>
          </w:tcPr>
          <w:p w14:paraId="20B61283" w14:textId="77777777" w:rsidR="007F32E9" w:rsidRPr="007F32E9" w:rsidRDefault="007F32E9" w:rsidP="007F32E9">
            <w:pPr>
              <w:jc w:val="right"/>
              <w:rPr>
                <w:sz w:val="13"/>
                <w:szCs w:val="13"/>
              </w:rPr>
            </w:pPr>
            <w:r w:rsidRPr="007F32E9">
              <w:rPr>
                <w:sz w:val="13"/>
                <w:szCs w:val="13"/>
              </w:rPr>
              <w:t>821,14</w:t>
            </w:r>
          </w:p>
        </w:tc>
        <w:tc>
          <w:tcPr>
            <w:tcW w:w="251" w:type="pct"/>
            <w:tcBorders>
              <w:top w:val="nil"/>
              <w:left w:val="nil"/>
              <w:bottom w:val="single" w:sz="4" w:space="0" w:color="auto"/>
              <w:right w:val="single" w:sz="4" w:space="0" w:color="auto"/>
            </w:tcBorders>
            <w:shd w:val="clear" w:color="auto" w:fill="auto"/>
            <w:noWrap/>
            <w:vAlign w:val="bottom"/>
            <w:hideMark/>
          </w:tcPr>
          <w:p w14:paraId="03F0DCD2" w14:textId="77777777" w:rsidR="007F32E9" w:rsidRPr="007F32E9" w:rsidRDefault="007F32E9" w:rsidP="007F32E9">
            <w:pPr>
              <w:jc w:val="right"/>
              <w:rPr>
                <w:sz w:val="13"/>
                <w:szCs w:val="13"/>
              </w:rPr>
            </w:pPr>
            <w:r w:rsidRPr="007F32E9">
              <w:rPr>
                <w:sz w:val="13"/>
                <w:szCs w:val="13"/>
              </w:rPr>
              <w:t>673,62</w:t>
            </w:r>
          </w:p>
        </w:tc>
        <w:tc>
          <w:tcPr>
            <w:tcW w:w="273" w:type="pct"/>
            <w:tcBorders>
              <w:top w:val="nil"/>
              <w:left w:val="nil"/>
              <w:bottom w:val="single" w:sz="4" w:space="0" w:color="auto"/>
              <w:right w:val="single" w:sz="4" w:space="0" w:color="auto"/>
            </w:tcBorders>
            <w:shd w:val="clear" w:color="auto" w:fill="auto"/>
            <w:noWrap/>
            <w:vAlign w:val="bottom"/>
            <w:hideMark/>
          </w:tcPr>
          <w:p w14:paraId="4A5424BA" w14:textId="77777777" w:rsidR="007F32E9" w:rsidRPr="007F32E9" w:rsidRDefault="007F32E9" w:rsidP="007F32E9">
            <w:pPr>
              <w:jc w:val="right"/>
              <w:rPr>
                <w:sz w:val="13"/>
                <w:szCs w:val="13"/>
              </w:rPr>
            </w:pPr>
            <w:r w:rsidRPr="007F32E9">
              <w:rPr>
                <w:sz w:val="13"/>
                <w:szCs w:val="13"/>
              </w:rPr>
              <w:t>1 494,76</w:t>
            </w:r>
          </w:p>
        </w:tc>
      </w:tr>
      <w:tr w:rsidR="007F32E9" w:rsidRPr="007F32E9" w14:paraId="0E1DF10E"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878D9" w14:textId="77777777" w:rsidR="007F32E9" w:rsidRPr="007F32E9" w:rsidRDefault="007F32E9" w:rsidP="007F32E9">
            <w:pPr>
              <w:rPr>
                <w:b/>
                <w:bCs/>
                <w:sz w:val="13"/>
                <w:szCs w:val="13"/>
              </w:rPr>
            </w:pPr>
            <w:r w:rsidRPr="007F32E9">
              <w:rPr>
                <w:b/>
                <w:bCs/>
                <w:sz w:val="13"/>
                <w:szCs w:val="13"/>
              </w:rPr>
              <w:t>Прочие</w:t>
            </w:r>
          </w:p>
        </w:tc>
        <w:tc>
          <w:tcPr>
            <w:tcW w:w="273" w:type="pct"/>
            <w:tcBorders>
              <w:top w:val="nil"/>
              <w:left w:val="nil"/>
              <w:bottom w:val="single" w:sz="4" w:space="0" w:color="auto"/>
              <w:right w:val="single" w:sz="4" w:space="0" w:color="auto"/>
            </w:tcBorders>
            <w:shd w:val="clear" w:color="auto" w:fill="auto"/>
            <w:noWrap/>
            <w:vAlign w:val="bottom"/>
            <w:hideMark/>
          </w:tcPr>
          <w:p w14:paraId="7D810581" w14:textId="77777777" w:rsidR="007F32E9" w:rsidRPr="007F32E9" w:rsidRDefault="007F32E9" w:rsidP="007F32E9">
            <w:pPr>
              <w:jc w:val="right"/>
              <w:rPr>
                <w:sz w:val="13"/>
                <w:szCs w:val="13"/>
              </w:rPr>
            </w:pPr>
            <w:r w:rsidRPr="007F32E9">
              <w:rPr>
                <w:sz w:val="13"/>
                <w:szCs w:val="13"/>
              </w:rPr>
              <w:t>13 303,36</w:t>
            </w:r>
          </w:p>
        </w:tc>
        <w:tc>
          <w:tcPr>
            <w:tcW w:w="273" w:type="pct"/>
            <w:tcBorders>
              <w:top w:val="nil"/>
              <w:left w:val="nil"/>
              <w:bottom w:val="single" w:sz="4" w:space="0" w:color="auto"/>
              <w:right w:val="single" w:sz="4" w:space="0" w:color="auto"/>
            </w:tcBorders>
            <w:shd w:val="clear" w:color="auto" w:fill="auto"/>
            <w:noWrap/>
            <w:vAlign w:val="bottom"/>
            <w:hideMark/>
          </w:tcPr>
          <w:p w14:paraId="59BD1C8C" w14:textId="77777777" w:rsidR="007F32E9" w:rsidRPr="007F32E9" w:rsidRDefault="007F32E9" w:rsidP="007F32E9">
            <w:pPr>
              <w:jc w:val="right"/>
              <w:rPr>
                <w:sz w:val="13"/>
                <w:szCs w:val="13"/>
              </w:rPr>
            </w:pPr>
            <w:r w:rsidRPr="007F32E9">
              <w:rPr>
                <w:sz w:val="13"/>
                <w:szCs w:val="13"/>
              </w:rPr>
              <w:t>2 252,48</w:t>
            </w:r>
          </w:p>
        </w:tc>
        <w:tc>
          <w:tcPr>
            <w:tcW w:w="273" w:type="pct"/>
            <w:tcBorders>
              <w:top w:val="nil"/>
              <w:left w:val="nil"/>
              <w:bottom w:val="single" w:sz="4" w:space="0" w:color="auto"/>
              <w:right w:val="single" w:sz="4" w:space="0" w:color="auto"/>
            </w:tcBorders>
            <w:shd w:val="clear" w:color="auto" w:fill="auto"/>
            <w:noWrap/>
            <w:vAlign w:val="bottom"/>
            <w:hideMark/>
          </w:tcPr>
          <w:p w14:paraId="46FD1C46" w14:textId="77777777" w:rsidR="007F32E9" w:rsidRPr="007F32E9" w:rsidRDefault="007F32E9" w:rsidP="007F32E9">
            <w:pPr>
              <w:jc w:val="right"/>
              <w:rPr>
                <w:sz w:val="13"/>
                <w:szCs w:val="13"/>
              </w:rPr>
            </w:pPr>
            <w:r w:rsidRPr="007F32E9">
              <w:rPr>
                <w:sz w:val="13"/>
                <w:szCs w:val="13"/>
              </w:rPr>
              <w:t>43 567,07</w:t>
            </w:r>
          </w:p>
        </w:tc>
        <w:tc>
          <w:tcPr>
            <w:tcW w:w="307" w:type="pct"/>
            <w:tcBorders>
              <w:top w:val="nil"/>
              <w:left w:val="nil"/>
              <w:bottom w:val="single" w:sz="4" w:space="0" w:color="auto"/>
              <w:right w:val="single" w:sz="4" w:space="0" w:color="auto"/>
            </w:tcBorders>
            <w:shd w:val="clear" w:color="auto" w:fill="auto"/>
            <w:noWrap/>
            <w:vAlign w:val="bottom"/>
            <w:hideMark/>
          </w:tcPr>
          <w:p w14:paraId="7732751B" w14:textId="77777777" w:rsidR="007F32E9" w:rsidRPr="007F32E9" w:rsidRDefault="007F32E9" w:rsidP="007F32E9">
            <w:pPr>
              <w:jc w:val="right"/>
              <w:rPr>
                <w:sz w:val="13"/>
                <w:szCs w:val="13"/>
              </w:rPr>
            </w:pPr>
            <w:r w:rsidRPr="007F32E9">
              <w:rPr>
                <w:sz w:val="13"/>
                <w:szCs w:val="13"/>
              </w:rPr>
              <w:t>12 787,25</w:t>
            </w:r>
          </w:p>
        </w:tc>
        <w:tc>
          <w:tcPr>
            <w:tcW w:w="307" w:type="pct"/>
            <w:tcBorders>
              <w:top w:val="nil"/>
              <w:left w:val="nil"/>
              <w:bottom w:val="single" w:sz="4" w:space="0" w:color="auto"/>
              <w:right w:val="single" w:sz="4" w:space="0" w:color="auto"/>
            </w:tcBorders>
            <w:shd w:val="clear" w:color="auto" w:fill="auto"/>
            <w:noWrap/>
            <w:vAlign w:val="bottom"/>
            <w:hideMark/>
          </w:tcPr>
          <w:p w14:paraId="65C3782E" w14:textId="77777777" w:rsidR="007F32E9" w:rsidRPr="007F32E9" w:rsidRDefault="007F32E9" w:rsidP="007F32E9">
            <w:pPr>
              <w:jc w:val="right"/>
              <w:rPr>
                <w:sz w:val="13"/>
                <w:szCs w:val="13"/>
              </w:rPr>
            </w:pPr>
            <w:r w:rsidRPr="007F32E9">
              <w:rPr>
                <w:sz w:val="13"/>
                <w:szCs w:val="13"/>
              </w:rPr>
              <w:t>71 910,16</w:t>
            </w:r>
          </w:p>
        </w:tc>
        <w:tc>
          <w:tcPr>
            <w:tcW w:w="273" w:type="pct"/>
            <w:tcBorders>
              <w:top w:val="nil"/>
              <w:left w:val="nil"/>
              <w:bottom w:val="single" w:sz="4" w:space="0" w:color="auto"/>
              <w:right w:val="single" w:sz="4" w:space="0" w:color="auto"/>
            </w:tcBorders>
            <w:shd w:val="clear" w:color="auto" w:fill="auto"/>
            <w:noWrap/>
            <w:vAlign w:val="bottom"/>
            <w:hideMark/>
          </w:tcPr>
          <w:p w14:paraId="16E661CB" w14:textId="77777777" w:rsidR="007F32E9" w:rsidRPr="007F32E9" w:rsidRDefault="007F32E9" w:rsidP="007F32E9">
            <w:pPr>
              <w:jc w:val="right"/>
              <w:rPr>
                <w:sz w:val="13"/>
                <w:szCs w:val="13"/>
              </w:rPr>
            </w:pPr>
            <w:r w:rsidRPr="007F32E9">
              <w:rPr>
                <w:sz w:val="13"/>
                <w:szCs w:val="13"/>
              </w:rPr>
              <w:t>16 824,59</w:t>
            </w:r>
          </w:p>
        </w:tc>
        <w:tc>
          <w:tcPr>
            <w:tcW w:w="273" w:type="pct"/>
            <w:tcBorders>
              <w:top w:val="nil"/>
              <w:left w:val="nil"/>
              <w:bottom w:val="single" w:sz="4" w:space="0" w:color="auto"/>
              <w:right w:val="single" w:sz="4" w:space="0" w:color="auto"/>
            </w:tcBorders>
            <w:shd w:val="clear" w:color="auto" w:fill="auto"/>
            <w:noWrap/>
            <w:vAlign w:val="bottom"/>
            <w:hideMark/>
          </w:tcPr>
          <w:p w14:paraId="1F425D7F" w14:textId="77777777" w:rsidR="007F32E9" w:rsidRPr="007F32E9" w:rsidRDefault="007F32E9" w:rsidP="007F32E9">
            <w:pPr>
              <w:jc w:val="right"/>
              <w:rPr>
                <w:sz w:val="13"/>
                <w:szCs w:val="13"/>
              </w:rPr>
            </w:pPr>
            <w:r w:rsidRPr="007F32E9">
              <w:rPr>
                <w:sz w:val="13"/>
                <w:szCs w:val="13"/>
              </w:rPr>
              <w:t>2 542,56</w:t>
            </w:r>
          </w:p>
        </w:tc>
        <w:tc>
          <w:tcPr>
            <w:tcW w:w="307" w:type="pct"/>
            <w:tcBorders>
              <w:top w:val="nil"/>
              <w:left w:val="nil"/>
              <w:bottom w:val="single" w:sz="4" w:space="0" w:color="auto"/>
              <w:right w:val="single" w:sz="4" w:space="0" w:color="auto"/>
            </w:tcBorders>
            <w:shd w:val="clear" w:color="auto" w:fill="auto"/>
            <w:noWrap/>
            <w:vAlign w:val="bottom"/>
            <w:hideMark/>
          </w:tcPr>
          <w:p w14:paraId="5009A62E" w14:textId="77777777" w:rsidR="007F32E9" w:rsidRPr="007F32E9" w:rsidRDefault="007F32E9" w:rsidP="007F32E9">
            <w:pPr>
              <w:jc w:val="right"/>
              <w:rPr>
                <w:sz w:val="13"/>
                <w:szCs w:val="13"/>
              </w:rPr>
            </w:pPr>
            <w:r w:rsidRPr="007F32E9">
              <w:rPr>
                <w:sz w:val="13"/>
                <w:szCs w:val="13"/>
              </w:rPr>
              <w:t>55 488,70</w:t>
            </w:r>
          </w:p>
        </w:tc>
        <w:tc>
          <w:tcPr>
            <w:tcW w:w="307" w:type="pct"/>
            <w:tcBorders>
              <w:top w:val="nil"/>
              <w:left w:val="nil"/>
              <w:bottom w:val="single" w:sz="4" w:space="0" w:color="auto"/>
              <w:right w:val="single" w:sz="4" w:space="0" w:color="auto"/>
            </w:tcBorders>
            <w:shd w:val="clear" w:color="auto" w:fill="auto"/>
            <w:noWrap/>
            <w:vAlign w:val="bottom"/>
            <w:hideMark/>
          </w:tcPr>
          <w:p w14:paraId="1D3912C5" w14:textId="77777777" w:rsidR="007F32E9" w:rsidRPr="007F32E9" w:rsidRDefault="007F32E9" w:rsidP="007F32E9">
            <w:pPr>
              <w:jc w:val="right"/>
              <w:rPr>
                <w:sz w:val="13"/>
                <w:szCs w:val="13"/>
              </w:rPr>
            </w:pPr>
            <w:r w:rsidRPr="007F32E9">
              <w:rPr>
                <w:sz w:val="13"/>
                <w:szCs w:val="13"/>
              </w:rPr>
              <w:t>11 197,30</w:t>
            </w:r>
          </w:p>
        </w:tc>
        <w:tc>
          <w:tcPr>
            <w:tcW w:w="307" w:type="pct"/>
            <w:tcBorders>
              <w:top w:val="nil"/>
              <w:left w:val="nil"/>
              <w:bottom w:val="single" w:sz="4" w:space="0" w:color="auto"/>
              <w:right w:val="single" w:sz="4" w:space="0" w:color="auto"/>
            </w:tcBorders>
            <w:shd w:val="clear" w:color="auto" w:fill="auto"/>
            <w:noWrap/>
            <w:vAlign w:val="bottom"/>
            <w:hideMark/>
          </w:tcPr>
          <w:p w14:paraId="3191E429" w14:textId="77777777" w:rsidR="007F32E9" w:rsidRPr="007F32E9" w:rsidRDefault="007F32E9" w:rsidP="007F32E9">
            <w:pPr>
              <w:jc w:val="right"/>
              <w:rPr>
                <w:sz w:val="13"/>
                <w:szCs w:val="13"/>
              </w:rPr>
            </w:pPr>
            <w:r w:rsidRPr="007F32E9">
              <w:rPr>
                <w:sz w:val="13"/>
                <w:szCs w:val="13"/>
              </w:rPr>
              <w:t>86 053,14</w:t>
            </w:r>
          </w:p>
        </w:tc>
        <w:tc>
          <w:tcPr>
            <w:tcW w:w="251" w:type="pct"/>
            <w:tcBorders>
              <w:top w:val="nil"/>
              <w:left w:val="nil"/>
              <w:bottom w:val="single" w:sz="4" w:space="0" w:color="auto"/>
              <w:right w:val="single" w:sz="4" w:space="0" w:color="auto"/>
            </w:tcBorders>
            <w:shd w:val="clear" w:color="auto" w:fill="auto"/>
            <w:noWrap/>
            <w:vAlign w:val="bottom"/>
            <w:hideMark/>
          </w:tcPr>
          <w:p w14:paraId="44EAD582" w14:textId="77777777" w:rsidR="007F32E9" w:rsidRPr="007F32E9" w:rsidRDefault="007F32E9" w:rsidP="007F32E9">
            <w:pPr>
              <w:jc w:val="right"/>
              <w:rPr>
                <w:sz w:val="13"/>
                <w:szCs w:val="13"/>
              </w:rPr>
            </w:pPr>
            <w:r w:rsidRPr="007F32E9">
              <w:rPr>
                <w:sz w:val="13"/>
                <w:szCs w:val="13"/>
              </w:rPr>
              <w:t>30 127,96</w:t>
            </w:r>
          </w:p>
        </w:tc>
        <w:tc>
          <w:tcPr>
            <w:tcW w:w="229" w:type="pct"/>
            <w:tcBorders>
              <w:top w:val="nil"/>
              <w:left w:val="nil"/>
              <w:bottom w:val="single" w:sz="4" w:space="0" w:color="auto"/>
              <w:right w:val="single" w:sz="4" w:space="0" w:color="auto"/>
            </w:tcBorders>
            <w:shd w:val="clear" w:color="auto" w:fill="auto"/>
            <w:noWrap/>
            <w:vAlign w:val="bottom"/>
            <w:hideMark/>
          </w:tcPr>
          <w:p w14:paraId="000DA330" w14:textId="77777777" w:rsidR="007F32E9" w:rsidRPr="007F32E9" w:rsidRDefault="007F32E9" w:rsidP="007F32E9">
            <w:pPr>
              <w:jc w:val="right"/>
              <w:rPr>
                <w:sz w:val="13"/>
                <w:szCs w:val="13"/>
              </w:rPr>
            </w:pPr>
            <w:r w:rsidRPr="007F32E9">
              <w:rPr>
                <w:sz w:val="13"/>
                <w:szCs w:val="13"/>
              </w:rPr>
              <w:t>4 795,04</w:t>
            </w:r>
          </w:p>
        </w:tc>
        <w:tc>
          <w:tcPr>
            <w:tcW w:w="273" w:type="pct"/>
            <w:tcBorders>
              <w:top w:val="nil"/>
              <w:left w:val="nil"/>
              <w:bottom w:val="single" w:sz="4" w:space="0" w:color="auto"/>
              <w:right w:val="single" w:sz="4" w:space="0" w:color="auto"/>
            </w:tcBorders>
            <w:shd w:val="clear" w:color="auto" w:fill="auto"/>
            <w:noWrap/>
            <w:vAlign w:val="bottom"/>
            <w:hideMark/>
          </w:tcPr>
          <w:p w14:paraId="263A1C71" w14:textId="77777777" w:rsidR="007F32E9" w:rsidRPr="007F32E9" w:rsidRDefault="007F32E9" w:rsidP="007F32E9">
            <w:pPr>
              <w:jc w:val="right"/>
              <w:rPr>
                <w:sz w:val="13"/>
                <w:szCs w:val="13"/>
              </w:rPr>
            </w:pPr>
            <w:r w:rsidRPr="007F32E9">
              <w:rPr>
                <w:sz w:val="13"/>
                <w:szCs w:val="13"/>
              </w:rPr>
              <w:t>99 055,76</w:t>
            </w:r>
          </w:p>
        </w:tc>
        <w:tc>
          <w:tcPr>
            <w:tcW w:w="251" w:type="pct"/>
            <w:tcBorders>
              <w:top w:val="nil"/>
              <w:left w:val="nil"/>
              <w:bottom w:val="single" w:sz="4" w:space="0" w:color="auto"/>
              <w:right w:val="single" w:sz="4" w:space="0" w:color="auto"/>
            </w:tcBorders>
            <w:shd w:val="clear" w:color="auto" w:fill="auto"/>
            <w:noWrap/>
            <w:vAlign w:val="bottom"/>
            <w:hideMark/>
          </w:tcPr>
          <w:p w14:paraId="1E61D0C7" w14:textId="77777777" w:rsidR="007F32E9" w:rsidRPr="007F32E9" w:rsidRDefault="007F32E9" w:rsidP="007F32E9">
            <w:pPr>
              <w:jc w:val="right"/>
              <w:rPr>
                <w:sz w:val="13"/>
                <w:szCs w:val="13"/>
              </w:rPr>
            </w:pPr>
            <w:r w:rsidRPr="007F32E9">
              <w:rPr>
                <w:sz w:val="13"/>
                <w:szCs w:val="13"/>
              </w:rPr>
              <w:t>23 984,55</w:t>
            </w:r>
          </w:p>
        </w:tc>
        <w:tc>
          <w:tcPr>
            <w:tcW w:w="273" w:type="pct"/>
            <w:tcBorders>
              <w:top w:val="nil"/>
              <w:left w:val="nil"/>
              <w:bottom w:val="single" w:sz="4" w:space="0" w:color="auto"/>
              <w:right w:val="single" w:sz="4" w:space="0" w:color="auto"/>
            </w:tcBorders>
            <w:shd w:val="clear" w:color="auto" w:fill="auto"/>
            <w:noWrap/>
            <w:vAlign w:val="bottom"/>
            <w:hideMark/>
          </w:tcPr>
          <w:p w14:paraId="29932C79" w14:textId="77777777" w:rsidR="007F32E9" w:rsidRPr="007F32E9" w:rsidRDefault="007F32E9" w:rsidP="007F32E9">
            <w:pPr>
              <w:jc w:val="right"/>
              <w:rPr>
                <w:sz w:val="13"/>
                <w:szCs w:val="13"/>
              </w:rPr>
            </w:pPr>
            <w:r w:rsidRPr="007F32E9">
              <w:rPr>
                <w:sz w:val="13"/>
                <w:szCs w:val="13"/>
              </w:rPr>
              <w:t>157 963,30</w:t>
            </w:r>
          </w:p>
        </w:tc>
      </w:tr>
      <w:tr w:rsidR="007F32E9" w:rsidRPr="007F32E9" w14:paraId="01A9E1EB"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56A6C" w14:textId="77777777" w:rsidR="007F32E9" w:rsidRPr="007F32E9" w:rsidRDefault="007F32E9" w:rsidP="007F32E9">
            <w:pPr>
              <w:rPr>
                <w:b/>
                <w:bCs/>
                <w:sz w:val="13"/>
                <w:szCs w:val="13"/>
              </w:rPr>
            </w:pPr>
            <w:r w:rsidRPr="007F32E9">
              <w:rPr>
                <w:b/>
                <w:bCs/>
                <w:sz w:val="13"/>
                <w:szCs w:val="13"/>
              </w:rPr>
              <w:t>Из расчета по двуставочному тарифу</w:t>
            </w:r>
          </w:p>
        </w:tc>
        <w:tc>
          <w:tcPr>
            <w:tcW w:w="273" w:type="pct"/>
            <w:tcBorders>
              <w:top w:val="nil"/>
              <w:left w:val="nil"/>
              <w:bottom w:val="single" w:sz="4" w:space="0" w:color="auto"/>
              <w:right w:val="single" w:sz="4" w:space="0" w:color="auto"/>
            </w:tcBorders>
            <w:shd w:val="clear" w:color="auto" w:fill="auto"/>
            <w:noWrap/>
            <w:vAlign w:val="bottom"/>
            <w:hideMark/>
          </w:tcPr>
          <w:p w14:paraId="23C07DE3"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2AAA4056"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6072F909"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35C8A749"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6DC66D44"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705AAA0F"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613AF211"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2D655051"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22C6FA9C" w14:textId="77777777" w:rsidR="007F32E9" w:rsidRPr="007F32E9" w:rsidRDefault="007F32E9" w:rsidP="007F32E9">
            <w:pPr>
              <w:rPr>
                <w:sz w:val="13"/>
                <w:szCs w:val="13"/>
              </w:rPr>
            </w:pPr>
            <w:r w:rsidRPr="007F32E9">
              <w:rPr>
                <w:sz w:val="13"/>
                <w:szCs w:val="13"/>
              </w:rPr>
              <w:t> </w:t>
            </w:r>
          </w:p>
        </w:tc>
        <w:tc>
          <w:tcPr>
            <w:tcW w:w="307" w:type="pct"/>
            <w:tcBorders>
              <w:top w:val="nil"/>
              <w:left w:val="nil"/>
              <w:bottom w:val="single" w:sz="4" w:space="0" w:color="auto"/>
              <w:right w:val="single" w:sz="4" w:space="0" w:color="auto"/>
            </w:tcBorders>
            <w:shd w:val="clear" w:color="auto" w:fill="auto"/>
            <w:noWrap/>
            <w:vAlign w:val="bottom"/>
            <w:hideMark/>
          </w:tcPr>
          <w:p w14:paraId="4688FB94" w14:textId="77777777" w:rsidR="007F32E9" w:rsidRPr="007F32E9" w:rsidRDefault="007F32E9" w:rsidP="007F32E9">
            <w:pPr>
              <w:rPr>
                <w:sz w:val="13"/>
                <w:szCs w:val="13"/>
              </w:rPr>
            </w:pPr>
            <w:r w:rsidRPr="007F32E9">
              <w:rPr>
                <w:sz w:val="13"/>
                <w:szCs w:val="13"/>
              </w:rPr>
              <w:t> </w:t>
            </w:r>
          </w:p>
        </w:tc>
        <w:tc>
          <w:tcPr>
            <w:tcW w:w="251" w:type="pct"/>
            <w:tcBorders>
              <w:top w:val="nil"/>
              <w:left w:val="nil"/>
              <w:bottom w:val="single" w:sz="4" w:space="0" w:color="auto"/>
              <w:right w:val="single" w:sz="4" w:space="0" w:color="auto"/>
            </w:tcBorders>
            <w:shd w:val="clear" w:color="auto" w:fill="auto"/>
            <w:noWrap/>
            <w:vAlign w:val="bottom"/>
            <w:hideMark/>
          </w:tcPr>
          <w:p w14:paraId="10282C7E" w14:textId="77777777" w:rsidR="007F32E9" w:rsidRPr="007F32E9" w:rsidRDefault="007F32E9" w:rsidP="007F32E9">
            <w:pPr>
              <w:rPr>
                <w:sz w:val="13"/>
                <w:szCs w:val="13"/>
              </w:rPr>
            </w:pPr>
            <w:r w:rsidRPr="007F32E9">
              <w:rPr>
                <w:sz w:val="13"/>
                <w:szCs w:val="13"/>
              </w:rPr>
              <w:t> </w:t>
            </w:r>
          </w:p>
        </w:tc>
        <w:tc>
          <w:tcPr>
            <w:tcW w:w="229" w:type="pct"/>
            <w:tcBorders>
              <w:top w:val="nil"/>
              <w:left w:val="nil"/>
              <w:bottom w:val="single" w:sz="4" w:space="0" w:color="auto"/>
              <w:right w:val="single" w:sz="4" w:space="0" w:color="auto"/>
            </w:tcBorders>
            <w:shd w:val="clear" w:color="auto" w:fill="auto"/>
            <w:noWrap/>
            <w:vAlign w:val="bottom"/>
            <w:hideMark/>
          </w:tcPr>
          <w:p w14:paraId="703F9B70"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533B0455" w14:textId="77777777" w:rsidR="007F32E9" w:rsidRPr="007F32E9" w:rsidRDefault="007F32E9" w:rsidP="007F32E9">
            <w:pPr>
              <w:rPr>
                <w:sz w:val="13"/>
                <w:szCs w:val="13"/>
              </w:rPr>
            </w:pPr>
            <w:r w:rsidRPr="007F32E9">
              <w:rPr>
                <w:sz w:val="13"/>
                <w:szCs w:val="13"/>
              </w:rPr>
              <w:t> </w:t>
            </w:r>
          </w:p>
        </w:tc>
        <w:tc>
          <w:tcPr>
            <w:tcW w:w="251" w:type="pct"/>
            <w:tcBorders>
              <w:top w:val="nil"/>
              <w:left w:val="nil"/>
              <w:bottom w:val="single" w:sz="4" w:space="0" w:color="auto"/>
              <w:right w:val="single" w:sz="4" w:space="0" w:color="auto"/>
            </w:tcBorders>
            <w:shd w:val="clear" w:color="auto" w:fill="auto"/>
            <w:noWrap/>
            <w:vAlign w:val="bottom"/>
            <w:hideMark/>
          </w:tcPr>
          <w:p w14:paraId="1A221968" w14:textId="77777777" w:rsidR="007F32E9" w:rsidRPr="007F32E9" w:rsidRDefault="007F32E9" w:rsidP="007F32E9">
            <w:pPr>
              <w:rPr>
                <w:sz w:val="13"/>
                <w:szCs w:val="13"/>
              </w:rPr>
            </w:pPr>
            <w:r w:rsidRPr="007F32E9">
              <w:rPr>
                <w:sz w:val="13"/>
                <w:szCs w:val="13"/>
              </w:rPr>
              <w:t> </w:t>
            </w:r>
          </w:p>
        </w:tc>
        <w:tc>
          <w:tcPr>
            <w:tcW w:w="273" w:type="pct"/>
            <w:tcBorders>
              <w:top w:val="nil"/>
              <w:left w:val="nil"/>
              <w:bottom w:val="single" w:sz="4" w:space="0" w:color="auto"/>
              <w:right w:val="single" w:sz="4" w:space="0" w:color="auto"/>
            </w:tcBorders>
            <w:shd w:val="clear" w:color="auto" w:fill="auto"/>
            <w:noWrap/>
            <w:vAlign w:val="bottom"/>
            <w:hideMark/>
          </w:tcPr>
          <w:p w14:paraId="29356D2B" w14:textId="77777777" w:rsidR="007F32E9" w:rsidRPr="007F32E9" w:rsidRDefault="007F32E9" w:rsidP="007F32E9">
            <w:pPr>
              <w:rPr>
                <w:sz w:val="13"/>
                <w:szCs w:val="13"/>
              </w:rPr>
            </w:pPr>
            <w:r w:rsidRPr="007F32E9">
              <w:rPr>
                <w:sz w:val="13"/>
                <w:szCs w:val="13"/>
              </w:rPr>
              <w:t> </w:t>
            </w:r>
          </w:p>
        </w:tc>
      </w:tr>
      <w:tr w:rsidR="007F32E9" w:rsidRPr="007F32E9" w14:paraId="1A3A81C0"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C98EF" w14:textId="77777777" w:rsidR="007F32E9" w:rsidRPr="007F32E9" w:rsidRDefault="007F32E9" w:rsidP="007F32E9">
            <w:pPr>
              <w:jc w:val="right"/>
              <w:rPr>
                <w:sz w:val="13"/>
                <w:szCs w:val="13"/>
              </w:rPr>
            </w:pPr>
            <w:r w:rsidRPr="007F32E9">
              <w:rPr>
                <w:sz w:val="13"/>
                <w:szCs w:val="13"/>
              </w:rPr>
              <w:t>электроэнергия, тыс.руб.</w:t>
            </w:r>
          </w:p>
        </w:tc>
        <w:tc>
          <w:tcPr>
            <w:tcW w:w="273" w:type="pct"/>
            <w:tcBorders>
              <w:top w:val="nil"/>
              <w:left w:val="nil"/>
              <w:bottom w:val="single" w:sz="4" w:space="0" w:color="auto"/>
              <w:right w:val="single" w:sz="4" w:space="0" w:color="auto"/>
            </w:tcBorders>
            <w:shd w:val="clear" w:color="auto" w:fill="auto"/>
            <w:noWrap/>
            <w:vAlign w:val="bottom"/>
            <w:hideMark/>
          </w:tcPr>
          <w:p w14:paraId="2E93FB3E" w14:textId="77777777" w:rsidR="007F32E9" w:rsidRPr="007F32E9" w:rsidRDefault="007F32E9" w:rsidP="007F32E9">
            <w:pPr>
              <w:jc w:val="right"/>
              <w:rPr>
                <w:sz w:val="13"/>
                <w:szCs w:val="13"/>
              </w:rPr>
            </w:pPr>
            <w:r w:rsidRPr="007F32E9">
              <w:rPr>
                <w:sz w:val="13"/>
                <w:szCs w:val="13"/>
              </w:rPr>
              <w:t>754,07</w:t>
            </w:r>
          </w:p>
        </w:tc>
        <w:tc>
          <w:tcPr>
            <w:tcW w:w="273" w:type="pct"/>
            <w:tcBorders>
              <w:top w:val="nil"/>
              <w:left w:val="nil"/>
              <w:bottom w:val="single" w:sz="4" w:space="0" w:color="auto"/>
              <w:right w:val="single" w:sz="4" w:space="0" w:color="auto"/>
            </w:tcBorders>
            <w:shd w:val="clear" w:color="auto" w:fill="auto"/>
            <w:noWrap/>
            <w:vAlign w:val="bottom"/>
            <w:hideMark/>
          </w:tcPr>
          <w:p w14:paraId="7E1A469F" w14:textId="77777777" w:rsidR="007F32E9" w:rsidRPr="007F32E9" w:rsidRDefault="007F32E9" w:rsidP="007F32E9">
            <w:pPr>
              <w:jc w:val="right"/>
              <w:rPr>
                <w:sz w:val="13"/>
                <w:szCs w:val="13"/>
              </w:rPr>
            </w:pPr>
            <w:r w:rsidRPr="007F32E9">
              <w:rPr>
                <w:sz w:val="13"/>
                <w:szCs w:val="13"/>
              </w:rPr>
              <w:t>157,70</w:t>
            </w:r>
          </w:p>
        </w:tc>
        <w:tc>
          <w:tcPr>
            <w:tcW w:w="273" w:type="pct"/>
            <w:tcBorders>
              <w:top w:val="nil"/>
              <w:left w:val="nil"/>
              <w:bottom w:val="single" w:sz="4" w:space="0" w:color="auto"/>
              <w:right w:val="single" w:sz="4" w:space="0" w:color="auto"/>
            </w:tcBorders>
            <w:shd w:val="clear" w:color="auto" w:fill="auto"/>
            <w:noWrap/>
            <w:vAlign w:val="bottom"/>
            <w:hideMark/>
          </w:tcPr>
          <w:p w14:paraId="51143E71" w14:textId="77777777" w:rsidR="007F32E9" w:rsidRPr="007F32E9" w:rsidRDefault="007F32E9" w:rsidP="007F32E9">
            <w:pPr>
              <w:jc w:val="right"/>
              <w:rPr>
                <w:sz w:val="13"/>
                <w:szCs w:val="13"/>
              </w:rPr>
            </w:pPr>
            <w:r w:rsidRPr="007F32E9">
              <w:rPr>
                <w:sz w:val="13"/>
                <w:szCs w:val="13"/>
              </w:rPr>
              <w:t>2 816,57</w:t>
            </w:r>
          </w:p>
        </w:tc>
        <w:tc>
          <w:tcPr>
            <w:tcW w:w="307" w:type="pct"/>
            <w:tcBorders>
              <w:top w:val="nil"/>
              <w:left w:val="nil"/>
              <w:bottom w:val="single" w:sz="4" w:space="0" w:color="auto"/>
              <w:right w:val="single" w:sz="4" w:space="0" w:color="auto"/>
            </w:tcBorders>
            <w:shd w:val="clear" w:color="auto" w:fill="auto"/>
            <w:noWrap/>
            <w:vAlign w:val="bottom"/>
            <w:hideMark/>
          </w:tcPr>
          <w:p w14:paraId="10AC587C" w14:textId="77777777" w:rsidR="007F32E9" w:rsidRPr="007F32E9" w:rsidRDefault="007F32E9" w:rsidP="007F32E9">
            <w:pPr>
              <w:jc w:val="right"/>
              <w:rPr>
                <w:sz w:val="13"/>
                <w:szCs w:val="13"/>
              </w:rPr>
            </w:pPr>
            <w:r w:rsidRPr="007F32E9">
              <w:rPr>
                <w:sz w:val="13"/>
                <w:szCs w:val="13"/>
              </w:rPr>
              <w:t>2 778,17</w:t>
            </w:r>
          </w:p>
        </w:tc>
        <w:tc>
          <w:tcPr>
            <w:tcW w:w="307" w:type="pct"/>
            <w:tcBorders>
              <w:top w:val="nil"/>
              <w:left w:val="nil"/>
              <w:bottom w:val="single" w:sz="4" w:space="0" w:color="auto"/>
              <w:right w:val="single" w:sz="4" w:space="0" w:color="auto"/>
            </w:tcBorders>
            <w:shd w:val="clear" w:color="auto" w:fill="auto"/>
            <w:noWrap/>
            <w:vAlign w:val="bottom"/>
            <w:hideMark/>
          </w:tcPr>
          <w:p w14:paraId="3ECB41F2" w14:textId="77777777" w:rsidR="007F32E9" w:rsidRPr="007F32E9" w:rsidRDefault="007F32E9" w:rsidP="007F32E9">
            <w:pPr>
              <w:jc w:val="right"/>
              <w:rPr>
                <w:sz w:val="13"/>
                <w:szCs w:val="13"/>
              </w:rPr>
            </w:pPr>
            <w:r w:rsidRPr="007F32E9">
              <w:rPr>
                <w:sz w:val="13"/>
                <w:szCs w:val="13"/>
              </w:rPr>
              <w:t>6 506,51</w:t>
            </w:r>
          </w:p>
        </w:tc>
        <w:tc>
          <w:tcPr>
            <w:tcW w:w="273" w:type="pct"/>
            <w:tcBorders>
              <w:top w:val="nil"/>
              <w:left w:val="nil"/>
              <w:bottom w:val="single" w:sz="4" w:space="0" w:color="auto"/>
              <w:right w:val="single" w:sz="4" w:space="0" w:color="auto"/>
            </w:tcBorders>
            <w:shd w:val="clear" w:color="auto" w:fill="auto"/>
            <w:noWrap/>
            <w:vAlign w:val="bottom"/>
            <w:hideMark/>
          </w:tcPr>
          <w:p w14:paraId="16ADC3E6" w14:textId="77777777" w:rsidR="007F32E9" w:rsidRPr="007F32E9" w:rsidRDefault="007F32E9" w:rsidP="007F32E9">
            <w:pPr>
              <w:jc w:val="right"/>
              <w:rPr>
                <w:sz w:val="13"/>
                <w:szCs w:val="13"/>
              </w:rPr>
            </w:pPr>
            <w:r w:rsidRPr="007F32E9">
              <w:rPr>
                <w:sz w:val="13"/>
                <w:szCs w:val="13"/>
              </w:rPr>
              <w:t>806,94</w:t>
            </w:r>
          </w:p>
        </w:tc>
        <w:tc>
          <w:tcPr>
            <w:tcW w:w="273" w:type="pct"/>
            <w:tcBorders>
              <w:top w:val="nil"/>
              <w:left w:val="nil"/>
              <w:bottom w:val="single" w:sz="4" w:space="0" w:color="auto"/>
              <w:right w:val="single" w:sz="4" w:space="0" w:color="auto"/>
            </w:tcBorders>
            <w:shd w:val="clear" w:color="auto" w:fill="auto"/>
            <w:noWrap/>
            <w:vAlign w:val="bottom"/>
            <w:hideMark/>
          </w:tcPr>
          <w:p w14:paraId="23410002" w14:textId="77777777" w:rsidR="007F32E9" w:rsidRPr="007F32E9" w:rsidRDefault="007F32E9" w:rsidP="007F32E9">
            <w:pPr>
              <w:jc w:val="right"/>
              <w:rPr>
                <w:sz w:val="13"/>
                <w:szCs w:val="13"/>
              </w:rPr>
            </w:pPr>
            <w:r w:rsidRPr="007F32E9">
              <w:rPr>
                <w:sz w:val="13"/>
                <w:szCs w:val="13"/>
              </w:rPr>
              <w:t>168,75</w:t>
            </w:r>
          </w:p>
        </w:tc>
        <w:tc>
          <w:tcPr>
            <w:tcW w:w="307" w:type="pct"/>
            <w:tcBorders>
              <w:top w:val="nil"/>
              <w:left w:val="nil"/>
              <w:bottom w:val="single" w:sz="4" w:space="0" w:color="auto"/>
              <w:right w:val="single" w:sz="4" w:space="0" w:color="auto"/>
            </w:tcBorders>
            <w:shd w:val="clear" w:color="auto" w:fill="auto"/>
            <w:noWrap/>
            <w:vAlign w:val="bottom"/>
            <w:hideMark/>
          </w:tcPr>
          <w:p w14:paraId="0FAA2213" w14:textId="77777777" w:rsidR="007F32E9" w:rsidRPr="007F32E9" w:rsidRDefault="007F32E9" w:rsidP="007F32E9">
            <w:pPr>
              <w:jc w:val="right"/>
              <w:rPr>
                <w:sz w:val="13"/>
                <w:szCs w:val="13"/>
              </w:rPr>
            </w:pPr>
            <w:r w:rsidRPr="007F32E9">
              <w:rPr>
                <w:sz w:val="13"/>
                <w:szCs w:val="13"/>
              </w:rPr>
              <w:t>3 940,01</w:t>
            </w:r>
          </w:p>
        </w:tc>
        <w:tc>
          <w:tcPr>
            <w:tcW w:w="307" w:type="pct"/>
            <w:tcBorders>
              <w:top w:val="nil"/>
              <w:left w:val="nil"/>
              <w:bottom w:val="single" w:sz="4" w:space="0" w:color="auto"/>
              <w:right w:val="single" w:sz="4" w:space="0" w:color="auto"/>
            </w:tcBorders>
            <w:shd w:val="clear" w:color="auto" w:fill="auto"/>
            <w:noWrap/>
            <w:vAlign w:val="bottom"/>
            <w:hideMark/>
          </w:tcPr>
          <w:p w14:paraId="0CE9E21C" w14:textId="77777777" w:rsidR="007F32E9" w:rsidRPr="007F32E9" w:rsidRDefault="007F32E9" w:rsidP="007F32E9">
            <w:pPr>
              <w:jc w:val="right"/>
              <w:rPr>
                <w:sz w:val="13"/>
                <w:szCs w:val="13"/>
              </w:rPr>
            </w:pPr>
            <w:r w:rsidRPr="007F32E9">
              <w:rPr>
                <w:sz w:val="13"/>
                <w:szCs w:val="13"/>
              </w:rPr>
              <w:t>2 474,57</w:t>
            </w:r>
          </w:p>
        </w:tc>
        <w:tc>
          <w:tcPr>
            <w:tcW w:w="307" w:type="pct"/>
            <w:tcBorders>
              <w:top w:val="nil"/>
              <w:left w:val="nil"/>
              <w:bottom w:val="single" w:sz="4" w:space="0" w:color="auto"/>
              <w:right w:val="single" w:sz="4" w:space="0" w:color="auto"/>
            </w:tcBorders>
            <w:shd w:val="clear" w:color="auto" w:fill="auto"/>
            <w:noWrap/>
            <w:vAlign w:val="bottom"/>
            <w:hideMark/>
          </w:tcPr>
          <w:p w14:paraId="03941049" w14:textId="77777777" w:rsidR="007F32E9" w:rsidRPr="007F32E9" w:rsidRDefault="007F32E9" w:rsidP="007F32E9">
            <w:pPr>
              <w:jc w:val="right"/>
              <w:rPr>
                <w:sz w:val="13"/>
                <w:szCs w:val="13"/>
              </w:rPr>
            </w:pPr>
            <w:r w:rsidRPr="007F32E9">
              <w:rPr>
                <w:sz w:val="13"/>
                <w:szCs w:val="13"/>
              </w:rPr>
              <w:t>7 390,26</w:t>
            </w:r>
          </w:p>
        </w:tc>
        <w:tc>
          <w:tcPr>
            <w:tcW w:w="251" w:type="pct"/>
            <w:tcBorders>
              <w:top w:val="nil"/>
              <w:left w:val="nil"/>
              <w:bottom w:val="single" w:sz="4" w:space="0" w:color="auto"/>
              <w:right w:val="single" w:sz="4" w:space="0" w:color="auto"/>
            </w:tcBorders>
            <w:shd w:val="clear" w:color="auto" w:fill="auto"/>
            <w:noWrap/>
            <w:vAlign w:val="bottom"/>
            <w:hideMark/>
          </w:tcPr>
          <w:p w14:paraId="62417844" w14:textId="77777777" w:rsidR="007F32E9" w:rsidRPr="007F32E9" w:rsidRDefault="007F32E9" w:rsidP="007F32E9">
            <w:pPr>
              <w:jc w:val="right"/>
              <w:rPr>
                <w:sz w:val="13"/>
                <w:szCs w:val="13"/>
              </w:rPr>
            </w:pPr>
            <w:r w:rsidRPr="007F32E9">
              <w:rPr>
                <w:sz w:val="13"/>
                <w:szCs w:val="13"/>
              </w:rPr>
              <w:t>1 561,01</w:t>
            </w:r>
          </w:p>
        </w:tc>
        <w:tc>
          <w:tcPr>
            <w:tcW w:w="229" w:type="pct"/>
            <w:tcBorders>
              <w:top w:val="nil"/>
              <w:left w:val="nil"/>
              <w:bottom w:val="single" w:sz="4" w:space="0" w:color="auto"/>
              <w:right w:val="single" w:sz="4" w:space="0" w:color="auto"/>
            </w:tcBorders>
            <w:shd w:val="clear" w:color="auto" w:fill="auto"/>
            <w:noWrap/>
            <w:vAlign w:val="bottom"/>
            <w:hideMark/>
          </w:tcPr>
          <w:p w14:paraId="04AFA7F1" w14:textId="77777777" w:rsidR="007F32E9" w:rsidRPr="007F32E9" w:rsidRDefault="007F32E9" w:rsidP="007F32E9">
            <w:pPr>
              <w:jc w:val="right"/>
              <w:rPr>
                <w:sz w:val="13"/>
                <w:szCs w:val="13"/>
              </w:rPr>
            </w:pPr>
            <w:r w:rsidRPr="007F32E9">
              <w:rPr>
                <w:sz w:val="13"/>
                <w:szCs w:val="13"/>
              </w:rPr>
              <w:t>326,44</w:t>
            </w:r>
          </w:p>
        </w:tc>
        <w:tc>
          <w:tcPr>
            <w:tcW w:w="273" w:type="pct"/>
            <w:tcBorders>
              <w:top w:val="nil"/>
              <w:left w:val="nil"/>
              <w:bottom w:val="single" w:sz="4" w:space="0" w:color="auto"/>
              <w:right w:val="single" w:sz="4" w:space="0" w:color="auto"/>
            </w:tcBorders>
            <w:shd w:val="clear" w:color="auto" w:fill="auto"/>
            <w:noWrap/>
            <w:vAlign w:val="bottom"/>
            <w:hideMark/>
          </w:tcPr>
          <w:p w14:paraId="61CA76DB" w14:textId="77777777" w:rsidR="007F32E9" w:rsidRPr="007F32E9" w:rsidRDefault="007F32E9" w:rsidP="007F32E9">
            <w:pPr>
              <w:jc w:val="right"/>
              <w:rPr>
                <w:sz w:val="13"/>
                <w:szCs w:val="13"/>
              </w:rPr>
            </w:pPr>
            <w:r w:rsidRPr="007F32E9">
              <w:rPr>
                <w:sz w:val="13"/>
                <w:szCs w:val="13"/>
              </w:rPr>
              <w:t>6 756,57</w:t>
            </w:r>
          </w:p>
        </w:tc>
        <w:tc>
          <w:tcPr>
            <w:tcW w:w="251" w:type="pct"/>
            <w:tcBorders>
              <w:top w:val="nil"/>
              <w:left w:val="nil"/>
              <w:bottom w:val="single" w:sz="4" w:space="0" w:color="auto"/>
              <w:right w:val="single" w:sz="4" w:space="0" w:color="auto"/>
            </w:tcBorders>
            <w:shd w:val="clear" w:color="auto" w:fill="auto"/>
            <w:noWrap/>
            <w:vAlign w:val="bottom"/>
            <w:hideMark/>
          </w:tcPr>
          <w:p w14:paraId="2F3E9324" w14:textId="77777777" w:rsidR="007F32E9" w:rsidRPr="007F32E9" w:rsidRDefault="007F32E9" w:rsidP="007F32E9">
            <w:pPr>
              <w:jc w:val="right"/>
              <w:rPr>
                <w:sz w:val="13"/>
                <w:szCs w:val="13"/>
              </w:rPr>
            </w:pPr>
            <w:r w:rsidRPr="007F32E9">
              <w:rPr>
                <w:sz w:val="13"/>
                <w:szCs w:val="13"/>
              </w:rPr>
              <w:t>5 252,75</w:t>
            </w:r>
          </w:p>
        </w:tc>
        <w:tc>
          <w:tcPr>
            <w:tcW w:w="273" w:type="pct"/>
            <w:tcBorders>
              <w:top w:val="nil"/>
              <w:left w:val="nil"/>
              <w:bottom w:val="single" w:sz="4" w:space="0" w:color="auto"/>
              <w:right w:val="single" w:sz="4" w:space="0" w:color="auto"/>
            </w:tcBorders>
            <w:shd w:val="clear" w:color="auto" w:fill="auto"/>
            <w:noWrap/>
            <w:vAlign w:val="bottom"/>
            <w:hideMark/>
          </w:tcPr>
          <w:p w14:paraId="0E9F8EEB" w14:textId="77777777" w:rsidR="007F32E9" w:rsidRPr="007F32E9" w:rsidRDefault="007F32E9" w:rsidP="007F32E9">
            <w:pPr>
              <w:jc w:val="right"/>
              <w:rPr>
                <w:sz w:val="13"/>
                <w:szCs w:val="13"/>
              </w:rPr>
            </w:pPr>
            <w:r w:rsidRPr="007F32E9">
              <w:rPr>
                <w:sz w:val="13"/>
                <w:szCs w:val="13"/>
              </w:rPr>
              <w:t>13 896,78</w:t>
            </w:r>
          </w:p>
        </w:tc>
      </w:tr>
      <w:tr w:rsidR="007F32E9" w:rsidRPr="007F32E9" w14:paraId="2025387C"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054F4" w14:textId="77777777" w:rsidR="007F32E9" w:rsidRPr="007F32E9" w:rsidRDefault="007F32E9" w:rsidP="007F32E9">
            <w:pPr>
              <w:jc w:val="right"/>
              <w:rPr>
                <w:sz w:val="13"/>
                <w:szCs w:val="13"/>
              </w:rPr>
            </w:pPr>
            <w:r w:rsidRPr="007F32E9">
              <w:rPr>
                <w:sz w:val="13"/>
                <w:szCs w:val="13"/>
              </w:rPr>
              <w:t>мощность, тыс.руб.</w:t>
            </w:r>
          </w:p>
        </w:tc>
        <w:tc>
          <w:tcPr>
            <w:tcW w:w="273" w:type="pct"/>
            <w:tcBorders>
              <w:top w:val="nil"/>
              <w:left w:val="nil"/>
              <w:bottom w:val="single" w:sz="4" w:space="0" w:color="auto"/>
              <w:right w:val="single" w:sz="4" w:space="0" w:color="auto"/>
            </w:tcBorders>
            <w:shd w:val="clear" w:color="auto" w:fill="auto"/>
            <w:noWrap/>
            <w:vAlign w:val="bottom"/>
            <w:hideMark/>
          </w:tcPr>
          <w:p w14:paraId="2917E2F1" w14:textId="77777777" w:rsidR="007F32E9" w:rsidRPr="007F32E9" w:rsidRDefault="007F32E9" w:rsidP="007F32E9">
            <w:pPr>
              <w:jc w:val="right"/>
              <w:rPr>
                <w:sz w:val="13"/>
                <w:szCs w:val="13"/>
              </w:rPr>
            </w:pPr>
            <w:r w:rsidRPr="007F32E9">
              <w:rPr>
                <w:sz w:val="13"/>
                <w:szCs w:val="13"/>
              </w:rPr>
              <w:t>12 549,29</w:t>
            </w:r>
          </w:p>
        </w:tc>
        <w:tc>
          <w:tcPr>
            <w:tcW w:w="273" w:type="pct"/>
            <w:tcBorders>
              <w:top w:val="nil"/>
              <w:left w:val="nil"/>
              <w:bottom w:val="single" w:sz="4" w:space="0" w:color="auto"/>
              <w:right w:val="single" w:sz="4" w:space="0" w:color="auto"/>
            </w:tcBorders>
            <w:shd w:val="clear" w:color="auto" w:fill="auto"/>
            <w:noWrap/>
            <w:vAlign w:val="bottom"/>
            <w:hideMark/>
          </w:tcPr>
          <w:p w14:paraId="146A0A46" w14:textId="77777777" w:rsidR="007F32E9" w:rsidRPr="007F32E9" w:rsidRDefault="007F32E9" w:rsidP="007F32E9">
            <w:pPr>
              <w:jc w:val="right"/>
              <w:rPr>
                <w:sz w:val="13"/>
                <w:szCs w:val="13"/>
              </w:rPr>
            </w:pPr>
            <w:r w:rsidRPr="007F32E9">
              <w:rPr>
                <w:sz w:val="13"/>
                <w:szCs w:val="13"/>
              </w:rPr>
              <w:t>2 094,78</w:t>
            </w:r>
          </w:p>
        </w:tc>
        <w:tc>
          <w:tcPr>
            <w:tcW w:w="273" w:type="pct"/>
            <w:tcBorders>
              <w:top w:val="nil"/>
              <w:left w:val="nil"/>
              <w:bottom w:val="single" w:sz="4" w:space="0" w:color="auto"/>
              <w:right w:val="single" w:sz="4" w:space="0" w:color="auto"/>
            </w:tcBorders>
            <w:shd w:val="clear" w:color="auto" w:fill="auto"/>
            <w:noWrap/>
            <w:vAlign w:val="bottom"/>
            <w:hideMark/>
          </w:tcPr>
          <w:p w14:paraId="4318E749" w14:textId="77777777" w:rsidR="007F32E9" w:rsidRPr="007F32E9" w:rsidRDefault="007F32E9" w:rsidP="007F32E9">
            <w:pPr>
              <w:jc w:val="right"/>
              <w:rPr>
                <w:sz w:val="13"/>
                <w:szCs w:val="13"/>
              </w:rPr>
            </w:pPr>
            <w:r w:rsidRPr="007F32E9">
              <w:rPr>
                <w:sz w:val="13"/>
                <w:szCs w:val="13"/>
              </w:rPr>
              <w:t>40 750,50</w:t>
            </w:r>
          </w:p>
        </w:tc>
        <w:tc>
          <w:tcPr>
            <w:tcW w:w="307" w:type="pct"/>
            <w:tcBorders>
              <w:top w:val="nil"/>
              <w:left w:val="nil"/>
              <w:bottom w:val="single" w:sz="4" w:space="0" w:color="auto"/>
              <w:right w:val="single" w:sz="4" w:space="0" w:color="auto"/>
            </w:tcBorders>
            <w:shd w:val="clear" w:color="auto" w:fill="auto"/>
            <w:noWrap/>
            <w:vAlign w:val="bottom"/>
            <w:hideMark/>
          </w:tcPr>
          <w:p w14:paraId="2D6DBCC7" w14:textId="77777777" w:rsidR="007F32E9" w:rsidRPr="007F32E9" w:rsidRDefault="007F32E9" w:rsidP="007F32E9">
            <w:pPr>
              <w:jc w:val="right"/>
              <w:rPr>
                <w:sz w:val="13"/>
                <w:szCs w:val="13"/>
              </w:rPr>
            </w:pPr>
            <w:r w:rsidRPr="007F32E9">
              <w:rPr>
                <w:sz w:val="13"/>
                <w:szCs w:val="13"/>
              </w:rPr>
              <w:t>10 009,08</w:t>
            </w:r>
          </w:p>
        </w:tc>
        <w:tc>
          <w:tcPr>
            <w:tcW w:w="307" w:type="pct"/>
            <w:tcBorders>
              <w:top w:val="nil"/>
              <w:left w:val="nil"/>
              <w:bottom w:val="single" w:sz="4" w:space="0" w:color="auto"/>
              <w:right w:val="single" w:sz="4" w:space="0" w:color="auto"/>
            </w:tcBorders>
            <w:shd w:val="clear" w:color="auto" w:fill="auto"/>
            <w:noWrap/>
            <w:vAlign w:val="bottom"/>
            <w:hideMark/>
          </w:tcPr>
          <w:p w14:paraId="65EFEF4A" w14:textId="77777777" w:rsidR="007F32E9" w:rsidRPr="007F32E9" w:rsidRDefault="007F32E9" w:rsidP="007F32E9">
            <w:pPr>
              <w:jc w:val="right"/>
              <w:rPr>
                <w:sz w:val="13"/>
                <w:szCs w:val="13"/>
              </w:rPr>
            </w:pPr>
            <w:r w:rsidRPr="007F32E9">
              <w:rPr>
                <w:sz w:val="13"/>
                <w:szCs w:val="13"/>
              </w:rPr>
              <w:t>65 403,65</w:t>
            </w:r>
          </w:p>
        </w:tc>
        <w:tc>
          <w:tcPr>
            <w:tcW w:w="273" w:type="pct"/>
            <w:tcBorders>
              <w:top w:val="nil"/>
              <w:left w:val="nil"/>
              <w:bottom w:val="single" w:sz="4" w:space="0" w:color="auto"/>
              <w:right w:val="single" w:sz="4" w:space="0" w:color="auto"/>
            </w:tcBorders>
            <w:shd w:val="clear" w:color="auto" w:fill="auto"/>
            <w:noWrap/>
            <w:vAlign w:val="bottom"/>
            <w:hideMark/>
          </w:tcPr>
          <w:p w14:paraId="40BBD149" w14:textId="77777777" w:rsidR="007F32E9" w:rsidRPr="007F32E9" w:rsidRDefault="007F32E9" w:rsidP="007F32E9">
            <w:pPr>
              <w:jc w:val="right"/>
              <w:rPr>
                <w:sz w:val="13"/>
                <w:szCs w:val="13"/>
              </w:rPr>
            </w:pPr>
            <w:r w:rsidRPr="007F32E9">
              <w:rPr>
                <w:sz w:val="13"/>
                <w:szCs w:val="13"/>
              </w:rPr>
              <w:t>16 017,66</w:t>
            </w:r>
          </w:p>
        </w:tc>
        <w:tc>
          <w:tcPr>
            <w:tcW w:w="273" w:type="pct"/>
            <w:tcBorders>
              <w:top w:val="nil"/>
              <w:left w:val="nil"/>
              <w:bottom w:val="single" w:sz="4" w:space="0" w:color="auto"/>
              <w:right w:val="single" w:sz="4" w:space="0" w:color="auto"/>
            </w:tcBorders>
            <w:shd w:val="clear" w:color="auto" w:fill="auto"/>
            <w:noWrap/>
            <w:vAlign w:val="bottom"/>
            <w:hideMark/>
          </w:tcPr>
          <w:p w14:paraId="0058AA7A" w14:textId="77777777" w:rsidR="007F32E9" w:rsidRPr="007F32E9" w:rsidRDefault="007F32E9" w:rsidP="007F32E9">
            <w:pPr>
              <w:jc w:val="right"/>
              <w:rPr>
                <w:sz w:val="13"/>
                <w:szCs w:val="13"/>
              </w:rPr>
            </w:pPr>
            <w:r w:rsidRPr="007F32E9">
              <w:rPr>
                <w:sz w:val="13"/>
                <w:szCs w:val="13"/>
              </w:rPr>
              <w:t>2 373,81</w:t>
            </w:r>
          </w:p>
        </w:tc>
        <w:tc>
          <w:tcPr>
            <w:tcW w:w="307" w:type="pct"/>
            <w:tcBorders>
              <w:top w:val="nil"/>
              <w:left w:val="nil"/>
              <w:bottom w:val="single" w:sz="4" w:space="0" w:color="auto"/>
              <w:right w:val="single" w:sz="4" w:space="0" w:color="auto"/>
            </w:tcBorders>
            <w:shd w:val="clear" w:color="auto" w:fill="auto"/>
            <w:noWrap/>
            <w:vAlign w:val="bottom"/>
            <w:hideMark/>
          </w:tcPr>
          <w:p w14:paraId="6490AC56" w14:textId="77777777" w:rsidR="007F32E9" w:rsidRPr="007F32E9" w:rsidRDefault="007F32E9" w:rsidP="007F32E9">
            <w:pPr>
              <w:jc w:val="right"/>
              <w:rPr>
                <w:sz w:val="13"/>
                <w:szCs w:val="13"/>
              </w:rPr>
            </w:pPr>
            <w:r w:rsidRPr="007F32E9">
              <w:rPr>
                <w:sz w:val="13"/>
                <w:szCs w:val="13"/>
              </w:rPr>
              <w:t>51 548,69</w:t>
            </w:r>
          </w:p>
        </w:tc>
        <w:tc>
          <w:tcPr>
            <w:tcW w:w="307" w:type="pct"/>
            <w:tcBorders>
              <w:top w:val="nil"/>
              <w:left w:val="nil"/>
              <w:bottom w:val="single" w:sz="4" w:space="0" w:color="auto"/>
              <w:right w:val="single" w:sz="4" w:space="0" w:color="auto"/>
            </w:tcBorders>
            <w:shd w:val="clear" w:color="auto" w:fill="auto"/>
            <w:noWrap/>
            <w:vAlign w:val="bottom"/>
            <w:hideMark/>
          </w:tcPr>
          <w:p w14:paraId="1D304AEB" w14:textId="77777777" w:rsidR="007F32E9" w:rsidRPr="007F32E9" w:rsidRDefault="007F32E9" w:rsidP="007F32E9">
            <w:pPr>
              <w:jc w:val="right"/>
              <w:rPr>
                <w:sz w:val="13"/>
                <w:szCs w:val="13"/>
              </w:rPr>
            </w:pPr>
            <w:r w:rsidRPr="007F32E9">
              <w:rPr>
                <w:sz w:val="13"/>
                <w:szCs w:val="13"/>
              </w:rPr>
              <w:t>8 722,72</w:t>
            </w:r>
          </w:p>
        </w:tc>
        <w:tc>
          <w:tcPr>
            <w:tcW w:w="307" w:type="pct"/>
            <w:tcBorders>
              <w:top w:val="nil"/>
              <w:left w:val="nil"/>
              <w:bottom w:val="single" w:sz="4" w:space="0" w:color="auto"/>
              <w:right w:val="single" w:sz="4" w:space="0" w:color="auto"/>
            </w:tcBorders>
            <w:shd w:val="clear" w:color="auto" w:fill="auto"/>
            <w:noWrap/>
            <w:vAlign w:val="bottom"/>
            <w:hideMark/>
          </w:tcPr>
          <w:p w14:paraId="60B6DBE8" w14:textId="77777777" w:rsidR="007F32E9" w:rsidRPr="007F32E9" w:rsidRDefault="007F32E9" w:rsidP="007F32E9">
            <w:pPr>
              <w:jc w:val="right"/>
              <w:rPr>
                <w:sz w:val="13"/>
                <w:szCs w:val="13"/>
              </w:rPr>
            </w:pPr>
            <w:r w:rsidRPr="007F32E9">
              <w:rPr>
                <w:sz w:val="13"/>
                <w:szCs w:val="13"/>
              </w:rPr>
              <w:t>78 662,88</w:t>
            </w:r>
          </w:p>
        </w:tc>
        <w:tc>
          <w:tcPr>
            <w:tcW w:w="251" w:type="pct"/>
            <w:tcBorders>
              <w:top w:val="nil"/>
              <w:left w:val="nil"/>
              <w:bottom w:val="single" w:sz="4" w:space="0" w:color="auto"/>
              <w:right w:val="single" w:sz="4" w:space="0" w:color="auto"/>
            </w:tcBorders>
            <w:shd w:val="clear" w:color="auto" w:fill="auto"/>
            <w:noWrap/>
            <w:vAlign w:val="bottom"/>
            <w:hideMark/>
          </w:tcPr>
          <w:p w14:paraId="621F3882" w14:textId="77777777" w:rsidR="007F32E9" w:rsidRPr="007F32E9" w:rsidRDefault="007F32E9" w:rsidP="007F32E9">
            <w:pPr>
              <w:jc w:val="right"/>
              <w:rPr>
                <w:sz w:val="13"/>
                <w:szCs w:val="13"/>
              </w:rPr>
            </w:pPr>
            <w:r w:rsidRPr="007F32E9">
              <w:rPr>
                <w:sz w:val="13"/>
                <w:szCs w:val="13"/>
              </w:rPr>
              <w:t>28 566,94</w:t>
            </w:r>
          </w:p>
        </w:tc>
        <w:tc>
          <w:tcPr>
            <w:tcW w:w="229" w:type="pct"/>
            <w:tcBorders>
              <w:top w:val="nil"/>
              <w:left w:val="nil"/>
              <w:bottom w:val="single" w:sz="4" w:space="0" w:color="auto"/>
              <w:right w:val="single" w:sz="4" w:space="0" w:color="auto"/>
            </w:tcBorders>
            <w:shd w:val="clear" w:color="auto" w:fill="auto"/>
            <w:noWrap/>
            <w:vAlign w:val="bottom"/>
            <w:hideMark/>
          </w:tcPr>
          <w:p w14:paraId="62C7BC46" w14:textId="77777777" w:rsidR="007F32E9" w:rsidRPr="007F32E9" w:rsidRDefault="007F32E9" w:rsidP="007F32E9">
            <w:pPr>
              <w:jc w:val="right"/>
              <w:rPr>
                <w:sz w:val="13"/>
                <w:szCs w:val="13"/>
              </w:rPr>
            </w:pPr>
            <w:r w:rsidRPr="007F32E9">
              <w:rPr>
                <w:sz w:val="13"/>
                <w:szCs w:val="13"/>
              </w:rPr>
              <w:t>4 468,60</w:t>
            </w:r>
          </w:p>
        </w:tc>
        <w:tc>
          <w:tcPr>
            <w:tcW w:w="273" w:type="pct"/>
            <w:tcBorders>
              <w:top w:val="nil"/>
              <w:left w:val="nil"/>
              <w:bottom w:val="single" w:sz="4" w:space="0" w:color="auto"/>
              <w:right w:val="single" w:sz="4" w:space="0" w:color="auto"/>
            </w:tcBorders>
            <w:shd w:val="clear" w:color="auto" w:fill="auto"/>
            <w:noWrap/>
            <w:vAlign w:val="bottom"/>
            <w:hideMark/>
          </w:tcPr>
          <w:p w14:paraId="238EBC99" w14:textId="77777777" w:rsidR="007F32E9" w:rsidRPr="007F32E9" w:rsidRDefault="007F32E9" w:rsidP="007F32E9">
            <w:pPr>
              <w:jc w:val="right"/>
              <w:rPr>
                <w:sz w:val="13"/>
                <w:szCs w:val="13"/>
              </w:rPr>
            </w:pPr>
            <w:r w:rsidRPr="007F32E9">
              <w:rPr>
                <w:sz w:val="13"/>
                <w:szCs w:val="13"/>
              </w:rPr>
              <w:t>92 299,19</w:t>
            </w:r>
          </w:p>
        </w:tc>
        <w:tc>
          <w:tcPr>
            <w:tcW w:w="251" w:type="pct"/>
            <w:tcBorders>
              <w:top w:val="nil"/>
              <w:left w:val="nil"/>
              <w:bottom w:val="single" w:sz="4" w:space="0" w:color="auto"/>
              <w:right w:val="single" w:sz="4" w:space="0" w:color="auto"/>
            </w:tcBorders>
            <w:shd w:val="clear" w:color="auto" w:fill="auto"/>
            <w:noWrap/>
            <w:vAlign w:val="bottom"/>
            <w:hideMark/>
          </w:tcPr>
          <w:p w14:paraId="35E5F407" w14:textId="77777777" w:rsidR="007F32E9" w:rsidRPr="007F32E9" w:rsidRDefault="007F32E9" w:rsidP="007F32E9">
            <w:pPr>
              <w:jc w:val="right"/>
              <w:rPr>
                <w:sz w:val="13"/>
                <w:szCs w:val="13"/>
              </w:rPr>
            </w:pPr>
            <w:r w:rsidRPr="007F32E9">
              <w:rPr>
                <w:sz w:val="13"/>
                <w:szCs w:val="13"/>
              </w:rPr>
              <w:t>18 731,80</w:t>
            </w:r>
          </w:p>
        </w:tc>
        <w:tc>
          <w:tcPr>
            <w:tcW w:w="273" w:type="pct"/>
            <w:tcBorders>
              <w:top w:val="nil"/>
              <w:left w:val="nil"/>
              <w:bottom w:val="single" w:sz="4" w:space="0" w:color="auto"/>
              <w:right w:val="single" w:sz="4" w:space="0" w:color="auto"/>
            </w:tcBorders>
            <w:shd w:val="clear" w:color="auto" w:fill="auto"/>
            <w:noWrap/>
            <w:vAlign w:val="bottom"/>
            <w:hideMark/>
          </w:tcPr>
          <w:p w14:paraId="51CF7E18" w14:textId="77777777" w:rsidR="007F32E9" w:rsidRPr="007F32E9" w:rsidRDefault="007F32E9" w:rsidP="007F32E9">
            <w:pPr>
              <w:jc w:val="right"/>
              <w:rPr>
                <w:sz w:val="13"/>
                <w:szCs w:val="13"/>
              </w:rPr>
            </w:pPr>
            <w:r w:rsidRPr="007F32E9">
              <w:rPr>
                <w:sz w:val="13"/>
                <w:szCs w:val="13"/>
              </w:rPr>
              <w:t>144 066,53</w:t>
            </w:r>
          </w:p>
        </w:tc>
      </w:tr>
      <w:tr w:rsidR="007F32E9" w:rsidRPr="007F32E9" w14:paraId="51224CF9"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4B7C0" w14:textId="77777777" w:rsidR="007F32E9" w:rsidRPr="007F32E9" w:rsidRDefault="007F32E9" w:rsidP="007F32E9">
            <w:pPr>
              <w:rPr>
                <w:b/>
                <w:bCs/>
                <w:sz w:val="13"/>
                <w:szCs w:val="13"/>
              </w:rPr>
            </w:pPr>
            <w:r w:rsidRPr="007F32E9">
              <w:rPr>
                <w:b/>
                <w:bCs/>
                <w:sz w:val="13"/>
                <w:szCs w:val="13"/>
              </w:rPr>
              <w:t>Итого, тыс.руб.</w:t>
            </w:r>
          </w:p>
        </w:tc>
        <w:tc>
          <w:tcPr>
            <w:tcW w:w="273" w:type="pct"/>
            <w:tcBorders>
              <w:top w:val="nil"/>
              <w:left w:val="nil"/>
              <w:bottom w:val="single" w:sz="4" w:space="0" w:color="auto"/>
              <w:right w:val="single" w:sz="4" w:space="0" w:color="auto"/>
            </w:tcBorders>
            <w:shd w:val="clear" w:color="auto" w:fill="auto"/>
            <w:noWrap/>
            <w:vAlign w:val="bottom"/>
            <w:hideMark/>
          </w:tcPr>
          <w:p w14:paraId="1D3A1E43" w14:textId="77777777" w:rsidR="007F32E9" w:rsidRPr="007F32E9" w:rsidRDefault="007F32E9" w:rsidP="007F32E9">
            <w:pPr>
              <w:jc w:val="right"/>
              <w:rPr>
                <w:sz w:val="13"/>
                <w:szCs w:val="13"/>
              </w:rPr>
            </w:pPr>
            <w:r w:rsidRPr="007F32E9">
              <w:rPr>
                <w:sz w:val="13"/>
                <w:szCs w:val="13"/>
              </w:rPr>
              <w:t>13 351,12</w:t>
            </w:r>
          </w:p>
        </w:tc>
        <w:tc>
          <w:tcPr>
            <w:tcW w:w="273" w:type="pct"/>
            <w:tcBorders>
              <w:top w:val="nil"/>
              <w:left w:val="nil"/>
              <w:bottom w:val="single" w:sz="4" w:space="0" w:color="auto"/>
              <w:right w:val="single" w:sz="4" w:space="0" w:color="auto"/>
            </w:tcBorders>
            <w:shd w:val="clear" w:color="auto" w:fill="auto"/>
            <w:noWrap/>
            <w:vAlign w:val="bottom"/>
            <w:hideMark/>
          </w:tcPr>
          <w:p w14:paraId="59A7BE30" w14:textId="77777777" w:rsidR="007F32E9" w:rsidRPr="007F32E9" w:rsidRDefault="007F32E9" w:rsidP="007F32E9">
            <w:pPr>
              <w:jc w:val="right"/>
              <w:rPr>
                <w:sz w:val="13"/>
                <w:szCs w:val="13"/>
              </w:rPr>
            </w:pPr>
            <w:r w:rsidRPr="007F32E9">
              <w:rPr>
                <w:sz w:val="13"/>
                <w:szCs w:val="13"/>
              </w:rPr>
              <w:t>2 252,48</w:t>
            </w:r>
          </w:p>
        </w:tc>
        <w:tc>
          <w:tcPr>
            <w:tcW w:w="273" w:type="pct"/>
            <w:tcBorders>
              <w:top w:val="nil"/>
              <w:left w:val="nil"/>
              <w:bottom w:val="single" w:sz="4" w:space="0" w:color="auto"/>
              <w:right w:val="single" w:sz="4" w:space="0" w:color="auto"/>
            </w:tcBorders>
            <w:shd w:val="clear" w:color="auto" w:fill="auto"/>
            <w:noWrap/>
            <w:vAlign w:val="bottom"/>
            <w:hideMark/>
          </w:tcPr>
          <w:p w14:paraId="13382D14" w14:textId="77777777" w:rsidR="007F32E9" w:rsidRPr="007F32E9" w:rsidRDefault="007F32E9" w:rsidP="007F32E9">
            <w:pPr>
              <w:jc w:val="right"/>
              <w:rPr>
                <w:sz w:val="13"/>
                <w:szCs w:val="13"/>
              </w:rPr>
            </w:pPr>
            <w:r w:rsidRPr="007F32E9">
              <w:rPr>
                <w:sz w:val="13"/>
                <w:szCs w:val="13"/>
              </w:rPr>
              <w:t>48 124,69</w:t>
            </w:r>
          </w:p>
        </w:tc>
        <w:tc>
          <w:tcPr>
            <w:tcW w:w="307" w:type="pct"/>
            <w:tcBorders>
              <w:top w:val="nil"/>
              <w:left w:val="nil"/>
              <w:bottom w:val="single" w:sz="4" w:space="0" w:color="auto"/>
              <w:right w:val="single" w:sz="4" w:space="0" w:color="auto"/>
            </w:tcBorders>
            <w:shd w:val="clear" w:color="auto" w:fill="auto"/>
            <w:noWrap/>
            <w:vAlign w:val="bottom"/>
            <w:hideMark/>
          </w:tcPr>
          <w:p w14:paraId="6D26127C" w14:textId="77777777" w:rsidR="007F32E9" w:rsidRPr="007F32E9" w:rsidRDefault="007F32E9" w:rsidP="007F32E9">
            <w:pPr>
              <w:jc w:val="right"/>
              <w:rPr>
                <w:sz w:val="13"/>
                <w:szCs w:val="13"/>
              </w:rPr>
            </w:pPr>
            <w:r w:rsidRPr="007F32E9">
              <w:rPr>
                <w:sz w:val="13"/>
                <w:szCs w:val="13"/>
              </w:rPr>
              <w:t>22 203,11</w:t>
            </w:r>
          </w:p>
        </w:tc>
        <w:tc>
          <w:tcPr>
            <w:tcW w:w="307" w:type="pct"/>
            <w:tcBorders>
              <w:top w:val="nil"/>
              <w:left w:val="nil"/>
              <w:bottom w:val="single" w:sz="4" w:space="0" w:color="auto"/>
              <w:right w:val="single" w:sz="4" w:space="0" w:color="auto"/>
            </w:tcBorders>
            <w:shd w:val="clear" w:color="auto" w:fill="auto"/>
            <w:noWrap/>
            <w:vAlign w:val="bottom"/>
            <w:hideMark/>
          </w:tcPr>
          <w:p w14:paraId="689FFE0E" w14:textId="77777777" w:rsidR="007F32E9" w:rsidRPr="007F32E9" w:rsidRDefault="007F32E9" w:rsidP="007F32E9">
            <w:pPr>
              <w:jc w:val="right"/>
              <w:rPr>
                <w:sz w:val="13"/>
                <w:szCs w:val="13"/>
              </w:rPr>
            </w:pPr>
            <w:r w:rsidRPr="007F32E9">
              <w:rPr>
                <w:sz w:val="13"/>
                <w:szCs w:val="13"/>
              </w:rPr>
              <w:t>85 931,40</w:t>
            </w:r>
          </w:p>
        </w:tc>
        <w:tc>
          <w:tcPr>
            <w:tcW w:w="273" w:type="pct"/>
            <w:tcBorders>
              <w:top w:val="nil"/>
              <w:left w:val="nil"/>
              <w:bottom w:val="single" w:sz="4" w:space="0" w:color="auto"/>
              <w:right w:val="single" w:sz="4" w:space="0" w:color="auto"/>
            </w:tcBorders>
            <w:shd w:val="clear" w:color="auto" w:fill="auto"/>
            <w:noWrap/>
            <w:vAlign w:val="bottom"/>
            <w:hideMark/>
          </w:tcPr>
          <w:p w14:paraId="5CE24536" w14:textId="77777777" w:rsidR="007F32E9" w:rsidRPr="007F32E9" w:rsidRDefault="007F32E9" w:rsidP="007F32E9">
            <w:pPr>
              <w:jc w:val="right"/>
              <w:rPr>
                <w:sz w:val="13"/>
                <w:szCs w:val="13"/>
              </w:rPr>
            </w:pPr>
            <w:r w:rsidRPr="007F32E9">
              <w:rPr>
                <w:sz w:val="13"/>
                <w:szCs w:val="13"/>
              </w:rPr>
              <w:t>16 876,70</w:t>
            </w:r>
          </w:p>
        </w:tc>
        <w:tc>
          <w:tcPr>
            <w:tcW w:w="273" w:type="pct"/>
            <w:tcBorders>
              <w:top w:val="nil"/>
              <w:left w:val="nil"/>
              <w:bottom w:val="single" w:sz="4" w:space="0" w:color="auto"/>
              <w:right w:val="single" w:sz="4" w:space="0" w:color="auto"/>
            </w:tcBorders>
            <w:shd w:val="clear" w:color="auto" w:fill="auto"/>
            <w:noWrap/>
            <w:vAlign w:val="bottom"/>
            <w:hideMark/>
          </w:tcPr>
          <w:p w14:paraId="6F86188F" w14:textId="77777777" w:rsidR="007F32E9" w:rsidRPr="007F32E9" w:rsidRDefault="007F32E9" w:rsidP="007F32E9">
            <w:pPr>
              <w:jc w:val="right"/>
              <w:rPr>
                <w:sz w:val="13"/>
                <w:szCs w:val="13"/>
              </w:rPr>
            </w:pPr>
            <w:r w:rsidRPr="007F32E9">
              <w:rPr>
                <w:sz w:val="13"/>
                <w:szCs w:val="13"/>
              </w:rPr>
              <w:t>2 542,56</w:t>
            </w:r>
          </w:p>
        </w:tc>
        <w:tc>
          <w:tcPr>
            <w:tcW w:w="307" w:type="pct"/>
            <w:tcBorders>
              <w:top w:val="nil"/>
              <w:left w:val="nil"/>
              <w:bottom w:val="single" w:sz="4" w:space="0" w:color="auto"/>
              <w:right w:val="single" w:sz="4" w:space="0" w:color="auto"/>
            </w:tcBorders>
            <w:shd w:val="clear" w:color="auto" w:fill="auto"/>
            <w:noWrap/>
            <w:vAlign w:val="bottom"/>
            <w:hideMark/>
          </w:tcPr>
          <w:p w14:paraId="06690E07" w14:textId="77777777" w:rsidR="007F32E9" w:rsidRPr="007F32E9" w:rsidRDefault="007F32E9" w:rsidP="007F32E9">
            <w:pPr>
              <w:jc w:val="right"/>
              <w:rPr>
                <w:sz w:val="13"/>
                <w:szCs w:val="13"/>
              </w:rPr>
            </w:pPr>
            <w:r w:rsidRPr="007F32E9">
              <w:rPr>
                <w:sz w:val="13"/>
                <w:szCs w:val="13"/>
              </w:rPr>
              <w:t>60 421,14</w:t>
            </w:r>
          </w:p>
        </w:tc>
        <w:tc>
          <w:tcPr>
            <w:tcW w:w="307" w:type="pct"/>
            <w:tcBorders>
              <w:top w:val="nil"/>
              <w:left w:val="nil"/>
              <w:bottom w:val="single" w:sz="4" w:space="0" w:color="auto"/>
              <w:right w:val="single" w:sz="4" w:space="0" w:color="auto"/>
            </w:tcBorders>
            <w:shd w:val="clear" w:color="auto" w:fill="auto"/>
            <w:noWrap/>
            <w:vAlign w:val="bottom"/>
            <w:hideMark/>
          </w:tcPr>
          <w:p w14:paraId="074BE190" w14:textId="77777777" w:rsidR="007F32E9" w:rsidRPr="007F32E9" w:rsidRDefault="007F32E9" w:rsidP="007F32E9">
            <w:pPr>
              <w:jc w:val="right"/>
              <w:rPr>
                <w:sz w:val="13"/>
                <w:szCs w:val="13"/>
              </w:rPr>
            </w:pPr>
            <w:r w:rsidRPr="007F32E9">
              <w:rPr>
                <w:sz w:val="13"/>
                <w:szCs w:val="13"/>
              </w:rPr>
              <w:t>20 309,61</w:t>
            </w:r>
          </w:p>
        </w:tc>
        <w:tc>
          <w:tcPr>
            <w:tcW w:w="307" w:type="pct"/>
            <w:tcBorders>
              <w:top w:val="nil"/>
              <w:left w:val="nil"/>
              <w:bottom w:val="single" w:sz="4" w:space="0" w:color="auto"/>
              <w:right w:val="single" w:sz="4" w:space="0" w:color="auto"/>
            </w:tcBorders>
            <w:shd w:val="clear" w:color="auto" w:fill="auto"/>
            <w:noWrap/>
            <w:vAlign w:val="bottom"/>
            <w:hideMark/>
          </w:tcPr>
          <w:p w14:paraId="0518FB93" w14:textId="77777777" w:rsidR="007F32E9" w:rsidRPr="007F32E9" w:rsidRDefault="007F32E9" w:rsidP="007F32E9">
            <w:pPr>
              <w:jc w:val="right"/>
              <w:rPr>
                <w:sz w:val="13"/>
                <w:szCs w:val="13"/>
              </w:rPr>
            </w:pPr>
            <w:r w:rsidRPr="007F32E9">
              <w:rPr>
                <w:sz w:val="13"/>
                <w:szCs w:val="13"/>
              </w:rPr>
              <w:t>100 150,01</w:t>
            </w:r>
          </w:p>
        </w:tc>
        <w:tc>
          <w:tcPr>
            <w:tcW w:w="251" w:type="pct"/>
            <w:tcBorders>
              <w:top w:val="nil"/>
              <w:left w:val="nil"/>
              <w:bottom w:val="single" w:sz="4" w:space="0" w:color="auto"/>
              <w:right w:val="single" w:sz="4" w:space="0" w:color="auto"/>
            </w:tcBorders>
            <w:shd w:val="clear" w:color="auto" w:fill="auto"/>
            <w:noWrap/>
            <w:vAlign w:val="bottom"/>
            <w:hideMark/>
          </w:tcPr>
          <w:p w14:paraId="2A77FAF7" w14:textId="77777777" w:rsidR="007F32E9" w:rsidRPr="007F32E9" w:rsidRDefault="007F32E9" w:rsidP="007F32E9">
            <w:pPr>
              <w:jc w:val="right"/>
              <w:rPr>
                <w:sz w:val="13"/>
                <w:szCs w:val="13"/>
              </w:rPr>
            </w:pPr>
            <w:r w:rsidRPr="007F32E9">
              <w:rPr>
                <w:sz w:val="13"/>
                <w:szCs w:val="13"/>
              </w:rPr>
              <w:t>30 227,82</w:t>
            </w:r>
          </w:p>
        </w:tc>
        <w:tc>
          <w:tcPr>
            <w:tcW w:w="229" w:type="pct"/>
            <w:tcBorders>
              <w:top w:val="nil"/>
              <w:left w:val="nil"/>
              <w:bottom w:val="single" w:sz="4" w:space="0" w:color="auto"/>
              <w:right w:val="single" w:sz="4" w:space="0" w:color="auto"/>
            </w:tcBorders>
            <w:shd w:val="clear" w:color="auto" w:fill="auto"/>
            <w:noWrap/>
            <w:vAlign w:val="bottom"/>
            <w:hideMark/>
          </w:tcPr>
          <w:p w14:paraId="57E390EC" w14:textId="77777777" w:rsidR="007F32E9" w:rsidRPr="007F32E9" w:rsidRDefault="007F32E9" w:rsidP="007F32E9">
            <w:pPr>
              <w:jc w:val="right"/>
              <w:rPr>
                <w:sz w:val="13"/>
                <w:szCs w:val="13"/>
              </w:rPr>
            </w:pPr>
            <w:r w:rsidRPr="007F32E9">
              <w:rPr>
                <w:sz w:val="13"/>
                <w:szCs w:val="13"/>
              </w:rPr>
              <w:t>4 795,04</w:t>
            </w:r>
          </w:p>
        </w:tc>
        <w:tc>
          <w:tcPr>
            <w:tcW w:w="273" w:type="pct"/>
            <w:tcBorders>
              <w:top w:val="nil"/>
              <w:left w:val="nil"/>
              <w:bottom w:val="single" w:sz="4" w:space="0" w:color="auto"/>
              <w:right w:val="single" w:sz="4" w:space="0" w:color="auto"/>
            </w:tcBorders>
            <w:shd w:val="clear" w:color="auto" w:fill="auto"/>
            <w:noWrap/>
            <w:vAlign w:val="bottom"/>
            <w:hideMark/>
          </w:tcPr>
          <w:p w14:paraId="503B9A9B" w14:textId="77777777" w:rsidR="007F32E9" w:rsidRPr="007F32E9" w:rsidRDefault="007F32E9" w:rsidP="007F32E9">
            <w:pPr>
              <w:jc w:val="right"/>
              <w:rPr>
                <w:sz w:val="13"/>
                <w:szCs w:val="13"/>
              </w:rPr>
            </w:pPr>
            <w:r w:rsidRPr="007F32E9">
              <w:rPr>
                <w:sz w:val="13"/>
                <w:szCs w:val="13"/>
              </w:rPr>
              <w:t>108 545,84</w:t>
            </w:r>
          </w:p>
        </w:tc>
        <w:tc>
          <w:tcPr>
            <w:tcW w:w="251" w:type="pct"/>
            <w:tcBorders>
              <w:top w:val="nil"/>
              <w:left w:val="nil"/>
              <w:bottom w:val="single" w:sz="4" w:space="0" w:color="auto"/>
              <w:right w:val="single" w:sz="4" w:space="0" w:color="auto"/>
            </w:tcBorders>
            <w:shd w:val="clear" w:color="auto" w:fill="auto"/>
            <w:noWrap/>
            <w:vAlign w:val="bottom"/>
            <w:hideMark/>
          </w:tcPr>
          <w:p w14:paraId="19A7033A" w14:textId="77777777" w:rsidR="007F32E9" w:rsidRPr="007F32E9" w:rsidRDefault="007F32E9" w:rsidP="007F32E9">
            <w:pPr>
              <w:jc w:val="right"/>
              <w:rPr>
                <w:sz w:val="13"/>
                <w:szCs w:val="13"/>
              </w:rPr>
            </w:pPr>
            <w:r w:rsidRPr="007F32E9">
              <w:rPr>
                <w:sz w:val="13"/>
                <w:szCs w:val="13"/>
              </w:rPr>
              <w:t>42 512,72</w:t>
            </w:r>
          </w:p>
        </w:tc>
        <w:tc>
          <w:tcPr>
            <w:tcW w:w="273" w:type="pct"/>
            <w:tcBorders>
              <w:top w:val="nil"/>
              <w:left w:val="nil"/>
              <w:bottom w:val="single" w:sz="4" w:space="0" w:color="auto"/>
              <w:right w:val="single" w:sz="4" w:space="0" w:color="auto"/>
            </w:tcBorders>
            <w:shd w:val="clear" w:color="auto" w:fill="auto"/>
            <w:noWrap/>
            <w:vAlign w:val="bottom"/>
            <w:hideMark/>
          </w:tcPr>
          <w:p w14:paraId="37339685" w14:textId="77777777" w:rsidR="007F32E9" w:rsidRPr="007F32E9" w:rsidRDefault="007F32E9" w:rsidP="007F32E9">
            <w:pPr>
              <w:jc w:val="right"/>
              <w:rPr>
                <w:sz w:val="13"/>
                <w:szCs w:val="13"/>
              </w:rPr>
            </w:pPr>
            <w:r w:rsidRPr="007F32E9">
              <w:rPr>
                <w:sz w:val="13"/>
                <w:szCs w:val="13"/>
              </w:rPr>
              <w:t>186 081,42</w:t>
            </w:r>
          </w:p>
        </w:tc>
      </w:tr>
      <w:tr w:rsidR="007F32E9" w:rsidRPr="007F32E9" w14:paraId="39261086"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FD270" w14:textId="77777777" w:rsidR="007F32E9" w:rsidRPr="007F32E9" w:rsidRDefault="007F32E9" w:rsidP="007F32E9">
            <w:pPr>
              <w:rPr>
                <w:b/>
                <w:bCs/>
                <w:sz w:val="13"/>
                <w:szCs w:val="13"/>
              </w:rPr>
            </w:pPr>
            <w:r w:rsidRPr="007F32E9">
              <w:rPr>
                <w:b/>
                <w:bCs/>
                <w:sz w:val="13"/>
                <w:szCs w:val="13"/>
              </w:rPr>
              <w:t>Выручка от других ТСО, тыс.руб.</w:t>
            </w:r>
          </w:p>
        </w:tc>
        <w:tc>
          <w:tcPr>
            <w:tcW w:w="1433" w:type="pct"/>
            <w:gridSpan w:val="5"/>
            <w:tcBorders>
              <w:top w:val="single" w:sz="4" w:space="0" w:color="auto"/>
              <w:left w:val="nil"/>
              <w:bottom w:val="single" w:sz="4" w:space="0" w:color="auto"/>
              <w:right w:val="single" w:sz="4" w:space="0" w:color="auto"/>
            </w:tcBorders>
            <w:shd w:val="clear" w:color="auto" w:fill="auto"/>
            <w:noWrap/>
            <w:vAlign w:val="bottom"/>
            <w:hideMark/>
          </w:tcPr>
          <w:p w14:paraId="2A68CE55" w14:textId="77777777" w:rsidR="007F32E9" w:rsidRPr="007F32E9" w:rsidRDefault="007F32E9" w:rsidP="007F32E9">
            <w:pPr>
              <w:jc w:val="center"/>
              <w:rPr>
                <w:sz w:val="13"/>
                <w:szCs w:val="13"/>
              </w:rPr>
            </w:pPr>
            <w:r w:rsidRPr="007F32E9">
              <w:rPr>
                <w:sz w:val="13"/>
                <w:szCs w:val="13"/>
              </w:rPr>
              <w:t>631,48</w:t>
            </w:r>
          </w:p>
        </w:tc>
        <w:tc>
          <w:tcPr>
            <w:tcW w:w="1466" w:type="pct"/>
            <w:gridSpan w:val="5"/>
            <w:tcBorders>
              <w:top w:val="single" w:sz="4" w:space="0" w:color="auto"/>
              <w:left w:val="nil"/>
              <w:bottom w:val="single" w:sz="4" w:space="0" w:color="auto"/>
              <w:right w:val="single" w:sz="4" w:space="0" w:color="auto"/>
            </w:tcBorders>
            <w:shd w:val="clear" w:color="auto" w:fill="auto"/>
            <w:noWrap/>
            <w:vAlign w:val="bottom"/>
            <w:hideMark/>
          </w:tcPr>
          <w:p w14:paraId="11C05CD6" w14:textId="77777777" w:rsidR="007F32E9" w:rsidRPr="007F32E9" w:rsidRDefault="007F32E9" w:rsidP="007F32E9">
            <w:pPr>
              <w:jc w:val="center"/>
              <w:rPr>
                <w:sz w:val="13"/>
                <w:szCs w:val="13"/>
              </w:rPr>
            </w:pPr>
            <w:r w:rsidRPr="007F32E9">
              <w:rPr>
                <w:sz w:val="13"/>
                <w:szCs w:val="13"/>
              </w:rPr>
              <w:t>623,42</w:t>
            </w:r>
          </w:p>
        </w:tc>
        <w:tc>
          <w:tcPr>
            <w:tcW w:w="1278" w:type="pct"/>
            <w:gridSpan w:val="5"/>
            <w:tcBorders>
              <w:top w:val="single" w:sz="4" w:space="0" w:color="auto"/>
              <w:left w:val="nil"/>
              <w:bottom w:val="single" w:sz="4" w:space="0" w:color="auto"/>
              <w:right w:val="single" w:sz="4" w:space="0" w:color="auto"/>
            </w:tcBorders>
            <w:shd w:val="clear" w:color="auto" w:fill="auto"/>
            <w:noWrap/>
            <w:vAlign w:val="bottom"/>
            <w:hideMark/>
          </w:tcPr>
          <w:p w14:paraId="1BB63BEF" w14:textId="77777777" w:rsidR="007F32E9" w:rsidRPr="007F32E9" w:rsidRDefault="007F32E9" w:rsidP="007F32E9">
            <w:pPr>
              <w:jc w:val="center"/>
              <w:rPr>
                <w:sz w:val="13"/>
                <w:szCs w:val="13"/>
              </w:rPr>
            </w:pPr>
            <w:r w:rsidRPr="007F32E9">
              <w:rPr>
                <w:sz w:val="13"/>
                <w:szCs w:val="13"/>
              </w:rPr>
              <w:t>1 254,90</w:t>
            </w:r>
          </w:p>
        </w:tc>
      </w:tr>
      <w:tr w:rsidR="007F32E9" w:rsidRPr="007F32E9" w14:paraId="5B4AACCD"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4B036" w14:textId="77777777" w:rsidR="007F32E9" w:rsidRPr="007F32E9" w:rsidRDefault="007F32E9" w:rsidP="007F32E9">
            <w:pPr>
              <w:rPr>
                <w:b/>
                <w:bCs/>
                <w:sz w:val="13"/>
                <w:szCs w:val="13"/>
              </w:rPr>
            </w:pPr>
            <w:r w:rsidRPr="007F32E9">
              <w:rPr>
                <w:b/>
                <w:bCs/>
                <w:sz w:val="13"/>
                <w:szCs w:val="13"/>
              </w:rPr>
              <w:t>Оплата в другие ТСО, тыс.руб.</w:t>
            </w:r>
          </w:p>
        </w:tc>
        <w:tc>
          <w:tcPr>
            <w:tcW w:w="1433" w:type="pct"/>
            <w:gridSpan w:val="5"/>
            <w:tcBorders>
              <w:top w:val="single" w:sz="4" w:space="0" w:color="auto"/>
              <w:left w:val="nil"/>
              <w:bottom w:val="single" w:sz="4" w:space="0" w:color="auto"/>
              <w:right w:val="single" w:sz="4" w:space="0" w:color="auto"/>
            </w:tcBorders>
            <w:shd w:val="clear" w:color="auto" w:fill="auto"/>
            <w:noWrap/>
            <w:vAlign w:val="bottom"/>
            <w:hideMark/>
          </w:tcPr>
          <w:p w14:paraId="3FF8BEB1" w14:textId="77777777" w:rsidR="007F32E9" w:rsidRPr="007F32E9" w:rsidRDefault="007F32E9" w:rsidP="007F32E9">
            <w:pPr>
              <w:jc w:val="center"/>
              <w:rPr>
                <w:sz w:val="13"/>
                <w:szCs w:val="13"/>
              </w:rPr>
            </w:pPr>
            <w:r w:rsidRPr="007F32E9">
              <w:rPr>
                <w:sz w:val="13"/>
                <w:szCs w:val="13"/>
              </w:rPr>
              <w:t>-34 619,70</w:t>
            </w:r>
          </w:p>
        </w:tc>
        <w:tc>
          <w:tcPr>
            <w:tcW w:w="1466" w:type="pct"/>
            <w:gridSpan w:val="5"/>
            <w:tcBorders>
              <w:top w:val="single" w:sz="4" w:space="0" w:color="auto"/>
              <w:left w:val="nil"/>
              <w:bottom w:val="single" w:sz="4" w:space="0" w:color="auto"/>
              <w:right w:val="single" w:sz="4" w:space="0" w:color="auto"/>
            </w:tcBorders>
            <w:shd w:val="clear" w:color="auto" w:fill="auto"/>
            <w:noWrap/>
            <w:vAlign w:val="bottom"/>
            <w:hideMark/>
          </w:tcPr>
          <w:p w14:paraId="44B8532F" w14:textId="77777777" w:rsidR="007F32E9" w:rsidRPr="007F32E9" w:rsidRDefault="007F32E9" w:rsidP="007F32E9">
            <w:pPr>
              <w:jc w:val="center"/>
              <w:rPr>
                <w:sz w:val="13"/>
                <w:szCs w:val="13"/>
              </w:rPr>
            </w:pPr>
            <w:r w:rsidRPr="007F32E9">
              <w:rPr>
                <w:sz w:val="13"/>
                <w:szCs w:val="13"/>
              </w:rPr>
              <w:t>-49 954,38</w:t>
            </w:r>
          </w:p>
        </w:tc>
        <w:tc>
          <w:tcPr>
            <w:tcW w:w="1278" w:type="pct"/>
            <w:gridSpan w:val="5"/>
            <w:tcBorders>
              <w:top w:val="single" w:sz="4" w:space="0" w:color="auto"/>
              <w:left w:val="nil"/>
              <w:bottom w:val="single" w:sz="4" w:space="0" w:color="auto"/>
              <w:right w:val="single" w:sz="4" w:space="0" w:color="auto"/>
            </w:tcBorders>
            <w:shd w:val="clear" w:color="auto" w:fill="auto"/>
            <w:noWrap/>
            <w:vAlign w:val="bottom"/>
            <w:hideMark/>
          </w:tcPr>
          <w:p w14:paraId="6E5C0578" w14:textId="77777777" w:rsidR="007F32E9" w:rsidRPr="007F32E9" w:rsidRDefault="007F32E9" w:rsidP="007F32E9">
            <w:pPr>
              <w:jc w:val="center"/>
              <w:rPr>
                <w:sz w:val="13"/>
                <w:szCs w:val="13"/>
              </w:rPr>
            </w:pPr>
            <w:r w:rsidRPr="007F32E9">
              <w:rPr>
                <w:sz w:val="13"/>
                <w:szCs w:val="13"/>
              </w:rPr>
              <w:t>-84 574,08</w:t>
            </w:r>
          </w:p>
        </w:tc>
      </w:tr>
      <w:tr w:rsidR="007F32E9" w:rsidRPr="007F32E9" w14:paraId="0C17C4D1" w14:textId="77777777" w:rsidTr="00E946AA">
        <w:trPr>
          <w:trHeight w:val="20"/>
        </w:trPr>
        <w:tc>
          <w:tcPr>
            <w:tcW w:w="8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41701" w14:textId="77777777" w:rsidR="007F32E9" w:rsidRPr="007F32E9" w:rsidRDefault="007F32E9" w:rsidP="007F32E9">
            <w:pPr>
              <w:rPr>
                <w:b/>
                <w:bCs/>
                <w:sz w:val="13"/>
                <w:szCs w:val="13"/>
              </w:rPr>
            </w:pPr>
            <w:r w:rsidRPr="007F32E9">
              <w:rPr>
                <w:b/>
                <w:bCs/>
                <w:sz w:val="13"/>
                <w:szCs w:val="13"/>
              </w:rPr>
              <w:t>Избыток/недостаток, тыс.руб.</w:t>
            </w:r>
          </w:p>
        </w:tc>
        <w:tc>
          <w:tcPr>
            <w:tcW w:w="1433"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355BC" w14:textId="77777777" w:rsidR="007F32E9" w:rsidRPr="007F32E9" w:rsidRDefault="007F32E9" w:rsidP="007F32E9">
            <w:pPr>
              <w:jc w:val="center"/>
              <w:rPr>
                <w:b/>
                <w:bCs/>
                <w:sz w:val="13"/>
                <w:szCs w:val="13"/>
              </w:rPr>
            </w:pPr>
            <w:r w:rsidRPr="007F32E9">
              <w:rPr>
                <w:b/>
                <w:bCs/>
                <w:sz w:val="13"/>
                <w:szCs w:val="13"/>
              </w:rPr>
              <w:t>-12 167,32</w:t>
            </w:r>
          </w:p>
        </w:tc>
        <w:tc>
          <w:tcPr>
            <w:tcW w:w="1466"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CD500" w14:textId="77777777" w:rsidR="007F32E9" w:rsidRPr="007F32E9" w:rsidRDefault="007F32E9" w:rsidP="007F32E9">
            <w:pPr>
              <w:jc w:val="center"/>
              <w:rPr>
                <w:b/>
                <w:bCs/>
                <w:sz w:val="13"/>
                <w:szCs w:val="13"/>
              </w:rPr>
            </w:pPr>
            <w:r w:rsidRPr="007F32E9">
              <w:rPr>
                <w:b/>
                <w:bCs/>
                <w:sz w:val="13"/>
                <w:szCs w:val="13"/>
              </w:rPr>
              <w:t>-13 825,49</w:t>
            </w:r>
          </w:p>
        </w:tc>
        <w:tc>
          <w:tcPr>
            <w:tcW w:w="1278"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45AAF" w14:textId="77777777" w:rsidR="007F32E9" w:rsidRPr="007F32E9" w:rsidRDefault="007F32E9" w:rsidP="007F32E9">
            <w:pPr>
              <w:jc w:val="center"/>
              <w:rPr>
                <w:b/>
                <w:bCs/>
                <w:sz w:val="13"/>
                <w:szCs w:val="13"/>
              </w:rPr>
            </w:pPr>
            <w:r w:rsidRPr="007F32E9">
              <w:rPr>
                <w:b/>
                <w:bCs/>
                <w:sz w:val="13"/>
                <w:szCs w:val="13"/>
              </w:rPr>
              <w:t>-25 992,81</w:t>
            </w:r>
          </w:p>
        </w:tc>
      </w:tr>
    </w:tbl>
    <w:p w14:paraId="06E64638" w14:textId="77777777" w:rsidR="007F32E9" w:rsidRPr="007F32E9" w:rsidRDefault="007F32E9" w:rsidP="007F32E9">
      <w:pPr>
        <w:spacing w:line="276" w:lineRule="auto"/>
        <w:jc w:val="both"/>
        <w:rPr>
          <w:rFonts w:eastAsia="Calibri"/>
          <w:sz w:val="28"/>
          <w:szCs w:val="22"/>
          <w:highlight w:val="red"/>
          <w:lang w:eastAsia="en-US"/>
        </w:rPr>
      </w:pPr>
    </w:p>
    <w:p w14:paraId="2D636549" w14:textId="77777777" w:rsidR="007F32E9" w:rsidRPr="007F32E9" w:rsidRDefault="007F32E9" w:rsidP="007F32E9">
      <w:pPr>
        <w:jc w:val="center"/>
        <w:rPr>
          <w:rFonts w:eastAsia="Calibri"/>
          <w:sz w:val="28"/>
          <w:szCs w:val="22"/>
          <w:lang w:eastAsia="en-US"/>
        </w:rPr>
      </w:pPr>
    </w:p>
    <w:p w14:paraId="593178E2" w14:textId="77777777" w:rsidR="007F32E9" w:rsidRPr="007F32E9" w:rsidRDefault="007F32E9" w:rsidP="007F32E9">
      <w:pPr>
        <w:jc w:val="center"/>
        <w:rPr>
          <w:rFonts w:eastAsia="Calibri"/>
          <w:sz w:val="28"/>
          <w:szCs w:val="22"/>
          <w:lang w:eastAsia="en-US"/>
        </w:rPr>
      </w:pPr>
    </w:p>
    <w:p w14:paraId="59F76E5C" w14:textId="77777777" w:rsidR="007F32E9" w:rsidRPr="007F32E9" w:rsidRDefault="007F32E9" w:rsidP="007F32E9">
      <w:pPr>
        <w:jc w:val="center"/>
        <w:rPr>
          <w:rFonts w:eastAsia="Calibri"/>
          <w:sz w:val="28"/>
          <w:szCs w:val="22"/>
          <w:lang w:eastAsia="en-US"/>
        </w:rPr>
        <w:sectPr w:rsidR="007F32E9" w:rsidRPr="007F32E9" w:rsidSect="00CB19D4">
          <w:pgSz w:w="15840" w:h="12240" w:orient="landscape"/>
          <w:pgMar w:top="1276" w:right="531" w:bottom="758" w:left="851" w:header="709" w:footer="709" w:gutter="0"/>
          <w:cols w:space="708"/>
          <w:titlePg/>
          <w:docGrid w:linePitch="381"/>
        </w:sectPr>
      </w:pPr>
    </w:p>
    <w:p w14:paraId="0451ADB8" w14:textId="77777777" w:rsidR="007F32E9" w:rsidRPr="007F32E9" w:rsidRDefault="007F32E9" w:rsidP="007F32E9">
      <w:pPr>
        <w:spacing w:line="276" w:lineRule="auto"/>
        <w:ind w:firstLine="709"/>
        <w:jc w:val="both"/>
        <w:rPr>
          <w:sz w:val="28"/>
          <w:szCs w:val="28"/>
        </w:rPr>
      </w:pPr>
      <w:r w:rsidRPr="007F32E9">
        <w:rPr>
          <w:sz w:val="28"/>
          <w:szCs w:val="28"/>
        </w:rPr>
        <w:t>Снижение относительно ранее определенной величины тарифной выручки составило (-25 992,81) тыс. руб.</w:t>
      </w:r>
    </w:p>
    <w:p w14:paraId="4C822DB5" w14:textId="77777777" w:rsidR="007F32E9" w:rsidRPr="007F32E9" w:rsidRDefault="007F32E9" w:rsidP="007F32E9">
      <w:pPr>
        <w:spacing w:line="276" w:lineRule="auto"/>
        <w:ind w:firstLine="709"/>
        <w:jc w:val="both"/>
        <w:rPr>
          <w:sz w:val="28"/>
          <w:szCs w:val="28"/>
        </w:rPr>
      </w:pPr>
      <w:r w:rsidRPr="007F32E9">
        <w:rPr>
          <w:sz w:val="28"/>
          <w:szCs w:val="28"/>
        </w:rPr>
        <w:t>Решением Кемеровского областного суда от 03.10.2022 по делу 3а-169/2022 определено:  «Поскольку базой для расчета ставки индивидуальных тарифов на содержание электрических сетей является присоединенная (заявленная) мощность сетевой организации неверное её определение в свою очередь, влечет неправильное определение индивидуального тарифа, который не обеспечивает получение необходимой валовой выручки и влечет для сетевой организации убытки, что свидетельствует о нарушении принципов государственного регулирования цен (тарифов).» «Ввиду допущенных органом регулирования нарушений, размер индивидуальных тарифов на услуги по передаче электрической энергии для взаиморасчетов, определяемый (рассчитанный), в том числе на основании НВВ административного истца, заявленной мощности и плановой тарифной выручки, подлежит пересмотру».</w:t>
      </w:r>
    </w:p>
    <w:p w14:paraId="392045A2" w14:textId="77777777" w:rsidR="007F32E9" w:rsidRPr="007F32E9" w:rsidRDefault="007F32E9" w:rsidP="007F32E9">
      <w:pPr>
        <w:spacing w:line="276" w:lineRule="auto"/>
        <w:ind w:firstLine="709"/>
        <w:jc w:val="both"/>
        <w:rPr>
          <w:sz w:val="28"/>
          <w:szCs w:val="28"/>
        </w:rPr>
      </w:pPr>
      <w:r w:rsidRPr="007F32E9">
        <w:rPr>
          <w:sz w:val="28"/>
          <w:szCs w:val="28"/>
        </w:rPr>
        <w:t>В соответствии с пунктом 63 Основ ценообразования в области регулируемых цен (тарифов) в электроэнергетике, утвержденных постановлением Правительства РФ от 29.12.2011 № 1178 (далее – Основы ценообразования) тариф взаиморасчетов между двумя ТСО определяется исходя из разности между тарифной выручкой сетевой организации - получателя услуги по передаче электрической энергии, получаемой ею от потребителей электрической энергии на всех уровнях напряжения, и необходимой валовой выручкой (с учетом расходов на оплату потерь электрической энергии при ее передаче по электрическим сетям и средств, получаемых (оплачиваемых) от других сетевых организаций), так как выручка ТСО формируется котловыми и межсетевыми тарифами. В указанном выше решении суда исполнение данного положения Основ ценообразования не предусмотрено так как распространяется только на часть ТСО.</w:t>
      </w:r>
    </w:p>
    <w:p w14:paraId="261C1944" w14:textId="77777777" w:rsidR="007F32E9" w:rsidRPr="007F32E9" w:rsidRDefault="007F32E9" w:rsidP="007F32E9">
      <w:pPr>
        <w:spacing w:line="276" w:lineRule="auto"/>
        <w:ind w:firstLine="709"/>
        <w:jc w:val="both"/>
        <w:rPr>
          <w:sz w:val="28"/>
          <w:szCs w:val="28"/>
        </w:rPr>
      </w:pPr>
      <w:r w:rsidRPr="007F32E9">
        <w:rPr>
          <w:sz w:val="28"/>
          <w:szCs w:val="28"/>
        </w:rPr>
        <w:t>Судебным решением изменение органом регулирования выручки смежных ТСО не предусмотрено. В следствие этого изменение выручки организации за счет изменения механизма распределения мощности и индивидуальных тарифов на услуги по передаче электрической энергии для взаиморасчетов со смежными ТСО приведет к необоснованному изменению выручки смежных ТСО, которая в настоящем суде не рассматривалась. Следствием этого со стороны органа регулирования станет нарушение статьи 6 ФЗ № 35 «Об электроэнергетике», касающегося обеспечения недискриминационных и стабильных условий для осуществления предпринимательской деятельности в сфере электроэнергетики.</w:t>
      </w:r>
    </w:p>
    <w:p w14:paraId="1F020F23" w14:textId="77777777" w:rsidR="007F32E9" w:rsidRPr="007F32E9" w:rsidRDefault="007F32E9" w:rsidP="007F32E9">
      <w:pPr>
        <w:spacing w:line="276" w:lineRule="auto"/>
        <w:ind w:firstLine="709"/>
        <w:jc w:val="both"/>
        <w:rPr>
          <w:sz w:val="28"/>
          <w:szCs w:val="28"/>
        </w:rPr>
      </w:pPr>
    </w:p>
    <w:p w14:paraId="2D0B657E" w14:textId="77777777" w:rsidR="007F32E9" w:rsidRPr="007F32E9" w:rsidRDefault="007F32E9" w:rsidP="007F32E9">
      <w:pPr>
        <w:spacing w:line="276" w:lineRule="auto"/>
        <w:ind w:firstLine="709"/>
        <w:jc w:val="both"/>
        <w:rPr>
          <w:sz w:val="28"/>
          <w:szCs w:val="28"/>
        </w:rPr>
      </w:pPr>
      <w:r w:rsidRPr="007F32E9">
        <w:rPr>
          <w:sz w:val="28"/>
          <w:szCs w:val="28"/>
        </w:rPr>
        <w:t>Пунктом 7 постановления Пленума Верховного Суда РФ от 27.12.2016 № 63 «</w:t>
      </w:r>
      <w:r w:rsidRPr="007F32E9">
        <w:rPr>
          <w:rFonts w:eastAsia="Calibri"/>
          <w:sz w:val="28"/>
          <w:szCs w:val="22"/>
        </w:rPr>
        <w:t>О</w:t>
      </w:r>
      <w:r w:rsidRPr="007F32E9">
        <w:rPr>
          <w:rFonts w:eastAsia="Calibri"/>
          <w:sz w:val="28"/>
          <w:szCs w:val="22"/>
          <w:lang w:eastAsia="en-US"/>
        </w:rPr>
        <w:t> </w:t>
      </w:r>
      <w:r w:rsidRPr="007F32E9">
        <w:rPr>
          <w:rFonts w:eastAsia="Calibri"/>
          <w:sz w:val="28"/>
          <w:szCs w:val="22"/>
        </w:rPr>
        <w:t>рассмотрении</w:t>
      </w:r>
      <w:r w:rsidRPr="007F32E9">
        <w:rPr>
          <w:sz w:val="28"/>
          <w:szCs w:val="28"/>
        </w:rPr>
        <w:t xml:space="preserve"> судами споров об оплате энергии в случае признания недействующим нормативного правового акта, которым установлена регулируемая цена» установлено, что «в случаях, когда регулируемая цена была вопреки требованиям закона установлена ниже экономически обоснованной и нормативный акт, в соответствии с которым она определялась, признан судом недействующим, участвовавший в ее формировании поставщик не вправе требовать взыскания доплаты в соответствующей части с потребителей ресурса. Компенсация имущественных потерь поставщика при этом осуществляется путем их учета в следующих периодах регулирования.</w:t>
      </w:r>
    </w:p>
    <w:p w14:paraId="294159F5" w14:textId="77777777" w:rsidR="007F32E9" w:rsidRPr="007F32E9" w:rsidRDefault="007F32E9" w:rsidP="007F32E9">
      <w:pPr>
        <w:spacing w:line="276" w:lineRule="auto"/>
        <w:ind w:firstLine="720"/>
        <w:jc w:val="both"/>
        <w:rPr>
          <w:sz w:val="28"/>
          <w:szCs w:val="28"/>
        </w:rPr>
      </w:pPr>
      <w:r w:rsidRPr="007F32E9">
        <w:rPr>
          <w:sz w:val="28"/>
          <w:szCs w:val="28"/>
        </w:rPr>
        <w:t>Согласно пункту 7 Основ ценообразования «в случае если на основании данных статистической и бухгалтерской отчетности за год и иных материалов выявлены экономически обоснованные расходы организаций, осуществляющих регулируемую деятельность, не учтенные при установлении регулируемых цен (тарифов) на тот период регулирования, в котором они понесены, или доход, недополученный при осуществлении регулируемой деятельности в этот период регулирования по независящим от организации, осуществляющей регулируемую деятельность, причинам, указанные расходы (доход) учитываются регулирующими органами при установлении регулируемых цен (тарифов) на следующий период регулирования».</w:t>
      </w:r>
    </w:p>
    <w:p w14:paraId="4B24D4E9" w14:textId="77777777" w:rsidR="007F32E9" w:rsidRPr="007F32E9" w:rsidRDefault="007F32E9" w:rsidP="007F32E9">
      <w:pPr>
        <w:spacing w:line="276" w:lineRule="auto"/>
        <w:ind w:firstLine="720"/>
        <w:jc w:val="both"/>
        <w:rPr>
          <w:rFonts w:eastAsia="Calibri"/>
          <w:sz w:val="28"/>
          <w:szCs w:val="22"/>
          <w:lang w:eastAsia="en-US"/>
        </w:rPr>
      </w:pPr>
      <w:r w:rsidRPr="007F32E9">
        <w:rPr>
          <w:sz w:val="28"/>
          <w:szCs w:val="28"/>
        </w:rPr>
        <w:t>Таким образом, с учетом положений пункта 7 Основ ценообразования и пункта 7 постановления Пленума Верховного Суда РФ от 27.12.2016 № 63, определенный настоящим экспертным заключением размер доходов, недополученных при осуществлении регулируемой деятельности в 2022 году по независящим от организации, осуществляющей регулируемую деятельность причинам в сумме 25 992,81 тыс.руб. подлежит учету при установлении тарифов на следующий период регулирования с учетом применения формулы 3 Приказа ФСТ России от 17.02.2012 №98-э «Об утверждении Методических указаний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w:t>
      </w:r>
    </w:p>
    <w:p w14:paraId="725572F1" w14:textId="77777777" w:rsidR="007F32E9" w:rsidRPr="007F32E9" w:rsidRDefault="007F32E9" w:rsidP="007F32E9">
      <w:pPr>
        <w:spacing w:line="276" w:lineRule="auto"/>
        <w:ind w:firstLine="709"/>
        <w:jc w:val="right"/>
        <w:rPr>
          <w:rFonts w:eastAsia="Calibri"/>
          <w:sz w:val="28"/>
          <w:szCs w:val="28"/>
          <w:lang w:eastAsia="en-US"/>
        </w:rPr>
        <w:sectPr w:rsidR="007F32E9" w:rsidRPr="007F32E9" w:rsidSect="00397417">
          <w:pgSz w:w="12240" w:h="15840"/>
          <w:pgMar w:top="851" w:right="758" w:bottom="851" w:left="1276" w:header="709" w:footer="709" w:gutter="0"/>
          <w:cols w:space="708"/>
          <w:titlePg/>
          <w:docGrid w:linePitch="381"/>
        </w:sectPr>
      </w:pPr>
    </w:p>
    <w:p w14:paraId="532785A7" w14:textId="77777777" w:rsidR="007F32E9" w:rsidRPr="007F32E9" w:rsidRDefault="007F32E9" w:rsidP="007F32E9">
      <w:pPr>
        <w:spacing w:line="276" w:lineRule="auto"/>
        <w:ind w:firstLine="567"/>
        <w:jc w:val="right"/>
        <w:rPr>
          <w:sz w:val="28"/>
          <w:szCs w:val="28"/>
        </w:rPr>
      </w:pPr>
      <w:r w:rsidRPr="007F32E9">
        <w:rPr>
          <w:sz w:val="28"/>
          <w:szCs w:val="28"/>
        </w:rPr>
        <w:t>Приложение</w:t>
      </w:r>
    </w:p>
    <w:p w14:paraId="2E3F4C7C" w14:textId="77777777" w:rsidR="007F32E9" w:rsidRPr="007F32E9" w:rsidRDefault="007F32E9" w:rsidP="007F32E9">
      <w:pPr>
        <w:spacing w:line="276" w:lineRule="auto"/>
        <w:ind w:firstLine="567"/>
        <w:jc w:val="right"/>
        <w:rPr>
          <w:sz w:val="28"/>
          <w:szCs w:val="28"/>
        </w:rPr>
      </w:pPr>
    </w:p>
    <w:p w14:paraId="4D65EB57" w14:textId="77777777" w:rsidR="007F32E9" w:rsidRPr="007F32E9" w:rsidRDefault="007F32E9" w:rsidP="007F32E9">
      <w:pPr>
        <w:spacing w:line="276" w:lineRule="auto"/>
        <w:ind w:firstLine="567"/>
        <w:jc w:val="center"/>
        <w:rPr>
          <w:sz w:val="28"/>
          <w:szCs w:val="28"/>
        </w:rPr>
      </w:pPr>
      <w:r w:rsidRPr="007F32E9">
        <w:rPr>
          <w:sz w:val="28"/>
          <w:szCs w:val="28"/>
        </w:rPr>
        <w:t>Баланс электрической мощности ОАО «РЖД» (Западно-Сибирская дирекция по энергообеспечению - СП Трансэнерго - филиала ОАО «РЖД») на 2022 год</w:t>
      </w:r>
    </w:p>
    <w:p w14:paraId="5A024E95" w14:textId="77777777" w:rsidR="007F32E9" w:rsidRPr="007F32E9" w:rsidRDefault="007F32E9" w:rsidP="007F32E9">
      <w:pPr>
        <w:spacing w:line="276" w:lineRule="auto"/>
        <w:ind w:firstLine="567"/>
        <w:jc w:val="center"/>
        <w:rPr>
          <w:sz w:val="28"/>
          <w:szCs w:val="28"/>
        </w:rPr>
      </w:pPr>
    </w:p>
    <w:tbl>
      <w:tblPr>
        <w:tblW w:w="5000" w:type="pct"/>
        <w:tblLook w:val="04A0" w:firstRow="1" w:lastRow="0" w:firstColumn="1" w:lastColumn="0" w:noHBand="0" w:noVBand="1"/>
      </w:tblPr>
      <w:tblGrid>
        <w:gridCol w:w="531"/>
        <w:gridCol w:w="3564"/>
        <w:gridCol w:w="648"/>
        <w:gridCol w:w="671"/>
        <w:gridCol w:w="630"/>
        <w:gridCol w:w="651"/>
        <w:gridCol w:w="651"/>
        <w:gridCol w:w="672"/>
        <w:gridCol w:w="672"/>
        <w:gridCol w:w="617"/>
        <w:gridCol w:w="652"/>
        <w:gridCol w:w="652"/>
        <w:gridCol w:w="672"/>
        <w:gridCol w:w="672"/>
        <w:gridCol w:w="620"/>
        <w:gridCol w:w="652"/>
        <w:gridCol w:w="652"/>
        <w:gridCol w:w="671"/>
      </w:tblGrid>
      <w:tr w:rsidR="007F32E9" w:rsidRPr="007F32E9" w14:paraId="698C3C4C" w14:textId="77777777" w:rsidTr="00E946AA">
        <w:trPr>
          <w:trHeight w:val="20"/>
          <w:tblHeader/>
        </w:trPr>
        <w:tc>
          <w:tcPr>
            <w:tcW w:w="18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58D8C23" w14:textId="77777777" w:rsidR="007F32E9" w:rsidRPr="007F32E9" w:rsidRDefault="007F32E9" w:rsidP="007F32E9">
            <w:pPr>
              <w:jc w:val="center"/>
              <w:rPr>
                <w:b/>
                <w:bCs/>
                <w:color w:val="000000"/>
                <w:sz w:val="14"/>
                <w:szCs w:val="14"/>
              </w:rPr>
            </w:pPr>
            <w:r w:rsidRPr="007F32E9">
              <w:rPr>
                <w:b/>
                <w:bCs/>
                <w:color w:val="000000"/>
                <w:sz w:val="14"/>
                <w:szCs w:val="14"/>
              </w:rPr>
              <w:t xml:space="preserve">№ </w:t>
            </w:r>
            <w:r w:rsidRPr="007F32E9">
              <w:rPr>
                <w:b/>
                <w:bCs/>
                <w:color w:val="000000"/>
                <w:sz w:val="14"/>
                <w:szCs w:val="14"/>
              </w:rPr>
              <w:br/>
              <w:t>п/п</w:t>
            </w:r>
          </w:p>
        </w:tc>
        <w:tc>
          <w:tcPr>
            <w:tcW w:w="122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245E4AB" w14:textId="77777777" w:rsidR="007F32E9" w:rsidRPr="007F32E9" w:rsidRDefault="007F32E9" w:rsidP="007F32E9">
            <w:pPr>
              <w:jc w:val="center"/>
              <w:rPr>
                <w:b/>
                <w:bCs/>
                <w:color w:val="000000"/>
                <w:sz w:val="14"/>
                <w:szCs w:val="14"/>
              </w:rPr>
            </w:pPr>
            <w:r w:rsidRPr="007F32E9">
              <w:rPr>
                <w:b/>
                <w:bCs/>
                <w:color w:val="000000"/>
                <w:sz w:val="14"/>
                <w:szCs w:val="14"/>
              </w:rPr>
              <w:t>Показатель</w:t>
            </w:r>
          </w:p>
        </w:tc>
        <w:tc>
          <w:tcPr>
            <w:tcW w:w="223"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0E6258AE" w14:textId="77777777" w:rsidR="007F32E9" w:rsidRPr="007F32E9" w:rsidRDefault="007F32E9" w:rsidP="007F32E9">
            <w:pPr>
              <w:jc w:val="center"/>
              <w:rPr>
                <w:b/>
                <w:bCs/>
                <w:color w:val="000000"/>
                <w:sz w:val="14"/>
                <w:szCs w:val="14"/>
              </w:rPr>
            </w:pPr>
            <w:r w:rsidRPr="007F32E9">
              <w:rPr>
                <w:b/>
                <w:bCs/>
                <w:color w:val="000000"/>
                <w:sz w:val="14"/>
                <w:szCs w:val="14"/>
              </w:rPr>
              <w:t>Ед.изм</w:t>
            </w:r>
          </w:p>
        </w:tc>
        <w:tc>
          <w:tcPr>
            <w:tcW w:w="1126"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6DF0B58B" w14:textId="77777777" w:rsidR="007F32E9" w:rsidRPr="007F32E9" w:rsidRDefault="007F32E9" w:rsidP="007F32E9">
            <w:pPr>
              <w:jc w:val="center"/>
              <w:rPr>
                <w:b/>
                <w:bCs/>
                <w:color w:val="000000"/>
                <w:sz w:val="14"/>
                <w:szCs w:val="14"/>
              </w:rPr>
            </w:pPr>
            <w:r w:rsidRPr="007F32E9">
              <w:rPr>
                <w:b/>
                <w:bCs/>
                <w:color w:val="000000"/>
                <w:sz w:val="14"/>
                <w:szCs w:val="14"/>
              </w:rPr>
              <w:t>2022 (1 полугодие)</w:t>
            </w:r>
          </w:p>
        </w:tc>
        <w:tc>
          <w:tcPr>
            <w:tcW w:w="1122"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46718763" w14:textId="77777777" w:rsidR="007F32E9" w:rsidRPr="007F32E9" w:rsidRDefault="007F32E9" w:rsidP="007F32E9">
            <w:pPr>
              <w:jc w:val="center"/>
              <w:rPr>
                <w:b/>
                <w:bCs/>
                <w:color w:val="000000"/>
                <w:sz w:val="14"/>
                <w:szCs w:val="14"/>
              </w:rPr>
            </w:pPr>
            <w:r w:rsidRPr="007F32E9">
              <w:rPr>
                <w:b/>
                <w:bCs/>
                <w:color w:val="000000"/>
                <w:sz w:val="14"/>
                <w:szCs w:val="14"/>
              </w:rPr>
              <w:t>2022 (2 полугодие)</w:t>
            </w:r>
          </w:p>
        </w:tc>
        <w:tc>
          <w:tcPr>
            <w:tcW w:w="1122"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0C63BE67" w14:textId="77777777" w:rsidR="007F32E9" w:rsidRPr="007F32E9" w:rsidRDefault="007F32E9" w:rsidP="007F32E9">
            <w:pPr>
              <w:jc w:val="center"/>
              <w:rPr>
                <w:b/>
                <w:bCs/>
                <w:color w:val="000000"/>
                <w:sz w:val="14"/>
                <w:szCs w:val="14"/>
              </w:rPr>
            </w:pPr>
            <w:r w:rsidRPr="007F32E9">
              <w:rPr>
                <w:b/>
                <w:bCs/>
                <w:color w:val="000000"/>
                <w:sz w:val="14"/>
                <w:szCs w:val="14"/>
              </w:rPr>
              <w:t>2022</w:t>
            </w:r>
          </w:p>
        </w:tc>
      </w:tr>
      <w:tr w:rsidR="007F32E9" w:rsidRPr="007F32E9" w14:paraId="5BFB3773" w14:textId="77777777" w:rsidTr="00E946AA">
        <w:trPr>
          <w:trHeight w:val="20"/>
          <w:tblHeader/>
        </w:trPr>
        <w:tc>
          <w:tcPr>
            <w:tcW w:w="182" w:type="pct"/>
            <w:vMerge/>
            <w:tcBorders>
              <w:top w:val="single" w:sz="8" w:space="0" w:color="auto"/>
              <w:left w:val="single" w:sz="8" w:space="0" w:color="auto"/>
              <w:bottom w:val="single" w:sz="8" w:space="0" w:color="000000"/>
              <w:right w:val="single" w:sz="8" w:space="0" w:color="auto"/>
            </w:tcBorders>
            <w:vAlign w:val="center"/>
            <w:hideMark/>
          </w:tcPr>
          <w:p w14:paraId="43F2295E" w14:textId="77777777" w:rsidR="007F32E9" w:rsidRPr="007F32E9" w:rsidRDefault="007F32E9" w:rsidP="007F32E9">
            <w:pPr>
              <w:rPr>
                <w:b/>
                <w:bCs/>
                <w:color w:val="000000"/>
                <w:sz w:val="14"/>
                <w:szCs w:val="14"/>
              </w:rPr>
            </w:pPr>
          </w:p>
        </w:tc>
        <w:tc>
          <w:tcPr>
            <w:tcW w:w="1225" w:type="pct"/>
            <w:vMerge/>
            <w:tcBorders>
              <w:top w:val="single" w:sz="8" w:space="0" w:color="auto"/>
              <w:left w:val="single" w:sz="8" w:space="0" w:color="auto"/>
              <w:bottom w:val="single" w:sz="8" w:space="0" w:color="000000"/>
              <w:right w:val="single" w:sz="8" w:space="0" w:color="auto"/>
            </w:tcBorders>
            <w:vAlign w:val="center"/>
            <w:hideMark/>
          </w:tcPr>
          <w:p w14:paraId="3C29DB5B" w14:textId="77777777" w:rsidR="007F32E9" w:rsidRPr="007F32E9" w:rsidRDefault="007F32E9" w:rsidP="007F32E9">
            <w:pPr>
              <w:rPr>
                <w:b/>
                <w:bCs/>
                <w:color w:val="000000"/>
                <w:sz w:val="14"/>
                <w:szCs w:val="14"/>
              </w:rPr>
            </w:pPr>
          </w:p>
        </w:tc>
        <w:tc>
          <w:tcPr>
            <w:tcW w:w="223" w:type="pct"/>
            <w:vMerge/>
            <w:tcBorders>
              <w:top w:val="single" w:sz="8" w:space="0" w:color="auto"/>
              <w:left w:val="nil"/>
              <w:bottom w:val="single" w:sz="8" w:space="0" w:color="000000"/>
              <w:right w:val="single" w:sz="8" w:space="0" w:color="auto"/>
            </w:tcBorders>
            <w:vAlign w:val="center"/>
            <w:hideMark/>
          </w:tcPr>
          <w:p w14:paraId="2CD11497" w14:textId="77777777" w:rsidR="007F32E9" w:rsidRPr="007F32E9" w:rsidRDefault="007F32E9" w:rsidP="007F32E9">
            <w:pPr>
              <w:rPr>
                <w:b/>
                <w:bCs/>
                <w:color w:val="000000"/>
                <w:sz w:val="14"/>
                <w:szCs w:val="14"/>
              </w:rPr>
            </w:pPr>
          </w:p>
        </w:tc>
        <w:tc>
          <w:tcPr>
            <w:tcW w:w="231" w:type="pct"/>
            <w:tcBorders>
              <w:top w:val="nil"/>
              <w:left w:val="nil"/>
              <w:bottom w:val="single" w:sz="8" w:space="0" w:color="auto"/>
              <w:right w:val="single" w:sz="8" w:space="0" w:color="auto"/>
            </w:tcBorders>
            <w:shd w:val="clear" w:color="auto" w:fill="auto"/>
            <w:vAlign w:val="center"/>
            <w:hideMark/>
          </w:tcPr>
          <w:p w14:paraId="6C0FB939" w14:textId="77777777" w:rsidR="007F32E9" w:rsidRPr="007F32E9" w:rsidRDefault="007F32E9" w:rsidP="007F32E9">
            <w:pPr>
              <w:jc w:val="center"/>
              <w:rPr>
                <w:b/>
                <w:bCs/>
                <w:color w:val="000000"/>
                <w:sz w:val="14"/>
                <w:szCs w:val="14"/>
              </w:rPr>
            </w:pPr>
            <w:r w:rsidRPr="007F32E9">
              <w:rPr>
                <w:b/>
                <w:bCs/>
                <w:color w:val="000000"/>
                <w:sz w:val="14"/>
                <w:szCs w:val="14"/>
              </w:rPr>
              <w:t>ВН</w:t>
            </w:r>
          </w:p>
        </w:tc>
        <w:tc>
          <w:tcPr>
            <w:tcW w:w="217" w:type="pct"/>
            <w:tcBorders>
              <w:top w:val="nil"/>
              <w:left w:val="nil"/>
              <w:bottom w:val="single" w:sz="8" w:space="0" w:color="auto"/>
              <w:right w:val="single" w:sz="8" w:space="0" w:color="auto"/>
            </w:tcBorders>
            <w:shd w:val="clear" w:color="auto" w:fill="auto"/>
            <w:vAlign w:val="center"/>
            <w:hideMark/>
          </w:tcPr>
          <w:p w14:paraId="3241ADC7" w14:textId="77777777" w:rsidR="007F32E9" w:rsidRPr="007F32E9" w:rsidRDefault="007F32E9" w:rsidP="007F32E9">
            <w:pPr>
              <w:jc w:val="center"/>
              <w:rPr>
                <w:b/>
                <w:bCs/>
                <w:color w:val="000000"/>
                <w:sz w:val="14"/>
                <w:szCs w:val="14"/>
              </w:rPr>
            </w:pPr>
            <w:r w:rsidRPr="007F32E9">
              <w:rPr>
                <w:b/>
                <w:bCs/>
                <w:color w:val="000000"/>
                <w:sz w:val="14"/>
                <w:szCs w:val="14"/>
              </w:rPr>
              <w:t>СН1</w:t>
            </w:r>
          </w:p>
        </w:tc>
        <w:tc>
          <w:tcPr>
            <w:tcW w:w="224" w:type="pct"/>
            <w:tcBorders>
              <w:top w:val="nil"/>
              <w:left w:val="nil"/>
              <w:bottom w:val="single" w:sz="8" w:space="0" w:color="auto"/>
              <w:right w:val="single" w:sz="8" w:space="0" w:color="auto"/>
            </w:tcBorders>
            <w:shd w:val="clear" w:color="auto" w:fill="auto"/>
            <w:vAlign w:val="center"/>
            <w:hideMark/>
          </w:tcPr>
          <w:p w14:paraId="1CB47EB1" w14:textId="77777777" w:rsidR="007F32E9" w:rsidRPr="007F32E9" w:rsidRDefault="007F32E9" w:rsidP="007F32E9">
            <w:pPr>
              <w:jc w:val="center"/>
              <w:rPr>
                <w:b/>
                <w:bCs/>
                <w:color w:val="000000"/>
                <w:sz w:val="14"/>
                <w:szCs w:val="14"/>
              </w:rPr>
            </w:pPr>
            <w:r w:rsidRPr="007F32E9">
              <w:rPr>
                <w:b/>
                <w:bCs/>
                <w:color w:val="000000"/>
                <w:sz w:val="14"/>
                <w:szCs w:val="14"/>
              </w:rPr>
              <w:t>СН2</w:t>
            </w:r>
          </w:p>
        </w:tc>
        <w:tc>
          <w:tcPr>
            <w:tcW w:w="224" w:type="pct"/>
            <w:tcBorders>
              <w:top w:val="nil"/>
              <w:left w:val="nil"/>
              <w:bottom w:val="single" w:sz="8" w:space="0" w:color="auto"/>
              <w:right w:val="single" w:sz="8" w:space="0" w:color="auto"/>
            </w:tcBorders>
            <w:shd w:val="clear" w:color="auto" w:fill="auto"/>
            <w:vAlign w:val="center"/>
            <w:hideMark/>
          </w:tcPr>
          <w:p w14:paraId="536D0625" w14:textId="77777777" w:rsidR="007F32E9" w:rsidRPr="007F32E9" w:rsidRDefault="007F32E9" w:rsidP="007F32E9">
            <w:pPr>
              <w:jc w:val="center"/>
              <w:rPr>
                <w:b/>
                <w:bCs/>
                <w:color w:val="000000"/>
                <w:sz w:val="14"/>
                <w:szCs w:val="14"/>
              </w:rPr>
            </w:pPr>
            <w:r w:rsidRPr="007F32E9">
              <w:rPr>
                <w:b/>
                <w:bCs/>
                <w:color w:val="000000"/>
                <w:sz w:val="14"/>
                <w:szCs w:val="14"/>
              </w:rPr>
              <w:t>НН</w:t>
            </w:r>
          </w:p>
        </w:tc>
        <w:tc>
          <w:tcPr>
            <w:tcW w:w="231" w:type="pct"/>
            <w:tcBorders>
              <w:top w:val="nil"/>
              <w:left w:val="nil"/>
              <w:bottom w:val="single" w:sz="8" w:space="0" w:color="auto"/>
              <w:right w:val="single" w:sz="8" w:space="0" w:color="auto"/>
            </w:tcBorders>
            <w:shd w:val="clear" w:color="auto" w:fill="auto"/>
            <w:vAlign w:val="center"/>
            <w:hideMark/>
          </w:tcPr>
          <w:p w14:paraId="18919BFA" w14:textId="77777777" w:rsidR="007F32E9" w:rsidRPr="007F32E9" w:rsidRDefault="007F32E9" w:rsidP="007F32E9">
            <w:pPr>
              <w:jc w:val="center"/>
              <w:rPr>
                <w:b/>
                <w:bCs/>
                <w:color w:val="000000"/>
                <w:sz w:val="14"/>
                <w:szCs w:val="14"/>
              </w:rPr>
            </w:pPr>
            <w:r w:rsidRPr="007F32E9">
              <w:rPr>
                <w:b/>
                <w:bCs/>
                <w:color w:val="000000"/>
                <w:sz w:val="14"/>
                <w:szCs w:val="14"/>
              </w:rPr>
              <w:t>Всего</w:t>
            </w:r>
          </w:p>
        </w:tc>
        <w:tc>
          <w:tcPr>
            <w:tcW w:w="231" w:type="pct"/>
            <w:tcBorders>
              <w:top w:val="nil"/>
              <w:left w:val="nil"/>
              <w:bottom w:val="single" w:sz="8" w:space="0" w:color="auto"/>
              <w:right w:val="single" w:sz="8" w:space="0" w:color="auto"/>
            </w:tcBorders>
            <w:shd w:val="clear" w:color="auto" w:fill="auto"/>
            <w:vAlign w:val="center"/>
            <w:hideMark/>
          </w:tcPr>
          <w:p w14:paraId="251973D4" w14:textId="77777777" w:rsidR="007F32E9" w:rsidRPr="007F32E9" w:rsidRDefault="007F32E9" w:rsidP="007F32E9">
            <w:pPr>
              <w:jc w:val="center"/>
              <w:rPr>
                <w:b/>
                <w:bCs/>
                <w:color w:val="000000"/>
                <w:sz w:val="14"/>
                <w:szCs w:val="14"/>
              </w:rPr>
            </w:pPr>
            <w:r w:rsidRPr="007F32E9">
              <w:rPr>
                <w:b/>
                <w:bCs/>
                <w:color w:val="000000"/>
                <w:sz w:val="14"/>
                <w:szCs w:val="14"/>
              </w:rPr>
              <w:t>ВН</w:t>
            </w:r>
          </w:p>
        </w:tc>
        <w:tc>
          <w:tcPr>
            <w:tcW w:w="212" w:type="pct"/>
            <w:tcBorders>
              <w:top w:val="nil"/>
              <w:left w:val="nil"/>
              <w:bottom w:val="single" w:sz="8" w:space="0" w:color="auto"/>
              <w:right w:val="single" w:sz="8" w:space="0" w:color="auto"/>
            </w:tcBorders>
            <w:shd w:val="clear" w:color="auto" w:fill="auto"/>
            <w:vAlign w:val="center"/>
            <w:hideMark/>
          </w:tcPr>
          <w:p w14:paraId="5C7D53B8" w14:textId="77777777" w:rsidR="007F32E9" w:rsidRPr="007F32E9" w:rsidRDefault="007F32E9" w:rsidP="007F32E9">
            <w:pPr>
              <w:jc w:val="center"/>
              <w:rPr>
                <w:b/>
                <w:bCs/>
                <w:color w:val="000000"/>
                <w:sz w:val="14"/>
                <w:szCs w:val="14"/>
              </w:rPr>
            </w:pPr>
            <w:r w:rsidRPr="007F32E9">
              <w:rPr>
                <w:b/>
                <w:bCs/>
                <w:color w:val="000000"/>
                <w:sz w:val="14"/>
                <w:szCs w:val="14"/>
              </w:rPr>
              <w:t>СН1</w:t>
            </w:r>
          </w:p>
        </w:tc>
        <w:tc>
          <w:tcPr>
            <w:tcW w:w="224" w:type="pct"/>
            <w:tcBorders>
              <w:top w:val="nil"/>
              <w:left w:val="nil"/>
              <w:bottom w:val="single" w:sz="8" w:space="0" w:color="auto"/>
              <w:right w:val="single" w:sz="8" w:space="0" w:color="auto"/>
            </w:tcBorders>
            <w:shd w:val="clear" w:color="auto" w:fill="auto"/>
            <w:vAlign w:val="center"/>
            <w:hideMark/>
          </w:tcPr>
          <w:p w14:paraId="4F01B387" w14:textId="77777777" w:rsidR="007F32E9" w:rsidRPr="007F32E9" w:rsidRDefault="007F32E9" w:rsidP="007F32E9">
            <w:pPr>
              <w:jc w:val="center"/>
              <w:rPr>
                <w:b/>
                <w:bCs/>
                <w:color w:val="000000"/>
                <w:sz w:val="14"/>
                <w:szCs w:val="14"/>
              </w:rPr>
            </w:pPr>
            <w:r w:rsidRPr="007F32E9">
              <w:rPr>
                <w:b/>
                <w:bCs/>
                <w:color w:val="000000"/>
                <w:sz w:val="14"/>
                <w:szCs w:val="14"/>
              </w:rPr>
              <w:t>СН2</w:t>
            </w:r>
          </w:p>
        </w:tc>
        <w:tc>
          <w:tcPr>
            <w:tcW w:w="224" w:type="pct"/>
            <w:tcBorders>
              <w:top w:val="nil"/>
              <w:left w:val="nil"/>
              <w:bottom w:val="single" w:sz="8" w:space="0" w:color="auto"/>
              <w:right w:val="single" w:sz="8" w:space="0" w:color="auto"/>
            </w:tcBorders>
            <w:shd w:val="clear" w:color="auto" w:fill="auto"/>
            <w:vAlign w:val="center"/>
            <w:hideMark/>
          </w:tcPr>
          <w:p w14:paraId="0F511B49" w14:textId="77777777" w:rsidR="007F32E9" w:rsidRPr="007F32E9" w:rsidRDefault="007F32E9" w:rsidP="007F32E9">
            <w:pPr>
              <w:jc w:val="center"/>
              <w:rPr>
                <w:b/>
                <w:bCs/>
                <w:color w:val="000000"/>
                <w:sz w:val="14"/>
                <w:szCs w:val="14"/>
              </w:rPr>
            </w:pPr>
            <w:r w:rsidRPr="007F32E9">
              <w:rPr>
                <w:b/>
                <w:bCs/>
                <w:color w:val="000000"/>
                <w:sz w:val="14"/>
                <w:szCs w:val="14"/>
              </w:rPr>
              <w:t>НН</w:t>
            </w:r>
          </w:p>
        </w:tc>
        <w:tc>
          <w:tcPr>
            <w:tcW w:w="231" w:type="pct"/>
            <w:tcBorders>
              <w:top w:val="nil"/>
              <w:left w:val="nil"/>
              <w:bottom w:val="single" w:sz="8" w:space="0" w:color="auto"/>
              <w:right w:val="single" w:sz="8" w:space="0" w:color="auto"/>
            </w:tcBorders>
            <w:shd w:val="clear" w:color="auto" w:fill="auto"/>
            <w:vAlign w:val="center"/>
            <w:hideMark/>
          </w:tcPr>
          <w:p w14:paraId="35907FCF" w14:textId="77777777" w:rsidR="007F32E9" w:rsidRPr="007F32E9" w:rsidRDefault="007F32E9" w:rsidP="007F32E9">
            <w:pPr>
              <w:jc w:val="center"/>
              <w:rPr>
                <w:b/>
                <w:bCs/>
                <w:color w:val="000000"/>
                <w:sz w:val="14"/>
                <w:szCs w:val="14"/>
              </w:rPr>
            </w:pPr>
            <w:r w:rsidRPr="007F32E9">
              <w:rPr>
                <w:b/>
                <w:bCs/>
                <w:color w:val="000000"/>
                <w:sz w:val="14"/>
                <w:szCs w:val="14"/>
              </w:rPr>
              <w:t>Всего</w:t>
            </w:r>
          </w:p>
        </w:tc>
        <w:tc>
          <w:tcPr>
            <w:tcW w:w="231" w:type="pct"/>
            <w:tcBorders>
              <w:top w:val="nil"/>
              <w:left w:val="nil"/>
              <w:bottom w:val="single" w:sz="8" w:space="0" w:color="auto"/>
              <w:right w:val="single" w:sz="8" w:space="0" w:color="auto"/>
            </w:tcBorders>
            <w:shd w:val="clear" w:color="auto" w:fill="auto"/>
            <w:vAlign w:val="center"/>
            <w:hideMark/>
          </w:tcPr>
          <w:p w14:paraId="0383FC33" w14:textId="77777777" w:rsidR="007F32E9" w:rsidRPr="007F32E9" w:rsidRDefault="007F32E9" w:rsidP="007F32E9">
            <w:pPr>
              <w:jc w:val="center"/>
              <w:rPr>
                <w:b/>
                <w:bCs/>
                <w:color w:val="000000"/>
                <w:sz w:val="14"/>
                <w:szCs w:val="14"/>
              </w:rPr>
            </w:pPr>
            <w:r w:rsidRPr="007F32E9">
              <w:rPr>
                <w:b/>
                <w:bCs/>
                <w:color w:val="000000"/>
                <w:sz w:val="14"/>
                <w:szCs w:val="14"/>
              </w:rPr>
              <w:t>ВН</w:t>
            </w:r>
          </w:p>
        </w:tc>
        <w:tc>
          <w:tcPr>
            <w:tcW w:w="213" w:type="pct"/>
            <w:tcBorders>
              <w:top w:val="nil"/>
              <w:left w:val="nil"/>
              <w:bottom w:val="single" w:sz="8" w:space="0" w:color="auto"/>
              <w:right w:val="single" w:sz="8" w:space="0" w:color="auto"/>
            </w:tcBorders>
            <w:shd w:val="clear" w:color="auto" w:fill="auto"/>
            <w:vAlign w:val="center"/>
            <w:hideMark/>
          </w:tcPr>
          <w:p w14:paraId="796ED564" w14:textId="77777777" w:rsidR="007F32E9" w:rsidRPr="007F32E9" w:rsidRDefault="007F32E9" w:rsidP="007F32E9">
            <w:pPr>
              <w:jc w:val="center"/>
              <w:rPr>
                <w:b/>
                <w:bCs/>
                <w:color w:val="000000"/>
                <w:sz w:val="14"/>
                <w:szCs w:val="14"/>
              </w:rPr>
            </w:pPr>
            <w:r w:rsidRPr="007F32E9">
              <w:rPr>
                <w:b/>
                <w:bCs/>
                <w:color w:val="000000"/>
                <w:sz w:val="14"/>
                <w:szCs w:val="14"/>
              </w:rPr>
              <w:t>СН1</w:t>
            </w:r>
          </w:p>
        </w:tc>
        <w:tc>
          <w:tcPr>
            <w:tcW w:w="224" w:type="pct"/>
            <w:tcBorders>
              <w:top w:val="nil"/>
              <w:left w:val="nil"/>
              <w:bottom w:val="single" w:sz="8" w:space="0" w:color="auto"/>
              <w:right w:val="single" w:sz="8" w:space="0" w:color="auto"/>
            </w:tcBorders>
            <w:shd w:val="clear" w:color="auto" w:fill="auto"/>
            <w:vAlign w:val="center"/>
            <w:hideMark/>
          </w:tcPr>
          <w:p w14:paraId="2BFD4541" w14:textId="77777777" w:rsidR="007F32E9" w:rsidRPr="007F32E9" w:rsidRDefault="007F32E9" w:rsidP="007F32E9">
            <w:pPr>
              <w:jc w:val="center"/>
              <w:rPr>
                <w:b/>
                <w:bCs/>
                <w:color w:val="000000"/>
                <w:sz w:val="14"/>
                <w:szCs w:val="14"/>
              </w:rPr>
            </w:pPr>
            <w:r w:rsidRPr="007F32E9">
              <w:rPr>
                <w:b/>
                <w:bCs/>
                <w:color w:val="000000"/>
                <w:sz w:val="14"/>
                <w:szCs w:val="14"/>
              </w:rPr>
              <w:t>СН2</w:t>
            </w:r>
          </w:p>
        </w:tc>
        <w:tc>
          <w:tcPr>
            <w:tcW w:w="224" w:type="pct"/>
            <w:tcBorders>
              <w:top w:val="nil"/>
              <w:left w:val="nil"/>
              <w:bottom w:val="single" w:sz="8" w:space="0" w:color="auto"/>
              <w:right w:val="single" w:sz="8" w:space="0" w:color="auto"/>
            </w:tcBorders>
            <w:shd w:val="clear" w:color="auto" w:fill="auto"/>
            <w:vAlign w:val="center"/>
            <w:hideMark/>
          </w:tcPr>
          <w:p w14:paraId="2E56A60E" w14:textId="77777777" w:rsidR="007F32E9" w:rsidRPr="007F32E9" w:rsidRDefault="007F32E9" w:rsidP="007F32E9">
            <w:pPr>
              <w:jc w:val="center"/>
              <w:rPr>
                <w:b/>
                <w:bCs/>
                <w:color w:val="000000"/>
                <w:sz w:val="14"/>
                <w:szCs w:val="14"/>
              </w:rPr>
            </w:pPr>
            <w:r w:rsidRPr="007F32E9">
              <w:rPr>
                <w:b/>
                <w:bCs/>
                <w:color w:val="000000"/>
                <w:sz w:val="14"/>
                <w:szCs w:val="14"/>
              </w:rPr>
              <w:t>НН</w:t>
            </w:r>
          </w:p>
        </w:tc>
        <w:tc>
          <w:tcPr>
            <w:tcW w:w="231" w:type="pct"/>
            <w:tcBorders>
              <w:top w:val="nil"/>
              <w:left w:val="nil"/>
              <w:bottom w:val="single" w:sz="8" w:space="0" w:color="auto"/>
              <w:right w:val="single" w:sz="8" w:space="0" w:color="auto"/>
            </w:tcBorders>
            <w:shd w:val="clear" w:color="auto" w:fill="auto"/>
            <w:vAlign w:val="center"/>
            <w:hideMark/>
          </w:tcPr>
          <w:p w14:paraId="4D2D3FF3" w14:textId="77777777" w:rsidR="007F32E9" w:rsidRPr="007F32E9" w:rsidRDefault="007F32E9" w:rsidP="007F32E9">
            <w:pPr>
              <w:jc w:val="center"/>
              <w:rPr>
                <w:b/>
                <w:bCs/>
                <w:color w:val="000000"/>
                <w:sz w:val="14"/>
                <w:szCs w:val="14"/>
              </w:rPr>
            </w:pPr>
            <w:r w:rsidRPr="007F32E9">
              <w:rPr>
                <w:b/>
                <w:bCs/>
                <w:color w:val="000000"/>
                <w:sz w:val="14"/>
                <w:szCs w:val="14"/>
              </w:rPr>
              <w:t>Всего</w:t>
            </w:r>
          </w:p>
        </w:tc>
      </w:tr>
      <w:tr w:rsidR="007F32E9" w:rsidRPr="007F32E9" w14:paraId="2B5F3873"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4F8B1F60" w14:textId="77777777" w:rsidR="007F32E9" w:rsidRPr="007F32E9" w:rsidRDefault="007F32E9" w:rsidP="007F32E9">
            <w:pPr>
              <w:jc w:val="center"/>
              <w:rPr>
                <w:sz w:val="14"/>
                <w:szCs w:val="14"/>
              </w:rPr>
            </w:pPr>
            <w:r w:rsidRPr="007F32E9">
              <w:rPr>
                <w:sz w:val="14"/>
                <w:szCs w:val="14"/>
              </w:rPr>
              <w:t>1</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273F9598" w14:textId="77777777" w:rsidR="007F32E9" w:rsidRPr="007F32E9" w:rsidRDefault="007F32E9" w:rsidP="007F32E9">
            <w:pPr>
              <w:rPr>
                <w:sz w:val="14"/>
                <w:szCs w:val="14"/>
              </w:rPr>
            </w:pPr>
            <w:r w:rsidRPr="007F32E9">
              <w:rPr>
                <w:sz w:val="14"/>
                <w:szCs w:val="14"/>
              </w:rPr>
              <w:t>Поступление, в т.ч.:</w:t>
            </w:r>
          </w:p>
        </w:tc>
        <w:tc>
          <w:tcPr>
            <w:tcW w:w="223" w:type="pct"/>
            <w:tcBorders>
              <w:top w:val="nil"/>
              <w:left w:val="nil"/>
              <w:bottom w:val="single" w:sz="4" w:space="0" w:color="auto"/>
              <w:right w:val="single" w:sz="8" w:space="0" w:color="auto"/>
            </w:tcBorders>
            <w:shd w:val="clear" w:color="auto" w:fill="auto"/>
            <w:vAlign w:val="center"/>
            <w:hideMark/>
          </w:tcPr>
          <w:p w14:paraId="4D5ABB63"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000000" w:fill="FFFFFF"/>
            <w:vAlign w:val="center"/>
            <w:hideMark/>
          </w:tcPr>
          <w:p w14:paraId="2CD3B6A2" w14:textId="77777777" w:rsidR="007F32E9" w:rsidRPr="007F32E9" w:rsidRDefault="007F32E9" w:rsidP="007F32E9">
            <w:pPr>
              <w:jc w:val="center"/>
              <w:rPr>
                <w:sz w:val="14"/>
                <w:szCs w:val="14"/>
              </w:rPr>
            </w:pPr>
            <w:r w:rsidRPr="007F32E9">
              <w:rPr>
                <w:sz w:val="14"/>
                <w:szCs w:val="14"/>
              </w:rPr>
              <w:t>199,390</w:t>
            </w:r>
          </w:p>
        </w:tc>
        <w:tc>
          <w:tcPr>
            <w:tcW w:w="217" w:type="pct"/>
            <w:tcBorders>
              <w:top w:val="nil"/>
              <w:left w:val="nil"/>
              <w:bottom w:val="single" w:sz="4" w:space="0" w:color="auto"/>
              <w:right w:val="single" w:sz="8" w:space="0" w:color="auto"/>
            </w:tcBorders>
            <w:shd w:val="clear" w:color="000000" w:fill="FFFFFF"/>
            <w:vAlign w:val="center"/>
            <w:hideMark/>
          </w:tcPr>
          <w:p w14:paraId="51122D62" w14:textId="77777777" w:rsidR="007F32E9" w:rsidRPr="007F32E9" w:rsidRDefault="007F32E9" w:rsidP="007F32E9">
            <w:pPr>
              <w:jc w:val="center"/>
              <w:rPr>
                <w:sz w:val="14"/>
                <w:szCs w:val="14"/>
              </w:rPr>
            </w:pPr>
            <w:r w:rsidRPr="007F32E9">
              <w:rPr>
                <w:sz w:val="14"/>
                <w:szCs w:val="14"/>
              </w:rPr>
              <w:t>47,796</w:t>
            </w:r>
          </w:p>
        </w:tc>
        <w:tc>
          <w:tcPr>
            <w:tcW w:w="224" w:type="pct"/>
            <w:tcBorders>
              <w:top w:val="nil"/>
              <w:left w:val="nil"/>
              <w:bottom w:val="single" w:sz="4" w:space="0" w:color="auto"/>
              <w:right w:val="single" w:sz="8" w:space="0" w:color="auto"/>
            </w:tcBorders>
            <w:shd w:val="clear" w:color="000000" w:fill="FFFFFF"/>
            <w:vAlign w:val="center"/>
            <w:hideMark/>
          </w:tcPr>
          <w:p w14:paraId="4163DBD9" w14:textId="77777777" w:rsidR="007F32E9" w:rsidRPr="007F32E9" w:rsidRDefault="007F32E9" w:rsidP="007F32E9">
            <w:pPr>
              <w:jc w:val="center"/>
              <w:rPr>
                <w:sz w:val="14"/>
                <w:szCs w:val="14"/>
              </w:rPr>
            </w:pPr>
            <w:r w:rsidRPr="007F32E9">
              <w:rPr>
                <w:sz w:val="14"/>
                <w:szCs w:val="14"/>
              </w:rPr>
              <w:t>2,932</w:t>
            </w:r>
          </w:p>
        </w:tc>
        <w:tc>
          <w:tcPr>
            <w:tcW w:w="224" w:type="pct"/>
            <w:tcBorders>
              <w:top w:val="nil"/>
              <w:left w:val="nil"/>
              <w:bottom w:val="single" w:sz="4" w:space="0" w:color="auto"/>
              <w:right w:val="single" w:sz="8" w:space="0" w:color="auto"/>
            </w:tcBorders>
            <w:shd w:val="clear" w:color="000000" w:fill="FFFFFF"/>
            <w:vAlign w:val="center"/>
            <w:hideMark/>
          </w:tcPr>
          <w:p w14:paraId="2EF5E61B" w14:textId="77777777" w:rsidR="007F32E9" w:rsidRPr="007F32E9" w:rsidRDefault="007F32E9" w:rsidP="007F32E9">
            <w:pPr>
              <w:jc w:val="center"/>
              <w:rPr>
                <w:sz w:val="14"/>
                <w:szCs w:val="14"/>
              </w:rPr>
            </w:pPr>
            <w:r w:rsidRPr="007F32E9">
              <w:rPr>
                <w:sz w:val="14"/>
                <w:szCs w:val="14"/>
              </w:rPr>
              <w:t>0,080</w:t>
            </w:r>
          </w:p>
        </w:tc>
        <w:tc>
          <w:tcPr>
            <w:tcW w:w="231" w:type="pct"/>
            <w:tcBorders>
              <w:top w:val="nil"/>
              <w:left w:val="nil"/>
              <w:bottom w:val="single" w:sz="4" w:space="0" w:color="auto"/>
              <w:right w:val="single" w:sz="8" w:space="0" w:color="auto"/>
            </w:tcBorders>
            <w:shd w:val="clear" w:color="000000" w:fill="FFFFFF"/>
            <w:vAlign w:val="center"/>
            <w:hideMark/>
          </w:tcPr>
          <w:p w14:paraId="2A895E38" w14:textId="77777777" w:rsidR="007F32E9" w:rsidRPr="007F32E9" w:rsidRDefault="007F32E9" w:rsidP="007F32E9">
            <w:pPr>
              <w:jc w:val="center"/>
              <w:rPr>
                <w:sz w:val="14"/>
                <w:szCs w:val="14"/>
              </w:rPr>
            </w:pPr>
            <w:r w:rsidRPr="007F32E9">
              <w:rPr>
                <w:sz w:val="14"/>
                <w:szCs w:val="14"/>
              </w:rPr>
              <w:t>250,198</w:t>
            </w:r>
          </w:p>
        </w:tc>
        <w:tc>
          <w:tcPr>
            <w:tcW w:w="231" w:type="pct"/>
            <w:tcBorders>
              <w:top w:val="nil"/>
              <w:left w:val="nil"/>
              <w:bottom w:val="single" w:sz="4" w:space="0" w:color="auto"/>
              <w:right w:val="single" w:sz="8" w:space="0" w:color="auto"/>
            </w:tcBorders>
            <w:shd w:val="clear" w:color="000000" w:fill="FFFFFF"/>
            <w:vAlign w:val="center"/>
            <w:hideMark/>
          </w:tcPr>
          <w:p w14:paraId="72F05DF6" w14:textId="77777777" w:rsidR="007F32E9" w:rsidRPr="007F32E9" w:rsidRDefault="007F32E9" w:rsidP="007F32E9">
            <w:pPr>
              <w:jc w:val="center"/>
              <w:rPr>
                <w:sz w:val="14"/>
                <w:szCs w:val="14"/>
              </w:rPr>
            </w:pPr>
            <w:r w:rsidRPr="007F32E9">
              <w:rPr>
                <w:sz w:val="14"/>
                <w:szCs w:val="14"/>
              </w:rPr>
              <w:t>200,135</w:t>
            </w:r>
          </w:p>
        </w:tc>
        <w:tc>
          <w:tcPr>
            <w:tcW w:w="212" w:type="pct"/>
            <w:tcBorders>
              <w:top w:val="nil"/>
              <w:left w:val="nil"/>
              <w:bottom w:val="single" w:sz="4" w:space="0" w:color="auto"/>
              <w:right w:val="single" w:sz="8" w:space="0" w:color="auto"/>
            </w:tcBorders>
            <w:shd w:val="clear" w:color="000000" w:fill="FFFFFF"/>
            <w:vAlign w:val="center"/>
            <w:hideMark/>
          </w:tcPr>
          <w:p w14:paraId="0A519B7C" w14:textId="77777777" w:rsidR="007F32E9" w:rsidRPr="007F32E9" w:rsidRDefault="007F32E9" w:rsidP="007F32E9">
            <w:pPr>
              <w:jc w:val="center"/>
              <w:rPr>
                <w:sz w:val="14"/>
                <w:szCs w:val="14"/>
              </w:rPr>
            </w:pPr>
            <w:r w:rsidRPr="007F32E9">
              <w:rPr>
                <w:sz w:val="14"/>
                <w:szCs w:val="14"/>
              </w:rPr>
              <w:t>48,717</w:t>
            </w:r>
          </w:p>
        </w:tc>
        <w:tc>
          <w:tcPr>
            <w:tcW w:w="224" w:type="pct"/>
            <w:tcBorders>
              <w:top w:val="nil"/>
              <w:left w:val="nil"/>
              <w:bottom w:val="single" w:sz="4" w:space="0" w:color="auto"/>
              <w:right w:val="single" w:sz="8" w:space="0" w:color="auto"/>
            </w:tcBorders>
            <w:shd w:val="clear" w:color="000000" w:fill="FFFFFF"/>
            <w:vAlign w:val="center"/>
            <w:hideMark/>
          </w:tcPr>
          <w:p w14:paraId="77C693EC" w14:textId="77777777" w:rsidR="007F32E9" w:rsidRPr="007F32E9" w:rsidRDefault="007F32E9" w:rsidP="007F32E9">
            <w:pPr>
              <w:jc w:val="center"/>
              <w:rPr>
                <w:sz w:val="14"/>
                <w:szCs w:val="14"/>
              </w:rPr>
            </w:pPr>
            <w:r w:rsidRPr="007F32E9">
              <w:rPr>
                <w:sz w:val="14"/>
                <w:szCs w:val="14"/>
              </w:rPr>
              <w:t>3,099</w:t>
            </w:r>
          </w:p>
        </w:tc>
        <w:tc>
          <w:tcPr>
            <w:tcW w:w="224" w:type="pct"/>
            <w:tcBorders>
              <w:top w:val="nil"/>
              <w:left w:val="nil"/>
              <w:bottom w:val="single" w:sz="4" w:space="0" w:color="auto"/>
              <w:right w:val="single" w:sz="8" w:space="0" w:color="auto"/>
            </w:tcBorders>
            <w:shd w:val="clear" w:color="000000" w:fill="FFFFFF"/>
            <w:vAlign w:val="center"/>
            <w:hideMark/>
          </w:tcPr>
          <w:p w14:paraId="1825C790" w14:textId="77777777" w:rsidR="007F32E9" w:rsidRPr="007F32E9" w:rsidRDefault="007F32E9" w:rsidP="007F32E9">
            <w:pPr>
              <w:jc w:val="center"/>
              <w:rPr>
                <w:sz w:val="14"/>
                <w:szCs w:val="14"/>
              </w:rPr>
            </w:pPr>
            <w:r w:rsidRPr="007F32E9">
              <w:rPr>
                <w:sz w:val="14"/>
                <w:szCs w:val="14"/>
              </w:rPr>
              <w:t>0,073</w:t>
            </w:r>
          </w:p>
        </w:tc>
        <w:tc>
          <w:tcPr>
            <w:tcW w:w="231" w:type="pct"/>
            <w:tcBorders>
              <w:top w:val="nil"/>
              <w:left w:val="nil"/>
              <w:bottom w:val="single" w:sz="4" w:space="0" w:color="auto"/>
              <w:right w:val="single" w:sz="8" w:space="0" w:color="auto"/>
            </w:tcBorders>
            <w:shd w:val="clear" w:color="000000" w:fill="FFFFFF"/>
            <w:vAlign w:val="center"/>
            <w:hideMark/>
          </w:tcPr>
          <w:p w14:paraId="7C65987B" w14:textId="77777777" w:rsidR="007F32E9" w:rsidRPr="007F32E9" w:rsidRDefault="007F32E9" w:rsidP="007F32E9">
            <w:pPr>
              <w:jc w:val="center"/>
              <w:rPr>
                <w:sz w:val="14"/>
                <w:szCs w:val="14"/>
              </w:rPr>
            </w:pPr>
            <w:r w:rsidRPr="007F32E9">
              <w:rPr>
                <w:sz w:val="14"/>
                <w:szCs w:val="14"/>
              </w:rPr>
              <w:t>252,024</w:t>
            </w:r>
          </w:p>
        </w:tc>
        <w:tc>
          <w:tcPr>
            <w:tcW w:w="231" w:type="pct"/>
            <w:tcBorders>
              <w:top w:val="nil"/>
              <w:left w:val="nil"/>
              <w:bottom w:val="single" w:sz="4" w:space="0" w:color="auto"/>
              <w:right w:val="single" w:sz="8" w:space="0" w:color="auto"/>
            </w:tcBorders>
            <w:shd w:val="clear" w:color="000000" w:fill="FFFFFF"/>
            <w:vAlign w:val="center"/>
            <w:hideMark/>
          </w:tcPr>
          <w:p w14:paraId="60979739" w14:textId="77777777" w:rsidR="007F32E9" w:rsidRPr="007F32E9" w:rsidRDefault="007F32E9" w:rsidP="007F32E9">
            <w:pPr>
              <w:jc w:val="center"/>
              <w:rPr>
                <w:sz w:val="14"/>
                <w:szCs w:val="14"/>
              </w:rPr>
            </w:pPr>
            <w:r w:rsidRPr="007F32E9">
              <w:rPr>
                <w:sz w:val="14"/>
                <w:szCs w:val="14"/>
              </w:rPr>
              <w:t>199,763</w:t>
            </w:r>
          </w:p>
        </w:tc>
        <w:tc>
          <w:tcPr>
            <w:tcW w:w="213" w:type="pct"/>
            <w:tcBorders>
              <w:top w:val="nil"/>
              <w:left w:val="nil"/>
              <w:bottom w:val="single" w:sz="4" w:space="0" w:color="auto"/>
              <w:right w:val="single" w:sz="8" w:space="0" w:color="auto"/>
            </w:tcBorders>
            <w:shd w:val="clear" w:color="000000" w:fill="FFFFFF"/>
            <w:vAlign w:val="center"/>
            <w:hideMark/>
          </w:tcPr>
          <w:p w14:paraId="32915F51" w14:textId="77777777" w:rsidR="007F32E9" w:rsidRPr="007F32E9" w:rsidRDefault="007F32E9" w:rsidP="007F32E9">
            <w:pPr>
              <w:jc w:val="center"/>
              <w:rPr>
                <w:sz w:val="14"/>
                <w:szCs w:val="14"/>
              </w:rPr>
            </w:pPr>
            <w:r w:rsidRPr="007F32E9">
              <w:rPr>
                <w:sz w:val="14"/>
                <w:szCs w:val="14"/>
              </w:rPr>
              <w:t>48,257</w:t>
            </w:r>
          </w:p>
        </w:tc>
        <w:tc>
          <w:tcPr>
            <w:tcW w:w="224" w:type="pct"/>
            <w:tcBorders>
              <w:top w:val="nil"/>
              <w:left w:val="nil"/>
              <w:bottom w:val="single" w:sz="4" w:space="0" w:color="auto"/>
              <w:right w:val="single" w:sz="8" w:space="0" w:color="auto"/>
            </w:tcBorders>
            <w:shd w:val="clear" w:color="000000" w:fill="FFFFFF"/>
            <w:vAlign w:val="center"/>
            <w:hideMark/>
          </w:tcPr>
          <w:p w14:paraId="0E0278B3" w14:textId="77777777" w:rsidR="007F32E9" w:rsidRPr="007F32E9" w:rsidRDefault="007F32E9" w:rsidP="007F32E9">
            <w:pPr>
              <w:jc w:val="center"/>
              <w:rPr>
                <w:sz w:val="14"/>
                <w:szCs w:val="14"/>
              </w:rPr>
            </w:pPr>
            <w:r w:rsidRPr="007F32E9">
              <w:rPr>
                <w:sz w:val="14"/>
                <w:szCs w:val="14"/>
              </w:rPr>
              <w:t>3,015</w:t>
            </w:r>
          </w:p>
        </w:tc>
        <w:tc>
          <w:tcPr>
            <w:tcW w:w="224" w:type="pct"/>
            <w:tcBorders>
              <w:top w:val="nil"/>
              <w:left w:val="nil"/>
              <w:bottom w:val="single" w:sz="4" w:space="0" w:color="auto"/>
              <w:right w:val="single" w:sz="8" w:space="0" w:color="auto"/>
            </w:tcBorders>
            <w:shd w:val="clear" w:color="000000" w:fill="FFFFFF"/>
            <w:vAlign w:val="center"/>
            <w:hideMark/>
          </w:tcPr>
          <w:p w14:paraId="0FDD2F71" w14:textId="77777777" w:rsidR="007F32E9" w:rsidRPr="007F32E9" w:rsidRDefault="007F32E9" w:rsidP="007F32E9">
            <w:pPr>
              <w:jc w:val="center"/>
              <w:rPr>
                <w:sz w:val="14"/>
                <w:szCs w:val="14"/>
              </w:rPr>
            </w:pPr>
            <w:r w:rsidRPr="007F32E9">
              <w:rPr>
                <w:sz w:val="14"/>
                <w:szCs w:val="14"/>
              </w:rPr>
              <w:t>0,076</w:t>
            </w:r>
          </w:p>
        </w:tc>
        <w:tc>
          <w:tcPr>
            <w:tcW w:w="231" w:type="pct"/>
            <w:tcBorders>
              <w:top w:val="nil"/>
              <w:left w:val="nil"/>
              <w:bottom w:val="single" w:sz="4" w:space="0" w:color="auto"/>
              <w:right w:val="single" w:sz="8" w:space="0" w:color="auto"/>
            </w:tcBorders>
            <w:shd w:val="clear" w:color="000000" w:fill="FFFFFF"/>
            <w:vAlign w:val="center"/>
            <w:hideMark/>
          </w:tcPr>
          <w:p w14:paraId="3371AF4F" w14:textId="77777777" w:rsidR="007F32E9" w:rsidRPr="007F32E9" w:rsidRDefault="007F32E9" w:rsidP="007F32E9">
            <w:pPr>
              <w:jc w:val="center"/>
              <w:rPr>
                <w:sz w:val="14"/>
                <w:szCs w:val="14"/>
              </w:rPr>
            </w:pPr>
            <w:r w:rsidRPr="007F32E9">
              <w:rPr>
                <w:sz w:val="14"/>
                <w:szCs w:val="14"/>
              </w:rPr>
              <w:t>251,111</w:t>
            </w:r>
          </w:p>
        </w:tc>
      </w:tr>
      <w:tr w:rsidR="007F32E9" w:rsidRPr="007F32E9" w14:paraId="3476C136"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7F0569F1" w14:textId="77777777" w:rsidR="007F32E9" w:rsidRPr="007F32E9" w:rsidRDefault="007F32E9" w:rsidP="007F32E9">
            <w:pPr>
              <w:jc w:val="center"/>
              <w:rPr>
                <w:sz w:val="14"/>
                <w:szCs w:val="14"/>
              </w:rPr>
            </w:pPr>
            <w:r w:rsidRPr="007F32E9">
              <w:rPr>
                <w:sz w:val="14"/>
                <w:szCs w:val="14"/>
              </w:rPr>
              <w:t>1.1</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0DBE3E69" w14:textId="77777777" w:rsidR="007F32E9" w:rsidRPr="007F32E9" w:rsidRDefault="007F32E9" w:rsidP="007F32E9">
            <w:pPr>
              <w:rPr>
                <w:sz w:val="14"/>
                <w:szCs w:val="14"/>
              </w:rPr>
            </w:pPr>
            <w:r w:rsidRPr="007F32E9">
              <w:rPr>
                <w:sz w:val="14"/>
                <w:szCs w:val="14"/>
              </w:rPr>
              <w:t>от ОАО "ФСК ЕЭС"</w:t>
            </w:r>
          </w:p>
        </w:tc>
        <w:tc>
          <w:tcPr>
            <w:tcW w:w="223" w:type="pct"/>
            <w:tcBorders>
              <w:top w:val="nil"/>
              <w:left w:val="nil"/>
              <w:bottom w:val="single" w:sz="4" w:space="0" w:color="auto"/>
              <w:right w:val="single" w:sz="8" w:space="0" w:color="auto"/>
            </w:tcBorders>
            <w:shd w:val="clear" w:color="auto" w:fill="auto"/>
            <w:vAlign w:val="center"/>
            <w:hideMark/>
          </w:tcPr>
          <w:p w14:paraId="566CFF5C"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000000" w:fill="FFFFFF"/>
            <w:vAlign w:val="center"/>
            <w:hideMark/>
          </w:tcPr>
          <w:p w14:paraId="2E8D559F" w14:textId="77777777" w:rsidR="007F32E9" w:rsidRPr="007F32E9" w:rsidRDefault="007F32E9" w:rsidP="007F32E9">
            <w:pPr>
              <w:jc w:val="center"/>
              <w:rPr>
                <w:sz w:val="14"/>
                <w:szCs w:val="14"/>
              </w:rPr>
            </w:pPr>
            <w:r w:rsidRPr="007F32E9">
              <w:rPr>
                <w:sz w:val="14"/>
                <w:szCs w:val="14"/>
              </w:rPr>
              <w:t>15,311</w:t>
            </w:r>
          </w:p>
        </w:tc>
        <w:tc>
          <w:tcPr>
            <w:tcW w:w="217" w:type="pct"/>
            <w:tcBorders>
              <w:top w:val="nil"/>
              <w:left w:val="nil"/>
              <w:bottom w:val="single" w:sz="4" w:space="0" w:color="auto"/>
              <w:right w:val="single" w:sz="8" w:space="0" w:color="auto"/>
            </w:tcBorders>
            <w:shd w:val="clear" w:color="000000" w:fill="FFFFFF"/>
            <w:vAlign w:val="center"/>
            <w:hideMark/>
          </w:tcPr>
          <w:p w14:paraId="7F1A8F7F"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38FFFA11"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4F292CA0"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79A1D6C8" w14:textId="77777777" w:rsidR="007F32E9" w:rsidRPr="007F32E9" w:rsidRDefault="007F32E9" w:rsidP="007F32E9">
            <w:pPr>
              <w:jc w:val="center"/>
              <w:rPr>
                <w:sz w:val="14"/>
                <w:szCs w:val="14"/>
              </w:rPr>
            </w:pPr>
            <w:r w:rsidRPr="007F32E9">
              <w:rPr>
                <w:sz w:val="14"/>
                <w:szCs w:val="14"/>
              </w:rPr>
              <w:t>15,311</w:t>
            </w:r>
          </w:p>
        </w:tc>
        <w:tc>
          <w:tcPr>
            <w:tcW w:w="231" w:type="pct"/>
            <w:tcBorders>
              <w:top w:val="nil"/>
              <w:left w:val="nil"/>
              <w:bottom w:val="single" w:sz="4" w:space="0" w:color="auto"/>
              <w:right w:val="single" w:sz="8" w:space="0" w:color="auto"/>
            </w:tcBorders>
            <w:shd w:val="clear" w:color="000000" w:fill="FFFFFF"/>
            <w:vAlign w:val="center"/>
            <w:hideMark/>
          </w:tcPr>
          <w:p w14:paraId="50B99CA2" w14:textId="77777777" w:rsidR="007F32E9" w:rsidRPr="007F32E9" w:rsidRDefault="007F32E9" w:rsidP="007F32E9">
            <w:pPr>
              <w:jc w:val="center"/>
              <w:rPr>
                <w:sz w:val="14"/>
                <w:szCs w:val="14"/>
              </w:rPr>
            </w:pPr>
            <w:r w:rsidRPr="007F32E9">
              <w:rPr>
                <w:sz w:val="14"/>
                <w:szCs w:val="14"/>
              </w:rPr>
              <w:t>17,260</w:t>
            </w:r>
          </w:p>
        </w:tc>
        <w:tc>
          <w:tcPr>
            <w:tcW w:w="212" w:type="pct"/>
            <w:tcBorders>
              <w:top w:val="nil"/>
              <w:left w:val="nil"/>
              <w:bottom w:val="single" w:sz="4" w:space="0" w:color="auto"/>
              <w:right w:val="single" w:sz="8" w:space="0" w:color="auto"/>
            </w:tcBorders>
            <w:shd w:val="clear" w:color="000000" w:fill="FFFFFF"/>
            <w:vAlign w:val="center"/>
            <w:hideMark/>
          </w:tcPr>
          <w:p w14:paraId="7BBAD4EE"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4987A5BF"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73EE70D1"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1D6AF95D" w14:textId="77777777" w:rsidR="007F32E9" w:rsidRPr="007F32E9" w:rsidRDefault="007F32E9" w:rsidP="007F32E9">
            <w:pPr>
              <w:jc w:val="center"/>
              <w:rPr>
                <w:sz w:val="14"/>
                <w:szCs w:val="14"/>
              </w:rPr>
            </w:pPr>
            <w:r w:rsidRPr="007F32E9">
              <w:rPr>
                <w:sz w:val="14"/>
                <w:szCs w:val="14"/>
              </w:rPr>
              <w:t>17,260</w:t>
            </w:r>
          </w:p>
        </w:tc>
        <w:tc>
          <w:tcPr>
            <w:tcW w:w="231" w:type="pct"/>
            <w:tcBorders>
              <w:top w:val="nil"/>
              <w:left w:val="nil"/>
              <w:bottom w:val="single" w:sz="4" w:space="0" w:color="auto"/>
              <w:right w:val="single" w:sz="8" w:space="0" w:color="auto"/>
            </w:tcBorders>
            <w:shd w:val="clear" w:color="000000" w:fill="FFFFFF"/>
            <w:vAlign w:val="center"/>
            <w:hideMark/>
          </w:tcPr>
          <w:p w14:paraId="2BED2CF1" w14:textId="77777777" w:rsidR="007F32E9" w:rsidRPr="007F32E9" w:rsidRDefault="007F32E9" w:rsidP="007F32E9">
            <w:pPr>
              <w:jc w:val="center"/>
              <w:rPr>
                <w:sz w:val="14"/>
                <w:szCs w:val="14"/>
              </w:rPr>
            </w:pPr>
            <w:r w:rsidRPr="007F32E9">
              <w:rPr>
                <w:sz w:val="14"/>
                <w:szCs w:val="14"/>
              </w:rPr>
              <w:t>16,286</w:t>
            </w:r>
          </w:p>
        </w:tc>
        <w:tc>
          <w:tcPr>
            <w:tcW w:w="213" w:type="pct"/>
            <w:tcBorders>
              <w:top w:val="nil"/>
              <w:left w:val="nil"/>
              <w:bottom w:val="single" w:sz="4" w:space="0" w:color="auto"/>
              <w:right w:val="single" w:sz="8" w:space="0" w:color="auto"/>
            </w:tcBorders>
            <w:shd w:val="clear" w:color="000000" w:fill="FFFFFF"/>
            <w:vAlign w:val="center"/>
            <w:hideMark/>
          </w:tcPr>
          <w:p w14:paraId="44E1F051"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2ACD3A4E"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1E4284E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78F0443D" w14:textId="77777777" w:rsidR="007F32E9" w:rsidRPr="007F32E9" w:rsidRDefault="007F32E9" w:rsidP="007F32E9">
            <w:pPr>
              <w:jc w:val="center"/>
              <w:rPr>
                <w:sz w:val="14"/>
                <w:szCs w:val="14"/>
              </w:rPr>
            </w:pPr>
            <w:r w:rsidRPr="007F32E9">
              <w:rPr>
                <w:sz w:val="14"/>
                <w:szCs w:val="14"/>
              </w:rPr>
              <w:t>16,286</w:t>
            </w:r>
          </w:p>
        </w:tc>
      </w:tr>
      <w:tr w:rsidR="007F32E9" w:rsidRPr="007F32E9" w14:paraId="30C73AEF"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4ADF0191" w14:textId="77777777" w:rsidR="007F32E9" w:rsidRPr="007F32E9" w:rsidRDefault="007F32E9" w:rsidP="007F32E9">
            <w:pPr>
              <w:jc w:val="center"/>
              <w:rPr>
                <w:sz w:val="14"/>
                <w:szCs w:val="14"/>
              </w:rPr>
            </w:pPr>
            <w:r w:rsidRPr="007F32E9">
              <w:rPr>
                <w:sz w:val="14"/>
                <w:szCs w:val="14"/>
              </w:rPr>
              <w:t>1.2</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684C066B" w14:textId="77777777" w:rsidR="007F32E9" w:rsidRPr="007F32E9" w:rsidRDefault="007F32E9" w:rsidP="007F32E9">
            <w:pPr>
              <w:rPr>
                <w:sz w:val="14"/>
                <w:szCs w:val="14"/>
              </w:rPr>
            </w:pPr>
            <w:r w:rsidRPr="007F32E9">
              <w:rPr>
                <w:sz w:val="14"/>
                <w:szCs w:val="14"/>
              </w:rPr>
              <w:t>от МСК</w:t>
            </w:r>
          </w:p>
        </w:tc>
        <w:tc>
          <w:tcPr>
            <w:tcW w:w="223" w:type="pct"/>
            <w:tcBorders>
              <w:top w:val="nil"/>
              <w:left w:val="nil"/>
              <w:bottom w:val="single" w:sz="4" w:space="0" w:color="auto"/>
              <w:right w:val="single" w:sz="8" w:space="0" w:color="auto"/>
            </w:tcBorders>
            <w:shd w:val="clear" w:color="auto" w:fill="auto"/>
            <w:vAlign w:val="center"/>
            <w:hideMark/>
          </w:tcPr>
          <w:p w14:paraId="479F228B"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000000" w:fill="FFFFFF"/>
            <w:vAlign w:val="center"/>
            <w:hideMark/>
          </w:tcPr>
          <w:p w14:paraId="3EFD0903"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000000" w:fill="FFFFFF"/>
            <w:vAlign w:val="center"/>
            <w:hideMark/>
          </w:tcPr>
          <w:p w14:paraId="0C4F7BC1"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604B4F6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4432671B"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5CAA493A"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0BC82EC9"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000000" w:fill="FFFFFF"/>
            <w:vAlign w:val="center"/>
            <w:hideMark/>
          </w:tcPr>
          <w:p w14:paraId="19B77A0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2ED17AC5"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355FA6B1"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318AA6F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2F33792B"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64BC25A2"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20FCAED7"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18CC32AB"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6CC08550" w14:textId="77777777" w:rsidR="007F32E9" w:rsidRPr="007F32E9" w:rsidRDefault="007F32E9" w:rsidP="007F32E9">
            <w:pPr>
              <w:jc w:val="center"/>
              <w:rPr>
                <w:sz w:val="14"/>
                <w:szCs w:val="14"/>
              </w:rPr>
            </w:pPr>
            <w:r w:rsidRPr="007F32E9">
              <w:rPr>
                <w:sz w:val="14"/>
                <w:szCs w:val="14"/>
              </w:rPr>
              <w:t>0,000</w:t>
            </w:r>
          </w:p>
        </w:tc>
      </w:tr>
      <w:tr w:rsidR="007F32E9" w:rsidRPr="007F32E9" w14:paraId="7F4E8187"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662CB9D0" w14:textId="77777777" w:rsidR="007F32E9" w:rsidRPr="007F32E9" w:rsidRDefault="007F32E9" w:rsidP="007F32E9">
            <w:pPr>
              <w:jc w:val="center"/>
              <w:rPr>
                <w:sz w:val="14"/>
                <w:szCs w:val="14"/>
              </w:rPr>
            </w:pPr>
            <w:r w:rsidRPr="007F32E9">
              <w:rPr>
                <w:sz w:val="14"/>
                <w:szCs w:val="14"/>
              </w:rPr>
              <w:t>1.3</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5CE15C58" w14:textId="77777777" w:rsidR="007F32E9" w:rsidRPr="007F32E9" w:rsidRDefault="007F32E9" w:rsidP="007F32E9">
            <w:pPr>
              <w:rPr>
                <w:sz w:val="14"/>
                <w:szCs w:val="14"/>
              </w:rPr>
            </w:pPr>
            <w:r w:rsidRPr="007F32E9">
              <w:rPr>
                <w:sz w:val="14"/>
                <w:szCs w:val="14"/>
              </w:rPr>
              <w:t>от ОАО "Алтайэнерго"</w:t>
            </w:r>
          </w:p>
        </w:tc>
        <w:tc>
          <w:tcPr>
            <w:tcW w:w="223" w:type="pct"/>
            <w:tcBorders>
              <w:top w:val="nil"/>
              <w:left w:val="nil"/>
              <w:bottom w:val="single" w:sz="4" w:space="0" w:color="auto"/>
              <w:right w:val="single" w:sz="8" w:space="0" w:color="auto"/>
            </w:tcBorders>
            <w:shd w:val="clear" w:color="auto" w:fill="auto"/>
            <w:vAlign w:val="center"/>
            <w:hideMark/>
          </w:tcPr>
          <w:p w14:paraId="4CA07881"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000000" w:fill="FFFFFF"/>
            <w:vAlign w:val="center"/>
            <w:hideMark/>
          </w:tcPr>
          <w:p w14:paraId="433BD337"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000000" w:fill="FFFFFF"/>
            <w:vAlign w:val="center"/>
            <w:hideMark/>
          </w:tcPr>
          <w:p w14:paraId="6922C376"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75B187F1"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36B90EFB"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74807258"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7EAF9EE3"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000000" w:fill="FFFFFF"/>
            <w:vAlign w:val="center"/>
            <w:hideMark/>
          </w:tcPr>
          <w:p w14:paraId="326F73A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78B4E458"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4EA90EE3"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46ACEB5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72CC3586"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1F2E513D"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EEF58DE"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F310FF8"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283E7656" w14:textId="77777777" w:rsidR="007F32E9" w:rsidRPr="007F32E9" w:rsidRDefault="007F32E9" w:rsidP="007F32E9">
            <w:pPr>
              <w:jc w:val="center"/>
              <w:rPr>
                <w:sz w:val="14"/>
                <w:szCs w:val="14"/>
              </w:rPr>
            </w:pPr>
            <w:r w:rsidRPr="007F32E9">
              <w:rPr>
                <w:sz w:val="14"/>
                <w:szCs w:val="14"/>
              </w:rPr>
              <w:t>0,000</w:t>
            </w:r>
          </w:p>
        </w:tc>
      </w:tr>
      <w:tr w:rsidR="007F32E9" w:rsidRPr="007F32E9" w14:paraId="5FE83812"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01CC1268" w14:textId="77777777" w:rsidR="007F32E9" w:rsidRPr="007F32E9" w:rsidRDefault="007F32E9" w:rsidP="007F32E9">
            <w:pPr>
              <w:jc w:val="center"/>
              <w:rPr>
                <w:sz w:val="14"/>
                <w:szCs w:val="14"/>
              </w:rPr>
            </w:pPr>
            <w:r w:rsidRPr="007F32E9">
              <w:rPr>
                <w:sz w:val="14"/>
                <w:szCs w:val="14"/>
              </w:rPr>
              <w:t>1.4</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0CEAC4B9" w14:textId="77777777" w:rsidR="007F32E9" w:rsidRPr="007F32E9" w:rsidRDefault="007F32E9" w:rsidP="007F32E9">
            <w:pPr>
              <w:rPr>
                <w:sz w:val="14"/>
                <w:szCs w:val="14"/>
              </w:rPr>
            </w:pPr>
            <w:r w:rsidRPr="007F32E9">
              <w:rPr>
                <w:sz w:val="14"/>
                <w:szCs w:val="14"/>
              </w:rPr>
              <w:t>от ОАО "Красноярскэнерго"</w:t>
            </w:r>
          </w:p>
        </w:tc>
        <w:tc>
          <w:tcPr>
            <w:tcW w:w="223" w:type="pct"/>
            <w:tcBorders>
              <w:top w:val="nil"/>
              <w:left w:val="nil"/>
              <w:bottom w:val="single" w:sz="4" w:space="0" w:color="auto"/>
              <w:right w:val="single" w:sz="8" w:space="0" w:color="auto"/>
            </w:tcBorders>
            <w:shd w:val="clear" w:color="auto" w:fill="auto"/>
            <w:vAlign w:val="center"/>
            <w:hideMark/>
          </w:tcPr>
          <w:p w14:paraId="2589B5BE"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000000" w:fill="FFFFFF"/>
            <w:vAlign w:val="center"/>
            <w:hideMark/>
          </w:tcPr>
          <w:p w14:paraId="2F0DFDE7"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000000" w:fill="FFFFFF"/>
            <w:vAlign w:val="center"/>
            <w:hideMark/>
          </w:tcPr>
          <w:p w14:paraId="46D240E0"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0B0FAB2E"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7326BEC0"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3070D10C"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73109897"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000000" w:fill="FFFFFF"/>
            <w:vAlign w:val="center"/>
            <w:hideMark/>
          </w:tcPr>
          <w:p w14:paraId="5EBAD3E3"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405F8F32"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2D0541F0"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3DBF66AF"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72D320E3"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28A19216"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596E25F0"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1B2611E"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6344C28B" w14:textId="77777777" w:rsidR="007F32E9" w:rsidRPr="007F32E9" w:rsidRDefault="007F32E9" w:rsidP="007F32E9">
            <w:pPr>
              <w:jc w:val="center"/>
              <w:rPr>
                <w:sz w:val="14"/>
                <w:szCs w:val="14"/>
              </w:rPr>
            </w:pPr>
            <w:r w:rsidRPr="007F32E9">
              <w:rPr>
                <w:sz w:val="14"/>
                <w:szCs w:val="14"/>
              </w:rPr>
              <w:t>0,000</w:t>
            </w:r>
          </w:p>
        </w:tc>
      </w:tr>
      <w:tr w:rsidR="007F32E9" w:rsidRPr="007F32E9" w14:paraId="694DC883"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6ABBE1C1" w14:textId="77777777" w:rsidR="007F32E9" w:rsidRPr="007F32E9" w:rsidRDefault="007F32E9" w:rsidP="007F32E9">
            <w:pPr>
              <w:jc w:val="center"/>
              <w:rPr>
                <w:sz w:val="14"/>
                <w:szCs w:val="14"/>
              </w:rPr>
            </w:pPr>
            <w:r w:rsidRPr="007F32E9">
              <w:rPr>
                <w:sz w:val="14"/>
                <w:szCs w:val="14"/>
              </w:rPr>
              <w:t>1.5</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44D09370" w14:textId="77777777" w:rsidR="007F32E9" w:rsidRPr="007F32E9" w:rsidRDefault="007F32E9" w:rsidP="007F32E9">
            <w:pPr>
              <w:rPr>
                <w:sz w:val="14"/>
                <w:szCs w:val="14"/>
              </w:rPr>
            </w:pPr>
            <w:r w:rsidRPr="007F32E9">
              <w:rPr>
                <w:sz w:val="14"/>
                <w:szCs w:val="14"/>
              </w:rPr>
              <w:t>от ОАО "Новосибирскэнерго"</w:t>
            </w:r>
          </w:p>
        </w:tc>
        <w:tc>
          <w:tcPr>
            <w:tcW w:w="223" w:type="pct"/>
            <w:tcBorders>
              <w:top w:val="nil"/>
              <w:left w:val="nil"/>
              <w:bottom w:val="single" w:sz="4" w:space="0" w:color="auto"/>
              <w:right w:val="single" w:sz="8" w:space="0" w:color="auto"/>
            </w:tcBorders>
            <w:shd w:val="clear" w:color="auto" w:fill="auto"/>
            <w:vAlign w:val="center"/>
            <w:hideMark/>
          </w:tcPr>
          <w:p w14:paraId="10B4FFDD"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000000" w:fill="FFFFFF"/>
            <w:vAlign w:val="center"/>
            <w:hideMark/>
          </w:tcPr>
          <w:p w14:paraId="0AC88267"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000000" w:fill="FFFFFF"/>
            <w:vAlign w:val="center"/>
            <w:hideMark/>
          </w:tcPr>
          <w:p w14:paraId="493F56F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1DF87915"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6049E050"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0D2F340F"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66ECD281"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000000" w:fill="FFFFFF"/>
            <w:vAlign w:val="center"/>
            <w:hideMark/>
          </w:tcPr>
          <w:p w14:paraId="26547B67"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120EDE6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5F771A44"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77377E6A"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26F98EF0"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4EED4C5A"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0096F742"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3A985B4B"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01F32E8F" w14:textId="77777777" w:rsidR="007F32E9" w:rsidRPr="007F32E9" w:rsidRDefault="007F32E9" w:rsidP="007F32E9">
            <w:pPr>
              <w:jc w:val="center"/>
              <w:rPr>
                <w:sz w:val="14"/>
                <w:szCs w:val="14"/>
              </w:rPr>
            </w:pPr>
            <w:r w:rsidRPr="007F32E9">
              <w:rPr>
                <w:sz w:val="14"/>
                <w:szCs w:val="14"/>
              </w:rPr>
              <w:t>0,000</w:t>
            </w:r>
          </w:p>
        </w:tc>
      </w:tr>
      <w:tr w:rsidR="007F32E9" w:rsidRPr="007F32E9" w14:paraId="7452BFF3"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68123C01" w14:textId="77777777" w:rsidR="007F32E9" w:rsidRPr="007F32E9" w:rsidRDefault="007F32E9" w:rsidP="007F32E9">
            <w:pPr>
              <w:jc w:val="center"/>
              <w:rPr>
                <w:sz w:val="14"/>
                <w:szCs w:val="14"/>
              </w:rPr>
            </w:pPr>
            <w:r w:rsidRPr="007F32E9">
              <w:rPr>
                <w:sz w:val="14"/>
                <w:szCs w:val="14"/>
              </w:rPr>
              <w:t>1.6</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1E94F138" w14:textId="77777777" w:rsidR="007F32E9" w:rsidRPr="007F32E9" w:rsidRDefault="007F32E9" w:rsidP="007F32E9">
            <w:pPr>
              <w:rPr>
                <w:sz w:val="14"/>
                <w:szCs w:val="14"/>
              </w:rPr>
            </w:pPr>
            <w:r w:rsidRPr="007F32E9">
              <w:rPr>
                <w:sz w:val="14"/>
                <w:szCs w:val="14"/>
              </w:rPr>
              <w:t>от ОАО "ТРК"</w:t>
            </w:r>
          </w:p>
        </w:tc>
        <w:tc>
          <w:tcPr>
            <w:tcW w:w="223" w:type="pct"/>
            <w:tcBorders>
              <w:top w:val="nil"/>
              <w:left w:val="nil"/>
              <w:bottom w:val="single" w:sz="4" w:space="0" w:color="auto"/>
              <w:right w:val="single" w:sz="8" w:space="0" w:color="auto"/>
            </w:tcBorders>
            <w:shd w:val="clear" w:color="auto" w:fill="auto"/>
            <w:vAlign w:val="center"/>
            <w:hideMark/>
          </w:tcPr>
          <w:p w14:paraId="52F6B8AD"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000000" w:fill="FFFFFF"/>
            <w:vAlign w:val="center"/>
            <w:hideMark/>
          </w:tcPr>
          <w:p w14:paraId="5E179BB0"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000000" w:fill="FFFFFF"/>
            <w:vAlign w:val="center"/>
            <w:hideMark/>
          </w:tcPr>
          <w:p w14:paraId="4ABC9CC8"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40D7896F"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27C04CEE"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175405A1"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0D68A9B0"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000000" w:fill="FFFFFF"/>
            <w:vAlign w:val="center"/>
            <w:hideMark/>
          </w:tcPr>
          <w:p w14:paraId="03428142"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29657CEC"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35762934"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1117749A"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4BE10113"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11F31A89"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364DAB13"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5CA8BF4F"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50C01782" w14:textId="77777777" w:rsidR="007F32E9" w:rsidRPr="007F32E9" w:rsidRDefault="007F32E9" w:rsidP="007F32E9">
            <w:pPr>
              <w:jc w:val="center"/>
              <w:rPr>
                <w:sz w:val="14"/>
                <w:szCs w:val="14"/>
              </w:rPr>
            </w:pPr>
            <w:r w:rsidRPr="007F32E9">
              <w:rPr>
                <w:sz w:val="14"/>
                <w:szCs w:val="14"/>
              </w:rPr>
              <w:t>0,000</w:t>
            </w:r>
          </w:p>
        </w:tc>
      </w:tr>
      <w:tr w:rsidR="007F32E9" w:rsidRPr="007F32E9" w14:paraId="1A7B3444"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259AB26F" w14:textId="77777777" w:rsidR="007F32E9" w:rsidRPr="007F32E9" w:rsidRDefault="007F32E9" w:rsidP="007F32E9">
            <w:pPr>
              <w:jc w:val="center"/>
              <w:rPr>
                <w:sz w:val="14"/>
                <w:szCs w:val="14"/>
              </w:rPr>
            </w:pPr>
            <w:r w:rsidRPr="007F32E9">
              <w:rPr>
                <w:sz w:val="14"/>
                <w:szCs w:val="14"/>
              </w:rPr>
              <w:t>1.7</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3ABC0831" w14:textId="77777777" w:rsidR="007F32E9" w:rsidRPr="007F32E9" w:rsidRDefault="007F32E9" w:rsidP="007F32E9">
            <w:pPr>
              <w:rPr>
                <w:sz w:val="14"/>
                <w:szCs w:val="14"/>
              </w:rPr>
            </w:pPr>
            <w:r w:rsidRPr="007F32E9">
              <w:rPr>
                <w:sz w:val="14"/>
                <w:szCs w:val="14"/>
              </w:rPr>
              <w:t>от ОАО "СУЭК-Кузбасс"</w:t>
            </w:r>
          </w:p>
        </w:tc>
        <w:tc>
          <w:tcPr>
            <w:tcW w:w="223" w:type="pct"/>
            <w:tcBorders>
              <w:top w:val="nil"/>
              <w:left w:val="nil"/>
              <w:bottom w:val="single" w:sz="4" w:space="0" w:color="auto"/>
              <w:right w:val="single" w:sz="8" w:space="0" w:color="auto"/>
            </w:tcBorders>
            <w:shd w:val="clear" w:color="auto" w:fill="auto"/>
            <w:vAlign w:val="center"/>
            <w:hideMark/>
          </w:tcPr>
          <w:p w14:paraId="5A931EA9"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000000" w:fill="FFFFFF"/>
            <w:vAlign w:val="center"/>
            <w:hideMark/>
          </w:tcPr>
          <w:p w14:paraId="590C1195"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000000" w:fill="FFFFFF"/>
            <w:vAlign w:val="center"/>
            <w:hideMark/>
          </w:tcPr>
          <w:p w14:paraId="3F0B7950"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3639D964"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6455974F"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429AA491"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41A8139C"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000000" w:fill="FFFFFF"/>
            <w:vAlign w:val="center"/>
            <w:hideMark/>
          </w:tcPr>
          <w:p w14:paraId="680525B4"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28846905"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FFFFFF"/>
            <w:vAlign w:val="center"/>
            <w:hideMark/>
          </w:tcPr>
          <w:p w14:paraId="7ABDBD9A"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5C1FC68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4A0F7C4F"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4F20D20B"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3926C6B0"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1FA12DD9"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0568A47E" w14:textId="77777777" w:rsidR="007F32E9" w:rsidRPr="007F32E9" w:rsidRDefault="007F32E9" w:rsidP="007F32E9">
            <w:pPr>
              <w:jc w:val="center"/>
              <w:rPr>
                <w:sz w:val="14"/>
                <w:szCs w:val="14"/>
              </w:rPr>
            </w:pPr>
            <w:r w:rsidRPr="007F32E9">
              <w:rPr>
                <w:sz w:val="14"/>
                <w:szCs w:val="14"/>
              </w:rPr>
              <w:t>0,000</w:t>
            </w:r>
          </w:p>
        </w:tc>
      </w:tr>
      <w:tr w:rsidR="007F32E9" w:rsidRPr="007F32E9" w14:paraId="7A3222A3"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0390DAEA" w14:textId="77777777" w:rsidR="007F32E9" w:rsidRPr="007F32E9" w:rsidRDefault="007F32E9" w:rsidP="007F32E9">
            <w:pPr>
              <w:jc w:val="center"/>
              <w:rPr>
                <w:sz w:val="14"/>
                <w:szCs w:val="14"/>
              </w:rPr>
            </w:pPr>
            <w:r w:rsidRPr="007F32E9">
              <w:rPr>
                <w:sz w:val="14"/>
                <w:szCs w:val="14"/>
              </w:rPr>
              <w:t>1.8</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672AFE0D" w14:textId="77777777" w:rsidR="007F32E9" w:rsidRPr="007F32E9" w:rsidRDefault="007F32E9" w:rsidP="007F32E9">
            <w:pPr>
              <w:rPr>
                <w:sz w:val="14"/>
                <w:szCs w:val="14"/>
              </w:rPr>
            </w:pPr>
            <w:r w:rsidRPr="007F32E9">
              <w:rPr>
                <w:sz w:val="14"/>
                <w:szCs w:val="14"/>
              </w:rPr>
              <w:t>от генерации, в т.ч.:</w:t>
            </w:r>
          </w:p>
        </w:tc>
        <w:tc>
          <w:tcPr>
            <w:tcW w:w="223" w:type="pct"/>
            <w:tcBorders>
              <w:top w:val="nil"/>
              <w:left w:val="nil"/>
              <w:bottom w:val="single" w:sz="4" w:space="0" w:color="auto"/>
              <w:right w:val="single" w:sz="8" w:space="0" w:color="auto"/>
            </w:tcBorders>
            <w:shd w:val="clear" w:color="auto" w:fill="auto"/>
            <w:vAlign w:val="center"/>
            <w:hideMark/>
          </w:tcPr>
          <w:p w14:paraId="776117A7"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000000" w:fill="FFFFFF"/>
            <w:vAlign w:val="center"/>
            <w:hideMark/>
          </w:tcPr>
          <w:p w14:paraId="62D56730"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4" w:space="0" w:color="auto"/>
              <w:right w:val="single" w:sz="8" w:space="0" w:color="auto"/>
            </w:tcBorders>
            <w:shd w:val="clear" w:color="000000" w:fill="FFFFFF"/>
            <w:vAlign w:val="center"/>
            <w:hideMark/>
          </w:tcPr>
          <w:p w14:paraId="2FE490A7"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E8E25F1"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5E526F22"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1B7E4A7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56FA716B"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4" w:space="0" w:color="auto"/>
              <w:right w:val="single" w:sz="8" w:space="0" w:color="auto"/>
            </w:tcBorders>
            <w:shd w:val="clear" w:color="000000" w:fill="FFFFFF"/>
            <w:vAlign w:val="center"/>
            <w:hideMark/>
          </w:tcPr>
          <w:p w14:paraId="60DE01B1"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3FF3CBC0"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06DC6689"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50564AD1"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198124D8"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0A6F420C"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9457616"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28D01EE2"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533D855D" w14:textId="77777777" w:rsidR="007F32E9" w:rsidRPr="007F32E9" w:rsidRDefault="007F32E9" w:rsidP="007F32E9">
            <w:pPr>
              <w:jc w:val="center"/>
              <w:rPr>
                <w:sz w:val="14"/>
                <w:szCs w:val="14"/>
              </w:rPr>
            </w:pPr>
            <w:r w:rsidRPr="007F32E9">
              <w:rPr>
                <w:sz w:val="14"/>
                <w:szCs w:val="14"/>
              </w:rPr>
              <w:t>0,000</w:t>
            </w:r>
          </w:p>
        </w:tc>
      </w:tr>
      <w:tr w:rsidR="007F32E9" w:rsidRPr="007F32E9" w14:paraId="73720903"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7067CFF5"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59A1D6E0" w14:textId="77777777" w:rsidR="007F32E9" w:rsidRPr="007F32E9" w:rsidRDefault="007F32E9" w:rsidP="007F32E9">
            <w:pPr>
              <w:jc w:val="right"/>
              <w:rPr>
                <w:sz w:val="14"/>
                <w:szCs w:val="14"/>
              </w:rPr>
            </w:pPr>
            <w:r w:rsidRPr="007F32E9">
              <w:rPr>
                <w:sz w:val="14"/>
                <w:szCs w:val="14"/>
              </w:rPr>
              <w:t> </w:t>
            </w:r>
          </w:p>
        </w:tc>
        <w:tc>
          <w:tcPr>
            <w:tcW w:w="223" w:type="pct"/>
            <w:tcBorders>
              <w:top w:val="nil"/>
              <w:left w:val="nil"/>
              <w:bottom w:val="single" w:sz="4" w:space="0" w:color="auto"/>
              <w:right w:val="single" w:sz="8" w:space="0" w:color="auto"/>
            </w:tcBorders>
            <w:shd w:val="clear" w:color="auto" w:fill="auto"/>
            <w:vAlign w:val="center"/>
            <w:hideMark/>
          </w:tcPr>
          <w:p w14:paraId="30BD265E"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6375B991"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365CCC37"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211319F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74D81D93"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21F3927B"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184738C0"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7F58DCD6"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0F1CFBB3"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5F0C28A"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60641108"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79EE4522"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44DF1267"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3CD1C65F"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56B3F2E4"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507A0080" w14:textId="77777777" w:rsidR="007F32E9" w:rsidRPr="007F32E9" w:rsidRDefault="007F32E9" w:rsidP="007F32E9">
            <w:pPr>
              <w:jc w:val="center"/>
              <w:rPr>
                <w:sz w:val="14"/>
                <w:szCs w:val="14"/>
              </w:rPr>
            </w:pPr>
            <w:r w:rsidRPr="007F32E9">
              <w:rPr>
                <w:sz w:val="14"/>
                <w:szCs w:val="14"/>
              </w:rPr>
              <w:t>0,000</w:t>
            </w:r>
          </w:p>
        </w:tc>
      </w:tr>
      <w:tr w:rsidR="007F32E9" w:rsidRPr="007F32E9" w14:paraId="787FE40C"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78D0A21C" w14:textId="77777777" w:rsidR="007F32E9" w:rsidRPr="007F32E9" w:rsidRDefault="007F32E9" w:rsidP="007F32E9">
            <w:pPr>
              <w:jc w:val="center"/>
              <w:rPr>
                <w:sz w:val="14"/>
                <w:szCs w:val="14"/>
              </w:rPr>
            </w:pPr>
            <w:r w:rsidRPr="007F32E9">
              <w:rPr>
                <w:sz w:val="14"/>
                <w:szCs w:val="14"/>
              </w:rPr>
              <w:t>1.9</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76E80D45" w14:textId="77777777" w:rsidR="007F32E9" w:rsidRPr="007F32E9" w:rsidRDefault="007F32E9" w:rsidP="007F32E9">
            <w:pPr>
              <w:rPr>
                <w:sz w:val="14"/>
                <w:szCs w:val="14"/>
              </w:rPr>
            </w:pPr>
            <w:r w:rsidRPr="007F32E9">
              <w:rPr>
                <w:sz w:val="14"/>
                <w:szCs w:val="14"/>
              </w:rPr>
              <w:t>от других</w:t>
            </w:r>
          </w:p>
        </w:tc>
        <w:tc>
          <w:tcPr>
            <w:tcW w:w="223" w:type="pct"/>
            <w:tcBorders>
              <w:top w:val="nil"/>
              <w:left w:val="nil"/>
              <w:bottom w:val="single" w:sz="4" w:space="0" w:color="auto"/>
              <w:right w:val="single" w:sz="8" w:space="0" w:color="auto"/>
            </w:tcBorders>
            <w:shd w:val="clear" w:color="auto" w:fill="auto"/>
            <w:vAlign w:val="center"/>
            <w:hideMark/>
          </w:tcPr>
          <w:p w14:paraId="3F520F12"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4A18FAE2"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3B5D85AC"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0DDDDB9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33E3455"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546A59C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0F01EF6C"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584ABF73"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69F87FA"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71305C8E"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675BB28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43DC4067"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739F9013"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B670EE1"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BB2AFD2"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210FDC37" w14:textId="77777777" w:rsidR="007F32E9" w:rsidRPr="007F32E9" w:rsidRDefault="007F32E9" w:rsidP="007F32E9">
            <w:pPr>
              <w:jc w:val="center"/>
              <w:rPr>
                <w:sz w:val="14"/>
                <w:szCs w:val="14"/>
              </w:rPr>
            </w:pPr>
            <w:r w:rsidRPr="007F32E9">
              <w:rPr>
                <w:sz w:val="14"/>
                <w:szCs w:val="14"/>
              </w:rPr>
              <w:t>0,000</w:t>
            </w:r>
          </w:p>
        </w:tc>
      </w:tr>
      <w:tr w:rsidR="007F32E9" w:rsidRPr="007F32E9" w14:paraId="314C68F8"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5D5C97CB" w14:textId="77777777" w:rsidR="007F32E9" w:rsidRPr="007F32E9" w:rsidRDefault="007F32E9" w:rsidP="007F32E9">
            <w:pPr>
              <w:jc w:val="center"/>
              <w:rPr>
                <w:sz w:val="14"/>
                <w:szCs w:val="14"/>
              </w:rPr>
            </w:pPr>
            <w:r w:rsidRPr="007F32E9">
              <w:rPr>
                <w:sz w:val="14"/>
                <w:szCs w:val="14"/>
              </w:rPr>
              <w:t>1.10</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44383544" w14:textId="77777777" w:rsidR="007F32E9" w:rsidRPr="007F32E9" w:rsidRDefault="007F32E9" w:rsidP="007F32E9">
            <w:pPr>
              <w:rPr>
                <w:sz w:val="14"/>
                <w:szCs w:val="14"/>
              </w:rPr>
            </w:pPr>
            <w:r w:rsidRPr="007F32E9">
              <w:rPr>
                <w:sz w:val="14"/>
                <w:szCs w:val="14"/>
              </w:rPr>
              <w:t>от сетевых организаций, в т.ч.:</w:t>
            </w:r>
          </w:p>
        </w:tc>
        <w:tc>
          <w:tcPr>
            <w:tcW w:w="223" w:type="pct"/>
            <w:tcBorders>
              <w:top w:val="nil"/>
              <w:left w:val="nil"/>
              <w:bottom w:val="single" w:sz="4" w:space="0" w:color="auto"/>
              <w:right w:val="single" w:sz="8" w:space="0" w:color="auto"/>
            </w:tcBorders>
            <w:shd w:val="clear" w:color="auto" w:fill="auto"/>
            <w:vAlign w:val="center"/>
            <w:hideMark/>
          </w:tcPr>
          <w:p w14:paraId="3B604878"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000000" w:fill="FFFFFF"/>
            <w:vAlign w:val="center"/>
            <w:hideMark/>
          </w:tcPr>
          <w:p w14:paraId="77C90A78" w14:textId="77777777" w:rsidR="007F32E9" w:rsidRPr="007F32E9" w:rsidRDefault="007F32E9" w:rsidP="007F32E9">
            <w:pPr>
              <w:jc w:val="center"/>
              <w:rPr>
                <w:sz w:val="14"/>
                <w:szCs w:val="14"/>
              </w:rPr>
            </w:pPr>
            <w:r w:rsidRPr="007F32E9">
              <w:rPr>
                <w:sz w:val="14"/>
                <w:szCs w:val="14"/>
              </w:rPr>
              <w:t>184,079</w:t>
            </w:r>
          </w:p>
        </w:tc>
        <w:tc>
          <w:tcPr>
            <w:tcW w:w="217" w:type="pct"/>
            <w:tcBorders>
              <w:top w:val="nil"/>
              <w:left w:val="nil"/>
              <w:bottom w:val="single" w:sz="4" w:space="0" w:color="auto"/>
              <w:right w:val="single" w:sz="8" w:space="0" w:color="auto"/>
            </w:tcBorders>
            <w:shd w:val="clear" w:color="000000" w:fill="FFFFFF"/>
            <w:vAlign w:val="center"/>
            <w:hideMark/>
          </w:tcPr>
          <w:p w14:paraId="76A3867E" w14:textId="77777777" w:rsidR="007F32E9" w:rsidRPr="007F32E9" w:rsidRDefault="007F32E9" w:rsidP="007F32E9">
            <w:pPr>
              <w:jc w:val="center"/>
              <w:rPr>
                <w:sz w:val="14"/>
                <w:szCs w:val="14"/>
              </w:rPr>
            </w:pPr>
            <w:r w:rsidRPr="007F32E9">
              <w:rPr>
                <w:sz w:val="14"/>
                <w:szCs w:val="14"/>
              </w:rPr>
              <w:t>47,796</w:t>
            </w:r>
          </w:p>
        </w:tc>
        <w:tc>
          <w:tcPr>
            <w:tcW w:w="224" w:type="pct"/>
            <w:tcBorders>
              <w:top w:val="nil"/>
              <w:left w:val="nil"/>
              <w:bottom w:val="single" w:sz="4" w:space="0" w:color="auto"/>
              <w:right w:val="single" w:sz="8" w:space="0" w:color="auto"/>
            </w:tcBorders>
            <w:shd w:val="clear" w:color="000000" w:fill="FFFFFF"/>
            <w:vAlign w:val="center"/>
            <w:hideMark/>
          </w:tcPr>
          <w:p w14:paraId="7A6B7500" w14:textId="77777777" w:rsidR="007F32E9" w:rsidRPr="007F32E9" w:rsidRDefault="007F32E9" w:rsidP="007F32E9">
            <w:pPr>
              <w:jc w:val="center"/>
              <w:rPr>
                <w:sz w:val="14"/>
                <w:szCs w:val="14"/>
              </w:rPr>
            </w:pPr>
            <w:r w:rsidRPr="007F32E9">
              <w:rPr>
                <w:sz w:val="14"/>
                <w:szCs w:val="14"/>
              </w:rPr>
              <w:t>2,932</w:t>
            </w:r>
          </w:p>
        </w:tc>
        <w:tc>
          <w:tcPr>
            <w:tcW w:w="224" w:type="pct"/>
            <w:tcBorders>
              <w:top w:val="nil"/>
              <w:left w:val="nil"/>
              <w:bottom w:val="single" w:sz="4" w:space="0" w:color="auto"/>
              <w:right w:val="single" w:sz="8" w:space="0" w:color="auto"/>
            </w:tcBorders>
            <w:shd w:val="clear" w:color="000000" w:fill="FFFFFF"/>
            <w:vAlign w:val="center"/>
            <w:hideMark/>
          </w:tcPr>
          <w:p w14:paraId="07746A21" w14:textId="77777777" w:rsidR="007F32E9" w:rsidRPr="007F32E9" w:rsidRDefault="007F32E9" w:rsidP="007F32E9">
            <w:pPr>
              <w:jc w:val="center"/>
              <w:rPr>
                <w:sz w:val="14"/>
                <w:szCs w:val="14"/>
              </w:rPr>
            </w:pPr>
            <w:r w:rsidRPr="007F32E9">
              <w:rPr>
                <w:sz w:val="14"/>
                <w:szCs w:val="14"/>
              </w:rPr>
              <w:t>0,080</w:t>
            </w:r>
          </w:p>
        </w:tc>
        <w:tc>
          <w:tcPr>
            <w:tcW w:w="231" w:type="pct"/>
            <w:tcBorders>
              <w:top w:val="nil"/>
              <w:left w:val="nil"/>
              <w:bottom w:val="single" w:sz="4" w:space="0" w:color="auto"/>
              <w:right w:val="single" w:sz="8" w:space="0" w:color="auto"/>
            </w:tcBorders>
            <w:shd w:val="clear" w:color="000000" w:fill="FFFFFF"/>
            <w:vAlign w:val="center"/>
            <w:hideMark/>
          </w:tcPr>
          <w:p w14:paraId="18182179" w14:textId="77777777" w:rsidR="007F32E9" w:rsidRPr="007F32E9" w:rsidRDefault="007F32E9" w:rsidP="007F32E9">
            <w:pPr>
              <w:jc w:val="center"/>
              <w:rPr>
                <w:sz w:val="14"/>
                <w:szCs w:val="14"/>
              </w:rPr>
            </w:pPr>
            <w:r w:rsidRPr="007F32E9">
              <w:rPr>
                <w:sz w:val="14"/>
                <w:szCs w:val="14"/>
              </w:rPr>
              <w:t>234,887</w:t>
            </w:r>
          </w:p>
        </w:tc>
        <w:tc>
          <w:tcPr>
            <w:tcW w:w="231" w:type="pct"/>
            <w:tcBorders>
              <w:top w:val="nil"/>
              <w:left w:val="nil"/>
              <w:bottom w:val="single" w:sz="4" w:space="0" w:color="auto"/>
              <w:right w:val="single" w:sz="8" w:space="0" w:color="auto"/>
            </w:tcBorders>
            <w:shd w:val="clear" w:color="000000" w:fill="FFFFFF"/>
            <w:vAlign w:val="center"/>
            <w:hideMark/>
          </w:tcPr>
          <w:p w14:paraId="70C8DC3F" w14:textId="77777777" w:rsidR="007F32E9" w:rsidRPr="007F32E9" w:rsidRDefault="007F32E9" w:rsidP="007F32E9">
            <w:pPr>
              <w:jc w:val="center"/>
              <w:rPr>
                <w:sz w:val="14"/>
                <w:szCs w:val="14"/>
              </w:rPr>
            </w:pPr>
            <w:r w:rsidRPr="007F32E9">
              <w:rPr>
                <w:sz w:val="14"/>
                <w:szCs w:val="14"/>
              </w:rPr>
              <w:t>182,875</w:t>
            </w:r>
          </w:p>
        </w:tc>
        <w:tc>
          <w:tcPr>
            <w:tcW w:w="212" w:type="pct"/>
            <w:tcBorders>
              <w:top w:val="nil"/>
              <w:left w:val="nil"/>
              <w:bottom w:val="single" w:sz="4" w:space="0" w:color="auto"/>
              <w:right w:val="single" w:sz="8" w:space="0" w:color="auto"/>
            </w:tcBorders>
            <w:shd w:val="clear" w:color="000000" w:fill="FFFFFF"/>
            <w:vAlign w:val="center"/>
            <w:hideMark/>
          </w:tcPr>
          <w:p w14:paraId="64B64D0D" w14:textId="77777777" w:rsidR="007F32E9" w:rsidRPr="007F32E9" w:rsidRDefault="007F32E9" w:rsidP="007F32E9">
            <w:pPr>
              <w:jc w:val="center"/>
              <w:rPr>
                <w:sz w:val="14"/>
                <w:szCs w:val="14"/>
              </w:rPr>
            </w:pPr>
            <w:r w:rsidRPr="007F32E9">
              <w:rPr>
                <w:sz w:val="14"/>
                <w:szCs w:val="14"/>
              </w:rPr>
              <w:t>48,717</w:t>
            </w:r>
          </w:p>
        </w:tc>
        <w:tc>
          <w:tcPr>
            <w:tcW w:w="224" w:type="pct"/>
            <w:tcBorders>
              <w:top w:val="nil"/>
              <w:left w:val="nil"/>
              <w:bottom w:val="single" w:sz="4" w:space="0" w:color="auto"/>
              <w:right w:val="single" w:sz="8" w:space="0" w:color="auto"/>
            </w:tcBorders>
            <w:shd w:val="clear" w:color="000000" w:fill="FFFFFF"/>
            <w:vAlign w:val="center"/>
            <w:hideMark/>
          </w:tcPr>
          <w:p w14:paraId="40B6E8C7" w14:textId="77777777" w:rsidR="007F32E9" w:rsidRPr="007F32E9" w:rsidRDefault="007F32E9" w:rsidP="007F32E9">
            <w:pPr>
              <w:jc w:val="center"/>
              <w:rPr>
                <w:sz w:val="14"/>
                <w:szCs w:val="14"/>
              </w:rPr>
            </w:pPr>
            <w:r w:rsidRPr="007F32E9">
              <w:rPr>
                <w:sz w:val="14"/>
                <w:szCs w:val="14"/>
              </w:rPr>
              <w:t>3,099</w:t>
            </w:r>
          </w:p>
        </w:tc>
        <w:tc>
          <w:tcPr>
            <w:tcW w:w="224" w:type="pct"/>
            <w:tcBorders>
              <w:top w:val="nil"/>
              <w:left w:val="nil"/>
              <w:bottom w:val="single" w:sz="4" w:space="0" w:color="auto"/>
              <w:right w:val="single" w:sz="8" w:space="0" w:color="auto"/>
            </w:tcBorders>
            <w:shd w:val="clear" w:color="000000" w:fill="FFFFFF"/>
            <w:vAlign w:val="center"/>
            <w:hideMark/>
          </w:tcPr>
          <w:p w14:paraId="440CFA34" w14:textId="77777777" w:rsidR="007F32E9" w:rsidRPr="007F32E9" w:rsidRDefault="007F32E9" w:rsidP="007F32E9">
            <w:pPr>
              <w:jc w:val="center"/>
              <w:rPr>
                <w:sz w:val="14"/>
                <w:szCs w:val="14"/>
              </w:rPr>
            </w:pPr>
            <w:r w:rsidRPr="007F32E9">
              <w:rPr>
                <w:sz w:val="14"/>
                <w:szCs w:val="14"/>
              </w:rPr>
              <w:t>0,073</w:t>
            </w:r>
          </w:p>
        </w:tc>
        <w:tc>
          <w:tcPr>
            <w:tcW w:w="231" w:type="pct"/>
            <w:tcBorders>
              <w:top w:val="nil"/>
              <w:left w:val="nil"/>
              <w:bottom w:val="single" w:sz="4" w:space="0" w:color="auto"/>
              <w:right w:val="single" w:sz="8" w:space="0" w:color="auto"/>
            </w:tcBorders>
            <w:shd w:val="clear" w:color="000000" w:fill="FFFFFF"/>
            <w:vAlign w:val="center"/>
            <w:hideMark/>
          </w:tcPr>
          <w:p w14:paraId="40E7638C" w14:textId="77777777" w:rsidR="007F32E9" w:rsidRPr="007F32E9" w:rsidRDefault="007F32E9" w:rsidP="007F32E9">
            <w:pPr>
              <w:jc w:val="center"/>
              <w:rPr>
                <w:sz w:val="14"/>
                <w:szCs w:val="14"/>
              </w:rPr>
            </w:pPr>
            <w:r w:rsidRPr="007F32E9">
              <w:rPr>
                <w:sz w:val="14"/>
                <w:szCs w:val="14"/>
              </w:rPr>
              <w:t>234,764</w:t>
            </w:r>
          </w:p>
        </w:tc>
        <w:tc>
          <w:tcPr>
            <w:tcW w:w="231" w:type="pct"/>
            <w:tcBorders>
              <w:top w:val="nil"/>
              <w:left w:val="nil"/>
              <w:bottom w:val="single" w:sz="4" w:space="0" w:color="auto"/>
              <w:right w:val="single" w:sz="8" w:space="0" w:color="auto"/>
            </w:tcBorders>
            <w:shd w:val="clear" w:color="000000" w:fill="FFFFFF"/>
            <w:vAlign w:val="center"/>
            <w:hideMark/>
          </w:tcPr>
          <w:p w14:paraId="07E2D6B7" w14:textId="77777777" w:rsidR="007F32E9" w:rsidRPr="007F32E9" w:rsidRDefault="007F32E9" w:rsidP="007F32E9">
            <w:pPr>
              <w:jc w:val="center"/>
              <w:rPr>
                <w:sz w:val="14"/>
                <w:szCs w:val="14"/>
              </w:rPr>
            </w:pPr>
            <w:r w:rsidRPr="007F32E9">
              <w:rPr>
                <w:sz w:val="14"/>
                <w:szCs w:val="14"/>
              </w:rPr>
              <w:t>183,477</w:t>
            </w:r>
          </w:p>
        </w:tc>
        <w:tc>
          <w:tcPr>
            <w:tcW w:w="213" w:type="pct"/>
            <w:tcBorders>
              <w:top w:val="nil"/>
              <w:left w:val="nil"/>
              <w:bottom w:val="single" w:sz="4" w:space="0" w:color="auto"/>
              <w:right w:val="single" w:sz="8" w:space="0" w:color="auto"/>
            </w:tcBorders>
            <w:shd w:val="clear" w:color="000000" w:fill="FFFFFF"/>
            <w:vAlign w:val="center"/>
            <w:hideMark/>
          </w:tcPr>
          <w:p w14:paraId="2453F0B1" w14:textId="77777777" w:rsidR="007F32E9" w:rsidRPr="007F32E9" w:rsidRDefault="007F32E9" w:rsidP="007F32E9">
            <w:pPr>
              <w:jc w:val="center"/>
              <w:rPr>
                <w:sz w:val="14"/>
                <w:szCs w:val="14"/>
              </w:rPr>
            </w:pPr>
            <w:r w:rsidRPr="007F32E9">
              <w:rPr>
                <w:sz w:val="14"/>
                <w:szCs w:val="14"/>
              </w:rPr>
              <w:t>48,257</w:t>
            </w:r>
          </w:p>
        </w:tc>
        <w:tc>
          <w:tcPr>
            <w:tcW w:w="224" w:type="pct"/>
            <w:tcBorders>
              <w:top w:val="nil"/>
              <w:left w:val="nil"/>
              <w:bottom w:val="single" w:sz="4" w:space="0" w:color="auto"/>
              <w:right w:val="single" w:sz="8" w:space="0" w:color="auto"/>
            </w:tcBorders>
            <w:shd w:val="clear" w:color="000000" w:fill="FFFFFF"/>
            <w:vAlign w:val="center"/>
            <w:hideMark/>
          </w:tcPr>
          <w:p w14:paraId="43457158" w14:textId="77777777" w:rsidR="007F32E9" w:rsidRPr="007F32E9" w:rsidRDefault="007F32E9" w:rsidP="007F32E9">
            <w:pPr>
              <w:jc w:val="center"/>
              <w:rPr>
                <w:sz w:val="14"/>
                <w:szCs w:val="14"/>
              </w:rPr>
            </w:pPr>
            <w:r w:rsidRPr="007F32E9">
              <w:rPr>
                <w:sz w:val="14"/>
                <w:szCs w:val="14"/>
              </w:rPr>
              <w:t>3,015</w:t>
            </w:r>
          </w:p>
        </w:tc>
        <w:tc>
          <w:tcPr>
            <w:tcW w:w="224" w:type="pct"/>
            <w:tcBorders>
              <w:top w:val="nil"/>
              <w:left w:val="nil"/>
              <w:bottom w:val="single" w:sz="4" w:space="0" w:color="auto"/>
              <w:right w:val="single" w:sz="8" w:space="0" w:color="auto"/>
            </w:tcBorders>
            <w:shd w:val="clear" w:color="000000" w:fill="FFFFFF"/>
            <w:vAlign w:val="center"/>
            <w:hideMark/>
          </w:tcPr>
          <w:p w14:paraId="5A1A1BE7" w14:textId="77777777" w:rsidR="007F32E9" w:rsidRPr="007F32E9" w:rsidRDefault="007F32E9" w:rsidP="007F32E9">
            <w:pPr>
              <w:jc w:val="center"/>
              <w:rPr>
                <w:sz w:val="14"/>
                <w:szCs w:val="14"/>
              </w:rPr>
            </w:pPr>
            <w:r w:rsidRPr="007F32E9">
              <w:rPr>
                <w:sz w:val="14"/>
                <w:szCs w:val="14"/>
              </w:rPr>
              <w:t>0,076</w:t>
            </w:r>
          </w:p>
        </w:tc>
        <w:tc>
          <w:tcPr>
            <w:tcW w:w="231" w:type="pct"/>
            <w:tcBorders>
              <w:top w:val="nil"/>
              <w:left w:val="nil"/>
              <w:bottom w:val="single" w:sz="4" w:space="0" w:color="auto"/>
              <w:right w:val="single" w:sz="8" w:space="0" w:color="auto"/>
            </w:tcBorders>
            <w:shd w:val="clear" w:color="000000" w:fill="FFFFFF"/>
            <w:vAlign w:val="center"/>
            <w:hideMark/>
          </w:tcPr>
          <w:p w14:paraId="36AD4C14" w14:textId="77777777" w:rsidR="007F32E9" w:rsidRPr="007F32E9" w:rsidRDefault="007F32E9" w:rsidP="007F32E9">
            <w:pPr>
              <w:jc w:val="center"/>
              <w:rPr>
                <w:sz w:val="14"/>
                <w:szCs w:val="14"/>
              </w:rPr>
            </w:pPr>
            <w:r w:rsidRPr="007F32E9">
              <w:rPr>
                <w:sz w:val="14"/>
                <w:szCs w:val="14"/>
              </w:rPr>
              <w:t>234,825</w:t>
            </w:r>
          </w:p>
        </w:tc>
      </w:tr>
      <w:tr w:rsidR="007F32E9" w:rsidRPr="007F32E9" w14:paraId="04024D23"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5B63B36E"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1AE76BCA" w14:textId="77777777" w:rsidR="007F32E9" w:rsidRPr="007F32E9" w:rsidRDefault="007F32E9" w:rsidP="007F32E9">
            <w:pPr>
              <w:jc w:val="right"/>
              <w:rPr>
                <w:sz w:val="14"/>
                <w:szCs w:val="14"/>
              </w:rPr>
            </w:pPr>
            <w:r w:rsidRPr="007F32E9">
              <w:rPr>
                <w:sz w:val="14"/>
                <w:szCs w:val="14"/>
              </w:rPr>
              <w:t>«Горэлектросеть» ООО  (ИНН 4217127144)</w:t>
            </w:r>
          </w:p>
        </w:tc>
        <w:tc>
          <w:tcPr>
            <w:tcW w:w="223" w:type="pct"/>
            <w:tcBorders>
              <w:top w:val="nil"/>
              <w:left w:val="nil"/>
              <w:bottom w:val="single" w:sz="4" w:space="0" w:color="auto"/>
              <w:right w:val="single" w:sz="8" w:space="0" w:color="auto"/>
            </w:tcBorders>
            <w:shd w:val="clear" w:color="auto" w:fill="auto"/>
            <w:vAlign w:val="center"/>
            <w:hideMark/>
          </w:tcPr>
          <w:p w14:paraId="3B1EDC48"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29F57CF7"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49C7DC28"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355CEDD" w14:textId="77777777" w:rsidR="007F32E9" w:rsidRPr="007F32E9" w:rsidRDefault="007F32E9" w:rsidP="007F32E9">
            <w:pPr>
              <w:jc w:val="center"/>
              <w:rPr>
                <w:sz w:val="14"/>
                <w:szCs w:val="14"/>
              </w:rPr>
            </w:pPr>
            <w:r w:rsidRPr="007F32E9">
              <w:rPr>
                <w:sz w:val="14"/>
                <w:szCs w:val="14"/>
              </w:rPr>
              <w:t>0,606</w:t>
            </w:r>
          </w:p>
        </w:tc>
        <w:tc>
          <w:tcPr>
            <w:tcW w:w="224" w:type="pct"/>
            <w:tcBorders>
              <w:top w:val="nil"/>
              <w:left w:val="nil"/>
              <w:bottom w:val="single" w:sz="4" w:space="0" w:color="auto"/>
              <w:right w:val="single" w:sz="8" w:space="0" w:color="auto"/>
            </w:tcBorders>
            <w:shd w:val="clear" w:color="auto" w:fill="auto"/>
            <w:vAlign w:val="center"/>
            <w:hideMark/>
          </w:tcPr>
          <w:p w14:paraId="5DEDB014"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0288C729" w14:textId="77777777" w:rsidR="007F32E9" w:rsidRPr="007F32E9" w:rsidRDefault="007F32E9" w:rsidP="007F32E9">
            <w:pPr>
              <w:jc w:val="center"/>
              <w:rPr>
                <w:sz w:val="14"/>
                <w:szCs w:val="14"/>
              </w:rPr>
            </w:pPr>
            <w:r w:rsidRPr="007F32E9">
              <w:rPr>
                <w:sz w:val="14"/>
                <w:szCs w:val="14"/>
              </w:rPr>
              <w:t>0,606</w:t>
            </w:r>
          </w:p>
        </w:tc>
        <w:tc>
          <w:tcPr>
            <w:tcW w:w="231" w:type="pct"/>
            <w:tcBorders>
              <w:top w:val="nil"/>
              <w:left w:val="nil"/>
              <w:bottom w:val="single" w:sz="4" w:space="0" w:color="auto"/>
              <w:right w:val="single" w:sz="8" w:space="0" w:color="auto"/>
            </w:tcBorders>
            <w:shd w:val="clear" w:color="auto" w:fill="auto"/>
            <w:vAlign w:val="center"/>
            <w:hideMark/>
          </w:tcPr>
          <w:p w14:paraId="544D25D8"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2EB1A0EB"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F7732DB" w14:textId="77777777" w:rsidR="007F32E9" w:rsidRPr="007F32E9" w:rsidRDefault="007F32E9" w:rsidP="007F32E9">
            <w:pPr>
              <w:jc w:val="center"/>
              <w:rPr>
                <w:sz w:val="14"/>
                <w:szCs w:val="14"/>
              </w:rPr>
            </w:pPr>
            <w:r w:rsidRPr="007F32E9">
              <w:rPr>
                <w:sz w:val="14"/>
                <w:szCs w:val="14"/>
              </w:rPr>
              <w:t>0,582</w:t>
            </w:r>
          </w:p>
        </w:tc>
        <w:tc>
          <w:tcPr>
            <w:tcW w:w="224" w:type="pct"/>
            <w:tcBorders>
              <w:top w:val="nil"/>
              <w:left w:val="nil"/>
              <w:bottom w:val="single" w:sz="4" w:space="0" w:color="auto"/>
              <w:right w:val="single" w:sz="8" w:space="0" w:color="auto"/>
            </w:tcBorders>
            <w:shd w:val="clear" w:color="auto" w:fill="auto"/>
            <w:vAlign w:val="center"/>
            <w:hideMark/>
          </w:tcPr>
          <w:p w14:paraId="4AE6F372"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191627DF" w14:textId="77777777" w:rsidR="007F32E9" w:rsidRPr="007F32E9" w:rsidRDefault="007F32E9" w:rsidP="007F32E9">
            <w:pPr>
              <w:jc w:val="center"/>
              <w:rPr>
                <w:sz w:val="14"/>
                <w:szCs w:val="14"/>
              </w:rPr>
            </w:pPr>
            <w:r w:rsidRPr="007F32E9">
              <w:rPr>
                <w:sz w:val="14"/>
                <w:szCs w:val="14"/>
              </w:rPr>
              <w:t>0,582</w:t>
            </w:r>
          </w:p>
        </w:tc>
        <w:tc>
          <w:tcPr>
            <w:tcW w:w="231" w:type="pct"/>
            <w:tcBorders>
              <w:top w:val="nil"/>
              <w:left w:val="nil"/>
              <w:bottom w:val="single" w:sz="4" w:space="0" w:color="auto"/>
              <w:right w:val="single" w:sz="8" w:space="0" w:color="auto"/>
            </w:tcBorders>
            <w:shd w:val="clear" w:color="000000" w:fill="FFFFFF"/>
            <w:vAlign w:val="center"/>
            <w:hideMark/>
          </w:tcPr>
          <w:p w14:paraId="0204461F"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7902B7E6"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855EBF0" w14:textId="77777777" w:rsidR="007F32E9" w:rsidRPr="007F32E9" w:rsidRDefault="007F32E9" w:rsidP="007F32E9">
            <w:pPr>
              <w:jc w:val="center"/>
              <w:rPr>
                <w:sz w:val="14"/>
                <w:szCs w:val="14"/>
              </w:rPr>
            </w:pPr>
            <w:r w:rsidRPr="007F32E9">
              <w:rPr>
                <w:sz w:val="14"/>
                <w:szCs w:val="14"/>
              </w:rPr>
              <w:t>0,594</w:t>
            </w:r>
          </w:p>
        </w:tc>
        <w:tc>
          <w:tcPr>
            <w:tcW w:w="224" w:type="pct"/>
            <w:tcBorders>
              <w:top w:val="nil"/>
              <w:left w:val="nil"/>
              <w:bottom w:val="single" w:sz="4" w:space="0" w:color="auto"/>
              <w:right w:val="single" w:sz="8" w:space="0" w:color="auto"/>
            </w:tcBorders>
            <w:shd w:val="clear" w:color="000000" w:fill="FFFFFF"/>
            <w:vAlign w:val="center"/>
            <w:hideMark/>
          </w:tcPr>
          <w:p w14:paraId="134950FF"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7EB51562" w14:textId="77777777" w:rsidR="007F32E9" w:rsidRPr="007F32E9" w:rsidRDefault="007F32E9" w:rsidP="007F32E9">
            <w:pPr>
              <w:jc w:val="center"/>
              <w:rPr>
                <w:sz w:val="14"/>
                <w:szCs w:val="14"/>
              </w:rPr>
            </w:pPr>
            <w:r w:rsidRPr="007F32E9">
              <w:rPr>
                <w:sz w:val="14"/>
                <w:szCs w:val="14"/>
              </w:rPr>
              <w:t>0,594</w:t>
            </w:r>
          </w:p>
        </w:tc>
      </w:tr>
      <w:tr w:rsidR="007F32E9" w:rsidRPr="007F32E9" w14:paraId="48114515"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6755E6FE"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658B8FB7" w14:textId="77777777" w:rsidR="007F32E9" w:rsidRPr="007F32E9" w:rsidRDefault="007F32E9" w:rsidP="007F32E9">
            <w:pPr>
              <w:jc w:val="right"/>
              <w:rPr>
                <w:sz w:val="14"/>
                <w:szCs w:val="14"/>
              </w:rPr>
            </w:pPr>
            <w:r w:rsidRPr="007F32E9">
              <w:rPr>
                <w:sz w:val="14"/>
                <w:szCs w:val="14"/>
              </w:rPr>
              <w:t>«ЕвразЭнергоТранс» ООО (ИНН 4217084532)</w:t>
            </w:r>
          </w:p>
        </w:tc>
        <w:tc>
          <w:tcPr>
            <w:tcW w:w="223" w:type="pct"/>
            <w:tcBorders>
              <w:top w:val="nil"/>
              <w:left w:val="nil"/>
              <w:bottom w:val="single" w:sz="4" w:space="0" w:color="auto"/>
              <w:right w:val="single" w:sz="8" w:space="0" w:color="auto"/>
            </w:tcBorders>
            <w:shd w:val="clear" w:color="auto" w:fill="auto"/>
            <w:vAlign w:val="center"/>
            <w:hideMark/>
          </w:tcPr>
          <w:p w14:paraId="36153978"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674A9033" w14:textId="77777777" w:rsidR="007F32E9" w:rsidRPr="007F32E9" w:rsidRDefault="007F32E9" w:rsidP="007F32E9">
            <w:pPr>
              <w:jc w:val="center"/>
              <w:rPr>
                <w:sz w:val="14"/>
                <w:szCs w:val="14"/>
              </w:rPr>
            </w:pPr>
            <w:r w:rsidRPr="007F32E9">
              <w:rPr>
                <w:sz w:val="14"/>
                <w:szCs w:val="14"/>
              </w:rPr>
              <w:t>0,120</w:t>
            </w:r>
          </w:p>
        </w:tc>
        <w:tc>
          <w:tcPr>
            <w:tcW w:w="217" w:type="pct"/>
            <w:tcBorders>
              <w:top w:val="nil"/>
              <w:left w:val="nil"/>
              <w:bottom w:val="single" w:sz="4" w:space="0" w:color="auto"/>
              <w:right w:val="single" w:sz="8" w:space="0" w:color="auto"/>
            </w:tcBorders>
            <w:shd w:val="clear" w:color="auto" w:fill="auto"/>
            <w:vAlign w:val="center"/>
            <w:hideMark/>
          </w:tcPr>
          <w:p w14:paraId="328AEC0A" w14:textId="77777777" w:rsidR="007F32E9" w:rsidRPr="007F32E9" w:rsidRDefault="007F32E9" w:rsidP="007F32E9">
            <w:pPr>
              <w:jc w:val="center"/>
              <w:rPr>
                <w:sz w:val="14"/>
                <w:szCs w:val="14"/>
              </w:rPr>
            </w:pPr>
            <w:r w:rsidRPr="007F32E9">
              <w:rPr>
                <w:sz w:val="14"/>
                <w:szCs w:val="14"/>
              </w:rPr>
              <w:t>0,537</w:t>
            </w:r>
          </w:p>
        </w:tc>
        <w:tc>
          <w:tcPr>
            <w:tcW w:w="224" w:type="pct"/>
            <w:tcBorders>
              <w:top w:val="nil"/>
              <w:left w:val="nil"/>
              <w:bottom w:val="single" w:sz="4" w:space="0" w:color="auto"/>
              <w:right w:val="single" w:sz="8" w:space="0" w:color="auto"/>
            </w:tcBorders>
            <w:shd w:val="clear" w:color="auto" w:fill="auto"/>
            <w:vAlign w:val="center"/>
            <w:hideMark/>
          </w:tcPr>
          <w:p w14:paraId="168E0A9C"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239C761" w14:textId="77777777" w:rsidR="007F32E9" w:rsidRPr="007F32E9" w:rsidRDefault="007F32E9" w:rsidP="007F32E9">
            <w:pPr>
              <w:jc w:val="center"/>
              <w:rPr>
                <w:sz w:val="14"/>
                <w:szCs w:val="14"/>
              </w:rPr>
            </w:pPr>
            <w:r w:rsidRPr="007F32E9">
              <w:rPr>
                <w:sz w:val="14"/>
                <w:szCs w:val="14"/>
              </w:rPr>
              <w:t>0,005</w:t>
            </w:r>
          </w:p>
        </w:tc>
        <w:tc>
          <w:tcPr>
            <w:tcW w:w="231" w:type="pct"/>
            <w:tcBorders>
              <w:top w:val="nil"/>
              <w:left w:val="nil"/>
              <w:bottom w:val="single" w:sz="4" w:space="0" w:color="auto"/>
              <w:right w:val="single" w:sz="8" w:space="0" w:color="auto"/>
            </w:tcBorders>
            <w:shd w:val="clear" w:color="000000" w:fill="FFFFFF"/>
            <w:vAlign w:val="center"/>
            <w:hideMark/>
          </w:tcPr>
          <w:p w14:paraId="5DA2C3BB" w14:textId="77777777" w:rsidR="007F32E9" w:rsidRPr="007F32E9" w:rsidRDefault="007F32E9" w:rsidP="007F32E9">
            <w:pPr>
              <w:jc w:val="center"/>
              <w:rPr>
                <w:sz w:val="14"/>
                <w:szCs w:val="14"/>
              </w:rPr>
            </w:pPr>
            <w:r w:rsidRPr="007F32E9">
              <w:rPr>
                <w:sz w:val="14"/>
                <w:szCs w:val="14"/>
              </w:rPr>
              <w:t>0,662</w:t>
            </w:r>
          </w:p>
        </w:tc>
        <w:tc>
          <w:tcPr>
            <w:tcW w:w="231" w:type="pct"/>
            <w:tcBorders>
              <w:top w:val="nil"/>
              <w:left w:val="nil"/>
              <w:bottom w:val="single" w:sz="4" w:space="0" w:color="auto"/>
              <w:right w:val="single" w:sz="8" w:space="0" w:color="auto"/>
            </w:tcBorders>
            <w:shd w:val="clear" w:color="auto" w:fill="auto"/>
            <w:vAlign w:val="center"/>
            <w:hideMark/>
          </w:tcPr>
          <w:p w14:paraId="483BC190" w14:textId="77777777" w:rsidR="007F32E9" w:rsidRPr="007F32E9" w:rsidRDefault="007F32E9" w:rsidP="007F32E9">
            <w:pPr>
              <w:jc w:val="center"/>
              <w:rPr>
                <w:sz w:val="14"/>
                <w:szCs w:val="14"/>
              </w:rPr>
            </w:pPr>
            <w:r w:rsidRPr="007F32E9">
              <w:rPr>
                <w:sz w:val="14"/>
                <w:szCs w:val="14"/>
              </w:rPr>
              <w:t>0,120</w:t>
            </w:r>
          </w:p>
        </w:tc>
        <w:tc>
          <w:tcPr>
            <w:tcW w:w="212" w:type="pct"/>
            <w:tcBorders>
              <w:top w:val="nil"/>
              <w:left w:val="nil"/>
              <w:bottom w:val="single" w:sz="4" w:space="0" w:color="auto"/>
              <w:right w:val="single" w:sz="8" w:space="0" w:color="auto"/>
            </w:tcBorders>
            <w:shd w:val="clear" w:color="auto" w:fill="auto"/>
            <w:vAlign w:val="center"/>
            <w:hideMark/>
          </w:tcPr>
          <w:p w14:paraId="377D88FB" w14:textId="77777777" w:rsidR="007F32E9" w:rsidRPr="007F32E9" w:rsidRDefault="007F32E9" w:rsidP="007F32E9">
            <w:pPr>
              <w:jc w:val="center"/>
              <w:rPr>
                <w:sz w:val="14"/>
                <w:szCs w:val="14"/>
              </w:rPr>
            </w:pPr>
            <w:r w:rsidRPr="007F32E9">
              <w:rPr>
                <w:sz w:val="14"/>
                <w:szCs w:val="14"/>
              </w:rPr>
              <w:t>0,503</w:t>
            </w:r>
          </w:p>
        </w:tc>
        <w:tc>
          <w:tcPr>
            <w:tcW w:w="224" w:type="pct"/>
            <w:tcBorders>
              <w:top w:val="nil"/>
              <w:left w:val="nil"/>
              <w:bottom w:val="single" w:sz="4" w:space="0" w:color="auto"/>
              <w:right w:val="single" w:sz="8" w:space="0" w:color="auto"/>
            </w:tcBorders>
            <w:shd w:val="clear" w:color="auto" w:fill="auto"/>
            <w:vAlign w:val="center"/>
            <w:hideMark/>
          </w:tcPr>
          <w:p w14:paraId="65FCCC97"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2E419AAB" w14:textId="77777777" w:rsidR="007F32E9" w:rsidRPr="007F32E9" w:rsidRDefault="007F32E9" w:rsidP="007F32E9">
            <w:pPr>
              <w:jc w:val="center"/>
              <w:rPr>
                <w:sz w:val="14"/>
                <w:szCs w:val="14"/>
              </w:rPr>
            </w:pPr>
            <w:r w:rsidRPr="007F32E9">
              <w:rPr>
                <w:sz w:val="14"/>
                <w:szCs w:val="14"/>
              </w:rPr>
              <w:t>0,004</w:t>
            </w:r>
          </w:p>
        </w:tc>
        <w:tc>
          <w:tcPr>
            <w:tcW w:w="231" w:type="pct"/>
            <w:tcBorders>
              <w:top w:val="nil"/>
              <w:left w:val="nil"/>
              <w:bottom w:val="single" w:sz="4" w:space="0" w:color="auto"/>
              <w:right w:val="single" w:sz="8" w:space="0" w:color="auto"/>
            </w:tcBorders>
            <w:shd w:val="clear" w:color="000000" w:fill="FFFFFF"/>
            <w:vAlign w:val="center"/>
            <w:hideMark/>
          </w:tcPr>
          <w:p w14:paraId="25D7557C" w14:textId="77777777" w:rsidR="007F32E9" w:rsidRPr="007F32E9" w:rsidRDefault="007F32E9" w:rsidP="007F32E9">
            <w:pPr>
              <w:jc w:val="center"/>
              <w:rPr>
                <w:sz w:val="14"/>
                <w:szCs w:val="14"/>
              </w:rPr>
            </w:pPr>
            <w:r w:rsidRPr="007F32E9">
              <w:rPr>
                <w:sz w:val="14"/>
                <w:szCs w:val="14"/>
              </w:rPr>
              <w:t>0,627</w:t>
            </w:r>
          </w:p>
        </w:tc>
        <w:tc>
          <w:tcPr>
            <w:tcW w:w="231" w:type="pct"/>
            <w:tcBorders>
              <w:top w:val="nil"/>
              <w:left w:val="nil"/>
              <w:bottom w:val="single" w:sz="4" w:space="0" w:color="auto"/>
              <w:right w:val="single" w:sz="8" w:space="0" w:color="auto"/>
            </w:tcBorders>
            <w:shd w:val="clear" w:color="000000" w:fill="FFFFFF"/>
            <w:vAlign w:val="center"/>
            <w:hideMark/>
          </w:tcPr>
          <w:p w14:paraId="50F734D6" w14:textId="77777777" w:rsidR="007F32E9" w:rsidRPr="007F32E9" w:rsidRDefault="007F32E9" w:rsidP="007F32E9">
            <w:pPr>
              <w:jc w:val="center"/>
              <w:rPr>
                <w:sz w:val="14"/>
                <w:szCs w:val="14"/>
              </w:rPr>
            </w:pPr>
            <w:r w:rsidRPr="007F32E9">
              <w:rPr>
                <w:sz w:val="14"/>
                <w:szCs w:val="14"/>
              </w:rPr>
              <w:t>0,120</w:t>
            </w:r>
          </w:p>
        </w:tc>
        <w:tc>
          <w:tcPr>
            <w:tcW w:w="213" w:type="pct"/>
            <w:tcBorders>
              <w:top w:val="nil"/>
              <w:left w:val="nil"/>
              <w:bottom w:val="single" w:sz="4" w:space="0" w:color="auto"/>
              <w:right w:val="single" w:sz="8" w:space="0" w:color="auto"/>
            </w:tcBorders>
            <w:shd w:val="clear" w:color="000000" w:fill="FFFFFF"/>
            <w:vAlign w:val="center"/>
            <w:hideMark/>
          </w:tcPr>
          <w:p w14:paraId="36B2D7D3" w14:textId="77777777" w:rsidR="007F32E9" w:rsidRPr="007F32E9" w:rsidRDefault="007F32E9" w:rsidP="007F32E9">
            <w:pPr>
              <w:jc w:val="center"/>
              <w:rPr>
                <w:sz w:val="14"/>
                <w:szCs w:val="14"/>
              </w:rPr>
            </w:pPr>
            <w:r w:rsidRPr="007F32E9">
              <w:rPr>
                <w:sz w:val="14"/>
                <w:szCs w:val="14"/>
              </w:rPr>
              <w:t>0,520</w:t>
            </w:r>
          </w:p>
        </w:tc>
        <w:tc>
          <w:tcPr>
            <w:tcW w:w="224" w:type="pct"/>
            <w:tcBorders>
              <w:top w:val="nil"/>
              <w:left w:val="nil"/>
              <w:bottom w:val="single" w:sz="4" w:space="0" w:color="auto"/>
              <w:right w:val="single" w:sz="8" w:space="0" w:color="auto"/>
            </w:tcBorders>
            <w:shd w:val="clear" w:color="000000" w:fill="FFFFFF"/>
            <w:vAlign w:val="center"/>
            <w:hideMark/>
          </w:tcPr>
          <w:p w14:paraId="060E8A94"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6E709D5" w14:textId="77777777" w:rsidR="007F32E9" w:rsidRPr="007F32E9" w:rsidRDefault="007F32E9" w:rsidP="007F32E9">
            <w:pPr>
              <w:jc w:val="center"/>
              <w:rPr>
                <w:sz w:val="14"/>
                <w:szCs w:val="14"/>
              </w:rPr>
            </w:pPr>
            <w:r w:rsidRPr="007F32E9">
              <w:rPr>
                <w:sz w:val="14"/>
                <w:szCs w:val="14"/>
              </w:rPr>
              <w:t>0,005</w:t>
            </w:r>
          </w:p>
        </w:tc>
        <w:tc>
          <w:tcPr>
            <w:tcW w:w="231" w:type="pct"/>
            <w:tcBorders>
              <w:top w:val="nil"/>
              <w:left w:val="nil"/>
              <w:bottom w:val="single" w:sz="4" w:space="0" w:color="auto"/>
              <w:right w:val="single" w:sz="8" w:space="0" w:color="auto"/>
            </w:tcBorders>
            <w:shd w:val="clear" w:color="000000" w:fill="FFFFFF"/>
            <w:vAlign w:val="center"/>
            <w:hideMark/>
          </w:tcPr>
          <w:p w14:paraId="187127D1" w14:textId="77777777" w:rsidR="007F32E9" w:rsidRPr="007F32E9" w:rsidRDefault="007F32E9" w:rsidP="007F32E9">
            <w:pPr>
              <w:jc w:val="center"/>
              <w:rPr>
                <w:sz w:val="14"/>
                <w:szCs w:val="14"/>
              </w:rPr>
            </w:pPr>
            <w:r w:rsidRPr="007F32E9">
              <w:rPr>
                <w:sz w:val="14"/>
                <w:szCs w:val="14"/>
              </w:rPr>
              <w:t>0,645</w:t>
            </w:r>
          </w:p>
        </w:tc>
      </w:tr>
      <w:tr w:rsidR="007F32E9" w:rsidRPr="007F32E9" w14:paraId="1DE4FF7C"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59940D65"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1FD2C292" w14:textId="77777777" w:rsidR="007F32E9" w:rsidRPr="007F32E9" w:rsidRDefault="007F32E9" w:rsidP="007F32E9">
            <w:pPr>
              <w:jc w:val="right"/>
              <w:rPr>
                <w:sz w:val="14"/>
                <w:szCs w:val="14"/>
              </w:rPr>
            </w:pPr>
            <w:r w:rsidRPr="007F32E9">
              <w:rPr>
                <w:sz w:val="14"/>
                <w:szCs w:val="14"/>
              </w:rPr>
              <w:t>«Кузбасская энергосетевая компания» ООО (ИНН 4205109750)</w:t>
            </w:r>
          </w:p>
        </w:tc>
        <w:tc>
          <w:tcPr>
            <w:tcW w:w="223" w:type="pct"/>
            <w:tcBorders>
              <w:top w:val="nil"/>
              <w:left w:val="nil"/>
              <w:bottom w:val="single" w:sz="4" w:space="0" w:color="auto"/>
              <w:right w:val="single" w:sz="8" w:space="0" w:color="auto"/>
            </w:tcBorders>
            <w:shd w:val="clear" w:color="auto" w:fill="auto"/>
            <w:vAlign w:val="center"/>
            <w:hideMark/>
          </w:tcPr>
          <w:p w14:paraId="737F1D93"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6E9E75A1"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50138A9D"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8B97CE2" w14:textId="77777777" w:rsidR="007F32E9" w:rsidRPr="007F32E9" w:rsidRDefault="007F32E9" w:rsidP="007F32E9">
            <w:pPr>
              <w:jc w:val="center"/>
              <w:rPr>
                <w:sz w:val="14"/>
                <w:szCs w:val="14"/>
              </w:rPr>
            </w:pPr>
            <w:r w:rsidRPr="007F32E9">
              <w:rPr>
                <w:sz w:val="14"/>
                <w:szCs w:val="14"/>
              </w:rPr>
              <w:t>0,353</w:t>
            </w:r>
          </w:p>
        </w:tc>
        <w:tc>
          <w:tcPr>
            <w:tcW w:w="224" w:type="pct"/>
            <w:tcBorders>
              <w:top w:val="nil"/>
              <w:left w:val="nil"/>
              <w:bottom w:val="single" w:sz="4" w:space="0" w:color="auto"/>
              <w:right w:val="single" w:sz="8" w:space="0" w:color="auto"/>
            </w:tcBorders>
            <w:shd w:val="clear" w:color="auto" w:fill="auto"/>
            <w:vAlign w:val="center"/>
            <w:hideMark/>
          </w:tcPr>
          <w:p w14:paraId="1EF8A765" w14:textId="77777777" w:rsidR="007F32E9" w:rsidRPr="007F32E9" w:rsidRDefault="007F32E9" w:rsidP="007F32E9">
            <w:pPr>
              <w:jc w:val="center"/>
              <w:rPr>
                <w:sz w:val="14"/>
                <w:szCs w:val="14"/>
              </w:rPr>
            </w:pPr>
            <w:r w:rsidRPr="007F32E9">
              <w:rPr>
                <w:sz w:val="14"/>
                <w:szCs w:val="14"/>
              </w:rPr>
              <w:t>0,043</w:t>
            </w:r>
          </w:p>
        </w:tc>
        <w:tc>
          <w:tcPr>
            <w:tcW w:w="231" w:type="pct"/>
            <w:tcBorders>
              <w:top w:val="nil"/>
              <w:left w:val="nil"/>
              <w:bottom w:val="single" w:sz="4" w:space="0" w:color="auto"/>
              <w:right w:val="single" w:sz="8" w:space="0" w:color="auto"/>
            </w:tcBorders>
            <w:shd w:val="clear" w:color="000000" w:fill="FFFFFF"/>
            <w:vAlign w:val="center"/>
            <w:hideMark/>
          </w:tcPr>
          <w:p w14:paraId="443A977F" w14:textId="77777777" w:rsidR="007F32E9" w:rsidRPr="007F32E9" w:rsidRDefault="007F32E9" w:rsidP="007F32E9">
            <w:pPr>
              <w:jc w:val="center"/>
              <w:rPr>
                <w:sz w:val="14"/>
                <w:szCs w:val="14"/>
              </w:rPr>
            </w:pPr>
            <w:r w:rsidRPr="007F32E9">
              <w:rPr>
                <w:sz w:val="14"/>
                <w:szCs w:val="14"/>
              </w:rPr>
              <w:t>0,395</w:t>
            </w:r>
          </w:p>
        </w:tc>
        <w:tc>
          <w:tcPr>
            <w:tcW w:w="231" w:type="pct"/>
            <w:tcBorders>
              <w:top w:val="nil"/>
              <w:left w:val="nil"/>
              <w:bottom w:val="single" w:sz="4" w:space="0" w:color="auto"/>
              <w:right w:val="single" w:sz="8" w:space="0" w:color="auto"/>
            </w:tcBorders>
            <w:shd w:val="clear" w:color="auto" w:fill="auto"/>
            <w:vAlign w:val="center"/>
            <w:hideMark/>
          </w:tcPr>
          <w:p w14:paraId="16D2B9C2"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2D2CFA0E"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3181B5DE" w14:textId="77777777" w:rsidR="007F32E9" w:rsidRPr="007F32E9" w:rsidRDefault="007F32E9" w:rsidP="007F32E9">
            <w:pPr>
              <w:jc w:val="center"/>
              <w:rPr>
                <w:sz w:val="14"/>
                <w:szCs w:val="14"/>
              </w:rPr>
            </w:pPr>
            <w:r w:rsidRPr="007F32E9">
              <w:rPr>
                <w:sz w:val="14"/>
                <w:szCs w:val="14"/>
              </w:rPr>
              <w:t>0,340</w:t>
            </w:r>
          </w:p>
        </w:tc>
        <w:tc>
          <w:tcPr>
            <w:tcW w:w="224" w:type="pct"/>
            <w:tcBorders>
              <w:top w:val="nil"/>
              <w:left w:val="nil"/>
              <w:bottom w:val="single" w:sz="4" w:space="0" w:color="auto"/>
              <w:right w:val="single" w:sz="8" w:space="0" w:color="auto"/>
            </w:tcBorders>
            <w:shd w:val="clear" w:color="auto" w:fill="auto"/>
            <w:vAlign w:val="center"/>
            <w:hideMark/>
          </w:tcPr>
          <w:p w14:paraId="582AC3C3" w14:textId="77777777" w:rsidR="007F32E9" w:rsidRPr="007F32E9" w:rsidRDefault="007F32E9" w:rsidP="007F32E9">
            <w:pPr>
              <w:jc w:val="center"/>
              <w:rPr>
                <w:sz w:val="14"/>
                <w:szCs w:val="14"/>
              </w:rPr>
            </w:pPr>
            <w:r w:rsidRPr="007F32E9">
              <w:rPr>
                <w:sz w:val="14"/>
                <w:szCs w:val="14"/>
              </w:rPr>
              <w:t>0,040</w:t>
            </w:r>
          </w:p>
        </w:tc>
        <w:tc>
          <w:tcPr>
            <w:tcW w:w="231" w:type="pct"/>
            <w:tcBorders>
              <w:top w:val="nil"/>
              <w:left w:val="nil"/>
              <w:bottom w:val="single" w:sz="4" w:space="0" w:color="auto"/>
              <w:right w:val="single" w:sz="8" w:space="0" w:color="auto"/>
            </w:tcBorders>
            <w:shd w:val="clear" w:color="000000" w:fill="FFFFFF"/>
            <w:vAlign w:val="center"/>
            <w:hideMark/>
          </w:tcPr>
          <w:p w14:paraId="7BA4FFEE" w14:textId="77777777" w:rsidR="007F32E9" w:rsidRPr="007F32E9" w:rsidRDefault="007F32E9" w:rsidP="007F32E9">
            <w:pPr>
              <w:jc w:val="center"/>
              <w:rPr>
                <w:sz w:val="14"/>
                <w:szCs w:val="14"/>
              </w:rPr>
            </w:pPr>
            <w:r w:rsidRPr="007F32E9">
              <w:rPr>
                <w:sz w:val="14"/>
                <w:szCs w:val="14"/>
              </w:rPr>
              <w:t>0,380</w:t>
            </w:r>
          </w:p>
        </w:tc>
        <w:tc>
          <w:tcPr>
            <w:tcW w:w="231" w:type="pct"/>
            <w:tcBorders>
              <w:top w:val="nil"/>
              <w:left w:val="nil"/>
              <w:bottom w:val="single" w:sz="4" w:space="0" w:color="auto"/>
              <w:right w:val="single" w:sz="8" w:space="0" w:color="auto"/>
            </w:tcBorders>
            <w:shd w:val="clear" w:color="000000" w:fill="FFFFFF"/>
            <w:vAlign w:val="center"/>
            <w:hideMark/>
          </w:tcPr>
          <w:p w14:paraId="03FB437A"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59585617"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2CEBA818" w14:textId="77777777" w:rsidR="007F32E9" w:rsidRPr="007F32E9" w:rsidRDefault="007F32E9" w:rsidP="007F32E9">
            <w:pPr>
              <w:jc w:val="center"/>
              <w:rPr>
                <w:sz w:val="14"/>
                <w:szCs w:val="14"/>
              </w:rPr>
            </w:pPr>
            <w:r w:rsidRPr="007F32E9">
              <w:rPr>
                <w:sz w:val="14"/>
                <w:szCs w:val="14"/>
              </w:rPr>
              <w:t>0,346</w:t>
            </w:r>
          </w:p>
        </w:tc>
        <w:tc>
          <w:tcPr>
            <w:tcW w:w="224" w:type="pct"/>
            <w:tcBorders>
              <w:top w:val="nil"/>
              <w:left w:val="nil"/>
              <w:bottom w:val="single" w:sz="4" w:space="0" w:color="auto"/>
              <w:right w:val="single" w:sz="8" w:space="0" w:color="auto"/>
            </w:tcBorders>
            <w:shd w:val="clear" w:color="000000" w:fill="FFFFFF"/>
            <w:vAlign w:val="center"/>
            <w:hideMark/>
          </w:tcPr>
          <w:p w14:paraId="679C5E3C" w14:textId="77777777" w:rsidR="007F32E9" w:rsidRPr="007F32E9" w:rsidRDefault="007F32E9" w:rsidP="007F32E9">
            <w:pPr>
              <w:jc w:val="center"/>
              <w:rPr>
                <w:sz w:val="14"/>
                <w:szCs w:val="14"/>
              </w:rPr>
            </w:pPr>
            <w:r w:rsidRPr="007F32E9">
              <w:rPr>
                <w:sz w:val="14"/>
                <w:szCs w:val="14"/>
              </w:rPr>
              <w:t>0,042</w:t>
            </w:r>
          </w:p>
        </w:tc>
        <w:tc>
          <w:tcPr>
            <w:tcW w:w="231" w:type="pct"/>
            <w:tcBorders>
              <w:top w:val="nil"/>
              <w:left w:val="nil"/>
              <w:bottom w:val="single" w:sz="4" w:space="0" w:color="auto"/>
              <w:right w:val="single" w:sz="8" w:space="0" w:color="auto"/>
            </w:tcBorders>
            <w:shd w:val="clear" w:color="000000" w:fill="FFFFFF"/>
            <w:vAlign w:val="center"/>
            <w:hideMark/>
          </w:tcPr>
          <w:p w14:paraId="74D80281" w14:textId="77777777" w:rsidR="007F32E9" w:rsidRPr="007F32E9" w:rsidRDefault="007F32E9" w:rsidP="007F32E9">
            <w:pPr>
              <w:jc w:val="center"/>
              <w:rPr>
                <w:sz w:val="14"/>
                <w:szCs w:val="14"/>
              </w:rPr>
            </w:pPr>
            <w:r w:rsidRPr="007F32E9">
              <w:rPr>
                <w:sz w:val="14"/>
                <w:szCs w:val="14"/>
              </w:rPr>
              <w:t>0,388</w:t>
            </w:r>
          </w:p>
        </w:tc>
      </w:tr>
      <w:tr w:rsidR="007F32E9" w:rsidRPr="007F32E9" w14:paraId="4838F82E"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7529EBD2"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6448C4D5" w14:textId="77777777" w:rsidR="007F32E9" w:rsidRPr="007F32E9" w:rsidRDefault="007F32E9" w:rsidP="007F32E9">
            <w:pPr>
              <w:jc w:val="right"/>
              <w:rPr>
                <w:sz w:val="14"/>
                <w:szCs w:val="14"/>
              </w:rPr>
            </w:pPr>
            <w:r w:rsidRPr="007F32E9">
              <w:rPr>
                <w:sz w:val="14"/>
                <w:szCs w:val="14"/>
              </w:rPr>
              <w:t>«КузбассЭлектро» ОАО  (ИНН 4202002174)</w:t>
            </w:r>
          </w:p>
        </w:tc>
        <w:tc>
          <w:tcPr>
            <w:tcW w:w="223" w:type="pct"/>
            <w:tcBorders>
              <w:top w:val="nil"/>
              <w:left w:val="nil"/>
              <w:bottom w:val="single" w:sz="4" w:space="0" w:color="auto"/>
              <w:right w:val="single" w:sz="8" w:space="0" w:color="auto"/>
            </w:tcBorders>
            <w:shd w:val="clear" w:color="auto" w:fill="auto"/>
            <w:vAlign w:val="center"/>
            <w:hideMark/>
          </w:tcPr>
          <w:p w14:paraId="56B40ECC"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54A885C5"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6020B25A"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1671417"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A7A97B0"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5C1A12E7"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6F540B32"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063E70DB"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247C466B"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EA64DF0"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5D08CC9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359CFBD2"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627567A7"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D164CA1"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B86A9F5"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2833044E" w14:textId="77777777" w:rsidR="007F32E9" w:rsidRPr="007F32E9" w:rsidRDefault="007F32E9" w:rsidP="007F32E9">
            <w:pPr>
              <w:jc w:val="center"/>
              <w:rPr>
                <w:sz w:val="14"/>
                <w:szCs w:val="14"/>
              </w:rPr>
            </w:pPr>
            <w:r w:rsidRPr="007F32E9">
              <w:rPr>
                <w:sz w:val="14"/>
                <w:szCs w:val="14"/>
              </w:rPr>
              <w:t>0,000</w:t>
            </w:r>
          </w:p>
        </w:tc>
      </w:tr>
      <w:tr w:rsidR="007F32E9" w:rsidRPr="007F32E9" w14:paraId="4D3375B2"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4C95E05D"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2CCD3FF4" w14:textId="77777777" w:rsidR="007F32E9" w:rsidRPr="007F32E9" w:rsidRDefault="007F32E9" w:rsidP="007F32E9">
            <w:pPr>
              <w:jc w:val="right"/>
              <w:rPr>
                <w:sz w:val="14"/>
                <w:szCs w:val="14"/>
              </w:rPr>
            </w:pPr>
            <w:r w:rsidRPr="007F32E9">
              <w:rPr>
                <w:sz w:val="14"/>
                <w:szCs w:val="14"/>
              </w:rPr>
              <w:t>«КЭС» ООО (ИНН 4205395036)</w:t>
            </w:r>
          </w:p>
        </w:tc>
        <w:tc>
          <w:tcPr>
            <w:tcW w:w="223" w:type="pct"/>
            <w:tcBorders>
              <w:top w:val="nil"/>
              <w:left w:val="nil"/>
              <w:bottom w:val="single" w:sz="4" w:space="0" w:color="auto"/>
              <w:right w:val="single" w:sz="8" w:space="0" w:color="auto"/>
            </w:tcBorders>
            <w:shd w:val="clear" w:color="auto" w:fill="auto"/>
            <w:vAlign w:val="center"/>
            <w:hideMark/>
          </w:tcPr>
          <w:p w14:paraId="591B4A42"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06FC9EEC"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24696827"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7ACD5E48"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33A6E040"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23F5C6E7"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26DC429E"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6AF471CD"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3EBEAD7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3411D94B"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2BC9E006"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7AA40E7B"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02CC8FC1"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CB39762"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10C37442"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354FB084" w14:textId="77777777" w:rsidR="007F32E9" w:rsidRPr="007F32E9" w:rsidRDefault="007F32E9" w:rsidP="007F32E9">
            <w:pPr>
              <w:jc w:val="center"/>
              <w:rPr>
                <w:sz w:val="14"/>
                <w:szCs w:val="14"/>
              </w:rPr>
            </w:pPr>
            <w:r w:rsidRPr="007F32E9">
              <w:rPr>
                <w:sz w:val="14"/>
                <w:szCs w:val="14"/>
              </w:rPr>
              <w:t>0,000</w:t>
            </w:r>
          </w:p>
        </w:tc>
      </w:tr>
      <w:tr w:rsidR="007F32E9" w:rsidRPr="007F32E9" w14:paraId="40FF976F"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4A36FAEA"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3A44C743" w14:textId="77777777" w:rsidR="007F32E9" w:rsidRPr="007F32E9" w:rsidRDefault="007F32E9" w:rsidP="007F32E9">
            <w:pPr>
              <w:jc w:val="right"/>
              <w:rPr>
                <w:sz w:val="14"/>
                <w:szCs w:val="14"/>
              </w:rPr>
            </w:pPr>
            <w:r w:rsidRPr="007F32E9">
              <w:rPr>
                <w:sz w:val="14"/>
                <w:szCs w:val="14"/>
              </w:rPr>
              <w:t>«Оборонэнерго» АО  (филиал «Забайкальский» АО «Оборонэнерго») (ИНН 7704726225)</w:t>
            </w:r>
          </w:p>
        </w:tc>
        <w:tc>
          <w:tcPr>
            <w:tcW w:w="223" w:type="pct"/>
            <w:tcBorders>
              <w:top w:val="nil"/>
              <w:left w:val="nil"/>
              <w:bottom w:val="single" w:sz="4" w:space="0" w:color="auto"/>
              <w:right w:val="single" w:sz="8" w:space="0" w:color="auto"/>
            </w:tcBorders>
            <w:shd w:val="clear" w:color="auto" w:fill="auto"/>
            <w:vAlign w:val="center"/>
            <w:hideMark/>
          </w:tcPr>
          <w:p w14:paraId="7B9D3086"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585B870E"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4A590006"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5362BB26"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0DB279E6"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12FB1EE9"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46DD8685"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3B7E66CC"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7B3A68B6"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0AD00EB3"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6AD090D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5E5066B5"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4D81245D"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E5CF23A"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EC5913B"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7C616F81" w14:textId="77777777" w:rsidR="007F32E9" w:rsidRPr="007F32E9" w:rsidRDefault="007F32E9" w:rsidP="007F32E9">
            <w:pPr>
              <w:jc w:val="center"/>
              <w:rPr>
                <w:sz w:val="14"/>
                <w:szCs w:val="14"/>
              </w:rPr>
            </w:pPr>
            <w:r w:rsidRPr="007F32E9">
              <w:rPr>
                <w:sz w:val="14"/>
                <w:szCs w:val="14"/>
              </w:rPr>
              <w:t>0,000</w:t>
            </w:r>
          </w:p>
        </w:tc>
      </w:tr>
      <w:tr w:rsidR="007F32E9" w:rsidRPr="007F32E9" w14:paraId="5D079F92"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286142A2"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36461B5E" w14:textId="77777777" w:rsidR="007F32E9" w:rsidRPr="007F32E9" w:rsidRDefault="007F32E9" w:rsidP="007F32E9">
            <w:pPr>
              <w:jc w:val="right"/>
              <w:rPr>
                <w:sz w:val="14"/>
                <w:szCs w:val="14"/>
              </w:rPr>
            </w:pPr>
            <w:r w:rsidRPr="007F32E9">
              <w:rPr>
                <w:sz w:val="14"/>
                <w:szCs w:val="14"/>
              </w:rPr>
              <w:t>«Объединенная компания РУСАЛ Энергосеть» ООО  (ИНН 7709806795)</w:t>
            </w:r>
          </w:p>
        </w:tc>
        <w:tc>
          <w:tcPr>
            <w:tcW w:w="223" w:type="pct"/>
            <w:tcBorders>
              <w:top w:val="nil"/>
              <w:left w:val="nil"/>
              <w:bottom w:val="single" w:sz="4" w:space="0" w:color="auto"/>
              <w:right w:val="single" w:sz="8" w:space="0" w:color="auto"/>
            </w:tcBorders>
            <w:shd w:val="clear" w:color="auto" w:fill="auto"/>
            <w:vAlign w:val="center"/>
            <w:hideMark/>
          </w:tcPr>
          <w:p w14:paraId="3A94A8CF"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741CE7DC"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13F7DAE3"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2694E29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38C5E0E6"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1A519ED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48466170"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4F14D14A"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CADE84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6B521A4"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4DD88AC9"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075124AE"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4EF8CAA7"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39833F49"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B1FAC75"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0927F5A6" w14:textId="77777777" w:rsidR="007F32E9" w:rsidRPr="007F32E9" w:rsidRDefault="007F32E9" w:rsidP="007F32E9">
            <w:pPr>
              <w:jc w:val="center"/>
              <w:rPr>
                <w:sz w:val="14"/>
                <w:szCs w:val="14"/>
              </w:rPr>
            </w:pPr>
            <w:r w:rsidRPr="007F32E9">
              <w:rPr>
                <w:sz w:val="14"/>
                <w:szCs w:val="14"/>
              </w:rPr>
              <w:t>0,000</w:t>
            </w:r>
          </w:p>
        </w:tc>
      </w:tr>
      <w:tr w:rsidR="007F32E9" w:rsidRPr="007F32E9" w14:paraId="44FBDC79"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08817BB5"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6A739629" w14:textId="77777777" w:rsidR="007F32E9" w:rsidRPr="007F32E9" w:rsidRDefault="007F32E9" w:rsidP="007F32E9">
            <w:pPr>
              <w:jc w:val="right"/>
              <w:rPr>
                <w:sz w:val="14"/>
                <w:szCs w:val="14"/>
              </w:rPr>
            </w:pPr>
            <w:r w:rsidRPr="007F32E9">
              <w:rPr>
                <w:sz w:val="14"/>
                <w:szCs w:val="14"/>
              </w:rPr>
              <w:t>«ОЭСК» ООО  (ИНН 4223052779)</w:t>
            </w:r>
          </w:p>
        </w:tc>
        <w:tc>
          <w:tcPr>
            <w:tcW w:w="223" w:type="pct"/>
            <w:tcBorders>
              <w:top w:val="nil"/>
              <w:left w:val="nil"/>
              <w:bottom w:val="single" w:sz="4" w:space="0" w:color="auto"/>
              <w:right w:val="single" w:sz="8" w:space="0" w:color="auto"/>
            </w:tcBorders>
            <w:shd w:val="clear" w:color="auto" w:fill="auto"/>
            <w:vAlign w:val="center"/>
            <w:hideMark/>
          </w:tcPr>
          <w:p w14:paraId="6F5480B4"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17DA631E"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301934C4"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520A05E3"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590C8A1"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7E6DA94B"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0049629"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5B017CBB"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31B09F8"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F5A487C"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659B8B45"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1B3AC82F"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391E7F0D"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1FCF69A"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08D6CD4"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0C94D6AA" w14:textId="77777777" w:rsidR="007F32E9" w:rsidRPr="007F32E9" w:rsidRDefault="007F32E9" w:rsidP="007F32E9">
            <w:pPr>
              <w:jc w:val="center"/>
              <w:rPr>
                <w:sz w:val="14"/>
                <w:szCs w:val="14"/>
              </w:rPr>
            </w:pPr>
            <w:r w:rsidRPr="007F32E9">
              <w:rPr>
                <w:sz w:val="14"/>
                <w:szCs w:val="14"/>
              </w:rPr>
              <w:t>0,000</w:t>
            </w:r>
          </w:p>
        </w:tc>
      </w:tr>
      <w:tr w:rsidR="007F32E9" w:rsidRPr="007F32E9" w14:paraId="52A20389"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0D45E7F3"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4DE00E86" w14:textId="77777777" w:rsidR="007F32E9" w:rsidRPr="007F32E9" w:rsidRDefault="007F32E9" w:rsidP="007F32E9">
            <w:pPr>
              <w:jc w:val="right"/>
              <w:rPr>
                <w:sz w:val="14"/>
                <w:szCs w:val="14"/>
              </w:rPr>
            </w:pPr>
            <w:r w:rsidRPr="007F32E9">
              <w:rPr>
                <w:sz w:val="14"/>
                <w:szCs w:val="14"/>
              </w:rPr>
              <w:t>«Регионэнергосеть» ООО (ИНН 4205271471)</w:t>
            </w:r>
          </w:p>
        </w:tc>
        <w:tc>
          <w:tcPr>
            <w:tcW w:w="223" w:type="pct"/>
            <w:tcBorders>
              <w:top w:val="nil"/>
              <w:left w:val="nil"/>
              <w:bottom w:val="single" w:sz="4" w:space="0" w:color="auto"/>
              <w:right w:val="single" w:sz="8" w:space="0" w:color="auto"/>
            </w:tcBorders>
            <w:shd w:val="clear" w:color="auto" w:fill="auto"/>
            <w:vAlign w:val="center"/>
            <w:hideMark/>
          </w:tcPr>
          <w:p w14:paraId="2799FBD4"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595EC2FD"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236B4EFC"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6C1E2AD"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3721EB7A"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2B537EFD"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3D3B7751"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2D5D3C3D"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CDCB385"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9DFDA78"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4BCD0FD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14E4F084"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2DEBA9C8"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4DD2F7A"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47342A5"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04D0A04B" w14:textId="77777777" w:rsidR="007F32E9" w:rsidRPr="007F32E9" w:rsidRDefault="007F32E9" w:rsidP="007F32E9">
            <w:pPr>
              <w:jc w:val="center"/>
              <w:rPr>
                <w:sz w:val="14"/>
                <w:szCs w:val="14"/>
              </w:rPr>
            </w:pPr>
            <w:r w:rsidRPr="007F32E9">
              <w:rPr>
                <w:sz w:val="14"/>
                <w:szCs w:val="14"/>
              </w:rPr>
              <w:t>0,000</w:t>
            </w:r>
          </w:p>
        </w:tc>
      </w:tr>
      <w:tr w:rsidR="007F32E9" w:rsidRPr="007F32E9" w14:paraId="60B3018C"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2C6E71A4"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240A7660" w14:textId="77777777" w:rsidR="007F32E9" w:rsidRPr="007F32E9" w:rsidRDefault="007F32E9" w:rsidP="007F32E9">
            <w:pPr>
              <w:jc w:val="right"/>
              <w:rPr>
                <w:sz w:val="14"/>
                <w:szCs w:val="14"/>
              </w:rPr>
            </w:pPr>
            <w:r w:rsidRPr="007F32E9">
              <w:rPr>
                <w:sz w:val="14"/>
                <w:szCs w:val="14"/>
              </w:rPr>
              <w:t>«Ресурсоснабжающая компания» ООО (ИНН 4205372624)</w:t>
            </w:r>
          </w:p>
        </w:tc>
        <w:tc>
          <w:tcPr>
            <w:tcW w:w="223" w:type="pct"/>
            <w:tcBorders>
              <w:top w:val="nil"/>
              <w:left w:val="nil"/>
              <w:bottom w:val="single" w:sz="4" w:space="0" w:color="auto"/>
              <w:right w:val="single" w:sz="8" w:space="0" w:color="auto"/>
            </w:tcBorders>
            <w:shd w:val="clear" w:color="auto" w:fill="auto"/>
            <w:vAlign w:val="center"/>
            <w:hideMark/>
          </w:tcPr>
          <w:p w14:paraId="406BF387"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086A53CB"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721D4CBD"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915DF20"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071DC132"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1B89443A"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7C0B2D39"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53D2E0D6"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5C0858C4"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7424E0A"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55B8B29E"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29A94133"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5D370749"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231F597B"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04B894FC"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38383E18" w14:textId="77777777" w:rsidR="007F32E9" w:rsidRPr="007F32E9" w:rsidRDefault="007F32E9" w:rsidP="007F32E9">
            <w:pPr>
              <w:jc w:val="center"/>
              <w:rPr>
                <w:sz w:val="14"/>
                <w:szCs w:val="14"/>
              </w:rPr>
            </w:pPr>
            <w:r w:rsidRPr="007F32E9">
              <w:rPr>
                <w:sz w:val="14"/>
                <w:szCs w:val="14"/>
              </w:rPr>
              <w:t>0,000</w:t>
            </w:r>
          </w:p>
        </w:tc>
      </w:tr>
      <w:tr w:rsidR="007F32E9" w:rsidRPr="007F32E9" w14:paraId="7BE1AE1E"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4E4F481A"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528DEB08" w14:textId="77777777" w:rsidR="007F32E9" w:rsidRPr="007F32E9" w:rsidRDefault="007F32E9" w:rsidP="007F32E9">
            <w:pPr>
              <w:jc w:val="right"/>
              <w:rPr>
                <w:sz w:val="14"/>
                <w:szCs w:val="14"/>
              </w:rPr>
            </w:pPr>
            <w:r w:rsidRPr="007F32E9">
              <w:rPr>
                <w:sz w:val="14"/>
                <w:szCs w:val="14"/>
              </w:rPr>
              <w:t>«РЖД» ОАО  (Западно-Сибирская дирекция по энергообеспечению - СП Трансэнерго - филиала ОАО «РЖД») (ИНН 7708503727)</w:t>
            </w:r>
          </w:p>
        </w:tc>
        <w:tc>
          <w:tcPr>
            <w:tcW w:w="223" w:type="pct"/>
            <w:tcBorders>
              <w:top w:val="nil"/>
              <w:left w:val="nil"/>
              <w:bottom w:val="single" w:sz="4" w:space="0" w:color="auto"/>
              <w:right w:val="single" w:sz="8" w:space="0" w:color="auto"/>
            </w:tcBorders>
            <w:shd w:val="clear" w:color="auto" w:fill="auto"/>
            <w:vAlign w:val="center"/>
            <w:hideMark/>
          </w:tcPr>
          <w:p w14:paraId="297E66BA"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7137B8B9"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01B6722B"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F4690E5"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13180A7"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432160E2"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728E8C40"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61A75E65"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CDD3F4D"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7ED25B6A"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6709E7D1"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020F35F0"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1C94F914"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1A243349"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9D038C7"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441F3283" w14:textId="77777777" w:rsidR="007F32E9" w:rsidRPr="007F32E9" w:rsidRDefault="007F32E9" w:rsidP="007F32E9">
            <w:pPr>
              <w:jc w:val="center"/>
              <w:rPr>
                <w:sz w:val="14"/>
                <w:szCs w:val="14"/>
              </w:rPr>
            </w:pPr>
            <w:r w:rsidRPr="007F32E9">
              <w:rPr>
                <w:sz w:val="14"/>
                <w:szCs w:val="14"/>
              </w:rPr>
              <w:t>0,000</w:t>
            </w:r>
          </w:p>
        </w:tc>
      </w:tr>
      <w:tr w:rsidR="007F32E9" w:rsidRPr="007F32E9" w14:paraId="3F314106"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1BE1AFA2"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3C1BA1B5" w14:textId="77777777" w:rsidR="007F32E9" w:rsidRPr="007F32E9" w:rsidRDefault="007F32E9" w:rsidP="007F32E9">
            <w:pPr>
              <w:jc w:val="right"/>
              <w:rPr>
                <w:sz w:val="14"/>
                <w:szCs w:val="14"/>
              </w:rPr>
            </w:pPr>
            <w:r w:rsidRPr="007F32E9">
              <w:rPr>
                <w:sz w:val="14"/>
                <w:szCs w:val="14"/>
              </w:rPr>
              <w:t>«РЖД» ОАО  (Красноярская дирекция по энергообеспечению - СП Трансэнерго - филиала ОАО «РЖД») (ИНН 7708503727)</w:t>
            </w:r>
          </w:p>
        </w:tc>
        <w:tc>
          <w:tcPr>
            <w:tcW w:w="223" w:type="pct"/>
            <w:tcBorders>
              <w:top w:val="nil"/>
              <w:left w:val="nil"/>
              <w:bottom w:val="single" w:sz="4" w:space="0" w:color="auto"/>
              <w:right w:val="single" w:sz="8" w:space="0" w:color="auto"/>
            </w:tcBorders>
            <w:shd w:val="clear" w:color="auto" w:fill="auto"/>
            <w:vAlign w:val="center"/>
            <w:hideMark/>
          </w:tcPr>
          <w:p w14:paraId="0B177E04"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1F4A0A17"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7671D564"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081450A6"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0E669267"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100B1F56"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15BDD646"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2ED1FF77"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9424F5F"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0FEBD2DF"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650562F1"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1AB19EA8"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2B20441C"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0FE1BF0A"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26AA671"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308025A7" w14:textId="77777777" w:rsidR="007F32E9" w:rsidRPr="007F32E9" w:rsidRDefault="007F32E9" w:rsidP="007F32E9">
            <w:pPr>
              <w:jc w:val="center"/>
              <w:rPr>
                <w:sz w:val="14"/>
                <w:szCs w:val="14"/>
              </w:rPr>
            </w:pPr>
            <w:r w:rsidRPr="007F32E9">
              <w:rPr>
                <w:sz w:val="14"/>
                <w:szCs w:val="14"/>
              </w:rPr>
              <w:t>0,000</w:t>
            </w:r>
          </w:p>
        </w:tc>
      </w:tr>
      <w:tr w:rsidR="007F32E9" w:rsidRPr="007F32E9" w14:paraId="0E7F2511"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5F985659"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723585FF" w14:textId="77777777" w:rsidR="007F32E9" w:rsidRPr="007F32E9" w:rsidRDefault="007F32E9" w:rsidP="007F32E9">
            <w:pPr>
              <w:jc w:val="right"/>
              <w:rPr>
                <w:sz w:val="14"/>
                <w:szCs w:val="14"/>
              </w:rPr>
            </w:pPr>
            <w:r w:rsidRPr="007F32E9">
              <w:rPr>
                <w:sz w:val="14"/>
                <w:szCs w:val="14"/>
              </w:rPr>
              <w:t>«Россети Сибирь» ПАО (филиал ПАО «Россети Сибирь» - «Кузбассэнерго – РЭС») (ИНН 2460069527)</w:t>
            </w:r>
          </w:p>
        </w:tc>
        <w:tc>
          <w:tcPr>
            <w:tcW w:w="223" w:type="pct"/>
            <w:tcBorders>
              <w:top w:val="nil"/>
              <w:left w:val="nil"/>
              <w:bottom w:val="single" w:sz="4" w:space="0" w:color="auto"/>
              <w:right w:val="single" w:sz="8" w:space="0" w:color="auto"/>
            </w:tcBorders>
            <w:shd w:val="clear" w:color="auto" w:fill="auto"/>
            <w:vAlign w:val="center"/>
            <w:hideMark/>
          </w:tcPr>
          <w:p w14:paraId="0A627689"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7E6A12A6" w14:textId="77777777" w:rsidR="007F32E9" w:rsidRPr="007F32E9" w:rsidRDefault="007F32E9" w:rsidP="007F32E9">
            <w:pPr>
              <w:jc w:val="center"/>
              <w:rPr>
                <w:sz w:val="14"/>
                <w:szCs w:val="14"/>
              </w:rPr>
            </w:pPr>
            <w:r w:rsidRPr="007F32E9">
              <w:rPr>
                <w:sz w:val="14"/>
                <w:szCs w:val="14"/>
              </w:rPr>
              <w:t>183,959</w:t>
            </w:r>
          </w:p>
        </w:tc>
        <w:tc>
          <w:tcPr>
            <w:tcW w:w="217" w:type="pct"/>
            <w:tcBorders>
              <w:top w:val="nil"/>
              <w:left w:val="nil"/>
              <w:bottom w:val="single" w:sz="4" w:space="0" w:color="auto"/>
              <w:right w:val="single" w:sz="8" w:space="0" w:color="auto"/>
            </w:tcBorders>
            <w:shd w:val="clear" w:color="auto" w:fill="auto"/>
            <w:vAlign w:val="center"/>
            <w:hideMark/>
          </w:tcPr>
          <w:p w14:paraId="465A62F0" w14:textId="77777777" w:rsidR="007F32E9" w:rsidRPr="007F32E9" w:rsidRDefault="007F32E9" w:rsidP="007F32E9">
            <w:pPr>
              <w:jc w:val="center"/>
              <w:rPr>
                <w:sz w:val="14"/>
                <w:szCs w:val="14"/>
              </w:rPr>
            </w:pPr>
            <w:r w:rsidRPr="007F32E9">
              <w:rPr>
                <w:sz w:val="14"/>
                <w:szCs w:val="14"/>
              </w:rPr>
              <w:t>47,259</w:t>
            </w:r>
          </w:p>
        </w:tc>
        <w:tc>
          <w:tcPr>
            <w:tcW w:w="224" w:type="pct"/>
            <w:tcBorders>
              <w:top w:val="nil"/>
              <w:left w:val="nil"/>
              <w:bottom w:val="single" w:sz="4" w:space="0" w:color="auto"/>
              <w:right w:val="single" w:sz="8" w:space="0" w:color="auto"/>
            </w:tcBorders>
            <w:shd w:val="clear" w:color="auto" w:fill="auto"/>
            <w:vAlign w:val="center"/>
            <w:hideMark/>
          </w:tcPr>
          <w:p w14:paraId="14927C1D" w14:textId="77777777" w:rsidR="007F32E9" w:rsidRPr="007F32E9" w:rsidRDefault="007F32E9" w:rsidP="007F32E9">
            <w:pPr>
              <w:jc w:val="center"/>
              <w:rPr>
                <w:sz w:val="14"/>
                <w:szCs w:val="14"/>
              </w:rPr>
            </w:pPr>
            <w:r w:rsidRPr="007F32E9">
              <w:rPr>
                <w:sz w:val="14"/>
                <w:szCs w:val="14"/>
              </w:rPr>
              <w:t>1,500</w:t>
            </w:r>
          </w:p>
        </w:tc>
        <w:tc>
          <w:tcPr>
            <w:tcW w:w="224" w:type="pct"/>
            <w:tcBorders>
              <w:top w:val="nil"/>
              <w:left w:val="nil"/>
              <w:bottom w:val="single" w:sz="4" w:space="0" w:color="auto"/>
              <w:right w:val="single" w:sz="8" w:space="0" w:color="auto"/>
            </w:tcBorders>
            <w:shd w:val="clear" w:color="auto" w:fill="auto"/>
            <w:vAlign w:val="center"/>
            <w:hideMark/>
          </w:tcPr>
          <w:p w14:paraId="52B01FBA" w14:textId="77777777" w:rsidR="007F32E9" w:rsidRPr="007F32E9" w:rsidRDefault="007F32E9" w:rsidP="007F32E9">
            <w:pPr>
              <w:jc w:val="center"/>
              <w:rPr>
                <w:sz w:val="14"/>
                <w:szCs w:val="14"/>
              </w:rPr>
            </w:pPr>
            <w:r w:rsidRPr="007F32E9">
              <w:rPr>
                <w:sz w:val="14"/>
                <w:szCs w:val="14"/>
              </w:rPr>
              <w:t>0,006</w:t>
            </w:r>
          </w:p>
        </w:tc>
        <w:tc>
          <w:tcPr>
            <w:tcW w:w="231" w:type="pct"/>
            <w:tcBorders>
              <w:top w:val="nil"/>
              <w:left w:val="nil"/>
              <w:bottom w:val="single" w:sz="4" w:space="0" w:color="auto"/>
              <w:right w:val="single" w:sz="8" w:space="0" w:color="auto"/>
            </w:tcBorders>
            <w:shd w:val="clear" w:color="000000" w:fill="FFFFFF"/>
            <w:vAlign w:val="center"/>
            <w:hideMark/>
          </w:tcPr>
          <w:p w14:paraId="49BE0F71" w14:textId="77777777" w:rsidR="007F32E9" w:rsidRPr="007F32E9" w:rsidRDefault="007F32E9" w:rsidP="007F32E9">
            <w:pPr>
              <w:jc w:val="center"/>
              <w:rPr>
                <w:sz w:val="14"/>
                <w:szCs w:val="14"/>
              </w:rPr>
            </w:pPr>
            <w:r w:rsidRPr="007F32E9">
              <w:rPr>
                <w:sz w:val="14"/>
                <w:szCs w:val="14"/>
              </w:rPr>
              <w:t>232,724</w:t>
            </w:r>
          </w:p>
        </w:tc>
        <w:tc>
          <w:tcPr>
            <w:tcW w:w="231" w:type="pct"/>
            <w:tcBorders>
              <w:top w:val="nil"/>
              <w:left w:val="nil"/>
              <w:bottom w:val="single" w:sz="4" w:space="0" w:color="auto"/>
              <w:right w:val="single" w:sz="8" w:space="0" w:color="auto"/>
            </w:tcBorders>
            <w:shd w:val="clear" w:color="auto" w:fill="auto"/>
            <w:vAlign w:val="center"/>
            <w:hideMark/>
          </w:tcPr>
          <w:p w14:paraId="1B6338F8" w14:textId="77777777" w:rsidR="007F32E9" w:rsidRPr="007F32E9" w:rsidRDefault="007F32E9" w:rsidP="007F32E9">
            <w:pPr>
              <w:jc w:val="center"/>
              <w:rPr>
                <w:sz w:val="14"/>
                <w:szCs w:val="14"/>
              </w:rPr>
            </w:pPr>
            <w:r w:rsidRPr="007F32E9">
              <w:rPr>
                <w:sz w:val="14"/>
                <w:szCs w:val="14"/>
              </w:rPr>
              <w:t>182,755</w:t>
            </w:r>
          </w:p>
        </w:tc>
        <w:tc>
          <w:tcPr>
            <w:tcW w:w="212" w:type="pct"/>
            <w:tcBorders>
              <w:top w:val="nil"/>
              <w:left w:val="nil"/>
              <w:bottom w:val="single" w:sz="4" w:space="0" w:color="auto"/>
              <w:right w:val="single" w:sz="8" w:space="0" w:color="auto"/>
            </w:tcBorders>
            <w:shd w:val="clear" w:color="auto" w:fill="auto"/>
            <w:vAlign w:val="center"/>
            <w:hideMark/>
          </w:tcPr>
          <w:p w14:paraId="488D508B" w14:textId="77777777" w:rsidR="007F32E9" w:rsidRPr="007F32E9" w:rsidRDefault="007F32E9" w:rsidP="007F32E9">
            <w:pPr>
              <w:jc w:val="center"/>
              <w:rPr>
                <w:sz w:val="14"/>
                <w:szCs w:val="14"/>
              </w:rPr>
            </w:pPr>
            <w:r w:rsidRPr="007F32E9">
              <w:rPr>
                <w:sz w:val="14"/>
                <w:szCs w:val="14"/>
              </w:rPr>
              <w:t>48,214</w:t>
            </w:r>
          </w:p>
        </w:tc>
        <w:tc>
          <w:tcPr>
            <w:tcW w:w="224" w:type="pct"/>
            <w:tcBorders>
              <w:top w:val="nil"/>
              <w:left w:val="nil"/>
              <w:bottom w:val="single" w:sz="4" w:space="0" w:color="auto"/>
              <w:right w:val="single" w:sz="8" w:space="0" w:color="auto"/>
            </w:tcBorders>
            <w:shd w:val="clear" w:color="auto" w:fill="auto"/>
            <w:vAlign w:val="center"/>
            <w:hideMark/>
          </w:tcPr>
          <w:p w14:paraId="7057C527" w14:textId="77777777" w:rsidR="007F32E9" w:rsidRPr="007F32E9" w:rsidRDefault="007F32E9" w:rsidP="007F32E9">
            <w:pPr>
              <w:jc w:val="center"/>
              <w:rPr>
                <w:sz w:val="14"/>
                <w:szCs w:val="14"/>
              </w:rPr>
            </w:pPr>
            <w:r w:rsidRPr="007F32E9">
              <w:rPr>
                <w:sz w:val="14"/>
                <w:szCs w:val="14"/>
              </w:rPr>
              <w:t>1,774</w:t>
            </w:r>
          </w:p>
        </w:tc>
        <w:tc>
          <w:tcPr>
            <w:tcW w:w="224" w:type="pct"/>
            <w:tcBorders>
              <w:top w:val="nil"/>
              <w:left w:val="nil"/>
              <w:bottom w:val="single" w:sz="4" w:space="0" w:color="auto"/>
              <w:right w:val="single" w:sz="8" w:space="0" w:color="auto"/>
            </w:tcBorders>
            <w:shd w:val="clear" w:color="auto" w:fill="auto"/>
            <w:vAlign w:val="center"/>
            <w:hideMark/>
          </w:tcPr>
          <w:p w14:paraId="72334F25" w14:textId="77777777" w:rsidR="007F32E9" w:rsidRPr="007F32E9" w:rsidRDefault="007F32E9" w:rsidP="007F32E9">
            <w:pPr>
              <w:jc w:val="center"/>
              <w:rPr>
                <w:sz w:val="14"/>
                <w:szCs w:val="14"/>
              </w:rPr>
            </w:pPr>
            <w:r w:rsidRPr="007F32E9">
              <w:rPr>
                <w:sz w:val="14"/>
                <w:szCs w:val="14"/>
              </w:rPr>
              <w:t>0,003</w:t>
            </w:r>
          </w:p>
        </w:tc>
        <w:tc>
          <w:tcPr>
            <w:tcW w:w="231" w:type="pct"/>
            <w:tcBorders>
              <w:top w:val="nil"/>
              <w:left w:val="nil"/>
              <w:bottom w:val="single" w:sz="4" w:space="0" w:color="auto"/>
              <w:right w:val="single" w:sz="8" w:space="0" w:color="auto"/>
            </w:tcBorders>
            <w:shd w:val="clear" w:color="000000" w:fill="FFFFFF"/>
            <w:vAlign w:val="center"/>
            <w:hideMark/>
          </w:tcPr>
          <w:p w14:paraId="35702086" w14:textId="77777777" w:rsidR="007F32E9" w:rsidRPr="007F32E9" w:rsidRDefault="007F32E9" w:rsidP="007F32E9">
            <w:pPr>
              <w:jc w:val="center"/>
              <w:rPr>
                <w:sz w:val="14"/>
                <w:szCs w:val="14"/>
              </w:rPr>
            </w:pPr>
            <w:r w:rsidRPr="007F32E9">
              <w:rPr>
                <w:sz w:val="14"/>
                <w:szCs w:val="14"/>
              </w:rPr>
              <w:t>232,746</w:t>
            </w:r>
          </w:p>
        </w:tc>
        <w:tc>
          <w:tcPr>
            <w:tcW w:w="231" w:type="pct"/>
            <w:tcBorders>
              <w:top w:val="nil"/>
              <w:left w:val="nil"/>
              <w:bottom w:val="single" w:sz="4" w:space="0" w:color="auto"/>
              <w:right w:val="single" w:sz="8" w:space="0" w:color="auto"/>
            </w:tcBorders>
            <w:shd w:val="clear" w:color="000000" w:fill="FFFFFF"/>
            <w:vAlign w:val="center"/>
            <w:hideMark/>
          </w:tcPr>
          <w:p w14:paraId="299C85AE" w14:textId="77777777" w:rsidR="007F32E9" w:rsidRPr="007F32E9" w:rsidRDefault="007F32E9" w:rsidP="007F32E9">
            <w:pPr>
              <w:jc w:val="center"/>
              <w:rPr>
                <w:sz w:val="14"/>
                <w:szCs w:val="14"/>
              </w:rPr>
            </w:pPr>
            <w:r w:rsidRPr="007F32E9">
              <w:rPr>
                <w:sz w:val="14"/>
                <w:szCs w:val="14"/>
              </w:rPr>
              <w:t>183,357</w:t>
            </w:r>
          </w:p>
        </w:tc>
        <w:tc>
          <w:tcPr>
            <w:tcW w:w="213" w:type="pct"/>
            <w:tcBorders>
              <w:top w:val="nil"/>
              <w:left w:val="nil"/>
              <w:bottom w:val="single" w:sz="4" w:space="0" w:color="auto"/>
              <w:right w:val="single" w:sz="8" w:space="0" w:color="auto"/>
            </w:tcBorders>
            <w:shd w:val="clear" w:color="000000" w:fill="FFFFFF"/>
            <w:vAlign w:val="center"/>
            <w:hideMark/>
          </w:tcPr>
          <w:p w14:paraId="74C1253F" w14:textId="77777777" w:rsidR="007F32E9" w:rsidRPr="007F32E9" w:rsidRDefault="007F32E9" w:rsidP="007F32E9">
            <w:pPr>
              <w:jc w:val="center"/>
              <w:rPr>
                <w:sz w:val="14"/>
                <w:szCs w:val="14"/>
              </w:rPr>
            </w:pPr>
            <w:r w:rsidRPr="007F32E9">
              <w:rPr>
                <w:sz w:val="14"/>
                <w:szCs w:val="14"/>
              </w:rPr>
              <w:t>47,737</w:t>
            </w:r>
          </w:p>
        </w:tc>
        <w:tc>
          <w:tcPr>
            <w:tcW w:w="224" w:type="pct"/>
            <w:tcBorders>
              <w:top w:val="nil"/>
              <w:left w:val="nil"/>
              <w:bottom w:val="single" w:sz="4" w:space="0" w:color="auto"/>
              <w:right w:val="single" w:sz="8" w:space="0" w:color="auto"/>
            </w:tcBorders>
            <w:shd w:val="clear" w:color="000000" w:fill="FFFFFF"/>
            <w:vAlign w:val="center"/>
            <w:hideMark/>
          </w:tcPr>
          <w:p w14:paraId="30BED534" w14:textId="77777777" w:rsidR="007F32E9" w:rsidRPr="007F32E9" w:rsidRDefault="007F32E9" w:rsidP="007F32E9">
            <w:pPr>
              <w:jc w:val="center"/>
              <w:rPr>
                <w:sz w:val="14"/>
                <w:szCs w:val="14"/>
              </w:rPr>
            </w:pPr>
            <w:r w:rsidRPr="007F32E9">
              <w:rPr>
                <w:sz w:val="14"/>
                <w:szCs w:val="14"/>
              </w:rPr>
              <w:t>1,637</w:t>
            </w:r>
          </w:p>
        </w:tc>
        <w:tc>
          <w:tcPr>
            <w:tcW w:w="224" w:type="pct"/>
            <w:tcBorders>
              <w:top w:val="nil"/>
              <w:left w:val="nil"/>
              <w:bottom w:val="single" w:sz="4" w:space="0" w:color="auto"/>
              <w:right w:val="single" w:sz="8" w:space="0" w:color="auto"/>
            </w:tcBorders>
            <w:shd w:val="clear" w:color="000000" w:fill="FFFFFF"/>
            <w:vAlign w:val="center"/>
            <w:hideMark/>
          </w:tcPr>
          <w:p w14:paraId="2405F459" w14:textId="77777777" w:rsidR="007F32E9" w:rsidRPr="007F32E9" w:rsidRDefault="007F32E9" w:rsidP="007F32E9">
            <w:pPr>
              <w:jc w:val="center"/>
              <w:rPr>
                <w:sz w:val="14"/>
                <w:szCs w:val="14"/>
              </w:rPr>
            </w:pPr>
            <w:r w:rsidRPr="007F32E9">
              <w:rPr>
                <w:sz w:val="14"/>
                <w:szCs w:val="14"/>
              </w:rPr>
              <w:t>0,005</w:t>
            </w:r>
          </w:p>
        </w:tc>
        <w:tc>
          <w:tcPr>
            <w:tcW w:w="231" w:type="pct"/>
            <w:tcBorders>
              <w:top w:val="nil"/>
              <w:left w:val="nil"/>
              <w:bottom w:val="single" w:sz="4" w:space="0" w:color="auto"/>
              <w:right w:val="single" w:sz="8" w:space="0" w:color="auto"/>
            </w:tcBorders>
            <w:shd w:val="clear" w:color="000000" w:fill="FFFFFF"/>
            <w:vAlign w:val="center"/>
            <w:hideMark/>
          </w:tcPr>
          <w:p w14:paraId="137BC69D" w14:textId="77777777" w:rsidR="007F32E9" w:rsidRPr="007F32E9" w:rsidRDefault="007F32E9" w:rsidP="007F32E9">
            <w:pPr>
              <w:jc w:val="center"/>
              <w:rPr>
                <w:sz w:val="14"/>
                <w:szCs w:val="14"/>
              </w:rPr>
            </w:pPr>
            <w:r w:rsidRPr="007F32E9">
              <w:rPr>
                <w:sz w:val="14"/>
                <w:szCs w:val="14"/>
              </w:rPr>
              <w:t>232,735</w:t>
            </w:r>
          </w:p>
        </w:tc>
      </w:tr>
      <w:tr w:rsidR="007F32E9" w:rsidRPr="007F32E9" w14:paraId="1A83340B"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3EBDC136"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10AA0BC3" w14:textId="77777777" w:rsidR="007F32E9" w:rsidRPr="007F32E9" w:rsidRDefault="007F32E9" w:rsidP="007F32E9">
            <w:pPr>
              <w:jc w:val="right"/>
              <w:rPr>
                <w:sz w:val="14"/>
                <w:szCs w:val="14"/>
              </w:rPr>
            </w:pPr>
            <w:r w:rsidRPr="007F32E9">
              <w:rPr>
                <w:sz w:val="14"/>
                <w:szCs w:val="14"/>
              </w:rPr>
              <w:t>«СДС-Энерго» ХК ООО  (ИНН 4250003450)</w:t>
            </w:r>
          </w:p>
        </w:tc>
        <w:tc>
          <w:tcPr>
            <w:tcW w:w="223" w:type="pct"/>
            <w:tcBorders>
              <w:top w:val="nil"/>
              <w:left w:val="nil"/>
              <w:bottom w:val="single" w:sz="4" w:space="0" w:color="auto"/>
              <w:right w:val="single" w:sz="8" w:space="0" w:color="auto"/>
            </w:tcBorders>
            <w:shd w:val="clear" w:color="auto" w:fill="auto"/>
            <w:vAlign w:val="center"/>
            <w:hideMark/>
          </w:tcPr>
          <w:p w14:paraId="6691F4D4"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086A63AD"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747EA495"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397CE5EF"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078DDAC5"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680E5BFB"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09EB90AB"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2D19937D"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93BF20F"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BC20683"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7D8099FD"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49A08D46"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2F5894C4"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44FF0FA"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39DC957D"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5E5FC130" w14:textId="77777777" w:rsidR="007F32E9" w:rsidRPr="007F32E9" w:rsidRDefault="007F32E9" w:rsidP="007F32E9">
            <w:pPr>
              <w:jc w:val="center"/>
              <w:rPr>
                <w:sz w:val="14"/>
                <w:szCs w:val="14"/>
              </w:rPr>
            </w:pPr>
            <w:r w:rsidRPr="007F32E9">
              <w:rPr>
                <w:sz w:val="14"/>
                <w:szCs w:val="14"/>
              </w:rPr>
              <w:t>0,000</w:t>
            </w:r>
          </w:p>
        </w:tc>
      </w:tr>
      <w:tr w:rsidR="007F32E9" w:rsidRPr="007F32E9" w14:paraId="1C9BA71C"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36704929"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0CB38875" w14:textId="77777777" w:rsidR="007F32E9" w:rsidRPr="007F32E9" w:rsidRDefault="007F32E9" w:rsidP="007F32E9">
            <w:pPr>
              <w:jc w:val="right"/>
              <w:rPr>
                <w:sz w:val="14"/>
                <w:szCs w:val="14"/>
              </w:rPr>
            </w:pPr>
            <w:r w:rsidRPr="007F32E9">
              <w:rPr>
                <w:sz w:val="14"/>
                <w:szCs w:val="14"/>
              </w:rPr>
              <w:t>«Северо-Кузбасская энергетическая компания» АО (ИНН 4205153492)</w:t>
            </w:r>
          </w:p>
        </w:tc>
        <w:tc>
          <w:tcPr>
            <w:tcW w:w="223" w:type="pct"/>
            <w:tcBorders>
              <w:top w:val="nil"/>
              <w:left w:val="nil"/>
              <w:bottom w:val="single" w:sz="4" w:space="0" w:color="auto"/>
              <w:right w:val="single" w:sz="8" w:space="0" w:color="auto"/>
            </w:tcBorders>
            <w:shd w:val="clear" w:color="auto" w:fill="auto"/>
            <w:vAlign w:val="center"/>
            <w:hideMark/>
          </w:tcPr>
          <w:p w14:paraId="5E86ACD2"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6FA0D698"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08556B0D"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FF87F81" w14:textId="77777777" w:rsidR="007F32E9" w:rsidRPr="007F32E9" w:rsidRDefault="007F32E9" w:rsidP="007F32E9">
            <w:pPr>
              <w:jc w:val="center"/>
              <w:rPr>
                <w:sz w:val="14"/>
                <w:szCs w:val="14"/>
              </w:rPr>
            </w:pPr>
            <w:r w:rsidRPr="007F32E9">
              <w:rPr>
                <w:sz w:val="14"/>
                <w:szCs w:val="14"/>
              </w:rPr>
              <w:t>0,426</w:t>
            </w:r>
          </w:p>
        </w:tc>
        <w:tc>
          <w:tcPr>
            <w:tcW w:w="224" w:type="pct"/>
            <w:tcBorders>
              <w:top w:val="nil"/>
              <w:left w:val="nil"/>
              <w:bottom w:val="single" w:sz="4" w:space="0" w:color="auto"/>
              <w:right w:val="single" w:sz="8" w:space="0" w:color="auto"/>
            </w:tcBorders>
            <w:shd w:val="clear" w:color="auto" w:fill="auto"/>
            <w:vAlign w:val="center"/>
            <w:hideMark/>
          </w:tcPr>
          <w:p w14:paraId="0B405108" w14:textId="77777777" w:rsidR="007F32E9" w:rsidRPr="007F32E9" w:rsidRDefault="007F32E9" w:rsidP="007F32E9">
            <w:pPr>
              <w:jc w:val="center"/>
              <w:rPr>
                <w:sz w:val="14"/>
                <w:szCs w:val="14"/>
              </w:rPr>
            </w:pPr>
            <w:r w:rsidRPr="007F32E9">
              <w:rPr>
                <w:sz w:val="14"/>
                <w:szCs w:val="14"/>
              </w:rPr>
              <w:t>0,020</w:t>
            </w:r>
          </w:p>
        </w:tc>
        <w:tc>
          <w:tcPr>
            <w:tcW w:w="231" w:type="pct"/>
            <w:tcBorders>
              <w:top w:val="nil"/>
              <w:left w:val="nil"/>
              <w:bottom w:val="single" w:sz="4" w:space="0" w:color="auto"/>
              <w:right w:val="single" w:sz="8" w:space="0" w:color="auto"/>
            </w:tcBorders>
            <w:shd w:val="clear" w:color="000000" w:fill="FFFFFF"/>
            <w:vAlign w:val="center"/>
            <w:hideMark/>
          </w:tcPr>
          <w:p w14:paraId="3D71593A" w14:textId="77777777" w:rsidR="007F32E9" w:rsidRPr="007F32E9" w:rsidRDefault="007F32E9" w:rsidP="007F32E9">
            <w:pPr>
              <w:jc w:val="center"/>
              <w:rPr>
                <w:sz w:val="14"/>
                <w:szCs w:val="14"/>
              </w:rPr>
            </w:pPr>
            <w:r w:rsidRPr="007F32E9">
              <w:rPr>
                <w:sz w:val="14"/>
                <w:szCs w:val="14"/>
              </w:rPr>
              <w:t>0,446</w:t>
            </w:r>
          </w:p>
        </w:tc>
        <w:tc>
          <w:tcPr>
            <w:tcW w:w="231" w:type="pct"/>
            <w:tcBorders>
              <w:top w:val="nil"/>
              <w:left w:val="nil"/>
              <w:bottom w:val="single" w:sz="4" w:space="0" w:color="auto"/>
              <w:right w:val="single" w:sz="8" w:space="0" w:color="auto"/>
            </w:tcBorders>
            <w:shd w:val="clear" w:color="auto" w:fill="auto"/>
            <w:vAlign w:val="center"/>
            <w:hideMark/>
          </w:tcPr>
          <w:p w14:paraId="4078DE30"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77F0A24A"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58EDC54" w14:textId="77777777" w:rsidR="007F32E9" w:rsidRPr="007F32E9" w:rsidRDefault="007F32E9" w:rsidP="007F32E9">
            <w:pPr>
              <w:jc w:val="center"/>
              <w:rPr>
                <w:sz w:val="14"/>
                <w:szCs w:val="14"/>
              </w:rPr>
            </w:pPr>
            <w:r w:rsidRPr="007F32E9">
              <w:rPr>
                <w:sz w:val="14"/>
                <w:szCs w:val="14"/>
              </w:rPr>
              <w:t>0,356</w:t>
            </w:r>
          </w:p>
        </w:tc>
        <w:tc>
          <w:tcPr>
            <w:tcW w:w="224" w:type="pct"/>
            <w:tcBorders>
              <w:top w:val="nil"/>
              <w:left w:val="nil"/>
              <w:bottom w:val="single" w:sz="4" w:space="0" w:color="auto"/>
              <w:right w:val="single" w:sz="8" w:space="0" w:color="auto"/>
            </w:tcBorders>
            <w:shd w:val="clear" w:color="auto" w:fill="auto"/>
            <w:vAlign w:val="center"/>
            <w:hideMark/>
          </w:tcPr>
          <w:p w14:paraId="34A76EA3" w14:textId="77777777" w:rsidR="007F32E9" w:rsidRPr="007F32E9" w:rsidRDefault="007F32E9" w:rsidP="007F32E9">
            <w:pPr>
              <w:jc w:val="center"/>
              <w:rPr>
                <w:sz w:val="14"/>
                <w:szCs w:val="14"/>
              </w:rPr>
            </w:pPr>
            <w:r w:rsidRPr="007F32E9">
              <w:rPr>
                <w:sz w:val="14"/>
                <w:szCs w:val="14"/>
              </w:rPr>
              <w:t>0,020</w:t>
            </w:r>
          </w:p>
        </w:tc>
        <w:tc>
          <w:tcPr>
            <w:tcW w:w="231" w:type="pct"/>
            <w:tcBorders>
              <w:top w:val="nil"/>
              <w:left w:val="nil"/>
              <w:bottom w:val="single" w:sz="4" w:space="0" w:color="auto"/>
              <w:right w:val="single" w:sz="8" w:space="0" w:color="auto"/>
            </w:tcBorders>
            <w:shd w:val="clear" w:color="000000" w:fill="FFFFFF"/>
            <w:vAlign w:val="center"/>
            <w:hideMark/>
          </w:tcPr>
          <w:p w14:paraId="164C412E" w14:textId="77777777" w:rsidR="007F32E9" w:rsidRPr="007F32E9" w:rsidRDefault="007F32E9" w:rsidP="007F32E9">
            <w:pPr>
              <w:jc w:val="center"/>
              <w:rPr>
                <w:sz w:val="14"/>
                <w:szCs w:val="14"/>
              </w:rPr>
            </w:pPr>
            <w:r w:rsidRPr="007F32E9">
              <w:rPr>
                <w:sz w:val="14"/>
                <w:szCs w:val="14"/>
              </w:rPr>
              <w:t>0,376</w:t>
            </w:r>
          </w:p>
        </w:tc>
        <w:tc>
          <w:tcPr>
            <w:tcW w:w="231" w:type="pct"/>
            <w:tcBorders>
              <w:top w:val="nil"/>
              <w:left w:val="nil"/>
              <w:bottom w:val="single" w:sz="4" w:space="0" w:color="auto"/>
              <w:right w:val="single" w:sz="8" w:space="0" w:color="auto"/>
            </w:tcBorders>
            <w:shd w:val="clear" w:color="000000" w:fill="FFFFFF"/>
            <w:vAlign w:val="center"/>
            <w:hideMark/>
          </w:tcPr>
          <w:p w14:paraId="066D2CA6"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255692DB"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054C9808" w14:textId="77777777" w:rsidR="007F32E9" w:rsidRPr="007F32E9" w:rsidRDefault="007F32E9" w:rsidP="007F32E9">
            <w:pPr>
              <w:jc w:val="center"/>
              <w:rPr>
                <w:sz w:val="14"/>
                <w:szCs w:val="14"/>
              </w:rPr>
            </w:pPr>
            <w:r w:rsidRPr="007F32E9">
              <w:rPr>
                <w:sz w:val="14"/>
                <w:szCs w:val="14"/>
              </w:rPr>
              <w:t>0,391</w:t>
            </w:r>
          </w:p>
        </w:tc>
        <w:tc>
          <w:tcPr>
            <w:tcW w:w="224" w:type="pct"/>
            <w:tcBorders>
              <w:top w:val="nil"/>
              <w:left w:val="nil"/>
              <w:bottom w:val="single" w:sz="4" w:space="0" w:color="auto"/>
              <w:right w:val="single" w:sz="8" w:space="0" w:color="auto"/>
            </w:tcBorders>
            <w:shd w:val="clear" w:color="000000" w:fill="FFFFFF"/>
            <w:vAlign w:val="center"/>
            <w:hideMark/>
          </w:tcPr>
          <w:p w14:paraId="66710E6C" w14:textId="77777777" w:rsidR="007F32E9" w:rsidRPr="007F32E9" w:rsidRDefault="007F32E9" w:rsidP="007F32E9">
            <w:pPr>
              <w:jc w:val="center"/>
              <w:rPr>
                <w:sz w:val="14"/>
                <w:szCs w:val="14"/>
              </w:rPr>
            </w:pPr>
            <w:r w:rsidRPr="007F32E9">
              <w:rPr>
                <w:sz w:val="14"/>
                <w:szCs w:val="14"/>
              </w:rPr>
              <w:t>0,020</w:t>
            </w:r>
          </w:p>
        </w:tc>
        <w:tc>
          <w:tcPr>
            <w:tcW w:w="231" w:type="pct"/>
            <w:tcBorders>
              <w:top w:val="nil"/>
              <w:left w:val="nil"/>
              <w:bottom w:val="single" w:sz="4" w:space="0" w:color="auto"/>
              <w:right w:val="single" w:sz="8" w:space="0" w:color="auto"/>
            </w:tcBorders>
            <w:shd w:val="clear" w:color="000000" w:fill="FFFFFF"/>
            <w:vAlign w:val="center"/>
            <w:hideMark/>
          </w:tcPr>
          <w:p w14:paraId="1A4322D3" w14:textId="77777777" w:rsidR="007F32E9" w:rsidRPr="007F32E9" w:rsidRDefault="007F32E9" w:rsidP="007F32E9">
            <w:pPr>
              <w:jc w:val="center"/>
              <w:rPr>
                <w:sz w:val="14"/>
                <w:szCs w:val="14"/>
              </w:rPr>
            </w:pPr>
            <w:r w:rsidRPr="007F32E9">
              <w:rPr>
                <w:sz w:val="14"/>
                <w:szCs w:val="14"/>
              </w:rPr>
              <w:t>0,411</w:t>
            </w:r>
          </w:p>
        </w:tc>
      </w:tr>
      <w:tr w:rsidR="007F32E9" w:rsidRPr="007F32E9" w14:paraId="710B8FE4"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1A66A854"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6F54591B" w14:textId="77777777" w:rsidR="007F32E9" w:rsidRPr="007F32E9" w:rsidRDefault="007F32E9" w:rsidP="007F32E9">
            <w:pPr>
              <w:jc w:val="right"/>
              <w:rPr>
                <w:sz w:val="14"/>
                <w:szCs w:val="14"/>
              </w:rPr>
            </w:pPr>
            <w:r w:rsidRPr="007F32E9">
              <w:rPr>
                <w:sz w:val="14"/>
                <w:szCs w:val="14"/>
              </w:rPr>
              <w:t>«Сибирская промышленная сетевая компания» АО (ИНН 4205234208)</w:t>
            </w:r>
          </w:p>
        </w:tc>
        <w:tc>
          <w:tcPr>
            <w:tcW w:w="223" w:type="pct"/>
            <w:tcBorders>
              <w:top w:val="nil"/>
              <w:left w:val="nil"/>
              <w:bottom w:val="single" w:sz="4" w:space="0" w:color="auto"/>
              <w:right w:val="single" w:sz="8" w:space="0" w:color="auto"/>
            </w:tcBorders>
            <w:shd w:val="clear" w:color="auto" w:fill="auto"/>
            <w:vAlign w:val="center"/>
            <w:hideMark/>
          </w:tcPr>
          <w:p w14:paraId="11EB62AA"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0E34BEFF"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188FE8B3"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3DEC702"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74858977"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41F79018"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15FB7EB"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601F8BFC"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354A25AE"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78944399"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6AF2380B"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695CFAC0"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2F0C8239"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0DECA2D2"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A2F0B29"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09CBF891" w14:textId="77777777" w:rsidR="007F32E9" w:rsidRPr="007F32E9" w:rsidRDefault="007F32E9" w:rsidP="007F32E9">
            <w:pPr>
              <w:jc w:val="center"/>
              <w:rPr>
                <w:sz w:val="14"/>
                <w:szCs w:val="14"/>
              </w:rPr>
            </w:pPr>
            <w:r w:rsidRPr="007F32E9">
              <w:rPr>
                <w:sz w:val="14"/>
                <w:szCs w:val="14"/>
              </w:rPr>
              <w:t>0,000</w:t>
            </w:r>
          </w:p>
        </w:tc>
      </w:tr>
      <w:tr w:rsidR="007F32E9" w:rsidRPr="007F32E9" w14:paraId="5F3AE963"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639C0707"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73C67247" w14:textId="77777777" w:rsidR="007F32E9" w:rsidRPr="007F32E9" w:rsidRDefault="007F32E9" w:rsidP="007F32E9">
            <w:pPr>
              <w:jc w:val="right"/>
              <w:rPr>
                <w:sz w:val="14"/>
                <w:szCs w:val="14"/>
              </w:rPr>
            </w:pPr>
            <w:r w:rsidRPr="007F32E9">
              <w:rPr>
                <w:sz w:val="14"/>
                <w:szCs w:val="14"/>
              </w:rPr>
              <w:t>«СибЭнергоТранс - 42» ООО (ИНН 4223086707)</w:t>
            </w:r>
          </w:p>
        </w:tc>
        <w:tc>
          <w:tcPr>
            <w:tcW w:w="223" w:type="pct"/>
            <w:tcBorders>
              <w:top w:val="nil"/>
              <w:left w:val="nil"/>
              <w:bottom w:val="single" w:sz="4" w:space="0" w:color="auto"/>
              <w:right w:val="single" w:sz="8" w:space="0" w:color="auto"/>
            </w:tcBorders>
            <w:shd w:val="clear" w:color="auto" w:fill="auto"/>
            <w:vAlign w:val="center"/>
            <w:hideMark/>
          </w:tcPr>
          <w:p w14:paraId="1F1B0CB9"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6BC3E3A8"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550184B0"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364C3A11"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255C67C2"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65053F3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1555F9BE"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1E5AB7AE"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94556E5"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4234A03"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28DB1F1F"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7945AD6B"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011AD4D1"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D62FB9C"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595B9DE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2AC4E967" w14:textId="77777777" w:rsidR="007F32E9" w:rsidRPr="007F32E9" w:rsidRDefault="007F32E9" w:rsidP="007F32E9">
            <w:pPr>
              <w:jc w:val="center"/>
              <w:rPr>
                <w:sz w:val="14"/>
                <w:szCs w:val="14"/>
              </w:rPr>
            </w:pPr>
            <w:r w:rsidRPr="007F32E9">
              <w:rPr>
                <w:sz w:val="14"/>
                <w:szCs w:val="14"/>
              </w:rPr>
              <w:t>0,000</w:t>
            </w:r>
          </w:p>
        </w:tc>
      </w:tr>
      <w:tr w:rsidR="007F32E9" w:rsidRPr="007F32E9" w14:paraId="36AEF0F5"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7218540D"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2A5D75CD" w14:textId="77777777" w:rsidR="007F32E9" w:rsidRPr="007F32E9" w:rsidRDefault="007F32E9" w:rsidP="007F32E9">
            <w:pPr>
              <w:jc w:val="right"/>
              <w:rPr>
                <w:sz w:val="14"/>
                <w:szCs w:val="14"/>
              </w:rPr>
            </w:pPr>
            <w:r w:rsidRPr="007F32E9">
              <w:rPr>
                <w:sz w:val="14"/>
                <w:szCs w:val="14"/>
              </w:rPr>
              <w:t>«Специализированная шахтная энергомеханическая компания» АО (ИНН 4208003209)</w:t>
            </w:r>
          </w:p>
        </w:tc>
        <w:tc>
          <w:tcPr>
            <w:tcW w:w="223" w:type="pct"/>
            <w:tcBorders>
              <w:top w:val="nil"/>
              <w:left w:val="nil"/>
              <w:bottom w:val="single" w:sz="4" w:space="0" w:color="auto"/>
              <w:right w:val="single" w:sz="8" w:space="0" w:color="auto"/>
            </w:tcBorders>
            <w:shd w:val="clear" w:color="auto" w:fill="auto"/>
            <w:vAlign w:val="center"/>
            <w:hideMark/>
          </w:tcPr>
          <w:p w14:paraId="5E7D15B5"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7FB6B198"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1EC80331"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7A2F22B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7D540EAF"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1CC45CF7"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342F4048"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13C1C7C0"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0C18D011"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2EF2E24F"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36E0CB2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68DDE0C5"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2304C45A"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08ED81EC"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1A9DEA51"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3732E604" w14:textId="77777777" w:rsidR="007F32E9" w:rsidRPr="007F32E9" w:rsidRDefault="007F32E9" w:rsidP="007F32E9">
            <w:pPr>
              <w:jc w:val="center"/>
              <w:rPr>
                <w:sz w:val="14"/>
                <w:szCs w:val="14"/>
              </w:rPr>
            </w:pPr>
            <w:r w:rsidRPr="007F32E9">
              <w:rPr>
                <w:sz w:val="14"/>
                <w:szCs w:val="14"/>
              </w:rPr>
              <w:t>0,000</w:t>
            </w:r>
          </w:p>
        </w:tc>
      </w:tr>
      <w:tr w:rsidR="007F32E9" w:rsidRPr="007F32E9" w14:paraId="70B1495D"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705EC81C"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7F2FC398" w14:textId="77777777" w:rsidR="007F32E9" w:rsidRPr="007F32E9" w:rsidRDefault="007F32E9" w:rsidP="007F32E9">
            <w:pPr>
              <w:jc w:val="right"/>
              <w:rPr>
                <w:sz w:val="14"/>
                <w:szCs w:val="14"/>
              </w:rPr>
            </w:pPr>
            <w:r w:rsidRPr="007F32E9">
              <w:rPr>
                <w:sz w:val="14"/>
                <w:szCs w:val="14"/>
              </w:rPr>
              <w:t>«СЭС» ООО (ИНН 4223127110)</w:t>
            </w:r>
          </w:p>
        </w:tc>
        <w:tc>
          <w:tcPr>
            <w:tcW w:w="223" w:type="pct"/>
            <w:tcBorders>
              <w:top w:val="nil"/>
              <w:left w:val="nil"/>
              <w:bottom w:val="single" w:sz="4" w:space="0" w:color="auto"/>
              <w:right w:val="single" w:sz="8" w:space="0" w:color="auto"/>
            </w:tcBorders>
            <w:shd w:val="clear" w:color="auto" w:fill="auto"/>
            <w:vAlign w:val="center"/>
            <w:hideMark/>
          </w:tcPr>
          <w:p w14:paraId="666F8DEF"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60A5036E"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35818B9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5D530FE"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EC553E5"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133046F2"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3E1E61B8"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2E97A557"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0AAEB7C0"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BCBFC9E"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0BA7184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245A7452"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3D2D272F"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08451529"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5D498CA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69A4C1F2" w14:textId="77777777" w:rsidR="007F32E9" w:rsidRPr="007F32E9" w:rsidRDefault="007F32E9" w:rsidP="007F32E9">
            <w:pPr>
              <w:jc w:val="center"/>
              <w:rPr>
                <w:sz w:val="14"/>
                <w:szCs w:val="14"/>
              </w:rPr>
            </w:pPr>
            <w:r w:rsidRPr="007F32E9">
              <w:rPr>
                <w:sz w:val="14"/>
                <w:szCs w:val="14"/>
              </w:rPr>
              <w:t>0,000</w:t>
            </w:r>
          </w:p>
        </w:tc>
      </w:tr>
      <w:tr w:rsidR="007F32E9" w:rsidRPr="007F32E9" w14:paraId="7408109E"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5C585691"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43FDD42A" w14:textId="77777777" w:rsidR="007F32E9" w:rsidRPr="007F32E9" w:rsidRDefault="007F32E9" w:rsidP="007F32E9">
            <w:pPr>
              <w:jc w:val="right"/>
              <w:rPr>
                <w:sz w:val="14"/>
                <w:szCs w:val="14"/>
              </w:rPr>
            </w:pPr>
            <w:r w:rsidRPr="007F32E9">
              <w:rPr>
                <w:sz w:val="14"/>
                <w:szCs w:val="14"/>
              </w:rPr>
              <w:t>«Территориальная распределительная сетевая компания Новокузнецкого муниципального района» МУП (ИНН 4252003462)</w:t>
            </w:r>
          </w:p>
        </w:tc>
        <w:tc>
          <w:tcPr>
            <w:tcW w:w="223" w:type="pct"/>
            <w:tcBorders>
              <w:top w:val="nil"/>
              <w:left w:val="nil"/>
              <w:bottom w:val="single" w:sz="4" w:space="0" w:color="auto"/>
              <w:right w:val="single" w:sz="8" w:space="0" w:color="auto"/>
            </w:tcBorders>
            <w:shd w:val="clear" w:color="auto" w:fill="auto"/>
            <w:vAlign w:val="center"/>
            <w:hideMark/>
          </w:tcPr>
          <w:p w14:paraId="7BC120C7"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3B13641C"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71F45CB6"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695AA74"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76B8F33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30566A7B"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7E3FB5D7"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6D2FEC0B"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27F546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9D62812"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37CC11E8"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2AD7C32E"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326783A5"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83212CE"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40835B6"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0A016EE6" w14:textId="77777777" w:rsidR="007F32E9" w:rsidRPr="007F32E9" w:rsidRDefault="007F32E9" w:rsidP="007F32E9">
            <w:pPr>
              <w:jc w:val="center"/>
              <w:rPr>
                <w:sz w:val="14"/>
                <w:szCs w:val="14"/>
              </w:rPr>
            </w:pPr>
            <w:r w:rsidRPr="007F32E9">
              <w:rPr>
                <w:sz w:val="14"/>
                <w:szCs w:val="14"/>
              </w:rPr>
              <w:t>0,000</w:t>
            </w:r>
          </w:p>
        </w:tc>
      </w:tr>
      <w:tr w:rsidR="007F32E9" w:rsidRPr="007F32E9" w14:paraId="54A84FAF"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74727DE6"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6754CE2C" w14:textId="77777777" w:rsidR="007F32E9" w:rsidRPr="007F32E9" w:rsidRDefault="007F32E9" w:rsidP="007F32E9">
            <w:pPr>
              <w:jc w:val="right"/>
              <w:rPr>
                <w:sz w:val="14"/>
                <w:szCs w:val="14"/>
              </w:rPr>
            </w:pPr>
            <w:r w:rsidRPr="007F32E9">
              <w:rPr>
                <w:sz w:val="14"/>
                <w:szCs w:val="14"/>
              </w:rPr>
              <w:t>«Территориальная сетевая организация «Сибирь» ООО (ИНН 4205282579)</w:t>
            </w:r>
          </w:p>
        </w:tc>
        <w:tc>
          <w:tcPr>
            <w:tcW w:w="223" w:type="pct"/>
            <w:tcBorders>
              <w:top w:val="nil"/>
              <w:left w:val="nil"/>
              <w:bottom w:val="single" w:sz="4" w:space="0" w:color="auto"/>
              <w:right w:val="single" w:sz="8" w:space="0" w:color="auto"/>
            </w:tcBorders>
            <w:shd w:val="clear" w:color="auto" w:fill="auto"/>
            <w:vAlign w:val="center"/>
            <w:hideMark/>
          </w:tcPr>
          <w:p w14:paraId="3B76644C"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47F28A2E"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3EABE6FF"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3C987C5" w14:textId="77777777" w:rsidR="007F32E9" w:rsidRPr="007F32E9" w:rsidRDefault="007F32E9" w:rsidP="007F32E9">
            <w:pPr>
              <w:jc w:val="center"/>
              <w:rPr>
                <w:sz w:val="14"/>
                <w:szCs w:val="14"/>
              </w:rPr>
            </w:pPr>
            <w:r w:rsidRPr="007F32E9">
              <w:rPr>
                <w:sz w:val="14"/>
                <w:szCs w:val="14"/>
              </w:rPr>
              <w:t>0,047</w:t>
            </w:r>
          </w:p>
        </w:tc>
        <w:tc>
          <w:tcPr>
            <w:tcW w:w="224" w:type="pct"/>
            <w:tcBorders>
              <w:top w:val="nil"/>
              <w:left w:val="nil"/>
              <w:bottom w:val="single" w:sz="4" w:space="0" w:color="auto"/>
              <w:right w:val="single" w:sz="8" w:space="0" w:color="auto"/>
            </w:tcBorders>
            <w:shd w:val="clear" w:color="auto" w:fill="auto"/>
            <w:vAlign w:val="center"/>
            <w:hideMark/>
          </w:tcPr>
          <w:p w14:paraId="456A872E"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22D0B7CB" w14:textId="77777777" w:rsidR="007F32E9" w:rsidRPr="007F32E9" w:rsidRDefault="007F32E9" w:rsidP="007F32E9">
            <w:pPr>
              <w:jc w:val="center"/>
              <w:rPr>
                <w:sz w:val="14"/>
                <w:szCs w:val="14"/>
              </w:rPr>
            </w:pPr>
            <w:r w:rsidRPr="007F32E9">
              <w:rPr>
                <w:sz w:val="14"/>
                <w:szCs w:val="14"/>
              </w:rPr>
              <w:t>0,047</w:t>
            </w:r>
          </w:p>
        </w:tc>
        <w:tc>
          <w:tcPr>
            <w:tcW w:w="231" w:type="pct"/>
            <w:tcBorders>
              <w:top w:val="nil"/>
              <w:left w:val="nil"/>
              <w:bottom w:val="single" w:sz="4" w:space="0" w:color="auto"/>
              <w:right w:val="single" w:sz="8" w:space="0" w:color="auto"/>
            </w:tcBorders>
            <w:shd w:val="clear" w:color="auto" w:fill="auto"/>
            <w:vAlign w:val="center"/>
            <w:hideMark/>
          </w:tcPr>
          <w:p w14:paraId="3C27B68C"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5A92DD7E"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F48134C" w14:textId="77777777" w:rsidR="007F32E9" w:rsidRPr="007F32E9" w:rsidRDefault="007F32E9" w:rsidP="007F32E9">
            <w:pPr>
              <w:jc w:val="center"/>
              <w:rPr>
                <w:sz w:val="14"/>
                <w:szCs w:val="14"/>
              </w:rPr>
            </w:pPr>
            <w:r w:rsidRPr="007F32E9">
              <w:rPr>
                <w:sz w:val="14"/>
                <w:szCs w:val="14"/>
              </w:rPr>
              <w:t>0,047</w:t>
            </w:r>
          </w:p>
        </w:tc>
        <w:tc>
          <w:tcPr>
            <w:tcW w:w="224" w:type="pct"/>
            <w:tcBorders>
              <w:top w:val="nil"/>
              <w:left w:val="nil"/>
              <w:bottom w:val="single" w:sz="4" w:space="0" w:color="auto"/>
              <w:right w:val="single" w:sz="8" w:space="0" w:color="auto"/>
            </w:tcBorders>
            <w:shd w:val="clear" w:color="auto" w:fill="auto"/>
            <w:vAlign w:val="center"/>
            <w:hideMark/>
          </w:tcPr>
          <w:p w14:paraId="1B19335D"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30D427B7" w14:textId="77777777" w:rsidR="007F32E9" w:rsidRPr="007F32E9" w:rsidRDefault="007F32E9" w:rsidP="007F32E9">
            <w:pPr>
              <w:jc w:val="center"/>
              <w:rPr>
                <w:sz w:val="14"/>
                <w:szCs w:val="14"/>
              </w:rPr>
            </w:pPr>
            <w:r w:rsidRPr="007F32E9">
              <w:rPr>
                <w:sz w:val="14"/>
                <w:szCs w:val="14"/>
              </w:rPr>
              <w:t>0,047</w:t>
            </w:r>
          </w:p>
        </w:tc>
        <w:tc>
          <w:tcPr>
            <w:tcW w:w="231" w:type="pct"/>
            <w:tcBorders>
              <w:top w:val="nil"/>
              <w:left w:val="nil"/>
              <w:bottom w:val="single" w:sz="4" w:space="0" w:color="auto"/>
              <w:right w:val="single" w:sz="8" w:space="0" w:color="auto"/>
            </w:tcBorders>
            <w:shd w:val="clear" w:color="000000" w:fill="FFFFFF"/>
            <w:vAlign w:val="center"/>
            <w:hideMark/>
          </w:tcPr>
          <w:p w14:paraId="56046268"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01402233"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146CC005" w14:textId="77777777" w:rsidR="007F32E9" w:rsidRPr="007F32E9" w:rsidRDefault="007F32E9" w:rsidP="007F32E9">
            <w:pPr>
              <w:jc w:val="center"/>
              <w:rPr>
                <w:sz w:val="14"/>
                <w:szCs w:val="14"/>
              </w:rPr>
            </w:pPr>
            <w:r w:rsidRPr="007F32E9">
              <w:rPr>
                <w:sz w:val="14"/>
                <w:szCs w:val="14"/>
              </w:rPr>
              <w:t>0,047</w:t>
            </w:r>
          </w:p>
        </w:tc>
        <w:tc>
          <w:tcPr>
            <w:tcW w:w="224" w:type="pct"/>
            <w:tcBorders>
              <w:top w:val="nil"/>
              <w:left w:val="nil"/>
              <w:bottom w:val="single" w:sz="4" w:space="0" w:color="auto"/>
              <w:right w:val="single" w:sz="8" w:space="0" w:color="auto"/>
            </w:tcBorders>
            <w:shd w:val="clear" w:color="000000" w:fill="FFFFFF"/>
            <w:vAlign w:val="center"/>
            <w:hideMark/>
          </w:tcPr>
          <w:p w14:paraId="2B0F29DB"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7FC571B6" w14:textId="77777777" w:rsidR="007F32E9" w:rsidRPr="007F32E9" w:rsidRDefault="007F32E9" w:rsidP="007F32E9">
            <w:pPr>
              <w:jc w:val="center"/>
              <w:rPr>
                <w:sz w:val="14"/>
                <w:szCs w:val="14"/>
              </w:rPr>
            </w:pPr>
            <w:r w:rsidRPr="007F32E9">
              <w:rPr>
                <w:sz w:val="14"/>
                <w:szCs w:val="14"/>
              </w:rPr>
              <w:t>0,047</w:t>
            </w:r>
          </w:p>
        </w:tc>
      </w:tr>
      <w:tr w:rsidR="007F32E9" w:rsidRPr="007F32E9" w14:paraId="0A1AC5CA"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5805D8D8"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735CC25D" w14:textId="77777777" w:rsidR="007F32E9" w:rsidRPr="007F32E9" w:rsidRDefault="007F32E9" w:rsidP="007F32E9">
            <w:pPr>
              <w:jc w:val="right"/>
              <w:rPr>
                <w:sz w:val="14"/>
                <w:szCs w:val="14"/>
              </w:rPr>
            </w:pPr>
            <w:r w:rsidRPr="007F32E9">
              <w:rPr>
                <w:sz w:val="14"/>
                <w:szCs w:val="14"/>
              </w:rPr>
              <w:t>«Трансхимэнерго» ООО (ИНН 4205220893)</w:t>
            </w:r>
          </w:p>
        </w:tc>
        <w:tc>
          <w:tcPr>
            <w:tcW w:w="223" w:type="pct"/>
            <w:tcBorders>
              <w:top w:val="nil"/>
              <w:left w:val="nil"/>
              <w:bottom w:val="single" w:sz="4" w:space="0" w:color="auto"/>
              <w:right w:val="single" w:sz="8" w:space="0" w:color="auto"/>
            </w:tcBorders>
            <w:shd w:val="clear" w:color="auto" w:fill="auto"/>
            <w:vAlign w:val="center"/>
            <w:hideMark/>
          </w:tcPr>
          <w:p w14:paraId="48995934"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3DFFFDA0"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20B1C5E2"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5F013203"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BE87ECC"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31552C8E"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2B9B1243"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7718638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7DAF7EBE"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509E4884"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6350D5C7"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2F262DBA"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66B50AC4"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A6AE502"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01E05579"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163BAAF9" w14:textId="77777777" w:rsidR="007F32E9" w:rsidRPr="007F32E9" w:rsidRDefault="007F32E9" w:rsidP="007F32E9">
            <w:pPr>
              <w:jc w:val="center"/>
              <w:rPr>
                <w:sz w:val="14"/>
                <w:szCs w:val="14"/>
              </w:rPr>
            </w:pPr>
            <w:r w:rsidRPr="007F32E9">
              <w:rPr>
                <w:sz w:val="14"/>
                <w:szCs w:val="14"/>
              </w:rPr>
              <w:t>0,000</w:t>
            </w:r>
          </w:p>
        </w:tc>
      </w:tr>
      <w:tr w:rsidR="007F32E9" w:rsidRPr="007F32E9" w14:paraId="6E46E071"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40228AC2"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08320D0C" w14:textId="77777777" w:rsidR="007F32E9" w:rsidRPr="007F32E9" w:rsidRDefault="007F32E9" w:rsidP="007F32E9">
            <w:pPr>
              <w:jc w:val="right"/>
              <w:rPr>
                <w:sz w:val="14"/>
                <w:szCs w:val="14"/>
              </w:rPr>
            </w:pPr>
            <w:r w:rsidRPr="007F32E9">
              <w:rPr>
                <w:sz w:val="14"/>
                <w:szCs w:val="14"/>
              </w:rPr>
              <w:t>«Электросеть» АО (ИНН 7714734225)</w:t>
            </w:r>
          </w:p>
        </w:tc>
        <w:tc>
          <w:tcPr>
            <w:tcW w:w="223" w:type="pct"/>
            <w:tcBorders>
              <w:top w:val="nil"/>
              <w:left w:val="nil"/>
              <w:bottom w:val="single" w:sz="4" w:space="0" w:color="auto"/>
              <w:right w:val="single" w:sz="8" w:space="0" w:color="auto"/>
            </w:tcBorders>
            <w:shd w:val="clear" w:color="auto" w:fill="auto"/>
            <w:vAlign w:val="center"/>
            <w:hideMark/>
          </w:tcPr>
          <w:p w14:paraId="032B2D4D"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2A758F55"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7B0877BC"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0EE65F8F"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36ECB8F5" w14:textId="77777777" w:rsidR="007F32E9" w:rsidRPr="007F32E9" w:rsidRDefault="007F32E9" w:rsidP="007F32E9">
            <w:pPr>
              <w:jc w:val="center"/>
              <w:rPr>
                <w:sz w:val="14"/>
                <w:szCs w:val="14"/>
              </w:rPr>
            </w:pPr>
            <w:r w:rsidRPr="007F32E9">
              <w:rPr>
                <w:sz w:val="14"/>
                <w:szCs w:val="14"/>
              </w:rPr>
              <w:t>0,006</w:t>
            </w:r>
          </w:p>
        </w:tc>
        <w:tc>
          <w:tcPr>
            <w:tcW w:w="231" w:type="pct"/>
            <w:tcBorders>
              <w:top w:val="nil"/>
              <w:left w:val="nil"/>
              <w:bottom w:val="single" w:sz="4" w:space="0" w:color="auto"/>
              <w:right w:val="single" w:sz="8" w:space="0" w:color="auto"/>
            </w:tcBorders>
            <w:shd w:val="clear" w:color="000000" w:fill="FFFFFF"/>
            <w:vAlign w:val="center"/>
            <w:hideMark/>
          </w:tcPr>
          <w:p w14:paraId="328057D6" w14:textId="77777777" w:rsidR="007F32E9" w:rsidRPr="007F32E9" w:rsidRDefault="007F32E9" w:rsidP="007F32E9">
            <w:pPr>
              <w:jc w:val="center"/>
              <w:rPr>
                <w:sz w:val="14"/>
                <w:szCs w:val="14"/>
              </w:rPr>
            </w:pPr>
            <w:r w:rsidRPr="007F32E9">
              <w:rPr>
                <w:sz w:val="14"/>
                <w:szCs w:val="14"/>
              </w:rPr>
              <w:t>0,006</w:t>
            </w:r>
          </w:p>
        </w:tc>
        <w:tc>
          <w:tcPr>
            <w:tcW w:w="231" w:type="pct"/>
            <w:tcBorders>
              <w:top w:val="nil"/>
              <w:left w:val="nil"/>
              <w:bottom w:val="single" w:sz="4" w:space="0" w:color="auto"/>
              <w:right w:val="single" w:sz="8" w:space="0" w:color="auto"/>
            </w:tcBorders>
            <w:shd w:val="clear" w:color="auto" w:fill="auto"/>
            <w:vAlign w:val="center"/>
            <w:hideMark/>
          </w:tcPr>
          <w:p w14:paraId="00B67580"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72C6714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1F4E9CB"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BB9E1E4" w14:textId="77777777" w:rsidR="007F32E9" w:rsidRPr="007F32E9" w:rsidRDefault="007F32E9" w:rsidP="007F32E9">
            <w:pPr>
              <w:jc w:val="center"/>
              <w:rPr>
                <w:sz w:val="14"/>
                <w:szCs w:val="14"/>
              </w:rPr>
            </w:pPr>
            <w:r w:rsidRPr="007F32E9">
              <w:rPr>
                <w:sz w:val="14"/>
                <w:szCs w:val="14"/>
              </w:rPr>
              <w:t>0,005</w:t>
            </w:r>
          </w:p>
        </w:tc>
        <w:tc>
          <w:tcPr>
            <w:tcW w:w="231" w:type="pct"/>
            <w:tcBorders>
              <w:top w:val="nil"/>
              <w:left w:val="nil"/>
              <w:bottom w:val="single" w:sz="4" w:space="0" w:color="auto"/>
              <w:right w:val="single" w:sz="8" w:space="0" w:color="auto"/>
            </w:tcBorders>
            <w:shd w:val="clear" w:color="000000" w:fill="FFFFFF"/>
            <w:vAlign w:val="center"/>
            <w:hideMark/>
          </w:tcPr>
          <w:p w14:paraId="551BDD2A" w14:textId="77777777" w:rsidR="007F32E9" w:rsidRPr="007F32E9" w:rsidRDefault="007F32E9" w:rsidP="007F32E9">
            <w:pPr>
              <w:jc w:val="center"/>
              <w:rPr>
                <w:sz w:val="14"/>
                <w:szCs w:val="14"/>
              </w:rPr>
            </w:pPr>
            <w:r w:rsidRPr="007F32E9">
              <w:rPr>
                <w:sz w:val="14"/>
                <w:szCs w:val="14"/>
              </w:rPr>
              <w:t>0,005</w:t>
            </w:r>
          </w:p>
        </w:tc>
        <w:tc>
          <w:tcPr>
            <w:tcW w:w="231" w:type="pct"/>
            <w:tcBorders>
              <w:top w:val="nil"/>
              <w:left w:val="nil"/>
              <w:bottom w:val="single" w:sz="4" w:space="0" w:color="auto"/>
              <w:right w:val="single" w:sz="8" w:space="0" w:color="auto"/>
            </w:tcBorders>
            <w:shd w:val="clear" w:color="000000" w:fill="FFFFFF"/>
            <w:vAlign w:val="center"/>
            <w:hideMark/>
          </w:tcPr>
          <w:p w14:paraId="29007F7B"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132768C1"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9EA6A22"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0F69921" w14:textId="77777777" w:rsidR="007F32E9" w:rsidRPr="007F32E9" w:rsidRDefault="007F32E9" w:rsidP="007F32E9">
            <w:pPr>
              <w:jc w:val="center"/>
              <w:rPr>
                <w:sz w:val="14"/>
                <w:szCs w:val="14"/>
              </w:rPr>
            </w:pPr>
            <w:r w:rsidRPr="007F32E9">
              <w:rPr>
                <w:sz w:val="14"/>
                <w:szCs w:val="14"/>
              </w:rPr>
              <w:t>0,006</w:t>
            </w:r>
          </w:p>
        </w:tc>
        <w:tc>
          <w:tcPr>
            <w:tcW w:w="231" w:type="pct"/>
            <w:tcBorders>
              <w:top w:val="nil"/>
              <w:left w:val="nil"/>
              <w:bottom w:val="single" w:sz="4" w:space="0" w:color="auto"/>
              <w:right w:val="single" w:sz="8" w:space="0" w:color="auto"/>
            </w:tcBorders>
            <w:shd w:val="clear" w:color="000000" w:fill="FFFFFF"/>
            <w:vAlign w:val="center"/>
            <w:hideMark/>
          </w:tcPr>
          <w:p w14:paraId="6F5D6DB6" w14:textId="77777777" w:rsidR="007F32E9" w:rsidRPr="007F32E9" w:rsidRDefault="007F32E9" w:rsidP="007F32E9">
            <w:pPr>
              <w:jc w:val="center"/>
              <w:rPr>
                <w:sz w:val="14"/>
                <w:szCs w:val="14"/>
              </w:rPr>
            </w:pPr>
            <w:r w:rsidRPr="007F32E9">
              <w:rPr>
                <w:sz w:val="14"/>
                <w:szCs w:val="14"/>
              </w:rPr>
              <w:t>0,006</w:t>
            </w:r>
          </w:p>
        </w:tc>
      </w:tr>
      <w:tr w:rsidR="007F32E9" w:rsidRPr="007F32E9" w14:paraId="3426AD17"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301D3CAC"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6CAD626E" w14:textId="77777777" w:rsidR="007F32E9" w:rsidRPr="007F32E9" w:rsidRDefault="007F32E9" w:rsidP="007F32E9">
            <w:pPr>
              <w:jc w:val="right"/>
              <w:rPr>
                <w:sz w:val="14"/>
                <w:szCs w:val="14"/>
              </w:rPr>
            </w:pPr>
            <w:r w:rsidRPr="007F32E9">
              <w:rPr>
                <w:sz w:val="14"/>
                <w:szCs w:val="14"/>
              </w:rPr>
              <w:t>«Электросетьсервис» ООО (ИНН 4223057103)</w:t>
            </w:r>
          </w:p>
        </w:tc>
        <w:tc>
          <w:tcPr>
            <w:tcW w:w="223" w:type="pct"/>
            <w:tcBorders>
              <w:top w:val="nil"/>
              <w:left w:val="nil"/>
              <w:bottom w:val="single" w:sz="4" w:space="0" w:color="auto"/>
              <w:right w:val="single" w:sz="8" w:space="0" w:color="auto"/>
            </w:tcBorders>
            <w:shd w:val="clear" w:color="auto" w:fill="auto"/>
            <w:vAlign w:val="center"/>
            <w:hideMark/>
          </w:tcPr>
          <w:p w14:paraId="52A60EE5"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479647A0"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6B469632"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0DFCEA8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3ABE52AD"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3276869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08157312"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39EC3FD3"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375943AA"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7685AB91"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0113DF94"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7274D4A7"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070F0B1A"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72989D5"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3F99A2B8"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04044DBB" w14:textId="77777777" w:rsidR="007F32E9" w:rsidRPr="007F32E9" w:rsidRDefault="007F32E9" w:rsidP="007F32E9">
            <w:pPr>
              <w:jc w:val="center"/>
              <w:rPr>
                <w:sz w:val="14"/>
                <w:szCs w:val="14"/>
              </w:rPr>
            </w:pPr>
            <w:r w:rsidRPr="007F32E9">
              <w:rPr>
                <w:sz w:val="14"/>
                <w:szCs w:val="14"/>
              </w:rPr>
              <w:t>0,000</w:t>
            </w:r>
          </w:p>
        </w:tc>
      </w:tr>
      <w:tr w:rsidR="007F32E9" w:rsidRPr="007F32E9" w14:paraId="441F9D02"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4ACB2100"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6DBDC813" w14:textId="77777777" w:rsidR="007F32E9" w:rsidRPr="007F32E9" w:rsidRDefault="007F32E9" w:rsidP="007F32E9">
            <w:pPr>
              <w:jc w:val="right"/>
              <w:rPr>
                <w:sz w:val="14"/>
                <w:szCs w:val="14"/>
              </w:rPr>
            </w:pPr>
            <w:r w:rsidRPr="007F32E9">
              <w:rPr>
                <w:sz w:val="14"/>
                <w:szCs w:val="14"/>
              </w:rPr>
              <w:t>«ЭнергоПаритет» ООО (ИНН 4205262491)</w:t>
            </w:r>
          </w:p>
        </w:tc>
        <w:tc>
          <w:tcPr>
            <w:tcW w:w="223" w:type="pct"/>
            <w:tcBorders>
              <w:top w:val="nil"/>
              <w:left w:val="nil"/>
              <w:bottom w:val="single" w:sz="4" w:space="0" w:color="auto"/>
              <w:right w:val="single" w:sz="8" w:space="0" w:color="auto"/>
            </w:tcBorders>
            <w:shd w:val="clear" w:color="auto" w:fill="auto"/>
            <w:vAlign w:val="center"/>
            <w:hideMark/>
          </w:tcPr>
          <w:p w14:paraId="24B18142"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48B87A4C"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68388DB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5CA1E36C"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99E91AE"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6347AC2E"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4FA55719"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150B33A0"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9C836EC"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0EFE59C"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4E485E66"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495A48E5"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27AB4ADD"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163D9AC"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1EA2901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5D7DF4A7" w14:textId="77777777" w:rsidR="007F32E9" w:rsidRPr="007F32E9" w:rsidRDefault="007F32E9" w:rsidP="007F32E9">
            <w:pPr>
              <w:jc w:val="center"/>
              <w:rPr>
                <w:sz w:val="14"/>
                <w:szCs w:val="14"/>
              </w:rPr>
            </w:pPr>
            <w:r w:rsidRPr="007F32E9">
              <w:rPr>
                <w:sz w:val="14"/>
                <w:szCs w:val="14"/>
              </w:rPr>
              <w:t>0,000</w:t>
            </w:r>
          </w:p>
        </w:tc>
      </w:tr>
      <w:tr w:rsidR="007F32E9" w:rsidRPr="007F32E9" w14:paraId="225DC309"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0BD7369D"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5A56D331" w14:textId="77777777" w:rsidR="007F32E9" w:rsidRPr="007F32E9" w:rsidRDefault="007F32E9" w:rsidP="007F32E9">
            <w:pPr>
              <w:jc w:val="right"/>
              <w:rPr>
                <w:sz w:val="14"/>
                <w:szCs w:val="14"/>
              </w:rPr>
            </w:pPr>
            <w:r w:rsidRPr="007F32E9">
              <w:rPr>
                <w:sz w:val="14"/>
                <w:szCs w:val="14"/>
              </w:rPr>
              <w:t>«Энергосервис» ООО (ИНН 4212038927)</w:t>
            </w:r>
          </w:p>
        </w:tc>
        <w:tc>
          <w:tcPr>
            <w:tcW w:w="223" w:type="pct"/>
            <w:tcBorders>
              <w:top w:val="nil"/>
              <w:left w:val="nil"/>
              <w:bottom w:val="single" w:sz="4" w:space="0" w:color="auto"/>
              <w:right w:val="single" w:sz="8" w:space="0" w:color="auto"/>
            </w:tcBorders>
            <w:shd w:val="clear" w:color="auto" w:fill="auto"/>
            <w:vAlign w:val="center"/>
            <w:hideMark/>
          </w:tcPr>
          <w:p w14:paraId="4FF0D471"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6512E47E"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20D48FC4"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59C0B74"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E700BED"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4B865212"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7B07679C"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661EBB2A"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3FF1EE3"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2D50C222"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FFFFFF"/>
            <w:vAlign w:val="center"/>
            <w:hideMark/>
          </w:tcPr>
          <w:p w14:paraId="0E3459C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0964454A"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66C2EB3E"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5EC78EAD"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28B964EE"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6B61CF62" w14:textId="77777777" w:rsidR="007F32E9" w:rsidRPr="007F32E9" w:rsidRDefault="007F32E9" w:rsidP="007F32E9">
            <w:pPr>
              <w:jc w:val="center"/>
              <w:rPr>
                <w:sz w:val="14"/>
                <w:szCs w:val="14"/>
              </w:rPr>
            </w:pPr>
            <w:r w:rsidRPr="007F32E9">
              <w:rPr>
                <w:sz w:val="14"/>
                <w:szCs w:val="14"/>
              </w:rPr>
              <w:t>0,000</w:t>
            </w:r>
          </w:p>
        </w:tc>
      </w:tr>
      <w:tr w:rsidR="007F32E9" w:rsidRPr="007F32E9" w14:paraId="71DE6742"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0210016C" w14:textId="77777777" w:rsidR="007F32E9" w:rsidRPr="007F32E9" w:rsidRDefault="007F32E9" w:rsidP="007F32E9">
            <w:pPr>
              <w:jc w:val="center"/>
              <w:rPr>
                <w:sz w:val="14"/>
                <w:szCs w:val="14"/>
              </w:rPr>
            </w:pPr>
            <w:r w:rsidRPr="007F32E9">
              <w:rPr>
                <w:sz w:val="14"/>
                <w:szCs w:val="14"/>
              </w:rPr>
              <w:t>2</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3B1334D9" w14:textId="77777777" w:rsidR="007F32E9" w:rsidRPr="007F32E9" w:rsidRDefault="007F32E9" w:rsidP="007F32E9">
            <w:pPr>
              <w:rPr>
                <w:sz w:val="14"/>
                <w:szCs w:val="14"/>
              </w:rPr>
            </w:pPr>
            <w:r w:rsidRPr="007F32E9">
              <w:rPr>
                <w:sz w:val="14"/>
                <w:szCs w:val="14"/>
              </w:rPr>
              <w:t>Поступление из своей сети предыдущего уровня напряжения, в т.ч. из:</w:t>
            </w:r>
          </w:p>
        </w:tc>
        <w:tc>
          <w:tcPr>
            <w:tcW w:w="223" w:type="pct"/>
            <w:tcBorders>
              <w:top w:val="nil"/>
              <w:left w:val="nil"/>
              <w:bottom w:val="single" w:sz="4" w:space="0" w:color="auto"/>
              <w:right w:val="single" w:sz="8" w:space="0" w:color="auto"/>
            </w:tcBorders>
            <w:shd w:val="clear" w:color="auto" w:fill="auto"/>
            <w:vAlign w:val="center"/>
            <w:hideMark/>
          </w:tcPr>
          <w:p w14:paraId="6ADF2D8B"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000000" w:fill="808080"/>
            <w:vAlign w:val="center"/>
            <w:hideMark/>
          </w:tcPr>
          <w:p w14:paraId="0EE30DA2"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378EB520" w14:textId="77777777" w:rsidR="007F32E9" w:rsidRPr="007F32E9" w:rsidRDefault="007F32E9" w:rsidP="007F32E9">
            <w:pPr>
              <w:jc w:val="center"/>
              <w:rPr>
                <w:sz w:val="14"/>
                <w:szCs w:val="14"/>
              </w:rPr>
            </w:pPr>
            <w:r w:rsidRPr="007F32E9">
              <w:rPr>
                <w:sz w:val="14"/>
                <w:szCs w:val="14"/>
              </w:rPr>
              <w:t>4,093</w:t>
            </w:r>
          </w:p>
        </w:tc>
        <w:tc>
          <w:tcPr>
            <w:tcW w:w="224" w:type="pct"/>
            <w:tcBorders>
              <w:top w:val="nil"/>
              <w:left w:val="nil"/>
              <w:bottom w:val="single" w:sz="4" w:space="0" w:color="auto"/>
              <w:right w:val="single" w:sz="8" w:space="0" w:color="auto"/>
            </w:tcBorders>
            <w:shd w:val="clear" w:color="auto" w:fill="auto"/>
            <w:vAlign w:val="center"/>
            <w:hideMark/>
          </w:tcPr>
          <w:p w14:paraId="78C76C15" w14:textId="77777777" w:rsidR="007F32E9" w:rsidRPr="007F32E9" w:rsidRDefault="007F32E9" w:rsidP="007F32E9">
            <w:pPr>
              <w:jc w:val="center"/>
              <w:rPr>
                <w:sz w:val="14"/>
                <w:szCs w:val="14"/>
              </w:rPr>
            </w:pPr>
            <w:r w:rsidRPr="007F32E9">
              <w:rPr>
                <w:sz w:val="14"/>
                <w:szCs w:val="14"/>
              </w:rPr>
              <w:t>21,968</w:t>
            </w:r>
          </w:p>
        </w:tc>
        <w:tc>
          <w:tcPr>
            <w:tcW w:w="224" w:type="pct"/>
            <w:tcBorders>
              <w:top w:val="nil"/>
              <w:left w:val="nil"/>
              <w:bottom w:val="single" w:sz="4" w:space="0" w:color="auto"/>
              <w:right w:val="single" w:sz="8" w:space="0" w:color="auto"/>
            </w:tcBorders>
            <w:shd w:val="clear" w:color="auto" w:fill="auto"/>
            <w:vAlign w:val="center"/>
            <w:hideMark/>
          </w:tcPr>
          <w:p w14:paraId="158A4B35" w14:textId="77777777" w:rsidR="007F32E9" w:rsidRPr="007F32E9" w:rsidRDefault="007F32E9" w:rsidP="007F32E9">
            <w:pPr>
              <w:jc w:val="center"/>
              <w:rPr>
                <w:sz w:val="14"/>
                <w:szCs w:val="14"/>
              </w:rPr>
            </w:pPr>
            <w:r w:rsidRPr="007F32E9">
              <w:rPr>
                <w:sz w:val="14"/>
                <w:szCs w:val="14"/>
              </w:rPr>
              <w:t>5,898</w:t>
            </w:r>
          </w:p>
        </w:tc>
        <w:tc>
          <w:tcPr>
            <w:tcW w:w="231" w:type="pct"/>
            <w:tcBorders>
              <w:top w:val="nil"/>
              <w:left w:val="nil"/>
              <w:bottom w:val="single" w:sz="4" w:space="0" w:color="auto"/>
              <w:right w:val="single" w:sz="8" w:space="0" w:color="auto"/>
            </w:tcBorders>
            <w:shd w:val="clear" w:color="auto" w:fill="auto"/>
            <w:vAlign w:val="center"/>
            <w:hideMark/>
          </w:tcPr>
          <w:p w14:paraId="7573E12E" w14:textId="77777777" w:rsidR="007F32E9" w:rsidRPr="007F32E9" w:rsidRDefault="007F32E9" w:rsidP="007F32E9">
            <w:pPr>
              <w:jc w:val="center"/>
              <w:rPr>
                <w:sz w:val="14"/>
                <w:szCs w:val="14"/>
              </w:rPr>
            </w:pPr>
            <w:r w:rsidRPr="007F32E9">
              <w:rPr>
                <w:sz w:val="14"/>
                <w:szCs w:val="14"/>
              </w:rPr>
              <w:t>31,959</w:t>
            </w:r>
          </w:p>
        </w:tc>
        <w:tc>
          <w:tcPr>
            <w:tcW w:w="231" w:type="pct"/>
            <w:tcBorders>
              <w:top w:val="nil"/>
              <w:left w:val="nil"/>
              <w:bottom w:val="single" w:sz="4" w:space="0" w:color="auto"/>
              <w:right w:val="single" w:sz="8" w:space="0" w:color="auto"/>
            </w:tcBorders>
            <w:shd w:val="clear" w:color="000000" w:fill="808080"/>
            <w:vAlign w:val="center"/>
            <w:hideMark/>
          </w:tcPr>
          <w:p w14:paraId="79929300"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071E596B" w14:textId="77777777" w:rsidR="007F32E9" w:rsidRPr="007F32E9" w:rsidRDefault="007F32E9" w:rsidP="007F32E9">
            <w:pPr>
              <w:jc w:val="center"/>
              <w:rPr>
                <w:sz w:val="14"/>
                <w:szCs w:val="14"/>
              </w:rPr>
            </w:pPr>
            <w:r w:rsidRPr="007F32E9">
              <w:rPr>
                <w:sz w:val="14"/>
                <w:szCs w:val="14"/>
              </w:rPr>
              <w:t>3,956</w:t>
            </w:r>
          </w:p>
        </w:tc>
        <w:tc>
          <w:tcPr>
            <w:tcW w:w="224" w:type="pct"/>
            <w:tcBorders>
              <w:top w:val="nil"/>
              <w:left w:val="nil"/>
              <w:bottom w:val="single" w:sz="4" w:space="0" w:color="auto"/>
              <w:right w:val="single" w:sz="8" w:space="0" w:color="auto"/>
            </w:tcBorders>
            <w:shd w:val="clear" w:color="auto" w:fill="auto"/>
            <w:vAlign w:val="center"/>
            <w:hideMark/>
          </w:tcPr>
          <w:p w14:paraId="32591F6F" w14:textId="77777777" w:rsidR="007F32E9" w:rsidRPr="007F32E9" w:rsidRDefault="007F32E9" w:rsidP="007F32E9">
            <w:pPr>
              <w:jc w:val="center"/>
              <w:rPr>
                <w:sz w:val="14"/>
                <w:szCs w:val="14"/>
              </w:rPr>
            </w:pPr>
            <w:r w:rsidRPr="007F32E9">
              <w:rPr>
                <w:sz w:val="14"/>
                <w:szCs w:val="14"/>
              </w:rPr>
              <w:t>21,174</w:t>
            </w:r>
          </w:p>
        </w:tc>
        <w:tc>
          <w:tcPr>
            <w:tcW w:w="224" w:type="pct"/>
            <w:tcBorders>
              <w:top w:val="nil"/>
              <w:left w:val="nil"/>
              <w:bottom w:val="single" w:sz="4" w:space="0" w:color="auto"/>
              <w:right w:val="single" w:sz="8" w:space="0" w:color="auto"/>
            </w:tcBorders>
            <w:shd w:val="clear" w:color="auto" w:fill="auto"/>
            <w:vAlign w:val="center"/>
            <w:hideMark/>
          </w:tcPr>
          <w:p w14:paraId="2017BCB1" w14:textId="77777777" w:rsidR="007F32E9" w:rsidRPr="007F32E9" w:rsidRDefault="007F32E9" w:rsidP="007F32E9">
            <w:pPr>
              <w:jc w:val="center"/>
              <w:rPr>
                <w:sz w:val="14"/>
                <w:szCs w:val="14"/>
              </w:rPr>
            </w:pPr>
            <w:r w:rsidRPr="007F32E9">
              <w:rPr>
                <w:sz w:val="14"/>
                <w:szCs w:val="14"/>
              </w:rPr>
              <w:t>5,847</w:t>
            </w:r>
          </w:p>
        </w:tc>
        <w:tc>
          <w:tcPr>
            <w:tcW w:w="231" w:type="pct"/>
            <w:tcBorders>
              <w:top w:val="nil"/>
              <w:left w:val="nil"/>
              <w:bottom w:val="single" w:sz="4" w:space="0" w:color="auto"/>
              <w:right w:val="single" w:sz="8" w:space="0" w:color="auto"/>
            </w:tcBorders>
            <w:shd w:val="clear" w:color="auto" w:fill="auto"/>
            <w:vAlign w:val="center"/>
            <w:hideMark/>
          </w:tcPr>
          <w:p w14:paraId="49AEA432" w14:textId="77777777" w:rsidR="007F32E9" w:rsidRPr="007F32E9" w:rsidRDefault="007F32E9" w:rsidP="007F32E9">
            <w:pPr>
              <w:jc w:val="center"/>
              <w:rPr>
                <w:sz w:val="14"/>
                <w:szCs w:val="14"/>
              </w:rPr>
            </w:pPr>
            <w:r w:rsidRPr="007F32E9">
              <w:rPr>
                <w:sz w:val="14"/>
                <w:szCs w:val="14"/>
              </w:rPr>
              <w:t>30,977</w:t>
            </w:r>
          </w:p>
        </w:tc>
        <w:tc>
          <w:tcPr>
            <w:tcW w:w="231" w:type="pct"/>
            <w:tcBorders>
              <w:top w:val="nil"/>
              <w:left w:val="nil"/>
              <w:bottom w:val="single" w:sz="4" w:space="0" w:color="auto"/>
              <w:right w:val="single" w:sz="8" w:space="0" w:color="auto"/>
            </w:tcBorders>
            <w:shd w:val="clear" w:color="000000" w:fill="808080"/>
            <w:vAlign w:val="center"/>
            <w:hideMark/>
          </w:tcPr>
          <w:p w14:paraId="4BDE0075" w14:textId="77777777" w:rsidR="007F32E9" w:rsidRPr="007F32E9" w:rsidRDefault="007F32E9" w:rsidP="007F32E9">
            <w:pPr>
              <w:jc w:val="center"/>
              <w:rPr>
                <w:sz w:val="14"/>
                <w:szCs w:val="14"/>
              </w:rPr>
            </w:pPr>
            <w:r w:rsidRPr="007F32E9">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1EC470BB" w14:textId="77777777" w:rsidR="007F32E9" w:rsidRPr="007F32E9" w:rsidRDefault="007F32E9" w:rsidP="007F32E9">
            <w:pPr>
              <w:jc w:val="center"/>
              <w:rPr>
                <w:sz w:val="14"/>
                <w:szCs w:val="14"/>
              </w:rPr>
            </w:pPr>
            <w:r w:rsidRPr="007F32E9">
              <w:rPr>
                <w:sz w:val="14"/>
                <w:szCs w:val="14"/>
              </w:rPr>
              <w:t>4,025</w:t>
            </w:r>
          </w:p>
        </w:tc>
        <w:tc>
          <w:tcPr>
            <w:tcW w:w="224" w:type="pct"/>
            <w:tcBorders>
              <w:top w:val="nil"/>
              <w:left w:val="nil"/>
              <w:bottom w:val="single" w:sz="4" w:space="0" w:color="auto"/>
              <w:right w:val="single" w:sz="8" w:space="0" w:color="auto"/>
            </w:tcBorders>
            <w:shd w:val="clear" w:color="auto" w:fill="auto"/>
            <w:vAlign w:val="center"/>
            <w:hideMark/>
          </w:tcPr>
          <w:p w14:paraId="712582CF" w14:textId="77777777" w:rsidR="007F32E9" w:rsidRPr="007F32E9" w:rsidRDefault="007F32E9" w:rsidP="007F32E9">
            <w:pPr>
              <w:jc w:val="center"/>
              <w:rPr>
                <w:sz w:val="14"/>
                <w:szCs w:val="14"/>
              </w:rPr>
            </w:pPr>
            <w:r w:rsidRPr="007F32E9">
              <w:rPr>
                <w:sz w:val="14"/>
                <w:szCs w:val="14"/>
              </w:rPr>
              <w:t>21,571</w:t>
            </w:r>
          </w:p>
        </w:tc>
        <w:tc>
          <w:tcPr>
            <w:tcW w:w="224" w:type="pct"/>
            <w:tcBorders>
              <w:top w:val="nil"/>
              <w:left w:val="nil"/>
              <w:bottom w:val="single" w:sz="4" w:space="0" w:color="auto"/>
              <w:right w:val="single" w:sz="8" w:space="0" w:color="auto"/>
            </w:tcBorders>
            <w:shd w:val="clear" w:color="auto" w:fill="auto"/>
            <w:vAlign w:val="center"/>
            <w:hideMark/>
          </w:tcPr>
          <w:p w14:paraId="471826FA" w14:textId="77777777" w:rsidR="007F32E9" w:rsidRPr="007F32E9" w:rsidRDefault="007F32E9" w:rsidP="007F32E9">
            <w:pPr>
              <w:jc w:val="center"/>
              <w:rPr>
                <w:sz w:val="14"/>
                <w:szCs w:val="14"/>
              </w:rPr>
            </w:pPr>
            <w:r w:rsidRPr="007F32E9">
              <w:rPr>
                <w:sz w:val="14"/>
                <w:szCs w:val="14"/>
              </w:rPr>
              <w:t>5,873</w:t>
            </w:r>
          </w:p>
        </w:tc>
        <w:tc>
          <w:tcPr>
            <w:tcW w:w="231" w:type="pct"/>
            <w:tcBorders>
              <w:top w:val="nil"/>
              <w:left w:val="nil"/>
              <w:bottom w:val="single" w:sz="4" w:space="0" w:color="auto"/>
              <w:right w:val="single" w:sz="8" w:space="0" w:color="auto"/>
            </w:tcBorders>
            <w:shd w:val="clear" w:color="auto" w:fill="auto"/>
            <w:vAlign w:val="center"/>
            <w:hideMark/>
          </w:tcPr>
          <w:p w14:paraId="049C0E54" w14:textId="77777777" w:rsidR="007F32E9" w:rsidRPr="007F32E9" w:rsidRDefault="007F32E9" w:rsidP="007F32E9">
            <w:pPr>
              <w:jc w:val="center"/>
              <w:rPr>
                <w:sz w:val="14"/>
                <w:szCs w:val="14"/>
              </w:rPr>
            </w:pPr>
            <w:r w:rsidRPr="007F32E9">
              <w:rPr>
                <w:sz w:val="14"/>
                <w:szCs w:val="14"/>
              </w:rPr>
              <w:t>31,468</w:t>
            </w:r>
          </w:p>
        </w:tc>
      </w:tr>
      <w:tr w:rsidR="007F32E9" w:rsidRPr="007F32E9" w14:paraId="31B8C940"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7C2C3866"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477C90C6" w14:textId="77777777" w:rsidR="007F32E9" w:rsidRPr="007F32E9" w:rsidRDefault="007F32E9" w:rsidP="007F32E9">
            <w:pPr>
              <w:jc w:val="right"/>
              <w:rPr>
                <w:sz w:val="14"/>
                <w:szCs w:val="14"/>
              </w:rPr>
            </w:pPr>
            <w:r w:rsidRPr="007F32E9">
              <w:rPr>
                <w:sz w:val="14"/>
                <w:szCs w:val="14"/>
              </w:rPr>
              <w:t>ВН</w:t>
            </w:r>
          </w:p>
        </w:tc>
        <w:tc>
          <w:tcPr>
            <w:tcW w:w="223" w:type="pct"/>
            <w:tcBorders>
              <w:top w:val="nil"/>
              <w:left w:val="nil"/>
              <w:bottom w:val="single" w:sz="4" w:space="0" w:color="auto"/>
              <w:right w:val="single" w:sz="8" w:space="0" w:color="auto"/>
            </w:tcBorders>
            <w:shd w:val="clear" w:color="auto" w:fill="auto"/>
            <w:vAlign w:val="center"/>
            <w:hideMark/>
          </w:tcPr>
          <w:p w14:paraId="10CACF2E"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000000" w:fill="808080"/>
            <w:vAlign w:val="center"/>
            <w:hideMark/>
          </w:tcPr>
          <w:p w14:paraId="4F7AC39E"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33AF6F2C" w14:textId="77777777" w:rsidR="007F32E9" w:rsidRPr="007F32E9" w:rsidRDefault="007F32E9" w:rsidP="007F32E9">
            <w:pPr>
              <w:jc w:val="center"/>
              <w:rPr>
                <w:sz w:val="14"/>
                <w:szCs w:val="14"/>
              </w:rPr>
            </w:pPr>
            <w:r w:rsidRPr="007F32E9">
              <w:rPr>
                <w:sz w:val="14"/>
                <w:szCs w:val="14"/>
              </w:rPr>
              <w:t>4,093</w:t>
            </w:r>
          </w:p>
        </w:tc>
        <w:tc>
          <w:tcPr>
            <w:tcW w:w="224" w:type="pct"/>
            <w:tcBorders>
              <w:top w:val="nil"/>
              <w:left w:val="nil"/>
              <w:bottom w:val="single" w:sz="4" w:space="0" w:color="auto"/>
              <w:right w:val="single" w:sz="8" w:space="0" w:color="auto"/>
            </w:tcBorders>
            <w:shd w:val="clear" w:color="auto" w:fill="auto"/>
            <w:vAlign w:val="center"/>
            <w:hideMark/>
          </w:tcPr>
          <w:p w14:paraId="6C48BE9A" w14:textId="77777777" w:rsidR="007F32E9" w:rsidRPr="007F32E9" w:rsidRDefault="007F32E9" w:rsidP="007F32E9">
            <w:pPr>
              <w:jc w:val="center"/>
              <w:rPr>
                <w:sz w:val="14"/>
                <w:szCs w:val="14"/>
              </w:rPr>
            </w:pPr>
            <w:r w:rsidRPr="007F32E9">
              <w:rPr>
                <w:sz w:val="14"/>
                <w:szCs w:val="14"/>
              </w:rPr>
              <w:t>16,678</w:t>
            </w:r>
          </w:p>
        </w:tc>
        <w:tc>
          <w:tcPr>
            <w:tcW w:w="224" w:type="pct"/>
            <w:tcBorders>
              <w:top w:val="nil"/>
              <w:left w:val="nil"/>
              <w:bottom w:val="single" w:sz="4" w:space="0" w:color="auto"/>
              <w:right w:val="single" w:sz="8" w:space="0" w:color="auto"/>
            </w:tcBorders>
            <w:shd w:val="clear" w:color="auto" w:fill="auto"/>
            <w:vAlign w:val="center"/>
            <w:hideMark/>
          </w:tcPr>
          <w:p w14:paraId="3DC50F0F"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4BDF88B1" w14:textId="77777777" w:rsidR="007F32E9" w:rsidRPr="007F32E9" w:rsidRDefault="007F32E9" w:rsidP="007F32E9">
            <w:pPr>
              <w:jc w:val="center"/>
              <w:rPr>
                <w:sz w:val="14"/>
                <w:szCs w:val="14"/>
              </w:rPr>
            </w:pPr>
            <w:r w:rsidRPr="007F32E9">
              <w:rPr>
                <w:sz w:val="14"/>
                <w:szCs w:val="14"/>
              </w:rPr>
              <w:t>20,771</w:t>
            </w:r>
          </w:p>
        </w:tc>
        <w:tc>
          <w:tcPr>
            <w:tcW w:w="231" w:type="pct"/>
            <w:tcBorders>
              <w:top w:val="nil"/>
              <w:left w:val="nil"/>
              <w:bottom w:val="single" w:sz="4" w:space="0" w:color="auto"/>
              <w:right w:val="single" w:sz="8" w:space="0" w:color="auto"/>
            </w:tcBorders>
            <w:shd w:val="clear" w:color="000000" w:fill="808080"/>
            <w:vAlign w:val="center"/>
            <w:hideMark/>
          </w:tcPr>
          <w:p w14:paraId="598BCAC3"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62EE7A39" w14:textId="77777777" w:rsidR="007F32E9" w:rsidRPr="007F32E9" w:rsidRDefault="007F32E9" w:rsidP="007F32E9">
            <w:pPr>
              <w:jc w:val="center"/>
              <w:rPr>
                <w:sz w:val="14"/>
                <w:szCs w:val="14"/>
              </w:rPr>
            </w:pPr>
            <w:r w:rsidRPr="007F32E9">
              <w:rPr>
                <w:sz w:val="14"/>
                <w:szCs w:val="14"/>
              </w:rPr>
              <w:t>3,956</w:t>
            </w:r>
          </w:p>
        </w:tc>
        <w:tc>
          <w:tcPr>
            <w:tcW w:w="224" w:type="pct"/>
            <w:tcBorders>
              <w:top w:val="nil"/>
              <w:left w:val="nil"/>
              <w:bottom w:val="single" w:sz="4" w:space="0" w:color="auto"/>
              <w:right w:val="single" w:sz="8" w:space="0" w:color="auto"/>
            </w:tcBorders>
            <w:shd w:val="clear" w:color="auto" w:fill="auto"/>
            <w:vAlign w:val="center"/>
            <w:hideMark/>
          </w:tcPr>
          <w:p w14:paraId="71D3BF4F" w14:textId="77777777" w:rsidR="007F32E9" w:rsidRPr="007F32E9" w:rsidRDefault="007F32E9" w:rsidP="007F32E9">
            <w:pPr>
              <w:jc w:val="center"/>
              <w:rPr>
                <w:sz w:val="14"/>
                <w:szCs w:val="14"/>
              </w:rPr>
            </w:pPr>
            <w:r w:rsidRPr="007F32E9">
              <w:rPr>
                <w:sz w:val="14"/>
                <w:szCs w:val="14"/>
              </w:rPr>
              <w:t>16,043</w:t>
            </w:r>
          </w:p>
        </w:tc>
        <w:tc>
          <w:tcPr>
            <w:tcW w:w="224" w:type="pct"/>
            <w:tcBorders>
              <w:top w:val="nil"/>
              <w:left w:val="nil"/>
              <w:bottom w:val="single" w:sz="4" w:space="0" w:color="auto"/>
              <w:right w:val="single" w:sz="8" w:space="0" w:color="auto"/>
            </w:tcBorders>
            <w:shd w:val="clear" w:color="auto" w:fill="auto"/>
            <w:vAlign w:val="center"/>
            <w:hideMark/>
          </w:tcPr>
          <w:p w14:paraId="635F3B66"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776A214" w14:textId="77777777" w:rsidR="007F32E9" w:rsidRPr="007F32E9" w:rsidRDefault="007F32E9" w:rsidP="007F32E9">
            <w:pPr>
              <w:jc w:val="center"/>
              <w:rPr>
                <w:sz w:val="14"/>
                <w:szCs w:val="14"/>
              </w:rPr>
            </w:pPr>
            <w:r w:rsidRPr="007F32E9">
              <w:rPr>
                <w:sz w:val="14"/>
                <w:szCs w:val="14"/>
              </w:rPr>
              <w:t>19,999</w:t>
            </w:r>
          </w:p>
        </w:tc>
        <w:tc>
          <w:tcPr>
            <w:tcW w:w="231" w:type="pct"/>
            <w:tcBorders>
              <w:top w:val="nil"/>
              <w:left w:val="nil"/>
              <w:bottom w:val="single" w:sz="4" w:space="0" w:color="auto"/>
              <w:right w:val="single" w:sz="8" w:space="0" w:color="auto"/>
            </w:tcBorders>
            <w:shd w:val="clear" w:color="000000" w:fill="808080"/>
            <w:vAlign w:val="center"/>
            <w:hideMark/>
          </w:tcPr>
          <w:p w14:paraId="7D34B3ED" w14:textId="77777777" w:rsidR="007F32E9" w:rsidRPr="007F32E9" w:rsidRDefault="007F32E9" w:rsidP="007F32E9">
            <w:pPr>
              <w:jc w:val="center"/>
              <w:rPr>
                <w:sz w:val="14"/>
                <w:szCs w:val="14"/>
              </w:rPr>
            </w:pPr>
            <w:r w:rsidRPr="007F32E9">
              <w:rPr>
                <w:sz w:val="14"/>
                <w:szCs w:val="14"/>
              </w:rPr>
              <w:t> </w:t>
            </w:r>
          </w:p>
        </w:tc>
        <w:tc>
          <w:tcPr>
            <w:tcW w:w="213" w:type="pct"/>
            <w:tcBorders>
              <w:top w:val="nil"/>
              <w:left w:val="nil"/>
              <w:bottom w:val="single" w:sz="4" w:space="0" w:color="auto"/>
              <w:right w:val="single" w:sz="8" w:space="0" w:color="auto"/>
            </w:tcBorders>
            <w:shd w:val="clear" w:color="auto" w:fill="auto"/>
            <w:vAlign w:val="center"/>
            <w:hideMark/>
          </w:tcPr>
          <w:p w14:paraId="69E7830E" w14:textId="77777777" w:rsidR="007F32E9" w:rsidRPr="007F32E9" w:rsidRDefault="007F32E9" w:rsidP="007F32E9">
            <w:pPr>
              <w:jc w:val="center"/>
              <w:rPr>
                <w:sz w:val="14"/>
                <w:szCs w:val="14"/>
              </w:rPr>
            </w:pPr>
            <w:r w:rsidRPr="007F32E9">
              <w:rPr>
                <w:sz w:val="14"/>
                <w:szCs w:val="14"/>
              </w:rPr>
              <w:t>4,025</w:t>
            </w:r>
          </w:p>
        </w:tc>
        <w:tc>
          <w:tcPr>
            <w:tcW w:w="224" w:type="pct"/>
            <w:tcBorders>
              <w:top w:val="nil"/>
              <w:left w:val="nil"/>
              <w:bottom w:val="single" w:sz="4" w:space="0" w:color="auto"/>
              <w:right w:val="single" w:sz="8" w:space="0" w:color="auto"/>
            </w:tcBorders>
            <w:shd w:val="clear" w:color="auto" w:fill="auto"/>
            <w:vAlign w:val="center"/>
            <w:hideMark/>
          </w:tcPr>
          <w:p w14:paraId="719BA8F1" w14:textId="77777777" w:rsidR="007F32E9" w:rsidRPr="007F32E9" w:rsidRDefault="007F32E9" w:rsidP="007F32E9">
            <w:pPr>
              <w:jc w:val="center"/>
              <w:rPr>
                <w:sz w:val="14"/>
                <w:szCs w:val="14"/>
              </w:rPr>
            </w:pPr>
            <w:r w:rsidRPr="007F32E9">
              <w:rPr>
                <w:sz w:val="14"/>
                <w:szCs w:val="14"/>
              </w:rPr>
              <w:t>16,361</w:t>
            </w:r>
          </w:p>
        </w:tc>
        <w:tc>
          <w:tcPr>
            <w:tcW w:w="224" w:type="pct"/>
            <w:tcBorders>
              <w:top w:val="nil"/>
              <w:left w:val="nil"/>
              <w:bottom w:val="single" w:sz="4" w:space="0" w:color="auto"/>
              <w:right w:val="single" w:sz="8" w:space="0" w:color="auto"/>
            </w:tcBorders>
            <w:shd w:val="clear" w:color="auto" w:fill="auto"/>
            <w:vAlign w:val="center"/>
            <w:hideMark/>
          </w:tcPr>
          <w:p w14:paraId="7BAD253A"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3C7A0FB1" w14:textId="77777777" w:rsidR="007F32E9" w:rsidRPr="007F32E9" w:rsidRDefault="007F32E9" w:rsidP="007F32E9">
            <w:pPr>
              <w:jc w:val="center"/>
              <w:rPr>
                <w:sz w:val="14"/>
                <w:szCs w:val="14"/>
              </w:rPr>
            </w:pPr>
            <w:r w:rsidRPr="007F32E9">
              <w:rPr>
                <w:sz w:val="14"/>
                <w:szCs w:val="14"/>
              </w:rPr>
              <w:t>20,385</w:t>
            </w:r>
          </w:p>
        </w:tc>
      </w:tr>
      <w:tr w:rsidR="007F32E9" w:rsidRPr="007F32E9" w14:paraId="7953C75B"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190D6ED3"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33614E93" w14:textId="77777777" w:rsidR="007F32E9" w:rsidRPr="007F32E9" w:rsidRDefault="007F32E9" w:rsidP="007F32E9">
            <w:pPr>
              <w:jc w:val="right"/>
              <w:rPr>
                <w:sz w:val="14"/>
                <w:szCs w:val="14"/>
              </w:rPr>
            </w:pPr>
            <w:r w:rsidRPr="007F32E9">
              <w:rPr>
                <w:sz w:val="14"/>
                <w:szCs w:val="14"/>
              </w:rPr>
              <w:t>СН1</w:t>
            </w:r>
          </w:p>
        </w:tc>
        <w:tc>
          <w:tcPr>
            <w:tcW w:w="223" w:type="pct"/>
            <w:tcBorders>
              <w:top w:val="nil"/>
              <w:left w:val="nil"/>
              <w:bottom w:val="single" w:sz="4" w:space="0" w:color="auto"/>
              <w:right w:val="single" w:sz="8" w:space="0" w:color="auto"/>
            </w:tcBorders>
            <w:shd w:val="clear" w:color="auto" w:fill="auto"/>
            <w:vAlign w:val="center"/>
            <w:hideMark/>
          </w:tcPr>
          <w:p w14:paraId="3710208A"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000000" w:fill="808080"/>
            <w:vAlign w:val="center"/>
            <w:hideMark/>
          </w:tcPr>
          <w:p w14:paraId="00BD1E63"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000000" w:fill="808080"/>
            <w:vAlign w:val="center"/>
            <w:hideMark/>
          </w:tcPr>
          <w:p w14:paraId="72435DAE"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D6DD260" w14:textId="77777777" w:rsidR="007F32E9" w:rsidRPr="007F32E9" w:rsidRDefault="007F32E9" w:rsidP="007F32E9">
            <w:pPr>
              <w:jc w:val="center"/>
              <w:rPr>
                <w:sz w:val="14"/>
                <w:szCs w:val="14"/>
              </w:rPr>
            </w:pPr>
            <w:r w:rsidRPr="007F32E9">
              <w:rPr>
                <w:sz w:val="14"/>
                <w:szCs w:val="14"/>
              </w:rPr>
              <w:t>5,290</w:t>
            </w:r>
          </w:p>
        </w:tc>
        <w:tc>
          <w:tcPr>
            <w:tcW w:w="224" w:type="pct"/>
            <w:tcBorders>
              <w:top w:val="nil"/>
              <w:left w:val="nil"/>
              <w:bottom w:val="single" w:sz="4" w:space="0" w:color="auto"/>
              <w:right w:val="single" w:sz="8" w:space="0" w:color="auto"/>
            </w:tcBorders>
            <w:shd w:val="clear" w:color="auto" w:fill="auto"/>
            <w:vAlign w:val="center"/>
            <w:hideMark/>
          </w:tcPr>
          <w:p w14:paraId="192C7D2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AC8FCB4" w14:textId="77777777" w:rsidR="007F32E9" w:rsidRPr="007F32E9" w:rsidRDefault="007F32E9" w:rsidP="007F32E9">
            <w:pPr>
              <w:jc w:val="center"/>
              <w:rPr>
                <w:sz w:val="14"/>
                <w:szCs w:val="14"/>
              </w:rPr>
            </w:pPr>
            <w:r w:rsidRPr="007F32E9">
              <w:rPr>
                <w:sz w:val="14"/>
                <w:szCs w:val="14"/>
              </w:rPr>
              <w:t>5,290</w:t>
            </w:r>
          </w:p>
        </w:tc>
        <w:tc>
          <w:tcPr>
            <w:tcW w:w="231" w:type="pct"/>
            <w:tcBorders>
              <w:top w:val="nil"/>
              <w:left w:val="nil"/>
              <w:bottom w:val="single" w:sz="4" w:space="0" w:color="auto"/>
              <w:right w:val="single" w:sz="8" w:space="0" w:color="auto"/>
            </w:tcBorders>
            <w:shd w:val="clear" w:color="000000" w:fill="808080"/>
            <w:vAlign w:val="center"/>
            <w:hideMark/>
          </w:tcPr>
          <w:p w14:paraId="6B937B8D"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000000" w:fill="808080"/>
            <w:vAlign w:val="center"/>
            <w:hideMark/>
          </w:tcPr>
          <w:p w14:paraId="13F7BB3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21D63BDF" w14:textId="77777777" w:rsidR="007F32E9" w:rsidRPr="007F32E9" w:rsidRDefault="007F32E9" w:rsidP="007F32E9">
            <w:pPr>
              <w:jc w:val="center"/>
              <w:rPr>
                <w:sz w:val="14"/>
                <w:szCs w:val="14"/>
              </w:rPr>
            </w:pPr>
            <w:r w:rsidRPr="007F32E9">
              <w:rPr>
                <w:sz w:val="14"/>
                <w:szCs w:val="14"/>
              </w:rPr>
              <w:t>5,131</w:t>
            </w:r>
          </w:p>
        </w:tc>
        <w:tc>
          <w:tcPr>
            <w:tcW w:w="224" w:type="pct"/>
            <w:tcBorders>
              <w:top w:val="nil"/>
              <w:left w:val="nil"/>
              <w:bottom w:val="single" w:sz="4" w:space="0" w:color="auto"/>
              <w:right w:val="single" w:sz="8" w:space="0" w:color="auto"/>
            </w:tcBorders>
            <w:shd w:val="clear" w:color="auto" w:fill="auto"/>
            <w:vAlign w:val="center"/>
            <w:hideMark/>
          </w:tcPr>
          <w:p w14:paraId="32C39C66"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1553CC59" w14:textId="77777777" w:rsidR="007F32E9" w:rsidRPr="007F32E9" w:rsidRDefault="007F32E9" w:rsidP="007F32E9">
            <w:pPr>
              <w:jc w:val="center"/>
              <w:rPr>
                <w:sz w:val="14"/>
                <w:szCs w:val="14"/>
              </w:rPr>
            </w:pPr>
            <w:r w:rsidRPr="007F32E9">
              <w:rPr>
                <w:sz w:val="14"/>
                <w:szCs w:val="14"/>
              </w:rPr>
              <w:t>5,131</w:t>
            </w:r>
          </w:p>
        </w:tc>
        <w:tc>
          <w:tcPr>
            <w:tcW w:w="231" w:type="pct"/>
            <w:tcBorders>
              <w:top w:val="nil"/>
              <w:left w:val="nil"/>
              <w:bottom w:val="single" w:sz="4" w:space="0" w:color="auto"/>
              <w:right w:val="single" w:sz="8" w:space="0" w:color="auto"/>
            </w:tcBorders>
            <w:shd w:val="clear" w:color="000000" w:fill="808080"/>
            <w:vAlign w:val="center"/>
            <w:hideMark/>
          </w:tcPr>
          <w:p w14:paraId="4AD33D43" w14:textId="77777777" w:rsidR="007F32E9" w:rsidRPr="007F32E9" w:rsidRDefault="007F32E9" w:rsidP="007F32E9">
            <w:pPr>
              <w:jc w:val="center"/>
              <w:rPr>
                <w:sz w:val="14"/>
                <w:szCs w:val="14"/>
              </w:rPr>
            </w:pPr>
            <w:r w:rsidRPr="007F32E9">
              <w:rPr>
                <w:sz w:val="14"/>
                <w:szCs w:val="14"/>
              </w:rPr>
              <w:t> </w:t>
            </w:r>
          </w:p>
        </w:tc>
        <w:tc>
          <w:tcPr>
            <w:tcW w:w="213" w:type="pct"/>
            <w:tcBorders>
              <w:top w:val="nil"/>
              <w:left w:val="nil"/>
              <w:bottom w:val="single" w:sz="4" w:space="0" w:color="auto"/>
              <w:right w:val="single" w:sz="8" w:space="0" w:color="auto"/>
            </w:tcBorders>
            <w:shd w:val="clear" w:color="000000" w:fill="808080"/>
            <w:vAlign w:val="center"/>
            <w:hideMark/>
          </w:tcPr>
          <w:p w14:paraId="24E1FF65"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0D0F872F" w14:textId="77777777" w:rsidR="007F32E9" w:rsidRPr="007F32E9" w:rsidRDefault="007F32E9" w:rsidP="007F32E9">
            <w:pPr>
              <w:jc w:val="center"/>
              <w:rPr>
                <w:sz w:val="14"/>
                <w:szCs w:val="14"/>
              </w:rPr>
            </w:pPr>
            <w:r w:rsidRPr="007F32E9">
              <w:rPr>
                <w:sz w:val="14"/>
                <w:szCs w:val="14"/>
              </w:rPr>
              <w:t>5,211</w:t>
            </w:r>
          </w:p>
        </w:tc>
        <w:tc>
          <w:tcPr>
            <w:tcW w:w="224" w:type="pct"/>
            <w:tcBorders>
              <w:top w:val="nil"/>
              <w:left w:val="nil"/>
              <w:bottom w:val="single" w:sz="4" w:space="0" w:color="auto"/>
              <w:right w:val="single" w:sz="8" w:space="0" w:color="auto"/>
            </w:tcBorders>
            <w:shd w:val="clear" w:color="auto" w:fill="auto"/>
            <w:vAlign w:val="center"/>
            <w:hideMark/>
          </w:tcPr>
          <w:p w14:paraId="27C1C01C"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4EF3C830" w14:textId="77777777" w:rsidR="007F32E9" w:rsidRPr="007F32E9" w:rsidRDefault="007F32E9" w:rsidP="007F32E9">
            <w:pPr>
              <w:jc w:val="center"/>
              <w:rPr>
                <w:sz w:val="14"/>
                <w:szCs w:val="14"/>
              </w:rPr>
            </w:pPr>
            <w:r w:rsidRPr="007F32E9">
              <w:rPr>
                <w:sz w:val="14"/>
                <w:szCs w:val="14"/>
              </w:rPr>
              <w:t>5,211</w:t>
            </w:r>
          </w:p>
        </w:tc>
      </w:tr>
      <w:tr w:rsidR="007F32E9" w:rsidRPr="007F32E9" w14:paraId="42EC41DE"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1E13D9CF"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7A979577" w14:textId="77777777" w:rsidR="007F32E9" w:rsidRPr="007F32E9" w:rsidRDefault="007F32E9" w:rsidP="007F32E9">
            <w:pPr>
              <w:jc w:val="right"/>
              <w:rPr>
                <w:sz w:val="14"/>
                <w:szCs w:val="14"/>
              </w:rPr>
            </w:pPr>
            <w:r w:rsidRPr="007F32E9">
              <w:rPr>
                <w:sz w:val="14"/>
                <w:szCs w:val="14"/>
              </w:rPr>
              <w:t>СН2</w:t>
            </w:r>
          </w:p>
        </w:tc>
        <w:tc>
          <w:tcPr>
            <w:tcW w:w="223" w:type="pct"/>
            <w:tcBorders>
              <w:top w:val="nil"/>
              <w:left w:val="nil"/>
              <w:bottom w:val="single" w:sz="4" w:space="0" w:color="auto"/>
              <w:right w:val="single" w:sz="8" w:space="0" w:color="auto"/>
            </w:tcBorders>
            <w:shd w:val="clear" w:color="auto" w:fill="auto"/>
            <w:vAlign w:val="center"/>
            <w:hideMark/>
          </w:tcPr>
          <w:p w14:paraId="244DEA12"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000000" w:fill="808080"/>
            <w:vAlign w:val="center"/>
            <w:hideMark/>
          </w:tcPr>
          <w:p w14:paraId="5C19877C"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000000" w:fill="808080"/>
            <w:vAlign w:val="center"/>
            <w:hideMark/>
          </w:tcPr>
          <w:p w14:paraId="5A6F7CCF"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808080"/>
            <w:vAlign w:val="center"/>
            <w:hideMark/>
          </w:tcPr>
          <w:p w14:paraId="0213E61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506EF8D7" w14:textId="77777777" w:rsidR="007F32E9" w:rsidRPr="007F32E9" w:rsidRDefault="007F32E9" w:rsidP="007F32E9">
            <w:pPr>
              <w:jc w:val="center"/>
              <w:rPr>
                <w:sz w:val="14"/>
                <w:szCs w:val="14"/>
              </w:rPr>
            </w:pPr>
            <w:r w:rsidRPr="007F32E9">
              <w:rPr>
                <w:sz w:val="14"/>
                <w:szCs w:val="14"/>
              </w:rPr>
              <w:t>5,898</w:t>
            </w:r>
          </w:p>
        </w:tc>
        <w:tc>
          <w:tcPr>
            <w:tcW w:w="231" w:type="pct"/>
            <w:tcBorders>
              <w:top w:val="nil"/>
              <w:left w:val="nil"/>
              <w:bottom w:val="single" w:sz="4" w:space="0" w:color="auto"/>
              <w:right w:val="single" w:sz="8" w:space="0" w:color="auto"/>
            </w:tcBorders>
            <w:shd w:val="clear" w:color="auto" w:fill="auto"/>
            <w:vAlign w:val="center"/>
            <w:hideMark/>
          </w:tcPr>
          <w:p w14:paraId="4C4D2CF2" w14:textId="77777777" w:rsidR="007F32E9" w:rsidRPr="007F32E9" w:rsidRDefault="007F32E9" w:rsidP="007F32E9">
            <w:pPr>
              <w:jc w:val="center"/>
              <w:rPr>
                <w:sz w:val="14"/>
                <w:szCs w:val="14"/>
              </w:rPr>
            </w:pPr>
            <w:r w:rsidRPr="007F32E9">
              <w:rPr>
                <w:sz w:val="14"/>
                <w:szCs w:val="14"/>
              </w:rPr>
              <w:t>5,898</w:t>
            </w:r>
          </w:p>
        </w:tc>
        <w:tc>
          <w:tcPr>
            <w:tcW w:w="231" w:type="pct"/>
            <w:tcBorders>
              <w:top w:val="nil"/>
              <w:left w:val="nil"/>
              <w:bottom w:val="single" w:sz="4" w:space="0" w:color="auto"/>
              <w:right w:val="single" w:sz="8" w:space="0" w:color="auto"/>
            </w:tcBorders>
            <w:shd w:val="clear" w:color="000000" w:fill="808080"/>
            <w:vAlign w:val="center"/>
            <w:hideMark/>
          </w:tcPr>
          <w:p w14:paraId="47C20C6A"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000000" w:fill="808080"/>
            <w:vAlign w:val="center"/>
            <w:hideMark/>
          </w:tcPr>
          <w:p w14:paraId="7A6329CD"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808080"/>
            <w:vAlign w:val="center"/>
            <w:hideMark/>
          </w:tcPr>
          <w:p w14:paraId="4947A1DF"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5C19C05A" w14:textId="77777777" w:rsidR="007F32E9" w:rsidRPr="007F32E9" w:rsidRDefault="007F32E9" w:rsidP="007F32E9">
            <w:pPr>
              <w:jc w:val="center"/>
              <w:rPr>
                <w:sz w:val="14"/>
                <w:szCs w:val="14"/>
              </w:rPr>
            </w:pPr>
            <w:r w:rsidRPr="007F32E9">
              <w:rPr>
                <w:sz w:val="14"/>
                <w:szCs w:val="14"/>
              </w:rPr>
              <w:t>5,847</w:t>
            </w:r>
          </w:p>
        </w:tc>
        <w:tc>
          <w:tcPr>
            <w:tcW w:w="231" w:type="pct"/>
            <w:tcBorders>
              <w:top w:val="nil"/>
              <w:left w:val="nil"/>
              <w:bottom w:val="single" w:sz="4" w:space="0" w:color="auto"/>
              <w:right w:val="single" w:sz="8" w:space="0" w:color="auto"/>
            </w:tcBorders>
            <w:shd w:val="clear" w:color="auto" w:fill="auto"/>
            <w:vAlign w:val="center"/>
            <w:hideMark/>
          </w:tcPr>
          <w:p w14:paraId="62F51C74" w14:textId="77777777" w:rsidR="007F32E9" w:rsidRPr="007F32E9" w:rsidRDefault="007F32E9" w:rsidP="007F32E9">
            <w:pPr>
              <w:jc w:val="center"/>
              <w:rPr>
                <w:sz w:val="14"/>
                <w:szCs w:val="14"/>
              </w:rPr>
            </w:pPr>
            <w:r w:rsidRPr="007F32E9">
              <w:rPr>
                <w:sz w:val="14"/>
                <w:szCs w:val="14"/>
              </w:rPr>
              <w:t>5,847</w:t>
            </w:r>
          </w:p>
        </w:tc>
        <w:tc>
          <w:tcPr>
            <w:tcW w:w="231" w:type="pct"/>
            <w:tcBorders>
              <w:top w:val="nil"/>
              <w:left w:val="nil"/>
              <w:bottom w:val="single" w:sz="4" w:space="0" w:color="auto"/>
              <w:right w:val="single" w:sz="8" w:space="0" w:color="auto"/>
            </w:tcBorders>
            <w:shd w:val="clear" w:color="000000" w:fill="808080"/>
            <w:vAlign w:val="center"/>
            <w:hideMark/>
          </w:tcPr>
          <w:p w14:paraId="70516D39" w14:textId="77777777" w:rsidR="007F32E9" w:rsidRPr="007F32E9" w:rsidRDefault="007F32E9" w:rsidP="007F32E9">
            <w:pPr>
              <w:jc w:val="center"/>
              <w:rPr>
                <w:sz w:val="14"/>
                <w:szCs w:val="14"/>
              </w:rPr>
            </w:pPr>
            <w:r w:rsidRPr="007F32E9">
              <w:rPr>
                <w:sz w:val="14"/>
                <w:szCs w:val="14"/>
              </w:rPr>
              <w:t> </w:t>
            </w:r>
          </w:p>
        </w:tc>
        <w:tc>
          <w:tcPr>
            <w:tcW w:w="213" w:type="pct"/>
            <w:tcBorders>
              <w:top w:val="nil"/>
              <w:left w:val="nil"/>
              <w:bottom w:val="single" w:sz="4" w:space="0" w:color="auto"/>
              <w:right w:val="single" w:sz="8" w:space="0" w:color="auto"/>
            </w:tcBorders>
            <w:shd w:val="clear" w:color="000000" w:fill="808080"/>
            <w:vAlign w:val="center"/>
            <w:hideMark/>
          </w:tcPr>
          <w:p w14:paraId="7ED810CD"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808080"/>
            <w:vAlign w:val="center"/>
            <w:hideMark/>
          </w:tcPr>
          <w:p w14:paraId="4209744B"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7FBF49C4" w14:textId="77777777" w:rsidR="007F32E9" w:rsidRPr="007F32E9" w:rsidRDefault="007F32E9" w:rsidP="007F32E9">
            <w:pPr>
              <w:jc w:val="center"/>
              <w:rPr>
                <w:sz w:val="14"/>
                <w:szCs w:val="14"/>
              </w:rPr>
            </w:pPr>
            <w:r w:rsidRPr="007F32E9">
              <w:rPr>
                <w:sz w:val="14"/>
                <w:szCs w:val="14"/>
              </w:rPr>
              <w:t>5,873</w:t>
            </w:r>
          </w:p>
        </w:tc>
        <w:tc>
          <w:tcPr>
            <w:tcW w:w="231" w:type="pct"/>
            <w:tcBorders>
              <w:top w:val="nil"/>
              <w:left w:val="nil"/>
              <w:bottom w:val="single" w:sz="4" w:space="0" w:color="auto"/>
              <w:right w:val="single" w:sz="8" w:space="0" w:color="auto"/>
            </w:tcBorders>
            <w:shd w:val="clear" w:color="auto" w:fill="auto"/>
            <w:vAlign w:val="center"/>
            <w:hideMark/>
          </w:tcPr>
          <w:p w14:paraId="687DF350" w14:textId="77777777" w:rsidR="007F32E9" w:rsidRPr="007F32E9" w:rsidRDefault="007F32E9" w:rsidP="007F32E9">
            <w:pPr>
              <w:jc w:val="center"/>
              <w:rPr>
                <w:sz w:val="14"/>
                <w:szCs w:val="14"/>
              </w:rPr>
            </w:pPr>
            <w:r w:rsidRPr="007F32E9">
              <w:rPr>
                <w:sz w:val="14"/>
                <w:szCs w:val="14"/>
              </w:rPr>
              <w:t>5,873</w:t>
            </w:r>
          </w:p>
        </w:tc>
      </w:tr>
      <w:tr w:rsidR="007F32E9" w:rsidRPr="007F32E9" w14:paraId="47ECDC3D" w14:textId="77777777" w:rsidTr="00E946AA">
        <w:trPr>
          <w:trHeight w:val="20"/>
        </w:trPr>
        <w:tc>
          <w:tcPr>
            <w:tcW w:w="182" w:type="pct"/>
            <w:tcBorders>
              <w:top w:val="nil"/>
              <w:left w:val="single" w:sz="8" w:space="0" w:color="auto"/>
              <w:bottom w:val="double" w:sz="6" w:space="0" w:color="auto"/>
              <w:right w:val="nil"/>
            </w:tcBorders>
            <w:shd w:val="clear" w:color="auto" w:fill="auto"/>
            <w:vAlign w:val="center"/>
            <w:hideMark/>
          </w:tcPr>
          <w:p w14:paraId="7CA7BA83" w14:textId="77777777" w:rsidR="007F32E9" w:rsidRPr="007F32E9" w:rsidRDefault="007F32E9" w:rsidP="007F32E9">
            <w:pPr>
              <w:jc w:val="center"/>
              <w:rPr>
                <w:sz w:val="14"/>
                <w:szCs w:val="14"/>
              </w:rPr>
            </w:pPr>
            <w:r w:rsidRPr="007F32E9">
              <w:rPr>
                <w:sz w:val="14"/>
                <w:szCs w:val="14"/>
              </w:rPr>
              <w:t>3</w:t>
            </w:r>
          </w:p>
        </w:tc>
        <w:tc>
          <w:tcPr>
            <w:tcW w:w="1225" w:type="pct"/>
            <w:tcBorders>
              <w:top w:val="nil"/>
              <w:left w:val="single" w:sz="8" w:space="0" w:color="auto"/>
              <w:bottom w:val="double" w:sz="6" w:space="0" w:color="auto"/>
              <w:right w:val="single" w:sz="8" w:space="0" w:color="auto"/>
            </w:tcBorders>
            <w:shd w:val="clear" w:color="auto" w:fill="auto"/>
            <w:vAlign w:val="center"/>
            <w:hideMark/>
          </w:tcPr>
          <w:p w14:paraId="49AB1DC3" w14:textId="77777777" w:rsidR="007F32E9" w:rsidRPr="007F32E9" w:rsidRDefault="007F32E9" w:rsidP="007F32E9">
            <w:pPr>
              <w:rPr>
                <w:sz w:val="14"/>
                <w:szCs w:val="14"/>
              </w:rPr>
            </w:pPr>
            <w:r w:rsidRPr="007F32E9">
              <w:rPr>
                <w:sz w:val="14"/>
                <w:szCs w:val="14"/>
              </w:rPr>
              <w:t>Поступление по уровням напряжения</w:t>
            </w:r>
          </w:p>
        </w:tc>
        <w:tc>
          <w:tcPr>
            <w:tcW w:w="223" w:type="pct"/>
            <w:tcBorders>
              <w:top w:val="nil"/>
              <w:left w:val="nil"/>
              <w:bottom w:val="double" w:sz="6" w:space="0" w:color="auto"/>
              <w:right w:val="single" w:sz="8" w:space="0" w:color="auto"/>
            </w:tcBorders>
            <w:shd w:val="clear" w:color="auto" w:fill="auto"/>
            <w:vAlign w:val="center"/>
            <w:hideMark/>
          </w:tcPr>
          <w:p w14:paraId="44A1AA84"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double" w:sz="6" w:space="0" w:color="auto"/>
              <w:right w:val="single" w:sz="8" w:space="0" w:color="auto"/>
            </w:tcBorders>
            <w:shd w:val="clear" w:color="auto" w:fill="auto"/>
            <w:vAlign w:val="center"/>
            <w:hideMark/>
          </w:tcPr>
          <w:p w14:paraId="09175A48" w14:textId="77777777" w:rsidR="007F32E9" w:rsidRPr="007F32E9" w:rsidRDefault="007F32E9" w:rsidP="007F32E9">
            <w:pPr>
              <w:jc w:val="center"/>
              <w:rPr>
                <w:sz w:val="14"/>
                <w:szCs w:val="14"/>
              </w:rPr>
            </w:pPr>
            <w:r w:rsidRPr="007F32E9">
              <w:rPr>
                <w:sz w:val="14"/>
                <w:szCs w:val="14"/>
              </w:rPr>
              <w:t>199,390</w:t>
            </w:r>
          </w:p>
        </w:tc>
        <w:tc>
          <w:tcPr>
            <w:tcW w:w="217" w:type="pct"/>
            <w:tcBorders>
              <w:top w:val="nil"/>
              <w:left w:val="nil"/>
              <w:bottom w:val="double" w:sz="6" w:space="0" w:color="auto"/>
              <w:right w:val="single" w:sz="8" w:space="0" w:color="auto"/>
            </w:tcBorders>
            <w:shd w:val="clear" w:color="auto" w:fill="auto"/>
            <w:vAlign w:val="center"/>
            <w:hideMark/>
          </w:tcPr>
          <w:p w14:paraId="5FEF24D7" w14:textId="77777777" w:rsidR="007F32E9" w:rsidRPr="007F32E9" w:rsidRDefault="007F32E9" w:rsidP="007F32E9">
            <w:pPr>
              <w:jc w:val="center"/>
              <w:rPr>
                <w:sz w:val="14"/>
                <w:szCs w:val="14"/>
              </w:rPr>
            </w:pPr>
            <w:r w:rsidRPr="007F32E9">
              <w:rPr>
                <w:sz w:val="14"/>
                <w:szCs w:val="14"/>
              </w:rPr>
              <w:t>51,889</w:t>
            </w:r>
          </w:p>
        </w:tc>
        <w:tc>
          <w:tcPr>
            <w:tcW w:w="224" w:type="pct"/>
            <w:tcBorders>
              <w:top w:val="nil"/>
              <w:left w:val="nil"/>
              <w:bottom w:val="double" w:sz="6" w:space="0" w:color="auto"/>
              <w:right w:val="single" w:sz="8" w:space="0" w:color="auto"/>
            </w:tcBorders>
            <w:shd w:val="clear" w:color="auto" w:fill="auto"/>
            <w:vAlign w:val="center"/>
            <w:hideMark/>
          </w:tcPr>
          <w:p w14:paraId="74653E25" w14:textId="77777777" w:rsidR="007F32E9" w:rsidRPr="007F32E9" w:rsidRDefault="007F32E9" w:rsidP="007F32E9">
            <w:pPr>
              <w:jc w:val="center"/>
              <w:rPr>
                <w:sz w:val="14"/>
                <w:szCs w:val="14"/>
              </w:rPr>
            </w:pPr>
            <w:r w:rsidRPr="007F32E9">
              <w:rPr>
                <w:sz w:val="14"/>
                <w:szCs w:val="14"/>
              </w:rPr>
              <w:t>24,900</w:t>
            </w:r>
          </w:p>
        </w:tc>
        <w:tc>
          <w:tcPr>
            <w:tcW w:w="224" w:type="pct"/>
            <w:tcBorders>
              <w:top w:val="nil"/>
              <w:left w:val="nil"/>
              <w:bottom w:val="double" w:sz="6" w:space="0" w:color="auto"/>
              <w:right w:val="single" w:sz="8" w:space="0" w:color="auto"/>
            </w:tcBorders>
            <w:shd w:val="clear" w:color="auto" w:fill="auto"/>
            <w:vAlign w:val="center"/>
            <w:hideMark/>
          </w:tcPr>
          <w:p w14:paraId="6B0DFCD0" w14:textId="77777777" w:rsidR="007F32E9" w:rsidRPr="007F32E9" w:rsidRDefault="007F32E9" w:rsidP="007F32E9">
            <w:pPr>
              <w:jc w:val="center"/>
              <w:rPr>
                <w:sz w:val="14"/>
                <w:szCs w:val="14"/>
              </w:rPr>
            </w:pPr>
            <w:r w:rsidRPr="007F32E9">
              <w:rPr>
                <w:sz w:val="14"/>
                <w:szCs w:val="14"/>
              </w:rPr>
              <w:t>5,978</w:t>
            </w:r>
          </w:p>
        </w:tc>
        <w:tc>
          <w:tcPr>
            <w:tcW w:w="231" w:type="pct"/>
            <w:tcBorders>
              <w:top w:val="nil"/>
              <w:left w:val="nil"/>
              <w:bottom w:val="double" w:sz="6" w:space="0" w:color="auto"/>
              <w:right w:val="single" w:sz="8" w:space="0" w:color="auto"/>
            </w:tcBorders>
            <w:shd w:val="clear" w:color="auto" w:fill="auto"/>
            <w:vAlign w:val="center"/>
            <w:hideMark/>
          </w:tcPr>
          <w:p w14:paraId="12A89CA5"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double" w:sz="6" w:space="0" w:color="auto"/>
              <w:right w:val="single" w:sz="8" w:space="0" w:color="auto"/>
            </w:tcBorders>
            <w:shd w:val="clear" w:color="auto" w:fill="auto"/>
            <w:vAlign w:val="center"/>
            <w:hideMark/>
          </w:tcPr>
          <w:p w14:paraId="698E1AC3" w14:textId="77777777" w:rsidR="007F32E9" w:rsidRPr="007F32E9" w:rsidRDefault="007F32E9" w:rsidP="007F32E9">
            <w:pPr>
              <w:jc w:val="center"/>
              <w:rPr>
                <w:sz w:val="14"/>
                <w:szCs w:val="14"/>
              </w:rPr>
            </w:pPr>
            <w:r w:rsidRPr="007F32E9">
              <w:rPr>
                <w:sz w:val="14"/>
                <w:szCs w:val="14"/>
              </w:rPr>
              <w:t>200,135</w:t>
            </w:r>
          </w:p>
        </w:tc>
        <w:tc>
          <w:tcPr>
            <w:tcW w:w="212" w:type="pct"/>
            <w:tcBorders>
              <w:top w:val="nil"/>
              <w:left w:val="nil"/>
              <w:bottom w:val="double" w:sz="6" w:space="0" w:color="auto"/>
              <w:right w:val="single" w:sz="8" w:space="0" w:color="auto"/>
            </w:tcBorders>
            <w:shd w:val="clear" w:color="auto" w:fill="auto"/>
            <w:vAlign w:val="center"/>
            <w:hideMark/>
          </w:tcPr>
          <w:p w14:paraId="0BA5AD38" w14:textId="77777777" w:rsidR="007F32E9" w:rsidRPr="007F32E9" w:rsidRDefault="007F32E9" w:rsidP="007F32E9">
            <w:pPr>
              <w:jc w:val="center"/>
              <w:rPr>
                <w:sz w:val="14"/>
                <w:szCs w:val="14"/>
              </w:rPr>
            </w:pPr>
            <w:r w:rsidRPr="007F32E9">
              <w:rPr>
                <w:sz w:val="14"/>
                <w:szCs w:val="14"/>
              </w:rPr>
              <w:t>52,673</w:t>
            </w:r>
          </w:p>
        </w:tc>
        <w:tc>
          <w:tcPr>
            <w:tcW w:w="224" w:type="pct"/>
            <w:tcBorders>
              <w:top w:val="nil"/>
              <w:left w:val="nil"/>
              <w:bottom w:val="double" w:sz="6" w:space="0" w:color="auto"/>
              <w:right w:val="single" w:sz="8" w:space="0" w:color="auto"/>
            </w:tcBorders>
            <w:shd w:val="clear" w:color="auto" w:fill="auto"/>
            <w:vAlign w:val="center"/>
            <w:hideMark/>
          </w:tcPr>
          <w:p w14:paraId="6DF2F2EA" w14:textId="77777777" w:rsidR="007F32E9" w:rsidRPr="007F32E9" w:rsidRDefault="007F32E9" w:rsidP="007F32E9">
            <w:pPr>
              <w:jc w:val="center"/>
              <w:rPr>
                <w:sz w:val="14"/>
                <w:szCs w:val="14"/>
              </w:rPr>
            </w:pPr>
            <w:r w:rsidRPr="007F32E9">
              <w:rPr>
                <w:sz w:val="14"/>
                <w:szCs w:val="14"/>
              </w:rPr>
              <w:t>24,273</w:t>
            </w:r>
          </w:p>
        </w:tc>
        <w:tc>
          <w:tcPr>
            <w:tcW w:w="224" w:type="pct"/>
            <w:tcBorders>
              <w:top w:val="nil"/>
              <w:left w:val="nil"/>
              <w:bottom w:val="double" w:sz="6" w:space="0" w:color="auto"/>
              <w:right w:val="single" w:sz="8" w:space="0" w:color="auto"/>
            </w:tcBorders>
            <w:shd w:val="clear" w:color="auto" w:fill="auto"/>
            <w:vAlign w:val="center"/>
            <w:hideMark/>
          </w:tcPr>
          <w:p w14:paraId="1C5DF658" w14:textId="77777777" w:rsidR="007F32E9" w:rsidRPr="007F32E9" w:rsidRDefault="007F32E9" w:rsidP="007F32E9">
            <w:pPr>
              <w:jc w:val="center"/>
              <w:rPr>
                <w:sz w:val="14"/>
                <w:szCs w:val="14"/>
              </w:rPr>
            </w:pPr>
            <w:r w:rsidRPr="007F32E9">
              <w:rPr>
                <w:sz w:val="14"/>
                <w:szCs w:val="14"/>
              </w:rPr>
              <w:t>5,920</w:t>
            </w:r>
          </w:p>
        </w:tc>
        <w:tc>
          <w:tcPr>
            <w:tcW w:w="231" w:type="pct"/>
            <w:tcBorders>
              <w:top w:val="nil"/>
              <w:left w:val="nil"/>
              <w:bottom w:val="double" w:sz="6" w:space="0" w:color="auto"/>
              <w:right w:val="single" w:sz="8" w:space="0" w:color="auto"/>
            </w:tcBorders>
            <w:shd w:val="clear" w:color="auto" w:fill="auto"/>
            <w:vAlign w:val="center"/>
            <w:hideMark/>
          </w:tcPr>
          <w:p w14:paraId="5BC040D8"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double" w:sz="6" w:space="0" w:color="auto"/>
              <w:right w:val="single" w:sz="8" w:space="0" w:color="auto"/>
            </w:tcBorders>
            <w:shd w:val="clear" w:color="auto" w:fill="auto"/>
            <w:vAlign w:val="center"/>
            <w:hideMark/>
          </w:tcPr>
          <w:p w14:paraId="7984851E" w14:textId="77777777" w:rsidR="007F32E9" w:rsidRPr="007F32E9" w:rsidRDefault="007F32E9" w:rsidP="007F32E9">
            <w:pPr>
              <w:jc w:val="center"/>
              <w:rPr>
                <w:sz w:val="14"/>
                <w:szCs w:val="14"/>
              </w:rPr>
            </w:pPr>
            <w:r w:rsidRPr="007F32E9">
              <w:rPr>
                <w:sz w:val="14"/>
                <w:szCs w:val="14"/>
              </w:rPr>
              <w:t>199,763</w:t>
            </w:r>
          </w:p>
        </w:tc>
        <w:tc>
          <w:tcPr>
            <w:tcW w:w="213" w:type="pct"/>
            <w:tcBorders>
              <w:top w:val="nil"/>
              <w:left w:val="nil"/>
              <w:bottom w:val="double" w:sz="6" w:space="0" w:color="auto"/>
              <w:right w:val="single" w:sz="8" w:space="0" w:color="auto"/>
            </w:tcBorders>
            <w:shd w:val="clear" w:color="auto" w:fill="auto"/>
            <w:vAlign w:val="center"/>
            <w:hideMark/>
          </w:tcPr>
          <w:p w14:paraId="6BF3CA41" w14:textId="77777777" w:rsidR="007F32E9" w:rsidRPr="007F32E9" w:rsidRDefault="007F32E9" w:rsidP="007F32E9">
            <w:pPr>
              <w:jc w:val="center"/>
              <w:rPr>
                <w:sz w:val="14"/>
                <w:szCs w:val="14"/>
              </w:rPr>
            </w:pPr>
            <w:r w:rsidRPr="007F32E9">
              <w:rPr>
                <w:sz w:val="14"/>
                <w:szCs w:val="14"/>
              </w:rPr>
              <w:t>52,281</w:t>
            </w:r>
          </w:p>
        </w:tc>
        <w:tc>
          <w:tcPr>
            <w:tcW w:w="224" w:type="pct"/>
            <w:tcBorders>
              <w:top w:val="nil"/>
              <w:left w:val="nil"/>
              <w:bottom w:val="double" w:sz="6" w:space="0" w:color="auto"/>
              <w:right w:val="single" w:sz="8" w:space="0" w:color="auto"/>
            </w:tcBorders>
            <w:shd w:val="clear" w:color="auto" w:fill="auto"/>
            <w:vAlign w:val="center"/>
            <w:hideMark/>
          </w:tcPr>
          <w:p w14:paraId="02A31149" w14:textId="77777777" w:rsidR="007F32E9" w:rsidRPr="007F32E9" w:rsidRDefault="007F32E9" w:rsidP="007F32E9">
            <w:pPr>
              <w:jc w:val="center"/>
              <w:rPr>
                <w:sz w:val="14"/>
                <w:szCs w:val="14"/>
              </w:rPr>
            </w:pPr>
            <w:r w:rsidRPr="007F32E9">
              <w:rPr>
                <w:sz w:val="14"/>
                <w:szCs w:val="14"/>
              </w:rPr>
              <w:t>24,586</w:t>
            </w:r>
          </w:p>
        </w:tc>
        <w:tc>
          <w:tcPr>
            <w:tcW w:w="224" w:type="pct"/>
            <w:tcBorders>
              <w:top w:val="nil"/>
              <w:left w:val="nil"/>
              <w:bottom w:val="double" w:sz="6" w:space="0" w:color="auto"/>
              <w:right w:val="single" w:sz="8" w:space="0" w:color="auto"/>
            </w:tcBorders>
            <w:shd w:val="clear" w:color="auto" w:fill="auto"/>
            <w:vAlign w:val="center"/>
            <w:hideMark/>
          </w:tcPr>
          <w:p w14:paraId="44DABFC3" w14:textId="77777777" w:rsidR="007F32E9" w:rsidRPr="007F32E9" w:rsidRDefault="007F32E9" w:rsidP="007F32E9">
            <w:pPr>
              <w:jc w:val="center"/>
              <w:rPr>
                <w:sz w:val="14"/>
                <w:szCs w:val="14"/>
              </w:rPr>
            </w:pPr>
            <w:r w:rsidRPr="007F32E9">
              <w:rPr>
                <w:sz w:val="14"/>
                <w:szCs w:val="14"/>
              </w:rPr>
              <w:t>5,949</w:t>
            </w:r>
          </w:p>
        </w:tc>
        <w:tc>
          <w:tcPr>
            <w:tcW w:w="231" w:type="pct"/>
            <w:tcBorders>
              <w:top w:val="nil"/>
              <w:left w:val="nil"/>
              <w:bottom w:val="double" w:sz="6" w:space="0" w:color="auto"/>
              <w:right w:val="single" w:sz="8" w:space="0" w:color="auto"/>
            </w:tcBorders>
            <w:shd w:val="clear" w:color="auto" w:fill="auto"/>
            <w:vAlign w:val="center"/>
            <w:hideMark/>
          </w:tcPr>
          <w:p w14:paraId="16FB760F" w14:textId="77777777" w:rsidR="007F32E9" w:rsidRPr="007F32E9" w:rsidRDefault="007F32E9" w:rsidP="007F32E9">
            <w:pPr>
              <w:jc w:val="center"/>
              <w:rPr>
                <w:sz w:val="14"/>
                <w:szCs w:val="14"/>
              </w:rPr>
            </w:pPr>
            <w:r w:rsidRPr="007F32E9">
              <w:rPr>
                <w:sz w:val="14"/>
                <w:szCs w:val="14"/>
              </w:rPr>
              <w:t> </w:t>
            </w:r>
          </w:p>
        </w:tc>
      </w:tr>
      <w:tr w:rsidR="007F32E9" w:rsidRPr="007F32E9" w14:paraId="1657EBA7" w14:textId="77777777" w:rsidTr="00E946AA">
        <w:trPr>
          <w:trHeight w:val="20"/>
        </w:trPr>
        <w:tc>
          <w:tcPr>
            <w:tcW w:w="182" w:type="pct"/>
            <w:vMerge w:val="restart"/>
            <w:tcBorders>
              <w:top w:val="nil"/>
              <w:left w:val="single" w:sz="8" w:space="0" w:color="auto"/>
              <w:bottom w:val="single" w:sz="4" w:space="0" w:color="000000"/>
              <w:right w:val="single" w:sz="8" w:space="0" w:color="auto"/>
            </w:tcBorders>
            <w:shd w:val="clear" w:color="auto" w:fill="auto"/>
            <w:vAlign w:val="center"/>
            <w:hideMark/>
          </w:tcPr>
          <w:p w14:paraId="64C9F23D" w14:textId="77777777" w:rsidR="007F32E9" w:rsidRPr="007F32E9" w:rsidRDefault="007F32E9" w:rsidP="007F32E9">
            <w:pPr>
              <w:jc w:val="center"/>
              <w:rPr>
                <w:sz w:val="14"/>
                <w:szCs w:val="14"/>
              </w:rPr>
            </w:pPr>
            <w:r w:rsidRPr="007F32E9">
              <w:rPr>
                <w:sz w:val="14"/>
                <w:szCs w:val="14"/>
              </w:rPr>
              <w:t>4</w:t>
            </w:r>
          </w:p>
        </w:tc>
        <w:tc>
          <w:tcPr>
            <w:tcW w:w="1225" w:type="pct"/>
            <w:vMerge w:val="restart"/>
            <w:tcBorders>
              <w:top w:val="nil"/>
              <w:left w:val="single" w:sz="8" w:space="0" w:color="auto"/>
              <w:bottom w:val="single" w:sz="4" w:space="0" w:color="000000"/>
              <w:right w:val="single" w:sz="8" w:space="0" w:color="auto"/>
            </w:tcBorders>
            <w:shd w:val="clear" w:color="auto" w:fill="auto"/>
            <w:vAlign w:val="center"/>
            <w:hideMark/>
          </w:tcPr>
          <w:p w14:paraId="325F0572" w14:textId="77777777" w:rsidR="007F32E9" w:rsidRPr="007F32E9" w:rsidRDefault="007F32E9" w:rsidP="007F32E9">
            <w:pPr>
              <w:rPr>
                <w:sz w:val="14"/>
                <w:szCs w:val="14"/>
              </w:rPr>
            </w:pPr>
            <w:r w:rsidRPr="007F32E9">
              <w:rPr>
                <w:sz w:val="14"/>
                <w:szCs w:val="14"/>
              </w:rPr>
              <w:t>Потери, в т.ч. от:</w:t>
            </w:r>
          </w:p>
        </w:tc>
        <w:tc>
          <w:tcPr>
            <w:tcW w:w="223" w:type="pct"/>
            <w:tcBorders>
              <w:top w:val="nil"/>
              <w:left w:val="nil"/>
              <w:bottom w:val="single" w:sz="4" w:space="0" w:color="auto"/>
              <w:right w:val="single" w:sz="8" w:space="0" w:color="auto"/>
            </w:tcBorders>
            <w:shd w:val="clear" w:color="auto" w:fill="auto"/>
            <w:vAlign w:val="center"/>
            <w:hideMark/>
          </w:tcPr>
          <w:p w14:paraId="0260C6DA" w14:textId="77777777" w:rsidR="007F32E9" w:rsidRPr="007F32E9" w:rsidRDefault="007F32E9" w:rsidP="007F32E9">
            <w:pPr>
              <w:jc w:val="center"/>
              <w:rPr>
                <w:sz w:val="14"/>
                <w:szCs w:val="14"/>
              </w:rPr>
            </w:pPr>
            <w:r w:rsidRPr="007F32E9">
              <w:rPr>
                <w:sz w:val="14"/>
                <w:szCs w:val="14"/>
              </w:rPr>
              <w:t>%</w:t>
            </w:r>
          </w:p>
        </w:tc>
        <w:tc>
          <w:tcPr>
            <w:tcW w:w="231" w:type="pct"/>
            <w:tcBorders>
              <w:top w:val="nil"/>
              <w:left w:val="nil"/>
              <w:bottom w:val="single" w:sz="4" w:space="0" w:color="auto"/>
              <w:right w:val="single" w:sz="8" w:space="0" w:color="auto"/>
            </w:tcBorders>
            <w:shd w:val="clear" w:color="auto" w:fill="auto"/>
            <w:vAlign w:val="center"/>
            <w:hideMark/>
          </w:tcPr>
          <w:p w14:paraId="55B943E7" w14:textId="77777777" w:rsidR="007F32E9" w:rsidRPr="007F32E9" w:rsidRDefault="007F32E9" w:rsidP="007F32E9">
            <w:pPr>
              <w:jc w:val="center"/>
              <w:rPr>
                <w:sz w:val="14"/>
                <w:szCs w:val="14"/>
              </w:rPr>
            </w:pPr>
            <w:r w:rsidRPr="007F32E9">
              <w:rPr>
                <w:sz w:val="14"/>
                <w:szCs w:val="14"/>
              </w:rPr>
              <w:t>2,60%</w:t>
            </w:r>
          </w:p>
        </w:tc>
        <w:tc>
          <w:tcPr>
            <w:tcW w:w="217" w:type="pct"/>
            <w:tcBorders>
              <w:top w:val="nil"/>
              <w:left w:val="nil"/>
              <w:bottom w:val="single" w:sz="4" w:space="0" w:color="auto"/>
              <w:right w:val="single" w:sz="8" w:space="0" w:color="auto"/>
            </w:tcBorders>
            <w:shd w:val="clear" w:color="auto" w:fill="auto"/>
            <w:vAlign w:val="center"/>
            <w:hideMark/>
          </w:tcPr>
          <w:p w14:paraId="3F6EE34A" w14:textId="77777777" w:rsidR="007F32E9" w:rsidRPr="007F32E9" w:rsidRDefault="007F32E9" w:rsidP="007F32E9">
            <w:pPr>
              <w:jc w:val="center"/>
              <w:rPr>
                <w:sz w:val="14"/>
                <w:szCs w:val="14"/>
              </w:rPr>
            </w:pPr>
            <w:r w:rsidRPr="007F32E9">
              <w:rPr>
                <w:sz w:val="14"/>
                <w:szCs w:val="14"/>
              </w:rPr>
              <w:t>3,22%</w:t>
            </w:r>
          </w:p>
        </w:tc>
        <w:tc>
          <w:tcPr>
            <w:tcW w:w="224" w:type="pct"/>
            <w:tcBorders>
              <w:top w:val="nil"/>
              <w:left w:val="nil"/>
              <w:bottom w:val="single" w:sz="4" w:space="0" w:color="auto"/>
              <w:right w:val="single" w:sz="8" w:space="0" w:color="auto"/>
            </w:tcBorders>
            <w:shd w:val="clear" w:color="auto" w:fill="auto"/>
            <w:vAlign w:val="center"/>
            <w:hideMark/>
          </w:tcPr>
          <w:p w14:paraId="1C126DB8" w14:textId="77777777" w:rsidR="007F32E9" w:rsidRPr="007F32E9" w:rsidRDefault="007F32E9" w:rsidP="007F32E9">
            <w:pPr>
              <w:jc w:val="center"/>
              <w:rPr>
                <w:sz w:val="14"/>
                <w:szCs w:val="14"/>
              </w:rPr>
            </w:pPr>
            <w:r w:rsidRPr="007F32E9">
              <w:rPr>
                <w:sz w:val="14"/>
                <w:szCs w:val="14"/>
              </w:rPr>
              <w:t>3,77%</w:t>
            </w:r>
          </w:p>
        </w:tc>
        <w:tc>
          <w:tcPr>
            <w:tcW w:w="224" w:type="pct"/>
            <w:tcBorders>
              <w:top w:val="nil"/>
              <w:left w:val="nil"/>
              <w:bottom w:val="single" w:sz="4" w:space="0" w:color="auto"/>
              <w:right w:val="single" w:sz="8" w:space="0" w:color="auto"/>
            </w:tcBorders>
            <w:shd w:val="clear" w:color="auto" w:fill="auto"/>
            <w:vAlign w:val="center"/>
            <w:hideMark/>
          </w:tcPr>
          <w:p w14:paraId="0A07EB89" w14:textId="77777777" w:rsidR="007F32E9" w:rsidRPr="007F32E9" w:rsidRDefault="007F32E9" w:rsidP="007F32E9">
            <w:pPr>
              <w:jc w:val="center"/>
              <w:rPr>
                <w:sz w:val="14"/>
                <w:szCs w:val="14"/>
              </w:rPr>
            </w:pPr>
            <w:r w:rsidRPr="007F32E9">
              <w:rPr>
                <w:sz w:val="14"/>
                <w:szCs w:val="14"/>
              </w:rPr>
              <w:t>5,12%</w:t>
            </w:r>
          </w:p>
        </w:tc>
        <w:tc>
          <w:tcPr>
            <w:tcW w:w="231" w:type="pct"/>
            <w:tcBorders>
              <w:top w:val="nil"/>
              <w:left w:val="nil"/>
              <w:bottom w:val="single" w:sz="4" w:space="0" w:color="auto"/>
              <w:right w:val="single" w:sz="8" w:space="0" w:color="auto"/>
            </w:tcBorders>
            <w:shd w:val="clear" w:color="auto" w:fill="auto"/>
            <w:vAlign w:val="center"/>
            <w:hideMark/>
          </w:tcPr>
          <w:p w14:paraId="6CE3A961" w14:textId="77777777" w:rsidR="007F32E9" w:rsidRPr="007F32E9" w:rsidRDefault="007F32E9" w:rsidP="007F32E9">
            <w:pPr>
              <w:jc w:val="center"/>
              <w:rPr>
                <w:sz w:val="14"/>
                <w:szCs w:val="14"/>
              </w:rPr>
            </w:pPr>
            <w:r w:rsidRPr="007F32E9">
              <w:rPr>
                <w:sz w:val="14"/>
                <w:szCs w:val="14"/>
              </w:rPr>
              <w:t>3,24%</w:t>
            </w:r>
          </w:p>
        </w:tc>
        <w:tc>
          <w:tcPr>
            <w:tcW w:w="231" w:type="pct"/>
            <w:tcBorders>
              <w:top w:val="nil"/>
              <w:left w:val="nil"/>
              <w:bottom w:val="single" w:sz="4" w:space="0" w:color="auto"/>
              <w:right w:val="single" w:sz="8" w:space="0" w:color="auto"/>
            </w:tcBorders>
            <w:shd w:val="clear" w:color="auto" w:fill="auto"/>
            <w:vAlign w:val="center"/>
            <w:hideMark/>
          </w:tcPr>
          <w:p w14:paraId="74E5DA6F" w14:textId="77777777" w:rsidR="007F32E9" w:rsidRPr="007F32E9" w:rsidRDefault="007F32E9" w:rsidP="007F32E9">
            <w:pPr>
              <w:jc w:val="center"/>
              <w:rPr>
                <w:sz w:val="14"/>
                <w:szCs w:val="14"/>
              </w:rPr>
            </w:pPr>
            <w:r w:rsidRPr="007F32E9">
              <w:rPr>
                <w:sz w:val="14"/>
                <w:szCs w:val="14"/>
              </w:rPr>
              <w:t>2,64%</w:t>
            </w:r>
          </w:p>
        </w:tc>
        <w:tc>
          <w:tcPr>
            <w:tcW w:w="212" w:type="pct"/>
            <w:tcBorders>
              <w:top w:val="nil"/>
              <w:left w:val="nil"/>
              <w:bottom w:val="single" w:sz="4" w:space="0" w:color="auto"/>
              <w:right w:val="single" w:sz="8" w:space="0" w:color="auto"/>
            </w:tcBorders>
            <w:shd w:val="clear" w:color="auto" w:fill="auto"/>
            <w:vAlign w:val="center"/>
            <w:hideMark/>
          </w:tcPr>
          <w:p w14:paraId="30F9B941" w14:textId="77777777" w:rsidR="007F32E9" w:rsidRPr="007F32E9" w:rsidRDefault="007F32E9" w:rsidP="007F32E9">
            <w:pPr>
              <w:jc w:val="center"/>
              <w:rPr>
                <w:sz w:val="14"/>
                <w:szCs w:val="14"/>
              </w:rPr>
            </w:pPr>
            <w:r w:rsidRPr="007F32E9">
              <w:rPr>
                <w:sz w:val="14"/>
                <w:szCs w:val="14"/>
              </w:rPr>
              <w:t>3,23%</w:t>
            </w:r>
          </w:p>
        </w:tc>
        <w:tc>
          <w:tcPr>
            <w:tcW w:w="224" w:type="pct"/>
            <w:tcBorders>
              <w:top w:val="nil"/>
              <w:left w:val="nil"/>
              <w:bottom w:val="single" w:sz="4" w:space="0" w:color="auto"/>
              <w:right w:val="single" w:sz="8" w:space="0" w:color="auto"/>
            </w:tcBorders>
            <w:shd w:val="clear" w:color="auto" w:fill="auto"/>
            <w:vAlign w:val="center"/>
            <w:hideMark/>
          </w:tcPr>
          <w:p w14:paraId="7744BFDC" w14:textId="77777777" w:rsidR="007F32E9" w:rsidRPr="007F32E9" w:rsidRDefault="007F32E9" w:rsidP="007F32E9">
            <w:pPr>
              <w:jc w:val="center"/>
              <w:rPr>
                <w:sz w:val="14"/>
                <w:szCs w:val="14"/>
              </w:rPr>
            </w:pPr>
            <w:r w:rsidRPr="007F32E9">
              <w:rPr>
                <w:sz w:val="14"/>
                <w:szCs w:val="14"/>
              </w:rPr>
              <w:t>3,60%</w:t>
            </w:r>
          </w:p>
        </w:tc>
        <w:tc>
          <w:tcPr>
            <w:tcW w:w="224" w:type="pct"/>
            <w:tcBorders>
              <w:top w:val="nil"/>
              <w:left w:val="nil"/>
              <w:bottom w:val="single" w:sz="4" w:space="0" w:color="auto"/>
              <w:right w:val="single" w:sz="8" w:space="0" w:color="auto"/>
            </w:tcBorders>
            <w:shd w:val="clear" w:color="auto" w:fill="auto"/>
            <w:vAlign w:val="center"/>
            <w:hideMark/>
          </w:tcPr>
          <w:p w14:paraId="2381658B" w14:textId="77777777" w:rsidR="007F32E9" w:rsidRPr="007F32E9" w:rsidRDefault="007F32E9" w:rsidP="007F32E9">
            <w:pPr>
              <w:jc w:val="center"/>
              <w:rPr>
                <w:sz w:val="14"/>
                <w:szCs w:val="14"/>
              </w:rPr>
            </w:pPr>
            <w:r w:rsidRPr="007F32E9">
              <w:rPr>
                <w:sz w:val="14"/>
                <w:szCs w:val="14"/>
              </w:rPr>
              <w:t>5,05%</w:t>
            </w:r>
          </w:p>
        </w:tc>
        <w:tc>
          <w:tcPr>
            <w:tcW w:w="231" w:type="pct"/>
            <w:tcBorders>
              <w:top w:val="nil"/>
              <w:left w:val="nil"/>
              <w:bottom w:val="single" w:sz="4" w:space="0" w:color="auto"/>
              <w:right w:val="single" w:sz="8" w:space="0" w:color="auto"/>
            </w:tcBorders>
            <w:shd w:val="clear" w:color="auto" w:fill="auto"/>
            <w:vAlign w:val="center"/>
            <w:hideMark/>
          </w:tcPr>
          <w:p w14:paraId="36213A79" w14:textId="77777777" w:rsidR="007F32E9" w:rsidRPr="007F32E9" w:rsidRDefault="007F32E9" w:rsidP="007F32E9">
            <w:pPr>
              <w:jc w:val="center"/>
              <w:rPr>
                <w:sz w:val="14"/>
                <w:szCs w:val="14"/>
              </w:rPr>
            </w:pPr>
            <w:r w:rsidRPr="007F32E9">
              <w:rPr>
                <w:sz w:val="14"/>
                <w:szCs w:val="14"/>
              </w:rPr>
              <w:t>3,23%</w:t>
            </w:r>
          </w:p>
        </w:tc>
        <w:tc>
          <w:tcPr>
            <w:tcW w:w="231" w:type="pct"/>
            <w:tcBorders>
              <w:top w:val="nil"/>
              <w:left w:val="nil"/>
              <w:bottom w:val="single" w:sz="4" w:space="0" w:color="auto"/>
              <w:right w:val="single" w:sz="8" w:space="0" w:color="auto"/>
            </w:tcBorders>
            <w:shd w:val="clear" w:color="auto" w:fill="auto"/>
            <w:vAlign w:val="center"/>
            <w:hideMark/>
          </w:tcPr>
          <w:p w14:paraId="33CCF78B" w14:textId="77777777" w:rsidR="007F32E9" w:rsidRPr="007F32E9" w:rsidRDefault="007F32E9" w:rsidP="007F32E9">
            <w:pPr>
              <w:jc w:val="center"/>
              <w:rPr>
                <w:sz w:val="14"/>
                <w:szCs w:val="14"/>
              </w:rPr>
            </w:pPr>
            <w:r w:rsidRPr="007F32E9">
              <w:rPr>
                <w:sz w:val="14"/>
                <w:szCs w:val="14"/>
              </w:rPr>
              <w:t>2,62%</w:t>
            </w:r>
          </w:p>
        </w:tc>
        <w:tc>
          <w:tcPr>
            <w:tcW w:w="213" w:type="pct"/>
            <w:tcBorders>
              <w:top w:val="nil"/>
              <w:left w:val="nil"/>
              <w:bottom w:val="single" w:sz="4" w:space="0" w:color="auto"/>
              <w:right w:val="single" w:sz="8" w:space="0" w:color="auto"/>
            </w:tcBorders>
            <w:shd w:val="clear" w:color="auto" w:fill="auto"/>
            <w:vAlign w:val="center"/>
            <w:hideMark/>
          </w:tcPr>
          <w:p w14:paraId="59416331" w14:textId="77777777" w:rsidR="007F32E9" w:rsidRPr="007F32E9" w:rsidRDefault="007F32E9" w:rsidP="007F32E9">
            <w:pPr>
              <w:jc w:val="center"/>
              <w:rPr>
                <w:sz w:val="14"/>
                <w:szCs w:val="14"/>
              </w:rPr>
            </w:pPr>
            <w:r w:rsidRPr="007F32E9">
              <w:rPr>
                <w:sz w:val="14"/>
                <w:szCs w:val="14"/>
              </w:rPr>
              <w:t>3,22%</w:t>
            </w:r>
          </w:p>
        </w:tc>
        <w:tc>
          <w:tcPr>
            <w:tcW w:w="224" w:type="pct"/>
            <w:tcBorders>
              <w:top w:val="nil"/>
              <w:left w:val="nil"/>
              <w:bottom w:val="single" w:sz="4" w:space="0" w:color="auto"/>
              <w:right w:val="single" w:sz="8" w:space="0" w:color="auto"/>
            </w:tcBorders>
            <w:shd w:val="clear" w:color="auto" w:fill="auto"/>
            <w:vAlign w:val="center"/>
            <w:hideMark/>
          </w:tcPr>
          <w:p w14:paraId="3C872485" w14:textId="77777777" w:rsidR="007F32E9" w:rsidRPr="007F32E9" w:rsidRDefault="007F32E9" w:rsidP="007F32E9">
            <w:pPr>
              <w:jc w:val="center"/>
              <w:rPr>
                <w:sz w:val="14"/>
                <w:szCs w:val="14"/>
              </w:rPr>
            </w:pPr>
            <w:r w:rsidRPr="007F32E9">
              <w:rPr>
                <w:sz w:val="14"/>
                <w:szCs w:val="14"/>
              </w:rPr>
              <w:t>3,69%</w:t>
            </w:r>
          </w:p>
        </w:tc>
        <w:tc>
          <w:tcPr>
            <w:tcW w:w="224" w:type="pct"/>
            <w:tcBorders>
              <w:top w:val="nil"/>
              <w:left w:val="nil"/>
              <w:bottom w:val="single" w:sz="4" w:space="0" w:color="auto"/>
              <w:right w:val="single" w:sz="8" w:space="0" w:color="auto"/>
            </w:tcBorders>
            <w:shd w:val="clear" w:color="auto" w:fill="auto"/>
            <w:vAlign w:val="center"/>
            <w:hideMark/>
          </w:tcPr>
          <w:p w14:paraId="2790D45D" w14:textId="77777777" w:rsidR="007F32E9" w:rsidRPr="007F32E9" w:rsidRDefault="007F32E9" w:rsidP="007F32E9">
            <w:pPr>
              <w:jc w:val="center"/>
              <w:rPr>
                <w:sz w:val="14"/>
                <w:szCs w:val="14"/>
              </w:rPr>
            </w:pPr>
            <w:r w:rsidRPr="007F32E9">
              <w:rPr>
                <w:sz w:val="14"/>
                <w:szCs w:val="14"/>
              </w:rPr>
              <w:t>5,08%</w:t>
            </w:r>
          </w:p>
        </w:tc>
        <w:tc>
          <w:tcPr>
            <w:tcW w:w="231" w:type="pct"/>
            <w:tcBorders>
              <w:top w:val="nil"/>
              <w:left w:val="nil"/>
              <w:bottom w:val="single" w:sz="4" w:space="0" w:color="auto"/>
              <w:right w:val="single" w:sz="8" w:space="0" w:color="auto"/>
            </w:tcBorders>
            <w:shd w:val="clear" w:color="auto" w:fill="auto"/>
            <w:vAlign w:val="center"/>
            <w:hideMark/>
          </w:tcPr>
          <w:p w14:paraId="7A2FC9A6" w14:textId="77777777" w:rsidR="007F32E9" w:rsidRPr="007F32E9" w:rsidRDefault="007F32E9" w:rsidP="007F32E9">
            <w:pPr>
              <w:jc w:val="center"/>
              <w:rPr>
                <w:sz w:val="14"/>
                <w:szCs w:val="14"/>
              </w:rPr>
            </w:pPr>
            <w:r w:rsidRPr="007F32E9">
              <w:rPr>
                <w:sz w:val="14"/>
                <w:szCs w:val="14"/>
              </w:rPr>
              <w:t>3,24%</w:t>
            </w:r>
          </w:p>
        </w:tc>
      </w:tr>
      <w:tr w:rsidR="007F32E9" w:rsidRPr="007F32E9" w14:paraId="232E9992" w14:textId="77777777" w:rsidTr="00E946AA">
        <w:trPr>
          <w:trHeight w:val="20"/>
        </w:trPr>
        <w:tc>
          <w:tcPr>
            <w:tcW w:w="182" w:type="pct"/>
            <w:vMerge/>
            <w:tcBorders>
              <w:top w:val="nil"/>
              <w:left w:val="single" w:sz="8" w:space="0" w:color="auto"/>
              <w:bottom w:val="single" w:sz="4" w:space="0" w:color="000000"/>
              <w:right w:val="single" w:sz="8" w:space="0" w:color="auto"/>
            </w:tcBorders>
            <w:vAlign w:val="center"/>
            <w:hideMark/>
          </w:tcPr>
          <w:p w14:paraId="45F8335E" w14:textId="77777777" w:rsidR="007F32E9" w:rsidRPr="007F32E9" w:rsidRDefault="007F32E9" w:rsidP="007F32E9">
            <w:pPr>
              <w:rPr>
                <w:sz w:val="14"/>
                <w:szCs w:val="14"/>
              </w:rPr>
            </w:pPr>
          </w:p>
        </w:tc>
        <w:tc>
          <w:tcPr>
            <w:tcW w:w="1225" w:type="pct"/>
            <w:vMerge/>
            <w:tcBorders>
              <w:top w:val="nil"/>
              <w:left w:val="single" w:sz="8" w:space="0" w:color="auto"/>
              <w:bottom w:val="single" w:sz="4" w:space="0" w:color="000000"/>
              <w:right w:val="single" w:sz="8" w:space="0" w:color="auto"/>
            </w:tcBorders>
            <w:vAlign w:val="center"/>
            <w:hideMark/>
          </w:tcPr>
          <w:p w14:paraId="5DD784D9" w14:textId="77777777" w:rsidR="007F32E9" w:rsidRPr="007F32E9" w:rsidRDefault="007F32E9" w:rsidP="007F32E9">
            <w:pPr>
              <w:rPr>
                <w:sz w:val="14"/>
                <w:szCs w:val="14"/>
              </w:rPr>
            </w:pPr>
          </w:p>
        </w:tc>
        <w:tc>
          <w:tcPr>
            <w:tcW w:w="223" w:type="pct"/>
            <w:tcBorders>
              <w:top w:val="nil"/>
              <w:left w:val="nil"/>
              <w:bottom w:val="single" w:sz="4" w:space="0" w:color="auto"/>
              <w:right w:val="single" w:sz="8" w:space="0" w:color="auto"/>
            </w:tcBorders>
            <w:shd w:val="clear" w:color="auto" w:fill="auto"/>
            <w:vAlign w:val="center"/>
            <w:hideMark/>
          </w:tcPr>
          <w:p w14:paraId="301061A8"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7F7F484A" w14:textId="77777777" w:rsidR="007F32E9" w:rsidRPr="007F32E9" w:rsidRDefault="007F32E9" w:rsidP="007F32E9">
            <w:pPr>
              <w:jc w:val="center"/>
              <w:rPr>
                <w:sz w:val="14"/>
                <w:szCs w:val="14"/>
              </w:rPr>
            </w:pPr>
            <w:r w:rsidRPr="007F32E9">
              <w:rPr>
                <w:sz w:val="14"/>
                <w:szCs w:val="14"/>
              </w:rPr>
              <w:t>5,187</w:t>
            </w:r>
          </w:p>
        </w:tc>
        <w:tc>
          <w:tcPr>
            <w:tcW w:w="217" w:type="pct"/>
            <w:tcBorders>
              <w:top w:val="nil"/>
              <w:left w:val="nil"/>
              <w:bottom w:val="single" w:sz="4" w:space="0" w:color="auto"/>
              <w:right w:val="single" w:sz="8" w:space="0" w:color="auto"/>
            </w:tcBorders>
            <w:shd w:val="clear" w:color="auto" w:fill="auto"/>
            <w:vAlign w:val="center"/>
            <w:hideMark/>
          </w:tcPr>
          <w:p w14:paraId="51052C0D" w14:textId="77777777" w:rsidR="007F32E9" w:rsidRPr="007F32E9" w:rsidRDefault="007F32E9" w:rsidP="007F32E9">
            <w:pPr>
              <w:jc w:val="center"/>
              <w:rPr>
                <w:sz w:val="14"/>
                <w:szCs w:val="14"/>
              </w:rPr>
            </w:pPr>
            <w:r w:rsidRPr="007F32E9">
              <w:rPr>
                <w:sz w:val="14"/>
                <w:szCs w:val="14"/>
              </w:rPr>
              <w:t>1,669</w:t>
            </w:r>
          </w:p>
        </w:tc>
        <w:tc>
          <w:tcPr>
            <w:tcW w:w="224" w:type="pct"/>
            <w:tcBorders>
              <w:top w:val="nil"/>
              <w:left w:val="nil"/>
              <w:bottom w:val="single" w:sz="4" w:space="0" w:color="auto"/>
              <w:right w:val="single" w:sz="8" w:space="0" w:color="auto"/>
            </w:tcBorders>
            <w:shd w:val="clear" w:color="auto" w:fill="auto"/>
            <w:vAlign w:val="center"/>
            <w:hideMark/>
          </w:tcPr>
          <w:p w14:paraId="4E77E196" w14:textId="77777777" w:rsidR="007F32E9" w:rsidRPr="007F32E9" w:rsidRDefault="007F32E9" w:rsidP="007F32E9">
            <w:pPr>
              <w:jc w:val="center"/>
              <w:rPr>
                <w:sz w:val="14"/>
                <w:szCs w:val="14"/>
              </w:rPr>
            </w:pPr>
            <w:r w:rsidRPr="007F32E9">
              <w:rPr>
                <w:sz w:val="14"/>
                <w:szCs w:val="14"/>
              </w:rPr>
              <w:t>0,938</w:t>
            </w:r>
          </w:p>
        </w:tc>
        <w:tc>
          <w:tcPr>
            <w:tcW w:w="224" w:type="pct"/>
            <w:tcBorders>
              <w:top w:val="nil"/>
              <w:left w:val="nil"/>
              <w:bottom w:val="single" w:sz="4" w:space="0" w:color="auto"/>
              <w:right w:val="single" w:sz="8" w:space="0" w:color="auto"/>
            </w:tcBorders>
            <w:shd w:val="clear" w:color="auto" w:fill="auto"/>
            <w:vAlign w:val="center"/>
            <w:hideMark/>
          </w:tcPr>
          <w:p w14:paraId="681622CA" w14:textId="77777777" w:rsidR="007F32E9" w:rsidRPr="007F32E9" w:rsidRDefault="007F32E9" w:rsidP="007F32E9">
            <w:pPr>
              <w:jc w:val="center"/>
              <w:rPr>
                <w:sz w:val="14"/>
                <w:szCs w:val="14"/>
              </w:rPr>
            </w:pPr>
            <w:r w:rsidRPr="007F32E9">
              <w:rPr>
                <w:sz w:val="14"/>
                <w:szCs w:val="14"/>
              </w:rPr>
              <w:t>0,306</w:t>
            </w:r>
          </w:p>
        </w:tc>
        <w:tc>
          <w:tcPr>
            <w:tcW w:w="231" w:type="pct"/>
            <w:tcBorders>
              <w:top w:val="nil"/>
              <w:left w:val="nil"/>
              <w:bottom w:val="single" w:sz="4" w:space="0" w:color="auto"/>
              <w:right w:val="single" w:sz="8" w:space="0" w:color="auto"/>
            </w:tcBorders>
            <w:shd w:val="clear" w:color="auto" w:fill="auto"/>
            <w:vAlign w:val="center"/>
            <w:hideMark/>
          </w:tcPr>
          <w:p w14:paraId="34417D6B" w14:textId="77777777" w:rsidR="007F32E9" w:rsidRPr="007F32E9" w:rsidRDefault="007F32E9" w:rsidP="007F32E9">
            <w:pPr>
              <w:jc w:val="center"/>
              <w:rPr>
                <w:sz w:val="14"/>
                <w:szCs w:val="14"/>
              </w:rPr>
            </w:pPr>
            <w:r w:rsidRPr="007F32E9">
              <w:rPr>
                <w:sz w:val="14"/>
                <w:szCs w:val="14"/>
              </w:rPr>
              <w:t>8,100</w:t>
            </w:r>
          </w:p>
        </w:tc>
        <w:tc>
          <w:tcPr>
            <w:tcW w:w="231" w:type="pct"/>
            <w:tcBorders>
              <w:top w:val="nil"/>
              <w:left w:val="nil"/>
              <w:bottom w:val="single" w:sz="4" w:space="0" w:color="auto"/>
              <w:right w:val="single" w:sz="8" w:space="0" w:color="auto"/>
            </w:tcBorders>
            <w:shd w:val="clear" w:color="auto" w:fill="auto"/>
            <w:vAlign w:val="center"/>
            <w:hideMark/>
          </w:tcPr>
          <w:p w14:paraId="4F754A23" w14:textId="77777777" w:rsidR="007F32E9" w:rsidRPr="007F32E9" w:rsidRDefault="007F32E9" w:rsidP="007F32E9">
            <w:pPr>
              <w:jc w:val="center"/>
              <w:rPr>
                <w:sz w:val="14"/>
                <w:szCs w:val="14"/>
              </w:rPr>
            </w:pPr>
            <w:r w:rsidRPr="007F32E9">
              <w:rPr>
                <w:sz w:val="14"/>
                <w:szCs w:val="14"/>
              </w:rPr>
              <w:t>5,275</w:t>
            </w:r>
          </w:p>
        </w:tc>
        <w:tc>
          <w:tcPr>
            <w:tcW w:w="212" w:type="pct"/>
            <w:tcBorders>
              <w:top w:val="nil"/>
              <w:left w:val="nil"/>
              <w:bottom w:val="single" w:sz="4" w:space="0" w:color="auto"/>
              <w:right w:val="single" w:sz="8" w:space="0" w:color="auto"/>
            </w:tcBorders>
            <w:shd w:val="clear" w:color="auto" w:fill="auto"/>
            <w:vAlign w:val="center"/>
            <w:hideMark/>
          </w:tcPr>
          <w:p w14:paraId="61A9F981" w14:textId="77777777" w:rsidR="007F32E9" w:rsidRPr="007F32E9" w:rsidRDefault="007F32E9" w:rsidP="007F32E9">
            <w:pPr>
              <w:jc w:val="center"/>
              <w:rPr>
                <w:sz w:val="14"/>
                <w:szCs w:val="14"/>
              </w:rPr>
            </w:pPr>
            <w:r w:rsidRPr="007F32E9">
              <w:rPr>
                <w:sz w:val="14"/>
                <w:szCs w:val="14"/>
              </w:rPr>
              <w:t>1,701</w:t>
            </w:r>
          </w:p>
        </w:tc>
        <w:tc>
          <w:tcPr>
            <w:tcW w:w="224" w:type="pct"/>
            <w:tcBorders>
              <w:top w:val="nil"/>
              <w:left w:val="nil"/>
              <w:bottom w:val="single" w:sz="4" w:space="0" w:color="auto"/>
              <w:right w:val="single" w:sz="8" w:space="0" w:color="auto"/>
            </w:tcBorders>
            <w:shd w:val="clear" w:color="auto" w:fill="auto"/>
            <w:vAlign w:val="center"/>
            <w:hideMark/>
          </w:tcPr>
          <w:p w14:paraId="50D5AD11" w14:textId="77777777" w:rsidR="007F32E9" w:rsidRPr="007F32E9" w:rsidRDefault="007F32E9" w:rsidP="007F32E9">
            <w:pPr>
              <w:jc w:val="center"/>
              <w:rPr>
                <w:sz w:val="14"/>
                <w:szCs w:val="14"/>
              </w:rPr>
            </w:pPr>
            <w:r w:rsidRPr="007F32E9">
              <w:rPr>
                <w:sz w:val="14"/>
                <w:szCs w:val="14"/>
              </w:rPr>
              <w:t>0,875</w:t>
            </w:r>
          </w:p>
        </w:tc>
        <w:tc>
          <w:tcPr>
            <w:tcW w:w="224" w:type="pct"/>
            <w:tcBorders>
              <w:top w:val="nil"/>
              <w:left w:val="nil"/>
              <w:bottom w:val="single" w:sz="4" w:space="0" w:color="auto"/>
              <w:right w:val="single" w:sz="8" w:space="0" w:color="auto"/>
            </w:tcBorders>
            <w:shd w:val="clear" w:color="auto" w:fill="auto"/>
            <w:vAlign w:val="center"/>
            <w:hideMark/>
          </w:tcPr>
          <w:p w14:paraId="305D51E6" w14:textId="77777777" w:rsidR="007F32E9" w:rsidRPr="007F32E9" w:rsidRDefault="007F32E9" w:rsidP="007F32E9">
            <w:pPr>
              <w:jc w:val="center"/>
              <w:rPr>
                <w:sz w:val="14"/>
                <w:szCs w:val="14"/>
              </w:rPr>
            </w:pPr>
            <w:r w:rsidRPr="007F32E9">
              <w:rPr>
                <w:sz w:val="14"/>
                <w:szCs w:val="14"/>
              </w:rPr>
              <w:t>0,299</w:t>
            </w:r>
          </w:p>
        </w:tc>
        <w:tc>
          <w:tcPr>
            <w:tcW w:w="231" w:type="pct"/>
            <w:tcBorders>
              <w:top w:val="nil"/>
              <w:left w:val="nil"/>
              <w:bottom w:val="single" w:sz="4" w:space="0" w:color="auto"/>
              <w:right w:val="single" w:sz="8" w:space="0" w:color="auto"/>
            </w:tcBorders>
            <w:shd w:val="clear" w:color="auto" w:fill="auto"/>
            <w:vAlign w:val="center"/>
            <w:hideMark/>
          </w:tcPr>
          <w:p w14:paraId="071BAD8A" w14:textId="77777777" w:rsidR="007F32E9" w:rsidRPr="007F32E9" w:rsidRDefault="007F32E9" w:rsidP="007F32E9">
            <w:pPr>
              <w:jc w:val="center"/>
              <w:rPr>
                <w:sz w:val="14"/>
                <w:szCs w:val="14"/>
              </w:rPr>
            </w:pPr>
            <w:r w:rsidRPr="007F32E9">
              <w:rPr>
                <w:sz w:val="14"/>
                <w:szCs w:val="14"/>
              </w:rPr>
              <w:t>8,150</w:t>
            </w:r>
          </w:p>
        </w:tc>
        <w:tc>
          <w:tcPr>
            <w:tcW w:w="231" w:type="pct"/>
            <w:tcBorders>
              <w:top w:val="nil"/>
              <w:left w:val="nil"/>
              <w:bottom w:val="single" w:sz="4" w:space="0" w:color="auto"/>
              <w:right w:val="single" w:sz="8" w:space="0" w:color="auto"/>
            </w:tcBorders>
            <w:shd w:val="clear" w:color="000000" w:fill="FFFFFF"/>
            <w:vAlign w:val="center"/>
            <w:hideMark/>
          </w:tcPr>
          <w:p w14:paraId="4BDD3776" w14:textId="77777777" w:rsidR="007F32E9" w:rsidRPr="007F32E9" w:rsidRDefault="007F32E9" w:rsidP="007F32E9">
            <w:pPr>
              <w:jc w:val="center"/>
              <w:rPr>
                <w:sz w:val="14"/>
                <w:szCs w:val="14"/>
              </w:rPr>
            </w:pPr>
            <w:r w:rsidRPr="007F32E9">
              <w:rPr>
                <w:sz w:val="14"/>
                <w:szCs w:val="14"/>
              </w:rPr>
              <w:t>5,231</w:t>
            </w:r>
          </w:p>
        </w:tc>
        <w:tc>
          <w:tcPr>
            <w:tcW w:w="213" w:type="pct"/>
            <w:tcBorders>
              <w:top w:val="nil"/>
              <w:left w:val="nil"/>
              <w:bottom w:val="single" w:sz="4" w:space="0" w:color="auto"/>
              <w:right w:val="single" w:sz="8" w:space="0" w:color="auto"/>
            </w:tcBorders>
            <w:shd w:val="clear" w:color="000000" w:fill="FFFFFF"/>
            <w:vAlign w:val="center"/>
            <w:hideMark/>
          </w:tcPr>
          <w:p w14:paraId="00A589C8" w14:textId="77777777" w:rsidR="007F32E9" w:rsidRPr="007F32E9" w:rsidRDefault="007F32E9" w:rsidP="007F32E9">
            <w:pPr>
              <w:jc w:val="center"/>
              <w:rPr>
                <w:sz w:val="14"/>
                <w:szCs w:val="14"/>
              </w:rPr>
            </w:pPr>
            <w:r w:rsidRPr="007F32E9">
              <w:rPr>
                <w:sz w:val="14"/>
                <w:szCs w:val="14"/>
              </w:rPr>
              <w:t>1,685</w:t>
            </w:r>
          </w:p>
        </w:tc>
        <w:tc>
          <w:tcPr>
            <w:tcW w:w="224" w:type="pct"/>
            <w:tcBorders>
              <w:top w:val="nil"/>
              <w:left w:val="nil"/>
              <w:bottom w:val="single" w:sz="4" w:space="0" w:color="auto"/>
              <w:right w:val="single" w:sz="8" w:space="0" w:color="auto"/>
            </w:tcBorders>
            <w:shd w:val="clear" w:color="000000" w:fill="FFFFFF"/>
            <w:vAlign w:val="center"/>
            <w:hideMark/>
          </w:tcPr>
          <w:p w14:paraId="69A35DF3" w14:textId="77777777" w:rsidR="007F32E9" w:rsidRPr="007F32E9" w:rsidRDefault="007F32E9" w:rsidP="007F32E9">
            <w:pPr>
              <w:jc w:val="center"/>
              <w:rPr>
                <w:sz w:val="14"/>
                <w:szCs w:val="14"/>
              </w:rPr>
            </w:pPr>
            <w:r w:rsidRPr="007F32E9">
              <w:rPr>
                <w:sz w:val="14"/>
                <w:szCs w:val="14"/>
              </w:rPr>
              <w:t>0,907</w:t>
            </w:r>
          </w:p>
        </w:tc>
        <w:tc>
          <w:tcPr>
            <w:tcW w:w="224" w:type="pct"/>
            <w:tcBorders>
              <w:top w:val="nil"/>
              <w:left w:val="nil"/>
              <w:bottom w:val="single" w:sz="4" w:space="0" w:color="auto"/>
              <w:right w:val="single" w:sz="8" w:space="0" w:color="auto"/>
            </w:tcBorders>
            <w:shd w:val="clear" w:color="000000" w:fill="FFFFFF"/>
            <w:vAlign w:val="center"/>
            <w:hideMark/>
          </w:tcPr>
          <w:p w14:paraId="3B581822" w14:textId="77777777" w:rsidR="007F32E9" w:rsidRPr="007F32E9" w:rsidRDefault="007F32E9" w:rsidP="007F32E9">
            <w:pPr>
              <w:jc w:val="center"/>
              <w:rPr>
                <w:sz w:val="14"/>
                <w:szCs w:val="14"/>
              </w:rPr>
            </w:pPr>
            <w:r w:rsidRPr="007F32E9">
              <w:rPr>
                <w:sz w:val="14"/>
                <w:szCs w:val="14"/>
              </w:rPr>
              <w:t>0,303</w:t>
            </w:r>
          </w:p>
        </w:tc>
        <w:tc>
          <w:tcPr>
            <w:tcW w:w="231" w:type="pct"/>
            <w:tcBorders>
              <w:top w:val="nil"/>
              <w:left w:val="nil"/>
              <w:bottom w:val="single" w:sz="4" w:space="0" w:color="auto"/>
              <w:right w:val="single" w:sz="8" w:space="0" w:color="auto"/>
            </w:tcBorders>
            <w:shd w:val="clear" w:color="auto" w:fill="auto"/>
            <w:vAlign w:val="center"/>
            <w:hideMark/>
          </w:tcPr>
          <w:p w14:paraId="3DA2A206" w14:textId="77777777" w:rsidR="007F32E9" w:rsidRPr="007F32E9" w:rsidRDefault="007F32E9" w:rsidP="007F32E9">
            <w:pPr>
              <w:jc w:val="center"/>
              <w:rPr>
                <w:sz w:val="14"/>
                <w:szCs w:val="14"/>
              </w:rPr>
            </w:pPr>
            <w:r w:rsidRPr="007F32E9">
              <w:rPr>
                <w:sz w:val="14"/>
                <w:szCs w:val="14"/>
              </w:rPr>
              <w:t>8,125</w:t>
            </w:r>
          </w:p>
        </w:tc>
      </w:tr>
      <w:tr w:rsidR="007F32E9" w:rsidRPr="007F32E9" w14:paraId="569CE732"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4DC64444"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4A35B075" w14:textId="77777777" w:rsidR="007F32E9" w:rsidRPr="007F32E9" w:rsidRDefault="007F32E9" w:rsidP="007F32E9">
            <w:pPr>
              <w:jc w:val="right"/>
              <w:rPr>
                <w:sz w:val="14"/>
                <w:szCs w:val="14"/>
              </w:rPr>
            </w:pPr>
            <w:r w:rsidRPr="007F32E9">
              <w:rPr>
                <w:sz w:val="14"/>
                <w:szCs w:val="14"/>
              </w:rPr>
              <w:t>Сбыт 1</w:t>
            </w:r>
          </w:p>
        </w:tc>
        <w:tc>
          <w:tcPr>
            <w:tcW w:w="223" w:type="pct"/>
            <w:tcBorders>
              <w:top w:val="nil"/>
              <w:left w:val="nil"/>
              <w:bottom w:val="single" w:sz="4" w:space="0" w:color="auto"/>
              <w:right w:val="single" w:sz="8" w:space="0" w:color="auto"/>
            </w:tcBorders>
            <w:shd w:val="clear" w:color="auto" w:fill="auto"/>
            <w:vAlign w:val="center"/>
            <w:hideMark/>
          </w:tcPr>
          <w:p w14:paraId="08BF447C"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2CB30391" w14:textId="77777777" w:rsidR="007F32E9" w:rsidRPr="007F32E9" w:rsidRDefault="007F32E9" w:rsidP="007F32E9">
            <w:pPr>
              <w:jc w:val="center"/>
              <w:rPr>
                <w:sz w:val="14"/>
                <w:szCs w:val="14"/>
              </w:rPr>
            </w:pPr>
            <w:r w:rsidRPr="007F32E9">
              <w:rPr>
                <w:sz w:val="14"/>
                <w:szCs w:val="14"/>
              </w:rPr>
              <w:t>5,187</w:t>
            </w:r>
          </w:p>
        </w:tc>
        <w:tc>
          <w:tcPr>
            <w:tcW w:w="217" w:type="pct"/>
            <w:tcBorders>
              <w:top w:val="nil"/>
              <w:left w:val="nil"/>
              <w:bottom w:val="single" w:sz="4" w:space="0" w:color="auto"/>
              <w:right w:val="single" w:sz="8" w:space="0" w:color="auto"/>
            </w:tcBorders>
            <w:shd w:val="clear" w:color="auto" w:fill="auto"/>
            <w:vAlign w:val="center"/>
            <w:hideMark/>
          </w:tcPr>
          <w:p w14:paraId="6A9CA631" w14:textId="77777777" w:rsidR="007F32E9" w:rsidRPr="007F32E9" w:rsidRDefault="007F32E9" w:rsidP="007F32E9">
            <w:pPr>
              <w:jc w:val="center"/>
              <w:rPr>
                <w:sz w:val="14"/>
                <w:szCs w:val="14"/>
              </w:rPr>
            </w:pPr>
            <w:r w:rsidRPr="007F32E9">
              <w:rPr>
                <w:sz w:val="14"/>
                <w:szCs w:val="14"/>
              </w:rPr>
              <w:t>1,669</w:t>
            </w:r>
          </w:p>
        </w:tc>
        <w:tc>
          <w:tcPr>
            <w:tcW w:w="224" w:type="pct"/>
            <w:tcBorders>
              <w:top w:val="nil"/>
              <w:left w:val="nil"/>
              <w:bottom w:val="single" w:sz="4" w:space="0" w:color="auto"/>
              <w:right w:val="single" w:sz="8" w:space="0" w:color="auto"/>
            </w:tcBorders>
            <w:shd w:val="clear" w:color="auto" w:fill="auto"/>
            <w:vAlign w:val="center"/>
            <w:hideMark/>
          </w:tcPr>
          <w:p w14:paraId="16A0A1CF" w14:textId="77777777" w:rsidR="007F32E9" w:rsidRPr="007F32E9" w:rsidRDefault="007F32E9" w:rsidP="007F32E9">
            <w:pPr>
              <w:jc w:val="center"/>
              <w:rPr>
                <w:sz w:val="14"/>
                <w:szCs w:val="14"/>
              </w:rPr>
            </w:pPr>
            <w:r w:rsidRPr="007F32E9">
              <w:rPr>
                <w:sz w:val="14"/>
                <w:szCs w:val="14"/>
              </w:rPr>
              <w:t>0,938</w:t>
            </w:r>
          </w:p>
        </w:tc>
        <w:tc>
          <w:tcPr>
            <w:tcW w:w="224" w:type="pct"/>
            <w:tcBorders>
              <w:top w:val="nil"/>
              <w:left w:val="nil"/>
              <w:bottom w:val="single" w:sz="4" w:space="0" w:color="auto"/>
              <w:right w:val="single" w:sz="8" w:space="0" w:color="auto"/>
            </w:tcBorders>
            <w:shd w:val="clear" w:color="auto" w:fill="auto"/>
            <w:vAlign w:val="center"/>
            <w:hideMark/>
          </w:tcPr>
          <w:p w14:paraId="2B6C4D47" w14:textId="77777777" w:rsidR="007F32E9" w:rsidRPr="007F32E9" w:rsidRDefault="007F32E9" w:rsidP="007F32E9">
            <w:pPr>
              <w:jc w:val="center"/>
              <w:rPr>
                <w:sz w:val="14"/>
                <w:szCs w:val="14"/>
              </w:rPr>
            </w:pPr>
            <w:r w:rsidRPr="007F32E9">
              <w:rPr>
                <w:sz w:val="14"/>
                <w:szCs w:val="14"/>
              </w:rPr>
              <w:t>0,306</w:t>
            </w:r>
          </w:p>
        </w:tc>
        <w:tc>
          <w:tcPr>
            <w:tcW w:w="231" w:type="pct"/>
            <w:tcBorders>
              <w:top w:val="nil"/>
              <w:left w:val="nil"/>
              <w:bottom w:val="single" w:sz="4" w:space="0" w:color="auto"/>
              <w:right w:val="single" w:sz="8" w:space="0" w:color="auto"/>
            </w:tcBorders>
            <w:shd w:val="clear" w:color="auto" w:fill="auto"/>
            <w:vAlign w:val="center"/>
            <w:hideMark/>
          </w:tcPr>
          <w:p w14:paraId="74DD76C7" w14:textId="77777777" w:rsidR="007F32E9" w:rsidRPr="007F32E9" w:rsidRDefault="007F32E9" w:rsidP="007F32E9">
            <w:pPr>
              <w:jc w:val="center"/>
              <w:rPr>
                <w:sz w:val="14"/>
                <w:szCs w:val="14"/>
              </w:rPr>
            </w:pPr>
            <w:r w:rsidRPr="007F32E9">
              <w:rPr>
                <w:sz w:val="14"/>
                <w:szCs w:val="14"/>
              </w:rPr>
              <w:t>8,100</w:t>
            </w:r>
          </w:p>
        </w:tc>
        <w:tc>
          <w:tcPr>
            <w:tcW w:w="231" w:type="pct"/>
            <w:tcBorders>
              <w:top w:val="nil"/>
              <w:left w:val="nil"/>
              <w:bottom w:val="single" w:sz="4" w:space="0" w:color="auto"/>
              <w:right w:val="single" w:sz="8" w:space="0" w:color="auto"/>
            </w:tcBorders>
            <w:shd w:val="clear" w:color="auto" w:fill="auto"/>
            <w:vAlign w:val="center"/>
            <w:hideMark/>
          </w:tcPr>
          <w:p w14:paraId="6F22B643" w14:textId="77777777" w:rsidR="007F32E9" w:rsidRPr="007F32E9" w:rsidRDefault="007F32E9" w:rsidP="007F32E9">
            <w:pPr>
              <w:jc w:val="center"/>
              <w:rPr>
                <w:sz w:val="14"/>
                <w:szCs w:val="14"/>
              </w:rPr>
            </w:pPr>
            <w:r w:rsidRPr="007F32E9">
              <w:rPr>
                <w:sz w:val="14"/>
                <w:szCs w:val="14"/>
              </w:rPr>
              <w:t>5,275</w:t>
            </w:r>
          </w:p>
        </w:tc>
        <w:tc>
          <w:tcPr>
            <w:tcW w:w="212" w:type="pct"/>
            <w:tcBorders>
              <w:top w:val="nil"/>
              <w:left w:val="nil"/>
              <w:bottom w:val="single" w:sz="4" w:space="0" w:color="auto"/>
              <w:right w:val="single" w:sz="8" w:space="0" w:color="auto"/>
            </w:tcBorders>
            <w:shd w:val="clear" w:color="auto" w:fill="auto"/>
            <w:vAlign w:val="center"/>
            <w:hideMark/>
          </w:tcPr>
          <w:p w14:paraId="21B71FDA" w14:textId="77777777" w:rsidR="007F32E9" w:rsidRPr="007F32E9" w:rsidRDefault="007F32E9" w:rsidP="007F32E9">
            <w:pPr>
              <w:jc w:val="center"/>
              <w:rPr>
                <w:sz w:val="14"/>
                <w:szCs w:val="14"/>
              </w:rPr>
            </w:pPr>
            <w:r w:rsidRPr="007F32E9">
              <w:rPr>
                <w:sz w:val="14"/>
                <w:szCs w:val="14"/>
              </w:rPr>
              <w:t>1,701</w:t>
            </w:r>
          </w:p>
        </w:tc>
        <w:tc>
          <w:tcPr>
            <w:tcW w:w="224" w:type="pct"/>
            <w:tcBorders>
              <w:top w:val="nil"/>
              <w:left w:val="nil"/>
              <w:bottom w:val="single" w:sz="4" w:space="0" w:color="auto"/>
              <w:right w:val="single" w:sz="8" w:space="0" w:color="auto"/>
            </w:tcBorders>
            <w:shd w:val="clear" w:color="auto" w:fill="auto"/>
            <w:vAlign w:val="center"/>
            <w:hideMark/>
          </w:tcPr>
          <w:p w14:paraId="094DBD40" w14:textId="77777777" w:rsidR="007F32E9" w:rsidRPr="007F32E9" w:rsidRDefault="007F32E9" w:rsidP="007F32E9">
            <w:pPr>
              <w:jc w:val="center"/>
              <w:rPr>
                <w:sz w:val="14"/>
                <w:szCs w:val="14"/>
              </w:rPr>
            </w:pPr>
            <w:r w:rsidRPr="007F32E9">
              <w:rPr>
                <w:sz w:val="14"/>
                <w:szCs w:val="14"/>
              </w:rPr>
              <w:t>0,875</w:t>
            </w:r>
          </w:p>
        </w:tc>
        <w:tc>
          <w:tcPr>
            <w:tcW w:w="224" w:type="pct"/>
            <w:tcBorders>
              <w:top w:val="nil"/>
              <w:left w:val="nil"/>
              <w:bottom w:val="single" w:sz="4" w:space="0" w:color="auto"/>
              <w:right w:val="single" w:sz="8" w:space="0" w:color="auto"/>
            </w:tcBorders>
            <w:shd w:val="clear" w:color="auto" w:fill="auto"/>
            <w:vAlign w:val="center"/>
            <w:hideMark/>
          </w:tcPr>
          <w:p w14:paraId="0661E591" w14:textId="77777777" w:rsidR="007F32E9" w:rsidRPr="007F32E9" w:rsidRDefault="007F32E9" w:rsidP="007F32E9">
            <w:pPr>
              <w:jc w:val="center"/>
              <w:rPr>
                <w:sz w:val="14"/>
                <w:szCs w:val="14"/>
              </w:rPr>
            </w:pPr>
            <w:r w:rsidRPr="007F32E9">
              <w:rPr>
                <w:sz w:val="14"/>
                <w:szCs w:val="14"/>
              </w:rPr>
              <w:t>0,299</w:t>
            </w:r>
          </w:p>
        </w:tc>
        <w:tc>
          <w:tcPr>
            <w:tcW w:w="231" w:type="pct"/>
            <w:tcBorders>
              <w:top w:val="nil"/>
              <w:left w:val="nil"/>
              <w:bottom w:val="single" w:sz="4" w:space="0" w:color="auto"/>
              <w:right w:val="single" w:sz="8" w:space="0" w:color="auto"/>
            </w:tcBorders>
            <w:shd w:val="clear" w:color="auto" w:fill="auto"/>
            <w:vAlign w:val="center"/>
            <w:hideMark/>
          </w:tcPr>
          <w:p w14:paraId="74B0B0AF" w14:textId="77777777" w:rsidR="007F32E9" w:rsidRPr="007F32E9" w:rsidRDefault="007F32E9" w:rsidP="007F32E9">
            <w:pPr>
              <w:jc w:val="center"/>
              <w:rPr>
                <w:sz w:val="14"/>
                <w:szCs w:val="14"/>
              </w:rPr>
            </w:pPr>
            <w:r w:rsidRPr="007F32E9">
              <w:rPr>
                <w:sz w:val="14"/>
                <w:szCs w:val="14"/>
              </w:rPr>
              <w:t>8,150</w:t>
            </w:r>
          </w:p>
        </w:tc>
        <w:tc>
          <w:tcPr>
            <w:tcW w:w="231" w:type="pct"/>
            <w:tcBorders>
              <w:top w:val="nil"/>
              <w:left w:val="nil"/>
              <w:bottom w:val="single" w:sz="4" w:space="0" w:color="auto"/>
              <w:right w:val="single" w:sz="8" w:space="0" w:color="auto"/>
            </w:tcBorders>
            <w:shd w:val="clear" w:color="000000" w:fill="FFFFFF"/>
            <w:vAlign w:val="center"/>
            <w:hideMark/>
          </w:tcPr>
          <w:p w14:paraId="39770E94" w14:textId="77777777" w:rsidR="007F32E9" w:rsidRPr="007F32E9" w:rsidRDefault="007F32E9" w:rsidP="007F32E9">
            <w:pPr>
              <w:jc w:val="center"/>
              <w:rPr>
                <w:sz w:val="14"/>
                <w:szCs w:val="14"/>
              </w:rPr>
            </w:pPr>
            <w:r w:rsidRPr="007F32E9">
              <w:rPr>
                <w:sz w:val="14"/>
                <w:szCs w:val="14"/>
              </w:rPr>
              <w:t>5,231</w:t>
            </w:r>
          </w:p>
        </w:tc>
        <w:tc>
          <w:tcPr>
            <w:tcW w:w="213" w:type="pct"/>
            <w:tcBorders>
              <w:top w:val="nil"/>
              <w:left w:val="nil"/>
              <w:bottom w:val="single" w:sz="4" w:space="0" w:color="auto"/>
              <w:right w:val="single" w:sz="8" w:space="0" w:color="auto"/>
            </w:tcBorders>
            <w:shd w:val="clear" w:color="000000" w:fill="FFFFFF"/>
            <w:vAlign w:val="center"/>
            <w:hideMark/>
          </w:tcPr>
          <w:p w14:paraId="277717E9" w14:textId="77777777" w:rsidR="007F32E9" w:rsidRPr="007F32E9" w:rsidRDefault="007F32E9" w:rsidP="007F32E9">
            <w:pPr>
              <w:jc w:val="center"/>
              <w:rPr>
                <w:sz w:val="14"/>
                <w:szCs w:val="14"/>
              </w:rPr>
            </w:pPr>
            <w:r w:rsidRPr="007F32E9">
              <w:rPr>
                <w:sz w:val="14"/>
                <w:szCs w:val="14"/>
              </w:rPr>
              <w:t>1,685</w:t>
            </w:r>
          </w:p>
        </w:tc>
        <w:tc>
          <w:tcPr>
            <w:tcW w:w="224" w:type="pct"/>
            <w:tcBorders>
              <w:top w:val="nil"/>
              <w:left w:val="nil"/>
              <w:bottom w:val="single" w:sz="4" w:space="0" w:color="auto"/>
              <w:right w:val="single" w:sz="8" w:space="0" w:color="auto"/>
            </w:tcBorders>
            <w:shd w:val="clear" w:color="000000" w:fill="FFFFFF"/>
            <w:vAlign w:val="center"/>
            <w:hideMark/>
          </w:tcPr>
          <w:p w14:paraId="1EDD1ED0" w14:textId="77777777" w:rsidR="007F32E9" w:rsidRPr="007F32E9" w:rsidRDefault="007F32E9" w:rsidP="007F32E9">
            <w:pPr>
              <w:jc w:val="center"/>
              <w:rPr>
                <w:sz w:val="14"/>
                <w:szCs w:val="14"/>
              </w:rPr>
            </w:pPr>
            <w:r w:rsidRPr="007F32E9">
              <w:rPr>
                <w:sz w:val="14"/>
                <w:szCs w:val="14"/>
              </w:rPr>
              <w:t>0,907</w:t>
            </w:r>
          </w:p>
        </w:tc>
        <w:tc>
          <w:tcPr>
            <w:tcW w:w="224" w:type="pct"/>
            <w:tcBorders>
              <w:top w:val="nil"/>
              <w:left w:val="nil"/>
              <w:bottom w:val="single" w:sz="4" w:space="0" w:color="auto"/>
              <w:right w:val="single" w:sz="8" w:space="0" w:color="auto"/>
            </w:tcBorders>
            <w:shd w:val="clear" w:color="000000" w:fill="FFFFFF"/>
            <w:vAlign w:val="center"/>
            <w:hideMark/>
          </w:tcPr>
          <w:p w14:paraId="23F3CAE2" w14:textId="77777777" w:rsidR="007F32E9" w:rsidRPr="007F32E9" w:rsidRDefault="007F32E9" w:rsidP="007F32E9">
            <w:pPr>
              <w:jc w:val="center"/>
              <w:rPr>
                <w:sz w:val="14"/>
                <w:szCs w:val="14"/>
              </w:rPr>
            </w:pPr>
            <w:r w:rsidRPr="007F32E9">
              <w:rPr>
                <w:sz w:val="14"/>
                <w:szCs w:val="14"/>
              </w:rPr>
              <w:t>0,303</w:t>
            </w:r>
          </w:p>
        </w:tc>
        <w:tc>
          <w:tcPr>
            <w:tcW w:w="231" w:type="pct"/>
            <w:tcBorders>
              <w:top w:val="nil"/>
              <w:left w:val="nil"/>
              <w:bottom w:val="single" w:sz="4" w:space="0" w:color="auto"/>
              <w:right w:val="single" w:sz="8" w:space="0" w:color="auto"/>
            </w:tcBorders>
            <w:shd w:val="clear" w:color="auto" w:fill="auto"/>
            <w:vAlign w:val="center"/>
            <w:hideMark/>
          </w:tcPr>
          <w:p w14:paraId="5ABB1837" w14:textId="77777777" w:rsidR="007F32E9" w:rsidRPr="007F32E9" w:rsidRDefault="007F32E9" w:rsidP="007F32E9">
            <w:pPr>
              <w:jc w:val="center"/>
              <w:rPr>
                <w:sz w:val="14"/>
                <w:szCs w:val="14"/>
              </w:rPr>
            </w:pPr>
            <w:r w:rsidRPr="007F32E9">
              <w:rPr>
                <w:sz w:val="14"/>
                <w:szCs w:val="14"/>
              </w:rPr>
              <w:t>8,125</w:t>
            </w:r>
          </w:p>
        </w:tc>
      </w:tr>
      <w:tr w:rsidR="007F32E9" w:rsidRPr="007F32E9" w14:paraId="23D0BBD1"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5C5E549C"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29E0D0A5" w14:textId="77777777" w:rsidR="007F32E9" w:rsidRPr="007F32E9" w:rsidRDefault="007F32E9" w:rsidP="007F32E9">
            <w:pPr>
              <w:jc w:val="right"/>
              <w:rPr>
                <w:sz w:val="14"/>
                <w:szCs w:val="14"/>
              </w:rPr>
            </w:pPr>
            <w:r w:rsidRPr="007F32E9">
              <w:rPr>
                <w:sz w:val="14"/>
                <w:szCs w:val="14"/>
              </w:rPr>
              <w:t>Сбыт 2</w:t>
            </w:r>
          </w:p>
        </w:tc>
        <w:tc>
          <w:tcPr>
            <w:tcW w:w="223" w:type="pct"/>
            <w:tcBorders>
              <w:top w:val="nil"/>
              <w:left w:val="nil"/>
              <w:bottom w:val="single" w:sz="4" w:space="0" w:color="auto"/>
              <w:right w:val="single" w:sz="8" w:space="0" w:color="auto"/>
            </w:tcBorders>
            <w:shd w:val="clear" w:color="auto" w:fill="auto"/>
            <w:vAlign w:val="center"/>
            <w:hideMark/>
          </w:tcPr>
          <w:p w14:paraId="30B119F7"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153DF246"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04841D3B"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5B6223F1"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5F09C7A4"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153CB86C"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57BB28B"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057D57E4"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34A16DB1"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2FF9EB0E"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21BB4411"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282EFAB2"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2D54532F"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170807B8"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2A1CE8EC"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32207FB9" w14:textId="77777777" w:rsidR="007F32E9" w:rsidRPr="007F32E9" w:rsidRDefault="007F32E9" w:rsidP="007F32E9">
            <w:pPr>
              <w:jc w:val="center"/>
              <w:rPr>
                <w:sz w:val="14"/>
                <w:szCs w:val="14"/>
              </w:rPr>
            </w:pPr>
            <w:r w:rsidRPr="007F32E9">
              <w:rPr>
                <w:sz w:val="14"/>
                <w:szCs w:val="14"/>
              </w:rPr>
              <w:t>0,000</w:t>
            </w:r>
          </w:p>
        </w:tc>
      </w:tr>
      <w:tr w:rsidR="007F32E9" w:rsidRPr="007F32E9" w14:paraId="26A33236"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19C21213"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453C31E0" w14:textId="77777777" w:rsidR="007F32E9" w:rsidRPr="007F32E9" w:rsidRDefault="007F32E9" w:rsidP="007F32E9">
            <w:pPr>
              <w:jc w:val="right"/>
              <w:rPr>
                <w:sz w:val="14"/>
                <w:szCs w:val="14"/>
              </w:rPr>
            </w:pPr>
            <w:r w:rsidRPr="007F32E9">
              <w:rPr>
                <w:sz w:val="14"/>
                <w:szCs w:val="14"/>
              </w:rPr>
              <w:t>Сбыт 3</w:t>
            </w:r>
          </w:p>
        </w:tc>
        <w:tc>
          <w:tcPr>
            <w:tcW w:w="223" w:type="pct"/>
            <w:tcBorders>
              <w:top w:val="nil"/>
              <w:left w:val="nil"/>
              <w:bottom w:val="single" w:sz="4" w:space="0" w:color="auto"/>
              <w:right w:val="single" w:sz="8" w:space="0" w:color="auto"/>
            </w:tcBorders>
            <w:shd w:val="clear" w:color="auto" w:fill="auto"/>
            <w:vAlign w:val="center"/>
            <w:hideMark/>
          </w:tcPr>
          <w:p w14:paraId="31524973"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3CD889E8"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5A2F6DE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8985B4F"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37F3D378"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20048068"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67BED924"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1F9D1F3C"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9C3FC83"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EBB24E1"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0C8285D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06542747"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6573706F"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18AD4185"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9B75412"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19211EB1" w14:textId="77777777" w:rsidR="007F32E9" w:rsidRPr="007F32E9" w:rsidRDefault="007F32E9" w:rsidP="007F32E9">
            <w:pPr>
              <w:jc w:val="center"/>
              <w:rPr>
                <w:sz w:val="14"/>
                <w:szCs w:val="14"/>
              </w:rPr>
            </w:pPr>
            <w:r w:rsidRPr="007F32E9">
              <w:rPr>
                <w:sz w:val="14"/>
                <w:szCs w:val="14"/>
              </w:rPr>
              <w:t>0,000</w:t>
            </w:r>
          </w:p>
        </w:tc>
      </w:tr>
      <w:tr w:rsidR="007F32E9" w:rsidRPr="007F32E9" w14:paraId="60A3F236"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5DCA0726"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2A812C3A" w14:textId="77777777" w:rsidR="007F32E9" w:rsidRPr="007F32E9" w:rsidRDefault="007F32E9" w:rsidP="007F32E9">
            <w:pPr>
              <w:jc w:val="right"/>
              <w:rPr>
                <w:sz w:val="14"/>
                <w:szCs w:val="14"/>
              </w:rPr>
            </w:pPr>
            <w:r w:rsidRPr="007F32E9">
              <w:rPr>
                <w:sz w:val="14"/>
                <w:szCs w:val="14"/>
              </w:rPr>
              <w:t>Сбыт 4</w:t>
            </w:r>
          </w:p>
        </w:tc>
        <w:tc>
          <w:tcPr>
            <w:tcW w:w="223" w:type="pct"/>
            <w:tcBorders>
              <w:top w:val="nil"/>
              <w:left w:val="nil"/>
              <w:bottom w:val="single" w:sz="4" w:space="0" w:color="auto"/>
              <w:right w:val="single" w:sz="8" w:space="0" w:color="auto"/>
            </w:tcBorders>
            <w:shd w:val="clear" w:color="auto" w:fill="auto"/>
            <w:vAlign w:val="center"/>
            <w:hideMark/>
          </w:tcPr>
          <w:p w14:paraId="388A645E"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303945F0"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203CCF3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57E678AD"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3FB05CD0"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6BE57AD7"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DA67DCB"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5734BFF8"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DB5642A"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52D05548"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1D64839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34185EC4"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25F8602B"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48E18BA"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1A577FE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29D161DC" w14:textId="77777777" w:rsidR="007F32E9" w:rsidRPr="007F32E9" w:rsidRDefault="007F32E9" w:rsidP="007F32E9">
            <w:pPr>
              <w:jc w:val="center"/>
              <w:rPr>
                <w:sz w:val="14"/>
                <w:szCs w:val="14"/>
              </w:rPr>
            </w:pPr>
            <w:r w:rsidRPr="007F32E9">
              <w:rPr>
                <w:sz w:val="14"/>
                <w:szCs w:val="14"/>
              </w:rPr>
              <w:t>0,000</w:t>
            </w:r>
          </w:p>
        </w:tc>
      </w:tr>
      <w:tr w:rsidR="007F32E9" w:rsidRPr="007F32E9" w14:paraId="3714600B"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0C8FF1CA" w14:textId="77777777" w:rsidR="007F32E9" w:rsidRPr="007F32E9" w:rsidRDefault="007F32E9" w:rsidP="007F32E9">
            <w:pPr>
              <w:jc w:val="center"/>
              <w:rPr>
                <w:sz w:val="14"/>
                <w:szCs w:val="14"/>
              </w:rPr>
            </w:pPr>
            <w:r w:rsidRPr="007F32E9">
              <w:rPr>
                <w:sz w:val="14"/>
                <w:szCs w:val="14"/>
              </w:rPr>
              <w:t>4.1</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093B82A4" w14:textId="77777777" w:rsidR="007F32E9" w:rsidRPr="007F32E9" w:rsidRDefault="007F32E9" w:rsidP="007F32E9">
            <w:pPr>
              <w:rPr>
                <w:sz w:val="14"/>
                <w:szCs w:val="14"/>
              </w:rPr>
            </w:pPr>
            <w:r w:rsidRPr="007F32E9">
              <w:rPr>
                <w:sz w:val="14"/>
                <w:szCs w:val="14"/>
              </w:rPr>
              <w:t>Потери, относимые на сторонних потребителей</w:t>
            </w:r>
          </w:p>
        </w:tc>
        <w:tc>
          <w:tcPr>
            <w:tcW w:w="223" w:type="pct"/>
            <w:tcBorders>
              <w:top w:val="nil"/>
              <w:left w:val="nil"/>
              <w:bottom w:val="single" w:sz="4" w:space="0" w:color="auto"/>
              <w:right w:val="single" w:sz="8" w:space="0" w:color="auto"/>
            </w:tcBorders>
            <w:shd w:val="clear" w:color="auto" w:fill="auto"/>
            <w:vAlign w:val="center"/>
            <w:hideMark/>
          </w:tcPr>
          <w:p w14:paraId="4B0F8028"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2CB44950" w14:textId="77777777" w:rsidR="007F32E9" w:rsidRPr="007F32E9" w:rsidRDefault="007F32E9" w:rsidP="007F32E9">
            <w:pPr>
              <w:jc w:val="center"/>
              <w:rPr>
                <w:sz w:val="14"/>
                <w:szCs w:val="14"/>
              </w:rPr>
            </w:pPr>
            <w:r w:rsidRPr="007F32E9">
              <w:rPr>
                <w:sz w:val="14"/>
                <w:szCs w:val="14"/>
              </w:rPr>
              <w:t>1,007</w:t>
            </w:r>
          </w:p>
        </w:tc>
        <w:tc>
          <w:tcPr>
            <w:tcW w:w="217" w:type="pct"/>
            <w:tcBorders>
              <w:top w:val="nil"/>
              <w:left w:val="nil"/>
              <w:bottom w:val="single" w:sz="4" w:space="0" w:color="auto"/>
              <w:right w:val="single" w:sz="8" w:space="0" w:color="auto"/>
            </w:tcBorders>
            <w:shd w:val="clear" w:color="auto" w:fill="auto"/>
            <w:vAlign w:val="center"/>
            <w:hideMark/>
          </w:tcPr>
          <w:p w14:paraId="1B6D402E" w14:textId="77777777" w:rsidR="007F32E9" w:rsidRPr="007F32E9" w:rsidRDefault="007F32E9" w:rsidP="007F32E9">
            <w:pPr>
              <w:jc w:val="center"/>
              <w:rPr>
                <w:sz w:val="14"/>
                <w:szCs w:val="14"/>
              </w:rPr>
            </w:pPr>
            <w:r w:rsidRPr="007F32E9">
              <w:rPr>
                <w:sz w:val="14"/>
                <w:szCs w:val="14"/>
              </w:rPr>
              <w:t>0,608</w:t>
            </w:r>
          </w:p>
        </w:tc>
        <w:tc>
          <w:tcPr>
            <w:tcW w:w="224" w:type="pct"/>
            <w:tcBorders>
              <w:top w:val="nil"/>
              <w:left w:val="nil"/>
              <w:bottom w:val="single" w:sz="4" w:space="0" w:color="auto"/>
              <w:right w:val="single" w:sz="8" w:space="0" w:color="auto"/>
            </w:tcBorders>
            <w:shd w:val="clear" w:color="auto" w:fill="auto"/>
            <w:vAlign w:val="center"/>
            <w:hideMark/>
          </w:tcPr>
          <w:p w14:paraId="4943EE71" w14:textId="77777777" w:rsidR="007F32E9" w:rsidRPr="007F32E9" w:rsidRDefault="007F32E9" w:rsidP="007F32E9">
            <w:pPr>
              <w:jc w:val="center"/>
              <w:rPr>
                <w:sz w:val="14"/>
                <w:szCs w:val="14"/>
              </w:rPr>
            </w:pPr>
            <w:r w:rsidRPr="007F32E9">
              <w:rPr>
                <w:sz w:val="14"/>
                <w:szCs w:val="14"/>
              </w:rPr>
              <w:t>0,787</w:t>
            </w:r>
          </w:p>
        </w:tc>
        <w:tc>
          <w:tcPr>
            <w:tcW w:w="224" w:type="pct"/>
            <w:tcBorders>
              <w:top w:val="nil"/>
              <w:left w:val="nil"/>
              <w:bottom w:val="single" w:sz="4" w:space="0" w:color="auto"/>
              <w:right w:val="single" w:sz="8" w:space="0" w:color="auto"/>
            </w:tcBorders>
            <w:shd w:val="clear" w:color="auto" w:fill="auto"/>
            <w:vAlign w:val="center"/>
            <w:hideMark/>
          </w:tcPr>
          <w:p w14:paraId="4E1F34B3" w14:textId="77777777" w:rsidR="007F32E9" w:rsidRPr="007F32E9" w:rsidRDefault="007F32E9" w:rsidP="007F32E9">
            <w:pPr>
              <w:jc w:val="center"/>
              <w:rPr>
                <w:sz w:val="14"/>
                <w:szCs w:val="14"/>
              </w:rPr>
            </w:pPr>
            <w:r w:rsidRPr="007F32E9">
              <w:rPr>
                <w:sz w:val="14"/>
                <w:szCs w:val="14"/>
              </w:rPr>
              <w:t>0,303</w:t>
            </w:r>
          </w:p>
        </w:tc>
        <w:tc>
          <w:tcPr>
            <w:tcW w:w="231" w:type="pct"/>
            <w:tcBorders>
              <w:top w:val="nil"/>
              <w:left w:val="nil"/>
              <w:bottom w:val="single" w:sz="4" w:space="0" w:color="auto"/>
              <w:right w:val="single" w:sz="8" w:space="0" w:color="auto"/>
            </w:tcBorders>
            <w:shd w:val="clear" w:color="auto" w:fill="auto"/>
            <w:vAlign w:val="center"/>
            <w:hideMark/>
          </w:tcPr>
          <w:p w14:paraId="1E359417" w14:textId="77777777" w:rsidR="007F32E9" w:rsidRPr="007F32E9" w:rsidRDefault="007F32E9" w:rsidP="007F32E9">
            <w:pPr>
              <w:jc w:val="center"/>
              <w:rPr>
                <w:sz w:val="14"/>
                <w:szCs w:val="14"/>
              </w:rPr>
            </w:pPr>
            <w:r w:rsidRPr="007F32E9">
              <w:rPr>
                <w:sz w:val="14"/>
                <w:szCs w:val="14"/>
              </w:rPr>
              <w:t>2,705</w:t>
            </w:r>
          </w:p>
        </w:tc>
        <w:tc>
          <w:tcPr>
            <w:tcW w:w="231" w:type="pct"/>
            <w:tcBorders>
              <w:top w:val="nil"/>
              <w:left w:val="nil"/>
              <w:bottom w:val="single" w:sz="4" w:space="0" w:color="auto"/>
              <w:right w:val="single" w:sz="8" w:space="0" w:color="auto"/>
            </w:tcBorders>
            <w:shd w:val="clear" w:color="auto" w:fill="auto"/>
            <w:vAlign w:val="center"/>
            <w:hideMark/>
          </w:tcPr>
          <w:p w14:paraId="087F00C3" w14:textId="77777777" w:rsidR="007F32E9" w:rsidRPr="007F32E9" w:rsidRDefault="007F32E9" w:rsidP="007F32E9">
            <w:pPr>
              <w:jc w:val="center"/>
              <w:rPr>
                <w:sz w:val="14"/>
                <w:szCs w:val="14"/>
              </w:rPr>
            </w:pPr>
            <w:r w:rsidRPr="007F32E9">
              <w:rPr>
                <w:sz w:val="14"/>
                <w:szCs w:val="14"/>
              </w:rPr>
              <w:t>1,079</w:t>
            </w:r>
          </w:p>
        </w:tc>
        <w:tc>
          <w:tcPr>
            <w:tcW w:w="212" w:type="pct"/>
            <w:tcBorders>
              <w:top w:val="nil"/>
              <w:left w:val="nil"/>
              <w:bottom w:val="single" w:sz="4" w:space="0" w:color="auto"/>
              <w:right w:val="single" w:sz="8" w:space="0" w:color="auto"/>
            </w:tcBorders>
            <w:shd w:val="clear" w:color="auto" w:fill="auto"/>
            <w:vAlign w:val="center"/>
            <w:hideMark/>
          </w:tcPr>
          <w:p w14:paraId="0B4CFA7B" w14:textId="77777777" w:rsidR="007F32E9" w:rsidRPr="007F32E9" w:rsidRDefault="007F32E9" w:rsidP="007F32E9">
            <w:pPr>
              <w:jc w:val="center"/>
              <w:rPr>
                <w:sz w:val="14"/>
                <w:szCs w:val="14"/>
              </w:rPr>
            </w:pPr>
            <w:r w:rsidRPr="007F32E9">
              <w:rPr>
                <w:sz w:val="14"/>
                <w:szCs w:val="14"/>
              </w:rPr>
              <w:t>0,620</w:t>
            </w:r>
          </w:p>
        </w:tc>
        <w:tc>
          <w:tcPr>
            <w:tcW w:w="224" w:type="pct"/>
            <w:tcBorders>
              <w:top w:val="nil"/>
              <w:left w:val="nil"/>
              <w:bottom w:val="single" w:sz="4" w:space="0" w:color="auto"/>
              <w:right w:val="single" w:sz="8" w:space="0" w:color="auto"/>
            </w:tcBorders>
            <w:shd w:val="clear" w:color="auto" w:fill="auto"/>
            <w:vAlign w:val="center"/>
            <w:hideMark/>
          </w:tcPr>
          <w:p w14:paraId="2331F8A8" w14:textId="77777777" w:rsidR="007F32E9" w:rsidRPr="007F32E9" w:rsidRDefault="007F32E9" w:rsidP="007F32E9">
            <w:pPr>
              <w:jc w:val="center"/>
              <w:rPr>
                <w:sz w:val="14"/>
                <w:szCs w:val="14"/>
              </w:rPr>
            </w:pPr>
            <w:r w:rsidRPr="007F32E9">
              <w:rPr>
                <w:sz w:val="14"/>
                <w:szCs w:val="14"/>
              </w:rPr>
              <w:t>0,702</w:t>
            </w:r>
          </w:p>
        </w:tc>
        <w:tc>
          <w:tcPr>
            <w:tcW w:w="224" w:type="pct"/>
            <w:tcBorders>
              <w:top w:val="nil"/>
              <w:left w:val="nil"/>
              <w:bottom w:val="single" w:sz="4" w:space="0" w:color="auto"/>
              <w:right w:val="single" w:sz="8" w:space="0" w:color="auto"/>
            </w:tcBorders>
            <w:shd w:val="clear" w:color="auto" w:fill="auto"/>
            <w:vAlign w:val="center"/>
            <w:hideMark/>
          </w:tcPr>
          <w:p w14:paraId="4F1D12CE" w14:textId="77777777" w:rsidR="007F32E9" w:rsidRPr="007F32E9" w:rsidRDefault="007F32E9" w:rsidP="007F32E9">
            <w:pPr>
              <w:jc w:val="center"/>
              <w:rPr>
                <w:sz w:val="14"/>
                <w:szCs w:val="14"/>
              </w:rPr>
            </w:pPr>
            <w:r w:rsidRPr="007F32E9">
              <w:rPr>
                <w:sz w:val="14"/>
                <w:szCs w:val="14"/>
              </w:rPr>
              <w:t>0,296</w:t>
            </w:r>
          </w:p>
        </w:tc>
        <w:tc>
          <w:tcPr>
            <w:tcW w:w="231" w:type="pct"/>
            <w:tcBorders>
              <w:top w:val="nil"/>
              <w:left w:val="nil"/>
              <w:bottom w:val="single" w:sz="4" w:space="0" w:color="auto"/>
              <w:right w:val="single" w:sz="8" w:space="0" w:color="auto"/>
            </w:tcBorders>
            <w:shd w:val="clear" w:color="auto" w:fill="auto"/>
            <w:vAlign w:val="center"/>
            <w:hideMark/>
          </w:tcPr>
          <w:p w14:paraId="29675782" w14:textId="77777777" w:rsidR="007F32E9" w:rsidRPr="007F32E9" w:rsidRDefault="007F32E9" w:rsidP="007F32E9">
            <w:pPr>
              <w:jc w:val="center"/>
              <w:rPr>
                <w:sz w:val="14"/>
                <w:szCs w:val="14"/>
              </w:rPr>
            </w:pPr>
            <w:r w:rsidRPr="007F32E9">
              <w:rPr>
                <w:sz w:val="14"/>
                <w:szCs w:val="14"/>
              </w:rPr>
              <w:t>2,697</w:t>
            </w:r>
          </w:p>
        </w:tc>
        <w:tc>
          <w:tcPr>
            <w:tcW w:w="231" w:type="pct"/>
            <w:tcBorders>
              <w:top w:val="nil"/>
              <w:left w:val="nil"/>
              <w:bottom w:val="single" w:sz="4" w:space="0" w:color="auto"/>
              <w:right w:val="single" w:sz="8" w:space="0" w:color="auto"/>
            </w:tcBorders>
            <w:shd w:val="clear" w:color="000000" w:fill="FFFFFF"/>
            <w:vAlign w:val="center"/>
            <w:hideMark/>
          </w:tcPr>
          <w:p w14:paraId="7C94D490" w14:textId="77777777" w:rsidR="007F32E9" w:rsidRPr="007F32E9" w:rsidRDefault="007F32E9" w:rsidP="007F32E9">
            <w:pPr>
              <w:jc w:val="center"/>
              <w:rPr>
                <w:sz w:val="14"/>
                <w:szCs w:val="14"/>
              </w:rPr>
            </w:pPr>
            <w:r w:rsidRPr="007F32E9">
              <w:rPr>
                <w:sz w:val="14"/>
                <w:szCs w:val="14"/>
              </w:rPr>
              <w:t>1,043</w:t>
            </w:r>
          </w:p>
        </w:tc>
        <w:tc>
          <w:tcPr>
            <w:tcW w:w="213" w:type="pct"/>
            <w:tcBorders>
              <w:top w:val="nil"/>
              <w:left w:val="nil"/>
              <w:bottom w:val="single" w:sz="4" w:space="0" w:color="auto"/>
              <w:right w:val="single" w:sz="8" w:space="0" w:color="auto"/>
            </w:tcBorders>
            <w:shd w:val="clear" w:color="000000" w:fill="FFFFFF"/>
            <w:vAlign w:val="center"/>
            <w:hideMark/>
          </w:tcPr>
          <w:p w14:paraId="74AB9D4F" w14:textId="77777777" w:rsidR="007F32E9" w:rsidRPr="007F32E9" w:rsidRDefault="007F32E9" w:rsidP="007F32E9">
            <w:pPr>
              <w:jc w:val="center"/>
              <w:rPr>
                <w:sz w:val="14"/>
                <w:szCs w:val="14"/>
              </w:rPr>
            </w:pPr>
            <w:r w:rsidRPr="007F32E9">
              <w:rPr>
                <w:sz w:val="14"/>
                <w:szCs w:val="14"/>
              </w:rPr>
              <w:t>0,614</w:t>
            </w:r>
          </w:p>
        </w:tc>
        <w:tc>
          <w:tcPr>
            <w:tcW w:w="224" w:type="pct"/>
            <w:tcBorders>
              <w:top w:val="nil"/>
              <w:left w:val="nil"/>
              <w:bottom w:val="single" w:sz="4" w:space="0" w:color="auto"/>
              <w:right w:val="single" w:sz="8" w:space="0" w:color="auto"/>
            </w:tcBorders>
            <w:shd w:val="clear" w:color="000000" w:fill="FFFFFF"/>
            <w:vAlign w:val="center"/>
            <w:hideMark/>
          </w:tcPr>
          <w:p w14:paraId="76BEC96C" w14:textId="77777777" w:rsidR="007F32E9" w:rsidRPr="007F32E9" w:rsidRDefault="007F32E9" w:rsidP="007F32E9">
            <w:pPr>
              <w:jc w:val="center"/>
              <w:rPr>
                <w:sz w:val="14"/>
                <w:szCs w:val="14"/>
              </w:rPr>
            </w:pPr>
            <w:r w:rsidRPr="007F32E9">
              <w:rPr>
                <w:sz w:val="14"/>
                <w:szCs w:val="14"/>
              </w:rPr>
              <w:t>0,745</w:t>
            </w:r>
          </w:p>
        </w:tc>
        <w:tc>
          <w:tcPr>
            <w:tcW w:w="224" w:type="pct"/>
            <w:tcBorders>
              <w:top w:val="nil"/>
              <w:left w:val="nil"/>
              <w:bottom w:val="single" w:sz="4" w:space="0" w:color="auto"/>
              <w:right w:val="single" w:sz="8" w:space="0" w:color="auto"/>
            </w:tcBorders>
            <w:shd w:val="clear" w:color="000000" w:fill="FFFFFF"/>
            <w:vAlign w:val="center"/>
            <w:hideMark/>
          </w:tcPr>
          <w:p w14:paraId="10421977" w14:textId="77777777" w:rsidR="007F32E9" w:rsidRPr="007F32E9" w:rsidRDefault="007F32E9" w:rsidP="007F32E9">
            <w:pPr>
              <w:jc w:val="center"/>
              <w:rPr>
                <w:sz w:val="14"/>
                <w:szCs w:val="14"/>
              </w:rPr>
            </w:pPr>
            <w:r w:rsidRPr="007F32E9">
              <w:rPr>
                <w:sz w:val="14"/>
                <w:szCs w:val="14"/>
              </w:rPr>
              <w:t>0,300</w:t>
            </w:r>
          </w:p>
        </w:tc>
        <w:tc>
          <w:tcPr>
            <w:tcW w:w="231" w:type="pct"/>
            <w:tcBorders>
              <w:top w:val="nil"/>
              <w:left w:val="nil"/>
              <w:bottom w:val="single" w:sz="4" w:space="0" w:color="auto"/>
              <w:right w:val="single" w:sz="8" w:space="0" w:color="auto"/>
            </w:tcBorders>
            <w:shd w:val="clear" w:color="auto" w:fill="auto"/>
            <w:vAlign w:val="center"/>
            <w:hideMark/>
          </w:tcPr>
          <w:p w14:paraId="52D7ACFE" w14:textId="77777777" w:rsidR="007F32E9" w:rsidRPr="007F32E9" w:rsidRDefault="007F32E9" w:rsidP="007F32E9">
            <w:pPr>
              <w:jc w:val="center"/>
              <w:rPr>
                <w:sz w:val="14"/>
                <w:szCs w:val="14"/>
              </w:rPr>
            </w:pPr>
            <w:r w:rsidRPr="007F32E9">
              <w:rPr>
                <w:sz w:val="14"/>
                <w:szCs w:val="14"/>
              </w:rPr>
              <w:t>2,701</w:t>
            </w:r>
          </w:p>
        </w:tc>
      </w:tr>
      <w:tr w:rsidR="007F32E9" w:rsidRPr="007F32E9" w14:paraId="0B9F4FD9" w14:textId="77777777" w:rsidTr="00E946AA">
        <w:trPr>
          <w:trHeight w:val="20"/>
        </w:trPr>
        <w:tc>
          <w:tcPr>
            <w:tcW w:w="182" w:type="pct"/>
            <w:tcBorders>
              <w:top w:val="nil"/>
              <w:left w:val="single" w:sz="8" w:space="0" w:color="auto"/>
              <w:bottom w:val="double" w:sz="6" w:space="0" w:color="auto"/>
              <w:right w:val="nil"/>
            </w:tcBorders>
            <w:shd w:val="clear" w:color="auto" w:fill="auto"/>
            <w:vAlign w:val="center"/>
            <w:hideMark/>
          </w:tcPr>
          <w:p w14:paraId="23B562AF" w14:textId="77777777" w:rsidR="007F32E9" w:rsidRPr="007F32E9" w:rsidRDefault="007F32E9" w:rsidP="007F32E9">
            <w:pPr>
              <w:jc w:val="center"/>
              <w:rPr>
                <w:sz w:val="14"/>
                <w:szCs w:val="14"/>
              </w:rPr>
            </w:pPr>
            <w:r w:rsidRPr="007F32E9">
              <w:rPr>
                <w:sz w:val="14"/>
                <w:szCs w:val="14"/>
              </w:rPr>
              <w:t>4.2</w:t>
            </w:r>
          </w:p>
        </w:tc>
        <w:tc>
          <w:tcPr>
            <w:tcW w:w="1225" w:type="pct"/>
            <w:tcBorders>
              <w:top w:val="nil"/>
              <w:left w:val="single" w:sz="8" w:space="0" w:color="auto"/>
              <w:bottom w:val="double" w:sz="6" w:space="0" w:color="auto"/>
              <w:right w:val="single" w:sz="8" w:space="0" w:color="auto"/>
            </w:tcBorders>
            <w:shd w:val="clear" w:color="auto" w:fill="auto"/>
            <w:vAlign w:val="center"/>
            <w:hideMark/>
          </w:tcPr>
          <w:p w14:paraId="0097A181" w14:textId="77777777" w:rsidR="007F32E9" w:rsidRPr="007F32E9" w:rsidRDefault="007F32E9" w:rsidP="007F32E9">
            <w:pPr>
              <w:rPr>
                <w:sz w:val="14"/>
                <w:szCs w:val="14"/>
              </w:rPr>
            </w:pPr>
            <w:r w:rsidRPr="007F32E9">
              <w:rPr>
                <w:sz w:val="14"/>
                <w:szCs w:val="14"/>
              </w:rPr>
              <w:t>Потери, относимые на производственные нужды ЭСО</w:t>
            </w:r>
          </w:p>
        </w:tc>
        <w:tc>
          <w:tcPr>
            <w:tcW w:w="223" w:type="pct"/>
            <w:tcBorders>
              <w:top w:val="nil"/>
              <w:left w:val="nil"/>
              <w:bottom w:val="double" w:sz="6" w:space="0" w:color="auto"/>
              <w:right w:val="single" w:sz="8" w:space="0" w:color="auto"/>
            </w:tcBorders>
            <w:shd w:val="clear" w:color="auto" w:fill="auto"/>
            <w:vAlign w:val="center"/>
            <w:hideMark/>
          </w:tcPr>
          <w:p w14:paraId="541B81BE"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double" w:sz="6" w:space="0" w:color="auto"/>
              <w:right w:val="single" w:sz="8" w:space="0" w:color="auto"/>
            </w:tcBorders>
            <w:shd w:val="clear" w:color="000000" w:fill="FFFFFF"/>
            <w:vAlign w:val="center"/>
            <w:hideMark/>
          </w:tcPr>
          <w:p w14:paraId="3E4D327D" w14:textId="77777777" w:rsidR="007F32E9" w:rsidRPr="007F32E9" w:rsidRDefault="007F32E9" w:rsidP="007F32E9">
            <w:pPr>
              <w:jc w:val="center"/>
              <w:rPr>
                <w:sz w:val="14"/>
                <w:szCs w:val="14"/>
              </w:rPr>
            </w:pPr>
            <w:r w:rsidRPr="007F32E9">
              <w:rPr>
                <w:sz w:val="14"/>
                <w:szCs w:val="14"/>
              </w:rPr>
              <w:t>4,180</w:t>
            </w:r>
          </w:p>
        </w:tc>
        <w:tc>
          <w:tcPr>
            <w:tcW w:w="217" w:type="pct"/>
            <w:tcBorders>
              <w:top w:val="nil"/>
              <w:left w:val="nil"/>
              <w:bottom w:val="double" w:sz="6" w:space="0" w:color="auto"/>
              <w:right w:val="single" w:sz="8" w:space="0" w:color="auto"/>
            </w:tcBorders>
            <w:shd w:val="clear" w:color="000000" w:fill="FFFFFF"/>
            <w:vAlign w:val="center"/>
            <w:hideMark/>
          </w:tcPr>
          <w:p w14:paraId="3296A9E5" w14:textId="77777777" w:rsidR="007F32E9" w:rsidRPr="007F32E9" w:rsidRDefault="007F32E9" w:rsidP="007F32E9">
            <w:pPr>
              <w:jc w:val="center"/>
              <w:rPr>
                <w:sz w:val="14"/>
                <w:szCs w:val="14"/>
              </w:rPr>
            </w:pPr>
            <w:r w:rsidRPr="007F32E9">
              <w:rPr>
                <w:sz w:val="14"/>
                <w:szCs w:val="14"/>
              </w:rPr>
              <w:t>1,061</w:t>
            </w:r>
          </w:p>
        </w:tc>
        <w:tc>
          <w:tcPr>
            <w:tcW w:w="224" w:type="pct"/>
            <w:tcBorders>
              <w:top w:val="nil"/>
              <w:left w:val="nil"/>
              <w:bottom w:val="double" w:sz="6" w:space="0" w:color="auto"/>
              <w:right w:val="single" w:sz="8" w:space="0" w:color="auto"/>
            </w:tcBorders>
            <w:shd w:val="clear" w:color="000000" w:fill="FFFFFF"/>
            <w:vAlign w:val="center"/>
            <w:hideMark/>
          </w:tcPr>
          <w:p w14:paraId="590090C7" w14:textId="77777777" w:rsidR="007F32E9" w:rsidRPr="007F32E9" w:rsidRDefault="007F32E9" w:rsidP="007F32E9">
            <w:pPr>
              <w:jc w:val="center"/>
              <w:rPr>
                <w:sz w:val="14"/>
                <w:szCs w:val="14"/>
              </w:rPr>
            </w:pPr>
            <w:r w:rsidRPr="007F32E9">
              <w:rPr>
                <w:sz w:val="14"/>
                <w:szCs w:val="14"/>
              </w:rPr>
              <w:t>0,151</w:t>
            </w:r>
          </w:p>
        </w:tc>
        <w:tc>
          <w:tcPr>
            <w:tcW w:w="224" w:type="pct"/>
            <w:tcBorders>
              <w:top w:val="nil"/>
              <w:left w:val="nil"/>
              <w:bottom w:val="double" w:sz="6" w:space="0" w:color="auto"/>
              <w:right w:val="single" w:sz="8" w:space="0" w:color="auto"/>
            </w:tcBorders>
            <w:shd w:val="clear" w:color="000000" w:fill="FFFFFF"/>
            <w:vAlign w:val="center"/>
            <w:hideMark/>
          </w:tcPr>
          <w:p w14:paraId="05BF134A" w14:textId="77777777" w:rsidR="007F32E9" w:rsidRPr="007F32E9" w:rsidRDefault="007F32E9" w:rsidP="007F32E9">
            <w:pPr>
              <w:jc w:val="center"/>
              <w:rPr>
                <w:sz w:val="14"/>
                <w:szCs w:val="14"/>
              </w:rPr>
            </w:pPr>
            <w:r w:rsidRPr="007F32E9">
              <w:rPr>
                <w:sz w:val="14"/>
                <w:szCs w:val="14"/>
              </w:rPr>
              <w:t>0,003</w:t>
            </w:r>
          </w:p>
        </w:tc>
        <w:tc>
          <w:tcPr>
            <w:tcW w:w="231" w:type="pct"/>
            <w:tcBorders>
              <w:top w:val="nil"/>
              <w:left w:val="nil"/>
              <w:bottom w:val="double" w:sz="6" w:space="0" w:color="auto"/>
              <w:right w:val="single" w:sz="8" w:space="0" w:color="auto"/>
            </w:tcBorders>
            <w:shd w:val="clear" w:color="000000" w:fill="FFFFFF"/>
            <w:vAlign w:val="center"/>
            <w:hideMark/>
          </w:tcPr>
          <w:p w14:paraId="0E53AE11" w14:textId="77777777" w:rsidR="007F32E9" w:rsidRPr="007F32E9" w:rsidRDefault="007F32E9" w:rsidP="007F32E9">
            <w:pPr>
              <w:jc w:val="center"/>
              <w:rPr>
                <w:sz w:val="14"/>
                <w:szCs w:val="14"/>
              </w:rPr>
            </w:pPr>
            <w:r w:rsidRPr="007F32E9">
              <w:rPr>
                <w:sz w:val="14"/>
                <w:szCs w:val="14"/>
              </w:rPr>
              <w:t>5,395</w:t>
            </w:r>
          </w:p>
        </w:tc>
        <w:tc>
          <w:tcPr>
            <w:tcW w:w="231" w:type="pct"/>
            <w:tcBorders>
              <w:top w:val="nil"/>
              <w:left w:val="nil"/>
              <w:bottom w:val="double" w:sz="6" w:space="0" w:color="auto"/>
              <w:right w:val="single" w:sz="8" w:space="0" w:color="auto"/>
            </w:tcBorders>
            <w:shd w:val="clear" w:color="000000" w:fill="FFFFFF"/>
            <w:vAlign w:val="center"/>
            <w:hideMark/>
          </w:tcPr>
          <w:p w14:paraId="3B496DC9" w14:textId="77777777" w:rsidR="007F32E9" w:rsidRPr="007F32E9" w:rsidRDefault="007F32E9" w:rsidP="007F32E9">
            <w:pPr>
              <w:jc w:val="center"/>
              <w:rPr>
                <w:sz w:val="14"/>
                <w:szCs w:val="14"/>
              </w:rPr>
            </w:pPr>
            <w:r w:rsidRPr="007F32E9">
              <w:rPr>
                <w:sz w:val="14"/>
                <w:szCs w:val="14"/>
              </w:rPr>
              <w:t>4,196</w:t>
            </w:r>
          </w:p>
        </w:tc>
        <w:tc>
          <w:tcPr>
            <w:tcW w:w="212" w:type="pct"/>
            <w:tcBorders>
              <w:top w:val="nil"/>
              <w:left w:val="nil"/>
              <w:bottom w:val="double" w:sz="6" w:space="0" w:color="auto"/>
              <w:right w:val="single" w:sz="8" w:space="0" w:color="auto"/>
            </w:tcBorders>
            <w:shd w:val="clear" w:color="000000" w:fill="FFFFFF"/>
            <w:vAlign w:val="center"/>
            <w:hideMark/>
          </w:tcPr>
          <w:p w14:paraId="0B0586EC" w14:textId="77777777" w:rsidR="007F32E9" w:rsidRPr="007F32E9" w:rsidRDefault="007F32E9" w:rsidP="007F32E9">
            <w:pPr>
              <w:jc w:val="center"/>
              <w:rPr>
                <w:sz w:val="14"/>
                <w:szCs w:val="14"/>
              </w:rPr>
            </w:pPr>
            <w:r w:rsidRPr="007F32E9">
              <w:rPr>
                <w:sz w:val="14"/>
                <w:szCs w:val="14"/>
              </w:rPr>
              <w:t>1,081</w:t>
            </w:r>
          </w:p>
        </w:tc>
        <w:tc>
          <w:tcPr>
            <w:tcW w:w="224" w:type="pct"/>
            <w:tcBorders>
              <w:top w:val="nil"/>
              <w:left w:val="nil"/>
              <w:bottom w:val="double" w:sz="6" w:space="0" w:color="auto"/>
              <w:right w:val="single" w:sz="8" w:space="0" w:color="auto"/>
            </w:tcBorders>
            <w:shd w:val="clear" w:color="000000" w:fill="FFFFFF"/>
            <w:vAlign w:val="center"/>
            <w:hideMark/>
          </w:tcPr>
          <w:p w14:paraId="6E15C979" w14:textId="77777777" w:rsidR="007F32E9" w:rsidRPr="007F32E9" w:rsidRDefault="007F32E9" w:rsidP="007F32E9">
            <w:pPr>
              <w:jc w:val="center"/>
              <w:rPr>
                <w:sz w:val="14"/>
                <w:szCs w:val="14"/>
              </w:rPr>
            </w:pPr>
            <w:r w:rsidRPr="007F32E9">
              <w:rPr>
                <w:sz w:val="14"/>
                <w:szCs w:val="14"/>
              </w:rPr>
              <w:t>0,173</w:t>
            </w:r>
          </w:p>
        </w:tc>
        <w:tc>
          <w:tcPr>
            <w:tcW w:w="224" w:type="pct"/>
            <w:tcBorders>
              <w:top w:val="nil"/>
              <w:left w:val="nil"/>
              <w:bottom w:val="double" w:sz="6" w:space="0" w:color="auto"/>
              <w:right w:val="single" w:sz="8" w:space="0" w:color="auto"/>
            </w:tcBorders>
            <w:shd w:val="clear" w:color="000000" w:fill="FFFFFF"/>
            <w:vAlign w:val="center"/>
            <w:hideMark/>
          </w:tcPr>
          <w:p w14:paraId="54DF1A92" w14:textId="77777777" w:rsidR="007F32E9" w:rsidRPr="007F32E9" w:rsidRDefault="007F32E9" w:rsidP="007F32E9">
            <w:pPr>
              <w:jc w:val="center"/>
              <w:rPr>
                <w:sz w:val="14"/>
                <w:szCs w:val="14"/>
              </w:rPr>
            </w:pPr>
            <w:r w:rsidRPr="007F32E9">
              <w:rPr>
                <w:sz w:val="14"/>
                <w:szCs w:val="14"/>
              </w:rPr>
              <w:t>0,003</w:t>
            </w:r>
          </w:p>
        </w:tc>
        <w:tc>
          <w:tcPr>
            <w:tcW w:w="231" w:type="pct"/>
            <w:tcBorders>
              <w:top w:val="nil"/>
              <w:left w:val="nil"/>
              <w:bottom w:val="double" w:sz="6" w:space="0" w:color="auto"/>
              <w:right w:val="single" w:sz="8" w:space="0" w:color="auto"/>
            </w:tcBorders>
            <w:shd w:val="clear" w:color="000000" w:fill="FFFFFF"/>
            <w:vAlign w:val="center"/>
            <w:hideMark/>
          </w:tcPr>
          <w:p w14:paraId="0E0B375F" w14:textId="77777777" w:rsidR="007F32E9" w:rsidRPr="007F32E9" w:rsidRDefault="007F32E9" w:rsidP="007F32E9">
            <w:pPr>
              <w:jc w:val="center"/>
              <w:rPr>
                <w:sz w:val="14"/>
                <w:szCs w:val="14"/>
              </w:rPr>
            </w:pPr>
            <w:r w:rsidRPr="007F32E9">
              <w:rPr>
                <w:sz w:val="14"/>
                <w:szCs w:val="14"/>
              </w:rPr>
              <w:t>5,453</w:t>
            </w:r>
          </w:p>
        </w:tc>
        <w:tc>
          <w:tcPr>
            <w:tcW w:w="231" w:type="pct"/>
            <w:tcBorders>
              <w:top w:val="nil"/>
              <w:left w:val="nil"/>
              <w:bottom w:val="double" w:sz="6" w:space="0" w:color="auto"/>
              <w:right w:val="single" w:sz="8" w:space="0" w:color="auto"/>
            </w:tcBorders>
            <w:shd w:val="clear" w:color="000000" w:fill="FFFFFF"/>
            <w:vAlign w:val="center"/>
            <w:hideMark/>
          </w:tcPr>
          <w:p w14:paraId="5F57F34E" w14:textId="77777777" w:rsidR="007F32E9" w:rsidRPr="007F32E9" w:rsidRDefault="007F32E9" w:rsidP="007F32E9">
            <w:pPr>
              <w:jc w:val="center"/>
              <w:rPr>
                <w:sz w:val="14"/>
                <w:szCs w:val="14"/>
              </w:rPr>
            </w:pPr>
            <w:r w:rsidRPr="007F32E9">
              <w:rPr>
                <w:sz w:val="14"/>
                <w:szCs w:val="14"/>
              </w:rPr>
              <w:t>4,188</w:t>
            </w:r>
          </w:p>
        </w:tc>
        <w:tc>
          <w:tcPr>
            <w:tcW w:w="213" w:type="pct"/>
            <w:tcBorders>
              <w:top w:val="nil"/>
              <w:left w:val="nil"/>
              <w:bottom w:val="double" w:sz="6" w:space="0" w:color="auto"/>
              <w:right w:val="single" w:sz="8" w:space="0" w:color="auto"/>
            </w:tcBorders>
            <w:shd w:val="clear" w:color="000000" w:fill="FFFFFF"/>
            <w:vAlign w:val="center"/>
            <w:hideMark/>
          </w:tcPr>
          <w:p w14:paraId="4C1DCF3A" w14:textId="77777777" w:rsidR="007F32E9" w:rsidRPr="007F32E9" w:rsidRDefault="007F32E9" w:rsidP="007F32E9">
            <w:pPr>
              <w:jc w:val="center"/>
              <w:rPr>
                <w:sz w:val="14"/>
                <w:szCs w:val="14"/>
              </w:rPr>
            </w:pPr>
            <w:r w:rsidRPr="007F32E9">
              <w:rPr>
                <w:sz w:val="14"/>
                <w:szCs w:val="14"/>
              </w:rPr>
              <w:t>1,071</w:t>
            </w:r>
          </w:p>
        </w:tc>
        <w:tc>
          <w:tcPr>
            <w:tcW w:w="224" w:type="pct"/>
            <w:tcBorders>
              <w:top w:val="nil"/>
              <w:left w:val="nil"/>
              <w:bottom w:val="double" w:sz="6" w:space="0" w:color="auto"/>
              <w:right w:val="single" w:sz="8" w:space="0" w:color="auto"/>
            </w:tcBorders>
            <w:shd w:val="clear" w:color="000000" w:fill="FFFFFF"/>
            <w:vAlign w:val="center"/>
            <w:hideMark/>
          </w:tcPr>
          <w:p w14:paraId="2EA3C062" w14:textId="77777777" w:rsidR="007F32E9" w:rsidRPr="007F32E9" w:rsidRDefault="007F32E9" w:rsidP="007F32E9">
            <w:pPr>
              <w:jc w:val="center"/>
              <w:rPr>
                <w:sz w:val="14"/>
                <w:szCs w:val="14"/>
              </w:rPr>
            </w:pPr>
            <w:r w:rsidRPr="007F32E9">
              <w:rPr>
                <w:sz w:val="14"/>
                <w:szCs w:val="14"/>
              </w:rPr>
              <w:t>0,162</w:t>
            </w:r>
          </w:p>
        </w:tc>
        <w:tc>
          <w:tcPr>
            <w:tcW w:w="224" w:type="pct"/>
            <w:tcBorders>
              <w:top w:val="nil"/>
              <w:left w:val="nil"/>
              <w:bottom w:val="double" w:sz="6" w:space="0" w:color="auto"/>
              <w:right w:val="single" w:sz="8" w:space="0" w:color="auto"/>
            </w:tcBorders>
            <w:shd w:val="clear" w:color="000000" w:fill="FFFFFF"/>
            <w:vAlign w:val="center"/>
            <w:hideMark/>
          </w:tcPr>
          <w:p w14:paraId="5B18410C" w14:textId="77777777" w:rsidR="007F32E9" w:rsidRPr="007F32E9" w:rsidRDefault="007F32E9" w:rsidP="007F32E9">
            <w:pPr>
              <w:jc w:val="center"/>
              <w:rPr>
                <w:sz w:val="14"/>
                <w:szCs w:val="14"/>
              </w:rPr>
            </w:pPr>
            <w:r w:rsidRPr="007F32E9">
              <w:rPr>
                <w:sz w:val="14"/>
                <w:szCs w:val="14"/>
              </w:rPr>
              <w:t>0,003</w:t>
            </w:r>
          </w:p>
        </w:tc>
        <w:tc>
          <w:tcPr>
            <w:tcW w:w="231" w:type="pct"/>
            <w:tcBorders>
              <w:top w:val="nil"/>
              <w:left w:val="nil"/>
              <w:bottom w:val="double" w:sz="6" w:space="0" w:color="auto"/>
              <w:right w:val="single" w:sz="8" w:space="0" w:color="auto"/>
            </w:tcBorders>
            <w:shd w:val="clear" w:color="000000" w:fill="FFFFFF"/>
            <w:vAlign w:val="center"/>
            <w:hideMark/>
          </w:tcPr>
          <w:p w14:paraId="4C845435" w14:textId="77777777" w:rsidR="007F32E9" w:rsidRPr="007F32E9" w:rsidRDefault="007F32E9" w:rsidP="007F32E9">
            <w:pPr>
              <w:jc w:val="center"/>
              <w:rPr>
                <w:sz w:val="14"/>
                <w:szCs w:val="14"/>
              </w:rPr>
            </w:pPr>
            <w:r w:rsidRPr="007F32E9">
              <w:rPr>
                <w:sz w:val="14"/>
                <w:szCs w:val="14"/>
              </w:rPr>
              <w:t>5,424</w:t>
            </w:r>
          </w:p>
        </w:tc>
      </w:tr>
      <w:tr w:rsidR="007F32E9" w:rsidRPr="007F32E9" w14:paraId="7F7B2249"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79C6DC18" w14:textId="77777777" w:rsidR="007F32E9" w:rsidRPr="007F32E9" w:rsidRDefault="007F32E9" w:rsidP="007F32E9">
            <w:pPr>
              <w:jc w:val="center"/>
              <w:rPr>
                <w:sz w:val="14"/>
                <w:szCs w:val="14"/>
              </w:rPr>
            </w:pPr>
            <w:r w:rsidRPr="007F32E9">
              <w:rPr>
                <w:sz w:val="14"/>
                <w:szCs w:val="14"/>
              </w:rPr>
              <w:t>5</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5CF6819F" w14:textId="77777777" w:rsidR="007F32E9" w:rsidRPr="007F32E9" w:rsidRDefault="007F32E9" w:rsidP="007F32E9">
            <w:pPr>
              <w:rPr>
                <w:sz w:val="14"/>
                <w:szCs w:val="14"/>
              </w:rPr>
            </w:pPr>
            <w:r w:rsidRPr="007F32E9">
              <w:rPr>
                <w:sz w:val="14"/>
                <w:szCs w:val="14"/>
              </w:rPr>
              <w:t>Отпуск в сеть, в т.ч.:</w:t>
            </w:r>
          </w:p>
        </w:tc>
        <w:tc>
          <w:tcPr>
            <w:tcW w:w="223" w:type="pct"/>
            <w:tcBorders>
              <w:top w:val="nil"/>
              <w:left w:val="nil"/>
              <w:bottom w:val="single" w:sz="4" w:space="0" w:color="auto"/>
              <w:right w:val="single" w:sz="8" w:space="0" w:color="auto"/>
            </w:tcBorders>
            <w:shd w:val="clear" w:color="auto" w:fill="auto"/>
            <w:vAlign w:val="center"/>
            <w:hideMark/>
          </w:tcPr>
          <w:p w14:paraId="77D7A92B"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2781D2DB" w14:textId="77777777" w:rsidR="007F32E9" w:rsidRPr="007F32E9" w:rsidRDefault="007F32E9" w:rsidP="007F32E9">
            <w:pPr>
              <w:jc w:val="center"/>
              <w:rPr>
                <w:sz w:val="14"/>
                <w:szCs w:val="14"/>
              </w:rPr>
            </w:pPr>
            <w:r w:rsidRPr="007F32E9">
              <w:rPr>
                <w:sz w:val="14"/>
                <w:szCs w:val="14"/>
              </w:rPr>
              <w:t>194,203</w:t>
            </w:r>
          </w:p>
        </w:tc>
        <w:tc>
          <w:tcPr>
            <w:tcW w:w="217" w:type="pct"/>
            <w:tcBorders>
              <w:top w:val="nil"/>
              <w:left w:val="nil"/>
              <w:bottom w:val="single" w:sz="4" w:space="0" w:color="auto"/>
              <w:right w:val="single" w:sz="8" w:space="0" w:color="auto"/>
            </w:tcBorders>
            <w:shd w:val="clear" w:color="auto" w:fill="auto"/>
            <w:vAlign w:val="center"/>
            <w:hideMark/>
          </w:tcPr>
          <w:p w14:paraId="3A82D554" w14:textId="77777777" w:rsidR="007F32E9" w:rsidRPr="007F32E9" w:rsidRDefault="007F32E9" w:rsidP="007F32E9">
            <w:pPr>
              <w:jc w:val="center"/>
              <w:rPr>
                <w:sz w:val="14"/>
                <w:szCs w:val="14"/>
              </w:rPr>
            </w:pPr>
            <w:r w:rsidRPr="007F32E9">
              <w:rPr>
                <w:sz w:val="14"/>
                <w:szCs w:val="14"/>
              </w:rPr>
              <w:t>50,220</w:t>
            </w:r>
          </w:p>
        </w:tc>
        <w:tc>
          <w:tcPr>
            <w:tcW w:w="224" w:type="pct"/>
            <w:tcBorders>
              <w:top w:val="nil"/>
              <w:left w:val="nil"/>
              <w:bottom w:val="single" w:sz="4" w:space="0" w:color="auto"/>
              <w:right w:val="single" w:sz="8" w:space="0" w:color="auto"/>
            </w:tcBorders>
            <w:shd w:val="clear" w:color="auto" w:fill="auto"/>
            <w:vAlign w:val="center"/>
            <w:hideMark/>
          </w:tcPr>
          <w:p w14:paraId="483ED314" w14:textId="77777777" w:rsidR="007F32E9" w:rsidRPr="007F32E9" w:rsidRDefault="007F32E9" w:rsidP="007F32E9">
            <w:pPr>
              <w:jc w:val="center"/>
              <w:rPr>
                <w:sz w:val="14"/>
                <w:szCs w:val="14"/>
              </w:rPr>
            </w:pPr>
            <w:r w:rsidRPr="007F32E9">
              <w:rPr>
                <w:sz w:val="14"/>
                <w:szCs w:val="14"/>
              </w:rPr>
              <w:t>23,962</w:t>
            </w:r>
          </w:p>
        </w:tc>
        <w:tc>
          <w:tcPr>
            <w:tcW w:w="224" w:type="pct"/>
            <w:tcBorders>
              <w:top w:val="nil"/>
              <w:left w:val="nil"/>
              <w:bottom w:val="single" w:sz="4" w:space="0" w:color="auto"/>
              <w:right w:val="single" w:sz="8" w:space="0" w:color="auto"/>
            </w:tcBorders>
            <w:shd w:val="clear" w:color="auto" w:fill="auto"/>
            <w:vAlign w:val="center"/>
            <w:hideMark/>
          </w:tcPr>
          <w:p w14:paraId="2D347EC2" w14:textId="77777777" w:rsidR="007F32E9" w:rsidRPr="007F32E9" w:rsidRDefault="007F32E9" w:rsidP="007F32E9">
            <w:pPr>
              <w:jc w:val="center"/>
              <w:rPr>
                <w:sz w:val="14"/>
                <w:szCs w:val="14"/>
              </w:rPr>
            </w:pPr>
            <w:r w:rsidRPr="007F32E9">
              <w:rPr>
                <w:sz w:val="14"/>
                <w:szCs w:val="14"/>
              </w:rPr>
              <w:t>5,672</w:t>
            </w:r>
          </w:p>
        </w:tc>
        <w:tc>
          <w:tcPr>
            <w:tcW w:w="231" w:type="pct"/>
            <w:tcBorders>
              <w:top w:val="nil"/>
              <w:left w:val="nil"/>
              <w:bottom w:val="single" w:sz="4" w:space="0" w:color="auto"/>
              <w:right w:val="single" w:sz="8" w:space="0" w:color="auto"/>
            </w:tcBorders>
            <w:shd w:val="clear" w:color="auto" w:fill="auto"/>
            <w:vAlign w:val="center"/>
            <w:hideMark/>
          </w:tcPr>
          <w:p w14:paraId="51EF9FCF" w14:textId="77777777" w:rsidR="007F32E9" w:rsidRPr="007F32E9" w:rsidRDefault="007F32E9" w:rsidP="007F32E9">
            <w:pPr>
              <w:jc w:val="center"/>
              <w:rPr>
                <w:sz w:val="14"/>
                <w:szCs w:val="14"/>
              </w:rPr>
            </w:pPr>
            <w:r w:rsidRPr="007F32E9">
              <w:rPr>
                <w:sz w:val="14"/>
                <w:szCs w:val="14"/>
              </w:rPr>
              <w:t>274,057</w:t>
            </w:r>
          </w:p>
        </w:tc>
        <w:tc>
          <w:tcPr>
            <w:tcW w:w="231" w:type="pct"/>
            <w:tcBorders>
              <w:top w:val="nil"/>
              <w:left w:val="nil"/>
              <w:bottom w:val="single" w:sz="4" w:space="0" w:color="auto"/>
              <w:right w:val="single" w:sz="8" w:space="0" w:color="auto"/>
            </w:tcBorders>
            <w:shd w:val="clear" w:color="auto" w:fill="auto"/>
            <w:vAlign w:val="center"/>
            <w:hideMark/>
          </w:tcPr>
          <w:p w14:paraId="70D29F0A" w14:textId="77777777" w:rsidR="007F32E9" w:rsidRPr="007F32E9" w:rsidRDefault="007F32E9" w:rsidP="007F32E9">
            <w:pPr>
              <w:jc w:val="center"/>
              <w:rPr>
                <w:sz w:val="14"/>
                <w:szCs w:val="14"/>
              </w:rPr>
            </w:pPr>
            <w:r w:rsidRPr="007F32E9">
              <w:rPr>
                <w:sz w:val="14"/>
                <w:szCs w:val="14"/>
              </w:rPr>
              <w:t>194,860</w:t>
            </w:r>
          </w:p>
        </w:tc>
        <w:tc>
          <w:tcPr>
            <w:tcW w:w="212" w:type="pct"/>
            <w:tcBorders>
              <w:top w:val="nil"/>
              <w:left w:val="nil"/>
              <w:bottom w:val="single" w:sz="4" w:space="0" w:color="auto"/>
              <w:right w:val="single" w:sz="8" w:space="0" w:color="auto"/>
            </w:tcBorders>
            <w:shd w:val="clear" w:color="auto" w:fill="auto"/>
            <w:vAlign w:val="center"/>
            <w:hideMark/>
          </w:tcPr>
          <w:p w14:paraId="5B2C307A" w14:textId="77777777" w:rsidR="007F32E9" w:rsidRPr="007F32E9" w:rsidRDefault="007F32E9" w:rsidP="007F32E9">
            <w:pPr>
              <w:jc w:val="center"/>
              <w:rPr>
                <w:sz w:val="14"/>
                <w:szCs w:val="14"/>
              </w:rPr>
            </w:pPr>
            <w:r w:rsidRPr="007F32E9">
              <w:rPr>
                <w:sz w:val="14"/>
                <w:szCs w:val="14"/>
              </w:rPr>
              <w:t>50,972</w:t>
            </w:r>
          </w:p>
        </w:tc>
        <w:tc>
          <w:tcPr>
            <w:tcW w:w="224" w:type="pct"/>
            <w:tcBorders>
              <w:top w:val="nil"/>
              <w:left w:val="nil"/>
              <w:bottom w:val="single" w:sz="4" w:space="0" w:color="auto"/>
              <w:right w:val="single" w:sz="8" w:space="0" w:color="auto"/>
            </w:tcBorders>
            <w:shd w:val="clear" w:color="auto" w:fill="auto"/>
            <w:vAlign w:val="center"/>
            <w:hideMark/>
          </w:tcPr>
          <w:p w14:paraId="494C9D40" w14:textId="77777777" w:rsidR="007F32E9" w:rsidRPr="007F32E9" w:rsidRDefault="007F32E9" w:rsidP="007F32E9">
            <w:pPr>
              <w:jc w:val="center"/>
              <w:rPr>
                <w:sz w:val="14"/>
                <w:szCs w:val="14"/>
              </w:rPr>
            </w:pPr>
            <w:r w:rsidRPr="007F32E9">
              <w:rPr>
                <w:sz w:val="14"/>
                <w:szCs w:val="14"/>
              </w:rPr>
              <w:t>23,398</w:t>
            </w:r>
          </w:p>
        </w:tc>
        <w:tc>
          <w:tcPr>
            <w:tcW w:w="224" w:type="pct"/>
            <w:tcBorders>
              <w:top w:val="nil"/>
              <w:left w:val="nil"/>
              <w:bottom w:val="single" w:sz="4" w:space="0" w:color="auto"/>
              <w:right w:val="single" w:sz="8" w:space="0" w:color="auto"/>
            </w:tcBorders>
            <w:shd w:val="clear" w:color="auto" w:fill="auto"/>
            <w:vAlign w:val="center"/>
            <w:hideMark/>
          </w:tcPr>
          <w:p w14:paraId="1B396D6E" w14:textId="77777777" w:rsidR="007F32E9" w:rsidRPr="007F32E9" w:rsidRDefault="007F32E9" w:rsidP="007F32E9">
            <w:pPr>
              <w:jc w:val="center"/>
              <w:rPr>
                <w:sz w:val="14"/>
                <w:szCs w:val="14"/>
              </w:rPr>
            </w:pPr>
            <w:r w:rsidRPr="007F32E9">
              <w:rPr>
                <w:sz w:val="14"/>
                <w:szCs w:val="14"/>
              </w:rPr>
              <w:t>5,621</w:t>
            </w:r>
          </w:p>
        </w:tc>
        <w:tc>
          <w:tcPr>
            <w:tcW w:w="231" w:type="pct"/>
            <w:tcBorders>
              <w:top w:val="nil"/>
              <w:left w:val="nil"/>
              <w:bottom w:val="single" w:sz="4" w:space="0" w:color="auto"/>
              <w:right w:val="single" w:sz="8" w:space="0" w:color="auto"/>
            </w:tcBorders>
            <w:shd w:val="clear" w:color="auto" w:fill="auto"/>
            <w:vAlign w:val="center"/>
            <w:hideMark/>
          </w:tcPr>
          <w:p w14:paraId="0527CBE3" w14:textId="77777777" w:rsidR="007F32E9" w:rsidRPr="007F32E9" w:rsidRDefault="007F32E9" w:rsidP="007F32E9">
            <w:pPr>
              <w:jc w:val="center"/>
              <w:rPr>
                <w:sz w:val="14"/>
                <w:szCs w:val="14"/>
              </w:rPr>
            </w:pPr>
            <w:r w:rsidRPr="007F32E9">
              <w:rPr>
                <w:sz w:val="14"/>
                <w:szCs w:val="14"/>
              </w:rPr>
              <w:t>274,851</w:t>
            </w:r>
          </w:p>
        </w:tc>
        <w:tc>
          <w:tcPr>
            <w:tcW w:w="231" w:type="pct"/>
            <w:tcBorders>
              <w:top w:val="nil"/>
              <w:left w:val="nil"/>
              <w:bottom w:val="single" w:sz="4" w:space="0" w:color="auto"/>
              <w:right w:val="single" w:sz="8" w:space="0" w:color="auto"/>
            </w:tcBorders>
            <w:shd w:val="clear" w:color="auto" w:fill="auto"/>
            <w:vAlign w:val="center"/>
            <w:hideMark/>
          </w:tcPr>
          <w:p w14:paraId="62C57C69" w14:textId="77777777" w:rsidR="007F32E9" w:rsidRPr="007F32E9" w:rsidRDefault="007F32E9" w:rsidP="007F32E9">
            <w:pPr>
              <w:jc w:val="center"/>
              <w:rPr>
                <w:sz w:val="14"/>
                <w:szCs w:val="14"/>
              </w:rPr>
            </w:pPr>
            <w:r w:rsidRPr="007F32E9">
              <w:rPr>
                <w:sz w:val="14"/>
                <w:szCs w:val="14"/>
              </w:rPr>
              <w:t>194,532</w:t>
            </w:r>
          </w:p>
        </w:tc>
        <w:tc>
          <w:tcPr>
            <w:tcW w:w="213" w:type="pct"/>
            <w:tcBorders>
              <w:top w:val="nil"/>
              <w:left w:val="nil"/>
              <w:bottom w:val="single" w:sz="4" w:space="0" w:color="auto"/>
              <w:right w:val="single" w:sz="8" w:space="0" w:color="auto"/>
            </w:tcBorders>
            <w:shd w:val="clear" w:color="auto" w:fill="auto"/>
            <w:vAlign w:val="center"/>
            <w:hideMark/>
          </w:tcPr>
          <w:p w14:paraId="4D42A3C8" w14:textId="77777777" w:rsidR="007F32E9" w:rsidRPr="007F32E9" w:rsidRDefault="007F32E9" w:rsidP="007F32E9">
            <w:pPr>
              <w:jc w:val="center"/>
              <w:rPr>
                <w:sz w:val="14"/>
                <w:szCs w:val="14"/>
              </w:rPr>
            </w:pPr>
            <w:r w:rsidRPr="007F32E9">
              <w:rPr>
                <w:sz w:val="14"/>
                <w:szCs w:val="14"/>
              </w:rPr>
              <w:t>50,596</w:t>
            </w:r>
          </w:p>
        </w:tc>
        <w:tc>
          <w:tcPr>
            <w:tcW w:w="224" w:type="pct"/>
            <w:tcBorders>
              <w:top w:val="nil"/>
              <w:left w:val="nil"/>
              <w:bottom w:val="single" w:sz="4" w:space="0" w:color="auto"/>
              <w:right w:val="single" w:sz="8" w:space="0" w:color="auto"/>
            </w:tcBorders>
            <w:shd w:val="clear" w:color="auto" w:fill="auto"/>
            <w:vAlign w:val="center"/>
            <w:hideMark/>
          </w:tcPr>
          <w:p w14:paraId="10920F1E" w14:textId="77777777" w:rsidR="007F32E9" w:rsidRPr="007F32E9" w:rsidRDefault="007F32E9" w:rsidP="007F32E9">
            <w:pPr>
              <w:jc w:val="center"/>
              <w:rPr>
                <w:sz w:val="14"/>
                <w:szCs w:val="14"/>
              </w:rPr>
            </w:pPr>
            <w:r w:rsidRPr="007F32E9">
              <w:rPr>
                <w:sz w:val="14"/>
                <w:szCs w:val="14"/>
              </w:rPr>
              <w:t>23,680</w:t>
            </w:r>
          </w:p>
        </w:tc>
        <w:tc>
          <w:tcPr>
            <w:tcW w:w="224" w:type="pct"/>
            <w:tcBorders>
              <w:top w:val="nil"/>
              <w:left w:val="nil"/>
              <w:bottom w:val="single" w:sz="4" w:space="0" w:color="auto"/>
              <w:right w:val="single" w:sz="8" w:space="0" w:color="auto"/>
            </w:tcBorders>
            <w:shd w:val="clear" w:color="auto" w:fill="auto"/>
            <w:vAlign w:val="center"/>
            <w:hideMark/>
          </w:tcPr>
          <w:p w14:paraId="4E5AB51C" w14:textId="77777777" w:rsidR="007F32E9" w:rsidRPr="007F32E9" w:rsidRDefault="007F32E9" w:rsidP="007F32E9">
            <w:pPr>
              <w:jc w:val="center"/>
              <w:rPr>
                <w:sz w:val="14"/>
                <w:szCs w:val="14"/>
              </w:rPr>
            </w:pPr>
            <w:r w:rsidRPr="007F32E9">
              <w:rPr>
                <w:sz w:val="14"/>
                <w:szCs w:val="14"/>
              </w:rPr>
              <w:t>5,647</w:t>
            </w:r>
          </w:p>
        </w:tc>
        <w:tc>
          <w:tcPr>
            <w:tcW w:w="231" w:type="pct"/>
            <w:tcBorders>
              <w:top w:val="nil"/>
              <w:left w:val="nil"/>
              <w:bottom w:val="single" w:sz="4" w:space="0" w:color="auto"/>
              <w:right w:val="single" w:sz="8" w:space="0" w:color="auto"/>
            </w:tcBorders>
            <w:shd w:val="clear" w:color="auto" w:fill="auto"/>
            <w:vAlign w:val="center"/>
            <w:hideMark/>
          </w:tcPr>
          <w:p w14:paraId="08E2CA64" w14:textId="77777777" w:rsidR="007F32E9" w:rsidRPr="007F32E9" w:rsidRDefault="007F32E9" w:rsidP="007F32E9">
            <w:pPr>
              <w:jc w:val="center"/>
              <w:rPr>
                <w:sz w:val="14"/>
                <w:szCs w:val="14"/>
              </w:rPr>
            </w:pPr>
            <w:r w:rsidRPr="007F32E9">
              <w:rPr>
                <w:sz w:val="14"/>
                <w:szCs w:val="14"/>
              </w:rPr>
              <w:t>274,454</w:t>
            </w:r>
          </w:p>
        </w:tc>
      </w:tr>
      <w:tr w:rsidR="007F32E9" w:rsidRPr="007F32E9" w14:paraId="07E937C7"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31DF410F" w14:textId="77777777" w:rsidR="007F32E9" w:rsidRPr="007F32E9" w:rsidRDefault="007F32E9" w:rsidP="007F32E9">
            <w:pPr>
              <w:jc w:val="center"/>
              <w:rPr>
                <w:sz w:val="14"/>
                <w:szCs w:val="14"/>
              </w:rPr>
            </w:pPr>
            <w:r w:rsidRPr="007F32E9">
              <w:rPr>
                <w:sz w:val="14"/>
                <w:szCs w:val="14"/>
              </w:rPr>
              <w:t>5.1</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5CCF9DB6" w14:textId="77777777" w:rsidR="007F32E9" w:rsidRPr="007F32E9" w:rsidRDefault="007F32E9" w:rsidP="007F32E9">
            <w:pPr>
              <w:rPr>
                <w:sz w:val="14"/>
                <w:szCs w:val="14"/>
              </w:rPr>
            </w:pPr>
            <w:r w:rsidRPr="007F32E9">
              <w:rPr>
                <w:sz w:val="14"/>
                <w:szCs w:val="14"/>
              </w:rPr>
              <w:t>Отпуск в свою сеть следующего уровня напряжения, в т.ч. в:</w:t>
            </w:r>
          </w:p>
        </w:tc>
        <w:tc>
          <w:tcPr>
            <w:tcW w:w="223" w:type="pct"/>
            <w:tcBorders>
              <w:top w:val="nil"/>
              <w:left w:val="nil"/>
              <w:bottom w:val="single" w:sz="4" w:space="0" w:color="auto"/>
              <w:right w:val="single" w:sz="8" w:space="0" w:color="auto"/>
            </w:tcBorders>
            <w:shd w:val="clear" w:color="auto" w:fill="auto"/>
            <w:vAlign w:val="center"/>
            <w:hideMark/>
          </w:tcPr>
          <w:p w14:paraId="23E230FA"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377DA2D7" w14:textId="77777777" w:rsidR="007F32E9" w:rsidRPr="007F32E9" w:rsidRDefault="007F32E9" w:rsidP="007F32E9">
            <w:pPr>
              <w:jc w:val="center"/>
              <w:rPr>
                <w:sz w:val="14"/>
                <w:szCs w:val="14"/>
              </w:rPr>
            </w:pPr>
            <w:r w:rsidRPr="007F32E9">
              <w:rPr>
                <w:sz w:val="14"/>
                <w:szCs w:val="14"/>
              </w:rPr>
              <w:t>20,771</w:t>
            </w:r>
          </w:p>
        </w:tc>
        <w:tc>
          <w:tcPr>
            <w:tcW w:w="217" w:type="pct"/>
            <w:tcBorders>
              <w:top w:val="nil"/>
              <w:left w:val="nil"/>
              <w:bottom w:val="single" w:sz="4" w:space="0" w:color="auto"/>
              <w:right w:val="single" w:sz="8" w:space="0" w:color="auto"/>
            </w:tcBorders>
            <w:shd w:val="clear" w:color="auto" w:fill="auto"/>
            <w:vAlign w:val="center"/>
            <w:hideMark/>
          </w:tcPr>
          <w:p w14:paraId="69DCD889" w14:textId="77777777" w:rsidR="007F32E9" w:rsidRPr="007F32E9" w:rsidRDefault="007F32E9" w:rsidP="007F32E9">
            <w:pPr>
              <w:jc w:val="center"/>
              <w:rPr>
                <w:sz w:val="14"/>
                <w:szCs w:val="14"/>
              </w:rPr>
            </w:pPr>
            <w:r w:rsidRPr="007F32E9">
              <w:rPr>
                <w:sz w:val="14"/>
                <w:szCs w:val="14"/>
              </w:rPr>
              <w:t>5,290</w:t>
            </w:r>
          </w:p>
        </w:tc>
        <w:tc>
          <w:tcPr>
            <w:tcW w:w="224" w:type="pct"/>
            <w:tcBorders>
              <w:top w:val="nil"/>
              <w:left w:val="nil"/>
              <w:bottom w:val="single" w:sz="4" w:space="0" w:color="auto"/>
              <w:right w:val="single" w:sz="8" w:space="0" w:color="auto"/>
            </w:tcBorders>
            <w:shd w:val="clear" w:color="auto" w:fill="auto"/>
            <w:vAlign w:val="center"/>
            <w:hideMark/>
          </w:tcPr>
          <w:p w14:paraId="586BF615" w14:textId="77777777" w:rsidR="007F32E9" w:rsidRPr="007F32E9" w:rsidRDefault="007F32E9" w:rsidP="007F32E9">
            <w:pPr>
              <w:jc w:val="center"/>
              <w:rPr>
                <w:sz w:val="14"/>
                <w:szCs w:val="14"/>
              </w:rPr>
            </w:pPr>
            <w:r w:rsidRPr="007F32E9">
              <w:rPr>
                <w:sz w:val="14"/>
                <w:szCs w:val="14"/>
              </w:rPr>
              <w:t>5,898</w:t>
            </w:r>
          </w:p>
        </w:tc>
        <w:tc>
          <w:tcPr>
            <w:tcW w:w="224" w:type="pct"/>
            <w:tcBorders>
              <w:top w:val="nil"/>
              <w:left w:val="nil"/>
              <w:bottom w:val="single" w:sz="4" w:space="0" w:color="auto"/>
              <w:right w:val="single" w:sz="8" w:space="0" w:color="auto"/>
            </w:tcBorders>
            <w:shd w:val="clear" w:color="000000" w:fill="808080"/>
            <w:vAlign w:val="center"/>
            <w:hideMark/>
          </w:tcPr>
          <w:p w14:paraId="40CC5633"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7A13C2CF" w14:textId="77777777" w:rsidR="007F32E9" w:rsidRPr="007F32E9" w:rsidRDefault="007F32E9" w:rsidP="007F32E9">
            <w:pPr>
              <w:jc w:val="center"/>
              <w:rPr>
                <w:sz w:val="14"/>
                <w:szCs w:val="14"/>
              </w:rPr>
            </w:pPr>
            <w:r w:rsidRPr="007F32E9">
              <w:rPr>
                <w:sz w:val="14"/>
                <w:szCs w:val="14"/>
              </w:rPr>
              <w:t>31,959</w:t>
            </w:r>
          </w:p>
        </w:tc>
        <w:tc>
          <w:tcPr>
            <w:tcW w:w="231" w:type="pct"/>
            <w:tcBorders>
              <w:top w:val="nil"/>
              <w:left w:val="nil"/>
              <w:bottom w:val="single" w:sz="4" w:space="0" w:color="auto"/>
              <w:right w:val="single" w:sz="8" w:space="0" w:color="auto"/>
            </w:tcBorders>
            <w:shd w:val="clear" w:color="auto" w:fill="auto"/>
            <w:vAlign w:val="center"/>
            <w:hideMark/>
          </w:tcPr>
          <w:p w14:paraId="632568B2" w14:textId="77777777" w:rsidR="007F32E9" w:rsidRPr="007F32E9" w:rsidRDefault="007F32E9" w:rsidP="007F32E9">
            <w:pPr>
              <w:jc w:val="center"/>
              <w:rPr>
                <w:sz w:val="14"/>
                <w:szCs w:val="14"/>
              </w:rPr>
            </w:pPr>
            <w:r w:rsidRPr="007F32E9">
              <w:rPr>
                <w:sz w:val="14"/>
                <w:szCs w:val="14"/>
              </w:rPr>
              <w:t>19,999</w:t>
            </w:r>
          </w:p>
        </w:tc>
        <w:tc>
          <w:tcPr>
            <w:tcW w:w="212" w:type="pct"/>
            <w:tcBorders>
              <w:top w:val="nil"/>
              <w:left w:val="nil"/>
              <w:bottom w:val="single" w:sz="4" w:space="0" w:color="auto"/>
              <w:right w:val="single" w:sz="8" w:space="0" w:color="auto"/>
            </w:tcBorders>
            <w:shd w:val="clear" w:color="auto" w:fill="auto"/>
            <w:vAlign w:val="center"/>
            <w:hideMark/>
          </w:tcPr>
          <w:p w14:paraId="2D2E6B47" w14:textId="77777777" w:rsidR="007F32E9" w:rsidRPr="007F32E9" w:rsidRDefault="007F32E9" w:rsidP="007F32E9">
            <w:pPr>
              <w:jc w:val="center"/>
              <w:rPr>
                <w:sz w:val="14"/>
                <w:szCs w:val="14"/>
              </w:rPr>
            </w:pPr>
            <w:r w:rsidRPr="007F32E9">
              <w:rPr>
                <w:sz w:val="14"/>
                <w:szCs w:val="14"/>
              </w:rPr>
              <w:t>5,131</w:t>
            </w:r>
          </w:p>
        </w:tc>
        <w:tc>
          <w:tcPr>
            <w:tcW w:w="224" w:type="pct"/>
            <w:tcBorders>
              <w:top w:val="nil"/>
              <w:left w:val="nil"/>
              <w:bottom w:val="single" w:sz="4" w:space="0" w:color="auto"/>
              <w:right w:val="single" w:sz="8" w:space="0" w:color="auto"/>
            </w:tcBorders>
            <w:shd w:val="clear" w:color="auto" w:fill="auto"/>
            <w:vAlign w:val="center"/>
            <w:hideMark/>
          </w:tcPr>
          <w:p w14:paraId="68D64ADF" w14:textId="77777777" w:rsidR="007F32E9" w:rsidRPr="007F32E9" w:rsidRDefault="007F32E9" w:rsidP="007F32E9">
            <w:pPr>
              <w:jc w:val="center"/>
              <w:rPr>
                <w:sz w:val="14"/>
                <w:szCs w:val="14"/>
              </w:rPr>
            </w:pPr>
            <w:r w:rsidRPr="007F32E9">
              <w:rPr>
                <w:sz w:val="14"/>
                <w:szCs w:val="14"/>
              </w:rPr>
              <w:t>5,847</w:t>
            </w:r>
          </w:p>
        </w:tc>
        <w:tc>
          <w:tcPr>
            <w:tcW w:w="224" w:type="pct"/>
            <w:tcBorders>
              <w:top w:val="nil"/>
              <w:left w:val="nil"/>
              <w:bottom w:val="single" w:sz="4" w:space="0" w:color="auto"/>
              <w:right w:val="single" w:sz="8" w:space="0" w:color="auto"/>
            </w:tcBorders>
            <w:shd w:val="clear" w:color="000000" w:fill="808080"/>
            <w:vAlign w:val="center"/>
            <w:hideMark/>
          </w:tcPr>
          <w:p w14:paraId="0003432E"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1834D9FC" w14:textId="77777777" w:rsidR="007F32E9" w:rsidRPr="007F32E9" w:rsidRDefault="007F32E9" w:rsidP="007F32E9">
            <w:pPr>
              <w:jc w:val="center"/>
              <w:rPr>
                <w:sz w:val="14"/>
                <w:szCs w:val="14"/>
              </w:rPr>
            </w:pPr>
            <w:r w:rsidRPr="007F32E9">
              <w:rPr>
                <w:sz w:val="14"/>
                <w:szCs w:val="14"/>
              </w:rPr>
              <w:t>30,977</w:t>
            </w:r>
          </w:p>
        </w:tc>
        <w:tc>
          <w:tcPr>
            <w:tcW w:w="231" w:type="pct"/>
            <w:tcBorders>
              <w:top w:val="nil"/>
              <w:left w:val="nil"/>
              <w:bottom w:val="single" w:sz="4" w:space="0" w:color="auto"/>
              <w:right w:val="single" w:sz="8" w:space="0" w:color="auto"/>
            </w:tcBorders>
            <w:shd w:val="clear" w:color="auto" w:fill="auto"/>
            <w:vAlign w:val="center"/>
            <w:hideMark/>
          </w:tcPr>
          <w:p w14:paraId="3E9B5AB6" w14:textId="77777777" w:rsidR="007F32E9" w:rsidRPr="007F32E9" w:rsidRDefault="007F32E9" w:rsidP="007F32E9">
            <w:pPr>
              <w:jc w:val="center"/>
              <w:rPr>
                <w:sz w:val="14"/>
                <w:szCs w:val="14"/>
              </w:rPr>
            </w:pPr>
            <w:r w:rsidRPr="007F32E9">
              <w:rPr>
                <w:sz w:val="14"/>
                <w:szCs w:val="14"/>
              </w:rPr>
              <w:t>20,385</w:t>
            </w:r>
          </w:p>
        </w:tc>
        <w:tc>
          <w:tcPr>
            <w:tcW w:w="213" w:type="pct"/>
            <w:tcBorders>
              <w:top w:val="nil"/>
              <w:left w:val="nil"/>
              <w:bottom w:val="single" w:sz="4" w:space="0" w:color="auto"/>
              <w:right w:val="single" w:sz="8" w:space="0" w:color="auto"/>
            </w:tcBorders>
            <w:shd w:val="clear" w:color="auto" w:fill="auto"/>
            <w:vAlign w:val="center"/>
            <w:hideMark/>
          </w:tcPr>
          <w:p w14:paraId="68F3C853" w14:textId="77777777" w:rsidR="007F32E9" w:rsidRPr="007F32E9" w:rsidRDefault="007F32E9" w:rsidP="007F32E9">
            <w:pPr>
              <w:jc w:val="center"/>
              <w:rPr>
                <w:sz w:val="14"/>
                <w:szCs w:val="14"/>
              </w:rPr>
            </w:pPr>
            <w:r w:rsidRPr="007F32E9">
              <w:rPr>
                <w:sz w:val="14"/>
                <w:szCs w:val="14"/>
              </w:rPr>
              <w:t>5,211</w:t>
            </w:r>
          </w:p>
        </w:tc>
        <w:tc>
          <w:tcPr>
            <w:tcW w:w="224" w:type="pct"/>
            <w:tcBorders>
              <w:top w:val="nil"/>
              <w:left w:val="nil"/>
              <w:bottom w:val="single" w:sz="4" w:space="0" w:color="auto"/>
              <w:right w:val="single" w:sz="8" w:space="0" w:color="auto"/>
            </w:tcBorders>
            <w:shd w:val="clear" w:color="auto" w:fill="auto"/>
            <w:vAlign w:val="center"/>
            <w:hideMark/>
          </w:tcPr>
          <w:p w14:paraId="6B591654" w14:textId="77777777" w:rsidR="007F32E9" w:rsidRPr="007F32E9" w:rsidRDefault="007F32E9" w:rsidP="007F32E9">
            <w:pPr>
              <w:jc w:val="center"/>
              <w:rPr>
                <w:sz w:val="14"/>
                <w:szCs w:val="14"/>
              </w:rPr>
            </w:pPr>
            <w:r w:rsidRPr="007F32E9">
              <w:rPr>
                <w:sz w:val="14"/>
                <w:szCs w:val="14"/>
              </w:rPr>
              <w:t>5,873</w:t>
            </w:r>
          </w:p>
        </w:tc>
        <w:tc>
          <w:tcPr>
            <w:tcW w:w="224" w:type="pct"/>
            <w:tcBorders>
              <w:top w:val="nil"/>
              <w:left w:val="nil"/>
              <w:bottom w:val="single" w:sz="4" w:space="0" w:color="auto"/>
              <w:right w:val="single" w:sz="8" w:space="0" w:color="auto"/>
            </w:tcBorders>
            <w:shd w:val="clear" w:color="000000" w:fill="808080"/>
            <w:vAlign w:val="center"/>
            <w:hideMark/>
          </w:tcPr>
          <w:p w14:paraId="53BA9039"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373BB05A" w14:textId="77777777" w:rsidR="007F32E9" w:rsidRPr="007F32E9" w:rsidRDefault="007F32E9" w:rsidP="007F32E9">
            <w:pPr>
              <w:jc w:val="center"/>
              <w:rPr>
                <w:sz w:val="14"/>
                <w:szCs w:val="14"/>
              </w:rPr>
            </w:pPr>
            <w:r w:rsidRPr="007F32E9">
              <w:rPr>
                <w:sz w:val="14"/>
                <w:szCs w:val="14"/>
              </w:rPr>
              <w:t>31,468</w:t>
            </w:r>
          </w:p>
        </w:tc>
      </w:tr>
      <w:tr w:rsidR="007F32E9" w:rsidRPr="007F32E9" w14:paraId="3BC5DAD8"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190D80EC"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361796FB" w14:textId="77777777" w:rsidR="007F32E9" w:rsidRPr="007F32E9" w:rsidRDefault="007F32E9" w:rsidP="007F32E9">
            <w:pPr>
              <w:jc w:val="right"/>
              <w:rPr>
                <w:sz w:val="14"/>
                <w:szCs w:val="14"/>
              </w:rPr>
            </w:pPr>
            <w:r w:rsidRPr="007F32E9">
              <w:rPr>
                <w:sz w:val="14"/>
                <w:szCs w:val="14"/>
              </w:rPr>
              <w:t>СН1</w:t>
            </w:r>
          </w:p>
        </w:tc>
        <w:tc>
          <w:tcPr>
            <w:tcW w:w="223" w:type="pct"/>
            <w:tcBorders>
              <w:top w:val="nil"/>
              <w:left w:val="nil"/>
              <w:bottom w:val="single" w:sz="4" w:space="0" w:color="auto"/>
              <w:right w:val="single" w:sz="8" w:space="0" w:color="auto"/>
            </w:tcBorders>
            <w:shd w:val="clear" w:color="auto" w:fill="auto"/>
            <w:vAlign w:val="center"/>
            <w:hideMark/>
          </w:tcPr>
          <w:p w14:paraId="4207EC55"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450247DA" w14:textId="77777777" w:rsidR="007F32E9" w:rsidRPr="007F32E9" w:rsidRDefault="007F32E9" w:rsidP="007F32E9">
            <w:pPr>
              <w:jc w:val="center"/>
              <w:rPr>
                <w:sz w:val="14"/>
                <w:szCs w:val="14"/>
              </w:rPr>
            </w:pPr>
            <w:r w:rsidRPr="007F32E9">
              <w:rPr>
                <w:sz w:val="14"/>
                <w:szCs w:val="14"/>
              </w:rPr>
              <w:t>4,093</w:t>
            </w:r>
          </w:p>
        </w:tc>
        <w:tc>
          <w:tcPr>
            <w:tcW w:w="217" w:type="pct"/>
            <w:tcBorders>
              <w:top w:val="nil"/>
              <w:left w:val="nil"/>
              <w:bottom w:val="single" w:sz="4" w:space="0" w:color="auto"/>
              <w:right w:val="single" w:sz="8" w:space="0" w:color="auto"/>
            </w:tcBorders>
            <w:shd w:val="clear" w:color="000000" w:fill="808080"/>
            <w:vAlign w:val="center"/>
            <w:hideMark/>
          </w:tcPr>
          <w:p w14:paraId="038B6146"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808080"/>
            <w:vAlign w:val="center"/>
            <w:hideMark/>
          </w:tcPr>
          <w:p w14:paraId="151F5D33"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808080"/>
            <w:vAlign w:val="center"/>
            <w:hideMark/>
          </w:tcPr>
          <w:p w14:paraId="6F472BCA"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1867E26A" w14:textId="77777777" w:rsidR="007F32E9" w:rsidRPr="007F32E9" w:rsidRDefault="007F32E9" w:rsidP="007F32E9">
            <w:pPr>
              <w:jc w:val="center"/>
              <w:rPr>
                <w:sz w:val="14"/>
                <w:szCs w:val="14"/>
              </w:rPr>
            </w:pPr>
            <w:r w:rsidRPr="007F32E9">
              <w:rPr>
                <w:sz w:val="14"/>
                <w:szCs w:val="14"/>
              </w:rPr>
              <w:t>4,093</w:t>
            </w:r>
          </w:p>
        </w:tc>
        <w:tc>
          <w:tcPr>
            <w:tcW w:w="231" w:type="pct"/>
            <w:tcBorders>
              <w:top w:val="nil"/>
              <w:left w:val="nil"/>
              <w:bottom w:val="single" w:sz="4" w:space="0" w:color="auto"/>
              <w:right w:val="single" w:sz="8" w:space="0" w:color="auto"/>
            </w:tcBorders>
            <w:shd w:val="clear" w:color="auto" w:fill="auto"/>
            <w:vAlign w:val="center"/>
            <w:hideMark/>
          </w:tcPr>
          <w:p w14:paraId="6465C410" w14:textId="77777777" w:rsidR="007F32E9" w:rsidRPr="007F32E9" w:rsidRDefault="007F32E9" w:rsidP="007F32E9">
            <w:pPr>
              <w:jc w:val="center"/>
              <w:rPr>
                <w:sz w:val="14"/>
                <w:szCs w:val="14"/>
              </w:rPr>
            </w:pPr>
            <w:r w:rsidRPr="007F32E9">
              <w:rPr>
                <w:sz w:val="14"/>
                <w:szCs w:val="14"/>
              </w:rPr>
              <w:t>3,956</w:t>
            </w:r>
          </w:p>
        </w:tc>
        <w:tc>
          <w:tcPr>
            <w:tcW w:w="212" w:type="pct"/>
            <w:tcBorders>
              <w:top w:val="nil"/>
              <w:left w:val="nil"/>
              <w:bottom w:val="single" w:sz="4" w:space="0" w:color="auto"/>
              <w:right w:val="single" w:sz="8" w:space="0" w:color="auto"/>
            </w:tcBorders>
            <w:shd w:val="clear" w:color="000000" w:fill="808080"/>
            <w:vAlign w:val="center"/>
            <w:hideMark/>
          </w:tcPr>
          <w:p w14:paraId="2F1F8590"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808080"/>
            <w:vAlign w:val="center"/>
            <w:hideMark/>
          </w:tcPr>
          <w:p w14:paraId="6753A06E"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808080"/>
            <w:vAlign w:val="center"/>
            <w:hideMark/>
          </w:tcPr>
          <w:p w14:paraId="0E3E81DE"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0F08D654" w14:textId="77777777" w:rsidR="007F32E9" w:rsidRPr="007F32E9" w:rsidRDefault="007F32E9" w:rsidP="007F32E9">
            <w:pPr>
              <w:jc w:val="center"/>
              <w:rPr>
                <w:sz w:val="14"/>
                <w:szCs w:val="14"/>
              </w:rPr>
            </w:pPr>
            <w:r w:rsidRPr="007F32E9">
              <w:rPr>
                <w:sz w:val="14"/>
                <w:szCs w:val="14"/>
              </w:rPr>
              <w:t>3,956</w:t>
            </w:r>
          </w:p>
        </w:tc>
        <w:tc>
          <w:tcPr>
            <w:tcW w:w="231" w:type="pct"/>
            <w:tcBorders>
              <w:top w:val="nil"/>
              <w:left w:val="nil"/>
              <w:bottom w:val="single" w:sz="4" w:space="0" w:color="auto"/>
              <w:right w:val="single" w:sz="8" w:space="0" w:color="auto"/>
            </w:tcBorders>
            <w:shd w:val="clear" w:color="000000" w:fill="FFFFFF"/>
            <w:vAlign w:val="center"/>
            <w:hideMark/>
          </w:tcPr>
          <w:p w14:paraId="6112FC3A" w14:textId="77777777" w:rsidR="007F32E9" w:rsidRPr="007F32E9" w:rsidRDefault="007F32E9" w:rsidP="007F32E9">
            <w:pPr>
              <w:jc w:val="center"/>
              <w:rPr>
                <w:sz w:val="14"/>
                <w:szCs w:val="14"/>
              </w:rPr>
            </w:pPr>
            <w:r w:rsidRPr="007F32E9">
              <w:rPr>
                <w:sz w:val="14"/>
                <w:szCs w:val="14"/>
              </w:rPr>
              <w:t>4,025</w:t>
            </w:r>
          </w:p>
        </w:tc>
        <w:tc>
          <w:tcPr>
            <w:tcW w:w="213" w:type="pct"/>
            <w:tcBorders>
              <w:top w:val="nil"/>
              <w:left w:val="nil"/>
              <w:bottom w:val="single" w:sz="4" w:space="0" w:color="auto"/>
              <w:right w:val="single" w:sz="8" w:space="0" w:color="auto"/>
            </w:tcBorders>
            <w:shd w:val="clear" w:color="000000" w:fill="808080"/>
            <w:vAlign w:val="center"/>
            <w:hideMark/>
          </w:tcPr>
          <w:p w14:paraId="30632140"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808080"/>
            <w:vAlign w:val="center"/>
            <w:hideMark/>
          </w:tcPr>
          <w:p w14:paraId="65FF6878"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808080"/>
            <w:vAlign w:val="center"/>
            <w:hideMark/>
          </w:tcPr>
          <w:p w14:paraId="1257A3BB"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4730F222" w14:textId="77777777" w:rsidR="007F32E9" w:rsidRPr="007F32E9" w:rsidRDefault="007F32E9" w:rsidP="007F32E9">
            <w:pPr>
              <w:jc w:val="center"/>
              <w:rPr>
                <w:sz w:val="14"/>
                <w:szCs w:val="14"/>
              </w:rPr>
            </w:pPr>
            <w:r w:rsidRPr="007F32E9">
              <w:rPr>
                <w:sz w:val="14"/>
                <w:szCs w:val="14"/>
              </w:rPr>
              <w:t>4,025</w:t>
            </w:r>
          </w:p>
        </w:tc>
      </w:tr>
      <w:tr w:rsidR="007F32E9" w:rsidRPr="007F32E9" w14:paraId="713AC1A8"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306957CD"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545A2A50" w14:textId="77777777" w:rsidR="007F32E9" w:rsidRPr="007F32E9" w:rsidRDefault="007F32E9" w:rsidP="007F32E9">
            <w:pPr>
              <w:jc w:val="right"/>
              <w:rPr>
                <w:sz w:val="14"/>
                <w:szCs w:val="14"/>
              </w:rPr>
            </w:pPr>
            <w:r w:rsidRPr="007F32E9">
              <w:rPr>
                <w:sz w:val="14"/>
                <w:szCs w:val="14"/>
              </w:rPr>
              <w:t>СН2</w:t>
            </w:r>
          </w:p>
        </w:tc>
        <w:tc>
          <w:tcPr>
            <w:tcW w:w="223" w:type="pct"/>
            <w:tcBorders>
              <w:top w:val="nil"/>
              <w:left w:val="nil"/>
              <w:bottom w:val="single" w:sz="4" w:space="0" w:color="auto"/>
              <w:right w:val="single" w:sz="8" w:space="0" w:color="auto"/>
            </w:tcBorders>
            <w:shd w:val="clear" w:color="auto" w:fill="auto"/>
            <w:vAlign w:val="center"/>
            <w:hideMark/>
          </w:tcPr>
          <w:p w14:paraId="22162CE9"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47C5A50F" w14:textId="77777777" w:rsidR="007F32E9" w:rsidRPr="007F32E9" w:rsidRDefault="007F32E9" w:rsidP="007F32E9">
            <w:pPr>
              <w:jc w:val="center"/>
              <w:rPr>
                <w:sz w:val="14"/>
                <w:szCs w:val="14"/>
              </w:rPr>
            </w:pPr>
            <w:r w:rsidRPr="007F32E9">
              <w:rPr>
                <w:sz w:val="14"/>
                <w:szCs w:val="14"/>
              </w:rPr>
              <w:t>16,678</w:t>
            </w:r>
          </w:p>
        </w:tc>
        <w:tc>
          <w:tcPr>
            <w:tcW w:w="217" w:type="pct"/>
            <w:tcBorders>
              <w:top w:val="nil"/>
              <w:left w:val="nil"/>
              <w:bottom w:val="single" w:sz="4" w:space="0" w:color="auto"/>
              <w:right w:val="single" w:sz="8" w:space="0" w:color="auto"/>
            </w:tcBorders>
            <w:shd w:val="clear" w:color="auto" w:fill="auto"/>
            <w:vAlign w:val="center"/>
            <w:hideMark/>
          </w:tcPr>
          <w:p w14:paraId="045A160E" w14:textId="77777777" w:rsidR="007F32E9" w:rsidRPr="007F32E9" w:rsidRDefault="007F32E9" w:rsidP="007F32E9">
            <w:pPr>
              <w:jc w:val="center"/>
              <w:rPr>
                <w:sz w:val="14"/>
                <w:szCs w:val="14"/>
              </w:rPr>
            </w:pPr>
            <w:r w:rsidRPr="007F32E9">
              <w:rPr>
                <w:sz w:val="14"/>
                <w:szCs w:val="14"/>
              </w:rPr>
              <w:t>5,290</w:t>
            </w:r>
          </w:p>
        </w:tc>
        <w:tc>
          <w:tcPr>
            <w:tcW w:w="224" w:type="pct"/>
            <w:tcBorders>
              <w:top w:val="nil"/>
              <w:left w:val="nil"/>
              <w:bottom w:val="single" w:sz="4" w:space="0" w:color="auto"/>
              <w:right w:val="single" w:sz="8" w:space="0" w:color="auto"/>
            </w:tcBorders>
            <w:shd w:val="clear" w:color="000000" w:fill="808080"/>
            <w:vAlign w:val="center"/>
            <w:hideMark/>
          </w:tcPr>
          <w:p w14:paraId="0F0CD641"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808080"/>
            <w:vAlign w:val="center"/>
            <w:hideMark/>
          </w:tcPr>
          <w:p w14:paraId="7A8433CE"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3CC46EE1" w14:textId="77777777" w:rsidR="007F32E9" w:rsidRPr="007F32E9" w:rsidRDefault="007F32E9" w:rsidP="007F32E9">
            <w:pPr>
              <w:jc w:val="center"/>
              <w:rPr>
                <w:sz w:val="14"/>
                <w:szCs w:val="14"/>
              </w:rPr>
            </w:pPr>
            <w:r w:rsidRPr="007F32E9">
              <w:rPr>
                <w:sz w:val="14"/>
                <w:szCs w:val="14"/>
              </w:rPr>
              <w:t>21,968</w:t>
            </w:r>
          </w:p>
        </w:tc>
        <w:tc>
          <w:tcPr>
            <w:tcW w:w="231" w:type="pct"/>
            <w:tcBorders>
              <w:top w:val="nil"/>
              <w:left w:val="nil"/>
              <w:bottom w:val="single" w:sz="4" w:space="0" w:color="auto"/>
              <w:right w:val="single" w:sz="8" w:space="0" w:color="auto"/>
            </w:tcBorders>
            <w:shd w:val="clear" w:color="auto" w:fill="auto"/>
            <w:vAlign w:val="center"/>
            <w:hideMark/>
          </w:tcPr>
          <w:p w14:paraId="56DE901E" w14:textId="77777777" w:rsidR="007F32E9" w:rsidRPr="007F32E9" w:rsidRDefault="007F32E9" w:rsidP="007F32E9">
            <w:pPr>
              <w:jc w:val="center"/>
              <w:rPr>
                <w:sz w:val="14"/>
                <w:szCs w:val="14"/>
              </w:rPr>
            </w:pPr>
            <w:r w:rsidRPr="007F32E9">
              <w:rPr>
                <w:sz w:val="14"/>
                <w:szCs w:val="14"/>
              </w:rPr>
              <w:t>16,043</w:t>
            </w:r>
          </w:p>
        </w:tc>
        <w:tc>
          <w:tcPr>
            <w:tcW w:w="212" w:type="pct"/>
            <w:tcBorders>
              <w:top w:val="nil"/>
              <w:left w:val="nil"/>
              <w:bottom w:val="single" w:sz="4" w:space="0" w:color="auto"/>
              <w:right w:val="single" w:sz="8" w:space="0" w:color="auto"/>
            </w:tcBorders>
            <w:shd w:val="clear" w:color="auto" w:fill="auto"/>
            <w:vAlign w:val="center"/>
            <w:hideMark/>
          </w:tcPr>
          <w:p w14:paraId="334BBBB2" w14:textId="77777777" w:rsidR="007F32E9" w:rsidRPr="007F32E9" w:rsidRDefault="007F32E9" w:rsidP="007F32E9">
            <w:pPr>
              <w:jc w:val="center"/>
              <w:rPr>
                <w:sz w:val="14"/>
                <w:szCs w:val="14"/>
              </w:rPr>
            </w:pPr>
            <w:r w:rsidRPr="007F32E9">
              <w:rPr>
                <w:sz w:val="14"/>
                <w:szCs w:val="14"/>
              </w:rPr>
              <w:t>5,131</w:t>
            </w:r>
          </w:p>
        </w:tc>
        <w:tc>
          <w:tcPr>
            <w:tcW w:w="224" w:type="pct"/>
            <w:tcBorders>
              <w:top w:val="nil"/>
              <w:left w:val="nil"/>
              <w:bottom w:val="single" w:sz="4" w:space="0" w:color="auto"/>
              <w:right w:val="single" w:sz="8" w:space="0" w:color="auto"/>
            </w:tcBorders>
            <w:shd w:val="clear" w:color="000000" w:fill="808080"/>
            <w:vAlign w:val="center"/>
            <w:hideMark/>
          </w:tcPr>
          <w:p w14:paraId="7B6C6B9C"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808080"/>
            <w:vAlign w:val="center"/>
            <w:hideMark/>
          </w:tcPr>
          <w:p w14:paraId="0969389C"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24AD72BE" w14:textId="77777777" w:rsidR="007F32E9" w:rsidRPr="007F32E9" w:rsidRDefault="007F32E9" w:rsidP="007F32E9">
            <w:pPr>
              <w:jc w:val="center"/>
              <w:rPr>
                <w:sz w:val="14"/>
                <w:szCs w:val="14"/>
              </w:rPr>
            </w:pPr>
            <w:r w:rsidRPr="007F32E9">
              <w:rPr>
                <w:sz w:val="14"/>
                <w:szCs w:val="14"/>
              </w:rPr>
              <w:t>21,174</w:t>
            </w:r>
          </w:p>
        </w:tc>
        <w:tc>
          <w:tcPr>
            <w:tcW w:w="231" w:type="pct"/>
            <w:tcBorders>
              <w:top w:val="nil"/>
              <w:left w:val="nil"/>
              <w:bottom w:val="single" w:sz="4" w:space="0" w:color="auto"/>
              <w:right w:val="single" w:sz="8" w:space="0" w:color="auto"/>
            </w:tcBorders>
            <w:shd w:val="clear" w:color="000000" w:fill="FFFFFF"/>
            <w:vAlign w:val="center"/>
            <w:hideMark/>
          </w:tcPr>
          <w:p w14:paraId="2D17B419" w14:textId="77777777" w:rsidR="007F32E9" w:rsidRPr="007F32E9" w:rsidRDefault="007F32E9" w:rsidP="007F32E9">
            <w:pPr>
              <w:jc w:val="center"/>
              <w:rPr>
                <w:sz w:val="14"/>
                <w:szCs w:val="14"/>
              </w:rPr>
            </w:pPr>
            <w:r w:rsidRPr="007F32E9">
              <w:rPr>
                <w:sz w:val="14"/>
                <w:szCs w:val="14"/>
              </w:rPr>
              <w:t>16,361</w:t>
            </w:r>
          </w:p>
        </w:tc>
        <w:tc>
          <w:tcPr>
            <w:tcW w:w="213" w:type="pct"/>
            <w:tcBorders>
              <w:top w:val="nil"/>
              <w:left w:val="nil"/>
              <w:bottom w:val="single" w:sz="4" w:space="0" w:color="auto"/>
              <w:right w:val="single" w:sz="8" w:space="0" w:color="auto"/>
            </w:tcBorders>
            <w:shd w:val="clear" w:color="000000" w:fill="FFFFFF"/>
            <w:vAlign w:val="center"/>
            <w:hideMark/>
          </w:tcPr>
          <w:p w14:paraId="0164EB18" w14:textId="77777777" w:rsidR="007F32E9" w:rsidRPr="007F32E9" w:rsidRDefault="007F32E9" w:rsidP="007F32E9">
            <w:pPr>
              <w:jc w:val="center"/>
              <w:rPr>
                <w:sz w:val="14"/>
                <w:szCs w:val="14"/>
              </w:rPr>
            </w:pPr>
            <w:r w:rsidRPr="007F32E9">
              <w:rPr>
                <w:sz w:val="14"/>
                <w:szCs w:val="14"/>
              </w:rPr>
              <w:t>5,211</w:t>
            </w:r>
          </w:p>
        </w:tc>
        <w:tc>
          <w:tcPr>
            <w:tcW w:w="224" w:type="pct"/>
            <w:tcBorders>
              <w:top w:val="nil"/>
              <w:left w:val="nil"/>
              <w:bottom w:val="single" w:sz="4" w:space="0" w:color="auto"/>
              <w:right w:val="single" w:sz="8" w:space="0" w:color="auto"/>
            </w:tcBorders>
            <w:shd w:val="clear" w:color="000000" w:fill="808080"/>
            <w:vAlign w:val="center"/>
            <w:hideMark/>
          </w:tcPr>
          <w:p w14:paraId="179B9A30"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808080"/>
            <w:vAlign w:val="center"/>
            <w:hideMark/>
          </w:tcPr>
          <w:p w14:paraId="4776EC32"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38500774" w14:textId="77777777" w:rsidR="007F32E9" w:rsidRPr="007F32E9" w:rsidRDefault="007F32E9" w:rsidP="007F32E9">
            <w:pPr>
              <w:jc w:val="center"/>
              <w:rPr>
                <w:sz w:val="14"/>
                <w:szCs w:val="14"/>
              </w:rPr>
            </w:pPr>
            <w:r w:rsidRPr="007F32E9">
              <w:rPr>
                <w:sz w:val="14"/>
                <w:szCs w:val="14"/>
              </w:rPr>
              <w:t>21,571</w:t>
            </w:r>
          </w:p>
        </w:tc>
      </w:tr>
      <w:tr w:rsidR="007F32E9" w:rsidRPr="007F32E9" w14:paraId="72415AC8"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76244609"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689FB8C9" w14:textId="77777777" w:rsidR="007F32E9" w:rsidRPr="007F32E9" w:rsidRDefault="007F32E9" w:rsidP="007F32E9">
            <w:pPr>
              <w:jc w:val="right"/>
              <w:rPr>
                <w:sz w:val="14"/>
                <w:szCs w:val="14"/>
              </w:rPr>
            </w:pPr>
            <w:r w:rsidRPr="007F32E9">
              <w:rPr>
                <w:sz w:val="14"/>
                <w:szCs w:val="14"/>
              </w:rPr>
              <w:t>НН</w:t>
            </w:r>
          </w:p>
        </w:tc>
        <w:tc>
          <w:tcPr>
            <w:tcW w:w="223" w:type="pct"/>
            <w:tcBorders>
              <w:top w:val="nil"/>
              <w:left w:val="nil"/>
              <w:bottom w:val="single" w:sz="4" w:space="0" w:color="auto"/>
              <w:right w:val="single" w:sz="8" w:space="0" w:color="auto"/>
            </w:tcBorders>
            <w:shd w:val="clear" w:color="auto" w:fill="auto"/>
            <w:vAlign w:val="center"/>
            <w:hideMark/>
          </w:tcPr>
          <w:p w14:paraId="5280D80D"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33ED4D2E"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31B6AB1D"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7CF435D" w14:textId="77777777" w:rsidR="007F32E9" w:rsidRPr="007F32E9" w:rsidRDefault="007F32E9" w:rsidP="007F32E9">
            <w:pPr>
              <w:jc w:val="center"/>
              <w:rPr>
                <w:sz w:val="14"/>
                <w:szCs w:val="14"/>
              </w:rPr>
            </w:pPr>
            <w:r w:rsidRPr="007F32E9">
              <w:rPr>
                <w:sz w:val="14"/>
                <w:szCs w:val="14"/>
              </w:rPr>
              <w:t>5,898</w:t>
            </w:r>
          </w:p>
        </w:tc>
        <w:tc>
          <w:tcPr>
            <w:tcW w:w="224" w:type="pct"/>
            <w:tcBorders>
              <w:top w:val="nil"/>
              <w:left w:val="nil"/>
              <w:bottom w:val="single" w:sz="4" w:space="0" w:color="auto"/>
              <w:right w:val="single" w:sz="8" w:space="0" w:color="auto"/>
            </w:tcBorders>
            <w:shd w:val="clear" w:color="000000" w:fill="808080"/>
            <w:vAlign w:val="center"/>
            <w:hideMark/>
          </w:tcPr>
          <w:p w14:paraId="755819BA"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4FDFF7B2" w14:textId="77777777" w:rsidR="007F32E9" w:rsidRPr="007F32E9" w:rsidRDefault="007F32E9" w:rsidP="007F32E9">
            <w:pPr>
              <w:jc w:val="center"/>
              <w:rPr>
                <w:sz w:val="14"/>
                <w:szCs w:val="14"/>
              </w:rPr>
            </w:pPr>
            <w:r w:rsidRPr="007F32E9">
              <w:rPr>
                <w:sz w:val="14"/>
                <w:szCs w:val="14"/>
              </w:rPr>
              <w:t>5,898</w:t>
            </w:r>
          </w:p>
        </w:tc>
        <w:tc>
          <w:tcPr>
            <w:tcW w:w="231" w:type="pct"/>
            <w:tcBorders>
              <w:top w:val="nil"/>
              <w:left w:val="nil"/>
              <w:bottom w:val="single" w:sz="4" w:space="0" w:color="auto"/>
              <w:right w:val="single" w:sz="8" w:space="0" w:color="auto"/>
            </w:tcBorders>
            <w:shd w:val="clear" w:color="auto" w:fill="auto"/>
            <w:vAlign w:val="center"/>
            <w:hideMark/>
          </w:tcPr>
          <w:p w14:paraId="5E2E3CB5"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2EDBCBD0"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126BF28" w14:textId="77777777" w:rsidR="007F32E9" w:rsidRPr="007F32E9" w:rsidRDefault="007F32E9" w:rsidP="007F32E9">
            <w:pPr>
              <w:jc w:val="center"/>
              <w:rPr>
                <w:sz w:val="14"/>
                <w:szCs w:val="14"/>
              </w:rPr>
            </w:pPr>
            <w:r w:rsidRPr="007F32E9">
              <w:rPr>
                <w:sz w:val="14"/>
                <w:szCs w:val="14"/>
              </w:rPr>
              <w:t>5,847</w:t>
            </w:r>
          </w:p>
        </w:tc>
        <w:tc>
          <w:tcPr>
            <w:tcW w:w="224" w:type="pct"/>
            <w:tcBorders>
              <w:top w:val="nil"/>
              <w:left w:val="nil"/>
              <w:bottom w:val="single" w:sz="4" w:space="0" w:color="auto"/>
              <w:right w:val="single" w:sz="8" w:space="0" w:color="auto"/>
            </w:tcBorders>
            <w:shd w:val="clear" w:color="000000" w:fill="808080"/>
            <w:vAlign w:val="center"/>
            <w:hideMark/>
          </w:tcPr>
          <w:p w14:paraId="06803E25"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00DCD867" w14:textId="77777777" w:rsidR="007F32E9" w:rsidRPr="007F32E9" w:rsidRDefault="007F32E9" w:rsidP="007F32E9">
            <w:pPr>
              <w:jc w:val="center"/>
              <w:rPr>
                <w:sz w:val="14"/>
                <w:szCs w:val="14"/>
              </w:rPr>
            </w:pPr>
            <w:r w:rsidRPr="007F32E9">
              <w:rPr>
                <w:sz w:val="14"/>
                <w:szCs w:val="14"/>
              </w:rPr>
              <w:t>5,847</w:t>
            </w:r>
          </w:p>
        </w:tc>
        <w:tc>
          <w:tcPr>
            <w:tcW w:w="231" w:type="pct"/>
            <w:tcBorders>
              <w:top w:val="nil"/>
              <w:left w:val="nil"/>
              <w:bottom w:val="single" w:sz="4" w:space="0" w:color="auto"/>
              <w:right w:val="single" w:sz="8" w:space="0" w:color="auto"/>
            </w:tcBorders>
            <w:shd w:val="clear" w:color="000000" w:fill="FFFFFF"/>
            <w:vAlign w:val="center"/>
            <w:hideMark/>
          </w:tcPr>
          <w:p w14:paraId="33669B6B"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026533F7"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F872C68" w14:textId="77777777" w:rsidR="007F32E9" w:rsidRPr="007F32E9" w:rsidRDefault="007F32E9" w:rsidP="007F32E9">
            <w:pPr>
              <w:jc w:val="center"/>
              <w:rPr>
                <w:sz w:val="14"/>
                <w:szCs w:val="14"/>
              </w:rPr>
            </w:pPr>
            <w:r w:rsidRPr="007F32E9">
              <w:rPr>
                <w:sz w:val="14"/>
                <w:szCs w:val="14"/>
              </w:rPr>
              <w:t>5,873</w:t>
            </w:r>
          </w:p>
        </w:tc>
        <w:tc>
          <w:tcPr>
            <w:tcW w:w="224" w:type="pct"/>
            <w:tcBorders>
              <w:top w:val="nil"/>
              <w:left w:val="nil"/>
              <w:bottom w:val="single" w:sz="4" w:space="0" w:color="auto"/>
              <w:right w:val="single" w:sz="8" w:space="0" w:color="auto"/>
            </w:tcBorders>
            <w:shd w:val="clear" w:color="000000" w:fill="808080"/>
            <w:vAlign w:val="center"/>
            <w:hideMark/>
          </w:tcPr>
          <w:p w14:paraId="7FBF97A4"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74295F7E" w14:textId="77777777" w:rsidR="007F32E9" w:rsidRPr="007F32E9" w:rsidRDefault="007F32E9" w:rsidP="007F32E9">
            <w:pPr>
              <w:jc w:val="center"/>
              <w:rPr>
                <w:sz w:val="14"/>
                <w:szCs w:val="14"/>
              </w:rPr>
            </w:pPr>
            <w:r w:rsidRPr="007F32E9">
              <w:rPr>
                <w:sz w:val="14"/>
                <w:szCs w:val="14"/>
              </w:rPr>
              <w:t>5,873</w:t>
            </w:r>
          </w:p>
        </w:tc>
      </w:tr>
      <w:tr w:rsidR="007F32E9" w:rsidRPr="007F32E9" w14:paraId="014A5420" w14:textId="77777777" w:rsidTr="00E946AA">
        <w:trPr>
          <w:trHeight w:val="20"/>
        </w:trPr>
        <w:tc>
          <w:tcPr>
            <w:tcW w:w="182" w:type="pct"/>
            <w:tcBorders>
              <w:top w:val="nil"/>
              <w:left w:val="single" w:sz="8" w:space="0" w:color="auto"/>
              <w:bottom w:val="double" w:sz="6" w:space="0" w:color="auto"/>
              <w:right w:val="nil"/>
            </w:tcBorders>
            <w:shd w:val="clear" w:color="auto" w:fill="auto"/>
            <w:vAlign w:val="center"/>
            <w:hideMark/>
          </w:tcPr>
          <w:p w14:paraId="5044AE28" w14:textId="77777777" w:rsidR="007F32E9" w:rsidRPr="007F32E9" w:rsidRDefault="007F32E9" w:rsidP="007F32E9">
            <w:pPr>
              <w:jc w:val="center"/>
              <w:rPr>
                <w:b/>
                <w:bCs/>
                <w:sz w:val="14"/>
                <w:szCs w:val="14"/>
              </w:rPr>
            </w:pPr>
            <w:r w:rsidRPr="007F32E9">
              <w:rPr>
                <w:b/>
                <w:bCs/>
                <w:sz w:val="14"/>
                <w:szCs w:val="14"/>
              </w:rPr>
              <w:t>5.2</w:t>
            </w:r>
          </w:p>
        </w:tc>
        <w:tc>
          <w:tcPr>
            <w:tcW w:w="1225" w:type="pct"/>
            <w:tcBorders>
              <w:top w:val="nil"/>
              <w:left w:val="single" w:sz="8" w:space="0" w:color="auto"/>
              <w:bottom w:val="double" w:sz="6" w:space="0" w:color="auto"/>
              <w:right w:val="single" w:sz="8" w:space="0" w:color="auto"/>
            </w:tcBorders>
            <w:shd w:val="clear" w:color="auto" w:fill="auto"/>
            <w:vAlign w:val="center"/>
            <w:hideMark/>
          </w:tcPr>
          <w:p w14:paraId="75DA05FA" w14:textId="77777777" w:rsidR="007F32E9" w:rsidRPr="007F32E9" w:rsidRDefault="007F32E9" w:rsidP="007F32E9">
            <w:pPr>
              <w:rPr>
                <w:b/>
                <w:bCs/>
                <w:sz w:val="14"/>
                <w:szCs w:val="14"/>
              </w:rPr>
            </w:pPr>
            <w:r w:rsidRPr="007F32E9">
              <w:rPr>
                <w:b/>
                <w:bCs/>
                <w:sz w:val="14"/>
                <w:szCs w:val="14"/>
              </w:rPr>
              <w:t xml:space="preserve">Полезный отпуск </w:t>
            </w:r>
          </w:p>
        </w:tc>
        <w:tc>
          <w:tcPr>
            <w:tcW w:w="223" w:type="pct"/>
            <w:tcBorders>
              <w:top w:val="nil"/>
              <w:left w:val="nil"/>
              <w:bottom w:val="double" w:sz="6" w:space="0" w:color="auto"/>
              <w:right w:val="single" w:sz="8" w:space="0" w:color="auto"/>
            </w:tcBorders>
            <w:shd w:val="clear" w:color="auto" w:fill="auto"/>
            <w:vAlign w:val="center"/>
            <w:hideMark/>
          </w:tcPr>
          <w:p w14:paraId="482432AB" w14:textId="77777777" w:rsidR="007F32E9" w:rsidRPr="007F32E9" w:rsidRDefault="007F32E9" w:rsidP="007F32E9">
            <w:pPr>
              <w:jc w:val="center"/>
              <w:rPr>
                <w:b/>
                <w:bCs/>
                <w:sz w:val="14"/>
                <w:szCs w:val="14"/>
              </w:rPr>
            </w:pPr>
            <w:r w:rsidRPr="007F32E9">
              <w:rPr>
                <w:b/>
                <w:bCs/>
                <w:sz w:val="14"/>
                <w:szCs w:val="14"/>
              </w:rPr>
              <w:t>МВт</w:t>
            </w:r>
          </w:p>
        </w:tc>
        <w:tc>
          <w:tcPr>
            <w:tcW w:w="231" w:type="pct"/>
            <w:tcBorders>
              <w:top w:val="nil"/>
              <w:left w:val="nil"/>
              <w:bottom w:val="double" w:sz="6" w:space="0" w:color="auto"/>
              <w:right w:val="single" w:sz="8" w:space="0" w:color="auto"/>
            </w:tcBorders>
            <w:shd w:val="clear" w:color="auto" w:fill="auto"/>
            <w:vAlign w:val="center"/>
            <w:hideMark/>
          </w:tcPr>
          <w:p w14:paraId="2FB8A4DC" w14:textId="77777777" w:rsidR="007F32E9" w:rsidRPr="007F32E9" w:rsidRDefault="007F32E9" w:rsidP="007F32E9">
            <w:pPr>
              <w:jc w:val="center"/>
              <w:rPr>
                <w:b/>
                <w:bCs/>
                <w:sz w:val="14"/>
                <w:szCs w:val="14"/>
              </w:rPr>
            </w:pPr>
            <w:r w:rsidRPr="007F32E9">
              <w:rPr>
                <w:b/>
                <w:bCs/>
                <w:sz w:val="14"/>
                <w:szCs w:val="14"/>
              </w:rPr>
              <w:t>173,432</w:t>
            </w:r>
          </w:p>
        </w:tc>
        <w:tc>
          <w:tcPr>
            <w:tcW w:w="217" w:type="pct"/>
            <w:tcBorders>
              <w:top w:val="nil"/>
              <w:left w:val="nil"/>
              <w:bottom w:val="double" w:sz="6" w:space="0" w:color="auto"/>
              <w:right w:val="single" w:sz="8" w:space="0" w:color="auto"/>
            </w:tcBorders>
            <w:shd w:val="clear" w:color="auto" w:fill="auto"/>
            <w:vAlign w:val="center"/>
            <w:hideMark/>
          </w:tcPr>
          <w:p w14:paraId="5999647C" w14:textId="77777777" w:rsidR="007F32E9" w:rsidRPr="007F32E9" w:rsidRDefault="007F32E9" w:rsidP="007F32E9">
            <w:pPr>
              <w:jc w:val="center"/>
              <w:rPr>
                <w:b/>
                <w:bCs/>
                <w:sz w:val="14"/>
                <w:szCs w:val="14"/>
              </w:rPr>
            </w:pPr>
            <w:r w:rsidRPr="007F32E9">
              <w:rPr>
                <w:b/>
                <w:bCs/>
                <w:sz w:val="14"/>
                <w:szCs w:val="14"/>
              </w:rPr>
              <w:t>44,930</w:t>
            </w:r>
          </w:p>
        </w:tc>
        <w:tc>
          <w:tcPr>
            <w:tcW w:w="224" w:type="pct"/>
            <w:tcBorders>
              <w:top w:val="nil"/>
              <w:left w:val="nil"/>
              <w:bottom w:val="double" w:sz="6" w:space="0" w:color="auto"/>
              <w:right w:val="single" w:sz="8" w:space="0" w:color="auto"/>
            </w:tcBorders>
            <w:shd w:val="clear" w:color="auto" w:fill="auto"/>
            <w:vAlign w:val="center"/>
            <w:hideMark/>
          </w:tcPr>
          <w:p w14:paraId="6CB0DDB5" w14:textId="77777777" w:rsidR="007F32E9" w:rsidRPr="007F32E9" w:rsidRDefault="007F32E9" w:rsidP="007F32E9">
            <w:pPr>
              <w:jc w:val="center"/>
              <w:rPr>
                <w:b/>
                <w:bCs/>
                <w:sz w:val="14"/>
                <w:szCs w:val="14"/>
              </w:rPr>
            </w:pPr>
            <w:r w:rsidRPr="007F32E9">
              <w:rPr>
                <w:b/>
                <w:bCs/>
                <w:sz w:val="14"/>
                <w:szCs w:val="14"/>
              </w:rPr>
              <w:t>18,064</w:t>
            </w:r>
          </w:p>
        </w:tc>
        <w:tc>
          <w:tcPr>
            <w:tcW w:w="224" w:type="pct"/>
            <w:tcBorders>
              <w:top w:val="nil"/>
              <w:left w:val="nil"/>
              <w:bottom w:val="double" w:sz="6" w:space="0" w:color="auto"/>
              <w:right w:val="single" w:sz="8" w:space="0" w:color="auto"/>
            </w:tcBorders>
            <w:shd w:val="clear" w:color="auto" w:fill="auto"/>
            <w:vAlign w:val="center"/>
            <w:hideMark/>
          </w:tcPr>
          <w:p w14:paraId="583661D6" w14:textId="77777777" w:rsidR="007F32E9" w:rsidRPr="007F32E9" w:rsidRDefault="007F32E9" w:rsidP="007F32E9">
            <w:pPr>
              <w:jc w:val="center"/>
              <w:rPr>
                <w:b/>
                <w:bCs/>
                <w:sz w:val="14"/>
                <w:szCs w:val="14"/>
              </w:rPr>
            </w:pPr>
            <w:r w:rsidRPr="007F32E9">
              <w:rPr>
                <w:b/>
                <w:bCs/>
                <w:sz w:val="14"/>
                <w:szCs w:val="14"/>
              </w:rPr>
              <w:t>5,672</w:t>
            </w:r>
          </w:p>
        </w:tc>
        <w:tc>
          <w:tcPr>
            <w:tcW w:w="231" w:type="pct"/>
            <w:tcBorders>
              <w:top w:val="nil"/>
              <w:left w:val="nil"/>
              <w:bottom w:val="double" w:sz="6" w:space="0" w:color="auto"/>
              <w:right w:val="single" w:sz="8" w:space="0" w:color="auto"/>
            </w:tcBorders>
            <w:shd w:val="clear" w:color="auto" w:fill="auto"/>
            <w:vAlign w:val="center"/>
            <w:hideMark/>
          </w:tcPr>
          <w:p w14:paraId="39543CF6" w14:textId="77777777" w:rsidR="007F32E9" w:rsidRPr="007F32E9" w:rsidRDefault="007F32E9" w:rsidP="007F32E9">
            <w:pPr>
              <w:jc w:val="center"/>
              <w:rPr>
                <w:b/>
                <w:bCs/>
                <w:sz w:val="14"/>
                <w:szCs w:val="14"/>
              </w:rPr>
            </w:pPr>
            <w:r w:rsidRPr="007F32E9">
              <w:rPr>
                <w:b/>
                <w:bCs/>
                <w:sz w:val="14"/>
                <w:szCs w:val="14"/>
              </w:rPr>
              <w:t>242,098</w:t>
            </w:r>
          </w:p>
        </w:tc>
        <w:tc>
          <w:tcPr>
            <w:tcW w:w="231" w:type="pct"/>
            <w:tcBorders>
              <w:top w:val="nil"/>
              <w:left w:val="nil"/>
              <w:bottom w:val="double" w:sz="6" w:space="0" w:color="auto"/>
              <w:right w:val="single" w:sz="8" w:space="0" w:color="auto"/>
            </w:tcBorders>
            <w:shd w:val="clear" w:color="auto" w:fill="auto"/>
            <w:vAlign w:val="center"/>
            <w:hideMark/>
          </w:tcPr>
          <w:p w14:paraId="6FB38A9F" w14:textId="77777777" w:rsidR="007F32E9" w:rsidRPr="007F32E9" w:rsidRDefault="007F32E9" w:rsidP="007F32E9">
            <w:pPr>
              <w:jc w:val="center"/>
              <w:rPr>
                <w:b/>
                <w:bCs/>
                <w:sz w:val="14"/>
                <w:szCs w:val="14"/>
              </w:rPr>
            </w:pPr>
            <w:r w:rsidRPr="007F32E9">
              <w:rPr>
                <w:b/>
                <w:bCs/>
                <w:sz w:val="14"/>
                <w:szCs w:val="14"/>
              </w:rPr>
              <w:t>174,861</w:t>
            </w:r>
          </w:p>
        </w:tc>
        <w:tc>
          <w:tcPr>
            <w:tcW w:w="212" w:type="pct"/>
            <w:tcBorders>
              <w:top w:val="nil"/>
              <w:left w:val="nil"/>
              <w:bottom w:val="double" w:sz="6" w:space="0" w:color="auto"/>
              <w:right w:val="single" w:sz="8" w:space="0" w:color="auto"/>
            </w:tcBorders>
            <w:shd w:val="clear" w:color="auto" w:fill="auto"/>
            <w:vAlign w:val="center"/>
            <w:hideMark/>
          </w:tcPr>
          <w:p w14:paraId="55D9ED1F" w14:textId="77777777" w:rsidR="007F32E9" w:rsidRPr="007F32E9" w:rsidRDefault="007F32E9" w:rsidP="007F32E9">
            <w:pPr>
              <w:jc w:val="center"/>
              <w:rPr>
                <w:b/>
                <w:bCs/>
                <w:sz w:val="14"/>
                <w:szCs w:val="14"/>
              </w:rPr>
            </w:pPr>
            <w:r w:rsidRPr="007F32E9">
              <w:rPr>
                <w:b/>
                <w:bCs/>
                <w:sz w:val="14"/>
                <w:szCs w:val="14"/>
              </w:rPr>
              <w:t>45,841</w:t>
            </w:r>
          </w:p>
        </w:tc>
        <w:tc>
          <w:tcPr>
            <w:tcW w:w="224" w:type="pct"/>
            <w:tcBorders>
              <w:top w:val="nil"/>
              <w:left w:val="nil"/>
              <w:bottom w:val="double" w:sz="6" w:space="0" w:color="auto"/>
              <w:right w:val="single" w:sz="8" w:space="0" w:color="auto"/>
            </w:tcBorders>
            <w:shd w:val="clear" w:color="auto" w:fill="auto"/>
            <w:vAlign w:val="center"/>
            <w:hideMark/>
          </w:tcPr>
          <w:p w14:paraId="246AA5BD" w14:textId="77777777" w:rsidR="007F32E9" w:rsidRPr="007F32E9" w:rsidRDefault="007F32E9" w:rsidP="007F32E9">
            <w:pPr>
              <w:jc w:val="center"/>
              <w:rPr>
                <w:b/>
                <w:bCs/>
                <w:sz w:val="14"/>
                <w:szCs w:val="14"/>
              </w:rPr>
            </w:pPr>
            <w:r w:rsidRPr="007F32E9">
              <w:rPr>
                <w:b/>
                <w:bCs/>
                <w:sz w:val="14"/>
                <w:szCs w:val="14"/>
              </w:rPr>
              <w:t>17,551</w:t>
            </w:r>
          </w:p>
        </w:tc>
        <w:tc>
          <w:tcPr>
            <w:tcW w:w="224" w:type="pct"/>
            <w:tcBorders>
              <w:top w:val="nil"/>
              <w:left w:val="nil"/>
              <w:bottom w:val="double" w:sz="6" w:space="0" w:color="auto"/>
              <w:right w:val="single" w:sz="8" w:space="0" w:color="auto"/>
            </w:tcBorders>
            <w:shd w:val="clear" w:color="auto" w:fill="auto"/>
            <w:vAlign w:val="center"/>
            <w:hideMark/>
          </w:tcPr>
          <w:p w14:paraId="2A651795" w14:textId="77777777" w:rsidR="007F32E9" w:rsidRPr="007F32E9" w:rsidRDefault="007F32E9" w:rsidP="007F32E9">
            <w:pPr>
              <w:jc w:val="center"/>
              <w:rPr>
                <w:b/>
                <w:bCs/>
                <w:sz w:val="14"/>
                <w:szCs w:val="14"/>
              </w:rPr>
            </w:pPr>
            <w:r w:rsidRPr="007F32E9">
              <w:rPr>
                <w:b/>
                <w:bCs/>
                <w:sz w:val="14"/>
                <w:szCs w:val="14"/>
              </w:rPr>
              <w:t>5,621</w:t>
            </w:r>
          </w:p>
        </w:tc>
        <w:tc>
          <w:tcPr>
            <w:tcW w:w="231" w:type="pct"/>
            <w:tcBorders>
              <w:top w:val="nil"/>
              <w:left w:val="nil"/>
              <w:bottom w:val="double" w:sz="6" w:space="0" w:color="auto"/>
              <w:right w:val="single" w:sz="8" w:space="0" w:color="auto"/>
            </w:tcBorders>
            <w:shd w:val="clear" w:color="auto" w:fill="auto"/>
            <w:vAlign w:val="center"/>
            <w:hideMark/>
          </w:tcPr>
          <w:p w14:paraId="03467365" w14:textId="77777777" w:rsidR="007F32E9" w:rsidRPr="007F32E9" w:rsidRDefault="007F32E9" w:rsidP="007F32E9">
            <w:pPr>
              <w:jc w:val="center"/>
              <w:rPr>
                <w:b/>
                <w:bCs/>
                <w:sz w:val="14"/>
                <w:szCs w:val="14"/>
              </w:rPr>
            </w:pPr>
            <w:r w:rsidRPr="007F32E9">
              <w:rPr>
                <w:b/>
                <w:bCs/>
                <w:sz w:val="14"/>
                <w:szCs w:val="14"/>
              </w:rPr>
              <w:t>243,874</w:t>
            </w:r>
          </w:p>
        </w:tc>
        <w:tc>
          <w:tcPr>
            <w:tcW w:w="231" w:type="pct"/>
            <w:tcBorders>
              <w:top w:val="nil"/>
              <w:left w:val="nil"/>
              <w:bottom w:val="double" w:sz="6" w:space="0" w:color="auto"/>
              <w:right w:val="single" w:sz="8" w:space="0" w:color="auto"/>
            </w:tcBorders>
            <w:shd w:val="clear" w:color="auto" w:fill="auto"/>
            <w:vAlign w:val="center"/>
            <w:hideMark/>
          </w:tcPr>
          <w:p w14:paraId="40C58903" w14:textId="77777777" w:rsidR="007F32E9" w:rsidRPr="007F32E9" w:rsidRDefault="007F32E9" w:rsidP="007F32E9">
            <w:pPr>
              <w:jc w:val="center"/>
              <w:rPr>
                <w:b/>
                <w:bCs/>
                <w:sz w:val="14"/>
                <w:szCs w:val="14"/>
              </w:rPr>
            </w:pPr>
            <w:r w:rsidRPr="007F32E9">
              <w:rPr>
                <w:b/>
                <w:bCs/>
                <w:sz w:val="14"/>
                <w:szCs w:val="14"/>
              </w:rPr>
              <w:t>174,147</w:t>
            </w:r>
          </w:p>
        </w:tc>
        <w:tc>
          <w:tcPr>
            <w:tcW w:w="213" w:type="pct"/>
            <w:tcBorders>
              <w:top w:val="nil"/>
              <w:left w:val="nil"/>
              <w:bottom w:val="double" w:sz="6" w:space="0" w:color="auto"/>
              <w:right w:val="single" w:sz="8" w:space="0" w:color="auto"/>
            </w:tcBorders>
            <w:shd w:val="clear" w:color="auto" w:fill="auto"/>
            <w:vAlign w:val="center"/>
            <w:hideMark/>
          </w:tcPr>
          <w:p w14:paraId="75260F15" w14:textId="77777777" w:rsidR="007F32E9" w:rsidRPr="007F32E9" w:rsidRDefault="007F32E9" w:rsidP="007F32E9">
            <w:pPr>
              <w:jc w:val="center"/>
              <w:rPr>
                <w:b/>
                <w:bCs/>
                <w:sz w:val="14"/>
                <w:szCs w:val="14"/>
              </w:rPr>
            </w:pPr>
            <w:r w:rsidRPr="007F32E9">
              <w:rPr>
                <w:b/>
                <w:bCs/>
                <w:sz w:val="14"/>
                <w:szCs w:val="14"/>
              </w:rPr>
              <w:t>45,386</w:t>
            </w:r>
          </w:p>
        </w:tc>
        <w:tc>
          <w:tcPr>
            <w:tcW w:w="224" w:type="pct"/>
            <w:tcBorders>
              <w:top w:val="nil"/>
              <w:left w:val="nil"/>
              <w:bottom w:val="double" w:sz="6" w:space="0" w:color="auto"/>
              <w:right w:val="single" w:sz="8" w:space="0" w:color="auto"/>
            </w:tcBorders>
            <w:shd w:val="clear" w:color="auto" w:fill="auto"/>
            <w:vAlign w:val="center"/>
            <w:hideMark/>
          </w:tcPr>
          <w:p w14:paraId="501D850D" w14:textId="77777777" w:rsidR="007F32E9" w:rsidRPr="007F32E9" w:rsidRDefault="007F32E9" w:rsidP="007F32E9">
            <w:pPr>
              <w:jc w:val="center"/>
              <w:rPr>
                <w:b/>
                <w:bCs/>
                <w:sz w:val="14"/>
                <w:szCs w:val="14"/>
              </w:rPr>
            </w:pPr>
            <w:r w:rsidRPr="007F32E9">
              <w:rPr>
                <w:b/>
                <w:bCs/>
                <w:sz w:val="14"/>
                <w:szCs w:val="14"/>
              </w:rPr>
              <w:t>17,807</w:t>
            </w:r>
          </w:p>
        </w:tc>
        <w:tc>
          <w:tcPr>
            <w:tcW w:w="224" w:type="pct"/>
            <w:tcBorders>
              <w:top w:val="nil"/>
              <w:left w:val="nil"/>
              <w:bottom w:val="double" w:sz="6" w:space="0" w:color="auto"/>
              <w:right w:val="single" w:sz="8" w:space="0" w:color="auto"/>
            </w:tcBorders>
            <w:shd w:val="clear" w:color="auto" w:fill="auto"/>
            <w:vAlign w:val="center"/>
            <w:hideMark/>
          </w:tcPr>
          <w:p w14:paraId="17861745" w14:textId="77777777" w:rsidR="007F32E9" w:rsidRPr="007F32E9" w:rsidRDefault="007F32E9" w:rsidP="007F32E9">
            <w:pPr>
              <w:jc w:val="center"/>
              <w:rPr>
                <w:b/>
                <w:bCs/>
                <w:sz w:val="14"/>
                <w:szCs w:val="14"/>
              </w:rPr>
            </w:pPr>
            <w:r w:rsidRPr="007F32E9">
              <w:rPr>
                <w:b/>
                <w:bCs/>
                <w:sz w:val="14"/>
                <w:szCs w:val="14"/>
              </w:rPr>
              <w:t>5,647</w:t>
            </w:r>
          </w:p>
        </w:tc>
        <w:tc>
          <w:tcPr>
            <w:tcW w:w="231" w:type="pct"/>
            <w:tcBorders>
              <w:top w:val="nil"/>
              <w:left w:val="nil"/>
              <w:bottom w:val="double" w:sz="6" w:space="0" w:color="auto"/>
              <w:right w:val="single" w:sz="8" w:space="0" w:color="auto"/>
            </w:tcBorders>
            <w:shd w:val="clear" w:color="auto" w:fill="auto"/>
            <w:vAlign w:val="center"/>
            <w:hideMark/>
          </w:tcPr>
          <w:p w14:paraId="0E3779DA" w14:textId="77777777" w:rsidR="007F32E9" w:rsidRPr="007F32E9" w:rsidRDefault="007F32E9" w:rsidP="007F32E9">
            <w:pPr>
              <w:jc w:val="center"/>
              <w:rPr>
                <w:b/>
                <w:bCs/>
                <w:sz w:val="14"/>
                <w:szCs w:val="14"/>
              </w:rPr>
            </w:pPr>
            <w:r w:rsidRPr="007F32E9">
              <w:rPr>
                <w:b/>
                <w:bCs/>
                <w:sz w:val="14"/>
                <w:szCs w:val="14"/>
              </w:rPr>
              <w:t>242,986</w:t>
            </w:r>
          </w:p>
        </w:tc>
      </w:tr>
      <w:tr w:rsidR="007F32E9" w:rsidRPr="007F32E9" w14:paraId="7CE3ABB3" w14:textId="77777777" w:rsidTr="00E946AA">
        <w:trPr>
          <w:trHeight w:val="20"/>
        </w:trPr>
        <w:tc>
          <w:tcPr>
            <w:tcW w:w="182" w:type="pct"/>
            <w:tcBorders>
              <w:top w:val="nil"/>
              <w:left w:val="single" w:sz="8" w:space="0" w:color="auto"/>
              <w:bottom w:val="single" w:sz="4" w:space="0" w:color="auto"/>
              <w:right w:val="single" w:sz="8" w:space="0" w:color="auto"/>
            </w:tcBorders>
            <w:shd w:val="clear" w:color="auto" w:fill="auto"/>
            <w:vAlign w:val="center"/>
            <w:hideMark/>
          </w:tcPr>
          <w:p w14:paraId="1B89FE62" w14:textId="77777777" w:rsidR="007F32E9" w:rsidRPr="007F32E9" w:rsidRDefault="007F32E9" w:rsidP="007F32E9">
            <w:pPr>
              <w:jc w:val="center"/>
              <w:rPr>
                <w:sz w:val="14"/>
                <w:szCs w:val="14"/>
              </w:rPr>
            </w:pPr>
            <w:r w:rsidRPr="007F32E9">
              <w:rPr>
                <w:sz w:val="14"/>
                <w:szCs w:val="14"/>
              </w:rPr>
              <w:t>6</w:t>
            </w:r>
          </w:p>
        </w:tc>
        <w:tc>
          <w:tcPr>
            <w:tcW w:w="1225" w:type="pct"/>
            <w:tcBorders>
              <w:top w:val="nil"/>
              <w:left w:val="nil"/>
              <w:bottom w:val="single" w:sz="4" w:space="0" w:color="auto"/>
              <w:right w:val="single" w:sz="8" w:space="0" w:color="auto"/>
            </w:tcBorders>
            <w:shd w:val="clear" w:color="auto" w:fill="auto"/>
            <w:vAlign w:val="center"/>
            <w:hideMark/>
          </w:tcPr>
          <w:p w14:paraId="17F0B645" w14:textId="77777777" w:rsidR="007F32E9" w:rsidRPr="007F32E9" w:rsidRDefault="007F32E9" w:rsidP="007F32E9">
            <w:pPr>
              <w:rPr>
                <w:sz w:val="14"/>
                <w:szCs w:val="14"/>
              </w:rPr>
            </w:pPr>
            <w:r w:rsidRPr="007F32E9">
              <w:rPr>
                <w:sz w:val="14"/>
                <w:szCs w:val="14"/>
              </w:rPr>
              <w:t>Базовые потребители, в т.ч.:</w:t>
            </w:r>
          </w:p>
        </w:tc>
        <w:tc>
          <w:tcPr>
            <w:tcW w:w="223" w:type="pct"/>
            <w:tcBorders>
              <w:top w:val="nil"/>
              <w:left w:val="nil"/>
              <w:bottom w:val="single" w:sz="4" w:space="0" w:color="auto"/>
              <w:right w:val="single" w:sz="8" w:space="0" w:color="auto"/>
            </w:tcBorders>
            <w:shd w:val="clear" w:color="auto" w:fill="auto"/>
            <w:vAlign w:val="center"/>
            <w:hideMark/>
          </w:tcPr>
          <w:p w14:paraId="088D2AAE"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2AAB1A7C"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4" w:space="0" w:color="auto"/>
              <w:right w:val="single" w:sz="8" w:space="0" w:color="auto"/>
            </w:tcBorders>
            <w:shd w:val="clear" w:color="auto" w:fill="auto"/>
            <w:vAlign w:val="center"/>
            <w:hideMark/>
          </w:tcPr>
          <w:p w14:paraId="0123CAE6"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552B8C18"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02AA4F3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AAD1006"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3C4C8E60"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4" w:space="0" w:color="auto"/>
              <w:right w:val="single" w:sz="8" w:space="0" w:color="auto"/>
            </w:tcBorders>
            <w:shd w:val="clear" w:color="auto" w:fill="auto"/>
            <w:vAlign w:val="center"/>
            <w:hideMark/>
          </w:tcPr>
          <w:p w14:paraId="5FFEBB56"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4A65B080"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3A310BAC"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069991EA"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4C7F7BF9"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auto" w:fill="auto"/>
            <w:vAlign w:val="center"/>
            <w:hideMark/>
          </w:tcPr>
          <w:p w14:paraId="51C3E19D"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62B31BED"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0C432F6A"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087EA098" w14:textId="77777777" w:rsidR="007F32E9" w:rsidRPr="007F32E9" w:rsidRDefault="007F32E9" w:rsidP="007F32E9">
            <w:pPr>
              <w:jc w:val="center"/>
              <w:rPr>
                <w:sz w:val="14"/>
                <w:szCs w:val="14"/>
              </w:rPr>
            </w:pPr>
            <w:r w:rsidRPr="007F32E9">
              <w:rPr>
                <w:sz w:val="14"/>
                <w:szCs w:val="14"/>
              </w:rPr>
              <w:t>0,000</w:t>
            </w:r>
          </w:p>
        </w:tc>
      </w:tr>
      <w:tr w:rsidR="007F32E9" w:rsidRPr="007F32E9" w14:paraId="31559234" w14:textId="77777777" w:rsidTr="00E946AA">
        <w:trPr>
          <w:trHeight w:val="20"/>
        </w:trPr>
        <w:tc>
          <w:tcPr>
            <w:tcW w:w="182" w:type="pct"/>
            <w:tcBorders>
              <w:top w:val="nil"/>
              <w:left w:val="single" w:sz="8" w:space="0" w:color="auto"/>
              <w:bottom w:val="single" w:sz="4" w:space="0" w:color="auto"/>
              <w:right w:val="single" w:sz="8" w:space="0" w:color="auto"/>
            </w:tcBorders>
            <w:shd w:val="clear" w:color="auto" w:fill="auto"/>
            <w:vAlign w:val="center"/>
            <w:hideMark/>
          </w:tcPr>
          <w:p w14:paraId="453EF2FB"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nil"/>
              <w:bottom w:val="single" w:sz="4" w:space="0" w:color="auto"/>
              <w:right w:val="single" w:sz="8" w:space="0" w:color="auto"/>
            </w:tcBorders>
            <w:shd w:val="clear" w:color="auto" w:fill="auto"/>
            <w:vAlign w:val="center"/>
            <w:hideMark/>
          </w:tcPr>
          <w:p w14:paraId="1AFC51E4" w14:textId="77777777" w:rsidR="007F32E9" w:rsidRPr="007F32E9" w:rsidRDefault="007F32E9" w:rsidP="007F32E9">
            <w:pPr>
              <w:jc w:val="right"/>
              <w:rPr>
                <w:sz w:val="14"/>
                <w:szCs w:val="14"/>
              </w:rPr>
            </w:pPr>
            <w:r w:rsidRPr="007F32E9">
              <w:rPr>
                <w:sz w:val="14"/>
                <w:szCs w:val="14"/>
              </w:rPr>
              <w:t>одноставочные</w:t>
            </w:r>
          </w:p>
        </w:tc>
        <w:tc>
          <w:tcPr>
            <w:tcW w:w="223" w:type="pct"/>
            <w:tcBorders>
              <w:top w:val="nil"/>
              <w:left w:val="nil"/>
              <w:bottom w:val="single" w:sz="4" w:space="0" w:color="auto"/>
              <w:right w:val="single" w:sz="8" w:space="0" w:color="auto"/>
            </w:tcBorders>
            <w:shd w:val="clear" w:color="auto" w:fill="auto"/>
            <w:vAlign w:val="center"/>
            <w:hideMark/>
          </w:tcPr>
          <w:p w14:paraId="5CDE4EF9"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57889AAB"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2EA287C3"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2C3EFE10"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07A56476"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6F0BC2A1"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31368A6F"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14698630"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2F4DAC51"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51D860D6"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7507E188"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4A641EE8"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7E0297E6"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48A48CB"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08175F81"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03B77D7B" w14:textId="77777777" w:rsidR="007F32E9" w:rsidRPr="007F32E9" w:rsidRDefault="007F32E9" w:rsidP="007F32E9">
            <w:pPr>
              <w:jc w:val="center"/>
              <w:rPr>
                <w:sz w:val="14"/>
                <w:szCs w:val="14"/>
              </w:rPr>
            </w:pPr>
            <w:r w:rsidRPr="007F32E9">
              <w:rPr>
                <w:sz w:val="14"/>
                <w:szCs w:val="14"/>
              </w:rPr>
              <w:t>0,000</w:t>
            </w:r>
          </w:p>
        </w:tc>
      </w:tr>
      <w:tr w:rsidR="007F32E9" w:rsidRPr="007F32E9" w14:paraId="7E09494E" w14:textId="77777777" w:rsidTr="00E946AA">
        <w:trPr>
          <w:trHeight w:val="20"/>
        </w:trPr>
        <w:tc>
          <w:tcPr>
            <w:tcW w:w="182" w:type="pct"/>
            <w:tcBorders>
              <w:top w:val="nil"/>
              <w:left w:val="single" w:sz="8" w:space="0" w:color="auto"/>
              <w:bottom w:val="single" w:sz="4" w:space="0" w:color="auto"/>
              <w:right w:val="single" w:sz="8" w:space="0" w:color="auto"/>
            </w:tcBorders>
            <w:shd w:val="clear" w:color="auto" w:fill="auto"/>
            <w:vAlign w:val="center"/>
            <w:hideMark/>
          </w:tcPr>
          <w:p w14:paraId="3AD6A969"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nil"/>
              <w:bottom w:val="single" w:sz="4" w:space="0" w:color="auto"/>
              <w:right w:val="single" w:sz="8" w:space="0" w:color="auto"/>
            </w:tcBorders>
            <w:shd w:val="clear" w:color="auto" w:fill="auto"/>
            <w:vAlign w:val="center"/>
            <w:hideMark/>
          </w:tcPr>
          <w:p w14:paraId="582DF6C9" w14:textId="77777777" w:rsidR="007F32E9" w:rsidRPr="007F32E9" w:rsidRDefault="007F32E9" w:rsidP="007F32E9">
            <w:pPr>
              <w:jc w:val="right"/>
              <w:rPr>
                <w:sz w:val="14"/>
                <w:szCs w:val="14"/>
              </w:rPr>
            </w:pPr>
            <w:r w:rsidRPr="007F32E9">
              <w:rPr>
                <w:sz w:val="14"/>
                <w:szCs w:val="14"/>
              </w:rPr>
              <w:t>двухставочные</w:t>
            </w:r>
          </w:p>
        </w:tc>
        <w:tc>
          <w:tcPr>
            <w:tcW w:w="223" w:type="pct"/>
            <w:tcBorders>
              <w:top w:val="nil"/>
              <w:left w:val="nil"/>
              <w:bottom w:val="single" w:sz="4" w:space="0" w:color="auto"/>
              <w:right w:val="single" w:sz="8" w:space="0" w:color="auto"/>
            </w:tcBorders>
            <w:shd w:val="clear" w:color="auto" w:fill="auto"/>
            <w:vAlign w:val="center"/>
            <w:hideMark/>
          </w:tcPr>
          <w:p w14:paraId="76616E75"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12D77EDC"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702A773D"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282D5DA4"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F6E276E"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6FEB9268"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3B5C8BE7"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686FFAF3"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2AFB3AE8"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030FAF13"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0BBC28BF"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4C73EDBF"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1674985D"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1205E621"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075A384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2B2D25A1" w14:textId="77777777" w:rsidR="007F32E9" w:rsidRPr="007F32E9" w:rsidRDefault="007F32E9" w:rsidP="007F32E9">
            <w:pPr>
              <w:jc w:val="center"/>
              <w:rPr>
                <w:sz w:val="14"/>
                <w:szCs w:val="14"/>
              </w:rPr>
            </w:pPr>
            <w:r w:rsidRPr="007F32E9">
              <w:rPr>
                <w:sz w:val="14"/>
                <w:szCs w:val="14"/>
              </w:rPr>
              <w:t>0,000</w:t>
            </w:r>
          </w:p>
        </w:tc>
      </w:tr>
      <w:tr w:rsidR="007F32E9" w:rsidRPr="007F32E9" w14:paraId="1A4768C3" w14:textId="77777777" w:rsidTr="00E946AA">
        <w:trPr>
          <w:trHeight w:val="20"/>
        </w:trPr>
        <w:tc>
          <w:tcPr>
            <w:tcW w:w="182" w:type="pct"/>
            <w:tcBorders>
              <w:top w:val="nil"/>
              <w:left w:val="single" w:sz="8" w:space="0" w:color="auto"/>
              <w:bottom w:val="single" w:sz="4" w:space="0" w:color="auto"/>
              <w:right w:val="single" w:sz="8" w:space="0" w:color="auto"/>
            </w:tcBorders>
            <w:shd w:val="clear" w:color="auto" w:fill="auto"/>
            <w:vAlign w:val="center"/>
            <w:hideMark/>
          </w:tcPr>
          <w:p w14:paraId="454E41E7" w14:textId="77777777" w:rsidR="007F32E9" w:rsidRPr="007F32E9" w:rsidRDefault="007F32E9" w:rsidP="007F32E9">
            <w:pPr>
              <w:jc w:val="center"/>
              <w:rPr>
                <w:sz w:val="14"/>
                <w:szCs w:val="14"/>
              </w:rPr>
            </w:pPr>
            <w:r w:rsidRPr="007F32E9">
              <w:rPr>
                <w:sz w:val="14"/>
                <w:szCs w:val="14"/>
              </w:rPr>
              <w:t>7</w:t>
            </w:r>
          </w:p>
        </w:tc>
        <w:tc>
          <w:tcPr>
            <w:tcW w:w="1225" w:type="pct"/>
            <w:tcBorders>
              <w:top w:val="nil"/>
              <w:left w:val="nil"/>
              <w:bottom w:val="single" w:sz="4" w:space="0" w:color="auto"/>
              <w:right w:val="single" w:sz="8" w:space="0" w:color="auto"/>
            </w:tcBorders>
            <w:shd w:val="clear" w:color="auto" w:fill="auto"/>
            <w:vAlign w:val="center"/>
            <w:hideMark/>
          </w:tcPr>
          <w:p w14:paraId="66430B77" w14:textId="77777777" w:rsidR="007F32E9" w:rsidRPr="007F32E9" w:rsidRDefault="007F32E9" w:rsidP="007F32E9">
            <w:pPr>
              <w:rPr>
                <w:sz w:val="14"/>
                <w:szCs w:val="14"/>
              </w:rPr>
            </w:pPr>
            <w:r w:rsidRPr="007F32E9">
              <w:rPr>
                <w:sz w:val="14"/>
                <w:szCs w:val="14"/>
              </w:rPr>
              <w:t>Прочие потребители, в т.ч.:</w:t>
            </w:r>
          </w:p>
        </w:tc>
        <w:tc>
          <w:tcPr>
            <w:tcW w:w="223" w:type="pct"/>
            <w:tcBorders>
              <w:top w:val="nil"/>
              <w:left w:val="nil"/>
              <w:bottom w:val="single" w:sz="4" w:space="0" w:color="auto"/>
              <w:right w:val="single" w:sz="8" w:space="0" w:color="auto"/>
            </w:tcBorders>
            <w:shd w:val="clear" w:color="auto" w:fill="auto"/>
            <w:vAlign w:val="center"/>
            <w:hideMark/>
          </w:tcPr>
          <w:p w14:paraId="351BB830"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0375C8C2" w14:textId="77777777" w:rsidR="007F32E9" w:rsidRPr="007F32E9" w:rsidRDefault="007F32E9" w:rsidP="007F32E9">
            <w:pPr>
              <w:jc w:val="center"/>
              <w:rPr>
                <w:sz w:val="14"/>
                <w:szCs w:val="14"/>
              </w:rPr>
            </w:pPr>
            <w:r w:rsidRPr="007F32E9">
              <w:rPr>
                <w:sz w:val="14"/>
                <w:szCs w:val="14"/>
              </w:rPr>
              <w:t>2,634</w:t>
            </w:r>
          </w:p>
        </w:tc>
        <w:tc>
          <w:tcPr>
            <w:tcW w:w="217" w:type="pct"/>
            <w:tcBorders>
              <w:top w:val="nil"/>
              <w:left w:val="nil"/>
              <w:bottom w:val="single" w:sz="4" w:space="0" w:color="auto"/>
              <w:right w:val="single" w:sz="8" w:space="0" w:color="auto"/>
            </w:tcBorders>
            <w:shd w:val="clear" w:color="auto" w:fill="auto"/>
            <w:vAlign w:val="center"/>
            <w:hideMark/>
          </w:tcPr>
          <w:p w14:paraId="58A35A3F" w14:textId="77777777" w:rsidR="007F32E9" w:rsidRPr="007F32E9" w:rsidRDefault="007F32E9" w:rsidP="007F32E9">
            <w:pPr>
              <w:jc w:val="center"/>
              <w:rPr>
                <w:sz w:val="14"/>
                <w:szCs w:val="14"/>
              </w:rPr>
            </w:pPr>
            <w:r w:rsidRPr="007F32E9">
              <w:rPr>
                <w:sz w:val="14"/>
                <w:szCs w:val="14"/>
              </w:rPr>
              <w:t>0,369</w:t>
            </w:r>
          </w:p>
        </w:tc>
        <w:tc>
          <w:tcPr>
            <w:tcW w:w="224" w:type="pct"/>
            <w:tcBorders>
              <w:top w:val="nil"/>
              <w:left w:val="nil"/>
              <w:bottom w:val="single" w:sz="4" w:space="0" w:color="auto"/>
              <w:right w:val="single" w:sz="8" w:space="0" w:color="auto"/>
            </w:tcBorders>
            <w:shd w:val="clear" w:color="auto" w:fill="auto"/>
            <w:vAlign w:val="center"/>
            <w:hideMark/>
          </w:tcPr>
          <w:p w14:paraId="0DC9FD54" w14:textId="77777777" w:rsidR="007F32E9" w:rsidRPr="007F32E9" w:rsidRDefault="007F32E9" w:rsidP="007F32E9">
            <w:pPr>
              <w:jc w:val="center"/>
              <w:rPr>
                <w:sz w:val="14"/>
                <w:szCs w:val="14"/>
              </w:rPr>
            </w:pPr>
            <w:r w:rsidRPr="007F32E9">
              <w:rPr>
                <w:sz w:val="14"/>
                <w:szCs w:val="14"/>
              </w:rPr>
              <w:t>8,062</w:t>
            </w:r>
          </w:p>
        </w:tc>
        <w:tc>
          <w:tcPr>
            <w:tcW w:w="224" w:type="pct"/>
            <w:tcBorders>
              <w:top w:val="nil"/>
              <w:left w:val="nil"/>
              <w:bottom w:val="single" w:sz="4" w:space="0" w:color="auto"/>
              <w:right w:val="single" w:sz="8" w:space="0" w:color="auto"/>
            </w:tcBorders>
            <w:shd w:val="clear" w:color="auto" w:fill="auto"/>
            <w:vAlign w:val="center"/>
            <w:hideMark/>
          </w:tcPr>
          <w:p w14:paraId="19083C36" w14:textId="77777777" w:rsidR="007F32E9" w:rsidRPr="007F32E9" w:rsidRDefault="007F32E9" w:rsidP="007F32E9">
            <w:pPr>
              <w:jc w:val="center"/>
              <w:rPr>
                <w:sz w:val="14"/>
                <w:szCs w:val="14"/>
              </w:rPr>
            </w:pPr>
            <w:r w:rsidRPr="007F32E9">
              <w:rPr>
                <w:sz w:val="14"/>
                <w:szCs w:val="14"/>
              </w:rPr>
              <w:t>1,603</w:t>
            </w:r>
          </w:p>
        </w:tc>
        <w:tc>
          <w:tcPr>
            <w:tcW w:w="231" w:type="pct"/>
            <w:tcBorders>
              <w:top w:val="nil"/>
              <w:left w:val="nil"/>
              <w:bottom w:val="single" w:sz="4" w:space="0" w:color="auto"/>
              <w:right w:val="single" w:sz="8" w:space="0" w:color="auto"/>
            </w:tcBorders>
            <w:shd w:val="clear" w:color="auto" w:fill="auto"/>
            <w:vAlign w:val="center"/>
            <w:hideMark/>
          </w:tcPr>
          <w:p w14:paraId="6BFA9C09" w14:textId="77777777" w:rsidR="007F32E9" w:rsidRPr="007F32E9" w:rsidRDefault="007F32E9" w:rsidP="007F32E9">
            <w:pPr>
              <w:jc w:val="center"/>
              <w:rPr>
                <w:sz w:val="14"/>
                <w:szCs w:val="14"/>
              </w:rPr>
            </w:pPr>
            <w:r w:rsidRPr="007F32E9">
              <w:rPr>
                <w:sz w:val="14"/>
                <w:szCs w:val="14"/>
              </w:rPr>
              <w:t>12,668</w:t>
            </w:r>
          </w:p>
        </w:tc>
        <w:tc>
          <w:tcPr>
            <w:tcW w:w="231" w:type="pct"/>
            <w:tcBorders>
              <w:top w:val="nil"/>
              <w:left w:val="nil"/>
              <w:bottom w:val="single" w:sz="4" w:space="0" w:color="auto"/>
              <w:right w:val="single" w:sz="8" w:space="0" w:color="auto"/>
            </w:tcBorders>
            <w:shd w:val="clear" w:color="auto" w:fill="auto"/>
            <w:vAlign w:val="center"/>
            <w:hideMark/>
          </w:tcPr>
          <w:p w14:paraId="0840FCDC" w14:textId="77777777" w:rsidR="007F32E9" w:rsidRPr="007F32E9" w:rsidRDefault="007F32E9" w:rsidP="007F32E9">
            <w:pPr>
              <w:jc w:val="center"/>
              <w:rPr>
                <w:sz w:val="14"/>
                <w:szCs w:val="14"/>
              </w:rPr>
            </w:pPr>
            <w:r w:rsidRPr="007F32E9">
              <w:rPr>
                <w:sz w:val="14"/>
                <w:szCs w:val="14"/>
              </w:rPr>
              <w:t>3,208</w:t>
            </w:r>
          </w:p>
        </w:tc>
        <w:tc>
          <w:tcPr>
            <w:tcW w:w="212" w:type="pct"/>
            <w:tcBorders>
              <w:top w:val="nil"/>
              <w:left w:val="nil"/>
              <w:bottom w:val="single" w:sz="4" w:space="0" w:color="auto"/>
              <w:right w:val="single" w:sz="8" w:space="0" w:color="auto"/>
            </w:tcBorders>
            <w:shd w:val="clear" w:color="auto" w:fill="auto"/>
            <w:vAlign w:val="center"/>
            <w:hideMark/>
          </w:tcPr>
          <w:p w14:paraId="40313380" w14:textId="77777777" w:rsidR="007F32E9" w:rsidRPr="007F32E9" w:rsidRDefault="007F32E9" w:rsidP="007F32E9">
            <w:pPr>
              <w:jc w:val="center"/>
              <w:rPr>
                <w:sz w:val="14"/>
                <w:szCs w:val="14"/>
              </w:rPr>
            </w:pPr>
            <w:r w:rsidRPr="007F32E9">
              <w:rPr>
                <w:sz w:val="14"/>
                <w:szCs w:val="14"/>
              </w:rPr>
              <w:t>0,399</w:t>
            </w:r>
          </w:p>
        </w:tc>
        <w:tc>
          <w:tcPr>
            <w:tcW w:w="224" w:type="pct"/>
            <w:tcBorders>
              <w:top w:val="nil"/>
              <w:left w:val="nil"/>
              <w:bottom w:val="single" w:sz="4" w:space="0" w:color="auto"/>
              <w:right w:val="single" w:sz="8" w:space="0" w:color="auto"/>
            </w:tcBorders>
            <w:shd w:val="clear" w:color="auto" w:fill="auto"/>
            <w:vAlign w:val="center"/>
            <w:hideMark/>
          </w:tcPr>
          <w:p w14:paraId="3A919C74" w14:textId="77777777" w:rsidR="007F32E9" w:rsidRPr="007F32E9" w:rsidRDefault="007F32E9" w:rsidP="007F32E9">
            <w:pPr>
              <w:jc w:val="center"/>
              <w:rPr>
                <w:sz w:val="14"/>
                <w:szCs w:val="14"/>
              </w:rPr>
            </w:pPr>
            <w:r w:rsidRPr="007F32E9">
              <w:rPr>
                <w:sz w:val="14"/>
                <w:szCs w:val="14"/>
              </w:rPr>
              <w:t>8,469</w:t>
            </w:r>
          </w:p>
        </w:tc>
        <w:tc>
          <w:tcPr>
            <w:tcW w:w="224" w:type="pct"/>
            <w:tcBorders>
              <w:top w:val="nil"/>
              <w:left w:val="nil"/>
              <w:bottom w:val="single" w:sz="4" w:space="0" w:color="auto"/>
              <w:right w:val="single" w:sz="8" w:space="0" w:color="auto"/>
            </w:tcBorders>
            <w:shd w:val="clear" w:color="auto" w:fill="auto"/>
            <w:vAlign w:val="center"/>
            <w:hideMark/>
          </w:tcPr>
          <w:p w14:paraId="7F2BD7A4" w14:textId="77777777" w:rsidR="007F32E9" w:rsidRPr="007F32E9" w:rsidRDefault="007F32E9" w:rsidP="007F32E9">
            <w:pPr>
              <w:jc w:val="center"/>
              <w:rPr>
                <w:sz w:val="14"/>
                <w:szCs w:val="14"/>
              </w:rPr>
            </w:pPr>
            <w:r w:rsidRPr="007F32E9">
              <w:rPr>
                <w:sz w:val="14"/>
                <w:szCs w:val="14"/>
              </w:rPr>
              <w:t>1,333</w:t>
            </w:r>
          </w:p>
        </w:tc>
        <w:tc>
          <w:tcPr>
            <w:tcW w:w="231" w:type="pct"/>
            <w:tcBorders>
              <w:top w:val="nil"/>
              <w:left w:val="nil"/>
              <w:bottom w:val="single" w:sz="4" w:space="0" w:color="auto"/>
              <w:right w:val="single" w:sz="8" w:space="0" w:color="auto"/>
            </w:tcBorders>
            <w:shd w:val="clear" w:color="auto" w:fill="auto"/>
            <w:vAlign w:val="center"/>
            <w:hideMark/>
          </w:tcPr>
          <w:p w14:paraId="4FFCB60C" w14:textId="77777777" w:rsidR="007F32E9" w:rsidRPr="007F32E9" w:rsidRDefault="007F32E9" w:rsidP="007F32E9">
            <w:pPr>
              <w:jc w:val="center"/>
              <w:rPr>
                <w:sz w:val="14"/>
                <w:szCs w:val="14"/>
              </w:rPr>
            </w:pPr>
            <w:r w:rsidRPr="007F32E9">
              <w:rPr>
                <w:sz w:val="14"/>
                <w:szCs w:val="14"/>
              </w:rPr>
              <w:t>13,409</w:t>
            </w:r>
          </w:p>
        </w:tc>
        <w:tc>
          <w:tcPr>
            <w:tcW w:w="231" w:type="pct"/>
            <w:tcBorders>
              <w:top w:val="nil"/>
              <w:left w:val="nil"/>
              <w:bottom w:val="single" w:sz="4" w:space="0" w:color="auto"/>
              <w:right w:val="single" w:sz="8" w:space="0" w:color="auto"/>
            </w:tcBorders>
            <w:shd w:val="clear" w:color="auto" w:fill="auto"/>
            <w:vAlign w:val="center"/>
            <w:hideMark/>
          </w:tcPr>
          <w:p w14:paraId="2CE0D3C9" w14:textId="77777777" w:rsidR="007F32E9" w:rsidRPr="007F32E9" w:rsidRDefault="007F32E9" w:rsidP="007F32E9">
            <w:pPr>
              <w:jc w:val="center"/>
              <w:rPr>
                <w:sz w:val="14"/>
                <w:szCs w:val="14"/>
              </w:rPr>
            </w:pPr>
            <w:r w:rsidRPr="007F32E9">
              <w:rPr>
                <w:sz w:val="14"/>
                <w:szCs w:val="14"/>
              </w:rPr>
              <w:t>2,921</w:t>
            </w:r>
          </w:p>
        </w:tc>
        <w:tc>
          <w:tcPr>
            <w:tcW w:w="213" w:type="pct"/>
            <w:tcBorders>
              <w:top w:val="nil"/>
              <w:left w:val="nil"/>
              <w:bottom w:val="single" w:sz="4" w:space="0" w:color="auto"/>
              <w:right w:val="single" w:sz="8" w:space="0" w:color="auto"/>
            </w:tcBorders>
            <w:shd w:val="clear" w:color="auto" w:fill="auto"/>
            <w:vAlign w:val="center"/>
            <w:hideMark/>
          </w:tcPr>
          <w:p w14:paraId="48298F4D" w14:textId="77777777" w:rsidR="007F32E9" w:rsidRPr="007F32E9" w:rsidRDefault="007F32E9" w:rsidP="007F32E9">
            <w:pPr>
              <w:jc w:val="center"/>
              <w:rPr>
                <w:sz w:val="14"/>
                <w:szCs w:val="14"/>
              </w:rPr>
            </w:pPr>
            <w:r w:rsidRPr="007F32E9">
              <w:rPr>
                <w:sz w:val="14"/>
                <w:szCs w:val="14"/>
              </w:rPr>
              <w:t>0,384</w:t>
            </w:r>
          </w:p>
        </w:tc>
        <w:tc>
          <w:tcPr>
            <w:tcW w:w="224" w:type="pct"/>
            <w:tcBorders>
              <w:top w:val="nil"/>
              <w:left w:val="nil"/>
              <w:bottom w:val="single" w:sz="4" w:space="0" w:color="auto"/>
              <w:right w:val="single" w:sz="8" w:space="0" w:color="auto"/>
            </w:tcBorders>
            <w:shd w:val="clear" w:color="auto" w:fill="auto"/>
            <w:vAlign w:val="center"/>
            <w:hideMark/>
          </w:tcPr>
          <w:p w14:paraId="7D6B492C" w14:textId="77777777" w:rsidR="007F32E9" w:rsidRPr="007F32E9" w:rsidRDefault="007F32E9" w:rsidP="007F32E9">
            <w:pPr>
              <w:jc w:val="center"/>
              <w:rPr>
                <w:sz w:val="14"/>
                <w:szCs w:val="14"/>
              </w:rPr>
            </w:pPr>
            <w:r w:rsidRPr="007F32E9">
              <w:rPr>
                <w:sz w:val="14"/>
                <w:szCs w:val="14"/>
              </w:rPr>
              <w:t>8,265</w:t>
            </w:r>
          </w:p>
        </w:tc>
        <w:tc>
          <w:tcPr>
            <w:tcW w:w="224" w:type="pct"/>
            <w:tcBorders>
              <w:top w:val="nil"/>
              <w:left w:val="nil"/>
              <w:bottom w:val="single" w:sz="4" w:space="0" w:color="auto"/>
              <w:right w:val="single" w:sz="8" w:space="0" w:color="auto"/>
            </w:tcBorders>
            <w:shd w:val="clear" w:color="auto" w:fill="auto"/>
            <w:vAlign w:val="center"/>
            <w:hideMark/>
          </w:tcPr>
          <w:p w14:paraId="17E312C6" w14:textId="77777777" w:rsidR="007F32E9" w:rsidRPr="007F32E9" w:rsidRDefault="007F32E9" w:rsidP="007F32E9">
            <w:pPr>
              <w:jc w:val="center"/>
              <w:rPr>
                <w:sz w:val="14"/>
                <w:szCs w:val="14"/>
              </w:rPr>
            </w:pPr>
            <w:r w:rsidRPr="007F32E9">
              <w:rPr>
                <w:sz w:val="14"/>
                <w:szCs w:val="14"/>
              </w:rPr>
              <w:t>1,468</w:t>
            </w:r>
          </w:p>
        </w:tc>
        <w:tc>
          <w:tcPr>
            <w:tcW w:w="231" w:type="pct"/>
            <w:tcBorders>
              <w:top w:val="nil"/>
              <w:left w:val="nil"/>
              <w:bottom w:val="single" w:sz="4" w:space="0" w:color="auto"/>
              <w:right w:val="single" w:sz="8" w:space="0" w:color="auto"/>
            </w:tcBorders>
            <w:shd w:val="clear" w:color="auto" w:fill="auto"/>
            <w:vAlign w:val="center"/>
            <w:hideMark/>
          </w:tcPr>
          <w:p w14:paraId="7D53FE15" w14:textId="77777777" w:rsidR="007F32E9" w:rsidRPr="007F32E9" w:rsidRDefault="007F32E9" w:rsidP="007F32E9">
            <w:pPr>
              <w:jc w:val="center"/>
              <w:rPr>
                <w:sz w:val="14"/>
                <w:szCs w:val="14"/>
              </w:rPr>
            </w:pPr>
            <w:r w:rsidRPr="007F32E9">
              <w:rPr>
                <w:sz w:val="14"/>
                <w:szCs w:val="14"/>
              </w:rPr>
              <w:t>13,038</w:t>
            </w:r>
          </w:p>
        </w:tc>
      </w:tr>
      <w:tr w:rsidR="007F32E9" w:rsidRPr="007F32E9" w14:paraId="47A42D37" w14:textId="77777777" w:rsidTr="00E946AA">
        <w:trPr>
          <w:trHeight w:val="20"/>
        </w:trPr>
        <w:tc>
          <w:tcPr>
            <w:tcW w:w="182" w:type="pct"/>
            <w:tcBorders>
              <w:top w:val="nil"/>
              <w:left w:val="single" w:sz="8" w:space="0" w:color="auto"/>
              <w:bottom w:val="single" w:sz="4" w:space="0" w:color="auto"/>
              <w:right w:val="single" w:sz="8" w:space="0" w:color="auto"/>
            </w:tcBorders>
            <w:shd w:val="clear" w:color="auto" w:fill="auto"/>
            <w:vAlign w:val="center"/>
            <w:hideMark/>
          </w:tcPr>
          <w:p w14:paraId="408AC181"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nil"/>
              <w:bottom w:val="single" w:sz="4" w:space="0" w:color="auto"/>
              <w:right w:val="single" w:sz="8" w:space="0" w:color="auto"/>
            </w:tcBorders>
            <w:shd w:val="clear" w:color="auto" w:fill="auto"/>
            <w:vAlign w:val="center"/>
            <w:hideMark/>
          </w:tcPr>
          <w:p w14:paraId="262E4257" w14:textId="77777777" w:rsidR="007F32E9" w:rsidRPr="007F32E9" w:rsidRDefault="007F32E9" w:rsidP="007F32E9">
            <w:pPr>
              <w:jc w:val="right"/>
              <w:rPr>
                <w:sz w:val="14"/>
                <w:szCs w:val="14"/>
              </w:rPr>
            </w:pPr>
            <w:r w:rsidRPr="007F32E9">
              <w:rPr>
                <w:sz w:val="14"/>
                <w:szCs w:val="14"/>
              </w:rPr>
              <w:t>одноставочные</w:t>
            </w:r>
          </w:p>
        </w:tc>
        <w:tc>
          <w:tcPr>
            <w:tcW w:w="223" w:type="pct"/>
            <w:tcBorders>
              <w:top w:val="nil"/>
              <w:left w:val="nil"/>
              <w:bottom w:val="single" w:sz="4" w:space="0" w:color="auto"/>
              <w:right w:val="single" w:sz="8" w:space="0" w:color="auto"/>
            </w:tcBorders>
            <w:shd w:val="clear" w:color="auto" w:fill="auto"/>
            <w:vAlign w:val="center"/>
            <w:hideMark/>
          </w:tcPr>
          <w:p w14:paraId="57B3BA3A"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24FC2CDF" w14:textId="77777777" w:rsidR="007F32E9" w:rsidRPr="007F32E9" w:rsidRDefault="007F32E9" w:rsidP="007F32E9">
            <w:pPr>
              <w:jc w:val="center"/>
              <w:rPr>
                <w:sz w:val="14"/>
                <w:szCs w:val="14"/>
              </w:rPr>
            </w:pPr>
            <w:r w:rsidRPr="007F32E9">
              <w:rPr>
                <w:sz w:val="14"/>
                <w:szCs w:val="14"/>
              </w:rPr>
              <w:t>2,126</w:t>
            </w:r>
          </w:p>
        </w:tc>
        <w:tc>
          <w:tcPr>
            <w:tcW w:w="217" w:type="pct"/>
            <w:tcBorders>
              <w:top w:val="nil"/>
              <w:left w:val="nil"/>
              <w:bottom w:val="single" w:sz="4" w:space="0" w:color="auto"/>
              <w:right w:val="single" w:sz="8" w:space="0" w:color="auto"/>
            </w:tcBorders>
            <w:shd w:val="clear" w:color="auto" w:fill="auto"/>
            <w:vAlign w:val="center"/>
            <w:hideMark/>
          </w:tcPr>
          <w:p w14:paraId="79522CC4" w14:textId="77777777" w:rsidR="007F32E9" w:rsidRPr="007F32E9" w:rsidRDefault="007F32E9" w:rsidP="007F32E9">
            <w:pPr>
              <w:jc w:val="center"/>
              <w:rPr>
                <w:sz w:val="14"/>
                <w:szCs w:val="14"/>
              </w:rPr>
            </w:pPr>
            <w:r w:rsidRPr="007F32E9">
              <w:rPr>
                <w:sz w:val="14"/>
                <w:szCs w:val="14"/>
              </w:rPr>
              <w:t>0,369</w:t>
            </w:r>
          </w:p>
        </w:tc>
        <w:tc>
          <w:tcPr>
            <w:tcW w:w="224" w:type="pct"/>
            <w:tcBorders>
              <w:top w:val="nil"/>
              <w:left w:val="nil"/>
              <w:bottom w:val="single" w:sz="4" w:space="0" w:color="auto"/>
              <w:right w:val="single" w:sz="8" w:space="0" w:color="auto"/>
            </w:tcBorders>
            <w:shd w:val="clear" w:color="auto" w:fill="auto"/>
            <w:vAlign w:val="center"/>
            <w:hideMark/>
          </w:tcPr>
          <w:p w14:paraId="608C5F86" w14:textId="77777777" w:rsidR="007F32E9" w:rsidRPr="007F32E9" w:rsidRDefault="007F32E9" w:rsidP="007F32E9">
            <w:pPr>
              <w:jc w:val="center"/>
              <w:rPr>
                <w:sz w:val="14"/>
                <w:szCs w:val="14"/>
              </w:rPr>
            </w:pPr>
            <w:r w:rsidRPr="007F32E9">
              <w:rPr>
                <w:sz w:val="14"/>
                <w:szCs w:val="14"/>
              </w:rPr>
              <w:t>7,734</w:t>
            </w:r>
          </w:p>
        </w:tc>
        <w:tc>
          <w:tcPr>
            <w:tcW w:w="224" w:type="pct"/>
            <w:tcBorders>
              <w:top w:val="nil"/>
              <w:left w:val="nil"/>
              <w:bottom w:val="single" w:sz="4" w:space="0" w:color="auto"/>
              <w:right w:val="single" w:sz="8" w:space="0" w:color="auto"/>
            </w:tcBorders>
            <w:shd w:val="clear" w:color="auto" w:fill="auto"/>
            <w:vAlign w:val="center"/>
            <w:hideMark/>
          </w:tcPr>
          <w:p w14:paraId="04398F7E" w14:textId="77777777" w:rsidR="007F32E9" w:rsidRPr="007F32E9" w:rsidRDefault="007F32E9" w:rsidP="007F32E9">
            <w:pPr>
              <w:jc w:val="center"/>
              <w:rPr>
                <w:sz w:val="14"/>
                <w:szCs w:val="14"/>
              </w:rPr>
            </w:pPr>
            <w:r w:rsidRPr="007F32E9">
              <w:rPr>
                <w:sz w:val="14"/>
                <w:szCs w:val="14"/>
              </w:rPr>
              <w:t>1,430</w:t>
            </w:r>
          </w:p>
        </w:tc>
        <w:tc>
          <w:tcPr>
            <w:tcW w:w="231" w:type="pct"/>
            <w:tcBorders>
              <w:top w:val="nil"/>
              <w:left w:val="nil"/>
              <w:bottom w:val="single" w:sz="4" w:space="0" w:color="auto"/>
              <w:right w:val="single" w:sz="8" w:space="0" w:color="auto"/>
            </w:tcBorders>
            <w:shd w:val="clear" w:color="auto" w:fill="auto"/>
            <w:vAlign w:val="center"/>
            <w:hideMark/>
          </w:tcPr>
          <w:p w14:paraId="2F429942" w14:textId="77777777" w:rsidR="007F32E9" w:rsidRPr="007F32E9" w:rsidRDefault="007F32E9" w:rsidP="007F32E9">
            <w:pPr>
              <w:jc w:val="center"/>
              <w:rPr>
                <w:sz w:val="14"/>
                <w:szCs w:val="14"/>
              </w:rPr>
            </w:pPr>
            <w:r w:rsidRPr="007F32E9">
              <w:rPr>
                <w:sz w:val="14"/>
                <w:szCs w:val="14"/>
              </w:rPr>
              <w:t>11,659</w:t>
            </w:r>
          </w:p>
        </w:tc>
        <w:tc>
          <w:tcPr>
            <w:tcW w:w="231" w:type="pct"/>
            <w:tcBorders>
              <w:top w:val="nil"/>
              <w:left w:val="nil"/>
              <w:bottom w:val="single" w:sz="4" w:space="0" w:color="auto"/>
              <w:right w:val="single" w:sz="8" w:space="0" w:color="auto"/>
            </w:tcBorders>
            <w:shd w:val="clear" w:color="auto" w:fill="auto"/>
            <w:vAlign w:val="center"/>
            <w:hideMark/>
          </w:tcPr>
          <w:p w14:paraId="28FE5391" w14:textId="77777777" w:rsidR="007F32E9" w:rsidRPr="007F32E9" w:rsidRDefault="007F32E9" w:rsidP="007F32E9">
            <w:pPr>
              <w:jc w:val="center"/>
              <w:rPr>
                <w:sz w:val="14"/>
                <w:szCs w:val="14"/>
              </w:rPr>
            </w:pPr>
            <w:r w:rsidRPr="007F32E9">
              <w:rPr>
                <w:sz w:val="14"/>
                <w:szCs w:val="14"/>
              </w:rPr>
              <w:t>2,726</w:t>
            </w:r>
          </w:p>
        </w:tc>
        <w:tc>
          <w:tcPr>
            <w:tcW w:w="212" w:type="pct"/>
            <w:tcBorders>
              <w:top w:val="nil"/>
              <w:left w:val="nil"/>
              <w:bottom w:val="single" w:sz="4" w:space="0" w:color="auto"/>
              <w:right w:val="single" w:sz="8" w:space="0" w:color="auto"/>
            </w:tcBorders>
            <w:shd w:val="clear" w:color="auto" w:fill="auto"/>
            <w:vAlign w:val="center"/>
            <w:hideMark/>
          </w:tcPr>
          <w:p w14:paraId="3FD8AC4E" w14:textId="77777777" w:rsidR="007F32E9" w:rsidRPr="007F32E9" w:rsidRDefault="007F32E9" w:rsidP="007F32E9">
            <w:pPr>
              <w:jc w:val="center"/>
              <w:rPr>
                <w:sz w:val="14"/>
                <w:szCs w:val="14"/>
              </w:rPr>
            </w:pPr>
            <w:r w:rsidRPr="007F32E9">
              <w:rPr>
                <w:sz w:val="14"/>
                <w:szCs w:val="14"/>
              </w:rPr>
              <w:t>0,399</w:t>
            </w:r>
          </w:p>
        </w:tc>
        <w:tc>
          <w:tcPr>
            <w:tcW w:w="224" w:type="pct"/>
            <w:tcBorders>
              <w:top w:val="nil"/>
              <w:left w:val="nil"/>
              <w:bottom w:val="single" w:sz="4" w:space="0" w:color="auto"/>
              <w:right w:val="single" w:sz="8" w:space="0" w:color="auto"/>
            </w:tcBorders>
            <w:shd w:val="clear" w:color="auto" w:fill="auto"/>
            <w:vAlign w:val="center"/>
            <w:hideMark/>
          </w:tcPr>
          <w:p w14:paraId="765702E0" w14:textId="77777777" w:rsidR="007F32E9" w:rsidRPr="007F32E9" w:rsidRDefault="007F32E9" w:rsidP="007F32E9">
            <w:pPr>
              <w:jc w:val="center"/>
              <w:rPr>
                <w:sz w:val="14"/>
                <w:szCs w:val="14"/>
              </w:rPr>
            </w:pPr>
            <w:r w:rsidRPr="007F32E9">
              <w:rPr>
                <w:sz w:val="14"/>
                <w:szCs w:val="14"/>
              </w:rPr>
              <w:t>8,176</w:t>
            </w:r>
          </w:p>
        </w:tc>
        <w:tc>
          <w:tcPr>
            <w:tcW w:w="224" w:type="pct"/>
            <w:tcBorders>
              <w:top w:val="nil"/>
              <w:left w:val="nil"/>
              <w:bottom w:val="single" w:sz="4" w:space="0" w:color="auto"/>
              <w:right w:val="single" w:sz="8" w:space="0" w:color="auto"/>
            </w:tcBorders>
            <w:shd w:val="clear" w:color="auto" w:fill="auto"/>
            <w:vAlign w:val="center"/>
            <w:hideMark/>
          </w:tcPr>
          <w:p w14:paraId="031643B7" w14:textId="77777777" w:rsidR="007F32E9" w:rsidRPr="007F32E9" w:rsidRDefault="007F32E9" w:rsidP="007F32E9">
            <w:pPr>
              <w:jc w:val="center"/>
              <w:rPr>
                <w:sz w:val="14"/>
                <w:szCs w:val="14"/>
              </w:rPr>
            </w:pPr>
            <w:r w:rsidRPr="007F32E9">
              <w:rPr>
                <w:sz w:val="14"/>
                <w:szCs w:val="14"/>
              </w:rPr>
              <w:t>1,160</w:t>
            </w:r>
          </w:p>
        </w:tc>
        <w:tc>
          <w:tcPr>
            <w:tcW w:w="231" w:type="pct"/>
            <w:tcBorders>
              <w:top w:val="nil"/>
              <w:left w:val="nil"/>
              <w:bottom w:val="single" w:sz="4" w:space="0" w:color="auto"/>
              <w:right w:val="single" w:sz="8" w:space="0" w:color="auto"/>
            </w:tcBorders>
            <w:shd w:val="clear" w:color="auto" w:fill="auto"/>
            <w:vAlign w:val="center"/>
            <w:hideMark/>
          </w:tcPr>
          <w:p w14:paraId="08306C2C" w14:textId="77777777" w:rsidR="007F32E9" w:rsidRPr="007F32E9" w:rsidRDefault="007F32E9" w:rsidP="007F32E9">
            <w:pPr>
              <w:jc w:val="center"/>
              <w:rPr>
                <w:sz w:val="14"/>
                <w:szCs w:val="14"/>
              </w:rPr>
            </w:pPr>
            <w:r w:rsidRPr="007F32E9">
              <w:rPr>
                <w:sz w:val="14"/>
                <w:szCs w:val="14"/>
              </w:rPr>
              <w:t>12,461</w:t>
            </w:r>
          </w:p>
        </w:tc>
        <w:tc>
          <w:tcPr>
            <w:tcW w:w="231" w:type="pct"/>
            <w:tcBorders>
              <w:top w:val="nil"/>
              <w:left w:val="nil"/>
              <w:bottom w:val="single" w:sz="4" w:space="0" w:color="auto"/>
              <w:right w:val="single" w:sz="8" w:space="0" w:color="auto"/>
            </w:tcBorders>
            <w:shd w:val="clear" w:color="000000" w:fill="FFFFFF"/>
            <w:vAlign w:val="center"/>
            <w:hideMark/>
          </w:tcPr>
          <w:p w14:paraId="44B2794D" w14:textId="77777777" w:rsidR="007F32E9" w:rsidRPr="007F32E9" w:rsidRDefault="007F32E9" w:rsidP="007F32E9">
            <w:pPr>
              <w:jc w:val="center"/>
              <w:rPr>
                <w:sz w:val="14"/>
                <w:szCs w:val="14"/>
              </w:rPr>
            </w:pPr>
            <w:r w:rsidRPr="007F32E9">
              <w:rPr>
                <w:sz w:val="14"/>
                <w:szCs w:val="14"/>
              </w:rPr>
              <w:t>2,426</w:t>
            </w:r>
          </w:p>
        </w:tc>
        <w:tc>
          <w:tcPr>
            <w:tcW w:w="213" w:type="pct"/>
            <w:tcBorders>
              <w:top w:val="nil"/>
              <w:left w:val="nil"/>
              <w:bottom w:val="single" w:sz="4" w:space="0" w:color="auto"/>
              <w:right w:val="single" w:sz="8" w:space="0" w:color="auto"/>
            </w:tcBorders>
            <w:shd w:val="clear" w:color="000000" w:fill="FFFFFF"/>
            <w:vAlign w:val="center"/>
            <w:hideMark/>
          </w:tcPr>
          <w:p w14:paraId="0DE45AFB" w14:textId="77777777" w:rsidR="007F32E9" w:rsidRPr="007F32E9" w:rsidRDefault="007F32E9" w:rsidP="007F32E9">
            <w:pPr>
              <w:jc w:val="center"/>
              <w:rPr>
                <w:sz w:val="14"/>
                <w:szCs w:val="14"/>
              </w:rPr>
            </w:pPr>
            <w:r w:rsidRPr="007F32E9">
              <w:rPr>
                <w:sz w:val="14"/>
                <w:szCs w:val="14"/>
              </w:rPr>
              <w:t>0,384</w:t>
            </w:r>
          </w:p>
        </w:tc>
        <w:tc>
          <w:tcPr>
            <w:tcW w:w="224" w:type="pct"/>
            <w:tcBorders>
              <w:top w:val="nil"/>
              <w:left w:val="nil"/>
              <w:bottom w:val="single" w:sz="4" w:space="0" w:color="auto"/>
              <w:right w:val="single" w:sz="8" w:space="0" w:color="auto"/>
            </w:tcBorders>
            <w:shd w:val="clear" w:color="000000" w:fill="FFFFFF"/>
            <w:vAlign w:val="center"/>
            <w:hideMark/>
          </w:tcPr>
          <w:p w14:paraId="0C82F57A" w14:textId="77777777" w:rsidR="007F32E9" w:rsidRPr="007F32E9" w:rsidRDefault="007F32E9" w:rsidP="007F32E9">
            <w:pPr>
              <w:jc w:val="center"/>
              <w:rPr>
                <w:sz w:val="14"/>
                <w:szCs w:val="14"/>
              </w:rPr>
            </w:pPr>
            <w:r w:rsidRPr="007F32E9">
              <w:rPr>
                <w:sz w:val="14"/>
                <w:szCs w:val="14"/>
              </w:rPr>
              <w:t>7,955</w:t>
            </w:r>
          </w:p>
        </w:tc>
        <w:tc>
          <w:tcPr>
            <w:tcW w:w="224" w:type="pct"/>
            <w:tcBorders>
              <w:top w:val="nil"/>
              <w:left w:val="nil"/>
              <w:bottom w:val="single" w:sz="4" w:space="0" w:color="auto"/>
              <w:right w:val="single" w:sz="8" w:space="0" w:color="auto"/>
            </w:tcBorders>
            <w:shd w:val="clear" w:color="000000" w:fill="FFFFFF"/>
            <w:vAlign w:val="center"/>
            <w:hideMark/>
          </w:tcPr>
          <w:p w14:paraId="170FF5D5" w14:textId="77777777" w:rsidR="007F32E9" w:rsidRPr="007F32E9" w:rsidRDefault="007F32E9" w:rsidP="007F32E9">
            <w:pPr>
              <w:jc w:val="center"/>
              <w:rPr>
                <w:sz w:val="14"/>
                <w:szCs w:val="14"/>
              </w:rPr>
            </w:pPr>
            <w:r w:rsidRPr="007F32E9">
              <w:rPr>
                <w:sz w:val="14"/>
                <w:szCs w:val="14"/>
              </w:rPr>
              <w:t>1,295</w:t>
            </w:r>
          </w:p>
        </w:tc>
        <w:tc>
          <w:tcPr>
            <w:tcW w:w="231" w:type="pct"/>
            <w:tcBorders>
              <w:top w:val="nil"/>
              <w:left w:val="nil"/>
              <w:bottom w:val="single" w:sz="4" w:space="0" w:color="auto"/>
              <w:right w:val="single" w:sz="8" w:space="0" w:color="auto"/>
            </w:tcBorders>
            <w:shd w:val="clear" w:color="auto" w:fill="auto"/>
            <w:vAlign w:val="center"/>
            <w:hideMark/>
          </w:tcPr>
          <w:p w14:paraId="5A569BCF" w14:textId="77777777" w:rsidR="007F32E9" w:rsidRPr="007F32E9" w:rsidRDefault="007F32E9" w:rsidP="007F32E9">
            <w:pPr>
              <w:jc w:val="center"/>
              <w:rPr>
                <w:sz w:val="14"/>
                <w:szCs w:val="14"/>
              </w:rPr>
            </w:pPr>
            <w:r w:rsidRPr="007F32E9">
              <w:rPr>
                <w:sz w:val="14"/>
                <w:szCs w:val="14"/>
              </w:rPr>
              <w:t>12,060</w:t>
            </w:r>
          </w:p>
        </w:tc>
      </w:tr>
      <w:tr w:rsidR="007F32E9" w:rsidRPr="007F32E9" w14:paraId="18D9287E" w14:textId="77777777" w:rsidTr="00E946AA">
        <w:trPr>
          <w:trHeight w:val="20"/>
        </w:trPr>
        <w:tc>
          <w:tcPr>
            <w:tcW w:w="182" w:type="pct"/>
            <w:tcBorders>
              <w:top w:val="nil"/>
              <w:left w:val="single" w:sz="8" w:space="0" w:color="auto"/>
              <w:bottom w:val="single" w:sz="4" w:space="0" w:color="auto"/>
              <w:right w:val="single" w:sz="8" w:space="0" w:color="auto"/>
            </w:tcBorders>
            <w:shd w:val="clear" w:color="auto" w:fill="auto"/>
            <w:vAlign w:val="center"/>
            <w:hideMark/>
          </w:tcPr>
          <w:p w14:paraId="006768BB"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nil"/>
              <w:bottom w:val="single" w:sz="4" w:space="0" w:color="auto"/>
              <w:right w:val="single" w:sz="8" w:space="0" w:color="auto"/>
            </w:tcBorders>
            <w:shd w:val="clear" w:color="auto" w:fill="auto"/>
            <w:vAlign w:val="center"/>
            <w:hideMark/>
          </w:tcPr>
          <w:p w14:paraId="1A2987EE" w14:textId="77777777" w:rsidR="007F32E9" w:rsidRPr="007F32E9" w:rsidRDefault="007F32E9" w:rsidP="007F32E9">
            <w:pPr>
              <w:jc w:val="right"/>
              <w:rPr>
                <w:sz w:val="14"/>
                <w:szCs w:val="14"/>
              </w:rPr>
            </w:pPr>
            <w:r w:rsidRPr="007F32E9">
              <w:rPr>
                <w:sz w:val="14"/>
                <w:szCs w:val="14"/>
              </w:rPr>
              <w:t>двухставочные</w:t>
            </w:r>
          </w:p>
        </w:tc>
        <w:tc>
          <w:tcPr>
            <w:tcW w:w="223" w:type="pct"/>
            <w:tcBorders>
              <w:top w:val="nil"/>
              <w:left w:val="nil"/>
              <w:bottom w:val="single" w:sz="4" w:space="0" w:color="auto"/>
              <w:right w:val="single" w:sz="8" w:space="0" w:color="auto"/>
            </w:tcBorders>
            <w:shd w:val="clear" w:color="auto" w:fill="auto"/>
            <w:vAlign w:val="center"/>
            <w:hideMark/>
          </w:tcPr>
          <w:p w14:paraId="46507F91"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193AB82C" w14:textId="77777777" w:rsidR="007F32E9" w:rsidRPr="007F32E9" w:rsidRDefault="007F32E9" w:rsidP="007F32E9">
            <w:pPr>
              <w:jc w:val="center"/>
              <w:rPr>
                <w:sz w:val="14"/>
                <w:szCs w:val="14"/>
              </w:rPr>
            </w:pPr>
            <w:r w:rsidRPr="007F32E9">
              <w:rPr>
                <w:sz w:val="14"/>
                <w:szCs w:val="14"/>
              </w:rPr>
              <w:t>0,508</w:t>
            </w:r>
          </w:p>
        </w:tc>
        <w:tc>
          <w:tcPr>
            <w:tcW w:w="217" w:type="pct"/>
            <w:tcBorders>
              <w:top w:val="nil"/>
              <w:left w:val="nil"/>
              <w:bottom w:val="single" w:sz="4" w:space="0" w:color="auto"/>
              <w:right w:val="single" w:sz="8" w:space="0" w:color="auto"/>
            </w:tcBorders>
            <w:shd w:val="clear" w:color="auto" w:fill="auto"/>
            <w:vAlign w:val="center"/>
            <w:hideMark/>
          </w:tcPr>
          <w:p w14:paraId="7CB83B82"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2CFEE07" w14:textId="77777777" w:rsidR="007F32E9" w:rsidRPr="007F32E9" w:rsidRDefault="007F32E9" w:rsidP="007F32E9">
            <w:pPr>
              <w:jc w:val="center"/>
              <w:rPr>
                <w:sz w:val="14"/>
                <w:szCs w:val="14"/>
              </w:rPr>
            </w:pPr>
            <w:r w:rsidRPr="007F32E9">
              <w:rPr>
                <w:sz w:val="14"/>
                <w:szCs w:val="14"/>
              </w:rPr>
              <w:t>0,328</w:t>
            </w:r>
          </w:p>
        </w:tc>
        <w:tc>
          <w:tcPr>
            <w:tcW w:w="224" w:type="pct"/>
            <w:tcBorders>
              <w:top w:val="nil"/>
              <w:left w:val="nil"/>
              <w:bottom w:val="single" w:sz="4" w:space="0" w:color="auto"/>
              <w:right w:val="single" w:sz="8" w:space="0" w:color="auto"/>
            </w:tcBorders>
            <w:shd w:val="clear" w:color="auto" w:fill="auto"/>
            <w:vAlign w:val="center"/>
            <w:hideMark/>
          </w:tcPr>
          <w:p w14:paraId="3DEB4980" w14:textId="77777777" w:rsidR="007F32E9" w:rsidRPr="007F32E9" w:rsidRDefault="007F32E9" w:rsidP="007F32E9">
            <w:pPr>
              <w:jc w:val="center"/>
              <w:rPr>
                <w:sz w:val="14"/>
                <w:szCs w:val="14"/>
              </w:rPr>
            </w:pPr>
            <w:r w:rsidRPr="007F32E9">
              <w:rPr>
                <w:sz w:val="14"/>
                <w:szCs w:val="14"/>
              </w:rPr>
              <w:t>0,173</w:t>
            </w:r>
          </w:p>
        </w:tc>
        <w:tc>
          <w:tcPr>
            <w:tcW w:w="231" w:type="pct"/>
            <w:tcBorders>
              <w:top w:val="nil"/>
              <w:left w:val="nil"/>
              <w:bottom w:val="single" w:sz="4" w:space="0" w:color="auto"/>
              <w:right w:val="single" w:sz="8" w:space="0" w:color="auto"/>
            </w:tcBorders>
            <w:shd w:val="clear" w:color="auto" w:fill="auto"/>
            <w:vAlign w:val="center"/>
            <w:hideMark/>
          </w:tcPr>
          <w:p w14:paraId="066F8DDE" w14:textId="77777777" w:rsidR="007F32E9" w:rsidRPr="007F32E9" w:rsidRDefault="007F32E9" w:rsidP="007F32E9">
            <w:pPr>
              <w:jc w:val="center"/>
              <w:rPr>
                <w:sz w:val="14"/>
                <w:szCs w:val="14"/>
              </w:rPr>
            </w:pPr>
            <w:r w:rsidRPr="007F32E9">
              <w:rPr>
                <w:sz w:val="14"/>
                <w:szCs w:val="14"/>
              </w:rPr>
              <w:t>1,009</w:t>
            </w:r>
          </w:p>
        </w:tc>
        <w:tc>
          <w:tcPr>
            <w:tcW w:w="231" w:type="pct"/>
            <w:tcBorders>
              <w:top w:val="nil"/>
              <w:left w:val="nil"/>
              <w:bottom w:val="single" w:sz="4" w:space="0" w:color="auto"/>
              <w:right w:val="single" w:sz="8" w:space="0" w:color="auto"/>
            </w:tcBorders>
            <w:shd w:val="clear" w:color="auto" w:fill="auto"/>
            <w:vAlign w:val="center"/>
            <w:hideMark/>
          </w:tcPr>
          <w:p w14:paraId="00A23360" w14:textId="77777777" w:rsidR="007F32E9" w:rsidRPr="007F32E9" w:rsidRDefault="007F32E9" w:rsidP="007F32E9">
            <w:pPr>
              <w:jc w:val="center"/>
              <w:rPr>
                <w:sz w:val="14"/>
                <w:szCs w:val="14"/>
              </w:rPr>
            </w:pPr>
            <w:r w:rsidRPr="007F32E9">
              <w:rPr>
                <w:sz w:val="14"/>
                <w:szCs w:val="14"/>
              </w:rPr>
              <w:t>0,482</w:t>
            </w:r>
          </w:p>
        </w:tc>
        <w:tc>
          <w:tcPr>
            <w:tcW w:w="212" w:type="pct"/>
            <w:tcBorders>
              <w:top w:val="nil"/>
              <w:left w:val="nil"/>
              <w:bottom w:val="single" w:sz="4" w:space="0" w:color="auto"/>
              <w:right w:val="single" w:sz="8" w:space="0" w:color="auto"/>
            </w:tcBorders>
            <w:shd w:val="clear" w:color="auto" w:fill="auto"/>
            <w:vAlign w:val="center"/>
            <w:hideMark/>
          </w:tcPr>
          <w:p w14:paraId="6999A66A"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69227B8" w14:textId="77777777" w:rsidR="007F32E9" w:rsidRPr="007F32E9" w:rsidRDefault="007F32E9" w:rsidP="007F32E9">
            <w:pPr>
              <w:jc w:val="center"/>
              <w:rPr>
                <w:sz w:val="14"/>
                <w:szCs w:val="14"/>
              </w:rPr>
            </w:pPr>
            <w:r w:rsidRPr="007F32E9">
              <w:rPr>
                <w:sz w:val="14"/>
                <w:szCs w:val="14"/>
              </w:rPr>
              <w:t>0,293</w:t>
            </w:r>
          </w:p>
        </w:tc>
        <w:tc>
          <w:tcPr>
            <w:tcW w:w="224" w:type="pct"/>
            <w:tcBorders>
              <w:top w:val="nil"/>
              <w:left w:val="nil"/>
              <w:bottom w:val="single" w:sz="4" w:space="0" w:color="auto"/>
              <w:right w:val="single" w:sz="8" w:space="0" w:color="auto"/>
            </w:tcBorders>
            <w:shd w:val="clear" w:color="auto" w:fill="auto"/>
            <w:vAlign w:val="center"/>
            <w:hideMark/>
          </w:tcPr>
          <w:p w14:paraId="700AA2C5" w14:textId="77777777" w:rsidR="007F32E9" w:rsidRPr="007F32E9" w:rsidRDefault="007F32E9" w:rsidP="007F32E9">
            <w:pPr>
              <w:jc w:val="center"/>
              <w:rPr>
                <w:sz w:val="14"/>
                <w:szCs w:val="14"/>
              </w:rPr>
            </w:pPr>
            <w:r w:rsidRPr="007F32E9">
              <w:rPr>
                <w:sz w:val="14"/>
                <w:szCs w:val="14"/>
              </w:rPr>
              <w:t>0,173</w:t>
            </w:r>
          </w:p>
        </w:tc>
        <w:tc>
          <w:tcPr>
            <w:tcW w:w="231" w:type="pct"/>
            <w:tcBorders>
              <w:top w:val="nil"/>
              <w:left w:val="nil"/>
              <w:bottom w:val="single" w:sz="4" w:space="0" w:color="auto"/>
              <w:right w:val="single" w:sz="8" w:space="0" w:color="auto"/>
            </w:tcBorders>
            <w:shd w:val="clear" w:color="auto" w:fill="auto"/>
            <w:vAlign w:val="center"/>
            <w:hideMark/>
          </w:tcPr>
          <w:p w14:paraId="6313531B" w14:textId="77777777" w:rsidR="007F32E9" w:rsidRPr="007F32E9" w:rsidRDefault="007F32E9" w:rsidP="007F32E9">
            <w:pPr>
              <w:jc w:val="center"/>
              <w:rPr>
                <w:sz w:val="14"/>
                <w:szCs w:val="14"/>
              </w:rPr>
            </w:pPr>
            <w:r w:rsidRPr="007F32E9">
              <w:rPr>
                <w:sz w:val="14"/>
                <w:szCs w:val="14"/>
              </w:rPr>
              <w:t>0,948</w:t>
            </w:r>
          </w:p>
        </w:tc>
        <w:tc>
          <w:tcPr>
            <w:tcW w:w="231" w:type="pct"/>
            <w:tcBorders>
              <w:top w:val="nil"/>
              <w:left w:val="nil"/>
              <w:bottom w:val="single" w:sz="4" w:space="0" w:color="auto"/>
              <w:right w:val="single" w:sz="8" w:space="0" w:color="auto"/>
            </w:tcBorders>
            <w:shd w:val="clear" w:color="000000" w:fill="FFFFFF"/>
            <w:vAlign w:val="center"/>
            <w:hideMark/>
          </w:tcPr>
          <w:p w14:paraId="7768103E" w14:textId="77777777" w:rsidR="007F32E9" w:rsidRPr="007F32E9" w:rsidRDefault="007F32E9" w:rsidP="007F32E9">
            <w:pPr>
              <w:jc w:val="center"/>
              <w:rPr>
                <w:sz w:val="14"/>
                <w:szCs w:val="14"/>
              </w:rPr>
            </w:pPr>
            <w:r w:rsidRPr="007F32E9">
              <w:rPr>
                <w:sz w:val="14"/>
                <w:szCs w:val="14"/>
              </w:rPr>
              <w:t>0,495</w:t>
            </w:r>
          </w:p>
        </w:tc>
        <w:tc>
          <w:tcPr>
            <w:tcW w:w="213" w:type="pct"/>
            <w:tcBorders>
              <w:top w:val="nil"/>
              <w:left w:val="nil"/>
              <w:bottom w:val="single" w:sz="4" w:space="0" w:color="auto"/>
              <w:right w:val="single" w:sz="8" w:space="0" w:color="auto"/>
            </w:tcBorders>
            <w:shd w:val="clear" w:color="000000" w:fill="FFFFFF"/>
            <w:vAlign w:val="center"/>
            <w:hideMark/>
          </w:tcPr>
          <w:p w14:paraId="6E4407C4"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2EAE41D" w14:textId="77777777" w:rsidR="007F32E9" w:rsidRPr="007F32E9" w:rsidRDefault="007F32E9" w:rsidP="007F32E9">
            <w:pPr>
              <w:jc w:val="center"/>
              <w:rPr>
                <w:sz w:val="14"/>
                <w:szCs w:val="14"/>
              </w:rPr>
            </w:pPr>
            <w:r w:rsidRPr="007F32E9">
              <w:rPr>
                <w:sz w:val="14"/>
                <w:szCs w:val="14"/>
              </w:rPr>
              <w:t>0,311</w:t>
            </w:r>
          </w:p>
        </w:tc>
        <w:tc>
          <w:tcPr>
            <w:tcW w:w="224" w:type="pct"/>
            <w:tcBorders>
              <w:top w:val="nil"/>
              <w:left w:val="nil"/>
              <w:bottom w:val="single" w:sz="4" w:space="0" w:color="auto"/>
              <w:right w:val="single" w:sz="8" w:space="0" w:color="auto"/>
            </w:tcBorders>
            <w:shd w:val="clear" w:color="000000" w:fill="FFFFFF"/>
            <w:vAlign w:val="center"/>
            <w:hideMark/>
          </w:tcPr>
          <w:p w14:paraId="483DF464" w14:textId="77777777" w:rsidR="007F32E9" w:rsidRPr="007F32E9" w:rsidRDefault="007F32E9" w:rsidP="007F32E9">
            <w:pPr>
              <w:jc w:val="center"/>
              <w:rPr>
                <w:sz w:val="14"/>
                <w:szCs w:val="14"/>
              </w:rPr>
            </w:pPr>
            <w:r w:rsidRPr="007F32E9">
              <w:rPr>
                <w:sz w:val="14"/>
                <w:szCs w:val="14"/>
              </w:rPr>
              <w:t>0,173</w:t>
            </w:r>
          </w:p>
        </w:tc>
        <w:tc>
          <w:tcPr>
            <w:tcW w:w="231" w:type="pct"/>
            <w:tcBorders>
              <w:top w:val="nil"/>
              <w:left w:val="nil"/>
              <w:bottom w:val="single" w:sz="4" w:space="0" w:color="auto"/>
              <w:right w:val="single" w:sz="8" w:space="0" w:color="auto"/>
            </w:tcBorders>
            <w:shd w:val="clear" w:color="auto" w:fill="auto"/>
            <w:vAlign w:val="center"/>
            <w:hideMark/>
          </w:tcPr>
          <w:p w14:paraId="0BD58197" w14:textId="77777777" w:rsidR="007F32E9" w:rsidRPr="007F32E9" w:rsidRDefault="007F32E9" w:rsidP="007F32E9">
            <w:pPr>
              <w:jc w:val="center"/>
              <w:rPr>
                <w:sz w:val="14"/>
                <w:szCs w:val="14"/>
              </w:rPr>
            </w:pPr>
            <w:r w:rsidRPr="007F32E9">
              <w:rPr>
                <w:sz w:val="14"/>
                <w:szCs w:val="14"/>
              </w:rPr>
              <w:t>0,979</w:t>
            </w:r>
          </w:p>
        </w:tc>
      </w:tr>
      <w:tr w:rsidR="007F32E9" w:rsidRPr="007F32E9" w14:paraId="63D21087" w14:textId="77777777" w:rsidTr="00E946AA">
        <w:trPr>
          <w:trHeight w:val="20"/>
        </w:trPr>
        <w:tc>
          <w:tcPr>
            <w:tcW w:w="182" w:type="pct"/>
            <w:tcBorders>
              <w:top w:val="nil"/>
              <w:left w:val="single" w:sz="8" w:space="0" w:color="auto"/>
              <w:bottom w:val="single" w:sz="4" w:space="0" w:color="auto"/>
              <w:right w:val="single" w:sz="8" w:space="0" w:color="auto"/>
            </w:tcBorders>
            <w:shd w:val="clear" w:color="auto" w:fill="auto"/>
            <w:vAlign w:val="center"/>
            <w:hideMark/>
          </w:tcPr>
          <w:p w14:paraId="5DF32ACF" w14:textId="77777777" w:rsidR="007F32E9" w:rsidRPr="007F32E9" w:rsidRDefault="007F32E9" w:rsidP="007F32E9">
            <w:pPr>
              <w:jc w:val="center"/>
              <w:rPr>
                <w:i/>
                <w:iCs/>
                <w:sz w:val="14"/>
                <w:szCs w:val="14"/>
              </w:rPr>
            </w:pPr>
            <w:r w:rsidRPr="007F32E9">
              <w:rPr>
                <w:i/>
                <w:iCs/>
                <w:sz w:val="14"/>
                <w:szCs w:val="14"/>
              </w:rPr>
              <w:t> </w:t>
            </w:r>
          </w:p>
        </w:tc>
        <w:tc>
          <w:tcPr>
            <w:tcW w:w="1225" w:type="pct"/>
            <w:tcBorders>
              <w:top w:val="nil"/>
              <w:left w:val="nil"/>
              <w:bottom w:val="single" w:sz="4" w:space="0" w:color="auto"/>
              <w:right w:val="single" w:sz="8" w:space="0" w:color="auto"/>
            </w:tcBorders>
            <w:shd w:val="clear" w:color="auto" w:fill="auto"/>
            <w:vAlign w:val="center"/>
            <w:hideMark/>
          </w:tcPr>
          <w:p w14:paraId="54BE3A83" w14:textId="77777777" w:rsidR="007F32E9" w:rsidRPr="007F32E9" w:rsidRDefault="007F32E9" w:rsidP="007F32E9">
            <w:pPr>
              <w:jc w:val="right"/>
              <w:rPr>
                <w:i/>
                <w:iCs/>
                <w:sz w:val="14"/>
                <w:szCs w:val="14"/>
              </w:rPr>
            </w:pPr>
            <w:r w:rsidRPr="007F32E9">
              <w:rPr>
                <w:i/>
                <w:iCs/>
                <w:sz w:val="14"/>
                <w:szCs w:val="14"/>
              </w:rPr>
              <w:t>в т.ч. генераторное напряжение</w:t>
            </w:r>
          </w:p>
        </w:tc>
        <w:tc>
          <w:tcPr>
            <w:tcW w:w="223" w:type="pct"/>
            <w:tcBorders>
              <w:top w:val="nil"/>
              <w:left w:val="nil"/>
              <w:bottom w:val="single" w:sz="4" w:space="0" w:color="auto"/>
              <w:right w:val="single" w:sz="8" w:space="0" w:color="auto"/>
            </w:tcBorders>
            <w:shd w:val="clear" w:color="auto" w:fill="auto"/>
            <w:vAlign w:val="center"/>
            <w:hideMark/>
          </w:tcPr>
          <w:p w14:paraId="20D7A256" w14:textId="77777777" w:rsidR="007F32E9" w:rsidRPr="007F32E9" w:rsidRDefault="007F32E9" w:rsidP="007F32E9">
            <w:pPr>
              <w:jc w:val="center"/>
              <w:rPr>
                <w:i/>
                <w:iCs/>
                <w:sz w:val="14"/>
                <w:szCs w:val="14"/>
              </w:rPr>
            </w:pPr>
            <w:r w:rsidRPr="007F32E9">
              <w:rPr>
                <w:i/>
                <w:iCs/>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0B7B828E" w14:textId="77777777" w:rsidR="007F32E9" w:rsidRPr="007F32E9" w:rsidRDefault="007F32E9" w:rsidP="007F32E9">
            <w:pPr>
              <w:jc w:val="center"/>
              <w:rPr>
                <w:i/>
                <w:iCs/>
                <w:sz w:val="14"/>
                <w:szCs w:val="14"/>
              </w:rPr>
            </w:pPr>
            <w:r w:rsidRPr="007F32E9">
              <w:rPr>
                <w:i/>
                <w:iCs/>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1C4C35BD" w14:textId="77777777" w:rsidR="007F32E9" w:rsidRPr="007F32E9" w:rsidRDefault="007F32E9" w:rsidP="007F32E9">
            <w:pPr>
              <w:jc w:val="center"/>
              <w:rPr>
                <w:i/>
                <w:iCs/>
                <w:sz w:val="14"/>
                <w:szCs w:val="14"/>
              </w:rPr>
            </w:pPr>
            <w:r w:rsidRPr="007F32E9">
              <w:rPr>
                <w:i/>
                <w:iCs/>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32B65752" w14:textId="77777777" w:rsidR="007F32E9" w:rsidRPr="007F32E9" w:rsidRDefault="007F32E9" w:rsidP="007F32E9">
            <w:pPr>
              <w:jc w:val="center"/>
              <w:rPr>
                <w:i/>
                <w:iCs/>
                <w:sz w:val="14"/>
                <w:szCs w:val="14"/>
              </w:rPr>
            </w:pPr>
            <w:r w:rsidRPr="007F32E9">
              <w:rPr>
                <w:i/>
                <w:iCs/>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840BF74" w14:textId="77777777" w:rsidR="007F32E9" w:rsidRPr="007F32E9" w:rsidRDefault="007F32E9" w:rsidP="007F32E9">
            <w:pPr>
              <w:jc w:val="center"/>
              <w:rPr>
                <w:i/>
                <w:iCs/>
                <w:sz w:val="14"/>
                <w:szCs w:val="14"/>
              </w:rPr>
            </w:pPr>
            <w:r w:rsidRPr="007F32E9">
              <w:rPr>
                <w:i/>
                <w:iCs/>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06FD96BE" w14:textId="77777777" w:rsidR="007F32E9" w:rsidRPr="007F32E9" w:rsidRDefault="007F32E9" w:rsidP="007F32E9">
            <w:pPr>
              <w:jc w:val="center"/>
              <w:rPr>
                <w:i/>
                <w:iCs/>
                <w:sz w:val="14"/>
                <w:szCs w:val="14"/>
              </w:rPr>
            </w:pPr>
            <w:r w:rsidRPr="007F32E9">
              <w:rPr>
                <w:i/>
                <w:iCs/>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498CA315" w14:textId="77777777" w:rsidR="007F32E9" w:rsidRPr="007F32E9" w:rsidRDefault="007F32E9" w:rsidP="007F32E9">
            <w:pPr>
              <w:jc w:val="center"/>
              <w:rPr>
                <w:i/>
                <w:iCs/>
                <w:sz w:val="14"/>
                <w:szCs w:val="14"/>
              </w:rPr>
            </w:pPr>
            <w:r w:rsidRPr="007F32E9">
              <w:rPr>
                <w:i/>
                <w:iCs/>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33592EFA" w14:textId="77777777" w:rsidR="007F32E9" w:rsidRPr="007F32E9" w:rsidRDefault="007F32E9" w:rsidP="007F32E9">
            <w:pPr>
              <w:jc w:val="center"/>
              <w:rPr>
                <w:i/>
                <w:iCs/>
                <w:sz w:val="14"/>
                <w:szCs w:val="14"/>
              </w:rPr>
            </w:pPr>
            <w:r w:rsidRPr="007F32E9">
              <w:rPr>
                <w:i/>
                <w:iCs/>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7F6BF832" w14:textId="77777777" w:rsidR="007F32E9" w:rsidRPr="007F32E9" w:rsidRDefault="007F32E9" w:rsidP="007F32E9">
            <w:pPr>
              <w:jc w:val="center"/>
              <w:rPr>
                <w:i/>
                <w:iCs/>
                <w:sz w:val="14"/>
                <w:szCs w:val="14"/>
              </w:rPr>
            </w:pPr>
            <w:r w:rsidRPr="007F32E9">
              <w:rPr>
                <w:i/>
                <w:iCs/>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C1D8C06" w14:textId="77777777" w:rsidR="007F32E9" w:rsidRPr="007F32E9" w:rsidRDefault="007F32E9" w:rsidP="007F32E9">
            <w:pPr>
              <w:jc w:val="center"/>
              <w:rPr>
                <w:i/>
                <w:iCs/>
                <w:sz w:val="14"/>
                <w:szCs w:val="14"/>
              </w:rPr>
            </w:pPr>
            <w:r w:rsidRPr="007F32E9">
              <w:rPr>
                <w:i/>
                <w:iCs/>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4491B7BE" w14:textId="77777777" w:rsidR="007F32E9" w:rsidRPr="007F32E9" w:rsidRDefault="007F32E9" w:rsidP="007F32E9">
            <w:pPr>
              <w:jc w:val="center"/>
              <w:rPr>
                <w:i/>
                <w:iCs/>
                <w:sz w:val="14"/>
                <w:szCs w:val="14"/>
              </w:rPr>
            </w:pPr>
            <w:r w:rsidRPr="007F32E9">
              <w:rPr>
                <w:i/>
                <w:iCs/>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2542CDB7" w14:textId="77777777" w:rsidR="007F32E9" w:rsidRPr="007F32E9" w:rsidRDefault="007F32E9" w:rsidP="007F32E9">
            <w:pPr>
              <w:jc w:val="center"/>
              <w:rPr>
                <w:i/>
                <w:iCs/>
                <w:sz w:val="14"/>
                <w:szCs w:val="14"/>
              </w:rPr>
            </w:pPr>
            <w:r w:rsidRPr="007F32E9">
              <w:rPr>
                <w:i/>
                <w:iCs/>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0EDAA938" w14:textId="77777777" w:rsidR="007F32E9" w:rsidRPr="007F32E9" w:rsidRDefault="007F32E9" w:rsidP="007F32E9">
            <w:pPr>
              <w:jc w:val="center"/>
              <w:rPr>
                <w:i/>
                <w:iCs/>
                <w:sz w:val="14"/>
                <w:szCs w:val="14"/>
              </w:rPr>
            </w:pPr>
            <w:r w:rsidRPr="007F32E9">
              <w:rPr>
                <w:i/>
                <w:iCs/>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59A849C" w14:textId="77777777" w:rsidR="007F32E9" w:rsidRPr="007F32E9" w:rsidRDefault="007F32E9" w:rsidP="007F32E9">
            <w:pPr>
              <w:jc w:val="center"/>
              <w:rPr>
                <w:i/>
                <w:iCs/>
                <w:sz w:val="14"/>
                <w:szCs w:val="14"/>
              </w:rPr>
            </w:pPr>
            <w:r w:rsidRPr="007F32E9">
              <w:rPr>
                <w:i/>
                <w:iCs/>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3DE4883" w14:textId="77777777" w:rsidR="007F32E9" w:rsidRPr="007F32E9" w:rsidRDefault="007F32E9" w:rsidP="007F32E9">
            <w:pPr>
              <w:jc w:val="center"/>
              <w:rPr>
                <w:i/>
                <w:iCs/>
                <w:sz w:val="14"/>
                <w:szCs w:val="14"/>
              </w:rPr>
            </w:pPr>
            <w:r w:rsidRPr="007F32E9">
              <w:rPr>
                <w:i/>
                <w:iCs/>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41909C89" w14:textId="77777777" w:rsidR="007F32E9" w:rsidRPr="007F32E9" w:rsidRDefault="007F32E9" w:rsidP="007F32E9">
            <w:pPr>
              <w:jc w:val="center"/>
              <w:rPr>
                <w:i/>
                <w:iCs/>
                <w:sz w:val="14"/>
                <w:szCs w:val="14"/>
              </w:rPr>
            </w:pPr>
            <w:r w:rsidRPr="007F32E9">
              <w:rPr>
                <w:i/>
                <w:iCs/>
                <w:sz w:val="14"/>
                <w:szCs w:val="14"/>
              </w:rPr>
              <w:t>0,000</w:t>
            </w:r>
          </w:p>
        </w:tc>
      </w:tr>
      <w:tr w:rsidR="007F32E9" w:rsidRPr="007F32E9" w14:paraId="2C93E19A" w14:textId="77777777" w:rsidTr="00E946AA">
        <w:trPr>
          <w:trHeight w:val="20"/>
        </w:trPr>
        <w:tc>
          <w:tcPr>
            <w:tcW w:w="182" w:type="pct"/>
            <w:tcBorders>
              <w:top w:val="nil"/>
              <w:left w:val="single" w:sz="8" w:space="0" w:color="auto"/>
              <w:bottom w:val="single" w:sz="4" w:space="0" w:color="auto"/>
              <w:right w:val="single" w:sz="8" w:space="0" w:color="auto"/>
            </w:tcBorders>
            <w:shd w:val="clear" w:color="auto" w:fill="auto"/>
            <w:vAlign w:val="center"/>
            <w:hideMark/>
          </w:tcPr>
          <w:p w14:paraId="0CD1064E" w14:textId="77777777" w:rsidR="007F32E9" w:rsidRPr="007F32E9" w:rsidRDefault="007F32E9" w:rsidP="007F32E9">
            <w:pPr>
              <w:jc w:val="center"/>
              <w:rPr>
                <w:sz w:val="14"/>
                <w:szCs w:val="14"/>
              </w:rPr>
            </w:pPr>
            <w:r w:rsidRPr="007F32E9">
              <w:rPr>
                <w:sz w:val="14"/>
                <w:szCs w:val="14"/>
              </w:rPr>
              <w:t>8</w:t>
            </w:r>
          </w:p>
        </w:tc>
        <w:tc>
          <w:tcPr>
            <w:tcW w:w="1225" w:type="pct"/>
            <w:tcBorders>
              <w:top w:val="nil"/>
              <w:left w:val="nil"/>
              <w:bottom w:val="single" w:sz="4" w:space="0" w:color="auto"/>
              <w:right w:val="single" w:sz="8" w:space="0" w:color="auto"/>
            </w:tcBorders>
            <w:shd w:val="clear" w:color="auto" w:fill="auto"/>
            <w:vAlign w:val="center"/>
            <w:hideMark/>
          </w:tcPr>
          <w:p w14:paraId="49EB8A18" w14:textId="77777777" w:rsidR="007F32E9" w:rsidRPr="007F32E9" w:rsidRDefault="007F32E9" w:rsidP="007F32E9">
            <w:pPr>
              <w:rPr>
                <w:sz w:val="14"/>
                <w:szCs w:val="14"/>
              </w:rPr>
            </w:pPr>
            <w:r w:rsidRPr="007F32E9">
              <w:rPr>
                <w:sz w:val="14"/>
                <w:szCs w:val="14"/>
              </w:rPr>
              <w:t>Население и приравненные к ним, за исключением населения и потребителей, указанных в пунктах 9 и 10</w:t>
            </w:r>
          </w:p>
        </w:tc>
        <w:tc>
          <w:tcPr>
            <w:tcW w:w="223" w:type="pct"/>
            <w:tcBorders>
              <w:top w:val="nil"/>
              <w:left w:val="nil"/>
              <w:bottom w:val="single" w:sz="4" w:space="0" w:color="auto"/>
              <w:right w:val="single" w:sz="8" w:space="0" w:color="auto"/>
            </w:tcBorders>
            <w:shd w:val="clear" w:color="auto" w:fill="auto"/>
            <w:vAlign w:val="center"/>
            <w:hideMark/>
          </w:tcPr>
          <w:p w14:paraId="6C1D978D"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464BFE73"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6C6D4FED"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38A0223F"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724E9B22" w14:textId="77777777" w:rsidR="007F32E9" w:rsidRPr="007F32E9" w:rsidRDefault="007F32E9" w:rsidP="007F32E9">
            <w:pPr>
              <w:jc w:val="center"/>
              <w:rPr>
                <w:sz w:val="14"/>
                <w:szCs w:val="14"/>
              </w:rPr>
            </w:pPr>
            <w:r w:rsidRPr="007F32E9">
              <w:rPr>
                <w:sz w:val="14"/>
                <w:szCs w:val="14"/>
              </w:rPr>
              <w:t>0,027</w:t>
            </w:r>
          </w:p>
        </w:tc>
        <w:tc>
          <w:tcPr>
            <w:tcW w:w="231" w:type="pct"/>
            <w:tcBorders>
              <w:top w:val="nil"/>
              <w:left w:val="nil"/>
              <w:bottom w:val="single" w:sz="4" w:space="0" w:color="auto"/>
              <w:right w:val="single" w:sz="8" w:space="0" w:color="auto"/>
            </w:tcBorders>
            <w:shd w:val="clear" w:color="auto" w:fill="auto"/>
            <w:vAlign w:val="center"/>
            <w:hideMark/>
          </w:tcPr>
          <w:p w14:paraId="4CA255CC" w14:textId="77777777" w:rsidR="007F32E9" w:rsidRPr="007F32E9" w:rsidRDefault="007F32E9" w:rsidP="007F32E9">
            <w:pPr>
              <w:jc w:val="center"/>
              <w:rPr>
                <w:sz w:val="14"/>
                <w:szCs w:val="14"/>
              </w:rPr>
            </w:pPr>
            <w:r w:rsidRPr="007F32E9">
              <w:rPr>
                <w:sz w:val="14"/>
                <w:szCs w:val="14"/>
              </w:rPr>
              <w:t>0,027</w:t>
            </w:r>
          </w:p>
        </w:tc>
        <w:tc>
          <w:tcPr>
            <w:tcW w:w="231" w:type="pct"/>
            <w:tcBorders>
              <w:top w:val="nil"/>
              <w:left w:val="nil"/>
              <w:bottom w:val="single" w:sz="4" w:space="0" w:color="auto"/>
              <w:right w:val="single" w:sz="8" w:space="0" w:color="auto"/>
            </w:tcBorders>
            <w:shd w:val="clear" w:color="auto" w:fill="auto"/>
            <w:vAlign w:val="center"/>
            <w:hideMark/>
          </w:tcPr>
          <w:p w14:paraId="0AC24310"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59936905"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0730C51A"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75063994" w14:textId="77777777" w:rsidR="007F32E9" w:rsidRPr="007F32E9" w:rsidRDefault="007F32E9" w:rsidP="007F32E9">
            <w:pPr>
              <w:jc w:val="center"/>
              <w:rPr>
                <w:sz w:val="14"/>
                <w:szCs w:val="14"/>
              </w:rPr>
            </w:pPr>
            <w:r w:rsidRPr="007F32E9">
              <w:rPr>
                <w:sz w:val="14"/>
                <w:szCs w:val="14"/>
              </w:rPr>
              <w:t>0,027</w:t>
            </w:r>
          </w:p>
        </w:tc>
        <w:tc>
          <w:tcPr>
            <w:tcW w:w="231" w:type="pct"/>
            <w:tcBorders>
              <w:top w:val="nil"/>
              <w:left w:val="nil"/>
              <w:bottom w:val="single" w:sz="4" w:space="0" w:color="auto"/>
              <w:right w:val="single" w:sz="8" w:space="0" w:color="auto"/>
            </w:tcBorders>
            <w:shd w:val="clear" w:color="auto" w:fill="auto"/>
            <w:vAlign w:val="center"/>
            <w:hideMark/>
          </w:tcPr>
          <w:p w14:paraId="0ADBD961" w14:textId="77777777" w:rsidR="007F32E9" w:rsidRPr="007F32E9" w:rsidRDefault="007F32E9" w:rsidP="007F32E9">
            <w:pPr>
              <w:jc w:val="center"/>
              <w:rPr>
                <w:sz w:val="14"/>
                <w:szCs w:val="14"/>
              </w:rPr>
            </w:pPr>
            <w:r w:rsidRPr="007F32E9">
              <w:rPr>
                <w:sz w:val="14"/>
                <w:szCs w:val="14"/>
              </w:rPr>
              <w:t>0,027</w:t>
            </w:r>
          </w:p>
        </w:tc>
        <w:tc>
          <w:tcPr>
            <w:tcW w:w="231" w:type="pct"/>
            <w:tcBorders>
              <w:top w:val="nil"/>
              <w:left w:val="nil"/>
              <w:bottom w:val="single" w:sz="4" w:space="0" w:color="auto"/>
              <w:right w:val="single" w:sz="8" w:space="0" w:color="auto"/>
            </w:tcBorders>
            <w:shd w:val="clear" w:color="000000" w:fill="FFFFFF"/>
            <w:vAlign w:val="center"/>
            <w:hideMark/>
          </w:tcPr>
          <w:p w14:paraId="2F2F2665"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3EE0C775"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5050BA61"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40B0423" w14:textId="77777777" w:rsidR="007F32E9" w:rsidRPr="007F32E9" w:rsidRDefault="007F32E9" w:rsidP="007F32E9">
            <w:pPr>
              <w:jc w:val="center"/>
              <w:rPr>
                <w:sz w:val="14"/>
                <w:szCs w:val="14"/>
              </w:rPr>
            </w:pPr>
            <w:r w:rsidRPr="007F32E9">
              <w:rPr>
                <w:sz w:val="14"/>
                <w:szCs w:val="14"/>
              </w:rPr>
              <w:t>0,027</w:t>
            </w:r>
          </w:p>
        </w:tc>
        <w:tc>
          <w:tcPr>
            <w:tcW w:w="231" w:type="pct"/>
            <w:tcBorders>
              <w:top w:val="nil"/>
              <w:left w:val="nil"/>
              <w:bottom w:val="single" w:sz="4" w:space="0" w:color="auto"/>
              <w:right w:val="single" w:sz="8" w:space="0" w:color="auto"/>
            </w:tcBorders>
            <w:shd w:val="clear" w:color="auto" w:fill="auto"/>
            <w:vAlign w:val="center"/>
            <w:hideMark/>
          </w:tcPr>
          <w:p w14:paraId="75AA97F1" w14:textId="77777777" w:rsidR="007F32E9" w:rsidRPr="007F32E9" w:rsidRDefault="007F32E9" w:rsidP="007F32E9">
            <w:pPr>
              <w:jc w:val="center"/>
              <w:rPr>
                <w:sz w:val="14"/>
                <w:szCs w:val="14"/>
              </w:rPr>
            </w:pPr>
            <w:r w:rsidRPr="007F32E9">
              <w:rPr>
                <w:sz w:val="14"/>
                <w:szCs w:val="14"/>
              </w:rPr>
              <w:t>0,027</w:t>
            </w:r>
          </w:p>
        </w:tc>
      </w:tr>
      <w:tr w:rsidR="007F32E9" w:rsidRPr="007F32E9" w14:paraId="57E2C9FF" w14:textId="77777777" w:rsidTr="00E946AA">
        <w:trPr>
          <w:trHeight w:val="20"/>
        </w:trPr>
        <w:tc>
          <w:tcPr>
            <w:tcW w:w="182" w:type="pct"/>
            <w:tcBorders>
              <w:top w:val="nil"/>
              <w:left w:val="single" w:sz="8" w:space="0" w:color="auto"/>
              <w:bottom w:val="single" w:sz="4" w:space="0" w:color="auto"/>
              <w:right w:val="single" w:sz="8" w:space="0" w:color="auto"/>
            </w:tcBorders>
            <w:shd w:val="clear" w:color="auto" w:fill="auto"/>
            <w:vAlign w:val="center"/>
            <w:hideMark/>
          </w:tcPr>
          <w:p w14:paraId="40429DE6" w14:textId="77777777" w:rsidR="007F32E9" w:rsidRPr="007F32E9" w:rsidRDefault="007F32E9" w:rsidP="007F32E9">
            <w:pPr>
              <w:jc w:val="center"/>
              <w:rPr>
                <w:sz w:val="14"/>
                <w:szCs w:val="14"/>
              </w:rPr>
            </w:pPr>
            <w:r w:rsidRPr="007F32E9">
              <w:rPr>
                <w:sz w:val="14"/>
                <w:szCs w:val="14"/>
              </w:rPr>
              <w:t>9</w:t>
            </w:r>
          </w:p>
        </w:tc>
        <w:tc>
          <w:tcPr>
            <w:tcW w:w="1225" w:type="pct"/>
            <w:tcBorders>
              <w:top w:val="nil"/>
              <w:left w:val="nil"/>
              <w:bottom w:val="single" w:sz="4" w:space="0" w:color="auto"/>
              <w:right w:val="single" w:sz="8" w:space="0" w:color="auto"/>
            </w:tcBorders>
            <w:shd w:val="clear" w:color="auto" w:fill="auto"/>
            <w:vAlign w:val="center"/>
            <w:hideMark/>
          </w:tcPr>
          <w:p w14:paraId="56B048EF" w14:textId="77777777" w:rsidR="007F32E9" w:rsidRPr="007F32E9" w:rsidRDefault="007F32E9" w:rsidP="007F32E9">
            <w:pPr>
              <w:rPr>
                <w:sz w:val="14"/>
                <w:szCs w:val="14"/>
              </w:rPr>
            </w:pPr>
            <w:r w:rsidRPr="007F32E9">
              <w:rPr>
                <w:sz w:val="14"/>
                <w:szCs w:val="14"/>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w:t>
            </w:r>
          </w:p>
        </w:tc>
        <w:tc>
          <w:tcPr>
            <w:tcW w:w="223" w:type="pct"/>
            <w:tcBorders>
              <w:top w:val="nil"/>
              <w:left w:val="nil"/>
              <w:bottom w:val="single" w:sz="4" w:space="0" w:color="auto"/>
              <w:right w:val="single" w:sz="8" w:space="0" w:color="auto"/>
            </w:tcBorders>
            <w:shd w:val="clear" w:color="auto" w:fill="auto"/>
            <w:vAlign w:val="center"/>
            <w:hideMark/>
          </w:tcPr>
          <w:p w14:paraId="43EAE47F"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254CB6A7" w14:textId="77777777" w:rsidR="007F32E9" w:rsidRPr="007F32E9" w:rsidRDefault="007F32E9" w:rsidP="007F32E9">
            <w:pPr>
              <w:jc w:val="center"/>
              <w:rPr>
                <w:sz w:val="14"/>
                <w:szCs w:val="14"/>
              </w:rPr>
            </w:pPr>
            <w:r w:rsidRPr="007F32E9">
              <w:rPr>
                <w:sz w:val="14"/>
                <w:szCs w:val="14"/>
              </w:rPr>
              <w:t>0,001</w:t>
            </w:r>
          </w:p>
        </w:tc>
        <w:tc>
          <w:tcPr>
            <w:tcW w:w="217" w:type="pct"/>
            <w:tcBorders>
              <w:top w:val="nil"/>
              <w:left w:val="nil"/>
              <w:bottom w:val="single" w:sz="4" w:space="0" w:color="auto"/>
              <w:right w:val="single" w:sz="8" w:space="0" w:color="auto"/>
            </w:tcBorders>
            <w:shd w:val="clear" w:color="auto" w:fill="auto"/>
            <w:vAlign w:val="center"/>
            <w:hideMark/>
          </w:tcPr>
          <w:p w14:paraId="0B07E855"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968B92E" w14:textId="77777777" w:rsidR="007F32E9" w:rsidRPr="007F32E9" w:rsidRDefault="007F32E9" w:rsidP="007F32E9">
            <w:pPr>
              <w:jc w:val="center"/>
              <w:rPr>
                <w:sz w:val="14"/>
                <w:szCs w:val="14"/>
              </w:rPr>
            </w:pPr>
            <w:r w:rsidRPr="007F32E9">
              <w:rPr>
                <w:sz w:val="14"/>
                <w:szCs w:val="14"/>
              </w:rPr>
              <w:t>0,122</w:t>
            </w:r>
          </w:p>
        </w:tc>
        <w:tc>
          <w:tcPr>
            <w:tcW w:w="224" w:type="pct"/>
            <w:tcBorders>
              <w:top w:val="nil"/>
              <w:left w:val="nil"/>
              <w:bottom w:val="single" w:sz="4" w:space="0" w:color="auto"/>
              <w:right w:val="single" w:sz="8" w:space="0" w:color="auto"/>
            </w:tcBorders>
            <w:shd w:val="clear" w:color="auto" w:fill="auto"/>
            <w:vAlign w:val="center"/>
            <w:hideMark/>
          </w:tcPr>
          <w:p w14:paraId="5194EB4F" w14:textId="77777777" w:rsidR="007F32E9" w:rsidRPr="007F32E9" w:rsidRDefault="007F32E9" w:rsidP="007F32E9">
            <w:pPr>
              <w:jc w:val="center"/>
              <w:rPr>
                <w:sz w:val="14"/>
                <w:szCs w:val="14"/>
              </w:rPr>
            </w:pPr>
            <w:r w:rsidRPr="007F32E9">
              <w:rPr>
                <w:sz w:val="14"/>
                <w:szCs w:val="14"/>
              </w:rPr>
              <w:t>1,250</w:t>
            </w:r>
          </w:p>
        </w:tc>
        <w:tc>
          <w:tcPr>
            <w:tcW w:w="231" w:type="pct"/>
            <w:tcBorders>
              <w:top w:val="nil"/>
              <w:left w:val="nil"/>
              <w:bottom w:val="single" w:sz="4" w:space="0" w:color="auto"/>
              <w:right w:val="single" w:sz="8" w:space="0" w:color="auto"/>
            </w:tcBorders>
            <w:shd w:val="clear" w:color="auto" w:fill="auto"/>
            <w:vAlign w:val="center"/>
            <w:hideMark/>
          </w:tcPr>
          <w:p w14:paraId="5914081E" w14:textId="77777777" w:rsidR="007F32E9" w:rsidRPr="007F32E9" w:rsidRDefault="007F32E9" w:rsidP="007F32E9">
            <w:pPr>
              <w:jc w:val="center"/>
              <w:rPr>
                <w:sz w:val="14"/>
                <w:szCs w:val="14"/>
              </w:rPr>
            </w:pPr>
            <w:r w:rsidRPr="007F32E9">
              <w:rPr>
                <w:sz w:val="14"/>
                <w:szCs w:val="14"/>
              </w:rPr>
              <w:t>1,373</w:t>
            </w:r>
          </w:p>
        </w:tc>
        <w:tc>
          <w:tcPr>
            <w:tcW w:w="231" w:type="pct"/>
            <w:tcBorders>
              <w:top w:val="nil"/>
              <w:left w:val="nil"/>
              <w:bottom w:val="single" w:sz="4" w:space="0" w:color="auto"/>
              <w:right w:val="single" w:sz="8" w:space="0" w:color="auto"/>
            </w:tcBorders>
            <w:shd w:val="clear" w:color="auto" w:fill="auto"/>
            <w:vAlign w:val="center"/>
            <w:hideMark/>
          </w:tcPr>
          <w:p w14:paraId="70885F9B" w14:textId="77777777" w:rsidR="007F32E9" w:rsidRPr="007F32E9" w:rsidRDefault="007F32E9" w:rsidP="007F32E9">
            <w:pPr>
              <w:jc w:val="center"/>
              <w:rPr>
                <w:sz w:val="14"/>
                <w:szCs w:val="14"/>
              </w:rPr>
            </w:pPr>
            <w:r w:rsidRPr="007F32E9">
              <w:rPr>
                <w:sz w:val="14"/>
                <w:szCs w:val="14"/>
              </w:rPr>
              <w:t>0,001</w:t>
            </w:r>
          </w:p>
        </w:tc>
        <w:tc>
          <w:tcPr>
            <w:tcW w:w="212" w:type="pct"/>
            <w:tcBorders>
              <w:top w:val="nil"/>
              <w:left w:val="nil"/>
              <w:bottom w:val="single" w:sz="4" w:space="0" w:color="auto"/>
              <w:right w:val="single" w:sz="8" w:space="0" w:color="auto"/>
            </w:tcBorders>
            <w:shd w:val="clear" w:color="auto" w:fill="auto"/>
            <w:vAlign w:val="center"/>
            <w:hideMark/>
          </w:tcPr>
          <w:p w14:paraId="3AC8AF0D"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3FF0555F" w14:textId="77777777" w:rsidR="007F32E9" w:rsidRPr="007F32E9" w:rsidRDefault="007F32E9" w:rsidP="007F32E9">
            <w:pPr>
              <w:jc w:val="center"/>
              <w:rPr>
                <w:sz w:val="14"/>
                <w:szCs w:val="14"/>
              </w:rPr>
            </w:pPr>
            <w:r w:rsidRPr="007F32E9">
              <w:rPr>
                <w:sz w:val="14"/>
                <w:szCs w:val="14"/>
              </w:rPr>
              <w:t>0,036</w:t>
            </w:r>
          </w:p>
        </w:tc>
        <w:tc>
          <w:tcPr>
            <w:tcW w:w="224" w:type="pct"/>
            <w:tcBorders>
              <w:top w:val="nil"/>
              <w:left w:val="nil"/>
              <w:bottom w:val="single" w:sz="4" w:space="0" w:color="auto"/>
              <w:right w:val="single" w:sz="8" w:space="0" w:color="auto"/>
            </w:tcBorders>
            <w:shd w:val="clear" w:color="auto" w:fill="auto"/>
            <w:vAlign w:val="center"/>
            <w:hideMark/>
          </w:tcPr>
          <w:p w14:paraId="0207FA94" w14:textId="77777777" w:rsidR="007F32E9" w:rsidRPr="007F32E9" w:rsidRDefault="007F32E9" w:rsidP="007F32E9">
            <w:pPr>
              <w:jc w:val="center"/>
              <w:rPr>
                <w:sz w:val="14"/>
                <w:szCs w:val="14"/>
              </w:rPr>
            </w:pPr>
            <w:r w:rsidRPr="007F32E9">
              <w:rPr>
                <w:sz w:val="14"/>
                <w:szCs w:val="14"/>
              </w:rPr>
              <w:t>1,234</w:t>
            </w:r>
          </w:p>
        </w:tc>
        <w:tc>
          <w:tcPr>
            <w:tcW w:w="231" w:type="pct"/>
            <w:tcBorders>
              <w:top w:val="nil"/>
              <w:left w:val="nil"/>
              <w:bottom w:val="single" w:sz="4" w:space="0" w:color="auto"/>
              <w:right w:val="single" w:sz="8" w:space="0" w:color="auto"/>
            </w:tcBorders>
            <w:shd w:val="clear" w:color="auto" w:fill="auto"/>
            <w:vAlign w:val="center"/>
            <w:hideMark/>
          </w:tcPr>
          <w:p w14:paraId="0724A3CF" w14:textId="77777777" w:rsidR="007F32E9" w:rsidRPr="007F32E9" w:rsidRDefault="007F32E9" w:rsidP="007F32E9">
            <w:pPr>
              <w:jc w:val="center"/>
              <w:rPr>
                <w:sz w:val="14"/>
                <w:szCs w:val="14"/>
              </w:rPr>
            </w:pPr>
            <w:r w:rsidRPr="007F32E9">
              <w:rPr>
                <w:sz w:val="14"/>
                <w:szCs w:val="14"/>
              </w:rPr>
              <w:t>1,271</w:t>
            </w:r>
          </w:p>
        </w:tc>
        <w:tc>
          <w:tcPr>
            <w:tcW w:w="231" w:type="pct"/>
            <w:tcBorders>
              <w:top w:val="nil"/>
              <w:left w:val="nil"/>
              <w:bottom w:val="single" w:sz="4" w:space="0" w:color="auto"/>
              <w:right w:val="single" w:sz="8" w:space="0" w:color="auto"/>
            </w:tcBorders>
            <w:shd w:val="clear" w:color="000000" w:fill="FFFFFF"/>
            <w:vAlign w:val="center"/>
            <w:hideMark/>
          </w:tcPr>
          <w:p w14:paraId="23ACFDD7" w14:textId="77777777" w:rsidR="007F32E9" w:rsidRPr="007F32E9" w:rsidRDefault="007F32E9" w:rsidP="007F32E9">
            <w:pPr>
              <w:jc w:val="center"/>
              <w:rPr>
                <w:sz w:val="14"/>
                <w:szCs w:val="14"/>
              </w:rPr>
            </w:pPr>
            <w:r w:rsidRPr="007F32E9">
              <w:rPr>
                <w:sz w:val="14"/>
                <w:szCs w:val="14"/>
              </w:rPr>
              <w:t>0,001</w:t>
            </w:r>
          </w:p>
        </w:tc>
        <w:tc>
          <w:tcPr>
            <w:tcW w:w="213" w:type="pct"/>
            <w:tcBorders>
              <w:top w:val="nil"/>
              <w:left w:val="nil"/>
              <w:bottom w:val="single" w:sz="4" w:space="0" w:color="auto"/>
              <w:right w:val="single" w:sz="8" w:space="0" w:color="auto"/>
            </w:tcBorders>
            <w:shd w:val="clear" w:color="000000" w:fill="FFFFFF"/>
            <w:vAlign w:val="center"/>
            <w:hideMark/>
          </w:tcPr>
          <w:p w14:paraId="3E92F012"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2610BE5E" w14:textId="77777777" w:rsidR="007F32E9" w:rsidRPr="007F32E9" w:rsidRDefault="007F32E9" w:rsidP="007F32E9">
            <w:pPr>
              <w:jc w:val="center"/>
              <w:rPr>
                <w:sz w:val="14"/>
                <w:szCs w:val="14"/>
              </w:rPr>
            </w:pPr>
            <w:r w:rsidRPr="007F32E9">
              <w:rPr>
                <w:sz w:val="14"/>
                <w:szCs w:val="14"/>
              </w:rPr>
              <w:t>0,079</w:t>
            </w:r>
          </w:p>
        </w:tc>
        <w:tc>
          <w:tcPr>
            <w:tcW w:w="224" w:type="pct"/>
            <w:tcBorders>
              <w:top w:val="nil"/>
              <w:left w:val="nil"/>
              <w:bottom w:val="single" w:sz="4" w:space="0" w:color="auto"/>
              <w:right w:val="single" w:sz="8" w:space="0" w:color="auto"/>
            </w:tcBorders>
            <w:shd w:val="clear" w:color="000000" w:fill="FFFFFF"/>
            <w:vAlign w:val="center"/>
            <w:hideMark/>
          </w:tcPr>
          <w:p w14:paraId="6B63D371" w14:textId="77777777" w:rsidR="007F32E9" w:rsidRPr="007F32E9" w:rsidRDefault="007F32E9" w:rsidP="007F32E9">
            <w:pPr>
              <w:jc w:val="center"/>
              <w:rPr>
                <w:sz w:val="14"/>
                <w:szCs w:val="14"/>
              </w:rPr>
            </w:pPr>
            <w:r w:rsidRPr="007F32E9">
              <w:rPr>
                <w:sz w:val="14"/>
                <w:szCs w:val="14"/>
              </w:rPr>
              <w:t>1,242</w:t>
            </w:r>
          </w:p>
        </w:tc>
        <w:tc>
          <w:tcPr>
            <w:tcW w:w="231" w:type="pct"/>
            <w:tcBorders>
              <w:top w:val="nil"/>
              <w:left w:val="nil"/>
              <w:bottom w:val="single" w:sz="4" w:space="0" w:color="auto"/>
              <w:right w:val="single" w:sz="8" w:space="0" w:color="auto"/>
            </w:tcBorders>
            <w:shd w:val="clear" w:color="auto" w:fill="auto"/>
            <w:vAlign w:val="center"/>
            <w:hideMark/>
          </w:tcPr>
          <w:p w14:paraId="6FB39833" w14:textId="77777777" w:rsidR="007F32E9" w:rsidRPr="007F32E9" w:rsidRDefault="007F32E9" w:rsidP="007F32E9">
            <w:pPr>
              <w:jc w:val="center"/>
              <w:rPr>
                <w:sz w:val="14"/>
                <w:szCs w:val="14"/>
              </w:rPr>
            </w:pPr>
            <w:r w:rsidRPr="007F32E9">
              <w:rPr>
                <w:sz w:val="14"/>
                <w:szCs w:val="14"/>
              </w:rPr>
              <w:t>1,322</w:t>
            </w:r>
          </w:p>
        </w:tc>
      </w:tr>
      <w:tr w:rsidR="007F32E9" w:rsidRPr="007F32E9" w14:paraId="1FE26816" w14:textId="77777777" w:rsidTr="00E946AA">
        <w:trPr>
          <w:trHeight w:val="20"/>
        </w:trPr>
        <w:tc>
          <w:tcPr>
            <w:tcW w:w="182" w:type="pct"/>
            <w:tcBorders>
              <w:top w:val="nil"/>
              <w:left w:val="single" w:sz="8" w:space="0" w:color="auto"/>
              <w:bottom w:val="single" w:sz="4" w:space="0" w:color="auto"/>
              <w:right w:val="single" w:sz="8" w:space="0" w:color="auto"/>
            </w:tcBorders>
            <w:shd w:val="clear" w:color="auto" w:fill="auto"/>
            <w:vAlign w:val="center"/>
            <w:hideMark/>
          </w:tcPr>
          <w:p w14:paraId="326C2403" w14:textId="77777777" w:rsidR="007F32E9" w:rsidRPr="007F32E9" w:rsidRDefault="007F32E9" w:rsidP="007F32E9">
            <w:pPr>
              <w:jc w:val="center"/>
              <w:rPr>
                <w:sz w:val="14"/>
                <w:szCs w:val="14"/>
              </w:rPr>
            </w:pPr>
            <w:r w:rsidRPr="007F32E9">
              <w:rPr>
                <w:sz w:val="14"/>
                <w:szCs w:val="14"/>
              </w:rPr>
              <w:t>10</w:t>
            </w:r>
          </w:p>
        </w:tc>
        <w:tc>
          <w:tcPr>
            <w:tcW w:w="1225" w:type="pct"/>
            <w:tcBorders>
              <w:top w:val="nil"/>
              <w:left w:val="nil"/>
              <w:bottom w:val="single" w:sz="4" w:space="0" w:color="auto"/>
              <w:right w:val="single" w:sz="8" w:space="0" w:color="auto"/>
            </w:tcBorders>
            <w:shd w:val="clear" w:color="auto" w:fill="auto"/>
            <w:vAlign w:val="center"/>
            <w:hideMark/>
          </w:tcPr>
          <w:p w14:paraId="79AE61E6" w14:textId="77777777" w:rsidR="007F32E9" w:rsidRPr="007F32E9" w:rsidRDefault="007F32E9" w:rsidP="007F32E9">
            <w:pPr>
              <w:rPr>
                <w:sz w:val="14"/>
                <w:szCs w:val="14"/>
              </w:rPr>
            </w:pPr>
            <w:r w:rsidRPr="007F32E9">
              <w:rPr>
                <w:sz w:val="14"/>
                <w:szCs w:val="14"/>
              </w:rPr>
              <w:t>Население, проживающее в сельских населенных пунктах и приравненные к ним</w:t>
            </w:r>
          </w:p>
        </w:tc>
        <w:tc>
          <w:tcPr>
            <w:tcW w:w="223" w:type="pct"/>
            <w:tcBorders>
              <w:top w:val="nil"/>
              <w:left w:val="nil"/>
              <w:bottom w:val="single" w:sz="4" w:space="0" w:color="auto"/>
              <w:right w:val="single" w:sz="8" w:space="0" w:color="auto"/>
            </w:tcBorders>
            <w:shd w:val="clear" w:color="auto" w:fill="auto"/>
            <w:vAlign w:val="center"/>
            <w:hideMark/>
          </w:tcPr>
          <w:p w14:paraId="31EEBA74"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2E73BE65" w14:textId="77777777" w:rsidR="007F32E9" w:rsidRPr="007F32E9" w:rsidRDefault="007F32E9" w:rsidP="007F32E9">
            <w:pPr>
              <w:jc w:val="center"/>
              <w:rPr>
                <w:sz w:val="14"/>
                <w:szCs w:val="14"/>
              </w:rPr>
            </w:pPr>
            <w:r w:rsidRPr="007F32E9">
              <w:rPr>
                <w:sz w:val="14"/>
                <w:szCs w:val="14"/>
              </w:rPr>
              <w:t>0,015</w:t>
            </w:r>
          </w:p>
        </w:tc>
        <w:tc>
          <w:tcPr>
            <w:tcW w:w="217" w:type="pct"/>
            <w:tcBorders>
              <w:top w:val="nil"/>
              <w:left w:val="nil"/>
              <w:bottom w:val="single" w:sz="4" w:space="0" w:color="auto"/>
              <w:right w:val="single" w:sz="8" w:space="0" w:color="auto"/>
            </w:tcBorders>
            <w:shd w:val="clear" w:color="auto" w:fill="auto"/>
            <w:vAlign w:val="center"/>
            <w:hideMark/>
          </w:tcPr>
          <w:p w14:paraId="295C02C2"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9E28CB1" w14:textId="77777777" w:rsidR="007F32E9" w:rsidRPr="007F32E9" w:rsidRDefault="007F32E9" w:rsidP="007F32E9">
            <w:pPr>
              <w:jc w:val="center"/>
              <w:rPr>
                <w:sz w:val="14"/>
                <w:szCs w:val="14"/>
              </w:rPr>
            </w:pPr>
            <w:r w:rsidRPr="007F32E9">
              <w:rPr>
                <w:sz w:val="14"/>
                <w:szCs w:val="14"/>
              </w:rPr>
              <w:t>1,333</w:t>
            </w:r>
          </w:p>
        </w:tc>
        <w:tc>
          <w:tcPr>
            <w:tcW w:w="224" w:type="pct"/>
            <w:tcBorders>
              <w:top w:val="nil"/>
              <w:left w:val="nil"/>
              <w:bottom w:val="single" w:sz="4" w:space="0" w:color="auto"/>
              <w:right w:val="single" w:sz="8" w:space="0" w:color="auto"/>
            </w:tcBorders>
            <w:shd w:val="clear" w:color="auto" w:fill="auto"/>
            <w:vAlign w:val="center"/>
            <w:hideMark/>
          </w:tcPr>
          <w:p w14:paraId="133C2F55" w14:textId="77777777" w:rsidR="007F32E9" w:rsidRPr="007F32E9" w:rsidRDefault="007F32E9" w:rsidP="007F32E9">
            <w:pPr>
              <w:jc w:val="center"/>
              <w:rPr>
                <w:sz w:val="14"/>
                <w:szCs w:val="14"/>
              </w:rPr>
            </w:pPr>
            <w:r w:rsidRPr="007F32E9">
              <w:rPr>
                <w:sz w:val="14"/>
                <w:szCs w:val="14"/>
              </w:rPr>
              <w:t>1,668</w:t>
            </w:r>
          </w:p>
        </w:tc>
        <w:tc>
          <w:tcPr>
            <w:tcW w:w="231" w:type="pct"/>
            <w:tcBorders>
              <w:top w:val="nil"/>
              <w:left w:val="nil"/>
              <w:bottom w:val="single" w:sz="4" w:space="0" w:color="auto"/>
              <w:right w:val="single" w:sz="8" w:space="0" w:color="auto"/>
            </w:tcBorders>
            <w:shd w:val="clear" w:color="auto" w:fill="auto"/>
            <w:vAlign w:val="center"/>
            <w:hideMark/>
          </w:tcPr>
          <w:p w14:paraId="06F078DE" w14:textId="77777777" w:rsidR="007F32E9" w:rsidRPr="007F32E9" w:rsidRDefault="007F32E9" w:rsidP="007F32E9">
            <w:pPr>
              <w:jc w:val="center"/>
              <w:rPr>
                <w:sz w:val="14"/>
                <w:szCs w:val="14"/>
              </w:rPr>
            </w:pPr>
            <w:r w:rsidRPr="007F32E9">
              <w:rPr>
                <w:sz w:val="14"/>
                <w:szCs w:val="14"/>
              </w:rPr>
              <w:t>3,016</w:t>
            </w:r>
          </w:p>
        </w:tc>
        <w:tc>
          <w:tcPr>
            <w:tcW w:w="231" w:type="pct"/>
            <w:tcBorders>
              <w:top w:val="nil"/>
              <w:left w:val="nil"/>
              <w:bottom w:val="single" w:sz="4" w:space="0" w:color="auto"/>
              <w:right w:val="single" w:sz="8" w:space="0" w:color="auto"/>
            </w:tcBorders>
            <w:shd w:val="clear" w:color="auto" w:fill="auto"/>
            <w:vAlign w:val="center"/>
            <w:hideMark/>
          </w:tcPr>
          <w:p w14:paraId="52599DD6" w14:textId="77777777" w:rsidR="007F32E9" w:rsidRPr="007F32E9" w:rsidRDefault="007F32E9" w:rsidP="007F32E9">
            <w:pPr>
              <w:jc w:val="center"/>
              <w:rPr>
                <w:sz w:val="14"/>
                <w:szCs w:val="14"/>
              </w:rPr>
            </w:pPr>
            <w:r w:rsidRPr="007F32E9">
              <w:rPr>
                <w:sz w:val="14"/>
                <w:szCs w:val="14"/>
              </w:rPr>
              <w:t>0,016</w:t>
            </w:r>
          </w:p>
        </w:tc>
        <w:tc>
          <w:tcPr>
            <w:tcW w:w="212" w:type="pct"/>
            <w:tcBorders>
              <w:top w:val="nil"/>
              <w:left w:val="nil"/>
              <w:bottom w:val="single" w:sz="4" w:space="0" w:color="auto"/>
              <w:right w:val="single" w:sz="8" w:space="0" w:color="auto"/>
            </w:tcBorders>
            <w:shd w:val="clear" w:color="auto" w:fill="auto"/>
            <w:vAlign w:val="center"/>
            <w:hideMark/>
          </w:tcPr>
          <w:p w14:paraId="5308F5A1"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9C407FE" w14:textId="77777777" w:rsidR="007F32E9" w:rsidRPr="007F32E9" w:rsidRDefault="007F32E9" w:rsidP="007F32E9">
            <w:pPr>
              <w:jc w:val="center"/>
              <w:rPr>
                <w:sz w:val="14"/>
                <w:szCs w:val="14"/>
              </w:rPr>
            </w:pPr>
            <w:r w:rsidRPr="007F32E9">
              <w:rPr>
                <w:sz w:val="14"/>
                <w:szCs w:val="14"/>
              </w:rPr>
              <w:t>1,481</w:t>
            </w:r>
          </w:p>
        </w:tc>
        <w:tc>
          <w:tcPr>
            <w:tcW w:w="224" w:type="pct"/>
            <w:tcBorders>
              <w:top w:val="nil"/>
              <w:left w:val="nil"/>
              <w:bottom w:val="single" w:sz="4" w:space="0" w:color="auto"/>
              <w:right w:val="single" w:sz="8" w:space="0" w:color="auto"/>
            </w:tcBorders>
            <w:shd w:val="clear" w:color="auto" w:fill="auto"/>
            <w:vAlign w:val="center"/>
            <w:hideMark/>
          </w:tcPr>
          <w:p w14:paraId="10736156" w14:textId="77777777" w:rsidR="007F32E9" w:rsidRPr="007F32E9" w:rsidRDefault="007F32E9" w:rsidP="007F32E9">
            <w:pPr>
              <w:jc w:val="center"/>
              <w:rPr>
                <w:sz w:val="14"/>
                <w:szCs w:val="14"/>
              </w:rPr>
            </w:pPr>
            <w:r w:rsidRPr="007F32E9">
              <w:rPr>
                <w:sz w:val="14"/>
                <w:szCs w:val="14"/>
              </w:rPr>
              <w:t>1,689</w:t>
            </w:r>
          </w:p>
        </w:tc>
        <w:tc>
          <w:tcPr>
            <w:tcW w:w="231" w:type="pct"/>
            <w:tcBorders>
              <w:top w:val="nil"/>
              <w:left w:val="nil"/>
              <w:bottom w:val="single" w:sz="4" w:space="0" w:color="auto"/>
              <w:right w:val="single" w:sz="8" w:space="0" w:color="auto"/>
            </w:tcBorders>
            <w:shd w:val="clear" w:color="auto" w:fill="auto"/>
            <w:vAlign w:val="center"/>
            <w:hideMark/>
          </w:tcPr>
          <w:p w14:paraId="3569CD5A" w14:textId="77777777" w:rsidR="007F32E9" w:rsidRPr="007F32E9" w:rsidRDefault="007F32E9" w:rsidP="007F32E9">
            <w:pPr>
              <w:jc w:val="center"/>
              <w:rPr>
                <w:sz w:val="14"/>
                <w:szCs w:val="14"/>
              </w:rPr>
            </w:pPr>
            <w:r w:rsidRPr="007F32E9">
              <w:rPr>
                <w:sz w:val="14"/>
                <w:szCs w:val="14"/>
              </w:rPr>
              <w:t>3,186</w:t>
            </w:r>
          </w:p>
        </w:tc>
        <w:tc>
          <w:tcPr>
            <w:tcW w:w="231" w:type="pct"/>
            <w:tcBorders>
              <w:top w:val="nil"/>
              <w:left w:val="nil"/>
              <w:bottom w:val="single" w:sz="4" w:space="0" w:color="auto"/>
              <w:right w:val="single" w:sz="8" w:space="0" w:color="auto"/>
            </w:tcBorders>
            <w:shd w:val="clear" w:color="000000" w:fill="FFFFFF"/>
            <w:vAlign w:val="center"/>
            <w:hideMark/>
          </w:tcPr>
          <w:p w14:paraId="36F7B682" w14:textId="77777777" w:rsidR="007F32E9" w:rsidRPr="007F32E9" w:rsidRDefault="007F32E9" w:rsidP="007F32E9">
            <w:pPr>
              <w:jc w:val="center"/>
              <w:rPr>
                <w:sz w:val="14"/>
                <w:szCs w:val="14"/>
              </w:rPr>
            </w:pPr>
            <w:r w:rsidRPr="007F32E9">
              <w:rPr>
                <w:sz w:val="14"/>
                <w:szCs w:val="14"/>
              </w:rPr>
              <w:t>0,016</w:t>
            </w:r>
          </w:p>
        </w:tc>
        <w:tc>
          <w:tcPr>
            <w:tcW w:w="213" w:type="pct"/>
            <w:tcBorders>
              <w:top w:val="nil"/>
              <w:left w:val="nil"/>
              <w:bottom w:val="single" w:sz="4" w:space="0" w:color="auto"/>
              <w:right w:val="single" w:sz="8" w:space="0" w:color="auto"/>
            </w:tcBorders>
            <w:shd w:val="clear" w:color="000000" w:fill="FFFFFF"/>
            <w:vAlign w:val="center"/>
            <w:hideMark/>
          </w:tcPr>
          <w:p w14:paraId="582177A3"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16F77CF6" w14:textId="77777777" w:rsidR="007F32E9" w:rsidRPr="007F32E9" w:rsidRDefault="007F32E9" w:rsidP="007F32E9">
            <w:pPr>
              <w:jc w:val="center"/>
              <w:rPr>
                <w:sz w:val="14"/>
                <w:szCs w:val="14"/>
              </w:rPr>
            </w:pPr>
            <w:r w:rsidRPr="007F32E9">
              <w:rPr>
                <w:sz w:val="14"/>
                <w:szCs w:val="14"/>
              </w:rPr>
              <w:t>1,407</w:t>
            </w:r>
          </w:p>
        </w:tc>
        <w:tc>
          <w:tcPr>
            <w:tcW w:w="224" w:type="pct"/>
            <w:tcBorders>
              <w:top w:val="nil"/>
              <w:left w:val="nil"/>
              <w:bottom w:val="single" w:sz="4" w:space="0" w:color="auto"/>
              <w:right w:val="single" w:sz="8" w:space="0" w:color="auto"/>
            </w:tcBorders>
            <w:shd w:val="clear" w:color="000000" w:fill="FFFFFF"/>
            <w:vAlign w:val="center"/>
            <w:hideMark/>
          </w:tcPr>
          <w:p w14:paraId="2F81AD8E" w14:textId="77777777" w:rsidR="007F32E9" w:rsidRPr="007F32E9" w:rsidRDefault="007F32E9" w:rsidP="007F32E9">
            <w:pPr>
              <w:jc w:val="center"/>
              <w:rPr>
                <w:sz w:val="14"/>
                <w:szCs w:val="14"/>
              </w:rPr>
            </w:pPr>
            <w:r w:rsidRPr="007F32E9">
              <w:rPr>
                <w:sz w:val="14"/>
                <w:szCs w:val="14"/>
              </w:rPr>
              <w:t>1,679</w:t>
            </w:r>
          </w:p>
        </w:tc>
        <w:tc>
          <w:tcPr>
            <w:tcW w:w="231" w:type="pct"/>
            <w:tcBorders>
              <w:top w:val="nil"/>
              <w:left w:val="nil"/>
              <w:bottom w:val="single" w:sz="4" w:space="0" w:color="auto"/>
              <w:right w:val="single" w:sz="8" w:space="0" w:color="auto"/>
            </w:tcBorders>
            <w:shd w:val="clear" w:color="auto" w:fill="auto"/>
            <w:vAlign w:val="center"/>
            <w:hideMark/>
          </w:tcPr>
          <w:p w14:paraId="1CEBDF4E" w14:textId="77777777" w:rsidR="007F32E9" w:rsidRPr="007F32E9" w:rsidRDefault="007F32E9" w:rsidP="007F32E9">
            <w:pPr>
              <w:jc w:val="center"/>
              <w:rPr>
                <w:sz w:val="14"/>
                <w:szCs w:val="14"/>
              </w:rPr>
            </w:pPr>
            <w:r w:rsidRPr="007F32E9">
              <w:rPr>
                <w:sz w:val="14"/>
                <w:szCs w:val="14"/>
              </w:rPr>
              <w:t>3,101</w:t>
            </w:r>
          </w:p>
        </w:tc>
      </w:tr>
      <w:tr w:rsidR="007F32E9" w:rsidRPr="007F32E9" w14:paraId="5B94EE48" w14:textId="77777777" w:rsidTr="00E946AA">
        <w:trPr>
          <w:trHeight w:val="20"/>
        </w:trPr>
        <w:tc>
          <w:tcPr>
            <w:tcW w:w="182" w:type="pct"/>
            <w:tcBorders>
              <w:top w:val="nil"/>
              <w:left w:val="single" w:sz="8" w:space="0" w:color="auto"/>
              <w:bottom w:val="single" w:sz="4" w:space="0" w:color="auto"/>
              <w:right w:val="single" w:sz="8" w:space="0" w:color="auto"/>
            </w:tcBorders>
            <w:shd w:val="clear" w:color="auto" w:fill="auto"/>
            <w:vAlign w:val="center"/>
            <w:hideMark/>
          </w:tcPr>
          <w:p w14:paraId="4BBFE909" w14:textId="77777777" w:rsidR="007F32E9" w:rsidRPr="007F32E9" w:rsidRDefault="007F32E9" w:rsidP="007F32E9">
            <w:pPr>
              <w:jc w:val="center"/>
              <w:rPr>
                <w:sz w:val="14"/>
                <w:szCs w:val="14"/>
              </w:rPr>
            </w:pPr>
            <w:r w:rsidRPr="007F32E9">
              <w:rPr>
                <w:sz w:val="14"/>
                <w:szCs w:val="14"/>
              </w:rPr>
              <w:t>11</w:t>
            </w:r>
          </w:p>
        </w:tc>
        <w:tc>
          <w:tcPr>
            <w:tcW w:w="1225" w:type="pct"/>
            <w:tcBorders>
              <w:top w:val="nil"/>
              <w:left w:val="nil"/>
              <w:bottom w:val="single" w:sz="4" w:space="0" w:color="auto"/>
              <w:right w:val="single" w:sz="8" w:space="0" w:color="auto"/>
            </w:tcBorders>
            <w:shd w:val="clear" w:color="auto" w:fill="auto"/>
            <w:vAlign w:val="center"/>
            <w:hideMark/>
          </w:tcPr>
          <w:p w14:paraId="1C5BDE55" w14:textId="77777777" w:rsidR="007F32E9" w:rsidRPr="007F32E9" w:rsidRDefault="007F32E9" w:rsidP="007F32E9">
            <w:pPr>
              <w:rPr>
                <w:sz w:val="14"/>
                <w:szCs w:val="14"/>
              </w:rPr>
            </w:pPr>
            <w:r w:rsidRPr="007F32E9">
              <w:rPr>
                <w:sz w:val="14"/>
                <w:szCs w:val="14"/>
              </w:rPr>
              <w:t>Потребители, приравненные к населению</w:t>
            </w:r>
          </w:p>
        </w:tc>
        <w:tc>
          <w:tcPr>
            <w:tcW w:w="223" w:type="pct"/>
            <w:tcBorders>
              <w:top w:val="nil"/>
              <w:left w:val="nil"/>
              <w:bottom w:val="single" w:sz="4" w:space="0" w:color="auto"/>
              <w:right w:val="single" w:sz="8" w:space="0" w:color="auto"/>
            </w:tcBorders>
            <w:shd w:val="clear" w:color="auto" w:fill="auto"/>
            <w:vAlign w:val="center"/>
            <w:hideMark/>
          </w:tcPr>
          <w:p w14:paraId="0B6D111D"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72363BC8"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25A054FB"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2E8D543" w14:textId="77777777" w:rsidR="007F32E9" w:rsidRPr="007F32E9" w:rsidRDefault="007F32E9" w:rsidP="007F32E9">
            <w:pPr>
              <w:jc w:val="center"/>
              <w:rPr>
                <w:sz w:val="14"/>
                <w:szCs w:val="14"/>
              </w:rPr>
            </w:pPr>
            <w:r w:rsidRPr="007F32E9">
              <w:rPr>
                <w:sz w:val="14"/>
                <w:szCs w:val="14"/>
              </w:rPr>
              <w:t>0,081</w:t>
            </w:r>
          </w:p>
        </w:tc>
        <w:tc>
          <w:tcPr>
            <w:tcW w:w="224" w:type="pct"/>
            <w:tcBorders>
              <w:top w:val="nil"/>
              <w:left w:val="nil"/>
              <w:bottom w:val="single" w:sz="4" w:space="0" w:color="auto"/>
              <w:right w:val="single" w:sz="8" w:space="0" w:color="auto"/>
            </w:tcBorders>
            <w:shd w:val="clear" w:color="auto" w:fill="auto"/>
            <w:vAlign w:val="center"/>
            <w:hideMark/>
          </w:tcPr>
          <w:p w14:paraId="094A2809" w14:textId="77777777" w:rsidR="007F32E9" w:rsidRPr="007F32E9" w:rsidRDefault="007F32E9" w:rsidP="007F32E9">
            <w:pPr>
              <w:jc w:val="center"/>
              <w:rPr>
                <w:sz w:val="14"/>
                <w:szCs w:val="14"/>
              </w:rPr>
            </w:pPr>
            <w:r w:rsidRPr="007F32E9">
              <w:rPr>
                <w:sz w:val="14"/>
                <w:szCs w:val="14"/>
              </w:rPr>
              <w:t>0,038</w:t>
            </w:r>
          </w:p>
        </w:tc>
        <w:tc>
          <w:tcPr>
            <w:tcW w:w="231" w:type="pct"/>
            <w:tcBorders>
              <w:top w:val="nil"/>
              <w:left w:val="nil"/>
              <w:bottom w:val="single" w:sz="4" w:space="0" w:color="auto"/>
              <w:right w:val="single" w:sz="8" w:space="0" w:color="auto"/>
            </w:tcBorders>
            <w:shd w:val="clear" w:color="auto" w:fill="auto"/>
            <w:vAlign w:val="center"/>
            <w:hideMark/>
          </w:tcPr>
          <w:p w14:paraId="7CEE99B0" w14:textId="77777777" w:rsidR="007F32E9" w:rsidRPr="007F32E9" w:rsidRDefault="007F32E9" w:rsidP="007F32E9">
            <w:pPr>
              <w:jc w:val="center"/>
              <w:rPr>
                <w:sz w:val="14"/>
                <w:szCs w:val="14"/>
              </w:rPr>
            </w:pPr>
            <w:r w:rsidRPr="007F32E9">
              <w:rPr>
                <w:sz w:val="14"/>
                <w:szCs w:val="14"/>
              </w:rPr>
              <w:t>0,119</w:t>
            </w:r>
          </w:p>
        </w:tc>
        <w:tc>
          <w:tcPr>
            <w:tcW w:w="231" w:type="pct"/>
            <w:tcBorders>
              <w:top w:val="nil"/>
              <w:left w:val="nil"/>
              <w:bottom w:val="single" w:sz="4" w:space="0" w:color="auto"/>
              <w:right w:val="single" w:sz="8" w:space="0" w:color="auto"/>
            </w:tcBorders>
            <w:shd w:val="clear" w:color="auto" w:fill="auto"/>
            <w:vAlign w:val="center"/>
            <w:hideMark/>
          </w:tcPr>
          <w:p w14:paraId="688AEC85"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34A0A6A0"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22508B7" w14:textId="77777777" w:rsidR="007F32E9" w:rsidRPr="007F32E9" w:rsidRDefault="007F32E9" w:rsidP="007F32E9">
            <w:pPr>
              <w:jc w:val="center"/>
              <w:rPr>
                <w:sz w:val="14"/>
                <w:szCs w:val="14"/>
              </w:rPr>
            </w:pPr>
            <w:r w:rsidRPr="007F32E9">
              <w:rPr>
                <w:sz w:val="14"/>
                <w:szCs w:val="14"/>
              </w:rPr>
              <w:t>0,072</w:t>
            </w:r>
          </w:p>
        </w:tc>
        <w:tc>
          <w:tcPr>
            <w:tcW w:w="224" w:type="pct"/>
            <w:tcBorders>
              <w:top w:val="nil"/>
              <w:left w:val="nil"/>
              <w:bottom w:val="single" w:sz="4" w:space="0" w:color="auto"/>
              <w:right w:val="single" w:sz="8" w:space="0" w:color="auto"/>
            </w:tcBorders>
            <w:shd w:val="clear" w:color="auto" w:fill="auto"/>
            <w:vAlign w:val="center"/>
            <w:hideMark/>
          </w:tcPr>
          <w:p w14:paraId="31CC1DFC" w14:textId="77777777" w:rsidR="007F32E9" w:rsidRPr="007F32E9" w:rsidRDefault="007F32E9" w:rsidP="007F32E9">
            <w:pPr>
              <w:jc w:val="center"/>
              <w:rPr>
                <w:sz w:val="14"/>
                <w:szCs w:val="14"/>
              </w:rPr>
            </w:pPr>
            <w:r w:rsidRPr="007F32E9">
              <w:rPr>
                <w:sz w:val="14"/>
                <w:szCs w:val="14"/>
              </w:rPr>
              <w:t>0,032</w:t>
            </w:r>
          </w:p>
        </w:tc>
        <w:tc>
          <w:tcPr>
            <w:tcW w:w="231" w:type="pct"/>
            <w:tcBorders>
              <w:top w:val="nil"/>
              <w:left w:val="nil"/>
              <w:bottom w:val="single" w:sz="4" w:space="0" w:color="auto"/>
              <w:right w:val="single" w:sz="8" w:space="0" w:color="auto"/>
            </w:tcBorders>
            <w:shd w:val="clear" w:color="auto" w:fill="auto"/>
            <w:vAlign w:val="center"/>
            <w:hideMark/>
          </w:tcPr>
          <w:p w14:paraId="7EA72DA7" w14:textId="77777777" w:rsidR="007F32E9" w:rsidRPr="007F32E9" w:rsidRDefault="007F32E9" w:rsidP="007F32E9">
            <w:pPr>
              <w:jc w:val="center"/>
              <w:rPr>
                <w:sz w:val="14"/>
                <w:szCs w:val="14"/>
              </w:rPr>
            </w:pPr>
            <w:r w:rsidRPr="007F32E9">
              <w:rPr>
                <w:sz w:val="14"/>
                <w:szCs w:val="14"/>
              </w:rPr>
              <w:t>0,104</w:t>
            </w:r>
          </w:p>
        </w:tc>
        <w:tc>
          <w:tcPr>
            <w:tcW w:w="231" w:type="pct"/>
            <w:tcBorders>
              <w:top w:val="nil"/>
              <w:left w:val="nil"/>
              <w:bottom w:val="single" w:sz="4" w:space="0" w:color="auto"/>
              <w:right w:val="single" w:sz="8" w:space="0" w:color="auto"/>
            </w:tcBorders>
            <w:shd w:val="clear" w:color="000000" w:fill="FFFFFF"/>
            <w:vAlign w:val="center"/>
            <w:hideMark/>
          </w:tcPr>
          <w:p w14:paraId="6E8F4917"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09F3E714"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CF49725" w14:textId="77777777" w:rsidR="007F32E9" w:rsidRPr="007F32E9" w:rsidRDefault="007F32E9" w:rsidP="007F32E9">
            <w:pPr>
              <w:jc w:val="center"/>
              <w:rPr>
                <w:sz w:val="14"/>
                <w:szCs w:val="14"/>
              </w:rPr>
            </w:pPr>
            <w:r w:rsidRPr="007F32E9">
              <w:rPr>
                <w:sz w:val="14"/>
                <w:szCs w:val="14"/>
              </w:rPr>
              <w:t>0,077</w:t>
            </w:r>
          </w:p>
        </w:tc>
        <w:tc>
          <w:tcPr>
            <w:tcW w:w="224" w:type="pct"/>
            <w:tcBorders>
              <w:top w:val="nil"/>
              <w:left w:val="nil"/>
              <w:bottom w:val="single" w:sz="4" w:space="0" w:color="auto"/>
              <w:right w:val="single" w:sz="8" w:space="0" w:color="auto"/>
            </w:tcBorders>
            <w:shd w:val="clear" w:color="000000" w:fill="FFFFFF"/>
            <w:vAlign w:val="center"/>
            <w:hideMark/>
          </w:tcPr>
          <w:p w14:paraId="7E575F13" w14:textId="77777777" w:rsidR="007F32E9" w:rsidRPr="007F32E9" w:rsidRDefault="007F32E9" w:rsidP="007F32E9">
            <w:pPr>
              <w:jc w:val="center"/>
              <w:rPr>
                <w:sz w:val="14"/>
                <w:szCs w:val="14"/>
              </w:rPr>
            </w:pPr>
            <w:r w:rsidRPr="007F32E9">
              <w:rPr>
                <w:sz w:val="14"/>
                <w:szCs w:val="14"/>
              </w:rPr>
              <w:t>0,035</w:t>
            </w:r>
          </w:p>
        </w:tc>
        <w:tc>
          <w:tcPr>
            <w:tcW w:w="231" w:type="pct"/>
            <w:tcBorders>
              <w:top w:val="nil"/>
              <w:left w:val="nil"/>
              <w:bottom w:val="single" w:sz="4" w:space="0" w:color="auto"/>
              <w:right w:val="single" w:sz="8" w:space="0" w:color="auto"/>
            </w:tcBorders>
            <w:shd w:val="clear" w:color="auto" w:fill="auto"/>
            <w:vAlign w:val="center"/>
            <w:hideMark/>
          </w:tcPr>
          <w:p w14:paraId="78E746D2" w14:textId="77777777" w:rsidR="007F32E9" w:rsidRPr="007F32E9" w:rsidRDefault="007F32E9" w:rsidP="007F32E9">
            <w:pPr>
              <w:jc w:val="center"/>
              <w:rPr>
                <w:sz w:val="14"/>
                <w:szCs w:val="14"/>
              </w:rPr>
            </w:pPr>
            <w:r w:rsidRPr="007F32E9">
              <w:rPr>
                <w:sz w:val="14"/>
                <w:szCs w:val="14"/>
              </w:rPr>
              <w:t>0,112</w:t>
            </w:r>
          </w:p>
        </w:tc>
      </w:tr>
      <w:tr w:rsidR="007F32E9" w:rsidRPr="007F32E9" w14:paraId="05D52137"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7B863411" w14:textId="77777777" w:rsidR="007F32E9" w:rsidRPr="007F32E9" w:rsidRDefault="007F32E9" w:rsidP="007F32E9">
            <w:pPr>
              <w:jc w:val="center"/>
              <w:rPr>
                <w:sz w:val="14"/>
                <w:szCs w:val="14"/>
              </w:rPr>
            </w:pPr>
            <w:r w:rsidRPr="007F32E9">
              <w:rPr>
                <w:sz w:val="14"/>
                <w:szCs w:val="14"/>
              </w:rPr>
              <w:t>12</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6688704D" w14:textId="77777777" w:rsidR="007F32E9" w:rsidRPr="007F32E9" w:rsidRDefault="007F32E9" w:rsidP="007F32E9">
            <w:pPr>
              <w:rPr>
                <w:sz w:val="14"/>
                <w:szCs w:val="14"/>
              </w:rPr>
            </w:pPr>
            <w:r w:rsidRPr="007F32E9">
              <w:rPr>
                <w:sz w:val="14"/>
                <w:szCs w:val="14"/>
              </w:rPr>
              <w:t>За пределы региона</w:t>
            </w:r>
          </w:p>
        </w:tc>
        <w:tc>
          <w:tcPr>
            <w:tcW w:w="223" w:type="pct"/>
            <w:tcBorders>
              <w:top w:val="nil"/>
              <w:left w:val="nil"/>
              <w:bottom w:val="single" w:sz="4" w:space="0" w:color="auto"/>
              <w:right w:val="single" w:sz="8" w:space="0" w:color="auto"/>
            </w:tcBorders>
            <w:shd w:val="clear" w:color="auto" w:fill="auto"/>
            <w:vAlign w:val="center"/>
            <w:hideMark/>
          </w:tcPr>
          <w:p w14:paraId="1B492B31"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610ABBE2"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73D6B912"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0F86DDEE"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3FCA6A3"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4E91976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426927C0"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5726BD7A"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043FCB2A"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E61B592"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257F5511"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20EF3B67"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14C6AA2C"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247B25F7"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236C2F4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085D7EC6" w14:textId="77777777" w:rsidR="007F32E9" w:rsidRPr="007F32E9" w:rsidRDefault="007F32E9" w:rsidP="007F32E9">
            <w:pPr>
              <w:jc w:val="center"/>
              <w:rPr>
                <w:sz w:val="14"/>
                <w:szCs w:val="14"/>
              </w:rPr>
            </w:pPr>
            <w:r w:rsidRPr="007F32E9">
              <w:rPr>
                <w:sz w:val="14"/>
                <w:szCs w:val="14"/>
              </w:rPr>
              <w:t>0,000</w:t>
            </w:r>
          </w:p>
        </w:tc>
      </w:tr>
      <w:tr w:rsidR="007F32E9" w:rsidRPr="007F32E9" w14:paraId="6AB298DA"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5C67DFB2" w14:textId="77777777" w:rsidR="007F32E9" w:rsidRPr="007F32E9" w:rsidRDefault="007F32E9" w:rsidP="007F32E9">
            <w:pPr>
              <w:jc w:val="center"/>
              <w:rPr>
                <w:sz w:val="14"/>
                <w:szCs w:val="14"/>
              </w:rPr>
            </w:pPr>
            <w:r w:rsidRPr="007F32E9">
              <w:rPr>
                <w:sz w:val="14"/>
                <w:szCs w:val="14"/>
              </w:rPr>
              <w:t>13</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17FD89A8" w14:textId="77777777" w:rsidR="007F32E9" w:rsidRPr="007F32E9" w:rsidRDefault="007F32E9" w:rsidP="007F32E9">
            <w:pPr>
              <w:rPr>
                <w:sz w:val="14"/>
                <w:szCs w:val="14"/>
              </w:rPr>
            </w:pPr>
            <w:r w:rsidRPr="007F32E9">
              <w:rPr>
                <w:sz w:val="14"/>
                <w:szCs w:val="14"/>
              </w:rPr>
              <w:t xml:space="preserve">Производственные нужды ЭСО </w:t>
            </w:r>
          </w:p>
        </w:tc>
        <w:tc>
          <w:tcPr>
            <w:tcW w:w="223" w:type="pct"/>
            <w:tcBorders>
              <w:top w:val="nil"/>
              <w:left w:val="nil"/>
              <w:bottom w:val="single" w:sz="4" w:space="0" w:color="auto"/>
              <w:right w:val="single" w:sz="8" w:space="0" w:color="auto"/>
            </w:tcBorders>
            <w:shd w:val="clear" w:color="auto" w:fill="auto"/>
            <w:vAlign w:val="center"/>
            <w:hideMark/>
          </w:tcPr>
          <w:p w14:paraId="7496AB46"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533593F1" w14:textId="77777777" w:rsidR="007F32E9" w:rsidRPr="007F32E9" w:rsidRDefault="007F32E9" w:rsidP="007F32E9">
            <w:pPr>
              <w:jc w:val="center"/>
              <w:rPr>
                <w:sz w:val="14"/>
                <w:szCs w:val="14"/>
              </w:rPr>
            </w:pPr>
            <w:r w:rsidRPr="007F32E9">
              <w:rPr>
                <w:sz w:val="14"/>
                <w:szCs w:val="14"/>
              </w:rPr>
              <w:t>129,773</w:t>
            </w:r>
          </w:p>
        </w:tc>
        <w:tc>
          <w:tcPr>
            <w:tcW w:w="217" w:type="pct"/>
            <w:tcBorders>
              <w:top w:val="nil"/>
              <w:left w:val="nil"/>
              <w:bottom w:val="single" w:sz="4" w:space="0" w:color="auto"/>
              <w:right w:val="single" w:sz="8" w:space="0" w:color="auto"/>
            </w:tcBorders>
            <w:shd w:val="clear" w:color="auto" w:fill="auto"/>
            <w:vAlign w:val="center"/>
            <w:hideMark/>
          </w:tcPr>
          <w:p w14:paraId="4979539A" w14:textId="77777777" w:rsidR="007F32E9" w:rsidRPr="007F32E9" w:rsidRDefault="007F32E9" w:rsidP="007F32E9">
            <w:pPr>
              <w:jc w:val="center"/>
              <w:rPr>
                <w:sz w:val="14"/>
                <w:szCs w:val="14"/>
              </w:rPr>
            </w:pPr>
            <w:r w:rsidRPr="007F32E9">
              <w:rPr>
                <w:sz w:val="14"/>
                <w:szCs w:val="14"/>
              </w:rPr>
              <w:t>28,638</w:t>
            </w:r>
          </w:p>
        </w:tc>
        <w:tc>
          <w:tcPr>
            <w:tcW w:w="224" w:type="pct"/>
            <w:tcBorders>
              <w:top w:val="nil"/>
              <w:left w:val="nil"/>
              <w:bottom w:val="single" w:sz="4" w:space="0" w:color="auto"/>
              <w:right w:val="single" w:sz="8" w:space="0" w:color="auto"/>
            </w:tcBorders>
            <w:shd w:val="clear" w:color="auto" w:fill="auto"/>
            <w:vAlign w:val="center"/>
            <w:hideMark/>
          </w:tcPr>
          <w:p w14:paraId="4E89069F" w14:textId="77777777" w:rsidR="007F32E9" w:rsidRPr="007F32E9" w:rsidRDefault="007F32E9" w:rsidP="007F32E9">
            <w:pPr>
              <w:jc w:val="center"/>
              <w:rPr>
                <w:sz w:val="14"/>
                <w:szCs w:val="14"/>
              </w:rPr>
            </w:pPr>
            <w:r w:rsidRPr="007F32E9">
              <w:rPr>
                <w:sz w:val="14"/>
                <w:szCs w:val="14"/>
              </w:rPr>
              <w:t>3,906</w:t>
            </w:r>
          </w:p>
        </w:tc>
        <w:tc>
          <w:tcPr>
            <w:tcW w:w="224" w:type="pct"/>
            <w:tcBorders>
              <w:top w:val="nil"/>
              <w:left w:val="nil"/>
              <w:bottom w:val="single" w:sz="4" w:space="0" w:color="auto"/>
              <w:right w:val="single" w:sz="8" w:space="0" w:color="auto"/>
            </w:tcBorders>
            <w:shd w:val="clear" w:color="auto" w:fill="auto"/>
            <w:vAlign w:val="center"/>
            <w:hideMark/>
          </w:tcPr>
          <w:p w14:paraId="79CFED21" w14:textId="77777777" w:rsidR="007F32E9" w:rsidRPr="007F32E9" w:rsidRDefault="007F32E9" w:rsidP="007F32E9">
            <w:pPr>
              <w:jc w:val="center"/>
              <w:rPr>
                <w:sz w:val="14"/>
                <w:szCs w:val="14"/>
              </w:rPr>
            </w:pPr>
            <w:r w:rsidRPr="007F32E9">
              <w:rPr>
                <w:sz w:val="14"/>
                <w:szCs w:val="14"/>
              </w:rPr>
              <w:t>0,997</w:t>
            </w:r>
          </w:p>
        </w:tc>
        <w:tc>
          <w:tcPr>
            <w:tcW w:w="231" w:type="pct"/>
            <w:tcBorders>
              <w:top w:val="nil"/>
              <w:left w:val="nil"/>
              <w:bottom w:val="single" w:sz="4" w:space="0" w:color="auto"/>
              <w:right w:val="single" w:sz="8" w:space="0" w:color="auto"/>
            </w:tcBorders>
            <w:shd w:val="clear" w:color="auto" w:fill="auto"/>
            <w:vAlign w:val="center"/>
            <w:hideMark/>
          </w:tcPr>
          <w:p w14:paraId="38C9165B" w14:textId="77777777" w:rsidR="007F32E9" w:rsidRPr="007F32E9" w:rsidRDefault="007F32E9" w:rsidP="007F32E9">
            <w:pPr>
              <w:jc w:val="center"/>
              <w:rPr>
                <w:sz w:val="14"/>
                <w:szCs w:val="14"/>
              </w:rPr>
            </w:pPr>
            <w:r w:rsidRPr="007F32E9">
              <w:rPr>
                <w:sz w:val="14"/>
                <w:szCs w:val="14"/>
              </w:rPr>
              <w:t>163,314</w:t>
            </w:r>
          </w:p>
        </w:tc>
        <w:tc>
          <w:tcPr>
            <w:tcW w:w="231" w:type="pct"/>
            <w:tcBorders>
              <w:top w:val="nil"/>
              <w:left w:val="nil"/>
              <w:bottom w:val="single" w:sz="4" w:space="0" w:color="auto"/>
              <w:right w:val="single" w:sz="8" w:space="0" w:color="auto"/>
            </w:tcBorders>
            <w:shd w:val="clear" w:color="auto" w:fill="auto"/>
            <w:vAlign w:val="center"/>
            <w:hideMark/>
          </w:tcPr>
          <w:p w14:paraId="156B7535" w14:textId="77777777" w:rsidR="007F32E9" w:rsidRPr="007F32E9" w:rsidRDefault="007F32E9" w:rsidP="007F32E9">
            <w:pPr>
              <w:jc w:val="center"/>
              <w:rPr>
                <w:sz w:val="14"/>
                <w:szCs w:val="14"/>
              </w:rPr>
            </w:pPr>
            <w:r w:rsidRPr="007F32E9">
              <w:rPr>
                <w:sz w:val="14"/>
                <w:szCs w:val="14"/>
              </w:rPr>
              <w:t>131,013</w:t>
            </w:r>
          </w:p>
        </w:tc>
        <w:tc>
          <w:tcPr>
            <w:tcW w:w="212" w:type="pct"/>
            <w:tcBorders>
              <w:top w:val="nil"/>
              <w:left w:val="nil"/>
              <w:bottom w:val="single" w:sz="4" w:space="0" w:color="auto"/>
              <w:right w:val="single" w:sz="8" w:space="0" w:color="auto"/>
            </w:tcBorders>
            <w:shd w:val="clear" w:color="auto" w:fill="auto"/>
            <w:vAlign w:val="center"/>
            <w:hideMark/>
          </w:tcPr>
          <w:p w14:paraId="567C250E" w14:textId="77777777" w:rsidR="007F32E9" w:rsidRPr="007F32E9" w:rsidRDefault="007F32E9" w:rsidP="007F32E9">
            <w:pPr>
              <w:jc w:val="center"/>
              <w:rPr>
                <w:sz w:val="14"/>
                <w:szCs w:val="14"/>
              </w:rPr>
            </w:pPr>
            <w:r w:rsidRPr="007F32E9">
              <w:rPr>
                <w:sz w:val="14"/>
                <w:szCs w:val="14"/>
              </w:rPr>
              <w:t>29,577</w:t>
            </w:r>
          </w:p>
        </w:tc>
        <w:tc>
          <w:tcPr>
            <w:tcW w:w="224" w:type="pct"/>
            <w:tcBorders>
              <w:top w:val="nil"/>
              <w:left w:val="nil"/>
              <w:bottom w:val="single" w:sz="4" w:space="0" w:color="auto"/>
              <w:right w:val="single" w:sz="8" w:space="0" w:color="auto"/>
            </w:tcBorders>
            <w:shd w:val="clear" w:color="auto" w:fill="auto"/>
            <w:vAlign w:val="center"/>
            <w:hideMark/>
          </w:tcPr>
          <w:p w14:paraId="73A669C4" w14:textId="77777777" w:rsidR="007F32E9" w:rsidRPr="007F32E9" w:rsidRDefault="007F32E9" w:rsidP="007F32E9">
            <w:pPr>
              <w:jc w:val="center"/>
              <w:rPr>
                <w:sz w:val="14"/>
                <w:szCs w:val="14"/>
              </w:rPr>
            </w:pPr>
            <w:r w:rsidRPr="007F32E9">
              <w:rPr>
                <w:sz w:val="14"/>
                <w:szCs w:val="14"/>
              </w:rPr>
              <w:t>3,217</w:t>
            </w:r>
          </w:p>
        </w:tc>
        <w:tc>
          <w:tcPr>
            <w:tcW w:w="224" w:type="pct"/>
            <w:tcBorders>
              <w:top w:val="nil"/>
              <w:left w:val="nil"/>
              <w:bottom w:val="single" w:sz="4" w:space="0" w:color="auto"/>
              <w:right w:val="single" w:sz="8" w:space="0" w:color="auto"/>
            </w:tcBorders>
            <w:shd w:val="clear" w:color="auto" w:fill="auto"/>
            <w:vAlign w:val="center"/>
            <w:hideMark/>
          </w:tcPr>
          <w:p w14:paraId="523482AE" w14:textId="77777777" w:rsidR="007F32E9" w:rsidRPr="007F32E9" w:rsidRDefault="007F32E9" w:rsidP="007F32E9">
            <w:pPr>
              <w:jc w:val="center"/>
              <w:rPr>
                <w:sz w:val="14"/>
                <w:szCs w:val="14"/>
              </w:rPr>
            </w:pPr>
            <w:r w:rsidRPr="007F32E9">
              <w:rPr>
                <w:sz w:val="14"/>
                <w:szCs w:val="14"/>
              </w:rPr>
              <w:t>1,228</w:t>
            </w:r>
          </w:p>
        </w:tc>
        <w:tc>
          <w:tcPr>
            <w:tcW w:w="231" w:type="pct"/>
            <w:tcBorders>
              <w:top w:val="nil"/>
              <w:left w:val="nil"/>
              <w:bottom w:val="single" w:sz="4" w:space="0" w:color="auto"/>
              <w:right w:val="single" w:sz="8" w:space="0" w:color="auto"/>
            </w:tcBorders>
            <w:shd w:val="clear" w:color="auto" w:fill="auto"/>
            <w:vAlign w:val="center"/>
            <w:hideMark/>
          </w:tcPr>
          <w:p w14:paraId="43863E6D" w14:textId="77777777" w:rsidR="007F32E9" w:rsidRPr="007F32E9" w:rsidRDefault="007F32E9" w:rsidP="007F32E9">
            <w:pPr>
              <w:jc w:val="center"/>
              <w:rPr>
                <w:sz w:val="14"/>
                <w:szCs w:val="14"/>
              </w:rPr>
            </w:pPr>
            <w:r w:rsidRPr="007F32E9">
              <w:rPr>
                <w:sz w:val="14"/>
                <w:szCs w:val="14"/>
              </w:rPr>
              <w:t>165,035</w:t>
            </w:r>
          </w:p>
        </w:tc>
        <w:tc>
          <w:tcPr>
            <w:tcW w:w="231" w:type="pct"/>
            <w:tcBorders>
              <w:top w:val="nil"/>
              <w:left w:val="nil"/>
              <w:bottom w:val="single" w:sz="4" w:space="0" w:color="auto"/>
              <w:right w:val="single" w:sz="8" w:space="0" w:color="auto"/>
            </w:tcBorders>
            <w:shd w:val="clear" w:color="000000" w:fill="FFFFFF"/>
            <w:vAlign w:val="center"/>
            <w:hideMark/>
          </w:tcPr>
          <w:p w14:paraId="1015C70C" w14:textId="77777777" w:rsidR="007F32E9" w:rsidRPr="007F32E9" w:rsidRDefault="007F32E9" w:rsidP="007F32E9">
            <w:pPr>
              <w:jc w:val="center"/>
              <w:rPr>
                <w:sz w:val="14"/>
                <w:szCs w:val="14"/>
              </w:rPr>
            </w:pPr>
            <w:r w:rsidRPr="007F32E9">
              <w:rPr>
                <w:sz w:val="14"/>
                <w:szCs w:val="14"/>
              </w:rPr>
              <w:t>130,393</w:t>
            </w:r>
          </w:p>
        </w:tc>
        <w:tc>
          <w:tcPr>
            <w:tcW w:w="213" w:type="pct"/>
            <w:tcBorders>
              <w:top w:val="nil"/>
              <w:left w:val="nil"/>
              <w:bottom w:val="single" w:sz="4" w:space="0" w:color="auto"/>
              <w:right w:val="single" w:sz="8" w:space="0" w:color="auto"/>
            </w:tcBorders>
            <w:shd w:val="clear" w:color="000000" w:fill="FFFFFF"/>
            <w:vAlign w:val="center"/>
            <w:hideMark/>
          </w:tcPr>
          <w:p w14:paraId="2E81DCF8" w14:textId="77777777" w:rsidR="007F32E9" w:rsidRPr="007F32E9" w:rsidRDefault="007F32E9" w:rsidP="007F32E9">
            <w:pPr>
              <w:jc w:val="center"/>
              <w:rPr>
                <w:sz w:val="14"/>
                <w:szCs w:val="14"/>
              </w:rPr>
            </w:pPr>
            <w:r w:rsidRPr="007F32E9">
              <w:rPr>
                <w:sz w:val="14"/>
                <w:szCs w:val="14"/>
              </w:rPr>
              <w:t>29,108</w:t>
            </w:r>
          </w:p>
        </w:tc>
        <w:tc>
          <w:tcPr>
            <w:tcW w:w="224" w:type="pct"/>
            <w:tcBorders>
              <w:top w:val="nil"/>
              <w:left w:val="nil"/>
              <w:bottom w:val="single" w:sz="4" w:space="0" w:color="auto"/>
              <w:right w:val="single" w:sz="8" w:space="0" w:color="auto"/>
            </w:tcBorders>
            <w:shd w:val="clear" w:color="000000" w:fill="FFFFFF"/>
            <w:vAlign w:val="center"/>
            <w:hideMark/>
          </w:tcPr>
          <w:p w14:paraId="4706E61E" w14:textId="77777777" w:rsidR="007F32E9" w:rsidRPr="007F32E9" w:rsidRDefault="007F32E9" w:rsidP="007F32E9">
            <w:pPr>
              <w:jc w:val="center"/>
              <w:rPr>
                <w:sz w:val="14"/>
                <w:szCs w:val="14"/>
              </w:rPr>
            </w:pPr>
            <w:r w:rsidRPr="007F32E9">
              <w:rPr>
                <w:sz w:val="14"/>
                <w:szCs w:val="14"/>
              </w:rPr>
              <w:t>3,562</w:t>
            </w:r>
          </w:p>
        </w:tc>
        <w:tc>
          <w:tcPr>
            <w:tcW w:w="224" w:type="pct"/>
            <w:tcBorders>
              <w:top w:val="nil"/>
              <w:left w:val="nil"/>
              <w:bottom w:val="single" w:sz="4" w:space="0" w:color="auto"/>
              <w:right w:val="single" w:sz="8" w:space="0" w:color="auto"/>
            </w:tcBorders>
            <w:shd w:val="clear" w:color="000000" w:fill="FFFFFF"/>
            <w:vAlign w:val="center"/>
            <w:hideMark/>
          </w:tcPr>
          <w:p w14:paraId="6EB6E66F" w14:textId="77777777" w:rsidR="007F32E9" w:rsidRPr="007F32E9" w:rsidRDefault="007F32E9" w:rsidP="007F32E9">
            <w:pPr>
              <w:jc w:val="center"/>
              <w:rPr>
                <w:sz w:val="14"/>
                <w:szCs w:val="14"/>
              </w:rPr>
            </w:pPr>
            <w:r w:rsidRPr="007F32E9">
              <w:rPr>
                <w:sz w:val="14"/>
                <w:szCs w:val="14"/>
              </w:rPr>
              <w:t>1,113</w:t>
            </w:r>
          </w:p>
        </w:tc>
        <w:tc>
          <w:tcPr>
            <w:tcW w:w="231" w:type="pct"/>
            <w:tcBorders>
              <w:top w:val="nil"/>
              <w:left w:val="nil"/>
              <w:bottom w:val="single" w:sz="4" w:space="0" w:color="auto"/>
              <w:right w:val="single" w:sz="8" w:space="0" w:color="auto"/>
            </w:tcBorders>
            <w:shd w:val="clear" w:color="auto" w:fill="auto"/>
            <w:vAlign w:val="center"/>
            <w:hideMark/>
          </w:tcPr>
          <w:p w14:paraId="79B332D9" w14:textId="77777777" w:rsidR="007F32E9" w:rsidRPr="007F32E9" w:rsidRDefault="007F32E9" w:rsidP="007F32E9">
            <w:pPr>
              <w:jc w:val="center"/>
              <w:rPr>
                <w:sz w:val="14"/>
                <w:szCs w:val="14"/>
              </w:rPr>
            </w:pPr>
            <w:r w:rsidRPr="007F32E9">
              <w:rPr>
                <w:sz w:val="14"/>
                <w:szCs w:val="14"/>
              </w:rPr>
              <w:t>164,175</w:t>
            </w:r>
          </w:p>
        </w:tc>
      </w:tr>
      <w:tr w:rsidR="007F32E9" w:rsidRPr="007F32E9" w14:paraId="7C39AB11"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609EE44C" w14:textId="77777777" w:rsidR="007F32E9" w:rsidRPr="007F32E9" w:rsidRDefault="007F32E9" w:rsidP="007F32E9">
            <w:pPr>
              <w:jc w:val="center"/>
              <w:rPr>
                <w:sz w:val="14"/>
                <w:szCs w:val="14"/>
              </w:rPr>
            </w:pPr>
            <w:r w:rsidRPr="007F32E9">
              <w:rPr>
                <w:sz w:val="14"/>
                <w:szCs w:val="14"/>
              </w:rPr>
              <w:t>14</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4AA9102D" w14:textId="77777777" w:rsidR="007F32E9" w:rsidRPr="007F32E9" w:rsidRDefault="007F32E9" w:rsidP="007F32E9">
            <w:pPr>
              <w:rPr>
                <w:sz w:val="14"/>
                <w:szCs w:val="14"/>
              </w:rPr>
            </w:pPr>
            <w:r w:rsidRPr="007F32E9">
              <w:rPr>
                <w:sz w:val="14"/>
                <w:szCs w:val="14"/>
              </w:rPr>
              <w:t>Отпуск в смежные сетевые компании</w:t>
            </w:r>
          </w:p>
        </w:tc>
        <w:tc>
          <w:tcPr>
            <w:tcW w:w="223" w:type="pct"/>
            <w:tcBorders>
              <w:top w:val="nil"/>
              <w:left w:val="nil"/>
              <w:bottom w:val="single" w:sz="4" w:space="0" w:color="auto"/>
              <w:right w:val="single" w:sz="8" w:space="0" w:color="auto"/>
            </w:tcBorders>
            <w:shd w:val="clear" w:color="auto" w:fill="auto"/>
            <w:vAlign w:val="center"/>
            <w:hideMark/>
          </w:tcPr>
          <w:p w14:paraId="52DE5CA6"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37951F07" w14:textId="77777777" w:rsidR="007F32E9" w:rsidRPr="007F32E9" w:rsidRDefault="007F32E9" w:rsidP="007F32E9">
            <w:pPr>
              <w:jc w:val="center"/>
              <w:rPr>
                <w:sz w:val="14"/>
                <w:szCs w:val="14"/>
              </w:rPr>
            </w:pPr>
            <w:r w:rsidRPr="007F32E9">
              <w:rPr>
                <w:sz w:val="14"/>
                <w:szCs w:val="14"/>
              </w:rPr>
              <w:t>41,009</w:t>
            </w:r>
          </w:p>
        </w:tc>
        <w:tc>
          <w:tcPr>
            <w:tcW w:w="217" w:type="pct"/>
            <w:tcBorders>
              <w:top w:val="nil"/>
              <w:left w:val="nil"/>
              <w:bottom w:val="single" w:sz="4" w:space="0" w:color="auto"/>
              <w:right w:val="single" w:sz="8" w:space="0" w:color="auto"/>
            </w:tcBorders>
            <w:shd w:val="clear" w:color="auto" w:fill="auto"/>
            <w:vAlign w:val="center"/>
            <w:hideMark/>
          </w:tcPr>
          <w:p w14:paraId="6ED41766" w14:textId="77777777" w:rsidR="007F32E9" w:rsidRPr="007F32E9" w:rsidRDefault="007F32E9" w:rsidP="007F32E9">
            <w:pPr>
              <w:jc w:val="center"/>
              <w:rPr>
                <w:sz w:val="14"/>
                <w:szCs w:val="14"/>
              </w:rPr>
            </w:pPr>
            <w:r w:rsidRPr="007F32E9">
              <w:rPr>
                <w:sz w:val="14"/>
                <w:szCs w:val="14"/>
              </w:rPr>
              <w:t>15,923</w:t>
            </w:r>
          </w:p>
        </w:tc>
        <w:tc>
          <w:tcPr>
            <w:tcW w:w="224" w:type="pct"/>
            <w:tcBorders>
              <w:top w:val="nil"/>
              <w:left w:val="nil"/>
              <w:bottom w:val="single" w:sz="4" w:space="0" w:color="auto"/>
              <w:right w:val="single" w:sz="8" w:space="0" w:color="auto"/>
            </w:tcBorders>
            <w:shd w:val="clear" w:color="auto" w:fill="auto"/>
            <w:vAlign w:val="center"/>
            <w:hideMark/>
          </w:tcPr>
          <w:p w14:paraId="5992854F" w14:textId="77777777" w:rsidR="007F32E9" w:rsidRPr="007F32E9" w:rsidRDefault="007F32E9" w:rsidP="007F32E9">
            <w:pPr>
              <w:jc w:val="center"/>
              <w:rPr>
                <w:sz w:val="14"/>
                <w:szCs w:val="14"/>
              </w:rPr>
            </w:pPr>
            <w:r w:rsidRPr="007F32E9">
              <w:rPr>
                <w:sz w:val="14"/>
                <w:szCs w:val="14"/>
              </w:rPr>
              <w:t>4,560</w:t>
            </w:r>
          </w:p>
        </w:tc>
        <w:tc>
          <w:tcPr>
            <w:tcW w:w="224" w:type="pct"/>
            <w:tcBorders>
              <w:top w:val="nil"/>
              <w:left w:val="nil"/>
              <w:bottom w:val="single" w:sz="4" w:space="0" w:color="auto"/>
              <w:right w:val="single" w:sz="8" w:space="0" w:color="auto"/>
            </w:tcBorders>
            <w:shd w:val="clear" w:color="auto" w:fill="auto"/>
            <w:vAlign w:val="center"/>
            <w:hideMark/>
          </w:tcPr>
          <w:p w14:paraId="65111F35" w14:textId="77777777" w:rsidR="007F32E9" w:rsidRPr="007F32E9" w:rsidRDefault="007F32E9" w:rsidP="007F32E9">
            <w:pPr>
              <w:jc w:val="center"/>
              <w:rPr>
                <w:sz w:val="14"/>
                <w:szCs w:val="14"/>
              </w:rPr>
            </w:pPr>
            <w:r w:rsidRPr="007F32E9">
              <w:rPr>
                <w:sz w:val="14"/>
                <w:szCs w:val="14"/>
              </w:rPr>
              <w:t>0,089</w:t>
            </w:r>
          </w:p>
        </w:tc>
        <w:tc>
          <w:tcPr>
            <w:tcW w:w="231" w:type="pct"/>
            <w:tcBorders>
              <w:top w:val="nil"/>
              <w:left w:val="nil"/>
              <w:bottom w:val="single" w:sz="4" w:space="0" w:color="auto"/>
              <w:right w:val="single" w:sz="8" w:space="0" w:color="auto"/>
            </w:tcBorders>
            <w:shd w:val="clear" w:color="auto" w:fill="auto"/>
            <w:vAlign w:val="center"/>
            <w:hideMark/>
          </w:tcPr>
          <w:p w14:paraId="5CE72997" w14:textId="77777777" w:rsidR="007F32E9" w:rsidRPr="007F32E9" w:rsidRDefault="007F32E9" w:rsidP="007F32E9">
            <w:pPr>
              <w:jc w:val="center"/>
              <w:rPr>
                <w:sz w:val="14"/>
                <w:szCs w:val="14"/>
              </w:rPr>
            </w:pPr>
            <w:r w:rsidRPr="007F32E9">
              <w:rPr>
                <w:sz w:val="14"/>
                <w:szCs w:val="14"/>
              </w:rPr>
              <w:t>61,581</w:t>
            </w:r>
          </w:p>
        </w:tc>
        <w:tc>
          <w:tcPr>
            <w:tcW w:w="231" w:type="pct"/>
            <w:tcBorders>
              <w:top w:val="nil"/>
              <w:left w:val="nil"/>
              <w:bottom w:val="single" w:sz="4" w:space="0" w:color="auto"/>
              <w:right w:val="single" w:sz="8" w:space="0" w:color="auto"/>
            </w:tcBorders>
            <w:shd w:val="clear" w:color="auto" w:fill="auto"/>
            <w:vAlign w:val="center"/>
            <w:hideMark/>
          </w:tcPr>
          <w:p w14:paraId="2B3370EE" w14:textId="77777777" w:rsidR="007F32E9" w:rsidRPr="007F32E9" w:rsidRDefault="007F32E9" w:rsidP="007F32E9">
            <w:pPr>
              <w:jc w:val="center"/>
              <w:rPr>
                <w:sz w:val="14"/>
                <w:szCs w:val="14"/>
              </w:rPr>
            </w:pPr>
            <w:r w:rsidRPr="007F32E9">
              <w:rPr>
                <w:sz w:val="14"/>
                <w:szCs w:val="14"/>
              </w:rPr>
              <w:t>40,623</w:t>
            </w:r>
          </w:p>
        </w:tc>
        <w:tc>
          <w:tcPr>
            <w:tcW w:w="212" w:type="pct"/>
            <w:tcBorders>
              <w:top w:val="nil"/>
              <w:left w:val="nil"/>
              <w:bottom w:val="single" w:sz="4" w:space="0" w:color="auto"/>
              <w:right w:val="single" w:sz="8" w:space="0" w:color="auto"/>
            </w:tcBorders>
            <w:shd w:val="clear" w:color="auto" w:fill="auto"/>
            <w:vAlign w:val="center"/>
            <w:hideMark/>
          </w:tcPr>
          <w:p w14:paraId="6F802397" w14:textId="77777777" w:rsidR="007F32E9" w:rsidRPr="007F32E9" w:rsidRDefault="007F32E9" w:rsidP="007F32E9">
            <w:pPr>
              <w:jc w:val="center"/>
              <w:rPr>
                <w:sz w:val="14"/>
                <w:szCs w:val="14"/>
              </w:rPr>
            </w:pPr>
            <w:r w:rsidRPr="007F32E9">
              <w:rPr>
                <w:sz w:val="14"/>
                <w:szCs w:val="14"/>
              </w:rPr>
              <w:t>15,865</w:t>
            </w:r>
          </w:p>
        </w:tc>
        <w:tc>
          <w:tcPr>
            <w:tcW w:w="224" w:type="pct"/>
            <w:tcBorders>
              <w:top w:val="nil"/>
              <w:left w:val="nil"/>
              <w:bottom w:val="single" w:sz="4" w:space="0" w:color="auto"/>
              <w:right w:val="single" w:sz="8" w:space="0" w:color="auto"/>
            </w:tcBorders>
            <w:shd w:val="clear" w:color="auto" w:fill="auto"/>
            <w:vAlign w:val="center"/>
            <w:hideMark/>
          </w:tcPr>
          <w:p w14:paraId="21E23C7D" w14:textId="77777777" w:rsidR="007F32E9" w:rsidRPr="007F32E9" w:rsidRDefault="007F32E9" w:rsidP="007F32E9">
            <w:pPr>
              <w:jc w:val="center"/>
              <w:rPr>
                <w:sz w:val="14"/>
                <w:szCs w:val="14"/>
              </w:rPr>
            </w:pPr>
            <w:r w:rsidRPr="007F32E9">
              <w:rPr>
                <w:sz w:val="14"/>
                <w:szCs w:val="14"/>
              </w:rPr>
              <w:t>4,276</w:t>
            </w:r>
          </w:p>
        </w:tc>
        <w:tc>
          <w:tcPr>
            <w:tcW w:w="224" w:type="pct"/>
            <w:tcBorders>
              <w:top w:val="nil"/>
              <w:left w:val="nil"/>
              <w:bottom w:val="single" w:sz="4" w:space="0" w:color="auto"/>
              <w:right w:val="single" w:sz="8" w:space="0" w:color="auto"/>
            </w:tcBorders>
            <w:shd w:val="clear" w:color="auto" w:fill="auto"/>
            <w:vAlign w:val="center"/>
            <w:hideMark/>
          </w:tcPr>
          <w:p w14:paraId="7F3738C9" w14:textId="77777777" w:rsidR="007F32E9" w:rsidRPr="007F32E9" w:rsidRDefault="007F32E9" w:rsidP="007F32E9">
            <w:pPr>
              <w:jc w:val="center"/>
              <w:rPr>
                <w:sz w:val="14"/>
                <w:szCs w:val="14"/>
              </w:rPr>
            </w:pPr>
            <w:r w:rsidRPr="007F32E9">
              <w:rPr>
                <w:sz w:val="14"/>
                <w:szCs w:val="14"/>
              </w:rPr>
              <w:t>0,078</w:t>
            </w:r>
          </w:p>
        </w:tc>
        <w:tc>
          <w:tcPr>
            <w:tcW w:w="231" w:type="pct"/>
            <w:tcBorders>
              <w:top w:val="nil"/>
              <w:left w:val="nil"/>
              <w:bottom w:val="single" w:sz="4" w:space="0" w:color="auto"/>
              <w:right w:val="single" w:sz="8" w:space="0" w:color="auto"/>
            </w:tcBorders>
            <w:shd w:val="clear" w:color="auto" w:fill="auto"/>
            <w:vAlign w:val="center"/>
            <w:hideMark/>
          </w:tcPr>
          <w:p w14:paraId="048A6BC3" w14:textId="77777777" w:rsidR="007F32E9" w:rsidRPr="007F32E9" w:rsidRDefault="007F32E9" w:rsidP="007F32E9">
            <w:pPr>
              <w:jc w:val="center"/>
              <w:rPr>
                <w:sz w:val="14"/>
                <w:szCs w:val="14"/>
              </w:rPr>
            </w:pPr>
            <w:r w:rsidRPr="007F32E9">
              <w:rPr>
                <w:sz w:val="14"/>
                <w:szCs w:val="14"/>
              </w:rPr>
              <w:t>60,842</w:t>
            </w:r>
          </w:p>
        </w:tc>
        <w:tc>
          <w:tcPr>
            <w:tcW w:w="231" w:type="pct"/>
            <w:tcBorders>
              <w:top w:val="nil"/>
              <w:left w:val="nil"/>
              <w:bottom w:val="single" w:sz="4" w:space="0" w:color="auto"/>
              <w:right w:val="single" w:sz="8" w:space="0" w:color="auto"/>
            </w:tcBorders>
            <w:shd w:val="clear" w:color="auto" w:fill="auto"/>
            <w:vAlign w:val="center"/>
            <w:hideMark/>
          </w:tcPr>
          <w:p w14:paraId="4D54CB51" w14:textId="77777777" w:rsidR="007F32E9" w:rsidRPr="007F32E9" w:rsidRDefault="007F32E9" w:rsidP="007F32E9">
            <w:pPr>
              <w:jc w:val="center"/>
              <w:rPr>
                <w:sz w:val="14"/>
                <w:szCs w:val="14"/>
              </w:rPr>
            </w:pPr>
            <w:r w:rsidRPr="007F32E9">
              <w:rPr>
                <w:sz w:val="14"/>
                <w:szCs w:val="14"/>
              </w:rPr>
              <w:t>40,816</w:t>
            </w:r>
          </w:p>
        </w:tc>
        <w:tc>
          <w:tcPr>
            <w:tcW w:w="213" w:type="pct"/>
            <w:tcBorders>
              <w:top w:val="nil"/>
              <w:left w:val="nil"/>
              <w:bottom w:val="single" w:sz="4" w:space="0" w:color="auto"/>
              <w:right w:val="single" w:sz="8" w:space="0" w:color="auto"/>
            </w:tcBorders>
            <w:shd w:val="clear" w:color="auto" w:fill="auto"/>
            <w:vAlign w:val="center"/>
            <w:hideMark/>
          </w:tcPr>
          <w:p w14:paraId="4908B419" w14:textId="77777777" w:rsidR="007F32E9" w:rsidRPr="007F32E9" w:rsidRDefault="007F32E9" w:rsidP="007F32E9">
            <w:pPr>
              <w:jc w:val="center"/>
              <w:rPr>
                <w:sz w:val="14"/>
                <w:szCs w:val="14"/>
              </w:rPr>
            </w:pPr>
            <w:r w:rsidRPr="007F32E9">
              <w:rPr>
                <w:sz w:val="14"/>
                <w:szCs w:val="14"/>
              </w:rPr>
              <w:t>15,894</w:t>
            </w:r>
          </w:p>
        </w:tc>
        <w:tc>
          <w:tcPr>
            <w:tcW w:w="224" w:type="pct"/>
            <w:tcBorders>
              <w:top w:val="nil"/>
              <w:left w:val="nil"/>
              <w:bottom w:val="single" w:sz="4" w:space="0" w:color="auto"/>
              <w:right w:val="single" w:sz="8" w:space="0" w:color="auto"/>
            </w:tcBorders>
            <w:shd w:val="clear" w:color="auto" w:fill="auto"/>
            <w:vAlign w:val="center"/>
            <w:hideMark/>
          </w:tcPr>
          <w:p w14:paraId="6DF1FC78" w14:textId="77777777" w:rsidR="007F32E9" w:rsidRPr="007F32E9" w:rsidRDefault="007F32E9" w:rsidP="007F32E9">
            <w:pPr>
              <w:jc w:val="center"/>
              <w:rPr>
                <w:sz w:val="14"/>
                <w:szCs w:val="14"/>
              </w:rPr>
            </w:pPr>
            <w:r w:rsidRPr="007F32E9">
              <w:rPr>
                <w:sz w:val="14"/>
                <w:szCs w:val="14"/>
              </w:rPr>
              <w:t>4,418</w:t>
            </w:r>
          </w:p>
        </w:tc>
        <w:tc>
          <w:tcPr>
            <w:tcW w:w="224" w:type="pct"/>
            <w:tcBorders>
              <w:top w:val="nil"/>
              <w:left w:val="nil"/>
              <w:bottom w:val="single" w:sz="4" w:space="0" w:color="auto"/>
              <w:right w:val="single" w:sz="8" w:space="0" w:color="auto"/>
            </w:tcBorders>
            <w:shd w:val="clear" w:color="auto" w:fill="auto"/>
            <w:vAlign w:val="center"/>
            <w:hideMark/>
          </w:tcPr>
          <w:p w14:paraId="776F7C2E" w14:textId="77777777" w:rsidR="007F32E9" w:rsidRPr="007F32E9" w:rsidRDefault="007F32E9" w:rsidP="007F32E9">
            <w:pPr>
              <w:jc w:val="center"/>
              <w:rPr>
                <w:sz w:val="14"/>
                <w:szCs w:val="14"/>
              </w:rPr>
            </w:pPr>
            <w:r w:rsidRPr="007F32E9">
              <w:rPr>
                <w:sz w:val="14"/>
                <w:szCs w:val="14"/>
              </w:rPr>
              <w:t>0,084</w:t>
            </w:r>
          </w:p>
        </w:tc>
        <w:tc>
          <w:tcPr>
            <w:tcW w:w="231" w:type="pct"/>
            <w:tcBorders>
              <w:top w:val="nil"/>
              <w:left w:val="nil"/>
              <w:bottom w:val="single" w:sz="4" w:space="0" w:color="auto"/>
              <w:right w:val="single" w:sz="8" w:space="0" w:color="auto"/>
            </w:tcBorders>
            <w:shd w:val="clear" w:color="auto" w:fill="auto"/>
            <w:vAlign w:val="center"/>
            <w:hideMark/>
          </w:tcPr>
          <w:p w14:paraId="0AFBE2D5" w14:textId="77777777" w:rsidR="007F32E9" w:rsidRPr="007F32E9" w:rsidRDefault="007F32E9" w:rsidP="007F32E9">
            <w:pPr>
              <w:jc w:val="center"/>
              <w:rPr>
                <w:sz w:val="14"/>
                <w:szCs w:val="14"/>
              </w:rPr>
            </w:pPr>
            <w:r w:rsidRPr="007F32E9">
              <w:rPr>
                <w:sz w:val="14"/>
                <w:szCs w:val="14"/>
              </w:rPr>
              <w:t>61,212</w:t>
            </w:r>
          </w:p>
        </w:tc>
      </w:tr>
      <w:tr w:rsidR="007F32E9" w:rsidRPr="007F32E9" w14:paraId="59FA8AEB" w14:textId="77777777" w:rsidTr="00E946AA">
        <w:trPr>
          <w:trHeight w:val="20"/>
        </w:trPr>
        <w:tc>
          <w:tcPr>
            <w:tcW w:w="182" w:type="pct"/>
            <w:tcBorders>
              <w:top w:val="nil"/>
              <w:left w:val="single" w:sz="8" w:space="0" w:color="auto"/>
              <w:bottom w:val="nil"/>
              <w:right w:val="nil"/>
            </w:tcBorders>
            <w:shd w:val="clear" w:color="auto" w:fill="auto"/>
            <w:vAlign w:val="center"/>
            <w:hideMark/>
          </w:tcPr>
          <w:p w14:paraId="4B649307"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6C694417" w14:textId="77777777" w:rsidR="007F32E9" w:rsidRPr="007F32E9" w:rsidRDefault="007F32E9" w:rsidP="007F32E9">
            <w:pPr>
              <w:jc w:val="right"/>
              <w:rPr>
                <w:sz w:val="14"/>
                <w:szCs w:val="14"/>
              </w:rPr>
            </w:pPr>
            <w:r w:rsidRPr="007F32E9">
              <w:rPr>
                <w:sz w:val="14"/>
                <w:szCs w:val="14"/>
              </w:rPr>
              <w:t>«Горэлектросеть» ООО  (ИНН 4217127144)</w:t>
            </w:r>
          </w:p>
        </w:tc>
        <w:tc>
          <w:tcPr>
            <w:tcW w:w="223" w:type="pct"/>
            <w:tcBorders>
              <w:top w:val="nil"/>
              <w:left w:val="nil"/>
              <w:bottom w:val="single" w:sz="4" w:space="0" w:color="auto"/>
              <w:right w:val="single" w:sz="8" w:space="0" w:color="auto"/>
            </w:tcBorders>
            <w:shd w:val="clear" w:color="auto" w:fill="auto"/>
            <w:vAlign w:val="center"/>
            <w:hideMark/>
          </w:tcPr>
          <w:p w14:paraId="1D660A50"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nil"/>
              <w:right w:val="single" w:sz="8" w:space="0" w:color="auto"/>
            </w:tcBorders>
            <w:shd w:val="clear" w:color="auto" w:fill="auto"/>
            <w:vAlign w:val="center"/>
            <w:hideMark/>
          </w:tcPr>
          <w:p w14:paraId="6EA65E86"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nil"/>
              <w:right w:val="single" w:sz="8" w:space="0" w:color="auto"/>
            </w:tcBorders>
            <w:shd w:val="clear" w:color="auto" w:fill="auto"/>
            <w:vAlign w:val="center"/>
            <w:hideMark/>
          </w:tcPr>
          <w:p w14:paraId="7F85351C"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nil"/>
              <w:right w:val="single" w:sz="8" w:space="0" w:color="auto"/>
            </w:tcBorders>
            <w:shd w:val="clear" w:color="auto" w:fill="auto"/>
            <w:vAlign w:val="center"/>
            <w:hideMark/>
          </w:tcPr>
          <w:p w14:paraId="34536BE2" w14:textId="77777777" w:rsidR="007F32E9" w:rsidRPr="007F32E9" w:rsidRDefault="007F32E9" w:rsidP="007F32E9">
            <w:pPr>
              <w:jc w:val="center"/>
              <w:rPr>
                <w:sz w:val="14"/>
                <w:szCs w:val="14"/>
              </w:rPr>
            </w:pPr>
            <w:r w:rsidRPr="007F32E9">
              <w:rPr>
                <w:sz w:val="14"/>
                <w:szCs w:val="14"/>
              </w:rPr>
              <w:t>0,145</w:t>
            </w:r>
          </w:p>
        </w:tc>
        <w:tc>
          <w:tcPr>
            <w:tcW w:w="224" w:type="pct"/>
            <w:tcBorders>
              <w:top w:val="nil"/>
              <w:left w:val="nil"/>
              <w:bottom w:val="nil"/>
              <w:right w:val="single" w:sz="8" w:space="0" w:color="auto"/>
            </w:tcBorders>
            <w:shd w:val="clear" w:color="auto" w:fill="auto"/>
            <w:vAlign w:val="center"/>
            <w:hideMark/>
          </w:tcPr>
          <w:p w14:paraId="7F5E888D" w14:textId="77777777" w:rsidR="007F32E9" w:rsidRPr="007F32E9" w:rsidRDefault="007F32E9" w:rsidP="007F32E9">
            <w:pPr>
              <w:jc w:val="center"/>
              <w:rPr>
                <w:sz w:val="14"/>
                <w:szCs w:val="14"/>
              </w:rPr>
            </w:pPr>
            <w:r w:rsidRPr="007F32E9">
              <w:rPr>
                <w:sz w:val="14"/>
                <w:szCs w:val="14"/>
              </w:rPr>
              <w:t>0,074</w:t>
            </w:r>
          </w:p>
        </w:tc>
        <w:tc>
          <w:tcPr>
            <w:tcW w:w="231" w:type="pct"/>
            <w:tcBorders>
              <w:top w:val="nil"/>
              <w:left w:val="nil"/>
              <w:bottom w:val="single" w:sz="4" w:space="0" w:color="auto"/>
              <w:right w:val="single" w:sz="8" w:space="0" w:color="auto"/>
            </w:tcBorders>
            <w:shd w:val="clear" w:color="auto" w:fill="auto"/>
            <w:vAlign w:val="center"/>
            <w:hideMark/>
          </w:tcPr>
          <w:p w14:paraId="68A9860D" w14:textId="77777777" w:rsidR="007F32E9" w:rsidRPr="007F32E9" w:rsidRDefault="007F32E9" w:rsidP="007F32E9">
            <w:pPr>
              <w:jc w:val="center"/>
              <w:rPr>
                <w:sz w:val="14"/>
                <w:szCs w:val="14"/>
              </w:rPr>
            </w:pPr>
            <w:r w:rsidRPr="007F32E9">
              <w:rPr>
                <w:sz w:val="14"/>
                <w:szCs w:val="14"/>
              </w:rPr>
              <w:t>0,219</w:t>
            </w:r>
          </w:p>
        </w:tc>
        <w:tc>
          <w:tcPr>
            <w:tcW w:w="231" w:type="pct"/>
            <w:tcBorders>
              <w:top w:val="nil"/>
              <w:left w:val="nil"/>
              <w:bottom w:val="nil"/>
              <w:right w:val="single" w:sz="8" w:space="0" w:color="auto"/>
            </w:tcBorders>
            <w:shd w:val="clear" w:color="auto" w:fill="auto"/>
            <w:vAlign w:val="center"/>
            <w:hideMark/>
          </w:tcPr>
          <w:p w14:paraId="4A88923D"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nil"/>
              <w:right w:val="single" w:sz="8" w:space="0" w:color="auto"/>
            </w:tcBorders>
            <w:shd w:val="clear" w:color="auto" w:fill="auto"/>
            <w:vAlign w:val="center"/>
            <w:hideMark/>
          </w:tcPr>
          <w:p w14:paraId="745F0F1D"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nil"/>
              <w:right w:val="single" w:sz="8" w:space="0" w:color="auto"/>
            </w:tcBorders>
            <w:shd w:val="clear" w:color="auto" w:fill="auto"/>
            <w:vAlign w:val="center"/>
            <w:hideMark/>
          </w:tcPr>
          <w:p w14:paraId="7DD3CD62" w14:textId="77777777" w:rsidR="007F32E9" w:rsidRPr="007F32E9" w:rsidRDefault="007F32E9" w:rsidP="007F32E9">
            <w:pPr>
              <w:jc w:val="center"/>
              <w:rPr>
                <w:sz w:val="14"/>
                <w:szCs w:val="14"/>
              </w:rPr>
            </w:pPr>
            <w:r w:rsidRPr="007F32E9">
              <w:rPr>
                <w:sz w:val="14"/>
                <w:szCs w:val="14"/>
              </w:rPr>
              <w:t>0,124</w:t>
            </w:r>
          </w:p>
        </w:tc>
        <w:tc>
          <w:tcPr>
            <w:tcW w:w="224" w:type="pct"/>
            <w:tcBorders>
              <w:top w:val="nil"/>
              <w:left w:val="nil"/>
              <w:bottom w:val="nil"/>
              <w:right w:val="single" w:sz="8" w:space="0" w:color="auto"/>
            </w:tcBorders>
            <w:shd w:val="clear" w:color="auto" w:fill="auto"/>
            <w:vAlign w:val="center"/>
            <w:hideMark/>
          </w:tcPr>
          <w:p w14:paraId="417B2090" w14:textId="77777777" w:rsidR="007F32E9" w:rsidRPr="007F32E9" w:rsidRDefault="007F32E9" w:rsidP="007F32E9">
            <w:pPr>
              <w:jc w:val="center"/>
              <w:rPr>
                <w:sz w:val="14"/>
                <w:szCs w:val="14"/>
              </w:rPr>
            </w:pPr>
            <w:r w:rsidRPr="007F32E9">
              <w:rPr>
                <w:sz w:val="14"/>
                <w:szCs w:val="14"/>
              </w:rPr>
              <w:t>0,061</w:t>
            </w:r>
          </w:p>
        </w:tc>
        <w:tc>
          <w:tcPr>
            <w:tcW w:w="231" w:type="pct"/>
            <w:tcBorders>
              <w:top w:val="nil"/>
              <w:left w:val="nil"/>
              <w:bottom w:val="single" w:sz="4" w:space="0" w:color="auto"/>
              <w:right w:val="single" w:sz="8" w:space="0" w:color="auto"/>
            </w:tcBorders>
            <w:shd w:val="clear" w:color="auto" w:fill="auto"/>
            <w:vAlign w:val="center"/>
            <w:hideMark/>
          </w:tcPr>
          <w:p w14:paraId="2B9D06CF" w14:textId="77777777" w:rsidR="007F32E9" w:rsidRPr="007F32E9" w:rsidRDefault="007F32E9" w:rsidP="007F32E9">
            <w:pPr>
              <w:jc w:val="center"/>
              <w:rPr>
                <w:sz w:val="14"/>
                <w:szCs w:val="14"/>
              </w:rPr>
            </w:pPr>
            <w:r w:rsidRPr="007F32E9">
              <w:rPr>
                <w:sz w:val="14"/>
                <w:szCs w:val="14"/>
              </w:rPr>
              <w:t>0,185</w:t>
            </w:r>
          </w:p>
        </w:tc>
        <w:tc>
          <w:tcPr>
            <w:tcW w:w="231" w:type="pct"/>
            <w:tcBorders>
              <w:top w:val="nil"/>
              <w:left w:val="nil"/>
              <w:bottom w:val="single" w:sz="4" w:space="0" w:color="auto"/>
              <w:right w:val="single" w:sz="8" w:space="0" w:color="auto"/>
            </w:tcBorders>
            <w:shd w:val="clear" w:color="000000" w:fill="FFFFFF"/>
            <w:vAlign w:val="center"/>
            <w:hideMark/>
          </w:tcPr>
          <w:p w14:paraId="421B0C84"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22BBEB36"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1E3B467E" w14:textId="77777777" w:rsidR="007F32E9" w:rsidRPr="007F32E9" w:rsidRDefault="007F32E9" w:rsidP="007F32E9">
            <w:pPr>
              <w:jc w:val="center"/>
              <w:rPr>
                <w:sz w:val="14"/>
                <w:szCs w:val="14"/>
              </w:rPr>
            </w:pPr>
            <w:r w:rsidRPr="007F32E9">
              <w:rPr>
                <w:sz w:val="14"/>
                <w:szCs w:val="14"/>
              </w:rPr>
              <w:t>0,135</w:t>
            </w:r>
          </w:p>
        </w:tc>
        <w:tc>
          <w:tcPr>
            <w:tcW w:w="224" w:type="pct"/>
            <w:tcBorders>
              <w:top w:val="nil"/>
              <w:left w:val="nil"/>
              <w:bottom w:val="single" w:sz="4" w:space="0" w:color="auto"/>
              <w:right w:val="single" w:sz="8" w:space="0" w:color="auto"/>
            </w:tcBorders>
            <w:shd w:val="clear" w:color="000000" w:fill="FFFFFF"/>
            <w:vAlign w:val="center"/>
            <w:hideMark/>
          </w:tcPr>
          <w:p w14:paraId="630C1B60" w14:textId="77777777" w:rsidR="007F32E9" w:rsidRPr="007F32E9" w:rsidRDefault="007F32E9" w:rsidP="007F32E9">
            <w:pPr>
              <w:jc w:val="center"/>
              <w:rPr>
                <w:sz w:val="14"/>
                <w:szCs w:val="14"/>
              </w:rPr>
            </w:pPr>
            <w:r w:rsidRPr="007F32E9">
              <w:rPr>
                <w:sz w:val="14"/>
                <w:szCs w:val="14"/>
              </w:rPr>
              <w:t>0,068</w:t>
            </w:r>
          </w:p>
        </w:tc>
        <w:tc>
          <w:tcPr>
            <w:tcW w:w="231" w:type="pct"/>
            <w:tcBorders>
              <w:top w:val="nil"/>
              <w:left w:val="nil"/>
              <w:bottom w:val="single" w:sz="4" w:space="0" w:color="auto"/>
              <w:right w:val="single" w:sz="8" w:space="0" w:color="auto"/>
            </w:tcBorders>
            <w:shd w:val="clear" w:color="auto" w:fill="auto"/>
            <w:vAlign w:val="center"/>
            <w:hideMark/>
          </w:tcPr>
          <w:p w14:paraId="62831647" w14:textId="77777777" w:rsidR="007F32E9" w:rsidRPr="007F32E9" w:rsidRDefault="007F32E9" w:rsidP="007F32E9">
            <w:pPr>
              <w:jc w:val="center"/>
              <w:rPr>
                <w:sz w:val="14"/>
                <w:szCs w:val="14"/>
              </w:rPr>
            </w:pPr>
            <w:r w:rsidRPr="007F32E9">
              <w:rPr>
                <w:sz w:val="14"/>
                <w:szCs w:val="14"/>
              </w:rPr>
              <w:t>0,202</w:t>
            </w:r>
          </w:p>
        </w:tc>
      </w:tr>
      <w:tr w:rsidR="007F32E9" w:rsidRPr="007F32E9" w14:paraId="51154BC4" w14:textId="77777777" w:rsidTr="00E946AA">
        <w:trPr>
          <w:trHeight w:val="20"/>
        </w:trPr>
        <w:tc>
          <w:tcPr>
            <w:tcW w:w="182" w:type="pct"/>
            <w:tcBorders>
              <w:top w:val="single" w:sz="4" w:space="0" w:color="auto"/>
              <w:left w:val="single" w:sz="8" w:space="0" w:color="auto"/>
              <w:bottom w:val="nil"/>
              <w:right w:val="nil"/>
            </w:tcBorders>
            <w:shd w:val="clear" w:color="auto" w:fill="auto"/>
            <w:vAlign w:val="center"/>
            <w:hideMark/>
          </w:tcPr>
          <w:p w14:paraId="7BB02D23"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30C09AC4" w14:textId="77777777" w:rsidR="007F32E9" w:rsidRPr="007F32E9" w:rsidRDefault="007F32E9" w:rsidP="007F32E9">
            <w:pPr>
              <w:jc w:val="right"/>
              <w:rPr>
                <w:sz w:val="14"/>
                <w:szCs w:val="14"/>
              </w:rPr>
            </w:pPr>
            <w:r w:rsidRPr="007F32E9">
              <w:rPr>
                <w:sz w:val="14"/>
                <w:szCs w:val="14"/>
              </w:rPr>
              <w:t>«ЕвразЭнергоТранс» ООО (ИНН 4217084532)</w:t>
            </w:r>
          </w:p>
        </w:tc>
        <w:tc>
          <w:tcPr>
            <w:tcW w:w="223" w:type="pct"/>
            <w:tcBorders>
              <w:top w:val="nil"/>
              <w:left w:val="nil"/>
              <w:bottom w:val="single" w:sz="4" w:space="0" w:color="auto"/>
              <w:right w:val="single" w:sz="8" w:space="0" w:color="auto"/>
            </w:tcBorders>
            <w:shd w:val="clear" w:color="auto" w:fill="auto"/>
            <w:vAlign w:val="center"/>
            <w:hideMark/>
          </w:tcPr>
          <w:p w14:paraId="67FE1F34"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nil"/>
              <w:bottom w:val="nil"/>
              <w:right w:val="single" w:sz="8" w:space="0" w:color="auto"/>
            </w:tcBorders>
            <w:shd w:val="clear" w:color="auto" w:fill="auto"/>
            <w:vAlign w:val="center"/>
            <w:hideMark/>
          </w:tcPr>
          <w:p w14:paraId="1AFFEB1B" w14:textId="77777777" w:rsidR="007F32E9" w:rsidRPr="007F32E9" w:rsidRDefault="007F32E9" w:rsidP="007F32E9">
            <w:pPr>
              <w:jc w:val="center"/>
              <w:rPr>
                <w:sz w:val="14"/>
                <w:szCs w:val="14"/>
              </w:rPr>
            </w:pPr>
            <w:r w:rsidRPr="007F32E9">
              <w:rPr>
                <w:sz w:val="14"/>
                <w:szCs w:val="14"/>
              </w:rPr>
              <w:t> </w:t>
            </w:r>
          </w:p>
        </w:tc>
        <w:tc>
          <w:tcPr>
            <w:tcW w:w="217" w:type="pct"/>
            <w:tcBorders>
              <w:top w:val="single" w:sz="4" w:space="0" w:color="auto"/>
              <w:left w:val="nil"/>
              <w:bottom w:val="nil"/>
              <w:right w:val="single" w:sz="8" w:space="0" w:color="auto"/>
            </w:tcBorders>
            <w:shd w:val="clear" w:color="auto" w:fill="auto"/>
            <w:vAlign w:val="center"/>
            <w:hideMark/>
          </w:tcPr>
          <w:p w14:paraId="66EB1CC9"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64BC2AC7"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21C1F361"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28A296F9"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nil"/>
              <w:bottom w:val="nil"/>
              <w:right w:val="single" w:sz="8" w:space="0" w:color="auto"/>
            </w:tcBorders>
            <w:shd w:val="clear" w:color="auto" w:fill="auto"/>
            <w:vAlign w:val="center"/>
            <w:hideMark/>
          </w:tcPr>
          <w:p w14:paraId="008693EB" w14:textId="77777777" w:rsidR="007F32E9" w:rsidRPr="007F32E9" w:rsidRDefault="007F32E9" w:rsidP="007F32E9">
            <w:pPr>
              <w:jc w:val="center"/>
              <w:rPr>
                <w:sz w:val="14"/>
                <w:szCs w:val="14"/>
              </w:rPr>
            </w:pPr>
            <w:r w:rsidRPr="007F32E9">
              <w:rPr>
                <w:sz w:val="14"/>
                <w:szCs w:val="14"/>
              </w:rPr>
              <w:t> </w:t>
            </w:r>
          </w:p>
        </w:tc>
        <w:tc>
          <w:tcPr>
            <w:tcW w:w="212" w:type="pct"/>
            <w:tcBorders>
              <w:top w:val="single" w:sz="4" w:space="0" w:color="auto"/>
              <w:left w:val="nil"/>
              <w:bottom w:val="nil"/>
              <w:right w:val="single" w:sz="8" w:space="0" w:color="auto"/>
            </w:tcBorders>
            <w:shd w:val="clear" w:color="auto" w:fill="auto"/>
            <w:vAlign w:val="center"/>
            <w:hideMark/>
          </w:tcPr>
          <w:p w14:paraId="45E56075"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0BB24A4A"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51D8B965"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024D4098"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68B3C615"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53C2FCAE"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A648303"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D030831"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785E349C" w14:textId="77777777" w:rsidR="007F32E9" w:rsidRPr="007F32E9" w:rsidRDefault="007F32E9" w:rsidP="007F32E9">
            <w:pPr>
              <w:jc w:val="center"/>
              <w:rPr>
                <w:sz w:val="14"/>
                <w:szCs w:val="14"/>
              </w:rPr>
            </w:pPr>
            <w:r w:rsidRPr="007F32E9">
              <w:rPr>
                <w:sz w:val="14"/>
                <w:szCs w:val="14"/>
              </w:rPr>
              <w:t>0,000</w:t>
            </w:r>
          </w:p>
        </w:tc>
      </w:tr>
      <w:tr w:rsidR="007F32E9" w:rsidRPr="007F32E9" w14:paraId="557495B4" w14:textId="77777777" w:rsidTr="00E946AA">
        <w:trPr>
          <w:trHeight w:val="20"/>
        </w:trPr>
        <w:tc>
          <w:tcPr>
            <w:tcW w:w="182" w:type="pct"/>
            <w:tcBorders>
              <w:top w:val="single" w:sz="4" w:space="0" w:color="auto"/>
              <w:left w:val="single" w:sz="8" w:space="0" w:color="auto"/>
              <w:bottom w:val="nil"/>
              <w:right w:val="nil"/>
            </w:tcBorders>
            <w:shd w:val="clear" w:color="auto" w:fill="auto"/>
            <w:vAlign w:val="center"/>
            <w:hideMark/>
          </w:tcPr>
          <w:p w14:paraId="39088B39"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17D1EE90" w14:textId="77777777" w:rsidR="007F32E9" w:rsidRPr="007F32E9" w:rsidRDefault="007F32E9" w:rsidP="007F32E9">
            <w:pPr>
              <w:jc w:val="right"/>
              <w:rPr>
                <w:sz w:val="14"/>
                <w:szCs w:val="14"/>
              </w:rPr>
            </w:pPr>
            <w:r w:rsidRPr="007F32E9">
              <w:rPr>
                <w:sz w:val="14"/>
                <w:szCs w:val="14"/>
              </w:rPr>
              <w:t>«Кузбасская энергосетевая компания» ООО (ИНН 4205109750)</w:t>
            </w:r>
          </w:p>
        </w:tc>
        <w:tc>
          <w:tcPr>
            <w:tcW w:w="223" w:type="pct"/>
            <w:tcBorders>
              <w:top w:val="nil"/>
              <w:left w:val="nil"/>
              <w:bottom w:val="single" w:sz="4" w:space="0" w:color="auto"/>
              <w:right w:val="single" w:sz="8" w:space="0" w:color="auto"/>
            </w:tcBorders>
            <w:shd w:val="clear" w:color="auto" w:fill="auto"/>
            <w:vAlign w:val="center"/>
            <w:hideMark/>
          </w:tcPr>
          <w:p w14:paraId="6BB9D085"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nil"/>
              <w:bottom w:val="nil"/>
              <w:right w:val="single" w:sz="8" w:space="0" w:color="auto"/>
            </w:tcBorders>
            <w:shd w:val="clear" w:color="auto" w:fill="auto"/>
            <w:vAlign w:val="center"/>
            <w:hideMark/>
          </w:tcPr>
          <w:p w14:paraId="52815FB9" w14:textId="77777777" w:rsidR="007F32E9" w:rsidRPr="007F32E9" w:rsidRDefault="007F32E9" w:rsidP="007F32E9">
            <w:pPr>
              <w:jc w:val="center"/>
              <w:rPr>
                <w:sz w:val="14"/>
                <w:szCs w:val="14"/>
              </w:rPr>
            </w:pPr>
            <w:r w:rsidRPr="007F32E9">
              <w:rPr>
                <w:sz w:val="14"/>
                <w:szCs w:val="14"/>
              </w:rPr>
              <w:t>7,933</w:t>
            </w:r>
          </w:p>
        </w:tc>
        <w:tc>
          <w:tcPr>
            <w:tcW w:w="217" w:type="pct"/>
            <w:tcBorders>
              <w:top w:val="single" w:sz="4" w:space="0" w:color="auto"/>
              <w:left w:val="nil"/>
              <w:bottom w:val="nil"/>
              <w:right w:val="single" w:sz="8" w:space="0" w:color="auto"/>
            </w:tcBorders>
            <w:shd w:val="clear" w:color="auto" w:fill="auto"/>
            <w:vAlign w:val="center"/>
            <w:hideMark/>
          </w:tcPr>
          <w:p w14:paraId="48421B24" w14:textId="77777777" w:rsidR="007F32E9" w:rsidRPr="007F32E9" w:rsidRDefault="007F32E9" w:rsidP="007F32E9">
            <w:pPr>
              <w:jc w:val="center"/>
              <w:rPr>
                <w:sz w:val="14"/>
                <w:szCs w:val="14"/>
              </w:rPr>
            </w:pPr>
            <w:r w:rsidRPr="007F32E9">
              <w:rPr>
                <w:sz w:val="14"/>
                <w:szCs w:val="14"/>
              </w:rPr>
              <w:t>3,814</w:t>
            </w:r>
          </w:p>
        </w:tc>
        <w:tc>
          <w:tcPr>
            <w:tcW w:w="224" w:type="pct"/>
            <w:tcBorders>
              <w:top w:val="single" w:sz="4" w:space="0" w:color="auto"/>
              <w:left w:val="nil"/>
              <w:bottom w:val="nil"/>
              <w:right w:val="single" w:sz="8" w:space="0" w:color="auto"/>
            </w:tcBorders>
            <w:shd w:val="clear" w:color="auto" w:fill="auto"/>
            <w:vAlign w:val="center"/>
            <w:hideMark/>
          </w:tcPr>
          <w:p w14:paraId="2B18133D" w14:textId="77777777" w:rsidR="007F32E9" w:rsidRPr="007F32E9" w:rsidRDefault="007F32E9" w:rsidP="007F32E9">
            <w:pPr>
              <w:jc w:val="center"/>
              <w:rPr>
                <w:sz w:val="14"/>
                <w:szCs w:val="14"/>
              </w:rPr>
            </w:pPr>
            <w:r w:rsidRPr="007F32E9">
              <w:rPr>
                <w:sz w:val="14"/>
                <w:szCs w:val="14"/>
              </w:rPr>
              <w:t>3,484</w:t>
            </w:r>
          </w:p>
        </w:tc>
        <w:tc>
          <w:tcPr>
            <w:tcW w:w="224" w:type="pct"/>
            <w:tcBorders>
              <w:top w:val="single" w:sz="4" w:space="0" w:color="auto"/>
              <w:left w:val="nil"/>
              <w:bottom w:val="nil"/>
              <w:right w:val="single" w:sz="8" w:space="0" w:color="auto"/>
            </w:tcBorders>
            <w:shd w:val="clear" w:color="auto" w:fill="auto"/>
            <w:vAlign w:val="center"/>
            <w:hideMark/>
          </w:tcPr>
          <w:p w14:paraId="55A6D8DC" w14:textId="77777777" w:rsidR="007F32E9" w:rsidRPr="007F32E9" w:rsidRDefault="007F32E9" w:rsidP="007F32E9">
            <w:pPr>
              <w:jc w:val="center"/>
              <w:rPr>
                <w:sz w:val="14"/>
                <w:szCs w:val="14"/>
              </w:rPr>
            </w:pPr>
            <w:r w:rsidRPr="007F32E9">
              <w:rPr>
                <w:sz w:val="14"/>
                <w:szCs w:val="14"/>
              </w:rPr>
              <w:t>0,008</w:t>
            </w:r>
          </w:p>
        </w:tc>
        <w:tc>
          <w:tcPr>
            <w:tcW w:w="231" w:type="pct"/>
            <w:tcBorders>
              <w:top w:val="nil"/>
              <w:left w:val="nil"/>
              <w:bottom w:val="single" w:sz="4" w:space="0" w:color="auto"/>
              <w:right w:val="single" w:sz="8" w:space="0" w:color="auto"/>
            </w:tcBorders>
            <w:shd w:val="clear" w:color="auto" w:fill="auto"/>
            <w:vAlign w:val="center"/>
            <w:hideMark/>
          </w:tcPr>
          <w:p w14:paraId="7CDA579F" w14:textId="77777777" w:rsidR="007F32E9" w:rsidRPr="007F32E9" w:rsidRDefault="007F32E9" w:rsidP="007F32E9">
            <w:pPr>
              <w:jc w:val="center"/>
              <w:rPr>
                <w:sz w:val="14"/>
                <w:szCs w:val="14"/>
              </w:rPr>
            </w:pPr>
            <w:r w:rsidRPr="007F32E9">
              <w:rPr>
                <w:sz w:val="14"/>
                <w:szCs w:val="14"/>
              </w:rPr>
              <w:t>15,239</w:t>
            </w:r>
          </w:p>
        </w:tc>
        <w:tc>
          <w:tcPr>
            <w:tcW w:w="231" w:type="pct"/>
            <w:tcBorders>
              <w:top w:val="single" w:sz="4" w:space="0" w:color="auto"/>
              <w:left w:val="nil"/>
              <w:bottom w:val="nil"/>
              <w:right w:val="single" w:sz="8" w:space="0" w:color="auto"/>
            </w:tcBorders>
            <w:shd w:val="clear" w:color="auto" w:fill="auto"/>
            <w:vAlign w:val="center"/>
            <w:hideMark/>
          </w:tcPr>
          <w:p w14:paraId="5F605796" w14:textId="77777777" w:rsidR="007F32E9" w:rsidRPr="007F32E9" w:rsidRDefault="007F32E9" w:rsidP="007F32E9">
            <w:pPr>
              <w:jc w:val="center"/>
              <w:rPr>
                <w:sz w:val="14"/>
                <w:szCs w:val="14"/>
              </w:rPr>
            </w:pPr>
            <w:r w:rsidRPr="007F32E9">
              <w:rPr>
                <w:sz w:val="14"/>
                <w:szCs w:val="14"/>
              </w:rPr>
              <w:t>7,725</w:t>
            </w:r>
          </w:p>
        </w:tc>
        <w:tc>
          <w:tcPr>
            <w:tcW w:w="212" w:type="pct"/>
            <w:tcBorders>
              <w:top w:val="single" w:sz="4" w:space="0" w:color="auto"/>
              <w:left w:val="nil"/>
              <w:bottom w:val="nil"/>
              <w:right w:val="single" w:sz="8" w:space="0" w:color="auto"/>
            </w:tcBorders>
            <w:shd w:val="clear" w:color="auto" w:fill="auto"/>
            <w:vAlign w:val="center"/>
            <w:hideMark/>
          </w:tcPr>
          <w:p w14:paraId="0E0CF3D5" w14:textId="77777777" w:rsidR="007F32E9" w:rsidRPr="007F32E9" w:rsidRDefault="007F32E9" w:rsidP="007F32E9">
            <w:pPr>
              <w:jc w:val="center"/>
              <w:rPr>
                <w:sz w:val="14"/>
                <w:szCs w:val="14"/>
              </w:rPr>
            </w:pPr>
            <w:r w:rsidRPr="007F32E9">
              <w:rPr>
                <w:sz w:val="14"/>
                <w:szCs w:val="14"/>
              </w:rPr>
              <w:t>3,710</w:t>
            </w:r>
          </w:p>
        </w:tc>
        <w:tc>
          <w:tcPr>
            <w:tcW w:w="224" w:type="pct"/>
            <w:tcBorders>
              <w:top w:val="single" w:sz="4" w:space="0" w:color="auto"/>
              <w:left w:val="nil"/>
              <w:bottom w:val="nil"/>
              <w:right w:val="single" w:sz="8" w:space="0" w:color="auto"/>
            </w:tcBorders>
            <w:shd w:val="clear" w:color="auto" w:fill="auto"/>
            <w:vAlign w:val="center"/>
            <w:hideMark/>
          </w:tcPr>
          <w:p w14:paraId="21F2D9CB" w14:textId="77777777" w:rsidR="007F32E9" w:rsidRPr="007F32E9" w:rsidRDefault="007F32E9" w:rsidP="007F32E9">
            <w:pPr>
              <w:jc w:val="center"/>
              <w:rPr>
                <w:sz w:val="14"/>
                <w:szCs w:val="14"/>
              </w:rPr>
            </w:pPr>
            <w:r w:rsidRPr="007F32E9">
              <w:rPr>
                <w:sz w:val="14"/>
                <w:szCs w:val="14"/>
              </w:rPr>
              <w:t>3,288</w:t>
            </w:r>
          </w:p>
        </w:tc>
        <w:tc>
          <w:tcPr>
            <w:tcW w:w="224" w:type="pct"/>
            <w:tcBorders>
              <w:top w:val="single" w:sz="4" w:space="0" w:color="auto"/>
              <w:left w:val="nil"/>
              <w:bottom w:val="nil"/>
              <w:right w:val="single" w:sz="8" w:space="0" w:color="auto"/>
            </w:tcBorders>
            <w:shd w:val="clear" w:color="auto" w:fill="auto"/>
            <w:vAlign w:val="center"/>
            <w:hideMark/>
          </w:tcPr>
          <w:p w14:paraId="7C9A090C" w14:textId="77777777" w:rsidR="007F32E9" w:rsidRPr="007F32E9" w:rsidRDefault="007F32E9" w:rsidP="007F32E9">
            <w:pPr>
              <w:jc w:val="center"/>
              <w:rPr>
                <w:sz w:val="14"/>
                <w:szCs w:val="14"/>
              </w:rPr>
            </w:pPr>
            <w:r w:rsidRPr="007F32E9">
              <w:rPr>
                <w:sz w:val="14"/>
                <w:szCs w:val="14"/>
              </w:rPr>
              <w:t>0,010</w:t>
            </w:r>
          </w:p>
        </w:tc>
        <w:tc>
          <w:tcPr>
            <w:tcW w:w="231" w:type="pct"/>
            <w:tcBorders>
              <w:top w:val="nil"/>
              <w:left w:val="nil"/>
              <w:bottom w:val="single" w:sz="4" w:space="0" w:color="auto"/>
              <w:right w:val="single" w:sz="8" w:space="0" w:color="auto"/>
            </w:tcBorders>
            <w:shd w:val="clear" w:color="auto" w:fill="auto"/>
            <w:vAlign w:val="center"/>
            <w:hideMark/>
          </w:tcPr>
          <w:p w14:paraId="3C5A1C6D" w14:textId="77777777" w:rsidR="007F32E9" w:rsidRPr="007F32E9" w:rsidRDefault="007F32E9" w:rsidP="007F32E9">
            <w:pPr>
              <w:jc w:val="center"/>
              <w:rPr>
                <w:sz w:val="14"/>
                <w:szCs w:val="14"/>
              </w:rPr>
            </w:pPr>
            <w:r w:rsidRPr="007F32E9">
              <w:rPr>
                <w:sz w:val="14"/>
                <w:szCs w:val="14"/>
              </w:rPr>
              <w:t>14,733</w:t>
            </w:r>
          </w:p>
        </w:tc>
        <w:tc>
          <w:tcPr>
            <w:tcW w:w="231" w:type="pct"/>
            <w:tcBorders>
              <w:top w:val="nil"/>
              <w:left w:val="nil"/>
              <w:bottom w:val="single" w:sz="4" w:space="0" w:color="auto"/>
              <w:right w:val="single" w:sz="8" w:space="0" w:color="auto"/>
            </w:tcBorders>
            <w:shd w:val="clear" w:color="000000" w:fill="FFFFFF"/>
            <w:vAlign w:val="center"/>
            <w:hideMark/>
          </w:tcPr>
          <w:p w14:paraId="6801603B" w14:textId="77777777" w:rsidR="007F32E9" w:rsidRPr="007F32E9" w:rsidRDefault="007F32E9" w:rsidP="007F32E9">
            <w:pPr>
              <w:jc w:val="center"/>
              <w:rPr>
                <w:sz w:val="14"/>
                <w:szCs w:val="14"/>
              </w:rPr>
            </w:pPr>
            <w:r w:rsidRPr="007F32E9">
              <w:rPr>
                <w:sz w:val="14"/>
                <w:szCs w:val="14"/>
              </w:rPr>
              <w:t>7,829</w:t>
            </w:r>
          </w:p>
        </w:tc>
        <w:tc>
          <w:tcPr>
            <w:tcW w:w="213" w:type="pct"/>
            <w:tcBorders>
              <w:top w:val="nil"/>
              <w:left w:val="nil"/>
              <w:bottom w:val="single" w:sz="4" w:space="0" w:color="auto"/>
              <w:right w:val="single" w:sz="8" w:space="0" w:color="auto"/>
            </w:tcBorders>
            <w:shd w:val="clear" w:color="000000" w:fill="FFFFFF"/>
            <w:vAlign w:val="center"/>
            <w:hideMark/>
          </w:tcPr>
          <w:p w14:paraId="17D5A116" w14:textId="77777777" w:rsidR="007F32E9" w:rsidRPr="007F32E9" w:rsidRDefault="007F32E9" w:rsidP="007F32E9">
            <w:pPr>
              <w:jc w:val="center"/>
              <w:rPr>
                <w:sz w:val="14"/>
                <w:szCs w:val="14"/>
              </w:rPr>
            </w:pPr>
            <w:r w:rsidRPr="007F32E9">
              <w:rPr>
                <w:sz w:val="14"/>
                <w:szCs w:val="14"/>
              </w:rPr>
              <w:t>3,762</w:t>
            </w:r>
          </w:p>
        </w:tc>
        <w:tc>
          <w:tcPr>
            <w:tcW w:w="224" w:type="pct"/>
            <w:tcBorders>
              <w:top w:val="nil"/>
              <w:left w:val="nil"/>
              <w:bottom w:val="single" w:sz="4" w:space="0" w:color="auto"/>
              <w:right w:val="single" w:sz="8" w:space="0" w:color="auto"/>
            </w:tcBorders>
            <w:shd w:val="clear" w:color="000000" w:fill="FFFFFF"/>
            <w:vAlign w:val="center"/>
            <w:hideMark/>
          </w:tcPr>
          <w:p w14:paraId="799180D0" w14:textId="77777777" w:rsidR="007F32E9" w:rsidRPr="007F32E9" w:rsidRDefault="007F32E9" w:rsidP="007F32E9">
            <w:pPr>
              <w:jc w:val="center"/>
              <w:rPr>
                <w:sz w:val="14"/>
                <w:szCs w:val="14"/>
              </w:rPr>
            </w:pPr>
            <w:r w:rsidRPr="007F32E9">
              <w:rPr>
                <w:sz w:val="14"/>
                <w:szCs w:val="14"/>
              </w:rPr>
              <w:t>3,386</w:t>
            </w:r>
          </w:p>
        </w:tc>
        <w:tc>
          <w:tcPr>
            <w:tcW w:w="224" w:type="pct"/>
            <w:tcBorders>
              <w:top w:val="nil"/>
              <w:left w:val="nil"/>
              <w:bottom w:val="single" w:sz="4" w:space="0" w:color="auto"/>
              <w:right w:val="single" w:sz="8" w:space="0" w:color="auto"/>
            </w:tcBorders>
            <w:shd w:val="clear" w:color="000000" w:fill="FFFFFF"/>
            <w:vAlign w:val="center"/>
            <w:hideMark/>
          </w:tcPr>
          <w:p w14:paraId="5E0791C3" w14:textId="77777777" w:rsidR="007F32E9" w:rsidRPr="007F32E9" w:rsidRDefault="007F32E9" w:rsidP="007F32E9">
            <w:pPr>
              <w:jc w:val="center"/>
              <w:rPr>
                <w:sz w:val="14"/>
                <w:szCs w:val="14"/>
              </w:rPr>
            </w:pPr>
            <w:r w:rsidRPr="007F32E9">
              <w:rPr>
                <w:sz w:val="14"/>
                <w:szCs w:val="14"/>
              </w:rPr>
              <w:t>0,009</w:t>
            </w:r>
          </w:p>
        </w:tc>
        <w:tc>
          <w:tcPr>
            <w:tcW w:w="231" w:type="pct"/>
            <w:tcBorders>
              <w:top w:val="nil"/>
              <w:left w:val="nil"/>
              <w:bottom w:val="single" w:sz="4" w:space="0" w:color="auto"/>
              <w:right w:val="single" w:sz="8" w:space="0" w:color="auto"/>
            </w:tcBorders>
            <w:shd w:val="clear" w:color="auto" w:fill="auto"/>
            <w:vAlign w:val="center"/>
            <w:hideMark/>
          </w:tcPr>
          <w:p w14:paraId="636FDCC0" w14:textId="77777777" w:rsidR="007F32E9" w:rsidRPr="007F32E9" w:rsidRDefault="007F32E9" w:rsidP="007F32E9">
            <w:pPr>
              <w:jc w:val="center"/>
              <w:rPr>
                <w:sz w:val="14"/>
                <w:szCs w:val="14"/>
              </w:rPr>
            </w:pPr>
            <w:r w:rsidRPr="007F32E9">
              <w:rPr>
                <w:sz w:val="14"/>
                <w:szCs w:val="14"/>
              </w:rPr>
              <w:t>14,986</w:t>
            </w:r>
          </w:p>
        </w:tc>
      </w:tr>
      <w:tr w:rsidR="007F32E9" w:rsidRPr="007F32E9" w14:paraId="153130E1" w14:textId="77777777" w:rsidTr="00E946AA">
        <w:trPr>
          <w:trHeight w:val="20"/>
        </w:trPr>
        <w:tc>
          <w:tcPr>
            <w:tcW w:w="182" w:type="pct"/>
            <w:tcBorders>
              <w:top w:val="single" w:sz="4" w:space="0" w:color="auto"/>
              <w:left w:val="single" w:sz="8" w:space="0" w:color="auto"/>
              <w:bottom w:val="nil"/>
              <w:right w:val="nil"/>
            </w:tcBorders>
            <w:shd w:val="clear" w:color="auto" w:fill="auto"/>
            <w:vAlign w:val="center"/>
            <w:hideMark/>
          </w:tcPr>
          <w:p w14:paraId="74A00011"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392F78AC" w14:textId="77777777" w:rsidR="007F32E9" w:rsidRPr="007F32E9" w:rsidRDefault="007F32E9" w:rsidP="007F32E9">
            <w:pPr>
              <w:jc w:val="right"/>
              <w:rPr>
                <w:sz w:val="14"/>
                <w:szCs w:val="14"/>
              </w:rPr>
            </w:pPr>
            <w:r w:rsidRPr="007F32E9">
              <w:rPr>
                <w:sz w:val="14"/>
                <w:szCs w:val="14"/>
              </w:rPr>
              <w:t>«КузбассЭлектро» ОАО  (ИНН 4202002174)</w:t>
            </w:r>
          </w:p>
        </w:tc>
        <w:tc>
          <w:tcPr>
            <w:tcW w:w="223" w:type="pct"/>
            <w:tcBorders>
              <w:top w:val="nil"/>
              <w:left w:val="nil"/>
              <w:bottom w:val="single" w:sz="4" w:space="0" w:color="auto"/>
              <w:right w:val="single" w:sz="8" w:space="0" w:color="auto"/>
            </w:tcBorders>
            <w:shd w:val="clear" w:color="auto" w:fill="auto"/>
            <w:vAlign w:val="center"/>
            <w:hideMark/>
          </w:tcPr>
          <w:p w14:paraId="6D3538EC"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nil"/>
              <w:bottom w:val="single" w:sz="4" w:space="0" w:color="auto"/>
              <w:right w:val="single" w:sz="8" w:space="0" w:color="auto"/>
            </w:tcBorders>
            <w:shd w:val="clear" w:color="auto" w:fill="auto"/>
            <w:vAlign w:val="center"/>
            <w:hideMark/>
          </w:tcPr>
          <w:p w14:paraId="2DD598CB" w14:textId="77777777" w:rsidR="007F32E9" w:rsidRPr="007F32E9" w:rsidRDefault="007F32E9" w:rsidP="007F32E9">
            <w:pPr>
              <w:jc w:val="center"/>
              <w:rPr>
                <w:sz w:val="14"/>
                <w:szCs w:val="14"/>
              </w:rPr>
            </w:pPr>
            <w:r w:rsidRPr="007F32E9">
              <w:rPr>
                <w:sz w:val="14"/>
                <w:szCs w:val="14"/>
              </w:rPr>
              <w:t> </w:t>
            </w:r>
          </w:p>
        </w:tc>
        <w:tc>
          <w:tcPr>
            <w:tcW w:w="217" w:type="pct"/>
            <w:tcBorders>
              <w:top w:val="single" w:sz="4" w:space="0" w:color="auto"/>
              <w:left w:val="nil"/>
              <w:bottom w:val="single" w:sz="4" w:space="0" w:color="auto"/>
              <w:right w:val="single" w:sz="8" w:space="0" w:color="auto"/>
            </w:tcBorders>
            <w:shd w:val="clear" w:color="auto" w:fill="auto"/>
            <w:vAlign w:val="center"/>
            <w:hideMark/>
          </w:tcPr>
          <w:p w14:paraId="76535C50" w14:textId="77777777" w:rsidR="007F32E9" w:rsidRPr="007F32E9" w:rsidRDefault="007F32E9" w:rsidP="007F32E9">
            <w:pPr>
              <w:jc w:val="center"/>
              <w:rPr>
                <w:sz w:val="14"/>
                <w:szCs w:val="14"/>
              </w:rPr>
            </w:pPr>
            <w:r w:rsidRPr="007F32E9">
              <w:rPr>
                <w:sz w:val="14"/>
                <w:szCs w:val="14"/>
              </w:rPr>
              <w:t>0,109</w:t>
            </w:r>
          </w:p>
        </w:tc>
        <w:tc>
          <w:tcPr>
            <w:tcW w:w="224" w:type="pct"/>
            <w:tcBorders>
              <w:top w:val="single" w:sz="4" w:space="0" w:color="auto"/>
              <w:left w:val="nil"/>
              <w:bottom w:val="single" w:sz="4" w:space="0" w:color="auto"/>
              <w:right w:val="single" w:sz="8" w:space="0" w:color="auto"/>
            </w:tcBorders>
            <w:shd w:val="clear" w:color="auto" w:fill="auto"/>
            <w:vAlign w:val="center"/>
            <w:hideMark/>
          </w:tcPr>
          <w:p w14:paraId="77096E95"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single" w:sz="4" w:space="0" w:color="auto"/>
              <w:right w:val="single" w:sz="8" w:space="0" w:color="auto"/>
            </w:tcBorders>
            <w:shd w:val="clear" w:color="auto" w:fill="auto"/>
            <w:vAlign w:val="center"/>
            <w:hideMark/>
          </w:tcPr>
          <w:p w14:paraId="3FE43E58"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32388552" w14:textId="77777777" w:rsidR="007F32E9" w:rsidRPr="007F32E9" w:rsidRDefault="007F32E9" w:rsidP="007F32E9">
            <w:pPr>
              <w:jc w:val="center"/>
              <w:rPr>
                <w:sz w:val="14"/>
                <w:szCs w:val="14"/>
              </w:rPr>
            </w:pPr>
            <w:r w:rsidRPr="007F32E9">
              <w:rPr>
                <w:sz w:val="14"/>
                <w:szCs w:val="14"/>
              </w:rPr>
              <w:t>0,109</w:t>
            </w:r>
          </w:p>
        </w:tc>
        <w:tc>
          <w:tcPr>
            <w:tcW w:w="231" w:type="pct"/>
            <w:tcBorders>
              <w:top w:val="single" w:sz="4" w:space="0" w:color="auto"/>
              <w:left w:val="nil"/>
              <w:bottom w:val="single" w:sz="4" w:space="0" w:color="auto"/>
              <w:right w:val="single" w:sz="8" w:space="0" w:color="auto"/>
            </w:tcBorders>
            <w:shd w:val="clear" w:color="auto" w:fill="auto"/>
            <w:vAlign w:val="center"/>
            <w:hideMark/>
          </w:tcPr>
          <w:p w14:paraId="3D5F5BFA" w14:textId="77777777" w:rsidR="007F32E9" w:rsidRPr="007F32E9" w:rsidRDefault="007F32E9" w:rsidP="007F32E9">
            <w:pPr>
              <w:jc w:val="center"/>
              <w:rPr>
                <w:sz w:val="14"/>
                <w:szCs w:val="14"/>
              </w:rPr>
            </w:pPr>
            <w:r w:rsidRPr="007F32E9">
              <w:rPr>
                <w:sz w:val="14"/>
                <w:szCs w:val="14"/>
              </w:rPr>
              <w:t> </w:t>
            </w:r>
          </w:p>
        </w:tc>
        <w:tc>
          <w:tcPr>
            <w:tcW w:w="212" w:type="pct"/>
            <w:tcBorders>
              <w:top w:val="single" w:sz="4" w:space="0" w:color="auto"/>
              <w:left w:val="nil"/>
              <w:bottom w:val="single" w:sz="4" w:space="0" w:color="auto"/>
              <w:right w:val="single" w:sz="8" w:space="0" w:color="auto"/>
            </w:tcBorders>
            <w:shd w:val="clear" w:color="auto" w:fill="auto"/>
            <w:vAlign w:val="center"/>
            <w:hideMark/>
          </w:tcPr>
          <w:p w14:paraId="0E5860B6" w14:textId="77777777" w:rsidR="007F32E9" w:rsidRPr="007F32E9" w:rsidRDefault="007F32E9" w:rsidP="007F32E9">
            <w:pPr>
              <w:jc w:val="center"/>
              <w:rPr>
                <w:sz w:val="14"/>
                <w:szCs w:val="14"/>
              </w:rPr>
            </w:pPr>
            <w:r w:rsidRPr="007F32E9">
              <w:rPr>
                <w:sz w:val="14"/>
                <w:szCs w:val="14"/>
              </w:rPr>
              <w:t>0,116</w:t>
            </w:r>
          </w:p>
        </w:tc>
        <w:tc>
          <w:tcPr>
            <w:tcW w:w="224" w:type="pct"/>
            <w:tcBorders>
              <w:top w:val="single" w:sz="4" w:space="0" w:color="auto"/>
              <w:left w:val="nil"/>
              <w:bottom w:val="single" w:sz="4" w:space="0" w:color="auto"/>
              <w:right w:val="single" w:sz="8" w:space="0" w:color="auto"/>
            </w:tcBorders>
            <w:shd w:val="clear" w:color="auto" w:fill="auto"/>
            <w:vAlign w:val="center"/>
            <w:hideMark/>
          </w:tcPr>
          <w:p w14:paraId="6F82E641"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single" w:sz="4" w:space="0" w:color="auto"/>
              <w:right w:val="single" w:sz="8" w:space="0" w:color="auto"/>
            </w:tcBorders>
            <w:shd w:val="clear" w:color="auto" w:fill="auto"/>
            <w:vAlign w:val="center"/>
            <w:hideMark/>
          </w:tcPr>
          <w:p w14:paraId="0BC8380A"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1B1A84D1" w14:textId="77777777" w:rsidR="007F32E9" w:rsidRPr="007F32E9" w:rsidRDefault="007F32E9" w:rsidP="007F32E9">
            <w:pPr>
              <w:jc w:val="center"/>
              <w:rPr>
                <w:sz w:val="14"/>
                <w:szCs w:val="14"/>
              </w:rPr>
            </w:pPr>
            <w:r w:rsidRPr="007F32E9">
              <w:rPr>
                <w:sz w:val="14"/>
                <w:szCs w:val="14"/>
              </w:rPr>
              <w:t>0,116</w:t>
            </w:r>
          </w:p>
        </w:tc>
        <w:tc>
          <w:tcPr>
            <w:tcW w:w="231" w:type="pct"/>
            <w:tcBorders>
              <w:top w:val="nil"/>
              <w:left w:val="nil"/>
              <w:bottom w:val="single" w:sz="4" w:space="0" w:color="auto"/>
              <w:right w:val="single" w:sz="8" w:space="0" w:color="auto"/>
            </w:tcBorders>
            <w:shd w:val="clear" w:color="000000" w:fill="FFFFFF"/>
            <w:vAlign w:val="center"/>
            <w:hideMark/>
          </w:tcPr>
          <w:p w14:paraId="63660DB5"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5D28B30B" w14:textId="77777777" w:rsidR="007F32E9" w:rsidRPr="007F32E9" w:rsidRDefault="007F32E9" w:rsidP="007F32E9">
            <w:pPr>
              <w:jc w:val="center"/>
              <w:rPr>
                <w:sz w:val="14"/>
                <w:szCs w:val="14"/>
              </w:rPr>
            </w:pPr>
            <w:r w:rsidRPr="007F32E9">
              <w:rPr>
                <w:sz w:val="14"/>
                <w:szCs w:val="14"/>
              </w:rPr>
              <w:t>0,113</w:t>
            </w:r>
          </w:p>
        </w:tc>
        <w:tc>
          <w:tcPr>
            <w:tcW w:w="224" w:type="pct"/>
            <w:tcBorders>
              <w:top w:val="nil"/>
              <w:left w:val="nil"/>
              <w:bottom w:val="single" w:sz="4" w:space="0" w:color="auto"/>
              <w:right w:val="single" w:sz="8" w:space="0" w:color="auto"/>
            </w:tcBorders>
            <w:shd w:val="clear" w:color="000000" w:fill="FFFFFF"/>
            <w:vAlign w:val="center"/>
            <w:hideMark/>
          </w:tcPr>
          <w:p w14:paraId="7D69821C"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53B1799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A9159DC" w14:textId="77777777" w:rsidR="007F32E9" w:rsidRPr="007F32E9" w:rsidRDefault="007F32E9" w:rsidP="007F32E9">
            <w:pPr>
              <w:jc w:val="center"/>
              <w:rPr>
                <w:sz w:val="14"/>
                <w:szCs w:val="14"/>
              </w:rPr>
            </w:pPr>
            <w:r w:rsidRPr="007F32E9">
              <w:rPr>
                <w:sz w:val="14"/>
                <w:szCs w:val="14"/>
              </w:rPr>
              <w:t>0,113</w:t>
            </w:r>
          </w:p>
        </w:tc>
      </w:tr>
      <w:tr w:rsidR="007F32E9" w:rsidRPr="007F32E9" w14:paraId="61E0B8C2" w14:textId="77777777" w:rsidTr="00E946AA">
        <w:trPr>
          <w:trHeight w:val="20"/>
        </w:trPr>
        <w:tc>
          <w:tcPr>
            <w:tcW w:w="18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B2CE70E" w14:textId="77777777" w:rsidR="007F32E9" w:rsidRPr="007F32E9" w:rsidRDefault="007F32E9" w:rsidP="007F32E9">
            <w:pPr>
              <w:jc w:val="center"/>
              <w:rPr>
                <w:sz w:val="14"/>
                <w:szCs w:val="14"/>
              </w:rPr>
            </w:pPr>
            <w:r w:rsidRPr="007F32E9">
              <w:rPr>
                <w:sz w:val="14"/>
                <w:szCs w:val="14"/>
              </w:rPr>
              <w:t> </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8CA39" w14:textId="77777777" w:rsidR="007F32E9" w:rsidRPr="007F32E9" w:rsidRDefault="007F32E9" w:rsidP="007F32E9">
            <w:pPr>
              <w:jc w:val="right"/>
              <w:rPr>
                <w:sz w:val="14"/>
                <w:szCs w:val="14"/>
              </w:rPr>
            </w:pPr>
            <w:r w:rsidRPr="007F32E9">
              <w:rPr>
                <w:sz w:val="14"/>
                <w:szCs w:val="14"/>
              </w:rPr>
              <w:t>«КЭС» ООО (ИНН 4205395036)</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2A0C7"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EFBB6" w14:textId="77777777" w:rsidR="007F32E9" w:rsidRPr="007F32E9" w:rsidRDefault="007F32E9" w:rsidP="007F32E9">
            <w:pPr>
              <w:jc w:val="center"/>
              <w:rPr>
                <w:sz w:val="14"/>
                <w:szCs w:val="14"/>
              </w:rPr>
            </w:pPr>
            <w:r w:rsidRPr="007F32E9">
              <w:rPr>
                <w:sz w:val="14"/>
                <w:szCs w:val="14"/>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CB540E"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6455E2"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3F8CCD" w14:textId="77777777" w:rsidR="007F32E9" w:rsidRPr="007F32E9" w:rsidRDefault="007F32E9" w:rsidP="007F32E9">
            <w:pPr>
              <w:jc w:val="center"/>
              <w:rPr>
                <w:sz w:val="14"/>
                <w:szCs w:val="14"/>
              </w:rPr>
            </w:pPr>
            <w:r w:rsidRPr="007F32E9">
              <w:rPr>
                <w:sz w:val="14"/>
                <w:szCs w:val="14"/>
              </w:rPr>
              <w:t> </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097C2D"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ED8CCF" w14:textId="77777777" w:rsidR="007F32E9" w:rsidRPr="007F32E9" w:rsidRDefault="007F32E9" w:rsidP="007F32E9">
            <w:pPr>
              <w:jc w:val="center"/>
              <w:rPr>
                <w:sz w:val="14"/>
                <w:szCs w:val="14"/>
              </w:rPr>
            </w:pPr>
            <w:r w:rsidRPr="007F32E9">
              <w:rPr>
                <w:sz w:val="14"/>
                <w:szCs w:val="14"/>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FBF75"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A0D8AD"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A53147" w14:textId="77777777" w:rsidR="007F32E9" w:rsidRPr="007F32E9" w:rsidRDefault="007F32E9" w:rsidP="007F32E9">
            <w:pPr>
              <w:jc w:val="center"/>
              <w:rPr>
                <w:sz w:val="14"/>
                <w:szCs w:val="14"/>
              </w:rPr>
            </w:pPr>
            <w:r w:rsidRPr="007F32E9">
              <w:rPr>
                <w:sz w:val="14"/>
                <w:szCs w:val="14"/>
              </w:rPr>
              <w:t> </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602EC2"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EEAAA3" w14:textId="77777777" w:rsidR="007F32E9" w:rsidRPr="007F32E9" w:rsidRDefault="007F32E9" w:rsidP="007F32E9">
            <w:pPr>
              <w:jc w:val="center"/>
              <w:rPr>
                <w:sz w:val="14"/>
                <w:szCs w:val="14"/>
              </w:rPr>
            </w:pPr>
            <w:r w:rsidRPr="007F32E9">
              <w:rPr>
                <w:sz w:val="14"/>
                <w:szCs w:val="14"/>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14E0BD" w14:textId="77777777" w:rsidR="007F32E9" w:rsidRPr="007F32E9" w:rsidRDefault="007F32E9" w:rsidP="007F32E9">
            <w:pPr>
              <w:jc w:val="center"/>
              <w:rPr>
                <w:sz w:val="14"/>
                <w:szCs w:val="14"/>
              </w:rPr>
            </w:pPr>
            <w:r w:rsidRPr="007F32E9">
              <w:rPr>
                <w:sz w:val="14"/>
                <w:szCs w:val="14"/>
              </w:rPr>
              <w:t>0,000</w:t>
            </w:r>
          </w:p>
        </w:tc>
        <w:tc>
          <w:tcPr>
            <w:tcW w:w="22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FEB555" w14:textId="77777777" w:rsidR="007F32E9" w:rsidRPr="007F32E9" w:rsidRDefault="007F32E9" w:rsidP="007F32E9">
            <w:pPr>
              <w:jc w:val="center"/>
              <w:rPr>
                <w:sz w:val="14"/>
                <w:szCs w:val="14"/>
              </w:rPr>
            </w:pPr>
            <w:r w:rsidRPr="007F32E9">
              <w:rPr>
                <w:sz w:val="14"/>
                <w:szCs w:val="14"/>
              </w:rPr>
              <w:t>0,000</w:t>
            </w:r>
          </w:p>
        </w:tc>
        <w:tc>
          <w:tcPr>
            <w:tcW w:w="22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7F75B0"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D2CBC8" w14:textId="77777777" w:rsidR="007F32E9" w:rsidRPr="007F32E9" w:rsidRDefault="007F32E9" w:rsidP="007F32E9">
            <w:pPr>
              <w:jc w:val="center"/>
              <w:rPr>
                <w:sz w:val="14"/>
                <w:szCs w:val="14"/>
              </w:rPr>
            </w:pPr>
            <w:r w:rsidRPr="007F32E9">
              <w:rPr>
                <w:sz w:val="14"/>
                <w:szCs w:val="14"/>
              </w:rPr>
              <w:t>0,000</w:t>
            </w:r>
          </w:p>
        </w:tc>
      </w:tr>
      <w:tr w:rsidR="007F32E9" w:rsidRPr="007F32E9" w14:paraId="203AC687" w14:textId="77777777" w:rsidTr="00E946AA">
        <w:trPr>
          <w:trHeight w:val="20"/>
        </w:trPr>
        <w:tc>
          <w:tcPr>
            <w:tcW w:w="1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1CC31F" w14:textId="77777777" w:rsidR="007F32E9" w:rsidRPr="007F32E9" w:rsidRDefault="007F32E9" w:rsidP="007F32E9">
            <w:pPr>
              <w:jc w:val="center"/>
              <w:rPr>
                <w:sz w:val="14"/>
                <w:szCs w:val="14"/>
              </w:rPr>
            </w:pPr>
            <w:r w:rsidRPr="007F32E9">
              <w:rPr>
                <w:sz w:val="14"/>
                <w:szCs w:val="14"/>
              </w:rPr>
              <w:t> </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762B2B" w14:textId="77777777" w:rsidR="007F32E9" w:rsidRPr="007F32E9" w:rsidRDefault="007F32E9" w:rsidP="007F32E9">
            <w:pPr>
              <w:jc w:val="right"/>
              <w:rPr>
                <w:sz w:val="14"/>
                <w:szCs w:val="14"/>
              </w:rPr>
            </w:pPr>
            <w:r w:rsidRPr="007F32E9">
              <w:rPr>
                <w:sz w:val="14"/>
                <w:szCs w:val="14"/>
              </w:rPr>
              <w:t>«Оборонэнерго» АО  (филиал «Забайкальский» АО «Оборонэнерго») (ИНН 7704726225)</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2DF39"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1A55F0" w14:textId="77777777" w:rsidR="007F32E9" w:rsidRPr="007F32E9" w:rsidRDefault="007F32E9" w:rsidP="007F32E9">
            <w:pPr>
              <w:jc w:val="center"/>
              <w:rPr>
                <w:sz w:val="14"/>
                <w:szCs w:val="14"/>
              </w:rPr>
            </w:pPr>
            <w:r w:rsidRPr="007F32E9">
              <w:rPr>
                <w:sz w:val="14"/>
                <w:szCs w:val="14"/>
              </w:rPr>
              <w:t> </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FB5EC"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3017E"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ED01AF" w14:textId="77777777" w:rsidR="007F32E9" w:rsidRPr="007F32E9" w:rsidRDefault="007F32E9" w:rsidP="007F32E9">
            <w:pPr>
              <w:jc w:val="center"/>
              <w:rPr>
                <w:sz w:val="14"/>
                <w:szCs w:val="14"/>
              </w:rPr>
            </w:pPr>
            <w:r w:rsidRPr="007F32E9">
              <w:rPr>
                <w:sz w:val="14"/>
                <w:szCs w:val="14"/>
              </w:rPr>
              <w:t> </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67849"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13699" w14:textId="77777777" w:rsidR="007F32E9" w:rsidRPr="007F32E9" w:rsidRDefault="007F32E9" w:rsidP="007F32E9">
            <w:pPr>
              <w:jc w:val="center"/>
              <w:rPr>
                <w:sz w:val="14"/>
                <w:szCs w:val="14"/>
              </w:rPr>
            </w:pPr>
            <w:r w:rsidRPr="007F32E9">
              <w:rPr>
                <w:sz w:val="14"/>
                <w:szCs w:val="14"/>
              </w:rPr>
              <w:t> </w:t>
            </w: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38809F"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AB231C"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6ED0BA" w14:textId="77777777" w:rsidR="007F32E9" w:rsidRPr="007F32E9" w:rsidRDefault="007F32E9" w:rsidP="007F32E9">
            <w:pPr>
              <w:jc w:val="center"/>
              <w:rPr>
                <w:sz w:val="14"/>
                <w:szCs w:val="14"/>
              </w:rPr>
            </w:pPr>
            <w:r w:rsidRPr="007F32E9">
              <w:rPr>
                <w:sz w:val="14"/>
                <w:szCs w:val="14"/>
              </w:rPr>
              <w:t> </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4A2419"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579338" w14:textId="77777777" w:rsidR="007F32E9" w:rsidRPr="007F32E9" w:rsidRDefault="007F32E9" w:rsidP="007F32E9">
            <w:pPr>
              <w:jc w:val="center"/>
              <w:rPr>
                <w:sz w:val="14"/>
                <w:szCs w:val="14"/>
              </w:rPr>
            </w:pPr>
            <w:r w:rsidRPr="007F32E9">
              <w:rPr>
                <w:sz w:val="14"/>
                <w:szCs w:val="14"/>
              </w:rPr>
              <w:t>0,000</w:t>
            </w:r>
          </w:p>
        </w:tc>
        <w:tc>
          <w:tcPr>
            <w:tcW w:w="2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B7B7C4" w14:textId="77777777" w:rsidR="007F32E9" w:rsidRPr="007F32E9" w:rsidRDefault="007F32E9" w:rsidP="007F32E9">
            <w:pPr>
              <w:jc w:val="center"/>
              <w:rPr>
                <w:sz w:val="14"/>
                <w:szCs w:val="14"/>
              </w:rPr>
            </w:pPr>
            <w:r w:rsidRPr="007F32E9">
              <w:rPr>
                <w:sz w:val="14"/>
                <w:szCs w:val="14"/>
              </w:rPr>
              <w:t>0,000</w:t>
            </w:r>
          </w:p>
        </w:tc>
        <w:tc>
          <w:tcPr>
            <w:tcW w:w="22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11ADBF" w14:textId="77777777" w:rsidR="007F32E9" w:rsidRPr="007F32E9" w:rsidRDefault="007F32E9" w:rsidP="007F32E9">
            <w:pPr>
              <w:jc w:val="center"/>
              <w:rPr>
                <w:sz w:val="14"/>
                <w:szCs w:val="14"/>
              </w:rPr>
            </w:pPr>
            <w:r w:rsidRPr="007F32E9">
              <w:rPr>
                <w:sz w:val="14"/>
                <w:szCs w:val="14"/>
              </w:rPr>
              <w:t>0,000</w:t>
            </w:r>
          </w:p>
        </w:tc>
        <w:tc>
          <w:tcPr>
            <w:tcW w:w="22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436688"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C149D8" w14:textId="77777777" w:rsidR="007F32E9" w:rsidRPr="007F32E9" w:rsidRDefault="007F32E9" w:rsidP="007F32E9">
            <w:pPr>
              <w:jc w:val="center"/>
              <w:rPr>
                <w:sz w:val="14"/>
                <w:szCs w:val="14"/>
              </w:rPr>
            </w:pPr>
            <w:r w:rsidRPr="007F32E9">
              <w:rPr>
                <w:sz w:val="14"/>
                <w:szCs w:val="14"/>
              </w:rPr>
              <w:t>0,000</w:t>
            </w:r>
          </w:p>
        </w:tc>
      </w:tr>
      <w:tr w:rsidR="007F32E9" w:rsidRPr="007F32E9" w14:paraId="291E890F" w14:textId="77777777" w:rsidTr="00E946AA">
        <w:trPr>
          <w:trHeight w:val="20"/>
        </w:trPr>
        <w:tc>
          <w:tcPr>
            <w:tcW w:w="182" w:type="pct"/>
            <w:tcBorders>
              <w:top w:val="single" w:sz="4" w:space="0" w:color="auto"/>
              <w:left w:val="single" w:sz="8" w:space="0" w:color="auto"/>
              <w:bottom w:val="nil"/>
              <w:right w:val="nil"/>
            </w:tcBorders>
            <w:shd w:val="clear" w:color="auto" w:fill="auto"/>
            <w:vAlign w:val="center"/>
            <w:hideMark/>
          </w:tcPr>
          <w:p w14:paraId="09DEE178" w14:textId="77777777" w:rsidR="007F32E9" w:rsidRPr="007F32E9" w:rsidRDefault="007F32E9" w:rsidP="007F32E9">
            <w:pPr>
              <w:jc w:val="center"/>
              <w:rPr>
                <w:sz w:val="14"/>
                <w:szCs w:val="14"/>
              </w:rPr>
            </w:pPr>
            <w:r w:rsidRPr="007F32E9">
              <w:rPr>
                <w:sz w:val="14"/>
                <w:szCs w:val="14"/>
              </w:rPr>
              <w:t> </w:t>
            </w:r>
          </w:p>
        </w:tc>
        <w:tc>
          <w:tcPr>
            <w:tcW w:w="122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467C6374" w14:textId="77777777" w:rsidR="007F32E9" w:rsidRPr="007F32E9" w:rsidRDefault="007F32E9" w:rsidP="007F32E9">
            <w:pPr>
              <w:jc w:val="right"/>
              <w:rPr>
                <w:sz w:val="14"/>
                <w:szCs w:val="14"/>
              </w:rPr>
            </w:pPr>
            <w:r w:rsidRPr="007F32E9">
              <w:rPr>
                <w:sz w:val="14"/>
                <w:szCs w:val="14"/>
              </w:rPr>
              <w:t>«Объединенная компания РУСАЛ Энергосеть» ООО  (ИНН 7709806795)</w:t>
            </w:r>
          </w:p>
        </w:tc>
        <w:tc>
          <w:tcPr>
            <w:tcW w:w="223" w:type="pct"/>
            <w:tcBorders>
              <w:top w:val="single" w:sz="4" w:space="0" w:color="auto"/>
              <w:left w:val="nil"/>
              <w:bottom w:val="single" w:sz="4" w:space="0" w:color="auto"/>
              <w:right w:val="single" w:sz="8" w:space="0" w:color="auto"/>
            </w:tcBorders>
            <w:shd w:val="clear" w:color="auto" w:fill="auto"/>
            <w:vAlign w:val="center"/>
            <w:hideMark/>
          </w:tcPr>
          <w:p w14:paraId="2D002F16"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nil"/>
              <w:bottom w:val="nil"/>
              <w:right w:val="single" w:sz="8" w:space="0" w:color="auto"/>
            </w:tcBorders>
            <w:shd w:val="clear" w:color="auto" w:fill="auto"/>
            <w:vAlign w:val="center"/>
            <w:hideMark/>
          </w:tcPr>
          <w:p w14:paraId="7B1B1F94" w14:textId="77777777" w:rsidR="007F32E9" w:rsidRPr="007F32E9" w:rsidRDefault="007F32E9" w:rsidP="007F32E9">
            <w:pPr>
              <w:jc w:val="center"/>
              <w:rPr>
                <w:sz w:val="14"/>
                <w:szCs w:val="14"/>
              </w:rPr>
            </w:pPr>
            <w:r w:rsidRPr="007F32E9">
              <w:rPr>
                <w:sz w:val="14"/>
                <w:szCs w:val="14"/>
              </w:rPr>
              <w:t> </w:t>
            </w:r>
          </w:p>
        </w:tc>
        <w:tc>
          <w:tcPr>
            <w:tcW w:w="217" w:type="pct"/>
            <w:tcBorders>
              <w:top w:val="single" w:sz="4" w:space="0" w:color="auto"/>
              <w:left w:val="nil"/>
              <w:bottom w:val="nil"/>
              <w:right w:val="single" w:sz="8" w:space="0" w:color="auto"/>
            </w:tcBorders>
            <w:shd w:val="clear" w:color="auto" w:fill="auto"/>
            <w:vAlign w:val="center"/>
            <w:hideMark/>
          </w:tcPr>
          <w:p w14:paraId="5A9760A2"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7C630808"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7E380B4C" w14:textId="77777777" w:rsidR="007F32E9" w:rsidRPr="007F32E9" w:rsidRDefault="007F32E9" w:rsidP="007F32E9">
            <w:pPr>
              <w:jc w:val="center"/>
              <w:rPr>
                <w:sz w:val="14"/>
                <w:szCs w:val="14"/>
              </w:rPr>
            </w:pPr>
            <w:r w:rsidRPr="007F32E9">
              <w:rPr>
                <w:sz w:val="14"/>
                <w:szCs w:val="14"/>
              </w:rPr>
              <w:t> </w:t>
            </w:r>
          </w:p>
        </w:tc>
        <w:tc>
          <w:tcPr>
            <w:tcW w:w="231" w:type="pct"/>
            <w:tcBorders>
              <w:top w:val="single" w:sz="4" w:space="0" w:color="auto"/>
              <w:left w:val="nil"/>
              <w:bottom w:val="single" w:sz="4" w:space="0" w:color="auto"/>
              <w:right w:val="single" w:sz="8" w:space="0" w:color="auto"/>
            </w:tcBorders>
            <w:shd w:val="clear" w:color="auto" w:fill="auto"/>
            <w:vAlign w:val="center"/>
            <w:hideMark/>
          </w:tcPr>
          <w:p w14:paraId="47164E22"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nil"/>
              <w:bottom w:val="nil"/>
              <w:right w:val="single" w:sz="8" w:space="0" w:color="auto"/>
            </w:tcBorders>
            <w:shd w:val="clear" w:color="auto" w:fill="auto"/>
            <w:vAlign w:val="center"/>
            <w:hideMark/>
          </w:tcPr>
          <w:p w14:paraId="3DC03B01" w14:textId="77777777" w:rsidR="007F32E9" w:rsidRPr="007F32E9" w:rsidRDefault="007F32E9" w:rsidP="007F32E9">
            <w:pPr>
              <w:jc w:val="center"/>
              <w:rPr>
                <w:sz w:val="14"/>
                <w:szCs w:val="14"/>
              </w:rPr>
            </w:pPr>
            <w:r w:rsidRPr="007F32E9">
              <w:rPr>
                <w:sz w:val="14"/>
                <w:szCs w:val="14"/>
              </w:rPr>
              <w:t> </w:t>
            </w:r>
          </w:p>
        </w:tc>
        <w:tc>
          <w:tcPr>
            <w:tcW w:w="212" w:type="pct"/>
            <w:tcBorders>
              <w:top w:val="single" w:sz="4" w:space="0" w:color="auto"/>
              <w:left w:val="nil"/>
              <w:bottom w:val="nil"/>
              <w:right w:val="single" w:sz="8" w:space="0" w:color="auto"/>
            </w:tcBorders>
            <w:shd w:val="clear" w:color="auto" w:fill="auto"/>
            <w:vAlign w:val="center"/>
            <w:hideMark/>
          </w:tcPr>
          <w:p w14:paraId="12A4683D"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483F9B97"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4B40C8DF" w14:textId="77777777" w:rsidR="007F32E9" w:rsidRPr="007F32E9" w:rsidRDefault="007F32E9" w:rsidP="007F32E9">
            <w:pPr>
              <w:jc w:val="center"/>
              <w:rPr>
                <w:sz w:val="14"/>
                <w:szCs w:val="14"/>
              </w:rPr>
            </w:pPr>
            <w:r w:rsidRPr="007F32E9">
              <w:rPr>
                <w:sz w:val="14"/>
                <w:szCs w:val="14"/>
              </w:rPr>
              <w:t> </w:t>
            </w:r>
          </w:p>
        </w:tc>
        <w:tc>
          <w:tcPr>
            <w:tcW w:w="231" w:type="pct"/>
            <w:tcBorders>
              <w:top w:val="single" w:sz="4" w:space="0" w:color="auto"/>
              <w:left w:val="nil"/>
              <w:bottom w:val="single" w:sz="4" w:space="0" w:color="auto"/>
              <w:right w:val="single" w:sz="8" w:space="0" w:color="auto"/>
            </w:tcBorders>
            <w:shd w:val="clear" w:color="auto" w:fill="auto"/>
            <w:vAlign w:val="center"/>
            <w:hideMark/>
          </w:tcPr>
          <w:p w14:paraId="0F66E4C3"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nil"/>
              <w:bottom w:val="single" w:sz="4" w:space="0" w:color="auto"/>
              <w:right w:val="single" w:sz="8" w:space="0" w:color="auto"/>
            </w:tcBorders>
            <w:shd w:val="clear" w:color="000000" w:fill="FFFFFF"/>
            <w:vAlign w:val="center"/>
            <w:hideMark/>
          </w:tcPr>
          <w:p w14:paraId="7962C6D5" w14:textId="77777777" w:rsidR="007F32E9" w:rsidRPr="007F32E9" w:rsidRDefault="007F32E9" w:rsidP="007F32E9">
            <w:pPr>
              <w:jc w:val="center"/>
              <w:rPr>
                <w:sz w:val="14"/>
                <w:szCs w:val="14"/>
              </w:rPr>
            </w:pPr>
            <w:r w:rsidRPr="007F32E9">
              <w:rPr>
                <w:sz w:val="14"/>
                <w:szCs w:val="14"/>
              </w:rPr>
              <w:t>0,000</w:t>
            </w:r>
          </w:p>
        </w:tc>
        <w:tc>
          <w:tcPr>
            <w:tcW w:w="213" w:type="pct"/>
            <w:tcBorders>
              <w:top w:val="single" w:sz="4" w:space="0" w:color="auto"/>
              <w:left w:val="nil"/>
              <w:bottom w:val="single" w:sz="4" w:space="0" w:color="auto"/>
              <w:right w:val="single" w:sz="8" w:space="0" w:color="auto"/>
            </w:tcBorders>
            <w:shd w:val="clear" w:color="000000" w:fill="FFFFFF"/>
            <w:vAlign w:val="center"/>
            <w:hideMark/>
          </w:tcPr>
          <w:p w14:paraId="5D72C9D8" w14:textId="77777777" w:rsidR="007F32E9" w:rsidRPr="007F32E9" w:rsidRDefault="007F32E9" w:rsidP="007F32E9">
            <w:pPr>
              <w:jc w:val="center"/>
              <w:rPr>
                <w:sz w:val="14"/>
                <w:szCs w:val="14"/>
              </w:rPr>
            </w:pPr>
            <w:r w:rsidRPr="007F32E9">
              <w:rPr>
                <w:sz w:val="14"/>
                <w:szCs w:val="14"/>
              </w:rPr>
              <w:t>0,000</w:t>
            </w:r>
          </w:p>
        </w:tc>
        <w:tc>
          <w:tcPr>
            <w:tcW w:w="224" w:type="pct"/>
            <w:tcBorders>
              <w:top w:val="single" w:sz="4" w:space="0" w:color="auto"/>
              <w:left w:val="nil"/>
              <w:bottom w:val="single" w:sz="4" w:space="0" w:color="auto"/>
              <w:right w:val="single" w:sz="8" w:space="0" w:color="auto"/>
            </w:tcBorders>
            <w:shd w:val="clear" w:color="000000" w:fill="FFFFFF"/>
            <w:vAlign w:val="center"/>
            <w:hideMark/>
          </w:tcPr>
          <w:p w14:paraId="17B65609" w14:textId="77777777" w:rsidR="007F32E9" w:rsidRPr="007F32E9" w:rsidRDefault="007F32E9" w:rsidP="007F32E9">
            <w:pPr>
              <w:jc w:val="center"/>
              <w:rPr>
                <w:sz w:val="14"/>
                <w:szCs w:val="14"/>
              </w:rPr>
            </w:pPr>
            <w:r w:rsidRPr="007F32E9">
              <w:rPr>
                <w:sz w:val="14"/>
                <w:szCs w:val="14"/>
              </w:rPr>
              <w:t>0,000</w:t>
            </w:r>
          </w:p>
        </w:tc>
        <w:tc>
          <w:tcPr>
            <w:tcW w:w="224" w:type="pct"/>
            <w:tcBorders>
              <w:top w:val="single" w:sz="4" w:space="0" w:color="auto"/>
              <w:left w:val="nil"/>
              <w:bottom w:val="single" w:sz="4" w:space="0" w:color="auto"/>
              <w:right w:val="single" w:sz="8" w:space="0" w:color="auto"/>
            </w:tcBorders>
            <w:shd w:val="clear" w:color="000000" w:fill="FFFFFF"/>
            <w:vAlign w:val="center"/>
            <w:hideMark/>
          </w:tcPr>
          <w:p w14:paraId="490F66B1"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nil"/>
              <w:bottom w:val="single" w:sz="4" w:space="0" w:color="auto"/>
              <w:right w:val="single" w:sz="8" w:space="0" w:color="auto"/>
            </w:tcBorders>
            <w:shd w:val="clear" w:color="auto" w:fill="auto"/>
            <w:vAlign w:val="center"/>
            <w:hideMark/>
          </w:tcPr>
          <w:p w14:paraId="6EE382D1" w14:textId="77777777" w:rsidR="007F32E9" w:rsidRPr="007F32E9" w:rsidRDefault="007F32E9" w:rsidP="007F32E9">
            <w:pPr>
              <w:jc w:val="center"/>
              <w:rPr>
                <w:sz w:val="14"/>
                <w:szCs w:val="14"/>
              </w:rPr>
            </w:pPr>
            <w:r w:rsidRPr="007F32E9">
              <w:rPr>
                <w:sz w:val="14"/>
                <w:szCs w:val="14"/>
              </w:rPr>
              <w:t>0,000</w:t>
            </w:r>
          </w:p>
        </w:tc>
      </w:tr>
      <w:tr w:rsidR="007F32E9" w:rsidRPr="007F32E9" w14:paraId="2B6C4291" w14:textId="77777777" w:rsidTr="00E946AA">
        <w:trPr>
          <w:trHeight w:val="20"/>
        </w:trPr>
        <w:tc>
          <w:tcPr>
            <w:tcW w:w="182" w:type="pct"/>
            <w:tcBorders>
              <w:top w:val="single" w:sz="4" w:space="0" w:color="auto"/>
              <w:left w:val="single" w:sz="8" w:space="0" w:color="auto"/>
              <w:bottom w:val="nil"/>
              <w:right w:val="nil"/>
            </w:tcBorders>
            <w:shd w:val="clear" w:color="auto" w:fill="auto"/>
            <w:vAlign w:val="center"/>
            <w:hideMark/>
          </w:tcPr>
          <w:p w14:paraId="137CC51E"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34A2BA02" w14:textId="77777777" w:rsidR="007F32E9" w:rsidRPr="007F32E9" w:rsidRDefault="007F32E9" w:rsidP="007F32E9">
            <w:pPr>
              <w:jc w:val="right"/>
              <w:rPr>
                <w:sz w:val="14"/>
                <w:szCs w:val="14"/>
              </w:rPr>
            </w:pPr>
            <w:r w:rsidRPr="007F32E9">
              <w:rPr>
                <w:sz w:val="14"/>
                <w:szCs w:val="14"/>
              </w:rPr>
              <w:t>«ОЭСК» ООО  (ИНН 4223052779)</w:t>
            </w:r>
          </w:p>
        </w:tc>
        <w:tc>
          <w:tcPr>
            <w:tcW w:w="223" w:type="pct"/>
            <w:tcBorders>
              <w:top w:val="nil"/>
              <w:left w:val="nil"/>
              <w:bottom w:val="single" w:sz="4" w:space="0" w:color="auto"/>
              <w:right w:val="single" w:sz="8" w:space="0" w:color="auto"/>
            </w:tcBorders>
            <w:shd w:val="clear" w:color="auto" w:fill="auto"/>
            <w:vAlign w:val="center"/>
            <w:hideMark/>
          </w:tcPr>
          <w:p w14:paraId="61C6BBB6"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nil"/>
              <w:bottom w:val="nil"/>
              <w:right w:val="single" w:sz="8" w:space="0" w:color="auto"/>
            </w:tcBorders>
            <w:shd w:val="clear" w:color="auto" w:fill="auto"/>
            <w:vAlign w:val="center"/>
            <w:hideMark/>
          </w:tcPr>
          <w:p w14:paraId="201C1EEB" w14:textId="77777777" w:rsidR="007F32E9" w:rsidRPr="007F32E9" w:rsidRDefault="007F32E9" w:rsidP="007F32E9">
            <w:pPr>
              <w:jc w:val="center"/>
              <w:rPr>
                <w:sz w:val="14"/>
                <w:szCs w:val="14"/>
              </w:rPr>
            </w:pPr>
            <w:r w:rsidRPr="007F32E9">
              <w:rPr>
                <w:sz w:val="14"/>
                <w:szCs w:val="14"/>
              </w:rPr>
              <w:t> </w:t>
            </w:r>
          </w:p>
        </w:tc>
        <w:tc>
          <w:tcPr>
            <w:tcW w:w="217" w:type="pct"/>
            <w:tcBorders>
              <w:top w:val="single" w:sz="4" w:space="0" w:color="auto"/>
              <w:left w:val="nil"/>
              <w:bottom w:val="nil"/>
              <w:right w:val="single" w:sz="8" w:space="0" w:color="auto"/>
            </w:tcBorders>
            <w:shd w:val="clear" w:color="auto" w:fill="auto"/>
            <w:vAlign w:val="center"/>
            <w:hideMark/>
          </w:tcPr>
          <w:p w14:paraId="71DAE320"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754846F2"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70D6A9B9"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763A0920"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nil"/>
              <w:bottom w:val="nil"/>
              <w:right w:val="single" w:sz="8" w:space="0" w:color="auto"/>
            </w:tcBorders>
            <w:shd w:val="clear" w:color="auto" w:fill="auto"/>
            <w:vAlign w:val="center"/>
            <w:hideMark/>
          </w:tcPr>
          <w:p w14:paraId="2B7D189F" w14:textId="77777777" w:rsidR="007F32E9" w:rsidRPr="007F32E9" w:rsidRDefault="007F32E9" w:rsidP="007F32E9">
            <w:pPr>
              <w:jc w:val="center"/>
              <w:rPr>
                <w:sz w:val="14"/>
                <w:szCs w:val="14"/>
              </w:rPr>
            </w:pPr>
            <w:r w:rsidRPr="007F32E9">
              <w:rPr>
                <w:sz w:val="14"/>
                <w:szCs w:val="14"/>
              </w:rPr>
              <w:t> </w:t>
            </w:r>
          </w:p>
        </w:tc>
        <w:tc>
          <w:tcPr>
            <w:tcW w:w="212" w:type="pct"/>
            <w:tcBorders>
              <w:top w:val="single" w:sz="4" w:space="0" w:color="auto"/>
              <w:left w:val="nil"/>
              <w:bottom w:val="nil"/>
              <w:right w:val="single" w:sz="8" w:space="0" w:color="auto"/>
            </w:tcBorders>
            <w:shd w:val="clear" w:color="auto" w:fill="auto"/>
            <w:vAlign w:val="center"/>
            <w:hideMark/>
          </w:tcPr>
          <w:p w14:paraId="7926594F"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4F3D2BD3"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78C72EDE"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0C5DE619"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095112D8"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064CA012"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4A57D79"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1BCB67DF"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655C927A" w14:textId="77777777" w:rsidR="007F32E9" w:rsidRPr="007F32E9" w:rsidRDefault="007F32E9" w:rsidP="007F32E9">
            <w:pPr>
              <w:jc w:val="center"/>
              <w:rPr>
                <w:sz w:val="14"/>
                <w:szCs w:val="14"/>
              </w:rPr>
            </w:pPr>
            <w:r w:rsidRPr="007F32E9">
              <w:rPr>
                <w:sz w:val="14"/>
                <w:szCs w:val="14"/>
              </w:rPr>
              <w:t>0,000</w:t>
            </w:r>
          </w:p>
        </w:tc>
      </w:tr>
      <w:tr w:rsidR="007F32E9" w:rsidRPr="007F32E9" w14:paraId="2512A9DC" w14:textId="77777777" w:rsidTr="00E946AA">
        <w:trPr>
          <w:trHeight w:val="20"/>
        </w:trPr>
        <w:tc>
          <w:tcPr>
            <w:tcW w:w="182" w:type="pct"/>
            <w:tcBorders>
              <w:top w:val="single" w:sz="4" w:space="0" w:color="auto"/>
              <w:left w:val="single" w:sz="8" w:space="0" w:color="auto"/>
              <w:bottom w:val="nil"/>
              <w:right w:val="nil"/>
            </w:tcBorders>
            <w:shd w:val="clear" w:color="auto" w:fill="auto"/>
            <w:vAlign w:val="center"/>
            <w:hideMark/>
          </w:tcPr>
          <w:p w14:paraId="73426BE5"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56322B5F" w14:textId="77777777" w:rsidR="007F32E9" w:rsidRPr="007F32E9" w:rsidRDefault="007F32E9" w:rsidP="007F32E9">
            <w:pPr>
              <w:jc w:val="right"/>
              <w:rPr>
                <w:sz w:val="14"/>
                <w:szCs w:val="14"/>
              </w:rPr>
            </w:pPr>
            <w:r w:rsidRPr="007F32E9">
              <w:rPr>
                <w:sz w:val="14"/>
                <w:szCs w:val="14"/>
              </w:rPr>
              <w:t>«Регионэнергосеть» ООО (ИНН 4205271471)</w:t>
            </w:r>
          </w:p>
        </w:tc>
        <w:tc>
          <w:tcPr>
            <w:tcW w:w="223" w:type="pct"/>
            <w:tcBorders>
              <w:top w:val="nil"/>
              <w:left w:val="nil"/>
              <w:bottom w:val="single" w:sz="4" w:space="0" w:color="auto"/>
              <w:right w:val="single" w:sz="8" w:space="0" w:color="auto"/>
            </w:tcBorders>
            <w:shd w:val="clear" w:color="auto" w:fill="auto"/>
            <w:vAlign w:val="center"/>
            <w:hideMark/>
          </w:tcPr>
          <w:p w14:paraId="5DB6CD07"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nil"/>
              <w:bottom w:val="nil"/>
              <w:right w:val="single" w:sz="8" w:space="0" w:color="auto"/>
            </w:tcBorders>
            <w:shd w:val="clear" w:color="auto" w:fill="auto"/>
            <w:vAlign w:val="center"/>
            <w:hideMark/>
          </w:tcPr>
          <w:p w14:paraId="48E46680" w14:textId="77777777" w:rsidR="007F32E9" w:rsidRPr="007F32E9" w:rsidRDefault="007F32E9" w:rsidP="007F32E9">
            <w:pPr>
              <w:jc w:val="center"/>
              <w:rPr>
                <w:sz w:val="14"/>
                <w:szCs w:val="14"/>
              </w:rPr>
            </w:pPr>
            <w:r w:rsidRPr="007F32E9">
              <w:rPr>
                <w:sz w:val="14"/>
                <w:szCs w:val="14"/>
              </w:rPr>
              <w:t> </w:t>
            </w:r>
          </w:p>
        </w:tc>
        <w:tc>
          <w:tcPr>
            <w:tcW w:w="217" w:type="pct"/>
            <w:tcBorders>
              <w:top w:val="single" w:sz="4" w:space="0" w:color="auto"/>
              <w:left w:val="nil"/>
              <w:bottom w:val="nil"/>
              <w:right w:val="single" w:sz="8" w:space="0" w:color="auto"/>
            </w:tcBorders>
            <w:shd w:val="clear" w:color="auto" w:fill="auto"/>
            <w:vAlign w:val="center"/>
            <w:hideMark/>
          </w:tcPr>
          <w:p w14:paraId="7D3D17FC"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2BCE166F"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1C3F6BC8"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481687C3"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nil"/>
              <w:bottom w:val="nil"/>
              <w:right w:val="single" w:sz="8" w:space="0" w:color="auto"/>
            </w:tcBorders>
            <w:shd w:val="clear" w:color="auto" w:fill="auto"/>
            <w:vAlign w:val="center"/>
            <w:hideMark/>
          </w:tcPr>
          <w:p w14:paraId="23630ED8" w14:textId="77777777" w:rsidR="007F32E9" w:rsidRPr="007F32E9" w:rsidRDefault="007F32E9" w:rsidP="007F32E9">
            <w:pPr>
              <w:jc w:val="center"/>
              <w:rPr>
                <w:sz w:val="14"/>
                <w:szCs w:val="14"/>
              </w:rPr>
            </w:pPr>
            <w:r w:rsidRPr="007F32E9">
              <w:rPr>
                <w:sz w:val="14"/>
                <w:szCs w:val="14"/>
              </w:rPr>
              <w:t> </w:t>
            </w:r>
          </w:p>
        </w:tc>
        <w:tc>
          <w:tcPr>
            <w:tcW w:w="212" w:type="pct"/>
            <w:tcBorders>
              <w:top w:val="single" w:sz="4" w:space="0" w:color="auto"/>
              <w:left w:val="nil"/>
              <w:bottom w:val="nil"/>
              <w:right w:val="single" w:sz="8" w:space="0" w:color="auto"/>
            </w:tcBorders>
            <w:shd w:val="clear" w:color="auto" w:fill="auto"/>
            <w:vAlign w:val="center"/>
            <w:hideMark/>
          </w:tcPr>
          <w:p w14:paraId="2A3D477E"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0BEC6A25"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07B0B7DB"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2189F8B2"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4516779E"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09F7AFA9"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E1A8FE7"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5C0F82E2"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A1CFC94" w14:textId="77777777" w:rsidR="007F32E9" w:rsidRPr="007F32E9" w:rsidRDefault="007F32E9" w:rsidP="007F32E9">
            <w:pPr>
              <w:jc w:val="center"/>
              <w:rPr>
                <w:sz w:val="14"/>
                <w:szCs w:val="14"/>
              </w:rPr>
            </w:pPr>
            <w:r w:rsidRPr="007F32E9">
              <w:rPr>
                <w:sz w:val="14"/>
                <w:szCs w:val="14"/>
              </w:rPr>
              <w:t>0,000</w:t>
            </w:r>
          </w:p>
        </w:tc>
      </w:tr>
      <w:tr w:rsidR="007F32E9" w:rsidRPr="007F32E9" w14:paraId="6B476E7E" w14:textId="77777777" w:rsidTr="00E946AA">
        <w:trPr>
          <w:trHeight w:val="20"/>
        </w:trPr>
        <w:tc>
          <w:tcPr>
            <w:tcW w:w="182" w:type="pct"/>
            <w:tcBorders>
              <w:top w:val="single" w:sz="4" w:space="0" w:color="auto"/>
              <w:left w:val="single" w:sz="8" w:space="0" w:color="auto"/>
              <w:bottom w:val="nil"/>
              <w:right w:val="nil"/>
            </w:tcBorders>
            <w:shd w:val="clear" w:color="auto" w:fill="auto"/>
            <w:vAlign w:val="center"/>
            <w:hideMark/>
          </w:tcPr>
          <w:p w14:paraId="580B2C92"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3FB9BA1A" w14:textId="77777777" w:rsidR="007F32E9" w:rsidRPr="007F32E9" w:rsidRDefault="007F32E9" w:rsidP="007F32E9">
            <w:pPr>
              <w:jc w:val="right"/>
              <w:rPr>
                <w:sz w:val="14"/>
                <w:szCs w:val="14"/>
              </w:rPr>
            </w:pPr>
            <w:r w:rsidRPr="007F32E9">
              <w:rPr>
                <w:sz w:val="14"/>
                <w:szCs w:val="14"/>
              </w:rPr>
              <w:t>«Ресурсоснабжающая компания» ООО (ИНН 4205372624)</w:t>
            </w:r>
          </w:p>
        </w:tc>
        <w:tc>
          <w:tcPr>
            <w:tcW w:w="223" w:type="pct"/>
            <w:tcBorders>
              <w:top w:val="nil"/>
              <w:left w:val="nil"/>
              <w:bottom w:val="single" w:sz="4" w:space="0" w:color="auto"/>
              <w:right w:val="single" w:sz="8" w:space="0" w:color="auto"/>
            </w:tcBorders>
            <w:shd w:val="clear" w:color="auto" w:fill="auto"/>
            <w:vAlign w:val="center"/>
            <w:hideMark/>
          </w:tcPr>
          <w:p w14:paraId="532541D9"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nil"/>
              <w:bottom w:val="nil"/>
              <w:right w:val="single" w:sz="8" w:space="0" w:color="auto"/>
            </w:tcBorders>
            <w:shd w:val="clear" w:color="auto" w:fill="auto"/>
            <w:vAlign w:val="center"/>
            <w:hideMark/>
          </w:tcPr>
          <w:p w14:paraId="575C09D5" w14:textId="77777777" w:rsidR="007F32E9" w:rsidRPr="007F32E9" w:rsidRDefault="007F32E9" w:rsidP="007F32E9">
            <w:pPr>
              <w:jc w:val="center"/>
              <w:rPr>
                <w:sz w:val="14"/>
                <w:szCs w:val="14"/>
              </w:rPr>
            </w:pPr>
            <w:r w:rsidRPr="007F32E9">
              <w:rPr>
                <w:sz w:val="14"/>
                <w:szCs w:val="14"/>
              </w:rPr>
              <w:t> </w:t>
            </w:r>
          </w:p>
        </w:tc>
        <w:tc>
          <w:tcPr>
            <w:tcW w:w="217" w:type="pct"/>
            <w:tcBorders>
              <w:top w:val="single" w:sz="4" w:space="0" w:color="auto"/>
              <w:left w:val="nil"/>
              <w:bottom w:val="nil"/>
              <w:right w:val="single" w:sz="8" w:space="0" w:color="auto"/>
            </w:tcBorders>
            <w:shd w:val="clear" w:color="auto" w:fill="auto"/>
            <w:vAlign w:val="center"/>
            <w:hideMark/>
          </w:tcPr>
          <w:p w14:paraId="00F20EB8"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612B5041"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55B2BC48"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44EE0653"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nil"/>
              <w:bottom w:val="nil"/>
              <w:right w:val="single" w:sz="8" w:space="0" w:color="auto"/>
            </w:tcBorders>
            <w:shd w:val="clear" w:color="auto" w:fill="auto"/>
            <w:vAlign w:val="center"/>
            <w:hideMark/>
          </w:tcPr>
          <w:p w14:paraId="7A7574C4" w14:textId="77777777" w:rsidR="007F32E9" w:rsidRPr="007F32E9" w:rsidRDefault="007F32E9" w:rsidP="007F32E9">
            <w:pPr>
              <w:jc w:val="center"/>
              <w:rPr>
                <w:sz w:val="14"/>
                <w:szCs w:val="14"/>
              </w:rPr>
            </w:pPr>
            <w:r w:rsidRPr="007F32E9">
              <w:rPr>
                <w:sz w:val="14"/>
                <w:szCs w:val="14"/>
              </w:rPr>
              <w:t> </w:t>
            </w:r>
          </w:p>
        </w:tc>
        <w:tc>
          <w:tcPr>
            <w:tcW w:w="212" w:type="pct"/>
            <w:tcBorders>
              <w:top w:val="single" w:sz="4" w:space="0" w:color="auto"/>
              <w:left w:val="nil"/>
              <w:bottom w:val="nil"/>
              <w:right w:val="single" w:sz="8" w:space="0" w:color="auto"/>
            </w:tcBorders>
            <w:shd w:val="clear" w:color="auto" w:fill="auto"/>
            <w:vAlign w:val="center"/>
            <w:hideMark/>
          </w:tcPr>
          <w:p w14:paraId="070D8283"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2C548015"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40C26AB7"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7D84B416"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66FDA660"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2BE4B0C7"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F5E9E74"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BF1B20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32471041" w14:textId="77777777" w:rsidR="007F32E9" w:rsidRPr="007F32E9" w:rsidRDefault="007F32E9" w:rsidP="007F32E9">
            <w:pPr>
              <w:jc w:val="center"/>
              <w:rPr>
                <w:sz w:val="14"/>
                <w:szCs w:val="14"/>
              </w:rPr>
            </w:pPr>
            <w:r w:rsidRPr="007F32E9">
              <w:rPr>
                <w:sz w:val="14"/>
                <w:szCs w:val="14"/>
              </w:rPr>
              <w:t>0,000</w:t>
            </w:r>
          </w:p>
        </w:tc>
      </w:tr>
      <w:tr w:rsidR="007F32E9" w:rsidRPr="007F32E9" w14:paraId="29B1406B" w14:textId="77777777" w:rsidTr="00E946AA">
        <w:trPr>
          <w:trHeight w:val="20"/>
        </w:trPr>
        <w:tc>
          <w:tcPr>
            <w:tcW w:w="182" w:type="pct"/>
            <w:tcBorders>
              <w:top w:val="single" w:sz="4" w:space="0" w:color="auto"/>
              <w:left w:val="single" w:sz="8" w:space="0" w:color="auto"/>
              <w:bottom w:val="nil"/>
              <w:right w:val="nil"/>
            </w:tcBorders>
            <w:shd w:val="clear" w:color="auto" w:fill="auto"/>
            <w:vAlign w:val="center"/>
            <w:hideMark/>
          </w:tcPr>
          <w:p w14:paraId="2E66D2A8"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39AC4CAD" w14:textId="77777777" w:rsidR="007F32E9" w:rsidRPr="007F32E9" w:rsidRDefault="007F32E9" w:rsidP="007F32E9">
            <w:pPr>
              <w:jc w:val="right"/>
              <w:rPr>
                <w:sz w:val="14"/>
                <w:szCs w:val="14"/>
              </w:rPr>
            </w:pPr>
            <w:r w:rsidRPr="007F32E9">
              <w:rPr>
                <w:sz w:val="14"/>
                <w:szCs w:val="14"/>
              </w:rPr>
              <w:t>«РЖД» ОАО  (Западно-Сибирская дирекция по энергообеспечению - СП Трансэнерго - филиала ОАО «РЖД») (ИНН 7708503727)</w:t>
            </w:r>
          </w:p>
        </w:tc>
        <w:tc>
          <w:tcPr>
            <w:tcW w:w="223" w:type="pct"/>
            <w:tcBorders>
              <w:top w:val="nil"/>
              <w:left w:val="nil"/>
              <w:bottom w:val="single" w:sz="4" w:space="0" w:color="auto"/>
              <w:right w:val="single" w:sz="8" w:space="0" w:color="auto"/>
            </w:tcBorders>
            <w:shd w:val="clear" w:color="auto" w:fill="auto"/>
            <w:vAlign w:val="center"/>
            <w:hideMark/>
          </w:tcPr>
          <w:p w14:paraId="220653EE"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nil"/>
              <w:bottom w:val="nil"/>
              <w:right w:val="single" w:sz="8" w:space="0" w:color="auto"/>
            </w:tcBorders>
            <w:shd w:val="clear" w:color="auto" w:fill="auto"/>
            <w:vAlign w:val="center"/>
            <w:hideMark/>
          </w:tcPr>
          <w:p w14:paraId="67CE8516" w14:textId="77777777" w:rsidR="007F32E9" w:rsidRPr="007F32E9" w:rsidRDefault="007F32E9" w:rsidP="007F32E9">
            <w:pPr>
              <w:jc w:val="center"/>
              <w:rPr>
                <w:sz w:val="14"/>
                <w:szCs w:val="14"/>
              </w:rPr>
            </w:pPr>
            <w:r w:rsidRPr="007F32E9">
              <w:rPr>
                <w:sz w:val="14"/>
                <w:szCs w:val="14"/>
              </w:rPr>
              <w:t> </w:t>
            </w:r>
          </w:p>
        </w:tc>
        <w:tc>
          <w:tcPr>
            <w:tcW w:w="217" w:type="pct"/>
            <w:tcBorders>
              <w:top w:val="single" w:sz="4" w:space="0" w:color="auto"/>
              <w:left w:val="nil"/>
              <w:bottom w:val="nil"/>
              <w:right w:val="single" w:sz="8" w:space="0" w:color="auto"/>
            </w:tcBorders>
            <w:shd w:val="clear" w:color="auto" w:fill="auto"/>
            <w:vAlign w:val="center"/>
            <w:hideMark/>
          </w:tcPr>
          <w:p w14:paraId="78D47C99"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0ABCF119"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0D79F4C6"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1AAFF53F"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nil"/>
              <w:bottom w:val="nil"/>
              <w:right w:val="single" w:sz="8" w:space="0" w:color="auto"/>
            </w:tcBorders>
            <w:shd w:val="clear" w:color="auto" w:fill="auto"/>
            <w:vAlign w:val="center"/>
            <w:hideMark/>
          </w:tcPr>
          <w:p w14:paraId="6B6036E5" w14:textId="77777777" w:rsidR="007F32E9" w:rsidRPr="007F32E9" w:rsidRDefault="007F32E9" w:rsidP="007F32E9">
            <w:pPr>
              <w:jc w:val="center"/>
              <w:rPr>
                <w:sz w:val="14"/>
                <w:szCs w:val="14"/>
              </w:rPr>
            </w:pPr>
            <w:r w:rsidRPr="007F32E9">
              <w:rPr>
                <w:sz w:val="14"/>
                <w:szCs w:val="14"/>
              </w:rPr>
              <w:t> </w:t>
            </w:r>
          </w:p>
        </w:tc>
        <w:tc>
          <w:tcPr>
            <w:tcW w:w="212" w:type="pct"/>
            <w:tcBorders>
              <w:top w:val="single" w:sz="4" w:space="0" w:color="auto"/>
              <w:left w:val="nil"/>
              <w:bottom w:val="nil"/>
              <w:right w:val="single" w:sz="8" w:space="0" w:color="auto"/>
            </w:tcBorders>
            <w:shd w:val="clear" w:color="auto" w:fill="auto"/>
            <w:vAlign w:val="center"/>
            <w:hideMark/>
          </w:tcPr>
          <w:p w14:paraId="6526D431"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1DA75650"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37A6EDDD"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1A0016F9"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107E0036"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4CDAE278"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042F010B"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1A47C89B"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4EE7B255" w14:textId="77777777" w:rsidR="007F32E9" w:rsidRPr="007F32E9" w:rsidRDefault="007F32E9" w:rsidP="007F32E9">
            <w:pPr>
              <w:jc w:val="center"/>
              <w:rPr>
                <w:sz w:val="14"/>
                <w:szCs w:val="14"/>
              </w:rPr>
            </w:pPr>
            <w:r w:rsidRPr="007F32E9">
              <w:rPr>
                <w:sz w:val="14"/>
                <w:szCs w:val="14"/>
              </w:rPr>
              <w:t>0,000</w:t>
            </w:r>
          </w:p>
        </w:tc>
      </w:tr>
      <w:tr w:rsidR="007F32E9" w:rsidRPr="007F32E9" w14:paraId="62F8C5B8" w14:textId="77777777" w:rsidTr="00E946AA">
        <w:trPr>
          <w:trHeight w:val="20"/>
        </w:trPr>
        <w:tc>
          <w:tcPr>
            <w:tcW w:w="182" w:type="pct"/>
            <w:tcBorders>
              <w:top w:val="single" w:sz="4" w:space="0" w:color="auto"/>
              <w:left w:val="single" w:sz="8" w:space="0" w:color="auto"/>
              <w:bottom w:val="nil"/>
              <w:right w:val="nil"/>
            </w:tcBorders>
            <w:shd w:val="clear" w:color="auto" w:fill="auto"/>
            <w:vAlign w:val="center"/>
            <w:hideMark/>
          </w:tcPr>
          <w:p w14:paraId="10012509"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16F68DC8" w14:textId="77777777" w:rsidR="007F32E9" w:rsidRPr="007F32E9" w:rsidRDefault="007F32E9" w:rsidP="007F32E9">
            <w:pPr>
              <w:jc w:val="right"/>
              <w:rPr>
                <w:sz w:val="14"/>
                <w:szCs w:val="14"/>
              </w:rPr>
            </w:pPr>
            <w:r w:rsidRPr="007F32E9">
              <w:rPr>
                <w:sz w:val="14"/>
                <w:szCs w:val="14"/>
              </w:rPr>
              <w:t>«РЖД» ОАО  (Красноярская дирекция по энергообеспечению - СП Трансэнерго - филиала ОАО «РЖД») (ИНН 7708503727)</w:t>
            </w:r>
          </w:p>
        </w:tc>
        <w:tc>
          <w:tcPr>
            <w:tcW w:w="223" w:type="pct"/>
            <w:tcBorders>
              <w:top w:val="nil"/>
              <w:left w:val="nil"/>
              <w:bottom w:val="single" w:sz="4" w:space="0" w:color="auto"/>
              <w:right w:val="single" w:sz="8" w:space="0" w:color="auto"/>
            </w:tcBorders>
            <w:shd w:val="clear" w:color="auto" w:fill="auto"/>
            <w:vAlign w:val="center"/>
            <w:hideMark/>
          </w:tcPr>
          <w:p w14:paraId="0BA9FE63"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nil"/>
              <w:bottom w:val="nil"/>
              <w:right w:val="single" w:sz="8" w:space="0" w:color="auto"/>
            </w:tcBorders>
            <w:shd w:val="clear" w:color="auto" w:fill="auto"/>
            <w:vAlign w:val="center"/>
            <w:hideMark/>
          </w:tcPr>
          <w:p w14:paraId="1390CF72" w14:textId="77777777" w:rsidR="007F32E9" w:rsidRPr="007F32E9" w:rsidRDefault="007F32E9" w:rsidP="007F32E9">
            <w:pPr>
              <w:jc w:val="center"/>
              <w:rPr>
                <w:sz w:val="14"/>
                <w:szCs w:val="14"/>
              </w:rPr>
            </w:pPr>
            <w:r w:rsidRPr="007F32E9">
              <w:rPr>
                <w:sz w:val="14"/>
                <w:szCs w:val="14"/>
              </w:rPr>
              <w:t> </w:t>
            </w:r>
          </w:p>
        </w:tc>
        <w:tc>
          <w:tcPr>
            <w:tcW w:w="217" w:type="pct"/>
            <w:tcBorders>
              <w:top w:val="single" w:sz="4" w:space="0" w:color="auto"/>
              <w:left w:val="nil"/>
              <w:bottom w:val="nil"/>
              <w:right w:val="single" w:sz="8" w:space="0" w:color="auto"/>
            </w:tcBorders>
            <w:shd w:val="clear" w:color="auto" w:fill="auto"/>
            <w:vAlign w:val="center"/>
            <w:hideMark/>
          </w:tcPr>
          <w:p w14:paraId="3572F3B9"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15FCD999"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203490CF"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1BA420F4"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nil"/>
              <w:bottom w:val="nil"/>
              <w:right w:val="single" w:sz="8" w:space="0" w:color="auto"/>
            </w:tcBorders>
            <w:shd w:val="clear" w:color="auto" w:fill="auto"/>
            <w:vAlign w:val="center"/>
            <w:hideMark/>
          </w:tcPr>
          <w:p w14:paraId="0290FC9F" w14:textId="77777777" w:rsidR="007F32E9" w:rsidRPr="007F32E9" w:rsidRDefault="007F32E9" w:rsidP="007F32E9">
            <w:pPr>
              <w:jc w:val="center"/>
              <w:rPr>
                <w:sz w:val="14"/>
                <w:szCs w:val="14"/>
              </w:rPr>
            </w:pPr>
            <w:r w:rsidRPr="007F32E9">
              <w:rPr>
                <w:sz w:val="14"/>
                <w:szCs w:val="14"/>
              </w:rPr>
              <w:t> </w:t>
            </w:r>
          </w:p>
        </w:tc>
        <w:tc>
          <w:tcPr>
            <w:tcW w:w="212" w:type="pct"/>
            <w:tcBorders>
              <w:top w:val="single" w:sz="4" w:space="0" w:color="auto"/>
              <w:left w:val="nil"/>
              <w:bottom w:val="nil"/>
              <w:right w:val="single" w:sz="8" w:space="0" w:color="auto"/>
            </w:tcBorders>
            <w:shd w:val="clear" w:color="auto" w:fill="auto"/>
            <w:vAlign w:val="center"/>
            <w:hideMark/>
          </w:tcPr>
          <w:p w14:paraId="0F381A49"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765510AD"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386DA97F"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620C2F4C"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087F5F5D"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197A23B7"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DB8EE68"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3A9EFE3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008AAC18" w14:textId="77777777" w:rsidR="007F32E9" w:rsidRPr="007F32E9" w:rsidRDefault="007F32E9" w:rsidP="007F32E9">
            <w:pPr>
              <w:jc w:val="center"/>
              <w:rPr>
                <w:sz w:val="14"/>
                <w:szCs w:val="14"/>
              </w:rPr>
            </w:pPr>
            <w:r w:rsidRPr="007F32E9">
              <w:rPr>
                <w:sz w:val="14"/>
                <w:szCs w:val="14"/>
              </w:rPr>
              <w:t>0,000</w:t>
            </w:r>
          </w:p>
        </w:tc>
      </w:tr>
      <w:tr w:rsidR="007F32E9" w:rsidRPr="007F32E9" w14:paraId="0B20835A" w14:textId="77777777" w:rsidTr="00E946AA">
        <w:trPr>
          <w:trHeight w:val="20"/>
        </w:trPr>
        <w:tc>
          <w:tcPr>
            <w:tcW w:w="182" w:type="pct"/>
            <w:tcBorders>
              <w:top w:val="single" w:sz="4" w:space="0" w:color="auto"/>
              <w:left w:val="single" w:sz="8" w:space="0" w:color="auto"/>
              <w:bottom w:val="nil"/>
              <w:right w:val="nil"/>
            </w:tcBorders>
            <w:shd w:val="clear" w:color="auto" w:fill="auto"/>
            <w:vAlign w:val="center"/>
            <w:hideMark/>
          </w:tcPr>
          <w:p w14:paraId="7CC61C1A"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57310B34" w14:textId="77777777" w:rsidR="007F32E9" w:rsidRPr="007F32E9" w:rsidRDefault="007F32E9" w:rsidP="007F32E9">
            <w:pPr>
              <w:jc w:val="right"/>
              <w:rPr>
                <w:sz w:val="14"/>
                <w:szCs w:val="14"/>
              </w:rPr>
            </w:pPr>
            <w:r w:rsidRPr="007F32E9">
              <w:rPr>
                <w:sz w:val="14"/>
                <w:szCs w:val="14"/>
              </w:rPr>
              <w:t>«Россети Сибирь» ПАО (филиал ПАО «Россети Сибирь» - «Кузбассэнерго – РЭС») (ИНН 2460069527)</w:t>
            </w:r>
          </w:p>
        </w:tc>
        <w:tc>
          <w:tcPr>
            <w:tcW w:w="223" w:type="pct"/>
            <w:tcBorders>
              <w:top w:val="nil"/>
              <w:left w:val="nil"/>
              <w:bottom w:val="single" w:sz="4" w:space="0" w:color="auto"/>
              <w:right w:val="single" w:sz="8" w:space="0" w:color="auto"/>
            </w:tcBorders>
            <w:shd w:val="clear" w:color="auto" w:fill="auto"/>
            <w:vAlign w:val="center"/>
            <w:hideMark/>
          </w:tcPr>
          <w:p w14:paraId="0F87AA2D"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nil"/>
              <w:bottom w:val="nil"/>
              <w:right w:val="single" w:sz="8" w:space="0" w:color="auto"/>
            </w:tcBorders>
            <w:shd w:val="clear" w:color="auto" w:fill="auto"/>
            <w:vAlign w:val="center"/>
            <w:hideMark/>
          </w:tcPr>
          <w:p w14:paraId="6298437B" w14:textId="77777777" w:rsidR="007F32E9" w:rsidRPr="007F32E9" w:rsidRDefault="007F32E9" w:rsidP="007F32E9">
            <w:pPr>
              <w:jc w:val="center"/>
              <w:rPr>
                <w:sz w:val="14"/>
                <w:szCs w:val="14"/>
              </w:rPr>
            </w:pPr>
            <w:r w:rsidRPr="007F32E9">
              <w:rPr>
                <w:sz w:val="14"/>
                <w:szCs w:val="14"/>
              </w:rPr>
              <w:t>28,732</w:t>
            </w:r>
          </w:p>
        </w:tc>
        <w:tc>
          <w:tcPr>
            <w:tcW w:w="217" w:type="pct"/>
            <w:tcBorders>
              <w:top w:val="single" w:sz="4" w:space="0" w:color="auto"/>
              <w:left w:val="nil"/>
              <w:bottom w:val="nil"/>
              <w:right w:val="single" w:sz="8" w:space="0" w:color="auto"/>
            </w:tcBorders>
            <w:shd w:val="clear" w:color="auto" w:fill="auto"/>
            <w:vAlign w:val="center"/>
            <w:hideMark/>
          </w:tcPr>
          <w:p w14:paraId="0661BC4D" w14:textId="77777777" w:rsidR="007F32E9" w:rsidRPr="007F32E9" w:rsidRDefault="007F32E9" w:rsidP="007F32E9">
            <w:pPr>
              <w:jc w:val="center"/>
              <w:rPr>
                <w:sz w:val="14"/>
                <w:szCs w:val="14"/>
              </w:rPr>
            </w:pPr>
            <w:r w:rsidRPr="007F32E9">
              <w:rPr>
                <w:sz w:val="14"/>
                <w:szCs w:val="14"/>
              </w:rPr>
              <w:t>11,722</w:t>
            </w:r>
          </w:p>
        </w:tc>
        <w:tc>
          <w:tcPr>
            <w:tcW w:w="224" w:type="pct"/>
            <w:tcBorders>
              <w:top w:val="single" w:sz="4" w:space="0" w:color="auto"/>
              <w:left w:val="nil"/>
              <w:bottom w:val="nil"/>
              <w:right w:val="single" w:sz="8" w:space="0" w:color="auto"/>
            </w:tcBorders>
            <w:shd w:val="clear" w:color="auto" w:fill="auto"/>
            <w:vAlign w:val="center"/>
            <w:hideMark/>
          </w:tcPr>
          <w:p w14:paraId="6E8177B0" w14:textId="77777777" w:rsidR="007F32E9" w:rsidRPr="007F32E9" w:rsidRDefault="007F32E9" w:rsidP="007F32E9">
            <w:pPr>
              <w:jc w:val="center"/>
              <w:rPr>
                <w:sz w:val="14"/>
                <w:szCs w:val="14"/>
              </w:rPr>
            </w:pPr>
            <w:r w:rsidRPr="007F32E9">
              <w:rPr>
                <w:sz w:val="14"/>
                <w:szCs w:val="14"/>
              </w:rPr>
              <w:t>0,120</w:t>
            </w:r>
          </w:p>
        </w:tc>
        <w:tc>
          <w:tcPr>
            <w:tcW w:w="224" w:type="pct"/>
            <w:tcBorders>
              <w:top w:val="single" w:sz="4" w:space="0" w:color="auto"/>
              <w:left w:val="nil"/>
              <w:bottom w:val="nil"/>
              <w:right w:val="single" w:sz="8" w:space="0" w:color="auto"/>
            </w:tcBorders>
            <w:shd w:val="clear" w:color="auto" w:fill="auto"/>
            <w:vAlign w:val="center"/>
            <w:hideMark/>
          </w:tcPr>
          <w:p w14:paraId="77D99119"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70A05727" w14:textId="77777777" w:rsidR="007F32E9" w:rsidRPr="007F32E9" w:rsidRDefault="007F32E9" w:rsidP="007F32E9">
            <w:pPr>
              <w:jc w:val="center"/>
              <w:rPr>
                <w:sz w:val="14"/>
                <w:szCs w:val="14"/>
              </w:rPr>
            </w:pPr>
            <w:r w:rsidRPr="007F32E9">
              <w:rPr>
                <w:sz w:val="14"/>
                <w:szCs w:val="14"/>
              </w:rPr>
              <w:t>40,574</w:t>
            </w:r>
          </w:p>
        </w:tc>
        <w:tc>
          <w:tcPr>
            <w:tcW w:w="231" w:type="pct"/>
            <w:tcBorders>
              <w:top w:val="single" w:sz="4" w:space="0" w:color="auto"/>
              <w:left w:val="nil"/>
              <w:bottom w:val="nil"/>
              <w:right w:val="single" w:sz="8" w:space="0" w:color="auto"/>
            </w:tcBorders>
            <w:shd w:val="clear" w:color="auto" w:fill="auto"/>
            <w:vAlign w:val="center"/>
            <w:hideMark/>
          </w:tcPr>
          <w:p w14:paraId="523C62BC" w14:textId="77777777" w:rsidR="007F32E9" w:rsidRPr="007F32E9" w:rsidRDefault="007F32E9" w:rsidP="007F32E9">
            <w:pPr>
              <w:jc w:val="center"/>
              <w:rPr>
                <w:sz w:val="14"/>
                <w:szCs w:val="14"/>
              </w:rPr>
            </w:pPr>
            <w:r w:rsidRPr="007F32E9">
              <w:rPr>
                <w:sz w:val="14"/>
                <w:szCs w:val="14"/>
              </w:rPr>
              <w:t>28,615</w:t>
            </w:r>
          </w:p>
        </w:tc>
        <w:tc>
          <w:tcPr>
            <w:tcW w:w="212" w:type="pct"/>
            <w:tcBorders>
              <w:top w:val="single" w:sz="4" w:space="0" w:color="auto"/>
              <w:left w:val="nil"/>
              <w:bottom w:val="nil"/>
              <w:right w:val="single" w:sz="8" w:space="0" w:color="auto"/>
            </w:tcBorders>
            <w:shd w:val="clear" w:color="auto" w:fill="auto"/>
            <w:vAlign w:val="center"/>
            <w:hideMark/>
          </w:tcPr>
          <w:p w14:paraId="71A4B1F7" w14:textId="77777777" w:rsidR="007F32E9" w:rsidRPr="007F32E9" w:rsidRDefault="007F32E9" w:rsidP="007F32E9">
            <w:pPr>
              <w:jc w:val="center"/>
              <w:rPr>
                <w:sz w:val="14"/>
                <w:szCs w:val="14"/>
              </w:rPr>
            </w:pPr>
            <w:r w:rsidRPr="007F32E9">
              <w:rPr>
                <w:sz w:val="14"/>
                <w:szCs w:val="14"/>
              </w:rPr>
              <w:t>11,785</w:t>
            </w:r>
          </w:p>
        </w:tc>
        <w:tc>
          <w:tcPr>
            <w:tcW w:w="224" w:type="pct"/>
            <w:tcBorders>
              <w:top w:val="single" w:sz="4" w:space="0" w:color="auto"/>
              <w:left w:val="nil"/>
              <w:bottom w:val="nil"/>
              <w:right w:val="single" w:sz="8" w:space="0" w:color="auto"/>
            </w:tcBorders>
            <w:shd w:val="clear" w:color="auto" w:fill="auto"/>
            <w:vAlign w:val="center"/>
            <w:hideMark/>
          </w:tcPr>
          <w:p w14:paraId="564C519B" w14:textId="77777777" w:rsidR="007F32E9" w:rsidRPr="007F32E9" w:rsidRDefault="007F32E9" w:rsidP="007F32E9">
            <w:pPr>
              <w:jc w:val="center"/>
              <w:rPr>
                <w:sz w:val="14"/>
                <w:szCs w:val="14"/>
              </w:rPr>
            </w:pPr>
            <w:r w:rsidRPr="007F32E9">
              <w:rPr>
                <w:sz w:val="14"/>
                <w:szCs w:val="14"/>
              </w:rPr>
              <w:t>0,118</w:t>
            </w:r>
          </w:p>
        </w:tc>
        <w:tc>
          <w:tcPr>
            <w:tcW w:w="224" w:type="pct"/>
            <w:tcBorders>
              <w:top w:val="single" w:sz="4" w:space="0" w:color="auto"/>
              <w:left w:val="nil"/>
              <w:bottom w:val="nil"/>
              <w:right w:val="single" w:sz="8" w:space="0" w:color="auto"/>
            </w:tcBorders>
            <w:shd w:val="clear" w:color="auto" w:fill="auto"/>
            <w:vAlign w:val="center"/>
            <w:hideMark/>
          </w:tcPr>
          <w:p w14:paraId="48E39155"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5D4B448A" w14:textId="77777777" w:rsidR="007F32E9" w:rsidRPr="007F32E9" w:rsidRDefault="007F32E9" w:rsidP="007F32E9">
            <w:pPr>
              <w:jc w:val="center"/>
              <w:rPr>
                <w:sz w:val="14"/>
                <w:szCs w:val="14"/>
              </w:rPr>
            </w:pPr>
            <w:r w:rsidRPr="007F32E9">
              <w:rPr>
                <w:sz w:val="14"/>
                <w:szCs w:val="14"/>
              </w:rPr>
              <w:t>40,518</w:t>
            </w:r>
          </w:p>
        </w:tc>
        <w:tc>
          <w:tcPr>
            <w:tcW w:w="231" w:type="pct"/>
            <w:tcBorders>
              <w:top w:val="nil"/>
              <w:left w:val="nil"/>
              <w:bottom w:val="single" w:sz="4" w:space="0" w:color="auto"/>
              <w:right w:val="single" w:sz="8" w:space="0" w:color="auto"/>
            </w:tcBorders>
            <w:shd w:val="clear" w:color="000000" w:fill="FFFFFF"/>
            <w:vAlign w:val="center"/>
            <w:hideMark/>
          </w:tcPr>
          <w:p w14:paraId="2B915A18" w14:textId="77777777" w:rsidR="007F32E9" w:rsidRPr="007F32E9" w:rsidRDefault="007F32E9" w:rsidP="007F32E9">
            <w:pPr>
              <w:jc w:val="center"/>
              <w:rPr>
                <w:sz w:val="14"/>
                <w:szCs w:val="14"/>
              </w:rPr>
            </w:pPr>
            <w:r w:rsidRPr="007F32E9">
              <w:rPr>
                <w:sz w:val="14"/>
                <w:szCs w:val="14"/>
              </w:rPr>
              <w:t>28,674</w:t>
            </w:r>
          </w:p>
        </w:tc>
        <w:tc>
          <w:tcPr>
            <w:tcW w:w="213" w:type="pct"/>
            <w:tcBorders>
              <w:top w:val="nil"/>
              <w:left w:val="nil"/>
              <w:bottom w:val="single" w:sz="4" w:space="0" w:color="auto"/>
              <w:right w:val="single" w:sz="8" w:space="0" w:color="auto"/>
            </w:tcBorders>
            <w:shd w:val="clear" w:color="000000" w:fill="FFFFFF"/>
            <w:vAlign w:val="center"/>
            <w:hideMark/>
          </w:tcPr>
          <w:p w14:paraId="023A1D25" w14:textId="77777777" w:rsidR="007F32E9" w:rsidRPr="007F32E9" w:rsidRDefault="007F32E9" w:rsidP="007F32E9">
            <w:pPr>
              <w:jc w:val="center"/>
              <w:rPr>
                <w:sz w:val="14"/>
                <w:szCs w:val="14"/>
              </w:rPr>
            </w:pPr>
            <w:r w:rsidRPr="007F32E9">
              <w:rPr>
                <w:sz w:val="14"/>
                <w:szCs w:val="14"/>
              </w:rPr>
              <w:t>11,754</w:t>
            </w:r>
          </w:p>
        </w:tc>
        <w:tc>
          <w:tcPr>
            <w:tcW w:w="224" w:type="pct"/>
            <w:tcBorders>
              <w:top w:val="nil"/>
              <w:left w:val="nil"/>
              <w:bottom w:val="single" w:sz="4" w:space="0" w:color="auto"/>
              <w:right w:val="single" w:sz="8" w:space="0" w:color="auto"/>
            </w:tcBorders>
            <w:shd w:val="clear" w:color="000000" w:fill="FFFFFF"/>
            <w:vAlign w:val="center"/>
            <w:hideMark/>
          </w:tcPr>
          <w:p w14:paraId="0A7CC06E" w14:textId="77777777" w:rsidR="007F32E9" w:rsidRPr="007F32E9" w:rsidRDefault="007F32E9" w:rsidP="007F32E9">
            <w:pPr>
              <w:jc w:val="center"/>
              <w:rPr>
                <w:sz w:val="14"/>
                <w:szCs w:val="14"/>
              </w:rPr>
            </w:pPr>
            <w:r w:rsidRPr="007F32E9">
              <w:rPr>
                <w:sz w:val="14"/>
                <w:szCs w:val="14"/>
              </w:rPr>
              <w:t>0,119</w:t>
            </w:r>
          </w:p>
        </w:tc>
        <w:tc>
          <w:tcPr>
            <w:tcW w:w="224" w:type="pct"/>
            <w:tcBorders>
              <w:top w:val="nil"/>
              <w:left w:val="nil"/>
              <w:bottom w:val="single" w:sz="4" w:space="0" w:color="auto"/>
              <w:right w:val="single" w:sz="8" w:space="0" w:color="auto"/>
            </w:tcBorders>
            <w:shd w:val="clear" w:color="000000" w:fill="FFFFFF"/>
            <w:vAlign w:val="center"/>
            <w:hideMark/>
          </w:tcPr>
          <w:p w14:paraId="6EEEE0FA"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D39BD50" w14:textId="77777777" w:rsidR="007F32E9" w:rsidRPr="007F32E9" w:rsidRDefault="007F32E9" w:rsidP="007F32E9">
            <w:pPr>
              <w:jc w:val="center"/>
              <w:rPr>
                <w:sz w:val="14"/>
                <w:szCs w:val="14"/>
              </w:rPr>
            </w:pPr>
            <w:r w:rsidRPr="007F32E9">
              <w:rPr>
                <w:sz w:val="14"/>
                <w:szCs w:val="14"/>
              </w:rPr>
              <w:t>40,546</w:t>
            </w:r>
          </w:p>
        </w:tc>
      </w:tr>
      <w:tr w:rsidR="007F32E9" w:rsidRPr="007F32E9" w14:paraId="6026B39F" w14:textId="77777777" w:rsidTr="00E946AA">
        <w:trPr>
          <w:trHeight w:val="20"/>
        </w:trPr>
        <w:tc>
          <w:tcPr>
            <w:tcW w:w="182" w:type="pct"/>
            <w:tcBorders>
              <w:top w:val="single" w:sz="4" w:space="0" w:color="auto"/>
              <w:left w:val="single" w:sz="8" w:space="0" w:color="auto"/>
              <w:bottom w:val="nil"/>
              <w:right w:val="nil"/>
            </w:tcBorders>
            <w:shd w:val="clear" w:color="auto" w:fill="auto"/>
            <w:vAlign w:val="center"/>
            <w:hideMark/>
          </w:tcPr>
          <w:p w14:paraId="795BCCA3"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51C68B37" w14:textId="77777777" w:rsidR="007F32E9" w:rsidRPr="007F32E9" w:rsidRDefault="007F32E9" w:rsidP="007F32E9">
            <w:pPr>
              <w:jc w:val="right"/>
              <w:rPr>
                <w:sz w:val="14"/>
                <w:szCs w:val="14"/>
              </w:rPr>
            </w:pPr>
            <w:r w:rsidRPr="007F32E9">
              <w:rPr>
                <w:sz w:val="14"/>
                <w:szCs w:val="14"/>
              </w:rPr>
              <w:t>«СДС-Энерго» ХК ООО  (ИНН 4250003450)</w:t>
            </w:r>
          </w:p>
        </w:tc>
        <w:tc>
          <w:tcPr>
            <w:tcW w:w="223" w:type="pct"/>
            <w:tcBorders>
              <w:top w:val="nil"/>
              <w:left w:val="nil"/>
              <w:bottom w:val="single" w:sz="4" w:space="0" w:color="auto"/>
              <w:right w:val="single" w:sz="8" w:space="0" w:color="auto"/>
            </w:tcBorders>
            <w:shd w:val="clear" w:color="auto" w:fill="auto"/>
            <w:vAlign w:val="center"/>
            <w:hideMark/>
          </w:tcPr>
          <w:p w14:paraId="48D79C84"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nil"/>
              <w:bottom w:val="nil"/>
              <w:right w:val="single" w:sz="8" w:space="0" w:color="auto"/>
            </w:tcBorders>
            <w:shd w:val="clear" w:color="auto" w:fill="auto"/>
            <w:vAlign w:val="center"/>
            <w:hideMark/>
          </w:tcPr>
          <w:p w14:paraId="129C3E23" w14:textId="77777777" w:rsidR="007F32E9" w:rsidRPr="007F32E9" w:rsidRDefault="007F32E9" w:rsidP="007F32E9">
            <w:pPr>
              <w:jc w:val="center"/>
              <w:rPr>
                <w:sz w:val="14"/>
                <w:szCs w:val="14"/>
              </w:rPr>
            </w:pPr>
            <w:r w:rsidRPr="007F32E9">
              <w:rPr>
                <w:sz w:val="14"/>
                <w:szCs w:val="14"/>
              </w:rPr>
              <w:t> </w:t>
            </w:r>
          </w:p>
        </w:tc>
        <w:tc>
          <w:tcPr>
            <w:tcW w:w="217" w:type="pct"/>
            <w:tcBorders>
              <w:top w:val="single" w:sz="4" w:space="0" w:color="auto"/>
              <w:left w:val="nil"/>
              <w:bottom w:val="nil"/>
              <w:right w:val="single" w:sz="8" w:space="0" w:color="auto"/>
            </w:tcBorders>
            <w:shd w:val="clear" w:color="auto" w:fill="auto"/>
            <w:vAlign w:val="center"/>
            <w:hideMark/>
          </w:tcPr>
          <w:p w14:paraId="0F087173"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51F50D1C"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4104DE30"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72CCAA4E"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nil"/>
              <w:bottom w:val="nil"/>
              <w:right w:val="single" w:sz="8" w:space="0" w:color="auto"/>
            </w:tcBorders>
            <w:shd w:val="clear" w:color="auto" w:fill="auto"/>
            <w:vAlign w:val="center"/>
            <w:hideMark/>
          </w:tcPr>
          <w:p w14:paraId="30AE6E7E" w14:textId="77777777" w:rsidR="007F32E9" w:rsidRPr="007F32E9" w:rsidRDefault="007F32E9" w:rsidP="007F32E9">
            <w:pPr>
              <w:jc w:val="center"/>
              <w:rPr>
                <w:sz w:val="14"/>
                <w:szCs w:val="14"/>
              </w:rPr>
            </w:pPr>
            <w:r w:rsidRPr="007F32E9">
              <w:rPr>
                <w:sz w:val="14"/>
                <w:szCs w:val="14"/>
              </w:rPr>
              <w:t> </w:t>
            </w:r>
          </w:p>
        </w:tc>
        <w:tc>
          <w:tcPr>
            <w:tcW w:w="212" w:type="pct"/>
            <w:tcBorders>
              <w:top w:val="single" w:sz="4" w:space="0" w:color="auto"/>
              <w:left w:val="nil"/>
              <w:bottom w:val="nil"/>
              <w:right w:val="single" w:sz="8" w:space="0" w:color="auto"/>
            </w:tcBorders>
            <w:shd w:val="clear" w:color="auto" w:fill="auto"/>
            <w:vAlign w:val="center"/>
            <w:hideMark/>
          </w:tcPr>
          <w:p w14:paraId="2ED1B0DD"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3D7AE700"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2EFCC73D"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327439A4"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2FD4112F"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75A41249"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325E6F09"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BD6712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1CBED60F" w14:textId="77777777" w:rsidR="007F32E9" w:rsidRPr="007F32E9" w:rsidRDefault="007F32E9" w:rsidP="007F32E9">
            <w:pPr>
              <w:jc w:val="center"/>
              <w:rPr>
                <w:sz w:val="14"/>
                <w:szCs w:val="14"/>
              </w:rPr>
            </w:pPr>
            <w:r w:rsidRPr="007F32E9">
              <w:rPr>
                <w:sz w:val="14"/>
                <w:szCs w:val="14"/>
              </w:rPr>
              <w:t>0,000</w:t>
            </w:r>
          </w:p>
        </w:tc>
      </w:tr>
      <w:tr w:rsidR="007F32E9" w:rsidRPr="007F32E9" w14:paraId="4F5D2A6C" w14:textId="77777777" w:rsidTr="00E946AA">
        <w:trPr>
          <w:trHeight w:val="20"/>
        </w:trPr>
        <w:tc>
          <w:tcPr>
            <w:tcW w:w="182" w:type="pct"/>
            <w:tcBorders>
              <w:top w:val="single" w:sz="4" w:space="0" w:color="auto"/>
              <w:left w:val="single" w:sz="8" w:space="0" w:color="auto"/>
              <w:bottom w:val="nil"/>
              <w:right w:val="nil"/>
            </w:tcBorders>
            <w:shd w:val="clear" w:color="auto" w:fill="auto"/>
            <w:vAlign w:val="center"/>
            <w:hideMark/>
          </w:tcPr>
          <w:p w14:paraId="47C5C11D"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088E5406" w14:textId="77777777" w:rsidR="007F32E9" w:rsidRPr="007F32E9" w:rsidRDefault="007F32E9" w:rsidP="007F32E9">
            <w:pPr>
              <w:jc w:val="right"/>
              <w:rPr>
                <w:sz w:val="14"/>
                <w:szCs w:val="14"/>
              </w:rPr>
            </w:pPr>
            <w:r w:rsidRPr="007F32E9">
              <w:rPr>
                <w:sz w:val="14"/>
                <w:szCs w:val="14"/>
              </w:rPr>
              <w:t>«Северо-Кузбасская энергетическая компания» АО (ИНН 4205153492)</w:t>
            </w:r>
          </w:p>
        </w:tc>
        <w:tc>
          <w:tcPr>
            <w:tcW w:w="223" w:type="pct"/>
            <w:tcBorders>
              <w:top w:val="nil"/>
              <w:left w:val="nil"/>
              <w:bottom w:val="single" w:sz="4" w:space="0" w:color="auto"/>
              <w:right w:val="single" w:sz="8" w:space="0" w:color="auto"/>
            </w:tcBorders>
            <w:shd w:val="clear" w:color="auto" w:fill="auto"/>
            <w:vAlign w:val="center"/>
            <w:hideMark/>
          </w:tcPr>
          <w:p w14:paraId="573A1F87"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nil"/>
              <w:bottom w:val="nil"/>
              <w:right w:val="single" w:sz="8" w:space="0" w:color="auto"/>
            </w:tcBorders>
            <w:shd w:val="clear" w:color="auto" w:fill="auto"/>
            <w:vAlign w:val="center"/>
            <w:hideMark/>
          </w:tcPr>
          <w:p w14:paraId="6BD86478" w14:textId="77777777" w:rsidR="007F32E9" w:rsidRPr="007F32E9" w:rsidRDefault="007F32E9" w:rsidP="007F32E9">
            <w:pPr>
              <w:jc w:val="center"/>
              <w:rPr>
                <w:sz w:val="14"/>
                <w:szCs w:val="14"/>
              </w:rPr>
            </w:pPr>
            <w:r w:rsidRPr="007F32E9">
              <w:rPr>
                <w:sz w:val="14"/>
                <w:szCs w:val="14"/>
              </w:rPr>
              <w:t>4,344</w:t>
            </w:r>
          </w:p>
        </w:tc>
        <w:tc>
          <w:tcPr>
            <w:tcW w:w="217" w:type="pct"/>
            <w:tcBorders>
              <w:top w:val="single" w:sz="4" w:space="0" w:color="auto"/>
              <w:left w:val="nil"/>
              <w:bottom w:val="nil"/>
              <w:right w:val="single" w:sz="8" w:space="0" w:color="auto"/>
            </w:tcBorders>
            <w:shd w:val="clear" w:color="auto" w:fill="auto"/>
            <w:vAlign w:val="center"/>
            <w:hideMark/>
          </w:tcPr>
          <w:p w14:paraId="6793350B"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1566E51A"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276FE4D2"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0AAA25FB" w14:textId="77777777" w:rsidR="007F32E9" w:rsidRPr="007F32E9" w:rsidRDefault="007F32E9" w:rsidP="007F32E9">
            <w:pPr>
              <w:jc w:val="center"/>
              <w:rPr>
                <w:sz w:val="14"/>
                <w:szCs w:val="14"/>
              </w:rPr>
            </w:pPr>
            <w:r w:rsidRPr="007F32E9">
              <w:rPr>
                <w:sz w:val="14"/>
                <w:szCs w:val="14"/>
              </w:rPr>
              <w:t>4,344</w:t>
            </w:r>
          </w:p>
        </w:tc>
        <w:tc>
          <w:tcPr>
            <w:tcW w:w="231" w:type="pct"/>
            <w:tcBorders>
              <w:top w:val="single" w:sz="4" w:space="0" w:color="auto"/>
              <w:left w:val="nil"/>
              <w:bottom w:val="nil"/>
              <w:right w:val="single" w:sz="8" w:space="0" w:color="auto"/>
            </w:tcBorders>
            <w:shd w:val="clear" w:color="auto" w:fill="auto"/>
            <w:vAlign w:val="center"/>
            <w:hideMark/>
          </w:tcPr>
          <w:p w14:paraId="3C7FD1EB" w14:textId="77777777" w:rsidR="007F32E9" w:rsidRPr="007F32E9" w:rsidRDefault="007F32E9" w:rsidP="007F32E9">
            <w:pPr>
              <w:jc w:val="center"/>
              <w:rPr>
                <w:sz w:val="14"/>
                <w:szCs w:val="14"/>
              </w:rPr>
            </w:pPr>
            <w:r w:rsidRPr="007F32E9">
              <w:rPr>
                <w:sz w:val="14"/>
                <w:szCs w:val="14"/>
              </w:rPr>
              <w:t>4,283</w:t>
            </w:r>
          </w:p>
        </w:tc>
        <w:tc>
          <w:tcPr>
            <w:tcW w:w="212" w:type="pct"/>
            <w:tcBorders>
              <w:top w:val="single" w:sz="4" w:space="0" w:color="auto"/>
              <w:left w:val="nil"/>
              <w:bottom w:val="nil"/>
              <w:right w:val="single" w:sz="8" w:space="0" w:color="auto"/>
            </w:tcBorders>
            <w:shd w:val="clear" w:color="auto" w:fill="auto"/>
            <w:vAlign w:val="center"/>
            <w:hideMark/>
          </w:tcPr>
          <w:p w14:paraId="0EA50602"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6BE421D6"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29F307E7"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6B82F7D1" w14:textId="77777777" w:rsidR="007F32E9" w:rsidRPr="007F32E9" w:rsidRDefault="007F32E9" w:rsidP="007F32E9">
            <w:pPr>
              <w:jc w:val="center"/>
              <w:rPr>
                <w:sz w:val="14"/>
                <w:szCs w:val="14"/>
              </w:rPr>
            </w:pPr>
            <w:r w:rsidRPr="007F32E9">
              <w:rPr>
                <w:sz w:val="14"/>
                <w:szCs w:val="14"/>
              </w:rPr>
              <w:t>4,283</w:t>
            </w:r>
          </w:p>
        </w:tc>
        <w:tc>
          <w:tcPr>
            <w:tcW w:w="231" w:type="pct"/>
            <w:tcBorders>
              <w:top w:val="nil"/>
              <w:left w:val="nil"/>
              <w:bottom w:val="single" w:sz="4" w:space="0" w:color="auto"/>
              <w:right w:val="single" w:sz="8" w:space="0" w:color="auto"/>
            </w:tcBorders>
            <w:shd w:val="clear" w:color="000000" w:fill="FFFFFF"/>
            <w:vAlign w:val="center"/>
            <w:hideMark/>
          </w:tcPr>
          <w:p w14:paraId="1A69F108" w14:textId="77777777" w:rsidR="007F32E9" w:rsidRPr="007F32E9" w:rsidRDefault="007F32E9" w:rsidP="007F32E9">
            <w:pPr>
              <w:jc w:val="center"/>
              <w:rPr>
                <w:sz w:val="14"/>
                <w:szCs w:val="14"/>
              </w:rPr>
            </w:pPr>
            <w:r w:rsidRPr="007F32E9">
              <w:rPr>
                <w:sz w:val="14"/>
                <w:szCs w:val="14"/>
              </w:rPr>
              <w:t>4,314</w:t>
            </w:r>
          </w:p>
        </w:tc>
        <w:tc>
          <w:tcPr>
            <w:tcW w:w="213" w:type="pct"/>
            <w:tcBorders>
              <w:top w:val="nil"/>
              <w:left w:val="nil"/>
              <w:bottom w:val="single" w:sz="4" w:space="0" w:color="auto"/>
              <w:right w:val="single" w:sz="8" w:space="0" w:color="auto"/>
            </w:tcBorders>
            <w:shd w:val="clear" w:color="000000" w:fill="FFFFFF"/>
            <w:vAlign w:val="center"/>
            <w:hideMark/>
          </w:tcPr>
          <w:p w14:paraId="6D508D28"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6441BC9"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3DEAC95C"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733B9201" w14:textId="77777777" w:rsidR="007F32E9" w:rsidRPr="007F32E9" w:rsidRDefault="007F32E9" w:rsidP="007F32E9">
            <w:pPr>
              <w:jc w:val="center"/>
              <w:rPr>
                <w:sz w:val="14"/>
                <w:szCs w:val="14"/>
              </w:rPr>
            </w:pPr>
            <w:r w:rsidRPr="007F32E9">
              <w:rPr>
                <w:sz w:val="14"/>
                <w:szCs w:val="14"/>
              </w:rPr>
              <w:t>4,314</w:t>
            </w:r>
          </w:p>
        </w:tc>
      </w:tr>
      <w:tr w:rsidR="007F32E9" w:rsidRPr="007F32E9" w14:paraId="6484BF46" w14:textId="77777777" w:rsidTr="00E946AA">
        <w:trPr>
          <w:trHeight w:val="20"/>
        </w:trPr>
        <w:tc>
          <w:tcPr>
            <w:tcW w:w="182" w:type="pct"/>
            <w:tcBorders>
              <w:top w:val="single" w:sz="4" w:space="0" w:color="auto"/>
              <w:left w:val="single" w:sz="8" w:space="0" w:color="auto"/>
              <w:bottom w:val="nil"/>
              <w:right w:val="nil"/>
            </w:tcBorders>
            <w:shd w:val="clear" w:color="auto" w:fill="auto"/>
            <w:vAlign w:val="center"/>
            <w:hideMark/>
          </w:tcPr>
          <w:p w14:paraId="44314707"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317EB08F" w14:textId="77777777" w:rsidR="007F32E9" w:rsidRPr="007F32E9" w:rsidRDefault="007F32E9" w:rsidP="007F32E9">
            <w:pPr>
              <w:jc w:val="right"/>
              <w:rPr>
                <w:sz w:val="14"/>
                <w:szCs w:val="14"/>
              </w:rPr>
            </w:pPr>
            <w:r w:rsidRPr="007F32E9">
              <w:rPr>
                <w:sz w:val="14"/>
                <w:szCs w:val="14"/>
              </w:rPr>
              <w:t>«Сибирская промышленная сетевая компания» АО (ИНН 4205234208)</w:t>
            </w:r>
          </w:p>
        </w:tc>
        <w:tc>
          <w:tcPr>
            <w:tcW w:w="223" w:type="pct"/>
            <w:tcBorders>
              <w:top w:val="nil"/>
              <w:left w:val="nil"/>
              <w:bottom w:val="single" w:sz="4" w:space="0" w:color="auto"/>
              <w:right w:val="single" w:sz="8" w:space="0" w:color="auto"/>
            </w:tcBorders>
            <w:shd w:val="clear" w:color="auto" w:fill="auto"/>
            <w:vAlign w:val="center"/>
            <w:hideMark/>
          </w:tcPr>
          <w:p w14:paraId="64482FB2"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nil"/>
              <w:bottom w:val="nil"/>
              <w:right w:val="single" w:sz="8" w:space="0" w:color="auto"/>
            </w:tcBorders>
            <w:shd w:val="clear" w:color="auto" w:fill="auto"/>
            <w:vAlign w:val="center"/>
            <w:hideMark/>
          </w:tcPr>
          <w:p w14:paraId="405AA006" w14:textId="77777777" w:rsidR="007F32E9" w:rsidRPr="007F32E9" w:rsidRDefault="007F32E9" w:rsidP="007F32E9">
            <w:pPr>
              <w:jc w:val="center"/>
              <w:rPr>
                <w:sz w:val="14"/>
                <w:szCs w:val="14"/>
              </w:rPr>
            </w:pPr>
            <w:r w:rsidRPr="007F32E9">
              <w:rPr>
                <w:sz w:val="14"/>
                <w:szCs w:val="14"/>
              </w:rPr>
              <w:t> </w:t>
            </w:r>
          </w:p>
        </w:tc>
        <w:tc>
          <w:tcPr>
            <w:tcW w:w="217" w:type="pct"/>
            <w:tcBorders>
              <w:top w:val="single" w:sz="4" w:space="0" w:color="auto"/>
              <w:left w:val="nil"/>
              <w:bottom w:val="nil"/>
              <w:right w:val="single" w:sz="8" w:space="0" w:color="auto"/>
            </w:tcBorders>
            <w:shd w:val="clear" w:color="auto" w:fill="auto"/>
            <w:vAlign w:val="center"/>
            <w:hideMark/>
          </w:tcPr>
          <w:p w14:paraId="6FB9D048"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46784CA6"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102144C3"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6757B91D"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nil"/>
              <w:bottom w:val="nil"/>
              <w:right w:val="single" w:sz="8" w:space="0" w:color="auto"/>
            </w:tcBorders>
            <w:shd w:val="clear" w:color="auto" w:fill="auto"/>
            <w:vAlign w:val="center"/>
            <w:hideMark/>
          </w:tcPr>
          <w:p w14:paraId="2B658A4B" w14:textId="77777777" w:rsidR="007F32E9" w:rsidRPr="007F32E9" w:rsidRDefault="007F32E9" w:rsidP="007F32E9">
            <w:pPr>
              <w:jc w:val="center"/>
              <w:rPr>
                <w:sz w:val="14"/>
                <w:szCs w:val="14"/>
              </w:rPr>
            </w:pPr>
            <w:r w:rsidRPr="007F32E9">
              <w:rPr>
                <w:sz w:val="14"/>
                <w:szCs w:val="14"/>
              </w:rPr>
              <w:t> </w:t>
            </w:r>
          </w:p>
        </w:tc>
        <w:tc>
          <w:tcPr>
            <w:tcW w:w="212" w:type="pct"/>
            <w:tcBorders>
              <w:top w:val="single" w:sz="4" w:space="0" w:color="auto"/>
              <w:left w:val="nil"/>
              <w:bottom w:val="nil"/>
              <w:right w:val="single" w:sz="8" w:space="0" w:color="auto"/>
            </w:tcBorders>
            <w:shd w:val="clear" w:color="auto" w:fill="auto"/>
            <w:vAlign w:val="center"/>
            <w:hideMark/>
          </w:tcPr>
          <w:p w14:paraId="71772347"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0291584D"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1CF53F0B"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07803DE7"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5DD3742C"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141CB11A"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2BC2E240"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E6E86BE"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21340A88" w14:textId="77777777" w:rsidR="007F32E9" w:rsidRPr="007F32E9" w:rsidRDefault="007F32E9" w:rsidP="007F32E9">
            <w:pPr>
              <w:jc w:val="center"/>
              <w:rPr>
                <w:sz w:val="14"/>
                <w:szCs w:val="14"/>
              </w:rPr>
            </w:pPr>
            <w:r w:rsidRPr="007F32E9">
              <w:rPr>
                <w:sz w:val="14"/>
                <w:szCs w:val="14"/>
              </w:rPr>
              <w:t>0,000</w:t>
            </w:r>
          </w:p>
        </w:tc>
      </w:tr>
      <w:tr w:rsidR="007F32E9" w:rsidRPr="007F32E9" w14:paraId="21DA9ED6" w14:textId="77777777" w:rsidTr="00E946AA">
        <w:trPr>
          <w:trHeight w:val="20"/>
        </w:trPr>
        <w:tc>
          <w:tcPr>
            <w:tcW w:w="182" w:type="pct"/>
            <w:tcBorders>
              <w:top w:val="single" w:sz="4" w:space="0" w:color="auto"/>
              <w:left w:val="single" w:sz="8" w:space="0" w:color="auto"/>
              <w:bottom w:val="nil"/>
              <w:right w:val="nil"/>
            </w:tcBorders>
            <w:shd w:val="clear" w:color="auto" w:fill="auto"/>
            <w:vAlign w:val="center"/>
            <w:hideMark/>
          </w:tcPr>
          <w:p w14:paraId="53AABF4A"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58795212" w14:textId="77777777" w:rsidR="007F32E9" w:rsidRPr="007F32E9" w:rsidRDefault="007F32E9" w:rsidP="007F32E9">
            <w:pPr>
              <w:jc w:val="right"/>
              <w:rPr>
                <w:sz w:val="14"/>
                <w:szCs w:val="14"/>
              </w:rPr>
            </w:pPr>
            <w:r w:rsidRPr="007F32E9">
              <w:rPr>
                <w:sz w:val="14"/>
                <w:szCs w:val="14"/>
              </w:rPr>
              <w:t>«СибЭнергоТранс - 42» ООО (ИНН 4223086707)</w:t>
            </w:r>
          </w:p>
        </w:tc>
        <w:tc>
          <w:tcPr>
            <w:tcW w:w="223" w:type="pct"/>
            <w:tcBorders>
              <w:top w:val="nil"/>
              <w:left w:val="nil"/>
              <w:bottom w:val="single" w:sz="4" w:space="0" w:color="auto"/>
              <w:right w:val="single" w:sz="8" w:space="0" w:color="auto"/>
            </w:tcBorders>
            <w:shd w:val="clear" w:color="auto" w:fill="auto"/>
            <w:vAlign w:val="center"/>
            <w:hideMark/>
          </w:tcPr>
          <w:p w14:paraId="414E74B9"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nil"/>
              <w:bottom w:val="nil"/>
              <w:right w:val="single" w:sz="8" w:space="0" w:color="auto"/>
            </w:tcBorders>
            <w:shd w:val="clear" w:color="auto" w:fill="auto"/>
            <w:vAlign w:val="center"/>
            <w:hideMark/>
          </w:tcPr>
          <w:p w14:paraId="79E0C488" w14:textId="77777777" w:rsidR="007F32E9" w:rsidRPr="007F32E9" w:rsidRDefault="007F32E9" w:rsidP="007F32E9">
            <w:pPr>
              <w:jc w:val="center"/>
              <w:rPr>
                <w:sz w:val="14"/>
                <w:szCs w:val="14"/>
              </w:rPr>
            </w:pPr>
            <w:r w:rsidRPr="007F32E9">
              <w:rPr>
                <w:sz w:val="14"/>
                <w:szCs w:val="14"/>
              </w:rPr>
              <w:t> </w:t>
            </w:r>
          </w:p>
        </w:tc>
        <w:tc>
          <w:tcPr>
            <w:tcW w:w="217" w:type="pct"/>
            <w:tcBorders>
              <w:top w:val="single" w:sz="4" w:space="0" w:color="auto"/>
              <w:left w:val="nil"/>
              <w:bottom w:val="nil"/>
              <w:right w:val="single" w:sz="8" w:space="0" w:color="auto"/>
            </w:tcBorders>
            <w:shd w:val="clear" w:color="auto" w:fill="auto"/>
            <w:vAlign w:val="center"/>
            <w:hideMark/>
          </w:tcPr>
          <w:p w14:paraId="3EE081C1"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single" w:sz="4" w:space="0" w:color="auto"/>
              <w:right w:val="single" w:sz="8" w:space="0" w:color="auto"/>
            </w:tcBorders>
            <w:shd w:val="clear" w:color="auto" w:fill="auto"/>
            <w:vAlign w:val="center"/>
            <w:hideMark/>
          </w:tcPr>
          <w:p w14:paraId="45DE95C4"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07245314"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1793D5B3"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nil"/>
              <w:bottom w:val="nil"/>
              <w:right w:val="single" w:sz="8" w:space="0" w:color="auto"/>
            </w:tcBorders>
            <w:shd w:val="clear" w:color="auto" w:fill="auto"/>
            <w:vAlign w:val="center"/>
            <w:hideMark/>
          </w:tcPr>
          <w:p w14:paraId="1D79E6AE" w14:textId="77777777" w:rsidR="007F32E9" w:rsidRPr="007F32E9" w:rsidRDefault="007F32E9" w:rsidP="007F32E9">
            <w:pPr>
              <w:jc w:val="center"/>
              <w:rPr>
                <w:sz w:val="14"/>
                <w:szCs w:val="14"/>
              </w:rPr>
            </w:pPr>
            <w:r w:rsidRPr="007F32E9">
              <w:rPr>
                <w:sz w:val="14"/>
                <w:szCs w:val="14"/>
              </w:rPr>
              <w:t> </w:t>
            </w:r>
          </w:p>
        </w:tc>
        <w:tc>
          <w:tcPr>
            <w:tcW w:w="212" w:type="pct"/>
            <w:tcBorders>
              <w:top w:val="single" w:sz="4" w:space="0" w:color="auto"/>
              <w:left w:val="nil"/>
              <w:bottom w:val="nil"/>
              <w:right w:val="single" w:sz="8" w:space="0" w:color="auto"/>
            </w:tcBorders>
            <w:shd w:val="clear" w:color="auto" w:fill="auto"/>
            <w:vAlign w:val="center"/>
            <w:hideMark/>
          </w:tcPr>
          <w:p w14:paraId="689372F5"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single" w:sz="4" w:space="0" w:color="auto"/>
              <w:right w:val="single" w:sz="8" w:space="0" w:color="auto"/>
            </w:tcBorders>
            <w:shd w:val="clear" w:color="auto" w:fill="auto"/>
            <w:vAlign w:val="center"/>
            <w:hideMark/>
          </w:tcPr>
          <w:p w14:paraId="7BAE015C"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5D7716E3"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3CB5F508"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2B860355"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4F3A9C09"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1680DC0A"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8862C25"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7E587056" w14:textId="77777777" w:rsidR="007F32E9" w:rsidRPr="007F32E9" w:rsidRDefault="007F32E9" w:rsidP="007F32E9">
            <w:pPr>
              <w:jc w:val="center"/>
              <w:rPr>
                <w:sz w:val="14"/>
                <w:szCs w:val="14"/>
              </w:rPr>
            </w:pPr>
            <w:r w:rsidRPr="007F32E9">
              <w:rPr>
                <w:sz w:val="14"/>
                <w:szCs w:val="14"/>
              </w:rPr>
              <w:t>0,000</w:t>
            </w:r>
          </w:p>
        </w:tc>
      </w:tr>
      <w:tr w:rsidR="007F32E9" w:rsidRPr="007F32E9" w14:paraId="60E050DA" w14:textId="77777777" w:rsidTr="00E946AA">
        <w:trPr>
          <w:trHeight w:val="20"/>
        </w:trPr>
        <w:tc>
          <w:tcPr>
            <w:tcW w:w="182" w:type="pct"/>
            <w:tcBorders>
              <w:top w:val="single" w:sz="4" w:space="0" w:color="auto"/>
              <w:left w:val="single" w:sz="8" w:space="0" w:color="auto"/>
              <w:bottom w:val="nil"/>
              <w:right w:val="nil"/>
            </w:tcBorders>
            <w:shd w:val="clear" w:color="auto" w:fill="auto"/>
            <w:vAlign w:val="center"/>
            <w:hideMark/>
          </w:tcPr>
          <w:p w14:paraId="5B0C3A81"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7F2D3AA1" w14:textId="77777777" w:rsidR="007F32E9" w:rsidRPr="007F32E9" w:rsidRDefault="007F32E9" w:rsidP="007F32E9">
            <w:pPr>
              <w:jc w:val="right"/>
              <w:rPr>
                <w:sz w:val="14"/>
                <w:szCs w:val="14"/>
              </w:rPr>
            </w:pPr>
            <w:r w:rsidRPr="007F32E9">
              <w:rPr>
                <w:sz w:val="14"/>
                <w:szCs w:val="14"/>
              </w:rPr>
              <w:t>«Специализированная шахтная энергомеханическая компания» АО (ИНН 4208003209)</w:t>
            </w:r>
          </w:p>
        </w:tc>
        <w:tc>
          <w:tcPr>
            <w:tcW w:w="223" w:type="pct"/>
            <w:tcBorders>
              <w:top w:val="nil"/>
              <w:left w:val="nil"/>
              <w:bottom w:val="single" w:sz="4" w:space="0" w:color="auto"/>
              <w:right w:val="single" w:sz="8" w:space="0" w:color="auto"/>
            </w:tcBorders>
            <w:shd w:val="clear" w:color="auto" w:fill="auto"/>
            <w:vAlign w:val="center"/>
            <w:hideMark/>
          </w:tcPr>
          <w:p w14:paraId="052F358B"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nil"/>
              <w:bottom w:val="nil"/>
              <w:right w:val="single" w:sz="8" w:space="0" w:color="auto"/>
            </w:tcBorders>
            <w:shd w:val="clear" w:color="auto" w:fill="auto"/>
            <w:vAlign w:val="center"/>
            <w:hideMark/>
          </w:tcPr>
          <w:p w14:paraId="7F25BD21" w14:textId="77777777" w:rsidR="007F32E9" w:rsidRPr="007F32E9" w:rsidRDefault="007F32E9" w:rsidP="007F32E9">
            <w:pPr>
              <w:jc w:val="center"/>
              <w:rPr>
                <w:sz w:val="14"/>
                <w:szCs w:val="14"/>
              </w:rPr>
            </w:pPr>
            <w:r w:rsidRPr="007F32E9">
              <w:rPr>
                <w:sz w:val="14"/>
                <w:szCs w:val="14"/>
              </w:rPr>
              <w:t> </w:t>
            </w:r>
          </w:p>
        </w:tc>
        <w:tc>
          <w:tcPr>
            <w:tcW w:w="217" w:type="pct"/>
            <w:tcBorders>
              <w:top w:val="single" w:sz="4" w:space="0" w:color="auto"/>
              <w:left w:val="nil"/>
              <w:bottom w:val="nil"/>
              <w:right w:val="single" w:sz="8" w:space="0" w:color="auto"/>
            </w:tcBorders>
            <w:shd w:val="clear" w:color="auto" w:fill="auto"/>
            <w:vAlign w:val="center"/>
            <w:hideMark/>
          </w:tcPr>
          <w:p w14:paraId="65D59E8F"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nil"/>
              <w:right w:val="single" w:sz="8" w:space="0" w:color="auto"/>
            </w:tcBorders>
            <w:shd w:val="clear" w:color="auto" w:fill="auto"/>
            <w:vAlign w:val="center"/>
            <w:hideMark/>
          </w:tcPr>
          <w:p w14:paraId="4F30D2A7"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1F0E306E"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7E64A4AE"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nil"/>
              <w:bottom w:val="nil"/>
              <w:right w:val="single" w:sz="8" w:space="0" w:color="auto"/>
            </w:tcBorders>
            <w:shd w:val="clear" w:color="auto" w:fill="auto"/>
            <w:vAlign w:val="center"/>
            <w:hideMark/>
          </w:tcPr>
          <w:p w14:paraId="760E944E" w14:textId="77777777" w:rsidR="007F32E9" w:rsidRPr="007F32E9" w:rsidRDefault="007F32E9" w:rsidP="007F32E9">
            <w:pPr>
              <w:jc w:val="center"/>
              <w:rPr>
                <w:sz w:val="14"/>
                <w:szCs w:val="14"/>
              </w:rPr>
            </w:pPr>
            <w:r w:rsidRPr="007F32E9">
              <w:rPr>
                <w:sz w:val="14"/>
                <w:szCs w:val="14"/>
              </w:rPr>
              <w:t> </w:t>
            </w:r>
          </w:p>
        </w:tc>
        <w:tc>
          <w:tcPr>
            <w:tcW w:w="212" w:type="pct"/>
            <w:tcBorders>
              <w:top w:val="single" w:sz="4" w:space="0" w:color="auto"/>
              <w:left w:val="nil"/>
              <w:bottom w:val="nil"/>
              <w:right w:val="single" w:sz="8" w:space="0" w:color="auto"/>
            </w:tcBorders>
            <w:shd w:val="clear" w:color="auto" w:fill="auto"/>
            <w:vAlign w:val="center"/>
            <w:hideMark/>
          </w:tcPr>
          <w:p w14:paraId="285C602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nil"/>
              <w:right w:val="single" w:sz="8" w:space="0" w:color="auto"/>
            </w:tcBorders>
            <w:shd w:val="clear" w:color="auto" w:fill="auto"/>
            <w:vAlign w:val="center"/>
            <w:hideMark/>
          </w:tcPr>
          <w:p w14:paraId="7AE1C70E"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429E4CD6"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4DF6852F"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056034F1"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56DBC55C"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82F4306"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582B0689"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05A688F2" w14:textId="77777777" w:rsidR="007F32E9" w:rsidRPr="007F32E9" w:rsidRDefault="007F32E9" w:rsidP="007F32E9">
            <w:pPr>
              <w:jc w:val="center"/>
              <w:rPr>
                <w:sz w:val="14"/>
                <w:szCs w:val="14"/>
              </w:rPr>
            </w:pPr>
            <w:r w:rsidRPr="007F32E9">
              <w:rPr>
                <w:sz w:val="14"/>
                <w:szCs w:val="14"/>
              </w:rPr>
              <w:t>0,000</w:t>
            </w:r>
          </w:p>
        </w:tc>
      </w:tr>
      <w:tr w:rsidR="007F32E9" w:rsidRPr="007F32E9" w14:paraId="791B055B" w14:textId="77777777" w:rsidTr="00E946AA">
        <w:trPr>
          <w:trHeight w:val="20"/>
        </w:trPr>
        <w:tc>
          <w:tcPr>
            <w:tcW w:w="182" w:type="pct"/>
            <w:tcBorders>
              <w:top w:val="single" w:sz="4" w:space="0" w:color="auto"/>
              <w:left w:val="single" w:sz="8" w:space="0" w:color="auto"/>
              <w:bottom w:val="nil"/>
              <w:right w:val="nil"/>
            </w:tcBorders>
            <w:shd w:val="clear" w:color="auto" w:fill="auto"/>
            <w:vAlign w:val="center"/>
            <w:hideMark/>
          </w:tcPr>
          <w:p w14:paraId="188AAA18"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1AAC079A" w14:textId="77777777" w:rsidR="007F32E9" w:rsidRPr="007F32E9" w:rsidRDefault="007F32E9" w:rsidP="007F32E9">
            <w:pPr>
              <w:jc w:val="right"/>
              <w:rPr>
                <w:sz w:val="14"/>
                <w:szCs w:val="14"/>
              </w:rPr>
            </w:pPr>
            <w:r w:rsidRPr="007F32E9">
              <w:rPr>
                <w:sz w:val="14"/>
                <w:szCs w:val="14"/>
              </w:rPr>
              <w:t>«СЭС» ООО (ИНН 4223127110)</w:t>
            </w:r>
          </w:p>
        </w:tc>
        <w:tc>
          <w:tcPr>
            <w:tcW w:w="223" w:type="pct"/>
            <w:tcBorders>
              <w:top w:val="nil"/>
              <w:left w:val="nil"/>
              <w:bottom w:val="single" w:sz="4" w:space="0" w:color="auto"/>
              <w:right w:val="single" w:sz="8" w:space="0" w:color="auto"/>
            </w:tcBorders>
            <w:shd w:val="clear" w:color="auto" w:fill="auto"/>
            <w:vAlign w:val="center"/>
            <w:hideMark/>
          </w:tcPr>
          <w:p w14:paraId="54AC7137"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nil"/>
              <w:bottom w:val="nil"/>
              <w:right w:val="single" w:sz="8" w:space="0" w:color="auto"/>
            </w:tcBorders>
            <w:shd w:val="clear" w:color="auto" w:fill="auto"/>
            <w:vAlign w:val="center"/>
            <w:hideMark/>
          </w:tcPr>
          <w:p w14:paraId="768035C0" w14:textId="77777777" w:rsidR="007F32E9" w:rsidRPr="007F32E9" w:rsidRDefault="007F32E9" w:rsidP="007F32E9">
            <w:pPr>
              <w:jc w:val="center"/>
              <w:rPr>
                <w:sz w:val="14"/>
                <w:szCs w:val="14"/>
              </w:rPr>
            </w:pPr>
            <w:r w:rsidRPr="007F32E9">
              <w:rPr>
                <w:sz w:val="14"/>
                <w:szCs w:val="14"/>
              </w:rPr>
              <w:t> </w:t>
            </w:r>
          </w:p>
        </w:tc>
        <w:tc>
          <w:tcPr>
            <w:tcW w:w="217" w:type="pct"/>
            <w:tcBorders>
              <w:top w:val="single" w:sz="4" w:space="0" w:color="auto"/>
              <w:left w:val="nil"/>
              <w:bottom w:val="nil"/>
              <w:right w:val="single" w:sz="8" w:space="0" w:color="auto"/>
            </w:tcBorders>
            <w:shd w:val="clear" w:color="auto" w:fill="auto"/>
            <w:vAlign w:val="center"/>
            <w:hideMark/>
          </w:tcPr>
          <w:p w14:paraId="2F9B00BC"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6877FB0B" w14:textId="77777777" w:rsidR="007F32E9" w:rsidRPr="007F32E9" w:rsidRDefault="007F32E9" w:rsidP="007F32E9">
            <w:pPr>
              <w:jc w:val="center"/>
              <w:rPr>
                <w:sz w:val="14"/>
                <w:szCs w:val="14"/>
              </w:rPr>
            </w:pPr>
            <w:r w:rsidRPr="007F32E9">
              <w:rPr>
                <w:sz w:val="14"/>
                <w:szCs w:val="14"/>
              </w:rPr>
              <w:t>0,199</w:t>
            </w:r>
          </w:p>
        </w:tc>
        <w:tc>
          <w:tcPr>
            <w:tcW w:w="224" w:type="pct"/>
            <w:tcBorders>
              <w:top w:val="single" w:sz="4" w:space="0" w:color="auto"/>
              <w:left w:val="nil"/>
              <w:bottom w:val="nil"/>
              <w:right w:val="single" w:sz="8" w:space="0" w:color="auto"/>
            </w:tcBorders>
            <w:shd w:val="clear" w:color="auto" w:fill="auto"/>
            <w:vAlign w:val="center"/>
            <w:hideMark/>
          </w:tcPr>
          <w:p w14:paraId="5DE6D187"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7B00FD88" w14:textId="77777777" w:rsidR="007F32E9" w:rsidRPr="007F32E9" w:rsidRDefault="007F32E9" w:rsidP="007F32E9">
            <w:pPr>
              <w:jc w:val="center"/>
              <w:rPr>
                <w:sz w:val="14"/>
                <w:szCs w:val="14"/>
              </w:rPr>
            </w:pPr>
            <w:r w:rsidRPr="007F32E9">
              <w:rPr>
                <w:sz w:val="14"/>
                <w:szCs w:val="14"/>
              </w:rPr>
              <w:t>0,199</w:t>
            </w:r>
          </w:p>
        </w:tc>
        <w:tc>
          <w:tcPr>
            <w:tcW w:w="231" w:type="pct"/>
            <w:tcBorders>
              <w:top w:val="single" w:sz="4" w:space="0" w:color="auto"/>
              <w:left w:val="nil"/>
              <w:bottom w:val="nil"/>
              <w:right w:val="single" w:sz="8" w:space="0" w:color="auto"/>
            </w:tcBorders>
            <w:shd w:val="clear" w:color="auto" w:fill="auto"/>
            <w:vAlign w:val="center"/>
            <w:hideMark/>
          </w:tcPr>
          <w:p w14:paraId="700B5446" w14:textId="77777777" w:rsidR="007F32E9" w:rsidRPr="007F32E9" w:rsidRDefault="007F32E9" w:rsidP="007F32E9">
            <w:pPr>
              <w:jc w:val="center"/>
              <w:rPr>
                <w:sz w:val="14"/>
                <w:szCs w:val="14"/>
              </w:rPr>
            </w:pPr>
            <w:r w:rsidRPr="007F32E9">
              <w:rPr>
                <w:sz w:val="14"/>
                <w:szCs w:val="14"/>
              </w:rPr>
              <w:t> </w:t>
            </w:r>
          </w:p>
        </w:tc>
        <w:tc>
          <w:tcPr>
            <w:tcW w:w="212" w:type="pct"/>
            <w:tcBorders>
              <w:top w:val="single" w:sz="4" w:space="0" w:color="auto"/>
              <w:left w:val="nil"/>
              <w:bottom w:val="nil"/>
              <w:right w:val="single" w:sz="8" w:space="0" w:color="auto"/>
            </w:tcBorders>
            <w:shd w:val="clear" w:color="auto" w:fill="auto"/>
            <w:vAlign w:val="center"/>
            <w:hideMark/>
          </w:tcPr>
          <w:p w14:paraId="7DACE3A8"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6CA6A954" w14:textId="77777777" w:rsidR="007F32E9" w:rsidRPr="007F32E9" w:rsidRDefault="007F32E9" w:rsidP="007F32E9">
            <w:pPr>
              <w:jc w:val="center"/>
              <w:rPr>
                <w:sz w:val="14"/>
                <w:szCs w:val="14"/>
              </w:rPr>
            </w:pPr>
            <w:r w:rsidRPr="007F32E9">
              <w:rPr>
                <w:sz w:val="14"/>
                <w:szCs w:val="14"/>
              </w:rPr>
              <w:t>0,166</w:t>
            </w:r>
          </w:p>
        </w:tc>
        <w:tc>
          <w:tcPr>
            <w:tcW w:w="224" w:type="pct"/>
            <w:tcBorders>
              <w:top w:val="single" w:sz="4" w:space="0" w:color="auto"/>
              <w:left w:val="nil"/>
              <w:bottom w:val="nil"/>
              <w:right w:val="single" w:sz="8" w:space="0" w:color="auto"/>
            </w:tcBorders>
            <w:shd w:val="clear" w:color="auto" w:fill="auto"/>
            <w:vAlign w:val="center"/>
            <w:hideMark/>
          </w:tcPr>
          <w:p w14:paraId="50BADAC0"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2B66CC7F" w14:textId="77777777" w:rsidR="007F32E9" w:rsidRPr="007F32E9" w:rsidRDefault="007F32E9" w:rsidP="007F32E9">
            <w:pPr>
              <w:jc w:val="center"/>
              <w:rPr>
                <w:sz w:val="14"/>
                <w:szCs w:val="14"/>
              </w:rPr>
            </w:pPr>
            <w:r w:rsidRPr="007F32E9">
              <w:rPr>
                <w:sz w:val="14"/>
                <w:szCs w:val="14"/>
              </w:rPr>
              <w:t>0,166</w:t>
            </w:r>
          </w:p>
        </w:tc>
        <w:tc>
          <w:tcPr>
            <w:tcW w:w="231" w:type="pct"/>
            <w:tcBorders>
              <w:top w:val="nil"/>
              <w:left w:val="nil"/>
              <w:bottom w:val="single" w:sz="4" w:space="0" w:color="auto"/>
              <w:right w:val="single" w:sz="8" w:space="0" w:color="auto"/>
            </w:tcBorders>
            <w:shd w:val="clear" w:color="000000" w:fill="FFFFFF"/>
            <w:vAlign w:val="center"/>
            <w:hideMark/>
          </w:tcPr>
          <w:p w14:paraId="21BFE853"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5A4076DE"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61CFDC2" w14:textId="77777777" w:rsidR="007F32E9" w:rsidRPr="007F32E9" w:rsidRDefault="007F32E9" w:rsidP="007F32E9">
            <w:pPr>
              <w:jc w:val="center"/>
              <w:rPr>
                <w:sz w:val="14"/>
                <w:szCs w:val="14"/>
              </w:rPr>
            </w:pPr>
            <w:r w:rsidRPr="007F32E9">
              <w:rPr>
                <w:sz w:val="14"/>
                <w:szCs w:val="14"/>
              </w:rPr>
              <w:t>0,183</w:t>
            </w:r>
          </w:p>
        </w:tc>
        <w:tc>
          <w:tcPr>
            <w:tcW w:w="224" w:type="pct"/>
            <w:tcBorders>
              <w:top w:val="nil"/>
              <w:left w:val="nil"/>
              <w:bottom w:val="single" w:sz="4" w:space="0" w:color="auto"/>
              <w:right w:val="single" w:sz="8" w:space="0" w:color="auto"/>
            </w:tcBorders>
            <w:shd w:val="clear" w:color="000000" w:fill="FFFFFF"/>
            <w:vAlign w:val="center"/>
            <w:hideMark/>
          </w:tcPr>
          <w:p w14:paraId="513FF6E2"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1DEF1C3D" w14:textId="77777777" w:rsidR="007F32E9" w:rsidRPr="007F32E9" w:rsidRDefault="007F32E9" w:rsidP="007F32E9">
            <w:pPr>
              <w:jc w:val="center"/>
              <w:rPr>
                <w:sz w:val="14"/>
                <w:szCs w:val="14"/>
              </w:rPr>
            </w:pPr>
            <w:r w:rsidRPr="007F32E9">
              <w:rPr>
                <w:sz w:val="14"/>
                <w:szCs w:val="14"/>
              </w:rPr>
              <w:t>0,183</w:t>
            </w:r>
          </w:p>
        </w:tc>
      </w:tr>
      <w:tr w:rsidR="007F32E9" w:rsidRPr="007F32E9" w14:paraId="68852399" w14:textId="77777777" w:rsidTr="00E946AA">
        <w:trPr>
          <w:trHeight w:val="20"/>
        </w:trPr>
        <w:tc>
          <w:tcPr>
            <w:tcW w:w="182" w:type="pct"/>
            <w:tcBorders>
              <w:top w:val="single" w:sz="4" w:space="0" w:color="auto"/>
              <w:left w:val="single" w:sz="8" w:space="0" w:color="auto"/>
              <w:bottom w:val="nil"/>
              <w:right w:val="nil"/>
            </w:tcBorders>
            <w:shd w:val="clear" w:color="auto" w:fill="auto"/>
            <w:vAlign w:val="center"/>
            <w:hideMark/>
          </w:tcPr>
          <w:p w14:paraId="1CA972EA"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2BAA426B" w14:textId="77777777" w:rsidR="007F32E9" w:rsidRPr="007F32E9" w:rsidRDefault="007F32E9" w:rsidP="007F32E9">
            <w:pPr>
              <w:jc w:val="right"/>
              <w:rPr>
                <w:sz w:val="14"/>
                <w:szCs w:val="14"/>
              </w:rPr>
            </w:pPr>
            <w:r w:rsidRPr="007F32E9">
              <w:rPr>
                <w:sz w:val="14"/>
                <w:szCs w:val="14"/>
              </w:rPr>
              <w:t>«Территориальная распределительная сетевая компания Новокузнецкого муниципального района» МУП (ИНН 4252003462)</w:t>
            </w:r>
          </w:p>
        </w:tc>
        <w:tc>
          <w:tcPr>
            <w:tcW w:w="223" w:type="pct"/>
            <w:tcBorders>
              <w:top w:val="nil"/>
              <w:left w:val="nil"/>
              <w:bottom w:val="single" w:sz="4" w:space="0" w:color="auto"/>
              <w:right w:val="single" w:sz="8" w:space="0" w:color="auto"/>
            </w:tcBorders>
            <w:shd w:val="clear" w:color="auto" w:fill="auto"/>
            <w:vAlign w:val="center"/>
            <w:hideMark/>
          </w:tcPr>
          <w:p w14:paraId="3DC2BA52"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nil"/>
              <w:bottom w:val="nil"/>
              <w:right w:val="single" w:sz="8" w:space="0" w:color="auto"/>
            </w:tcBorders>
            <w:shd w:val="clear" w:color="auto" w:fill="auto"/>
            <w:vAlign w:val="center"/>
            <w:hideMark/>
          </w:tcPr>
          <w:p w14:paraId="72729F26" w14:textId="77777777" w:rsidR="007F32E9" w:rsidRPr="007F32E9" w:rsidRDefault="007F32E9" w:rsidP="007F32E9">
            <w:pPr>
              <w:jc w:val="center"/>
              <w:rPr>
                <w:sz w:val="14"/>
                <w:szCs w:val="14"/>
              </w:rPr>
            </w:pPr>
            <w:r w:rsidRPr="007F32E9">
              <w:rPr>
                <w:sz w:val="14"/>
                <w:szCs w:val="14"/>
              </w:rPr>
              <w:t> </w:t>
            </w:r>
          </w:p>
        </w:tc>
        <w:tc>
          <w:tcPr>
            <w:tcW w:w="217" w:type="pct"/>
            <w:tcBorders>
              <w:top w:val="single" w:sz="4" w:space="0" w:color="auto"/>
              <w:left w:val="nil"/>
              <w:bottom w:val="nil"/>
              <w:right w:val="single" w:sz="8" w:space="0" w:color="auto"/>
            </w:tcBorders>
            <w:shd w:val="clear" w:color="auto" w:fill="auto"/>
            <w:vAlign w:val="center"/>
            <w:hideMark/>
          </w:tcPr>
          <w:p w14:paraId="325059F6"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4F97EE3C" w14:textId="77777777" w:rsidR="007F32E9" w:rsidRPr="007F32E9" w:rsidRDefault="007F32E9" w:rsidP="007F32E9">
            <w:pPr>
              <w:jc w:val="center"/>
              <w:rPr>
                <w:sz w:val="14"/>
                <w:szCs w:val="14"/>
              </w:rPr>
            </w:pPr>
            <w:r w:rsidRPr="007F32E9">
              <w:rPr>
                <w:sz w:val="14"/>
                <w:szCs w:val="14"/>
              </w:rPr>
              <w:t>0,612</w:t>
            </w:r>
          </w:p>
        </w:tc>
        <w:tc>
          <w:tcPr>
            <w:tcW w:w="224" w:type="pct"/>
            <w:tcBorders>
              <w:top w:val="single" w:sz="4" w:space="0" w:color="auto"/>
              <w:left w:val="nil"/>
              <w:bottom w:val="nil"/>
              <w:right w:val="single" w:sz="8" w:space="0" w:color="auto"/>
            </w:tcBorders>
            <w:shd w:val="clear" w:color="auto" w:fill="auto"/>
            <w:vAlign w:val="center"/>
            <w:hideMark/>
          </w:tcPr>
          <w:p w14:paraId="129B52A9" w14:textId="77777777" w:rsidR="007F32E9" w:rsidRPr="007F32E9" w:rsidRDefault="007F32E9" w:rsidP="007F32E9">
            <w:pPr>
              <w:jc w:val="center"/>
              <w:rPr>
                <w:sz w:val="14"/>
                <w:szCs w:val="14"/>
              </w:rPr>
            </w:pPr>
            <w:r w:rsidRPr="007F32E9">
              <w:rPr>
                <w:sz w:val="14"/>
                <w:szCs w:val="14"/>
              </w:rPr>
              <w:t>0,007</w:t>
            </w:r>
          </w:p>
        </w:tc>
        <w:tc>
          <w:tcPr>
            <w:tcW w:w="231" w:type="pct"/>
            <w:tcBorders>
              <w:top w:val="nil"/>
              <w:left w:val="nil"/>
              <w:bottom w:val="single" w:sz="4" w:space="0" w:color="auto"/>
              <w:right w:val="single" w:sz="8" w:space="0" w:color="auto"/>
            </w:tcBorders>
            <w:shd w:val="clear" w:color="auto" w:fill="auto"/>
            <w:vAlign w:val="center"/>
            <w:hideMark/>
          </w:tcPr>
          <w:p w14:paraId="6BBECF38" w14:textId="77777777" w:rsidR="007F32E9" w:rsidRPr="007F32E9" w:rsidRDefault="007F32E9" w:rsidP="007F32E9">
            <w:pPr>
              <w:jc w:val="center"/>
              <w:rPr>
                <w:sz w:val="14"/>
                <w:szCs w:val="14"/>
              </w:rPr>
            </w:pPr>
            <w:r w:rsidRPr="007F32E9">
              <w:rPr>
                <w:sz w:val="14"/>
                <w:szCs w:val="14"/>
              </w:rPr>
              <w:t>0,619</w:t>
            </w:r>
          </w:p>
        </w:tc>
        <w:tc>
          <w:tcPr>
            <w:tcW w:w="231" w:type="pct"/>
            <w:tcBorders>
              <w:top w:val="single" w:sz="4" w:space="0" w:color="auto"/>
              <w:left w:val="nil"/>
              <w:bottom w:val="nil"/>
              <w:right w:val="single" w:sz="8" w:space="0" w:color="auto"/>
            </w:tcBorders>
            <w:shd w:val="clear" w:color="auto" w:fill="auto"/>
            <w:vAlign w:val="center"/>
            <w:hideMark/>
          </w:tcPr>
          <w:p w14:paraId="12208F88" w14:textId="77777777" w:rsidR="007F32E9" w:rsidRPr="007F32E9" w:rsidRDefault="007F32E9" w:rsidP="007F32E9">
            <w:pPr>
              <w:jc w:val="center"/>
              <w:rPr>
                <w:sz w:val="14"/>
                <w:szCs w:val="14"/>
              </w:rPr>
            </w:pPr>
            <w:r w:rsidRPr="007F32E9">
              <w:rPr>
                <w:sz w:val="14"/>
                <w:szCs w:val="14"/>
              </w:rPr>
              <w:t> </w:t>
            </w:r>
          </w:p>
        </w:tc>
        <w:tc>
          <w:tcPr>
            <w:tcW w:w="212" w:type="pct"/>
            <w:tcBorders>
              <w:top w:val="single" w:sz="4" w:space="0" w:color="auto"/>
              <w:left w:val="nil"/>
              <w:bottom w:val="nil"/>
              <w:right w:val="single" w:sz="8" w:space="0" w:color="auto"/>
            </w:tcBorders>
            <w:shd w:val="clear" w:color="auto" w:fill="auto"/>
            <w:vAlign w:val="center"/>
            <w:hideMark/>
          </w:tcPr>
          <w:p w14:paraId="062F155F"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5753A37E" w14:textId="77777777" w:rsidR="007F32E9" w:rsidRPr="007F32E9" w:rsidRDefault="007F32E9" w:rsidP="007F32E9">
            <w:pPr>
              <w:jc w:val="center"/>
              <w:rPr>
                <w:sz w:val="14"/>
                <w:szCs w:val="14"/>
              </w:rPr>
            </w:pPr>
            <w:r w:rsidRPr="007F32E9">
              <w:rPr>
                <w:sz w:val="14"/>
                <w:szCs w:val="14"/>
              </w:rPr>
              <w:t>0,580</w:t>
            </w:r>
          </w:p>
        </w:tc>
        <w:tc>
          <w:tcPr>
            <w:tcW w:w="224" w:type="pct"/>
            <w:tcBorders>
              <w:top w:val="single" w:sz="4" w:space="0" w:color="auto"/>
              <w:left w:val="nil"/>
              <w:bottom w:val="nil"/>
              <w:right w:val="single" w:sz="8" w:space="0" w:color="auto"/>
            </w:tcBorders>
            <w:shd w:val="clear" w:color="auto" w:fill="auto"/>
            <w:vAlign w:val="center"/>
            <w:hideMark/>
          </w:tcPr>
          <w:p w14:paraId="3EB40BA4" w14:textId="77777777" w:rsidR="007F32E9" w:rsidRPr="007F32E9" w:rsidRDefault="007F32E9" w:rsidP="007F32E9">
            <w:pPr>
              <w:jc w:val="center"/>
              <w:rPr>
                <w:sz w:val="14"/>
                <w:szCs w:val="14"/>
              </w:rPr>
            </w:pPr>
            <w:r w:rsidRPr="007F32E9">
              <w:rPr>
                <w:sz w:val="14"/>
                <w:szCs w:val="14"/>
              </w:rPr>
              <w:t>0,007</w:t>
            </w:r>
          </w:p>
        </w:tc>
        <w:tc>
          <w:tcPr>
            <w:tcW w:w="231" w:type="pct"/>
            <w:tcBorders>
              <w:top w:val="nil"/>
              <w:left w:val="nil"/>
              <w:bottom w:val="single" w:sz="4" w:space="0" w:color="auto"/>
              <w:right w:val="single" w:sz="8" w:space="0" w:color="auto"/>
            </w:tcBorders>
            <w:shd w:val="clear" w:color="auto" w:fill="auto"/>
            <w:vAlign w:val="center"/>
            <w:hideMark/>
          </w:tcPr>
          <w:p w14:paraId="1C2F5784" w14:textId="77777777" w:rsidR="007F32E9" w:rsidRPr="007F32E9" w:rsidRDefault="007F32E9" w:rsidP="007F32E9">
            <w:pPr>
              <w:jc w:val="center"/>
              <w:rPr>
                <w:sz w:val="14"/>
                <w:szCs w:val="14"/>
              </w:rPr>
            </w:pPr>
            <w:r w:rsidRPr="007F32E9">
              <w:rPr>
                <w:sz w:val="14"/>
                <w:szCs w:val="14"/>
              </w:rPr>
              <w:t>0,587</w:t>
            </w:r>
          </w:p>
        </w:tc>
        <w:tc>
          <w:tcPr>
            <w:tcW w:w="231" w:type="pct"/>
            <w:tcBorders>
              <w:top w:val="nil"/>
              <w:left w:val="nil"/>
              <w:bottom w:val="single" w:sz="4" w:space="0" w:color="auto"/>
              <w:right w:val="single" w:sz="8" w:space="0" w:color="auto"/>
            </w:tcBorders>
            <w:shd w:val="clear" w:color="000000" w:fill="FFFFFF"/>
            <w:vAlign w:val="center"/>
            <w:hideMark/>
          </w:tcPr>
          <w:p w14:paraId="5F3D1AA0"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46334464"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37D3891E" w14:textId="77777777" w:rsidR="007F32E9" w:rsidRPr="007F32E9" w:rsidRDefault="007F32E9" w:rsidP="007F32E9">
            <w:pPr>
              <w:jc w:val="center"/>
              <w:rPr>
                <w:sz w:val="14"/>
                <w:szCs w:val="14"/>
              </w:rPr>
            </w:pPr>
            <w:r w:rsidRPr="007F32E9">
              <w:rPr>
                <w:sz w:val="14"/>
                <w:szCs w:val="14"/>
              </w:rPr>
              <w:t>0,596</w:t>
            </w:r>
          </w:p>
        </w:tc>
        <w:tc>
          <w:tcPr>
            <w:tcW w:w="224" w:type="pct"/>
            <w:tcBorders>
              <w:top w:val="nil"/>
              <w:left w:val="nil"/>
              <w:bottom w:val="single" w:sz="4" w:space="0" w:color="auto"/>
              <w:right w:val="single" w:sz="8" w:space="0" w:color="auto"/>
            </w:tcBorders>
            <w:shd w:val="clear" w:color="000000" w:fill="FFFFFF"/>
            <w:vAlign w:val="center"/>
            <w:hideMark/>
          </w:tcPr>
          <w:p w14:paraId="4940271A" w14:textId="77777777" w:rsidR="007F32E9" w:rsidRPr="007F32E9" w:rsidRDefault="007F32E9" w:rsidP="007F32E9">
            <w:pPr>
              <w:jc w:val="center"/>
              <w:rPr>
                <w:sz w:val="14"/>
                <w:szCs w:val="14"/>
              </w:rPr>
            </w:pPr>
            <w:r w:rsidRPr="007F32E9">
              <w:rPr>
                <w:sz w:val="14"/>
                <w:szCs w:val="14"/>
              </w:rPr>
              <w:t>0,007</w:t>
            </w:r>
          </w:p>
        </w:tc>
        <w:tc>
          <w:tcPr>
            <w:tcW w:w="231" w:type="pct"/>
            <w:tcBorders>
              <w:top w:val="nil"/>
              <w:left w:val="nil"/>
              <w:bottom w:val="single" w:sz="4" w:space="0" w:color="auto"/>
              <w:right w:val="single" w:sz="8" w:space="0" w:color="auto"/>
            </w:tcBorders>
            <w:shd w:val="clear" w:color="auto" w:fill="auto"/>
            <w:vAlign w:val="center"/>
            <w:hideMark/>
          </w:tcPr>
          <w:p w14:paraId="3D28FD2B" w14:textId="77777777" w:rsidR="007F32E9" w:rsidRPr="007F32E9" w:rsidRDefault="007F32E9" w:rsidP="007F32E9">
            <w:pPr>
              <w:jc w:val="center"/>
              <w:rPr>
                <w:sz w:val="14"/>
                <w:szCs w:val="14"/>
              </w:rPr>
            </w:pPr>
            <w:r w:rsidRPr="007F32E9">
              <w:rPr>
                <w:sz w:val="14"/>
                <w:szCs w:val="14"/>
              </w:rPr>
              <w:t>0,603</w:t>
            </w:r>
          </w:p>
        </w:tc>
      </w:tr>
      <w:tr w:rsidR="007F32E9" w:rsidRPr="007F32E9" w14:paraId="70F8CCA6" w14:textId="77777777" w:rsidTr="00E946AA">
        <w:trPr>
          <w:trHeight w:val="20"/>
        </w:trPr>
        <w:tc>
          <w:tcPr>
            <w:tcW w:w="182" w:type="pct"/>
            <w:tcBorders>
              <w:top w:val="single" w:sz="4" w:space="0" w:color="auto"/>
              <w:left w:val="single" w:sz="8" w:space="0" w:color="auto"/>
              <w:bottom w:val="nil"/>
              <w:right w:val="nil"/>
            </w:tcBorders>
            <w:shd w:val="clear" w:color="auto" w:fill="auto"/>
            <w:vAlign w:val="center"/>
            <w:hideMark/>
          </w:tcPr>
          <w:p w14:paraId="56B3A1A3"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444CCA20" w14:textId="77777777" w:rsidR="007F32E9" w:rsidRPr="007F32E9" w:rsidRDefault="007F32E9" w:rsidP="007F32E9">
            <w:pPr>
              <w:jc w:val="right"/>
              <w:rPr>
                <w:sz w:val="14"/>
                <w:szCs w:val="14"/>
              </w:rPr>
            </w:pPr>
            <w:r w:rsidRPr="007F32E9">
              <w:rPr>
                <w:sz w:val="14"/>
                <w:szCs w:val="14"/>
              </w:rPr>
              <w:t>«Территориальная сетевая организация «Сибирь» ООО (ИНН 4205282579)</w:t>
            </w:r>
          </w:p>
        </w:tc>
        <w:tc>
          <w:tcPr>
            <w:tcW w:w="223" w:type="pct"/>
            <w:tcBorders>
              <w:top w:val="nil"/>
              <w:left w:val="nil"/>
              <w:bottom w:val="single" w:sz="4" w:space="0" w:color="auto"/>
              <w:right w:val="single" w:sz="8" w:space="0" w:color="auto"/>
            </w:tcBorders>
            <w:shd w:val="clear" w:color="auto" w:fill="auto"/>
            <w:vAlign w:val="center"/>
            <w:hideMark/>
          </w:tcPr>
          <w:p w14:paraId="50F2F448"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nil"/>
              <w:bottom w:val="nil"/>
              <w:right w:val="single" w:sz="8" w:space="0" w:color="auto"/>
            </w:tcBorders>
            <w:shd w:val="clear" w:color="auto" w:fill="auto"/>
            <w:vAlign w:val="center"/>
            <w:hideMark/>
          </w:tcPr>
          <w:p w14:paraId="13925303" w14:textId="77777777" w:rsidR="007F32E9" w:rsidRPr="007F32E9" w:rsidRDefault="007F32E9" w:rsidP="007F32E9">
            <w:pPr>
              <w:jc w:val="center"/>
              <w:rPr>
                <w:sz w:val="14"/>
                <w:szCs w:val="14"/>
              </w:rPr>
            </w:pPr>
            <w:r w:rsidRPr="007F32E9">
              <w:rPr>
                <w:sz w:val="14"/>
                <w:szCs w:val="14"/>
              </w:rPr>
              <w:t> </w:t>
            </w:r>
          </w:p>
        </w:tc>
        <w:tc>
          <w:tcPr>
            <w:tcW w:w="217" w:type="pct"/>
            <w:tcBorders>
              <w:top w:val="single" w:sz="4" w:space="0" w:color="auto"/>
              <w:left w:val="nil"/>
              <w:bottom w:val="nil"/>
              <w:right w:val="single" w:sz="8" w:space="0" w:color="auto"/>
            </w:tcBorders>
            <w:shd w:val="clear" w:color="auto" w:fill="auto"/>
            <w:vAlign w:val="center"/>
            <w:hideMark/>
          </w:tcPr>
          <w:p w14:paraId="6F87604C"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37862504"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3046E963"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2B745A20"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nil"/>
              <w:bottom w:val="nil"/>
              <w:right w:val="single" w:sz="8" w:space="0" w:color="auto"/>
            </w:tcBorders>
            <w:shd w:val="clear" w:color="auto" w:fill="auto"/>
            <w:vAlign w:val="center"/>
            <w:hideMark/>
          </w:tcPr>
          <w:p w14:paraId="29B24B54" w14:textId="77777777" w:rsidR="007F32E9" w:rsidRPr="007F32E9" w:rsidRDefault="007F32E9" w:rsidP="007F32E9">
            <w:pPr>
              <w:jc w:val="center"/>
              <w:rPr>
                <w:sz w:val="14"/>
                <w:szCs w:val="14"/>
              </w:rPr>
            </w:pPr>
            <w:r w:rsidRPr="007F32E9">
              <w:rPr>
                <w:sz w:val="14"/>
                <w:szCs w:val="14"/>
              </w:rPr>
              <w:t> </w:t>
            </w:r>
          </w:p>
        </w:tc>
        <w:tc>
          <w:tcPr>
            <w:tcW w:w="212" w:type="pct"/>
            <w:tcBorders>
              <w:top w:val="single" w:sz="4" w:space="0" w:color="auto"/>
              <w:left w:val="nil"/>
              <w:bottom w:val="nil"/>
              <w:right w:val="single" w:sz="8" w:space="0" w:color="auto"/>
            </w:tcBorders>
            <w:shd w:val="clear" w:color="auto" w:fill="auto"/>
            <w:vAlign w:val="center"/>
            <w:hideMark/>
          </w:tcPr>
          <w:p w14:paraId="380096DB"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09A81206"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0FC82814"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0CB64E14"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48DDFB54"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06FFA9D9"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1923A5A1"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0795C305"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17674CC5" w14:textId="77777777" w:rsidR="007F32E9" w:rsidRPr="007F32E9" w:rsidRDefault="007F32E9" w:rsidP="007F32E9">
            <w:pPr>
              <w:jc w:val="center"/>
              <w:rPr>
                <w:sz w:val="14"/>
                <w:szCs w:val="14"/>
              </w:rPr>
            </w:pPr>
            <w:r w:rsidRPr="007F32E9">
              <w:rPr>
                <w:sz w:val="14"/>
                <w:szCs w:val="14"/>
              </w:rPr>
              <w:t>0,000</w:t>
            </w:r>
          </w:p>
        </w:tc>
      </w:tr>
      <w:tr w:rsidR="007F32E9" w:rsidRPr="007F32E9" w14:paraId="14CC0E61" w14:textId="77777777" w:rsidTr="00E946AA">
        <w:trPr>
          <w:trHeight w:val="20"/>
        </w:trPr>
        <w:tc>
          <w:tcPr>
            <w:tcW w:w="182" w:type="pct"/>
            <w:tcBorders>
              <w:top w:val="single" w:sz="4" w:space="0" w:color="auto"/>
              <w:left w:val="single" w:sz="8" w:space="0" w:color="auto"/>
              <w:bottom w:val="nil"/>
              <w:right w:val="nil"/>
            </w:tcBorders>
            <w:shd w:val="clear" w:color="auto" w:fill="auto"/>
            <w:vAlign w:val="center"/>
            <w:hideMark/>
          </w:tcPr>
          <w:p w14:paraId="13CFE728"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29E39DE8" w14:textId="77777777" w:rsidR="007F32E9" w:rsidRPr="007F32E9" w:rsidRDefault="007F32E9" w:rsidP="007F32E9">
            <w:pPr>
              <w:jc w:val="right"/>
              <w:rPr>
                <w:sz w:val="14"/>
                <w:szCs w:val="14"/>
              </w:rPr>
            </w:pPr>
            <w:r w:rsidRPr="007F32E9">
              <w:rPr>
                <w:sz w:val="14"/>
                <w:szCs w:val="14"/>
              </w:rPr>
              <w:t>«Трансхимэнерго» ООО (ИНН 4205220893)</w:t>
            </w:r>
          </w:p>
        </w:tc>
        <w:tc>
          <w:tcPr>
            <w:tcW w:w="223" w:type="pct"/>
            <w:tcBorders>
              <w:top w:val="nil"/>
              <w:left w:val="nil"/>
              <w:bottom w:val="single" w:sz="4" w:space="0" w:color="auto"/>
              <w:right w:val="single" w:sz="8" w:space="0" w:color="auto"/>
            </w:tcBorders>
            <w:shd w:val="clear" w:color="auto" w:fill="auto"/>
            <w:vAlign w:val="center"/>
            <w:hideMark/>
          </w:tcPr>
          <w:p w14:paraId="1C2DA5D9"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nil"/>
              <w:bottom w:val="nil"/>
              <w:right w:val="single" w:sz="8" w:space="0" w:color="auto"/>
            </w:tcBorders>
            <w:shd w:val="clear" w:color="auto" w:fill="auto"/>
            <w:vAlign w:val="center"/>
            <w:hideMark/>
          </w:tcPr>
          <w:p w14:paraId="1E404422" w14:textId="77777777" w:rsidR="007F32E9" w:rsidRPr="007F32E9" w:rsidRDefault="007F32E9" w:rsidP="007F32E9">
            <w:pPr>
              <w:jc w:val="center"/>
              <w:rPr>
                <w:sz w:val="14"/>
                <w:szCs w:val="14"/>
              </w:rPr>
            </w:pPr>
            <w:r w:rsidRPr="007F32E9">
              <w:rPr>
                <w:sz w:val="14"/>
                <w:szCs w:val="14"/>
              </w:rPr>
              <w:t> </w:t>
            </w:r>
          </w:p>
        </w:tc>
        <w:tc>
          <w:tcPr>
            <w:tcW w:w="217" w:type="pct"/>
            <w:tcBorders>
              <w:top w:val="single" w:sz="4" w:space="0" w:color="auto"/>
              <w:left w:val="nil"/>
              <w:bottom w:val="nil"/>
              <w:right w:val="single" w:sz="8" w:space="0" w:color="auto"/>
            </w:tcBorders>
            <w:shd w:val="clear" w:color="auto" w:fill="auto"/>
            <w:vAlign w:val="center"/>
            <w:hideMark/>
          </w:tcPr>
          <w:p w14:paraId="22829F13"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081D63C3"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6A88EABB"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21A1FF4C"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nil"/>
              <w:bottom w:val="nil"/>
              <w:right w:val="single" w:sz="8" w:space="0" w:color="auto"/>
            </w:tcBorders>
            <w:shd w:val="clear" w:color="auto" w:fill="auto"/>
            <w:vAlign w:val="center"/>
            <w:hideMark/>
          </w:tcPr>
          <w:p w14:paraId="5ECBC7A5" w14:textId="77777777" w:rsidR="007F32E9" w:rsidRPr="007F32E9" w:rsidRDefault="007F32E9" w:rsidP="007F32E9">
            <w:pPr>
              <w:jc w:val="center"/>
              <w:rPr>
                <w:sz w:val="14"/>
                <w:szCs w:val="14"/>
              </w:rPr>
            </w:pPr>
            <w:r w:rsidRPr="007F32E9">
              <w:rPr>
                <w:sz w:val="14"/>
                <w:szCs w:val="14"/>
              </w:rPr>
              <w:t> </w:t>
            </w:r>
          </w:p>
        </w:tc>
        <w:tc>
          <w:tcPr>
            <w:tcW w:w="212" w:type="pct"/>
            <w:tcBorders>
              <w:top w:val="single" w:sz="4" w:space="0" w:color="auto"/>
              <w:left w:val="nil"/>
              <w:bottom w:val="nil"/>
              <w:right w:val="single" w:sz="8" w:space="0" w:color="auto"/>
            </w:tcBorders>
            <w:shd w:val="clear" w:color="auto" w:fill="auto"/>
            <w:vAlign w:val="center"/>
            <w:hideMark/>
          </w:tcPr>
          <w:p w14:paraId="4AB6F841"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685EC45B"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169FC2BC"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09FE5A7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7DE0B16F"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3003F05A"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22287E72"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0687956A"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1A7BA740" w14:textId="77777777" w:rsidR="007F32E9" w:rsidRPr="007F32E9" w:rsidRDefault="007F32E9" w:rsidP="007F32E9">
            <w:pPr>
              <w:jc w:val="center"/>
              <w:rPr>
                <w:sz w:val="14"/>
                <w:szCs w:val="14"/>
              </w:rPr>
            </w:pPr>
            <w:r w:rsidRPr="007F32E9">
              <w:rPr>
                <w:sz w:val="14"/>
                <w:szCs w:val="14"/>
              </w:rPr>
              <w:t>0,000</w:t>
            </w:r>
          </w:p>
        </w:tc>
      </w:tr>
      <w:tr w:rsidR="007F32E9" w:rsidRPr="007F32E9" w14:paraId="2C71BB12" w14:textId="77777777" w:rsidTr="00E946AA">
        <w:trPr>
          <w:trHeight w:val="20"/>
        </w:trPr>
        <w:tc>
          <w:tcPr>
            <w:tcW w:w="182" w:type="pct"/>
            <w:tcBorders>
              <w:top w:val="single" w:sz="4" w:space="0" w:color="auto"/>
              <w:left w:val="single" w:sz="8" w:space="0" w:color="auto"/>
              <w:bottom w:val="nil"/>
              <w:right w:val="nil"/>
            </w:tcBorders>
            <w:shd w:val="clear" w:color="auto" w:fill="auto"/>
            <w:vAlign w:val="center"/>
            <w:hideMark/>
          </w:tcPr>
          <w:p w14:paraId="735067B1"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6EA6E3F0" w14:textId="77777777" w:rsidR="007F32E9" w:rsidRPr="007F32E9" w:rsidRDefault="007F32E9" w:rsidP="007F32E9">
            <w:pPr>
              <w:jc w:val="right"/>
              <w:rPr>
                <w:sz w:val="14"/>
                <w:szCs w:val="14"/>
              </w:rPr>
            </w:pPr>
            <w:r w:rsidRPr="007F32E9">
              <w:rPr>
                <w:sz w:val="14"/>
                <w:szCs w:val="14"/>
              </w:rPr>
              <w:t>«Электросеть» АО (ИНН 7714734225)</w:t>
            </w:r>
          </w:p>
        </w:tc>
        <w:tc>
          <w:tcPr>
            <w:tcW w:w="223" w:type="pct"/>
            <w:tcBorders>
              <w:top w:val="nil"/>
              <w:left w:val="nil"/>
              <w:bottom w:val="single" w:sz="4" w:space="0" w:color="auto"/>
              <w:right w:val="single" w:sz="8" w:space="0" w:color="auto"/>
            </w:tcBorders>
            <w:shd w:val="clear" w:color="auto" w:fill="auto"/>
            <w:vAlign w:val="center"/>
            <w:hideMark/>
          </w:tcPr>
          <w:p w14:paraId="13836B19"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nil"/>
              <w:bottom w:val="nil"/>
              <w:right w:val="single" w:sz="8" w:space="0" w:color="auto"/>
            </w:tcBorders>
            <w:shd w:val="clear" w:color="auto" w:fill="auto"/>
            <w:vAlign w:val="center"/>
            <w:hideMark/>
          </w:tcPr>
          <w:p w14:paraId="33B049C4" w14:textId="77777777" w:rsidR="007F32E9" w:rsidRPr="007F32E9" w:rsidRDefault="007F32E9" w:rsidP="007F32E9">
            <w:pPr>
              <w:jc w:val="center"/>
              <w:rPr>
                <w:sz w:val="14"/>
                <w:szCs w:val="14"/>
              </w:rPr>
            </w:pPr>
            <w:r w:rsidRPr="007F32E9">
              <w:rPr>
                <w:sz w:val="14"/>
                <w:szCs w:val="14"/>
              </w:rPr>
              <w:t> </w:t>
            </w:r>
          </w:p>
        </w:tc>
        <w:tc>
          <w:tcPr>
            <w:tcW w:w="217" w:type="pct"/>
            <w:tcBorders>
              <w:top w:val="single" w:sz="4" w:space="0" w:color="auto"/>
              <w:left w:val="nil"/>
              <w:bottom w:val="nil"/>
              <w:right w:val="single" w:sz="8" w:space="0" w:color="auto"/>
            </w:tcBorders>
            <w:shd w:val="clear" w:color="auto" w:fill="auto"/>
            <w:vAlign w:val="center"/>
            <w:hideMark/>
          </w:tcPr>
          <w:p w14:paraId="0D0ABA13"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6F912485"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2E32F64F"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741FEF11"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nil"/>
              <w:bottom w:val="nil"/>
              <w:right w:val="single" w:sz="8" w:space="0" w:color="auto"/>
            </w:tcBorders>
            <w:shd w:val="clear" w:color="auto" w:fill="auto"/>
            <w:vAlign w:val="center"/>
            <w:hideMark/>
          </w:tcPr>
          <w:p w14:paraId="08234C20" w14:textId="77777777" w:rsidR="007F32E9" w:rsidRPr="007F32E9" w:rsidRDefault="007F32E9" w:rsidP="007F32E9">
            <w:pPr>
              <w:jc w:val="center"/>
              <w:rPr>
                <w:sz w:val="14"/>
                <w:szCs w:val="14"/>
              </w:rPr>
            </w:pPr>
            <w:r w:rsidRPr="007F32E9">
              <w:rPr>
                <w:sz w:val="14"/>
                <w:szCs w:val="14"/>
              </w:rPr>
              <w:t> </w:t>
            </w:r>
          </w:p>
        </w:tc>
        <w:tc>
          <w:tcPr>
            <w:tcW w:w="212" w:type="pct"/>
            <w:tcBorders>
              <w:top w:val="single" w:sz="4" w:space="0" w:color="auto"/>
              <w:left w:val="nil"/>
              <w:bottom w:val="nil"/>
              <w:right w:val="single" w:sz="8" w:space="0" w:color="auto"/>
            </w:tcBorders>
            <w:shd w:val="clear" w:color="auto" w:fill="auto"/>
            <w:vAlign w:val="center"/>
            <w:hideMark/>
          </w:tcPr>
          <w:p w14:paraId="4D2C1F4C"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30B97EE0"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5745302A"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14559E77"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33AD0197"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0F22C6D7"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432D66F"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D59403B"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14020475" w14:textId="77777777" w:rsidR="007F32E9" w:rsidRPr="007F32E9" w:rsidRDefault="007F32E9" w:rsidP="007F32E9">
            <w:pPr>
              <w:jc w:val="center"/>
              <w:rPr>
                <w:sz w:val="14"/>
                <w:szCs w:val="14"/>
              </w:rPr>
            </w:pPr>
            <w:r w:rsidRPr="007F32E9">
              <w:rPr>
                <w:sz w:val="14"/>
                <w:szCs w:val="14"/>
              </w:rPr>
              <w:t>0,000</w:t>
            </w:r>
          </w:p>
        </w:tc>
      </w:tr>
      <w:tr w:rsidR="007F32E9" w:rsidRPr="007F32E9" w14:paraId="30A24EA4" w14:textId="77777777" w:rsidTr="00E946AA">
        <w:trPr>
          <w:trHeight w:val="20"/>
        </w:trPr>
        <w:tc>
          <w:tcPr>
            <w:tcW w:w="182" w:type="pct"/>
            <w:tcBorders>
              <w:top w:val="single" w:sz="4" w:space="0" w:color="auto"/>
              <w:left w:val="single" w:sz="8" w:space="0" w:color="auto"/>
              <w:bottom w:val="nil"/>
              <w:right w:val="nil"/>
            </w:tcBorders>
            <w:shd w:val="clear" w:color="auto" w:fill="auto"/>
            <w:vAlign w:val="center"/>
            <w:hideMark/>
          </w:tcPr>
          <w:p w14:paraId="22226EB8"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1DFE3FC5" w14:textId="77777777" w:rsidR="007F32E9" w:rsidRPr="007F32E9" w:rsidRDefault="007F32E9" w:rsidP="007F32E9">
            <w:pPr>
              <w:jc w:val="right"/>
              <w:rPr>
                <w:sz w:val="14"/>
                <w:szCs w:val="14"/>
              </w:rPr>
            </w:pPr>
            <w:r w:rsidRPr="007F32E9">
              <w:rPr>
                <w:sz w:val="14"/>
                <w:szCs w:val="14"/>
              </w:rPr>
              <w:t>«Электросетьсервис» ООО (ИНН 4223057103)</w:t>
            </w:r>
          </w:p>
        </w:tc>
        <w:tc>
          <w:tcPr>
            <w:tcW w:w="223" w:type="pct"/>
            <w:tcBorders>
              <w:top w:val="nil"/>
              <w:left w:val="nil"/>
              <w:bottom w:val="single" w:sz="4" w:space="0" w:color="auto"/>
              <w:right w:val="single" w:sz="8" w:space="0" w:color="auto"/>
            </w:tcBorders>
            <w:shd w:val="clear" w:color="auto" w:fill="auto"/>
            <w:vAlign w:val="center"/>
            <w:hideMark/>
          </w:tcPr>
          <w:p w14:paraId="3DE12183"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nil"/>
              <w:bottom w:val="nil"/>
              <w:right w:val="single" w:sz="8" w:space="0" w:color="auto"/>
            </w:tcBorders>
            <w:shd w:val="clear" w:color="auto" w:fill="auto"/>
            <w:vAlign w:val="center"/>
            <w:hideMark/>
          </w:tcPr>
          <w:p w14:paraId="00CF7A3B" w14:textId="77777777" w:rsidR="007F32E9" w:rsidRPr="007F32E9" w:rsidRDefault="007F32E9" w:rsidP="007F32E9">
            <w:pPr>
              <w:jc w:val="center"/>
              <w:rPr>
                <w:sz w:val="14"/>
                <w:szCs w:val="14"/>
              </w:rPr>
            </w:pPr>
            <w:r w:rsidRPr="007F32E9">
              <w:rPr>
                <w:sz w:val="14"/>
                <w:szCs w:val="14"/>
              </w:rPr>
              <w:t> </w:t>
            </w:r>
          </w:p>
        </w:tc>
        <w:tc>
          <w:tcPr>
            <w:tcW w:w="217" w:type="pct"/>
            <w:tcBorders>
              <w:top w:val="single" w:sz="4" w:space="0" w:color="auto"/>
              <w:left w:val="nil"/>
              <w:bottom w:val="nil"/>
              <w:right w:val="single" w:sz="8" w:space="0" w:color="auto"/>
            </w:tcBorders>
            <w:shd w:val="clear" w:color="auto" w:fill="auto"/>
            <w:vAlign w:val="center"/>
            <w:hideMark/>
          </w:tcPr>
          <w:p w14:paraId="3290E288" w14:textId="77777777" w:rsidR="007F32E9" w:rsidRPr="007F32E9" w:rsidRDefault="007F32E9" w:rsidP="007F32E9">
            <w:pPr>
              <w:jc w:val="center"/>
              <w:rPr>
                <w:sz w:val="14"/>
                <w:szCs w:val="14"/>
              </w:rPr>
            </w:pPr>
            <w:r w:rsidRPr="007F32E9">
              <w:rPr>
                <w:sz w:val="14"/>
                <w:szCs w:val="14"/>
              </w:rPr>
              <w:t>0,278</w:t>
            </w:r>
          </w:p>
        </w:tc>
        <w:tc>
          <w:tcPr>
            <w:tcW w:w="224" w:type="pct"/>
            <w:tcBorders>
              <w:top w:val="single" w:sz="4" w:space="0" w:color="auto"/>
              <w:left w:val="nil"/>
              <w:bottom w:val="nil"/>
              <w:right w:val="single" w:sz="8" w:space="0" w:color="auto"/>
            </w:tcBorders>
            <w:shd w:val="clear" w:color="auto" w:fill="auto"/>
            <w:vAlign w:val="center"/>
            <w:hideMark/>
          </w:tcPr>
          <w:p w14:paraId="7B4F3E9D"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2A22161E"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78B74F8B" w14:textId="77777777" w:rsidR="007F32E9" w:rsidRPr="007F32E9" w:rsidRDefault="007F32E9" w:rsidP="007F32E9">
            <w:pPr>
              <w:jc w:val="center"/>
              <w:rPr>
                <w:sz w:val="14"/>
                <w:szCs w:val="14"/>
              </w:rPr>
            </w:pPr>
            <w:r w:rsidRPr="007F32E9">
              <w:rPr>
                <w:sz w:val="14"/>
                <w:szCs w:val="14"/>
              </w:rPr>
              <w:t>0,278</w:t>
            </w:r>
          </w:p>
        </w:tc>
        <w:tc>
          <w:tcPr>
            <w:tcW w:w="231" w:type="pct"/>
            <w:tcBorders>
              <w:top w:val="single" w:sz="4" w:space="0" w:color="auto"/>
              <w:left w:val="nil"/>
              <w:bottom w:val="nil"/>
              <w:right w:val="single" w:sz="8" w:space="0" w:color="auto"/>
            </w:tcBorders>
            <w:shd w:val="clear" w:color="auto" w:fill="auto"/>
            <w:vAlign w:val="center"/>
            <w:hideMark/>
          </w:tcPr>
          <w:p w14:paraId="2B736EC0" w14:textId="77777777" w:rsidR="007F32E9" w:rsidRPr="007F32E9" w:rsidRDefault="007F32E9" w:rsidP="007F32E9">
            <w:pPr>
              <w:jc w:val="center"/>
              <w:rPr>
                <w:sz w:val="14"/>
                <w:szCs w:val="14"/>
              </w:rPr>
            </w:pPr>
            <w:r w:rsidRPr="007F32E9">
              <w:rPr>
                <w:sz w:val="14"/>
                <w:szCs w:val="14"/>
              </w:rPr>
              <w:t> </w:t>
            </w:r>
          </w:p>
        </w:tc>
        <w:tc>
          <w:tcPr>
            <w:tcW w:w="212" w:type="pct"/>
            <w:tcBorders>
              <w:top w:val="single" w:sz="4" w:space="0" w:color="auto"/>
              <w:left w:val="nil"/>
              <w:bottom w:val="nil"/>
              <w:right w:val="single" w:sz="8" w:space="0" w:color="auto"/>
            </w:tcBorders>
            <w:shd w:val="clear" w:color="auto" w:fill="auto"/>
            <w:vAlign w:val="center"/>
            <w:hideMark/>
          </w:tcPr>
          <w:p w14:paraId="066C7AEB" w14:textId="77777777" w:rsidR="007F32E9" w:rsidRPr="007F32E9" w:rsidRDefault="007F32E9" w:rsidP="007F32E9">
            <w:pPr>
              <w:jc w:val="center"/>
              <w:rPr>
                <w:sz w:val="14"/>
                <w:szCs w:val="14"/>
              </w:rPr>
            </w:pPr>
            <w:r w:rsidRPr="007F32E9">
              <w:rPr>
                <w:sz w:val="14"/>
                <w:szCs w:val="14"/>
              </w:rPr>
              <w:t>0,254</w:t>
            </w:r>
          </w:p>
        </w:tc>
        <w:tc>
          <w:tcPr>
            <w:tcW w:w="224" w:type="pct"/>
            <w:tcBorders>
              <w:top w:val="single" w:sz="4" w:space="0" w:color="auto"/>
              <w:left w:val="nil"/>
              <w:bottom w:val="nil"/>
              <w:right w:val="single" w:sz="8" w:space="0" w:color="auto"/>
            </w:tcBorders>
            <w:shd w:val="clear" w:color="auto" w:fill="auto"/>
            <w:vAlign w:val="center"/>
            <w:hideMark/>
          </w:tcPr>
          <w:p w14:paraId="0AB44192"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40443A5B"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147F975E" w14:textId="77777777" w:rsidR="007F32E9" w:rsidRPr="007F32E9" w:rsidRDefault="007F32E9" w:rsidP="007F32E9">
            <w:pPr>
              <w:jc w:val="center"/>
              <w:rPr>
                <w:sz w:val="14"/>
                <w:szCs w:val="14"/>
              </w:rPr>
            </w:pPr>
            <w:r w:rsidRPr="007F32E9">
              <w:rPr>
                <w:sz w:val="14"/>
                <w:szCs w:val="14"/>
              </w:rPr>
              <w:t>0,254</w:t>
            </w:r>
          </w:p>
        </w:tc>
        <w:tc>
          <w:tcPr>
            <w:tcW w:w="231" w:type="pct"/>
            <w:tcBorders>
              <w:top w:val="nil"/>
              <w:left w:val="nil"/>
              <w:bottom w:val="single" w:sz="4" w:space="0" w:color="auto"/>
              <w:right w:val="single" w:sz="8" w:space="0" w:color="auto"/>
            </w:tcBorders>
            <w:shd w:val="clear" w:color="000000" w:fill="FFFFFF"/>
            <w:vAlign w:val="center"/>
            <w:hideMark/>
          </w:tcPr>
          <w:p w14:paraId="7DDEB09C"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632A4B1A" w14:textId="77777777" w:rsidR="007F32E9" w:rsidRPr="007F32E9" w:rsidRDefault="007F32E9" w:rsidP="007F32E9">
            <w:pPr>
              <w:jc w:val="center"/>
              <w:rPr>
                <w:sz w:val="14"/>
                <w:szCs w:val="14"/>
              </w:rPr>
            </w:pPr>
            <w:r w:rsidRPr="007F32E9">
              <w:rPr>
                <w:sz w:val="14"/>
                <w:szCs w:val="14"/>
              </w:rPr>
              <w:t>0,266</w:t>
            </w:r>
          </w:p>
        </w:tc>
        <w:tc>
          <w:tcPr>
            <w:tcW w:w="224" w:type="pct"/>
            <w:tcBorders>
              <w:top w:val="nil"/>
              <w:left w:val="nil"/>
              <w:bottom w:val="single" w:sz="4" w:space="0" w:color="auto"/>
              <w:right w:val="single" w:sz="8" w:space="0" w:color="auto"/>
            </w:tcBorders>
            <w:shd w:val="clear" w:color="000000" w:fill="FFFFFF"/>
            <w:vAlign w:val="center"/>
            <w:hideMark/>
          </w:tcPr>
          <w:p w14:paraId="68901D27"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BBB52E8"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C688424" w14:textId="77777777" w:rsidR="007F32E9" w:rsidRPr="007F32E9" w:rsidRDefault="007F32E9" w:rsidP="007F32E9">
            <w:pPr>
              <w:jc w:val="center"/>
              <w:rPr>
                <w:sz w:val="14"/>
                <w:szCs w:val="14"/>
              </w:rPr>
            </w:pPr>
            <w:r w:rsidRPr="007F32E9">
              <w:rPr>
                <w:sz w:val="14"/>
                <w:szCs w:val="14"/>
              </w:rPr>
              <w:t>0,266</w:t>
            </w:r>
          </w:p>
        </w:tc>
      </w:tr>
      <w:tr w:rsidR="007F32E9" w:rsidRPr="007F32E9" w14:paraId="69201BB0" w14:textId="77777777" w:rsidTr="00E946AA">
        <w:trPr>
          <w:trHeight w:val="20"/>
        </w:trPr>
        <w:tc>
          <w:tcPr>
            <w:tcW w:w="182" w:type="pct"/>
            <w:tcBorders>
              <w:top w:val="single" w:sz="4" w:space="0" w:color="auto"/>
              <w:left w:val="single" w:sz="8" w:space="0" w:color="auto"/>
              <w:bottom w:val="nil"/>
              <w:right w:val="nil"/>
            </w:tcBorders>
            <w:shd w:val="clear" w:color="auto" w:fill="auto"/>
            <w:vAlign w:val="center"/>
            <w:hideMark/>
          </w:tcPr>
          <w:p w14:paraId="5DAFC331"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3AE011EE" w14:textId="77777777" w:rsidR="007F32E9" w:rsidRPr="007F32E9" w:rsidRDefault="007F32E9" w:rsidP="007F32E9">
            <w:pPr>
              <w:jc w:val="right"/>
              <w:rPr>
                <w:sz w:val="14"/>
                <w:szCs w:val="14"/>
              </w:rPr>
            </w:pPr>
            <w:r w:rsidRPr="007F32E9">
              <w:rPr>
                <w:sz w:val="14"/>
                <w:szCs w:val="14"/>
              </w:rPr>
              <w:t>«ЭнергоПаритет» ООО (ИНН 4205262491)</w:t>
            </w:r>
          </w:p>
        </w:tc>
        <w:tc>
          <w:tcPr>
            <w:tcW w:w="223" w:type="pct"/>
            <w:tcBorders>
              <w:top w:val="nil"/>
              <w:left w:val="nil"/>
              <w:bottom w:val="single" w:sz="4" w:space="0" w:color="auto"/>
              <w:right w:val="single" w:sz="8" w:space="0" w:color="auto"/>
            </w:tcBorders>
            <w:shd w:val="clear" w:color="auto" w:fill="auto"/>
            <w:vAlign w:val="center"/>
            <w:hideMark/>
          </w:tcPr>
          <w:p w14:paraId="411CBD37"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nil"/>
              <w:bottom w:val="nil"/>
              <w:right w:val="single" w:sz="8" w:space="0" w:color="auto"/>
            </w:tcBorders>
            <w:shd w:val="clear" w:color="auto" w:fill="auto"/>
            <w:vAlign w:val="center"/>
            <w:hideMark/>
          </w:tcPr>
          <w:p w14:paraId="0693B416" w14:textId="77777777" w:rsidR="007F32E9" w:rsidRPr="007F32E9" w:rsidRDefault="007F32E9" w:rsidP="007F32E9">
            <w:pPr>
              <w:jc w:val="center"/>
              <w:rPr>
                <w:sz w:val="14"/>
                <w:szCs w:val="14"/>
              </w:rPr>
            </w:pPr>
            <w:r w:rsidRPr="007F32E9">
              <w:rPr>
                <w:sz w:val="14"/>
                <w:szCs w:val="14"/>
              </w:rPr>
              <w:t> </w:t>
            </w:r>
          </w:p>
        </w:tc>
        <w:tc>
          <w:tcPr>
            <w:tcW w:w="217" w:type="pct"/>
            <w:tcBorders>
              <w:top w:val="single" w:sz="4" w:space="0" w:color="auto"/>
              <w:left w:val="nil"/>
              <w:bottom w:val="nil"/>
              <w:right w:val="single" w:sz="8" w:space="0" w:color="auto"/>
            </w:tcBorders>
            <w:shd w:val="clear" w:color="auto" w:fill="auto"/>
            <w:vAlign w:val="center"/>
            <w:hideMark/>
          </w:tcPr>
          <w:p w14:paraId="6B705FF2"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511DAA58"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7A1CCD4E"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3DFD1349"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nil"/>
              <w:bottom w:val="nil"/>
              <w:right w:val="single" w:sz="8" w:space="0" w:color="auto"/>
            </w:tcBorders>
            <w:shd w:val="clear" w:color="auto" w:fill="auto"/>
            <w:vAlign w:val="center"/>
            <w:hideMark/>
          </w:tcPr>
          <w:p w14:paraId="30D9AB5E" w14:textId="77777777" w:rsidR="007F32E9" w:rsidRPr="007F32E9" w:rsidRDefault="007F32E9" w:rsidP="007F32E9">
            <w:pPr>
              <w:jc w:val="center"/>
              <w:rPr>
                <w:sz w:val="14"/>
                <w:szCs w:val="14"/>
              </w:rPr>
            </w:pPr>
            <w:r w:rsidRPr="007F32E9">
              <w:rPr>
                <w:sz w:val="14"/>
                <w:szCs w:val="14"/>
              </w:rPr>
              <w:t> </w:t>
            </w:r>
          </w:p>
        </w:tc>
        <w:tc>
          <w:tcPr>
            <w:tcW w:w="212" w:type="pct"/>
            <w:tcBorders>
              <w:top w:val="single" w:sz="4" w:space="0" w:color="auto"/>
              <w:left w:val="nil"/>
              <w:bottom w:val="nil"/>
              <w:right w:val="single" w:sz="8" w:space="0" w:color="auto"/>
            </w:tcBorders>
            <w:shd w:val="clear" w:color="auto" w:fill="auto"/>
            <w:vAlign w:val="center"/>
            <w:hideMark/>
          </w:tcPr>
          <w:p w14:paraId="298FF271"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1254A2DC"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53F8822D"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7FA6D149"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3DB7CEA9"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4F800E06"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EA6D3D8"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119F33D"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3B95490C" w14:textId="77777777" w:rsidR="007F32E9" w:rsidRPr="007F32E9" w:rsidRDefault="007F32E9" w:rsidP="007F32E9">
            <w:pPr>
              <w:jc w:val="center"/>
              <w:rPr>
                <w:sz w:val="14"/>
                <w:szCs w:val="14"/>
              </w:rPr>
            </w:pPr>
            <w:r w:rsidRPr="007F32E9">
              <w:rPr>
                <w:sz w:val="14"/>
                <w:szCs w:val="14"/>
              </w:rPr>
              <w:t>0,000</w:t>
            </w:r>
          </w:p>
        </w:tc>
      </w:tr>
      <w:tr w:rsidR="007F32E9" w:rsidRPr="007F32E9" w14:paraId="22390921" w14:textId="77777777" w:rsidTr="00E946AA">
        <w:trPr>
          <w:trHeight w:val="20"/>
        </w:trPr>
        <w:tc>
          <w:tcPr>
            <w:tcW w:w="182" w:type="pct"/>
            <w:tcBorders>
              <w:top w:val="single" w:sz="4" w:space="0" w:color="auto"/>
              <w:left w:val="single" w:sz="8" w:space="0" w:color="auto"/>
              <w:bottom w:val="nil"/>
              <w:right w:val="nil"/>
            </w:tcBorders>
            <w:shd w:val="clear" w:color="auto" w:fill="auto"/>
            <w:vAlign w:val="center"/>
            <w:hideMark/>
          </w:tcPr>
          <w:p w14:paraId="0FD30FF9" w14:textId="77777777" w:rsidR="007F32E9" w:rsidRPr="007F32E9" w:rsidRDefault="007F32E9" w:rsidP="007F32E9">
            <w:pPr>
              <w:jc w:val="center"/>
              <w:rPr>
                <w:sz w:val="14"/>
                <w:szCs w:val="14"/>
              </w:rPr>
            </w:pPr>
            <w:r w:rsidRPr="007F32E9">
              <w:rPr>
                <w:sz w:val="14"/>
                <w:szCs w:val="14"/>
              </w:rPr>
              <w:t> </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2F187F8D" w14:textId="77777777" w:rsidR="007F32E9" w:rsidRPr="007F32E9" w:rsidRDefault="007F32E9" w:rsidP="007F32E9">
            <w:pPr>
              <w:jc w:val="right"/>
              <w:rPr>
                <w:sz w:val="14"/>
                <w:szCs w:val="14"/>
              </w:rPr>
            </w:pPr>
            <w:r w:rsidRPr="007F32E9">
              <w:rPr>
                <w:sz w:val="14"/>
                <w:szCs w:val="14"/>
              </w:rPr>
              <w:t>«Энергосервис» ООО (ИНН 4212038927)</w:t>
            </w:r>
          </w:p>
        </w:tc>
        <w:tc>
          <w:tcPr>
            <w:tcW w:w="223" w:type="pct"/>
            <w:tcBorders>
              <w:top w:val="nil"/>
              <w:left w:val="nil"/>
              <w:bottom w:val="single" w:sz="4" w:space="0" w:color="auto"/>
              <w:right w:val="single" w:sz="8" w:space="0" w:color="auto"/>
            </w:tcBorders>
            <w:shd w:val="clear" w:color="auto" w:fill="auto"/>
            <w:vAlign w:val="center"/>
            <w:hideMark/>
          </w:tcPr>
          <w:p w14:paraId="59E2119F" w14:textId="77777777" w:rsidR="007F32E9" w:rsidRPr="007F32E9" w:rsidRDefault="007F32E9" w:rsidP="007F32E9">
            <w:pPr>
              <w:jc w:val="center"/>
              <w:rPr>
                <w:sz w:val="14"/>
                <w:szCs w:val="14"/>
              </w:rPr>
            </w:pPr>
            <w:r w:rsidRPr="007F32E9">
              <w:rPr>
                <w:sz w:val="14"/>
                <w:szCs w:val="14"/>
              </w:rPr>
              <w:t>МВт</w:t>
            </w:r>
          </w:p>
        </w:tc>
        <w:tc>
          <w:tcPr>
            <w:tcW w:w="231" w:type="pct"/>
            <w:tcBorders>
              <w:top w:val="single" w:sz="4" w:space="0" w:color="auto"/>
              <w:left w:val="nil"/>
              <w:bottom w:val="nil"/>
              <w:right w:val="single" w:sz="8" w:space="0" w:color="auto"/>
            </w:tcBorders>
            <w:shd w:val="clear" w:color="auto" w:fill="auto"/>
            <w:vAlign w:val="center"/>
            <w:hideMark/>
          </w:tcPr>
          <w:p w14:paraId="50CAF2F4" w14:textId="77777777" w:rsidR="007F32E9" w:rsidRPr="007F32E9" w:rsidRDefault="007F32E9" w:rsidP="007F32E9">
            <w:pPr>
              <w:jc w:val="center"/>
              <w:rPr>
                <w:sz w:val="14"/>
                <w:szCs w:val="14"/>
              </w:rPr>
            </w:pPr>
            <w:r w:rsidRPr="007F32E9">
              <w:rPr>
                <w:sz w:val="14"/>
                <w:szCs w:val="14"/>
              </w:rPr>
              <w:t> </w:t>
            </w:r>
          </w:p>
        </w:tc>
        <w:tc>
          <w:tcPr>
            <w:tcW w:w="217" w:type="pct"/>
            <w:tcBorders>
              <w:top w:val="single" w:sz="4" w:space="0" w:color="auto"/>
              <w:left w:val="nil"/>
              <w:bottom w:val="nil"/>
              <w:right w:val="single" w:sz="8" w:space="0" w:color="auto"/>
            </w:tcBorders>
            <w:shd w:val="clear" w:color="auto" w:fill="auto"/>
            <w:vAlign w:val="center"/>
            <w:hideMark/>
          </w:tcPr>
          <w:p w14:paraId="14D74D97"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22C85041"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79BBA281"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2E562759" w14:textId="77777777" w:rsidR="007F32E9" w:rsidRPr="007F32E9" w:rsidRDefault="007F32E9" w:rsidP="007F32E9">
            <w:pPr>
              <w:jc w:val="center"/>
              <w:rPr>
                <w:sz w:val="14"/>
                <w:szCs w:val="14"/>
              </w:rPr>
            </w:pPr>
            <w:r w:rsidRPr="007F32E9">
              <w:rPr>
                <w:sz w:val="14"/>
                <w:szCs w:val="14"/>
              </w:rPr>
              <w:t>0,000</w:t>
            </w:r>
          </w:p>
        </w:tc>
        <w:tc>
          <w:tcPr>
            <w:tcW w:w="231" w:type="pct"/>
            <w:tcBorders>
              <w:top w:val="single" w:sz="4" w:space="0" w:color="auto"/>
              <w:left w:val="nil"/>
              <w:bottom w:val="nil"/>
              <w:right w:val="single" w:sz="8" w:space="0" w:color="auto"/>
            </w:tcBorders>
            <w:shd w:val="clear" w:color="auto" w:fill="auto"/>
            <w:vAlign w:val="center"/>
            <w:hideMark/>
          </w:tcPr>
          <w:p w14:paraId="3A305E2B" w14:textId="77777777" w:rsidR="007F32E9" w:rsidRPr="007F32E9" w:rsidRDefault="007F32E9" w:rsidP="007F32E9">
            <w:pPr>
              <w:jc w:val="center"/>
              <w:rPr>
                <w:sz w:val="14"/>
                <w:szCs w:val="14"/>
              </w:rPr>
            </w:pPr>
            <w:r w:rsidRPr="007F32E9">
              <w:rPr>
                <w:sz w:val="14"/>
                <w:szCs w:val="14"/>
              </w:rPr>
              <w:t> </w:t>
            </w:r>
          </w:p>
        </w:tc>
        <w:tc>
          <w:tcPr>
            <w:tcW w:w="212" w:type="pct"/>
            <w:tcBorders>
              <w:top w:val="single" w:sz="4" w:space="0" w:color="auto"/>
              <w:left w:val="nil"/>
              <w:bottom w:val="nil"/>
              <w:right w:val="single" w:sz="8" w:space="0" w:color="auto"/>
            </w:tcBorders>
            <w:shd w:val="clear" w:color="auto" w:fill="auto"/>
            <w:vAlign w:val="center"/>
            <w:hideMark/>
          </w:tcPr>
          <w:p w14:paraId="6C99737B"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55F02A0C" w14:textId="77777777" w:rsidR="007F32E9" w:rsidRPr="007F32E9" w:rsidRDefault="007F32E9" w:rsidP="007F32E9">
            <w:pPr>
              <w:jc w:val="center"/>
              <w:rPr>
                <w:sz w:val="14"/>
                <w:szCs w:val="14"/>
              </w:rPr>
            </w:pPr>
            <w:r w:rsidRPr="007F32E9">
              <w:rPr>
                <w:sz w:val="14"/>
                <w:szCs w:val="14"/>
              </w:rPr>
              <w:t> </w:t>
            </w:r>
          </w:p>
        </w:tc>
        <w:tc>
          <w:tcPr>
            <w:tcW w:w="224" w:type="pct"/>
            <w:tcBorders>
              <w:top w:val="single" w:sz="4" w:space="0" w:color="auto"/>
              <w:left w:val="nil"/>
              <w:bottom w:val="nil"/>
              <w:right w:val="single" w:sz="8" w:space="0" w:color="auto"/>
            </w:tcBorders>
            <w:shd w:val="clear" w:color="auto" w:fill="auto"/>
            <w:vAlign w:val="center"/>
            <w:hideMark/>
          </w:tcPr>
          <w:p w14:paraId="7989EBA4"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3B21F84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213D8AE4"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510605EC"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F1E184E"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09765EA"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7B2DAC54" w14:textId="77777777" w:rsidR="007F32E9" w:rsidRPr="007F32E9" w:rsidRDefault="007F32E9" w:rsidP="007F32E9">
            <w:pPr>
              <w:jc w:val="center"/>
              <w:rPr>
                <w:sz w:val="14"/>
                <w:szCs w:val="14"/>
              </w:rPr>
            </w:pPr>
            <w:r w:rsidRPr="007F32E9">
              <w:rPr>
                <w:sz w:val="14"/>
                <w:szCs w:val="14"/>
              </w:rPr>
              <w:t>0,000</w:t>
            </w:r>
          </w:p>
        </w:tc>
      </w:tr>
      <w:tr w:rsidR="007F32E9" w:rsidRPr="007F32E9" w14:paraId="59D9170E" w14:textId="77777777" w:rsidTr="00E946AA">
        <w:trPr>
          <w:trHeight w:val="20"/>
        </w:trPr>
        <w:tc>
          <w:tcPr>
            <w:tcW w:w="182" w:type="pct"/>
            <w:tcBorders>
              <w:top w:val="single" w:sz="4" w:space="0" w:color="auto"/>
              <w:left w:val="single" w:sz="8" w:space="0" w:color="auto"/>
              <w:bottom w:val="double" w:sz="6" w:space="0" w:color="auto"/>
              <w:right w:val="nil"/>
            </w:tcBorders>
            <w:shd w:val="clear" w:color="auto" w:fill="auto"/>
            <w:vAlign w:val="center"/>
            <w:hideMark/>
          </w:tcPr>
          <w:p w14:paraId="011FFF26" w14:textId="77777777" w:rsidR="007F32E9" w:rsidRPr="007F32E9" w:rsidRDefault="007F32E9" w:rsidP="007F32E9">
            <w:pPr>
              <w:jc w:val="center"/>
              <w:rPr>
                <w:b/>
                <w:bCs/>
                <w:sz w:val="14"/>
                <w:szCs w:val="14"/>
              </w:rPr>
            </w:pPr>
            <w:r w:rsidRPr="007F32E9">
              <w:rPr>
                <w:b/>
                <w:bCs/>
                <w:sz w:val="14"/>
                <w:szCs w:val="14"/>
              </w:rPr>
              <w:t>15</w:t>
            </w:r>
          </w:p>
        </w:tc>
        <w:tc>
          <w:tcPr>
            <w:tcW w:w="1225" w:type="pct"/>
            <w:tcBorders>
              <w:top w:val="nil"/>
              <w:left w:val="single" w:sz="8" w:space="0" w:color="auto"/>
              <w:bottom w:val="double" w:sz="6" w:space="0" w:color="auto"/>
              <w:right w:val="single" w:sz="8" w:space="0" w:color="auto"/>
            </w:tcBorders>
            <w:shd w:val="clear" w:color="auto" w:fill="auto"/>
            <w:vAlign w:val="center"/>
            <w:hideMark/>
          </w:tcPr>
          <w:p w14:paraId="438C0535" w14:textId="77777777" w:rsidR="007F32E9" w:rsidRPr="007F32E9" w:rsidRDefault="007F32E9" w:rsidP="007F32E9">
            <w:pPr>
              <w:rPr>
                <w:b/>
                <w:bCs/>
                <w:sz w:val="14"/>
                <w:szCs w:val="14"/>
              </w:rPr>
            </w:pPr>
            <w:r w:rsidRPr="007F32E9">
              <w:rPr>
                <w:b/>
                <w:bCs/>
                <w:sz w:val="14"/>
                <w:szCs w:val="14"/>
              </w:rPr>
              <w:t xml:space="preserve">Полезный отпуск </w:t>
            </w:r>
          </w:p>
        </w:tc>
        <w:tc>
          <w:tcPr>
            <w:tcW w:w="223" w:type="pct"/>
            <w:tcBorders>
              <w:top w:val="nil"/>
              <w:left w:val="nil"/>
              <w:bottom w:val="double" w:sz="6" w:space="0" w:color="auto"/>
              <w:right w:val="single" w:sz="8" w:space="0" w:color="auto"/>
            </w:tcBorders>
            <w:shd w:val="clear" w:color="auto" w:fill="auto"/>
            <w:vAlign w:val="center"/>
            <w:hideMark/>
          </w:tcPr>
          <w:p w14:paraId="6DB0A921" w14:textId="77777777" w:rsidR="007F32E9" w:rsidRPr="007F32E9" w:rsidRDefault="007F32E9" w:rsidP="007F32E9">
            <w:pPr>
              <w:jc w:val="center"/>
              <w:rPr>
                <w:b/>
                <w:bCs/>
                <w:sz w:val="14"/>
                <w:szCs w:val="14"/>
              </w:rPr>
            </w:pPr>
            <w:r w:rsidRPr="007F32E9">
              <w:rPr>
                <w:b/>
                <w:bCs/>
                <w:sz w:val="14"/>
                <w:szCs w:val="14"/>
              </w:rPr>
              <w:t>МВт</w:t>
            </w:r>
          </w:p>
        </w:tc>
        <w:tc>
          <w:tcPr>
            <w:tcW w:w="231" w:type="pct"/>
            <w:tcBorders>
              <w:top w:val="single" w:sz="4" w:space="0" w:color="auto"/>
              <w:left w:val="nil"/>
              <w:bottom w:val="double" w:sz="6" w:space="0" w:color="auto"/>
              <w:right w:val="single" w:sz="8" w:space="0" w:color="auto"/>
            </w:tcBorders>
            <w:shd w:val="clear" w:color="auto" w:fill="auto"/>
            <w:vAlign w:val="center"/>
            <w:hideMark/>
          </w:tcPr>
          <w:p w14:paraId="2D554B5A" w14:textId="77777777" w:rsidR="007F32E9" w:rsidRPr="007F32E9" w:rsidRDefault="007F32E9" w:rsidP="007F32E9">
            <w:pPr>
              <w:jc w:val="center"/>
              <w:rPr>
                <w:b/>
                <w:bCs/>
                <w:sz w:val="14"/>
                <w:szCs w:val="14"/>
              </w:rPr>
            </w:pPr>
            <w:r w:rsidRPr="007F32E9">
              <w:rPr>
                <w:b/>
                <w:bCs/>
                <w:sz w:val="14"/>
                <w:szCs w:val="14"/>
              </w:rPr>
              <w:t>173,432</w:t>
            </w:r>
          </w:p>
        </w:tc>
        <w:tc>
          <w:tcPr>
            <w:tcW w:w="217" w:type="pct"/>
            <w:tcBorders>
              <w:top w:val="single" w:sz="4" w:space="0" w:color="auto"/>
              <w:left w:val="nil"/>
              <w:bottom w:val="double" w:sz="6" w:space="0" w:color="auto"/>
              <w:right w:val="single" w:sz="8" w:space="0" w:color="auto"/>
            </w:tcBorders>
            <w:shd w:val="clear" w:color="auto" w:fill="auto"/>
            <w:vAlign w:val="center"/>
            <w:hideMark/>
          </w:tcPr>
          <w:p w14:paraId="3C3898FB" w14:textId="77777777" w:rsidR="007F32E9" w:rsidRPr="007F32E9" w:rsidRDefault="007F32E9" w:rsidP="007F32E9">
            <w:pPr>
              <w:jc w:val="center"/>
              <w:rPr>
                <w:b/>
                <w:bCs/>
                <w:sz w:val="14"/>
                <w:szCs w:val="14"/>
              </w:rPr>
            </w:pPr>
            <w:r w:rsidRPr="007F32E9">
              <w:rPr>
                <w:b/>
                <w:bCs/>
                <w:sz w:val="14"/>
                <w:szCs w:val="14"/>
              </w:rPr>
              <w:t>44,930</w:t>
            </w:r>
          </w:p>
        </w:tc>
        <w:tc>
          <w:tcPr>
            <w:tcW w:w="224" w:type="pct"/>
            <w:tcBorders>
              <w:top w:val="single" w:sz="4" w:space="0" w:color="auto"/>
              <w:left w:val="nil"/>
              <w:bottom w:val="double" w:sz="6" w:space="0" w:color="auto"/>
              <w:right w:val="single" w:sz="8" w:space="0" w:color="auto"/>
            </w:tcBorders>
            <w:shd w:val="clear" w:color="auto" w:fill="auto"/>
            <w:vAlign w:val="center"/>
            <w:hideMark/>
          </w:tcPr>
          <w:p w14:paraId="6251B47E" w14:textId="77777777" w:rsidR="007F32E9" w:rsidRPr="007F32E9" w:rsidRDefault="007F32E9" w:rsidP="007F32E9">
            <w:pPr>
              <w:jc w:val="center"/>
              <w:rPr>
                <w:b/>
                <w:bCs/>
                <w:sz w:val="14"/>
                <w:szCs w:val="14"/>
              </w:rPr>
            </w:pPr>
            <w:r w:rsidRPr="007F32E9">
              <w:rPr>
                <w:b/>
                <w:bCs/>
                <w:sz w:val="14"/>
                <w:szCs w:val="14"/>
              </w:rPr>
              <w:t>18,064</w:t>
            </w:r>
          </w:p>
        </w:tc>
        <w:tc>
          <w:tcPr>
            <w:tcW w:w="224" w:type="pct"/>
            <w:tcBorders>
              <w:top w:val="single" w:sz="4" w:space="0" w:color="auto"/>
              <w:left w:val="nil"/>
              <w:bottom w:val="double" w:sz="6" w:space="0" w:color="auto"/>
              <w:right w:val="single" w:sz="8" w:space="0" w:color="auto"/>
            </w:tcBorders>
            <w:shd w:val="clear" w:color="auto" w:fill="auto"/>
            <w:vAlign w:val="center"/>
            <w:hideMark/>
          </w:tcPr>
          <w:p w14:paraId="73862168" w14:textId="77777777" w:rsidR="007F32E9" w:rsidRPr="007F32E9" w:rsidRDefault="007F32E9" w:rsidP="007F32E9">
            <w:pPr>
              <w:jc w:val="center"/>
              <w:rPr>
                <w:b/>
                <w:bCs/>
                <w:sz w:val="14"/>
                <w:szCs w:val="14"/>
              </w:rPr>
            </w:pPr>
            <w:r w:rsidRPr="007F32E9">
              <w:rPr>
                <w:b/>
                <w:bCs/>
                <w:sz w:val="14"/>
                <w:szCs w:val="14"/>
              </w:rPr>
              <w:t>5,672</w:t>
            </w:r>
          </w:p>
        </w:tc>
        <w:tc>
          <w:tcPr>
            <w:tcW w:w="231" w:type="pct"/>
            <w:tcBorders>
              <w:top w:val="nil"/>
              <w:left w:val="nil"/>
              <w:bottom w:val="double" w:sz="6" w:space="0" w:color="auto"/>
              <w:right w:val="single" w:sz="8" w:space="0" w:color="auto"/>
            </w:tcBorders>
            <w:shd w:val="clear" w:color="auto" w:fill="auto"/>
            <w:vAlign w:val="center"/>
            <w:hideMark/>
          </w:tcPr>
          <w:p w14:paraId="7BBC989A" w14:textId="77777777" w:rsidR="007F32E9" w:rsidRPr="007F32E9" w:rsidRDefault="007F32E9" w:rsidP="007F32E9">
            <w:pPr>
              <w:jc w:val="center"/>
              <w:rPr>
                <w:b/>
                <w:bCs/>
                <w:sz w:val="14"/>
                <w:szCs w:val="14"/>
              </w:rPr>
            </w:pPr>
            <w:r w:rsidRPr="007F32E9">
              <w:rPr>
                <w:b/>
                <w:bCs/>
                <w:sz w:val="14"/>
                <w:szCs w:val="14"/>
              </w:rPr>
              <w:t>242,098</w:t>
            </w:r>
          </w:p>
        </w:tc>
        <w:tc>
          <w:tcPr>
            <w:tcW w:w="231" w:type="pct"/>
            <w:tcBorders>
              <w:top w:val="single" w:sz="4" w:space="0" w:color="auto"/>
              <w:left w:val="nil"/>
              <w:bottom w:val="double" w:sz="6" w:space="0" w:color="auto"/>
              <w:right w:val="single" w:sz="8" w:space="0" w:color="auto"/>
            </w:tcBorders>
            <w:shd w:val="clear" w:color="auto" w:fill="auto"/>
            <w:vAlign w:val="center"/>
            <w:hideMark/>
          </w:tcPr>
          <w:p w14:paraId="0D3735AC" w14:textId="77777777" w:rsidR="007F32E9" w:rsidRPr="007F32E9" w:rsidRDefault="007F32E9" w:rsidP="007F32E9">
            <w:pPr>
              <w:jc w:val="center"/>
              <w:rPr>
                <w:b/>
                <w:bCs/>
                <w:sz w:val="14"/>
                <w:szCs w:val="14"/>
              </w:rPr>
            </w:pPr>
            <w:r w:rsidRPr="007F32E9">
              <w:rPr>
                <w:b/>
                <w:bCs/>
                <w:sz w:val="14"/>
                <w:szCs w:val="14"/>
              </w:rPr>
              <w:t>174,861</w:t>
            </w:r>
          </w:p>
        </w:tc>
        <w:tc>
          <w:tcPr>
            <w:tcW w:w="212" w:type="pct"/>
            <w:tcBorders>
              <w:top w:val="single" w:sz="4" w:space="0" w:color="auto"/>
              <w:left w:val="nil"/>
              <w:bottom w:val="double" w:sz="6" w:space="0" w:color="auto"/>
              <w:right w:val="single" w:sz="8" w:space="0" w:color="auto"/>
            </w:tcBorders>
            <w:shd w:val="clear" w:color="auto" w:fill="auto"/>
            <w:vAlign w:val="center"/>
            <w:hideMark/>
          </w:tcPr>
          <w:p w14:paraId="1A12C65A" w14:textId="77777777" w:rsidR="007F32E9" w:rsidRPr="007F32E9" w:rsidRDefault="007F32E9" w:rsidP="007F32E9">
            <w:pPr>
              <w:jc w:val="center"/>
              <w:rPr>
                <w:b/>
                <w:bCs/>
                <w:sz w:val="14"/>
                <w:szCs w:val="14"/>
              </w:rPr>
            </w:pPr>
            <w:r w:rsidRPr="007F32E9">
              <w:rPr>
                <w:b/>
                <w:bCs/>
                <w:sz w:val="14"/>
                <w:szCs w:val="14"/>
              </w:rPr>
              <w:t>45,841</w:t>
            </w:r>
          </w:p>
        </w:tc>
        <w:tc>
          <w:tcPr>
            <w:tcW w:w="224" w:type="pct"/>
            <w:tcBorders>
              <w:top w:val="single" w:sz="4" w:space="0" w:color="auto"/>
              <w:left w:val="nil"/>
              <w:bottom w:val="double" w:sz="6" w:space="0" w:color="auto"/>
              <w:right w:val="single" w:sz="8" w:space="0" w:color="auto"/>
            </w:tcBorders>
            <w:shd w:val="clear" w:color="auto" w:fill="auto"/>
            <w:vAlign w:val="center"/>
            <w:hideMark/>
          </w:tcPr>
          <w:p w14:paraId="5D502D61" w14:textId="77777777" w:rsidR="007F32E9" w:rsidRPr="007F32E9" w:rsidRDefault="007F32E9" w:rsidP="007F32E9">
            <w:pPr>
              <w:jc w:val="center"/>
              <w:rPr>
                <w:b/>
                <w:bCs/>
                <w:sz w:val="14"/>
                <w:szCs w:val="14"/>
              </w:rPr>
            </w:pPr>
            <w:r w:rsidRPr="007F32E9">
              <w:rPr>
                <w:b/>
                <w:bCs/>
                <w:sz w:val="14"/>
                <w:szCs w:val="14"/>
              </w:rPr>
              <w:t>17,551</w:t>
            </w:r>
          </w:p>
        </w:tc>
        <w:tc>
          <w:tcPr>
            <w:tcW w:w="224" w:type="pct"/>
            <w:tcBorders>
              <w:top w:val="single" w:sz="4" w:space="0" w:color="auto"/>
              <w:left w:val="nil"/>
              <w:bottom w:val="double" w:sz="6" w:space="0" w:color="auto"/>
              <w:right w:val="single" w:sz="8" w:space="0" w:color="auto"/>
            </w:tcBorders>
            <w:shd w:val="clear" w:color="auto" w:fill="auto"/>
            <w:vAlign w:val="center"/>
            <w:hideMark/>
          </w:tcPr>
          <w:p w14:paraId="67E9D567" w14:textId="77777777" w:rsidR="007F32E9" w:rsidRPr="007F32E9" w:rsidRDefault="007F32E9" w:rsidP="007F32E9">
            <w:pPr>
              <w:jc w:val="center"/>
              <w:rPr>
                <w:b/>
                <w:bCs/>
                <w:sz w:val="14"/>
                <w:szCs w:val="14"/>
              </w:rPr>
            </w:pPr>
            <w:r w:rsidRPr="007F32E9">
              <w:rPr>
                <w:b/>
                <w:bCs/>
                <w:sz w:val="14"/>
                <w:szCs w:val="14"/>
              </w:rPr>
              <w:t>5,621</w:t>
            </w:r>
          </w:p>
        </w:tc>
        <w:tc>
          <w:tcPr>
            <w:tcW w:w="231" w:type="pct"/>
            <w:tcBorders>
              <w:top w:val="nil"/>
              <w:left w:val="nil"/>
              <w:bottom w:val="double" w:sz="6" w:space="0" w:color="auto"/>
              <w:right w:val="single" w:sz="8" w:space="0" w:color="auto"/>
            </w:tcBorders>
            <w:shd w:val="clear" w:color="auto" w:fill="auto"/>
            <w:vAlign w:val="center"/>
            <w:hideMark/>
          </w:tcPr>
          <w:p w14:paraId="10ACB13B" w14:textId="77777777" w:rsidR="007F32E9" w:rsidRPr="007F32E9" w:rsidRDefault="007F32E9" w:rsidP="007F32E9">
            <w:pPr>
              <w:jc w:val="center"/>
              <w:rPr>
                <w:b/>
                <w:bCs/>
                <w:sz w:val="14"/>
                <w:szCs w:val="14"/>
              </w:rPr>
            </w:pPr>
            <w:r w:rsidRPr="007F32E9">
              <w:rPr>
                <w:b/>
                <w:bCs/>
                <w:sz w:val="14"/>
                <w:szCs w:val="14"/>
              </w:rPr>
              <w:t>243,874</w:t>
            </w:r>
          </w:p>
        </w:tc>
        <w:tc>
          <w:tcPr>
            <w:tcW w:w="231" w:type="pct"/>
            <w:tcBorders>
              <w:top w:val="nil"/>
              <w:left w:val="nil"/>
              <w:bottom w:val="double" w:sz="6" w:space="0" w:color="auto"/>
              <w:right w:val="single" w:sz="8" w:space="0" w:color="auto"/>
            </w:tcBorders>
            <w:shd w:val="clear" w:color="auto" w:fill="auto"/>
            <w:vAlign w:val="center"/>
            <w:hideMark/>
          </w:tcPr>
          <w:p w14:paraId="4C17CB9F" w14:textId="77777777" w:rsidR="007F32E9" w:rsidRPr="007F32E9" w:rsidRDefault="007F32E9" w:rsidP="007F32E9">
            <w:pPr>
              <w:jc w:val="center"/>
              <w:rPr>
                <w:b/>
                <w:bCs/>
                <w:sz w:val="14"/>
                <w:szCs w:val="14"/>
              </w:rPr>
            </w:pPr>
            <w:r w:rsidRPr="007F32E9">
              <w:rPr>
                <w:b/>
                <w:bCs/>
                <w:sz w:val="14"/>
                <w:szCs w:val="14"/>
              </w:rPr>
              <w:t>174,147</w:t>
            </w:r>
          </w:p>
        </w:tc>
        <w:tc>
          <w:tcPr>
            <w:tcW w:w="213" w:type="pct"/>
            <w:tcBorders>
              <w:top w:val="nil"/>
              <w:left w:val="nil"/>
              <w:bottom w:val="double" w:sz="6" w:space="0" w:color="auto"/>
              <w:right w:val="single" w:sz="8" w:space="0" w:color="auto"/>
            </w:tcBorders>
            <w:shd w:val="clear" w:color="auto" w:fill="auto"/>
            <w:vAlign w:val="center"/>
            <w:hideMark/>
          </w:tcPr>
          <w:p w14:paraId="47EB6C87" w14:textId="77777777" w:rsidR="007F32E9" w:rsidRPr="007F32E9" w:rsidRDefault="007F32E9" w:rsidP="007F32E9">
            <w:pPr>
              <w:jc w:val="center"/>
              <w:rPr>
                <w:b/>
                <w:bCs/>
                <w:sz w:val="14"/>
                <w:szCs w:val="14"/>
              </w:rPr>
            </w:pPr>
            <w:r w:rsidRPr="007F32E9">
              <w:rPr>
                <w:b/>
                <w:bCs/>
                <w:sz w:val="14"/>
                <w:szCs w:val="14"/>
              </w:rPr>
              <w:t>45,386</w:t>
            </w:r>
          </w:p>
        </w:tc>
        <w:tc>
          <w:tcPr>
            <w:tcW w:w="224" w:type="pct"/>
            <w:tcBorders>
              <w:top w:val="nil"/>
              <w:left w:val="nil"/>
              <w:bottom w:val="double" w:sz="6" w:space="0" w:color="auto"/>
              <w:right w:val="single" w:sz="8" w:space="0" w:color="auto"/>
            </w:tcBorders>
            <w:shd w:val="clear" w:color="auto" w:fill="auto"/>
            <w:vAlign w:val="center"/>
            <w:hideMark/>
          </w:tcPr>
          <w:p w14:paraId="2DAF41BF" w14:textId="77777777" w:rsidR="007F32E9" w:rsidRPr="007F32E9" w:rsidRDefault="007F32E9" w:rsidP="007F32E9">
            <w:pPr>
              <w:jc w:val="center"/>
              <w:rPr>
                <w:b/>
                <w:bCs/>
                <w:sz w:val="14"/>
                <w:szCs w:val="14"/>
              </w:rPr>
            </w:pPr>
            <w:r w:rsidRPr="007F32E9">
              <w:rPr>
                <w:b/>
                <w:bCs/>
                <w:sz w:val="14"/>
                <w:szCs w:val="14"/>
              </w:rPr>
              <w:t>17,807</w:t>
            </w:r>
          </w:p>
        </w:tc>
        <w:tc>
          <w:tcPr>
            <w:tcW w:w="224" w:type="pct"/>
            <w:tcBorders>
              <w:top w:val="nil"/>
              <w:left w:val="nil"/>
              <w:bottom w:val="double" w:sz="6" w:space="0" w:color="auto"/>
              <w:right w:val="single" w:sz="8" w:space="0" w:color="auto"/>
            </w:tcBorders>
            <w:shd w:val="clear" w:color="auto" w:fill="auto"/>
            <w:vAlign w:val="center"/>
            <w:hideMark/>
          </w:tcPr>
          <w:p w14:paraId="377A19E6" w14:textId="77777777" w:rsidR="007F32E9" w:rsidRPr="007F32E9" w:rsidRDefault="007F32E9" w:rsidP="007F32E9">
            <w:pPr>
              <w:jc w:val="center"/>
              <w:rPr>
                <w:b/>
                <w:bCs/>
                <w:sz w:val="14"/>
                <w:szCs w:val="14"/>
              </w:rPr>
            </w:pPr>
            <w:r w:rsidRPr="007F32E9">
              <w:rPr>
                <w:b/>
                <w:bCs/>
                <w:sz w:val="14"/>
                <w:szCs w:val="14"/>
              </w:rPr>
              <w:t>5,647</w:t>
            </w:r>
          </w:p>
        </w:tc>
        <w:tc>
          <w:tcPr>
            <w:tcW w:w="231" w:type="pct"/>
            <w:tcBorders>
              <w:top w:val="nil"/>
              <w:left w:val="nil"/>
              <w:bottom w:val="double" w:sz="6" w:space="0" w:color="auto"/>
              <w:right w:val="single" w:sz="8" w:space="0" w:color="auto"/>
            </w:tcBorders>
            <w:shd w:val="clear" w:color="auto" w:fill="auto"/>
            <w:vAlign w:val="center"/>
            <w:hideMark/>
          </w:tcPr>
          <w:p w14:paraId="62405A67" w14:textId="77777777" w:rsidR="007F32E9" w:rsidRPr="007F32E9" w:rsidRDefault="007F32E9" w:rsidP="007F32E9">
            <w:pPr>
              <w:jc w:val="center"/>
              <w:rPr>
                <w:b/>
                <w:bCs/>
                <w:sz w:val="14"/>
                <w:szCs w:val="14"/>
              </w:rPr>
            </w:pPr>
            <w:r w:rsidRPr="007F32E9">
              <w:rPr>
                <w:b/>
                <w:bCs/>
                <w:sz w:val="14"/>
                <w:szCs w:val="14"/>
              </w:rPr>
              <w:t>242,986</w:t>
            </w:r>
          </w:p>
        </w:tc>
      </w:tr>
      <w:tr w:rsidR="007F32E9" w:rsidRPr="007F32E9" w14:paraId="65676014"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785654AA" w14:textId="77777777" w:rsidR="007F32E9" w:rsidRPr="007F32E9" w:rsidRDefault="007F32E9" w:rsidP="007F32E9">
            <w:pPr>
              <w:jc w:val="center"/>
              <w:rPr>
                <w:sz w:val="14"/>
                <w:szCs w:val="14"/>
              </w:rPr>
            </w:pPr>
            <w:r w:rsidRPr="007F32E9">
              <w:rPr>
                <w:sz w:val="14"/>
                <w:szCs w:val="14"/>
              </w:rPr>
              <w:t>16</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22FB0322" w14:textId="77777777" w:rsidR="007F32E9" w:rsidRPr="007F32E9" w:rsidRDefault="007F32E9" w:rsidP="007F32E9">
            <w:pPr>
              <w:rPr>
                <w:sz w:val="14"/>
                <w:szCs w:val="14"/>
              </w:rPr>
            </w:pPr>
            <w:r w:rsidRPr="007F32E9">
              <w:rPr>
                <w:sz w:val="14"/>
                <w:szCs w:val="14"/>
              </w:rPr>
              <w:t>Полезный отпуск без производственных нужд ЭСО, в т.ч. потребители:</w:t>
            </w:r>
          </w:p>
        </w:tc>
        <w:tc>
          <w:tcPr>
            <w:tcW w:w="223" w:type="pct"/>
            <w:tcBorders>
              <w:top w:val="nil"/>
              <w:left w:val="nil"/>
              <w:bottom w:val="single" w:sz="4" w:space="0" w:color="auto"/>
              <w:right w:val="single" w:sz="8" w:space="0" w:color="auto"/>
            </w:tcBorders>
            <w:shd w:val="clear" w:color="auto" w:fill="auto"/>
            <w:vAlign w:val="center"/>
            <w:hideMark/>
          </w:tcPr>
          <w:p w14:paraId="12B3EF1E"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1BE91B7B" w14:textId="77777777" w:rsidR="007F32E9" w:rsidRPr="007F32E9" w:rsidRDefault="007F32E9" w:rsidP="007F32E9">
            <w:pPr>
              <w:jc w:val="center"/>
              <w:rPr>
                <w:sz w:val="14"/>
                <w:szCs w:val="14"/>
              </w:rPr>
            </w:pPr>
            <w:r w:rsidRPr="007F32E9">
              <w:rPr>
                <w:sz w:val="14"/>
                <w:szCs w:val="14"/>
              </w:rPr>
              <w:t>43,659</w:t>
            </w:r>
          </w:p>
        </w:tc>
        <w:tc>
          <w:tcPr>
            <w:tcW w:w="217" w:type="pct"/>
            <w:tcBorders>
              <w:top w:val="nil"/>
              <w:left w:val="nil"/>
              <w:bottom w:val="single" w:sz="4" w:space="0" w:color="auto"/>
              <w:right w:val="single" w:sz="8" w:space="0" w:color="auto"/>
            </w:tcBorders>
            <w:shd w:val="clear" w:color="auto" w:fill="auto"/>
            <w:vAlign w:val="center"/>
            <w:hideMark/>
          </w:tcPr>
          <w:p w14:paraId="58CFFF65" w14:textId="77777777" w:rsidR="007F32E9" w:rsidRPr="007F32E9" w:rsidRDefault="007F32E9" w:rsidP="007F32E9">
            <w:pPr>
              <w:jc w:val="center"/>
              <w:rPr>
                <w:sz w:val="14"/>
                <w:szCs w:val="14"/>
              </w:rPr>
            </w:pPr>
            <w:r w:rsidRPr="007F32E9">
              <w:rPr>
                <w:sz w:val="14"/>
                <w:szCs w:val="14"/>
              </w:rPr>
              <w:t>16,292</w:t>
            </w:r>
          </w:p>
        </w:tc>
        <w:tc>
          <w:tcPr>
            <w:tcW w:w="224" w:type="pct"/>
            <w:tcBorders>
              <w:top w:val="nil"/>
              <w:left w:val="nil"/>
              <w:bottom w:val="single" w:sz="4" w:space="0" w:color="auto"/>
              <w:right w:val="single" w:sz="8" w:space="0" w:color="auto"/>
            </w:tcBorders>
            <w:shd w:val="clear" w:color="auto" w:fill="auto"/>
            <w:vAlign w:val="center"/>
            <w:hideMark/>
          </w:tcPr>
          <w:p w14:paraId="3E85AAFF" w14:textId="77777777" w:rsidR="007F32E9" w:rsidRPr="007F32E9" w:rsidRDefault="007F32E9" w:rsidP="007F32E9">
            <w:pPr>
              <w:jc w:val="center"/>
              <w:rPr>
                <w:sz w:val="14"/>
                <w:szCs w:val="14"/>
              </w:rPr>
            </w:pPr>
            <w:r w:rsidRPr="007F32E9">
              <w:rPr>
                <w:sz w:val="14"/>
                <w:szCs w:val="14"/>
              </w:rPr>
              <w:t>14,158</w:t>
            </w:r>
          </w:p>
        </w:tc>
        <w:tc>
          <w:tcPr>
            <w:tcW w:w="224" w:type="pct"/>
            <w:tcBorders>
              <w:top w:val="nil"/>
              <w:left w:val="nil"/>
              <w:bottom w:val="single" w:sz="4" w:space="0" w:color="auto"/>
              <w:right w:val="single" w:sz="8" w:space="0" w:color="auto"/>
            </w:tcBorders>
            <w:shd w:val="clear" w:color="auto" w:fill="auto"/>
            <w:vAlign w:val="center"/>
            <w:hideMark/>
          </w:tcPr>
          <w:p w14:paraId="28FDC24B" w14:textId="77777777" w:rsidR="007F32E9" w:rsidRPr="007F32E9" w:rsidRDefault="007F32E9" w:rsidP="007F32E9">
            <w:pPr>
              <w:jc w:val="center"/>
              <w:rPr>
                <w:sz w:val="14"/>
                <w:szCs w:val="14"/>
              </w:rPr>
            </w:pPr>
            <w:r w:rsidRPr="007F32E9">
              <w:rPr>
                <w:sz w:val="14"/>
                <w:szCs w:val="14"/>
              </w:rPr>
              <w:t>4,675</w:t>
            </w:r>
          </w:p>
        </w:tc>
        <w:tc>
          <w:tcPr>
            <w:tcW w:w="231" w:type="pct"/>
            <w:tcBorders>
              <w:top w:val="nil"/>
              <w:left w:val="nil"/>
              <w:bottom w:val="single" w:sz="4" w:space="0" w:color="auto"/>
              <w:right w:val="single" w:sz="8" w:space="0" w:color="auto"/>
            </w:tcBorders>
            <w:shd w:val="clear" w:color="auto" w:fill="auto"/>
            <w:vAlign w:val="center"/>
            <w:hideMark/>
          </w:tcPr>
          <w:p w14:paraId="2A137FEE" w14:textId="77777777" w:rsidR="007F32E9" w:rsidRPr="007F32E9" w:rsidRDefault="007F32E9" w:rsidP="007F32E9">
            <w:pPr>
              <w:jc w:val="center"/>
              <w:rPr>
                <w:sz w:val="14"/>
                <w:szCs w:val="14"/>
              </w:rPr>
            </w:pPr>
            <w:r w:rsidRPr="007F32E9">
              <w:rPr>
                <w:sz w:val="14"/>
                <w:szCs w:val="14"/>
              </w:rPr>
              <w:t>78,784</w:t>
            </w:r>
          </w:p>
        </w:tc>
        <w:tc>
          <w:tcPr>
            <w:tcW w:w="231" w:type="pct"/>
            <w:tcBorders>
              <w:top w:val="nil"/>
              <w:left w:val="nil"/>
              <w:bottom w:val="single" w:sz="4" w:space="0" w:color="auto"/>
              <w:right w:val="single" w:sz="8" w:space="0" w:color="auto"/>
            </w:tcBorders>
            <w:shd w:val="clear" w:color="auto" w:fill="auto"/>
            <w:vAlign w:val="center"/>
            <w:hideMark/>
          </w:tcPr>
          <w:p w14:paraId="491F8848" w14:textId="77777777" w:rsidR="007F32E9" w:rsidRPr="007F32E9" w:rsidRDefault="007F32E9" w:rsidP="007F32E9">
            <w:pPr>
              <w:jc w:val="center"/>
              <w:rPr>
                <w:sz w:val="14"/>
                <w:szCs w:val="14"/>
              </w:rPr>
            </w:pPr>
            <w:r w:rsidRPr="007F32E9">
              <w:rPr>
                <w:sz w:val="14"/>
                <w:szCs w:val="14"/>
              </w:rPr>
              <w:t>43,848</w:t>
            </w:r>
          </w:p>
        </w:tc>
        <w:tc>
          <w:tcPr>
            <w:tcW w:w="212" w:type="pct"/>
            <w:tcBorders>
              <w:top w:val="nil"/>
              <w:left w:val="nil"/>
              <w:bottom w:val="single" w:sz="4" w:space="0" w:color="auto"/>
              <w:right w:val="single" w:sz="8" w:space="0" w:color="auto"/>
            </w:tcBorders>
            <w:shd w:val="clear" w:color="auto" w:fill="auto"/>
            <w:vAlign w:val="center"/>
            <w:hideMark/>
          </w:tcPr>
          <w:p w14:paraId="59BBFC2F" w14:textId="77777777" w:rsidR="007F32E9" w:rsidRPr="007F32E9" w:rsidRDefault="007F32E9" w:rsidP="007F32E9">
            <w:pPr>
              <w:jc w:val="center"/>
              <w:rPr>
                <w:sz w:val="14"/>
                <w:szCs w:val="14"/>
              </w:rPr>
            </w:pPr>
            <w:r w:rsidRPr="007F32E9">
              <w:rPr>
                <w:sz w:val="14"/>
                <w:szCs w:val="14"/>
              </w:rPr>
              <w:t>16,264</w:t>
            </w:r>
          </w:p>
        </w:tc>
        <w:tc>
          <w:tcPr>
            <w:tcW w:w="224" w:type="pct"/>
            <w:tcBorders>
              <w:top w:val="nil"/>
              <w:left w:val="nil"/>
              <w:bottom w:val="single" w:sz="4" w:space="0" w:color="auto"/>
              <w:right w:val="single" w:sz="8" w:space="0" w:color="auto"/>
            </w:tcBorders>
            <w:shd w:val="clear" w:color="auto" w:fill="auto"/>
            <w:vAlign w:val="center"/>
            <w:hideMark/>
          </w:tcPr>
          <w:p w14:paraId="1BC68299" w14:textId="77777777" w:rsidR="007F32E9" w:rsidRPr="007F32E9" w:rsidRDefault="007F32E9" w:rsidP="007F32E9">
            <w:pPr>
              <w:jc w:val="center"/>
              <w:rPr>
                <w:sz w:val="14"/>
                <w:szCs w:val="14"/>
              </w:rPr>
            </w:pPr>
            <w:r w:rsidRPr="007F32E9">
              <w:rPr>
                <w:sz w:val="14"/>
                <w:szCs w:val="14"/>
              </w:rPr>
              <w:t>14,334</w:t>
            </w:r>
          </w:p>
        </w:tc>
        <w:tc>
          <w:tcPr>
            <w:tcW w:w="224" w:type="pct"/>
            <w:tcBorders>
              <w:top w:val="nil"/>
              <w:left w:val="nil"/>
              <w:bottom w:val="single" w:sz="4" w:space="0" w:color="auto"/>
              <w:right w:val="single" w:sz="8" w:space="0" w:color="auto"/>
            </w:tcBorders>
            <w:shd w:val="clear" w:color="auto" w:fill="auto"/>
            <w:vAlign w:val="center"/>
            <w:hideMark/>
          </w:tcPr>
          <w:p w14:paraId="298CF429" w14:textId="77777777" w:rsidR="007F32E9" w:rsidRPr="007F32E9" w:rsidRDefault="007F32E9" w:rsidP="007F32E9">
            <w:pPr>
              <w:jc w:val="center"/>
              <w:rPr>
                <w:sz w:val="14"/>
                <w:szCs w:val="14"/>
              </w:rPr>
            </w:pPr>
            <w:r w:rsidRPr="007F32E9">
              <w:rPr>
                <w:sz w:val="14"/>
                <w:szCs w:val="14"/>
              </w:rPr>
              <w:t>4,393</w:t>
            </w:r>
          </w:p>
        </w:tc>
        <w:tc>
          <w:tcPr>
            <w:tcW w:w="231" w:type="pct"/>
            <w:tcBorders>
              <w:top w:val="nil"/>
              <w:left w:val="nil"/>
              <w:bottom w:val="single" w:sz="4" w:space="0" w:color="auto"/>
              <w:right w:val="single" w:sz="8" w:space="0" w:color="auto"/>
            </w:tcBorders>
            <w:shd w:val="clear" w:color="auto" w:fill="auto"/>
            <w:vAlign w:val="center"/>
            <w:hideMark/>
          </w:tcPr>
          <w:p w14:paraId="1F7F94CD" w14:textId="77777777" w:rsidR="007F32E9" w:rsidRPr="007F32E9" w:rsidRDefault="007F32E9" w:rsidP="007F32E9">
            <w:pPr>
              <w:jc w:val="center"/>
              <w:rPr>
                <w:sz w:val="14"/>
                <w:szCs w:val="14"/>
              </w:rPr>
            </w:pPr>
            <w:r w:rsidRPr="007F32E9">
              <w:rPr>
                <w:sz w:val="14"/>
                <w:szCs w:val="14"/>
              </w:rPr>
              <w:t>78,839</w:t>
            </w:r>
          </w:p>
        </w:tc>
        <w:tc>
          <w:tcPr>
            <w:tcW w:w="231" w:type="pct"/>
            <w:tcBorders>
              <w:top w:val="nil"/>
              <w:left w:val="nil"/>
              <w:bottom w:val="single" w:sz="4" w:space="0" w:color="auto"/>
              <w:right w:val="single" w:sz="8" w:space="0" w:color="auto"/>
            </w:tcBorders>
            <w:shd w:val="clear" w:color="auto" w:fill="auto"/>
            <w:vAlign w:val="center"/>
            <w:hideMark/>
          </w:tcPr>
          <w:p w14:paraId="7C7C3005" w14:textId="77777777" w:rsidR="007F32E9" w:rsidRPr="007F32E9" w:rsidRDefault="007F32E9" w:rsidP="007F32E9">
            <w:pPr>
              <w:jc w:val="center"/>
              <w:rPr>
                <w:sz w:val="14"/>
                <w:szCs w:val="14"/>
              </w:rPr>
            </w:pPr>
            <w:r w:rsidRPr="007F32E9">
              <w:rPr>
                <w:sz w:val="14"/>
                <w:szCs w:val="14"/>
              </w:rPr>
              <w:t>43,754</w:t>
            </w:r>
          </w:p>
        </w:tc>
        <w:tc>
          <w:tcPr>
            <w:tcW w:w="213" w:type="pct"/>
            <w:tcBorders>
              <w:top w:val="nil"/>
              <w:left w:val="nil"/>
              <w:bottom w:val="single" w:sz="4" w:space="0" w:color="auto"/>
              <w:right w:val="single" w:sz="8" w:space="0" w:color="auto"/>
            </w:tcBorders>
            <w:shd w:val="clear" w:color="auto" w:fill="auto"/>
            <w:vAlign w:val="center"/>
            <w:hideMark/>
          </w:tcPr>
          <w:p w14:paraId="434B2ED2" w14:textId="77777777" w:rsidR="007F32E9" w:rsidRPr="007F32E9" w:rsidRDefault="007F32E9" w:rsidP="007F32E9">
            <w:pPr>
              <w:jc w:val="center"/>
              <w:rPr>
                <w:sz w:val="14"/>
                <w:szCs w:val="14"/>
              </w:rPr>
            </w:pPr>
            <w:r w:rsidRPr="007F32E9">
              <w:rPr>
                <w:sz w:val="14"/>
                <w:szCs w:val="14"/>
              </w:rPr>
              <w:t>16,278</w:t>
            </w:r>
          </w:p>
        </w:tc>
        <w:tc>
          <w:tcPr>
            <w:tcW w:w="224" w:type="pct"/>
            <w:tcBorders>
              <w:top w:val="nil"/>
              <w:left w:val="nil"/>
              <w:bottom w:val="single" w:sz="4" w:space="0" w:color="auto"/>
              <w:right w:val="single" w:sz="8" w:space="0" w:color="auto"/>
            </w:tcBorders>
            <w:shd w:val="clear" w:color="auto" w:fill="auto"/>
            <w:vAlign w:val="center"/>
            <w:hideMark/>
          </w:tcPr>
          <w:p w14:paraId="365003A2" w14:textId="77777777" w:rsidR="007F32E9" w:rsidRPr="007F32E9" w:rsidRDefault="007F32E9" w:rsidP="007F32E9">
            <w:pPr>
              <w:jc w:val="center"/>
              <w:rPr>
                <w:sz w:val="14"/>
                <w:szCs w:val="14"/>
              </w:rPr>
            </w:pPr>
            <w:r w:rsidRPr="007F32E9">
              <w:rPr>
                <w:sz w:val="14"/>
                <w:szCs w:val="14"/>
              </w:rPr>
              <w:t>14,246</w:t>
            </w:r>
          </w:p>
        </w:tc>
        <w:tc>
          <w:tcPr>
            <w:tcW w:w="224" w:type="pct"/>
            <w:tcBorders>
              <w:top w:val="nil"/>
              <w:left w:val="nil"/>
              <w:bottom w:val="single" w:sz="4" w:space="0" w:color="auto"/>
              <w:right w:val="single" w:sz="8" w:space="0" w:color="auto"/>
            </w:tcBorders>
            <w:shd w:val="clear" w:color="auto" w:fill="auto"/>
            <w:vAlign w:val="center"/>
            <w:hideMark/>
          </w:tcPr>
          <w:p w14:paraId="36A8336C" w14:textId="77777777" w:rsidR="007F32E9" w:rsidRPr="007F32E9" w:rsidRDefault="007F32E9" w:rsidP="007F32E9">
            <w:pPr>
              <w:jc w:val="center"/>
              <w:rPr>
                <w:sz w:val="14"/>
                <w:szCs w:val="14"/>
              </w:rPr>
            </w:pPr>
            <w:r w:rsidRPr="007F32E9">
              <w:rPr>
                <w:sz w:val="14"/>
                <w:szCs w:val="14"/>
              </w:rPr>
              <w:t>4,534</w:t>
            </w:r>
          </w:p>
        </w:tc>
        <w:tc>
          <w:tcPr>
            <w:tcW w:w="231" w:type="pct"/>
            <w:tcBorders>
              <w:top w:val="nil"/>
              <w:left w:val="nil"/>
              <w:bottom w:val="single" w:sz="4" w:space="0" w:color="auto"/>
              <w:right w:val="single" w:sz="8" w:space="0" w:color="auto"/>
            </w:tcBorders>
            <w:shd w:val="clear" w:color="auto" w:fill="auto"/>
            <w:vAlign w:val="center"/>
            <w:hideMark/>
          </w:tcPr>
          <w:p w14:paraId="6DC97A57" w14:textId="77777777" w:rsidR="007F32E9" w:rsidRPr="007F32E9" w:rsidRDefault="007F32E9" w:rsidP="007F32E9">
            <w:pPr>
              <w:jc w:val="center"/>
              <w:rPr>
                <w:sz w:val="14"/>
                <w:szCs w:val="14"/>
              </w:rPr>
            </w:pPr>
            <w:r w:rsidRPr="007F32E9">
              <w:rPr>
                <w:sz w:val="14"/>
                <w:szCs w:val="14"/>
              </w:rPr>
              <w:t>78,811</w:t>
            </w:r>
          </w:p>
        </w:tc>
      </w:tr>
      <w:tr w:rsidR="007F32E9" w:rsidRPr="007F32E9" w14:paraId="350A7C53"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49DDBE80" w14:textId="77777777" w:rsidR="007F32E9" w:rsidRPr="007F32E9" w:rsidRDefault="007F32E9" w:rsidP="007F32E9">
            <w:pPr>
              <w:jc w:val="center"/>
              <w:rPr>
                <w:sz w:val="14"/>
                <w:szCs w:val="14"/>
              </w:rPr>
            </w:pPr>
            <w:r w:rsidRPr="007F32E9">
              <w:rPr>
                <w:sz w:val="14"/>
                <w:szCs w:val="14"/>
              </w:rPr>
              <w:t>16.1</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5AE2092B" w14:textId="77777777" w:rsidR="007F32E9" w:rsidRPr="007F32E9" w:rsidRDefault="007F32E9" w:rsidP="007F32E9">
            <w:pPr>
              <w:jc w:val="right"/>
              <w:rPr>
                <w:sz w:val="14"/>
                <w:szCs w:val="14"/>
              </w:rPr>
            </w:pPr>
            <w:r w:rsidRPr="007F32E9">
              <w:rPr>
                <w:sz w:val="14"/>
                <w:szCs w:val="14"/>
              </w:rPr>
              <w:t>Отпуск в смежные сетевые компании</w:t>
            </w:r>
          </w:p>
        </w:tc>
        <w:tc>
          <w:tcPr>
            <w:tcW w:w="223" w:type="pct"/>
            <w:tcBorders>
              <w:top w:val="nil"/>
              <w:left w:val="nil"/>
              <w:bottom w:val="single" w:sz="4" w:space="0" w:color="auto"/>
              <w:right w:val="single" w:sz="8" w:space="0" w:color="auto"/>
            </w:tcBorders>
            <w:shd w:val="clear" w:color="auto" w:fill="auto"/>
            <w:vAlign w:val="center"/>
            <w:hideMark/>
          </w:tcPr>
          <w:p w14:paraId="2C869A34"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42D67FBA" w14:textId="77777777" w:rsidR="007F32E9" w:rsidRPr="007F32E9" w:rsidRDefault="007F32E9" w:rsidP="007F32E9">
            <w:pPr>
              <w:jc w:val="center"/>
              <w:rPr>
                <w:sz w:val="14"/>
                <w:szCs w:val="14"/>
              </w:rPr>
            </w:pPr>
            <w:r w:rsidRPr="007F32E9">
              <w:rPr>
                <w:sz w:val="14"/>
                <w:szCs w:val="14"/>
              </w:rPr>
              <w:t>41,009</w:t>
            </w:r>
          </w:p>
        </w:tc>
        <w:tc>
          <w:tcPr>
            <w:tcW w:w="217" w:type="pct"/>
            <w:tcBorders>
              <w:top w:val="nil"/>
              <w:left w:val="nil"/>
              <w:bottom w:val="single" w:sz="4" w:space="0" w:color="auto"/>
              <w:right w:val="single" w:sz="8" w:space="0" w:color="auto"/>
            </w:tcBorders>
            <w:shd w:val="clear" w:color="auto" w:fill="auto"/>
            <w:vAlign w:val="center"/>
            <w:hideMark/>
          </w:tcPr>
          <w:p w14:paraId="39EEDD4F" w14:textId="77777777" w:rsidR="007F32E9" w:rsidRPr="007F32E9" w:rsidRDefault="007F32E9" w:rsidP="007F32E9">
            <w:pPr>
              <w:jc w:val="center"/>
              <w:rPr>
                <w:sz w:val="14"/>
                <w:szCs w:val="14"/>
              </w:rPr>
            </w:pPr>
            <w:r w:rsidRPr="007F32E9">
              <w:rPr>
                <w:sz w:val="14"/>
                <w:szCs w:val="14"/>
              </w:rPr>
              <w:t>15,923</w:t>
            </w:r>
          </w:p>
        </w:tc>
        <w:tc>
          <w:tcPr>
            <w:tcW w:w="224" w:type="pct"/>
            <w:tcBorders>
              <w:top w:val="nil"/>
              <w:left w:val="nil"/>
              <w:bottom w:val="single" w:sz="4" w:space="0" w:color="auto"/>
              <w:right w:val="single" w:sz="8" w:space="0" w:color="auto"/>
            </w:tcBorders>
            <w:shd w:val="clear" w:color="auto" w:fill="auto"/>
            <w:vAlign w:val="center"/>
            <w:hideMark/>
          </w:tcPr>
          <w:p w14:paraId="1BACF844" w14:textId="77777777" w:rsidR="007F32E9" w:rsidRPr="007F32E9" w:rsidRDefault="007F32E9" w:rsidP="007F32E9">
            <w:pPr>
              <w:jc w:val="center"/>
              <w:rPr>
                <w:sz w:val="14"/>
                <w:szCs w:val="14"/>
              </w:rPr>
            </w:pPr>
            <w:r w:rsidRPr="007F32E9">
              <w:rPr>
                <w:sz w:val="14"/>
                <w:szCs w:val="14"/>
              </w:rPr>
              <w:t>4,560</w:t>
            </w:r>
          </w:p>
        </w:tc>
        <w:tc>
          <w:tcPr>
            <w:tcW w:w="224" w:type="pct"/>
            <w:tcBorders>
              <w:top w:val="nil"/>
              <w:left w:val="nil"/>
              <w:bottom w:val="single" w:sz="4" w:space="0" w:color="auto"/>
              <w:right w:val="single" w:sz="8" w:space="0" w:color="auto"/>
            </w:tcBorders>
            <w:shd w:val="clear" w:color="auto" w:fill="auto"/>
            <w:vAlign w:val="center"/>
            <w:hideMark/>
          </w:tcPr>
          <w:p w14:paraId="55BD1701" w14:textId="77777777" w:rsidR="007F32E9" w:rsidRPr="007F32E9" w:rsidRDefault="007F32E9" w:rsidP="007F32E9">
            <w:pPr>
              <w:jc w:val="center"/>
              <w:rPr>
                <w:sz w:val="14"/>
                <w:szCs w:val="14"/>
              </w:rPr>
            </w:pPr>
            <w:r w:rsidRPr="007F32E9">
              <w:rPr>
                <w:sz w:val="14"/>
                <w:szCs w:val="14"/>
              </w:rPr>
              <w:t>0,089</w:t>
            </w:r>
          </w:p>
        </w:tc>
        <w:tc>
          <w:tcPr>
            <w:tcW w:w="231" w:type="pct"/>
            <w:tcBorders>
              <w:top w:val="nil"/>
              <w:left w:val="nil"/>
              <w:bottom w:val="single" w:sz="4" w:space="0" w:color="auto"/>
              <w:right w:val="single" w:sz="8" w:space="0" w:color="auto"/>
            </w:tcBorders>
            <w:shd w:val="clear" w:color="auto" w:fill="auto"/>
            <w:vAlign w:val="center"/>
            <w:hideMark/>
          </w:tcPr>
          <w:p w14:paraId="52285415" w14:textId="77777777" w:rsidR="007F32E9" w:rsidRPr="007F32E9" w:rsidRDefault="007F32E9" w:rsidP="007F32E9">
            <w:pPr>
              <w:jc w:val="center"/>
              <w:rPr>
                <w:sz w:val="14"/>
                <w:szCs w:val="14"/>
              </w:rPr>
            </w:pPr>
            <w:r w:rsidRPr="007F32E9">
              <w:rPr>
                <w:sz w:val="14"/>
                <w:szCs w:val="14"/>
              </w:rPr>
              <w:t>61,581</w:t>
            </w:r>
          </w:p>
        </w:tc>
        <w:tc>
          <w:tcPr>
            <w:tcW w:w="231" w:type="pct"/>
            <w:tcBorders>
              <w:top w:val="nil"/>
              <w:left w:val="nil"/>
              <w:bottom w:val="single" w:sz="4" w:space="0" w:color="auto"/>
              <w:right w:val="single" w:sz="8" w:space="0" w:color="auto"/>
            </w:tcBorders>
            <w:shd w:val="clear" w:color="auto" w:fill="auto"/>
            <w:vAlign w:val="center"/>
            <w:hideMark/>
          </w:tcPr>
          <w:p w14:paraId="702E97D9" w14:textId="77777777" w:rsidR="007F32E9" w:rsidRPr="007F32E9" w:rsidRDefault="007F32E9" w:rsidP="007F32E9">
            <w:pPr>
              <w:jc w:val="center"/>
              <w:rPr>
                <w:sz w:val="14"/>
                <w:szCs w:val="14"/>
              </w:rPr>
            </w:pPr>
            <w:r w:rsidRPr="007F32E9">
              <w:rPr>
                <w:sz w:val="14"/>
                <w:szCs w:val="14"/>
              </w:rPr>
              <w:t>40,623</w:t>
            </w:r>
          </w:p>
        </w:tc>
        <w:tc>
          <w:tcPr>
            <w:tcW w:w="212" w:type="pct"/>
            <w:tcBorders>
              <w:top w:val="nil"/>
              <w:left w:val="nil"/>
              <w:bottom w:val="single" w:sz="4" w:space="0" w:color="auto"/>
              <w:right w:val="single" w:sz="8" w:space="0" w:color="auto"/>
            </w:tcBorders>
            <w:shd w:val="clear" w:color="auto" w:fill="auto"/>
            <w:vAlign w:val="center"/>
            <w:hideMark/>
          </w:tcPr>
          <w:p w14:paraId="46844117" w14:textId="77777777" w:rsidR="007F32E9" w:rsidRPr="007F32E9" w:rsidRDefault="007F32E9" w:rsidP="007F32E9">
            <w:pPr>
              <w:jc w:val="center"/>
              <w:rPr>
                <w:sz w:val="14"/>
                <w:szCs w:val="14"/>
              </w:rPr>
            </w:pPr>
            <w:r w:rsidRPr="007F32E9">
              <w:rPr>
                <w:sz w:val="14"/>
                <w:szCs w:val="14"/>
              </w:rPr>
              <w:t>15,865</w:t>
            </w:r>
          </w:p>
        </w:tc>
        <w:tc>
          <w:tcPr>
            <w:tcW w:w="224" w:type="pct"/>
            <w:tcBorders>
              <w:top w:val="nil"/>
              <w:left w:val="nil"/>
              <w:bottom w:val="single" w:sz="4" w:space="0" w:color="auto"/>
              <w:right w:val="single" w:sz="8" w:space="0" w:color="auto"/>
            </w:tcBorders>
            <w:shd w:val="clear" w:color="auto" w:fill="auto"/>
            <w:vAlign w:val="center"/>
            <w:hideMark/>
          </w:tcPr>
          <w:p w14:paraId="5AC1E080" w14:textId="77777777" w:rsidR="007F32E9" w:rsidRPr="007F32E9" w:rsidRDefault="007F32E9" w:rsidP="007F32E9">
            <w:pPr>
              <w:jc w:val="center"/>
              <w:rPr>
                <w:sz w:val="14"/>
                <w:szCs w:val="14"/>
              </w:rPr>
            </w:pPr>
            <w:r w:rsidRPr="007F32E9">
              <w:rPr>
                <w:sz w:val="14"/>
                <w:szCs w:val="14"/>
              </w:rPr>
              <w:t>4,276</w:t>
            </w:r>
          </w:p>
        </w:tc>
        <w:tc>
          <w:tcPr>
            <w:tcW w:w="224" w:type="pct"/>
            <w:tcBorders>
              <w:top w:val="nil"/>
              <w:left w:val="nil"/>
              <w:bottom w:val="single" w:sz="4" w:space="0" w:color="auto"/>
              <w:right w:val="single" w:sz="8" w:space="0" w:color="auto"/>
            </w:tcBorders>
            <w:shd w:val="clear" w:color="auto" w:fill="auto"/>
            <w:vAlign w:val="center"/>
            <w:hideMark/>
          </w:tcPr>
          <w:p w14:paraId="5ACE83D6" w14:textId="77777777" w:rsidR="007F32E9" w:rsidRPr="007F32E9" w:rsidRDefault="007F32E9" w:rsidP="007F32E9">
            <w:pPr>
              <w:jc w:val="center"/>
              <w:rPr>
                <w:sz w:val="14"/>
                <w:szCs w:val="14"/>
              </w:rPr>
            </w:pPr>
            <w:r w:rsidRPr="007F32E9">
              <w:rPr>
                <w:sz w:val="14"/>
                <w:szCs w:val="14"/>
              </w:rPr>
              <w:t>0,078</w:t>
            </w:r>
          </w:p>
        </w:tc>
        <w:tc>
          <w:tcPr>
            <w:tcW w:w="231" w:type="pct"/>
            <w:tcBorders>
              <w:top w:val="nil"/>
              <w:left w:val="nil"/>
              <w:bottom w:val="single" w:sz="4" w:space="0" w:color="auto"/>
              <w:right w:val="single" w:sz="8" w:space="0" w:color="auto"/>
            </w:tcBorders>
            <w:shd w:val="clear" w:color="auto" w:fill="auto"/>
            <w:vAlign w:val="center"/>
            <w:hideMark/>
          </w:tcPr>
          <w:p w14:paraId="3FA493D1" w14:textId="77777777" w:rsidR="007F32E9" w:rsidRPr="007F32E9" w:rsidRDefault="007F32E9" w:rsidP="007F32E9">
            <w:pPr>
              <w:jc w:val="center"/>
              <w:rPr>
                <w:sz w:val="14"/>
                <w:szCs w:val="14"/>
              </w:rPr>
            </w:pPr>
            <w:r w:rsidRPr="007F32E9">
              <w:rPr>
                <w:sz w:val="14"/>
                <w:szCs w:val="14"/>
              </w:rPr>
              <w:t>60,842</w:t>
            </w:r>
          </w:p>
        </w:tc>
        <w:tc>
          <w:tcPr>
            <w:tcW w:w="231" w:type="pct"/>
            <w:tcBorders>
              <w:top w:val="nil"/>
              <w:left w:val="nil"/>
              <w:bottom w:val="single" w:sz="4" w:space="0" w:color="auto"/>
              <w:right w:val="single" w:sz="8" w:space="0" w:color="auto"/>
            </w:tcBorders>
            <w:shd w:val="clear" w:color="000000" w:fill="FFFFFF"/>
            <w:vAlign w:val="center"/>
            <w:hideMark/>
          </w:tcPr>
          <w:p w14:paraId="27C7820F" w14:textId="77777777" w:rsidR="007F32E9" w:rsidRPr="007F32E9" w:rsidRDefault="007F32E9" w:rsidP="007F32E9">
            <w:pPr>
              <w:jc w:val="center"/>
              <w:rPr>
                <w:sz w:val="14"/>
                <w:szCs w:val="14"/>
              </w:rPr>
            </w:pPr>
            <w:r w:rsidRPr="007F32E9">
              <w:rPr>
                <w:sz w:val="14"/>
                <w:szCs w:val="14"/>
              </w:rPr>
              <w:t>40,816</w:t>
            </w:r>
          </w:p>
        </w:tc>
        <w:tc>
          <w:tcPr>
            <w:tcW w:w="213" w:type="pct"/>
            <w:tcBorders>
              <w:top w:val="nil"/>
              <w:left w:val="nil"/>
              <w:bottom w:val="single" w:sz="4" w:space="0" w:color="auto"/>
              <w:right w:val="single" w:sz="8" w:space="0" w:color="auto"/>
            </w:tcBorders>
            <w:shd w:val="clear" w:color="000000" w:fill="FFFFFF"/>
            <w:vAlign w:val="center"/>
            <w:hideMark/>
          </w:tcPr>
          <w:p w14:paraId="2BD537B7" w14:textId="77777777" w:rsidR="007F32E9" w:rsidRPr="007F32E9" w:rsidRDefault="007F32E9" w:rsidP="007F32E9">
            <w:pPr>
              <w:jc w:val="center"/>
              <w:rPr>
                <w:sz w:val="14"/>
                <w:szCs w:val="14"/>
              </w:rPr>
            </w:pPr>
            <w:r w:rsidRPr="007F32E9">
              <w:rPr>
                <w:sz w:val="14"/>
                <w:szCs w:val="14"/>
              </w:rPr>
              <w:t>15,894</w:t>
            </w:r>
          </w:p>
        </w:tc>
        <w:tc>
          <w:tcPr>
            <w:tcW w:w="224" w:type="pct"/>
            <w:tcBorders>
              <w:top w:val="nil"/>
              <w:left w:val="nil"/>
              <w:bottom w:val="single" w:sz="4" w:space="0" w:color="auto"/>
              <w:right w:val="single" w:sz="8" w:space="0" w:color="auto"/>
            </w:tcBorders>
            <w:shd w:val="clear" w:color="000000" w:fill="FFFFFF"/>
            <w:vAlign w:val="center"/>
            <w:hideMark/>
          </w:tcPr>
          <w:p w14:paraId="2DC73F26" w14:textId="77777777" w:rsidR="007F32E9" w:rsidRPr="007F32E9" w:rsidRDefault="007F32E9" w:rsidP="007F32E9">
            <w:pPr>
              <w:jc w:val="center"/>
              <w:rPr>
                <w:sz w:val="14"/>
                <w:szCs w:val="14"/>
              </w:rPr>
            </w:pPr>
            <w:r w:rsidRPr="007F32E9">
              <w:rPr>
                <w:sz w:val="14"/>
                <w:szCs w:val="14"/>
              </w:rPr>
              <w:t>4,418</w:t>
            </w:r>
          </w:p>
        </w:tc>
        <w:tc>
          <w:tcPr>
            <w:tcW w:w="224" w:type="pct"/>
            <w:tcBorders>
              <w:top w:val="nil"/>
              <w:left w:val="nil"/>
              <w:bottom w:val="single" w:sz="4" w:space="0" w:color="auto"/>
              <w:right w:val="single" w:sz="8" w:space="0" w:color="auto"/>
            </w:tcBorders>
            <w:shd w:val="clear" w:color="000000" w:fill="FFFFFF"/>
            <w:vAlign w:val="center"/>
            <w:hideMark/>
          </w:tcPr>
          <w:p w14:paraId="4FCE5C36" w14:textId="77777777" w:rsidR="007F32E9" w:rsidRPr="007F32E9" w:rsidRDefault="007F32E9" w:rsidP="007F32E9">
            <w:pPr>
              <w:jc w:val="center"/>
              <w:rPr>
                <w:sz w:val="14"/>
                <w:szCs w:val="14"/>
              </w:rPr>
            </w:pPr>
            <w:r w:rsidRPr="007F32E9">
              <w:rPr>
                <w:sz w:val="14"/>
                <w:szCs w:val="14"/>
              </w:rPr>
              <w:t>0,084</w:t>
            </w:r>
          </w:p>
        </w:tc>
        <w:tc>
          <w:tcPr>
            <w:tcW w:w="231" w:type="pct"/>
            <w:tcBorders>
              <w:top w:val="nil"/>
              <w:left w:val="nil"/>
              <w:bottom w:val="single" w:sz="4" w:space="0" w:color="auto"/>
              <w:right w:val="single" w:sz="8" w:space="0" w:color="auto"/>
            </w:tcBorders>
            <w:shd w:val="clear" w:color="auto" w:fill="auto"/>
            <w:vAlign w:val="center"/>
            <w:hideMark/>
          </w:tcPr>
          <w:p w14:paraId="3AB4616E" w14:textId="77777777" w:rsidR="007F32E9" w:rsidRPr="007F32E9" w:rsidRDefault="007F32E9" w:rsidP="007F32E9">
            <w:pPr>
              <w:jc w:val="center"/>
              <w:rPr>
                <w:sz w:val="14"/>
                <w:szCs w:val="14"/>
              </w:rPr>
            </w:pPr>
            <w:r w:rsidRPr="007F32E9">
              <w:rPr>
                <w:sz w:val="14"/>
                <w:szCs w:val="14"/>
              </w:rPr>
              <w:t>61,212</w:t>
            </w:r>
          </w:p>
        </w:tc>
      </w:tr>
      <w:tr w:rsidR="007F32E9" w:rsidRPr="007F32E9" w14:paraId="435C89E1"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6E503AF1" w14:textId="77777777" w:rsidR="007F32E9" w:rsidRPr="007F32E9" w:rsidRDefault="007F32E9" w:rsidP="007F32E9">
            <w:pPr>
              <w:jc w:val="center"/>
              <w:rPr>
                <w:sz w:val="14"/>
                <w:szCs w:val="14"/>
              </w:rPr>
            </w:pPr>
            <w:r w:rsidRPr="007F32E9">
              <w:rPr>
                <w:sz w:val="14"/>
                <w:szCs w:val="14"/>
              </w:rPr>
              <w:t>16.2</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16F211A2" w14:textId="77777777" w:rsidR="007F32E9" w:rsidRPr="007F32E9" w:rsidRDefault="007F32E9" w:rsidP="007F32E9">
            <w:pPr>
              <w:jc w:val="right"/>
              <w:rPr>
                <w:sz w:val="14"/>
                <w:szCs w:val="14"/>
              </w:rPr>
            </w:pPr>
            <w:r w:rsidRPr="007F32E9">
              <w:rPr>
                <w:sz w:val="14"/>
                <w:szCs w:val="14"/>
              </w:rPr>
              <w:t>Сбыт 1</w:t>
            </w:r>
          </w:p>
        </w:tc>
        <w:tc>
          <w:tcPr>
            <w:tcW w:w="223" w:type="pct"/>
            <w:tcBorders>
              <w:top w:val="nil"/>
              <w:left w:val="nil"/>
              <w:bottom w:val="single" w:sz="4" w:space="0" w:color="auto"/>
              <w:right w:val="single" w:sz="8" w:space="0" w:color="auto"/>
            </w:tcBorders>
            <w:shd w:val="clear" w:color="auto" w:fill="auto"/>
            <w:vAlign w:val="center"/>
            <w:hideMark/>
          </w:tcPr>
          <w:p w14:paraId="5F9B44D9"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62AD203B" w14:textId="77777777" w:rsidR="007F32E9" w:rsidRPr="007F32E9" w:rsidRDefault="007F32E9" w:rsidP="007F32E9">
            <w:pPr>
              <w:jc w:val="center"/>
              <w:rPr>
                <w:sz w:val="14"/>
                <w:szCs w:val="14"/>
              </w:rPr>
            </w:pPr>
            <w:r w:rsidRPr="007F32E9">
              <w:rPr>
                <w:sz w:val="14"/>
                <w:szCs w:val="14"/>
              </w:rPr>
              <w:t>2,650</w:t>
            </w:r>
          </w:p>
        </w:tc>
        <w:tc>
          <w:tcPr>
            <w:tcW w:w="217" w:type="pct"/>
            <w:tcBorders>
              <w:top w:val="nil"/>
              <w:left w:val="nil"/>
              <w:bottom w:val="single" w:sz="4" w:space="0" w:color="auto"/>
              <w:right w:val="single" w:sz="8" w:space="0" w:color="auto"/>
            </w:tcBorders>
            <w:shd w:val="clear" w:color="auto" w:fill="auto"/>
            <w:vAlign w:val="center"/>
            <w:hideMark/>
          </w:tcPr>
          <w:p w14:paraId="26BA6AC0" w14:textId="77777777" w:rsidR="007F32E9" w:rsidRPr="007F32E9" w:rsidRDefault="007F32E9" w:rsidP="007F32E9">
            <w:pPr>
              <w:jc w:val="center"/>
              <w:rPr>
                <w:sz w:val="14"/>
                <w:szCs w:val="14"/>
              </w:rPr>
            </w:pPr>
            <w:r w:rsidRPr="007F32E9">
              <w:rPr>
                <w:sz w:val="14"/>
                <w:szCs w:val="14"/>
              </w:rPr>
              <w:t>0,369</w:t>
            </w:r>
          </w:p>
        </w:tc>
        <w:tc>
          <w:tcPr>
            <w:tcW w:w="224" w:type="pct"/>
            <w:tcBorders>
              <w:top w:val="nil"/>
              <w:left w:val="nil"/>
              <w:bottom w:val="single" w:sz="4" w:space="0" w:color="auto"/>
              <w:right w:val="single" w:sz="8" w:space="0" w:color="auto"/>
            </w:tcBorders>
            <w:shd w:val="clear" w:color="auto" w:fill="auto"/>
            <w:vAlign w:val="center"/>
            <w:hideMark/>
          </w:tcPr>
          <w:p w14:paraId="589E1021" w14:textId="77777777" w:rsidR="007F32E9" w:rsidRPr="007F32E9" w:rsidRDefault="007F32E9" w:rsidP="007F32E9">
            <w:pPr>
              <w:jc w:val="center"/>
              <w:rPr>
                <w:sz w:val="14"/>
                <w:szCs w:val="14"/>
              </w:rPr>
            </w:pPr>
            <w:r w:rsidRPr="007F32E9">
              <w:rPr>
                <w:sz w:val="14"/>
                <w:szCs w:val="14"/>
              </w:rPr>
              <w:t>9,598</w:t>
            </w:r>
          </w:p>
        </w:tc>
        <w:tc>
          <w:tcPr>
            <w:tcW w:w="224" w:type="pct"/>
            <w:tcBorders>
              <w:top w:val="nil"/>
              <w:left w:val="nil"/>
              <w:bottom w:val="single" w:sz="4" w:space="0" w:color="auto"/>
              <w:right w:val="single" w:sz="8" w:space="0" w:color="auto"/>
            </w:tcBorders>
            <w:shd w:val="clear" w:color="auto" w:fill="auto"/>
            <w:vAlign w:val="center"/>
            <w:hideMark/>
          </w:tcPr>
          <w:p w14:paraId="42DDADA9" w14:textId="77777777" w:rsidR="007F32E9" w:rsidRPr="007F32E9" w:rsidRDefault="007F32E9" w:rsidP="007F32E9">
            <w:pPr>
              <w:jc w:val="center"/>
              <w:rPr>
                <w:sz w:val="14"/>
                <w:szCs w:val="14"/>
              </w:rPr>
            </w:pPr>
            <w:r w:rsidRPr="007F32E9">
              <w:rPr>
                <w:sz w:val="14"/>
                <w:szCs w:val="14"/>
              </w:rPr>
              <w:t>4,586</w:t>
            </w:r>
          </w:p>
        </w:tc>
        <w:tc>
          <w:tcPr>
            <w:tcW w:w="231" w:type="pct"/>
            <w:tcBorders>
              <w:top w:val="nil"/>
              <w:left w:val="nil"/>
              <w:bottom w:val="single" w:sz="4" w:space="0" w:color="auto"/>
              <w:right w:val="single" w:sz="8" w:space="0" w:color="auto"/>
            </w:tcBorders>
            <w:shd w:val="clear" w:color="auto" w:fill="auto"/>
            <w:vAlign w:val="center"/>
            <w:hideMark/>
          </w:tcPr>
          <w:p w14:paraId="4D5C06E8" w14:textId="77777777" w:rsidR="007F32E9" w:rsidRPr="007F32E9" w:rsidRDefault="007F32E9" w:rsidP="007F32E9">
            <w:pPr>
              <w:jc w:val="center"/>
              <w:rPr>
                <w:sz w:val="14"/>
                <w:szCs w:val="14"/>
              </w:rPr>
            </w:pPr>
            <w:r w:rsidRPr="007F32E9">
              <w:rPr>
                <w:sz w:val="14"/>
                <w:szCs w:val="14"/>
              </w:rPr>
              <w:t>17,203</w:t>
            </w:r>
          </w:p>
        </w:tc>
        <w:tc>
          <w:tcPr>
            <w:tcW w:w="231" w:type="pct"/>
            <w:tcBorders>
              <w:top w:val="nil"/>
              <w:left w:val="nil"/>
              <w:bottom w:val="single" w:sz="4" w:space="0" w:color="auto"/>
              <w:right w:val="single" w:sz="8" w:space="0" w:color="auto"/>
            </w:tcBorders>
            <w:shd w:val="clear" w:color="auto" w:fill="auto"/>
            <w:vAlign w:val="center"/>
            <w:hideMark/>
          </w:tcPr>
          <w:p w14:paraId="5E81DC4E" w14:textId="77777777" w:rsidR="007F32E9" w:rsidRPr="007F32E9" w:rsidRDefault="007F32E9" w:rsidP="007F32E9">
            <w:pPr>
              <w:jc w:val="center"/>
              <w:rPr>
                <w:sz w:val="14"/>
                <w:szCs w:val="14"/>
              </w:rPr>
            </w:pPr>
            <w:r w:rsidRPr="007F32E9">
              <w:rPr>
                <w:sz w:val="14"/>
                <w:szCs w:val="14"/>
              </w:rPr>
              <w:t>3,225</w:t>
            </w:r>
          </w:p>
        </w:tc>
        <w:tc>
          <w:tcPr>
            <w:tcW w:w="212" w:type="pct"/>
            <w:tcBorders>
              <w:top w:val="nil"/>
              <w:left w:val="nil"/>
              <w:bottom w:val="single" w:sz="4" w:space="0" w:color="auto"/>
              <w:right w:val="single" w:sz="8" w:space="0" w:color="auto"/>
            </w:tcBorders>
            <w:shd w:val="clear" w:color="auto" w:fill="auto"/>
            <w:vAlign w:val="center"/>
            <w:hideMark/>
          </w:tcPr>
          <w:p w14:paraId="36ED7700" w14:textId="77777777" w:rsidR="007F32E9" w:rsidRPr="007F32E9" w:rsidRDefault="007F32E9" w:rsidP="007F32E9">
            <w:pPr>
              <w:jc w:val="center"/>
              <w:rPr>
                <w:sz w:val="14"/>
                <w:szCs w:val="14"/>
              </w:rPr>
            </w:pPr>
            <w:r w:rsidRPr="007F32E9">
              <w:rPr>
                <w:sz w:val="14"/>
                <w:szCs w:val="14"/>
              </w:rPr>
              <w:t>0,399</w:t>
            </w:r>
          </w:p>
        </w:tc>
        <w:tc>
          <w:tcPr>
            <w:tcW w:w="224" w:type="pct"/>
            <w:tcBorders>
              <w:top w:val="nil"/>
              <w:left w:val="nil"/>
              <w:bottom w:val="single" w:sz="4" w:space="0" w:color="auto"/>
              <w:right w:val="single" w:sz="8" w:space="0" w:color="auto"/>
            </w:tcBorders>
            <w:shd w:val="clear" w:color="auto" w:fill="auto"/>
            <w:vAlign w:val="center"/>
            <w:hideMark/>
          </w:tcPr>
          <w:p w14:paraId="4EFB0C99" w14:textId="77777777" w:rsidR="007F32E9" w:rsidRPr="007F32E9" w:rsidRDefault="007F32E9" w:rsidP="007F32E9">
            <w:pPr>
              <w:jc w:val="center"/>
              <w:rPr>
                <w:sz w:val="14"/>
                <w:szCs w:val="14"/>
              </w:rPr>
            </w:pPr>
            <w:r w:rsidRPr="007F32E9">
              <w:rPr>
                <w:sz w:val="14"/>
                <w:szCs w:val="14"/>
              </w:rPr>
              <w:t>10,058</w:t>
            </w:r>
          </w:p>
        </w:tc>
        <w:tc>
          <w:tcPr>
            <w:tcW w:w="224" w:type="pct"/>
            <w:tcBorders>
              <w:top w:val="nil"/>
              <w:left w:val="nil"/>
              <w:bottom w:val="single" w:sz="4" w:space="0" w:color="auto"/>
              <w:right w:val="single" w:sz="8" w:space="0" w:color="auto"/>
            </w:tcBorders>
            <w:shd w:val="clear" w:color="auto" w:fill="auto"/>
            <w:vAlign w:val="center"/>
            <w:hideMark/>
          </w:tcPr>
          <w:p w14:paraId="101F1C02" w14:textId="77777777" w:rsidR="007F32E9" w:rsidRPr="007F32E9" w:rsidRDefault="007F32E9" w:rsidP="007F32E9">
            <w:pPr>
              <w:jc w:val="center"/>
              <w:rPr>
                <w:sz w:val="14"/>
                <w:szCs w:val="14"/>
              </w:rPr>
            </w:pPr>
            <w:r w:rsidRPr="007F32E9">
              <w:rPr>
                <w:sz w:val="14"/>
                <w:szCs w:val="14"/>
              </w:rPr>
              <w:t>4,315</w:t>
            </w:r>
          </w:p>
        </w:tc>
        <w:tc>
          <w:tcPr>
            <w:tcW w:w="231" w:type="pct"/>
            <w:tcBorders>
              <w:top w:val="nil"/>
              <w:left w:val="nil"/>
              <w:bottom w:val="single" w:sz="4" w:space="0" w:color="auto"/>
              <w:right w:val="single" w:sz="8" w:space="0" w:color="auto"/>
            </w:tcBorders>
            <w:shd w:val="clear" w:color="auto" w:fill="auto"/>
            <w:vAlign w:val="center"/>
            <w:hideMark/>
          </w:tcPr>
          <w:p w14:paraId="148224B6" w14:textId="77777777" w:rsidR="007F32E9" w:rsidRPr="007F32E9" w:rsidRDefault="007F32E9" w:rsidP="007F32E9">
            <w:pPr>
              <w:jc w:val="center"/>
              <w:rPr>
                <w:sz w:val="14"/>
                <w:szCs w:val="14"/>
              </w:rPr>
            </w:pPr>
            <w:r w:rsidRPr="007F32E9">
              <w:rPr>
                <w:sz w:val="14"/>
                <w:szCs w:val="14"/>
              </w:rPr>
              <w:t>17,997</w:t>
            </w:r>
          </w:p>
        </w:tc>
        <w:tc>
          <w:tcPr>
            <w:tcW w:w="231" w:type="pct"/>
            <w:tcBorders>
              <w:top w:val="nil"/>
              <w:left w:val="nil"/>
              <w:bottom w:val="single" w:sz="4" w:space="0" w:color="auto"/>
              <w:right w:val="single" w:sz="8" w:space="0" w:color="auto"/>
            </w:tcBorders>
            <w:shd w:val="clear" w:color="000000" w:fill="FFFFFF"/>
            <w:vAlign w:val="center"/>
            <w:hideMark/>
          </w:tcPr>
          <w:p w14:paraId="5FC7257E" w14:textId="77777777" w:rsidR="007F32E9" w:rsidRPr="007F32E9" w:rsidRDefault="007F32E9" w:rsidP="007F32E9">
            <w:pPr>
              <w:jc w:val="center"/>
              <w:rPr>
                <w:sz w:val="14"/>
                <w:szCs w:val="14"/>
              </w:rPr>
            </w:pPr>
            <w:r w:rsidRPr="007F32E9">
              <w:rPr>
                <w:sz w:val="14"/>
                <w:szCs w:val="14"/>
              </w:rPr>
              <w:t>2,938</w:t>
            </w:r>
          </w:p>
        </w:tc>
        <w:tc>
          <w:tcPr>
            <w:tcW w:w="213" w:type="pct"/>
            <w:tcBorders>
              <w:top w:val="nil"/>
              <w:left w:val="nil"/>
              <w:bottom w:val="single" w:sz="4" w:space="0" w:color="auto"/>
              <w:right w:val="single" w:sz="8" w:space="0" w:color="auto"/>
            </w:tcBorders>
            <w:shd w:val="clear" w:color="000000" w:fill="FFFFFF"/>
            <w:vAlign w:val="center"/>
            <w:hideMark/>
          </w:tcPr>
          <w:p w14:paraId="75F648A2" w14:textId="77777777" w:rsidR="007F32E9" w:rsidRPr="007F32E9" w:rsidRDefault="007F32E9" w:rsidP="007F32E9">
            <w:pPr>
              <w:jc w:val="center"/>
              <w:rPr>
                <w:sz w:val="14"/>
                <w:szCs w:val="14"/>
              </w:rPr>
            </w:pPr>
            <w:r w:rsidRPr="007F32E9">
              <w:rPr>
                <w:sz w:val="14"/>
                <w:szCs w:val="14"/>
              </w:rPr>
              <w:t>0,384</w:t>
            </w:r>
          </w:p>
        </w:tc>
        <w:tc>
          <w:tcPr>
            <w:tcW w:w="224" w:type="pct"/>
            <w:tcBorders>
              <w:top w:val="nil"/>
              <w:left w:val="nil"/>
              <w:bottom w:val="single" w:sz="4" w:space="0" w:color="auto"/>
              <w:right w:val="single" w:sz="8" w:space="0" w:color="auto"/>
            </w:tcBorders>
            <w:shd w:val="clear" w:color="000000" w:fill="FFFFFF"/>
            <w:vAlign w:val="center"/>
            <w:hideMark/>
          </w:tcPr>
          <w:p w14:paraId="044D6458" w14:textId="77777777" w:rsidR="007F32E9" w:rsidRPr="007F32E9" w:rsidRDefault="007F32E9" w:rsidP="007F32E9">
            <w:pPr>
              <w:jc w:val="center"/>
              <w:rPr>
                <w:sz w:val="14"/>
                <w:szCs w:val="14"/>
              </w:rPr>
            </w:pPr>
            <w:r w:rsidRPr="007F32E9">
              <w:rPr>
                <w:sz w:val="14"/>
                <w:szCs w:val="14"/>
              </w:rPr>
              <w:t>9,828</w:t>
            </w:r>
          </w:p>
        </w:tc>
        <w:tc>
          <w:tcPr>
            <w:tcW w:w="224" w:type="pct"/>
            <w:tcBorders>
              <w:top w:val="nil"/>
              <w:left w:val="nil"/>
              <w:bottom w:val="single" w:sz="4" w:space="0" w:color="auto"/>
              <w:right w:val="single" w:sz="8" w:space="0" w:color="auto"/>
            </w:tcBorders>
            <w:shd w:val="clear" w:color="000000" w:fill="FFFFFF"/>
            <w:vAlign w:val="center"/>
            <w:hideMark/>
          </w:tcPr>
          <w:p w14:paraId="280F3041" w14:textId="77777777" w:rsidR="007F32E9" w:rsidRPr="007F32E9" w:rsidRDefault="007F32E9" w:rsidP="007F32E9">
            <w:pPr>
              <w:jc w:val="center"/>
              <w:rPr>
                <w:sz w:val="14"/>
                <w:szCs w:val="14"/>
              </w:rPr>
            </w:pPr>
            <w:r w:rsidRPr="007F32E9">
              <w:rPr>
                <w:sz w:val="14"/>
                <w:szCs w:val="14"/>
              </w:rPr>
              <w:t>4,451</w:t>
            </w:r>
          </w:p>
        </w:tc>
        <w:tc>
          <w:tcPr>
            <w:tcW w:w="231" w:type="pct"/>
            <w:tcBorders>
              <w:top w:val="nil"/>
              <w:left w:val="nil"/>
              <w:bottom w:val="single" w:sz="4" w:space="0" w:color="auto"/>
              <w:right w:val="single" w:sz="8" w:space="0" w:color="auto"/>
            </w:tcBorders>
            <w:shd w:val="clear" w:color="auto" w:fill="auto"/>
            <w:vAlign w:val="center"/>
            <w:hideMark/>
          </w:tcPr>
          <w:p w14:paraId="69BAEE80" w14:textId="77777777" w:rsidR="007F32E9" w:rsidRPr="007F32E9" w:rsidRDefault="007F32E9" w:rsidP="007F32E9">
            <w:pPr>
              <w:jc w:val="center"/>
              <w:rPr>
                <w:sz w:val="14"/>
                <w:szCs w:val="14"/>
              </w:rPr>
            </w:pPr>
            <w:r w:rsidRPr="007F32E9">
              <w:rPr>
                <w:sz w:val="14"/>
                <w:szCs w:val="14"/>
              </w:rPr>
              <w:t>17,600</w:t>
            </w:r>
          </w:p>
        </w:tc>
      </w:tr>
      <w:tr w:rsidR="007F32E9" w:rsidRPr="007F32E9" w14:paraId="19F18F35"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50224D5C" w14:textId="77777777" w:rsidR="007F32E9" w:rsidRPr="007F32E9" w:rsidRDefault="007F32E9" w:rsidP="007F32E9">
            <w:pPr>
              <w:jc w:val="center"/>
              <w:rPr>
                <w:sz w:val="14"/>
                <w:szCs w:val="14"/>
              </w:rPr>
            </w:pPr>
            <w:r w:rsidRPr="007F32E9">
              <w:rPr>
                <w:sz w:val="14"/>
                <w:szCs w:val="14"/>
              </w:rPr>
              <w:t>16.3</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4EFEAD58" w14:textId="77777777" w:rsidR="007F32E9" w:rsidRPr="007F32E9" w:rsidRDefault="007F32E9" w:rsidP="007F32E9">
            <w:pPr>
              <w:jc w:val="right"/>
              <w:rPr>
                <w:sz w:val="14"/>
                <w:szCs w:val="14"/>
              </w:rPr>
            </w:pPr>
            <w:r w:rsidRPr="007F32E9">
              <w:rPr>
                <w:sz w:val="14"/>
                <w:szCs w:val="14"/>
              </w:rPr>
              <w:t>Сбыт 2</w:t>
            </w:r>
          </w:p>
        </w:tc>
        <w:tc>
          <w:tcPr>
            <w:tcW w:w="223" w:type="pct"/>
            <w:tcBorders>
              <w:top w:val="nil"/>
              <w:left w:val="nil"/>
              <w:bottom w:val="single" w:sz="4" w:space="0" w:color="auto"/>
              <w:right w:val="single" w:sz="8" w:space="0" w:color="auto"/>
            </w:tcBorders>
            <w:shd w:val="clear" w:color="auto" w:fill="auto"/>
            <w:vAlign w:val="center"/>
            <w:hideMark/>
          </w:tcPr>
          <w:p w14:paraId="1B4CEA87"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70CE038C"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2A6B0F24"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830A687"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2D7169B4"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72F0DE01"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1D81AE5F"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130B3C78"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311B85C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07E840B9"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74079E5E"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63537FF2"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1560543D"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2B8C5C29"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2B86CFB"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3839BC17" w14:textId="77777777" w:rsidR="007F32E9" w:rsidRPr="007F32E9" w:rsidRDefault="007F32E9" w:rsidP="007F32E9">
            <w:pPr>
              <w:jc w:val="center"/>
              <w:rPr>
                <w:sz w:val="14"/>
                <w:szCs w:val="14"/>
              </w:rPr>
            </w:pPr>
            <w:r w:rsidRPr="007F32E9">
              <w:rPr>
                <w:sz w:val="14"/>
                <w:szCs w:val="14"/>
              </w:rPr>
              <w:t>0,000</w:t>
            </w:r>
          </w:p>
        </w:tc>
      </w:tr>
      <w:tr w:rsidR="007F32E9" w:rsidRPr="007F32E9" w14:paraId="029E075C"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630F975A" w14:textId="77777777" w:rsidR="007F32E9" w:rsidRPr="007F32E9" w:rsidRDefault="007F32E9" w:rsidP="007F32E9">
            <w:pPr>
              <w:jc w:val="center"/>
              <w:rPr>
                <w:sz w:val="14"/>
                <w:szCs w:val="14"/>
              </w:rPr>
            </w:pPr>
            <w:r w:rsidRPr="007F32E9">
              <w:rPr>
                <w:sz w:val="14"/>
                <w:szCs w:val="14"/>
              </w:rPr>
              <w:t>16.4</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682E5340" w14:textId="77777777" w:rsidR="007F32E9" w:rsidRPr="007F32E9" w:rsidRDefault="007F32E9" w:rsidP="007F32E9">
            <w:pPr>
              <w:jc w:val="right"/>
              <w:rPr>
                <w:sz w:val="14"/>
                <w:szCs w:val="14"/>
              </w:rPr>
            </w:pPr>
            <w:r w:rsidRPr="007F32E9">
              <w:rPr>
                <w:sz w:val="14"/>
                <w:szCs w:val="14"/>
              </w:rPr>
              <w:t>Сбыт 3</w:t>
            </w:r>
          </w:p>
        </w:tc>
        <w:tc>
          <w:tcPr>
            <w:tcW w:w="223" w:type="pct"/>
            <w:tcBorders>
              <w:top w:val="nil"/>
              <w:left w:val="nil"/>
              <w:bottom w:val="single" w:sz="4" w:space="0" w:color="auto"/>
              <w:right w:val="single" w:sz="8" w:space="0" w:color="auto"/>
            </w:tcBorders>
            <w:shd w:val="clear" w:color="auto" w:fill="auto"/>
            <w:vAlign w:val="center"/>
            <w:hideMark/>
          </w:tcPr>
          <w:p w14:paraId="543CAC3E"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36A8B93D"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01D73686"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38537298"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746008BC"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233C0B2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183F47D"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4E4730C8"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C274C8A"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2AB0027B"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3D5BF2F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0B83BB41"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57B36CD3"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1962CE0B"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E874B57"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27625686" w14:textId="77777777" w:rsidR="007F32E9" w:rsidRPr="007F32E9" w:rsidRDefault="007F32E9" w:rsidP="007F32E9">
            <w:pPr>
              <w:jc w:val="center"/>
              <w:rPr>
                <w:sz w:val="14"/>
                <w:szCs w:val="14"/>
              </w:rPr>
            </w:pPr>
            <w:r w:rsidRPr="007F32E9">
              <w:rPr>
                <w:sz w:val="14"/>
                <w:szCs w:val="14"/>
              </w:rPr>
              <w:t>0,000</w:t>
            </w:r>
          </w:p>
        </w:tc>
      </w:tr>
      <w:tr w:rsidR="007F32E9" w:rsidRPr="007F32E9" w14:paraId="117E96B7"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038CFC23" w14:textId="77777777" w:rsidR="007F32E9" w:rsidRPr="007F32E9" w:rsidRDefault="007F32E9" w:rsidP="007F32E9">
            <w:pPr>
              <w:jc w:val="center"/>
              <w:rPr>
                <w:sz w:val="14"/>
                <w:szCs w:val="14"/>
              </w:rPr>
            </w:pPr>
            <w:r w:rsidRPr="007F32E9">
              <w:rPr>
                <w:sz w:val="14"/>
                <w:szCs w:val="14"/>
              </w:rPr>
              <w:t>16.5</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52B18888" w14:textId="77777777" w:rsidR="007F32E9" w:rsidRPr="007F32E9" w:rsidRDefault="007F32E9" w:rsidP="007F32E9">
            <w:pPr>
              <w:jc w:val="right"/>
              <w:rPr>
                <w:sz w:val="14"/>
                <w:szCs w:val="14"/>
              </w:rPr>
            </w:pPr>
            <w:r w:rsidRPr="007F32E9">
              <w:rPr>
                <w:sz w:val="14"/>
                <w:szCs w:val="14"/>
              </w:rPr>
              <w:t>Сбыт 4</w:t>
            </w:r>
          </w:p>
        </w:tc>
        <w:tc>
          <w:tcPr>
            <w:tcW w:w="223" w:type="pct"/>
            <w:tcBorders>
              <w:top w:val="nil"/>
              <w:left w:val="nil"/>
              <w:bottom w:val="single" w:sz="4" w:space="0" w:color="auto"/>
              <w:right w:val="single" w:sz="8" w:space="0" w:color="auto"/>
            </w:tcBorders>
            <w:shd w:val="clear" w:color="auto" w:fill="auto"/>
            <w:vAlign w:val="center"/>
            <w:hideMark/>
          </w:tcPr>
          <w:p w14:paraId="7FCFB49E"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5E50FF8B"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646851EF"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11C20E2"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7F263685"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780683E6"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2CFF0ADD"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4F5080F3"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5E6FBAC0"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7F5C34BC"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0F5FFA19"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700A56D6"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57B25410"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F4FE19F"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68F7B9C"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2985EA69" w14:textId="77777777" w:rsidR="007F32E9" w:rsidRPr="007F32E9" w:rsidRDefault="007F32E9" w:rsidP="007F32E9">
            <w:pPr>
              <w:jc w:val="center"/>
              <w:rPr>
                <w:sz w:val="14"/>
                <w:szCs w:val="14"/>
              </w:rPr>
            </w:pPr>
            <w:r w:rsidRPr="007F32E9">
              <w:rPr>
                <w:sz w:val="14"/>
                <w:szCs w:val="14"/>
              </w:rPr>
              <w:t>0,000</w:t>
            </w:r>
          </w:p>
        </w:tc>
      </w:tr>
      <w:tr w:rsidR="007F32E9" w:rsidRPr="007F32E9" w14:paraId="5616D30D"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4068926B" w14:textId="77777777" w:rsidR="007F32E9" w:rsidRPr="007F32E9" w:rsidRDefault="007F32E9" w:rsidP="007F32E9">
            <w:pPr>
              <w:jc w:val="center"/>
              <w:rPr>
                <w:sz w:val="14"/>
                <w:szCs w:val="14"/>
              </w:rPr>
            </w:pPr>
            <w:r w:rsidRPr="007F32E9">
              <w:rPr>
                <w:sz w:val="14"/>
                <w:szCs w:val="14"/>
              </w:rPr>
              <w:t>16.6</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06C5E599" w14:textId="77777777" w:rsidR="007F32E9" w:rsidRPr="007F32E9" w:rsidRDefault="007F32E9" w:rsidP="007F32E9">
            <w:pPr>
              <w:jc w:val="right"/>
              <w:rPr>
                <w:sz w:val="14"/>
                <w:szCs w:val="14"/>
              </w:rPr>
            </w:pPr>
            <w:r w:rsidRPr="007F32E9">
              <w:rPr>
                <w:sz w:val="14"/>
                <w:szCs w:val="14"/>
              </w:rPr>
              <w:t>Сбыт 5</w:t>
            </w:r>
          </w:p>
        </w:tc>
        <w:tc>
          <w:tcPr>
            <w:tcW w:w="223" w:type="pct"/>
            <w:tcBorders>
              <w:top w:val="nil"/>
              <w:left w:val="nil"/>
              <w:bottom w:val="single" w:sz="4" w:space="0" w:color="auto"/>
              <w:right w:val="single" w:sz="8" w:space="0" w:color="auto"/>
            </w:tcBorders>
            <w:shd w:val="clear" w:color="auto" w:fill="auto"/>
            <w:vAlign w:val="center"/>
            <w:hideMark/>
          </w:tcPr>
          <w:p w14:paraId="7105C013"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04A67A2A"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01A9480C"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563D9CF8"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4BBC12C"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01EE6338"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31611198"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73ECBB2D"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5BD59EB6"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2D36A594"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247AE31A"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1967291A"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25A076F4"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18004470"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5D4E2F56"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1B7AEE5B" w14:textId="77777777" w:rsidR="007F32E9" w:rsidRPr="007F32E9" w:rsidRDefault="007F32E9" w:rsidP="007F32E9">
            <w:pPr>
              <w:jc w:val="center"/>
              <w:rPr>
                <w:sz w:val="14"/>
                <w:szCs w:val="14"/>
              </w:rPr>
            </w:pPr>
            <w:r w:rsidRPr="007F32E9">
              <w:rPr>
                <w:sz w:val="14"/>
                <w:szCs w:val="14"/>
              </w:rPr>
              <w:t>0,000</w:t>
            </w:r>
          </w:p>
        </w:tc>
      </w:tr>
      <w:tr w:rsidR="007F32E9" w:rsidRPr="007F32E9" w14:paraId="47DFF5E6"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44AB8A31" w14:textId="77777777" w:rsidR="007F32E9" w:rsidRPr="007F32E9" w:rsidRDefault="007F32E9" w:rsidP="007F32E9">
            <w:pPr>
              <w:jc w:val="center"/>
              <w:rPr>
                <w:sz w:val="14"/>
                <w:szCs w:val="14"/>
              </w:rPr>
            </w:pPr>
            <w:r w:rsidRPr="007F32E9">
              <w:rPr>
                <w:sz w:val="14"/>
                <w:szCs w:val="14"/>
              </w:rPr>
              <w:t>16.7</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03E145EF" w14:textId="77777777" w:rsidR="007F32E9" w:rsidRPr="007F32E9" w:rsidRDefault="007F32E9" w:rsidP="007F32E9">
            <w:pPr>
              <w:jc w:val="right"/>
              <w:rPr>
                <w:sz w:val="14"/>
                <w:szCs w:val="14"/>
              </w:rPr>
            </w:pPr>
            <w:r w:rsidRPr="007F32E9">
              <w:rPr>
                <w:sz w:val="14"/>
                <w:szCs w:val="14"/>
              </w:rPr>
              <w:t>Сбыт 6</w:t>
            </w:r>
          </w:p>
        </w:tc>
        <w:tc>
          <w:tcPr>
            <w:tcW w:w="223" w:type="pct"/>
            <w:tcBorders>
              <w:top w:val="nil"/>
              <w:left w:val="nil"/>
              <w:bottom w:val="single" w:sz="4" w:space="0" w:color="auto"/>
              <w:right w:val="single" w:sz="8" w:space="0" w:color="auto"/>
            </w:tcBorders>
            <w:shd w:val="clear" w:color="auto" w:fill="auto"/>
            <w:vAlign w:val="center"/>
            <w:hideMark/>
          </w:tcPr>
          <w:p w14:paraId="744483EA"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03859AA7"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378AA8D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5D7C5ECD"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074DD3BD"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4FC0B767"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2F48B7AC"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13BAFF61"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07E3E111"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C3DFED3"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0165C098"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379A35D3"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320FB8BF"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202F3534"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E18E01C"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2B5A724E" w14:textId="77777777" w:rsidR="007F32E9" w:rsidRPr="007F32E9" w:rsidRDefault="007F32E9" w:rsidP="007F32E9">
            <w:pPr>
              <w:jc w:val="center"/>
              <w:rPr>
                <w:sz w:val="14"/>
                <w:szCs w:val="14"/>
              </w:rPr>
            </w:pPr>
            <w:r w:rsidRPr="007F32E9">
              <w:rPr>
                <w:sz w:val="14"/>
                <w:szCs w:val="14"/>
              </w:rPr>
              <w:t>0,000</w:t>
            </w:r>
          </w:p>
        </w:tc>
      </w:tr>
      <w:tr w:rsidR="007F32E9" w:rsidRPr="007F32E9" w14:paraId="2E4D86CF"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75E9510B" w14:textId="77777777" w:rsidR="007F32E9" w:rsidRPr="007F32E9" w:rsidRDefault="007F32E9" w:rsidP="007F32E9">
            <w:pPr>
              <w:jc w:val="center"/>
              <w:rPr>
                <w:sz w:val="14"/>
                <w:szCs w:val="14"/>
              </w:rPr>
            </w:pPr>
            <w:r w:rsidRPr="007F32E9">
              <w:rPr>
                <w:sz w:val="14"/>
                <w:szCs w:val="14"/>
              </w:rPr>
              <w:t>16.8</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12D700B2" w14:textId="77777777" w:rsidR="007F32E9" w:rsidRPr="007F32E9" w:rsidRDefault="007F32E9" w:rsidP="007F32E9">
            <w:pPr>
              <w:jc w:val="right"/>
              <w:rPr>
                <w:sz w:val="14"/>
                <w:szCs w:val="14"/>
              </w:rPr>
            </w:pPr>
            <w:r w:rsidRPr="007F32E9">
              <w:rPr>
                <w:sz w:val="14"/>
                <w:szCs w:val="14"/>
              </w:rPr>
              <w:t>Сбыт 7</w:t>
            </w:r>
          </w:p>
        </w:tc>
        <w:tc>
          <w:tcPr>
            <w:tcW w:w="223" w:type="pct"/>
            <w:tcBorders>
              <w:top w:val="nil"/>
              <w:left w:val="nil"/>
              <w:bottom w:val="single" w:sz="4" w:space="0" w:color="auto"/>
              <w:right w:val="single" w:sz="8" w:space="0" w:color="auto"/>
            </w:tcBorders>
            <w:shd w:val="clear" w:color="auto" w:fill="auto"/>
            <w:vAlign w:val="center"/>
            <w:hideMark/>
          </w:tcPr>
          <w:p w14:paraId="5D425D24"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55FC1BEC"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43C81183"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D54B431"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6591A154"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1EE6F227"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1CE48575"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05E09154"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334035C"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D718A9B"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17DF4044"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6AB13004"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2A8BF5F3"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566745B7"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52EA6089"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0486468F" w14:textId="77777777" w:rsidR="007F32E9" w:rsidRPr="007F32E9" w:rsidRDefault="007F32E9" w:rsidP="007F32E9">
            <w:pPr>
              <w:jc w:val="center"/>
              <w:rPr>
                <w:sz w:val="14"/>
                <w:szCs w:val="14"/>
              </w:rPr>
            </w:pPr>
            <w:r w:rsidRPr="007F32E9">
              <w:rPr>
                <w:sz w:val="14"/>
                <w:szCs w:val="14"/>
              </w:rPr>
              <w:t>0,000</w:t>
            </w:r>
          </w:p>
        </w:tc>
      </w:tr>
      <w:tr w:rsidR="007F32E9" w:rsidRPr="007F32E9" w14:paraId="1C32B453"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6F398924" w14:textId="77777777" w:rsidR="007F32E9" w:rsidRPr="007F32E9" w:rsidRDefault="007F32E9" w:rsidP="007F32E9">
            <w:pPr>
              <w:jc w:val="center"/>
              <w:rPr>
                <w:sz w:val="14"/>
                <w:szCs w:val="14"/>
              </w:rPr>
            </w:pPr>
            <w:r w:rsidRPr="007F32E9">
              <w:rPr>
                <w:sz w:val="14"/>
                <w:szCs w:val="14"/>
              </w:rPr>
              <w:t>16.9</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0D4F1108" w14:textId="77777777" w:rsidR="007F32E9" w:rsidRPr="007F32E9" w:rsidRDefault="007F32E9" w:rsidP="007F32E9">
            <w:pPr>
              <w:jc w:val="right"/>
              <w:rPr>
                <w:sz w:val="14"/>
                <w:szCs w:val="14"/>
              </w:rPr>
            </w:pPr>
            <w:r w:rsidRPr="007F32E9">
              <w:rPr>
                <w:sz w:val="14"/>
                <w:szCs w:val="14"/>
              </w:rPr>
              <w:t>Сбыт 8</w:t>
            </w:r>
          </w:p>
        </w:tc>
        <w:tc>
          <w:tcPr>
            <w:tcW w:w="223" w:type="pct"/>
            <w:tcBorders>
              <w:top w:val="nil"/>
              <w:left w:val="nil"/>
              <w:bottom w:val="single" w:sz="4" w:space="0" w:color="auto"/>
              <w:right w:val="single" w:sz="8" w:space="0" w:color="auto"/>
            </w:tcBorders>
            <w:shd w:val="clear" w:color="auto" w:fill="auto"/>
            <w:vAlign w:val="center"/>
            <w:hideMark/>
          </w:tcPr>
          <w:p w14:paraId="2D4D2990"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044041FF"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30308E75"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51D5E888"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64694EE"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2CCC3B0A"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3201BA89"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075DF3B0"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3A5A5937"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371D6840"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7E352DD9"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592CCC6D"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26AB4F56"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150F52A3"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07E1FA21"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03457F56" w14:textId="77777777" w:rsidR="007F32E9" w:rsidRPr="007F32E9" w:rsidRDefault="007F32E9" w:rsidP="007F32E9">
            <w:pPr>
              <w:jc w:val="center"/>
              <w:rPr>
                <w:sz w:val="14"/>
                <w:szCs w:val="14"/>
              </w:rPr>
            </w:pPr>
            <w:r w:rsidRPr="007F32E9">
              <w:rPr>
                <w:sz w:val="14"/>
                <w:szCs w:val="14"/>
              </w:rPr>
              <w:t>0,000</w:t>
            </w:r>
          </w:p>
        </w:tc>
      </w:tr>
      <w:tr w:rsidR="007F32E9" w:rsidRPr="007F32E9" w14:paraId="2D248539"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603CA2D4" w14:textId="77777777" w:rsidR="007F32E9" w:rsidRPr="007F32E9" w:rsidRDefault="007F32E9" w:rsidP="007F32E9">
            <w:pPr>
              <w:jc w:val="center"/>
              <w:rPr>
                <w:sz w:val="14"/>
                <w:szCs w:val="14"/>
              </w:rPr>
            </w:pPr>
            <w:r w:rsidRPr="007F32E9">
              <w:rPr>
                <w:sz w:val="14"/>
                <w:szCs w:val="14"/>
              </w:rPr>
              <w:t>16.10</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113F8539" w14:textId="77777777" w:rsidR="007F32E9" w:rsidRPr="007F32E9" w:rsidRDefault="007F32E9" w:rsidP="007F32E9">
            <w:pPr>
              <w:jc w:val="right"/>
              <w:rPr>
                <w:sz w:val="14"/>
                <w:szCs w:val="14"/>
              </w:rPr>
            </w:pPr>
            <w:r w:rsidRPr="007F32E9">
              <w:rPr>
                <w:sz w:val="14"/>
                <w:szCs w:val="14"/>
              </w:rPr>
              <w:t>Сбыт 9</w:t>
            </w:r>
          </w:p>
        </w:tc>
        <w:tc>
          <w:tcPr>
            <w:tcW w:w="223" w:type="pct"/>
            <w:tcBorders>
              <w:top w:val="nil"/>
              <w:left w:val="nil"/>
              <w:bottom w:val="single" w:sz="4" w:space="0" w:color="auto"/>
              <w:right w:val="single" w:sz="8" w:space="0" w:color="auto"/>
            </w:tcBorders>
            <w:shd w:val="clear" w:color="auto" w:fill="auto"/>
            <w:vAlign w:val="center"/>
            <w:hideMark/>
          </w:tcPr>
          <w:p w14:paraId="4CE685E4"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42AB5FC8"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43866156"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550E661"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5BA2CB50"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0F5E9F1F"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3C0B20AF"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11F1AACD"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7F322A0C"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42841BAD"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6126858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1DDC6E8C"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2C89ABAE"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388BFC3E"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D589BAE"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7B595526" w14:textId="77777777" w:rsidR="007F32E9" w:rsidRPr="007F32E9" w:rsidRDefault="007F32E9" w:rsidP="007F32E9">
            <w:pPr>
              <w:jc w:val="center"/>
              <w:rPr>
                <w:sz w:val="14"/>
                <w:szCs w:val="14"/>
              </w:rPr>
            </w:pPr>
            <w:r w:rsidRPr="007F32E9">
              <w:rPr>
                <w:sz w:val="14"/>
                <w:szCs w:val="14"/>
              </w:rPr>
              <w:t>0,000</w:t>
            </w:r>
          </w:p>
        </w:tc>
      </w:tr>
      <w:tr w:rsidR="007F32E9" w:rsidRPr="007F32E9" w14:paraId="38DB83E3"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6D179D44" w14:textId="77777777" w:rsidR="007F32E9" w:rsidRPr="007F32E9" w:rsidRDefault="007F32E9" w:rsidP="007F32E9">
            <w:pPr>
              <w:jc w:val="center"/>
              <w:rPr>
                <w:sz w:val="14"/>
                <w:szCs w:val="14"/>
              </w:rPr>
            </w:pPr>
            <w:r w:rsidRPr="007F32E9">
              <w:rPr>
                <w:sz w:val="14"/>
                <w:szCs w:val="14"/>
              </w:rPr>
              <w:t>16.11</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3DF9376F" w14:textId="77777777" w:rsidR="007F32E9" w:rsidRPr="007F32E9" w:rsidRDefault="007F32E9" w:rsidP="007F32E9">
            <w:pPr>
              <w:jc w:val="right"/>
              <w:rPr>
                <w:sz w:val="14"/>
                <w:szCs w:val="14"/>
              </w:rPr>
            </w:pPr>
            <w:r w:rsidRPr="007F32E9">
              <w:rPr>
                <w:sz w:val="14"/>
                <w:szCs w:val="14"/>
              </w:rPr>
              <w:t>Сбыт 10</w:t>
            </w:r>
          </w:p>
        </w:tc>
        <w:tc>
          <w:tcPr>
            <w:tcW w:w="223" w:type="pct"/>
            <w:tcBorders>
              <w:top w:val="nil"/>
              <w:left w:val="nil"/>
              <w:bottom w:val="single" w:sz="4" w:space="0" w:color="auto"/>
              <w:right w:val="single" w:sz="8" w:space="0" w:color="auto"/>
            </w:tcBorders>
            <w:shd w:val="clear" w:color="auto" w:fill="auto"/>
            <w:vAlign w:val="center"/>
            <w:hideMark/>
          </w:tcPr>
          <w:p w14:paraId="1CD06F60"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034D6562"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auto" w:fill="auto"/>
            <w:vAlign w:val="center"/>
            <w:hideMark/>
          </w:tcPr>
          <w:p w14:paraId="4B371A3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1BF5CA56"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3F60169D"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645068EA"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7BD5B7B7"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auto" w:fill="auto"/>
            <w:vAlign w:val="center"/>
            <w:hideMark/>
          </w:tcPr>
          <w:p w14:paraId="50F5D819"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0270113A"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auto" w:fill="auto"/>
            <w:vAlign w:val="center"/>
            <w:hideMark/>
          </w:tcPr>
          <w:p w14:paraId="20517EE4"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717DB9BC"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7F4B4805"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0616E939"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37FDD77F"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2040E7EC"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750E18D4" w14:textId="77777777" w:rsidR="007F32E9" w:rsidRPr="007F32E9" w:rsidRDefault="007F32E9" w:rsidP="007F32E9">
            <w:pPr>
              <w:jc w:val="center"/>
              <w:rPr>
                <w:sz w:val="14"/>
                <w:szCs w:val="14"/>
              </w:rPr>
            </w:pPr>
            <w:r w:rsidRPr="007F32E9">
              <w:rPr>
                <w:sz w:val="14"/>
                <w:szCs w:val="14"/>
              </w:rPr>
              <w:t>0,000</w:t>
            </w:r>
          </w:p>
        </w:tc>
      </w:tr>
      <w:tr w:rsidR="007F32E9" w:rsidRPr="007F32E9" w14:paraId="62A336BC" w14:textId="77777777" w:rsidTr="00E946AA">
        <w:trPr>
          <w:trHeight w:val="20"/>
        </w:trPr>
        <w:tc>
          <w:tcPr>
            <w:tcW w:w="182" w:type="pct"/>
            <w:tcBorders>
              <w:top w:val="nil"/>
              <w:left w:val="single" w:sz="8" w:space="0" w:color="auto"/>
              <w:bottom w:val="single" w:sz="8" w:space="0" w:color="auto"/>
              <w:right w:val="nil"/>
            </w:tcBorders>
            <w:shd w:val="clear" w:color="auto" w:fill="auto"/>
            <w:vAlign w:val="center"/>
            <w:hideMark/>
          </w:tcPr>
          <w:p w14:paraId="585F7381" w14:textId="77777777" w:rsidR="007F32E9" w:rsidRPr="007F32E9" w:rsidRDefault="007F32E9" w:rsidP="007F32E9">
            <w:pPr>
              <w:jc w:val="center"/>
              <w:rPr>
                <w:sz w:val="14"/>
                <w:szCs w:val="14"/>
              </w:rPr>
            </w:pPr>
            <w:r w:rsidRPr="007F32E9">
              <w:rPr>
                <w:sz w:val="14"/>
                <w:szCs w:val="14"/>
              </w:rPr>
              <w:t>16.12</w:t>
            </w:r>
          </w:p>
        </w:tc>
        <w:tc>
          <w:tcPr>
            <w:tcW w:w="1225" w:type="pct"/>
            <w:tcBorders>
              <w:top w:val="nil"/>
              <w:left w:val="single" w:sz="8" w:space="0" w:color="auto"/>
              <w:bottom w:val="single" w:sz="8" w:space="0" w:color="auto"/>
              <w:right w:val="single" w:sz="8" w:space="0" w:color="auto"/>
            </w:tcBorders>
            <w:shd w:val="clear" w:color="auto" w:fill="auto"/>
            <w:vAlign w:val="center"/>
            <w:hideMark/>
          </w:tcPr>
          <w:p w14:paraId="60DF061C" w14:textId="77777777" w:rsidR="007F32E9" w:rsidRPr="007F32E9" w:rsidRDefault="007F32E9" w:rsidP="007F32E9">
            <w:pPr>
              <w:jc w:val="right"/>
              <w:rPr>
                <w:sz w:val="14"/>
                <w:szCs w:val="14"/>
              </w:rPr>
            </w:pPr>
            <w:r w:rsidRPr="007F32E9">
              <w:rPr>
                <w:sz w:val="14"/>
                <w:szCs w:val="14"/>
              </w:rPr>
              <w:t>Сбыт 11</w:t>
            </w:r>
          </w:p>
        </w:tc>
        <w:tc>
          <w:tcPr>
            <w:tcW w:w="223" w:type="pct"/>
            <w:tcBorders>
              <w:top w:val="nil"/>
              <w:left w:val="nil"/>
              <w:bottom w:val="single" w:sz="4" w:space="0" w:color="auto"/>
              <w:right w:val="single" w:sz="8" w:space="0" w:color="auto"/>
            </w:tcBorders>
            <w:shd w:val="clear" w:color="auto" w:fill="auto"/>
            <w:vAlign w:val="center"/>
            <w:hideMark/>
          </w:tcPr>
          <w:p w14:paraId="66FA4FBD"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8" w:space="0" w:color="auto"/>
              <w:right w:val="single" w:sz="8" w:space="0" w:color="auto"/>
            </w:tcBorders>
            <w:shd w:val="clear" w:color="auto" w:fill="auto"/>
            <w:vAlign w:val="center"/>
            <w:hideMark/>
          </w:tcPr>
          <w:p w14:paraId="2BD1F142"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8" w:space="0" w:color="auto"/>
              <w:right w:val="single" w:sz="8" w:space="0" w:color="auto"/>
            </w:tcBorders>
            <w:shd w:val="clear" w:color="auto" w:fill="auto"/>
            <w:vAlign w:val="center"/>
            <w:hideMark/>
          </w:tcPr>
          <w:p w14:paraId="30214486"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8" w:space="0" w:color="auto"/>
              <w:right w:val="single" w:sz="8" w:space="0" w:color="auto"/>
            </w:tcBorders>
            <w:shd w:val="clear" w:color="auto" w:fill="auto"/>
            <w:vAlign w:val="center"/>
            <w:hideMark/>
          </w:tcPr>
          <w:p w14:paraId="074E9077"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8" w:space="0" w:color="auto"/>
              <w:right w:val="single" w:sz="8" w:space="0" w:color="auto"/>
            </w:tcBorders>
            <w:shd w:val="clear" w:color="auto" w:fill="auto"/>
            <w:vAlign w:val="center"/>
            <w:hideMark/>
          </w:tcPr>
          <w:p w14:paraId="6C08D927"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2A7FA8A7"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8" w:space="0" w:color="auto"/>
              <w:right w:val="single" w:sz="8" w:space="0" w:color="auto"/>
            </w:tcBorders>
            <w:shd w:val="clear" w:color="auto" w:fill="auto"/>
            <w:vAlign w:val="center"/>
            <w:hideMark/>
          </w:tcPr>
          <w:p w14:paraId="7E75CF54"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8" w:space="0" w:color="auto"/>
              <w:right w:val="single" w:sz="8" w:space="0" w:color="auto"/>
            </w:tcBorders>
            <w:shd w:val="clear" w:color="auto" w:fill="auto"/>
            <w:vAlign w:val="center"/>
            <w:hideMark/>
          </w:tcPr>
          <w:p w14:paraId="089FC05B"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8" w:space="0" w:color="auto"/>
              <w:right w:val="single" w:sz="8" w:space="0" w:color="auto"/>
            </w:tcBorders>
            <w:shd w:val="clear" w:color="auto" w:fill="auto"/>
            <w:vAlign w:val="center"/>
            <w:hideMark/>
          </w:tcPr>
          <w:p w14:paraId="73A319D4"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8" w:space="0" w:color="auto"/>
              <w:right w:val="single" w:sz="8" w:space="0" w:color="auto"/>
            </w:tcBorders>
            <w:shd w:val="clear" w:color="auto" w:fill="auto"/>
            <w:vAlign w:val="center"/>
            <w:hideMark/>
          </w:tcPr>
          <w:p w14:paraId="5322D1C0"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auto" w:fill="auto"/>
            <w:vAlign w:val="center"/>
            <w:hideMark/>
          </w:tcPr>
          <w:p w14:paraId="79D596C7"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12063CF1"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145CABB7"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2344DDE"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B9C14F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DDC2C7A" w14:textId="77777777" w:rsidR="007F32E9" w:rsidRPr="007F32E9" w:rsidRDefault="007F32E9" w:rsidP="007F32E9">
            <w:pPr>
              <w:jc w:val="center"/>
              <w:rPr>
                <w:sz w:val="14"/>
                <w:szCs w:val="14"/>
              </w:rPr>
            </w:pPr>
            <w:r w:rsidRPr="007F32E9">
              <w:rPr>
                <w:sz w:val="14"/>
                <w:szCs w:val="14"/>
              </w:rPr>
              <w:t>0,000</w:t>
            </w:r>
          </w:p>
        </w:tc>
      </w:tr>
      <w:tr w:rsidR="007F32E9" w:rsidRPr="007F32E9" w14:paraId="49B220A2"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2A77B226" w14:textId="77777777" w:rsidR="007F32E9" w:rsidRPr="007F32E9" w:rsidRDefault="007F32E9" w:rsidP="007F32E9">
            <w:pPr>
              <w:jc w:val="center"/>
              <w:rPr>
                <w:sz w:val="14"/>
                <w:szCs w:val="14"/>
              </w:rPr>
            </w:pPr>
            <w:r w:rsidRPr="007F32E9">
              <w:rPr>
                <w:sz w:val="14"/>
                <w:szCs w:val="14"/>
              </w:rPr>
              <w:t>17</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4CFA2C34" w14:textId="77777777" w:rsidR="007F32E9" w:rsidRPr="007F32E9" w:rsidRDefault="007F32E9" w:rsidP="007F32E9">
            <w:pPr>
              <w:rPr>
                <w:sz w:val="14"/>
                <w:szCs w:val="14"/>
              </w:rPr>
            </w:pPr>
            <w:r w:rsidRPr="007F32E9">
              <w:rPr>
                <w:sz w:val="14"/>
                <w:szCs w:val="14"/>
              </w:rPr>
              <w:t>Отпуск электроэнергии в смежные сетевые компании в сальдированном выражении, в т.ч.</w:t>
            </w:r>
          </w:p>
        </w:tc>
        <w:tc>
          <w:tcPr>
            <w:tcW w:w="223" w:type="pct"/>
            <w:tcBorders>
              <w:top w:val="single" w:sz="8" w:space="0" w:color="auto"/>
              <w:left w:val="nil"/>
              <w:bottom w:val="single" w:sz="4" w:space="0" w:color="auto"/>
              <w:right w:val="single" w:sz="8" w:space="0" w:color="auto"/>
            </w:tcBorders>
            <w:shd w:val="clear" w:color="auto" w:fill="auto"/>
            <w:vAlign w:val="center"/>
            <w:hideMark/>
          </w:tcPr>
          <w:p w14:paraId="347E9CE9"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000000" w:fill="808080"/>
            <w:vAlign w:val="center"/>
            <w:hideMark/>
          </w:tcPr>
          <w:p w14:paraId="78565E33" w14:textId="77777777" w:rsidR="007F32E9" w:rsidRPr="007F32E9" w:rsidRDefault="007F32E9" w:rsidP="007F32E9">
            <w:pPr>
              <w:jc w:val="center"/>
              <w:rPr>
                <w:sz w:val="14"/>
                <w:szCs w:val="14"/>
              </w:rPr>
            </w:pPr>
            <w:r w:rsidRPr="007F32E9">
              <w:rPr>
                <w:sz w:val="14"/>
                <w:szCs w:val="14"/>
              </w:rPr>
              <w:t> </w:t>
            </w:r>
          </w:p>
        </w:tc>
        <w:tc>
          <w:tcPr>
            <w:tcW w:w="217" w:type="pct"/>
            <w:tcBorders>
              <w:top w:val="nil"/>
              <w:left w:val="nil"/>
              <w:bottom w:val="single" w:sz="4" w:space="0" w:color="auto"/>
              <w:right w:val="single" w:sz="8" w:space="0" w:color="auto"/>
            </w:tcBorders>
            <w:shd w:val="clear" w:color="000000" w:fill="808080"/>
            <w:vAlign w:val="center"/>
            <w:hideMark/>
          </w:tcPr>
          <w:p w14:paraId="2468B647"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808080"/>
            <w:vAlign w:val="center"/>
            <w:hideMark/>
          </w:tcPr>
          <w:p w14:paraId="60257D0F"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808080"/>
            <w:vAlign w:val="center"/>
            <w:hideMark/>
          </w:tcPr>
          <w:p w14:paraId="193B9C4B" w14:textId="77777777" w:rsidR="007F32E9" w:rsidRPr="007F32E9" w:rsidRDefault="007F32E9" w:rsidP="007F32E9">
            <w:pPr>
              <w:jc w:val="center"/>
              <w:rPr>
                <w:sz w:val="14"/>
                <w:szCs w:val="14"/>
              </w:rPr>
            </w:pPr>
            <w:r w:rsidRPr="007F32E9">
              <w:rPr>
                <w:sz w:val="14"/>
                <w:szCs w:val="14"/>
              </w:rPr>
              <w:t> </w:t>
            </w:r>
          </w:p>
        </w:tc>
        <w:tc>
          <w:tcPr>
            <w:tcW w:w="231" w:type="pct"/>
            <w:tcBorders>
              <w:top w:val="single" w:sz="8" w:space="0" w:color="auto"/>
              <w:left w:val="nil"/>
              <w:bottom w:val="single" w:sz="4" w:space="0" w:color="auto"/>
              <w:right w:val="single" w:sz="8" w:space="0" w:color="auto"/>
            </w:tcBorders>
            <w:shd w:val="clear" w:color="000000" w:fill="808080"/>
            <w:vAlign w:val="center"/>
            <w:hideMark/>
          </w:tcPr>
          <w:p w14:paraId="1EE795AE" w14:textId="77777777" w:rsidR="007F32E9" w:rsidRPr="007F32E9" w:rsidRDefault="007F32E9" w:rsidP="007F32E9">
            <w:pPr>
              <w:jc w:val="center"/>
              <w:rPr>
                <w:sz w:val="14"/>
                <w:szCs w:val="14"/>
              </w:rPr>
            </w:pPr>
            <w:r w:rsidRPr="007F32E9">
              <w:rPr>
                <w:sz w:val="14"/>
                <w:szCs w:val="14"/>
              </w:rPr>
              <w:t> </w:t>
            </w:r>
          </w:p>
        </w:tc>
        <w:tc>
          <w:tcPr>
            <w:tcW w:w="231" w:type="pct"/>
            <w:tcBorders>
              <w:top w:val="nil"/>
              <w:left w:val="nil"/>
              <w:bottom w:val="single" w:sz="4" w:space="0" w:color="auto"/>
              <w:right w:val="single" w:sz="8" w:space="0" w:color="auto"/>
            </w:tcBorders>
            <w:shd w:val="clear" w:color="000000" w:fill="808080"/>
            <w:vAlign w:val="center"/>
            <w:hideMark/>
          </w:tcPr>
          <w:p w14:paraId="35660309" w14:textId="77777777" w:rsidR="007F32E9" w:rsidRPr="007F32E9" w:rsidRDefault="007F32E9" w:rsidP="007F32E9">
            <w:pPr>
              <w:jc w:val="center"/>
              <w:rPr>
                <w:sz w:val="14"/>
                <w:szCs w:val="14"/>
              </w:rPr>
            </w:pPr>
            <w:r w:rsidRPr="007F32E9">
              <w:rPr>
                <w:sz w:val="14"/>
                <w:szCs w:val="14"/>
              </w:rPr>
              <w:t> </w:t>
            </w:r>
          </w:p>
        </w:tc>
        <w:tc>
          <w:tcPr>
            <w:tcW w:w="212" w:type="pct"/>
            <w:tcBorders>
              <w:top w:val="nil"/>
              <w:left w:val="nil"/>
              <w:bottom w:val="single" w:sz="4" w:space="0" w:color="auto"/>
              <w:right w:val="single" w:sz="8" w:space="0" w:color="auto"/>
            </w:tcBorders>
            <w:shd w:val="clear" w:color="000000" w:fill="808080"/>
            <w:vAlign w:val="center"/>
            <w:hideMark/>
          </w:tcPr>
          <w:p w14:paraId="258F4D68"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808080"/>
            <w:vAlign w:val="center"/>
            <w:hideMark/>
          </w:tcPr>
          <w:p w14:paraId="05996028" w14:textId="77777777" w:rsidR="007F32E9" w:rsidRPr="007F32E9" w:rsidRDefault="007F32E9" w:rsidP="007F32E9">
            <w:pPr>
              <w:jc w:val="center"/>
              <w:rPr>
                <w:sz w:val="14"/>
                <w:szCs w:val="14"/>
              </w:rPr>
            </w:pPr>
            <w:r w:rsidRPr="007F32E9">
              <w:rPr>
                <w:sz w:val="14"/>
                <w:szCs w:val="14"/>
              </w:rPr>
              <w:t> </w:t>
            </w:r>
          </w:p>
        </w:tc>
        <w:tc>
          <w:tcPr>
            <w:tcW w:w="224" w:type="pct"/>
            <w:tcBorders>
              <w:top w:val="nil"/>
              <w:left w:val="nil"/>
              <w:bottom w:val="single" w:sz="4" w:space="0" w:color="auto"/>
              <w:right w:val="single" w:sz="8" w:space="0" w:color="auto"/>
            </w:tcBorders>
            <w:shd w:val="clear" w:color="000000" w:fill="808080"/>
            <w:vAlign w:val="center"/>
            <w:hideMark/>
          </w:tcPr>
          <w:p w14:paraId="680A9C0C" w14:textId="77777777" w:rsidR="007F32E9" w:rsidRPr="007F32E9" w:rsidRDefault="007F32E9" w:rsidP="007F32E9">
            <w:pPr>
              <w:jc w:val="center"/>
              <w:rPr>
                <w:sz w:val="14"/>
                <w:szCs w:val="14"/>
              </w:rPr>
            </w:pPr>
            <w:r w:rsidRPr="007F32E9">
              <w:rPr>
                <w:sz w:val="14"/>
                <w:szCs w:val="14"/>
              </w:rPr>
              <w:t> </w:t>
            </w:r>
          </w:p>
        </w:tc>
        <w:tc>
          <w:tcPr>
            <w:tcW w:w="231" w:type="pct"/>
            <w:tcBorders>
              <w:top w:val="single" w:sz="8" w:space="0" w:color="auto"/>
              <w:left w:val="nil"/>
              <w:bottom w:val="single" w:sz="4" w:space="0" w:color="auto"/>
              <w:right w:val="single" w:sz="8" w:space="0" w:color="auto"/>
            </w:tcBorders>
            <w:shd w:val="clear" w:color="000000" w:fill="808080"/>
            <w:vAlign w:val="center"/>
            <w:hideMark/>
          </w:tcPr>
          <w:p w14:paraId="7A115711" w14:textId="77777777" w:rsidR="007F32E9" w:rsidRPr="007F32E9" w:rsidRDefault="007F32E9" w:rsidP="007F32E9">
            <w:pPr>
              <w:jc w:val="center"/>
              <w:rPr>
                <w:sz w:val="14"/>
                <w:szCs w:val="14"/>
              </w:rPr>
            </w:pPr>
            <w:r w:rsidRPr="007F32E9">
              <w:rPr>
                <w:sz w:val="14"/>
                <w:szCs w:val="14"/>
              </w:rPr>
              <w:t> </w:t>
            </w:r>
          </w:p>
        </w:tc>
        <w:tc>
          <w:tcPr>
            <w:tcW w:w="231" w:type="pct"/>
            <w:tcBorders>
              <w:top w:val="single" w:sz="8" w:space="0" w:color="auto"/>
              <w:left w:val="nil"/>
              <w:bottom w:val="single" w:sz="4" w:space="0" w:color="auto"/>
              <w:right w:val="single" w:sz="8" w:space="0" w:color="auto"/>
            </w:tcBorders>
            <w:shd w:val="clear" w:color="000000" w:fill="808080"/>
            <w:vAlign w:val="center"/>
            <w:hideMark/>
          </w:tcPr>
          <w:p w14:paraId="064617CC" w14:textId="77777777" w:rsidR="007F32E9" w:rsidRPr="007F32E9" w:rsidRDefault="007F32E9" w:rsidP="007F32E9">
            <w:pPr>
              <w:jc w:val="center"/>
              <w:rPr>
                <w:sz w:val="14"/>
                <w:szCs w:val="14"/>
              </w:rPr>
            </w:pPr>
            <w:r w:rsidRPr="007F32E9">
              <w:rPr>
                <w:sz w:val="14"/>
                <w:szCs w:val="14"/>
              </w:rPr>
              <w:t> </w:t>
            </w:r>
          </w:p>
        </w:tc>
        <w:tc>
          <w:tcPr>
            <w:tcW w:w="213" w:type="pct"/>
            <w:tcBorders>
              <w:top w:val="single" w:sz="8" w:space="0" w:color="auto"/>
              <w:left w:val="nil"/>
              <w:bottom w:val="single" w:sz="4" w:space="0" w:color="auto"/>
              <w:right w:val="single" w:sz="8" w:space="0" w:color="auto"/>
            </w:tcBorders>
            <w:shd w:val="clear" w:color="000000" w:fill="808080"/>
            <w:vAlign w:val="center"/>
            <w:hideMark/>
          </w:tcPr>
          <w:p w14:paraId="4A0BA0E2" w14:textId="77777777" w:rsidR="007F32E9" w:rsidRPr="007F32E9" w:rsidRDefault="007F32E9" w:rsidP="007F32E9">
            <w:pPr>
              <w:jc w:val="center"/>
              <w:rPr>
                <w:sz w:val="14"/>
                <w:szCs w:val="14"/>
              </w:rPr>
            </w:pPr>
            <w:r w:rsidRPr="007F32E9">
              <w:rPr>
                <w:sz w:val="14"/>
                <w:szCs w:val="14"/>
              </w:rPr>
              <w:t> </w:t>
            </w:r>
          </w:p>
        </w:tc>
        <w:tc>
          <w:tcPr>
            <w:tcW w:w="224" w:type="pct"/>
            <w:tcBorders>
              <w:top w:val="single" w:sz="8" w:space="0" w:color="auto"/>
              <w:left w:val="nil"/>
              <w:bottom w:val="single" w:sz="4" w:space="0" w:color="auto"/>
              <w:right w:val="single" w:sz="8" w:space="0" w:color="auto"/>
            </w:tcBorders>
            <w:shd w:val="clear" w:color="000000" w:fill="808080"/>
            <w:vAlign w:val="center"/>
            <w:hideMark/>
          </w:tcPr>
          <w:p w14:paraId="3B27EBA6" w14:textId="77777777" w:rsidR="007F32E9" w:rsidRPr="007F32E9" w:rsidRDefault="007F32E9" w:rsidP="007F32E9">
            <w:pPr>
              <w:jc w:val="center"/>
              <w:rPr>
                <w:sz w:val="14"/>
                <w:szCs w:val="14"/>
              </w:rPr>
            </w:pPr>
            <w:r w:rsidRPr="007F32E9">
              <w:rPr>
                <w:sz w:val="14"/>
                <w:szCs w:val="14"/>
              </w:rPr>
              <w:t> </w:t>
            </w:r>
          </w:p>
        </w:tc>
        <w:tc>
          <w:tcPr>
            <w:tcW w:w="224" w:type="pct"/>
            <w:tcBorders>
              <w:top w:val="single" w:sz="8" w:space="0" w:color="auto"/>
              <w:left w:val="nil"/>
              <w:bottom w:val="single" w:sz="4" w:space="0" w:color="auto"/>
              <w:right w:val="single" w:sz="8" w:space="0" w:color="auto"/>
            </w:tcBorders>
            <w:shd w:val="clear" w:color="000000" w:fill="808080"/>
            <w:vAlign w:val="center"/>
            <w:hideMark/>
          </w:tcPr>
          <w:p w14:paraId="05880837" w14:textId="77777777" w:rsidR="007F32E9" w:rsidRPr="007F32E9" w:rsidRDefault="007F32E9" w:rsidP="007F32E9">
            <w:pPr>
              <w:jc w:val="center"/>
              <w:rPr>
                <w:sz w:val="14"/>
                <w:szCs w:val="14"/>
              </w:rPr>
            </w:pPr>
            <w:r w:rsidRPr="007F32E9">
              <w:rPr>
                <w:sz w:val="14"/>
                <w:szCs w:val="14"/>
              </w:rPr>
              <w:t> </w:t>
            </w:r>
          </w:p>
        </w:tc>
        <w:tc>
          <w:tcPr>
            <w:tcW w:w="231" w:type="pct"/>
            <w:tcBorders>
              <w:top w:val="single" w:sz="8" w:space="0" w:color="auto"/>
              <w:left w:val="nil"/>
              <w:bottom w:val="single" w:sz="4" w:space="0" w:color="auto"/>
              <w:right w:val="single" w:sz="8" w:space="0" w:color="auto"/>
            </w:tcBorders>
            <w:shd w:val="clear" w:color="000000" w:fill="808080"/>
            <w:vAlign w:val="center"/>
            <w:hideMark/>
          </w:tcPr>
          <w:p w14:paraId="4EAFCF57" w14:textId="77777777" w:rsidR="007F32E9" w:rsidRPr="007F32E9" w:rsidRDefault="007F32E9" w:rsidP="007F32E9">
            <w:pPr>
              <w:jc w:val="center"/>
              <w:rPr>
                <w:sz w:val="14"/>
                <w:szCs w:val="14"/>
              </w:rPr>
            </w:pPr>
            <w:r w:rsidRPr="007F32E9">
              <w:rPr>
                <w:sz w:val="14"/>
                <w:szCs w:val="14"/>
              </w:rPr>
              <w:t> </w:t>
            </w:r>
          </w:p>
        </w:tc>
      </w:tr>
      <w:tr w:rsidR="007F32E9" w:rsidRPr="007F32E9" w14:paraId="5319B8E9"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519AD37F" w14:textId="77777777" w:rsidR="007F32E9" w:rsidRPr="007F32E9" w:rsidRDefault="007F32E9" w:rsidP="007F32E9">
            <w:pPr>
              <w:jc w:val="center"/>
              <w:rPr>
                <w:sz w:val="14"/>
                <w:szCs w:val="14"/>
              </w:rPr>
            </w:pPr>
            <w:r w:rsidRPr="007F32E9">
              <w:rPr>
                <w:sz w:val="14"/>
                <w:szCs w:val="14"/>
              </w:rPr>
              <w:t>17.1</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3BB09783" w14:textId="77777777" w:rsidR="007F32E9" w:rsidRPr="007F32E9" w:rsidRDefault="007F32E9" w:rsidP="007F32E9">
            <w:pPr>
              <w:jc w:val="right"/>
              <w:rPr>
                <w:sz w:val="14"/>
                <w:szCs w:val="14"/>
              </w:rPr>
            </w:pPr>
            <w:r w:rsidRPr="007F32E9">
              <w:rPr>
                <w:sz w:val="14"/>
                <w:szCs w:val="14"/>
              </w:rPr>
              <w:t>«Горэлектросеть» ООО  (ИНН 4217127144)</w:t>
            </w:r>
          </w:p>
        </w:tc>
        <w:tc>
          <w:tcPr>
            <w:tcW w:w="223" w:type="pct"/>
            <w:tcBorders>
              <w:top w:val="nil"/>
              <w:left w:val="nil"/>
              <w:bottom w:val="single" w:sz="4" w:space="0" w:color="auto"/>
              <w:right w:val="single" w:sz="8" w:space="0" w:color="auto"/>
            </w:tcBorders>
            <w:shd w:val="clear" w:color="auto" w:fill="auto"/>
            <w:vAlign w:val="center"/>
            <w:hideMark/>
          </w:tcPr>
          <w:p w14:paraId="00B15768"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2E72E9F4"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4" w:space="0" w:color="auto"/>
              <w:right w:val="single" w:sz="8" w:space="0" w:color="auto"/>
            </w:tcBorders>
            <w:shd w:val="clear" w:color="auto" w:fill="auto"/>
            <w:vAlign w:val="center"/>
            <w:hideMark/>
          </w:tcPr>
          <w:p w14:paraId="0985FFD3"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74B3F9E2" w14:textId="77777777" w:rsidR="007F32E9" w:rsidRPr="007F32E9" w:rsidRDefault="007F32E9" w:rsidP="007F32E9">
            <w:pPr>
              <w:jc w:val="center"/>
              <w:rPr>
                <w:sz w:val="14"/>
                <w:szCs w:val="14"/>
              </w:rPr>
            </w:pPr>
            <w:r w:rsidRPr="007F32E9">
              <w:rPr>
                <w:sz w:val="14"/>
                <w:szCs w:val="14"/>
              </w:rPr>
              <w:t>-0,461</w:t>
            </w:r>
          </w:p>
        </w:tc>
        <w:tc>
          <w:tcPr>
            <w:tcW w:w="224" w:type="pct"/>
            <w:tcBorders>
              <w:top w:val="nil"/>
              <w:left w:val="nil"/>
              <w:bottom w:val="single" w:sz="4" w:space="0" w:color="auto"/>
              <w:right w:val="single" w:sz="8" w:space="0" w:color="auto"/>
            </w:tcBorders>
            <w:shd w:val="clear" w:color="auto" w:fill="auto"/>
            <w:vAlign w:val="center"/>
            <w:hideMark/>
          </w:tcPr>
          <w:p w14:paraId="37864C73" w14:textId="77777777" w:rsidR="007F32E9" w:rsidRPr="007F32E9" w:rsidRDefault="007F32E9" w:rsidP="007F32E9">
            <w:pPr>
              <w:jc w:val="center"/>
              <w:rPr>
                <w:sz w:val="14"/>
                <w:szCs w:val="14"/>
              </w:rPr>
            </w:pPr>
            <w:r w:rsidRPr="007F32E9">
              <w:rPr>
                <w:sz w:val="14"/>
                <w:szCs w:val="14"/>
              </w:rPr>
              <w:t>0,074</w:t>
            </w:r>
          </w:p>
        </w:tc>
        <w:tc>
          <w:tcPr>
            <w:tcW w:w="231" w:type="pct"/>
            <w:tcBorders>
              <w:top w:val="nil"/>
              <w:left w:val="nil"/>
              <w:bottom w:val="single" w:sz="4" w:space="0" w:color="auto"/>
              <w:right w:val="single" w:sz="8" w:space="0" w:color="auto"/>
            </w:tcBorders>
            <w:shd w:val="clear" w:color="auto" w:fill="auto"/>
            <w:vAlign w:val="center"/>
            <w:hideMark/>
          </w:tcPr>
          <w:p w14:paraId="362FA4E1" w14:textId="77777777" w:rsidR="007F32E9" w:rsidRPr="007F32E9" w:rsidRDefault="007F32E9" w:rsidP="007F32E9">
            <w:pPr>
              <w:jc w:val="center"/>
              <w:rPr>
                <w:sz w:val="14"/>
                <w:szCs w:val="14"/>
              </w:rPr>
            </w:pPr>
            <w:r w:rsidRPr="007F32E9">
              <w:rPr>
                <w:sz w:val="14"/>
                <w:szCs w:val="14"/>
              </w:rPr>
              <w:t>-0,387</w:t>
            </w:r>
          </w:p>
        </w:tc>
        <w:tc>
          <w:tcPr>
            <w:tcW w:w="231" w:type="pct"/>
            <w:tcBorders>
              <w:top w:val="nil"/>
              <w:left w:val="nil"/>
              <w:bottom w:val="single" w:sz="4" w:space="0" w:color="auto"/>
              <w:right w:val="single" w:sz="8" w:space="0" w:color="auto"/>
            </w:tcBorders>
            <w:shd w:val="clear" w:color="auto" w:fill="auto"/>
            <w:vAlign w:val="center"/>
            <w:hideMark/>
          </w:tcPr>
          <w:p w14:paraId="5CD5220E"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4" w:space="0" w:color="auto"/>
              <w:right w:val="single" w:sz="8" w:space="0" w:color="auto"/>
            </w:tcBorders>
            <w:shd w:val="clear" w:color="auto" w:fill="auto"/>
            <w:vAlign w:val="center"/>
            <w:hideMark/>
          </w:tcPr>
          <w:p w14:paraId="77885683"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446BE137" w14:textId="77777777" w:rsidR="007F32E9" w:rsidRPr="007F32E9" w:rsidRDefault="007F32E9" w:rsidP="007F32E9">
            <w:pPr>
              <w:jc w:val="center"/>
              <w:rPr>
                <w:sz w:val="14"/>
                <w:szCs w:val="14"/>
              </w:rPr>
            </w:pPr>
            <w:r w:rsidRPr="007F32E9">
              <w:rPr>
                <w:sz w:val="14"/>
                <w:szCs w:val="14"/>
              </w:rPr>
              <w:t>-0,458</w:t>
            </w:r>
          </w:p>
        </w:tc>
        <w:tc>
          <w:tcPr>
            <w:tcW w:w="224" w:type="pct"/>
            <w:tcBorders>
              <w:top w:val="nil"/>
              <w:left w:val="nil"/>
              <w:bottom w:val="single" w:sz="4" w:space="0" w:color="auto"/>
              <w:right w:val="single" w:sz="8" w:space="0" w:color="auto"/>
            </w:tcBorders>
            <w:shd w:val="clear" w:color="auto" w:fill="auto"/>
            <w:vAlign w:val="center"/>
            <w:hideMark/>
          </w:tcPr>
          <w:p w14:paraId="79ABDE1B" w14:textId="77777777" w:rsidR="007F32E9" w:rsidRPr="007F32E9" w:rsidRDefault="007F32E9" w:rsidP="007F32E9">
            <w:pPr>
              <w:jc w:val="center"/>
              <w:rPr>
                <w:sz w:val="14"/>
                <w:szCs w:val="14"/>
              </w:rPr>
            </w:pPr>
            <w:r w:rsidRPr="007F32E9">
              <w:rPr>
                <w:sz w:val="14"/>
                <w:szCs w:val="14"/>
              </w:rPr>
              <w:t>0,061</w:t>
            </w:r>
          </w:p>
        </w:tc>
        <w:tc>
          <w:tcPr>
            <w:tcW w:w="231" w:type="pct"/>
            <w:tcBorders>
              <w:top w:val="nil"/>
              <w:left w:val="nil"/>
              <w:bottom w:val="single" w:sz="4" w:space="0" w:color="auto"/>
              <w:right w:val="single" w:sz="8" w:space="0" w:color="auto"/>
            </w:tcBorders>
            <w:shd w:val="clear" w:color="auto" w:fill="auto"/>
            <w:vAlign w:val="center"/>
            <w:hideMark/>
          </w:tcPr>
          <w:p w14:paraId="5174BDEC" w14:textId="77777777" w:rsidR="007F32E9" w:rsidRPr="007F32E9" w:rsidRDefault="007F32E9" w:rsidP="007F32E9">
            <w:pPr>
              <w:jc w:val="center"/>
              <w:rPr>
                <w:sz w:val="14"/>
                <w:szCs w:val="14"/>
              </w:rPr>
            </w:pPr>
            <w:r w:rsidRPr="007F32E9">
              <w:rPr>
                <w:sz w:val="14"/>
                <w:szCs w:val="14"/>
              </w:rPr>
              <w:t>-0,397</w:t>
            </w:r>
          </w:p>
        </w:tc>
        <w:tc>
          <w:tcPr>
            <w:tcW w:w="231" w:type="pct"/>
            <w:tcBorders>
              <w:top w:val="nil"/>
              <w:left w:val="nil"/>
              <w:bottom w:val="single" w:sz="4" w:space="0" w:color="auto"/>
              <w:right w:val="single" w:sz="8" w:space="0" w:color="auto"/>
            </w:tcBorders>
            <w:shd w:val="clear" w:color="000000" w:fill="FFFFFF"/>
            <w:vAlign w:val="center"/>
            <w:hideMark/>
          </w:tcPr>
          <w:p w14:paraId="06A6FA5A"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4EDF0C96"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5DF2B1AE" w14:textId="77777777" w:rsidR="007F32E9" w:rsidRPr="007F32E9" w:rsidRDefault="007F32E9" w:rsidP="007F32E9">
            <w:pPr>
              <w:jc w:val="center"/>
              <w:rPr>
                <w:sz w:val="14"/>
                <w:szCs w:val="14"/>
              </w:rPr>
            </w:pPr>
            <w:r w:rsidRPr="007F32E9">
              <w:rPr>
                <w:sz w:val="14"/>
                <w:szCs w:val="14"/>
              </w:rPr>
              <w:t>-0,460</w:t>
            </w:r>
          </w:p>
        </w:tc>
        <w:tc>
          <w:tcPr>
            <w:tcW w:w="224" w:type="pct"/>
            <w:tcBorders>
              <w:top w:val="nil"/>
              <w:left w:val="nil"/>
              <w:bottom w:val="single" w:sz="4" w:space="0" w:color="auto"/>
              <w:right w:val="single" w:sz="8" w:space="0" w:color="auto"/>
            </w:tcBorders>
            <w:shd w:val="clear" w:color="000000" w:fill="FFFFFF"/>
            <w:vAlign w:val="center"/>
            <w:hideMark/>
          </w:tcPr>
          <w:p w14:paraId="42973C39" w14:textId="77777777" w:rsidR="007F32E9" w:rsidRPr="007F32E9" w:rsidRDefault="007F32E9" w:rsidP="007F32E9">
            <w:pPr>
              <w:jc w:val="center"/>
              <w:rPr>
                <w:sz w:val="14"/>
                <w:szCs w:val="14"/>
              </w:rPr>
            </w:pPr>
            <w:r w:rsidRPr="007F32E9">
              <w:rPr>
                <w:sz w:val="14"/>
                <w:szCs w:val="14"/>
              </w:rPr>
              <w:t>0,068</w:t>
            </w:r>
          </w:p>
        </w:tc>
        <w:tc>
          <w:tcPr>
            <w:tcW w:w="231" w:type="pct"/>
            <w:tcBorders>
              <w:top w:val="nil"/>
              <w:left w:val="nil"/>
              <w:bottom w:val="single" w:sz="4" w:space="0" w:color="auto"/>
              <w:right w:val="single" w:sz="8" w:space="0" w:color="auto"/>
            </w:tcBorders>
            <w:shd w:val="clear" w:color="auto" w:fill="auto"/>
            <w:vAlign w:val="center"/>
            <w:hideMark/>
          </w:tcPr>
          <w:p w14:paraId="3EEE32A5" w14:textId="77777777" w:rsidR="007F32E9" w:rsidRPr="007F32E9" w:rsidRDefault="007F32E9" w:rsidP="007F32E9">
            <w:pPr>
              <w:jc w:val="center"/>
              <w:rPr>
                <w:sz w:val="14"/>
                <w:szCs w:val="14"/>
              </w:rPr>
            </w:pPr>
            <w:r w:rsidRPr="007F32E9">
              <w:rPr>
                <w:sz w:val="14"/>
                <w:szCs w:val="14"/>
              </w:rPr>
              <w:t>-0,392</w:t>
            </w:r>
          </w:p>
        </w:tc>
      </w:tr>
      <w:tr w:rsidR="007F32E9" w:rsidRPr="007F32E9" w14:paraId="2FB95E41"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1CD79BBD" w14:textId="77777777" w:rsidR="007F32E9" w:rsidRPr="007F32E9" w:rsidRDefault="007F32E9" w:rsidP="007F32E9">
            <w:pPr>
              <w:jc w:val="center"/>
              <w:rPr>
                <w:sz w:val="14"/>
                <w:szCs w:val="14"/>
              </w:rPr>
            </w:pPr>
            <w:r w:rsidRPr="007F32E9">
              <w:rPr>
                <w:sz w:val="14"/>
                <w:szCs w:val="14"/>
              </w:rPr>
              <w:t>17.2</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167E5404" w14:textId="77777777" w:rsidR="007F32E9" w:rsidRPr="007F32E9" w:rsidRDefault="007F32E9" w:rsidP="007F32E9">
            <w:pPr>
              <w:jc w:val="right"/>
              <w:rPr>
                <w:sz w:val="14"/>
                <w:szCs w:val="14"/>
              </w:rPr>
            </w:pPr>
            <w:r w:rsidRPr="007F32E9">
              <w:rPr>
                <w:sz w:val="14"/>
                <w:szCs w:val="14"/>
              </w:rPr>
              <w:t>«ЕвразЭнергоТранс» ООО (ИНН 4217084532)</w:t>
            </w:r>
          </w:p>
        </w:tc>
        <w:tc>
          <w:tcPr>
            <w:tcW w:w="223" w:type="pct"/>
            <w:tcBorders>
              <w:top w:val="nil"/>
              <w:left w:val="nil"/>
              <w:bottom w:val="single" w:sz="4" w:space="0" w:color="auto"/>
              <w:right w:val="single" w:sz="8" w:space="0" w:color="auto"/>
            </w:tcBorders>
            <w:shd w:val="clear" w:color="auto" w:fill="auto"/>
            <w:vAlign w:val="center"/>
            <w:hideMark/>
          </w:tcPr>
          <w:p w14:paraId="0769D355"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01DD0800" w14:textId="77777777" w:rsidR="007F32E9" w:rsidRPr="007F32E9" w:rsidRDefault="007F32E9" w:rsidP="007F32E9">
            <w:pPr>
              <w:jc w:val="center"/>
              <w:rPr>
                <w:sz w:val="14"/>
                <w:szCs w:val="14"/>
              </w:rPr>
            </w:pPr>
            <w:r w:rsidRPr="007F32E9">
              <w:rPr>
                <w:sz w:val="14"/>
                <w:szCs w:val="14"/>
              </w:rPr>
              <w:t>-0,120</w:t>
            </w:r>
          </w:p>
        </w:tc>
        <w:tc>
          <w:tcPr>
            <w:tcW w:w="217" w:type="pct"/>
            <w:tcBorders>
              <w:top w:val="nil"/>
              <w:left w:val="nil"/>
              <w:bottom w:val="single" w:sz="4" w:space="0" w:color="auto"/>
              <w:right w:val="single" w:sz="8" w:space="0" w:color="auto"/>
            </w:tcBorders>
            <w:shd w:val="clear" w:color="auto" w:fill="auto"/>
            <w:vAlign w:val="center"/>
            <w:hideMark/>
          </w:tcPr>
          <w:p w14:paraId="17888A3F" w14:textId="77777777" w:rsidR="007F32E9" w:rsidRPr="007F32E9" w:rsidRDefault="007F32E9" w:rsidP="007F32E9">
            <w:pPr>
              <w:jc w:val="center"/>
              <w:rPr>
                <w:sz w:val="14"/>
                <w:szCs w:val="14"/>
              </w:rPr>
            </w:pPr>
            <w:r w:rsidRPr="007F32E9">
              <w:rPr>
                <w:sz w:val="14"/>
                <w:szCs w:val="14"/>
              </w:rPr>
              <w:t>-0,537</w:t>
            </w:r>
          </w:p>
        </w:tc>
        <w:tc>
          <w:tcPr>
            <w:tcW w:w="224" w:type="pct"/>
            <w:tcBorders>
              <w:top w:val="nil"/>
              <w:left w:val="nil"/>
              <w:bottom w:val="single" w:sz="4" w:space="0" w:color="auto"/>
              <w:right w:val="single" w:sz="8" w:space="0" w:color="auto"/>
            </w:tcBorders>
            <w:shd w:val="clear" w:color="auto" w:fill="auto"/>
            <w:vAlign w:val="center"/>
            <w:hideMark/>
          </w:tcPr>
          <w:p w14:paraId="6C2C46BD"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79A2A5CF" w14:textId="77777777" w:rsidR="007F32E9" w:rsidRPr="007F32E9" w:rsidRDefault="007F32E9" w:rsidP="007F32E9">
            <w:pPr>
              <w:jc w:val="center"/>
              <w:rPr>
                <w:sz w:val="14"/>
                <w:szCs w:val="14"/>
              </w:rPr>
            </w:pPr>
            <w:r w:rsidRPr="007F32E9">
              <w:rPr>
                <w:sz w:val="14"/>
                <w:szCs w:val="14"/>
              </w:rPr>
              <w:t>-0,005</w:t>
            </w:r>
          </w:p>
        </w:tc>
        <w:tc>
          <w:tcPr>
            <w:tcW w:w="231" w:type="pct"/>
            <w:tcBorders>
              <w:top w:val="nil"/>
              <w:left w:val="nil"/>
              <w:bottom w:val="single" w:sz="4" w:space="0" w:color="auto"/>
              <w:right w:val="single" w:sz="8" w:space="0" w:color="auto"/>
            </w:tcBorders>
            <w:shd w:val="clear" w:color="auto" w:fill="auto"/>
            <w:vAlign w:val="center"/>
            <w:hideMark/>
          </w:tcPr>
          <w:p w14:paraId="6FBFFECA" w14:textId="77777777" w:rsidR="007F32E9" w:rsidRPr="007F32E9" w:rsidRDefault="007F32E9" w:rsidP="007F32E9">
            <w:pPr>
              <w:jc w:val="center"/>
              <w:rPr>
                <w:sz w:val="14"/>
                <w:szCs w:val="14"/>
              </w:rPr>
            </w:pPr>
            <w:r w:rsidRPr="007F32E9">
              <w:rPr>
                <w:sz w:val="14"/>
                <w:szCs w:val="14"/>
              </w:rPr>
              <w:t>-0,662</w:t>
            </w:r>
          </w:p>
        </w:tc>
        <w:tc>
          <w:tcPr>
            <w:tcW w:w="231" w:type="pct"/>
            <w:tcBorders>
              <w:top w:val="nil"/>
              <w:left w:val="nil"/>
              <w:bottom w:val="single" w:sz="4" w:space="0" w:color="auto"/>
              <w:right w:val="single" w:sz="8" w:space="0" w:color="auto"/>
            </w:tcBorders>
            <w:shd w:val="clear" w:color="auto" w:fill="auto"/>
            <w:vAlign w:val="center"/>
            <w:hideMark/>
          </w:tcPr>
          <w:p w14:paraId="339E90AE" w14:textId="77777777" w:rsidR="007F32E9" w:rsidRPr="007F32E9" w:rsidRDefault="007F32E9" w:rsidP="007F32E9">
            <w:pPr>
              <w:jc w:val="center"/>
              <w:rPr>
                <w:sz w:val="14"/>
                <w:szCs w:val="14"/>
              </w:rPr>
            </w:pPr>
            <w:r w:rsidRPr="007F32E9">
              <w:rPr>
                <w:sz w:val="14"/>
                <w:szCs w:val="14"/>
              </w:rPr>
              <w:t>-0,120</w:t>
            </w:r>
          </w:p>
        </w:tc>
        <w:tc>
          <w:tcPr>
            <w:tcW w:w="212" w:type="pct"/>
            <w:tcBorders>
              <w:top w:val="nil"/>
              <w:left w:val="nil"/>
              <w:bottom w:val="single" w:sz="4" w:space="0" w:color="auto"/>
              <w:right w:val="single" w:sz="8" w:space="0" w:color="auto"/>
            </w:tcBorders>
            <w:shd w:val="clear" w:color="auto" w:fill="auto"/>
            <w:vAlign w:val="center"/>
            <w:hideMark/>
          </w:tcPr>
          <w:p w14:paraId="65214271" w14:textId="77777777" w:rsidR="007F32E9" w:rsidRPr="007F32E9" w:rsidRDefault="007F32E9" w:rsidP="007F32E9">
            <w:pPr>
              <w:jc w:val="center"/>
              <w:rPr>
                <w:sz w:val="14"/>
                <w:szCs w:val="14"/>
              </w:rPr>
            </w:pPr>
            <w:r w:rsidRPr="007F32E9">
              <w:rPr>
                <w:sz w:val="14"/>
                <w:szCs w:val="14"/>
              </w:rPr>
              <w:t>-0,503</w:t>
            </w:r>
          </w:p>
        </w:tc>
        <w:tc>
          <w:tcPr>
            <w:tcW w:w="224" w:type="pct"/>
            <w:tcBorders>
              <w:top w:val="nil"/>
              <w:left w:val="nil"/>
              <w:bottom w:val="single" w:sz="4" w:space="0" w:color="auto"/>
              <w:right w:val="single" w:sz="8" w:space="0" w:color="auto"/>
            </w:tcBorders>
            <w:shd w:val="clear" w:color="auto" w:fill="auto"/>
            <w:vAlign w:val="center"/>
            <w:hideMark/>
          </w:tcPr>
          <w:p w14:paraId="47FEE415"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1880DD36" w14:textId="77777777" w:rsidR="007F32E9" w:rsidRPr="007F32E9" w:rsidRDefault="007F32E9" w:rsidP="007F32E9">
            <w:pPr>
              <w:jc w:val="center"/>
              <w:rPr>
                <w:sz w:val="14"/>
                <w:szCs w:val="14"/>
              </w:rPr>
            </w:pPr>
            <w:r w:rsidRPr="007F32E9">
              <w:rPr>
                <w:sz w:val="14"/>
                <w:szCs w:val="14"/>
              </w:rPr>
              <w:t>-0,004</w:t>
            </w:r>
          </w:p>
        </w:tc>
        <w:tc>
          <w:tcPr>
            <w:tcW w:w="231" w:type="pct"/>
            <w:tcBorders>
              <w:top w:val="nil"/>
              <w:left w:val="nil"/>
              <w:bottom w:val="single" w:sz="4" w:space="0" w:color="auto"/>
              <w:right w:val="single" w:sz="8" w:space="0" w:color="auto"/>
            </w:tcBorders>
            <w:shd w:val="clear" w:color="auto" w:fill="auto"/>
            <w:vAlign w:val="center"/>
            <w:hideMark/>
          </w:tcPr>
          <w:p w14:paraId="22B32375" w14:textId="77777777" w:rsidR="007F32E9" w:rsidRPr="007F32E9" w:rsidRDefault="007F32E9" w:rsidP="007F32E9">
            <w:pPr>
              <w:jc w:val="center"/>
              <w:rPr>
                <w:sz w:val="14"/>
                <w:szCs w:val="14"/>
              </w:rPr>
            </w:pPr>
            <w:r w:rsidRPr="007F32E9">
              <w:rPr>
                <w:sz w:val="14"/>
                <w:szCs w:val="14"/>
              </w:rPr>
              <w:t>-0,627</w:t>
            </w:r>
          </w:p>
        </w:tc>
        <w:tc>
          <w:tcPr>
            <w:tcW w:w="231" w:type="pct"/>
            <w:tcBorders>
              <w:top w:val="nil"/>
              <w:left w:val="nil"/>
              <w:bottom w:val="single" w:sz="4" w:space="0" w:color="auto"/>
              <w:right w:val="single" w:sz="8" w:space="0" w:color="auto"/>
            </w:tcBorders>
            <w:shd w:val="clear" w:color="000000" w:fill="FFFFFF"/>
            <w:vAlign w:val="center"/>
            <w:hideMark/>
          </w:tcPr>
          <w:p w14:paraId="4D63F3E1" w14:textId="77777777" w:rsidR="007F32E9" w:rsidRPr="007F32E9" w:rsidRDefault="007F32E9" w:rsidP="007F32E9">
            <w:pPr>
              <w:jc w:val="center"/>
              <w:rPr>
                <w:sz w:val="14"/>
                <w:szCs w:val="14"/>
              </w:rPr>
            </w:pPr>
            <w:r w:rsidRPr="007F32E9">
              <w:rPr>
                <w:sz w:val="14"/>
                <w:szCs w:val="14"/>
              </w:rPr>
              <w:t>-0,120</w:t>
            </w:r>
          </w:p>
        </w:tc>
        <w:tc>
          <w:tcPr>
            <w:tcW w:w="213" w:type="pct"/>
            <w:tcBorders>
              <w:top w:val="nil"/>
              <w:left w:val="nil"/>
              <w:bottom w:val="single" w:sz="4" w:space="0" w:color="auto"/>
              <w:right w:val="single" w:sz="8" w:space="0" w:color="auto"/>
            </w:tcBorders>
            <w:shd w:val="clear" w:color="000000" w:fill="FFFFFF"/>
            <w:vAlign w:val="center"/>
            <w:hideMark/>
          </w:tcPr>
          <w:p w14:paraId="0E8FD74F" w14:textId="77777777" w:rsidR="007F32E9" w:rsidRPr="007F32E9" w:rsidRDefault="007F32E9" w:rsidP="007F32E9">
            <w:pPr>
              <w:jc w:val="center"/>
              <w:rPr>
                <w:sz w:val="14"/>
                <w:szCs w:val="14"/>
              </w:rPr>
            </w:pPr>
            <w:r w:rsidRPr="007F32E9">
              <w:rPr>
                <w:sz w:val="14"/>
                <w:szCs w:val="14"/>
              </w:rPr>
              <w:t>-0,520</w:t>
            </w:r>
          </w:p>
        </w:tc>
        <w:tc>
          <w:tcPr>
            <w:tcW w:w="224" w:type="pct"/>
            <w:tcBorders>
              <w:top w:val="nil"/>
              <w:left w:val="nil"/>
              <w:bottom w:val="single" w:sz="4" w:space="0" w:color="auto"/>
              <w:right w:val="single" w:sz="8" w:space="0" w:color="auto"/>
            </w:tcBorders>
            <w:shd w:val="clear" w:color="000000" w:fill="FFFFFF"/>
            <w:vAlign w:val="center"/>
            <w:hideMark/>
          </w:tcPr>
          <w:p w14:paraId="3F4399A3"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1F69D4F0" w14:textId="77777777" w:rsidR="007F32E9" w:rsidRPr="007F32E9" w:rsidRDefault="007F32E9" w:rsidP="007F32E9">
            <w:pPr>
              <w:jc w:val="center"/>
              <w:rPr>
                <w:sz w:val="14"/>
                <w:szCs w:val="14"/>
              </w:rPr>
            </w:pPr>
            <w:r w:rsidRPr="007F32E9">
              <w:rPr>
                <w:sz w:val="14"/>
                <w:szCs w:val="14"/>
              </w:rPr>
              <w:t>-0,005</w:t>
            </w:r>
          </w:p>
        </w:tc>
        <w:tc>
          <w:tcPr>
            <w:tcW w:w="231" w:type="pct"/>
            <w:tcBorders>
              <w:top w:val="nil"/>
              <w:left w:val="nil"/>
              <w:bottom w:val="single" w:sz="4" w:space="0" w:color="auto"/>
              <w:right w:val="single" w:sz="8" w:space="0" w:color="auto"/>
            </w:tcBorders>
            <w:shd w:val="clear" w:color="auto" w:fill="auto"/>
            <w:vAlign w:val="center"/>
            <w:hideMark/>
          </w:tcPr>
          <w:p w14:paraId="3A1AC30B" w14:textId="77777777" w:rsidR="007F32E9" w:rsidRPr="007F32E9" w:rsidRDefault="007F32E9" w:rsidP="007F32E9">
            <w:pPr>
              <w:jc w:val="center"/>
              <w:rPr>
                <w:sz w:val="14"/>
                <w:szCs w:val="14"/>
              </w:rPr>
            </w:pPr>
            <w:r w:rsidRPr="007F32E9">
              <w:rPr>
                <w:sz w:val="14"/>
                <w:szCs w:val="14"/>
              </w:rPr>
              <w:t>-0,645</w:t>
            </w:r>
          </w:p>
        </w:tc>
      </w:tr>
      <w:tr w:rsidR="007F32E9" w:rsidRPr="007F32E9" w14:paraId="20AD44DB"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7561B49C" w14:textId="77777777" w:rsidR="007F32E9" w:rsidRPr="007F32E9" w:rsidRDefault="007F32E9" w:rsidP="007F32E9">
            <w:pPr>
              <w:jc w:val="center"/>
              <w:rPr>
                <w:sz w:val="14"/>
                <w:szCs w:val="14"/>
              </w:rPr>
            </w:pPr>
            <w:r w:rsidRPr="007F32E9">
              <w:rPr>
                <w:sz w:val="14"/>
                <w:szCs w:val="14"/>
              </w:rPr>
              <w:t>17.3</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405AAC13" w14:textId="77777777" w:rsidR="007F32E9" w:rsidRPr="007F32E9" w:rsidRDefault="007F32E9" w:rsidP="007F32E9">
            <w:pPr>
              <w:jc w:val="right"/>
              <w:rPr>
                <w:sz w:val="14"/>
                <w:szCs w:val="14"/>
              </w:rPr>
            </w:pPr>
            <w:r w:rsidRPr="007F32E9">
              <w:rPr>
                <w:sz w:val="14"/>
                <w:szCs w:val="14"/>
              </w:rPr>
              <w:t>«Кузбасская энергосетевая компания» ООО (ИНН 4205109750)</w:t>
            </w:r>
          </w:p>
        </w:tc>
        <w:tc>
          <w:tcPr>
            <w:tcW w:w="223" w:type="pct"/>
            <w:tcBorders>
              <w:top w:val="nil"/>
              <w:left w:val="nil"/>
              <w:bottom w:val="single" w:sz="4" w:space="0" w:color="auto"/>
              <w:right w:val="single" w:sz="8" w:space="0" w:color="auto"/>
            </w:tcBorders>
            <w:shd w:val="clear" w:color="auto" w:fill="auto"/>
            <w:vAlign w:val="center"/>
            <w:hideMark/>
          </w:tcPr>
          <w:p w14:paraId="718821DA"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0E8796F1" w14:textId="77777777" w:rsidR="007F32E9" w:rsidRPr="007F32E9" w:rsidRDefault="007F32E9" w:rsidP="007F32E9">
            <w:pPr>
              <w:jc w:val="center"/>
              <w:rPr>
                <w:sz w:val="14"/>
                <w:szCs w:val="14"/>
              </w:rPr>
            </w:pPr>
            <w:r w:rsidRPr="007F32E9">
              <w:rPr>
                <w:sz w:val="14"/>
                <w:szCs w:val="14"/>
              </w:rPr>
              <w:t>7,933</w:t>
            </w:r>
          </w:p>
        </w:tc>
        <w:tc>
          <w:tcPr>
            <w:tcW w:w="217" w:type="pct"/>
            <w:tcBorders>
              <w:top w:val="nil"/>
              <w:left w:val="nil"/>
              <w:bottom w:val="single" w:sz="4" w:space="0" w:color="auto"/>
              <w:right w:val="single" w:sz="8" w:space="0" w:color="auto"/>
            </w:tcBorders>
            <w:shd w:val="clear" w:color="auto" w:fill="auto"/>
            <w:vAlign w:val="center"/>
            <w:hideMark/>
          </w:tcPr>
          <w:p w14:paraId="02B66103" w14:textId="77777777" w:rsidR="007F32E9" w:rsidRPr="007F32E9" w:rsidRDefault="007F32E9" w:rsidP="007F32E9">
            <w:pPr>
              <w:jc w:val="center"/>
              <w:rPr>
                <w:sz w:val="14"/>
                <w:szCs w:val="14"/>
              </w:rPr>
            </w:pPr>
            <w:r w:rsidRPr="007F32E9">
              <w:rPr>
                <w:sz w:val="14"/>
                <w:szCs w:val="14"/>
              </w:rPr>
              <w:t>3,814</w:t>
            </w:r>
          </w:p>
        </w:tc>
        <w:tc>
          <w:tcPr>
            <w:tcW w:w="224" w:type="pct"/>
            <w:tcBorders>
              <w:top w:val="nil"/>
              <w:left w:val="nil"/>
              <w:bottom w:val="single" w:sz="4" w:space="0" w:color="auto"/>
              <w:right w:val="single" w:sz="8" w:space="0" w:color="auto"/>
            </w:tcBorders>
            <w:shd w:val="clear" w:color="auto" w:fill="auto"/>
            <w:vAlign w:val="center"/>
            <w:hideMark/>
          </w:tcPr>
          <w:p w14:paraId="29B4722E" w14:textId="77777777" w:rsidR="007F32E9" w:rsidRPr="007F32E9" w:rsidRDefault="007F32E9" w:rsidP="007F32E9">
            <w:pPr>
              <w:jc w:val="center"/>
              <w:rPr>
                <w:sz w:val="14"/>
                <w:szCs w:val="14"/>
              </w:rPr>
            </w:pPr>
            <w:r w:rsidRPr="007F32E9">
              <w:rPr>
                <w:sz w:val="14"/>
                <w:szCs w:val="14"/>
              </w:rPr>
              <w:t>3,132</w:t>
            </w:r>
          </w:p>
        </w:tc>
        <w:tc>
          <w:tcPr>
            <w:tcW w:w="224" w:type="pct"/>
            <w:tcBorders>
              <w:top w:val="nil"/>
              <w:left w:val="nil"/>
              <w:bottom w:val="single" w:sz="4" w:space="0" w:color="auto"/>
              <w:right w:val="single" w:sz="8" w:space="0" w:color="auto"/>
            </w:tcBorders>
            <w:shd w:val="clear" w:color="auto" w:fill="auto"/>
            <w:vAlign w:val="center"/>
            <w:hideMark/>
          </w:tcPr>
          <w:p w14:paraId="0A8D0A23" w14:textId="77777777" w:rsidR="007F32E9" w:rsidRPr="007F32E9" w:rsidRDefault="007F32E9" w:rsidP="007F32E9">
            <w:pPr>
              <w:jc w:val="center"/>
              <w:rPr>
                <w:sz w:val="14"/>
                <w:szCs w:val="14"/>
              </w:rPr>
            </w:pPr>
            <w:r w:rsidRPr="007F32E9">
              <w:rPr>
                <w:sz w:val="14"/>
                <w:szCs w:val="14"/>
              </w:rPr>
              <w:t>-0,035</w:t>
            </w:r>
          </w:p>
        </w:tc>
        <w:tc>
          <w:tcPr>
            <w:tcW w:w="231" w:type="pct"/>
            <w:tcBorders>
              <w:top w:val="nil"/>
              <w:left w:val="nil"/>
              <w:bottom w:val="single" w:sz="4" w:space="0" w:color="auto"/>
              <w:right w:val="single" w:sz="8" w:space="0" w:color="auto"/>
            </w:tcBorders>
            <w:shd w:val="clear" w:color="auto" w:fill="auto"/>
            <w:vAlign w:val="center"/>
            <w:hideMark/>
          </w:tcPr>
          <w:p w14:paraId="5FCA8667" w14:textId="77777777" w:rsidR="007F32E9" w:rsidRPr="007F32E9" w:rsidRDefault="007F32E9" w:rsidP="007F32E9">
            <w:pPr>
              <w:jc w:val="center"/>
              <w:rPr>
                <w:sz w:val="14"/>
                <w:szCs w:val="14"/>
              </w:rPr>
            </w:pPr>
            <w:r w:rsidRPr="007F32E9">
              <w:rPr>
                <w:sz w:val="14"/>
                <w:szCs w:val="14"/>
              </w:rPr>
              <w:t>14,844</w:t>
            </w:r>
          </w:p>
        </w:tc>
        <w:tc>
          <w:tcPr>
            <w:tcW w:w="231" w:type="pct"/>
            <w:tcBorders>
              <w:top w:val="nil"/>
              <w:left w:val="nil"/>
              <w:bottom w:val="single" w:sz="4" w:space="0" w:color="auto"/>
              <w:right w:val="single" w:sz="8" w:space="0" w:color="auto"/>
            </w:tcBorders>
            <w:shd w:val="clear" w:color="auto" w:fill="auto"/>
            <w:vAlign w:val="center"/>
            <w:hideMark/>
          </w:tcPr>
          <w:p w14:paraId="77930544" w14:textId="77777777" w:rsidR="007F32E9" w:rsidRPr="007F32E9" w:rsidRDefault="007F32E9" w:rsidP="007F32E9">
            <w:pPr>
              <w:jc w:val="center"/>
              <w:rPr>
                <w:sz w:val="14"/>
                <w:szCs w:val="14"/>
              </w:rPr>
            </w:pPr>
            <w:r w:rsidRPr="007F32E9">
              <w:rPr>
                <w:sz w:val="14"/>
                <w:szCs w:val="14"/>
              </w:rPr>
              <w:t>7,725</w:t>
            </w:r>
          </w:p>
        </w:tc>
        <w:tc>
          <w:tcPr>
            <w:tcW w:w="212" w:type="pct"/>
            <w:tcBorders>
              <w:top w:val="nil"/>
              <w:left w:val="nil"/>
              <w:bottom w:val="single" w:sz="4" w:space="0" w:color="auto"/>
              <w:right w:val="single" w:sz="8" w:space="0" w:color="auto"/>
            </w:tcBorders>
            <w:shd w:val="clear" w:color="auto" w:fill="auto"/>
            <w:vAlign w:val="center"/>
            <w:hideMark/>
          </w:tcPr>
          <w:p w14:paraId="5E3DF877" w14:textId="77777777" w:rsidR="007F32E9" w:rsidRPr="007F32E9" w:rsidRDefault="007F32E9" w:rsidP="007F32E9">
            <w:pPr>
              <w:jc w:val="center"/>
              <w:rPr>
                <w:sz w:val="14"/>
                <w:szCs w:val="14"/>
              </w:rPr>
            </w:pPr>
            <w:r w:rsidRPr="007F32E9">
              <w:rPr>
                <w:sz w:val="14"/>
                <w:szCs w:val="14"/>
              </w:rPr>
              <w:t>3,710</w:t>
            </w:r>
          </w:p>
        </w:tc>
        <w:tc>
          <w:tcPr>
            <w:tcW w:w="224" w:type="pct"/>
            <w:tcBorders>
              <w:top w:val="nil"/>
              <w:left w:val="nil"/>
              <w:bottom w:val="single" w:sz="4" w:space="0" w:color="auto"/>
              <w:right w:val="single" w:sz="8" w:space="0" w:color="auto"/>
            </w:tcBorders>
            <w:shd w:val="clear" w:color="auto" w:fill="auto"/>
            <w:vAlign w:val="center"/>
            <w:hideMark/>
          </w:tcPr>
          <w:p w14:paraId="0A71C354" w14:textId="77777777" w:rsidR="007F32E9" w:rsidRPr="007F32E9" w:rsidRDefault="007F32E9" w:rsidP="007F32E9">
            <w:pPr>
              <w:jc w:val="center"/>
              <w:rPr>
                <w:sz w:val="14"/>
                <w:szCs w:val="14"/>
              </w:rPr>
            </w:pPr>
            <w:r w:rsidRPr="007F32E9">
              <w:rPr>
                <w:sz w:val="14"/>
                <w:szCs w:val="14"/>
              </w:rPr>
              <w:t>2,948</w:t>
            </w:r>
          </w:p>
        </w:tc>
        <w:tc>
          <w:tcPr>
            <w:tcW w:w="224" w:type="pct"/>
            <w:tcBorders>
              <w:top w:val="nil"/>
              <w:left w:val="nil"/>
              <w:bottom w:val="single" w:sz="4" w:space="0" w:color="auto"/>
              <w:right w:val="single" w:sz="8" w:space="0" w:color="auto"/>
            </w:tcBorders>
            <w:shd w:val="clear" w:color="auto" w:fill="auto"/>
            <w:vAlign w:val="center"/>
            <w:hideMark/>
          </w:tcPr>
          <w:p w14:paraId="495F15AD" w14:textId="77777777" w:rsidR="007F32E9" w:rsidRPr="007F32E9" w:rsidRDefault="007F32E9" w:rsidP="007F32E9">
            <w:pPr>
              <w:jc w:val="center"/>
              <w:rPr>
                <w:sz w:val="14"/>
                <w:szCs w:val="14"/>
              </w:rPr>
            </w:pPr>
            <w:r w:rsidRPr="007F32E9">
              <w:rPr>
                <w:sz w:val="14"/>
                <w:szCs w:val="14"/>
              </w:rPr>
              <w:t>-0,030</w:t>
            </w:r>
          </w:p>
        </w:tc>
        <w:tc>
          <w:tcPr>
            <w:tcW w:w="231" w:type="pct"/>
            <w:tcBorders>
              <w:top w:val="nil"/>
              <w:left w:val="nil"/>
              <w:bottom w:val="single" w:sz="4" w:space="0" w:color="auto"/>
              <w:right w:val="single" w:sz="8" w:space="0" w:color="auto"/>
            </w:tcBorders>
            <w:shd w:val="clear" w:color="auto" w:fill="auto"/>
            <w:vAlign w:val="center"/>
            <w:hideMark/>
          </w:tcPr>
          <w:p w14:paraId="5FCF7579" w14:textId="77777777" w:rsidR="007F32E9" w:rsidRPr="007F32E9" w:rsidRDefault="007F32E9" w:rsidP="007F32E9">
            <w:pPr>
              <w:jc w:val="center"/>
              <w:rPr>
                <w:sz w:val="14"/>
                <w:szCs w:val="14"/>
              </w:rPr>
            </w:pPr>
            <w:r w:rsidRPr="007F32E9">
              <w:rPr>
                <w:sz w:val="14"/>
                <w:szCs w:val="14"/>
              </w:rPr>
              <w:t>14,353</w:t>
            </w:r>
          </w:p>
        </w:tc>
        <w:tc>
          <w:tcPr>
            <w:tcW w:w="231" w:type="pct"/>
            <w:tcBorders>
              <w:top w:val="nil"/>
              <w:left w:val="nil"/>
              <w:bottom w:val="single" w:sz="4" w:space="0" w:color="auto"/>
              <w:right w:val="single" w:sz="8" w:space="0" w:color="auto"/>
            </w:tcBorders>
            <w:shd w:val="clear" w:color="000000" w:fill="FFFFFF"/>
            <w:vAlign w:val="center"/>
            <w:hideMark/>
          </w:tcPr>
          <w:p w14:paraId="34DA84D0" w14:textId="77777777" w:rsidR="007F32E9" w:rsidRPr="007F32E9" w:rsidRDefault="007F32E9" w:rsidP="007F32E9">
            <w:pPr>
              <w:jc w:val="center"/>
              <w:rPr>
                <w:sz w:val="14"/>
                <w:szCs w:val="14"/>
              </w:rPr>
            </w:pPr>
            <w:r w:rsidRPr="007F32E9">
              <w:rPr>
                <w:sz w:val="14"/>
                <w:szCs w:val="14"/>
              </w:rPr>
              <w:t>7,829</w:t>
            </w:r>
          </w:p>
        </w:tc>
        <w:tc>
          <w:tcPr>
            <w:tcW w:w="213" w:type="pct"/>
            <w:tcBorders>
              <w:top w:val="nil"/>
              <w:left w:val="nil"/>
              <w:bottom w:val="single" w:sz="4" w:space="0" w:color="auto"/>
              <w:right w:val="single" w:sz="8" w:space="0" w:color="auto"/>
            </w:tcBorders>
            <w:shd w:val="clear" w:color="000000" w:fill="FFFFFF"/>
            <w:vAlign w:val="center"/>
            <w:hideMark/>
          </w:tcPr>
          <w:p w14:paraId="3E2601F2" w14:textId="77777777" w:rsidR="007F32E9" w:rsidRPr="007F32E9" w:rsidRDefault="007F32E9" w:rsidP="007F32E9">
            <w:pPr>
              <w:jc w:val="center"/>
              <w:rPr>
                <w:sz w:val="14"/>
                <w:szCs w:val="14"/>
              </w:rPr>
            </w:pPr>
            <w:r w:rsidRPr="007F32E9">
              <w:rPr>
                <w:sz w:val="14"/>
                <w:szCs w:val="14"/>
              </w:rPr>
              <w:t>3,762</w:t>
            </w:r>
          </w:p>
        </w:tc>
        <w:tc>
          <w:tcPr>
            <w:tcW w:w="224" w:type="pct"/>
            <w:tcBorders>
              <w:top w:val="nil"/>
              <w:left w:val="nil"/>
              <w:bottom w:val="single" w:sz="4" w:space="0" w:color="auto"/>
              <w:right w:val="single" w:sz="8" w:space="0" w:color="auto"/>
            </w:tcBorders>
            <w:shd w:val="clear" w:color="000000" w:fill="FFFFFF"/>
            <w:vAlign w:val="center"/>
            <w:hideMark/>
          </w:tcPr>
          <w:p w14:paraId="53256759" w14:textId="77777777" w:rsidR="007F32E9" w:rsidRPr="007F32E9" w:rsidRDefault="007F32E9" w:rsidP="007F32E9">
            <w:pPr>
              <w:jc w:val="center"/>
              <w:rPr>
                <w:sz w:val="14"/>
                <w:szCs w:val="14"/>
              </w:rPr>
            </w:pPr>
            <w:r w:rsidRPr="007F32E9">
              <w:rPr>
                <w:sz w:val="14"/>
                <w:szCs w:val="14"/>
              </w:rPr>
              <w:t>3,040</w:t>
            </w:r>
          </w:p>
        </w:tc>
        <w:tc>
          <w:tcPr>
            <w:tcW w:w="224" w:type="pct"/>
            <w:tcBorders>
              <w:top w:val="nil"/>
              <w:left w:val="nil"/>
              <w:bottom w:val="single" w:sz="4" w:space="0" w:color="auto"/>
              <w:right w:val="single" w:sz="8" w:space="0" w:color="auto"/>
            </w:tcBorders>
            <w:shd w:val="clear" w:color="000000" w:fill="FFFFFF"/>
            <w:vAlign w:val="center"/>
            <w:hideMark/>
          </w:tcPr>
          <w:p w14:paraId="5CFA9147" w14:textId="77777777" w:rsidR="007F32E9" w:rsidRPr="007F32E9" w:rsidRDefault="007F32E9" w:rsidP="007F32E9">
            <w:pPr>
              <w:jc w:val="center"/>
              <w:rPr>
                <w:sz w:val="14"/>
                <w:szCs w:val="14"/>
              </w:rPr>
            </w:pPr>
            <w:r w:rsidRPr="007F32E9">
              <w:rPr>
                <w:sz w:val="14"/>
                <w:szCs w:val="14"/>
              </w:rPr>
              <w:t>-0,033</w:t>
            </w:r>
          </w:p>
        </w:tc>
        <w:tc>
          <w:tcPr>
            <w:tcW w:w="231" w:type="pct"/>
            <w:tcBorders>
              <w:top w:val="nil"/>
              <w:left w:val="nil"/>
              <w:bottom w:val="single" w:sz="4" w:space="0" w:color="auto"/>
              <w:right w:val="single" w:sz="8" w:space="0" w:color="auto"/>
            </w:tcBorders>
            <w:shd w:val="clear" w:color="auto" w:fill="auto"/>
            <w:vAlign w:val="center"/>
            <w:hideMark/>
          </w:tcPr>
          <w:p w14:paraId="13A449BB" w14:textId="77777777" w:rsidR="007F32E9" w:rsidRPr="007F32E9" w:rsidRDefault="007F32E9" w:rsidP="007F32E9">
            <w:pPr>
              <w:jc w:val="center"/>
              <w:rPr>
                <w:sz w:val="14"/>
                <w:szCs w:val="14"/>
              </w:rPr>
            </w:pPr>
            <w:r w:rsidRPr="007F32E9">
              <w:rPr>
                <w:sz w:val="14"/>
                <w:szCs w:val="14"/>
              </w:rPr>
              <w:t>14,598</w:t>
            </w:r>
          </w:p>
        </w:tc>
      </w:tr>
      <w:tr w:rsidR="007F32E9" w:rsidRPr="007F32E9" w14:paraId="528B8F34"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323748B2" w14:textId="77777777" w:rsidR="007F32E9" w:rsidRPr="007F32E9" w:rsidRDefault="007F32E9" w:rsidP="007F32E9">
            <w:pPr>
              <w:jc w:val="center"/>
              <w:rPr>
                <w:sz w:val="14"/>
                <w:szCs w:val="14"/>
              </w:rPr>
            </w:pPr>
            <w:r w:rsidRPr="007F32E9">
              <w:rPr>
                <w:sz w:val="14"/>
                <w:szCs w:val="14"/>
              </w:rPr>
              <w:t>17.4</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0DECA4EA" w14:textId="77777777" w:rsidR="007F32E9" w:rsidRPr="007F32E9" w:rsidRDefault="007F32E9" w:rsidP="007F32E9">
            <w:pPr>
              <w:jc w:val="right"/>
              <w:rPr>
                <w:sz w:val="14"/>
                <w:szCs w:val="14"/>
              </w:rPr>
            </w:pPr>
            <w:r w:rsidRPr="007F32E9">
              <w:rPr>
                <w:sz w:val="14"/>
                <w:szCs w:val="14"/>
              </w:rPr>
              <w:t>«КузбассЭлектро» ОАО  (ИНН 4202002174)</w:t>
            </w:r>
          </w:p>
        </w:tc>
        <w:tc>
          <w:tcPr>
            <w:tcW w:w="223" w:type="pct"/>
            <w:tcBorders>
              <w:top w:val="nil"/>
              <w:left w:val="nil"/>
              <w:bottom w:val="single" w:sz="4" w:space="0" w:color="auto"/>
              <w:right w:val="single" w:sz="8" w:space="0" w:color="auto"/>
            </w:tcBorders>
            <w:shd w:val="clear" w:color="auto" w:fill="auto"/>
            <w:vAlign w:val="center"/>
            <w:hideMark/>
          </w:tcPr>
          <w:p w14:paraId="4A7F6D17"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1588DB28"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4" w:space="0" w:color="auto"/>
              <w:right w:val="single" w:sz="8" w:space="0" w:color="auto"/>
            </w:tcBorders>
            <w:shd w:val="clear" w:color="auto" w:fill="auto"/>
            <w:vAlign w:val="center"/>
            <w:hideMark/>
          </w:tcPr>
          <w:p w14:paraId="3E4C522A" w14:textId="77777777" w:rsidR="007F32E9" w:rsidRPr="007F32E9" w:rsidRDefault="007F32E9" w:rsidP="007F32E9">
            <w:pPr>
              <w:jc w:val="center"/>
              <w:rPr>
                <w:sz w:val="14"/>
                <w:szCs w:val="14"/>
              </w:rPr>
            </w:pPr>
            <w:r w:rsidRPr="007F32E9">
              <w:rPr>
                <w:sz w:val="14"/>
                <w:szCs w:val="14"/>
              </w:rPr>
              <w:t>0,109</w:t>
            </w:r>
          </w:p>
        </w:tc>
        <w:tc>
          <w:tcPr>
            <w:tcW w:w="224" w:type="pct"/>
            <w:tcBorders>
              <w:top w:val="nil"/>
              <w:left w:val="nil"/>
              <w:bottom w:val="single" w:sz="4" w:space="0" w:color="auto"/>
              <w:right w:val="single" w:sz="8" w:space="0" w:color="auto"/>
            </w:tcBorders>
            <w:shd w:val="clear" w:color="auto" w:fill="auto"/>
            <w:vAlign w:val="center"/>
            <w:hideMark/>
          </w:tcPr>
          <w:p w14:paraId="10F8FDC9"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3B2CCA68"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405DCF13" w14:textId="77777777" w:rsidR="007F32E9" w:rsidRPr="007F32E9" w:rsidRDefault="007F32E9" w:rsidP="007F32E9">
            <w:pPr>
              <w:jc w:val="center"/>
              <w:rPr>
                <w:sz w:val="14"/>
                <w:szCs w:val="14"/>
              </w:rPr>
            </w:pPr>
            <w:r w:rsidRPr="007F32E9">
              <w:rPr>
                <w:sz w:val="14"/>
                <w:szCs w:val="14"/>
              </w:rPr>
              <w:t>0,109</w:t>
            </w:r>
          </w:p>
        </w:tc>
        <w:tc>
          <w:tcPr>
            <w:tcW w:w="231" w:type="pct"/>
            <w:tcBorders>
              <w:top w:val="nil"/>
              <w:left w:val="nil"/>
              <w:bottom w:val="single" w:sz="4" w:space="0" w:color="auto"/>
              <w:right w:val="single" w:sz="8" w:space="0" w:color="auto"/>
            </w:tcBorders>
            <w:shd w:val="clear" w:color="auto" w:fill="auto"/>
            <w:vAlign w:val="center"/>
            <w:hideMark/>
          </w:tcPr>
          <w:p w14:paraId="69DDD6D4"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4" w:space="0" w:color="auto"/>
              <w:right w:val="single" w:sz="8" w:space="0" w:color="auto"/>
            </w:tcBorders>
            <w:shd w:val="clear" w:color="auto" w:fill="auto"/>
            <w:vAlign w:val="center"/>
            <w:hideMark/>
          </w:tcPr>
          <w:p w14:paraId="7E87756D" w14:textId="77777777" w:rsidR="007F32E9" w:rsidRPr="007F32E9" w:rsidRDefault="007F32E9" w:rsidP="007F32E9">
            <w:pPr>
              <w:jc w:val="center"/>
              <w:rPr>
                <w:sz w:val="14"/>
                <w:szCs w:val="14"/>
              </w:rPr>
            </w:pPr>
            <w:r w:rsidRPr="007F32E9">
              <w:rPr>
                <w:sz w:val="14"/>
                <w:szCs w:val="14"/>
              </w:rPr>
              <w:t>0,116</w:t>
            </w:r>
          </w:p>
        </w:tc>
        <w:tc>
          <w:tcPr>
            <w:tcW w:w="224" w:type="pct"/>
            <w:tcBorders>
              <w:top w:val="nil"/>
              <w:left w:val="nil"/>
              <w:bottom w:val="single" w:sz="4" w:space="0" w:color="auto"/>
              <w:right w:val="single" w:sz="8" w:space="0" w:color="auto"/>
            </w:tcBorders>
            <w:shd w:val="clear" w:color="auto" w:fill="auto"/>
            <w:vAlign w:val="center"/>
            <w:hideMark/>
          </w:tcPr>
          <w:p w14:paraId="2DB0E4D0"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7646D01C"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15AAA621" w14:textId="77777777" w:rsidR="007F32E9" w:rsidRPr="007F32E9" w:rsidRDefault="007F32E9" w:rsidP="007F32E9">
            <w:pPr>
              <w:jc w:val="center"/>
              <w:rPr>
                <w:sz w:val="14"/>
                <w:szCs w:val="14"/>
              </w:rPr>
            </w:pPr>
            <w:r w:rsidRPr="007F32E9">
              <w:rPr>
                <w:sz w:val="14"/>
                <w:szCs w:val="14"/>
              </w:rPr>
              <w:t>0,116</w:t>
            </w:r>
          </w:p>
        </w:tc>
        <w:tc>
          <w:tcPr>
            <w:tcW w:w="231" w:type="pct"/>
            <w:tcBorders>
              <w:top w:val="nil"/>
              <w:left w:val="nil"/>
              <w:bottom w:val="single" w:sz="4" w:space="0" w:color="auto"/>
              <w:right w:val="single" w:sz="8" w:space="0" w:color="auto"/>
            </w:tcBorders>
            <w:shd w:val="clear" w:color="000000" w:fill="FFFFFF"/>
            <w:vAlign w:val="center"/>
            <w:hideMark/>
          </w:tcPr>
          <w:p w14:paraId="4EB3FF74"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6A5BD935" w14:textId="77777777" w:rsidR="007F32E9" w:rsidRPr="007F32E9" w:rsidRDefault="007F32E9" w:rsidP="007F32E9">
            <w:pPr>
              <w:jc w:val="center"/>
              <w:rPr>
                <w:sz w:val="14"/>
                <w:szCs w:val="14"/>
              </w:rPr>
            </w:pPr>
            <w:r w:rsidRPr="007F32E9">
              <w:rPr>
                <w:sz w:val="14"/>
                <w:szCs w:val="14"/>
              </w:rPr>
              <w:t>0,113</w:t>
            </w:r>
          </w:p>
        </w:tc>
        <w:tc>
          <w:tcPr>
            <w:tcW w:w="224" w:type="pct"/>
            <w:tcBorders>
              <w:top w:val="nil"/>
              <w:left w:val="nil"/>
              <w:bottom w:val="single" w:sz="4" w:space="0" w:color="auto"/>
              <w:right w:val="single" w:sz="8" w:space="0" w:color="auto"/>
            </w:tcBorders>
            <w:shd w:val="clear" w:color="000000" w:fill="FFFFFF"/>
            <w:vAlign w:val="center"/>
            <w:hideMark/>
          </w:tcPr>
          <w:p w14:paraId="60A8BED0"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4AD155E"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3F198EE4" w14:textId="77777777" w:rsidR="007F32E9" w:rsidRPr="007F32E9" w:rsidRDefault="007F32E9" w:rsidP="007F32E9">
            <w:pPr>
              <w:jc w:val="center"/>
              <w:rPr>
                <w:sz w:val="14"/>
                <w:szCs w:val="14"/>
              </w:rPr>
            </w:pPr>
            <w:r w:rsidRPr="007F32E9">
              <w:rPr>
                <w:sz w:val="14"/>
                <w:szCs w:val="14"/>
              </w:rPr>
              <w:t>0,113</w:t>
            </w:r>
          </w:p>
        </w:tc>
      </w:tr>
      <w:tr w:rsidR="007F32E9" w:rsidRPr="007F32E9" w14:paraId="4EB89505"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4F019794" w14:textId="77777777" w:rsidR="007F32E9" w:rsidRPr="007F32E9" w:rsidRDefault="007F32E9" w:rsidP="007F32E9">
            <w:pPr>
              <w:jc w:val="center"/>
              <w:rPr>
                <w:sz w:val="14"/>
                <w:szCs w:val="14"/>
              </w:rPr>
            </w:pPr>
            <w:r w:rsidRPr="007F32E9">
              <w:rPr>
                <w:sz w:val="14"/>
                <w:szCs w:val="14"/>
              </w:rPr>
              <w:t>17.5</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0B20F2DE" w14:textId="77777777" w:rsidR="007F32E9" w:rsidRPr="007F32E9" w:rsidRDefault="007F32E9" w:rsidP="007F32E9">
            <w:pPr>
              <w:jc w:val="right"/>
              <w:rPr>
                <w:sz w:val="14"/>
                <w:szCs w:val="14"/>
              </w:rPr>
            </w:pPr>
            <w:r w:rsidRPr="007F32E9">
              <w:rPr>
                <w:sz w:val="14"/>
                <w:szCs w:val="14"/>
              </w:rPr>
              <w:t>«КЭС» ООО (ИНН 4205395036)</w:t>
            </w:r>
          </w:p>
        </w:tc>
        <w:tc>
          <w:tcPr>
            <w:tcW w:w="223" w:type="pct"/>
            <w:tcBorders>
              <w:top w:val="nil"/>
              <w:left w:val="nil"/>
              <w:bottom w:val="single" w:sz="4" w:space="0" w:color="auto"/>
              <w:right w:val="single" w:sz="8" w:space="0" w:color="auto"/>
            </w:tcBorders>
            <w:shd w:val="clear" w:color="auto" w:fill="auto"/>
            <w:vAlign w:val="center"/>
            <w:hideMark/>
          </w:tcPr>
          <w:p w14:paraId="0A11E9EC"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6C47A9D8"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4" w:space="0" w:color="auto"/>
              <w:right w:val="single" w:sz="8" w:space="0" w:color="auto"/>
            </w:tcBorders>
            <w:shd w:val="clear" w:color="auto" w:fill="auto"/>
            <w:vAlign w:val="center"/>
            <w:hideMark/>
          </w:tcPr>
          <w:p w14:paraId="144BBCA1"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38903B63"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1043291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7B8B64C9"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2DA67DA3"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4" w:space="0" w:color="auto"/>
              <w:right w:val="single" w:sz="8" w:space="0" w:color="auto"/>
            </w:tcBorders>
            <w:shd w:val="clear" w:color="auto" w:fill="auto"/>
            <w:vAlign w:val="center"/>
            <w:hideMark/>
          </w:tcPr>
          <w:p w14:paraId="672EB18D"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055E582D"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0F6963AF"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921DFED"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03987F83"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0C607419"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B529CB3"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5B527304"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05134131" w14:textId="77777777" w:rsidR="007F32E9" w:rsidRPr="007F32E9" w:rsidRDefault="007F32E9" w:rsidP="007F32E9">
            <w:pPr>
              <w:jc w:val="center"/>
              <w:rPr>
                <w:sz w:val="14"/>
                <w:szCs w:val="14"/>
              </w:rPr>
            </w:pPr>
            <w:r w:rsidRPr="007F32E9">
              <w:rPr>
                <w:sz w:val="14"/>
                <w:szCs w:val="14"/>
              </w:rPr>
              <w:t>0,000</w:t>
            </w:r>
          </w:p>
        </w:tc>
      </w:tr>
      <w:tr w:rsidR="007F32E9" w:rsidRPr="007F32E9" w14:paraId="6A939F9F"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1A39BEB4" w14:textId="77777777" w:rsidR="007F32E9" w:rsidRPr="007F32E9" w:rsidRDefault="007F32E9" w:rsidP="007F32E9">
            <w:pPr>
              <w:jc w:val="center"/>
              <w:rPr>
                <w:sz w:val="14"/>
                <w:szCs w:val="14"/>
              </w:rPr>
            </w:pPr>
            <w:r w:rsidRPr="007F32E9">
              <w:rPr>
                <w:sz w:val="14"/>
                <w:szCs w:val="14"/>
              </w:rPr>
              <w:t>17.6</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3455C9B8" w14:textId="77777777" w:rsidR="007F32E9" w:rsidRPr="007F32E9" w:rsidRDefault="007F32E9" w:rsidP="007F32E9">
            <w:pPr>
              <w:jc w:val="right"/>
              <w:rPr>
                <w:sz w:val="14"/>
                <w:szCs w:val="14"/>
              </w:rPr>
            </w:pPr>
            <w:r w:rsidRPr="007F32E9">
              <w:rPr>
                <w:sz w:val="14"/>
                <w:szCs w:val="14"/>
              </w:rPr>
              <w:t>«Оборонэнерго» АО  (филиал «Забайкальский» АО «Оборонэнерго») (ИНН 7704726225)</w:t>
            </w:r>
          </w:p>
        </w:tc>
        <w:tc>
          <w:tcPr>
            <w:tcW w:w="223" w:type="pct"/>
            <w:tcBorders>
              <w:top w:val="nil"/>
              <w:left w:val="nil"/>
              <w:bottom w:val="single" w:sz="4" w:space="0" w:color="auto"/>
              <w:right w:val="single" w:sz="8" w:space="0" w:color="auto"/>
            </w:tcBorders>
            <w:shd w:val="clear" w:color="auto" w:fill="auto"/>
            <w:vAlign w:val="center"/>
            <w:hideMark/>
          </w:tcPr>
          <w:p w14:paraId="5A2878E0"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5DB20BD4"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4" w:space="0" w:color="auto"/>
              <w:right w:val="single" w:sz="8" w:space="0" w:color="auto"/>
            </w:tcBorders>
            <w:shd w:val="clear" w:color="auto" w:fill="auto"/>
            <w:vAlign w:val="center"/>
            <w:hideMark/>
          </w:tcPr>
          <w:p w14:paraId="127CB7C8"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55A33F7C"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72C74AFD"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6294CF08"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01D76151"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4" w:space="0" w:color="auto"/>
              <w:right w:val="single" w:sz="8" w:space="0" w:color="auto"/>
            </w:tcBorders>
            <w:shd w:val="clear" w:color="auto" w:fill="auto"/>
            <w:vAlign w:val="center"/>
            <w:hideMark/>
          </w:tcPr>
          <w:p w14:paraId="3EBD1A1F"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779FEBDB"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4D28242C"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18009051"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68AD2F37"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56F94F3C"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35618D1C"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A6F3C9E"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18756440" w14:textId="77777777" w:rsidR="007F32E9" w:rsidRPr="007F32E9" w:rsidRDefault="007F32E9" w:rsidP="007F32E9">
            <w:pPr>
              <w:jc w:val="center"/>
              <w:rPr>
                <w:sz w:val="14"/>
                <w:szCs w:val="14"/>
              </w:rPr>
            </w:pPr>
            <w:r w:rsidRPr="007F32E9">
              <w:rPr>
                <w:sz w:val="14"/>
                <w:szCs w:val="14"/>
              </w:rPr>
              <w:t>0,000</w:t>
            </w:r>
          </w:p>
        </w:tc>
      </w:tr>
      <w:tr w:rsidR="007F32E9" w:rsidRPr="007F32E9" w14:paraId="0974C225"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3C5F95B1" w14:textId="77777777" w:rsidR="007F32E9" w:rsidRPr="007F32E9" w:rsidRDefault="007F32E9" w:rsidP="007F32E9">
            <w:pPr>
              <w:jc w:val="center"/>
              <w:rPr>
                <w:sz w:val="14"/>
                <w:szCs w:val="14"/>
              </w:rPr>
            </w:pPr>
            <w:r w:rsidRPr="007F32E9">
              <w:rPr>
                <w:sz w:val="14"/>
                <w:szCs w:val="14"/>
              </w:rPr>
              <w:t>17.7</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39FE759A" w14:textId="77777777" w:rsidR="007F32E9" w:rsidRPr="007F32E9" w:rsidRDefault="007F32E9" w:rsidP="007F32E9">
            <w:pPr>
              <w:jc w:val="right"/>
              <w:rPr>
                <w:sz w:val="14"/>
                <w:szCs w:val="14"/>
              </w:rPr>
            </w:pPr>
            <w:r w:rsidRPr="007F32E9">
              <w:rPr>
                <w:sz w:val="14"/>
                <w:szCs w:val="14"/>
              </w:rPr>
              <w:t>«Объединенная компания РУСАЛ Энергосеть» ООО  (ИНН 7709806795)</w:t>
            </w:r>
          </w:p>
        </w:tc>
        <w:tc>
          <w:tcPr>
            <w:tcW w:w="223" w:type="pct"/>
            <w:tcBorders>
              <w:top w:val="nil"/>
              <w:left w:val="nil"/>
              <w:bottom w:val="single" w:sz="4" w:space="0" w:color="auto"/>
              <w:right w:val="single" w:sz="8" w:space="0" w:color="auto"/>
            </w:tcBorders>
            <w:shd w:val="clear" w:color="auto" w:fill="auto"/>
            <w:vAlign w:val="center"/>
            <w:hideMark/>
          </w:tcPr>
          <w:p w14:paraId="71F267AA"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7B7FD2F9"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4" w:space="0" w:color="auto"/>
              <w:right w:val="single" w:sz="8" w:space="0" w:color="auto"/>
            </w:tcBorders>
            <w:shd w:val="clear" w:color="auto" w:fill="auto"/>
            <w:vAlign w:val="center"/>
            <w:hideMark/>
          </w:tcPr>
          <w:p w14:paraId="71CDA226"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78D28A35"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400CFD94"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4D68E70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4C734C89"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4" w:space="0" w:color="auto"/>
              <w:right w:val="single" w:sz="8" w:space="0" w:color="auto"/>
            </w:tcBorders>
            <w:shd w:val="clear" w:color="auto" w:fill="auto"/>
            <w:vAlign w:val="center"/>
            <w:hideMark/>
          </w:tcPr>
          <w:p w14:paraId="7E4BF391"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42CBECAC"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24436B0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496D147A"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78B7639C"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2E7548F7"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47CF7C8"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293A9B82"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486C9AA0" w14:textId="77777777" w:rsidR="007F32E9" w:rsidRPr="007F32E9" w:rsidRDefault="007F32E9" w:rsidP="007F32E9">
            <w:pPr>
              <w:jc w:val="center"/>
              <w:rPr>
                <w:sz w:val="14"/>
                <w:szCs w:val="14"/>
              </w:rPr>
            </w:pPr>
            <w:r w:rsidRPr="007F32E9">
              <w:rPr>
                <w:sz w:val="14"/>
                <w:szCs w:val="14"/>
              </w:rPr>
              <w:t>0,000</w:t>
            </w:r>
          </w:p>
        </w:tc>
      </w:tr>
      <w:tr w:rsidR="007F32E9" w:rsidRPr="007F32E9" w14:paraId="42510DE1"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5F48CCFF" w14:textId="77777777" w:rsidR="007F32E9" w:rsidRPr="007F32E9" w:rsidRDefault="007F32E9" w:rsidP="007F32E9">
            <w:pPr>
              <w:jc w:val="center"/>
              <w:rPr>
                <w:sz w:val="14"/>
                <w:szCs w:val="14"/>
              </w:rPr>
            </w:pPr>
            <w:r w:rsidRPr="007F32E9">
              <w:rPr>
                <w:sz w:val="14"/>
                <w:szCs w:val="14"/>
              </w:rPr>
              <w:t>17.8</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06ED3E63" w14:textId="77777777" w:rsidR="007F32E9" w:rsidRPr="007F32E9" w:rsidRDefault="007F32E9" w:rsidP="007F32E9">
            <w:pPr>
              <w:jc w:val="right"/>
              <w:rPr>
                <w:sz w:val="14"/>
                <w:szCs w:val="14"/>
              </w:rPr>
            </w:pPr>
            <w:r w:rsidRPr="007F32E9">
              <w:rPr>
                <w:sz w:val="14"/>
                <w:szCs w:val="14"/>
              </w:rPr>
              <w:t>«ОЭСК» ООО  (ИНН 4223052779)</w:t>
            </w:r>
          </w:p>
        </w:tc>
        <w:tc>
          <w:tcPr>
            <w:tcW w:w="223" w:type="pct"/>
            <w:tcBorders>
              <w:top w:val="nil"/>
              <w:left w:val="nil"/>
              <w:bottom w:val="single" w:sz="4" w:space="0" w:color="auto"/>
              <w:right w:val="single" w:sz="8" w:space="0" w:color="auto"/>
            </w:tcBorders>
            <w:shd w:val="clear" w:color="auto" w:fill="auto"/>
            <w:vAlign w:val="center"/>
            <w:hideMark/>
          </w:tcPr>
          <w:p w14:paraId="567F1715"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64A56688"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4" w:space="0" w:color="auto"/>
              <w:right w:val="single" w:sz="8" w:space="0" w:color="auto"/>
            </w:tcBorders>
            <w:shd w:val="clear" w:color="auto" w:fill="auto"/>
            <w:vAlign w:val="center"/>
            <w:hideMark/>
          </w:tcPr>
          <w:p w14:paraId="385B4A72"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2143C57E"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3FFC3097"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48E0E51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76C0EA08"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4" w:space="0" w:color="auto"/>
              <w:right w:val="single" w:sz="8" w:space="0" w:color="auto"/>
            </w:tcBorders>
            <w:shd w:val="clear" w:color="auto" w:fill="auto"/>
            <w:vAlign w:val="center"/>
            <w:hideMark/>
          </w:tcPr>
          <w:p w14:paraId="61DF36D5"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4B476205"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0C882F17"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F832D97"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4678E873"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277A6184"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1CFBC159"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0135363F"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716ECA3A" w14:textId="77777777" w:rsidR="007F32E9" w:rsidRPr="007F32E9" w:rsidRDefault="007F32E9" w:rsidP="007F32E9">
            <w:pPr>
              <w:jc w:val="center"/>
              <w:rPr>
                <w:sz w:val="14"/>
                <w:szCs w:val="14"/>
              </w:rPr>
            </w:pPr>
            <w:r w:rsidRPr="007F32E9">
              <w:rPr>
                <w:sz w:val="14"/>
                <w:szCs w:val="14"/>
              </w:rPr>
              <w:t>0,000</w:t>
            </w:r>
          </w:p>
        </w:tc>
      </w:tr>
      <w:tr w:rsidR="007F32E9" w:rsidRPr="007F32E9" w14:paraId="16A9A93E"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3A8E4B07" w14:textId="77777777" w:rsidR="007F32E9" w:rsidRPr="007F32E9" w:rsidRDefault="007F32E9" w:rsidP="007F32E9">
            <w:pPr>
              <w:jc w:val="center"/>
              <w:rPr>
                <w:sz w:val="14"/>
                <w:szCs w:val="14"/>
              </w:rPr>
            </w:pPr>
            <w:r w:rsidRPr="007F32E9">
              <w:rPr>
                <w:sz w:val="14"/>
                <w:szCs w:val="14"/>
              </w:rPr>
              <w:t>17.9</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7FE120A8" w14:textId="77777777" w:rsidR="007F32E9" w:rsidRPr="007F32E9" w:rsidRDefault="007F32E9" w:rsidP="007F32E9">
            <w:pPr>
              <w:jc w:val="right"/>
              <w:rPr>
                <w:sz w:val="14"/>
                <w:szCs w:val="14"/>
              </w:rPr>
            </w:pPr>
            <w:r w:rsidRPr="007F32E9">
              <w:rPr>
                <w:sz w:val="14"/>
                <w:szCs w:val="14"/>
              </w:rPr>
              <w:t>«Регионэнергосеть» ООО (ИНН 4205271471)</w:t>
            </w:r>
          </w:p>
        </w:tc>
        <w:tc>
          <w:tcPr>
            <w:tcW w:w="223" w:type="pct"/>
            <w:tcBorders>
              <w:top w:val="nil"/>
              <w:left w:val="nil"/>
              <w:bottom w:val="single" w:sz="4" w:space="0" w:color="auto"/>
              <w:right w:val="single" w:sz="8" w:space="0" w:color="auto"/>
            </w:tcBorders>
            <w:shd w:val="clear" w:color="auto" w:fill="auto"/>
            <w:vAlign w:val="center"/>
            <w:hideMark/>
          </w:tcPr>
          <w:p w14:paraId="7AAEDA6B"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20FE31C9"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4" w:space="0" w:color="auto"/>
              <w:right w:val="single" w:sz="8" w:space="0" w:color="auto"/>
            </w:tcBorders>
            <w:shd w:val="clear" w:color="auto" w:fill="auto"/>
            <w:vAlign w:val="center"/>
            <w:hideMark/>
          </w:tcPr>
          <w:p w14:paraId="52C8A9AF"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77228B38"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0343CBB9"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AEB2CBB"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0B1FE871"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4" w:space="0" w:color="auto"/>
              <w:right w:val="single" w:sz="8" w:space="0" w:color="auto"/>
            </w:tcBorders>
            <w:shd w:val="clear" w:color="auto" w:fill="auto"/>
            <w:vAlign w:val="center"/>
            <w:hideMark/>
          </w:tcPr>
          <w:p w14:paraId="6224EDBF"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3DC1A927"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4983252B"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4735C0F5"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743844C7"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2DB374F7"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589AE625"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97BFF0B"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34F42E86" w14:textId="77777777" w:rsidR="007F32E9" w:rsidRPr="007F32E9" w:rsidRDefault="007F32E9" w:rsidP="007F32E9">
            <w:pPr>
              <w:jc w:val="center"/>
              <w:rPr>
                <w:sz w:val="14"/>
                <w:szCs w:val="14"/>
              </w:rPr>
            </w:pPr>
            <w:r w:rsidRPr="007F32E9">
              <w:rPr>
                <w:sz w:val="14"/>
                <w:szCs w:val="14"/>
              </w:rPr>
              <w:t>0,000</w:t>
            </w:r>
          </w:p>
        </w:tc>
      </w:tr>
      <w:tr w:rsidR="007F32E9" w:rsidRPr="007F32E9" w14:paraId="3C18162F"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05CE6BD8" w14:textId="77777777" w:rsidR="007F32E9" w:rsidRPr="007F32E9" w:rsidRDefault="007F32E9" w:rsidP="007F32E9">
            <w:pPr>
              <w:jc w:val="center"/>
              <w:rPr>
                <w:sz w:val="14"/>
                <w:szCs w:val="14"/>
              </w:rPr>
            </w:pPr>
            <w:r w:rsidRPr="007F32E9">
              <w:rPr>
                <w:sz w:val="14"/>
                <w:szCs w:val="14"/>
              </w:rPr>
              <w:t>17.10</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5B0BF969" w14:textId="77777777" w:rsidR="007F32E9" w:rsidRPr="007F32E9" w:rsidRDefault="007F32E9" w:rsidP="007F32E9">
            <w:pPr>
              <w:jc w:val="right"/>
              <w:rPr>
                <w:sz w:val="14"/>
                <w:szCs w:val="14"/>
              </w:rPr>
            </w:pPr>
            <w:r w:rsidRPr="007F32E9">
              <w:rPr>
                <w:sz w:val="14"/>
                <w:szCs w:val="14"/>
              </w:rPr>
              <w:t>«Ресурсоснабжающая компания» ООО (ИНН 4205372624)</w:t>
            </w:r>
          </w:p>
        </w:tc>
        <w:tc>
          <w:tcPr>
            <w:tcW w:w="223" w:type="pct"/>
            <w:tcBorders>
              <w:top w:val="nil"/>
              <w:left w:val="nil"/>
              <w:bottom w:val="single" w:sz="4" w:space="0" w:color="auto"/>
              <w:right w:val="single" w:sz="8" w:space="0" w:color="auto"/>
            </w:tcBorders>
            <w:shd w:val="clear" w:color="auto" w:fill="auto"/>
            <w:vAlign w:val="center"/>
            <w:hideMark/>
          </w:tcPr>
          <w:p w14:paraId="756C16F8"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4EBA2287"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4" w:space="0" w:color="auto"/>
              <w:right w:val="single" w:sz="8" w:space="0" w:color="auto"/>
            </w:tcBorders>
            <w:shd w:val="clear" w:color="auto" w:fill="auto"/>
            <w:vAlign w:val="center"/>
            <w:hideMark/>
          </w:tcPr>
          <w:p w14:paraId="55CB6763"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774A32B4"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7488194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243DA1D1"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6B758240"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4" w:space="0" w:color="auto"/>
              <w:right w:val="single" w:sz="8" w:space="0" w:color="auto"/>
            </w:tcBorders>
            <w:shd w:val="clear" w:color="auto" w:fill="auto"/>
            <w:vAlign w:val="center"/>
            <w:hideMark/>
          </w:tcPr>
          <w:p w14:paraId="1612BB5A"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67AA26F6"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05A59F36"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3DD9870D"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5D1ECC8C"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0199F400"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0A324F03"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70DE39B"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7AE19B84" w14:textId="77777777" w:rsidR="007F32E9" w:rsidRPr="007F32E9" w:rsidRDefault="007F32E9" w:rsidP="007F32E9">
            <w:pPr>
              <w:jc w:val="center"/>
              <w:rPr>
                <w:sz w:val="14"/>
                <w:szCs w:val="14"/>
              </w:rPr>
            </w:pPr>
            <w:r w:rsidRPr="007F32E9">
              <w:rPr>
                <w:sz w:val="14"/>
                <w:szCs w:val="14"/>
              </w:rPr>
              <w:t>0,000</w:t>
            </w:r>
          </w:p>
        </w:tc>
      </w:tr>
      <w:tr w:rsidR="007F32E9" w:rsidRPr="007F32E9" w14:paraId="4FA4F305"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0317CD0A" w14:textId="77777777" w:rsidR="007F32E9" w:rsidRPr="007F32E9" w:rsidRDefault="007F32E9" w:rsidP="007F32E9">
            <w:pPr>
              <w:jc w:val="center"/>
              <w:rPr>
                <w:sz w:val="14"/>
                <w:szCs w:val="14"/>
              </w:rPr>
            </w:pPr>
            <w:r w:rsidRPr="007F32E9">
              <w:rPr>
                <w:sz w:val="14"/>
                <w:szCs w:val="14"/>
              </w:rPr>
              <w:t>17.11</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4321A271" w14:textId="77777777" w:rsidR="007F32E9" w:rsidRPr="007F32E9" w:rsidRDefault="007F32E9" w:rsidP="007F32E9">
            <w:pPr>
              <w:jc w:val="right"/>
              <w:rPr>
                <w:sz w:val="14"/>
                <w:szCs w:val="14"/>
              </w:rPr>
            </w:pPr>
            <w:r w:rsidRPr="007F32E9">
              <w:rPr>
                <w:sz w:val="14"/>
                <w:szCs w:val="14"/>
              </w:rPr>
              <w:t>«РЖД» ОАО  (Западно-Сибирская дирекция по энергообеспечению - СП Трансэнерго - филиала ОАО «РЖД») (ИНН 7708503727)</w:t>
            </w:r>
          </w:p>
        </w:tc>
        <w:tc>
          <w:tcPr>
            <w:tcW w:w="223" w:type="pct"/>
            <w:tcBorders>
              <w:top w:val="nil"/>
              <w:left w:val="nil"/>
              <w:bottom w:val="single" w:sz="4" w:space="0" w:color="auto"/>
              <w:right w:val="single" w:sz="8" w:space="0" w:color="auto"/>
            </w:tcBorders>
            <w:shd w:val="clear" w:color="auto" w:fill="auto"/>
            <w:vAlign w:val="center"/>
            <w:hideMark/>
          </w:tcPr>
          <w:p w14:paraId="7C61B087"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4ABE15F7"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4" w:space="0" w:color="auto"/>
              <w:right w:val="single" w:sz="8" w:space="0" w:color="auto"/>
            </w:tcBorders>
            <w:shd w:val="clear" w:color="auto" w:fill="auto"/>
            <w:vAlign w:val="center"/>
            <w:hideMark/>
          </w:tcPr>
          <w:p w14:paraId="795D865C"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13F86B44"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3C37BC49"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413F1948"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2CB9B40D"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4" w:space="0" w:color="auto"/>
              <w:right w:val="single" w:sz="8" w:space="0" w:color="auto"/>
            </w:tcBorders>
            <w:shd w:val="clear" w:color="auto" w:fill="auto"/>
            <w:vAlign w:val="center"/>
            <w:hideMark/>
          </w:tcPr>
          <w:p w14:paraId="6B3D28D7"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2454C34F"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62D56345"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2F4E4966"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6962A724"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08B30F29"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58594DC4"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509490B"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004419F8" w14:textId="77777777" w:rsidR="007F32E9" w:rsidRPr="007F32E9" w:rsidRDefault="007F32E9" w:rsidP="007F32E9">
            <w:pPr>
              <w:jc w:val="center"/>
              <w:rPr>
                <w:sz w:val="14"/>
                <w:szCs w:val="14"/>
              </w:rPr>
            </w:pPr>
            <w:r w:rsidRPr="007F32E9">
              <w:rPr>
                <w:sz w:val="14"/>
                <w:szCs w:val="14"/>
              </w:rPr>
              <w:t>0,000</w:t>
            </w:r>
          </w:p>
        </w:tc>
      </w:tr>
      <w:tr w:rsidR="007F32E9" w:rsidRPr="007F32E9" w14:paraId="76DEDE8D"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060BDBF1" w14:textId="77777777" w:rsidR="007F32E9" w:rsidRPr="007F32E9" w:rsidRDefault="007F32E9" w:rsidP="007F32E9">
            <w:pPr>
              <w:jc w:val="center"/>
              <w:rPr>
                <w:sz w:val="14"/>
                <w:szCs w:val="14"/>
              </w:rPr>
            </w:pPr>
            <w:r w:rsidRPr="007F32E9">
              <w:rPr>
                <w:sz w:val="14"/>
                <w:szCs w:val="14"/>
              </w:rPr>
              <w:t>17.12</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1001553D" w14:textId="77777777" w:rsidR="007F32E9" w:rsidRPr="007F32E9" w:rsidRDefault="007F32E9" w:rsidP="007F32E9">
            <w:pPr>
              <w:jc w:val="right"/>
              <w:rPr>
                <w:sz w:val="14"/>
                <w:szCs w:val="14"/>
              </w:rPr>
            </w:pPr>
            <w:r w:rsidRPr="007F32E9">
              <w:rPr>
                <w:sz w:val="14"/>
                <w:szCs w:val="14"/>
              </w:rPr>
              <w:t>«РЖД» ОАО  (Красноярская дирекция по энергообеспечению - СП Трансэнерго - филиала ОАО «РЖД») (ИНН 7708503727)</w:t>
            </w:r>
          </w:p>
        </w:tc>
        <w:tc>
          <w:tcPr>
            <w:tcW w:w="223" w:type="pct"/>
            <w:tcBorders>
              <w:top w:val="nil"/>
              <w:left w:val="nil"/>
              <w:bottom w:val="single" w:sz="4" w:space="0" w:color="auto"/>
              <w:right w:val="single" w:sz="8" w:space="0" w:color="auto"/>
            </w:tcBorders>
            <w:shd w:val="clear" w:color="auto" w:fill="auto"/>
            <w:vAlign w:val="center"/>
            <w:hideMark/>
          </w:tcPr>
          <w:p w14:paraId="1E2FD0D7"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2B6B8D1E"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4" w:space="0" w:color="auto"/>
              <w:right w:val="single" w:sz="8" w:space="0" w:color="auto"/>
            </w:tcBorders>
            <w:shd w:val="clear" w:color="auto" w:fill="auto"/>
            <w:vAlign w:val="center"/>
            <w:hideMark/>
          </w:tcPr>
          <w:p w14:paraId="5811768A"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30FD6047"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03635CF6"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15F202B1"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005DF20F"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4" w:space="0" w:color="auto"/>
              <w:right w:val="single" w:sz="8" w:space="0" w:color="auto"/>
            </w:tcBorders>
            <w:shd w:val="clear" w:color="auto" w:fill="auto"/>
            <w:vAlign w:val="center"/>
            <w:hideMark/>
          </w:tcPr>
          <w:p w14:paraId="2F1BCDF1"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58B85BA3"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33A05036"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2831F2D9"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1F3E3066"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2FD36A0F"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5C989358"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459854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95A4390" w14:textId="77777777" w:rsidR="007F32E9" w:rsidRPr="007F32E9" w:rsidRDefault="007F32E9" w:rsidP="007F32E9">
            <w:pPr>
              <w:jc w:val="center"/>
              <w:rPr>
                <w:sz w:val="14"/>
                <w:szCs w:val="14"/>
              </w:rPr>
            </w:pPr>
            <w:r w:rsidRPr="007F32E9">
              <w:rPr>
                <w:sz w:val="14"/>
                <w:szCs w:val="14"/>
              </w:rPr>
              <w:t>0,000</w:t>
            </w:r>
          </w:p>
        </w:tc>
      </w:tr>
      <w:tr w:rsidR="007F32E9" w:rsidRPr="007F32E9" w14:paraId="7742759C"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5F0CAEFF" w14:textId="77777777" w:rsidR="007F32E9" w:rsidRPr="007F32E9" w:rsidRDefault="007F32E9" w:rsidP="007F32E9">
            <w:pPr>
              <w:jc w:val="center"/>
              <w:rPr>
                <w:sz w:val="14"/>
                <w:szCs w:val="14"/>
              </w:rPr>
            </w:pPr>
            <w:r w:rsidRPr="007F32E9">
              <w:rPr>
                <w:sz w:val="14"/>
                <w:szCs w:val="14"/>
              </w:rPr>
              <w:t>17.13</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04A25C82" w14:textId="77777777" w:rsidR="007F32E9" w:rsidRPr="007F32E9" w:rsidRDefault="007F32E9" w:rsidP="007F32E9">
            <w:pPr>
              <w:jc w:val="right"/>
              <w:rPr>
                <w:sz w:val="14"/>
                <w:szCs w:val="14"/>
              </w:rPr>
            </w:pPr>
            <w:r w:rsidRPr="007F32E9">
              <w:rPr>
                <w:sz w:val="14"/>
                <w:szCs w:val="14"/>
              </w:rPr>
              <w:t>«Россети Сибирь» ПАО (филиал ПАО «Россети Сибирь» - «Кузбассэнерго – РЭС») (ИНН 2460069527)</w:t>
            </w:r>
          </w:p>
        </w:tc>
        <w:tc>
          <w:tcPr>
            <w:tcW w:w="223" w:type="pct"/>
            <w:tcBorders>
              <w:top w:val="nil"/>
              <w:left w:val="nil"/>
              <w:bottom w:val="single" w:sz="4" w:space="0" w:color="auto"/>
              <w:right w:val="single" w:sz="8" w:space="0" w:color="auto"/>
            </w:tcBorders>
            <w:shd w:val="clear" w:color="auto" w:fill="auto"/>
            <w:vAlign w:val="center"/>
            <w:hideMark/>
          </w:tcPr>
          <w:p w14:paraId="63C3A1F8"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63299084" w14:textId="77777777" w:rsidR="007F32E9" w:rsidRPr="007F32E9" w:rsidRDefault="007F32E9" w:rsidP="007F32E9">
            <w:pPr>
              <w:jc w:val="center"/>
              <w:rPr>
                <w:sz w:val="14"/>
                <w:szCs w:val="14"/>
              </w:rPr>
            </w:pPr>
            <w:r w:rsidRPr="007F32E9">
              <w:rPr>
                <w:sz w:val="14"/>
                <w:szCs w:val="14"/>
              </w:rPr>
              <w:t>-155,227</w:t>
            </w:r>
          </w:p>
        </w:tc>
        <w:tc>
          <w:tcPr>
            <w:tcW w:w="217" w:type="pct"/>
            <w:tcBorders>
              <w:top w:val="nil"/>
              <w:left w:val="nil"/>
              <w:bottom w:val="single" w:sz="4" w:space="0" w:color="auto"/>
              <w:right w:val="single" w:sz="8" w:space="0" w:color="auto"/>
            </w:tcBorders>
            <w:shd w:val="clear" w:color="auto" w:fill="auto"/>
            <w:vAlign w:val="center"/>
            <w:hideMark/>
          </w:tcPr>
          <w:p w14:paraId="4C9A0799" w14:textId="77777777" w:rsidR="007F32E9" w:rsidRPr="007F32E9" w:rsidRDefault="007F32E9" w:rsidP="007F32E9">
            <w:pPr>
              <w:jc w:val="center"/>
              <w:rPr>
                <w:sz w:val="14"/>
                <w:szCs w:val="14"/>
              </w:rPr>
            </w:pPr>
            <w:r w:rsidRPr="007F32E9">
              <w:rPr>
                <w:sz w:val="14"/>
                <w:szCs w:val="14"/>
              </w:rPr>
              <w:t>-35,537</w:t>
            </w:r>
          </w:p>
        </w:tc>
        <w:tc>
          <w:tcPr>
            <w:tcW w:w="224" w:type="pct"/>
            <w:tcBorders>
              <w:top w:val="nil"/>
              <w:left w:val="nil"/>
              <w:bottom w:val="single" w:sz="4" w:space="0" w:color="auto"/>
              <w:right w:val="single" w:sz="8" w:space="0" w:color="auto"/>
            </w:tcBorders>
            <w:shd w:val="clear" w:color="auto" w:fill="auto"/>
            <w:vAlign w:val="center"/>
            <w:hideMark/>
          </w:tcPr>
          <w:p w14:paraId="4C2244C9" w14:textId="77777777" w:rsidR="007F32E9" w:rsidRPr="007F32E9" w:rsidRDefault="007F32E9" w:rsidP="007F32E9">
            <w:pPr>
              <w:jc w:val="center"/>
              <w:rPr>
                <w:sz w:val="14"/>
                <w:szCs w:val="14"/>
              </w:rPr>
            </w:pPr>
            <w:r w:rsidRPr="007F32E9">
              <w:rPr>
                <w:sz w:val="14"/>
                <w:szCs w:val="14"/>
              </w:rPr>
              <w:t>-1,380</w:t>
            </w:r>
          </w:p>
        </w:tc>
        <w:tc>
          <w:tcPr>
            <w:tcW w:w="224" w:type="pct"/>
            <w:tcBorders>
              <w:top w:val="nil"/>
              <w:left w:val="nil"/>
              <w:bottom w:val="single" w:sz="4" w:space="0" w:color="auto"/>
              <w:right w:val="single" w:sz="8" w:space="0" w:color="auto"/>
            </w:tcBorders>
            <w:shd w:val="clear" w:color="auto" w:fill="auto"/>
            <w:vAlign w:val="center"/>
            <w:hideMark/>
          </w:tcPr>
          <w:p w14:paraId="59B5A271" w14:textId="77777777" w:rsidR="007F32E9" w:rsidRPr="007F32E9" w:rsidRDefault="007F32E9" w:rsidP="007F32E9">
            <w:pPr>
              <w:jc w:val="center"/>
              <w:rPr>
                <w:sz w:val="14"/>
                <w:szCs w:val="14"/>
              </w:rPr>
            </w:pPr>
            <w:r w:rsidRPr="007F32E9">
              <w:rPr>
                <w:sz w:val="14"/>
                <w:szCs w:val="14"/>
              </w:rPr>
              <w:t>-0,006</w:t>
            </w:r>
          </w:p>
        </w:tc>
        <w:tc>
          <w:tcPr>
            <w:tcW w:w="231" w:type="pct"/>
            <w:tcBorders>
              <w:top w:val="nil"/>
              <w:left w:val="nil"/>
              <w:bottom w:val="single" w:sz="4" w:space="0" w:color="auto"/>
              <w:right w:val="single" w:sz="8" w:space="0" w:color="auto"/>
            </w:tcBorders>
            <w:shd w:val="clear" w:color="auto" w:fill="auto"/>
            <w:vAlign w:val="center"/>
            <w:hideMark/>
          </w:tcPr>
          <w:p w14:paraId="2825B792" w14:textId="77777777" w:rsidR="007F32E9" w:rsidRPr="007F32E9" w:rsidRDefault="007F32E9" w:rsidP="007F32E9">
            <w:pPr>
              <w:jc w:val="center"/>
              <w:rPr>
                <w:sz w:val="14"/>
                <w:szCs w:val="14"/>
              </w:rPr>
            </w:pPr>
            <w:r w:rsidRPr="007F32E9">
              <w:rPr>
                <w:sz w:val="14"/>
                <w:szCs w:val="14"/>
              </w:rPr>
              <w:t>-192,150</w:t>
            </w:r>
          </w:p>
        </w:tc>
        <w:tc>
          <w:tcPr>
            <w:tcW w:w="231" w:type="pct"/>
            <w:tcBorders>
              <w:top w:val="nil"/>
              <w:left w:val="nil"/>
              <w:bottom w:val="single" w:sz="4" w:space="0" w:color="auto"/>
              <w:right w:val="single" w:sz="8" w:space="0" w:color="auto"/>
            </w:tcBorders>
            <w:shd w:val="clear" w:color="auto" w:fill="auto"/>
            <w:vAlign w:val="center"/>
            <w:hideMark/>
          </w:tcPr>
          <w:p w14:paraId="4A0032CE" w14:textId="77777777" w:rsidR="007F32E9" w:rsidRPr="007F32E9" w:rsidRDefault="007F32E9" w:rsidP="007F32E9">
            <w:pPr>
              <w:jc w:val="center"/>
              <w:rPr>
                <w:sz w:val="14"/>
                <w:szCs w:val="14"/>
              </w:rPr>
            </w:pPr>
            <w:r w:rsidRPr="007F32E9">
              <w:rPr>
                <w:sz w:val="14"/>
                <w:szCs w:val="14"/>
              </w:rPr>
              <w:t>-154,140</w:t>
            </w:r>
          </w:p>
        </w:tc>
        <w:tc>
          <w:tcPr>
            <w:tcW w:w="212" w:type="pct"/>
            <w:tcBorders>
              <w:top w:val="nil"/>
              <w:left w:val="nil"/>
              <w:bottom w:val="single" w:sz="4" w:space="0" w:color="auto"/>
              <w:right w:val="single" w:sz="8" w:space="0" w:color="auto"/>
            </w:tcBorders>
            <w:shd w:val="clear" w:color="auto" w:fill="auto"/>
            <w:vAlign w:val="center"/>
            <w:hideMark/>
          </w:tcPr>
          <w:p w14:paraId="04A9EFB7" w14:textId="77777777" w:rsidR="007F32E9" w:rsidRPr="007F32E9" w:rsidRDefault="007F32E9" w:rsidP="007F32E9">
            <w:pPr>
              <w:jc w:val="center"/>
              <w:rPr>
                <w:sz w:val="14"/>
                <w:szCs w:val="14"/>
              </w:rPr>
            </w:pPr>
            <w:r w:rsidRPr="007F32E9">
              <w:rPr>
                <w:sz w:val="14"/>
                <w:szCs w:val="14"/>
              </w:rPr>
              <w:t>-36,429</w:t>
            </w:r>
          </w:p>
        </w:tc>
        <w:tc>
          <w:tcPr>
            <w:tcW w:w="224" w:type="pct"/>
            <w:tcBorders>
              <w:top w:val="nil"/>
              <w:left w:val="nil"/>
              <w:bottom w:val="single" w:sz="4" w:space="0" w:color="auto"/>
              <w:right w:val="single" w:sz="8" w:space="0" w:color="auto"/>
            </w:tcBorders>
            <w:shd w:val="clear" w:color="auto" w:fill="auto"/>
            <w:vAlign w:val="center"/>
            <w:hideMark/>
          </w:tcPr>
          <w:p w14:paraId="065E0205" w14:textId="77777777" w:rsidR="007F32E9" w:rsidRPr="007F32E9" w:rsidRDefault="007F32E9" w:rsidP="007F32E9">
            <w:pPr>
              <w:jc w:val="center"/>
              <w:rPr>
                <w:sz w:val="14"/>
                <w:szCs w:val="14"/>
              </w:rPr>
            </w:pPr>
            <w:r w:rsidRPr="007F32E9">
              <w:rPr>
                <w:sz w:val="14"/>
                <w:szCs w:val="14"/>
              </w:rPr>
              <w:t>-1,656</w:t>
            </w:r>
          </w:p>
        </w:tc>
        <w:tc>
          <w:tcPr>
            <w:tcW w:w="224" w:type="pct"/>
            <w:tcBorders>
              <w:top w:val="nil"/>
              <w:left w:val="nil"/>
              <w:bottom w:val="single" w:sz="4" w:space="0" w:color="auto"/>
              <w:right w:val="single" w:sz="8" w:space="0" w:color="auto"/>
            </w:tcBorders>
            <w:shd w:val="clear" w:color="auto" w:fill="auto"/>
            <w:vAlign w:val="center"/>
            <w:hideMark/>
          </w:tcPr>
          <w:p w14:paraId="5F8038AE" w14:textId="77777777" w:rsidR="007F32E9" w:rsidRPr="007F32E9" w:rsidRDefault="007F32E9" w:rsidP="007F32E9">
            <w:pPr>
              <w:jc w:val="center"/>
              <w:rPr>
                <w:sz w:val="14"/>
                <w:szCs w:val="14"/>
              </w:rPr>
            </w:pPr>
            <w:r w:rsidRPr="007F32E9">
              <w:rPr>
                <w:sz w:val="14"/>
                <w:szCs w:val="14"/>
              </w:rPr>
              <w:t>-0,003</w:t>
            </w:r>
          </w:p>
        </w:tc>
        <w:tc>
          <w:tcPr>
            <w:tcW w:w="231" w:type="pct"/>
            <w:tcBorders>
              <w:top w:val="nil"/>
              <w:left w:val="nil"/>
              <w:bottom w:val="single" w:sz="4" w:space="0" w:color="auto"/>
              <w:right w:val="single" w:sz="8" w:space="0" w:color="auto"/>
            </w:tcBorders>
            <w:shd w:val="clear" w:color="auto" w:fill="auto"/>
            <w:vAlign w:val="center"/>
            <w:hideMark/>
          </w:tcPr>
          <w:p w14:paraId="550B5442" w14:textId="77777777" w:rsidR="007F32E9" w:rsidRPr="007F32E9" w:rsidRDefault="007F32E9" w:rsidP="007F32E9">
            <w:pPr>
              <w:jc w:val="center"/>
              <w:rPr>
                <w:sz w:val="14"/>
                <w:szCs w:val="14"/>
              </w:rPr>
            </w:pPr>
            <w:r w:rsidRPr="007F32E9">
              <w:rPr>
                <w:sz w:val="14"/>
                <w:szCs w:val="14"/>
              </w:rPr>
              <w:t>-192,228</w:t>
            </w:r>
          </w:p>
        </w:tc>
        <w:tc>
          <w:tcPr>
            <w:tcW w:w="231" w:type="pct"/>
            <w:tcBorders>
              <w:top w:val="nil"/>
              <w:left w:val="nil"/>
              <w:bottom w:val="single" w:sz="4" w:space="0" w:color="auto"/>
              <w:right w:val="single" w:sz="8" w:space="0" w:color="auto"/>
            </w:tcBorders>
            <w:shd w:val="clear" w:color="000000" w:fill="FFFFFF"/>
            <w:vAlign w:val="center"/>
            <w:hideMark/>
          </w:tcPr>
          <w:p w14:paraId="2EAC5B25" w14:textId="77777777" w:rsidR="007F32E9" w:rsidRPr="007F32E9" w:rsidRDefault="007F32E9" w:rsidP="007F32E9">
            <w:pPr>
              <w:jc w:val="center"/>
              <w:rPr>
                <w:sz w:val="14"/>
                <w:szCs w:val="14"/>
              </w:rPr>
            </w:pPr>
            <w:r w:rsidRPr="007F32E9">
              <w:rPr>
                <w:sz w:val="14"/>
                <w:szCs w:val="14"/>
              </w:rPr>
              <w:t>-154,684</w:t>
            </w:r>
          </w:p>
        </w:tc>
        <w:tc>
          <w:tcPr>
            <w:tcW w:w="213" w:type="pct"/>
            <w:tcBorders>
              <w:top w:val="nil"/>
              <w:left w:val="nil"/>
              <w:bottom w:val="single" w:sz="4" w:space="0" w:color="auto"/>
              <w:right w:val="single" w:sz="8" w:space="0" w:color="auto"/>
            </w:tcBorders>
            <w:shd w:val="clear" w:color="000000" w:fill="FFFFFF"/>
            <w:vAlign w:val="center"/>
            <w:hideMark/>
          </w:tcPr>
          <w:p w14:paraId="253154E3" w14:textId="77777777" w:rsidR="007F32E9" w:rsidRPr="007F32E9" w:rsidRDefault="007F32E9" w:rsidP="007F32E9">
            <w:pPr>
              <w:jc w:val="center"/>
              <w:rPr>
                <w:sz w:val="14"/>
                <w:szCs w:val="14"/>
              </w:rPr>
            </w:pPr>
            <w:r w:rsidRPr="007F32E9">
              <w:rPr>
                <w:sz w:val="14"/>
                <w:szCs w:val="14"/>
              </w:rPr>
              <w:t>-35,983</w:t>
            </w:r>
          </w:p>
        </w:tc>
        <w:tc>
          <w:tcPr>
            <w:tcW w:w="224" w:type="pct"/>
            <w:tcBorders>
              <w:top w:val="nil"/>
              <w:left w:val="nil"/>
              <w:bottom w:val="single" w:sz="4" w:space="0" w:color="auto"/>
              <w:right w:val="single" w:sz="8" w:space="0" w:color="auto"/>
            </w:tcBorders>
            <w:shd w:val="clear" w:color="000000" w:fill="FFFFFF"/>
            <w:vAlign w:val="center"/>
            <w:hideMark/>
          </w:tcPr>
          <w:p w14:paraId="70925603" w14:textId="77777777" w:rsidR="007F32E9" w:rsidRPr="007F32E9" w:rsidRDefault="007F32E9" w:rsidP="007F32E9">
            <w:pPr>
              <w:jc w:val="center"/>
              <w:rPr>
                <w:sz w:val="14"/>
                <w:szCs w:val="14"/>
              </w:rPr>
            </w:pPr>
            <w:r w:rsidRPr="007F32E9">
              <w:rPr>
                <w:sz w:val="14"/>
                <w:szCs w:val="14"/>
              </w:rPr>
              <w:t>-1,518</w:t>
            </w:r>
          </w:p>
        </w:tc>
        <w:tc>
          <w:tcPr>
            <w:tcW w:w="224" w:type="pct"/>
            <w:tcBorders>
              <w:top w:val="nil"/>
              <w:left w:val="nil"/>
              <w:bottom w:val="single" w:sz="4" w:space="0" w:color="auto"/>
              <w:right w:val="single" w:sz="8" w:space="0" w:color="auto"/>
            </w:tcBorders>
            <w:shd w:val="clear" w:color="000000" w:fill="FFFFFF"/>
            <w:vAlign w:val="center"/>
            <w:hideMark/>
          </w:tcPr>
          <w:p w14:paraId="38FAB138" w14:textId="77777777" w:rsidR="007F32E9" w:rsidRPr="007F32E9" w:rsidRDefault="007F32E9" w:rsidP="007F32E9">
            <w:pPr>
              <w:jc w:val="center"/>
              <w:rPr>
                <w:sz w:val="14"/>
                <w:szCs w:val="14"/>
              </w:rPr>
            </w:pPr>
            <w:r w:rsidRPr="007F32E9">
              <w:rPr>
                <w:sz w:val="14"/>
                <w:szCs w:val="14"/>
              </w:rPr>
              <w:t>-0,005</w:t>
            </w:r>
          </w:p>
        </w:tc>
        <w:tc>
          <w:tcPr>
            <w:tcW w:w="231" w:type="pct"/>
            <w:tcBorders>
              <w:top w:val="nil"/>
              <w:left w:val="nil"/>
              <w:bottom w:val="single" w:sz="4" w:space="0" w:color="auto"/>
              <w:right w:val="single" w:sz="8" w:space="0" w:color="auto"/>
            </w:tcBorders>
            <w:shd w:val="clear" w:color="auto" w:fill="auto"/>
            <w:vAlign w:val="center"/>
            <w:hideMark/>
          </w:tcPr>
          <w:p w14:paraId="046D7C33" w14:textId="77777777" w:rsidR="007F32E9" w:rsidRPr="007F32E9" w:rsidRDefault="007F32E9" w:rsidP="007F32E9">
            <w:pPr>
              <w:jc w:val="center"/>
              <w:rPr>
                <w:sz w:val="14"/>
                <w:szCs w:val="14"/>
              </w:rPr>
            </w:pPr>
            <w:r w:rsidRPr="007F32E9">
              <w:rPr>
                <w:sz w:val="14"/>
                <w:szCs w:val="14"/>
              </w:rPr>
              <w:t>-192,189</w:t>
            </w:r>
          </w:p>
        </w:tc>
      </w:tr>
      <w:tr w:rsidR="007F32E9" w:rsidRPr="007F32E9" w14:paraId="69E1866A"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4BA6CDA5" w14:textId="77777777" w:rsidR="007F32E9" w:rsidRPr="007F32E9" w:rsidRDefault="007F32E9" w:rsidP="007F32E9">
            <w:pPr>
              <w:jc w:val="center"/>
              <w:rPr>
                <w:sz w:val="14"/>
                <w:szCs w:val="14"/>
              </w:rPr>
            </w:pPr>
            <w:r w:rsidRPr="007F32E9">
              <w:rPr>
                <w:sz w:val="14"/>
                <w:szCs w:val="14"/>
              </w:rPr>
              <w:t>17.14</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592C030A" w14:textId="77777777" w:rsidR="007F32E9" w:rsidRPr="007F32E9" w:rsidRDefault="007F32E9" w:rsidP="007F32E9">
            <w:pPr>
              <w:jc w:val="right"/>
              <w:rPr>
                <w:sz w:val="14"/>
                <w:szCs w:val="14"/>
              </w:rPr>
            </w:pPr>
            <w:r w:rsidRPr="007F32E9">
              <w:rPr>
                <w:sz w:val="14"/>
                <w:szCs w:val="14"/>
              </w:rPr>
              <w:t>«СДС-Энерго» ХК ООО  (ИНН 4250003450)</w:t>
            </w:r>
          </w:p>
        </w:tc>
        <w:tc>
          <w:tcPr>
            <w:tcW w:w="223" w:type="pct"/>
            <w:tcBorders>
              <w:top w:val="nil"/>
              <w:left w:val="nil"/>
              <w:bottom w:val="single" w:sz="4" w:space="0" w:color="auto"/>
              <w:right w:val="single" w:sz="8" w:space="0" w:color="auto"/>
            </w:tcBorders>
            <w:shd w:val="clear" w:color="auto" w:fill="auto"/>
            <w:vAlign w:val="center"/>
            <w:hideMark/>
          </w:tcPr>
          <w:p w14:paraId="087D7725"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5050781E"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4" w:space="0" w:color="auto"/>
              <w:right w:val="single" w:sz="8" w:space="0" w:color="auto"/>
            </w:tcBorders>
            <w:shd w:val="clear" w:color="auto" w:fill="auto"/>
            <w:vAlign w:val="center"/>
            <w:hideMark/>
          </w:tcPr>
          <w:p w14:paraId="3A1D0126"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05C1D803"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7888B052"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2EE133B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108921E3"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4" w:space="0" w:color="auto"/>
              <w:right w:val="single" w:sz="8" w:space="0" w:color="auto"/>
            </w:tcBorders>
            <w:shd w:val="clear" w:color="auto" w:fill="auto"/>
            <w:vAlign w:val="center"/>
            <w:hideMark/>
          </w:tcPr>
          <w:p w14:paraId="77E5BC5B"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4377E66B"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69CF7E58"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82EF04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1BC3B1E0"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3D8BA40F"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3121AA71"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3948677"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23F78622" w14:textId="77777777" w:rsidR="007F32E9" w:rsidRPr="007F32E9" w:rsidRDefault="007F32E9" w:rsidP="007F32E9">
            <w:pPr>
              <w:jc w:val="center"/>
              <w:rPr>
                <w:sz w:val="14"/>
                <w:szCs w:val="14"/>
              </w:rPr>
            </w:pPr>
            <w:r w:rsidRPr="007F32E9">
              <w:rPr>
                <w:sz w:val="14"/>
                <w:szCs w:val="14"/>
              </w:rPr>
              <w:t>0,000</w:t>
            </w:r>
          </w:p>
        </w:tc>
      </w:tr>
      <w:tr w:rsidR="007F32E9" w:rsidRPr="007F32E9" w14:paraId="20638DCC"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0BEE75F7" w14:textId="77777777" w:rsidR="007F32E9" w:rsidRPr="007F32E9" w:rsidRDefault="007F32E9" w:rsidP="007F32E9">
            <w:pPr>
              <w:jc w:val="center"/>
              <w:rPr>
                <w:sz w:val="14"/>
                <w:szCs w:val="14"/>
              </w:rPr>
            </w:pPr>
            <w:r w:rsidRPr="007F32E9">
              <w:rPr>
                <w:sz w:val="14"/>
                <w:szCs w:val="14"/>
              </w:rPr>
              <w:t>17.15</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563035F5" w14:textId="77777777" w:rsidR="007F32E9" w:rsidRPr="007F32E9" w:rsidRDefault="007F32E9" w:rsidP="007F32E9">
            <w:pPr>
              <w:jc w:val="right"/>
              <w:rPr>
                <w:sz w:val="14"/>
                <w:szCs w:val="14"/>
              </w:rPr>
            </w:pPr>
            <w:r w:rsidRPr="007F32E9">
              <w:rPr>
                <w:sz w:val="14"/>
                <w:szCs w:val="14"/>
              </w:rPr>
              <w:t>«Северо-Кузбасская энергетическая компания» АО (ИНН 4205153492)</w:t>
            </w:r>
          </w:p>
        </w:tc>
        <w:tc>
          <w:tcPr>
            <w:tcW w:w="223" w:type="pct"/>
            <w:tcBorders>
              <w:top w:val="nil"/>
              <w:left w:val="nil"/>
              <w:bottom w:val="single" w:sz="4" w:space="0" w:color="auto"/>
              <w:right w:val="single" w:sz="8" w:space="0" w:color="auto"/>
            </w:tcBorders>
            <w:shd w:val="clear" w:color="auto" w:fill="auto"/>
            <w:vAlign w:val="center"/>
            <w:hideMark/>
          </w:tcPr>
          <w:p w14:paraId="1292DECF"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277A66C5" w14:textId="77777777" w:rsidR="007F32E9" w:rsidRPr="007F32E9" w:rsidRDefault="007F32E9" w:rsidP="007F32E9">
            <w:pPr>
              <w:jc w:val="center"/>
              <w:rPr>
                <w:sz w:val="14"/>
                <w:szCs w:val="14"/>
              </w:rPr>
            </w:pPr>
            <w:r w:rsidRPr="007F32E9">
              <w:rPr>
                <w:sz w:val="14"/>
                <w:szCs w:val="14"/>
              </w:rPr>
              <w:t>4,344</w:t>
            </w:r>
          </w:p>
        </w:tc>
        <w:tc>
          <w:tcPr>
            <w:tcW w:w="217" w:type="pct"/>
            <w:tcBorders>
              <w:top w:val="nil"/>
              <w:left w:val="nil"/>
              <w:bottom w:val="single" w:sz="4" w:space="0" w:color="auto"/>
              <w:right w:val="single" w:sz="8" w:space="0" w:color="auto"/>
            </w:tcBorders>
            <w:shd w:val="clear" w:color="auto" w:fill="auto"/>
            <w:vAlign w:val="center"/>
            <w:hideMark/>
          </w:tcPr>
          <w:p w14:paraId="1DC5568E"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369647E6" w14:textId="77777777" w:rsidR="007F32E9" w:rsidRPr="007F32E9" w:rsidRDefault="007F32E9" w:rsidP="007F32E9">
            <w:pPr>
              <w:jc w:val="center"/>
              <w:rPr>
                <w:sz w:val="14"/>
                <w:szCs w:val="14"/>
              </w:rPr>
            </w:pPr>
            <w:r w:rsidRPr="007F32E9">
              <w:rPr>
                <w:sz w:val="14"/>
                <w:szCs w:val="14"/>
              </w:rPr>
              <w:t>-0,426</w:t>
            </w:r>
          </w:p>
        </w:tc>
        <w:tc>
          <w:tcPr>
            <w:tcW w:w="224" w:type="pct"/>
            <w:tcBorders>
              <w:top w:val="nil"/>
              <w:left w:val="nil"/>
              <w:bottom w:val="single" w:sz="4" w:space="0" w:color="auto"/>
              <w:right w:val="single" w:sz="8" w:space="0" w:color="auto"/>
            </w:tcBorders>
            <w:shd w:val="clear" w:color="auto" w:fill="auto"/>
            <w:vAlign w:val="center"/>
            <w:hideMark/>
          </w:tcPr>
          <w:p w14:paraId="3E5112E1" w14:textId="77777777" w:rsidR="007F32E9" w:rsidRPr="007F32E9" w:rsidRDefault="007F32E9" w:rsidP="007F32E9">
            <w:pPr>
              <w:jc w:val="center"/>
              <w:rPr>
                <w:sz w:val="14"/>
                <w:szCs w:val="14"/>
              </w:rPr>
            </w:pPr>
            <w:r w:rsidRPr="007F32E9">
              <w:rPr>
                <w:sz w:val="14"/>
                <w:szCs w:val="14"/>
              </w:rPr>
              <w:t>-0,020</w:t>
            </w:r>
          </w:p>
        </w:tc>
        <w:tc>
          <w:tcPr>
            <w:tcW w:w="231" w:type="pct"/>
            <w:tcBorders>
              <w:top w:val="nil"/>
              <w:left w:val="nil"/>
              <w:bottom w:val="single" w:sz="4" w:space="0" w:color="auto"/>
              <w:right w:val="single" w:sz="8" w:space="0" w:color="auto"/>
            </w:tcBorders>
            <w:shd w:val="clear" w:color="auto" w:fill="auto"/>
            <w:vAlign w:val="center"/>
            <w:hideMark/>
          </w:tcPr>
          <w:p w14:paraId="474E10CA" w14:textId="77777777" w:rsidR="007F32E9" w:rsidRPr="007F32E9" w:rsidRDefault="007F32E9" w:rsidP="007F32E9">
            <w:pPr>
              <w:jc w:val="center"/>
              <w:rPr>
                <w:sz w:val="14"/>
                <w:szCs w:val="14"/>
              </w:rPr>
            </w:pPr>
            <w:r w:rsidRPr="007F32E9">
              <w:rPr>
                <w:sz w:val="14"/>
                <w:szCs w:val="14"/>
              </w:rPr>
              <w:t>3,898</w:t>
            </w:r>
          </w:p>
        </w:tc>
        <w:tc>
          <w:tcPr>
            <w:tcW w:w="231" w:type="pct"/>
            <w:tcBorders>
              <w:top w:val="nil"/>
              <w:left w:val="nil"/>
              <w:bottom w:val="single" w:sz="4" w:space="0" w:color="auto"/>
              <w:right w:val="single" w:sz="8" w:space="0" w:color="auto"/>
            </w:tcBorders>
            <w:shd w:val="clear" w:color="auto" w:fill="auto"/>
            <w:vAlign w:val="center"/>
            <w:hideMark/>
          </w:tcPr>
          <w:p w14:paraId="18E6E110" w14:textId="77777777" w:rsidR="007F32E9" w:rsidRPr="007F32E9" w:rsidRDefault="007F32E9" w:rsidP="007F32E9">
            <w:pPr>
              <w:jc w:val="center"/>
              <w:rPr>
                <w:sz w:val="14"/>
                <w:szCs w:val="14"/>
              </w:rPr>
            </w:pPr>
            <w:r w:rsidRPr="007F32E9">
              <w:rPr>
                <w:sz w:val="14"/>
                <w:szCs w:val="14"/>
              </w:rPr>
              <w:t>4,283</w:t>
            </w:r>
          </w:p>
        </w:tc>
        <w:tc>
          <w:tcPr>
            <w:tcW w:w="212" w:type="pct"/>
            <w:tcBorders>
              <w:top w:val="nil"/>
              <w:left w:val="nil"/>
              <w:bottom w:val="single" w:sz="4" w:space="0" w:color="auto"/>
              <w:right w:val="single" w:sz="8" w:space="0" w:color="auto"/>
            </w:tcBorders>
            <w:shd w:val="clear" w:color="auto" w:fill="auto"/>
            <w:vAlign w:val="center"/>
            <w:hideMark/>
          </w:tcPr>
          <w:p w14:paraId="6C54E7D2"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104E484C" w14:textId="77777777" w:rsidR="007F32E9" w:rsidRPr="007F32E9" w:rsidRDefault="007F32E9" w:rsidP="007F32E9">
            <w:pPr>
              <w:jc w:val="center"/>
              <w:rPr>
                <w:sz w:val="14"/>
                <w:szCs w:val="14"/>
              </w:rPr>
            </w:pPr>
            <w:r w:rsidRPr="007F32E9">
              <w:rPr>
                <w:sz w:val="14"/>
                <w:szCs w:val="14"/>
              </w:rPr>
              <w:t>-0,356</w:t>
            </w:r>
          </w:p>
        </w:tc>
        <w:tc>
          <w:tcPr>
            <w:tcW w:w="224" w:type="pct"/>
            <w:tcBorders>
              <w:top w:val="nil"/>
              <w:left w:val="nil"/>
              <w:bottom w:val="single" w:sz="4" w:space="0" w:color="auto"/>
              <w:right w:val="single" w:sz="8" w:space="0" w:color="auto"/>
            </w:tcBorders>
            <w:shd w:val="clear" w:color="auto" w:fill="auto"/>
            <w:vAlign w:val="center"/>
            <w:hideMark/>
          </w:tcPr>
          <w:p w14:paraId="26383964" w14:textId="77777777" w:rsidR="007F32E9" w:rsidRPr="007F32E9" w:rsidRDefault="007F32E9" w:rsidP="007F32E9">
            <w:pPr>
              <w:jc w:val="center"/>
              <w:rPr>
                <w:sz w:val="14"/>
                <w:szCs w:val="14"/>
              </w:rPr>
            </w:pPr>
            <w:r w:rsidRPr="007F32E9">
              <w:rPr>
                <w:sz w:val="14"/>
                <w:szCs w:val="14"/>
              </w:rPr>
              <w:t>-0,020</w:t>
            </w:r>
          </w:p>
        </w:tc>
        <w:tc>
          <w:tcPr>
            <w:tcW w:w="231" w:type="pct"/>
            <w:tcBorders>
              <w:top w:val="nil"/>
              <w:left w:val="nil"/>
              <w:bottom w:val="single" w:sz="4" w:space="0" w:color="auto"/>
              <w:right w:val="single" w:sz="8" w:space="0" w:color="auto"/>
            </w:tcBorders>
            <w:shd w:val="clear" w:color="auto" w:fill="auto"/>
            <w:vAlign w:val="center"/>
            <w:hideMark/>
          </w:tcPr>
          <w:p w14:paraId="55FE8A7E" w14:textId="77777777" w:rsidR="007F32E9" w:rsidRPr="007F32E9" w:rsidRDefault="007F32E9" w:rsidP="007F32E9">
            <w:pPr>
              <w:jc w:val="center"/>
              <w:rPr>
                <w:sz w:val="14"/>
                <w:szCs w:val="14"/>
              </w:rPr>
            </w:pPr>
            <w:r w:rsidRPr="007F32E9">
              <w:rPr>
                <w:sz w:val="14"/>
                <w:szCs w:val="14"/>
              </w:rPr>
              <w:t>3,907</w:t>
            </w:r>
          </w:p>
        </w:tc>
        <w:tc>
          <w:tcPr>
            <w:tcW w:w="231" w:type="pct"/>
            <w:tcBorders>
              <w:top w:val="nil"/>
              <w:left w:val="nil"/>
              <w:bottom w:val="single" w:sz="4" w:space="0" w:color="auto"/>
              <w:right w:val="single" w:sz="8" w:space="0" w:color="auto"/>
            </w:tcBorders>
            <w:shd w:val="clear" w:color="000000" w:fill="FFFFFF"/>
            <w:vAlign w:val="center"/>
            <w:hideMark/>
          </w:tcPr>
          <w:p w14:paraId="2113E376" w14:textId="77777777" w:rsidR="007F32E9" w:rsidRPr="007F32E9" w:rsidRDefault="007F32E9" w:rsidP="007F32E9">
            <w:pPr>
              <w:jc w:val="center"/>
              <w:rPr>
                <w:sz w:val="14"/>
                <w:szCs w:val="14"/>
              </w:rPr>
            </w:pPr>
            <w:r w:rsidRPr="007F32E9">
              <w:rPr>
                <w:sz w:val="14"/>
                <w:szCs w:val="14"/>
              </w:rPr>
              <w:t>4,314</w:t>
            </w:r>
          </w:p>
        </w:tc>
        <w:tc>
          <w:tcPr>
            <w:tcW w:w="213" w:type="pct"/>
            <w:tcBorders>
              <w:top w:val="nil"/>
              <w:left w:val="nil"/>
              <w:bottom w:val="single" w:sz="4" w:space="0" w:color="auto"/>
              <w:right w:val="single" w:sz="8" w:space="0" w:color="auto"/>
            </w:tcBorders>
            <w:shd w:val="clear" w:color="000000" w:fill="FFFFFF"/>
            <w:vAlign w:val="center"/>
            <w:hideMark/>
          </w:tcPr>
          <w:p w14:paraId="1309D79F"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BA1B99D" w14:textId="77777777" w:rsidR="007F32E9" w:rsidRPr="007F32E9" w:rsidRDefault="007F32E9" w:rsidP="007F32E9">
            <w:pPr>
              <w:jc w:val="center"/>
              <w:rPr>
                <w:sz w:val="14"/>
                <w:szCs w:val="14"/>
              </w:rPr>
            </w:pPr>
            <w:r w:rsidRPr="007F32E9">
              <w:rPr>
                <w:sz w:val="14"/>
                <w:szCs w:val="14"/>
              </w:rPr>
              <w:t>-0,391</w:t>
            </w:r>
          </w:p>
        </w:tc>
        <w:tc>
          <w:tcPr>
            <w:tcW w:w="224" w:type="pct"/>
            <w:tcBorders>
              <w:top w:val="nil"/>
              <w:left w:val="nil"/>
              <w:bottom w:val="single" w:sz="4" w:space="0" w:color="auto"/>
              <w:right w:val="single" w:sz="8" w:space="0" w:color="auto"/>
            </w:tcBorders>
            <w:shd w:val="clear" w:color="000000" w:fill="FFFFFF"/>
            <w:vAlign w:val="center"/>
            <w:hideMark/>
          </w:tcPr>
          <w:p w14:paraId="065AA77C" w14:textId="77777777" w:rsidR="007F32E9" w:rsidRPr="007F32E9" w:rsidRDefault="007F32E9" w:rsidP="007F32E9">
            <w:pPr>
              <w:jc w:val="center"/>
              <w:rPr>
                <w:sz w:val="14"/>
                <w:szCs w:val="14"/>
              </w:rPr>
            </w:pPr>
            <w:r w:rsidRPr="007F32E9">
              <w:rPr>
                <w:sz w:val="14"/>
                <w:szCs w:val="14"/>
              </w:rPr>
              <w:t>-0,020</w:t>
            </w:r>
          </w:p>
        </w:tc>
        <w:tc>
          <w:tcPr>
            <w:tcW w:w="231" w:type="pct"/>
            <w:tcBorders>
              <w:top w:val="nil"/>
              <w:left w:val="nil"/>
              <w:bottom w:val="single" w:sz="4" w:space="0" w:color="auto"/>
              <w:right w:val="single" w:sz="8" w:space="0" w:color="auto"/>
            </w:tcBorders>
            <w:shd w:val="clear" w:color="auto" w:fill="auto"/>
            <w:vAlign w:val="center"/>
            <w:hideMark/>
          </w:tcPr>
          <w:p w14:paraId="5ED805CE" w14:textId="77777777" w:rsidR="007F32E9" w:rsidRPr="007F32E9" w:rsidRDefault="007F32E9" w:rsidP="007F32E9">
            <w:pPr>
              <w:jc w:val="center"/>
              <w:rPr>
                <w:sz w:val="14"/>
                <w:szCs w:val="14"/>
              </w:rPr>
            </w:pPr>
            <w:r w:rsidRPr="007F32E9">
              <w:rPr>
                <w:sz w:val="14"/>
                <w:szCs w:val="14"/>
              </w:rPr>
              <w:t>3,903</w:t>
            </w:r>
          </w:p>
        </w:tc>
      </w:tr>
      <w:tr w:rsidR="007F32E9" w:rsidRPr="007F32E9" w14:paraId="5F0684CE"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26439C69" w14:textId="77777777" w:rsidR="007F32E9" w:rsidRPr="007F32E9" w:rsidRDefault="007F32E9" w:rsidP="007F32E9">
            <w:pPr>
              <w:jc w:val="center"/>
              <w:rPr>
                <w:sz w:val="14"/>
                <w:szCs w:val="14"/>
              </w:rPr>
            </w:pPr>
            <w:r w:rsidRPr="007F32E9">
              <w:rPr>
                <w:sz w:val="14"/>
                <w:szCs w:val="14"/>
              </w:rPr>
              <w:t>17.16</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0AD41EB2" w14:textId="77777777" w:rsidR="007F32E9" w:rsidRPr="007F32E9" w:rsidRDefault="007F32E9" w:rsidP="007F32E9">
            <w:pPr>
              <w:jc w:val="right"/>
              <w:rPr>
                <w:sz w:val="14"/>
                <w:szCs w:val="14"/>
              </w:rPr>
            </w:pPr>
            <w:r w:rsidRPr="007F32E9">
              <w:rPr>
                <w:sz w:val="14"/>
                <w:szCs w:val="14"/>
              </w:rPr>
              <w:t>«Сибирская промышленная сетевая компания» АО (ИНН 4205234208)</w:t>
            </w:r>
          </w:p>
        </w:tc>
        <w:tc>
          <w:tcPr>
            <w:tcW w:w="223" w:type="pct"/>
            <w:tcBorders>
              <w:top w:val="nil"/>
              <w:left w:val="nil"/>
              <w:bottom w:val="single" w:sz="4" w:space="0" w:color="auto"/>
              <w:right w:val="single" w:sz="8" w:space="0" w:color="auto"/>
            </w:tcBorders>
            <w:shd w:val="clear" w:color="auto" w:fill="auto"/>
            <w:vAlign w:val="center"/>
            <w:hideMark/>
          </w:tcPr>
          <w:p w14:paraId="06AA4F23"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4EAA953B"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4" w:space="0" w:color="auto"/>
              <w:right w:val="single" w:sz="8" w:space="0" w:color="auto"/>
            </w:tcBorders>
            <w:shd w:val="clear" w:color="auto" w:fill="auto"/>
            <w:vAlign w:val="center"/>
            <w:hideMark/>
          </w:tcPr>
          <w:p w14:paraId="012BD606"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09BE52A4"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6575025E"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4E8BC9B"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7F987067"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4" w:space="0" w:color="auto"/>
              <w:right w:val="single" w:sz="8" w:space="0" w:color="auto"/>
            </w:tcBorders>
            <w:shd w:val="clear" w:color="auto" w:fill="auto"/>
            <w:vAlign w:val="center"/>
            <w:hideMark/>
          </w:tcPr>
          <w:p w14:paraId="161D276A"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777DDB0E"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3249A837"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4EC710D5"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45DDA6D3"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6355D89F"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6F644225"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44A8557"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69EA5D34" w14:textId="77777777" w:rsidR="007F32E9" w:rsidRPr="007F32E9" w:rsidRDefault="007F32E9" w:rsidP="007F32E9">
            <w:pPr>
              <w:jc w:val="center"/>
              <w:rPr>
                <w:sz w:val="14"/>
                <w:szCs w:val="14"/>
              </w:rPr>
            </w:pPr>
            <w:r w:rsidRPr="007F32E9">
              <w:rPr>
                <w:sz w:val="14"/>
                <w:szCs w:val="14"/>
              </w:rPr>
              <w:t>0,000</w:t>
            </w:r>
          </w:p>
        </w:tc>
      </w:tr>
      <w:tr w:rsidR="007F32E9" w:rsidRPr="007F32E9" w14:paraId="21338C9C"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1821C8C7" w14:textId="77777777" w:rsidR="007F32E9" w:rsidRPr="007F32E9" w:rsidRDefault="007F32E9" w:rsidP="007F32E9">
            <w:pPr>
              <w:jc w:val="center"/>
              <w:rPr>
                <w:sz w:val="14"/>
                <w:szCs w:val="14"/>
              </w:rPr>
            </w:pPr>
            <w:r w:rsidRPr="007F32E9">
              <w:rPr>
                <w:sz w:val="14"/>
                <w:szCs w:val="14"/>
              </w:rPr>
              <w:t>17.17</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63202A05" w14:textId="77777777" w:rsidR="007F32E9" w:rsidRPr="007F32E9" w:rsidRDefault="007F32E9" w:rsidP="007F32E9">
            <w:pPr>
              <w:jc w:val="right"/>
              <w:rPr>
                <w:sz w:val="14"/>
                <w:szCs w:val="14"/>
              </w:rPr>
            </w:pPr>
            <w:r w:rsidRPr="007F32E9">
              <w:rPr>
                <w:sz w:val="14"/>
                <w:szCs w:val="14"/>
              </w:rPr>
              <w:t>«СибЭнергоТранс - 42» ООО (ИНН 4223086707)</w:t>
            </w:r>
          </w:p>
        </w:tc>
        <w:tc>
          <w:tcPr>
            <w:tcW w:w="223" w:type="pct"/>
            <w:tcBorders>
              <w:top w:val="nil"/>
              <w:left w:val="nil"/>
              <w:bottom w:val="single" w:sz="4" w:space="0" w:color="auto"/>
              <w:right w:val="single" w:sz="8" w:space="0" w:color="auto"/>
            </w:tcBorders>
            <w:shd w:val="clear" w:color="auto" w:fill="auto"/>
            <w:vAlign w:val="center"/>
            <w:hideMark/>
          </w:tcPr>
          <w:p w14:paraId="63F8F6B4"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611D3F04"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4" w:space="0" w:color="auto"/>
              <w:right w:val="single" w:sz="8" w:space="0" w:color="auto"/>
            </w:tcBorders>
            <w:shd w:val="clear" w:color="auto" w:fill="auto"/>
            <w:vAlign w:val="center"/>
            <w:hideMark/>
          </w:tcPr>
          <w:p w14:paraId="3A075E4F"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47B9DF14"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40AFEF1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387308C3"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3023F36A"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4" w:space="0" w:color="auto"/>
              <w:right w:val="single" w:sz="8" w:space="0" w:color="auto"/>
            </w:tcBorders>
            <w:shd w:val="clear" w:color="auto" w:fill="auto"/>
            <w:vAlign w:val="center"/>
            <w:hideMark/>
          </w:tcPr>
          <w:p w14:paraId="6E3DE36D"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574AB618"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6838AD54"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615E5DF5"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7C47762A"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5C8D1441"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2B4EEA24"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0D792978"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7C389185" w14:textId="77777777" w:rsidR="007F32E9" w:rsidRPr="007F32E9" w:rsidRDefault="007F32E9" w:rsidP="007F32E9">
            <w:pPr>
              <w:jc w:val="center"/>
              <w:rPr>
                <w:sz w:val="14"/>
                <w:szCs w:val="14"/>
              </w:rPr>
            </w:pPr>
            <w:r w:rsidRPr="007F32E9">
              <w:rPr>
                <w:sz w:val="14"/>
                <w:szCs w:val="14"/>
              </w:rPr>
              <w:t>0,000</w:t>
            </w:r>
          </w:p>
        </w:tc>
      </w:tr>
      <w:tr w:rsidR="007F32E9" w:rsidRPr="007F32E9" w14:paraId="00104261"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51A608B9" w14:textId="77777777" w:rsidR="007F32E9" w:rsidRPr="007F32E9" w:rsidRDefault="007F32E9" w:rsidP="007F32E9">
            <w:pPr>
              <w:jc w:val="center"/>
              <w:rPr>
                <w:sz w:val="14"/>
                <w:szCs w:val="14"/>
              </w:rPr>
            </w:pPr>
            <w:r w:rsidRPr="007F32E9">
              <w:rPr>
                <w:sz w:val="14"/>
                <w:szCs w:val="14"/>
              </w:rPr>
              <w:t>17.18</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69A9890E" w14:textId="77777777" w:rsidR="007F32E9" w:rsidRPr="007F32E9" w:rsidRDefault="007F32E9" w:rsidP="007F32E9">
            <w:pPr>
              <w:jc w:val="right"/>
              <w:rPr>
                <w:sz w:val="14"/>
                <w:szCs w:val="14"/>
              </w:rPr>
            </w:pPr>
            <w:r w:rsidRPr="007F32E9">
              <w:rPr>
                <w:sz w:val="14"/>
                <w:szCs w:val="14"/>
              </w:rPr>
              <w:t>«Специализированная шахтная энергомеханическая компания» АО (ИНН 4208003209)</w:t>
            </w:r>
          </w:p>
        </w:tc>
        <w:tc>
          <w:tcPr>
            <w:tcW w:w="223" w:type="pct"/>
            <w:tcBorders>
              <w:top w:val="nil"/>
              <w:left w:val="nil"/>
              <w:bottom w:val="single" w:sz="4" w:space="0" w:color="auto"/>
              <w:right w:val="single" w:sz="8" w:space="0" w:color="auto"/>
            </w:tcBorders>
            <w:shd w:val="clear" w:color="auto" w:fill="auto"/>
            <w:vAlign w:val="center"/>
            <w:hideMark/>
          </w:tcPr>
          <w:p w14:paraId="27FBD4D9"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03215EDB"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4" w:space="0" w:color="auto"/>
              <w:right w:val="single" w:sz="8" w:space="0" w:color="auto"/>
            </w:tcBorders>
            <w:shd w:val="clear" w:color="auto" w:fill="auto"/>
            <w:vAlign w:val="center"/>
            <w:hideMark/>
          </w:tcPr>
          <w:p w14:paraId="324098C1"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7330E97F"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367AA59F"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1A30A19A"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6B44671"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4" w:space="0" w:color="auto"/>
              <w:right w:val="single" w:sz="8" w:space="0" w:color="auto"/>
            </w:tcBorders>
            <w:shd w:val="clear" w:color="auto" w:fill="auto"/>
            <w:vAlign w:val="center"/>
            <w:hideMark/>
          </w:tcPr>
          <w:p w14:paraId="5CFF516A"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49E32CB8"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2B376730"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077E55D6"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14AFAB77"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3251BAF7"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047E5B31"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7E7D28E2"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22966E40" w14:textId="77777777" w:rsidR="007F32E9" w:rsidRPr="007F32E9" w:rsidRDefault="007F32E9" w:rsidP="007F32E9">
            <w:pPr>
              <w:jc w:val="center"/>
              <w:rPr>
                <w:sz w:val="14"/>
                <w:szCs w:val="14"/>
              </w:rPr>
            </w:pPr>
            <w:r w:rsidRPr="007F32E9">
              <w:rPr>
                <w:sz w:val="14"/>
                <w:szCs w:val="14"/>
              </w:rPr>
              <w:t>0,000</w:t>
            </w:r>
          </w:p>
        </w:tc>
      </w:tr>
      <w:tr w:rsidR="007F32E9" w:rsidRPr="007F32E9" w14:paraId="4215A318"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0ACF2E67" w14:textId="77777777" w:rsidR="007F32E9" w:rsidRPr="007F32E9" w:rsidRDefault="007F32E9" w:rsidP="007F32E9">
            <w:pPr>
              <w:jc w:val="center"/>
              <w:rPr>
                <w:sz w:val="14"/>
                <w:szCs w:val="14"/>
              </w:rPr>
            </w:pPr>
            <w:r w:rsidRPr="007F32E9">
              <w:rPr>
                <w:sz w:val="14"/>
                <w:szCs w:val="14"/>
              </w:rPr>
              <w:t>17.19</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4933CA82" w14:textId="77777777" w:rsidR="007F32E9" w:rsidRPr="007F32E9" w:rsidRDefault="007F32E9" w:rsidP="007F32E9">
            <w:pPr>
              <w:jc w:val="right"/>
              <w:rPr>
                <w:sz w:val="14"/>
                <w:szCs w:val="14"/>
              </w:rPr>
            </w:pPr>
            <w:r w:rsidRPr="007F32E9">
              <w:rPr>
                <w:sz w:val="14"/>
                <w:szCs w:val="14"/>
              </w:rPr>
              <w:t>«СЭС» ООО (ИНН 4223127110)</w:t>
            </w:r>
          </w:p>
        </w:tc>
        <w:tc>
          <w:tcPr>
            <w:tcW w:w="223" w:type="pct"/>
            <w:tcBorders>
              <w:top w:val="nil"/>
              <w:left w:val="nil"/>
              <w:bottom w:val="single" w:sz="4" w:space="0" w:color="auto"/>
              <w:right w:val="single" w:sz="8" w:space="0" w:color="auto"/>
            </w:tcBorders>
            <w:shd w:val="clear" w:color="auto" w:fill="auto"/>
            <w:vAlign w:val="center"/>
            <w:hideMark/>
          </w:tcPr>
          <w:p w14:paraId="62ECC159"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2FC25F15"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4" w:space="0" w:color="auto"/>
              <w:right w:val="single" w:sz="8" w:space="0" w:color="auto"/>
            </w:tcBorders>
            <w:shd w:val="clear" w:color="auto" w:fill="auto"/>
            <w:vAlign w:val="center"/>
            <w:hideMark/>
          </w:tcPr>
          <w:p w14:paraId="4EC663BF"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2BED7C4A" w14:textId="77777777" w:rsidR="007F32E9" w:rsidRPr="007F32E9" w:rsidRDefault="007F32E9" w:rsidP="007F32E9">
            <w:pPr>
              <w:jc w:val="center"/>
              <w:rPr>
                <w:sz w:val="14"/>
                <w:szCs w:val="14"/>
              </w:rPr>
            </w:pPr>
            <w:r w:rsidRPr="007F32E9">
              <w:rPr>
                <w:sz w:val="14"/>
                <w:szCs w:val="14"/>
              </w:rPr>
              <w:t>0,199</w:t>
            </w:r>
          </w:p>
        </w:tc>
        <w:tc>
          <w:tcPr>
            <w:tcW w:w="224" w:type="pct"/>
            <w:tcBorders>
              <w:top w:val="nil"/>
              <w:left w:val="nil"/>
              <w:bottom w:val="single" w:sz="4" w:space="0" w:color="auto"/>
              <w:right w:val="single" w:sz="8" w:space="0" w:color="auto"/>
            </w:tcBorders>
            <w:shd w:val="clear" w:color="auto" w:fill="auto"/>
            <w:vAlign w:val="center"/>
            <w:hideMark/>
          </w:tcPr>
          <w:p w14:paraId="50C5FDEC"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6AB14CF" w14:textId="77777777" w:rsidR="007F32E9" w:rsidRPr="007F32E9" w:rsidRDefault="007F32E9" w:rsidP="007F32E9">
            <w:pPr>
              <w:jc w:val="center"/>
              <w:rPr>
                <w:sz w:val="14"/>
                <w:szCs w:val="14"/>
              </w:rPr>
            </w:pPr>
            <w:r w:rsidRPr="007F32E9">
              <w:rPr>
                <w:sz w:val="14"/>
                <w:szCs w:val="14"/>
              </w:rPr>
              <w:t>0,199</w:t>
            </w:r>
          </w:p>
        </w:tc>
        <w:tc>
          <w:tcPr>
            <w:tcW w:w="231" w:type="pct"/>
            <w:tcBorders>
              <w:top w:val="nil"/>
              <w:left w:val="nil"/>
              <w:bottom w:val="single" w:sz="4" w:space="0" w:color="auto"/>
              <w:right w:val="single" w:sz="8" w:space="0" w:color="auto"/>
            </w:tcBorders>
            <w:shd w:val="clear" w:color="auto" w:fill="auto"/>
            <w:vAlign w:val="center"/>
            <w:hideMark/>
          </w:tcPr>
          <w:p w14:paraId="7C4A2D60"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4" w:space="0" w:color="auto"/>
              <w:right w:val="single" w:sz="8" w:space="0" w:color="auto"/>
            </w:tcBorders>
            <w:shd w:val="clear" w:color="auto" w:fill="auto"/>
            <w:vAlign w:val="center"/>
            <w:hideMark/>
          </w:tcPr>
          <w:p w14:paraId="44BBB675"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705386A2" w14:textId="77777777" w:rsidR="007F32E9" w:rsidRPr="007F32E9" w:rsidRDefault="007F32E9" w:rsidP="007F32E9">
            <w:pPr>
              <w:jc w:val="center"/>
              <w:rPr>
                <w:sz w:val="14"/>
                <w:szCs w:val="14"/>
              </w:rPr>
            </w:pPr>
            <w:r w:rsidRPr="007F32E9">
              <w:rPr>
                <w:sz w:val="14"/>
                <w:szCs w:val="14"/>
              </w:rPr>
              <w:t>0,166</w:t>
            </w:r>
          </w:p>
        </w:tc>
        <w:tc>
          <w:tcPr>
            <w:tcW w:w="224" w:type="pct"/>
            <w:tcBorders>
              <w:top w:val="nil"/>
              <w:left w:val="nil"/>
              <w:bottom w:val="single" w:sz="4" w:space="0" w:color="auto"/>
              <w:right w:val="single" w:sz="8" w:space="0" w:color="auto"/>
            </w:tcBorders>
            <w:shd w:val="clear" w:color="auto" w:fill="auto"/>
            <w:vAlign w:val="center"/>
            <w:hideMark/>
          </w:tcPr>
          <w:p w14:paraId="4F60F6C7"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5E808EF" w14:textId="77777777" w:rsidR="007F32E9" w:rsidRPr="007F32E9" w:rsidRDefault="007F32E9" w:rsidP="007F32E9">
            <w:pPr>
              <w:jc w:val="center"/>
              <w:rPr>
                <w:sz w:val="14"/>
                <w:szCs w:val="14"/>
              </w:rPr>
            </w:pPr>
            <w:r w:rsidRPr="007F32E9">
              <w:rPr>
                <w:sz w:val="14"/>
                <w:szCs w:val="14"/>
              </w:rPr>
              <w:t>0,166</w:t>
            </w:r>
          </w:p>
        </w:tc>
        <w:tc>
          <w:tcPr>
            <w:tcW w:w="231" w:type="pct"/>
            <w:tcBorders>
              <w:top w:val="nil"/>
              <w:left w:val="nil"/>
              <w:bottom w:val="single" w:sz="4" w:space="0" w:color="auto"/>
              <w:right w:val="single" w:sz="8" w:space="0" w:color="auto"/>
            </w:tcBorders>
            <w:shd w:val="clear" w:color="000000" w:fill="FFFFFF"/>
            <w:vAlign w:val="center"/>
            <w:hideMark/>
          </w:tcPr>
          <w:p w14:paraId="41AB8E18"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6D76FD51"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08E0FB06" w14:textId="77777777" w:rsidR="007F32E9" w:rsidRPr="007F32E9" w:rsidRDefault="007F32E9" w:rsidP="007F32E9">
            <w:pPr>
              <w:jc w:val="center"/>
              <w:rPr>
                <w:sz w:val="14"/>
                <w:szCs w:val="14"/>
              </w:rPr>
            </w:pPr>
            <w:r w:rsidRPr="007F32E9">
              <w:rPr>
                <w:sz w:val="14"/>
                <w:szCs w:val="14"/>
              </w:rPr>
              <w:t>0,183</w:t>
            </w:r>
          </w:p>
        </w:tc>
        <w:tc>
          <w:tcPr>
            <w:tcW w:w="224" w:type="pct"/>
            <w:tcBorders>
              <w:top w:val="nil"/>
              <w:left w:val="nil"/>
              <w:bottom w:val="single" w:sz="4" w:space="0" w:color="auto"/>
              <w:right w:val="single" w:sz="8" w:space="0" w:color="auto"/>
            </w:tcBorders>
            <w:shd w:val="clear" w:color="000000" w:fill="FFFFFF"/>
            <w:vAlign w:val="center"/>
            <w:hideMark/>
          </w:tcPr>
          <w:p w14:paraId="3A0ACC8D"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4B561FFA" w14:textId="77777777" w:rsidR="007F32E9" w:rsidRPr="007F32E9" w:rsidRDefault="007F32E9" w:rsidP="007F32E9">
            <w:pPr>
              <w:jc w:val="center"/>
              <w:rPr>
                <w:sz w:val="14"/>
                <w:szCs w:val="14"/>
              </w:rPr>
            </w:pPr>
            <w:r w:rsidRPr="007F32E9">
              <w:rPr>
                <w:sz w:val="14"/>
                <w:szCs w:val="14"/>
              </w:rPr>
              <w:t>0,183</w:t>
            </w:r>
          </w:p>
        </w:tc>
      </w:tr>
      <w:tr w:rsidR="007F32E9" w:rsidRPr="007F32E9" w14:paraId="32C44DDC"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531EB16D" w14:textId="77777777" w:rsidR="007F32E9" w:rsidRPr="007F32E9" w:rsidRDefault="007F32E9" w:rsidP="007F32E9">
            <w:pPr>
              <w:jc w:val="center"/>
              <w:rPr>
                <w:sz w:val="14"/>
                <w:szCs w:val="14"/>
              </w:rPr>
            </w:pPr>
            <w:r w:rsidRPr="007F32E9">
              <w:rPr>
                <w:sz w:val="14"/>
                <w:szCs w:val="14"/>
              </w:rPr>
              <w:t>17.20</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5B89770A" w14:textId="77777777" w:rsidR="007F32E9" w:rsidRPr="007F32E9" w:rsidRDefault="007F32E9" w:rsidP="007F32E9">
            <w:pPr>
              <w:jc w:val="right"/>
              <w:rPr>
                <w:sz w:val="14"/>
                <w:szCs w:val="14"/>
              </w:rPr>
            </w:pPr>
            <w:r w:rsidRPr="007F32E9">
              <w:rPr>
                <w:sz w:val="14"/>
                <w:szCs w:val="14"/>
              </w:rPr>
              <w:t>«Территориальная распределительная сетевая компания Новокузнецкого муниципального района» МУП (ИНН 4252003462)</w:t>
            </w:r>
          </w:p>
        </w:tc>
        <w:tc>
          <w:tcPr>
            <w:tcW w:w="223" w:type="pct"/>
            <w:tcBorders>
              <w:top w:val="nil"/>
              <w:left w:val="nil"/>
              <w:bottom w:val="single" w:sz="4" w:space="0" w:color="auto"/>
              <w:right w:val="single" w:sz="8" w:space="0" w:color="auto"/>
            </w:tcBorders>
            <w:shd w:val="clear" w:color="auto" w:fill="auto"/>
            <w:vAlign w:val="center"/>
            <w:hideMark/>
          </w:tcPr>
          <w:p w14:paraId="43A8AFAC"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396828AF"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4" w:space="0" w:color="auto"/>
              <w:right w:val="single" w:sz="8" w:space="0" w:color="auto"/>
            </w:tcBorders>
            <w:shd w:val="clear" w:color="auto" w:fill="auto"/>
            <w:vAlign w:val="center"/>
            <w:hideMark/>
          </w:tcPr>
          <w:p w14:paraId="6BED9B30"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15676392" w14:textId="77777777" w:rsidR="007F32E9" w:rsidRPr="007F32E9" w:rsidRDefault="007F32E9" w:rsidP="007F32E9">
            <w:pPr>
              <w:jc w:val="center"/>
              <w:rPr>
                <w:sz w:val="14"/>
                <w:szCs w:val="14"/>
              </w:rPr>
            </w:pPr>
            <w:r w:rsidRPr="007F32E9">
              <w:rPr>
                <w:sz w:val="14"/>
                <w:szCs w:val="14"/>
              </w:rPr>
              <w:t>0,612</w:t>
            </w:r>
          </w:p>
        </w:tc>
        <w:tc>
          <w:tcPr>
            <w:tcW w:w="224" w:type="pct"/>
            <w:tcBorders>
              <w:top w:val="nil"/>
              <w:left w:val="nil"/>
              <w:bottom w:val="single" w:sz="4" w:space="0" w:color="auto"/>
              <w:right w:val="single" w:sz="8" w:space="0" w:color="auto"/>
            </w:tcBorders>
            <w:shd w:val="clear" w:color="auto" w:fill="auto"/>
            <w:vAlign w:val="center"/>
            <w:hideMark/>
          </w:tcPr>
          <w:p w14:paraId="3A639781" w14:textId="77777777" w:rsidR="007F32E9" w:rsidRPr="007F32E9" w:rsidRDefault="007F32E9" w:rsidP="007F32E9">
            <w:pPr>
              <w:jc w:val="center"/>
              <w:rPr>
                <w:sz w:val="14"/>
                <w:szCs w:val="14"/>
              </w:rPr>
            </w:pPr>
            <w:r w:rsidRPr="007F32E9">
              <w:rPr>
                <w:sz w:val="14"/>
                <w:szCs w:val="14"/>
              </w:rPr>
              <w:t>0,007</w:t>
            </w:r>
          </w:p>
        </w:tc>
        <w:tc>
          <w:tcPr>
            <w:tcW w:w="231" w:type="pct"/>
            <w:tcBorders>
              <w:top w:val="nil"/>
              <w:left w:val="nil"/>
              <w:bottom w:val="single" w:sz="4" w:space="0" w:color="auto"/>
              <w:right w:val="single" w:sz="8" w:space="0" w:color="auto"/>
            </w:tcBorders>
            <w:shd w:val="clear" w:color="auto" w:fill="auto"/>
            <w:vAlign w:val="center"/>
            <w:hideMark/>
          </w:tcPr>
          <w:p w14:paraId="19B803EF" w14:textId="77777777" w:rsidR="007F32E9" w:rsidRPr="007F32E9" w:rsidRDefault="007F32E9" w:rsidP="007F32E9">
            <w:pPr>
              <w:jc w:val="center"/>
              <w:rPr>
                <w:sz w:val="14"/>
                <w:szCs w:val="14"/>
              </w:rPr>
            </w:pPr>
            <w:r w:rsidRPr="007F32E9">
              <w:rPr>
                <w:sz w:val="14"/>
                <w:szCs w:val="14"/>
              </w:rPr>
              <w:t>0,619</w:t>
            </w:r>
          </w:p>
        </w:tc>
        <w:tc>
          <w:tcPr>
            <w:tcW w:w="231" w:type="pct"/>
            <w:tcBorders>
              <w:top w:val="nil"/>
              <w:left w:val="nil"/>
              <w:bottom w:val="single" w:sz="4" w:space="0" w:color="auto"/>
              <w:right w:val="single" w:sz="8" w:space="0" w:color="auto"/>
            </w:tcBorders>
            <w:shd w:val="clear" w:color="auto" w:fill="auto"/>
            <w:vAlign w:val="center"/>
            <w:hideMark/>
          </w:tcPr>
          <w:p w14:paraId="437BBA05"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4" w:space="0" w:color="auto"/>
              <w:right w:val="single" w:sz="8" w:space="0" w:color="auto"/>
            </w:tcBorders>
            <w:shd w:val="clear" w:color="auto" w:fill="auto"/>
            <w:vAlign w:val="center"/>
            <w:hideMark/>
          </w:tcPr>
          <w:p w14:paraId="7C9C359E"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0FC1EC82" w14:textId="77777777" w:rsidR="007F32E9" w:rsidRPr="007F32E9" w:rsidRDefault="007F32E9" w:rsidP="007F32E9">
            <w:pPr>
              <w:jc w:val="center"/>
              <w:rPr>
                <w:sz w:val="14"/>
                <w:szCs w:val="14"/>
              </w:rPr>
            </w:pPr>
            <w:r w:rsidRPr="007F32E9">
              <w:rPr>
                <w:sz w:val="14"/>
                <w:szCs w:val="14"/>
              </w:rPr>
              <w:t>0,580</w:t>
            </w:r>
          </w:p>
        </w:tc>
        <w:tc>
          <w:tcPr>
            <w:tcW w:w="224" w:type="pct"/>
            <w:tcBorders>
              <w:top w:val="nil"/>
              <w:left w:val="nil"/>
              <w:bottom w:val="single" w:sz="4" w:space="0" w:color="auto"/>
              <w:right w:val="single" w:sz="8" w:space="0" w:color="auto"/>
            </w:tcBorders>
            <w:shd w:val="clear" w:color="auto" w:fill="auto"/>
            <w:vAlign w:val="center"/>
            <w:hideMark/>
          </w:tcPr>
          <w:p w14:paraId="1D9ADF51" w14:textId="77777777" w:rsidR="007F32E9" w:rsidRPr="007F32E9" w:rsidRDefault="007F32E9" w:rsidP="007F32E9">
            <w:pPr>
              <w:jc w:val="center"/>
              <w:rPr>
                <w:sz w:val="14"/>
                <w:szCs w:val="14"/>
              </w:rPr>
            </w:pPr>
            <w:r w:rsidRPr="007F32E9">
              <w:rPr>
                <w:sz w:val="14"/>
                <w:szCs w:val="14"/>
              </w:rPr>
              <w:t>0,007</w:t>
            </w:r>
          </w:p>
        </w:tc>
        <w:tc>
          <w:tcPr>
            <w:tcW w:w="231" w:type="pct"/>
            <w:tcBorders>
              <w:top w:val="nil"/>
              <w:left w:val="nil"/>
              <w:bottom w:val="single" w:sz="4" w:space="0" w:color="auto"/>
              <w:right w:val="single" w:sz="8" w:space="0" w:color="auto"/>
            </w:tcBorders>
            <w:shd w:val="clear" w:color="auto" w:fill="auto"/>
            <w:vAlign w:val="center"/>
            <w:hideMark/>
          </w:tcPr>
          <w:p w14:paraId="5975E0B8" w14:textId="77777777" w:rsidR="007F32E9" w:rsidRPr="007F32E9" w:rsidRDefault="007F32E9" w:rsidP="007F32E9">
            <w:pPr>
              <w:jc w:val="center"/>
              <w:rPr>
                <w:sz w:val="14"/>
                <w:szCs w:val="14"/>
              </w:rPr>
            </w:pPr>
            <w:r w:rsidRPr="007F32E9">
              <w:rPr>
                <w:sz w:val="14"/>
                <w:szCs w:val="14"/>
              </w:rPr>
              <w:t>0,587</w:t>
            </w:r>
          </w:p>
        </w:tc>
        <w:tc>
          <w:tcPr>
            <w:tcW w:w="231" w:type="pct"/>
            <w:tcBorders>
              <w:top w:val="nil"/>
              <w:left w:val="nil"/>
              <w:bottom w:val="single" w:sz="4" w:space="0" w:color="auto"/>
              <w:right w:val="single" w:sz="8" w:space="0" w:color="auto"/>
            </w:tcBorders>
            <w:shd w:val="clear" w:color="000000" w:fill="FFFFFF"/>
            <w:vAlign w:val="center"/>
            <w:hideMark/>
          </w:tcPr>
          <w:p w14:paraId="1A3AD8D3"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5E9CD24B"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13C7790" w14:textId="77777777" w:rsidR="007F32E9" w:rsidRPr="007F32E9" w:rsidRDefault="007F32E9" w:rsidP="007F32E9">
            <w:pPr>
              <w:jc w:val="center"/>
              <w:rPr>
                <w:sz w:val="14"/>
                <w:szCs w:val="14"/>
              </w:rPr>
            </w:pPr>
            <w:r w:rsidRPr="007F32E9">
              <w:rPr>
                <w:sz w:val="14"/>
                <w:szCs w:val="14"/>
              </w:rPr>
              <w:t>0,596</w:t>
            </w:r>
          </w:p>
        </w:tc>
        <w:tc>
          <w:tcPr>
            <w:tcW w:w="224" w:type="pct"/>
            <w:tcBorders>
              <w:top w:val="nil"/>
              <w:left w:val="nil"/>
              <w:bottom w:val="single" w:sz="4" w:space="0" w:color="auto"/>
              <w:right w:val="single" w:sz="8" w:space="0" w:color="auto"/>
            </w:tcBorders>
            <w:shd w:val="clear" w:color="000000" w:fill="FFFFFF"/>
            <w:vAlign w:val="center"/>
            <w:hideMark/>
          </w:tcPr>
          <w:p w14:paraId="47C3B3DE" w14:textId="77777777" w:rsidR="007F32E9" w:rsidRPr="007F32E9" w:rsidRDefault="007F32E9" w:rsidP="007F32E9">
            <w:pPr>
              <w:jc w:val="center"/>
              <w:rPr>
                <w:sz w:val="14"/>
                <w:szCs w:val="14"/>
              </w:rPr>
            </w:pPr>
            <w:r w:rsidRPr="007F32E9">
              <w:rPr>
                <w:sz w:val="14"/>
                <w:szCs w:val="14"/>
              </w:rPr>
              <w:t>0,007</w:t>
            </w:r>
          </w:p>
        </w:tc>
        <w:tc>
          <w:tcPr>
            <w:tcW w:w="231" w:type="pct"/>
            <w:tcBorders>
              <w:top w:val="nil"/>
              <w:left w:val="nil"/>
              <w:bottom w:val="single" w:sz="4" w:space="0" w:color="auto"/>
              <w:right w:val="single" w:sz="8" w:space="0" w:color="auto"/>
            </w:tcBorders>
            <w:shd w:val="clear" w:color="auto" w:fill="auto"/>
            <w:vAlign w:val="center"/>
            <w:hideMark/>
          </w:tcPr>
          <w:p w14:paraId="39D81C59" w14:textId="77777777" w:rsidR="007F32E9" w:rsidRPr="007F32E9" w:rsidRDefault="007F32E9" w:rsidP="007F32E9">
            <w:pPr>
              <w:jc w:val="center"/>
              <w:rPr>
                <w:sz w:val="14"/>
                <w:szCs w:val="14"/>
              </w:rPr>
            </w:pPr>
            <w:r w:rsidRPr="007F32E9">
              <w:rPr>
                <w:sz w:val="14"/>
                <w:szCs w:val="14"/>
              </w:rPr>
              <w:t>0,603</w:t>
            </w:r>
          </w:p>
        </w:tc>
      </w:tr>
      <w:tr w:rsidR="007F32E9" w:rsidRPr="007F32E9" w14:paraId="480C1D57"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2FEBCE5C" w14:textId="77777777" w:rsidR="007F32E9" w:rsidRPr="007F32E9" w:rsidRDefault="007F32E9" w:rsidP="007F32E9">
            <w:pPr>
              <w:jc w:val="center"/>
              <w:rPr>
                <w:sz w:val="14"/>
                <w:szCs w:val="14"/>
              </w:rPr>
            </w:pPr>
            <w:r w:rsidRPr="007F32E9">
              <w:rPr>
                <w:sz w:val="14"/>
                <w:szCs w:val="14"/>
              </w:rPr>
              <w:t>17.21</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0458664F" w14:textId="77777777" w:rsidR="007F32E9" w:rsidRPr="007F32E9" w:rsidRDefault="007F32E9" w:rsidP="007F32E9">
            <w:pPr>
              <w:jc w:val="right"/>
              <w:rPr>
                <w:sz w:val="14"/>
                <w:szCs w:val="14"/>
              </w:rPr>
            </w:pPr>
            <w:r w:rsidRPr="007F32E9">
              <w:rPr>
                <w:sz w:val="14"/>
                <w:szCs w:val="14"/>
              </w:rPr>
              <w:t>«Территориальная сетевая организация «Сибирь» ООО (ИНН 4205282579)</w:t>
            </w:r>
          </w:p>
        </w:tc>
        <w:tc>
          <w:tcPr>
            <w:tcW w:w="223" w:type="pct"/>
            <w:tcBorders>
              <w:top w:val="nil"/>
              <w:left w:val="nil"/>
              <w:bottom w:val="single" w:sz="4" w:space="0" w:color="auto"/>
              <w:right w:val="single" w:sz="8" w:space="0" w:color="auto"/>
            </w:tcBorders>
            <w:shd w:val="clear" w:color="auto" w:fill="auto"/>
            <w:vAlign w:val="center"/>
            <w:hideMark/>
          </w:tcPr>
          <w:p w14:paraId="4E5991BB"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5D389324"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4" w:space="0" w:color="auto"/>
              <w:right w:val="single" w:sz="8" w:space="0" w:color="auto"/>
            </w:tcBorders>
            <w:shd w:val="clear" w:color="auto" w:fill="auto"/>
            <w:vAlign w:val="center"/>
            <w:hideMark/>
          </w:tcPr>
          <w:p w14:paraId="5E71AE9B"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4A446B0A" w14:textId="77777777" w:rsidR="007F32E9" w:rsidRPr="007F32E9" w:rsidRDefault="007F32E9" w:rsidP="007F32E9">
            <w:pPr>
              <w:jc w:val="center"/>
              <w:rPr>
                <w:sz w:val="14"/>
                <w:szCs w:val="14"/>
              </w:rPr>
            </w:pPr>
            <w:r w:rsidRPr="007F32E9">
              <w:rPr>
                <w:sz w:val="14"/>
                <w:szCs w:val="14"/>
              </w:rPr>
              <w:t>-0,047</w:t>
            </w:r>
          </w:p>
        </w:tc>
        <w:tc>
          <w:tcPr>
            <w:tcW w:w="224" w:type="pct"/>
            <w:tcBorders>
              <w:top w:val="nil"/>
              <w:left w:val="nil"/>
              <w:bottom w:val="single" w:sz="4" w:space="0" w:color="auto"/>
              <w:right w:val="single" w:sz="8" w:space="0" w:color="auto"/>
            </w:tcBorders>
            <w:shd w:val="clear" w:color="auto" w:fill="auto"/>
            <w:vAlign w:val="center"/>
            <w:hideMark/>
          </w:tcPr>
          <w:p w14:paraId="3DCB4CB4"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3B4A68B6" w14:textId="77777777" w:rsidR="007F32E9" w:rsidRPr="007F32E9" w:rsidRDefault="007F32E9" w:rsidP="007F32E9">
            <w:pPr>
              <w:jc w:val="center"/>
              <w:rPr>
                <w:sz w:val="14"/>
                <w:szCs w:val="14"/>
              </w:rPr>
            </w:pPr>
            <w:r w:rsidRPr="007F32E9">
              <w:rPr>
                <w:sz w:val="14"/>
                <w:szCs w:val="14"/>
              </w:rPr>
              <w:t>-0,047</w:t>
            </w:r>
          </w:p>
        </w:tc>
        <w:tc>
          <w:tcPr>
            <w:tcW w:w="231" w:type="pct"/>
            <w:tcBorders>
              <w:top w:val="nil"/>
              <w:left w:val="nil"/>
              <w:bottom w:val="single" w:sz="4" w:space="0" w:color="auto"/>
              <w:right w:val="single" w:sz="8" w:space="0" w:color="auto"/>
            </w:tcBorders>
            <w:shd w:val="clear" w:color="auto" w:fill="auto"/>
            <w:vAlign w:val="center"/>
            <w:hideMark/>
          </w:tcPr>
          <w:p w14:paraId="309FE75C"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4" w:space="0" w:color="auto"/>
              <w:right w:val="single" w:sz="8" w:space="0" w:color="auto"/>
            </w:tcBorders>
            <w:shd w:val="clear" w:color="auto" w:fill="auto"/>
            <w:vAlign w:val="center"/>
            <w:hideMark/>
          </w:tcPr>
          <w:p w14:paraId="017B74B7"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78393E1C" w14:textId="77777777" w:rsidR="007F32E9" w:rsidRPr="007F32E9" w:rsidRDefault="007F32E9" w:rsidP="007F32E9">
            <w:pPr>
              <w:jc w:val="center"/>
              <w:rPr>
                <w:sz w:val="14"/>
                <w:szCs w:val="14"/>
              </w:rPr>
            </w:pPr>
            <w:r w:rsidRPr="007F32E9">
              <w:rPr>
                <w:sz w:val="14"/>
                <w:szCs w:val="14"/>
              </w:rPr>
              <w:t>-0,047</w:t>
            </w:r>
          </w:p>
        </w:tc>
        <w:tc>
          <w:tcPr>
            <w:tcW w:w="224" w:type="pct"/>
            <w:tcBorders>
              <w:top w:val="nil"/>
              <w:left w:val="nil"/>
              <w:bottom w:val="single" w:sz="4" w:space="0" w:color="auto"/>
              <w:right w:val="single" w:sz="8" w:space="0" w:color="auto"/>
            </w:tcBorders>
            <w:shd w:val="clear" w:color="auto" w:fill="auto"/>
            <w:vAlign w:val="center"/>
            <w:hideMark/>
          </w:tcPr>
          <w:p w14:paraId="4710A9C4"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654D914D" w14:textId="77777777" w:rsidR="007F32E9" w:rsidRPr="007F32E9" w:rsidRDefault="007F32E9" w:rsidP="007F32E9">
            <w:pPr>
              <w:jc w:val="center"/>
              <w:rPr>
                <w:sz w:val="14"/>
                <w:szCs w:val="14"/>
              </w:rPr>
            </w:pPr>
            <w:r w:rsidRPr="007F32E9">
              <w:rPr>
                <w:sz w:val="14"/>
                <w:szCs w:val="14"/>
              </w:rPr>
              <w:t>-0,047</w:t>
            </w:r>
          </w:p>
        </w:tc>
        <w:tc>
          <w:tcPr>
            <w:tcW w:w="231" w:type="pct"/>
            <w:tcBorders>
              <w:top w:val="nil"/>
              <w:left w:val="nil"/>
              <w:bottom w:val="single" w:sz="4" w:space="0" w:color="auto"/>
              <w:right w:val="single" w:sz="8" w:space="0" w:color="auto"/>
            </w:tcBorders>
            <w:shd w:val="clear" w:color="000000" w:fill="FFFFFF"/>
            <w:vAlign w:val="center"/>
            <w:hideMark/>
          </w:tcPr>
          <w:p w14:paraId="6BCC33A7"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13E6711A"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0A8DA76C" w14:textId="77777777" w:rsidR="007F32E9" w:rsidRPr="007F32E9" w:rsidRDefault="007F32E9" w:rsidP="007F32E9">
            <w:pPr>
              <w:jc w:val="center"/>
              <w:rPr>
                <w:sz w:val="14"/>
                <w:szCs w:val="14"/>
              </w:rPr>
            </w:pPr>
            <w:r w:rsidRPr="007F32E9">
              <w:rPr>
                <w:sz w:val="14"/>
                <w:szCs w:val="14"/>
              </w:rPr>
              <w:t>-0,047</w:t>
            </w:r>
          </w:p>
        </w:tc>
        <w:tc>
          <w:tcPr>
            <w:tcW w:w="224" w:type="pct"/>
            <w:tcBorders>
              <w:top w:val="nil"/>
              <w:left w:val="nil"/>
              <w:bottom w:val="single" w:sz="4" w:space="0" w:color="auto"/>
              <w:right w:val="single" w:sz="8" w:space="0" w:color="auto"/>
            </w:tcBorders>
            <w:shd w:val="clear" w:color="000000" w:fill="FFFFFF"/>
            <w:vAlign w:val="center"/>
            <w:hideMark/>
          </w:tcPr>
          <w:p w14:paraId="775C9DD1"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371F54FC" w14:textId="77777777" w:rsidR="007F32E9" w:rsidRPr="007F32E9" w:rsidRDefault="007F32E9" w:rsidP="007F32E9">
            <w:pPr>
              <w:jc w:val="center"/>
              <w:rPr>
                <w:sz w:val="14"/>
                <w:szCs w:val="14"/>
              </w:rPr>
            </w:pPr>
            <w:r w:rsidRPr="007F32E9">
              <w:rPr>
                <w:sz w:val="14"/>
                <w:szCs w:val="14"/>
              </w:rPr>
              <w:t>-0,047</w:t>
            </w:r>
          </w:p>
        </w:tc>
      </w:tr>
      <w:tr w:rsidR="007F32E9" w:rsidRPr="007F32E9" w14:paraId="41CFA8AB"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13CE6BA0" w14:textId="77777777" w:rsidR="007F32E9" w:rsidRPr="007F32E9" w:rsidRDefault="007F32E9" w:rsidP="007F32E9">
            <w:pPr>
              <w:jc w:val="center"/>
              <w:rPr>
                <w:sz w:val="14"/>
                <w:szCs w:val="14"/>
              </w:rPr>
            </w:pPr>
            <w:r w:rsidRPr="007F32E9">
              <w:rPr>
                <w:sz w:val="14"/>
                <w:szCs w:val="14"/>
              </w:rPr>
              <w:t>17.22</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71038481" w14:textId="77777777" w:rsidR="007F32E9" w:rsidRPr="007F32E9" w:rsidRDefault="007F32E9" w:rsidP="007F32E9">
            <w:pPr>
              <w:jc w:val="right"/>
              <w:rPr>
                <w:sz w:val="14"/>
                <w:szCs w:val="14"/>
              </w:rPr>
            </w:pPr>
            <w:r w:rsidRPr="007F32E9">
              <w:rPr>
                <w:sz w:val="14"/>
                <w:szCs w:val="14"/>
              </w:rPr>
              <w:t>«Трансхимэнерго» ООО (ИНН 4205220893)</w:t>
            </w:r>
          </w:p>
        </w:tc>
        <w:tc>
          <w:tcPr>
            <w:tcW w:w="223" w:type="pct"/>
            <w:tcBorders>
              <w:top w:val="nil"/>
              <w:left w:val="nil"/>
              <w:bottom w:val="single" w:sz="4" w:space="0" w:color="auto"/>
              <w:right w:val="single" w:sz="8" w:space="0" w:color="auto"/>
            </w:tcBorders>
            <w:shd w:val="clear" w:color="auto" w:fill="auto"/>
            <w:vAlign w:val="center"/>
            <w:hideMark/>
          </w:tcPr>
          <w:p w14:paraId="2EFF4F96"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139CF7C0"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4" w:space="0" w:color="auto"/>
              <w:right w:val="single" w:sz="8" w:space="0" w:color="auto"/>
            </w:tcBorders>
            <w:shd w:val="clear" w:color="auto" w:fill="auto"/>
            <w:vAlign w:val="center"/>
            <w:hideMark/>
          </w:tcPr>
          <w:p w14:paraId="07D93474"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32BE065B"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3F069E16"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7BEB8157"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14CDCE29"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4" w:space="0" w:color="auto"/>
              <w:right w:val="single" w:sz="8" w:space="0" w:color="auto"/>
            </w:tcBorders>
            <w:shd w:val="clear" w:color="auto" w:fill="auto"/>
            <w:vAlign w:val="center"/>
            <w:hideMark/>
          </w:tcPr>
          <w:p w14:paraId="366AAF92"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35DE421E"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2A9B36B7"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1F8EDEB4"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47025929"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40235575"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269241FF"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53FA9AF8"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017F2EF" w14:textId="77777777" w:rsidR="007F32E9" w:rsidRPr="007F32E9" w:rsidRDefault="007F32E9" w:rsidP="007F32E9">
            <w:pPr>
              <w:jc w:val="center"/>
              <w:rPr>
                <w:sz w:val="14"/>
                <w:szCs w:val="14"/>
              </w:rPr>
            </w:pPr>
            <w:r w:rsidRPr="007F32E9">
              <w:rPr>
                <w:sz w:val="14"/>
                <w:szCs w:val="14"/>
              </w:rPr>
              <w:t>0,000</w:t>
            </w:r>
          </w:p>
        </w:tc>
      </w:tr>
      <w:tr w:rsidR="007F32E9" w:rsidRPr="007F32E9" w14:paraId="60746177"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56868CE6" w14:textId="77777777" w:rsidR="007F32E9" w:rsidRPr="007F32E9" w:rsidRDefault="007F32E9" w:rsidP="007F32E9">
            <w:pPr>
              <w:jc w:val="center"/>
              <w:rPr>
                <w:sz w:val="14"/>
                <w:szCs w:val="14"/>
              </w:rPr>
            </w:pPr>
            <w:r w:rsidRPr="007F32E9">
              <w:rPr>
                <w:sz w:val="14"/>
                <w:szCs w:val="14"/>
              </w:rPr>
              <w:t>17.23</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02D83929" w14:textId="77777777" w:rsidR="007F32E9" w:rsidRPr="007F32E9" w:rsidRDefault="007F32E9" w:rsidP="007F32E9">
            <w:pPr>
              <w:jc w:val="right"/>
              <w:rPr>
                <w:sz w:val="14"/>
                <w:szCs w:val="14"/>
              </w:rPr>
            </w:pPr>
            <w:r w:rsidRPr="007F32E9">
              <w:rPr>
                <w:sz w:val="14"/>
                <w:szCs w:val="14"/>
              </w:rPr>
              <w:t>«Электросеть» АО (ИНН 7714734225)</w:t>
            </w:r>
          </w:p>
        </w:tc>
        <w:tc>
          <w:tcPr>
            <w:tcW w:w="223" w:type="pct"/>
            <w:tcBorders>
              <w:top w:val="nil"/>
              <w:left w:val="nil"/>
              <w:bottom w:val="single" w:sz="4" w:space="0" w:color="auto"/>
              <w:right w:val="single" w:sz="8" w:space="0" w:color="auto"/>
            </w:tcBorders>
            <w:shd w:val="clear" w:color="auto" w:fill="auto"/>
            <w:vAlign w:val="center"/>
            <w:hideMark/>
          </w:tcPr>
          <w:p w14:paraId="3C15990F"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239DB303"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4" w:space="0" w:color="auto"/>
              <w:right w:val="single" w:sz="8" w:space="0" w:color="auto"/>
            </w:tcBorders>
            <w:shd w:val="clear" w:color="auto" w:fill="auto"/>
            <w:vAlign w:val="center"/>
            <w:hideMark/>
          </w:tcPr>
          <w:p w14:paraId="73E94D68"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584B8E62"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65A22C54" w14:textId="77777777" w:rsidR="007F32E9" w:rsidRPr="007F32E9" w:rsidRDefault="007F32E9" w:rsidP="007F32E9">
            <w:pPr>
              <w:jc w:val="center"/>
              <w:rPr>
                <w:sz w:val="14"/>
                <w:szCs w:val="14"/>
              </w:rPr>
            </w:pPr>
            <w:r w:rsidRPr="007F32E9">
              <w:rPr>
                <w:sz w:val="14"/>
                <w:szCs w:val="14"/>
              </w:rPr>
              <w:t>-0,006</w:t>
            </w:r>
          </w:p>
        </w:tc>
        <w:tc>
          <w:tcPr>
            <w:tcW w:w="231" w:type="pct"/>
            <w:tcBorders>
              <w:top w:val="nil"/>
              <w:left w:val="nil"/>
              <w:bottom w:val="single" w:sz="4" w:space="0" w:color="auto"/>
              <w:right w:val="single" w:sz="8" w:space="0" w:color="auto"/>
            </w:tcBorders>
            <w:shd w:val="clear" w:color="auto" w:fill="auto"/>
            <w:vAlign w:val="center"/>
            <w:hideMark/>
          </w:tcPr>
          <w:p w14:paraId="198B6D7B" w14:textId="77777777" w:rsidR="007F32E9" w:rsidRPr="007F32E9" w:rsidRDefault="007F32E9" w:rsidP="007F32E9">
            <w:pPr>
              <w:jc w:val="center"/>
              <w:rPr>
                <w:sz w:val="14"/>
                <w:szCs w:val="14"/>
              </w:rPr>
            </w:pPr>
            <w:r w:rsidRPr="007F32E9">
              <w:rPr>
                <w:sz w:val="14"/>
                <w:szCs w:val="14"/>
              </w:rPr>
              <w:t>-0,006</w:t>
            </w:r>
          </w:p>
        </w:tc>
        <w:tc>
          <w:tcPr>
            <w:tcW w:w="231" w:type="pct"/>
            <w:tcBorders>
              <w:top w:val="nil"/>
              <w:left w:val="nil"/>
              <w:bottom w:val="single" w:sz="4" w:space="0" w:color="auto"/>
              <w:right w:val="single" w:sz="8" w:space="0" w:color="auto"/>
            </w:tcBorders>
            <w:shd w:val="clear" w:color="auto" w:fill="auto"/>
            <w:vAlign w:val="center"/>
            <w:hideMark/>
          </w:tcPr>
          <w:p w14:paraId="14F3CECB"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4" w:space="0" w:color="auto"/>
              <w:right w:val="single" w:sz="8" w:space="0" w:color="auto"/>
            </w:tcBorders>
            <w:shd w:val="clear" w:color="auto" w:fill="auto"/>
            <w:vAlign w:val="center"/>
            <w:hideMark/>
          </w:tcPr>
          <w:p w14:paraId="685103AE"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0707246C"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380D0087" w14:textId="77777777" w:rsidR="007F32E9" w:rsidRPr="007F32E9" w:rsidRDefault="007F32E9" w:rsidP="007F32E9">
            <w:pPr>
              <w:jc w:val="center"/>
              <w:rPr>
                <w:sz w:val="14"/>
                <w:szCs w:val="14"/>
              </w:rPr>
            </w:pPr>
            <w:r w:rsidRPr="007F32E9">
              <w:rPr>
                <w:sz w:val="14"/>
                <w:szCs w:val="14"/>
              </w:rPr>
              <w:t>-0,005</w:t>
            </w:r>
          </w:p>
        </w:tc>
        <w:tc>
          <w:tcPr>
            <w:tcW w:w="231" w:type="pct"/>
            <w:tcBorders>
              <w:top w:val="nil"/>
              <w:left w:val="nil"/>
              <w:bottom w:val="single" w:sz="4" w:space="0" w:color="auto"/>
              <w:right w:val="single" w:sz="8" w:space="0" w:color="auto"/>
            </w:tcBorders>
            <w:shd w:val="clear" w:color="auto" w:fill="auto"/>
            <w:vAlign w:val="center"/>
            <w:hideMark/>
          </w:tcPr>
          <w:p w14:paraId="65DA04D8" w14:textId="77777777" w:rsidR="007F32E9" w:rsidRPr="007F32E9" w:rsidRDefault="007F32E9" w:rsidP="007F32E9">
            <w:pPr>
              <w:jc w:val="center"/>
              <w:rPr>
                <w:sz w:val="14"/>
                <w:szCs w:val="14"/>
              </w:rPr>
            </w:pPr>
            <w:r w:rsidRPr="007F32E9">
              <w:rPr>
                <w:sz w:val="14"/>
                <w:szCs w:val="14"/>
              </w:rPr>
              <w:t>-0,005</w:t>
            </w:r>
          </w:p>
        </w:tc>
        <w:tc>
          <w:tcPr>
            <w:tcW w:w="231" w:type="pct"/>
            <w:tcBorders>
              <w:top w:val="nil"/>
              <w:left w:val="nil"/>
              <w:bottom w:val="single" w:sz="4" w:space="0" w:color="auto"/>
              <w:right w:val="single" w:sz="8" w:space="0" w:color="auto"/>
            </w:tcBorders>
            <w:shd w:val="clear" w:color="000000" w:fill="FFFFFF"/>
            <w:vAlign w:val="center"/>
            <w:hideMark/>
          </w:tcPr>
          <w:p w14:paraId="77F8CF72"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1F3B47B8"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403B28B3"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3895201D" w14:textId="77777777" w:rsidR="007F32E9" w:rsidRPr="007F32E9" w:rsidRDefault="007F32E9" w:rsidP="007F32E9">
            <w:pPr>
              <w:jc w:val="center"/>
              <w:rPr>
                <w:sz w:val="14"/>
                <w:szCs w:val="14"/>
              </w:rPr>
            </w:pPr>
            <w:r w:rsidRPr="007F32E9">
              <w:rPr>
                <w:sz w:val="14"/>
                <w:szCs w:val="14"/>
              </w:rPr>
              <w:t>-0,006</w:t>
            </w:r>
          </w:p>
        </w:tc>
        <w:tc>
          <w:tcPr>
            <w:tcW w:w="231" w:type="pct"/>
            <w:tcBorders>
              <w:top w:val="nil"/>
              <w:left w:val="nil"/>
              <w:bottom w:val="single" w:sz="4" w:space="0" w:color="auto"/>
              <w:right w:val="single" w:sz="8" w:space="0" w:color="auto"/>
            </w:tcBorders>
            <w:shd w:val="clear" w:color="auto" w:fill="auto"/>
            <w:vAlign w:val="center"/>
            <w:hideMark/>
          </w:tcPr>
          <w:p w14:paraId="4BFDBE25" w14:textId="77777777" w:rsidR="007F32E9" w:rsidRPr="007F32E9" w:rsidRDefault="007F32E9" w:rsidP="007F32E9">
            <w:pPr>
              <w:jc w:val="center"/>
              <w:rPr>
                <w:sz w:val="14"/>
                <w:szCs w:val="14"/>
              </w:rPr>
            </w:pPr>
            <w:r w:rsidRPr="007F32E9">
              <w:rPr>
                <w:sz w:val="14"/>
                <w:szCs w:val="14"/>
              </w:rPr>
              <w:t>-0,006</w:t>
            </w:r>
          </w:p>
        </w:tc>
      </w:tr>
      <w:tr w:rsidR="007F32E9" w:rsidRPr="007F32E9" w14:paraId="54C88601"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6BCBEBC4" w14:textId="77777777" w:rsidR="007F32E9" w:rsidRPr="007F32E9" w:rsidRDefault="007F32E9" w:rsidP="007F32E9">
            <w:pPr>
              <w:jc w:val="center"/>
              <w:rPr>
                <w:sz w:val="14"/>
                <w:szCs w:val="14"/>
              </w:rPr>
            </w:pPr>
            <w:r w:rsidRPr="007F32E9">
              <w:rPr>
                <w:sz w:val="14"/>
                <w:szCs w:val="14"/>
              </w:rPr>
              <w:t>17.24</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0920C0BB" w14:textId="77777777" w:rsidR="007F32E9" w:rsidRPr="007F32E9" w:rsidRDefault="007F32E9" w:rsidP="007F32E9">
            <w:pPr>
              <w:jc w:val="right"/>
              <w:rPr>
                <w:sz w:val="14"/>
                <w:szCs w:val="14"/>
              </w:rPr>
            </w:pPr>
            <w:r w:rsidRPr="007F32E9">
              <w:rPr>
                <w:sz w:val="14"/>
                <w:szCs w:val="14"/>
              </w:rPr>
              <w:t>«Электросетьсервис» ООО (ИНН 4223057103)</w:t>
            </w:r>
          </w:p>
        </w:tc>
        <w:tc>
          <w:tcPr>
            <w:tcW w:w="223" w:type="pct"/>
            <w:tcBorders>
              <w:top w:val="nil"/>
              <w:left w:val="nil"/>
              <w:bottom w:val="single" w:sz="4" w:space="0" w:color="auto"/>
              <w:right w:val="single" w:sz="8" w:space="0" w:color="auto"/>
            </w:tcBorders>
            <w:shd w:val="clear" w:color="auto" w:fill="auto"/>
            <w:vAlign w:val="center"/>
            <w:hideMark/>
          </w:tcPr>
          <w:p w14:paraId="488E8998"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1F4166E2"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4" w:space="0" w:color="auto"/>
              <w:right w:val="single" w:sz="8" w:space="0" w:color="auto"/>
            </w:tcBorders>
            <w:shd w:val="clear" w:color="auto" w:fill="auto"/>
            <w:vAlign w:val="center"/>
            <w:hideMark/>
          </w:tcPr>
          <w:p w14:paraId="2B14BDB3" w14:textId="77777777" w:rsidR="007F32E9" w:rsidRPr="007F32E9" w:rsidRDefault="007F32E9" w:rsidP="007F32E9">
            <w:pPr>
              <w:jc w:val="center"/>
              <w:rPr>
                <w:sz w:val="14"/>
                <w:szCs w:val="14"/>
              </w:rPr>
            </w:pPr>
            <w:r w:rsidRPr="007F32E9">
              <w:rPr>
                <w:sz w:val="14"/>
                <w:szCs w:val="14"/>
              </w:rPr>
              <w:t>0,278</w:t>
            </w:r>
          </w:p>
        </w:tc>
        <w:tc>
          <w:tcPr>
            <w:tcW w:w="224" w:type="pct"/>
            <w:tcBorders>
              <w:top w:val="nil"/>
              <w:left w:val="nil"/>
              <w:bottom w:val="single" w:sz="4" w:space="0" w:color="auto"/>
              <w:right w:val="single" w:sz="8" w:space="0" w:color="auto"/>
            </w:tcBorders>
            <w:shd w:val="clear" w:color="auto" w:fill="auto"/>
            <w:vAlign w:val="center"/>
            <w:hideMark/>
          </w:tcPr>
          <w:p w14:paraId="55BE4E73"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00D46421"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6F11EB00" w14:textId="77777777" w:rsidR="007F32E9" w:rsidRPr="007F32E9" w:rsidRDefault="007F32E9" w:rsidP="007F32E9">
            <w:pPr>
              <w:jc w:val="center"/>
              <w:rPr>
                <w:sz w:val="14"/>
                <w:szCs w:val="14"/>
              </w:rPr>
            </w:pPr>
            <w:r w:rsidRPr="007F32E9">
              <w:rPr>
                <w:sz w:val="14"/>
                <w:szCs w:val="14"/>
              </w:rPr>
              <w:t>0,278</w:t>
            </w:r>
          </w:p>
        </w:tc>
        <w:tc>
          <w:tcPr>
            <w:tcW w:w="231" w:type="pct"/>
            <w:tcBorders>
              <w:top w:val="nil"/>
              <w:left w:val="nil"/>
              <w:bottom w:val="single" w:sz="4" w:space="0" w:color="auto"/>
              <w:right w:val="single" w:sz="8" w:space="0" w:color="auto"/>
            </w:tcBorders>
            <w:shd w:val="clear" w:color="auto" w:fill="auto"/>
            <w:vAlign w:val="center"/>
            <w:hideMark/>
          </w:tcPr>
          <w:p w14:paraId="1D7154DE"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4" w:space="0" w:color="auto"/>
              <w:right w:val="single" w:sz="8" w:space="0" w:color="auto"/>
            </w:tcBorders>
            <w:shd w:val="clear" w:color="auto" w:fill="auto"/>
            <w:vAlign w:val="center"/>
            <w:hideMark/>
          </w:tcPr>
          <w:p w14:paraId="1FD17D07" w14:textId="77777777" w:rsidR="007F32E9" w:rsidRPr="007F32E9" w:rsidRDefault="007F32E9" w:rsidP="007F32E9">
            <w:pPr>
              <w:jc w:val="center"/>
              <w:rPr>
                <w:sz w:val="14"/>
                <w:szCs w:val="14"/>
              </w:rPr>
            </w:pPr>
            <w:r w:rsidRPr="007F32E9">
              <w:rPr>
                <w:sz w:val="14"/>
                <w:szCs w:val="14"/>
              </w:rPr>
              <w:t>0,254</w:t>
            </w:r>
          </w:p>
        </w:tc>
        <w:tc>
          <w:tcPr>
            <w:tcW w:w="224" w:type="pct"/>
            <w:tcBorders>
              <w:top w:val="nil"/>
              <w:left w:val="nil"/>
              <w:bottom w:val="single" w:sz="4" w:space="0" w:color="auto"/>
              <w:right w:val="single" w:sz="8" w:space="0" w:color="auto"/>
            </w:tcBorders>
            <w:shd w:val="clear" w:color="auto" w:fill="auto"/>
            <w:vAlign w:val="center"/>
            <w:hideMark/>
          </w:tcPr>
          <w:p w14:paraId="42B627BF"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611F98AF"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14316AA9" w14:textId="77777777" w:rsidR="007F32E9" w:rsidRPr="007F32E9" w:rsidRDefault="007F32E9" w:rsidP="007F32E9">
            <w:pPr>
              <w:jc w:val="center"/>
              <w:rPr>
                <w:sz w:val="14"/>
                <w:szCs w:val="14"/>
              </w:rPr>
            </w:pPr>
            <w:r w:rsidRPr="007F32E9">
              <w:rPr>
                <w:sz w:val="14"/>
                <w:szCs w:val="14"/>
              </w:rPr>
              <w:t>0,254</w:t>
            </w:r>
          </w:p>
        </w:tc>
        <w:tc>
          <w:tcPr>
            <w:tcW w:w="231" w:type="pct"/>
            <w:tcBorders>
              <w:top w:val="nil"/>
              <w:left w:val="nil"/>
              <w:bottom w:val="single" w:sz="4" w:space="0" w:color="auto"/>
              <w:right w:val="single" w:sz="8" w:space="0" w:color="auto"/>
            </w:tcBorders>
            <w:shd w:val="clear" w:color="000000" w:fill="FFFFFF"/>
            <w:vAlign w:val="center"/>
            <w:hideMark/>
          </w:tcPr>
          <w:p w14:paraId="46D59D40"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0BFE8183" w14:textId="77777777" w:rsidR="007F32E9" w:rsidRPr="007F32E9" w:rsidRDefault="007F32E9" w:rsidP="007F32E9">
            <w:pPr>
              <w:jc w:val="center"/>
              <w:rPr>
                <w:sz w:val="14"/>
                <w:szCs w:val="14"/>
              </w:rPr>
            </w:pPr>
            <w:r w:rsidRPr="007F32E9">
              <w:rPr>
                <w:sz w:val="14"/>
                <w:szCs w:val="14"/>
              </w:rPr>
              <w:t>0,266</w:t>
            </w:r>
          </w:p>
        </w:tc>
        <w:tc>
          <w:tcPr>
            <w:tcW w:w="224" w:type="pct"/>
            <w:tcBorders>
              <w:top w:val="nil"/>
              <w:left w:val="nil"/>
              <w:bottom w:val="single" w:sz="4" w:space="0" w:color="auto"/>
              <w:right w:val="single" w:sz="8" w:space="0" w:color="auto"/>
            </w:tcBorders>
            <w:shd w:val="clear" w:color="000000" w:fill="FFFFFF"/>
            <w:vAlign w:val="center"/>
            <w:hideMark/>
          </w:tcPr>
          <w:p w14:paraId="3DBB2939"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5029571B"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CFF9A1F" w14:textId="77777777" w:rsidR="007F32E9" w:rsidRPr="007F32E9" w:rsidRDefault="007F32E9" w:rsidP="007F32E9">
            <w:pPr>
              <w:jc w:val="center"/>
              <w:rPr>
                <w:sz w:val="14"/>
                <w:szCs w:val="14"/>
              </w:rPr>
            </w:pPr>
            <w:r w:rsidRPr="007F32E9">
              <w:rPr>
                <w:sz w:val="14"/>
                <w:szCs w:val="14"/>
              </w:rPr>
              <w:t>0,266</w:t>
            </w:r>
          </w:p>
        </w:tc>
      </w:tr>
      <w:tr w:rsidR="007F32E9" w:rsidRPr="007F32E9" w14:paraId="253E7251" w14:textId="77777777" w:rsidTr="00E946AA">
        <w:trPr>
          <w:trHeight w:val="20"/>
        </w:trPr>
        <w:tc>
          <w:tcPr>
            <w:tcW w:w="182" w:type="pct"/>
            <w:tcBorders>
              <w:top w:val="nil"/>
              <w:left w:val="single" w:sz="8" w:space="0" w:color="auto"/>
              <w:bottom w:val="single" w:sz="4" w:space="0" w:color="auto"/>
              <w:right w:val="nil"/>
            </w:tcBorders>
            <w:shd w:val="clear" w:color="auto" w:fill="auto"/>
            <w:vAlign w:val="center"/>
            <w:hideMark/>
          </w:tcPr>
          <w:p w14:paraId="2BC9C009" w14:textId="77777777" w:rsidR="007F32E9" w:rsidRPr="007F32E9" w:rsidRDefault="007F32E9" w:rsidP="007F32E9">
            <w:pPr>
              <w:jc w:val="center"/>
              <w:rPr>
                <w:sz w:val="14"/>
                <w:szCs w:val="14"/>
              </w:rPr>
            </w:pPr>
            <w:r w:rsidRPr="007F32E9">
              <w:rPr>
                <w:sz w:val="14"/>
                <w:szCs w:val="14"/>
              </w:rPr>
              <w:t>17.25</w:t>
            </w:r>
          </w:p>
        </w:tc>
        <w:tc>
          <w:tcPr>
            <w:tcW w:w="1225" w:type="pct"/>
            <w:tcBorders>
              <w:top w:val="nil"/>
              <w:left w:val="single" w:sz="8" w:space="0" w:color="auto"/>
              <w:bottom w:val="single" w:sz="4" w:space="0" w:color="auto"/>
              <w:right w:val="single" w:sz="8" w:space="0" w:color="auto"/>
            </w:tcBorders>
            <w:shd w:val="clear" w:color="auto" w:fill="auto"/>
            <w:vAlign w:val="center"/>
            <w:hideMark/>
          </w:tcPr>
          <w:p w14:paraId="75D8F3C8" w14:textId="77777777" w:rsidR="007F32E9" w:rsidRPr="007F32E9" w:rsidRDefault="007F32E9" w:rsidP="007F32E9">
            <w:pPr>
              <w:jc w:val="right"/>
              <w:rPr>
                <w:sz w:val="14"/>
                <w:szCs w:val="14"/>
              </w:rPr>
            </w:pPr>
            <w:r w:rsidRPr="007F32E9">
              <w:rPr>
                <w:sz w:val="14"/>
                <w:szCs w:val="14"/>
              </w:rPr>
              <w:t>«ЭнергоПаритет» ООО (ИНН 4205262491)</w:t>
            </w:r>
          </w:p>
        </w:tc>
        <w:tc>
          <w:tcPr>
            <w:tcW w:w="223" w:type="pct"/>
            <w:tcBorders>
              <w:top w:val="nil"/>
              <w:left w:val="nil"/>
              <w:bottom w:val="single" w:sz="4" w:space="0" w:color="auto"/>
              <w:right w:val="single" w:sz="8" w:space="0" w:color="auto"/>
            </w:tcBorders>
            <w:shd w:val="clear" w:color="auto" w:fill="auto"/>
            <w:vAlign w:val="center"/>
            <w:hideMark/>
          </w:tcPr>
          <w:p w14:paraId="1F0D29AF"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4" w:space="0" w:color="auto"/>
              <w:right w:val="single" w:sz="8" w:space="0" w:color="auto"/>
            </w:tcBorders>
            <w:shd w:val="clear" w:color="auto" w:fill="auto"/>
            <w:vAlign w:val="center"/>
            <w:hideMark/>
          </w:tcPr>
          <w:p w14:paraId="5704D2F3"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4" w:space="0" w:color="auto"/>
              <w:right w:val="single" w:sz="8" w:space="0" w:color="auto"/>
            </w:tcBorders>
            <w:shd w:val="clear" w:color="auto" w:fill="auto"/>
            <w:vAlign w:val="center"/>
            <w:hideMark/>
          </w:tcPr>
          <w:p w14:paraId="6F1D8CD7"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5BB108C4"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31AA405D"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6B73FE9B"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5BFB83CE"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4" w:space="0" w:color="auto"/>
              <w:right w:val="single" w:sz="8" w:space="0" w:color="auto"/>
            </w:tcBorders>
            <w:shd w:val="clear" w:color="auto" w:fill="auto"/>
            <w:vAlign w:val="center"/>
            <w:hideMark/>
          </w:tcPr>
          <w:p w14:paraId="5AFC6DA5"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21073DCB"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auto" w:fill="auto"/>
            <w:vAlign w:val="center"/>
            <w:hideMark/>
          </w:tcPr>
          <w:p w14:paraId="2DDA48F9"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2A2E4316"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000000" w:fill="FFFFFF"/>
            <w:vAlign w:val="center"/>
            <w:hideMark/>
          </w:tcPr>
          <w:p w14:paraId="4BD07989"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4" w:space="0" w:color="auto"/>
              <w:right w:val="single" w:sz="8" w:space="0" w:color="auto"/>
            </w:tcBorders>
            <w:shd w:val="clear" w:color="000000" w:fill="FFFFFF"/>
            <w:vAlign w:val="center"/>
            <w:hideMark/>
          </w:tcPr>
          <w:p w14:paraId="17D34EBE"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20809DED"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4" w:space="0" w:color="auto"/>
              <w:right w:val="single" w:sz="8" w:space="0" w:color="auto"/>
            </w:tcBorders>
            <w:shd w:val="clear" w:color="000000" w:fill="FFFFFF"/>
            <w:vAlign w:val="center"/>
            <w:hideMark/>
          </w:tcPr>
          <w:p w14:paraId="01374AD8"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4" w:space="0" w:color="auto"/>
              <w:right w:val="single" w:sz="8" w:space="0" w:color="auto"/>
            </w:tcBorders>
            <w:shd w:val="clear" w:color="auto" w:fill="auto"/>
            <w:vAlign w:val="center"/>
            <w:hideMark/>
          </w:tcPr>
          <w:p w14:paraId="413EE75B" w14:textId="77777777" w:rsidR="007F32E9" w:rsidRPr="007F32E9" w:rsidRDefault="007F32E9" w:rsidP="007F32E9">
            <w:pPr>
              <w:jc w:val="center"/>
              <w:rPr>
                <w:sz w:val="14"/>
                <w:szCs w:val="14"/>
              </w:rPr>
            </w:pPr>
            <w:r w:rsidRPr="007F32E9">
              <w:rPr>
                <w:sz w:val="14"/>
                <w:szCs w:val="14"/>
              </w:rPr>
              <w:t>0,000</w:t>
            </w:r>
          </w:p>
        </w:tc>
      </w:tr>
      <w:tr w:rsidR="007F32E9" w:rsidRPr="007F32E9" w14:paraId="4F617643" w14:textId="77777777" w:rsidTr="00E946AA">
        <w:trPr>
          <w:trHeight w:val="20"/>
        </w:trPr>
        <w:tc>
          <w:tcPr>
            <w:tcW w:w="182" w:type="pct"/>
            <w:tcBorders>
              <w:top w:val="nil"/>
              <w:left w:val="single" w:sz="8" w:space="0" w:color="auto"/>
              <w:bottom w:val="single" w:sz="8" w:space="0" w:color="auto"/>
              <w:right w:val="nil"/>
            </w:tcBorders>
            <w:shd w:val="clear" w:color="auto" w:fill="auto"/>
            <w:vAlign w:val="center"/>
            <w:hideMark/>
          </w:tcPr>
          <w:p w14:paraId="67B44DB6" w14:textId="77777777" w:rsidR="007F32E9" w:rsidRPr="007F32E9" w:rsidRDefault="007F32E9" w:rsidP="007F32E9">
            <w:pPr>
              <w:jc w:val="center"/>
              <w:rPr>
                <w:sz w:val="14"/>
                <w:szCs w:val="14"/>
              </w:rPr>
            </w:pPr>
            <w:r w:rsidRPr="007F32E9">
              <w:rPr>
                <w:sz w:val="14"/>
                <w:szCs w:val="14"/>
              </w:rPr>
              <w:t>17.26</w:t>
            </w:r>
          </w:p>
        </w:tc>
        <w:tc>
          <w:tcPr>
            <w:tcW w:w="1225" w:type="pct"/>
            <w:tcBorders>
              <w:top w:val="nil"/>
              <w:left w:val="single" w:sz="8" w:space="0" w:color="auto"/>
              <w:bottom w:val="single" w:sz="8" w:space="0" w:color="auto"/>
              <w:right w:val="single" w:sz="8" w:space="0" w:color="auto"/>
            </w:tcBorders>
            <w:shd w:val="clear" w:color="auto" w:fill="auto"/>
            <w:vAlign w:val="center"/>
            <w:hideMark/>
          </w:tcPr>
          <w:p w14:paraId="0B16397B" w14:textId="77777777" w:rsidR="007F32E9" w:rsidRPr="007F32E9" w:rsidRDefault="007F32E9" w:rsidP="007F32E9">
            <w:pPr>
              <w:jc w:val="right"/>
              <w:rPr>
                <w:sz w:val="14"/>
                <w:szCs w:val="14"/>
              </w:rPr>
            </w:pPr>
            <w:r w:rsidRPr="007F32E9">
              <w:rPr>
                <w:sz w:val="14"/>
                <w:szCs w:val="14"/>
              </w:rPr>
              <w:t>«Энергосервис» ООО (ИНН 4212038927)</w:t>
            </w:r>
          </w:p>
        </w:tc>
        <w:tc>
          <w:tcPr>
            <w:tcW w:w="223" w:type="pct"/>
            <w:tcBorders>
              <w:top w:val="nil"/>
              <w:left w:val="nil"/>
              <w:bottom w:val="single" w:sz="8" w:space="0" w:color="auto"/>
              <w:right w:val="single" w:sz="8" w:space="0" w:color="auto"/>
            </w:tcBorders>
            <w:shd w:val="clear" w:color="auto" w:fill="auto"/>
            <w:vAlign w:val="center"/>
            <w:hideMark/>
          </w:tcPr>
          <w:p w14:paraId="6EA7C88C" w14:textId="77777777" w:rsidR="007F32E9" w:rsidRPr="007F32E9" w:rsidRDefault="007F32E9" w:rsidP="007F32E9">
            <w:pPr>
              <w:jc w:val="center"/>
              <w:rPr>
                <w:sz w:val="14"/>
                <w:szCs w:val="14"/>
              </w:rPr>
            </w:pPr>
            <w:r w:rsidRPr="007F32E9">
              <w:rPr>
                <w:sz w:val="14"/>
                <w:szCs w:val="14"/>
              </w:rPr>
              <w:t>МВт</w:t>
            </w:r>
          </w:p>
        </w:tc>
        <w:tc>
          <w:tcPr>
            <w:tcW w:w="231" w:type="pct"/>
            <w:tcBorders>
              <w:top w:val="nil"/>
              <w:left w:val="nil"/>
              <w:bottom w:val="single" w:sz="8" w:space="0" w:color="auto"/>
              <w:right w:val="single" w:sz="8" w:space="0" w:color="auto"/>
            </w:tcBorders>
            <w:shd w:val="clear" w:color="auto" w:fill="auto"/>
            <w:vAlign w:val="center"/>
            <w:hideMark/>
          </w:tcPr>
          <w:p w14:paraId="35C58AC9" w14:textId="77777777" w:rsidR="007F32E9" w:rsidRPr="007F32E9" w:rsidRDefault="007F32E9" w:rsidP="007F32E9">
            <w:pPr>
              <w:jc w:val="center"/>
              <w:rPr>
                <w:sz w:val="14"/>
                <w:szCs w:val="14"/>
              </w:rPr>
            </w:pPr>
            <w:r w:rsidRPr="007F32E9">
              <w:rPr>
                <w:sz w:val="14"/>
                <w:szCs w:val="14"/>
              </w:rPr>
              <w:t>0,000</w:t>
            </w:r>
          </w:p>
        </w:tc>
        <w:tc>
          <w:tcPr>
            <w:tcW w:w="217" w:type="pct"/>
            <w:tcBorders>
              <w:top w:val="nil"/>
              <w:left w:val="nil"/>
              <w:bottom w:val="single" w:sz="8" w:space="0" w:color="auto"/>
              <w:right w:val="single" w:sz="8" w:space="0" w:color="auto"/>
            </w:tcBorders>
            <w:shd w:val="clear" w:color="auto" w:fill="auto"/>
            <w:vAlign w:val="center"/>
            <w:hideMark/>
          </w:tcPr>
          <w:p w14:paraId="766A1875"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8" w:space="0" w:color="auto"/>
              <w:right w:val="single" w:sz="8" w:space="0" w:color="auto"/>
            </w:tcBorders>
            <w:shd w:val="clear" w:color="auto" w:fill="auto"/>
            <w:vAlign w:val="center"/>
            <w:hideMark/>
          </w:tcPr>
          <w:p w14:paraId="5F393FBB"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8" w:space="0" w:color="auto"/>
              <w:right w:val="single" w:sz="8" w:space="0" w:color="auto"/>
            </w:tcBorders>
            <w:shd w:val="clear" w:color="auto" w:fill="auto"/>
            <w:vAlign w:val="center"/>
            <w:hideMark/>
          </w:tcPr>
          <w:p w14:paraId="324ED342"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8" w:space="0" w:color="auto"/>
              <w:right w:val="single" w:sz="8" w:space="0" w:color="auto"/>
            </w:tcBorders>
            <w:shd w:val="clear" w:color="auto" w:fill="auto"/>
            <w:vAlign w:val="center"/>
            <w:hideMark/>
          </w:tcPr>
          <w:p w14:paraId="150B5B27"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8" w:space="0" w:color="auto"/>
              <w:right w:val="single" w:sz="8" w:space="0" w:color="auto"/>
            </w:tcBorders>
            <w:shd w:val="clear" w:color="auto" w:fill="auto"/>
            <w:vAlign w:val="center"/>
            <w:hideMark/>
          </w:tcPr>
          <w:p w14:paraId="6FB4A847" w14:textId="77777777" w:rsidR="007F32E9" w:rsidRPr="007F32E9" w:rsidRDefault="007F32E9" w:rsidP="007F32E9">
            <w:pPr>
              <w:jc w:val="center"/>
              <w:rPr>
                <w:sz w:val="14"/>
                <w:szCs w:val="14"/>
              </w:rPr>
            </w:pPr>
            <w:r w:rsidRPr="007F32E9">
              <w:rPr>
                <w:sz w:val="14"/>
                <w:szCs w:val="14"/>
              </w:rPr>
              <w:t>0,000</w:t>
            </w:r>
          </w:p>
        </w:tc>
        <w:tc>
          <w:tcPr>
            <w:tcW w:w="212" w:type="pct"/>
            <w:tcBorders>
              <w:top w:val="nil"/>
              <w:left w:val="nil"/>
              <w:bottom w:val="single" w:sz="8" w:space="0" w:color="auto"/>
              <w:right w:val="single" w:sz="8" w:space="0" w:color="auto"/>
            </w:tcBorders>
            <w:shd w:val="clear" w:color="auto" w:fill="auto"/>
            <w:vAlign w:val="center"/>
            <w:hideMark/>
          </w:tcPr>
          <w:p w14:paraId="00A8A615"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8" w:space="0" w:color="auto"/>
              <w:right w:val="single" w:sz="8" w:space="0" w:color="auto"/>
            </w:tcBorders>
            <w:shd w:val="clear" w:color="auto" w:fill="auto"/>
            <w:vAlign w:val="center"/>
            <w:hideMark/>
          </w:tcPr>
          <w:p w14:paraId="60F81186"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8" w:space="0" w:color="auto"/>
              <w:right w:val="single" w:sz="8" w:space="0" w:color="auto"/>
            </w:tcBorders>
            <w:shd w:val="clear" w:color="auto" w:fill="auto"/>
            <w:vAlign w:val="center"/>
            <w:hideMark/>
          </w:tcPr>
          <w:p w14:paraId="27C52DBB"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8" w:space="0" w:color="auto"/>
              <w:right w:val="single" w:sz="8" w:space="0" w:color="auto"/>
            </w:tcBorders>
            <w:shd w:val="clear" w:color="auto" w:fill="auto"/>
            <w:vAlign w:val="center"/>
            <w:hideMark/>
          </w:tcPr>
          <w:p w14:paraId="52781B06"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8" w:space="0" w:color="auto"/>
              <w:right w:val="single" w:sz="8" w:space="0" w:color="auto"/>
            </w:tcBorders>
            <w:shd w:val="clear" w:color="000000" w:fill="FFFFFF"/>
            <w:vAlign w:val="center"/>
            <w:hideMark/>
          </w:tcPr>
          <w:p w14:paraId="64B1A8F1" w14:textId="77777777" w:rsidR="007F32E9" w:rsidRPr="007F32E9" w:rsidRDefault="007F32E9" w:rsidP="007F32E9">
            <w:pPr>
              <w:jc w:val="center"/>
              <w:rPr>
                <w:sz w:val="14"/>
                <w:szCs w:val="14"/>
              </w:rPr>
            </w:pPr>
            <w:r w:rsidRPr="007F32E9">
              <w:rPr>
                <w:sz w:val="14"/>
                <w:szCs w:val="14"/>
              </w:rPr>
              <w:t>0,000</w:t>
            </w:r>
          </w:p>
        </w:tc>
        <w:tc>
          <w:tcPr>
            <w:tcW w:w="213" w:type="pct"/>
            <w:tcBorders>
              <w:top w:val="nil"/>
              <w:left w:val="nil"/>
              <w:bottom w:val="single" w:sz="8" w:space="0" w:color="auto"/>
              <w:right w:val="single" w:sz="8" w:space="0" w:color="auto"/>
            </w:tcBorders>
            <w:shd w:val="clear" w:color="000000" w:fill="FFFFFF"/>
            <w:vAlign w:val="center"/>
            <w:hideMark/>
          </w:tcPr>
          <w:p w14:paraId="0EAB17BF"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8" w:space="0" w:color="auto"/>
              <w:right w:val="single" w:sz="8" w:space="0" w:color="auto"/>
            </w:tcBorders>
            <w:shd w:val="clear" w:color="000000" w:fill="FFFFFF"/>
            <w:vAlign w:val="center"/>
            <w:hideMark/>
          </w:tcPr>
          <w:p w14:paraId="54BAA6F8" w14:textId="77777777" w:rsidR="007F32E9" w:rsidRPr="007F32E9" w:rsidRDefault="007F32E9" w:rsidP="007F32E9">
            <w:pPr>
              <w:jc w:val="center"/>
              <w:rPr>
                <w:sz w:val="14"/>
                <w:szCs w:val="14"/>
              </w:rPr>
            </w:pPr>
            <w:r w:rsidRPr="007F32E9">
              <w:rPr>
                <w:sz w:val="14"/>
                <w:szCs w:val="14"/>
              </w:rPr>
              <w:t>0,000</w:t>
            </w:r>
          </w:p>
        </w:tc>
        <w:tc>
          <w:tcPr>
            <w:tcW w:w="224" w:type="pct"/>
            <w:tcBorders>
              <w:top w:val="nil"/>
              <w:left w:val="nil"/>
              <w:bottom w:val="single" w:sz="8" w:space="0" w:color="auto"/>
              <w:right w:val="single" w:sz="8" w:space="0" w:color="auto"/>
            </w:tcBorders>
            <w:shd w:val="clear" w:color="000000" w:fill="FFFFFF"/>
            <w:vAlign w:val="center"/>
            <w:hideMark/>
          </w:tcPr>
          <w:p w14:paraId="17A454DC" w14:textId="77777777" w:rsidR="007F32E9" w:rsidRPr="007F32E9" w:rsidRDefault="007F32E9" w:rsidP="007F32E9">
            <w:pPr>
              <w:jc w:val="center"/>
              <w:rPr>
                <w:sz w:val="14"/>
                <w:szCs w:val="14"/>
              </w:rPr>
            </w:pPr>
            <w:r w:rsidRPr="007F32E9">
              <w:rPr>
                <w:sz w:val="14"/>
                <w:szCs w:val="14"/>
              </w:rPr>
              <w:t>0,000</w:t>
            </w:r>
          </w:p>
        </w:tc>
        <w:tc>
          <w:tcPr>
            <w:tcW w:w="231" w:type="pct"/>
            <w:tcBorders>
              <w:top w:val="nil"/>
              <w:left w:val="nil"/>
              <w:bottom w:val="single" w:sz="8" w:space="0" w:color="auto"/>
              <w:right w:val="single" w:sz="8" w:space="0" w:color="auto"/>
            </w:tcBorders>
            <w:shd w:val="clear" w:color="auto" w:fill="auto"/>
            <w:vAlign w:val="center"/>
            <w:hideMark/>
          </w:tcPr>
          <w:p w14:paraId="16582A75" w14:textId="77777777" w:rsidR="007F32E9" w:rsidRPr="007F32E9" w:rsidRDefault="007F32E9" w:rsidP="007F32E9">
            <w:pPr>
              <w:jc w:val="center"/>
              <w:rPr>
                <w:sz w:val="14"/>
                <w:szCs w:val="14"/>
              </w:rPr>
            </w:pPr>
            <w:r w:rsidRPr="007F32E9">
              <w:rPr>
                <w:sz w:val="14"/>
                <w:szCs w:val="14"/>
              </w:rPr>
              <w:t>0,000</w:t>
            </w:r>
          </w:p>
        </w:tc>
      </w:tr>
    </w:tbl>
    <w:p w14:paraId="6902C52C" w14:textId="77777777" w:rsidR="007F32E9" w:rsidRPr="007F32E9" w:rsidRDefault="007F32E9" w:rsidP="007F32E9">
      <w:pPr>
        <w:spacing w:line="276" w:lineRule="auto"/>
        <w:ind w:firstLine="709"/>
        <w:jc w:val="right"/>
        <w:rPr>
          <w:rFonts w:eastAsia="Calibri"/>
          <w:sz w:val="28"/>
          <w:szCs w:val="28"/>
          <w:lang w:eastAsia="en-US"/>
        </w:rPr>
      </w:pPr>
    </w:p>
    <w:p w14:paraId="0D4F48D7" w14:textId="77777777" w:rsidR="007F32E9" w:rsidRDefault="007F32E9" w:rsidP="00234EED">
      <w:pPr>
        <w:tabs>
          <w:tab w:val="left" w:pos="3686"/>
          <w:tab w:val="left" w:pos="9498"/>
        </w:tabs>
        <w:ind w:right="-569"/>
        <w:sectPr w:rsidR="007F32E9" w:rsidSect="007F32E9">
          <w:pgSz w:w="16838" w:h="11905" w:orient="landscape"/>
          <w:pgMar w:top="1276" w:right="1134" w:bottom="565" w:left="1134" w:header="426" w:footer="368" w:gutter="0"/>
          <w:cols w:space="720"/>
          <w:noEndnote/>
          <w:docGrid w:linePitch="326"/>
        </w:sectPr>
      </w:pPr>
    </w:p>
    <w:p w14:paraId="35AA148E" w14:textId="77777777" w:rsidR="007F32E9" w:rsidRDefault="007F32E9" w:rsidP="00234EED">
      <w:pPr>
        <w:tabs>
          <w:tab w:val="left" w:pos="3686"/>
          <w:tab w:val="left" w:pos="9498"/>
        </w:tabs>
        <w:ind w:right="-569"/>
        <w:sectPr w:rsidR="007F32E9" w:rsidSect="007F32E9">
          <w:type w:val="continuous"/>
          <w:pgSz w:w="16838" w:h="11905" w:orient="landscape"/>
          <w:pgMar w:top="1276" w:right="1134" w:bottom="565" w:left="1134" w:header="426" w:footer="368" w:gutter="0"/>
          <w:cols w:space="720"/>
          <w:noEndnote/>
          <w:docGrid w:linePitch="326"/>
        </w:sectPr>
      </w:pPr>
    </w:p>
    <w:p w14:paraId="58E36B1E" w14:textId="450B7881" w:rsidR="007F32E9" w:rsidRPr="00D00103" w:rsidRDefault="007F32E9" w:rsidP="007F32E9">
      <w:pPr>
        <w:tabs>
          <w:tab w:val="left" w:pos="3686"/>
          <w:tab w:val="left" w:pos="9498"/>
        </w:tabs>
        <w:ind w:left="-2884" w:right="-569" w:firstLine="13799"/>
      </w:pPr>
      <w:r w:rsidRPr="00D00103">
        <w:t xml:space="preserve">Приложение </w:t>
      </w:r>
      <w:r>
        <w:t xml:space="preserve">№ 4 </w:t>
      </w:r>
      <w:r w:rsidRPr="00D00103">
        <w:t xml:space="preserve">к протоколу № </w:t>
      </w:r>
      <w:r>
        <w:t>12</w:t>
      </w:r>
    </w:p>
    <w:p w14:paraId="27914E71" w14:textId="77777777" w:rsidR="007F32E9" w:rsidRPr="00D00103" w:rsidRDefault="007F32E9" w:rsidP="007F32E9">
      <w:pPr>
        <w:tabs>
          <w:tab w:val="left" w:pos="3686"/>
          <w:tab w:val="left" w:pos="9498"/>
        </w:tabs>
        <w:ind w:left="-2884" w:right="-569" w:firstLine="13799"/>
      </w:pPr>
      <w:r w:rsidRPr="00D00103">
        <w:t>заседания правления Региональной</w:t>
      </w:r>
    </w:p>
    <w:p w14:paraId="0C7B1826" w14:textId="77777777" w:rsidR="007F32E9" w:rsidRDefault="007F32E9" w:rsidP="007F32E9">
      <w:pPr>
        <w:tabs>
          <w:tab w:val="left" w:pos="3686"/>
          <w:tab w:val="left" w:pos="9498"/>
        </w:tabs>
        <w:ind w:left="-2884" w:right="-569" w:firstLine="13799"/>
      </w:pPr>
      <w:r w:rsidRPr="00D00103">
        <w:t>энергетической комиссии</w:t>
      </w:r>
    </w:p>
    <w:p w14:paraId="695A2E23" w14:textId="77777777" w:rsidR="007F32E9" w:rsidRDefault="007F32E9" w:rsidP="007F32E9">
      <w:pPr>
        <w:tabs>
          <w:tab w:val="left" w:pos="3686"/>
          <w:tab w:val="left" w:pos="9498"/>
        </w:tabs>
        <w:ind w:left="-2884" w:right="-569" w:firstLine="13799"/>
      </w:pPr>
      <w:r w:rsidRPr="00D00103">
        <w:t xml:space="preserve">Кузбасса от </w:t>
      </w:r>
      <w:r>
        <w:t>13.03</w:t>
      </w:r>
      <w:r w:rsidRPr="00D00103">
        <w:t>.202</w:t>
      </w:r>
      <w:r>
        <w:t>3</w:t>
      </w:r>
    </w:p>
    <w:p w14:paraId="5BB3EB55" w14:textId="77777777" w:rsidR="007F32E9" w:rsidRDefault="007F32E9" w:rsidP="007F32E9">
      <w:pPr>
        <w:tabs>
          <w:tab w:val="left" w:pos="3686"/>
          <w:tab w:val="left" w:pos="9498"/>
        </w:tabs>
        <w:ind w:left="-2884" w:right="-569" w:firstLine="13799"/>
      </w:pPr>
    </w:p>
    <w:p w14:paraId="405FD3D3" w14:textId="77777777" w:rsidR="007F32E9" w:rsidRDefault="007F32E9" w:rsidP="007F32E9">
      <w:pPr>
        <w:ind w:left="426"/>
        <w:jc w:val="center"/>
        <w:rPr>
          <w:b/>
          <w:bCs/>
          <w:sz w:val="28"/>
          <w:szCs w:val="28"/>
        </w:rPr>
      </w:pPr>
      <w:r>
        <w:rPr>
          <w:b/>
          <w:bCs/>
          <w:sz w:val="28"/>
          <w:szCs w:val="28"/>
        </w:rPr>
        <w:t xml:space="preserve">Индивидуальные тарифы на услуги по передаче электрической энергии для взаиморасчетов </w:t>
      </w:r>
      <w:r>
        <w:rPr>
          <w:b/>
          <w:bCs/>
          <w:sz w:val="28"/>
          <w:szCs w:val="28"/>
        </w:rPr>
        <w:br/>
      </w:r>
      <w:r w:rsidRPr="00772783">
        <w:rPr>
          <w:b/>
          <w:bCs/>
          <w:sz w:val="28"/>
          <w:szCs w:val="28"/>
        </w:rPr>
        <w:t>ОАО «РЖД» (Западно - Сибирская дирекция по энергообеспечению</w:t>
      </w:r>
      <w:r>
        <w:rPr>
          <w:b/>
          <w:bCs/>
          <w:sz w:val="28"/>
          <w:szCs w:val="28"/>
        </w:rPr>
        <w:t xml:space="preserve"> </w:t>
      </w:r>
      <w:r w:rsidRPr="00772783">
        <w:rPr>
          <w:b/>
          <w:bCs/>
          <w:sz w:val="28"/>
          <w:szCs w:val="28"/>
        </w:rPr>
        <w:t>- СП Трансэнерго – филиала АО «РЖД») (ИНН 7708503727)</w:t>
      </w:r>
      <w:r w:rsidRPr="002F3EAF">
        <w:rPr>
          <w:b/>
          <w:bCs/>
          <w:sz w:val="28"/>
          <w:szCs w:val="28"/>
        </w:rPr>
        <w:t xml:space="preserve"> </w:t>
      </w:r>
      <w:r>
        <w:rPr>
          <w:b/>
          <w:bCs/>
          <w:sz w:val="28"/>
          <w:szCs w:val="28"/>
        </w:rPr>
        <w:t>с сетевыми организациями Кемеровской области - Кузбасса на 2022 год</w:t>
      </w:r>
    </w:p>
    <w:p w14:paraId="374E2530" w14:textId="77777777" w:rsidR="007F32E9" w:rsidRDefault="007F32E9" w:rsidP="007F32E9">
      <w:pPr>
        <w:jc w:val="center"/>
        <w:rPr>
          <w:b/>
          <w:bCs/>
          <w:sz w:val="28"/>
          <w:szCs w:val="28"/>
        </w:rPr>
      </w:pPr>
    </w:p>
    <w:tbl>
      <w:tblPr>
        <w:tblW w:w="15339" w:type="dxa"/>
        <w:jc w:val="center"/>
        <w:tblLayout w:type="fixed"/>
        <w:tblLook w:val="04A0" w:firstRow="1" w:lastRow="0" w:firstColumn="1" w:lastColumn="0" w:noHBand="0" w:noVBand="1"/>
      </w:tblPr>
      <w:tblGrid>
        <w:gridCol w:w="597"/>
        <w:gridCol w:w="5245"/>
        <w:gridCol w:w="1417"/>
        <w:gridCol w:w="1843"/>
        <w:gridCol w:w="1418"/>
        <w:gridCol w:w="1417"/>
        <w:gridCol w:w="1843"/>
        <w:gridCol w:w="1559"/>
      </w:tblGrid>
      <w:tr w:rsidR="007F32E9" w:rsidRPr="00CE1874" w14:paraId="5AA9874A" w14:textId="77777777" w:rsidTr="007F32E9">
        <w:trPr>
          <w:trHeight w:val="315"/>
          <w:jc w:val="center"/>
        </w:trPr>
        <w:tc>
          <w:tcPr>
            <w:tcW w:w="597" w:type="dxa"/>
            <w:vMerge w:val="restart"/>
            <w:tcBorders>
              <w:top w:val="single" w:sz="4" w:space="0" w:color="auto"/>
              <w:left w:val="single" w:sz="4" w:space="0" w:color="auto"/>
              <w:right w:val="single" w:sz="4" w:space="0" w:color="auto"/>
            </w:tcBorders>
            <w:shd w:val="clear" w:color="auto" w:fill="auto"/>
            <w:vAlign w:val="center"/>
            <w:hideMark/>
          </w:tcPr>
          <w:p w14:paraId="4BF56C9E" w14:textId="77777777" w:rsidR="007F32E9" w:rsidRPr="00CE1874" w:rsidRDefault="007F32E9" w:rsidP="00E946AA">
            <w:pPr>
              <w:jc w:val="center"/>
            </w:pPr>
            <w:r w:rsidRPr="00CE1874">
              <w:t>№</w:t>
            </w:r>
          </w:p>
          <w:p w14:paraId="2154BC7F" w14:textId="77777777" w:rsidR="007F32E9" w:rsidRPr="00CE1874" w:rsidRDefault="007F32E9" w:rsidP="00E946AA">
            <w:pPr>
              <w:jc w:val="center"/>
            </w:pPr>
            <w:r w:rsidRPr="00CE1874">
              <w:t>п/п</w:t>
            </w:r>
          </w:p>
        </w:tc>
        <w:tc>
          <w:tcPr>
            <w:tcW w:w="5245" w:type="dxa"/>
            <w:vMerge w:val="restart"/>
            <w:tcBorders>
              <w:top w:val="single" w:sz="4" w:space="0" w:color="auto"/>
              <w:left w:val="single" w:sz="4" w:space="0" w:color="auto"/>
              <w:right w:val="single" w:sz="4" w:space="0" w:color="auto"/>
            </w:tcBorders>
            <w:shd w:val="clear" w:color="auto" w:fill="auto"/>
            <w:vAlign w:val="center"/>
          </w:tcPr>
          <w:p w14:paraId="4AD01879" w14:textId="77777777" w:rsidR="007F32E9" w:rsidRPr="00CE1874" w:rsidRDefault="007F32E9" w:rsidP="00E946AA">
            <w:pPr>
              <w:jc w:val="center"/>
            </w:pPr>
            <w:r w:rsidRPr="00CE1874">
              <w:t>Наименование сетевых организаций</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14:paraId="2C47A69C" w14:textId="77777777" w:rsidR="007F32E9" w:rsidRPr="00CE1874" w:rsidRDefault="007F32E9" w:rsidP="00E946AA">
            <w:pPr>
              <w:jc w:val="center"/>
            </w:pPr>
            <w:r w:rsidRPr="00CE1874">
              <w:t>1 полугодие</w:t>
            </w:r>
          </w:p>
        </w:tc>
        <w:tc>
          <w:tcPr>
            <w:tcW w:w="4819" w:type="dxa"/>
            <w:gridSpan w:val="3"/>
            <w:tcBorders>
              <w:top w:val="single" w:sz="4" w:space="0" w:color="auto"/>
              <w:left w:val="nil"/>
              <w:bottom w:val="single" w:sz="4" w:space="0" w:color="auto"/>
              <w:right w:val="single" w:sz="4" w:space="0" w:color="auto"/>
            </w:tcBorders>
            <w:shd w:val="clear" w:color="auto" w:fill="auto"/>
            <w:vAlign w:val="center"/>
            <w:hideMark/>
          </w:tcPr>
          <w:p w14:paraId="53CF818B" w14:textId="77777777" w:rsidR="007F32E9" w:rsidRPr="00CE1874" w:rsidRDefault="007F32E9" w:rsidP="00E946AA">
            <w:pPr>
              <w:jc w:val="center"/>
            </w:pPr>
            <w:r w:rsidRPr="00CE1874">
              <w:t>2 полугодие</w:t>
            </w:r>
          </w:p>
        </w:tc>
      </w:tr>
      <w:tr w:rsidR="007F32E9" w:rsidRPr="00CE1874" w14:paraId="3789AB9D" w14:textId="77777777" w:rsidTr="007F32E9">
        <w:trPr>
          <w:trHeight w:val="315"/>
          <w:tblHeader/>
          <w:jc w:val="center"/>
        </w:trPr>
        <w:tc>
          <w:tcPr>
            <w:tcW w:w="597" w:type="dxa"/>
            <w:vMerge/>
            <w:tcBorders>
              <w:left w:val="single" w:sz="4" w:space="0" w:color="auto"/>
              <w:right w:val="single" w:sz="4" w:space="0" w:color="auto"/>
            </w:tcBorders>
            <w:vAlign w:val="center"/>
            <w:hideMark/>
          </w:tcPr>
          <w:p w14:paraId="34B7FAE6" w14:textId="77777777" w:rsidR="007F32E9" w:rsidRPr="00CE1874" w:rsidRDefault="007F32E9" w:rsidP="00E946AA"/>
        </w:tc>
        <w:tc>
          <w:tcPr>
            <w:tcW w:w="5245" w:type="dxa"/>
            <w:vMerge/>
            <w:tcBorders>
              <w:left w:val="single" w:sz="4" w:space="0" w:color="auto"/>
              <w:right w:val="single" w:sz="4" w:space="0" w:color="auto"/>
            </w:tcBorders>
            <w:vAlign w:val="center"/>
          </w:tcPr>
          <w:p w14:paraId="11211B4E" w14:textId="77777777" w:rsidR="007F32E9" w:rsidRPr="00CE1874" w:rsidRDefault="007F32E9" w:rsidP="00E946AA"/>
        </w:tc>
        <w:tc>
          <w:tcPr>
            <w:tcW w:w="1417" w:type="dxa"/>
            <w:vMerge w:val="restart"/>
            <w:tcBorders>
              <w:top w:val="single" w:sz="4" w:space="0" w:color="auto"/>
              <w:left w:val="nil"/>
              <w:right w:val="single" w:sz="4" w:space="0" w:color="auto"/>
            </w:tcBorders>
            <w:shd w:val="clear" w:color="auto" w:fill="auto"/>
            <w:vAlign w:val="center"/>
            <w:hideMark/>
          </w:tcPr>
          <w:p w14:paraId="3E213955" w14:textId="77777777" w:rsidR="007F32E9" w:rsidRPr="00CE1874" w:rsidRDefault="007F32E9" w:rsidP="00E946AA">
            <w:pPr>
              <w:jc w:val="center"/>
            </w:pPr>
            <w:r w:rsidRPr="00CE1874">
              <w:t>Односта-вочный тариф</w:t>
            </w:r>
          </w:p>
        </w:tc>
        <w:tc>
          <w:tcPr>
            <w:tcW w:w="3261" w:type="dxa"/>
            <w:gridSpan w:val="2"/>
            <w:tcBorders>
              <w:top w:val="single" w:sz="4" w:space="0" w:color="auto"/>
              <w:left w:val="nil"/>
              <w:bottom w:val="single" w:sz="4" w:space="0" w:color="auto"/>
              <w:right w:val="single" w:sz="4" w:space="0" w:color="auto"/>
            </w:tcBorders>
            <w:shd w:val="clear" w:color="auto" w:fill="auto"/>
            <w:vAlign w:val="center"/>
          </w:tcPr>
          <w:p w14:paraId="1BA13BFC" w14:textId="77777777" w:rsidR="007F32E9" w:rsidRPr="00CE1874" w:rsidRDefault="007F32E9" w:rsidP="00E946AA">
            <w:pPr>
              <w:jc w:val="center"/>
            </w:pPr>
            <w:r w:rsidRPr="00CE1874">
              <w:t>Двухставочный тариф</w:t>
            </w:r>
          </w:p>
        </w:tc>
        <w:tc>
          <w:tcPr>
            <w:tcW w:w="1417" w:type="dxa"/>
            <w:vMerge w:val="restart"/>
            <w:tcBorders>
              <w:top w:val="single" w:sz="4" w:space="0" w:color="auto"/>
              <w:left w:val="nil"/>
              <w:right w:val="single" w:sz="4" w:space="0" w:color="auto"/>
            </w:tcBorders>
            <w:shd w:val="clear" w:color="auto" w:fill="auto"/>
            <w:vAlign w:val="center"/>
            <w:hideMark/>
          </w:tcPr>
          <w:p w14:paraId="1386FEAD" w14:textId="77777777" w:rsidR="007F32E9" w:rsidRPr="00CE1874" w:rsidRDefault="007F32E9" w:rsidP="00E946AA">
            <w:pPr>
              <w:jc w:val="center"/>
            </w:pPr>
            <w:r w:rsidRPr="00CE1874">
              <w:t>Односта-вочный тариф</w:t>
            </w:r>
          </w:p>
        </w:tc>
        <w:tc>
          <w:tcPr>
            <w:tcW w:w="3402" w:type="dxa"/>
            <w:gridSpan w:val="2"/>
            <w:tcBorders>
              <w:top w:val="single" w:sz="4" w:space="0" w:color="auto"/>
              <w:left w:val="nil"/>
              <w:bottom w:val="single" w:sz="4" w:space="0" w:color="auto"/>
              <w:right w:val="single" w:sz="4" w:space="0" w:color="auto"/>
            </w:tcBorders>
            <w:shd w:val="clear" w:color="auto" w:fill="auto"/>
            <w:vAlign w:val="center"/>
          </w:tcPr>
          <w:p w14:paraId="3CE4FB4E" w14:textId="77777777" w:rsidR="007F32E9" w:rsidRPr="00CE1874" w:rsidRDefault="007F32E9" w:rsidP="00E946AA">
            <w:pPr>
              <w:jc w:val="center"/>
            </w:pPr>
            <w:r w:rsidRPr="00CE1874">
              <w:t>Двухставочный тариф</w:t>
            </w:r>
          </w:p>
        </w:tc>
      </w:tr>
      <w:tr w:rsidR="007F32E9" w:rsidRPr="00CE1874" w14:paraId="20D99457" w14:textId="77777777" w:rsidTr="007F32E9">
        <w:trPr>
          <w:trHeight w:val="1890"/>
          <w:tblHeader/>
          <w:jc w:val="center"/>
        </w:trPr>
        <w:tc>
          <w:tcPr>
            <w:tcW w:w="597" w:type="dxa"/>
            <w:vMerge/>
            <w:tcBorders>
              <w:left w:val="single" w:sz="4" w:space="0" w:color="auto"/>
              <w:right w:val="single" w:sz="4" w:space="0" w:color="auto"/>
            </w:tcBorders>
            <w:vAlign w:val="center"/>
            <w:hideMark/>
          </w:tcPr>
          <w:p w14:paraId="37897C6E" w14:textId="77777777" w:rsidR="007F32E9" w:rsidRPr="00CE1874" w:rsidRDefault="007F32E9" w:rsidP="00E946AA"/>
        </w:tc>
        <w:tc>
          <w:tcPr>
            <w:tcW w:w="5245" w:type="dxa"/>
            <w:vMerge/>
            <w:tcBorders>
              <w:left w:val="single" w:sz="4" w:space="0" w:color="auto"/>
              <w:right w:val="single" w:sz="4" w:space="0" w:color="auto"/>
            </w:tcBorders>
            <w:vAlign w:val="center"/>
          </w:tcPr>
          <w:p w14:paraId="30774BFF" w14:textId="77777777" w:rsidR="007F32E9" w:rsidRPr="00CE1874" w:rsidRDefault="007F32E9" w:rsidP="00E946AA"/>
        </w:tc>
        <w:tc>
          <w:tcPr>
            <w:tcW w:w="1417" w:type="dxa"/>
            <w:vMerge/>
            <w:tcBorders>
              <w:left w:val="nil"/>
              <w:bottom w:val="single" w:sz="4" w:space="0" w:color="auto"/>
              <w:right w:val="single" w:sz="4" w:space="0" w:color="auto"/>
            </w:tcBorders>
            <w:shd w:val="clear" w:color="auto" w:fill="auto"/>
            <w:vAlign w:val="center"/>
            <w:hideMark/>
          </w:tcPr>
          <w:p w14:paraId="6BAB4CC7" w14:textId="77777777" w:rsidR="007F32E9" w:rsidRPr="00CE1874" w:rsidRDefault="007F32E9" w:rsidP="00E946AA">
            <w:pPr>
              <w:jc w:val="center"/>
            </w:pPr>
          </w:p>
        </w:tc>
        <w:tc>
          <w:tcPr>
            <w:tcW w:w="1843" w:type="dxa"/>
            <w:tcBorders>
              <w:top w:val="nil"/>
              <w:left w:val="nil"/>
              <w:bottom w:val="single" w:sz="4" w:space="0" w:color="auto"/>
              <w:right w:val="single" w:sz="4" w:space="0" w:color="auto"/>
            </w:tcBorders>
            <w:shd w:val="clear" w:color="auto" w:fill="auto"/>
            <w:vAlign w:val="center"/>
            <w:hideMark/>
          </w:tcPr>
          <w:p w14:paraId="25AD51A6" w14:textId="77777777" w:rsidR="007F32E9" w:rsidRPr="00CE1874" w:rsidRDefault="007F32E9" w:rsidP="00E946AA">
            <w:pPr>
              <w:jc w:val="center"/>
            </w:pPr>
            <w:r w:rsidRPr="00CE1874">
              <w:t>ставка за содержание электрических сетей</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52221C1" w14:textId="77777777" w:rsidR="007F32E9" w:rsidRPr="00CE1874" w:rsidRDefault="007F32E9" w:rsidP="00E946AA">
            <w:pPr>
              <w:jc w:val="center"/>
            </w:pPr>
            <w:r w:rsidRPr="00CE1874">
              <w:t>ставка на оплату технологи-ческого расхода (потерь)</w:t>
            </w:r>
          </w:p>
        </w:tc>
        <w:tc>
          <w:tcPr>
            <w:tcW w:w="1417" w:type="dxa"/>
            <w:vMerge/>
            <w:tcBorders>
              <w:left w:val="nil"/>
              <w:bottom w:val="single" w:sz="4" w:space="0" w:color="auto"/>
              <w:right w:val="single" w:sz="4" w:space="0" w:color="auto"/>
            </w:tcBorders>
            <w:shd w:val="clear" w:color="auto" w:fill="auto"/>
            <w:vAlign w:val="center"/>
            <w:hideMark/>
          </w:tcPr>
          <w:p w14:paraId="0975916E" w14:textId="77777777" w:rsidR="007F32E9" w:rsidRPr="00CE1874" w:rsidRDefault="007F32E9" w:rsidP="00E946AA">
            <w:pPr>
              <w:jc w:val="center"/>
            </w:pPr>
          </w:p>
        </w:tc>
        <w:tc>
          <w:tcPr>
            <w:tcW w:w="1843" w:type="dxa"/>
            <w:tcBorders>
              <w:top w:val="nil"/>
              <w:left w:val="nil"/>
              <w:bottom w:val="single" w:sz="4" w:space="0" w:color="auto"/>
              <w:right w:val="single" w:sz="4" w:space="0" w:color="auto"/>
            </w:tcBorders>
            <w:shd w:val="clear" w:color="auto" w:fill="auto"/>
            <w:vAlign w:val="center"/>
          </w:tcPr>
          <w:p w14:paraId="7E58D1CB" w14:textId="77777777" w:rsidR="007F32E9" w:rsidRPr="00CE1874" w:rsidRDefault="007F32E9" w:rsidP="00E946AA">
            <w:pPr>
              <w:jc w:val="center"/>
            </w:pPr>
            <w:r w:rsidRPr="00CE1874">
              <w:t>ставка за содержание электрических сетей</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07558BA" w14:textId="77777777" w:rsidR="007F32E9" w:rsidRPr="00CE1874" w:rsidRDefault="007F32E9" w:rsidP="00E946AA">
            <w:pPr>
              <w:jc w:val="center"/>
            </w:pPr>
            <w:r w:rsidRPr="00CE1874">
              <w:t>ставка на оплату технологи-ческого расхода (потерь)</w:t>
            </w:r>
          </w:p>
        </w:tc>
      </w:tr>
      <w:tr w:rsidR="007F32E9" w:rsidRPr="00CE1874" w14:paraId="2FE16490" w14:textId="77777777" w:rsidTr="007F32E9">
        <w:trPr>
          <w:trHeight w:val="315"/>
          <w:tblHeader/>
          <w:jc w:val="center"/>
        </w:trPr>
        <w:tc>
          <w:tcPr>
            <w:tcW w:w="597" w:type="dxa"/>
            <w:vMerge/>
            <w:tcBorders>
              <w:left w:val="single" w:sz="4" w:space="0" w:color="auto"/>
              <w:bottom w:val="single" w:sz="4" w:space="0" w:color="auto"/>
              <w:right w:val="single" w:sz="4" w:space="0" w:color="auto"/>
            </w:tcBorders>
            <w:vAlign w:val="center"/>
            <w:hideMark/>
          </w:tcPr>
          <w:p w14:paraId="561C8CFE" w14:textId="77777777" w:rsidR="007F32E9" w:rsidRPr="00CE1874" w:rsidRDefault="007F32E9" w:rsidP="00E946AA"/>
        </w:tc>
        <w:tc>
          <w:tcPr>
            <w:tcW w:w="5245" w:type="dxa"/>
            <w:vMerge/>
            <w:tcBorders>
              <w:left w:val="single" w:sz="4" w:space="0" w:color="auto"/>
              <w:bottom w:val="single" w:sz="4" w:space="0" w:color="auto"/>
              <w:right w:val="single" w:sz="4" w:space="0" w:color="auto"/>
            </w:tcBorders>
            <w:vAlign w:val="center"/>
          </w:tcPr>
          <w:p w14:paraId="2059DFBD" w14:textId="77777777" w:rsidR="007F32E9" w:rsidRPr="00CE1874" w:rsidRDefault="007F32E9" w:rsidP="00E946AA"/>
        </w:tc>
        <w:tc>
          <w:tcPr>
            <w:tcW w:w="1417" w:type="dxa"/>
            <w:tcBorders>
              <w:top w:val="nil"/>
              <w:left w:val="nil"/>
              <w:bottom w:val="single" w:sz="4" w:space="0" w:color="auto"/>
              <w:right w:val="single" w:sz="4" w:space="0" w:color="auto"/>
            </w:tcBorders>
            <w:shd w:val="clear" w:color="auto" w:fill="auto"/>
            <w:vAlign w:val="center"/>
            <w:hideMark/>
          </w:tcPr>
          <w:p w14:paraId="32E92BFB" w14:textId="77777777" w:rsidR="007F32E9" w:rsidRPr="00CE1874" w:rsidRDefault="007F32E9" w:rsidP="00E946AA">
            <w:pPr>
              <w:jc w:val="center"/>
            </w:pPr>
            <w:r w:rsidRPr="00CE1874">
              <w:t>руб./кВт·ч</w:t>
            </w:r>
          </w:p>
        </w:tc>
        <w:tc>
          <w:tcPr>
            <w:tcW w:w="1843" w:type="dxa"/>
            <w:tcBorders>
              <w:top w:val="nil"/>
              <w:left w:val="nil"/>
              <w:bottom w:val="single" w:sz="4" w:space="0" w:color="auto"/>
              <w:right w:val="single" w:sz="4" w:space="0" w:color="auto"/>
            </w:tcBorders>
            <w:shd w:val="clear" w:color="auto" w:fill="auto"/>
            <w:vAlign w:val="center"/>
            <w:hideMark/>
          </w:tcPr>
          <w:p w14:paraId="3648F940" w14:textId="77777777" w:rsidR="007F32E9" w:rsidRPr="00CE1874" w:rsidRDefault="007F32E9" w:rsidP="00E946AA">
            <w:pPr>
              <w:jc w:val="center"/>
            </w:pPr>
            <w:r w:rsidRPr="00CE1874">
              <w:t>руб./МВт·мес.</w:t>
            </w:r>
          </w:p>
        </w:tc>
        <w:tc>
          <w:tcPr>
            <w:tcW w:w="1418" w:type="dxa"/>
            <w:tcBorders>
              <w:top w:val="nil"/>
              <w:left w:val="nil"/>
              <w:bottom w:val="single" w:sz="4" w:space="0" w:color="auto"/>
              <w:right w:val="single" w:sz="4" w:space="0" w:color="auto"/>
            </w:tcBorders>
            <w:shd w:val="clear" w:color="auto" w:fill="auto"/>
            <w:vAlign w:val="center"/>
            <w:hideMark/>
          </w:tcPr>
          <w:p w14:paraId="288EE784" w14:textId="77777777" w:rsidR="007F32E9" w:rsidRPr="00CE1874" w:rsidRDefault="007F32E9" w:rsidP="00E946AA">
            <w:pPr>
              <w:jc w:val="center"/>
            </w:pPr>
            <w:r w:rsidRPr="00CE1874">
              <w:t>руб./МВт·ч</w:t>
            </w:r>
          </w:p>
        </w:tc>
        <w:tc>
          <w:tcPr>
            <w:tcW w:w="1417" w:type="dxa"/>
            <w:tcBorders>
              <w:top w:val="nil"/>
              <w:left w:val="nil"/>
              <w:bottom w:val="single" w:sz="4" w:space="0" w:color="auto"/>
              <w:right w:val="single" w:sz="4" w:space="0" w:color="auto"/>
            </w:tcBorders>
            <w:shd w:val="clear" w:color="auto" w:fill="auto"/>
            <w:vAlign w:val="center"/>
            <w:hideMark/>
          </w:tcPr>
          <w:p w14:paraId="0D546F93" w14:textId="77777777" w:rsidR="007F32E9" w:rsidRPr="00CE1874" w:rsidRDefault="007F32E9" w:rsidP="00E946AA">
            <w:pPr>
              <w:jc w:val="center"/>
            </w:pPr>
            <w:r w:rsidRPr="00CE1874">
              <w:t>руб./кВт·ч</w:t>
            </w:r>
          </w:p>
        </w:tc>
        <w:tc>
          <w:tcPr>
            <w:tcW w:w="1843" w:type="dxa"/>
            <w:tcBorders>
              <w:top w:val="nil"/>
              <w:left w:val="nil"/>
              <w:bottom w:val="single" w:sz="4" w:space="0" w:color="auto"/>
              <w:right w:val="single" w:sz="4" w:space="0" w:color="auto"/>
            </w:tcBorders>
            <w:shd w:val="clear" w:color="auto" w:fill="auto"/>
            <w:vAlign w:val="center"/>
            <w:hideMark/>
          </w:tcPr>
          <w:p w14:paraId="7B490BDA" w14:textId="77777777" w:rsidR="007F32E9" w:rsidRPr="00CE1874" w:rsidRDefault="007F32E9" w:rsidP="00E946AA">
            <w:pPr>
              <w:jc w:val="center"/>
            </w:pPr>
            <w:r w:rsidRPr="00CE1874">
              <w:t>руб./МВт·мес.</w:t>
            </w:r>
          </w:p>
        </w:tc>
        <w:tc>
          <w:tcPr>
            <w:tcW w:w="1559" w:type="dxa"/>
            <w:tcBorders>
              <w:top w:val="nil"/>
              <w:left w:val="nil"/>
              <w:bottom w:val="single" w:sz="4" w:space="0" w:color="auto"/>
              <w:right w:val="single" w:sz="4" w:space="0" w:color="auto"/>
            </w:tcBorders>
            <w:shd w:val="clear" w:color="auto" w:fill="auto"/>
            <w:vAlign w:val="center"/>
            <w:hideMark/>
          </w:tcPr>
          <w:p w14:paraId="3C58A5E7" w14:textId="77777777" w:rsidR="007F32E9" w:rsidRPr="00CE1874" w:rsidRDefault="007F32E9" w:rsidP="00E946AA">
            <w:pPr>
              <w:jc w:val="center"/>
            </w:pPr>
            <w:r w:rsidRPr="00CE1874">
              <w:t>руб./МВт·ч</w:t>
            </w:r>
          </w:p>
        </w:tc>
      </w:tr>
      <w:tr w:rsidR="007F32E9" w:rsidRPr="00CE1874" w14:paraId="4C37B0EF" w14:textId="77777777" w:rsidTr="007F32E9">
        <w:trPr>
          <w:trHeight w:val="315"/>
          <w:jc w:val="center"/>
        </w:trPr>
        <w:tc>
          <w:tcPr>
            <w:tcW w:w="597" w:type="dxa"/>
            <w:tcBorders>
              <w:top w:val="nil"/>
              <w:left w:val="single" w:sz="4" w:space="0" w:color="auto"/>
              <w:bottom w:val="single" w:sz="4" w:space="0" w:color="auto"/>
              <w:right w:val="single" w:sz="4" w:space="0" w:color="auto"/>
            </w:tcBorders>
            <w:shd w:val="clear" w:color="auto" w:fill="auto"/>
            <w:vAlign w:val="center"/>
            <w:hideMark/>
          </w:tcPr>
          <w:p w14:paraId="74DBB363" w14:textId="77777777" w:rsidR="007F32E9" w:rsidRPr="00CE1874" w:rsidRDefault="007F32E9" w:rsidP="00E946AA">
            <w:pPr>
              <w:jc w:val="center"/>
              <w:rPr>
                <w:bCs/>
              </w:rPr>
            </w:pPr>
            <w:bookmarkStart w:id="7" w:name="_Hlk129085893"/>
            <w:r w:rsidRPr="00CE1874">
              <w:rPr>
                <w:bCs/>
              </w:rPr>
              <w:t>1</w:t>
            </w:r>
          </w:p>
        </w:tc>
        <w:tc>
          <w:tcPr>
            <w:tcW w:w="5245" w:type="dxa"/>
            <w:tcBorders>
              <w:top w:val="nil"/>
              <w:left w:val="single" w:sz="4" w:space="0" w:color="auto"/>
              <w:bottom w:val="single" w:sz="4" w:space="0" w:color="auto"/>
              <w:right w:val="single" w:sz="4" w:space="0" w:color="auto"/>
            </w:tcBorders>
            <w:shd w:val="clear" w:color="auto" w:fill="auto"/>
            <w:vAlign w:val="center"/>
          </w:tcPr>
          <w:p w14:paraId="2B7DDD52" w14:textId="77777777" w:rsidR="007F32E9" w:rsidRPr="00CE1874" w:rsidRDefault="007F32E9" w:rsidP="00E946AA">
            <w:pPr>
              <w:jc w:val="center"/>
              <w:rPr>
                <w:bCs/>
              </w:rPr>
            </w:pPr>
            <w:r w:rsidRPr="00CE1874">
              <w:rPr>
                <w:bCs/>
              </w:rPr>
              <w:t>2</w:t>
            </w:r>
          </w:p>
        </w:tc>
        <w:tc>
          <w:tcPr>
            <w:tcW w:w="1417" w:type="dxa"/>
            <w:tcBorders>
              <w:top w:val="nil"/>
              <w:left w:val="nil"/>
              <w:bottom w:val="single" w:sz="4" w:space="0" w:color="auto"/>
              <w:right w:val="single" w:sz="4" w:space="0" w:color="auto"/>
            </w:tcBorders>
            <w:shd w:val="clear" w:color="auto" w:fill="auto"/>
            <w:vAlign w:val="center"/>
            <w:hideMark/>
          </w:tcPr>
          <w:p w14:paraId="16A04C1D" w14:textId="77777777" w:rsidR="007F32E9" w:rsidRPr="00CE1874" w:rsidRDefault="007F32E9" w:rsidP="00E946AA">
            <w:pPr>
              <w:jc w:val="center"/>
              <w:rPr>
                <w:bCs/>
              </w:rPr>
            </w:pPr>
            <w:r w:rsidRPr="00CE1874">
              <w:rPr>
                <w:bCs/>
              </w:rPr>
              <w:t>3</w:t>
            </w:r>
          </w:p>
        </w:tc>
        <w:tc>
          <w:tcPr>
            <w:tcW w:w="1843" w:type="dxa"/>
            <w:tcBorders>
              <w:top w:val="nil"/>
              <w:left w:val="nil"/>
              <w:bottom w:val="single" w:sz="4" w:space="0" w:color="auto"/>
              <w:right w:val="single" w:sz="4" w:space="0" w:color="auto"/>
            </w:tcBorders>
            <w:shd w:val="clear" w:color="auto" w:fill="auto"/>
            <w:vAlign w:val="center"/>
            <w:hideMark/>
          </w:tcPr>
          <w:p w14:paraId="1E94A64A" w14:textId="77777777" w:rsidR="007F32E9" w:rsidRPr="00CE1874" w:rsidRDefault="007F32E9" w:rsidP="00E946AA">
            <w:pPr>
              <w:jc w:val="center"/>
              <w:rPr>
                <w:bCs/>
              </w:rPr>
            </w:pPr>
            <w:r w:rsidRPr="00CE1874">
              <w:rPr>
                <w:bCs/>
              </w:rPr>
              <w:t>4</w:t>
            </w:r>
          </w:p>
        </w:tc>
        <w:tc>
          <w:tcPr>
            <w:tcW w:w="1418" w:type="dxa"/>
            <w:tcBorders>
              <w:top w:val="nil"/>
              <w:left w:val="nil"/>
              <w:bottom w:val="single" w:sz="4" w:space="0" w:color="auto"/>
              <w:right w:val="single" w:sz="4" w:space="0" w:color="auto"/>
            </w:tcBorders>
            <w:shd w:val="clear" w:color="auto" w:fill="auto"/>
            <w:vAlign w:val="center"/>
            <w:hideMark/>
          </w:tcPr>
          <w:p w14:paraId="47BC2FBC" w14:textId="77777777" w:rsidR="007F32E9" w:rsidRPr="00CE1874" w:rsidRDefault="007F32E9" w:rsidP="00E946AA">
            <w:pPr>
              <w:jc w:val="center"/>
              <w:rPr>
                <w:bCs/>
              </w:rPr>
            </w:pPr>
            <w:r w:rsidRPr="00CE1874">
              <w:rPr>
                <w:bCs/>
              </w:rPr>
              <w:t>5</w:t>
            </w:r>
          </w:p>
        </w:tc>
        <w:tc>
          <w:tcPr>
            <w:tcW w:w="1417" w:type="dxa"/>
            <w:tcBorders>
              <w:top w:val="nil"/>
              <w:left w:val="nil"/>
              <w:bottom w:val="single" w:sz="4" w:space="0" w:color="auto"/>
              <w:right w:val="single" w:sz="4" w:space="0" w:color="auto"/>
            </w:tcBorders>
            <w:shd w:val="clear" w:color="auto" w:fill="auto"/>
            <w:vAlign w:val="center"/>
            <w:hideMark/>
          </w:tcPr>
          <w:p w14:paraId="19802ABF" w14:textId="77777777" w:rsidR="007F32E9" w:rsidRPr="00CE1874" w:rsidRDefault="007F32E9" w:rsidP="00E946AA">
            <w:pPr>
              <w:jc w:val="center"/>
              <w:rPr>
                <w:bCs/>
              </w:rPr>
            </w:pPr>
            <w:r w:rsidRPr="00CE1874">
              <w:rPr>
                <w:bCs/>
              </w:rPr>
              <w:t>6</w:t>
            </w:r>
          </w:p>
        </w:tc>
        <w:tc>
          <w:tcPr>
            <w:tcW w:w="1843" w:type="dxa"/>
            <w:tcBorders>
              <w:top w:val="nil"/>
              <w:left w:val="nil"/>
              <w:bottom w:val="single" w:sz="4" w:space="0" w:color="auto"/>
              <w:right w:val="single" w:sz="4" w:space="0" w:color="auto"/>
            </w:tcBorders>
            <w:shd w:val="clear" w:color="auto" w:fill="auto"/>
            <w:vAlign w:val="center"/>
            <w:hideMark/>
          </w:tcPr>
          <w:p w14:paraId="64F4A6FE" w14:textId="77777777" w:rsidR="007F32E9" w:rsidRPr="00CE1874" w:rsidRDefault="007F32E9" w:rsidP="00E946AA">
            <w:pPr>
              <w:jc w:val="center"/>
              <w:rPr>
                <w:bCs/>
              </w:rPr>
            </w:pPr>
            <w:r w:rsidRPr="00CE1874">
              <w:rPr>
                <w:bCs/>
              </w:rPr>
              <w:t>7</w:t>
            </w:r>
          </w:p>
        </w:tc>
        <w:tc>
          <w:tcPr>
            <w:tcW w:w="1559" w:type="dxa"/>
            <w:tcBorders>
              <w:top w:val="nil"/>
              <w:left w:val="nil"/>
              <w:bottom w:val="single" w:sz="4" w:space="0" w:color="auto"/>
              <w:right w:val="single" w:sz="4" w:space="0" w:color="auto"/>
            </w:tcBorders>
            <w:shd w:val="clear" w:color="auto" w:fill="auto"/>
            <w:vAlign w:val="center"/>
            <w:hideMark/>
          </w:tcPr>
          <w:p w14:paraId="18B754AA" w14:textId="77777777" w:rsidR="007F32E9" w:rsidRPr="00CE1874" w:rsidRDefault="007F32E9" w:rsidP="00E946AA">
            <w:pPr>
              <w:jc w:val="center"/>
              <w:rPr>
                <w:bCs/>
              </w:rPr>
            </w:pPr>
            <w:r w:rsidRPr="00CE1874">
              <w:rPr>
                <w:bCs/>
              </w:rPr>
              <w:t>8</w:t>
            </w:r>
          </w:p>
        </w:tc>
      </w:tr>
      <w:bookmarkEnd w:id="7"/>
      <w:tr w:rsidR="007F32E9" w:rsidRPr="00932062" w14:paraId="4DB04D12" w14:textId="77777777" w:rsidTr="007F32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jc w:val="center"/>
        </w:trPr>
        <w:tc>
          <w:tcPr>
            <w:tcW w:w="597" w:type="dxa"/>
            <w:tcBorders>
              <w:top w:val="single" w:sz="4" w:space="0" w:color="auto"/>
              <w:left w:val="single" w:sz="4" w:space="0" w:color="auto"/>
              <w:bottom w:val="single" w:sz="4" w:space="0" w:color="auto"/>
              <w:right w:val="single" w:sz="4" w:space="0" w:color="auto"/>
            </w:tcBorders>
            <w:noWrap/>
            <w:vAlign w:val="center"/>
          </w:tcPr>
          <w:p w14:paraId="0F8B9CFD" w14:textId="77777777" w:rsidR="007F32E9" w:rsidRPr="00A44365" w:rsidRDefault="007F32E9" w:rsidP="007F32E9">
            <w:pPr>
              <w:pStyle w:val="aa"/>
              <w:numPr>
                <w:ilvl w:val="0"/>
                <w:numId w:val="29"/>
              </w:numPr>
              <w:spacing w:after="200" w:line="276" w:lineRule="auto"/>
              <w:ind w:left="113" w:firstLine="0"/>
              <w:jc w:val="center"/>
              <w:rPr>
                <w:lang w:eastAsia="ru-RU"/>
              </w:rPr>
            </w:pPr>
          </w:p>
        </w:tc>
        <w:tc>
          <w:tcPr>
            <w:tcW w:w="5245" w:type="dxa"/>
            <w:tcBorders>
              <w:top w:val="single" w:sz="4" w:space="0" w:color="auto"/>
              <w:left w:val="single" w:sz="4" w:space="0" w:color="auto"/>
              <w:bottom w:val="single" w:sz="4" w:space="0" w:color="auto"/>
              <w:right w:val="single" w:sz="4" w:space="0" w:color="auto"/>
            </w:tcBorders>
            <w:vAlign w:val="center"/>
          </w:tcPr>
          <w:p w14:paraId="7A12596B" w14:textId="77777777" w:rsidR="007F32E9" w:rsidRPr="00F96443" w:rsidRDefault="007F32E9" w:rsidP="00E946AA">
            <w:r w:rsidRPr="00F96443">
              <w:t>ОАО «РЖД» (Западно-Сибирская дирекция по энергообеспечению - СП Трансэнерго - филиала ОАО «РЖД») (ИНН 7708503727) – ООО «Горэлектросеть» (ИНН 4217127144)</w:t>
            </w:r>
          </w:p>
        </w:tc>
        <w:tc>
          <w:tcPr>
            <w:tcW w:w="1417" w:type="dxa"/>
            <w:tcBorders>
              <w:top w:val="single" w:sz="4" w:space="0" w:color="auto"/>
              <w:left w:val="single" w:sz="4" w:space="0" w:color="auto"/>
              <w:bottom w:val="single" w:sz="4" w:space="0" w:color="auto"/>
              <w:right w:val="single" w:sz="4" w:space="0" w:color="auto"/>
            </w:tcBorders>
            <w:noWrap/>
            <w:vAlign w:val="bottom"/>
          </w:tcPr>
          <w:p w14:paraId="2CFD50F6" w14:textId="77777777" w:rsidR="007F32E9" w:rsidRPr="00F96443" w:rsidRDefault="007F32E9" w:rsidP="00E946AA">
            <w:pPr>
              <w:jc w:val="center"/>
              <w:rPr>
                <w:color w:val="000000"/>
                <w:sz w:val="18"/>
                <w:szCs w:val="18"/>
              </w:rPr>
            </w:pPr>
            <w:r w:rsidRPr="00F96443">
              <w:rPr>
                <w:color w:val="000000"/>
                <w:sz w:val="18"/>
                <w:szCs w:val="18"/>
              </w:rPr>
              <w:t>30,30736</w:t>
            </w:r>
          </w:p>
        </w:tc>
        <w:tc>
          <w:tcPr>
            <w:tcW w:w="1843" w:type="dxa"/>
            <w:tcBorders>
              <w:top w:val="single" w:sz="4" w:space="0" w:color="auto"/>
              <w:left w:val="single" w:sz="4" w:space="0" w:color="auto"/>
              <w:bottom w:val="single" w:sz="4" w:space="0" w:color="auto"/>
              <w:right w:val="single" w:sz="4" w:space="0" w:color="auto"/>
            </w:tcBorders>
            <w:noWrap/>
            <w:vAlign w:val="bottom"/>
          </w:tcPr>
          <w:p w14:paraId="0D17C736" w14:textId="77777777" w:rsidR="007F32E9" w:rsidRPr="00F96443" w:rsidRDefault="007F32E9" w:rsidP="00E946AA">
            <w:pPr>
              <w:jc w:val="center"/>
              <w:rPr>
                <w:color w:val="000000"/>
                <w:sz w:val="18"/>
                <w:szCs w:val="18"/>
              </w:rPr>
            </w:pPr>
            <w:r w:rsidRPr="00F96443">
              <w:rPr>
                <w:color w:val="000000"/>
                <w:sz w:val="18"/>
                <w:szCs w:val="18"/>
              </w:rPr>
              <w:t>11 925 137,391667</w:t>
            </w:r>
          </w:p>
        </w:tc>
        <w:tc>
          <w:tcPr>
            <w:tcW w:w="1418" w:type="dxa"/>
            <w:tcBorders>
              <w:top w:val="single" w:sz="4" w:space="0" w:color="auto"/>
              <w:left w:val="single" w:sz="4" w:space="0" w:color="auto"/>
              <w:bottom w:val="single" w:sz="4" w:space="0" w:color="auto"/>
              <w:right w:val="single" w:sz="4" w:space="0" w:color="auto"/>
            </w:tcBorders>
            <w:vAlign w:val="bottom"/>
          </w:tcPr>
          <w:p w14:paraId="64420DED" w14:textId="77777777" w:rsidR="007F32E9" w:rsidRPr="00F96443" w:rsidRDefault="007F32E9" w:rsidP="00E946AA">
            <w:pPr>
              <w:jc w:val="center"/>
              <w:rPr>
                <w:color w:val="000000"/>
                <w:sz w:val="18"/>
                <w:szCs w:val="18"/>
              </w:rPr>
            </w:pPr>
            <w:r w:rsidRPr="00F96443">
              <w:rPr>
                <w:color w:val="000000"/>
                <w:sz w:val="18"/>
                <w:szCs w:val="18"/>
              </w:rPr>
              <w:t>4 067,247990</w:t>
            </w:r>
          </w:p>
        </w:tc>
        <w:tc>
          <w:tcPr>
            <w:tcW w:w="1417" w:type="dxa"/>
            <w:tcBorders>
              <w:top w:val="single" w:sz="4" w:space="0" w:color="auto"/>
              <w:left w:val="single" w:sz="4" w:space="0" w:color="auto"/>
              <w:bottom w:val="single" w:sz="4" w:space="0" w:color="auto"/>
              <w:right w:val="single" w:sz="4" w:space="0" w:color="auto"/>
            </w:tcBorders>
            <w:noWrap/>
            <w:vAlign w:val="bottom"/>
          </w:tcPr>
          <w:p w14:paraId="551D167C" w14:textId="77777777" w:rsidR="007F32E9" w:rsidRPr="00F96443" w:rsidRDefault="007F32E9" w:rsidP="00E946AA">
            <w:pPr>
              <w:jc w:val="center"/>
              <w:rPr>
                <w:color w:val="000000"/>
                <w:sz w:val="18"/>
                <w:szCs w:val="18"/>
              </w:rPr>
            </w:pPr>
            <w:r w:rsidRPr="00F96443">
              <w:rPr>
                <w:color w:val="000000"/>
                <w:sz w:val="18"/>
                <w:szCs w:val="18"/>
              </w:rPr>
              <w:t>40,37117</w:t>
            </w:r>
          </w:p>
        </w:tc>
        <w:tc>
          <w:tcPr>
            <w:tcW w:w="1843" w:type="dxa"/>
            <w:tcBorders>
              <w:top w:val="single" w:sz="4" w:space="0" w:color="auto"/>
              <w:left w:val="single" w:sz="4" w:space="0" w:color="auto"/>
              <w:bottom w:val="single" w:sz="4" w:space="0" w:color="auto"/>
              <w:right w:val="single" w:sz="4" w:space="0" w:color="auto"/>
            </w:tcBorders>
            <w:noWrap/>
            <w:vAlign w:val="bottom"/>
          </w:tcPr>
          <w:p w14:paraId="57F487A2" w14:textId="77777777" w:rsidR="007F32E9" w:rsidRPr="00F96443" w:rsidRDefault="007F32E9" w:rsidP="00E946AA">
            <w:pPr>
              <w:jc w:val="center"/>
              <w:rPr>
                <w:color w:val="000000"/>
                <w:sz w:val="18"/>
                <w:szCs w:val="18"/>
              </w:rPr>
            </w:pPr>
            <w:r w:rsidRPr="00F96443">
              <w:rPr>
                <w:color w:val="000000"/>
                <w:sz w:val="18"/>
                <w:szCs w:val="18"/>
              </w:rPr>
              <w:t>16 181 511,729970</w:t>
            </w:r>
          </w:p>
        </w:tc>
        <w:tc>
          <w:tcPr>
            <w:tcW w:w="1559" w:type="dxa"/>
            <w:tcBorders>
              <w:top w:val="single" w:sz="4" w:space="0" w:color="auto"/>
              <w:left w:val="single" w:sz="4" w:space="0" w:color="auto"/>
              <w:bottom w:val="single" w:sz="4" w:space="0" w:color="auto"/>
              <w:right w:val="single" w:sz="4" w:space="0" w:color="auto"/>
            </w:tcBorders>
            <w:vAlign w:val="bottom"/>
          </w:tcPr>
          <w:p w14:paraId="5B0443F7" w14:textId="77777777" w:rsidR="007F32E9" w:rsidRPr="00F96443" w:rsidRDefault="007F32E9" w:rsidP="00E946AA">
            <w:pPr>
              <w:jc w:val="center"/>
              <w:rPr>
                <w:color w:val="000000"/>
                <w:sz w:val="18"/>
                <w:szCs w:val="18"/>
              </w:rPr>
            </w:pPr>
            <w:r w:rsidRPr="00F96443">
              <w:rPr>
                <w:color w:val="000000"/>
                <w:sz w:val="18"/>
                <w:szCs w:val="18"/>
              </w:rPr>
              <w:t>5 417,810833</w:t>
            </w:r>
          </w:p>
        </w:tc>
      </w:tr>
      <w:tr w:rsidR="007F32E9" w:rsidRPr="00BF2D01" w14:paraId="2D799985" w14:textId="77777777" w:rsidTr="007F32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jc w:val="center"/>
        </w:trPr>
        <w:tc>
          <w:tcPr>
            <w:tcW w:w="597" w:type="dxa"/>
            <w:tcBorders>
              <w:top w:val="single" w:sz="4" w:space="0" w:color="auto"/>
              <w:left w:val="single" w:sz="4" w:space="0" w:color="auto"/>
              <w:bottom w:val="single" w:sz="4" w:space="0" w:color="auto"/>
              <w:right w:val="single" w:sz="4" w:space="0" w:color="auto"/>
            </w:tcBorders>
            <w:noWrap/>
            <w:vAlign w:val="center"/>
          </w:tcPr>
          <w:p w14:paraId="7F898C6B" w14:textId="77777777" w:rsidR="007F32E9" w:rsidRPr="00A44365" w:rsidRDefault="007F32E9" w:rsidP="007F32E9">
            <w:pPr>
              <w:pStyle w:val="aa"/>
              <w:numPr>
                <w:ilvl w:val="0"/>
                <w:numId w:val="29"/>
              </w:numPr>
              <w:spacing w:after="200" w:line="276" w:lineRule="auto"/>
              <w:ind w:left="113" w:firstLine="0"/>
              <w:jc w:val="center"/>
              <w:rPr>
                <w:lang w:eastAsia="ru-RU"/>
              </w:rPr>
            </w:pPr>
          </w:p>
        </w:tc>
        <w:tc>
          <w:tcPr>
            <w:tcW w:w="5245" w:type="dxa"/>
            <w:tcBorders>
              <w:top w:val="single" w:sz="4" w:space="0" w:color="auto"/>
              <w:left w:val="single" w:sz="4" w:space="0" w:color="auto"/>
              <w:bottom w:val="single" w:sz="4" w:space="0" w:color="auto"/>
              <w:right w:val="single" w:sz="4" w:space="0" w:color="auto"/>
            </w:tcBorders>
            <w:vAlign w:val="center"/>
          </w:tcPr>
          <w:p w14:paraId="5ADCDFC1" w14:textId="77777777" w:rsidR="007F32E9" w:rsidRPr="00F96443" w:rsidRDefault="007F32E9" w:rsidP="00E946AA">
            <w:r w:rsidRPr="00F96443">
              <w:t>ОАО «РЖД» (Западно-Сибирская дирекция по энергообеспечению - СП Трансэнерго - филиала ОАО «РЖД») (ИНН 7708503727) – ООО «ЕвразЭнергоТранс» (ИНН 4217084532)</w:t>
            </w:r>
          </w:p>
        </w:tc>
        <w:tc>
          <w:tcPr>
            <w:tcW w:w="1417" w:type="dxa"/>
            <w:tcBorders>
              <w:top w:val="single" w:sz="4" w:space="0" w:color="auto"/>
              <w:left w:val="single" w:sz="4" w:space="0" w:color="auto"/>
              <w:bottom w:val="single" w:sz="4" w:space="0" w:color="auto"/>
              <w:right w:val="single" w:sz="4" w:space="0" w:color="auto"/>
            </w:tcBorders>
            <w:noWrap/>
            <w:vAlign w:val="bottom"/>
          </w:tcPr>
          <w:p w14:paraId="6680C4C1" w14:textId="77777777" w:rsidR="007F32E9" w:rsidRPr="00F96443" w:rsidRDefault="007F32E9" w:rsidP="00E946AA">
            <w:pPr>
              <w:jc w:val="center"/>
              <w:rPr>
                <w:color w:val="000000"/>
                <w:sz w:val="18"/>
                <w:szCs w:val="18"/>
              </w:rPr>
            </w:pPr>
            <w:r w:rsidRPr="00F96443">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7509118D" w14:textId="77777777" w:rsidR="007F32E9" w:rsidRPr="00F96443" w:rsidRDefault="007F32E9" w:rsidP="00E946AA">
            <w:pPr>
              <w:jc w:val="center"/>
              <w:rPr>
                <w:color w:val="000000"/>
                <w:sz w:val="18"/>
                <w:szCs w:val="18"/>
              </w:rPr>
            </w:pPr>
            <w:r w:rsidRPr="00F96443">
              <w:rPr>
                <w:color w:val="000000"/>
                <w:sz w:val="18"/>
                <w:szCs w:val="18"/>
              </w:rPr>
              <w:t>3 904,254476</w:t>
            </w:r>
          </w:p>
        </w:tc>
        <w:tc>
          <w:tcPr>
            <w:tcW w:w="1418" w:type="dxa"/>
            <w:tcBorders>
              <w:top w:val="single" w:sz="4" w:space="0" w:color="auto"/>
              <w:left w:val="single" w:sz="4" w:space="0" w:color="auto"/>
              <w:bottom w:val="single" w:sz="4" w:space="0" w:color="auto"/>
              <w:right w:val="single" w:sz="4" w:space="0" w:color="auto"/>
            </w:tcBorders>
            <w:vAlign w:val="bottom"/>
          </w:tcPr>
          <w:p w14:paraId="77F34E92" w14:textId="77777777" w:rsidR="007F32E9" w:rsidRPr="00F96443" w:rsidRDefault="007F32E9" w:rsidP="00E946AA">
            <w:pPr>
              <w:jc w:val="center"/>
              <w:rPr>
                <w:color w:val="000000"/>
                <w:sz w:val="18"/>
                <w:szCs w:val="18"/>
              </w:rPr>
            </w:pPr>
            <w:r w:rsidRPr="00F96443">
              <w:rPr>
                <w:color w:val="000000"/>
                <w:sz w:val="18"/>
                <w:szCs w:val="18"/>
              </w:rPr>
              <w:t>1,342000</w:t>
            </w:r>
          </w:p>
        </w:tc>
        <w:tc>
          <w:tcPr>
            <w:tcW w:w="1417" w:type="dxa"/>
            <w:tcBorders>
              <w:top w:val="single" w:sz="4" w:space="0" w:color="auto"/>
              <w:left w:val="single" w:sz="4" w:space="0" w:color="auto"/>
              <w:bottom w:val="single" w:sz="4" w:space="0" w:color="auto"/>
              <w:right w:val="single" w:sz="4" w:space="0" w:color="auto"/>
            </w:tcBorders>
            <w:noWrap/>
            <w:vAlign w:val="bottom"/>
          </w:tcPr>
          <w:p w14:paraId="4C1A3D16" w14:textId="77777777" w:rsidR="007F32E9" w:rsidRPr="00F96443" w:rsidRDefault="007F32E9" w:rsidP="00E946AA">
            <w:pPr>
              <w:jc w:val="center"/>
              <w:rPr>
                <w:color w:val="000000"/>
                <w:sz w:val="18"/>
                <w:szCs w:val="18"/>
              </w:rPr>
            </w:pPr>
            <w:r w:rsidRPr="00F96443">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25A64D2F" w14:textId="77777777" w:rsidR="007F32E9" w:rsidRPr="00F96443" w:rsidRDefault="007F32E9" w:rsidP="00E946AA">
            <w:pPr>
              <w:jc w:val="center"/>
              <w:rPr>
                <w:color w:val="000000"/>
                <w:sz w:val="18"/>
                <w:szCs w:val="18"/>
              </w:rPr>
            </w:pPr>
            <w:r w:rsidRPr="00F96443">
              <w:rPr>
                <w:color w:val="000000"/>
                <w:sz w:val="18"/>
                <w:szCs w:val="18"/>
              </w:rPr>
              <w:t>3 977,704297</w:t>
            </w:r>
          </w:p>
        </w:tc>
        <w:tc>
          <w:tcPr>
            <w:tcW w:w="1559" w:type="dxa"/>
            <w:tcBorders>
              <w:top w:val="single" w:sz="4" w:space="0" w:color="auto"/>
              <w:left w:val="single" w:sz="4" w:space="0" w:color="auto"/>
              <w:bottom w:val="single" w:sz="4" w:space="0" w:color="auto"/>
              <w:right w:val="single" w:sz="4" w:space="0" w:color="auto"/>
            </w:tcBorders>
            <w:vAlign w:val="bottom"/>
          </w:tcPr>
          <w:p w14:paraId="77EBD5E5" w14:textId="77777777" w:rsidR="007F32E9" w:rsidRPr="00F96443" w:rsidRDefault="007F32E9" w:rsidP="00E946AA">
            <w:pPr>
              <w:jc w:val="center"/>
              <w:rPr>
                <w:color w:val="000000"/>
                <w:sz w:val="18"/>
                <w:szCs w:val="18"/>
              </w:rPr>
            </w:pPr>
            <w:r w:rsidRPr="00F96443">
              <w:rPr>
                <w:color w:val="000000"/>
                <w:sz w:val="18"/>
                <w:szCs w:val="18"/>
              </w:rPr>
              <w:t>1,342000</w:t>
            </w:r>
          </w:p>
        </w:tc>
      </w:tr>
      <w:tr w:rsidR="007F32E9" w:rsidRPr="00BF2D01" w14:paraId="774362DB" w14:textId="77777777" w:rsidTr="007F32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0"/>
          <w:jc w:val="center"/>
        </w:trPr>
        <w:tc>
          <w:tcPr>
            <w:tcW w:w="597" w:type="dxa"/>
            <w:tcBorders>
              <w:top w:val="single" w:sz="4" w:space="0" w:color="auto"/>
              <w:left w:val="single" w:sz="4" w:space="0" w:color="auto"/>
              <w:bottom w:val="single" w:sz="4" w:space="0" w:color="auto"/>
              <w:right w:val="single" w:sz="4" w:space="0" w:color="auto"/>
            </w:tcBorders>
            <w:noWrap/>
            <w:vAlign w:val="center"/>
          </w:tcPr>
          <w:p w14:paraId="2D034960" w14:textId="77777777" w:rsidR="007F32E9" w:rsidRPr="00F96443" w:rsidRDefault="007F32E9" w:rsidP="007F32E9">
            <w:pPr>
              <w:pStyle w:val="aa"/>
              <w:numPr>
                <w:ilvl w:val="0"/>
                <w:numId w:val="29"/>
              </w:numPr>
              <w:spacing w:after="200" w:line="276" w:lineRule="auto"/>
              <w:ind w:left="113" w:firstLine="0"/>
              <w:jc w:val="center"/>
              <w:rPr>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7222BB58" w14:textId="77777777" w:rsidR="007F32E9" w:rsidRPr="00F96443" w:rsidRDefault="007F32E9" w:rsidP="00E946AA">
            <w:r w:rsidRPr="00F96443">
              <w:t xml:space="preserve">ОАО «РЖД» (Западно-Сибирская дирекция по энергообеспечению - СП Трансэнерго - филиала ОАО «РЖД») (ИНН 7708503727) – </w:t>
            </w:r>
            <w:r w:rsidRPr="00F96443">
              <w:rPr>
                <w:bCs/>
              </w:rPr>
              <w:t>ПАО «Россети Сибирь»</w:t>
            </w:r>
            <w:r w:rsidRPr="00F96443">
              <w:t xml:space="preserve"> (филиал </w:t>
            </w:r>
            <w:r w:rsidRPr="00F96443">
              <w:rPr>
                <w:bCs/>
              </w:rPr>
              <w:t>ПАО «Россети Сибирь» - «Кузбассэнерго - РЭС» (ИНН 2460069527)</w:t>
            </w:r>
          </w:p>
        </w:tc>
        <w:tc>
          <w:tcPr>
            <w:tcW w:w="1417" w:type="dxa"/>
            <w:tcBorders>
              <w:top w:val="single" w:sz="4" w:space="0" w:color="auto"/>
              <w:left w:val="single" w:sz="4" w:space="0" w:color="auto"/>
              <w:bottom w:val="single" w:sz="4" w:space="0" w:color="auto"/>
              <w:right w:val="single" w:sz="4" w:space="0" w:color="auto"/>
            </w:tcBorders>
            <w:noWrap/>
            <w:vAlign w:val="bottom"/>
          </w:tcPr>
          <w:p w14:paraId="397A0625" w14:textId="77777777" w:rsidR="007F32E9" w:rsidRPr="00F96443" w:rsidRDefault="007F32E9" w:rsidP="00E946AA">
            <w:pPr>
              <w:jc w:val="center"/>
              <w:rPr>
                <w:color w:val="FF0000"/>
                <w:sz w:val="18"/>
                <w:szCs w:val="18"/>
              </w:rPr>
            </w:pPr>
            <w:r w:rsidRPr="00F96443">
              <w:rPr>
                <w:color w:val="000000"/>
                <w:sz w:val="18"/>
                <w:szCs w:val="18"/>
              </w:rPr>
              <w:t>0,00369</w:t>
            </w:r>
          </w:p>
        </w:tc>
        <w:tc>
          <w:tcPr>
            <w:tcW w:w="1843" w:type="dxa"/>
            <w:tcBorders>
              <w:top w:val="single" w:sz="4" w:space="0" w:color="auto"/>
              <w:left w:val="single" w:sz="4" w:space="0" w:color="auto"/>
              <w:bottom w:val="single" w:sz="4" w:space="0" w:color="auto"/>
              <w:right w:val="single" w:sz="4" w:space="0" w:color="auto"/>
            </w:tcBorders>
            <w:noWrap/>
            <w:vAlign w:val="bottom"/>
          </w:tcPr>
          <w:p w14:paraId="194A97EE" w14:textId="77777777" w:rsidR="007F32E9" w:rsidRPr="00F96443" w:rsidRDefault="007F32E9" w:rsidP="00E946AA">
            <w:pPr>
              <w:jc w:val="center"/>
              <w:rPr>
                <w:color w:val="FF0000"/>
                <w:sz w:val="18"/>
                <w:szCs w:val="18"/>
              </w:rPr>
            </w:pPr>
            <w:r w:rsidRPr="00F96443">
              <w:rPr>
                <w:color w:val="000000"/>
                <w:sz w:val="18"/>
                <w:szCs w:val="18"/>
              </w:rPr>
              <w:t>1 956,804687</w:t>
            </w:r>
          </w:p>
        </w:tc>
        <w:tc>
          <w:tcPr>
            <w:tcW w:w="1418" w:type="dxa"/>
            <w:tcBorders>
              <w:top w:val="single" w:sz="4" w:space="0" w:color="auto"/>
              <w:left w:val="single" w:sz="4" w:space="0" w:color="auto"/>
              <w:bottom w:val="single" w:sz="4" w:space="0" w:color="auto"/>
              <w:right w:val="single" w:sz="4" w:space="0" w:color="auto"/>
            </w:tcBorders>
            <w:vAlign w:val="bottom"/>
          </w:tcPr>
          <w:p w14:paraId="5DB33ACF" w14:textId="77777777" w:rsidR="007F32E9" w:rsidRPr="00F96443" w:rsidRDefault="007F32E9" w:rsidP="00E946AA">
            <w:pPr>
              <w:jc w:val="center"/>
              <w:rPr>
                <w:color w:val="FF0000"/>
                <w:sz w:val="18"/>
                <w:szCs w:val="18"/>
              </w:rPr>
            </w:pPr>
            <w:r w:rsidRPr="00F96443">
              <w:rPr>
                <w:color w:val="000000"/>
                <w:sz w:val="18"/>
                <w:szCs w:val="18"/>
              </w:rPr>
              <w:t>0,521939</w:t>
            </w:r>
          </w:p>
        </w:tc>
        <w:tc>
          <w:tcPr>
            <w:tcW w:w="1417" w:type="dxa"/>
            <w:tcBorders>
              <w:top w:val="single" w:sz="4" w:space="0" w:color="auto"/>
              <w:left w:val="single" w:sz="4" w:space="0" w:color="auto"/>
              <w:bottom w:val="single" w:sz="4" w:space="0" w:color="auto"/>
              <w:right w:val="single" w:sz="4" w:space="0" w:color="auto"/>
            </w:tcBorders>
            <w:noWrap/>
            <w:vAlign w:val="bottom"/>
          </w:tcPr>
          <w:p w14:paraId="3FE3FDA0" w14:textId="77777777" w:rsidR="007F32E9" w:rsidRPr="00F96443" w:rsidRDefault="007F32E9" w:rsidP="00E946AA">
            <w:pPr>
              <w:jc w:val="center"/>
              <w:rPr>
                <w:color w:val="FF0000"/>
                <w:sz w:val="18"/>
                <w:szCs w:val="18"/>
              </w:rPr>
            </w:pPr>
            <w:r w:rsidRPr="00F96443">
              <w:rPr>
                <w:color w:val="000000"/>
                <w:sz w:val="18"/>
                <w:szCs w:val="18"/>
              </w:rPr>
              <w:t>0,00782</w:t>
            </w:r>
          </w:p>
        </w:tc>
        <w:tc>
          <w:tcPr>
            <w:tcW w:w="1843" w:type="dxa"/>
            <w:tcBorders>
              <w:top w:val="single" w:sz="4" w:space="0" w:color="auto"/>
              <w:left w:val="single" w:sz="4" w:space="0" w:color="auto"/>
              <w:bottom w:val="single" w:sz="4" w:space="0" w:color="auto"/>
              <w:right w:val="single" w:sz="4" w:space="0" w:color="auto"/>
            </w:tcBorders>
            <w:noWrap/>
            <w:vAlign w:val="bottom"/>
          </w:tcPr>
          <w:p w14:paraId="2885C894" w14:textId="77777777" w:rsidR="007F32E9" w:rsidRPr="00F96443" w:rsidRDefault="007F32E9" w:rsidP="00E946AA">
            <w:pPr>
              <w:jc w:val="center"/>
              <w:rPr>
                <w:color w:val="FF0000"/>
                <w:sz w:val="18"/>
                <w:szCs w:val="18"/>
              </w:rPr>
            </w:pPr>
            <w:r w:rsidRPr="00F96443">
              <w:rPr>
                <w:color w:val="000000"/>
                <w:sz w:val="18"/>
                <w:szCs w:val="18"/>
              </w:rPr>
              <w:t>4 045,254043</w:t>
            </w:r>
          </w:p>
        </w:tc>
        <w:tc>
          <w:tcPr>
            <w:tcW w:w="1559" w:type="dxa"/>
            <w:tcBorders>
              <w:top w:val="single" w:sz="4" w:space="0" w:color="auto"/>
              <w:left w:val="single" w:sz="4" w:space="0" w:color="auto"/>
              <w:bottom w:val="single" w:sz="4" w:space="0" w:color="auto"/>
              <w:right w:val="single" w:sz="4" w:space="0" w:color="auto"/>
            </w:tcBorders>
            <w:vAlign w:val="bottom"/>
          </w:tcPr>
          <w:p w14:paraId="2F6CAD5C" w14:textId="77777777" w:rsidR="007F32E9" w:rsidRPr="00F96443" w:rsidRDefault="007F32E9" w:rsidP="00E946AA">
            <w:pPr>
              <w:jc w:val="center"/>
              <w:rPr>
                <w:color w:val="FF0000"/>
                <w:sz w:val="18"/>
                <w:szCs w:val="18"/>
              </w:rPr>
            </w:pPr>
            <w:r w:rsidRPr="00F96443">
              <w:rPr>
                <w:color w:val="000000"/>
                <w:sz w:val="18"/>
                <w:szCs w:val="18"/>
              </w:rPr>
              <w:t>1,105841</w:t>
            </w:r>
          </w:p>
        </w:tc>
      </w:tr>
      <w:tr w:rsidR="007F32E9" w:rsidRPr="00CE1874" w14:paraId="3A0F714E" w14:textId="77777777" w:rsidTr="007F32E9">
        <w:trPr>
          <w:trHeight w:val="315"/>
          <w:jc w:val="center"/>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473DA" w14:textId="77777777" w:rsidR="007F32E9" w:rsidRPr="00CE1874" w:rsidRDefault="007F32E9" w:rsidP="00E946AA">
            <w:pPr>
              <w:jc w:val="center"/>
              <w:rPr>
                <w:bCs/>
              </w:rPr>
            </w:pPr>
            <w:r w:rsidRPr="00CE1874">
              <w:rPr>
                <w:bCs/>
              </w:rPr>
              <w:t>1</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A4D5B9E" w14:textId="77777777" w:rsidR="007F32E9" w:rsidRPr="00F96443" w:rsidRDefault="007F32E9" w:rsidP="00E946AA">
            <w:pPr>
              <w:jc w:val="center"/>
              <w:rPr>
                <w:bCs/>
              </w:rPr>
            </w:pPr>
            <w:r w:rsidRPr="00F96443">
              <w:rPr>
                <w:b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0AC1F" w14:textId="77777777" w:rsidR="007F32E9" w:rsidRPr="00F96443" w:rsidRDefault="007F32E9" w:rsidP="00E946AA">
            <w:pPr>
              <w:jc w:val="center"/>
              <w:rPr>
                <w:bCs/>
              </w:rPr>
            </w:pPr>
            <w:r w:rsidRPr="00F96443">
              <w:rPr>
                <w:bCs/>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7CE12" w14:textId="77777777" w:rsidR="007F32E9" w:rsidRPr="00F96443" w:rsidRDefault="007F32E9" w:rsidP="00E946AA">
            <w:pPr>
              <w:jc w:val="center"/>
              <w:rPr>
                <w:bCs/>
              </w:rPr>
            </w:pPr>
            <w:r w:rsidRPr="00F96443">
              <w:rPr>
                <w:bCs/>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953D7" w14:textId="77777777" w:rsidR="007F32E9" w:rsidRPr="00F96443" w:rsidRDefault="007F32E9" w:rsidP="00E946AA">
            <w:pPr>
              <w:jc w:val="center"/>
              <w:rPr>
                <w:bCs/>
              </w:rPr>
            </w:pPr>
            <w:r w:rsidRPr="00F96443">
              <w:rPr>
                <w:bCs/>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24E00" w14:textId="77777777" w:rsidR="007F32E9" w:rsidRPr="00F96443" w:rsidRDefault="007F32E9" w:rsidP="00E946AA">
            <w:pPr>
              <w:jc w:val="center"/>
              <w:rPr>
                <w:bCs/>
              </w:rPr>
            </w:pPr>
            <w:r w:rsidRPr="00F96443">
              <w:rPr>
                <w:bCs/>
              </w:rPr>
              <w:t>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7293F" w14:textId="77777777" w:rsidR="007F32E9" w:rsidRPr="00F96443" w:rsidRDefault="007F32E9" w:rsidP="00E946AA">
            <w:pPr>
              <w:jc w:val="center"/>
              <w:rPr>
                <w:bCs/>
              </w:rPr>
            </w:pPr>
            <w:r w:rsidRPr="00F96443">
              <w:rPr>
                <w:bCs/>
              </w:rPr>
              <w:t>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62829" w14:textId="77777777" w:rsidR="007F32E9" w:rsidRPr="00F96443" w:rsidRDefault="007F32E9" w:rsidP="00E946AA">
            <w:pPr>
              <w:jc w:val="center"/>
              <w:rPr>
                <w:bCs/>
              </w:rPr>
            </w:pPr>
            <w:r w:rsidRPr="00F96443">
              <w:rPr>
                <w:bCs/>
              </w:rPr>
              <w:t>8</w:t>
            </w:r>
          </w:p>
        </w:tc>
      </w:tr>
      <w:tr w:rsidR="007F32E9" w:rsidRPr="00932062" w14:paraId="5E4D0EA9" w14:textId="77777777" w:rsidTr="007F32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jc w:val="center"/>
        </w:trPr>
        <w:tc>
          <w:tcPr>
            <w:tcW w:w="597" w:type="dxa"/>
            <w:tcBorders>
              <w:top w:val="single" w:sz="4" w:space="0" w:color="auto"/>
              <w:left w:val="single" w:sz="4" w:space="0" w:color="auto"/>
              <w:bottom w:val="single" w:sz="4" w:space="0" w:color="auto"/>
              <w:right w:val="single" w:sz="4" w:space="0" w:color="auto"/>
            </w:tcBorders>
            <w:noWrap/>
            <w:vAlign w:val="center"/>
          </w:tcPr>
          <w:p w14:paraId="7D7A90F4" w14:textId="77777777" w:rsidR="007F32E9" w:rsidRPr="00F96443" w:rsidRDefault="007F32E9" w:rsidP="007F32E9">
            <w:pPr>
              <w:pStyle w:val="aa"/>
              <w:numPr>
                <w:ilvl w:val="0"/>
                <w:numId w:val="29"/>
              </w:numPr>
              <w:spacing w:after="200" w:line="276" w:lineRule="auto"/>
              <w:ind w:left="113" w:firstLine="0"/>
              <w:jc w:val="center"/>
              <w:rPr>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217D5C0" w14:textId="77777777" w:rsidR="007F32E9" w:rsidRPr="00F96443" w:rsidRDefault="007F32E9" w:rsidP="00E946AA">
            <w:r w:rsidRPr="00F96443">
              <w:t>ОАО «РЖД» (Западно-Сибирская дирекция по энергообеспечению - СП Трансэнерго - филиала ОАО «РЖД») (ИНН 7708503727) -  «Электросеть» АО (ИНН 7714734225)</w:t>
            </w:r>
          </w:p>
        </w:tc>
        <w:tc>
          <w:tcPr>
            <w:tcW w:w="1417" w:type="dxa"/>
            <w:tcBorders>
              <w:top w:val="single" w:sz="4" w:space="0" w:color="auto"/>
              <w:left w:val="single" w:sz="4" w:space="0" w:color="auto"/>
              <w:bottom w:val="single" w:sz="4" w:space="0" w:color="auto"/>
              <w:right w:val="single" w:sz="4" w:space="0" w:color="auto"/>
            </w:tcBorders>
            <w:noWrap/>
            <w:vAlign w:val="bottom"/>
          </w:tcPr>
          <w:p w14:paraId="4770235B" w14:textId="77777777" w:rsidR="007F32E9" w:rsidRPr="00F96443" w:rsidRDefault="007F32E9" w:rsidP="00E946AA">
            <w:pPr>
              <w:jc w:val="center"/>
              <w:rPr>
                <w:color w:val="FF0000"/>
                <w:sz w:val="18"/>
                <w:szCs w:val="18"/>
              </w:rPr>
            </w:pPr>
            <w:r w:rsidRPr="00F96443">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34093685" w14:textId="77777777" w:rsidR="007F32E9" w:rsidRPr="00F96443" w:rsidRDefault="007F32E9" w:rsidP="00E946AA">
            <w:pPr>
              <w:jc w:val="center"/>
              <w:rPr>
                <w:color w:val="FF0000"/>
                <w:sz w:val="18"/>
                <w:szCs w:val="18"/>
              </w:rPr>
            </w:pPr>
            <w:r w:rsidRPr="00F96443">
              <w:rPr>
                <w:color w:val="000000"/>
                <w:sz w:val="18"/>
                <w:szCs w:val="18"/>
              </w:rPr>
              <w:t>5 603,381806</w:t>
            </w:r>
          </w:p>
        </w:tc>
        <w:tc>
          <w:tcPr>
            <w:tcW w:w="1418" w:type="dxa"/>
            <w:tcBorders>
              <w:top w:val="single" w:sz="4" w:space="0" w:color="auto"/>
              <w:left w:val="single" w:sz="4" w:space="0" w:color="auto"/>
              <w:bottom w:val="single" w:sz="4" w:space="0" w:color="auto"/>
              <w:right w:val="single" w:sz="4" w:space="0" w:color="auto"/>
            </w:tcBorders>
            <w:vAlign w:val="bottom"/>
          </w:tcPr>
          <w:p w14:paraId="607D6BB3" w14:textId="77777777" w:rsidR="007F32E9" w:rsidRPr="00F96443" w:rsidRDefault="007F32E9" w:rsidP="00E946AA">
            <w:pPr>
              <w:jc w:val="center"/>
              <w:rPr>
                <w:color w:val="FF0000"/>
                <w:sz w:val="18"/>
                <w:szCs w:val="18"/>
              </w:rPr>
            </w:pPr>
            <w:r w:rsidRPr="00F96443">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tcPr>
          <w:p w14:paraId="469994A2" w14:textId="77777777" w:rsidR="007F32E9" w:rsidRPr="00F96443" w:rsidRDefault="007F32E9" w:rsidP="00E946AA">
            <w:pPr>
              <w:jc w:val="center"/>
              <w:rPr>
                <w:color w:val="FF0000"/>
                <w:sz w:val="18"/>
                <w:szCs w:val="18"/>
              </w:rPr>
            </w:pPr>
            <w:r w:rsidRPr="00F96443">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0CE7E631" w14:textId="77777777" w:rsidR="007F32E9" w:rsidRPr="00F96443" w:rsidRDefault="007F32E9" w:rsidP="00E946AA">
            <w:pPr>
              <w:jc w:val="center"/>
              <w:rPr>
                <w:color w:val="FF0000"/>
                <w:sz w:val="18"/>
                <w:szCs w:val="18"/>
              </w:rPr>
            </w:pPr>
            <w:r w:rsidRPr="00F96443">
              <w:rPr>
                <w:color w:val="000000"/>
                <w:sz w:val="18"/>
                <w:szCs w:val="18"/>
              </w:rPr>
              <w:t>6 425,872500</w:t>
            </w:r>
          </w:p>
        </w:tc>
        <w:tc>
          <w:tcPr>
            <w:tcW w:w="1559" w:type="dxa"/>
            <w:tcBorders>
              <w:top w:val="single" w:sz="4" w:space="0" w:color="auto"/>
              <w:left w:val="single" w:sz="4" w:space="0" w:color="auto"/>
              <w:bottom w:val="single" w:sz="4" w:space="0" w:color="auto"/>
              <w:right w:val="single" w:sz="4" w:space="0" w:color="auto"/>
            </w:tcBorders>
            <w:vAlign w:val="bottom"/>
          </w:tcPr>
          <w:p w14:paraId="3776A963" w14:textId="77777777" w:rsidR="007F32E9" w:rsidRPr="00F96443" w:rsidRDefault="007F32E9" w:rsidP="00E946AA">
            <w:pPr>
              <w:jc w:val="center"/>
              <w:rPr>
                <w:color w:val="FF0000"/>
                <w:sz w:val="18"/>
                <w:szCs w:val="18"/>
              </w:rPr>
            </w:pPr>
            <w:r w:rsidRPr="00F96443">
              <w:rPr>
                <w:color w:val="000000"/>
                <w:sz w:val="18"/>
                <w:szCs w:val="18"/>
              </w:rPr>
              <w:t>1,415000</w:t>
            </w:r>
          </w:p>
        </w:tc>
      </w:tr>
      <w:tr w:rsidR="007F32E9" w:rsidRPr="00932062" w14:paraId="51F0948F" w14:textId="77777777" w:rsidTr="007F32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jc w:val="center"/>
        </w:trPr>
        <w:tc>
          <w:tcPr>
            <w:tcW w:w="597" w:type="dxa"/>
            <w:tcBorders>
              <w:top w:val="single" w:sz="4" w:space="0" w:color="auto"/>
              <w:left w:val="single" w:sz="4" w:space="0" w:color="auto"/>
              <w:bottom w:val="single" w:sz="4" w:space="0" w:color="auto"/>
              <w:right w:val="single" w:sz="4" w:space="0" w:color="auto"/>
            </w:tcBorders>
            <w:noWrap/>
            <w:vAlign w:val="center"/>
          </w:tcPr>
          <w:p w14:paraId="4D383F1D" w14:textId="77777777" w:rsidR="007F32E9" w:rsidRPr="00A44365" w:rsidRDefault="007F32E9" w:rsidP="007F32E9">
            <w:pPr>
              <w:pStyle w:val="aa"/>
              <w:numPr>
                <w:ilvl w:val="0"/>
                <w:numId w:val="29"/>
              </w:numPr>
              <w:spacing w:after="200" w:line="276" w:lineRule="auto"/>
              <w:ind w:left="113" w:firstLine="0"/>
              <w:jc w:val="center"/>
              <w:rPr>
                <w:lang w:eastAsia="ru-RU"/>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01DA0D96" w14:textId="77777777" w:rsidR="007F32E9" w:rsidRPr="00F96443" w:rsidRDefault="007F32E9" w:rsidP="00E946AA">
            <w:r w:rsidRPr="00F96443">
              <w:t>АО «Северо-Кузбасская энергетическая компания» (ИНН 4205153492) – ОАО «РЖД» (Западно-Сибирская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noWrap/>
            <w:vAlign w:val="bottom"/>
          </w:tcPr>
          <w:p w14:paraId="2547E300" w14:textId="77777777" w:rsidR="007F32E9" w:rsidRPr="00F96443" w:rsidRDefault="007F32E9" w:rsidP="00E946AA">
            <w:pPr>
              <w:jc w:val="center"/>
              <w:rPr>
                <w:color w:val="FF0000"/>
                <w:sz w:val="18"/>
                <w:szCs w:val="18"/>
              </w:rPr>
            </w:pPr>
            <w:r w:rsidRPr="00F96443">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51DC309F" w14:textId="77777777" w:rsidR="007F32E9" w:rsidRPr="00F96443" w:rsidRDefault="007F32E9" w:rsidP="00E946AA">
            <w:pPr>
              <w:jc w:val="center"/>
              <w:rPr>
                <w:color w:val="FF0000"/>
                <w:sz w:val="18"/>
                <w:szCs w:val="18"/>
              </w:rPr>
            </w:pPr>
            <w:r w:rsidRPr="00F96443">
              <w:rPr>
                <w:color w:val="000000"/>
                <w:sz w:val="18"/>
                <w:szCs w:val="18"/>
              </w:rPr>
              <w:t>3 889,297921</w:t>
            </w:r>
          </w:p>
        </w:tc>
        <w:tc>
          <w:tcPr>
            <w:tcW w:w="1418" w:type="dxa"/>
            <w:tcBorders>
              <w:top w:val="single" w:sz="4" w:space="0" w:color="auto"/>
              <w:left w:val="single" w:sz="4" w:space="0" w:color="auto"/>
              <w:bottom w:val="single" w:sz="4" w:space="0" w:color="auto"/>
              <w:right w:val="single" w:sz="4" w:space="0" w:color="auto"/>
            </w:tcBorders>
            <w:vAlign w:val="bottom"/>
          </w:tcPr>
          <w:p w14:paraId="07422865" w14:textId="77777777" w:rsidR="007F32E9" w:rsidRPr="00F96443" w:rsidRDefault="007F32E9" w:rsidP="00E946AA">
            <w:pPr>
              <w:jc w:val="center"/>
              <w:rPr>
                <w:color w:val="FF0000"/>
                <w:sz w:val="18"/>
                <w:szCs w:val="18"/>
              </w:rPr>
            </w:pPr>
            <w:r w:rsidRPr="00F96443">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tcPr>
          <w:p w14:paraId="10145BFF" w14:textId="77777777" w:rsidR="007F32E9" w:rsidRPr="00F96443" w:rsidRDefault="007F32E9" w:rsidP="00E946AA">
            <w:pPr>
              <w:jc w:val="center"/>
              <w:rPr>
                <w:color w:val="FF0000"/>
                <w:sz w:val="18"/>
                <w:szCs w:val="18"/>
              </w:rPr>
            </w:pPr>
            <w:r w:rsidRPr="00F96443">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781A0D0A" w14:textId="77777777" w:rsidR="007F32E9" w:rsidRPr="00F96443" w:rsidRDefault="007F32E9" w:rsidP="00E946AA">
            <w:pPr>
              <w:jc w:val="center"/>
              <w:rPr>
                <w:color w:val="FF0000"/>
                <w:sz w:val="18"/>
                <w:szCs w:val="18"/>
              </w:rPr>
            </w:pPr>
            <w:r w:rsidRPr="00F96443">
              <w:rPr>
                <w:color w:val="000000"/>
                <w:sz w:val="18"/>
                <w:szCs w:val="18"/>
              </w:rPr>
              <w:t>3 959,426024</w:t>
            </w:r>
          </w:p>
        </w:tc>
        <w:tc>
          <w:tcPr>
            <w:tcW w:w="1559" w:type="dxa"/>
            <w:tcBorders>
              <w:top w:val="single" w:sz="4" w:space="0" w:color="auto"/>
              <w:left w:val="single" w:sz="4" w:space="0" w:color="auto"/>
              <w:bottom w:val="single" w:sz="4" w:space="0" w:color="auto"/>
              <w:right w:val="single" w:sz="4" w:space="0" w:color="auto"/>
            </w:tcBorders>
            <w:vAlign w:val="bottom"/>
          </w:tcPr>
          <w:p w14:paraId="1A733CCF" w14:textId="77777777" w:rsidR="007F32E9" w:rsidRPr="00F96443" w:rsidRDefault="007F32E9" w:rsidP="00E946AA">
            <w:pPr>
              <w:jc w:val="center"/>
              <w:rPr>
                <w:color w:val="FF0000"/>
                <w:sz w:val="18"/>
                <w:szCs w:val="18"/>
              </w:rPr>
            </w:pPr>
            <w:r w:rsidRPr="00F96443">
              <w:rPr>
                <w:color w:val="000000"/>
                <w:sz w:val="18"/>
                <w:szCs w:val="18"/>
              </w:rPr>
              <w:t>1,415000</w:t>
            </w:r>
          </w:p>
        </w:tc>
      </w:tr>
      <w:tr w:rsidR="007F32E9" w:rsidRPr="00932062" w14:paraId="7222CA57" w14:textId="77777777" w:rsidTr="007F32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jc w:val="center"/>
        </w:trPr>
        <w:tc>
          <w:tcPr>
            <w:tcW w:w="597" w:type="dxa"/>
            <w:tcBorders>
              <w:top w:val="single" w:sz="4" w:space="0" w:color="auto"/>
              <w:left w:val="single" w:sz="4" w:space="0" w:color="auto"/>
              <w:bottom w:val="single" w:sz="4" w:space="0" w:color="auto"/>
              <w:right w:val="single" w:sz="4" w:space="0" w:color="auto"/>
            </w:tcBorders>
            <w:noWrap/>
            <w:vAlign w:val="center"/>
          </w:tcPr>
          <w:p w14:paraId="1580171B" w14:textId="77777777" w:rsidR="007F32E9" w:rsidRPr="00A44365" w:rsidRDefault="007F32E9" w:rsidP="007F32E9">
            <w:pPr>
              <w:pStyle w:val="aa"/>
              <w:numPr>
                <w:ilvl w:val="0"/>
                <w:numId w:val="29"/>
              </w:numPr>
              <w:spacing w:after="200" w:line="276" w:lineRule="auto"/>
              <w:ind w:left="113" w:firstLine="0"/>
              <w:jc w:val="center"/>
              <w:rPr>
                <w:lang w:eastAsia="ru-RU"/>
              </w:rPr>
            </w:pPr>
          </w:p>
        </w:tc>
        <w:tc>
          <w:tcPr>
            <w:tcW w:w="5245" w:type="dxa"/>
            <w:tcBorders>
              <w:top w:val="single" w:sz="4" w:space="0" w:color="auto"/>
              <w:left w:val="single" w:sz="4" w:space="0" w:color="auto"/>
              <w:bottom w:val="single" w:sz="4" w:space="0" w:color="auto"/>
              <w:right w:val="single" w:sz="4" w:space="0" w:color="auto"/>
            </w:tcBorders>
            <w:vAlign w:val="center"/>
          </w:tcPr>
          <w:p w14:paraId="6E032286" w14:textId="77777777" w:rsidR="007F32E9" w:rsidRPr="00F96443" w:rsidRDefault="007F32E9" w:rsidP="00E946AA">
            <w:r w:rsidRPr="00F96443">
              <w:t>ООО «Территориальная сетевая организация «Сибирь» (ИНН 4205282579) – ОАО «РЖД»  (Западно-Сибирская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noWrap/>
            <w:vAlign w:val="bottom"/>
          </w:tcPr>
          <w:p w14:paraId="095065F8" w14:textId="77777777" w:rsidR="007F32E9" w:rsidRPr="00F96443" w:rsidRDefault="007F32E9" w:rsidP="00E946AA">
            <w:pPr>
              <w:jc w:val="center"/>
              <w:rPr>
                <w:color w:val="FF0000"/>
                <w:sz w:val="18"/>
                <w:szCs w:val="18"/>
              </w:rPr>
            </w:pPr>
            <w:r w:rsidRPr="00F96443">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6C649529" w14:textId="77777777" w:rsidR="007F32E9" w:rsidRPr="00F96443" w:rsidRDefault="007F32E9" w:rsidP="00E946AA">
            <w:pPr>
              <w:jc w:val="center"/>
              <w:rPr>
                <w:color w:val="FF0000"/>
                <w:sz w:val="18"/>
                <w:szCs w:val="18"/>
              </w:rPr>
            </w:pPr>
            <w:r w:rsidRPr="00F96443">
              <w:rPr>
                <w:color w:val="000000"/>
                <w:sz w:val="18"/>
                <w:szCs w:val="18"/>
              </w:rPr>
              <w:t>6 340,705053</w:t>
            </w:r>
          </w:p>
        </w:tc>
        <w:tc>
          <w:tcPr>
            <w:tcW w:w="1418" w:type="dxa"/>
            <w:tcBorders>
              <w:top w:val="single" w:sz="4" w:space="0" w:color="auto"/>
              <w:left w:val="single" w:sz="4" w:space="0" w:color="auto"/>
              <w:bottom w:val="single" w:sz="4" w:space="0" w:color="auto"/>
              <w:right w:val="single" w:sz="4" w:space="0" w:color="auto"/>
            </w:tcBorders>
            <w:vAlign w:val="bottom"/>
          </w:tcPr>
          <w:p w14:paraId="69BB3D54" w14:textId="77777777" w:rsidR="007F32E9" w:rsidRPr="00F96443" w:rsidRDefault="007F32E9" w:rsidP="00E946AA">
            <w:pPr>
              <w:jc w:val="center"/>
              <w:rPr>
                <w:color w:val="FF0000"/>
                <w:sz w:val="18"/>
                <w:szCs w:val="18"/>
              </w:rPr>
            </w:pPr>
            <w:r w:rsidRPr="00F96443">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tcPr>
          <w:p w14:paraId="4F2CAE09" w14:textId="77777777" w:rsidR="007F32E9" w:rsidRPr="00F96443" w:rsidRDefault="007F32E9" w:rsidP="00E946AA">
            <w:pPr>
              <w:jc w:val="center"/>
              <w:rPr>
                <w:color w:val="FF0000"/>
                <w:sz w:val="18"/>
                <w:szCs w:val="18"/>
              </w:rPr>
            </w:pPr>
            <w:r w:rsidRPr="00F96443">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001D660A" w14:textId="77777777" w:rsidR="007F32E9" w:rsidRPr="00F96443" w:rsidRDefault="007F32E9" w:rsidP="00E946AA">
            <w:pPr>
              <w:jc w:val="center"/>
              <w:rPr>
                <w:color w:val="FF0000"/>
                <w:sz w:val="18"/>
                <w:szCs w:val="18"/>
              </w:rPr>
            </w:pPr>
            <w:r w:rsidRPr="00F96443">
              <w:rPr>
                <w:color w:val="000000"/>
                <w:sz w:val="18"/>
                <w:szCs w:val="18"/>
              </w:rPr>
              <w:t>2 919,537049</w:t>
            </w:r>
          </w:p>
        </w:tc>
        <w:tc>
          <w:tcPr>
            <w:tcW w:w="1559" w:type="dxa"/>
            <w:tcBorders>
              <w:top w:val="single" w:sz="4" w:space="0" w:color="auto"/>
              <w:left w:val="single" w:sz="4" w:space="0" w:color="auto"/>
              <w:bottom w:val="single" w:sz="4" w:space="0" w:color="auto"/>
              <w:right w:val="single" w:sz="4" w:space="0" w:color="auto"/>
            </w:tcBorders>
            <w:vAlign w:val="bottom"/>
          </w:tcPr>
          <w:p w14:paraId="02E04E26" w14:textId="77777777" w:rsidR="007F32E9" w:rsidRPr="00F96443" w:rsidRDefault="007F32E9" w:rsidP="00E946AA">
            <w:pPr>
              <w:jc w:val="center"/>
              <w:rPr>
                <w:color w:val="FF0000"/>
                <w:sz w:val="18"/>
                <w:szCs w:val="18"/>
              </w:rPr>
            </w:pPr>
            <w:r w:rsidRPr="00F96443">
              <w:rPr>
                <w:color w:val="000000"/>
                <w:sz w:val="18"/>
                <w:szCs w:val="18"/>
              </w:rPr>
              <w:t>1,415000</w:t>
            </w:r>
          </w:p>
        </w:tc>
      </w:tr>
      <w:tr w:rsidR="007F32E9" w:rsidRPr="00932062" w14:paraId="02BFE876" w14:textId="77777777" w:rsidTr="007F32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6"/>
          <w:jc w:val="center"/>
        </w:trPr>
        <w:tc>
          <w:tcPr>
            <w:tcW w:w="597" w:type="dxa"/>
            <w:tcBorders>
              <w:top w:val="single" w:sz="4" w:space="0" w:color="auto"/>
              <w:left w:val="single" w:sz="4" w:space="0" w:color="auto"/>
              <w:bottom w:val="single" w:sz="4" w:space="0" w:color="auto"/>
              <w:right w:val="single" w:sz="4" w:space="0" w:color="auto"/>
            </w:tcBorders>
            <w:noWrap/>
            <w:vAlign w:val="center"/>
          </w:tcPr>
          <w:p w14:paraId="3BB95F35" w14:textId="77777777" w:rsidR="007F32E9" w:rsidRPr="00A44365" w:rsidRDefault="007F32E9" w:rsidP="007F32E9">
            <w:pPr>
              <w:pStyle w:val="aa"/>
              <w:numPr>
                <w:ilvl w:val="0"/>
                <w:numId w:val="29"/>
              </w:numPr>
              <w:spacing w:after="200" w:line="276" w:lineRule="auto"/>
              <w:ind w:left="113" w:firstLine="0"/>
              <w:jc w:val="center"/>
              <w:rPr>
                <w:lang w:eastAsia="ru-RU"/>
              </w:rPr>
            </w:pPr>
          </w:p>
        </w:tc>
        <w:tc>
          <w:tcPr>
            <w:tcW w:w="5245" w:type="dxa"/>
            <w:tcBorders>
              <w:top w:val="single" w:sz="4" w:space="0" w:color="auto"/>
              <w:left w:val="single" w:sz="4" w:space="0" w:color="auto"/>
              <w:bottom w:val="single" w:sz="4" w:space="0" w:color="auto"/>
              <w:right w:val="single" w:sz="4" w:space="0" w:color="auto"/>
            </w:tcBorders>
            <w:vAlign w:val="center"/>
          </w:tcPr>
          <w:p w14:paraId="518658BB" w14:textId="77777777" w:rsidR="007F32E9" w:rsidRPr="00F96443" w:rsidRDefault="007F32E9" w:rsidP="00E946AA">
            <w:r w:rsidRPr="00F96443">
              <w:t>ООО «СибЭнергоСеть» (ИНН 4223127110) - ОАО «РЖД»  (Западно-Сибирская дирекция по энергообеспечению - СП Трансэнерго - филиала ОАО «РЖД») (ИНН 7708503727)</w:t>
            </w:r>
          </w:p>
        </w:tc>
        <w:tc>
          <w:tcPr>
            <w:tcW w:w="1417" w:type="dxa"/>
            <w:tcBorders>
              <w:top w:val="single" w:sz="4" w:space="0" w:color="auto"/>
              <w:left w:val="single" w:sz="4" w:space="0" w:color="auto"/>
              <w:bottom w:val="single" w:sz="4" w:space="0" w:color="auto"/>
              <w:right w:val="single" w:sz="4" w:space="0" w:color="auto"/>
            </w:tcBorders>
            <w:noWrap/>
            <w:vAlign w:val="bottom"/>
          </w:tcPr>
          <w:p w14:paraId="2A06EE07" w14:textId="77777777" w:rsidR="007F32E9" w:rsidRPr="00F96443" w:rsidRDefault="007F32E9" w:rsidP="00E946AA">
            <w:pPr>
              <w:jc w:val="center"/>
              <w:rPr>
                <w:color w:val="000000"/>
                <w:sz w:val="18"/>
                <w:szCs w:val="18"/>
              </w:rPr>
            </w:pPr>
            <w:r w:rsidRPr="00F96443">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66E65231" w14:textId="77777777" w:rsidR="007F32E9" w:rsidRPr="00F96443" w:rsidRDefault="007F32E9" w:rsidP="00E946AA">
            <w:pPr>
              <w:jc w:val="center"/>
              <w:rPr>
                <w:color w:val="000000"/>
                <w:sz w:val="18"/>
                <w:szCs w:val="18"/>
              </w:rPr>
            </w:pPr>
            <w:r w:rsidRPr="00F96443">
              <w:rPr>
                <w:color w:val="000000"/>
                <w:sz w:val="18"/>
                <w:szCs w:val="18"/>
              </w:rPr>
              <w:t>4 051,983388</w:t>
            </w:r>
          </w:p>
        </w:tc>
        <w:tc>
          <w:tcPr>
            <w:tcW w:w="1418" w:type="dxa"/>
            <w:tcBorders>
              <w:top w:val="single" w:sz="4" w:space="0" w:color="auto"/>
              <w:left w:val="single" w:sz="4" w:space="0" w:color="auto"/>
              <w:bottom w:val="single" w:sz="4" w:space="0" w:color="auto"/>
              <w:right w:val="single" w:sz="4" w:space="0" w:color="auto"/>
            </w:tcBorders>
            <w:vAlign w:val="bottom"/>
          </w:tcPr>
          <w:p w14:paraId="2CEBFEDD" w14:textId="77777777" w:rsidR="007F32E9" w:rsidRPr="00F96443" w:rsidRDefault="007F32E9" w:rsidP="00E946AA">
            <w:pPr>
              <w:jc w:val="center"/>
              <w:rPr>
                <w:color w:val="000000"/>
                <w:sz w:val="18"/>
                <w:szCs w:val="18"/>
              </w:rPr>
            </w:pPr>
            <w:r w:rsidRPr="00F96443">
              <w:rPr>
                <w:color w:val="000000"/>
                <w:sz w:val="18"/>
                <w:szCs w:val="18"/>
              </w:rPr>
              <w:t>1,415000</w:t>
            </w:r>
          </w:p>
        </w:tc>
        <w:tc>
          <w:tcPr>
            <w:tcW w:w="1417" w:type="dxa"/>
            <w:tcBorders>
              <w:top w:val="single" w:sz="4" w:space="0" w:color="auto"/>
              <w:left w:val="single" w:sz="4" w:space="0" w:color="auto"/>
              <w:bottom w:val="single" w:sz="4" w:space="0" w:color="auto"/>
              <w:right w:val="single" w:sz="4" w:space="0" w:color="auto"/>
            </w:tcBorders>
            <w:noWrap/>
            <w:vAlign w:val="bottom"/>
          </w:tcPr>
          <w:p w14:paraId="749D2EB0" w14:textId="77777777" w:rsidR="007F32E9" w:rsidRPr="00F96443" w:rsidRDefault="007F32E9" w:rsidP="00E946AA">
            <w:pPr>
              <w:jc w:val="center"/>
              <w:rPr>
                <w:color w:val="000000"/>
                <w:sz w:val="18"/>
                <w:szCs w:val="18"/>
              </w:rPr>
            </w:pPr>
            <w:r w:rsidRPr="00F96443">
              <w:rPr>
                <w:color w:val="000000"/>
                <w:sz w:val="18"/>
                <w:szCs w:val="18"/>
              </w:rPr>
              <w:t>0,01000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4D14FDF0" w14:textId="77777777" w:rsidR="007F32E9" w:rsidRPr="00F96443" w:rsidRDefault="007F32E9" w:rsidP="00E946AA">
            <w:pPr>
              <w:jc w:val="center"/>
              <w:rPr>
                <w:color w:val="000000"/>
                <w:sz w:val="18"/>
                <w:szCs w:val="18"/>
              </w:rPr>
            </w:pPr>
            <w:r w:rsidRPr="00F96443">
              <w:rPr>
                <w:color w:val="000000"/>
                <w:sz w:val="18"/>
                <w:szCs w:val="18"/>
              </w:rPr>
              <w:t>4 308,808052</w:t>
            </w:r>
          </w:p>
        </w:tc>
        <w:tc>
          <w:tcPr>
            <w:tcW w:w="1559" w:type="dxa"/>
            <w:tcBorders>
              <w:top w:val="single" w:sz="4" w:space="0" w:color="auto"/>
              <w:left w:val="single" w:sz="4" w:space="0" w:color="auto"/>
              <w:bottom w:val="single" w:sz="4" w:space="0" w:color="auto"/>
              <w:right w:val="single" w:sz="4" w:space="0" w:color="auto"/>
            </w:tcBorders>
            <w:vAlign w:val="bottom"/>
          </w:tcPr>
          <w:p w14:paraId="395EBE86" w14:textId="77777777" w:rsidR="007F32E9" w:rsidRPr="00F96443" w:rsidRDefault="007F32E9" w:rsidP="00E946AA">
            <w:pPr>
              <w:jc w:val="center"/>
              <w:rPr>
                <w:color w:val="000000"/>
                <w:sz w:val="18"/>
                <w:szCs w:val="18"/>
              </w:rPr>
            </w:pPr>
            <w:r w:rsidRPr="00F96443">
              <w:rPr>
                <w:color w:val="000000"/>
                <w:sz w:val="18"/>
                <w:szCs w:val="18"/>
              </w:rPr>
              <w:t>1,415000</w:t>
            </w:r>
          </w:p>
        </w:tc>
      </w:tr>
    </w:tbl>
    <w:p w14:paraId="174598D0" w14:textId="77777777" w:rsidR="007F32E9" w:rsidRDefault="007F32E9" w:rsidP="007F32E9">
      <w:pPr>
        <w:autoSpaceDE w:val="0"/>
        <w:autoSpaceDN w:val="0"/>
        <w:adjustRightInd w:val="0"/>
        <w:ind w:firstLine="540"/>
        <w:jc w:val="both"/>
        <w:rPr>
          <w:sz w:val="28"/>
          <w:szCs w:val="28"/>
        </w:rPr>
      </w:pPr>
    </w:p>
    <w:p w14:paraId="640421E7" w14:textId="77777777" w:rsidR="007F32E9" w:rsidRPr="00F96443" w:rsidRDefault="007F32E9" w:rsidP="007F32E9">
      <w:pPr>
        <w:autoSpaceDE w:val="0"/>
        <w:autoSpaceDN w:val="0"/>
        <w:adjustRightInd w:val="0"/>
        <w:ind w:firstLine="540"/>
        <w:jc w:val="both"/>
      </w:pPr>
      <w:r w:rsidRPr="00F96443">
        <w:t>Примечания:</w:t>
      </w:r>
    </w:p>
    <w:p w14:paraId="0D95908F" w14:textId="77777777" w:rsidR="007F32E9" w:rsidRPr="00F96443" w:rsidRDefault="007F32E9" w:rsidP="007F32E9">
      <w:pPr>
        <w:autoSpaceDE w:val="0"/>
        <w:autoSpaceDN w:val="0"/>
        <w:adjustRightInd w:val="0"/>
        <w:ind w:right="-739" w:firstLine="540"/>
        <w:jc w:val="both"/>
      </w:pPr>
      <w:r w:rsidRPr="00F96443">
        <w:t>1. Индивидуальные тарифы на услуги по передаче электрической энергии для взаиморасчетов между сетевыми организациями по Кемеровской области-Кузбасса установлены для пары сетевых организаций, при этом сетевая организация, указанная в паре первой, является плательщиком, вторая - получателем платы.</w:t>
      </w:r>
    </w:p>
    <w:p w14:paraId="3DD7782B" w14:textId="77777777" w:rsidR="007F32E9" w:rsidRPr="00F96443" w:rsidRDefault="007F32E9" w:rsidP="007F32E9">
      <w:pPr>
        <w:autoSpaceDE w:val="0"/>
        <w:autoSpaceDN w:val="0"/>
        <w:adjustRightInd w:val="0"/>
        <w:ind w:right="-739" w:firstLine="540"/>
        <w:jc w:val="both"/>
        <w:rPr>
          <w:b/>
        </w:rPr>
      </w:pPr>
      <w:r w:rsidRPr="00F96443">
        <w:t>2. Базой для расчета ставки индивидуальных тарифов на содержание электрических сетей является присоединенная (заявленная) мощность сетевой организации. Базой для расчета ставки индивидуальных тарифов на оплату технологического расхода (потерь) электрической энергии является плановый сальдированный переток электроэнергии между сетевыми организациями. Оплата услуг осуществляется за фактический объем сальдированного перетока.</w:t>
      </w:r>
    </w:p>
    <w:p w14:paraId="0E29E8A2" w14:textId="77777777" w:rsidR="007F32E9" w:rsidRDefault="007F32E9" w:rsidP="007F32E9">
      <w:pPr>
        <w:autoSpaceDE w:val="0"/>
        <w:autoSpaceDN w:val="0"/>
        <w:adjustRightInd w:val="0"/>
        <w:ind w:firstLine="540"/>
        <w:jc w:val="both"/>
      </w:pPr>
    </w:p>
    <w:p w14:paraId="5D0BC429" w14:textId="77777777" w:rsidR="007F32E9" w:rsidRDefault="007F32E9" w:rsidP="007F32E9">
      <w:pPr>
        <w:tabs>
          <w:tab w:val="left" w:pos="3686"/>
          <w:tab w:val="left" w:pos="9498"/>
        </w:tabs>
        <w:ind w:right="-569"/>
      </w:pPr>
    </w:p>
    <w:p w14:paraId="3C440D03" w14:textId="77777777" w:rsidR="007F32E9" w:rsidRDefault="007F32E9" w:rsidP="007F32E9">
      <w:pPr>
        <w:tabs>
          <w:tab w:val="left" w:pos="3686"/>
          <w:tab w:val="left" w:pos="9498"/>
        </w:tabs>
        <w:ind w:left="-2884" w:right="-569" w:firstLine="8554"/>
      </w:pPr>
    </w:p>
    <w:p w14:paraId="62F3C3BC" w14:textId="77777777" w:rsidR="007F32E9" w:rsidRDefault="007F32E9" w:rsidP="007F32E9">
      <w:pPr>
        <w:tabs>
          <w:tab w:val="left" w:pos="3686"/>
          <w:tab w:val="left" w:pos="9498"/>
        </w:tabs>
        <w:ind w:left="-2884" w:right="-569" w:firstLine="8554"/>
        <w:sectPr w:rsidR="007F32E9" w:rsidSect="007F32E9">
          <w:pgSz w:w="16838" w:h="11905" w:orient="landscape"/>
          <w:pgMar w:top="1276" w:right="1134" w:bottom="565" w:left="1134" w:header="426" w:footer="368" w:gutter="0"/>
          <w:cols w:space="720"/>
          <w:noEndnote/>
          <w:docGrid w:linePitch="326"/>
        </w:sectPr>
      </w:pPr>
    </w:p>
    <w:p w14:paraId="64CAF7BE" w14:textId="39968714" w:rsidR="007F32E9" w:rsidRPr="00D00103" w:rsidRDefault="007F32E9" w:rsidP="007F32E9">
      <w:pPr>
        <w:tabs>
          <w:tab w:val="left" w:pos="3686"/>
          <w:tab w:val="left" w:pos="9498"/>
        </w:tabs>
        <w:ind w:left="-2884" w:right="-569" w:firstLine="8554"/>
      </w:pPr>
      <w:r w:rsidRPr="00D00103">
        <w:t xml:space="preserve">Приложение </w:t>
      </w:r>
      <w:r>
        <w:t xml:space="preserve">№ 5 </w:t>
      </w:r>
      <w:r w:rsidRPr="00D00103">
        <w:t xml:space="preserve">к протоколу № </w:t>
      </w:r>
      <w:r>
        <w:t>12</w:t>
      </w:r>
    </w:p>
    <w:p w14:paraId="598F2982" w14:textId="77777777" w:rsidR="007F32E9" w:rsidRPr="00D00103" w:rsidRDefault="007F32E9" w:rsidP="007F32E9">
      <w:pPr>
        <w:tabs>
          <w:tab w:val="left" w:pos="3686"/>
          <w:tab w:val="left" w:pos="9498"/>
        </w:tabs>
        <w:ind w:left="-2884" w:right="-569" w:firstLine="8554"/>
      </w:pPr>
      <w:r w:rsidRPr="00D00103">
        <w:t>заседания правления Региональной</w:t>
      </w:r>
    </w:p>
    <w:p w14:paraId="6438593C" w14:textId="77777777" w:rsidR="007F32E9" w:rsidRDefault="007F32E9" w:rsidP="007F32E9">
      <w:pPr>
        <w:tabs>
          <w:tab w:val="left" w:pos="3686"/>
          <w:tab w:val="left" w:pos="9498"/>
        </w:tabs>
        <w:ind w:left="-2884" w:right="-569" w:firstLine="8554"/>
      </w:pPr>
      <w:r w:rsidRPr="00D00103">
        <w:t>энергетической комиссии</w:t>
      </w:r>
    </w:p>
    <w:p w14:paraId="60C43A0C" w14:textId="77777777" w:rsidR="007F32E9" w:rsidRDefault="007F32E9" w:rsidP="007F32E9">
      <w:pPr>
        <w:tabs>
          <w:tab w:val="left" w:pos="3686"/>
          <w:tab w:val="left" w:pos="9498"/>
        </w:tabs>
        <w:ind w:left="-2884" w:right="-569" w:firstLine="8554"/>
      </w:pPr>
      <w:r w:rsidRPr="00D00103">
        <w:t xml:space="preserve">Кузбасса от </w:t>
      </w:r>
      <w:r>
        <w:t>13.03</w:t>
      </w:r>
      <w:r w:rsidRPr="00D00103">
        <w:t>.202</w:t>
      </w:r>
      <w:r>
        <w:t>3</w:t>
      </w:r>
    </w:p>
    <w:p w14:paraId="51320FF1" w14:textId="77777777" w:rsidR="008E4C59" w:rsidRDefault="008E4C59" w:rsidP="00234EED">
      <w:pPr>
        <w:tabs>
          <w:tab w:val="left" w:pos="3686"/>
          <w:tab w:val="left" w:pos="9498"/>
        </w:tabs>
        <w:ind w:right="-569"/>
        <w:sectPr w:rsidR="008E4C59" w:rsidSect="007F32E9">
          <w:pgSz w:w="11905" w:h="16838"/>
          <w:pgMar w:top="1134" w:right="565" w:bottom="1134" w:left="1276" w:header="426" w:footer="368" w:gutter="0"/>
          <w:cols w:space="720"/>
          <w:noEndnote/>
          <w:docGrid w:linePitch="326"/>
        </w:sectPr>
      </w:pPr>
      <w:r w:rsidRPr="008E4C59">
        <w:rPr>
          <w:noProof/>
        </w:rPr>
        <w:drawing>
          <wp:inline distT="0" distB="0" distL="0" distR="0" wp14:anchorId="4FDC272F" wp14:editId="4D29A1D4">
            <wp:extent cx="6390640" cy="7581900"/>
            <wp:effectExtent l="0" t="0" r="0" b="0"/>
            <wp:docPr id="12470212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0640" cy="7581900"/>
                    </a:xfrm>
                    <a:prstGeom prst="rect">
                      <a:avLst/>
                    </a:prstGeom>
                    <a:noFill/>
                    <a:ln>
                      <a:noFill/>
                    </a:ln>
                  </pic:spPr>
                </pic:pic>
              </a:graphicData>
            </a:graphic>
          </wp:inline>
        </w:drawing>
      </w:r>
    </w:p>
    <w:p w14:paraId="73146E40" w14:textId="78C550AE" w:rsidR="008E4C59" w:rsidRDefault="008E4C59" w:rsidP="00234EED">
      <w:pPr>
        <w:tabs>
          <w:tab w:val="left" w:pos="3686"/>
          <w:tab w:val="left" w:pos="9498"/>
        </w:tabs>
        <w:ind w:right="-569"/>
      </w:pPr>
      <w:r w:rsidRPr="008E4C59">
        <w:rPr>
          <w:noProof/>
        </w:rPr>
        <w:drawing>
          <wp:inline distT="0" distB="0" distL="0" distR="0" wp14:anchorId="666C65D2" wp14:editId="53D96801">
            <wp:extent cx="6390640" cy="9025890"/>
            <wp:effectExtent l="0" t="0" r="0" b="3810"/>
            <wp:docPr id="361815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90640" cy="9025890"/>
                    </a:xfrm>
                    <a:prstGeom prst="rect">
                      <a:avLst/>
                    </a:prstGeom>
                    <a:noFill/>
                    <a:ln>
                      <a:noFill/>
                    </a:ln>
                  </pic:spPr>
                </pic:pic>
              </a:graphicData>
            </a:graphic>
          </wp:inline>
        </w:drawing>
      </w:r>
    </w:p>
    <w:p w14:paraId="4B2C18DC" w14:textId="77777777" w:rsidR="008E4C59" w:rsidRDefault="008E4C59" w:rsidP="00234EED">
      <w:pPr>
        <w:tabs>
          <w:tab w:val="left" w:pos="3686"/>
          <w:tab w:val="left" w:pos="9498"/>
        </w:tabs>
        <w:ind w:right="-569"/>
      </w:pPr>
    </w:p>
    <w:p w14:paraId="6C20E12C" w14:textId="71D673F9" w:rsidR="008E4C59" w:rsidRDefault="008E4C59" w:rsidP="00234EED">
      <w:pPr>
        <w:tabs>
          <w:tab w:val="left" w:pos="3686"/>
          <w:tab w:val="left" w:pos="9498"/>
        </w:tabs>
        <w:ind w:right="-569"/>
        <w:sectPr w:rsidR="008E4C59" w:rsidSect="007F32E9">
          <w:pgSz w:w="11905" w:h="16838"/>
          <w:pgMar w:top="1134" w:right="565" w:bottom="1134" w:left="1276" w:header="426" w:footer="368" w:gutter="0"/>
          <w:cols w:space="720"/>
          <w:noEndnote/>
          <w:docGrid w:linePitch="326"/>
        </w:sectPr>
      </w:pPr>
    </w:p>
    <w:p w14:paraId="446B3365" w14:textId="11C133A4" w:rsidR="00D21D10" w:rsidRPr="00D00103" w:rsidRDefault="00D21D10" w:rsidP="00D21D10">
      <w:pPr>
        <w:tabs>
          <w:tab w:val="left" w:pos="3686"/>
          <w:tab w:val="left" w:pos="9498"/>
        </w:tabs>
        <w:ind w:left="-2884" w:right="-569" w:firstLine="8554"/>
      </w:pPr>
      <w:r w:rsidRPr="00D00103">
        <w:t xml:space="preserve">Приложение </w:t>
      </w:r>
      <w:r>
        <w:t xml:space="preserve">№ 6 </w:t>
      </w:r>
      <w:r w:rsidRPr="00D00103">
        <w:t xml:space="preserve">к протоколу № </w:t>
      </w:r>
      <w:r>
        <w:t>12</w:t>
      </w:r>
    </w:p>
    <w:p w14:paraId="5F9F7E6F" w14:textId="77777777" w:rsidR="00D21D10" w:rsidRPr="00D00103" w:rsidRDefault="00D21D10" w:rsidP="00D21D10">
      <w:pPr>
        <w:tabs>
          <w:tab w:val="left" w:pos="3686"/>
          <w:tab w:val="left" w:pos="9498"/>
        </w:tabs>
        <w:ind w:left="-2884" w:right="-569" w:firstLine="8554"/>
      </w:pPr>
      <w:r w:rsidRPr="00D00103">
        <w:t>заседания правления Региональной</w:t>
      </w:r>
    </w:p>
    <w:p w14:paraId="04C252E0" w14:textId="77777777" w:rsidR="00D21D10" w:rsidRDefault="00D21D10" w:rsidP="00D21D10">
      <w:pPr>
        <w:tabs>
          <w:tab w:val="left" w:pos="3686"/>
          <w:tab w:val="left" w:pos="9498"/>
        </w:tabs>
        <w:ind w:left="-2884" w:right="-569" w:firstLine="8554"/>
      </w:pPr>
      <w:r w:rsidRPr="00D00103">
        <w:t>энергетической комиссии</w:t>
      </w:r>
    </w:p>
    <w:p w14:paraId="2DF21A17" w14:textId="77777777" w:rsidR="00D21D10" w:rsidRDefault="00D21D10" w:rsidP="00D21D10">
      <w:pPr>
        <w:tabs>
          <w:tab w:val="left" w:pos="3686"/>
          <w:tab w:val="left" w:pos="9498"/>
        </w:tabs>
        <w:ind w:left="-2884" w:right="-569" w:firstLine="8554"/>
      </w:pPr>
      <w:r w:rsidRPr="00D00103">
        <w:t xml:space="preserve">Кузбасса от </w:t>
      </w:r>
      <w:r>
        <w:t>13.03</w:t>
      </w:r>
      <w:r w:rsidRPr="00D00103">
        <w:t>.202</w:t>
      </w:r>
      <w:r>
        <w:t>3</w:t>
      </w:r>
    </w:p>
    <w:p w14:paraId="5D6BBBC6" w14:textId="77777777" w:rsidR="00D21D10" w:rsidRDefault="00D21D10" w:rsidP="00D21D10">
      <w:pPr>
        <w:tabs>
          <w:tab w:val="left" w:pos="3686"/>
          <w:tab w:val="left" w:pos="9498"/>
        </w:tabs>
        <w:ind w:left="-2884" w:right="-569" w:firstLine="8554"/>
      </w:pPr>
    </w:p>
    <w:p w14:paraId="0181A424" w14:textId="77777777" w:rsidR="00D21D10" w:rsidRPr="00D21D10" w:rsidRDefault="00D21D10" w:rsidP="00D21D10">
      <w:pPr>
        <w:jc w:val="center"/>
        <w:rPr>
          <w:b/>
          <w:sz w:val="28"/>
          <w:szCs w:val="28"/>
        </w:rPr>
      </w:pPr>
      <w:r w:rsidRPr="00D21D10">
        <w:rPr>
          <w:b/>
          <w:sz w:val="28"/>
          <w:szCs w:val="28"/>
        </w:rPr>
        <w:t>Экспертное заключение</w:t>
      </w:r>
    </w:p>
    <w:p w14:paraId="6582A13D" w14:textId="77777777" w:rsidR="00D21D10" w:rsidRPr="00D21D10" w:rsidRDefault="00D21D10" w:rsidP="00D21D10">
      <w:pPr>
        <w:jc w:val="center"/>
        <w:rPr>
          <w:b/>
          <w:sz w:val="28"/>
          <w:szCs w:val="28"/>
        </w:rPr>
      </w:pPr>
      <w:r w:rsidRPr="00D21D10">
        <w:rPr>
          <w:b/>
          <w:sz w:val="28"/>
          <w:szCs w:val="28"/>
        </w:rPr>
        <w:t>Региональной энергетической комиссии Кузбасса по материалам, представленным АО «Прокопьевское транспортное управление» для установления предельных максимальных тарифов на транспортные услуги, оказываемые на подъездных железнодорожных путях</w:t>
      </w:r>
    </w:p>
    <w:p w14:paraId="5F7088C9" w14:textId="77777777" w:rsidR="00D21D10" w:rsidRPr="00D21D10" w:rsidRDefault="00D21D10" w:rsidP="00D21D10">
      <w:pPr>
        <w:ind w:firstLine="851"/>
        <w:jc w:val="center"/>
        <w:rPr>
          <w:b/>
          <w:sz w:val="28"/>
          <w:szCs w:val="28"/>
        </w:rPr>
      </w:pPr>
    </w:p>
    <w:p w14:paraId="7B3C7456" w14:textId="77777777" w:rsidR="00D21D10" w:rsidRPr="00D21D10" w:rsidRDefault="00D21D10" w:rsidP="00D21D10">
      <w:pPr>
        <w:ind w:firstLine="851"/>
        <w:jc w:val="both"/>
        <w:rPr>
          <w:sz w:val="28"/>
          <w:szCs w:val="28"/>
        </w:rPr>
      </w:pPr>
      <w:r w:rsidRPr="00D21D10">
        <w:rPr>
          <w:sz w:val="28"/>
          <w:szCs w:val="28"/>
        </w:rPr>
        <w:t xml:space="preserve">В целях исполнения постановления Правительства Кемеровской области – Кузбасса от 19.03.2020 № </w:t>
      </w:r>
      <w:r w:rsidRPr="00D21D10">
        <w:rPr>
          <w:bCs/>
          <w:sz w:val="28"/>
          <w:szCs w:val="28"/>
        </w:rPr>
        <w:t>142 «О Региональной энергетической комиссии Кузбасса»</w:t>
      </w:r>
      <w:r w:rsidRPr="00D21D10">
        <w:rPr>
          <w:sz w:val="28"/>
          <w:szCs w:val="28"/>
        </w:rPr>
        <w:t>, Региональной энергетической комиссией Кузбасса (РЭК Кузбасса) проведен анализ экономической обоснованности увеличения тарифов на транспортные услуги, оказываемых на подъездных железнодорожных путях АО «Прокопьевское транспортное управление», в соответствии с действующими Порядком регулирования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на территории Кемеровской области и Методическими рекомендациями по финансовому обоснованию таких тарифов, утвержденными постановлением региональной энергетической комиссии Кемеровской области от 08.08.2017г. №139 (далее - Методические рекомендации).</w:t>
      </w:r>
    </w:p>
    <w:p w14:paraId="594807F8" w14:textId="77777777" w:rsidR="00D21D10" w:rsidRPr="00D21D10" w:rsidRDefault="00D21D10" w:rsidP="00D21D10">
      <w:pPr>
        <w:ind w:firstLine="851"/>
        <w:jc w:val="both"/>
        <w:rPr>
          <w:sz w:val="28"/>
          <w:szCs w:val="28"/>
        </w:rPr>
      </w:pPr>
      <w:r w:rsidRPr="00D21D10">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3B669155" w14:textId="77777777" w:rsidR="00D21D10" w:rsidRPr="00D21D10" w:rsidRDefault="00D21D10" w:rsidP="00D21D10">
      <w:pPr>
        <w:ind w:firstLine="851"/>
        <w:jc w:val="both"/>
        <w:rPr>
          <w:sz w:val="28"/>
          <w:szCs w:val="28"/>
        </w:rPr>
      </w:pPr>
      <w:r w:rsidRPr="00D21D10">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w:t>
      </w:r>
    </w:p>
    <w:p w14:paraId="68E2345B" w14:textId="77777777" w:rsidR="00D21D10" w:rsidRPr="00D21D10" w:rsidRDefault="00D21D10" w:rsidP="00D21D10">
      <w:pPr>
        <w:ind w:firstLine="851"/>
        <w:jc w:val="both"/>
        <w:outlineLvl w:val="0"/>
        <w:rPr>
          <w:sz w:val="28"/>
          <w:szCs w:val="28"/>
        </w:rPr>
      </w:pPr>
      <w:r w:rsidRPr="00D21D10">
        <w:rPr>
          <w:sz w:val="28"/>
          <w:szCs w:val="28"/>
        </w:rPr>
        <w:t xml:space="preserve">Основная деятельность АО </w:t>
      </w:r>
      <w:r w:rsidRPr="00D21D10">
        <w:rPr>
          <w:iCs/>
          <w:color w:val="000000"/>
          <w:sz w:val="28"/>
          <w:szCs w:val="28"/>
          <w:lang w:val="x-none" w:eastAsia="x-none"/>
        </w:rPr>
        <w:t>«</w:t>
      </w:r>
      <w:r w:rsidRPr="00D21D10">
        <w:rPr>
          <w:iCs/>
          <w:color w:val="000000"/>
          <w:sz w:val="28"/>
          <w:szCs w:val="28"/>
          <w:lang w:eastAsia="x-none"/>
        </w:rPr>
        <w:t>Прокопьевское транспортное управление»</w:t>
      </w:r>
      <w:r w:rsidRPr="00D21D10">
        <w:rPr>
          <w:sz w:val="28"/>
          <w:szCs w:val="28"/>
        </w:rPr>
        <w:t>:</w:t>
      </w:r>
    </w:p>
    <w:p w14:paraId="48FF7607" w14:textId="77777777" w:rsidR="00D21D10" w:rsidRPr="00D21D10" w:rsidRDefault="00D21D10" w:rsidP="00D21D10">
      <w:pPr>
        <w:numPr>
          <w:ilvl w:val="0"/>
          <w:numId w:val="31"/>
        </w:numPr>
        <w:tabs>
          <w:tab w:val="left" w:pos="993"/>
        </w:tabs>
        <w:suppressAutoHyphens/>
        <w:ind w:left="0" w:firstLine="851"/>
        <w:jc w:val="both"/>
        <w:rPr>
          <w:sz w:val="28"/>
          <w:szCs w:val="28"/>
        </w:rPr>
      </w:pPr>
      <w:r w:rsidRPr="00D21D10">
        <w:rPr>
          <w:sz w:val="28"/>
          <w:szCs w:val="28"/>
        </w:rPr>
        <w:t xml:space="preserve"> Деятельность промышленного железнодорожного транспорта: грузовые перевозки;</w:t>
      </w:r>
    </w:p>
    <w:p w14:paraId="0B5FC4C3" w14:textId="77777777" w:rsidR="00D21D10" w:rsidRPr="00D21D10" w:rsidRDefault="00D21D10" w:rsidP="00D21D10">
      <w:pPr>
        <w:numPr>
          <w:ilvl w:val="0"/>
          <w:numId w:val="31"/>
        </w:numPr>
        <w:tabs>
          <w:tab w:val="left" w:pos="993"/>
        </w:tabs>
        <w:suppressAutoHyphens/>
        <w:ind w:left="0" w:firstLine="851"/>
        <w:jc w:val="both"/>
        <w:rPr>
          <w:sz w:val="28"/>
          <w:szCs w:val="28"/>
        </w:rPr>
      </w:pPr>
      <w:r w:rsidRPr="00D21D10">
        <w:rPr>
          <w:sz w:val="28"/>
          <w:szCs w:val="28"/>
        </w:rPr>
        <w:t xml:space="preserve"> Прочие виды деятельности, не запрещённые законодательством Российской Федерации.</w:t>
      </w:r>
    </w:p>
    <w:p w14:paraId="740C14A0" w14:textId="77777777" w:rsidR="00D21D10" w:rsidRPr="00D21D10" w:rsidRDefault="00D21D10" w:rsidP="00D21D10">
      <w:pPr>
        <w:tabs>
          <w:tab w:val="left" w:pos="993"/>
        </w:tabs>
        <w:suppressAutoHyphens/>
        <w:ind w:firstLine="851"/>
        <w:jc w:val="both"/>
        <w:rPr>
          <w:sz w:val="28"/>
          <w:szCs w:val="28"/>
        </w:rPr>
      </w:pPr>
      <w:r w:rsidRPr="00D21D10">
        <w:rPr>
          <w:sz w:val="28"/>
          <w:szCs w:val="28"/>
        </w:rPr>
        <w:t xml:space="preserve">Протяженность путей АО «Прокопьевское транспортное управление» составляет 97,171 км., класс путей 4Г2, стрелочных переводов 10, переездов 26, стрелочных постов 10, 12 локомотивов марки ТЭМ 2, 2 локомотива марки ТЭМ 7, путевых машин 15 (основные технические показатели том 20 стр. 4). </w:t>
      </w:r>
    </w:p>
    <w:p w14:paraId="0E802947" w14:textId="77777777" w:rsidR="00D21D10" w:rsidRPr="00D21D10" w:rsidRDefault="00D21D10" w:rsidP="00D21D10">
      <w:pPr>
        <w:ind w:right="-1" w:firstLine="851"/>
        <w:jc w:val="both"/>
        <w:rPr>
          <w:sz w:val="28"/>
          <w:szCs w:val="28"/>
        </w:rPr>
      </w:pPr>
      <w:r w:rsidRPr="00D21D10">
        <w:rPr>
          <w:sz w:val="28"/>
          <w:szCs w:val="28"/>
        </w:rPr>
        <w:t xml:space="preserve">Объемы по перевозке грузов, подаче и уборке вагонов на период регулирования организация предлагает принять в размере 83060 тыс. ткм. Специалист предлагает принять объемы по перевозке грузов, подаче и уборке вагонов в размере </w:t>
      </w:r>
      <w:r w:rsidRPr="00D21D10">
        <w:rPr>
          <w:bCs/>
          <w:sz w:val="28"/>
        </w:rPr>
        <w:t xml:space="preserve">83227 тыс. ткм, </w:t>
      </w:r>
      <w:r w:rsidRPr="00D21D10">
        <w:rPr>
          <w:sz w:val="28"/>
          <w:szCs w:val="28"/>
        </w:rPr>
        <w:t>в том числе:</w:t>
      </w:r>
    </w:p>
    <w:p w14:paraId="65BC32AD" w14:textId="77777777" w:rsidR="00D21D10" w:rsidRPr="00D21D10" w:rsidRDefault="00D21D10" w:rsidP="00D21D10">
      <w:pPr>
        <w:ind w:right="-1" w:firstLine="851"/>
        <w:jc w:val="both"/>
        <w:rPr>
          <w:sz w:val="28"/>
          <w:szCs w:val="28"/>
        </w:rPr>
      </w:pPr>
      <w:r w:rsidRPr="00D21D10">
        <w:rPr>
          <w:sz w:val="28"/>
          <w:szCs w:val="28"/>
        </w:rPr>
        <w:t xml:space="preserve">- 3376 тыс. ткм. – для предприятия производителя тепловой энергии - в соответствии с протоколом согласования объемов с ООО «Теплоэнергоремонт» (том 20 стр.12), </w:t>
      </w:r>
    </w:p>
    <w:p w14:paraId="7FF1054A" w14:textId="77777777" w:rsidR="00D21D10" w:rsidRPr="00D21D10" w:rsidRDefault="00D21D10" w:rsidP="00D21D10">
      <w:pPr>
        <w:ind w:right="-1" w:firstLine="851"/>
        <w:jc w:val="both"/>
        <w:rPr>
          <w:sz w:val="28"/>
          <w:szCs w:val="28"/>
        </w:rPr>
      </w:pPr>
      <w:r w:rsidRPr="00D21D10">
        <w:rPr>
          <w:sz w:val="28"/>
          <w:szCs w:val="28"/>
        </w:rPr>
        <w:t xml:space="preserve">- 77601 тыс. ткм. в соответствии с протоколами согласования объемов перевозки угля (том 20 стр. 7-14), </w:t>
      </w:r>
    </w:p>
    <w:p w14:paraId="5C64DE0B" w14:textId="77777777" w:rsidR="00D21D10" w:rsidRPr="00D21D10" w:rsidRDefault="00D21D10" w:rsidP="00D21D10">
      <w:pPr>
        <w:ind w:right="-1" w:firstLine="851"/>
        <w:jc w:val="both"/>
        <w:rPr>
          <w:sz w:val="28"/>
          <w:szCs w:val="28"/>
        </w:rPr>
      </w:pPr>
      <w:r w:rsidRPr="00D21D10">
        <w:rPr>
          <w:sz w:val="28"/>
          <w:szCs w:val="28"/>
        </w:rPr>
        <w:t>- 2250 тыс. ткм. перевозки прочих грузов. Данные объемы организация по факту перевозит, протоколы не предоставляет. Объемы принимаются в среднем по факту за 3 года (2020, 2021, 2022).</w:t>
      </w:r>
    </w:p>
    <w:p w14:paraId="24A73712" w14:textId="77777777" w:rsidR="00D21D10" w:rsidRPr="00D21D10" w:rsidRDefault="00D21D10" w:rsidP="00D21D10">
      <w:pPr>
        <w:ind w:firstLine="851"/>
        <w:jc w:val="both"/>
        <w:rPr>
          <w:sz w:val="28"/>
          <w:szCs w:val="28"/>
        </w:rPr>
      </w:pPr>
      <w:r w:rsidRPr="00D21D10">
        <w:rPr>
          <w:bCs/>
          <w:color w:val="000000"/>
          <w:sz w:val="28"/>
        </w:rPr>
        <w:t xml:space="preserve">Для прогнозирования расходов организации на период регулирования специалист опирался на Прогноз социально-экономического развития Российской Федерации на период до 2025 года Минэкономразвития России от 28.09.2022. При формировании статей затрат анализировались расходы за отчетный период 2021 год, прогнозировались затраты на период регулирования 2022 год, </w:t>
      </w:r>
      <w:r w:rsidRPr="00D21D10">
        <w:rPr>
          <w:sz w:val="28"/>
          <w:szCs w:val="28"/>
        </w:rPr>
        <w:t xml:space="preserve">к статьям затрат применялся: </w:t>
      </w:r>
      <w:bookmarkStart w:id="8" w:name="_Hlk22113148"/>
      <w:r w:rsidRPr="00D21D10">
        <w:rPr>
          <w:sz w:val="28"/>
          <w:szCs w:val="28"/>
        </w:rPr>
        <w:t xml:space="preserve">индекс потребительских цен (ИПЦ) </w:t>
      </w:r>
      <w:bookmarkEnd w:id="8"/>
      <w:r w:rsidRPr="00D21D10">
        <w:rPr>
          <w:sz w:val="28"/>
          <w:szCs w:val="28"/>
        </w:rPr>
        <w:t xml:space="preserve">согласно данному прогнозу на 2023 год 106,0 (ИПЦ 106,0%), индекс ИЦП по производству нефтепродуктов на 2023 год 98,6 (ИЦП 98,6%). </w:t>
      </w:r>
    </w:p>
    <w:p w14:paraId="3DF876AB" w14:textId="77777777" w:rsidR="00D21D10" w:rsidRPr="00D21D10" w:rsidRDefault="00D21D10" w:rsidP="00D21D10">
      <w:pPr>
        <w:ind w:firstLine="851"/>
        <w:jc w:val="both"/>
        <w:rPr>
          <w:bCs/>
          <w:color w:val="000000"/>
          <w:sz w:val="28"/>
        </w:rPr>
      </w:pPr>
      <w:r w:rsidRPr="00D21D10">
        <w:rPr>
          <w:sz w:val="28"/>
          <w:szCs w:val="28"/>
        </w:rPr>
        <w:t>Величина экономически обоснованных расходов на регулируемый период, заявленная организацией по основному виду деятельности составляет 621335 тыс.руб., в том числе по регулируемым услугам 597831 тыс.руб.</w:t>
      </w:r>
    </w:p>
    <w:p w14:paraId="7FED62BF" w14:textId="77777777" w:rsidR="00D21D10" w:rsidRPr="00D21D10" w:rsidRDefault="00D21D10" w:rsidP="00D21D10">
      <w:pPr>
        <w:ind w:firstLine="851"/>
        <w:jc w:val="both"/>
        <w:rPr>
          <w:bCs/>
          <w:color w:val="000000"/>
          <w:sz w:val="28"/>
        </w:rPr>
      </w:pPr>
      <w:r w:rsidRPr="00D21D10">
        <w:rPr>
          <w:bCs/>
          <w:color w:val="000000"/>
          <w:sz w:val="28"/>
        </w:rPr>
        <w:t xml:space="preserve">Согласно представленным данным бухгалтерского учета за 2021 год, 9 месяцев 2022 года (том 8 стр.228, 238-339, 340-400) на предприятии ведется раздельный учет расходов по видам регулируемой деятельности. </w:t>
      </w:r>
    </w:p>
    <w:p w14:paraId="50F2376A" w14:textId="77777777" w:rsidR="00D21D10" w:rsidRPr="00D21D10" w:rsidRDefault="00D21D10" w:rsidP="00D21D10">
      <w:pPr>
        <w:ind w:firstLine="851"/>
        <w:jc w:val="both"/>
        <w:rPr>
          <w:bCs/>
          <w:sz w:val="28"/>
          <w:szCs w:val="28"/>
        </w:rPr>
      </w:pPr>
      <w:r w:rsidRPr="00D21D10">
        <w:rPr>
          <w:bCs/>
          <w:sz w:val="28"/>
          <w:szCs w:val="28"/>
        </w:rPr>
        <w:t xml:space="preserve">Метод установления тарифа - метод экономически обоснованных затрат. </w:t>
      </w:r>
    </w:p>
    <w:p w14:paraId="7744CB6D" w14:textId="77777777" w:rsidR="00D21D10" w:rsidRPr="00D21D10" w:rsidRDefault="00D21D10" w:rsidP="00D21D10">
      <w:pPr>
        <w:ind w:firstLine="851"/>
        <w:jc w:val="both"/>
        <w:rPr>
          <w:sz w:val="28"/>
          <w:szCs w:val="28"/>
        </w:rPr>
      </w:pPr>
      <w:r w:rsidRPr="00D21D10">
        <w:rPr>
          <w:sz w:val="28"/>
          <w:szCs w:val="28"/>
        </w:rPr>
        <w:t xml:space="preserve">При проведении анализа экономической обоснованности представленных для расчёта тарифов АО </w:t>
      </w:r>
      <w:r w:rsidRPr="00D21D10">
        <w:rPr>
          <w:iCs/>
          <w:color w:val="000000"/>
          <w:sz w:val="28"/>
          <w:szCs w:val="28"/>
          <w:lang w:eastAsia="x-none"/>
        </w:rPr>
        <w:t xml:space="preserve">«Прокопьевское транспортное управление» (далее – организация) </w:t>
      </w:r>
      <w:r w:rsidRPr="00D21D10">
        <w:rPr>
          <w:sz w:val="28"/>
          <w:szCs w:val="28"/>
        </w:rPr>
        <w:t>материалов, специалист считает экономически обоснованными расходы по статьям затрат на следующем уровне:</w:t>
      </w:r>
    </w:p>
    <w:p w14:paraId="253D0059" w14:textId="77777777" w:rsidR="00D21D10" w:rsidRPr="00D21D10" w:rsidRDefault="00D21D10" w:rsidP="00D21D10">
      <w:pPr>
        <w:ind w:firstLine="851"/>
        <w:contextualSpacing/>
        <w:jc w:val="both"/>
        <w:rPr>
          <w:bCs/>
          <w:color w:val="000000"/>
          <w:sz w:val="28"/>
        </w:rPr>
      </w:pPr>
      <w:r w:rsidRPr="00D21D10">
        <w:rPr>
          <w:bCs/>
          <w:color w:val="000000"/>
          <w:sz w:val="28"/>
          <w:u w:val="single"/>
        </w:rPr>
        <w:t>1. Расходы на оплату труда</w:t>
      </w:r>
      <w:r w:rsidRPr="00D21D10">
        <w:rPr>
          <w:bCs/>
          <w:color w:val="000000"/>
          <w:sz w:val="28"/>
        </w:rPr>
        <w:t xml:space="preserve"> организация предлагает принять в сумме 187544 тыс. руб. </w:t>
      </w:r>
    </w:p>
    <w:p w14:paraId="3043119A" w14:textId="77777777" w:rsidR="00D21D10" w:rsidRPr="00D21D10" w:rsidRDefault="00D21D10" w:rsidP="00D21D10">
      <w:pPr>
        <w:ind w:firstLine="851"/>
        <w:contextualSpacing/>
        <w:jc w:val="both"/>
        <w:rPr>
          <w:bCs/>
          <w:color w:val="000000"/>
          <w:sz w:val="28"/>
        </w:rPr>
      </w:pPr>
      <w:r w:rsidRPr="00D21D10">
        <w:rPr>
          <w:bCs/>
          <w:color w:val="000000"/>
          <w:sz w:val="28"/>
        </w:rPr>
        <w:t>Согласно п. 4.3. Методических рекомендаций № 139 в  статье затрат фонд оплаты труда учитываются затраты на оплату труда и налоги и сборы с фонда оплаты труда  основного производственного персонала, занятого в работах по транспортировке грузов по подъездным железнодорожным путям, а также по обслуживанию подвижного состава и подъездных железнодорожных путей, в том числе: машинистов локомотивов, помощников машинистов, составителей поездов, приемосдатчиков, рабочих, занятых ремонтом и техобслуживанием локомотивов, монтеров пути, стрелочников, прочего производственного персонала.</w:t>
      </w:r>
    </w:p>
    <w:p w14:paraId="18070E6D" w14:textId="77777777" w:rsidR="00D21D10" w:rsidRPr="00D21D10" w:rsidRDefault="00D21D10" w:rsidP="00D21D10">
      <w:pPr>
        <w:ind w:firstLine="851"/>
        <w:jc w:val="both"/>
        <w:rPr>
          <w:bCs/>
          <w:color w:val="000000"/>
          <w:sz w:val="28"/>
        </w:rPr>
      </w:pPr>
      <w:r w:rsidRPr="00D21D10">
        <w:rPr>
          <w:bCs/>
          <w:color w:val="000000"/>
          <w:sz w:val="28"/>
        </w:rPr>
        <w:t>Численность основного производственного персонала на регулируемый период определяется на основании фактической расстановки основного производственного персонала за отчетный период, корректируется с учетом анализа планируемых на регулируемый период объемов работ, изменения технологии и т.п., при этом полученные показатели не должны превышать нормативных значений.</w:t>
      </w:r>
    </w:p>
    <w:p w14:paraId="61C11807" w14:textId="77777777" w:rsidR="00D21D10" w:rsidRPr="00D21D10" w:rsidRDefault="00D21D10" w:rsidP="00D21D10">
      <w:pPr>
        <w:ind w:firstLine="851"/>
        <w:jc w:val="both"/>
        <w:rPr>
          <w:bCs/>
          <w:color w:val="000000"/>
          <w:sz w:val="28"/>
        </w:rPr>
      </w:pPr>
      <w:r w:rsidRPr="00D21D10">
        <w:rPr>
          <w:bCs/>
          <w:color w:val="000000"/>
          <w:sz w:val="28"/>
        </w:rPr>
        <w:t xml:space="preserve">Для подтверждения затрат организацией представлено штатное расписание (том 222-271), положение об оплате труда, положение о премировании (том 19 стр.195-220), расчеты, данные бухгалтерского учета (том 18, 20). </w:t>
      </w:r>
    </w:p>
    <w:p w14:paraId="47C3B9BB" w14:textId="77777777" w:rsidR="00D21D10" w:rsidRPr="00D21D10" w:rsidRDefault="00D21D10" w:rsidP="00D21D10">
      <w:pPr>
        <w:ind w:firstLine="851"/>
        <w:jc w:val="both"/>
        <w:rPr>
          <w:bCs/>
          <w:color w:val="000000"/>
          <w:sz w:val="28"/>
        </w:rPr>
      </w:pPr>
      <w:r w:rsidRPr="00D21D10">
        <w:rPr>
          <w:bCs/>
          <w:color w:val="000000"/>
          <w:sz w:val="28"/>
        </w:rPr>
        <w:t>Плановая численность, принятая РЭК Кузбасса на предыдущий период регулирования при объемах перевозки 69515 тыс. ткм., составила 364 чел.</w:t>
      </w:r>
    </w:p>
    <w:p w14:paraId="3AB91812" w14:textId="77777777" w:rsidR="00D21D10" w:rsidRPr="00D21D10" w:rsidRDefault="00D21D10" w:rsidP="00D21D10">
      <w:pPr>
        <w:ind w:firstLine="851"/>
        <w:jc w:val="both"/>
        <w:rPr>
          <w:bCs/>
          <w:color w:val="000000"/>
          <w:sz w:val="28"/>
        </w:rPr>
      </w:pPr>
      <w:r w:rsidRPr="00D21D10">
        <w:rPr>
          <w:bCs/>
          <w:color w:val="000000"/>
          <w:sz w:val="28"/>
        </w:rPr>
        <w:t>По факту отчетного периода 2021 года при объемах перевозки 70038 тыс. ткм. численность составила 316 человек, по факту 2022 года при объемах перевозки 76617 тыс. ткм. численность составила 323 человека. Организация поясняет, что снижение численности обусловлено постоянным оттоком работников основных профессий. Недокомплект штата основных профессий составляет 21% по причине низкой заработной платы (41770 руб. по факту 9 месяцев 2022 года, что по данным ФСГС ниже средней заработной платы по Кемеровской области-Кузбассу на 31%).</w:t>
      </w:r>
    </w:p>
    <w:p w14:paraId="69DD3BE9" w14:textId="77777777" w:rsidR="00D21D10" w:rsidRPr="00D21D10" w:rsidRDefault="00D21D10" w:rsidP="00D21D10">
      <w:pPr>
        <w:ind w:firstLine="851"/>
        <w:jc w:val="both"/>
        <w:rPr>
          <w:bCs/>
          <w:color w:val="000000"/>
          <w:sz w:val="28"/>
        </w:rPr>
      </w:pPr>
      <w:r w:rsidRPr="00D21D10">
        <w:rPr>
          <w:bCs/>
          <w:color w:val="000000"/>
          <w:sz w:val="28"/>
        </w:rPr>
        <w:t xml:space="preserve"> На период регулирования при объемах перевозки 83060 тыс. ткм. (увеличение к предыдущему периоду регулирования 19,5%) организация предлагает численность 350 человек. Численность рабочего персонала специалист РЭК предлагает принять по предложению организации за исключением 2 ед. слесарей по ремонту вагонов, которые не относятся на регулируемую деятельность, в количестве 348 человек.</w:t>
      </w:r>
    </w:p>
    <w:p w14:paraId="67503D86" w14:textId="77777777" w:rsidR="00D21D10" w:rsidRPr="00D21D10" w:rsidRDefault="00D21D10" w:rsidP="00D21D10">
      <w:pPr>
        <w:autoSpaceDE w:val="0"/>
        <w:autoSpaceDN w:val="0"/>
        <w:adjustRightInd w:val="0"/>
        <w:ind w:firstLine="851"/>
        <w:contextualSpacing/>
        <w:jc w:val="both"/>
        <w:rPr>
          <w:rFonts w:eastAsia="Calibri"/>
          <w:bCs/>
          <w:sz w:val="28"/>
          <w:szCs w:val="28"/>
        </w:rPr>
      </w:pPr>
      <w:r w:rsidRPr="00D21D10">
        <w:rPr>
          <w:rFonts w:eastAsia="Calibri"/>
          <w:bCs/>
          <w:sz w:val="28"/>
          <w:szCs w:val="28"/>
        </w:rPr>
        <w:t>В отчетном периоде 2021 года средняя заработная плата составила 38784 руб., за 2022 год средняя заработная плата составила 43316 руб., на период регулирования 2023 год организацией заявлена среднемесячная заработная плата 44653 руб., рост к факту 2021 года 15,1%, рост к факту 2022 года 3%. Уровень среднемесячной заработной платы специалист предлагает принять по предложению организации на период регулирования в размере 44653 руб.</w:t>
      </w:r>
    </w:p>
    <w:p w14:paraId="0C551C64" w14:textId="77777777" w:rsidR="00D21D10" w:rsidRPr="00D21D10" w:rsidRDefault="00D21D10" w:rsidP="00D21D10">
      <w:pPr>
        <w:ind w:right="-1" w:firstLine="851"/>
        <w:jc w:val="both"/>
        <w:rPr>
          <w:sz w:val="28"/>
          <w:szCs w:val="28"/>
        </w:rPr>
      </w:pPr>
      <w:r w:rsidRPr="00D21D10">
        <w:rPr>
          <w:sz w:val="28"/>
          <w:szCs w:val="28"/>
        </w:rPr>
        <w:t xml:space="preserve">Таким образом, затраты по фонду оплаты труда на период регулирования специалист предлагает принять в размере </w:t>
      </w:r>
      <w:r w:rsidRPr="00D21D10">
        <w:rPr>
          <w:b/>
          <w:bCs/>
          <w:sz w:val="28"/>
          <w:szCs w:val="28"/>
        </w:rPr>
        <w:t>186471</w:t>
      </w:r>
      <w:r w:rsidRPr="00D21D10">
        <w:rPr>
          <w:sz w:val="28"/>
          <w:szCs w:val="28"/>
        </w:rPr>
        <w:t xml:space="preserve"> тыс.руб.</w:t>
      </w:r>
    </w:p>
    <w:p w14:paraId="382EF295" w14:textId="77777777" w:rsidR="00D21D10" w:rsidRPr="00D21D10" w:rsidRDefault="00D21D10" w:rsidP="00D21D10">
      <w:pPr>
        <w:ind w:right="-1" w:firstLine="851"/>
        <w:jc w:val="both"/>
        <w:rPr>
          <w:sz w:val="28"/>
          <w:szCs w:val="28"/>
        </w:rPr>
      </w:pPr>
      <w:r w:rsidRPr="00D21D10">
        <w:rPr>
          <w:sz w:val="28"/>
          <w:szCs w:val="28"/>
          <w:u w:val="single"/>
        </w:rPr>
        <w:t>2. Расходы на налоги и сборы</w:t>
      </w:r>
      <w:r w:rsidRPr="00D21D10">
        <w:rPr>
          <w:sz w:val="28"/>
          <w:szCs w:val="28"/>
        </w:rPr>
        <w:t xml:space="preserve"> организация предлагает принять в сумме 57050 тыс. руб. </w:t>
      </w:r>
    </w:p>
    <w:p w14:paraId="7C1D1830" w14:textId="77777777" w:rsidR="00D21D10" w:rsidRPr="00D21D10" w:rsidRDefault="00D21D10" w:rsidP="00D21D10">
      <w:pPr>
        <w:ind w:right="-1" w:firstLine="851"/>
        <w:jc w:val="both"/>
        <w:rPr>
          <w:sz w:val="28"/>
          <w:szCs w:val="28"/>
        </w:rPr>
      </w:pPr>
      <w:r w:rsidRPr="00D21D10">
        <w:rPr>
          <w:sz w:val="28"/>
          <w:szCs w:val="28"/>
        </w:rPr>
        <w:t>Согласно п. 4.3. Методических рекомендаций расчет налогов и сборов с фонда оплаты труда производится в процентах от расходов на оплату труда основного производственного персонала в соответствии с действующим законодательством Российской Федерации.</w:t>
      </w:r>
    </w:p>
    <w:p w14:paraId="0335F662" w14:textId="77777777" w:rsidR="00D21D10" w:rsidRPr="00D21D10" w:rsidRDefault="00D21D10" w:rsidP="00D21D10">
      <w:pPr>
        <w:ind w:right="-1" w:firstLine="851"/>
        <w:contextualSpacing/>
        <w:jc w:val="both"/>
        <w:rPr>
          <w:sz w:val="28"/>
          <w:szCs w:val="28"/>
        </w:rPr>
      </w:pPr>
      <w:bookmarkStart w:id="9" w:name="_Hlk128582038"/>
      <w:r w:rsidRPr="00D21D10">
        <w:rPr>
          <w:sz w:val="28"/>
          <w:szCs w:val="28"/>
        </w:rPr>
        <w:t>Для подтверждения затрат организацией представлено:</w:t>
      </w:r>
      <w:r w:rsidRPr="00D21D10">
        <w:t xml:space="preserve"> </w:t>
      </w:r>
      <w:r w:rsidRPr="00D21D10">
        <w:rPr>
          <w:sz w:val="28"/>
          <w:szCs w:val="28"/>
        </w:rPr>
        <w:t xml:space="preserve">уведомления о страховом тарифе на обязательное социальное страхование от несчастных случаев на производстве и профессиональных заболеваний (том 18 стр.301-303), данные бухгалтерского учета. Процент отчислений от фонда оплаты труда составил 30,4%. </w:t>
      </w:r>
    </w:p>
    <w:p w14:paraId="4839B457" w14:textId="77777777" w:rsidR="00D21D10" w:rsidRPr="00D21D10" w:rsidRDefault="00D21D10" w:rsidP="00D21D10">
      <w:pPr>
        <w:ind w:right="-1" w:firstLine="851"/>
        <w:contextualSpacing/>
        <w:jc w:val="both"/>
        <w:rPr>
          <w:sz w:val="28"/>
          <w:szCs w:val="28"/>
        </w:rPr>
      </w:pPr>
      <w:r w:rsidRPr="00D21D10">
        <w:rPr>
          <w:sz w:val="28"/>
          <w:szCs w:val="28"/>
        </w:rPr>
        <w:t xml:space="preserve">Затраты специалист предлагает принять в соответствии с действующим законодательством в размере </w:t>
      </w:r>
      <w:r w:rsidRPr="00D21D10">
        <w:rPr>
          <w:b/>
          <w:bCs/>
          <w:sz w:val="28"/>
          <w:szCs w:val="28"/>
        </w:rPr>
        <w:t>56687</w:t>
      </w:r>
      <w:r w:rsidRPr="00D21D10">
        <w:rPr>
          <w:sz w:val="28"/>
          <w:szCs w:val="28"/>
        </w:rPr>
        <w:t xml:space="preserve"> тыс.руб.</w:t>
      </w:r>
    </w:p>
    <w:p w14:paraId="68C843EC" w14:textId="77777777" w:rsidR="00D21D10" w:rsidRPr="00D21D10" w:rsidRDefault="00D21D10" w:rsidP="00D21D10">
      <w:pPr>
        <w:ind w:right="-1" w:firstLine="851"/>
        <w:jc w:val="both"/>
        <w:rPr>
          <w:color w:val="000000"/>
          <w:spacing w:val="5"/>
          <w:szCs w:val="28"/>
        </w:rPr>
      </w:pPr>
      <w:bookmarkStart w:id="10" w:name="_Hlk1658547"/>
      <w:bookmarkEnd w:id="9"/>
      <w:r w:rsidRPr="00D21D10">
        <w:rPr>
          <w:sz w:val="28"/>
          <w:szCs w:val="28"/>
          <w:u w:val="single"/>
        </w:rPr>
        <w:t>3. Расходы на топливо и ГСМ</w:t>
      </w:r>
      <w:r w:rsidRPr="00D21D10">
        <w:rPr>
          <w:sz w:val="28"/>
          <w:szCs w:val="28"/>
        </w:rPr>
        <w:t xml:space="preserve"> организация предлагает принять сумме 85759 тыс. руб. </w:t>
      </w:r>
    </w:p>
    <w:p w14:paraId="65E2AF2A" w14:textId="77777777" w:rsidR="00D21D10" w:rsidRPr="00D21D10" w:rsidRDefault="00D21D10" w:rsidP="00D21D10">
      <w:pPr>
        <w:ind w:right="-1" w:firstLine="851"/>
        <w:contextualSpacing/>
        <w:jc w:val="both"/>
        <w:rPr>
          <w:sz w:val="28"/>
          <w:szCs w:val="28"/>
        </w:rPr>
      </w:pPr>
      <w:r w:rsidRPr="00D21D10">
        <w:rPr>
          <w:sz w:val="28"/>
          <w:szCs w:val="28"/>
        </w:rPr>
        <w:t xml:space="preserve">В соответствии с пунктом 4.4 Методических рекомендаций, </w:t>
      </w:r>
      <w:r w:rsidRPr="00D21D10">
        <w:rPr>
          <w:color w:val="000000"/>
          <w:spacing w:val="-5"/>
          <w:sz w:val="28"/>
          <w:szCs w:val="28"/>
        </w:rPr>
        <w:t xml:space="preserve">затраты на топливо и ГСМ </w:t>
      </w:r>
      <w:r w:rsidRPr="00D21D10">
        <w:rPr>
          <w:color w:val="000000"/>
          <w:spacing w:val="5"/>
          <w:sz w:val="28"/>
          <w:szCs w:val="28"/>
        </w:rPr>
        <w:t xml:space="preserve">рассчитываются в соответствии с приложениями № 2, № 3 к </w:t>
      </w:r>
      <w:r w:rsidRPr="00D21D10">
        <w:rPr>
          <w:sz w:val="28"/>
          <w:szCs w:val="28"/>
        </w:rPr>
        <w:t>Методическим рекомендациям.</w:t>
      </w:r>
    </w:p>
    <w:p w14:paraId="4466D6D1" w14:textId="77777777" w:rsidR="00D21D10" w:rsidRPr="00D21D10" w:rsidRDefault="00D21D10" w:rsidP="00D21D10">
      <w:pPr>
        <w:ind w:right="-1" w:firstLine="851"/>
        <w:contextualSpacing/>
        <w:jc w:val="both"/>
        <w:rPr>
          <w:sz w:val="28"/>
          <w:szCs w:val="28"/>
        </w:rPr>
      </w:pPr>
      <w:r w:rsidRPr="00D21D10">
        <w:rPr>
          <w:sz w:val="28"/>
          <w:szCs w:val="28"/>
        </w:rPr>
        <w:t xml:space="preserve">За отчетный период организацией предоставлен расчет затрат приложение № 2, № 3, ОСВ по счету 10, анализ счета, договоры на поставку топлива, счета-фактуры (том 9, 10, 20).  </w:t>
      </w:r>
    </w:p>
    <w:bookmarkEnd w:id="10"/>
    <w:p w14:paraId="384BF3BB" w14:textId="77777777" w:rsidR="00D21D10" w:rsidRPr="00D21D10" w:rsidRDefault="00D21D10" w:rsidP="00D21D10">
      <w:pPr>
        <w:ind w:right="-1" w:firstLine="851"/>
        <w:jc w:val="both"/>
        <w:rPr>
          <w:sz w:val="28"/>
          <w:szCs w:val="28"/>
        </w:rPr>
      </w:pPr>
      <w:r w:rsidRPr="00D21D10">
        <w:rPr>
          <w:sz w:val="28"/>
          <w:szCs w:val="28"/>
        </w:rPr>
        <w:t xml:space="preserve">Расходы на топливо и ГСМ специалист предлагает принять по факту отчетного периода 2022 года в пересчете на объем перевозки на период регулирования с индексом ИЦП Минэкономразвития России по производству нефтепродуктов на 2023 год 98,6% в размере </w:t>
      </w:r>
      <w:r w:rsidRPr="00D21D10">
        <w:rPr>
          <w:b/>
          <w:bCs/>
          <w:sz w:val="28"/>
          <w:szCs w:val="28"/>
        </w:rPr>
        <w:t>82092</w:t>
      </w:r>
      <w:r w:rsidRPr="00D21D10">
        <w:rPr>
          <w:sz w:val="28"/>
          <w:szCs w:val="28"/>
        </w:rPr>
        <w:t xml:space="preserve"> тыс.руб. </w:t>
      </w:r>
    </w:p>
    <w:p w14:paraId="54D224AC" w14:textId="77777777" w:rsidR="00D21D10" w:rsidRPr="00D21D10" w:rsidRDefault="00D21D10" w:rsidP="00D21D10">
      <w:pPr>
        <w:ind w:right="-1" w:firstLine="851"/>
        <w:jc w:val="both"/>
        <w:rPr>
          <w:sz w:val="28"/>
          <w:szCs w:val="28"/>
        </w:rPr>
      </w:pPr>
      <w:r w:rsidRPr="00D21D10">
        <w:rPr>
          <w:sz w:val="28"/>
          <w:szCs w:val="28"/>
          <w:u w:val="single"/>
        </w:rPr>
        <w:t>4. Материальные расходы</w:t>
      </w:r>
      <w:r w:rsidRPr="00D21D10">
        <w:rPr>
          <w:sz w:val="28"/>
          <w:szCs w:val="28"/>
        </w:rPr>
        <w:t xml:space="preserve"> организация предлагает принять в сумме   12427 тыс.руб. </w:t>
      </w:r>
    </w:p>
    <w:p w14:paraId="1CD5CF3A" w14:textId="77777777" w:rsidR="00D21D10" w:rsidRPr="00D21D10" w:rsidRDefault="00D21D10" w:rsidP="00D21D10">
      <w:pPr>
        <w:ind w:right="-1" w:firstLine="851"/>
        <w:jc w:val="both"/>
        <w:rPr>
          <w:bCs/>
          <w:sz w:val="28"/>
          <w:szCs w:val="28"/>
        </w:rPr>
      </w:pPr>
      <w:r w:rsidRPr="00D21D10">
        <w:rPr>
          <w:sz w:val="28"/>
          <w:szCs w:val="28"/>
        </w:rPr>
        <w:t xml:space="preserve">В соответствии с пунктом 4.7 Методических рекомендаций материальные расходы включают в себя расходы </w:t>
      </w:r>
      <w:r w:rsidRPr="00D21D10">
        <w:rPr>
          <w:bCs/>
          <w:sz w:val="28"/>
          <w:szCs w:val="28"/>
        </w:rPr>
        <w:t>на приобретение сырья и (или) материалов, используемых в процессе перевозки (выполнения работ, оказания услуг):</w:t>
      </w:r>
    </w:p>
    <w:p w14:paraId="517B9765" w14:textId="77777777" w:rsidR="00D21D10" w:rsidRPr="00D21D10" w:rsidRDefault="00D21D10" w:rsidP="00D21D10">
      <w:pPr>
        <w:ind w:right="-1" w:firstLine="851"/>
        <w:jc w:val="both"/>
        <w:rPr>
          <w:bCs/>
          <w:sz w:val="28"/>
          <w:szCs w:val="28"/>
        </w:rPr>
      </w:pPr>
      <w:r w:rsidRPr="00D21D10">
        <w:rPr>
          <w:bCs/>
          <w:sz w:val="28"/>
          <w:szCs w:val="28"/>
        </w:rPr>
        <w:t>на приобретение материалов, используемых на производственные и хозяйственные нужды (проведение испытаний, контроля, содержание, эксплуатацию основных средств и иные подобные цели);</w:t>
      </w:r>
    </w:p>
    <w:p w14:paraId="0D6BE7CB" w14:textId="77777777" w:rsidR="00D21D10" w:rsidRPr="00D21D10" w:rsidRDefault="00D21D10" w:rsidP="00D21D10">
      <w:pPr>
        <w:ind w:right="-1" w:firstLine="851"/>
        <w:jc w:val="both"/>
        <w:rPr>
          <w:bCs/>
          <w:sz w:val="28"/>
          <w:szCs w:val="28"/>
        </w:rPr>
      </w:pPr>
      <w:r w:rsidRPr="00D21D10">
        <w:rPr>
          <w:bCs/>
          <w:sz w:val="28"/>
          <w:szCs w:val="28"/>
        </w:rPr>
        <w:t>на обеспечение охраны труда и техники безопасности;</w:t>
      </w:r>
    </w:p>
    <w:p w14:paraId="7FA81203" w14:textId="77777777" w:rsidR="00D21D10" w:rsidRPr="00D21D10" w:rsidRDefault="00D21D10" w:rsidP="00D21D10">
      <w:pPr>
        <w:ind w:right="-1" w:firstLine="851"/>
        <w:jc w:val="both"/>
        <w:rPr>
          <w:bCs/>
          <w:sz w:val="28"/>
          <w:szCs w:val="28"/>
        </w:rPr>
      </w:pPr>
      <w:r w:rsidRPr="00D21D10">
        <w:rPr>
          <w:bCs/>
          <w:sz w:val="28"/>
          <w:szCs w:val="28"/>
        </w:rPr>
        <w:t>на приобретение инструментов, приспособлений, инвентаря, приборов, лабораторного оборудования, спецодежды и другого имущества, не являющегося амортизируемым;</w:t>
      </w:r>
    </w:p>
    <w:p w14:paraId="6DC7F0ED" w14:textId="77777777" w:rsidR="00D21D10" w:rsidRPr="00D21D10" w:rsidRDefault="00D21D10" w:rsidP="00D21D10">
      <w:pPr>
        <w:ind w:right="-1" w:firstLine="851"/>
        <w:jc w:val="both"/>
        <w:rPr>
          <w:bCs/>
          <w:sz w:val="28"/>
          <w:szCs w:val="28"/>
        </w:rPr>
      </w:pPr>
      <w:r w:rsidRPr="00D21D10">
        <w:rPr>
          <w:bCs/>
          <w:sz w:val="28"/>
          <w:szCs w:val="28"/>
        </w:rPr>
        <w:t>на приобретение комплектующих изделий и пр.</w:t>
      </w:r>
    </w:p>
    <w:p w14:paraId="2A72AD69" w14:textId="77777777" w:rsidR="00D21D10" w:rsidRPr="00D21D10" w:rsidRDefault="00D21D10" w:rsidP="00D21D10">
      <w:pPr>
        <w:ind w:right="-1" w:firstLine="851"/>
        <w:jc w:val="both"/>
        <w:rPr>
          <w:sz w:val="28"/>
          <w:szCs w:val="28"/>
        </w:rPr>
      </w:pPr>
      <w:r w:rsidRPr="00D21D10">
        <w:rPr>
          <w:sz w:val="28"/>
          <w:szCs w:val="28"/>
        </w:rPr>
        <w:t xml:space="preserve">В соответствии с п.4.7. Методических рекомендаций затраты представлены в соответствии с приложением № 5 к Методическим рекомендациям. </w:t>
      </w:r>
    </w:p>
    <w:p w14:paraId="0C734B9F" w14:textId="77777777" w:rsidR="00D21D10" w:rsidRPr="00D21D10" w:rsidRDefault="00D21D10" w:rsidP="00D21D10">
      <w:pPr>
        <w:ind w:right="-1" w:firstLine="851"/>
        <w:jc w:val="both"/>
        <w:rPr>
          <w:sz w:val="28"/>
          <w:szCs w:val="28"/>
        </w:rPr>
      </w:pPr>
      <w:r w:rsidRPr="00D21D10">
        <w:rPr>
          <w:sz w:val="28"/>
          <w:szCs w:val="28"/>
        </w:rPr>
        <w:t xml:space="preserve">Организацией предоставлены расчеты, расшифровка по предоставленным документам, обороты счета 10 по субсчетам, договоры (том 20 стр.23-50, 51, 73). В данные расходы организация относит приобретение спецодежды, инструмента, прочих материалов (хозяйственные товары), а также материалы по охране труда. </w:t>
      </w:r>
    </w:p>
    <w:p w14:paraId="3E28C843" w14:textId="77777777" w:rsidR="00D21D10" w:rsidRPr="00D21D10" w:rsidRDefault="00D21D10" w:rsidP="00D21D10">
      <w:pPr>
        <w:ind w:right="-1" w:firstLine="851"/>
        <w:jc w:val="both"/>
        <w:rPr>
          <w:sz w:val="28"/>
          <w:szCs w:val="28"/>
        </w:rPr>
      </w:pPr>
      <w:r w:rsidRPr="00D21D10">
        <w:rPr>
          <w:sz w:val="28"/>
          <w:szCs w:val="28"/>
        </w:rPr>
        <w:t xml:space="preserve">Затраты специалист предлагает принять по факту 2022 года с индексом потребительских цен ИПЦ Минэкономразвития России на 2023 год 106,0% в размере </w:t>
      </w:r>
      <w:r w:rsidRPr="00D21D10">
        <w:rPr>
          <w:b/>
          <w:bCs/>
          <w:sz w:val="28"/>
          <w:szCs w:val="28"/>
        </w:rPr>
        <w:t>12108</w:t>
      </w:r>
      <w:r w:rsidRPr="00D21D10">
        <w:rPr>
          <w:sz w:val="28"/>
          <w:szCs w:val="28"/>
        </w:rPr>
        <w:t xml:space="preserve"> тыс.руб.</w:t>
      </w:r>
    </w:p>
    <w:p w14:paraId="3D978057" w14:textId="77777777" w:rsidR="00D21D10" w:rsidRPr="00D21D10" w:rsidRDefault="00D21D10" w:rsidP="00D21D10">
      <w:pPr>
        <w:ind w:right="-1" w:firstLine="851"/>
        <w:jc w:val="both"/>
        <w:rPr>
          <w:sz w:val="28"/>
          <w:szCs w:val="28"/>
        </w:rPr>
      </w:pPr>
      <w:r w:rsidRPr="00D21D10">
        <w:rPr>
          <w:sz w:val="28"/>
          <w:szCs w:val="28"/>
          <w:u w:val="single"/>
        </w:rPr>
        <w:t>5. Расходы на ремонты, техническое обслуживание основных средств</w:t>
      </w:r>
      <w:r w:rsidRPr="00D21D10">
        <w:rPr>
          <w:sz w:val="28"/>
          <w:szCs w:val="28"/>
        </w:rPr>
        <w:t xml:space="preserve"> организация предлагает принять в сумме – 55833 тыс. руб.</w:t>
      </w:r>
      <w:bookmarkStart w:id="11" w:name="_Hlk3880314"/>
    </w:p>
    <w:p w14:paraId="782366D0" w14:textId="77777777" w:rsidR="00D21D10" w:rsidRPr="00D21D10" w:rsidRDefault="00D21D10" w:rsidP="00D21D10">
      <w:pPr>
        <w:ind w:right="-1" w:firstLine="851"/>
        <w:jc w:val="both"/>
        <w:rPr>
          <w:bCs/>
          <w:sz w:val="28"/>
          <w:szCs w:val="28"/>
        </w:rPr>
      </w:pPr>
      <w:r w:rsidRPr="00D21D10">
        <w:rPr>
          <w:sz w:val="28"/>
          <w:szCs w:val="28"/>
        </w:rPr>
        <w:t>В соответствии с пунктом 4.8 Методических рекомендаций, р</w:t>
      </w:r>
      <w:r w:rsidRPr="00D21D10">
        <w:rPr>
          <w:bCs/>
          <w:sz w:val="28"/>
          <w:szCs w:val="28"/>
        </w:rPr>
        <w:t xml:space="preserve">асходы на ремонт и техническое обслуживание </w:t>
      </w:r>
      <w:bookmarkStart w:id="12" w:name="_Hlk531959776"/>
      <w:r w:rsidRPr="00D21D10">
        <w:rPr>
          <w:bCs/>
          <w:sz w:val="28"/>
          <w:szCs w:val="28"/>
        </w:rPr>
        <w:t>включают расходы на:</w:t>
      </w:r>
    </w:p>
    <w:p w14:paraId="012C3845" w14:textId="77777777" w:rsidR="00D21D10" w:rsidRPr="00D21D10" w:rsidRDefault="00D21D10" w:rsidP="00D21D10">
      <w:pPr>
        <w:ind w:right="-1" w:firstLine="851"/>
        <w:jc w:val="both"/>
        <w:rPr>
          <w:bCs/>
          <w:sz w:val="28"/>
          <w:szCs w:val="28"/>
        </w:rPr>
      </w:pPr>
      <w:r w:rsidRPr="00D21D10">
        <w:rPr>
          <w:bCs/>
          <w:sz w:val="28"/>
          <w:szCs w:val="28"/>
        </w:rPr>
        <w:t>текущее содержание путей, капитальный, средний, подъёмочный                    ремонты пути и другие ремонтные работы;</w:t>
      </w:r>
    </w:p>
    <w:p w14:paraId="1877688A" w14:textId="77777777" w:rsidR="00D21D10" w:rsidRPr="00D21D10" w:rsidRDefault="00D21D10" w:rsidP="00D21D10">
      <w:pPr>
        <w:ind w:right="-1" w:firstLine="851"/>
        <w:jc w:val="both"/>
        <w:rPr>
          <w:bCs/>
          <w:sz w:val="28"/>
          <w:szCs w:val="28"/>
        </w:rPr>
      </w:pPr>
      <w:r w:rsidRPr="00D21D10">
        <w:rPr>
          <w:bCs/>
          <w:sz w:val="28"/>
          <w:szCs w:val="28"/>
        </w:rPr>
        <w:t>содержание, ремонт и смену стрелочных переводов;</w:t>
      </w:r>
    </w:p>
    <w:p w14:paraId="37F235D3" w14:textId="77777777" w:rsidR="00D21D10" w:rsidRPr="00D21D10" w:rsidRDefault="00D21D10" w:rsidP="00D21D10">
      <w:pPr>
        <w:ind w:right="-1" w:firstLine="851"/>
        <w:jc w:val="both"/>
        <w:rPr>
          <w:bCs/>
          <w:sz w:val="28"/>
          <w:szCs w:val="28"/>
        </w:rPr>
      </w:pPr>
      <w:r w:rsidRPr="00D21D10">
        <w:rPr>
          <w:bCs/>
          <w:sz w:val="28"/>
          <w:szCs w:val="28"/>
        </w:rPr>
        <w:t>ремонт и эксплуатацию подвижного состава;</w:t>
      </w:r>
    </w:p>
    <w:p w14:paraId="6207ADC3" w14:textId="77777777" w:rsidR="00D21D10" w:rsidRPr="00D21D10" w:rsidRDefault="00D21D10" w:rsidP="00D21D10">
      <w:pPr>
        <w:ind w:right="-1" w:firstLine="851"/>
        <w:jc w:val="both"/>
        <w:rPr>
          <w:bCs/>
          <w:sz w:val="28"/>
          <w:szCs w:val="28"/>
        </w:rPr>
      </w:pPr>
      <w:r w:rsidRPr="00D21D10">
        <w:rPr>
          <w:bCs/>
          <w:sz w:val="28"/>
          <w:szCs w:val="28"/>
        </w:rPr>
        <w:t>ремонт и эксплуатацию автотранспорта;</w:t>
      </w:r>
    </w:p>
    <w:p w14:paraId="5BA20CB9" w14:textId="77777777" w:rsidR="00D21D10" w:rsidRPr="00D21D10" w:rsidRDefault="00D21D10" w:rsidP="00D21D10">
      <w:pPr>
        <w:ind w:right="-1" w:firstLine="851"/>
        <w:jc w:val="both"/>
        <w:rPr>
          <w:bCs/>
          <w:sz w:val="28"/>
          <w:szCs w:val="28"/>
        </w:rPr>
      </w:pPr>
      <w:r w:rsidRPr="00D21D10">
        <w:rPr>
          <w:bCs/>
          <w:sz w:val="28"/>
          <w:szCs w:val="28"/>
        </w:rPr>
        <w:t>ремонт и эксплуатацию устройств сигнализации и связи;</w:t>
      </w:r>
    </w:p>
    <w:p w14:paraId="72CEEAD9" w14:textId="77777777" w:rsidR="00D21D10" w:rsidRPr="00D21D10" w:rsidRDefault="00D21D10" w:rsidP="00D21D10">
      <w:pPr>
        <w:ind w:right="-1" w:firstLine="851"/>
        <w:jc w:val="both"/>
        <w:rPr>
          <w:bCs/>
          <w:sz w:val="28"/>
          <w:szCs w:val="28"/>
        </w:rPr>
      </w:pPr>
      <w:r w:rsidRPr="00D21D10">
        <w:rPr>
          <w:bCs/>
          <w:sz w:val="28"/>
          <w:szCs w:val="28"/>
        </w:rPr>
        <w:t>ремонт и содержание зданий и сооружений;</w:t>
      </w:r>
    </w:p>
    <w:p w14:paraId="07147847" w14:textId="77777777" w:rsidR="00D21D10" w:rsidRPr="00D21D10" w:rsidRDefault="00D21D10" w:rsidP="00D21D10">
      <w:pPr>
        <w:ind w:right="-1" w:firstLine="851"/>
        <w:jc w:val="both"/>
        <w:rPr>
          <w:bCs/>
          <w:sz w:val="28"/>
          <w:szCs w:val="28"/>
        </w:rPr>
      </w:pPr>
      <w:r w:rsidRPr="00D21D10">
        <w:rPr>
          <w:bCs/>
          <w:sz w:val="28"/>
          <w:szCs w:val="28"/>
        </w:rPr>
        <w:t>ремонт подвижного состава;</w:t>
      </w:r>
    </w:p>
    <w:p w14:paraId="3756EF92" w14:textId="77777777" w:rsidR="00D21D10" w:rsidRPr="00D21D10" w:rsidRDefault="00D21D10" w:rsidP="00D21D10">
      <w:pPr>
        <w:ind w:right="-1" w:firstLine="851"/>
        <w:jc w:val="both"/>
        <w:rPr>
          <w:bCs/>
          <w:sz w:val="28"/>
          <w:szCs w:val="28"/>
        </w:rPr>
      </w:pPr>
      <w:r w:rsidRPr="00D21D10">
        <w:rPr>
          <w:bCs/>
          <w:sz w:val="28"/>
          <w:szCs w:val="28"/>
        </w:rPr>
        <w:t>прочие затраты.</w:t>
      </w:r>
    </w:p>
    <w:p w14:paraId="1D317B39" w14:textId="77777777" w:rsidR="00D21D10" w:rsidRPr="00D21D10" w:rsidRDefault="00D21D10" w:rsidP="00D21D10">
      <w:pPr>
        <w:ind w:right="-1" w:firstLine="851"/>
        <w:jc w:val="both"/>
        <w:rPr>
          <w:bCs/>
          <w:sz w:val="28"/>
          <w:szCs w:val="28"/>
        </w:rPr>
      </w:pPr>
      <w:r w:rsidRPr="00D21D10">
        <w:rPr>
          <w:sz w:val="28"/>
          <w:szCs w:val="28"/>
        </w:rPr>
        <w:t>Исходной базой для определения</w:t>
      </w:r>
      <w:r w:rsidRPr="00D21D10">
        <w:rPr>
          <w:bCs/>
          <w:sz w:val="28"/>
          <w:szCs w:val="28"/>
        </w:rPr>
        <w:t xml:space="preserve"> расходов на ремонты и техническое обслуживание являются:</w:t>
      </w:r>
    </w:p>
    <w:p w14:paraId="0E51029E" w14:textId="77777777" w:rsidR="00D21D10" w:rsidRPr="00D21D10" w:rsidRDefault="00D21D10" w:rsidP="00D21D10">
      <w:pPr>
        <w:ind w:right="-1" w:firstLine="851"/>
        <w:jc w:val="both"/>
        <w:rPr>
          <w:b/>
          <w:bCs/>
          <w:sz w:val="28"/>
          <w:szCs w:val="28"/>
        </w:rPr>
      </w:pPr>
      <w:r w:rsidRPr="00D21D10">
        <w:rPr>
          <w:bCs/>
          <w:sz w:val="28"/>
          <w:szCs w:val="28"/>
        </w:rPr>
        <w:t xml:space="preserve">планы проведения ремонтных работ производственно-технических объектов на основании </w:t>
      </w:r>
      <w:r w:rsidRPr="00D21D10">
        <w:rPr>
          <w:sz w:val="28"/>
          <w:szCs w:val="28"/>
        </w:rPr>
        <w:t>графиков планово-предупредительных ремонтов, разработанных и утвержденных на предприятии, дефектных ведомостей, фактической потребности в проведении тех или иных ремонтов и т.д., но не выше нормативных показателей</w:t>
      </w:r>
      <w:r w:rsidRPr="00D21D10">
        <w:rPr>
          <w:bCs/>
          <w:sz w:val="28"/>
          <w:szCs w:val="28"/>
        </w:rPr>
        <w:t xml:space="preserve">;  </w:t>
      </w:r>
    </w:p>
    <w:p w14:paraId="54DE10C2" w14:textId="77777777" w:rsidR="00D21D10" w:rsidRPr="00D21D10" w:rsidRDefault="00D21D10" w:rsidP="00D21D10">
      <w:pPr>
        <w:ind w:right="-1" w:firstLine="851"/>
        <w:jc w:val="both"/>
        <w:rPr>
          <w:sz w:val="28"/>
          <w:szCs w:val="28"/>
        </w:rPr>
      </w:pPr>
      <w:r w:rsidRPr="00D21D10">
        <w:rPr>
          <w:bCs/>
          <w:sz w:val="28"/>
          <w:szCs w:val="28"/>
        </w:rPr>
        <w:t xml:space="preserve">стоимость материалов, запчастей на </w:t>
      </w:r>
      <w:r w:rsidRPr="00D21D10">
        <w:rPr>
          <w:sz w:val="28"/>
          <w:szCs w:val="28"/>
        </w:rPr>
        <w:t xml:space="preserve">единицу ремонта и т.д. </w:t>
      </w:r>
    </w:p>
    <w:bookmarkEnd w:id="12"/>
    <w:p w14:paraId="6635C681" w14:textId="77777777" w:rsidR="00D21D10" w:rsidRPr="00D21D10" w:rsidRDefault="00D21D10" w:rsidP="00D21D10">
      <w:pPr>
        <w:ind w:right="-1" w:firstLine="851"/>
        <w:jc w:val="both"/>
        <w:rPr>
          <w:sz w:val="28"/>
          <w:szCs w:val="28"/>
        </w:rPr>
      </w:pPr>
      <w:r w:rsidRPr="00D21D10">
        <w:rPr>
          <w:sz w:val="28"/>
          <w:szCs w:val="28"/>
        </w:rPr>
        <w:t>При определении затрат учитываются:</w:t>
      </w:r>
    </w:p>
    <w:p w14:paraId="380D2F83" w14:textId="77777777" w:rsidR="00D21D10" w:rsidRPr="00D21D10" w:rsidRDefault="00D21D10" w:rsidP="00D21D10">
      <w:pPr>
        <w:ind w:right="-1" w:firstLine="851"/>
        <w:jc w:val="both"/>
        <w:rPr>
          <w:sz w:val="28"/>
          <w:szCs w:val="28"/>
        </w:rPr>
      </w:pPr>
      <w:r w:rsidRPr="00D21D10">
        <w:rPr>
          <w:sz w:val="28"/>
          <w:szCs w:val="28"/>
        </w:rPr>
        <w:t>срок службы основных фондов;</w:t>
      </w:r>
    </w:p>
    <w:p w14:paraId="6CE47699" w14:textId="77777777" w:rsidR="00D21D10" w:rsidRPr="00D21D10" w:rsidRDefault="00D21D10" w:rsidP="00D21D10">
      <w:pPr>
        <w:ind w:right="-1" w:firstLine="851"/>
        <w:jc w:val="both"/>
        <w:rPr>
          <w:sz w:val="28"/>
          <w:szCs w:val="28"/>
        </w:rPr>
      </w:pPr>
      <w:r w:rsidRPr="00D21D10">
        <w:rPr>
          <w:sz w:val="28"/>
          <w:szCs w:val="28"/>
        </w:rPr>
        <w:t>продолжительность межремонтных сроков;</w:t>
      </w:r>
    </w:p>
    <w:p w14:paraId="13A6CCC3" w14:textId="77777777" w:rsidR="00D21D10" w:rsidRPr="00D21D10" w:rsidRDefault="00D21D10" w:rsidP="00D21D10">
      <w:pPr>
        <w:ind w:right="-1" w:firstLine="851"/>
        <w:jc w:val="both"/>
        <w:rPr>
          <w:sz w:val="28"/>
          <w:szCs w:val="28"/>
        </w:rPr>
      </w:pPr>
      <w:r w:rsidRPr="00D21D10">
        <w:rPr>
          <w:sz w:val="28"/>
          <w:szCs w:val="28"/>
        </w:rPr>
        <w:t>регламент проведения ремонтных работ по каждому виду основных фондов, а также их элементов и конструкций;</w:t>
      </w:r>
    </w:p>
    <w:p w14:paraId="010A0E04" w14:textId="77777777" w:rsidR="00D21D10" w:rsidRPr="00D21D10" w:rsidRDefault="00D21D10" w:rsidP="00D21D10">
      <w:pPr>
        <w:ind w:right="-1" w:firstLine="851"/>
        <w:jc w:val="both"/>
        <w:rPr>
          <w:sz w:val="28"/>
          <w:szCs w:val="28"/>
        </w:rPr>
      </w:pPr>
      <w:r w:rsidRPr="00D21D10">
        <w:rPr>
          <w:sz w:val="28"/>
          <w:szCs w:val="28"/>
        </w:rPr>
        <w:t xml:space="preserve">сметы затрат на проведение ремонтных работ.  </w:t>
      </w:r>
    </w:p>
    <w:p w14:paraId="79C85344" w14:textId="77777777" w:rsidR="00D21D10" w:rsidRPr="00D21D10" w:rsidRDefault="00D21D10" w:rsidP="00D21D10">
      <w:pPr>
        <w:ind w:right="-1" w:firstLine="851"/>
        <w:jc w:val="both"/>
        <w:rPr>
          <w:sz w:val="28"/>
          <w:szCs w:val="28"/>
        </w:rPr>
      </w:pPr>
      <w:r w:rsidRPr="00D21D10">
        <w:rPr>
          <w:sz w:val="28"/>
          <w:szCs w:val="28"/>
        </w:rPr>
        <w:t>Из них:</w:t>
      </w:r>
    </w:p>
    <w:p w14:paraId="152F512A" w14:textId="77777777" w:rsidR="00D21D10" w:rsidRPr="00D21D10" w:rsidRDefault="00D21D10" w:rsidP="00D21D10">
      <w:pPr>
        <w:ind w:right="-1" w:firstLine="851"/>
        <w:jc w:val="both"/>
        <w:rPr>
          <w:sz w:val="28"/>
          <w:szCs w:val="28"/>
        </w:rPr>
      </w:pPr>
      <w:r w:rsidRPr="00D21D10">
        <w:rPr>
          <w:sz w:val="28"/>
          <w:szCs w:val="28"/>
        </w:rPr>
        <w:t xml:space="preserve">6.1. Расходы на ремонты, техническое обслуживание основных средств, проводимых хозяйственным способом, организация предлагает принять в сумме – 54466 тыс. руб. Специалист предлагает принять расходы на ремонты хоз. способом в размере </w:t>
      </w:r>
      <w:r w:rsidRPr="00D21D10">
        <w:rPr>
          <w:b/>
          <w:bCs/>
          <w:sz w:val="28"/>
          <w:szCs w:val="28"/>
        </w:rPr>
        <w:t>52426</w:t>
      </w:r>
      <w:r w:rsidRPr="00D21D10">
        <w:rPr>
          <w:sz w:val="28"/>
          <w:szCs w:val="28"/>
        </w:rPr>
        <w:t xml:space="preserve"> тыс.руб.</w:t>
      </w:r>
    </w:p>
    <w:p w14:paraId="53498835" w14:textId="77777777" w:rsidR="00D21D10" w:rsidRPr="00D21D10" w:rsidRDefault="00D21D10" w:rsidP="00D21D10">
      <w:pPr>
        <w:ind w:right="-1" w:firstLine="851"/>
        <w:jc w:val="both"/>
        <w:rPr>
          <w:sz w:val="28"/>
          <w:szCs w:val="28"/>
        </w:rPr>
      </w:pPr>
      <w:r w:rsidRPr="00D21D10">
        <w:rPr>
          <w:sz w:val="28"/>
          <w:szCs w:val="28"/>
        </w:rPr>
        <w:t xml:space="preserve">6.2. Расходы на ремонты, техническое обслуживание основных средств, проводимых подрядным способом, организация предлагает принять в сумме – 1368 тыс. руб. Специалист предлагает принять расходы на ремонты подрядным способом в размере </w:t>
      </w:r>
      <w:r w:rsidRPr="00D21D10">
        <w:rPr>
          <w:b/>
          <w:bCs/>
          <w:sz w:val="28"/>
          <w:szCs w:val="28"/>
        </w:rPr>
        <w:t>341</w:t>
      </w:r>
      <w:r w:rsidRPr="00D21D10">
        <w:rPr>
          <w:sz w:val="28"/>
          <w:szCs w:val="28"/>
        </w:rPr>
        <w:t xml:space="preserve"> тыс.руб.</w:t>
      </w:r>
    </w:p>
    <w:p w14:paraId="46FB2BD3" w14:textId="77777777" w:rsidR="00D21D10" w:rsidRPr="00D21D10" w:rsidRDefault="00D21D10" w:rsidP="00D21D10">
      <w:pPr>
        <w:ind w:right="-1" w:firstLine="851"/>
        <w:jc w:val="both"/>
        <w:rPr>
          <w:sz w:val="28"/>
          <w:szCs w:val="28"/>
        </w:rPr>
      </w:pPr>
      <w:r w:rsidRPr="00D21D10">
        <w:rPr>
          <w:sz w:val="28"/>
          <w:szCs w:val="28"/>
        </w:rPr>
        <w:t>В обоснование расходов организацией представлены и специалистом рассмотрены: график ремонта локомотивов (том 20 стр.82-93), расчеты (том 20 стр. 94, 74, 78), дефектные акты (том 20 стр.110-135), технические паспорта тепловозов, документы, подтверждающие фактические расходы по ремонтам – анализ счета 20, акты на списание материалов, счета-фактуры, акты выполненных работ.</w:t>
      </w:r>
    </w:p>
    <w:bookmarkEnd w:id="11"/>
    <w:p w14:paraId="2CCD1DF0" w14:textId="77777777" w:rsidR="00D21D10" w:rsidRPr="00D21D10" w:rsidRDefault="00D21D10" w:rsidP="00D21D10">
      <w:pPr>
        <w:ind w:right="-1" w:firstLine="851"/>
        <w:jc w:val="both"/>
        <w:rPr>
          <w:sz w:val="28"/>
          <w:szCs w:val="28"/>
        </w:rPr>
      </w:pPr>
      <w:r w:rsidRPr="00D21D10">
        <w:rPr>
          <w:sz w:val="28"/>
          <w:szCs w:val="28"/>
        </w:rPr>
        <w:t>Плановые расходы 2021 года на ремонты принимались РЭК в размере 52112 тыс.руб., по факту отчетного периода 2021 года расходы на ремонты составили 52089 тыс.руб., по факту отчетного периода 2022 года расходы на ремонты составили 47349 тыс.руб.</w:t>
      </w:r>
    </w:p>
    <w:p w14:paraId="54024353" w14:textId="77777777" w:rsidR="00D21D10" w:rsidRPr="00D21D10" w:rsidRDefault="00D21D10" w:rsidP="00D21D10">
      <w:pPr>
        <w:ind w:right="-1" w:firstLine="851"/>
        <w:jc w:val="both"/>
        <w:rPr>
          <w:sz w:val="28"/>
          <w:szCs w:val="28"/>
        </w:rPr>
      </w:pPr>
      <w:r w:rsidRPr="00D21D10">
        <w:rPr>
          <w:sz w:val="28"/>
          <w:szCs w:val="28"/>
        </w:rPr>
        <w:t>Расчет затрат на ремонты и обоснования отклонений по статьям изложены в таблице:</w:t>
      </w:r>
    </w:p>
    <w:p w14:paraId="75DD9766" w14:textId="77777777" w:rsidR="00D21D10" w:rsidRPr="00D21D10" w:rsidRDefault="00D21D10" w:rsidP="00D21D10">
      <w:pPr>
        <w:ind w:right="-1" w:firstLine="851"/>
        <w:jc w:val="both"/>
        <w:rPr>
          <w:sz w:val="28"/>
          <w:szCs w:val="28"/>
        </w:rPr>
      </w:pPr>
    </w:p>
    <w:p w14:paraId="51061280" w14:textId="77777777" w:rsidR="00D21D10" w:rsidRPr="00D21D10" w:rsidRDefault="00D21D10" w:rsidP="00D21D10">
      <w:pPr>
        <w:ind w:right="-1" w:firstLine="851"/>
        <w:jc w:val="both"/>
        <w:rPr>
          <w:sz w:val="28"/>
          <w:szCs w:val="28"/>
        </w:rPr>
        <w:sectPr w:rsidR="00D21D10" w:rsidRPr="00D21D10" w:rsidSect="006F527A">
          <w:headerReference w:type="default" r:id="rId18"/>
          <w:headerReference w:type="first" r:id="rId19"/>
          <w:pgSz w:w="11906" w:h="16838"/>
          <w:pgMar w:top="1134" w:right="851" w:bottom="851" w:left="1418" w:header="709" w:footer="709" w:gutter="0"/>
          <w:cols w:space="708"/>
          <w:titlePg/>
          <w:docGrid w:linePitch="360"/>
        </w:sectPr>
      </w:pPr>
    </w:p>
    <w:p w14:paraId="71008872" w14:textId="77777777" w:rsidR="00D21D10" w:rsidRPr="00D21D10" w:rsidRDefault="00D21D10" w:rsidP="00D21D10">
      <w:pPr>
        <w:ind w:right="-1" w:firstLine="851"/>
        <w:jc w:val="center"/>
        <w:rPr>
          <w:sz w:val="20"/>
          <w:szCs w:val="20"/>
        </w:rPr>
      </w:pPr>
      <w:r w:rsidRPr="00D21D10">
        <w:rPr>
          <w:sz w:val="20"/>
          <w:szCs w:val="20"/>
        </w:rPr>
        <w:t>Расчет затрат на ремонты, техническое обслуживание основных средств</w:t>
      </w:r>
    </w:p>
    <w:p w14:paraId="3C7F7659" w14:textId="77777777" w:rsidR="00D21D10" w:rsidRPr="00D21D10" w:rsidRDefault="00D21D10" w:rsidP="00D21D10">
      <w:pPr>
        <w:ind w:right="-1"/>
        <w:jc w:val="center"/>
        <w:rPr>
          <w:sz w:val="28"/>
          <w:szCs w:val="28"/>
        </w:rPr>
      </w:pPr>
      <w:r w:rsidRPr="00D21D10">
        <w:rPr>
          <w:noProof/>
        </w:rPr>
        <w:drawing>
          <wp:inline distT="0" distB="0" distL="0" distR="0" wp14:anchorId="63676D03" wp14:editId="11CDFF1C">
            <wp:extent cx="9429115" cy="5780598"/>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41791" cy="5788369"/>
                    </a:xfrm>
                    <a:prstGeom prst="rect">
                      <a:avLst/>
                    </a:prstGeom>
                    <a:noFill/>
                    <a:ln>
                      <a:noFill/>
                    </a:ln>
                  </pic:spPr>
                </pic:pic>
              </a:graphicData>
            </a:graphic>
          </wp:inline>
        </w:drawing>
      </w:r>
    </w:p>
    <w:p w14:paraId="00EC14C5" w14:textId="77777777" w:rsidR="00D21D10" w:rsidRPr="00D21D10" w:rsidRDefault="00D21D10" w:rsidP="00D21D10">
      <w:pPr>
        <w:ind w:right="-1" w:firstLine="851"/>
        <w:jc w:val="both"/>
        <w:rPr>
          <w:sz w:val="28"/>
          <w:szCs w:val="28"/>
        </w:rPr>
      </w:pPr>
    </w:p>
    <w:p w14:paraId="7BE57446" w14:textId="77777777" w:rsidR="00D21D10" w:rsidRPr="00D21D10" w:rsidRDefault="00D21D10" w:rsidP="00D21D10">
      <w:pPr>
        <w:ind w:right="-1"/>
        <w:jc w:val="both"/>
        <w:rPr>
          <w:sz w:val="28"/>
          <w:szCs w:val="28"/>
        </w:rPr>
        <w:sectPr w:rsidR="00D21D10" w:rsidRPr="00D21D10" w:rsidSect="00D77ABB">
          <w:pgSz w:w="16838" w:h="11906" w:orient="landscape"/>
          <w:pgMar w:top="851" w:right="820" w:bottom="1134" w:left="851" w:header="709" w:footer="709" w:gutter="0"/>
          <w:cols w:space="708"/>
          <w:titlePg/>
          <w:docGrid w:linePitch="360"/>
        </w:sectPr>
      </w:pPr>
      <w:r w:rsidRPr="00D21D10">
        <w:rPr>
          <w:noProof/>
        </w:rPr>
        <w:drawing>
          <wp:inline distT="0" distB="0" distL="0" distR="0" wp14:anchorId="26C081AE" wp14:editId="423BC601">
            <wp:extent cx="9431655" cy="32202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34713" cy="3221323"/>
                    </a:xfrm>
                    <a:prstGeom prst="rect">
                      <a:avLst/>
                    </a:prstGeom>
                    <a:noFill/>
                    <a:ln>
                      <a:noFill/>
                    </a:ln>
                  </pic:spPr>
                </pic:pic>
              </a:graphicData>
            </a:graphic>
          </wp:inline>
        </w:drawing>
      </w:r>
    </w:p>
    <w:p w14:paraId="2CAA8FCD" w14:textId="77777777" w:rsidR="00D21D10" w:rsidRPr="00D21D10" w:rsidRDefault="00D21D10" w:rsidP="00D21D10">
      <w:pPr>
        <w:ind w:right="-1" w:firstLine="851"/>
        <w:jc w:val="both"/>
        <w:rPr>
          <w:sz w:val="28"/>
          <w:szCs w:val="28"/>
        </w:rPr>
      </w:pPr>
      <w:r w:rsidRPr="00D21D10">
        <w:rPr>
          <w:sz w:val="28"/>
          <w:szCs w:val="28"/>
        </w:rPr>
        <w:t xml:space="preserve">Итого, сумма затрат по ремонтам по предложению специалиста на период регулирования составила </w:t>
      </w:r>
      <w:r w:rsidRPr="00D21D10">
        <w:rPr>
          <w:b/>
          <w:bCs/>
          <w:sz w:val="28"/>
          <w:szCs w:val="28"/>
        </w:rPr>
        <w:t>52767</w:t>
      </w:r>
      <w:r w:rsidRPr="00D21D10">
        <w:rPr>
          <w:sz w:val="28"/>
          <w:szCs w:val="28"/>
        </w:rPr>
        <w:t xml:space="preserve"> тыс.руб.</w:t>
      </w:r>
    </w:p>
    <w:p w14:paraId="265B7FEB" w14:textId="77777777" w:rsidR="00D21D10" w:rsidRPr="00D21D10" w:rsidRDefault="00D21D10" w:rsidP="00D21D10">
      <w:pPr>
        <w:ind w:right="-1" w:firstLine="851"/>
        <w:jc w:val="both"/>
      </w:pPr>
      <w:r w:rsidRPr="00D21D10">
        <w:rPr>
          <w:sz w:val="28"/>
          <w:szCs w:val="28"/>
        </w:rPr>
        <w:t xml:space="preserve">7. </w:t>
      </w:r>
      <w:r w:rsidRPr="00D21D10">
        <w:rPr>
          <w:sz w:val="28"/>
          <w:szCs w:val="28"/>
          <w:u w:val="single"/>
        </w:rPr>
        <w:t>Расходы на приобретение электрической энергии</w:t>
      </w:r>
      <w:r w:rsidRPr="00D21D10">
        <w:rPr>
          <w:sz w:val="28"/>
          <w:szCs w:val="28"/>
        </w:rPr>
        <w:t xml:space="preserve"> организация предлагает принять в сумме 3964 тыс. руб.</w:t>
      </w:r>
      <w:r w:rsidRPr="00D21D10">
        <w:t xml:space="preserve"> </w:t>
      </w:r>
    </w:p>
    <w:p w14:paraId="1F47290C" w14:textId="77777777" w:rsidR="00D21D10" w:rsidRPr="00D21D10" w:rsidRDefault="00D21D10" w:rsidP="00D21D10">
      <w:pPr>
        <w:ind w:right="-1" w:firstLine="851"/>
        <w:jc w:val="both"/>
        <w:rPr>
          <w:sz w:val="28"/>
          <w:szCs w:val="28"/>
        </w:rPr>
      </w:pPr>
      <w:r w:rsidRPr="00D21D10">
        <w:rPr>
          <w:sz w:val="28"/>
          <w:szCs w:val="28"/>
        </w:rPr>
        <w:t xml:space="preserve">Организацией предоставлены расчеты (том 20 стр.136-137), счет-фактуры (том 9,10), договоры на приобретение эл/эн. </w:t>
      </w:r>
    </w:p>
    <w:p w14:paraId="07FE8090" w14:textId="77777777" w:rsidR="00D21D10" w:rsidRPr="00D21D10" w:rsidRDefault="00D21D10" w:rsidP="00D21D10">
      <w:pPr>
        <w:ind w:right="-1" w:firstLine="851"/>
        <w:jc w:val="both"/>
        <w:rPr>
          <w:sz w:val="28"/>
          <w:szCs w:val="28"/>
          <w:u w:val="single"/>
        </w:rPr>
      </w:pPr>
      <w:r w:rsidRPr="00D21D10">
        <w:rPr>
          <w:sz w:val="28"/>
          <w:szCs w:val="28"/>
          <w:u w:val="single"/>
        </w:rPr>
        <w:t>Затраты специалист предлагает принять по факту отчетного 2022 с индексом ИЦП Минэкономразвития РФ 108,0 на 2023 г.</w:t>
      </w:r>
      <w:r w:rsidRPr="00D21D10">
        <w:rPr>
          <w:bCs/>
          <w:sz w:val="28"/>
          <w:szCs w:val="28"/>
          <w:u w:val="single"/>
        </w:rPr>
        <w:t xml:space="preserve"> в </w:t>
      </w:r>
      <w:r w:rsidRPr="00D21D10">
        <w:rPr>
          <w:sz w:val="28"/>
          <w:szCs w:val="28"/>
          <w:u w:val="single"/>
        </w:rPr>
        <w:t xml:space="preserve">размере </w:t>
      </w:r>
      <w:r w:rsidRPr="00D21D10">
        <w:rPr>
          <w:b/>
          <w:bCs/>
          <w:sz w:val="28"/>
          <w:szCs w:val="28"/>
          <w:u w:val="single"/>
        </w:rPr>
        <w:t>3851</w:t>
      </w:r>
      <w:r w:rsidRPr="00D21D10">
        <w:rPr>
          <w:sz w:val="28"/>
          <w:szCs w:val="28"/>
          <w:u w:val="single"/>
        </w:rPr>
        <w:t xml:space="preserve"> тыс.руб.</w:t>
      </w:r>
    </w:p>
    <w:p w14:paraId="4996C790" w14:textId="77777777" w:rsidR="00D21D10" w:rsidRPr="00D21D10" w:rsidRDefault="00D21D10" w:rsidP="00D21D10">
      <w:pPr>
        <w:ind w:right="-1" w:firstLine="851"/>
        <w:jc w:val="both"/>
      </w:pPr>
      <w:r w:rsidRPr="00D21D10">
        <w:rPr>
          <w:sz w:val="28"/>
          <w:szCs w:val="28"/>
        </w:rPr>
        <w:t xml:space="preserve">8. </w:t>
      </w:r>
      <w:r w:rsidRPr="00D21D10">
        <w:rPr>
          <w:sz w:val="28"/>
          <w:szCs w:val="28"/>
          <w:u w:val="single"/>
        </w:rPr>
        <w:t>Прочие расходы</w:t>
      </w:r>
      <w:r w:rsidRPr="00D21D10">
        <w:rPr>
          <w:sz w:val="28"/>
          <w:szCs w:val="28"/>
        </w:rPr>
        <w:t>, связанные с производством и реализацией, организация предлагает принять в сумме 13758 тыс. руб.</w:t>
      </w:r>
      <w:r w:rsidRPr="00D21D10">
        <w:t xml:space="preserve"> </w:t>
      </w:r>
    </w:p>
    <w:p w14:paraId="3872C272" w14:textId="77777777" w:rsidR="00D21D10" w:rsidRPr="00D21D10" w:rsidRDefault="00D21D10" w:rsidP="00D21D10">
      <w:pPr>
        <w:ind w:right="-1" w:firstLine="851"/>
        <w:jc w:val="both"/>
        <w:rPr>
          <w:sz w:val="28"/>
          <w:szCs w:val="28"/>
        </w:rPr>
      </w:pPr>
      <w:r w:rsidRPr="00D21D10">
        <w:rPr>
          <w:sz w:val="28"/>
          <w:szCs w:val="28"/>
        </w:rPr>
        <w:t>Представлена расшифровка прочих расходов, обороты счета, реестр договоров, с обосновывающими документами.</w:t>
      </w:r>
    </w:p>
    <w:p w14:paraId="259A4ECE" w14:textId="77777777" w:rsidR="00D21D10" w:rsidRPr="00D21D10" w:rsidRDefault="00D21D10" w:rsidP="00D21D10">
      <w:pPr>
        <w:ind w:right="-1" w:firstLine="851"/>
        <w:jc w:val="both"/>
        <w:rPr>
          <w:sz w:val="28"/>
          <w:szCs w:val="28"/>
        </w:rPr>
      </w:pPr>
      <w:r w:rsidRPr="00D21D10">
        <w:rPr>
          <w:sz w:val="28"/>
          <w:szCs w:val="28"/>
        </w:rPr>
        <w:t xml:space="preserve">В данные расходы организация включает ремонт инструмента, радиосвязь выделенной линии, использование радиочастот, поверка приборов, пожаротехническое освидетельствование тепловозов и пр. </w:t>
      </w:r>
    </w:p>
    <w:p w14:paraId="2BCE01F0" w14:textId="77777777" w:rsidR="00D21D10" w:rsidRPr="00D21D10" w:rsidRDefault="00D21D10" w:rsidP="00D21D10">
      <w:pPr>
        <w:ind w:right="-1" w:firstLine="851"/>
        <w:jc w:val="both"/>
        <w:rPr>
          <w:sz w:val="28"/>
          <w:szCs w:val="28"/>
        </w:rPr>
      </w:pPr>
      <w:r w:rsidRPr="00D21D10">
        <w:rPr>
          <w:sz w:val="28"/>
          <w:szCs w:val="28"/>
        </w:rPr>
        <w:t>Расчет представлен в таблице:</w:t>
      </w:r>
    </w:p>
    <w:p w14:paraId="192D2A82" w14:textId="77777777" w:rsidR="00D21D10" w:rsidRPr="00D21D10" w:rsidRDefault="00D21D10" w:rsidP="00D21D10">
      <w:pPr>
        <w:ind w:right="-1"/>
        <w:jc w:val="both"/>
        <w:rPr>
          <w:sz w:val="28"/>
          <w:szCs w:val="28"/>
        </w:rPr>
      </w:pPr>
      <w:r w:rsidRPr="00D21D10">
        <w:rPr>
          <w:noProof/>
        </w:rPr>
        <w:drawing>
          <wp:inline distT="0" distB="0" distL="0" distR="0" wp14:anchorId="0A27ED62" wp14:editId="38CA73FC">
            <wp:extent cx="6118169" cy="5899868"/>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1171" cy="5912406"/>
                    </a:xfrm>
                    <a:prstGeom prst="rect">
                      <a:avLst/>
                    </a:prstGeom>
                    <a:noFill/>
                    <a:ln>
                      <a:noFill/>
                    </a:ln>
                  </pic:spPr>
                </pic:pic>
              </a:graphicData>
            </a:graphic>
          </wp:inline>
        </w:drawing>
      </w:r>
    </w:p>
    <w:p w14:paraId="74C47A4A" w14:textId="77777777" w:rsidR="00D21D10" w:rsidRPr="00D21D10" w:rsidRDefault="00D21D10" w:rsidP="00D21D10">
      <w:pPr>
        <w:ind w:right="-1" w:firstLine="851"/>
        <w:jc w:val="both"/>
        <w:rPr>
          <w:sz w:val="28"/>
          <w:szCs w:val="28"/>
        </w:rPr>
      </w:pPr>
      <w:r w:rsidRPr="00D21D10">
        <w:rPr>
          <w:sz w:val="28"/>
          <w:szCs w:val="28"/>
        </w:rPr>
        <w:t xml:space="preserve">Затраты специалист предлагает принять в соответствии с представленными обосновывающими материалами в размере </w:t>
      </w:r>
      <w:r w:rsidRPr="00D21D10">
        <w:rPr>
          <w:b/>
          <w:bCs/>
          <w:sz w:val="28"/>
          <w:szCs w:val="28"/>
        </w:rPr>
        <w:t>13484</w:t>
      </w:r>
      <w:r w:rsidRPr="00D21D10">
        <w:rPr>
          <w:sz w:val="28"/>
          <w:szCs w:val="28"/>
        </w:rPr>
        <w:t xml:space="preserve"> тыс.руб. </w:t>
      </w:r>
    </w:p>
    <w:p w14:paraId="30946A83" w14:textId="77777777" w:rsidR="00D21D10" w:rsidRPr="00D21D10" w:rsidRDefault="00D21D10" w:rsidP="00D21D10">
      <w:pPr>
        <w:ind w:right="-1" w:firstLine="851"/>
        <w:jc w:val="both"/>
        <w:rPr>
          <w:sz w:val="28"/>
          <w:szCs w:val="28"/>
        </w:rPr>
      </w:pPr>
      <w:r w:rsidRPr="00D21D10">
        <w:rPr>
          <w:b/>
          <w:bCs/>
          <w:sz w:val="28"/>
          <w:szCs w:val="28"/>
          <w:u w:val="single"/>
        </w:rPr>
        <w:t>Итого, прямые расходы</w:t>
      </w:r>
      <w:r w:rsidRPr="00D21D10">
        <w:rPr>
          <w:sz w:val="28"/>
          <w:szCs w:val="28"/>
        </w:rPr>
        <w:t xml:space="preserve"> по расчету специалиста на период регулирования составили </w:t>
      </w:r>
      <w:r w:rsidRPr="00D21D10">
        <w:rPr>
          <w:b/>
          <w:bCs/>
          <w:sz w:val="28"/>
          <w:szCs w:val="28"/>
        </w:rPr>
        <w:t>407460</w:t>
      </w:r>
      <w:r w:rsidRPr="00D21D10">
        <w:rPr>
          <w:sz w:val="28"/>
          <w:szCs w:val="28"/>
        </w:rPr>
        <w:t xml:space="preserve"> тыс.руб</w:t>
      </w:r>
      <w:r w:rsidRPr="00D21D10">
        <w:rPr>
          <w:sz w:val="28"/>
          <w:szCs w:val="28"/>
          <w:lang w:val="x-none" w:eastAsia="x-none"/>
        </w:rPr>
        <w:t>.</w:t>
      </w:r>
    </w:p>
    <w:p w14:paraId="48C6E05B" w14:textId="77777777" w:rsidR="00D21D10" w:rsidRPr="00D21D10" w:rsidRDefault="00D21D10" w:rsidP="00D21D10">
      <w:pPr>
        <w:ind w:right="-1" w:firstLine="851"/>
        <w:jc w:val="both"/>
        <w:rPr>
          <w:sz w:val="28"/>
          <w:szCs w:val="28"/>
        </w:rPr>
      </w:pPr>
      <w:r w:rsidRPr="00D21D10">
        <w:rPr>
          <w:sz w:val="28"/>
          <w:szCs w:val="28"/>
        </w:rPr>
        <w:t xml:space="preserve">9. </w:t>
      </w:r>
      <w:r w:rsidRPr="00D21D10">
        <w:rPr>
          <w:sz w:val="28"/>
          <w:szCs w:val="28"/>
          <w:u w:val="single"/>
        </w:rPr>
        <w:t>Накладные расходы</w:t>
      </w:r>
      <w:r w:rsidRPr="00D21D10">
        <w:rPr>
          <w:sz w:val="28"/>
          <w:szCs w:val="28"/>
        </w:rPr>
        <w:t xml:space="preserve"> организация предлагает принять в сумме 125408 тыс. руб. </w:t>
      </w:r>
    </w:p>
    <w:p w14:paraId="1099E8D0" w14:textId="77777777" w:rsidR="00D21D10" w:rsidRPr="00D21D10" w:rsidRDefault="00D21D10" w:rsidP="00D21D10">
      <w:pPr>
        <w:ind w:firstLine="851"/>
        <w:jc w:val="both"/>
        <w:rPr>
          <w:sz w:val="28"/>
          <w:szCs w:val="28"/>
        </w:rPr>
      </w:pPr>
      <w:r w:rsidRPr="00D21D10">
        <w:rPr>
          <w:sz w:val="28"/>
          <w:szCs w:val="28"/>
        </w:rPr>
        <w:t xml:space="preserve">Накладные расходы рассчитываются в соответствии с пунктом 4.11 Методических рекомендаций. </w:t>
      </w:r>
    </w:p>
    <w:p w14:paraId="7B8540A9" w14:textId="77777777" w:rsidR="00D21D10" w:rsidRPr="00D21D10" w:rsidRDefault="00D21D10" w:rsidP="00D21D10">
      <w:pPr>
        <w:ind w:firstLine="851"/>
        <w:jc w:val="both"/>
        <w:rPr>
          <w:sz w:val="28"/>
          <w:szCs w:val="28"/>
        </w:rPr>
      </w:pPr>
      <w:r w:rsidRPr="00D21D10">
        <w:rPr>
          <w:sz w:val="28"/>
          <w:szCs w:val="28"/>
        </w:rPr>
        <w:t>Общепроизводственные расходы, согласно приложению № 9 к настоящим Методическим рекомендациям не заполнены, так как накладные расходы аккумулируются на счете 26 «Общехозяйственные расходы».</w:t>
      </w:r>
    </w:p>
    <w:p w14:paraId="420E9013" w14:textId="77777777" w:rsidR="00D21D10" w:rsidRPr="00D21D10" w:rsidRDefault="00D21D10" w:rsidP="00D21D10">
      <w:pPr>
        <w:ind w:firstLine="851"/>
        <w:jc w:val="both"/>
        <w:rPr>
          <w:sz w:val="28"/>
          <w:szCs w:val="28"/>
        </w:rPr>
      </w:pPr>
      <w:r w:rsidRPr="00D21D10">
        <w:rPr>
          <w:sz w:val="28"/>
          <w:szCs w:val="28"/>
        </w:rPr>
        <w:t>Общехозяйственные расходы предоставляются по форме согласно приложению № 10 к настоящим Методическим рекомендациям и включают в себя расходы:</w:t>
      </w:r>
    </w:p>
    <w:p w14:paraId="43BA0C55" w14:textId="77777777" w:rsidR="00D21D10" w:rsidRPr="00D21D10" w:rsidRDefault="00D21D10" w:rsidP="00D21D10">
      <w:pPr>
        <w:ind w:firstLine="709"/>
        <w:jc w:val="both"/>
        <w:rPr>
          <w:sz w:val="28"/>
          <w:szCs w:val="28"/>
        </w:rPr>
      </w:pPr>
      <w:r w:rsidRPr="00D21D10">
        <w:rPr>
          <w:sz w:val="28"/>
          <w:szCs w:val="28"/>
        </w:rPr>
        <w:t>на оплату труда административно-управленческого персонала и отчисления на социальные нужды;</w:t>
      </w:r>
    </w:p>
    <w:p w14:paraId="5377F424" w14:textId="77777777" w:rsidR="00D21D10" w:rsidRPr="00D21D10" w:rsidRDefault="00D21D10" w:rsidP="00D21D10">
      <w:pPr>
        <w:ind w:firstLine="709"/>
        <w:jc w:val="both"/>
        <w:rPr>
          <w:sz w:val="28"/>
          <w:szCs w:val="28"/>
        </w:rPr>
      </w:pPr>
      <w:r w:rsidRPr="00D21D10">
        <w:rPr>
          <w:sz w:val="28"/>
          <w:szCs w:val="28"/>
        </w:rPr>
        <w:t>по содержанию зданий и сооружений общеэксплуатационного характера;</w:t>
      </w:r>
    </w:p>
    <w:p w14:paraId="3BDDEC0F" w14:textId="77777777" w:rsidR="00D21D10" w:rsidRPr="00D21D10" w:rsidRDefault="00D21D10" w:rsidP="00D21D10">
      <w:pPr>
        <w:ind w:firstLine="709"/>
        <w:jc w:val="both"/>
        <w:rPr>
          <w:sz w:val="28"/>
          <w:szCs w:val="28"/>
        </w:rPr>
      </w:pPr>
      <w:r w:rsidRPr="00D21D10">
        <w:rPr>
          <w:sz w:val="28"/>
          <w:szCs w:val="28"/>
        </w:rPr>
        <w:t>на содержание пожарно-охранной сигнализации, вневедомственной охраны;</w:t>
      </w:r>
    </w:p>
    <w:p w14:paraId="4BB5D344" w14:textId="77777777" w:rsidR="00D21D10" w:rsidRPr="00D21D10" w:rsidRDefault="00D21D10" w:rsidP="00D21D10">
      <w:pPr>
        <w:ind w:firstLine="709"/>
        <w:jc w:val="both"/>
        <w:rPr>
          <w:sz w:val="28"/>
          <w:szCs w:val="28"/>
        </w:rPr>
      </w:pPr>
      <w:r w:rsidRPr="00D21D10">
        <w:rPr>
          <w:sz w:val="28"/>
          <w:szCs w:val="28"/>
        </w:rPr>
        <w:t>на обучение персонала;</w:t>
      </w:r>
    </w:p>
    <w:p w14:paraId="1976AD0D" w14:textId="77777777" w:rsidR="00D21D10" w:rsidRPr="00D21D10" w:rsidRDefault="00D21D10" w:rsidP="00D21D10">
      <w:pPr>
        <w:ind w:firstLine="709"/>
        <w:jc w:val="both"/>
        <w:rPr>
          <w:sz w:val="28"/>
          <w:szCs w:val="28"/>
        </w:rPr>
      </w:pPr>
      <w:r w:rsidRPr="00D21D10">
        <w:rPr>
          <w:sz w:val="28"/>
          <w:szCs w:val="28"/>
        </w:rPr>
        <w:t>по оплате сторонним организациям, индивидуальным предпринимателям на оплату услуг связи, канцелярских, юридических, информационных, аудиторских услуг;</w:t>
      </w:r>
    </w:p>
    <w:p w14:paraId="78D97AED" w14:textId="77777777" w:rsidR="00D21D10" w:rsidRPr="00D21D10" w:rsidRDefault="00D21D10" w:rsidP="00D21D10">
      <w:pPr>
        <w:ind w:firstLine="709"/>
        <w:jc w:val="both"/>
        <w:rPr>
          <w:sz w:val="28"/>
          <w:szCs w:val="28"/>
        </w:rPr>
      </w:pPr>
      <w:r w:rsidRPr="00D21D10">
        <w:rPr>
          <w:sz w:val="28"/>
          <w:szCs w:val="28"/>
        </w:rPr>
        <w:t>прочие административные расходы.</w:t>
      </w:r>
    </w:p>
    <w:p w14:paraId="4A4DC092" w14:textId="77777777" w:rsidR="00D21D10" w:rsidRPr="00D21D10" w:rsidRDefault="00D21D10" w:rsidP="00D21D10">
      <w:pPr>
        <w:ind w:firstLine="709"/>
        <w:jc w:val="both"/>
        <w:rPr>
          <w:sz w:val="28"/>
          <w:szCs w:val="28"/>
        </w:rPr>
      </w:pPr>
      <w:r w:rsidRPr="00D21D10">
        <w:rPr>
          <w:sz w:val="28"/>
          <w:szCs w:val="28"/>
        </w:rPr>
        <w:t>Специалистом рассмотрены представленные организацией расчеты на период регулирования (том 20), счета-фактуры, акты выполненных работ, счета по фактическим расходам услуг, оказанных сторонними организациями (том 12, 13, 15, 17), договоры (том 3, 4).</w:t>
      </w:r>
    </w:p>
    <w:p w14:paraId="23E17F3A" w14:textId="77777777" w:rsidR="00D21D10" w:rsidRPr="00D21D10" w:rsidRDefault="00D21D10" w:rsidP="00D21D10">
      <w:pPr>
        <w:ind w:firstLine="709"/>
        <w:jc w:val="both"/>
        <w:rPr>
          <w:sz w:val="28"/>
          <w:szCs w:val="28"/>
        </w:rPr>
      </w:pPr>
      <w:r w:rsidRPr="00D21D10">
        <w:rPr>
          <w:sz w:val="28"/>
          <w:szCs w:val="28"/>
        </w:rPr>
        <w:t>В составе накладных расходов организация предлагает принять:</w:t>
      </w:r>
    </w:p>
    <w:p w14:paraId="1CDA93E9" w14:textId="77777777" w:rsidR="00D21D10" w:rsidRPr="00D21D10" w:rsidRDefault="00D21D10" w:rsidP="00D21D10">
      <w:pPr>
        <w:ind w:firstLine="709"/>
        <w:jc w:val="both"/>
        <w:rPr>
          <w:sz w:val="28"/>
          <w:szCs w:val="28"/>
        </w:rPr>
      </w:pPr>
      <w:r w:rsidRPr="00D21D10">
        <w:rPr>
          <w:sz w:val="28"/>
          <w:szCs w:val="28"/>
        </w:rPr>
        <w:t>9.1. Общепроизводственные расходы в сумме 96575 тыс.руб., из них:</w:t>
      </w:r>
    </w:p>
    <w:p w14:paraId="08692232" w14:textId="77777777" w:rsidR="00D21D10" w:rsidRPr="00D21D10" w:rsidRDefault="00D21D10" w:rsidP="00D21D10">
      <w:pPr>
        <w:ind w:firstLine="709"/>
        <w:jc w:val="both"/>
        <w:rPr>
          <w:sz w:val="28"/>
          <w:szCs w:val="28"/>
        </w:rPr>
      </w:pPr>
      <w:r w:rsidRPr="00D21D10">
        <w:rPr>
          <w:sz w:val="28"/>
          <w:szCs w:val="28"/>
        </w:rPr>
        <w:t xml:space="preserve">- Затраты на оплату труда общепроизводственного персонала организация предлагает принять в размере 55846 тыс.руб., численность персонала в количестве 113 чел., среднемесячную заработную плату в размере 41280 руб. </w:t>
      </w:r>
    </w:p>
    <w:p w14:paraId="445195C1" w14:textId="77777777" w:rsidR="00D21D10" w:rsidRPr="00D21D10" w:rsidRDefault="00D21D10" w:rsidP="00D21D10">
      <w:pPr>
        <w:ind w:firstLine="709"/>
        <w:jc w:val="both"/>
        <w:rPr>
          <w:sz w:val="28"/>
          <w:szCs w:val="28"/>
        </w:rPr>
      </w:pPr>
      <w:r w:rsidRPr="00D21D10">
        <w:rPr>
          <w:sz w:val="28"/>
          <w:szCs w:val="28"/>
        </w:rPr>
        <w:t>Специалист предлагает принять численность по факту 2022 года в количестве 110 чел., среднемесячную заработную плату в размере 41280 руб. по предложению организации на период регулирования. Исходя из вышеизложенного, затраты на оплату труда по расчету специалиста составят 54490 тыс.руб.</w:t>
      </w:r>
    </w:p>
    <w:p w14:paraId="08EAF2CB" w14:textId="77777777" w:rsidR="00D21D10" w:rsidRPr="00D21D10" w:rsidRDefault="00D21D10" w:rsidP="00D21D10">
      <w:pPr>
        <w:ind w:right="-1" w:firstLine="851"/>
        <w:contextualSpacing/>
        <w:jc w:val="both"/>
        <w:rPr>
          <w:sz w:val="28"/>
          <w:szCs w:val="28"/>
        </w:rPr>
      </w:pPr>
      <w:r w:rsidRPr="00D21D10">
        <w:rPr>
          <w:sz w:val="28"/>
          <w:szCs w:val="28"/>
        </w:rPr>
        <w:t>- Затраты на налоги и сборы организация предлагает принять в размере 16977 тыс.руб. Рассмотрено уведомление о страховом тарифе на обязательное социальное страхование от несчастных случаев на производстве и профессиональных заболеваний. Процент отчислений от фонда оплаты труда составляет 30,4%. Затраты специалист предлагает принять в размере 16565 тыс.руб.</w:t>
      </w:r>
    </w:p>
    <w:p w14:paraId="38711BE1" w14:textId="77777777" w:rsidR="00D21D10" w:rsidRPr="00D21D10" w:rsidRDefault="00D21D10" w:rsidP="00D21D10">
      <w:pPr>
        <w:ind w:right="-1" w:firstLine="851"/>
        <w:contextualSpacing/>
        <w:jc w:val="both"/>
        <w:rPr>
          <w:sz w:val="28"/>
          <w:szCs w:val="28"/>
        </w:rPr>
      </w:pPr>
      <w:r w:rsidRPr="00D21D10">
        <w:rPr>
          <w:sz w:val="28"/>
          <w:szCs w:val="28"/>
        </w:rPr>
        <w:t>- Прочие общепроизводственные расходы организация предлагает принять в размере 23752 тыс.руб.</w:t>
      </w:r>
    </w:p>
    <w:p w14:paraId="6647612D" w14:textId="77777777" w:rsidR="00D21D10" w:rsidRPr="00D21D10" w:rsidRDefault="00D21D10" w:rsidP="00D21D10">
      <w:pPr>
        <w:ind w:right="-1" w:firstLine="851"/>
        <w:contextualSpacing/>
        <w:jc w:val="both"/>
        <w:rPr>
          <w:sz w:val="28"/>
          <w:szCs w:val="28"/>
        </w:rPr>
      </w:pPr>
      <w:r w:rsidRPr="00D21D10">
        <w:rPr>
          <w:sz w:val="28"/>
          <w:szCs w:val="28"/>
        </w:rPr>
        <w:t>Специалист предлагает принять прочие общепроизводственные расходы в размере 23502 тыс.руб., из них: материалы в размере 6611 тыс.руб. по факту отчетного 2022 года с индексом потребительских цен ИПЦ Минэкономразвития России на 2023 год 106,0%, топливо по факту отчетного 2022 года с учетом изменения объемов регулируемых услуг с индексом ИЦП Минэкономразвития России на 2023 год 98,6%, что не превышает предложение организации на период регулирования в размере 4018 тыс.руб, электроэнергию в размере 3770 тыс.руб. по предложению организации на период регулирования, амортизацию в размере 6585 тыс.руб. по предложению организации на период регулирования, прочие расходы в размере 2518 тыс.руб. по факту отчетного 2022 года с индексом потребительских цен ИПЦ Минэкономразвития России на 2023 год 106,0%.</w:t>
      </w:r>
    </w:p>
    <w:p w14:paraId="5B67DE67" w14:textId="77777777" w:rsidR="00D21D10" w:rsidRPr="00D21D10" w:rsidRDefault="00D21D10" w:rsidP="00D21D10">
      <w:pPr>
        <w:ind w:right="-1" w:firstLine="851"/>
        <w:contextualSpacing/>
        <w:jc w:val="both"/>
        <w:rPr>
          <w:sz w:val="28"/>
          <w:szCs w:val="28"/>
        </w:rPr>
      </w:pPr>
      <w:r w:rsidRPr="00D21D10">
        <w:rPr>
          <w:sz w:val="28"/>
          <w:szCs w:val="28"/>
        </w:rPr>
        <w:t xml:space="preserve">9.2. Общехозяйственные расходы организация предлагает принять в сумме 28833 тыс.руб., из них: затраты на оплату труда общехозяйственного персонала организация предлагает принять в размере 20159 тыс.руб., численность персонала в количестве 25,7 чел., среднемесячную заработную плату в размере 65255 руб. </w:t>
      </w:r>
    </w:p>
    <w:p w14:paraId="3ACBF434" w14:textId="77777777" w:rsidR="00D21D10" w:rsidRPr="00D21D10" w:rsidRDefault="00D21D10" w:rsidP="00D21D10">
      <w:pPr>
        <w:ind w:firstLine="709"/>
        <w:jc w:val="both"/>
        <w:rPr>
          <w:sz w:val="28"/>
          <w:szCs w:val="28"/>
        </w:rPr>
      </w:pPr>
      <w:r w:rsidRPr="00D21D10">
        <w:rPr>
          <w:sz w:val="28"/>
          <w:szCs w:val="28"/>
        </w:rPr>
        <w:t>Специалист предлагает принять численность по предложению организации в количестве 25,7 чел., среднемесячную заработную плату в размере 64374 руб. по факту отчетного 2022 года с индексом потребительских цен ИПЦ Минэкономразвития России на 2023 год 106,0%. Исходя из вышеизложенного, затраты на оплату труда по расчету специалиста составят 19853 тыс.руб.</w:t>
      </w:r>
    </w:p>
    <w:p w14:paraId="3D64401D" w14:textId="77777777" w:rsidR="00D21D10" w:rsidRPr="00D21D10" w:rsidRDefault="00D21D10" w:rsidP="00D21D10">
      <w:pPr>
        <w:ind w:right="-1" w:firstLine="851"/>
        <w:contextualSpacing/>
        <w:jc w:val="both"/>
        <w:rPr>
          <w:sz w:val="28"/>
          <w:szCs w:val="28"/>
        </w:rPr>
      </w:pPr>
      <w:r w:rsidRPr="00D21D10">
        <w:rPr>
          <w:sz w:val="28"/>
          <w:szCs w:val="28"/>
        </w:rPr>
        <w:t>- Затраты на налоги и сборы организация предлагает принять в размере 6128 тыс.руб. Рассмотрено уведомление о страховом тарифе на обязательное социальное страхование от несчастных случаев на производстве и профессиональных заболеваний. Процент отчислений от фонда оплаты труда составляет 30,4%. Затраты специалист предлагает принять в размере 6035 тыс.руб.</w:t>
      </w:r>
    </w:p>
    <w:p w14:paraId="49FC6E7A" w14:textId="77777777" w:rsidR="00D21D10" w:rsidRPr="00D21D10" w:rsidRDefault="00D21D10" w:rsidP="00D21D10">
      <w:pPr>
        <w:ind w:right="-1" w:firstLine="851"/>
        <w:contextualSpacing/>
        <w:jc w:val="both"/>
        <w:rPr>
          <w:sz w:val="28"/>
          <w:szCs w:val="28"/>
        </w:rPr>
      </w:pPr>
      <w:r w:rsidRPr="00D21D10">
        <w:rPr>
          <w:sz w:val="28"/>
          <w:szCs w:val="28"/>
        </w:rPr>
        <w:t>- Прочие общехозяйственные расходы организация предлагает принять в размере 2546 тыс.руб. Специалист предлагает принять прочие общехозяйственные расходы в размере 2546 тыс.руб. по предложению организации на период регулирования, что не превышает фактический рост за 2022 год с учетом индекса ИПЦ Минэкономразвития России 106,0 на 2023 год.</w:t>
      </w:r>
    </w:p>
    <w:p w14:paraId="74272545" w14:textId="77777777" w:rsidR="00D21D10" w:rsidRPr="00D21D10" w:rsidRDefault="00D21D10" w:rsidP="00D21D10">
      <w:pPr>
        <w:ind w:firstLine="709"/>
        <w:jc w:val="both"/>
        <w:rPr>
          <w:sz w:val="28"/>
          <w:szCs w:val="28"/>
        </w:rPr>
      </w:pPr>
      <w:r w:rsidRPr="00D21D10">
        <w:rPr>
          <w:sz w:val="28"/>
          <w:szCs w:val="28"/>
        </w:rPr>
        <w:t xml:space="preserve">Таким образом, </w:t>
      </w:r>
      <w:r w:rsidRPr="00D21D10">
        <w:rPr>
          <w:sz w:val="28"/>
          <w:szCs w:val="28"/>
          <w:lang w:val="x-none" w:eastAsia="x-none"/>
        </w:rPr>
        <w:t xml:space="preserve">накладные расходы специалист РЭК предлагает принять в сумме </w:t>
      </w:r>
      <w:r w:rsidRPr="00D21D10">
        <w:rPr>
          <w:b/>
          <w:bCs/>
          <w:sz w:val="28"/>
          <w:szCs w:val="28"/>
          <w:lang w:eastAsia="x-none"/>
        </w:rPr>
        <w:t>122991</w:t>
      </w:r>
      <w:r w:rsidRPr="00D21D10">
        <w:rPr>
          <w:sz w:val="28"/>
          <w:szCs w:val="28"/>
          <w:lang w:val="x-none" w:eastAsia="x-none"/>
        </w:rPr>
        <w:t xml:space="preserve"> тыс. руб.</w:t>
      </w:r>
    </w:p>
    <w:p w14:paraId="1CCDB7F0" w14:textId="77777777" w:rsidR="00D21D10" w:rsidRPr="00D21D10" w:rsidRDefault="00D21D10" w:rsidP="00D21D10">
      <w:pPr>
        <w:ind w:firstLine="851"/>
        <w:jc w:val="both"/>
        <w:rPr>
          <w:sz w:val="28"/>
          <w:szCs w:val="28"/>
          <w:lang w:eastAsia="x-none"/>
        </w:rPr>
      </w:pPr>
      <w:r w:rsidRPr="00D21D10">
        <w:rPr>
          <w:sz w:val="28"/>
          <w:szCs w:val="28"/>
          <w:lang w:eastAsia="x-none"/>
        </w:rPr>
        <w:t xml:space="preserve">10. </w:t>
      </w:r>
      <w:r w:rsidRPr="00D21D10">
        <w:rPr>
          <w:sz w:val="28"/>
          <w:szCs w:val="28"/>
          <w:u w:val="single"/>
          <w:lang w:eastAsia="x-none"/>
        </w:rPr>
        <w:t>Затраты на амортизацию</w:t>
      </w:r>
      <w:r w:rsidRPr="00D21D10">
        <w:rPr>
          <w:sz w:val="28"/>
          <w:szCs w:val="28"/>
          <w:lang w:eastAsia="x-none"/>
        </w:rPr>
        <w:t xml:space="preserve"> организация предлагает приять в размере 35864 тыс. руб. Организацией предоставлены: справка об использовании амортизационных отчислений, расчет амортизации, оборотно-сальдовые ведомости по счетам 01, 02 за 2021 год.</w:t>
      </w:r>
    </w:p>
    <w:p w14:paraId="1B162D02" w14:textId="77777777" w:rsidR="00D21D10" w:rsidRPr="00D21D10" w:rsidRDefault="00D21D10" w:rsidP="00D21D10">
      <w:pPr>
        <w:ind w:firstLine="851"/>
        <w:jc w:val="both"/>
        <w:rPr>
          <w:sz w:val="28"/>
          <w:szCs w:val="28"/>
          <w:lang w:eastAsia="x-none"/>
        </w:rPr>
      </w:pPr>
      <w:r w:rsidRPr="00D21D10">
        <w:rPr>
          <w:sz w:val="28"/>
          <w:szCs w:val="28"/>
          <w:lang w:eastAsia="x-none"/>
        </w:rPr>
        <w:t xml:space="preserve">По дополнительно представленной информации организации, на основании приказа Минфина России от 17.09.2020 №204н о принятии Федерального стандарта «Основные средства» ФСБУ6/2020 была произведена переоценка основных средств и изменен срок полезного использования, что привело к увеличению статьи затрат по сравнению с запланированной на предыдущий период регулирования. </w:t>
      </w:r>
    </w:p>
    <w:p w14:paraId="3CC96FC2" w14:textId="77777777" w:rsidR="00D21D10" w:rsidRPr="00D21D10" w:rsidRDefault="00D21D10" w:rsidP="00D21D10">
      <w:pPr>
        <w:ind w:firstLine="851"/>
        <w:jc w:val="both"/>
        <w:rPr>
          <w:sz w:val="28"/>
          <w:szCs w:val="28"/>
          <w:lang w:eastAsia="x-none"/>
        </w:rPr>
      </w:pPr>
      <w:r w:rsidRPr="00D21D10">
        <w:rPr>
          <w:sz w:val="28"/>
          <w:szCs w:val="28"/>
          <w:lang w:eastAsia="x-none"/>
        </w:rPr>
        <w:t xml:space="preserve">Из состава затрат на амортизацию на период регулирования специалистом исключена амортизация вагонов, полувагонов на сумму 1213,5 тыс.руб., так как данные затраты не относятся к регулируемой деятельности. Прочая амортизация принята в сумме 34650 тыс.руб. по предложению. Специалист предлагает принять затраты на амортизацию основных средств в сумме </w:t>
      </w:r>
      <w:r w:rsidRPr="00D21D10">
        <w:rPr>
          <w:b/>
          <w:bCs/>
          <w:sz w:val="28"/>
          <w:szCs w:val="28"/>
          <w:lang w:eastAsia="x-none"/>
        </w:rPr>
        <w:t>34650</w:t>
      </w:r>
      <w:r w:rsidRPr="00D21D10">
        <w:rPr>
          <w:sz w:val="28"/>
          <w:szCs w:val="28"/>
          <w:lang w:eastAsia="x-none"/>
        </w:rPr>
        <w:t xml:space="preserve"> тыс.руб. </w:t>
      </w:r>
    </w:p>
    <w:p w14:paraId="16D12AA3" w14:textId="77777777" w:rsidR="00D21D10" w:rsidRPr="00D21D10" w:rsidRDefault="00D21D10" w:rsidP="00D21D10">
      <w:pPr>
        <w:ind w:right="-1" w:firstLine="851"/>
        <w:jc w:val="both"/>
        <w:rPr>
          <w:sz w:val="28"/>
          <w:szCs w:val="28"/>
        </w:rPr>
      </w:pPr>
      <w:r w:rsidRPr="00D21D10">
        <w:rPr>
          <w:sz w:val="28"/>
          <w:szCs w:val="28"/>
        </w:rPr>
        <w:t>11.</w:t>
      </w:r>
      <w:r w:rsidRPr="00D21D10">
        <w:t xml:space="preserve"> </w:t>
      </w:r>
      <w:r w:rsidRPr="00D21D10">
        <w:rPr>
          <w:sz w:val="28"/>
          <w:u w:val="single"/>
        </w:rPr>
        <w:t>Расходы, связанные с оплатой услуг, оказываемых кредитными организациями</w:t>
      </w:r>
      <w:r w:rsidRPr="00D21D10">
        <w:rPr>
          <w:sz w:val="28"/>
        </w:rPr>
        <w:t xml:space="preserve">, включая уплату процентов за предоставление в пользование средств кредитов и займов (за исключением средств кредитов и займов, включая уплату процентов по кредитам и займам, привлекаемых на реализацию инвестиционной программы), определяются в соответствии с пунктом 2.11 Методических рекомендаций, </w:t>
      </w:r>
      <w:r w:rsidRPr="00D21D10">
        <w:rPr>
          <w:sz w:val="28"/>
          <w:szCs w:val="28"/>
        </w:rPr>
        <w:t xml:space="preserve">предлагаются организацией в сумме 271 тыс.руб. </w:t>
      </w:r>
    </w:p>
    <w:p w14:paraId="715D7BCA" w14:textId="77777777" w:rsidR="00D21D10" w:rsidRPr="00D21D10" w:rsidRDefault="00D21D10" w:rsidP="00D21D10">
      <w:pPr>
        <w:ind w:firstLine="851"/>
        <w:jc w:val="both"/>
        <w:rPr>
          <w:sz w:val="28"/>
          <w:szCs w:val="28"/>
          <w:lang w:val="x-none" w:eastAsia="x-none"/>
        </w:rPr>
      </w:pPr>
      <w:r w:rsidRPr="00D21D10">
        <w:rPr>
          <w:sz w:val="28"/>
          <w:szCs w:val="28"/>
          <w:lang w:val="x-none" w:eastAsia="x-none"/>
        </w:rPr>
        <w:t>Организацией предоставлен отчет по проводкам за 20</w:t>
      </w:r>
      <w:r w:rsidRPr="00D21D10">
        <w:rPr>
          <w:sz w:val="28"/>
          <w:szCs w:val="28"/>
          <w:lang w:eastAsia="x-none"/>
        </w:rPr>
        <w:t>21</w:t>
      </w:r>
      <w:r w:rsidRPr="00D21D10">
        <w:rPr>
          <w:sz w:val="28"/>
          <w:szCs w:val="28"/>
          <w:lang w:val="x-none" w:eastAsia="x-none"/>
        </w:rPr>
        <w:t xml:space="preserve"> год, расчет необходимого размера нормативной прибыли.</w:t>
      </w:r>
    </w:p>
    <w:p w14:paraId="2A62E6A6" w14:textId="77777777" w:rsidR="00D21D10" w:rsidRPr="00D21D10" w:rsidRDefault="00D21D10" w:rsidP="00D21D10">
      <w:pPr>
        <w:ind w:firstLine="851"/>
        <w:jc w:val="both"/>
        <w:rPr>
          <w:sz w:val="28"/>
          <w:szCs w:val="28"/>
          <w:lang w:val="x-none" w:eastAsia="x-none"/>
        </w:rPr>
      </w:pPr>
      <w:r w:rsidRPr="00D21D10">
        <w:rPr>
          <w:sz w:val="28"/>
          <w:szCs w:val="28"/>
          <w:lang w:val="x-none" w:eastAsia="x-none"/>
        </w:rPr>
        <w:t>Затраты</w:t>
      </w:r>
      <w:r w:rsidRPr="00D21D10">
        <w:rPr>
          <w:sz w:val="28"/>
          <w:szCs w:val="28"/>
          <w:lang w:eastAsia="x-none"/>
        </w:rPr>
        <w:t>, с</w:t>
      </w:r>
      <w:r w:rsidRPr="00D21D10">
        <w:rPr>
          <w:sz w:val="28"/>
          <w:lang w:val="x-none" w:eastAsia="x-none"/>
        </w:rPr>
        <w:t>вязанные с оплатой услуг, оказываемых кредитными организациями,</w:t>
      </w:r>
      <w:r w:rsidRPr="00D21D10">
        <w:rPr>
          <w:sz w:val="28"/>
          <w:lang w:eastAsia="x-none"/>
        </w:rPr>
        <w:t xml:space="preserve"> </w:t>
      </w:r>
      <w:r w:rsidRPr="00D21D10">
        <w:rPr>
          <w:sz w:val="28"/>
          <w:szCs w:val="28"/>
          <w:lang w:eastAsia="x-none"/>
        </w:rPr>
        <w:t xml:space="preserve">специалист предлагает </w:t>
      </w:r>
      <w:r w:rsidRPr="00D21D10">
        <w:rPr>
          <w:sz w:val="28"/>
          <w:szCs w:val="28"/>
          <w:lang w:val="x-none" w:eastAsia="x-none"/>
        </w:rPr>
        <w:t>прин</w:t>
      </w:r>
      <w:r w:rsidRPr="00D21D10">
        <w:rPr>
          <w:sz w:val="28"/>
          <w:szCs w:val="28"/>
          <w:lang w:eastAsia="x-none"/>
        </w:rPr>
        <w:t>ять</w:t>
      </w:r>
      <w:r w:rsidRPr="00D21D10">
        <w:rPr>
          <w:sz w:val="28"/>
          <w:szCs w:val="28"/>
          <w:lang w:val="x-none" w:eastAsia="x-none"/>
        </w:rPr>
        <w:t xml:space="preserve"> по </w:t>
      </w:r>
      <w:r w:rsidRPr="00D21D10">
        <w:rPr>
          <w:sz w:val="28"/>
          <w:szCs w:val="28"/>
          <w:lang w:eastAsia="x-none"/>
        </w:rPr>
        <w:t xml:space="preserve">предложению организации </w:t>
      </w:r>
      <w:r w:rsidRPr="00D21D10">
        <w:rPr>
          <w:sz w:val="28"/>
          <w:szCs w:val="28"/>
          <w:lang w:eastAsia="en-US"/>
        </w:rPr>
        <w:t xml:space="preserve">в размере – </w:t>
      </w:r>
      <w:r w:rsidRPr="00D21D10">
        <w:rPr>
          <w:b/>
          <w:bCs/>
          <w:sz w:val="28"/>
          <w:szCs w:val="28"/>
          <w:lang w:eastAsia="en-US"/>
        </w:rPr>
        <w:t>271</w:t>
      </w:r>
      <w:r w:rsidRPr="00D21D10">
        <w:rPr>
          <w:sz w:val="28"/>
          <w:szCs w:val="28"/>
          <w:lang w:eastAsia="en-US"/>
        </w:rPr>
        <w:t xml:space="preserve"> тыс. руб.</w:t>
      </w:r>
      <w:bookmarkStart w:id="13" w:name="_Hlk115876932"/>
    </w:p>
    <w:bookmarkEnd w:id="13"/>
    <w:p w14:paraId="2F37484B" w14:textId="77777777" w:rsidR="00D21D10" w:rsidRPr="00D21D10" w:rsidRDefault="00D21D10" w:rsidP="00D21D10">
      <w:pPr>
        <w:ind w:firstLine="851"/>
        <w:jc w:val="both"/>
        <w:rPr>
          <w:sz w:val="28"/>
          <w:szCs w:val="28"/>
          <w:lang w:eastAsia="x-none"/>
        </w:rPr>
      </w:pPr>
      <w:r w:rsidRPr="00D21D10">
        <w:rPr>
          <w:sz w:val="28"/>
          <w:szCs w:val="28"/>
          <w:lang w:eastAsia="x-none"/>
        </w:rPr>
        <w:t xml:space="preserve">12. </w:t>
      </w:r>
      <w:r w:rsidRPr="00D21D10">
        <w:rPr>
          <w:sz w:val="28"/>
          <w:szCs w:val="28"/>
          <w:u w:val="single"/>
          <w:lang w:eastAsia="x-none"/>
        </w:rPr>
        <w:t>Нормативную прибыль</w:t>
      </w:r>
      <w:r w:rsidRPr="00D21D10">
        <w:rPr>
          <w:sz w:val="28"/>
          <w:szCs w:val="28"/>
          <w:lang w:eastAsia="x-none"/>
        </w:rPr>
        <w:t xml:space="preserve"> организация предлагает принять в размере 4494 тыс.руб. </w:t>
      </w:r>
    </w:p>
    <w:p w14:paraId="76DD44DA" w14:textId="77777777" w:rsidR="00D21D10" w:rsidRPr="00D21D10" w:rsidRDefault="00D21D10" w:rsidP="00D21D10">
      <w:pPr>
        <w:ind w:firstLine="851"/>
        <w:jc w:val="both"/>
        <w:rPr>
          <w:sz w:val="28"/>
          <w:szCs w:val="28"/>
          <w:lang w:eastAsia="x-none"/>
        </w:rPr>
      </w:pPr>
      <w:r w:rsidRPr="00D21D10">
        <w:rPr>
          <w:sz w:val="28"/>
          <w:szCs w:val="28"/>
          <w:lang w:val="x-none" w:eastAsia="x-none"/>
        </w:rPr>
        <w:t>Нормативная прибыль рассчитывается в соответствии с пунктом 4.15 Методических рекомендаций.</w:t>
      </w:r>
      <w:r w:rsidRPr="00D21D10">
        <w:rPr>
          <w:sz w:val="28"/>
          <w:szCs w:val="28"/>
          <w:lang w:eastAsia="x-none"/>
        </w:rPr>
        <w:t xml:space="preserve"> </w:t>
      </w:r>
    </w:p>
    <w:p w14:paraId="21A756B5" w14:textId="77777777" w:rsidR="00D21D10" w:rsidRPr="00D21D10" w:rsidRDefault="00D21D10" w:rsidP="00D21D10">
      <w:pPr>
        <w:ind w:firstLine="851"/>
        <w:jc w:val="both"/>
        <w:rPr>
          <w:sz w:val="28"/>
          <w:szCs w:val="28"/>
          <w:lang w:val="x-none" w:eastAsia="x-none"/>
        </w:rPr>
      </w:pPr>
      <w:r w:rsidRPr="00D21D10">
        <w:rPr>
          <w:sz w:val="28"/>
          <w:szCs w:val="28"/>
          <w:lang w:val="x-none" w:eastAsia="x-none"/>
        </w:rPr>
        <w:t>Учитываемая при определении необходимой валовой выручки нормативная прибыль включает в себя:</w:t>
      </w:r>
    </w:p>
    <w:p w14:paraId="2BB62CCE" w14:textId="77777777" w:rsidR="00D21D10" w:rsidRPr="00D21D10" w:rsidRDefault="00D21D10" w:rsidP="00D21D10">
      <w:pPr>
        <w:ind w:firstLine="851"/>
        <w:jc w:val="both"/>
        <w:rPr>
          <w:sz w:val="28"/>
          <w:szCs w:val="28"/>
          <w:lang w:val="x-none" w:eastAsia="x-none"/>
        </w:rPr>
      </w:pPr>
      <w:r w:rsidRPr="00D21D10">
        <w:rPr>
          <w:sz w:val="28"/>
          <w:szCs w:val="28"/>
          <w:lang w:val="x-none" w:eastAsia="x-none"/>
        </w:rPr>
        <w:t xml:space="preserve"> расходы на развитие производства (капитальные вложения) на период регулирования;</w:t>
      </w:r>
    </w:p>
    <w:p w14:paraId="06E1A684" w14:textId="77777777" w:rsidR="00D21D10" w:rsidRPr="00D21D10" w:rsidRDefault="00D21D10" w:rsidP="00D21D10">
      <w:pPr>
        <w:ind w:firstLine="851"/>
        <w:jc w:val="both"/>
        <w:rPr>
          <w:sz w:val="28"/>
          <w:szCs w:val="28"/>
          <w:lang w:val="x-none" w:eastAsia="x-none"/>
        </w:rPr>
      </w:pPr>
      <w:r w:rsidRPr="00D21D10">
        <w:rPr>
          <w:sz w:val="28"/>
          <w:szCs w:val="28"/>
          <w:lang w:val="x-none" w:eastAsia="x-none"/>
        </w:rPr>
        <w:t>экономически обоснованные расходы на выплаты социального характера,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19BDDAF7" w14:textId="77777777" w:rsidR="00D21D10" w:rsidRPr="00D21D10" w:rsidRDefault="00D21D10" w:rsidP="00D21D10">
      <w:pPr>
        <w:ind w:firstLine="851"/>
        <w:jc w:val="both"/>
        <w:rPr>
          <w:sz w:val="28"/>
          <w:szCs w:val="28"/>
          <w:lang w:val="x-none" w:eastAsia="x-none"/>
        </w:rPr>
      </w:pPr>
      <w:r w:rsidRPr="00D21D10">
        <w:rPr>
          <w:sz w:val="28"/>
          <w:szCs w:val="28"/>
          <w:lang w:val="x-none" w:eastAsia="x-none"/>
        </w:rPr>
        <w:t>прочие расходы, предусмотренные действующим законодательством;</w:t>
      </w:r>
    </w:p>
    <w:p w14:paraId="2385F45F" w14:textId="77777777" w:rsidR="00D21D10" w:rsidRPr="00D21D10" w:rsidRDefault="00D21D10" w:rsidP="00D21D10">
      <w:pPr>
        <w:ind w:firstLine="851"/>
        <w:jc w:val="both"/>
        <w:rPr>
          <w:sz w:val="28"/>
          <w:szCs w:val="28"/>
          <w:lang w:val="x-none" w:eastAsia="x-none"/>
        </w:rPr>
      </w:pPr>
      <w:r w:rsidRPr="00D21D10">
        <w:rPr>
          <w:sz w:val="28"/>
          <w:szCs w:val="28"/>
          <w:lang w:val="x-none" w:eastAsia="x-none"/>
        </w:rPr>
        <w:t>средства на возврат займов и кредитов,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а также проценты по таким займам и кредитам, размер которых определен с учетом положений, предусмотренных пунктом 2.11 настоящих Методических рекомендаций.</w:t>
      </w:r>
    </w:p>
    <w:p w14:paraId="64FCB4A7" w14:textId="77777777" w:rsidR="00D21D10" w:rsidRPr="00D21D10" w:rsidRDefault="00D21D10" w:rsidP="00D21D10">
      <w:pPr>
        <w:ind w:firstLine="851"/>
        <w:jc w:val="both"/>
        <w:rPr>
          <w:sz w:val="28"/>
          <w:szCs w:val="28"/>
          <w:lang w:eastAsia="x-none"/>
        </w:rPr>
      </w:pPr>
      <w:r w:rsidRPr="00D21D10">
        <w:rPr>
          <w:sz w:val="28"/>
          <w:szCs w:val="28"/>
          <w:lang w:val="x-none" w:eastAsia="x-none"/>
        </w:rPr>
        <w:t>Расчет нормативной прибыли субъектом регулирования производится в соответствии с приложением № 12 к Методическим рекомендациям</w:t>
      </w:r>
      <w:r w:rsidRPr="00D21D10">
        <w:rPr>
          <w:sz w:val="28"/>
          <w:szCs w:val="28"/>
          <w:lang w:eastAsia="x-none"/>
        </w:rPr>
        <w:t>.</w:t>
      </w:r>
    </w:p>
    <w:p w14:paraId="4DAB6A32" w14:textId="77777777" w:rsidR="00D21D10" w:rsidRPr="00D21D10" w:rsidRDefault="00D21D10" w:rsidP="00D21D10">
      <w:pPr>
        <w:ind w:firstLine="851"/>
        <w:jc w:val="both"/>
        <w:rPr>
          <w:sz w:val="28"/>
          <w:szCs w:val="28"/>
          <w:lang w:eastAsia="x-none"/>
        </w:rPr>
      </w:pPr>
      <w:r w:rsidRPr="00D21D10">
        <w:rPr>
          <w:sz w:val="28"/>
          <w:szCs w:val="28"/>
          <w:lang w:val="x-none" w:eastAsia="x-none"/>
        </w:rPr>
        <w:t>В составе нормативной прибыли организация предлагает включить расходы</w:t>
      </w:r>
      <w:r w:rsidRPr="00D21D10">
        <w:rPr>
          <w:sz w:val="28"/>
          <w:szCs w:val="28"/>
          <w:lang w:eastAsia="x-none"/>
        </w:rPr>
        <w:t xml:space="preserve"> на выплаты социального характера в сумме 2555 тыс.руб., прочие расходы за счет прибыли в сумме 1939 тыс.руб.</w:t>
      </w:r>
    </w:p>
    <w:p w14:paraId="4415DFD9" w14:textId="77777777" w:rsidR="00D21D10" w:rsidRPr="00D21D10" w:rsidRDefault="00D21D10" w:rsidP="00D21D10">
      <w:pPr>
        <w:ind w:firstLine="851"/>
        <w:jc w:val="both"/>
        <w:rPr>
          <w:sz w:val="28"/>
          <w:szCs w:val="28"/>
          <w:lang w:eastAsia="x-none"/>
        </w:rPr>
      </w:pPr>
      <w:r w:rsidRPr="00D21D10">
        <w:rPr>
          <w:sz w:val="28"/>
          <w:szCs w:val="28"/>
          <w:lang w:eastAsia="x-none"/>
        </w:rPr>
        <w:t xml:space="preserve">Предоставлена справка об использовании нормативной прибыли, расчет нормативной прибыли, справка о необходимой сумме на выплаты работникам по коллективному договору, коллективный договор, ОСВ по счету 91.02 за 2021 год. </w:t>
      </w:r>
    </w:p>
    <w:p w14:paraId="16395FF3" w14:textId="77777777" w:rsidR="00D21D10" w:rsidRPr="00D21D10" w:rsidRDefault="00D21D10" w:rsidP="00D21D10">
      <w:pPr>
        <w:shd w:val="clear" w:color="auto" w:fill="FFFFFF"/>
        <w:ind w:firstLine="709"/>
        <w:jc w:val="both"/>
        <w:rPr>
          <w:sz w:val="28"/>
          <w:szCs w:val="28"/>
        </w:rPr>
      </w:pPr>
      <w:r w:rsidRPr="00D21D10">
        <w:rPr>
          <w:sz w:val="28"/>
          <w:szCs w:val="28"/>
        </w:rPr>
        <w:t>Согласно статье 41 Трудового кодекса Российской федерации в коллективном договоре с учетом финансово-экономического положения работодателя могут устанавливаться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соглашениями. Следовательно, несение данных расходов является правом, а не обязанностью работодателя и может устанавливаться с учетом финансово-экономического положения работодателя. В соответствии с п.2.9. Методических рекомендаций данные расходы в сумме 2555 тыс.руб. в расчет тарифов не принимаются.</w:t>
      </w:r>
    </w:p>
    <w:p w14:paraId="3222B822" w14:textId="77777777" w:rsidR="00D21D10" w:rsidRPr="00D21D10" w:rsidRDefault="00D21D10" w:rsidP="00D21D10">
      <w:pPr>
        <w:shd w:val="clear" w:color="auto" w:fill="FFFFFF"/>
        <w:ind w:firstLine="709"/>
        <w:jc w:val="both"/>
        <w:rPr>
          <w:sz w:val="28"/>
          <w:szCs w:val="28"/>
        </w:rPr>
      </w:pPr>
      <w:r w:rsidRPr="00D21D10">
        <w:rPr>
          <w:sz w:val="28"/>
          <w:szCs w:val="28"/>
        </w:rPr>
        <w:t>В составе прочих расходов за счет прибыли организация предлагает включить затраты на вознаграждение председателя совета директоров в сумме 1698 тыс.руб., затраты на госпошлину в сумме 241 тыс.руб. Несение данных затрат за счет регулируемой деятельности экономически необосновано. Затраты не принимаются в соответствии с п.2.9. Методических рекомендаций.</w:t>
      </w:r>
    </w:p>
    <w:p w14:paraId="78FEB56F" w14:textId="77777777" w:rsidR="00D21D10" w:rsidRPr="00D21D10" w:rsidRDefault="00D21D10" w:rsidP="00D21D10">
      <w:pPr>
        <w:shd w:val="clear" w:color="auto" w:fill="FFFFFF"/>
        <w:ind w:firstLine="709"/>
        <w:jc w:val="both"/>
        <w:rPr>
          <w:sz w:val="28"/>
          <w:szCs w:val="28"/>
        </w:rPr>
      </w:pPr>
      <w:r w:rsidRPr="00D21D10">
        <w:rPr>
          <w:sz w:val="28"/>
          <w:szCs w:val="28"/>
        </w:rPr>
        <w:t>13. Предпринимательская прибыль предлагается организацией в размере 11908 тыс. руб. Согласно п. 7.3 Методических рекомендаций предпринимательская прибыль принимается в размере не более 5% от суммы прямых и накладных расходов.</w:t>
      </w:r>
    </w:p>
    <w:p w14:paraId="5E834F4B" w14:textId="77777777" w:rsidR="00D21D10" w:rsidRPr="00D21D10" w:rsidRDefault="00D21D10" w:rsidP="00D21D10">
      <w:pPr>
        <w:ind w:firstLine="851"/>
        <w:jc w:val="both"/>
        <w:rPr>
          <w:sz w:val="28"/>
          <w:szCs w:val="28"/>
        </w:rPr>
      </w:pPr>
      <w:r w:rsidRPr="00D21D10">
        <w:rPr>
          <w:sz w:val="28"/>
          <w:szCs w:val="28"/>
        </w:rPr>
        <w:t xml:space="preserve">Специалист предлагает принять расходы по предпринимательской прибыли в размере 1336 тыс.руб. В состав расходов специалист предлагает включить затраты на социальные нужды по коллективному договору в объеме материальной помощи работникам организации, регрессных исков. Расчет изложен в таблице:  </w:t>
      </w:r>
    </w:p>
    <w:p w14:paraId="6E85E6B5" w14:textId="77777777" w:rsidR="00D21D10" w:rsidRPr="00D21D10" w:rsidRDefault="00D21D10" w:rsidP="00D21D10">
      <w:pPr>
        <w:jc w:val="both"/>
        <w:rPr>
          <w:sz w:val="28"/>
          <w:szCs w:val="28"/>
        </w:rPr>
      </w:pPr>
      <w:r w:rsidRPr="00D21D10">
        <w:rPr>
          <w:noProof/>
          <w:sz w:val="28"/>
          <w:lang w:val="x-none" w:eastAsia="x-none"/>
        </w:rPr>
        <w:drawing>
          <wp:inline distT="0" distB="0" distL="0" distR="0" wp14:anchorId="49D06AE8" wp14:editId="5BA21062">
            <wp:extent cx="6119495" cy="3609892"/>
            <wp:effectExtent l="0" t="0" r="0" b="0"/>
            <wp:docPr id="5293637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1045" cy="3610806"/>
                    </a:xfrm>
                    <a:prstGeom prst="rect">
                      <a:avLst/>
                    </a:prstGeom>
                    <a:noFill/>
                    <a:ln>
                      <a:noFill/>
                    </a:ln>
                  </pic:spPr>
                </pic:pic>
              </a:graphicData>
            </a:graphic>
          </wp:inline>
        </w:drawing>
      </w:r>
    </w:p>
    <w:p w14:paraId="21F08E44" w14:textId="77777777" w:rsidR="00D21D10" w:rsidRPr="00D21D10" w:rsidRDefault="00D21D10" w:rsidP="00D21D10">
      <w:pPr>
        <w:ind w:firstLine="851"/>
        <w:jc w:val="both"/>
        <w:rPr>
          <w:sz w:val="28"/>
          <w:szCs w:val="28"/>
          <w:lang w:eastAsia="x-none"/>
        </w:rPr>
      </w:pPr>
      <w:r w:rsidRPr="00D21D10">
        <w:rPr>
          <w:sz w:val="28"/>
          <w:szCs w:val="28"/>
          <w:lang w:eastAsia="x-none"/>
        </w:rPr>
        <w:t>Сумма расходов на нерегулируемые услуги составит 19385 тыс.руб. (уменьшенная на расходы на амортизацию вагонов, ремонты вагонов, ФОТ слесарей по ремонту вагонов).</w:t>
      </w:r>
    </w:p>
    <w:p w14:paraId="248E7862" w14:textId="77777777" w:rsidR="00D21D10" w:rsidRPr="00D21D10" w:rsidRDefault="00D21D10" w:rsidP="00D21D10">
      <w:pPr>
        <w:ind w:firstLine="851"/>
        <w:jc w:val="both"/>
        <w:rPr>
          <w:sz w:val="28"/>
          <w:szCs w:val="28"/>
          <w:lang w:eastAsia="x-none"/>
        </w:rPr>
      </w:pPr>
      <w:r w:rsidRPr="00D21D10">
        <w:rPr>
          <w:sz w:val="28"/>
          <w:szCs w:val="28"/>
          <w:lang w:eastAsia="x-none"/>
        </w:rPr>
        <w:t xml:space="preserve">Величину экономически обоснованных расходов на регулируемый период специалист предлагает принять в сумме 568954 тыс. руб., из них на регулируемую деятельность </w:t>
      </w:r>
      <w:r w:rsidRPr="00D21D10">
        <w:rPr>
          <w:b/>
          <w:bCs/>
          <w:sz w:val="28"/>
          <w:szCs w:val="28"/>
          <w:lang w:eastAsia="x-none"/>
        </w:rPr>
        <w:t>549569</w:t>
      </w:r>
      <w:r w:rsidRPr="00D21D10">
        <w:rPr>
          <w:sz w:val="28"/>
          <w:szCs w:val="28"/>
          <w:lang w:eastAsia="x-none"/>
        </w:rPr>
        <w:t xml:space="preserve"> тыс.руб., в том числе, с учетом необходимости равномерного увеличения регулируемых тарифов по видам услуг экономически обоснованные расходы составят:</w:t>
      </w:r>
    </w:p>
    <w:p w14:paraId="08AD0B7E" w14:textId="77777777" w:rsidR="00D21D10" w:rsidRPr="00D21D10" w:rsidRDefault="00D21D10" w:rsidP="00D21D10">
      <w:pPr>
        <w:ind w:firstLine="851"/>
        <w:jc w:val="both"/>
        <w:rPr>
          <w:sz w:val="28"/>
          <w:szCs w:val="28"/>
          <w:lang w:eastAsia="x-none"/>
        </w:rPr>
      </w:pPr>
      <w:r w:rsidRPr="00D21D10">
        <w:rPr>
          <w:sz w:val="28"/>
          <w:szCs w:val="28"/>
          <w:lang w:eastAsia="x-none"/>
        </w:rPr>
        <w:t xml:space="preserve">- на перевозку грузов 463972 тыс. руб., </w:t>
      </w:r>
    </w:p>
    <w:p w14:paraId="719E839D" w14:textId="77777777" w:rsidR="00D21D10" w:rsidRPr="00D21D10" w:rsidRDefault="00D21D10" w:rsidP="00D21D10">
      <w:pPr>
        <w:ind w:firstLine="851"/>
        <w:jc w:val="both"/>
        <w:rPr>
          <w:sz w:val="28"/>
          <w:szCs w:val="28"/>
          <w:lang w:eastAsia="x-none"/>
        </w:rPr>
      </w:pPr>
      <w:r w:rsidRPr="00D21D10">
        <w:rPr>
          <w:sz w:val="28"/>
          <w:szCs w:val="28"/>
          <w:lang w:eastAsia="x-none"/>
        </w:rPr>
        <w:t>- на подачу порожних вагонов до ООО «Новотранс - Кузбасс Сервис» 32378 тыс.руб.,</w:t>
      </w:r>
    </w:p>
    <w:p w14:paraId="692C09A1" w14:textId="77777777" w:rsidR="00D21D10" w:rsidRPr="00D21D10" w:rsidRDefault="00D21D10" w:rsidP="00D21D10">
      <w:pPr>
        <w:ind w:firstLine="851"/>
        <w:jc w:val="both"/>
        <w:rPr>
          <w:sz w:val="28"/>
          <w:szCs w:val="28"/>
          <w:lang w:eastAsia="x-none"/>
        </w:rPr>
      </w:pPr>
      <w:r w:rsidRPr="00D21D10">
        <w:rPr>
          <w:sz w:val="28"/>
          <w:szCs w:val="28"/>
          <w:lang w:eastAsia="x-none"/>
        </w:rPr>
        <w:t>- на уборку порожних вагонов с ООО «Новотранс - Кузбасс Сервис» 32378 тыс.руб.,</w:t>
      </w:r>
    </w:p>
    <w:p w14:paraId="597A5F65" w14:textId="77777777" w:rsidR="00D21D10" w:rsidRPr="00D21D10" w:rsidRDefault="00D21D10" w:rsidP="00D21D10">
      <w:pPr>
        <w:ind w:firstLine="851"/>
        <w:jc w:val="both"/>
        <w:rPr>
          <w:sz w:val="28"/>
          <w:szCs w:val="28"/>
          <w:lang w:eastAsia="x-none"/>
        </w:rPr>
      </w:pPr>
      <w:r w:rsidRPr="00D21D10">
        <w:rPr>
          <w:sz w:val="28"/>
          <w:szCs w:val="28"/>
          <w:lang w:eastAsia="x-none"/>
        </w:rPr>
        <w:t>- на маневровую работу локомотива 5008 тыс.руб.,</w:t>
      </w:r>
    </w:p>
    <w:p w14:paraId="46AA93D6" w14:textId="77777777" w:rsidR="00D21D10" w:rsidRPr="00D21D10" w:rsidRDefault="00D21D10" w:rsidP="00D21D10">
      <w:pPr>
        <w:ind w:firstLine="851"/>
        <w:jc w:val="both"/>
        <w:rPr>
          <w:sz w:val="28"/>
          <w:szCs w:val="28"/>
          <w:lang w:eastAsia="x-none"/>
        </w:rPr>
      </w:pPr>
      <w:r w:rsidRPr="00D21D10">
        <w:rPr>
          <w:sz w:val="28"/>
          <w:szCs w:val="28"/>
          <w:lang w:eastAsia="x-none"/>
        </w:rPr>
        <w:t xml:space="preserve">- на отстой подвижного состава 3632 тыс.руб., </w:t>
      </w:r>
    </w:p>
    <w:p w14:paraId="18F65309" w14:textId="77777777" w:rsidR="00D21D10" w:rsidRPr="00D21D10" w:rsidRDefault="00D21D10" w:rsidP="00D21D10">
      <w:pPr>
        <w:ind w:firstLine="851"/>
        <w:jc w:val="both"/>
        <w:rPr>
          <w:sz w:val="28"/>
          <w:szCs w:val="28"/>
          <w:lang w:eastAsia="x-none"/>
        </w:rPr>
      </w:pPr>
      <w:r w:rsidRPr="00D21D10">
        <w:rPr>
          <w:sz w:val="28"/>
          <w:szCs w:val="28"/>
          <w:lang w:eastAsia="x-none"/>
        </w:rPr>
        <w:t>- на пропуск подвижного состава по подъездным железнодорожным путям перегона станция «ЦЗХ» - станция «Восточная» 12201 тыс.руб.</w:t>
      </w:r>
    </w:p>
    <w:p w14:paraId="3CDC2F06" w14:textId="77777777" w:rsidR="00D21D10" w:rsidRPr="00D21D10" w:rsidRDefault="00D21D10" w:rsidP="00D21D10">
      <w:pPr>
        <w:ind w:firstLine="851"/>
        <w:jc w:val="both"/>
        <w:rPr>
          <w:sz w:val="28"/>
          <w:szCs w:val="28"/>
          <w:lang w:eastAsia="x-none"/>
        </w:rPr>
      </w:pPr>
      <w:r w:rsidRPr="00D21D10">
        <w:rPr>
          <w:sz w:val="28"/>
          <w:szCs w:val="28"/>
          <w:lang w:eastAsia="x-none"/>
        </w:rPr>
        <w:t>Тариф на погрузо-разгрузочные работы в связи с отсутствием фактической выручки и заявок потребителей на период регулирования специалист предлагает оставить без изменения.</w:t>
      </w:r>
    </w:p>
    <w:p w14:paraId="6604E034" w14:textId="77777777" w:rsidR="00D21D10" w:rsidRPr="00D21D10" w:rsidRDefault="00D21D10" w:rsidP="00D21D10">
      <w:pPr>
        <w:ind w:firstLine="851"/>
        <w:jc w:val="both"/>
        <w:rPr>
          <w:sz w:val="28"/>
          <w:szCs w:val="28"/>
          <w:lang w:eastAsia="x-none"/>
        </w:rPr>
      </w:pPr>
      <w:r w:rsidRPr="00D21D10">
        <w:rPr>
          <w:sz w:val="28"/>
          <w:szCs w:val="28"/>
          <w:lang w:eastAsia="x-none"/>
        </w:rPr>
        <w:t>На основании вышеизложенного, предлагаемый уровень предельных максимальных тарифов на транспортные услуги, оказываемые на подъездных железнодорожных путях АО «Прокопьевское транспортное управление», по предложению специалиста составит:</w:t>
      </w:r>
    </w:p>
    <w:p w14:paraId="641A21BA" w14:textId="77777777" w:rsidR="00D21D10" w:rsidRPr="00D21D10" w:rsidRDefault="00D21D10" w:rsidP="00D21D10">
      <w:pPr>
        <w:tabs>
          <w:tab w:val="left" w:pos="1276"/>
        </w:tabs>
        <w:autoSpaceDE w:val="0"/>
        <w:autoSpaceDN w:val="0"/>
        <w:adjustRightInd w:val="0"/>
        <w:spacing w:line="252" w:lineRule="auto"/>
        <w:ind w:firstLine="567"/>
        <w:jc w:val="both"/>
        <w:rPr>
          <w:sz w:val="28"/>
          <w:szCs w:val="28"/>
          <w:lang w:eastAsia="en-US"/>
        </w:rPr>
      </w:pPr>
      <w:r w:rsidRPr="00D21D10">
        <w:rPr>
          <w:color w:val="000000"/>
          <w:sz w:val="28"/>
          <w:szCs w:val="28"/>
        </w:rPr>
        <w:t>1. Перевозка грузов, подача и уборка вагонов по подъездным железнодорожным путям предприятиям производителям тепловой энергии в размере 4,11 рублей за тоннокилометр (рост 6%).</w:t>
      </w:r>
      <w:r w:rsidRPr="00D21D10">
        <w:rPr>
          <w:sz w:val="28"/>
          <w:szCs w:val="28"/>
          <w:lang w:eastAsia="en-US"/>
        </w:rPr>
        <w:t xml:space="preserve"> </w:t>
      </w:r>
    </w:p>
    <w:p w14:paraId="598CB98E" w14:textId="77777777" w:rsidR="00D21D10" w:rsidRPr="00D21D10" w:rsidRDefault="00D21D10" w:rsidP="00D21D10">
      <w:pPr>
        <w:tabs>
          <w:tab w:val="left" w:pos="1276"/>
        </w:tabs>
        <w:autoSpaceDE w:val="0"/>
        <w:autoSpaceDN w:val="0"/>
        <w:adjustRightInd w:val="0"/>
        <w:spacing w:line="252" w:lineRule="auto"/>
        <w:ind w:firstLine="567"/>
        <w:jc w:val="both"/>
        <w:rPr>
          <w:sz w:val="28"/>
          <w:szCs w:val="28"/>
          <w:lang w:eastAsia="en-US"/>
        </w:rPr>
      </w:pPr>
      <w:r w:rsidRPr="00D21D10">
        <w:rPr>
          <w:sz w:val="28"/>
          <w:szCs w:val="28"/>
          <w:lang w:eastAsia="en-US"/>
        </w:rPr>
        <w:t xml:space="preserve">2. </w:t>
      </w:r>
      <w:r w:rsidRPr="00D21D10">
        <w:rPr>
          <w:color w:val="000000"/>
          <w:sz w:val="28"/>
          <w:szCs w:val="28"/>
        </w:rPr>
        <w:t>Перевозка грузов, подача и уборка вагонов по подъездным железнодорожным путям прочим потребителям в размере 5,64 рублей за тоннокилометр (рост 7,4%).</w:t>
      </w:r>
      <w:r w:rsidRPr="00D21D10">
        <w:rPr>
          <w:sz w:val="28"/>
          <w:szCs w:val="28"/>
          <w:lang w:eastAsia="en-US"/>
        </w:rPr>
        <w:t xml:space="preserve"> </w:t>
      </w:r>
    </w:p>
    <w:p w14:paraId="06B76663" w14:textId="77777777" w:rsidR="00D21D10" w:rsidRPr="00D21D10" w:rsidRDefault="00D21D10" w:rsidP="00D21D10">
      <w:pPr>
        <w:tabs>
          <w:tab w:val="left" w:pos="1276"/>
        </w:tabs>
        <w:autoSpaceDE w:val="0"/>
        <w:autoSpaceDN w:val="0"/>
        <w:adjustRightInd w:val="0"/>
        <w:spacing w:line="252" w:lineRule="auto"/>
        <w:ind w:firstLine="567"/>
        <w:jc w:val="both"/>
        <w:rPr>
          <w:sz w:val="28"/>
          <w:szCs w:val="28"/>
        </w:rPr>
      </w:pPr>
      <w:r w:rsidRPr="00D21D10">
        <w:rPr>
          <w:sz w:val="28"/>
          <w:szCs w:val="28"/>
          <w:lang w:eastAsia="en-US"/>
        </w:rPr>
        <w:t xml:space="preserve">3. Маневровая работа, выполняемая локомотивом </w:t>
      </w:r>
      <w:r w:rsidRPr="00D21D10">
        <w:rPr>
          <w:sz w:val="28"/>
          <w:szCs w:val="28"/>
        </w:rPr>
        <w:t>АО «</w:t>
      </w:r>
      <w:r w:rsidRPr="00D21D10">
        <w:rPr>
          <w:bCs/>
          <w:color w:val="000000"/>
          <w:sz w:val="28"/>
          <w:szCs w:val="28"/>
        </w:rPr>
        <w:t>Прокопьевское транспортное управление</w:t>
      </w:r>
      <w:r w:rsidRPr="00D21D10">
        <w:rPr>
          <w:bCs/>
          <w:sz w:val="28"/>
          <w:szCs w:val="28"/>
        </w:rPr>
        <w:t>»</w:t>
      </w:r>
      <w:r w:rsidRPr="00D21D10">
        <w:rPr>
          <w:sz w:val="28"/>
          <w:szCs w:val="28"/>
        </w:rPr>
        <w:t xml:space="preserve">, </w:t>
      </w:r>
      <w:r w:rsidRPr="00D21D10">
        <w:rPr>
          <w:color w:val="000000"/>
          <w:sz w:val="28"/>
          <w:szCs w:val="28"/>
        </w:rPr>
        <w:t xml:space="preserve">предприятиям производителям тепловой энергии       </w:t>
      </w:r>
      <w:r w:rsidRPr="00D21D10">
        <w:rPr>
          <w:sz w:val="28"/>
          <w:szCs w:val="28"/>
        </w:rPr>
        <w:t>в размере 1810,16 рублей за локомотиво-час (рост 6%).</w:t>
      </w:r>
    </w:p>
    <w:p w14:paraId="44DFA9B9" w14:textId="77777777" w:rsidR="00D21D10" w:rsidRPr="00D21D10" w:rsidRDefault="00D21D10" w:rsidP="00D21D10">
      <w:pPr>
        <w:tabs>
          <w:tab w:val="left" w:pos="1276"/>
        </w:tabs>
        <w:autoSpaceDE w:val="0"/>
        <w:autoSpaceDN w:val="0"/>
        <w:adjustRightInd w:val="0"/>
        <w:spacing w:line="252" w:lineRule="auto"/>
        <w:ind w:firstLine="567"/>
        <w:jc w:val="both"/>
        <w:rPr>
          <w:sz w:val="28"/>
          <w:szCs w:val="28"/>
        </w:rPr>
      </w:pPr>
      <w:r w:rsidRPr="00D21D10">
        <w:rPr>
          <w:sz w:val="28"/>
          <w:szCs w:val="28"/>
        </w:rPr>
        <w:t xml:space="preserve">4. </w:t>
      </w:r>
      <w:r w:rsidRPr="00D21D10">
        <w:rPr>
          <w:sz w:val="28"/>
          <w:szCs w:val="28"/>
          <w:lang w:eastAsia="en-US"/>
        </w:rPr>
        <w:t xml:space="preserve">Маневровая работа, выполняемая локомотивом </w:t>
      </w:r>
      <w:r w:rsidRPr="00D21D10">
        <w:rPr>
          <w:sz w:val="28"/>
          <w:szCs w:val="28"/>
        </w:rPr>
        <w:t>АО «</w:t>
      </w:r>
      <w:r w:rsidRPr="00D21D10">
        <w:rPr>
          <w:bCs/>
          <w:color w:val="000000"/>
          <w:sz w:val="28"/>
          <w:szCs w:val="28"/>
        </w:rPr>
        <w:t>Прокопьевское транспортное управление</w:t>
      </w:r>
      <w:r w:rsidRPr="00D21D10">
        <w:rPr>
          <w:bCs/>
          <w:sz w:val="28"/>
          <w:szCs w:val="28"/>
        </w:rPr>
        <w:t>»</w:t>
      </w:r>
      <w:r w:rsidRPr="00D21D10">
        <w:rPr>
          <w:sz w:val="28"/>
          <w:szCs w:val="28"/>
        </w:rPr>
        <w:t xml:space="preserve">, </w:t>
      </w:r>
      <w:r w:rsidRPr="00D21D10">
        <w:rPr>
          <w:color w:val="000000"/>
          <w:sz w:val="28"/>
          <w:szCs w:val="28"/>
        </w:rPr>
        <w:t xml:space="preserve">прочим потребителям </w:t>
      </w:r>
      <w:r w:rsidRPr="00D21D10">
        <w:rPr>
          <w:sz w:val="28"/>
          <w:szCs w:val="28"/>
        </w:rPr>
        <w:t>в размере 2766,47 рублей за локомотиво-час (рост 10%).</w:t>
      </w:r>
    </w:p>
    <w:p w14:paraId="537EFC2B" w14:textId="77777777" w:rsidR="00D21D10" w:rsidRPr="00D21D10" w:rsidRDefault="00D21D10" w:rsidP="00D21D10">
      <w:pPr>
        <w:tabs>
          <w:tab w:val="left" w:pos="1276"/>
        </w:tabs>
        <w:autoSpaceDE w:val="0"/>
        <w:autoSpaceDN w:val="0"/>
        <w:adjustRightInd w:val="0"/>
        <w:spacing w:line="252" w:lineRule="auto"/>
        <w:ind w:firstLine="567"/>
        <w:jc w:val="both"/>
        <w:rPr>
          <w:color w:val="000000"/>
          <w:sz w:val="28"/>
          <w:szCs w:val="28"/>
        </w:rPr>
      </w:pPr>
      <w:r w:rsidRPr="00D21D10">
        <w:rPr>
          <w:sz w:val="28"/>
          <w:szCs w:val="28"/>
        </w:rPr>
        <w:t xml:space="preserve">5. Подача порожних вагонов </w:t>
      </w:r>
      <w:r w:rsidRPr="00D21D10">
        <w:rPr>
          <w:color w:val="000000"/>
          <w:sz w:val="28"/>
          <w:szCs w:val="28"/>
        </w:rPr>
        <w:t>по подъездным железнодорожным путям                        до ООО «Новотранс-Кузбасс Сервис» в размере 1125 рублей за вагон (рост 7%).</w:t>
      </w:r>
    </w:p>
    <w:p w14:paraId="499CCEEB" w14:textId="77777777" w:rsidR="00D21D10" w:rsidRPr="00D21D10" w:rsidRDefault="00D21D10" w:rsidP="00D21D10">
      <w:pPr>
        <w:tabs>
          <w:tab w:val="left" w:pos="1276"/>
        </w:tabs>
        <w:autoSpaceDE w:val="0"/>
        <w:autoSpaceDN w:val="0"/>
        <w:adjustRightInd w:val="0"/>
        <w:spacing w:line="252" w:lineRule="auto"/>
        <w:ind w:firstLine="567"/>
        <w:jc w:val="both"/>
        <w:rPr>
          <w:color w:val="000000"/>
          <w:sz w:val="28"/>
          <w:szCs w:val="28"/>
        </w:rPr>
      </w:pPr>
      <w:r w:rsidRPr="00D21D10">
        <w:rPr>
          <w:color w:val="000000"/>
          <w:sz w:val="28"/>
          <w:szCs w:val="28"/>
        </w:rPr>
        <w:t>6. Уборка</w:t>
      </w:r>
      <w:r w:rsidRPr="00D21D10">
        <w:rPr>
          <w:sz w:val="28"/>
          <w:szCs w:val="28"/>
        </w:rPr>
        <w:t xml:space="preserve"> порожних вагонов </w:t>
      </w:r>
      <w:r w:rsidRPr="00D21D10">
        <w:rPr>
          <w:color w:val="000000"/>
          <w:sz w:val="28"/>
          <w:szCs w:val="28"/>
        </w:rPr>
        <w:t>по подъездным железнодорожным путям                          с ООО «Новотранс-Кузбасс Сервис» в размере 1125 рублей за вагон (рост 7%).</w:t>
      </w:r>
    </w:p>
    <w:p w14:paraId="1FBAEA49" w14:textId="77777777" w:rsidR="00D21D10" w:rsidRPr="00D21D10" w:rsidRDefault="00D21D10" w:rsidP="00D21D10">
      <w:pPr>
        <w:tabs>
          <w:tab w:val="left" w:pos="1276"/>
        </w:tabs>
        <w:autoSpaceDE w:val="0"/>
        <w:autoSpaceDN w:val="0"/>
        <w:adjustRightInd w:val="0"/>
        <w:spacing w:line="252" w:lineRule="auto"/>
        <w:ind w:firstLine="567"/>
        <w:jc w:val="both"/>
        <w:rPr>
          <w:color w:val="000000"/>
          <w:sz w:val="28"/>
          <w:szCs w:val="28"/>
        </w:rPr>
      </w:pPr>
      <w:r w:rsidRPr="00D21D10">
        <w:rPr>
          <w:sz w:val="28"/>
          <w:szCs w:val="28"/>
        </w:rPr>
        <w:t>7. П</w:t>
      </w:r>
      <w:r w:rsidRPr="00D21D10">
        <w:rPr>
          <w:color w:val="000000"/>
          <w:sz w:val="28"/>
          <w:szCs w:val="28"/>
        </w:rPr>
        <w:t>огрузо-разгрузочные работы в размере 1136,36 рублей за крано-час (без изменений).</w:t>
      </w:r>
    </w:p>
    <w:p w14:paraId="60BAAEFC" w14:textId="77777777" w:rsidR="00D21D10" w:rsidRPr="00D21D10" w:rsidRDefault="00D21D10" w:rsidP="00D21D10">
      <w:pPr>
        <w:tabs>
          <w:tab w:val="left" w:pos="1276"/>
        </w:tabs>
        <w:autoSpaceDE w:val="0"/>
        <w:autoSpaceDN w:val="0"/>
        <w:adjustRightInd w:val="0"/>
        <w:spacing w:line="252" w:lineRule="auto"/>
        <w:ind w:firstLine="567"/>
        <w:jc w:val="both"/>
        <w:rPr>
          <w:sz w:val="28"/>
          <w:szCs w:val="28"/>
        </w:rPr>
      </w:pPr>
      <w:r w:rsidRPr="00D21D10">
        <w:rPr>
          <w:color w:val="000000"/>
          <w:sz w:val="28"/>
          <w:szCs w:val="28"/>
        </w:rPr>
        <w:t xml:space="preserve">8. </w:t>
      </w:r>
      <w:r w:rsidRPr="00D21D10">
        <w:rPr>
          <w:sz w:val="28"/>
          <w:szCs w:val="28"/>
        </w:rPr>
        <w:t>Пропуск подвижного состава по подъездным железнодорожным путям перегона станция «ЦЗХ» - станция «Восточная» в размере 12,25 рублей за тонну (рост 6%).</w:t>
      </w:r>
    </w:p>
    <w:p w14:paraId="74D7E9C9" w14:textId="77777777" w:rsidR="00D21D10" w:rsidRPr="00D21D10" w:rsidRDefault="00D21D10" w:rsidP="00D21D10">
      <w:pPr>
        <w:tabs>
          <w:tab w:val="left" w:pos="1276"/>
          <w:tab w:val="left" w:pos="1418"/>
        </w:tabs>
        <w:ind w:firstLine="567"/>
        <w:jc w:val="both"/>
        <w:rPr>
          <w:sz w:val="28"/>
          <w:szCs w:val="28"/>
          <w:lang w:eastAsia="en-US"/>
        </w:rPr>
      </w:pPr>
      <w:r w:rsidRPr="00D21D10">
        <w:rPr>
          <w:sz w:val="28"/>
          <w:szCs w:val="28"/>
          <w:lang w:eastAsia="en-US"/>
        </w:rPr>
        <w:t>9. Отстой подвижного состава на подъездных железнодорожных путях в размере 4,18 рублей за вагоно-час (рост 6,1%).</w:t>
      </w:r>
    </w:p>
    <w:p w14:paraId="1A30C7F9" w14:textId="77777777" w:rsidR="00D21D10" w:rsidRPr="00D21D10" w:rsidRDefault="00D21D10" w:rsidP="00D21D10">
      <w:pPr>
        <w:ind w:firstLine="851"/>
        <w:jc w:val="both"/>
        <w:rPr>
          <w:sz w:val="28"/>
          <w:szCs w:val="28"/>
          <w:lang w:eastAsia="x-none"/>
        </w:rPr>
      </w:pPr>
    </w:p>
    <w:p w14:paraId="5C7449FC" w14:textId="77777777" w:rsidR="00D21D10" w:rsidRPr="00D21D10" w:rsidRDefault="00D21D10" w:rsidP="00D21D10">
      <w:pPr>
        <w:ind w:firstLine="851"/>
        <w:jc w:val="both"/>
        <w:rPr>
          <w:sz w:val="28"/>
          <w:szCs w:val="28"/>
          <w:lang w:eastAsia="x-none"/>
        </w:rPr>
      </w:pPr>
      <w:r w:rsidRPr="00D21D10">
        <w:rPr>
          <w:sz w:val="28"/>
          <w:szCs w:val="28"/>
          <w:lang w:eastAsia="x-none"/>
        </w:rPr>
        <w:t>Расчет тарифов прилагается.</w:t>
      </w:r>
    </w:p>
    <w:p w14:paraId="74474107" w14:textId="77777777" w:rsidR="00D21D10" w:rsidRPr="00D21D10" w:rsidRDefault="00D21D10" w:rsidP="00D21D10">
      <w:pPr>
        <w:ind w:firstLine="851"/>
        <w:jc w:val="both"/>
        <w:rPr>
          <w:sz w:val="28"/>
          <w:szCs w:val="28"/>
          <w:lang w:eastAsia="x-none"/>
        </w:rPr>
      </w:pPr>
    </w:p>
    <w:p w14:paraId="6C96ACBD" w14:textId="77777777" w:rsidR="00D21D10" w:rsidRPr="00D21D10" w:rsidRDefault="00D21D10" w:rsidP="00D21D10">
      <w:pPr>
        <w:ind w:firstLine="851"/>
        <w:jc w:val="both"/>
        <w:rPr>
          <w:sz w:val="28"/>
          <w:szCs w:val="28"/>
          <w:lang w:eastAsia="x-none"/>
        </w:rPr>
      </w:pPr>
    </w:p>
    <w:p w14:paraId="785E9646" w14:textId="77777777" w:rsidR="00D21D10" w:rsidRPr="00D21D10" w:rsidRDefault="00D21D10" w:rsidP="00D21D10">
      <w:pPr>
        <w:ind w:firstLine="851"/>
        <w:jc w:val="both"/>
        <w:rPr>
          <w:sz w:val="28"/>
          <w:szCs w:val="28"/>
          <w:lang w:eastAsia="x-none"/>
        </w:rPr>
        <w:sectPr w:rsidR="00D21D10" w:rsidRPr="00D21D10" w:rsidSect="006C1A1E">
          <w:pgSz w:w="11906" w:h="16838"/>
          <w:pgMar w:top="1134" w:right="851" w:bottom="993" w:left="1418" w:header="709" w:footer="709" w:gutter="0"/>
          <w:cols w:space="708"/>
          <w:titlePg/>
          <w:docGrid w:linePitch="360"/>
        </w:sectPr>
      </w:pPr>
    </w:p>
    <w:p w14:paraId="5FB7FD6E" w14:textId="77777777" w:rsidR="00D21D10" w:rsidRPr="00D21D10" w:rsidRDefault="00D21D10" w:rsidP="00D21D10">
      <w:pPr>
        <w:ind w:firstLine="851"/>
        <w:jc w:val="right"/>
        <w:rPr>
          <w:lang w:eastAsia="x-none"/>
        </w:rPr>
      </w:pPr>
      <w:r w:rsidRPr="00D21D10">
        <w:rPr>
          <w:lang w:eastAsia="x-none"/>
        </w:rPr>
        <w:t>Приложение</w:t>
      </w:r>
    </w:p>
    <w:p w14:paraId="3082447F" w14:textId="77777777" w:rsidR="00D21D10" w:rsidRPr="00D21D10" w:rsidRDefault="00D21D10" w:rsidP="00D21D10">
      <w:pPr>
        <w:jc w:val="right"/>
        <w:rPr>
          <w:lang w:eastAsia="x-none"/>
        </w:rPr>
      </w:pPr>
      <w:r w:rsidRPr="00D21D10">
        <w:rPr>
          <w:noProof/>
          <w:sz w:val="28"/>
          <w:lang w:val="x-none" w:eastAsia="x-none"/>
        </w:rPr>
        <w:drawing>
          <wp:inline distT="0" distB="0" distL="0" distR="0" wp14:anchorId="735B7217" wp14:editId="78EFF9B7">
            <wp:extent cx="9617346" cy="5796280"/>
            <wp:effectExtent l="0" t="0" r="3175" b="0"/>
            <wp:docPr id="12654302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22808" cy="5799572"/>
                    </a:xfrm>
                    <a:prstGeom prst="rect">
                      <a:avLst/>
                    </a:prstGeom>
                    <a:noFill/>
                    <a:ln>
                      <a:noFill/>
                    </a:ln>
                  </pic:spPr>
                </pic:pic>
              </a:graphicData>
            </a:graphic>
          </wp:inline>
        </w:drawing>
      </w:r>
    </w:p>
    <w:p w14:paraId="108A8652" w14:textId="77777777" w:rsidR="00D21D10" w:rsidRPr="00D21D10" w:rsidRDefault="00D21D10" w:rsidP="00D21D10">
      <w:pPr>
        <w:jc w:val="right"/>
        <w:rPr>
          <w:lang w:eastAsia="x-none"/>
        </w:rPr>
      </w:pPr>
    </w:p>
    <w:p w14:paraId="26790C30" w14:textId="77777777" w:rsidR="00D21D10" w:rsidRDefault="00D21D10" w:rsidP="00D21D10">
      <w:pPr>
        <w:jc w:val="right"/>
        <w:rPr>
          <w:sz w:val="28"/>
          <w:szCs w:val="28"/>
          <w:lang w:eastAsia="x-none"/>
        </w:rPr>
        <w:sectPr w:rsidR="00D21D10" w:rsidSect="00D21D10">
          <w:pgSz w:w="16838" w:h="11905" w:orient="landscape"/>
          <w:pgMar w:top="1276" w:right="1134" w:bottom="565" w:left="1134" w:header="426" w:footer="368" w:gutter="0"/>
          <w:cols w:space="720"/>
          <w:noEndnote/>
          <w:docGrid w:linePitch="326"/>
        </w:sectPr>
      </w:pPr>
      <w:r w:rsidRPr="00D21D10">
        <w:rPr>
          <w:noProof/>
          <w:sz w:val="28"/>
          <w:lang w:val="x-none" w:eastAsia="x-none"/>
        </w:rPr>
        <w:drawing>
          <wp:inline distT="0" distB="0" distL="0" distR="0" wp14:anchorId="026349B4" wp14:editId="65EF400C">
            <wp:extent cx="9620250" cy="6336665"/>
            <wp:effectExtent l="0" t="0" r="0" b="6985"/>
            <wp:docPr id="13048326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32093" cy="6344466"/>
                    </a:xfrm>
                    <a:prstGeom prst="rect">
                      <a:avLst/>
                    </a:prstGeom>
                    <a:noFill/>
                    <a:ln>
                      <a:noFill/>
                    </a:ln>
                  </pic:spPr>
                </pic:pic>
              </a:graphicData>
            </a:graphic>
          </wp:inline>
        </w:drawing>
      </w:r>
    </w:p>
    <w:p w14:paraId="38A7A650" w14:textId="5263212B" w:rsidR="00DD1AF4" w:rsidRPr="00D00103" w:rsidRDefault="00DD1AF4" w:rsidP="00DD1AF4">
      <w:pPr>
        <w:tabs>
          <w:tab w:val="left" w:pos="3686"/>
          <w:tab w:val="left" w:pos="9498"/>
        </w:tabs>
        <w:ind w:left="-2884" w:right="-569" w:firstLine="8554"/>
      </w:pPr>
      <w:r w:rsidRPr="00D00103">
        <w:t xml:space="preserve">Приложение </w:t>
      </w:r>
      <w:r>
        <w:t xml:space="preserve">№ 7 </w:t>
      </w:r>
      <w:r w:rsidRPr="00D00103">
        <w:t xml:space="preserve">к протоколу № </w:t>
      </w:r>
      <w:r>
        <w:t>12</w:t>
      </w:r>
    </w:p>
    <w:p w14:paraId="12A42BDF" w14:textId="77777777" w:rsidR="00DD1AF4" w:rsidRPr="00D00103" w:rsidRDefault="00DD1AF4" w:rsidP="00DD1AF4">
      <w:pPr>
        <w:tabs>
          <w:tab w:val="left" w:pos="3686"/>
          <w:tab w:val="left" w:pos="9498"/>
        </w:tabs>
        <w:ind w:left="-2884" w:right="-569" w:firstLine="8554"/>
      </w:pPr>
      <w:r w:rsidRPr="00D00103">
        <w:t>заседания правления Региональной</w:t>
      </w:r>
    </w:p>
    <w:p w14:paraId="3F33D790" w14:textId="77777777" w:rsidR="00DD1AF4" w:rsidRDefault="00DD1AF4" w:rsidP="00DD1AF4">
      <w:pPr>
        <w:tabs>
          <w:tab w:val="left" w:pos="3686"/>
          <w:tab w:val="left" w:pos="9498"/>
        </w:tabs>
        <w:ind w:left="-2884" w:right="-569" w:firstLine="8554"/>
      </w:pPr>
      <w:r w:rsidRPr="00D00103">
        <w:t>энергетической комиссии</w:t>
      </w:r>
    </w:p>
    <w:p w14:paraId="42E18914" w14:textId="77777777" w:rsidR="00DD1AF4" w:rsidRDefault="00DD1AF4" w:rsidP="00DD1AF4">
      <w:pPr>
        <w:tabs>
          <w:tab w:val="left" w:pos="3686"/>
          <w:tab w:val="left" w:pos="9498"/>
        </w:tabs>
        <w:ind w:left="-2884" w:right="-569" w:firstLine="8554"/>
      </w:pPr>
      <w:r w:rsidRPr="00D00103">
        <w:t xml:space="preserve">Кузбасса от </w:t>
      </w:r>
      <w:r>
        <w:t>13.03</w:t>
      </w:r>
      <w:r w:rsidRPr="00D00103">
        <w:t>.202</w:t>
      </w:r>
      <w:r>
        <w:t>3</w:t>
      </w:r>
    </w:p>
    <w:p w14:paraId="2D4FA486" w14:textId="77777777" w:rsidR="00D21D10" w:rsidRPr="00D21D10" w:rsidRDefault="00D21D10" w:rsidP="00D21D10">
      <w:pPr>
        <w:jc w:val="right"/>
        <w:rPr>
          <w:sz w:val="28"/>
          <w:szCs w:val="28"/>
          <w:lang w:eastAsia="x-none"/>
        </w:rPr>
      </w:pPr>
    </w:p>
    <w:p w14:paraId="161FF60C" w14:textId="77777777" w:rsidR="00DD1AF4" w:rsidRPr="00DD1AF4" w:rsidRDefault="00DD1AF4" w:rsidP="00DD1AF4">
      <w:pPr>
        <w:tabs>
          <w:tab w:val="left" w:pos="1365"/>
        </w:tabs>
        <w:jc w:val="center"/>
        <w:rPr>
          <w:bCs/>
          <w:kern w:val="32"/>
          <w:sz w:val="28"/>
          <w:szCs w:val="28"/>
          <w:lang w:eastAsia="en-US"/>
        </w:rPr>
      </w:pPr>
      <w:r w:rsidRPr="00DD1AF4">
        <w:rPr>
          <w:bCs/>
          <w:sz w:val="28"/>
          <w:szCs w:val="28"/>
        </w:rPr>
        <w:t>Льготные тарифы* на услуги г</w:t>
      </w:r>
      <w:r w:rsidRPr="00DD1AF4">
        <w:rPr>
          <w:bCs/>
          <w:kern w:val="32"/>
          <w:sz w:val="28"/>
          <w:szCs w:val="28"/>
          <w:lang w:eastAsia="en-US"/>
        </w:rPr>
        <w:t xml:space="preserve">орячего водоснабжения </w:t>
      </w:r>
    </w:p>
    <w:p w14:paraId="632EE9AC" w14:textId="77777777" w:rsidR="00DD1AF4" w:rsidRPr="00DD1AF4" w:rsidRDefault="00DD1AF4" w:rsidP="00DD1AF4">
      <w:pPr>
        <w:tabs>
          <w:tab w:val="left" w:pos="1365"/>
        </w:tabs>
        <w:jc w:val="center"/>
        <w:rPr>
          <w:bCs/>
          <w:sz w:val="28"/>
          <w:szCs w:val="28"/>
        </w:rPr>
      </w:pPr>
      <w:r w:rsidRPr="00DD1AF4">
        <w:rPr>
          <w:rFonts w:eastAsiaTheme="minorHAnsi"/>
          <w:sz w:val="28"/>
          <w:szCs w:val="28"/>
          <w:lang w:eastAsia="en-US"/>
        </w:rPr>
        <w:t>с использованием нецентрализованных систем горячего водоснабжения</w:t>
      </w:r>
    </w:p>
    <w:p w14:paraId="19C757FC" w14:textId="77777777" w:rsidR="00DD1AF4" w:rsidRPr="00DD1AF4" w:rsidRDefault="00DD1AF4" w:rsidP="00DD1AF4">
      <w:pPr>
        <w:tabs>
          <w:tab w:val="left" w:pos="1365"/>
        </w:tabs>
        <w:jc w:val="center"/>
        <w:rPr>
          <w:sz w:val="28"/>
          <w:szCs w:val="28"/>
        </w:rPr>
      </w:pPr>
    </w:p>
    <w:tbl>
      <w:tblPr>
        <w:tblStyle w:val="481"/>
        <w:tblpPr w:leftFromText="180" w:rightFromText="180" w:vertAnchor="text" w:horzAnchor="page" w:tblpXSpec="center" w:tblpY="203"/>
        <w:tblW w:w="9646" w:type="dxa"/>
        <w:tblLayout w:type="fixed"/>
        <w:tblLook w:val="04A0" w:firstRow="1" w:lastRow="0" w:firstColumn="1" w:lastColumn="0" w:noHBand="0" w:noVBand="1"/>
      </w:tblPr>
      <w:tblGrid>
        <w:gridCol w:w="846"/>
        <w:gridCol w:w="3118"/>
        <w:gridCol w:w="5670"/>
        <w:gridCol w:w="12"/>
      </w:tblGrid>
      <w:tr w:rsidR="00DD1AF4" w:rsidRPr="00DD1AF4" w14:paraId="6739C756" w14:textId="77777777" w:rsidTr="00853261">
        <w:trPr>
          <w:gridAfter w:val="1"/>
          <w:wAfter w:w="12" w:type="dxa"/>
          <w:trHeight w:val="324"/>
        </w:trPr>
        <w:tc>
          <w:tcPr>
            <w:tcW w:w="846" w:type="dxa"/>
            <w:vMerge w:val="restart"/>
            <w:vAlign w:val="center"/>
          </w:tcPr>
          <w:p w14:paraId="0F8712A0" w14:textId="77777777" w:rsidR="00DD1AF4" w:rsidRPr="00DD1AF4" w:rsidRDefault="00DD1AF4" w:rsidP="00DD1AF4">
            <w:pPr>
              <w:jc w:val="center"/>
              <w:rPr>
                <w:bCs/>
              </w:rPr>
            </w:pPr>
            <w:r w:rsidRPr="00DD1AF4">
              <w:rPr>
                <w:bCs/>
              </w:rPr>
              <w:t>№ п/п</w:t>
            </w:r>
          </w:p>
        </w:tc>
        <w:tc>
          <w:tcPr>
            <w:tcW w:w="3118" w:type="dxa"/>
            <w:vMerge w:val="restart"/>
            <w:vAlign w:val="center"/>
          </w:tcPr>
          <w:p w14:paraId="4BE240D1" w14:textId="77777777" w:rsidR="00DD1AF4" w:rsidRPr="00DD1AF4" w:rsidRDefault="00DD1AF4" w:rsidP="00DD1AF4">
            <w:pPr>
              <w:tabs>
                <w:tab w:val="left" w:pos="0"/>
              </w:tabs>
              <w:jc w:val="center"/>
              <w:rPr>
                <w:bCs/>
              </w:rPr>
            </w:pPr>
            <w:r w:rsidRPr="00DD1AF4">
              <w:rPr>
                <w:bCs/>
              </w:rPr>
              <w:t>Наименование регулируемой организации</w:t>
            </w:r>
          </w:p>
        </w:tc>
        <w:tc>
          <w:tcPr>
            <w:tcW w:w="5670" w:type="dxa"/>
            <w:vAlign w:val="center"/>
          </w:tcPr>
          <w:p w14:paraId="41DD70B6" w14:textId="77777777" w:rsidR="00DD1AF4" w:rsidRPr="00DD1AF4" w:rsidRDefault="00DD1AF4" w:rsidP="00DD1AF4">
            <w:pPr>
              <w:tabs>
                <w:tab w:val="left" w:pos="0"/>
              </w:tabs>
              <w:jc w:val="center"/>
              <w:rPr>
                <w:bCs/>
              </w:rPr>
            </w:pPr>
            <w:r w:rsidRPr="00DD1AF4">
              <w:rPr>
                <w:bCs/>
              </w:rPr>
              <w:t>Льготный тариф**</w:t>
            </w:r>
          </w:p>
        </w:tc>
      </w:tr>
      <w:tr w:rsidR="00DD1AF4" w:rsidRPr="00DD1AF4" w14:paraId="2011E95C" w14:textId="77777777" w:rsidTr="00853261">
        <w:trPr>
          <w:gridAfter w:val="1"/>
          <w:wAfter w:w="12" w:type="dxa"/>
          <w:trHeight w:val="508"/>
        </w:trPr>
        <w:tc>
          <w:tcPr>
            <w:tcW w:w="846" w:type="dxa"/>
            <w:vMerge/>
            <w:vAlign w:val="center"/>
          </w:tcPr>
          <w:p w14:paraId="2EA12A8D" w14:textId="77777777" w:rsidR="00DD1AF4" w:rsidRPr="00DD1AF4" w:rsidRDefault="00DD1AF4" w:rsidP="00DD1AF4">
            <w:pPr>
              <w:tabs>
                <w:tab w:val="left" w:pos="0"/>
              </w:tabs>
              <w:jc w:val="center"/>
              <w:rPr>
                <w:bCs/>
              </w:rPr>
            </w:pPr>
          </w:p>
        </w:tc>
        <w:tc>
          <w:tcPr>
            <w:tcW w:w="3118" w:type="dxa"/>
            <w:vMerge/>
            <w:vAlign w:val="center"/>
          </w:tcPr>
          <w:p w14:paraId="77EA23CF" w14:textId="77777777" w:rsidR="00DD1AF4" w:rsidRPr="00DD1AF4" w:rsidRDefault="00DD1AF4" w:rsidP="00DD1AF4">
            <w:pPr>
              <w:tabs>
                <w:tab w:val="left" w:pos="0"/>
              </w:tabs>
              <w:jc w:val="center"/>
              <w:rPr>
                <w:bCs/>
              </w:rPr>
            </w:pPr>
          </w:p>
        </w:tc>
        <w:tc>
          <w:tcPr>
            <w:tcW w:w="5670" w:type="dxa"/>
            <w:vAlign w:val="center"/>
          </w:tcPr>
          <w:p w14:paraId="6C6CAC11" w14:textId="77777777" w:rsidR="00DD1AF4" w:rsidRPr="00DD1AF4" w:rsidRDefault="00DD1AF4" w:rsidP="00DD1AF4">
            <w:pPr>
              <w:tabs>
                <w:tab w:val="left" w:pos="0"/>
              </w:tabs>
              <w:jc w:val="center"/>
              <w:rPr>
                <w:bCs/>
              </w:rPr>
            </w:pPr>
            <w:r w:rsidRPr="00DD1AF4">
              <w:rPr>
                <w:bCs/>
              </w:rPr>
              <w:t>с 01.12.2022 по 31.12.2023</w:t>
            </w:r>
          </w:p>
        </w:tc>
      </w:tr>
      <w:tr w:rsidR="00DD1AF4" w:rsidRPr="00DD1AF4" w14:paraId="303C3254" w14:textId="77777777" w:rsidTr="00853261">
        <w:trPr>
          <w:gridAfter w:val="1"/>
          <w:wAfter w:w="12" w:type="dxa"/>
          <w:trHeight w:val="114"/>
        </w:trPr>
        <w:tc>
          <w:tcPr>
            <w:tcW w:w="846" w:type="dxa"/>
            <w:vAlign w:val="center"/>
          </w:tcPr>
          <w:p w14:paraId="6A323886" w14:textId="77777777" w:rsidR="00DD1AF4" w:rsidRPr="00DD1AF4" w:rsidRDefault="00DD1AF4" w:rsidP="00DD1AF4">
            <w:pPr>
              <w:tabs>
                <w:tab w:val="left" w:pos="0"/>
              </w:tabs>
              <w:jc w:val="center"/>
              <w:rPr>
                <w:bCs/>
              </w:rPr>
            </w:pPr>
            <w:r w:rsidRPr="00DD1AF4">
              <w:rPr>
                <w:bCs/>
              </w:rPr>
              <w:t>1</w:t>
            </w:r>
          </w:p>
        </w:tc>
        <w:tc>
          <w:tcPr>
            <w:tcW w:w="3118" w:type="dxa"/>
            <w:vAlign w:val="center"/>
          </w:tcPr>
          <w:p w14:paraId="23AF5F2C" w14:textId="77777777" w:rsidR="00DD1AF4" w:rsidRPr="00DD1AF4" w:rsidRDefault="00DD1AF4" w:rsidP="00DD1AF4">
            <w:pPr>
              <w:tabs>
                <w:tab w:val="left" w:pos="0"/>
              </w:tabs>
              <w:jc w:val="center"/>
              <w:rPr>
                <w:bCs/>
              </w:rPr>
            </w:pPr>
            <w:r w:rsidRPr="00DD1AF4">
              <w:rPr>
                <w:bCs/>
              </w:rPr>
              <w:t>2</w:t>
            </w:r>
          </w:p>
        </w:tc>
        <w:tc>
          <w:tcPr>
            <w:tcW w:w="5670" w:type="dxa"/>
            <w:vAlign w:val="center"/>
          </w:tcPr>
          <w:p w14:paraId="19E2E371" w14:textId="77777777" w:rsidR="00DD1AF4" w:rsidRPr="00DD1AF4" w:rsidRDefault="00DD1AF4" w:rsidP="00DD1AF4">
            <w:pPr>
              <w:tabs>
                <w:tab w:val="left" w:pos="0"/>
              </w:tabs>
              <w:jc w:val="center"/>
              <w:rPr>
                <w:bCs/>
              </w:rPr>
            </w:pPr>
            <w:r w:rsidRPr="00DD1AF4">
              <w:rPr>
                <w:bCs/>
              </w:rPr>
              <w:t>3</w:t>
            </w:r>
          </w:p>
        </w:tc>
      </w:tr>
      <w:tr w:rsidR="00DD1AF4" w:rsidRPr="00DD1AF4" w14:paraId="57A12CAE" w14:textId="77777777" w:rsidTr="00853261">
        <w:trPr>
          <w:gridAfter w:val="1"/>
          <w:wAfter w:w="12" w:type="dxa"/>
          <w:trHeight w:val="114"/>
        </w:trPr>
        <w:tc>
          <w:tcPr>
            <w:tcW w:w="9634" w:type="dxa"/>
            <w:gridSpan w:val="3"/>
            <w:vAlign w:val="center"/>
          </w:tcPr>
          <w:p w14:paraId="106396E9" w14:textId="77777777" w:rsidR="00DD1AF4" w:rsidRPr="00DD1AF4" w:rsidRDefault="00DD1AF4" w:rsidP="00DD1AF4">
            <w:pPr>
              <w:tabs>
                <w:tab w:val="left" w:pos="0"/>
              </w:tabs>
              <w:jc w:val="center"/>
              <w:rPr>
                <w:bCs/>
              </w:rPr>
            </w:pPr>
            <w:r w:rsidRPr="00DD1AF4">
              <w:rPr>
                <w:bCs/>
              </w:rPr>
              <w:t>1. Горячее водоснабжение с использованием нецентрализованных систем горячего водоснабжения в пределах норматива потребления***</w:t>
            </w:r>
          </w:p>
        </w:tc>
      </w:tr>
      <w:tr w:rsidR="00DD1AF4" w:rsidRPr="00DD1AF4" w14:paraId="5E00EE0C" w14:textId="77777777" w:rsidTr="00853261">
        <w:trPr>
          <w:gridAfter w:val="1"/>
          <w:wAfter w:w="12" w:type="dxa"/>
          <w:trHeight w:val="114"/>
        </w:trPr>
        <w:tc>
          <w:tcPr>
            <w:tcW w:w="9634" w:type="dxa"/>
            <w:gridSpan w:val="3"/>
            <w:vAlign w:val="center"/>
          </w:tcPr>
          <w:p w14:paraId="5D3BE65A" w14:textId="77777777" w:rsidR="00DD1AF4" w:rsidRPr="00DD1AF4" w:rsidRDefault="00DD1AF4" w:rsidP="00DD1AF4">
            <w:pPr>
              <w:numPr>
                <w:ilvl w:val="1"/>
                <w:numId w:val="32"/>
              </w:numPr>
              <w:tabs>
                <w:tab w:val="left" w:pos="0"/>
              </w:tabs>
              <w:ind w:left="873"/>
              <w:contextualSpacing/>
              <w:jc w:val="center"/>
              <w:rPr>
                <w:bCs/>
              </w:rPr>
            </w:pPr>
            <w:r w:rsidRPr="00DD1AF4">
              <w:rPr>
                <w:bCs/>
              </w:rPr>
              <w:t xml:space="preserve"> Компонент на тепловую энергию, руб/Гкал</w:t>
            </w:r>
          </w:p>
        </w:tc>
      </w:tr>
      <w:tr w:rsidR="00DD1AF4" w:rsidRPr="00DD1AF4" w14:paraId="4A838407" w14:textId="77777777" w:rsidTr="00853261">
        <w:trPr>
          <w:gridAfter w:val="1"/>
          <w:wAfter w:w="12" w:type="dxa"/>
          <w:trHeight w:val="114"/>
        </w:trPr>
        <w:tc>
          <w:tcPr>
            <w:tcW w:w="846" w:type="dxa"/>
            <w:vAlign w:val="center"/>
          </w:tcPr>
          <w:p w14:paraId="64B93D04" w14:textId="77777777" w:rsidR="00DD1AF4" w:rsidRPr="00DD1AF4" w:rsidRDefault="00DD1AF4" w:rsidP="00DD1AF4">
            <w:pPr>
              <w:numPr>
                <w:ilvl w:val="2"/>
                <w:numId w:val="32"/>
              </w:numPr>
              <w:tabs>
                <w:tab w:val="left" w:pos="0"/>
              </w:tabs>
              <w:ind w:hanging="1778"/>
              <w:contextualSpacing/>
              <w:jc w:val="both"/>
              <w:rPr>
                <w:bCs/>
              </w:rPr>
            </w:pPr>
          </w:p>
        </w:tc>
        <w:tc>
          <w:tcPr>
            <w:tcW w:w="8788" w:type="dxa"/>
            <w:gridSpan w:val="2"/>
            <w:vAlign w:val="center"/>
          </w:tcPr>
          <w:p w14:paraId="3166A98E" w14:textId="77777777" w:rsidR="00DD1AF4" w:rsidRPr="00DD1AF4" w:rsidRDefault="00DD1AF4" w:rsidP="00DD1AF4">
            <w:pPr>
              <w:tabs>
                <w:tab w:val="left" w:pos="0"/>
              </w:tabs>
              <w:jc w:val="both"/>
              <w:rPr>
                <w:bCs/>
              </w:rPr>
            </w:pPr>
            <w:r w:rsidRPr="00DD1AF4">
              <w:rPr>
                <w:bCs/>
              </w:rPr>
              <w:t>АО «Кемеровская генерация», ИНН 4205243192</w:t>
            </w:r>
          </w:p>
        </w:tc>
      </w:tr>
      <w:tr w:rsidR="00DD1AF4" w:rsidRPr="00DD1AF4" w14:paraId="14DD54F5" w14:textId="77777777" w:rsidTr="00853261">
        <w:trPr>
          <w:gridAfter w:val="1"/>
          <w:wAfter w:w="12" w:type="dxa"/>
          <w:trHeight w:val="114"/>
        </w:trPr>
        <w:tc>
          <w:tcPr>
            <w:tcW w:w="9634" w:type="dxa"/>
            <w:gridSpan w:val="3"/>
            <w:vAlign w:val="center"/>
          </w:tcPr>
          <w:p w14:paraId="326CD969" w14:textId="77777777" w:rsidR="00DD1AF4" w:rsidRPr="00DD1AF4" w:rsidRDefault="00DD1AF4" w:rsidP="00DD1AF4">
            <w:pPr>
              <w:tabs>
                <w:tab w:val="left" w:pos="0"/>
              </w:tabs>
              <w:jc w:val="center"/>
              <w:rPr>
                <w:bCs/>
              </w:rPr>
            </w:pPr>
            <w:r w:rsidRPr="00DD1AF4">
              <w:rPr>
                <w:bCs/>
              </w:rPr>
              <w:t>С изолированными стояками</w:t>
            </w:r>
          </w:p>
        </w:tc>
      </w:tr>
      <w:tr w:rsidR="00DD1AF4" w:rsidRPr="00DD1AF4" w14:paraId="1FECB3F3" w14:textId="77777777" w:rsidTr="00853261">
        <w:trPr>
          <w:gridAfter w:val="1"/>
          <w:wAfter w:w="12" w:type="dxa"/>
          <w:trHeight w:val="114"/>
        </w:trPr>
        <w:tc>
          <w:tcPr>
            <w:tcW w:w="846" w:type="dxa"/>
            <w:vAlign w:val="center"/>
          </w:tcPr>
          <w:p w14:paraId="0A10FD3E" w14:textId="77777777" w:rsidR="00DD1AF4" w:rsidRPr="00DD1AF4" w:rsidRDefault="00DD1AF4" w:rsidP="00DD1AF4">
            <w:pPr>
              <w:tabs>
                <w:tab w:val="left" w:pos="0"/>
              </w:tabs>
              <w:ind w:right="-109" w:hanging="120"/>
              <w:jc w:val="center"/>
              <w:rPr>
                <w:bCs/>
              </w:rPr>
            </w:pPr>
            <w:r w:rsidRPr="00DD1AF4">
              <w:rPr>
                <w:bCs/>
              </w:rPr>
              <w:t>1.1.1.1.</w:t>
            </w:r>
          </w:p>
        </w:tc>
        <w:tc>
          <w:tcPr>
            <w:tcW w:w="3118" w:type="dxa"/>
            <w:vAlign w:val="center"/>
          </w:tcPr>
          <w:p w14:paraId="48CFFCE1" w14:textId="77777777" w:rsidR="00DD1AF4" w:rsidRPr="00DD1AF4" w:rsidRDefault="00DD1AF4" w:rsidP="00DD1AF4">
            <w:pPr>
              <w:tabs>
                <w:tab w:val="left" w:pos="0"/>
              </w:tabs>
              <w:rPr>
                <w:bCs/>
              </w:rPr>
            </w:pPr>
            <w:r w:rsidRPr="00DD1AF4">
              <w:rPr>
                <w:lang w:eastAsia="en-US"/>
              </w:rPr>
              <w:t>с полотенцесушителями</w:t>
            </w:r>
          </w:p>
        </w:tc>
        <w:tc>
          <w:tcPr>
            <w:tcW w:w="5670" w:type="dxa"/>
            <w:tcBorders>
              <w:right w:val="single" w:sz="4" w:space="0" w:color="auto"/>
            </w:tcBorders>
          </w:tcPr>
          <w:p w14:paraId="6E2516E8" w14:textId="77777777" w:rsidR="00DD1AF4" w:rsidRPr="00DD1AF4" w:rsidRDefault="00DD1AF4" w:rsidP="00DD1AF4">
            <w:pPr>
              <w:tabs>
                <w:tab w:val="left" w:pos="0"/>
              </w:tabs>
              <w:jc w:val="center"/>
              <w:rPr>
                <w:bCs/>
              </w:rPr>
            </w:pPr>
            <w:r w:rsidRPr="00DD1AF4">
              <w:rPr>
                <w:lang w:eastAsia="en-US"/>
              </w:rPr>
              <w:t xml:space="preserve">591,36 </w:t>
            </w:r>
          </w:p>
        </w:tc>
      </w:tr>
      <w:tr w:rsidR="00DD1AF4" w:rsidRPr="00DD1AF4" w14:paraId="1DC8148D" w14:textId="77777777" w:rsidTr="00853261">
        <w:trPr>
          <w:gridAfter w:val="1"/>
          <w:wAfter w:w="12" w:type="dxa"/>
          <w:trHeight w:val="114"/>
        </w:trPr>
        <w:tc>
          <w:tcPr>
            <w:tcW w:w="846" w:type="dxa"/>
            <w:vAlign w:val="center"/>
          </w:tcPr>
          <w:p w14:paraId="56C039E2" w14:textId="77777777" w:rsidR="00DD1AF4" w:rsidRPr="00DD1AF4" w:rsidRDefault="00DD1AF4" w:rsidP="00DD1AF4">
            <w:pPr>
              <w:tabs>
                <w:tab w:val="left" w:pos="0"/>
              </w:tabs>
              <w:ind w:right="-109" w:hanging="120"/>
              <w:jc w:val="center"/>
              <w:rPr>
                <w:bCs/>
              </w:rPr>
            </w:pPr>
            <w:r w:rsidRPr="00DD1AF4">
              <w:rPr>
                <w:bCs/>
              </w:rPr>
              <w:t>1.1.1.2.</w:t>
            </w:r>
          </w:p>
        </w:tc>
        <w:tc>
          <w:tcPr>
            <w:tcW w:w="3118" w:type="dxa"/>
            <w:vAlign w:val="center"/>
          </w:tcPr>
          <w:p w14:paraId="27796D51" w14:textId="77777777" w:rsidR="00DD1AF4" w:rsidRPr="00DD1AF4" w:rsidRDefault="00DD1AF4" w:rsidP="00DD1AF4">
            <w:pPr>
              <w:tabs>
                <w:tab w:val="left" w:pos="0"/>
              </w:tabs>
              <w:rPr>
                <w:bCs/>
              </w:rPr>
            </w:pPr>
            <w:r w:rsidRPr="00DD1AF4">
              <w:rPr>
                <w:lang w:eastAsia="en-US"/>
              </w:rPr>
              <w:t>без полотенцесушителей</w:t>
            </w:r>
          </w:p>
        </w:tc>
        <w:tc>
          <w:tcPr>
            <w:tcW w:w="5670" w:type="dxa"/>
            <w:tcBorders>
              <w:right w:val="single" w:sz="4" w:space="0" w:color="auto"/>
            </w:tcBorders>
          </w:tcPr>
          <w:p w14:paraId="78638A93" w14:textId="77777777" w:rsidR="00DD1AF4" w:rsidRPr="00DD1AF4" w:rsidRDefault="00DD1AF4" w:rsidP="00DD1AF4">
            <w:pPr>
              <w:tabs>
                <w:tab w:val="left" w:pos="0"/>
              </w:tabs>
              <w:jc w:val="center"/>
              <w:rPr>
                <w:bCs/>
              </w:rPr>
            </w:pPr>
            <w:r w:rsidRPr="00DD1AF4">
              <w:rPr>
                <w:lang w:eastAsia="en-US"/>
              </w:rPr>
              <w:t xml:space="preserve">600,19 </w:t>
            </w:r>
          </w:p>
        </w:tc>
      </w:tr>
      <w:tr w:rsidR="00DD1AF4" w:rsidRPr="00DD1AF4" w14:paraId="05152B0B" w14:textId="77777777" w:rsidTr="00853261">
        <w:trPr>
          <w:gridAfter w:val="1"/>
          <w:wAfter w:w="12" w:type="dxa"/>
          <w:trHeight w:val="114"/>
        </w:trPr>
        <w:tc>
          <w:tcPr>
            <w:tcW w:w="9634" w:type="dxa"/>
            <w:gridSpan w:val="3"/>
            <w:vAlign w:val="center"/>
          </w:tcPr>
          <w:p w14:paraId="1FC93579" w14:textId="77777777" w:rsidR="00DD1AF4" w:rsidRPr="00DD1AF4" w:rsidRDefault="00DD1AF4" w:rsidP="00DD1AF4">
            <w:pPr>
              <w:tabs>
                <w:tab w:val="left" w:pos="0"/>
              </w:tabs>
              <w:jc w:val="center"/>
              <w:rPr>
                <w:bCs/>
              </w:rPr>
            </w:pPr>
            <w:r w:rsidRPr="00DD1AF4">
              <w:rPr>
                <w:bCs/>
              </w:rPr>
              <w:t>С неизолированными стояками</w:t>
            </w:r>
          </w:p>
        </w:tc>
      </w:tr>
      <w:tr w:rsidR="00DD1AF4" w:rsidRPr="00DD1AF4" w14:paraId="4EB9A2CB" w14:textId="77777777" w:rsidTr="00853261">
        <w:trPr>
          <w:gridAfter w:val="1"/>
          <w:wAfter w:w="12" w:type="dxa"/>
          <w:trHeight w:val="118"/>
        </w:trPr>
        <w:tc>
          <w:tcPr>
            <w:tcW w:w="846" w:type="dxa"/>
            <w:vAlign w:val="center"/>
          </w:tcPr>
          <w:p w14:paraId="1820EE6F" w14:textId="77777777" w:rsidR="00DD1AF4" w:rsidRPr="00DD1AF4" w:rsidRDefault="00DD1AF4" w:rsidP="00DD1AF4">
            <w:pPr>
              <w:tabs>
                <w:tab w:val="left" w:pos="0"/>
              </w:tabs>
              <w:ind w:right="-109" w:hanging="120"/>
              <w:jc w:val="center"/>
              <w:rPr>
                <w:bCs/>
              </w:rPr>
            </w:pPr>
            <w:r w:rsidRPr="00DD1AF4">
              <w:rPr>
                <w:bCs/>
              </w:rPr>
              <w:t>1.1.1.3.</w:t>
            </w:r>
          </w:p>
        </w:tc>
        <w:tc>
          <w:tcPr>
            <w:tcW w:w="3118" w:type="dxa"/>
            <w:vAlign w:val="center"/>
          </w:tcPr>
          <w:p w14:paraId="4267DCF5" w14:textId="77777777" w:rsidR="00DD1AF4" w:rsidRPr="00DD1AF4" w:rsidRDefault="00DD1AF4" w:rsidP="00DD1AF4">
            <w:pPr>
              <w:tabs>
                <w:tab w:val="left" w:pos="0"/>
              </w:tabs>
              <w:rPr>
                <w:bCs/>
              </w:rPr>
            </w:pPr>
            <w:r w:rsidRPr="00DD1AF4">
              <w:rPr>
                <w:lang w:eastAsia="en-US"/>
              </w:rPr>
              <w:t>с полотенцесушителями</w:t>
            </w:r>
          </w:p>
        </w:tc>
        <w:tc>
          <w:tcPr>
            <w:tcW w:w="5670" w:type="dxa"/>
          </w:tcPr>
          <w:p w14:paraId="25948B88" w14:textId="77777777" w:rsidR="00DD1AF4" w:rsidRPr="00DD1AF4" w:rsidRDefault="00DD1AF4" w:rsidP="00DD1AF4">
            <w:pPr>
              <w:tabs>
                <w:tab w:val="left" w:pos="0"/>
              </w:tabs>
              <w:jc w:val="center"/>
              <w:rPr>
                <w:bCs/>
              </w:rPr>
            </w:pPr>
            <w:r w:rsidRPr="00DD1AF4">
              <w:rPr>
                <w:lang w:eastAsia="en-US"/>
              </w:rPr>
              <w:t xml:space="preserve">554,66 </w:t>
            </w:r>
          </w:p>
        </w:tc>
      </w:tr>
      <w:tr w:rsidR="00DD1AF4" w:rsidRPr="00DD1AF4" w14:paraId="549D62A3" w14:textId="77777777" w:rsidTr="00853261">
        <w:trPr>
          <w:gridAfter w:val="1"/>
          <w:wAfter w:w="12" w:type="dxa"/>
          <w:trHeight w:val="114"/>
        </w:trPr>
        <w:tc>
          <w:tcPr>
            <w:tcW w:w="846" w:type="dxa"/>
            <w:vAlign w:val="center"/>
          </w:tcPr>
          <w:p w14:paraId="42A71D0A" w14:textId="77777777" w:rsidR="00DD1AF4" w:rsidRPr="00DD1AF4" w:rsidRDefault="00DD1AF4" w:rsidP="00DD1AF4">
            <w:pPr>
              <w:tabs>
                <w:tab w:val="left" w:pos="0"/>
              </w:tabs>
              <w:ind w:right="-109" w:hanging="120"/>
              <w:jc w:val="center"/>
              <w:rPr>
                <w:bCs/>
              </w:rPr>
            </w:pPr>
            <w:r w:rsidRPr="00DD1AF4">
              <w:rPr>
                <w:bCs/>
              </w:rPr>
              <w:t>1.1.1.4.</w:t>
            </w:r>
          </w:p>
        </w:tc>
        <w:tc>
          <w:tcPr>
            <w:tcW w:w="3118" w:type="dxa"/>
            <w:vAlign w:val="center"/>
          </w:tcPr>
          <w:p w14:paraId="2011D390" w14:textId="77777777" w:rsidR="00DD1AF4" w:rsidRPr="00DD1AF4" w:rsidRDefault="00DD1AF4" w:rsidP="00DD1AF4">
            <w:pPr>
              <w:tabs>
                <w:tab w:val="left" w:pos="0"/>
              </w:tabs>
              <w:rPr>
                <w:bCs/>
              </w:rPr>
            </w:pPr>
            <w:r w:rsidRPr="00DD1AF4">
              <w:rPr>
                <w:lang w:eastAsia="en-US"/>
              </w:rPr>
              <w:t>без полотенцесушителей</w:t>
            </w:r>
          </w:p>
        </w:tc>
        <w:tc>
          <w:tcPr>
            <w:tcW w:w="5670" w:type="dxa"/>
          </w:tcPr>
          <w:p w14:paraId="66EE075D" w14:textId="77777777" w:rsidR="00DD1AF4" w:rsidRPr="00DD1AF4" w:rsidRDefault="00DD1AF4" w:rsidP="00DD1AF4">
            <w:pPr>
              <w:tabs>
                <w:tab w:val="left" w:pos="0"/>
              </w:tabs>
              <w:jc w:val="center"/>
              <w:rPr>
                <w:bCs/>
              </w:rPr>
            </w:pPr>
            <w:r w:rsidRPr="00DD1AF4">
              <w:rPr>
                <w:lang w:eastAsia="en-US"/>
              </w:rPr>
              <w:t xml:space="preserve">587,04 </w:t>
            </w:r>
          </w:p>
        </w:tc>
      </w:tr>
      <w:tr w:rsidR="00DD1AF4" w:rsidRPr="00DD1AF4" w14:paraId="3DA5780E" w14:textId="77777777" w:rsidTr="00853261">
        <w:trPr>
          <w:trHeight w:val="114"/>
        </w:trPr>
        <w:tc>
          <w:tcPr>
            <w:tcW w:w="9646" w:type="dxa"/>
            <w:gridSpan w:val="4"/>
            <w:vAlign w:val="center"/>
          </w:tcPr>
          <w:p w14:paraId="34DDD79D" w14:textId="77777777" w:rsidR="00DD1AF4" w:rsidRPr="00DD1AF4" w:rsidRDefault="00DD1AF4" w:rsidP="00DD1AF4">
            <w:pPr>
              <w:numPr>
                <w:ilvl w:val="1"/>
                <w:numId w:val="32"/>
              </w:numPr>
              <w:tabs>
                <w:tab w:val="left" w:pos="0"/>
              </w:tabs>
              <w:contextualSpacing/>
              <w:jc w:val="center"/>
              <w:rPr>
                <w:lang w:eastAsia="en-US"/>
              </w:rPr>
            </w:pPr>
            <w:r w:rsidRPr="00DD1AF4">
              <w:rPr>
                <w:lang w:eastAsia="en-US"/>
              </w:rPr>
              <w:t xml:space="preserve"> Компонент на холодную воду, руб/</w:t>
            </w:r>
            <w:r w:rsidRPr="00DD1AF4">
              <w:rPr>
                <w:bCs/>
              </w:rPr>
              <w:t>м</w:t>
            </w:r>
            <w:r w:rsidRPr="00DD1AF4">
              <w:rPr>
                <w:bCs/>
                <w:vertAlign w:val="superscript"/>
              </w:rPr>
              <w:t>3</w:t>
            </w:r>
          </w:p>
        </w:tc>
      </w:tr>
      <w:tr w:rsidR="00DD1AF4" w:rsidRPr="00DD1AF4" w14:paraId="1C68CF27" w14:textId="77777777" w:rsidTr="00853261">
        <w:trPr>
          <w:gridAfter w:val="1"/>
          <w:wAfter w:w="12" w:type="dxa"/>
          <w:trHeight w:val="114"/>
        </w:trPr>
        <w:tc>
          <w:tcPr>
            <w:tcW w:w="846" w:type="dxa"/>
            <w:vAlign w:val="center"/>
          </w:tcPr>
          <w:p w14:paraId="0FFB78A5" w14:textId="77777777" w:rsidR="00DD1AF4" w:rsidRPr="00DD1AF4" w:rsidRDefault="00DD1AF4" w:rsidP="00DD1AF4">
            <w:pPr>
              <w:tabs>
                <w:tab w:val="left" w:pos="0"/>
              </w:tabs>
              <w:ind w:right="-109" w:hanging="120"/>
              <w:jc w:val="center"/>
              <w:rPr>
                <w:lang w:eastAsia="en-US"/>
              </w:rPr>
            </w:pPr>
            <w:r w:rsidRPr="00DD1AF4">
              <w:rPr>
                <w:lang w:eastAsia="en-US"/>
              </w:rPr>
              <w:t>1.2.1.</w:t>
            </w:r>
          </w:p>
        </w:tc>
        <w:tc>
          <w:tcPr>
            <w:tcW w:w="3118" w:type="dxa"/>
            <w:vAlign w:val="center"/>
          </w:tcPr>
          <w:p w14:paraId="3D501753" w14:textId="77777777" w:rsidR="00DD1AF4" w:rsidRPr="00DD1AF4" w:rsidRDefault="00DD1AF4" w:rsidP="00DD1AF4">
            <w:pPr>
              <w:tabs>
                <w:tab w:val="left" w:pos="0"/>
              </w:tabs>
              <w:rPr>
                <w:lang w:eastAsia="en-US"/>
              </w:rPr>
            </w:pPr>
            <w:r w:rsidRPr="00DD1AF4">
              <w:rPr>
                <w:lang w:eastAsia="en-US"/>
              </w:rPr>
              <w:t xml:space="preserve">ОАО «СКЭК», </w:t>
            </w:r>
          </w:p>
          <w:p w14:paraId="449BACA2" w14:textId="77777777" w:rsidR="00DD1AF4" w:rsidRPr="00DD1AF4" w:rsidRDefault="00DD1AF4" w:rsidP="00DD1AF4">
            <w:pPr>
              <w:tabs>
                <w:tab w:val="left" w:pos="0"/>
              </w:tabs>
              <w:rPr>
                <w:lang w:eastAsia="en-US"/>
              </w:rPr>
            </w:pPr>
            <w:r w:rsidRPr="00DD1AF4">
              <w:rPr>
                <w:lang w:eastAsia="en-US"/>
              </w:rPr>
              <w:t>ИНН 4205153492</w:t>
            </w:r>
          </w:p>
        </w:tc>
        <w:tc>
          <w:tcPr>
            <w:tcW w:w="5670" w:type="dxa"/>
            <w:vAlign w:val="center"/>
          </w:tcPr>
          <w:p w14:paraId="233AA8C2" w14:textId="77777777" w:rsidR="00DD1AF4" w:rsidRPr="00DD1AF4" w:rsidRDefault="00DD1AF4" w:rsidP="00DD1AF4">
            <w:pPr>
              <w:tabs>
                <w:tab w:val="left" w:pos="0"/>
              </w:tabs>
              <w:jc w:val="center"/>
              <w:rPr>
                <w:lang w:eastAsia="en-US"/>
              </w:rPr>
            </w:pPr>
            <w:r w:rsidRPr="00DD1AF4">
              <w:rPr>
                <w:lang w:eastAsia="en-US"/>
              </w:rPr>
              <w:t>58,28</w:t>
            </w:r>
          </w:p>
        </w:tc>
      </w:tr>
      <w:tr w:rsidR="00DD1AF4" w:rsidRPr="00DD1AF4" w14:paraId="559E03B4" w14:textId="77777777" w:rsidTr="00853261">
        <w:trPr>
          <w:trHeight w:val="114"/>
        </w:trPr>
        <w:tc>
          <w:tcPr>
            <w:tcW w:w="9646" w:type="dxa"/>
            <w:gridSpan w:val="4"/>
            <w:vAlign w:val="center"/>
          </w:tcPr>
          <w:p w14:paraId="7BDFD93D" w14:textId="77777777" w:rsidR="00DD1AF4" w:rsidRPr="00DD1AF4" w:rsidRDefault="00DD1AF4" w:rsidP="00DD1AF4">
            <w:pPr>
              <w:numPr>
                <w:ilvl w:val="0"/>
                <w:numId w:val="32"/>
              </w:numPr>
              <w:tabs>
                <w:tab w:val="left" w:pos="0"/>
              </w:tabs>
              <w:contextualSpacing/>
              <w:jc w:val="center"/>
              <w:rPr>
                <w:lang w:eastAsia="en-US"/>
              </w:rPr>
            </w:pPr>
            <w:r w:rsidRPr="00DD1AF4">
              <w:rPr>
                <w:lang w:eastAsia="en-US"/>
              </w:rPr>
              <w:t>Горячее водоснабжение с использованием нецентрализованных систем горячего водоснабжения сверх норматива потребления***</w:t>
            </w:r>
          </w:p>
        </w:tc>
      </w:tr>
      <w:tr w:rsidR="00DD1AF4" w:rsidRPr="00DD1AF4" w14:paraId="7F51F4AC" w14:textId="77777777" w:rsidTr="00853261">
        <w:trPr>
          <w:trHeight w:val="341"/>
        </w:trPr>
        <w:tc>
          <w:tcPr>
            <w:tcW w:w="9646" w:type="dxa"/>
            <w:gridSpan w:val="4"/>
            <w:vAlign w:val="center"/>
          </w:tcPr>
          <w:p w14:paraId="2A00E4B0" w14:textId="77777777" w:rsidR="00DD1AF4" w:rsidRPr="00DD1AF4" w:rsidRDefault="00DD1AF4" w:rsidP="00DD1AF4">
            <w:pPr>
              <w:numPr>
                <w:ilvl w:val="1"/>
                <w:numId w:val="32"/>
              </w:numPr>
              <w:tabs>
                <w:tab w:val="left" w:pos="0"/>
              </w:tabs>
              <w:contextualSpacing/>
              <w:jc w:val="center"/>
              <w:rPr>
                <w:bCs/>
              </w:rPr>
            </w:pPr>
            <w:r w:rsidRPr="00DD1AF4">
              <w:rPr>
                <w:bCs/>
              </w:rPr>
              <w:t xml:space="preserve"> Компонент на тепловую энергию, руб/Гкал</w:t>
            </w:r>
          </w:p>
        </w:tc>
      </w:tr>
      <w:tr w:rsidR="00DD1AF4" w:rsidRPr="00DD1AF4" w14:paraId="4BB5E46E" w14:textId="77777777" w:rsidTr="00853261">
        <w:trPr>
          <w:gridAfter w:val="1"/>
          <w:wAfter w:w="12" w:type="dxa"/>
          <w:trHeight w:val="114"/>
        </w:trPr>
        <w:tc>
          <w:tcPr>
            <w:tcW w:w="846" w:type="dxa"/>
            <w:vAlign w:val="center"/>
          </w:tcPr>
          <w:p w14:paraId="0624684B" w14:textId="77777777" w:rsidR="00DD1AF4" w:rsidRPr="00DD1AF4" w:rsidRDefault="00DD1AF4" w:rsidP="00DD1AF4">
            <w:pPr>
              <w:tabs>
                <w:tab w:val="left" w:pos="0"/>
              </w:tabs>
              <w:rPr>
                <w:bCs/>
              </w:rPr>
            </w:pPr>
            <w:r w:rsidRPr="00DD1AF4">
              <w:rPr>
                <w:bCs/>
              </w:rPr>
              <w:t>2.1.1.</w:t>
            </w:r>
          </w:p>
        </w:tc>
        <w:tc>
          <w:tcPr>
            <w:tcW w:w="8788" w:type="dxa"/>
            <w:gridSpan w:val="2"/>
            <w:vAlign w:val="center"/>
          </w:tcPr>
          <w:p w14:paraId="3DC1B7D3" w14:textId="77777777" w:rsidR="00DD1AF4" w:rsidRPr="00DD1AF4" w:rsidRDefault="00DD1AF4" w:rsidP="00DD1AF4">
            <w:pPr>
              <w:tabs>
                <w:tab w:val="left" w:pos="0"/>
              </w:tabs>
              <w:rPr>
                <w:bCs/>
              </w:rPr>
            </w:pPr>
            <w:r w:rsidRPr="00DD1AF4">
              <w:rPr>
                <w:bCs/>
              </w:rPr>
              <w:t>АО «Кемеровская генерация», ИНН 4205243192</w:t>
            </w:r>
          </w:p>
        </w:tc>
      </w:tr>
      <w:tr w:rsidR="00DD1AF4" w:rsidRPr="00DD1AF4" w14:paraId="78E4744D" w14:textId="77777777" w:rsidTr="00853261">
        <w:trPr>
          <w:gridAfter w:val="1"/>
          <w:wAfter w:w="12" w:type="dxa"/>
          <w:trHeight w:val="114"/>
        </w:trPr>
        <w:tc>
          <w:tcPr>
            <w:tcW w:w="846" w:type="dxa"/>
            <w:vAlign w:val="center"/>
          </w:tcPr>
          <w:p w14:paraId="1C093471" w14:textId="77777777" w:rsidR="00DD1AF4" w:rsidRPr="00DD1AF4" w:rsidRDefault="00DD1AF4" w:rsidP="00DD1AF4">
            <w:pPr>
              <w:tabs>
                <w:tab w:val="left" w:pos="0"/>
              </w:tabs>
              <w:ind w:right="-109" w:hanging="120"/>
              <w:jc w:val="center"/>
              <w:rPr>
                <w:bCs/>
              </w:rPr>
            </w:pPr>
          </w:p>
        </w:tc>
        <w:tc>
          <w:tcPr>
            <w:tcW w:w="8788" w:type="dxa"/>
            <w:gridSpan w:val="2"/>
            <w:vAlign w:val="center"/>
          </w:tcPr>
          <w:p w14:paraId="282D9CC8" w14:textId="77777777" w:rsidR="00DD1AF4" w:rsidRPr="00DD1AF4" w:rsidRDefault="00DD1AF4" w:rsidP="00DD1AF4">
            <w:pPr>
              <w:tabs>
                <w:tab w:val="left" w:pos="0"/>
              </w:tabs>
              <w:jc w:val="center"/>
              <w:rPr>
                <w:bCs/>
              </w:rPr>
            </w:pPr>
            <w:r w:rsidRPr="00DD1AF4">
              <w:rPr>
                <w:bCs/>
              </w:rPr>
              <w:t>С изолированными стояками</w:t>
            </w:r>
          </w:p>
        </w:tc>
      </w:tr>
      <w:tr w:rsidR="00DD1AF4" w:rsidRPr="00DD1AF4" w14:paraId="1041F6DA" w14:textId="77777777" w:rsidTr="00853261">
        <w:trPr>
          <w:gridAfter w:val="1"/>
          <w:wAfter w:w="12" w:type="dxa"/>
          <w:trHeight w:val="338"/>
        </w:trPr>
        <w:tc>
          <w:tcPr>
            <w:tcW w:w="846" w:type="dxa"/>
            <w:vAlign w:val="center"/>
          </w:tcPr>
          <w:p w14:paraId="6F4EB165" w14:textId="77777777" w:rsidR="00DD1AF4" w:rsidRPr="00DD1AF4" w:rsidRDefault="00DD1AF4" w:rsidP="00DD1AF4">
            <w:pPr>
              <w:tabs>
                <w:tab w:val="left" w:pos="0"/>
              </w:tabs>
              <w:ind w:right="-109" w:hanging="120"/>
              <w:jc w:val="center"/>
              <w:rPr>
                <w:bCs/>
              </w:rPr>
            </w:pPr>
            <w:r w:rsidRPr="00DD1AF4">
              <w:rPr>
                <w:bCs/>
              </w:rPr>
              <w:t>2.1.1.1</w:t>
            </w:r>
          </w:p>
        </w:tc>
        <w:tc>
          <w:tcPr>
            <w:tcW w:w="3118" w:type="dxa"/>
            <w:vAlign w:val="center"/>
          </w:tcPr>
          <w:p w14:paraId="38F8609C" w14:textId="77777777" w:rsidR="00DD1AF4" w:rsidRPr="00DD1AF4" w:rsidRDefault="00DD1AF4" w:rsidP="00DD1AF4">
            <w:pPr>
              <w:tabs>
                <w:tab w:val="left" w:pos="0"/>
              </w:tabs>
              <w:rPr>
                <w:bCs/>
              </w:rPr>
            </w:pPr>
            <w:r w:rsidRPr="00DD1AF4">
              <w:rPr>
                <w:lang w:eastAsia="en-US"/>
              </w:rPr>
              <w:t>с полотенцесушителями</w:t>
            </w:r>
          </w:p>
        </w:tc>
        <w:tc>
          <w:tcPr>
            <w:tcW w:w="5670" w:type="dxa"/>
          </w:tcPr>
          <w:p w14:paraId="2B9F1052" w14:textId="77777777" w:rsidR="00DD1AF4" w:rsidRPr="00DD1AF4" w:rsidRDefault="00DD1AF4" w:rsidP="00DD1AF4">
            <w:pPr>
              <w:tabs>
                <w:tab w:val="left" w:pos="0"/>
              </w:tabs>
              <w:jc w:val="center"/>
              <w:rPr>
                <w:bCs/>
              </w:rPr>
            </w:pPr>
            <w:r w:rsidRPr="00DD1AF4">
              <w:rPr>
                <w:lang w:eastAsia="en-US"/>
              </w:rPr>
              <w:t xml:space="preserve">758,09 </w:t>
            </w:r>
          </w:p>
        </w:tc>
      </w:tr>
      <w:tr w:rsidR="00DD1AF4" w:rsidRPr="00DD1AF4" w14:paraId="68D62901" w14:textId="77777777" w:rsidTr="00853261">
        <w:trPr>
          <w:gridAfter w:val="1"/>
          <w:wAfter w:w="12" w:type="dxa"/>
          <w:trHeight w:val="207"/>
        </w:trPr>
        <w:tc>
          <w:tcPr>
            <w:tcW w:w="846" w:type="dxa"/>
            <w:vAlign w:val="center"/>
          </w:tcPr>
          <w:p w14:paraId="4DA7D399" w14:textId="77777777" w:rsidR="00DD1AF4" w:rsidRPr="00DD1AF4" w:rsidRDefault="00DD1AF4" w:rsidP="00DD1AF4">
            <w:pPr>
              <w:tabs>
                <w:tab w:val="left" w:pos="0"/>
              </w:tabs>
              <w:ind w:right="-109" w:hanging="120"/>
              <w:jc w:val="center"/>
              <w:rPr>
                <w:bCs/>
              </w:rPr>
            </w:pPr>
            <w:r w:rsidRPr="00DD1AF4">
              <w:rPr>
                <w:bCs/>
              </w:rPr>
              <w:t>2.1.1.2.</w:t>
            </w:r>
          </w:p>
        </w:tc>
        <w:tc>
          <w:tcPr>
            <w:tcW w:w="3118" w:type="dxa"/>
            <w:vAlign w:val="center"/>
          </w:tcPr>
          <w:p w14:paraId="3A6D7C95" w14:textId="77777777" w:rsidR="00DD1AF4" w:rsidRPr="00DD1AF4" w:rsidRDefault="00DD1AF4" w:rsidP="00DD1AF4">
            <w:pPr>
              <w:tabs>
                <w:tab w:val="left" w:pos="0"/>
              </w:tabs>
              <w:rPr>
                <w:bCs/>
              </w:rPr>
            </w:pPr>
            <w:r w:rsidRPr="00DD1AF4">
              <w:rPr>
                <w:lang w:eastAsia="en-US"/>
              </w:rPr>
              <w:t>без полотенцесушителей</w:t>
            </w:r>
          </w:p>
        </w:tc>
        <w:tc>
          <w:tcPr>
            <w:tcW w:w="5670" w:type="dxa"/>
          </w:tcPr>
          <w:p w14:paraId="15513E77" w14:textId="77777777" w:rsidR="00DD1AF4" w:rsidRPr="00DD1AF4" w:rsidRDefault="00DD1AF4" w:rsidP="00DD1AF4">
            <w:pPr>
              <w:tabs>
                <w:tab w:val="left" w:pos="0"/>
              </w:tabs>
              <w:jc w:val="center"/>
              <w:rPr>
                <w:bCs/>
              </w:rPr>
            </w:pPr>
            <w:r w:rsidRPr="00DD1AF4">
              <w:rPr>
                <w:lang w:eastAsia="en-US"/>
              </w:rPr>
              <w:t xml:space="preserve">769,40 </w:t>
            </w:r>
          </w:p>
        </w:tc>
      </w:tr>
      <w:tr w:rsidR="00DD1AF4" w:rsidRPr="00DD1AF4" w14:paraId="6357E99C" w14:textId="77777777" w:rsidTr="00853261">
        <w:trPr>
          <w:gridAfter w:val="1"/>
          <w:wAfter w:w="12" w:type="dxa"/>
          <w:trHeight w:val="114"/>
        </w:trPr>
        <w:tc>
          <w:tcPr>
            <w:tcW w:w="9634" w:type="dxa"/>
            <w:gridSpan w:val="3"/>
            <w:vAlign w:val="center"/>
          </w:tcPr>
          <w:p w14:paraId="7AEFFA07" w14:textId="77777777" w:rsidR="00DD1AF4" w:rsidRPr="00DD1AF4" w:rsidRDefault="00DD1AF4" w:rsidP="00DD1AF4">
            <w:pPr>
              <w:tabs>
                <w:tab w:val="left" w:pos="0"/>
              </w:tabs>
              <w:jc w:val="center"/>
              <w:rPr>
                <w:bCs/>
              </w:rPr>
            </w:pPr>
            <w:r w:rsidRPr="00DD1AF4">
              <w:rPr>
                <w:bCs/>
              </w:rPr>
              <w:t>С неизолированными стояками</w:t>
            </w:r>
          </w:p>
        </w:tc>
      </w:tr>
      <w:tr w:rsidR="00DD1AF4" w:rsidRPr="00DD1AF4" w14:paraId="7629FE22" w14:textId="77777777" w:rsidTr="00853261">
        <w:trPr>
          <w:gridAfter w:val="1"/>
          <w:wAfter w:w="12" w:type="dxa"/>
          <w:trHeight w:val="479"/>
        </w:trPr>
        <w:tc>
          <w:tcPr>
            <w:tcW w:w="846" w:type="dxa"/>
            <w:vAlign w:val="center"/>
          </w:tcPr>
          <w:p w14:paraId="3EA9E44F" w14:textId="77777777" w:rsidR="00DD1AF4" w:rsidRPr="00DD1AF4" w:rsidRDefault="00DD1AF4" w:rsidP="00DD1AF4">
            <w:pPr>
              <w:tabs>
                <w:tab w:val="left" w:pos="0"/>
              </w:tabs>
              <w:ind w:right="-109" w:hanging="120"/>
              <w:jc w:val="center"/>
              <w:rPr>
                <w:bCs/>
              </w:rPr>
            </w:pPr>
            <w:r w:rsidRPr="00DD1AF4">
              <w:rPr>
                <w:bCs/>
              </w:rPr>
              <w:t>2.1.1.3.</w:t>
            </w:r>
          </w:p>
        </w:tc>
        <w:tc>
          <w:tcPr>
            <w:tcW w:w="3118" w:type="dxa"/>
            <w:vAlign w:val="center"/>
          </w:tcPr>
          <w:p w14:paraId="16A86DFD" w14:textId="77777777" w:rsidR="00DD1AF4" w:rsidRPr="00DD1AF4" w:rsidRDefault="00DD1AF4" w:rsidP="00DD1AF4">
            <w:pPr>
              <w:tabs>
                <w:tab w:val="left" w:pos="0"/>
              </w:tabs>
              <w:rPr>
                <w:bCs/>
              </w:rPr>
            </w:pPr>
            <w:r w:rsidRPr="00DD1AF4">
              <w:rPr>
                <w:lang w:eastAsia="en-US"/>
              </w:rPr>
              <w:t>с полотенцесушителями</w:t>
            </w:r>
          </w:p>
        </w:tc>
        <w:tc>
          <w:tcPr>
            <w:tcW w:w="5670" w:type="dxa"/>
            <w:vAlign w:val="center"/>
          </w:tcPr>
          <w:p w14:paraId="56903ABB" w14:textId="77777777" w:rsidR="00DD1AF4" w:rsidRPr="00DD1AF4" w:rsidRDefault="00DD1AF4" w:rsidP="00DD1AF4">
            <w:pPr>
              <w:tabs>
                <w:tab w:val="left" w:pos="0"/>
              </w:tabs>
              <w:jc w:val="center"/>
              <w:rPr>
                <w:bCs/>
              </w:rPr>
            </w:pPr>
            <w:r w:rsidRPr="00DD1AF4">
              <w:rPr>
                <w:lang w:eastAsia="en-US"/>
              </w:rPr>
              <w:t xml:space="preserve">711,03 </w:t>
            </w:r>
          </w:p>
        </w:tc>
      </w:tr>
      <w:tr w:rsidR="00DD1AF4" w:rsidRPr="00DD1AF4" w14:paraId="588A951F" w14:textId="77777777" w:rsidTr="00853261">
        <w:trPr>
          <w:gridAfter w:val="1"/>
          <w:wAfter w:w="12" w:type="dxa"/>
          <w:trHeight w:val="462"/>
        </w:trPr>
        <w:tc>
          <w:tcPr>
            <w:tcW w:w="846" w:type="dxa"/>
            <w:vAlign w:val="center"/>
          </w:tcPr>
          <w:p w14:paraId="44075543" w14:textId="77777777" w:rsidR="00DD1AF4" w:rsidRPr="00DD1AF4" w:rsidRDefault="00DD1AF4" w:rsidP="00DD1AF4">
            <w:pPr>
              <w:tabs>
                <w:tab w:val="left" w:pos="0"/>
              </w:tabs>
              <w:ind w:right="-109" w:hanging="120"/>
              <w:jc w:val="center"/>
              <w:rPr>
                <w:bCs/>
              </w:rPr>
            </w:pPr>
            <w:r w:rsidRPr="00DD1AF4">
              <w:rPr>
                <w:bCs/>
              </w:rPr>
              <w:t>2.1.1.4.</w:t>
            </w:r>
          </w:p>
        </w:tc>
        <w:tc>
          <w:tcPr>
            <w:tcW w:w="3118" w:type="dxa"/>
            <w:vAlign w:val="center"/>
          </w:tcPr>
          <w:p w14:paraId="685ECF5E" w14:textId="77777777" w:rsidR="00DD1AF4" w:rsidRPr="00DD1AF4" w:rsidRDefault="00DD1AF4" w:rsidP="00DD1AF4">
            <w:pPr>
              <w:tabs>
                <w:tab w:val="left" w:pos="0"/>
              </w:tabs>
              <w:rPr>
                <w:bCs/>
              </w:rPr>
            </w:pPr>
            <w:r w:rsidRPr="00DD1AF4">
              <w:rPr>
                <w:lang w:eastAsia="en-US"/>
              </w:rPr>
              <w:t>без полотенцесушителей</w:t>
            </w:r>
          </w:p>
        </w:tc>
        <w:tc>
          <w:tcPr>
            <w:tcW w:w="5670" w:type="dxa"/>
            <w:vAlign w:val="center"/>
          </w:tcPr>
          <w:p w14:paraId="184635CC" w14:textId="77777777" w:rsidR="00DD1AF4" w:rsidRPr="00DD1AF4" w:rsidRDefault="00DD1AF4" w:rsidP="00DD1AF4">
            <w:pPr>
              <w:tabs>
                <w:tab w:val="left" w:pos="0"/>
              </w:tabs>
              <w:jc w:val="center"/>
              <w:rPr>
                <w:bCs/>
              </w:rPr>
            </w:pPr>
            <w:r w:rsidRPr="00DD1AF4">
              <w:rPr>
                <w:lang w:eastAsia="en-US"/>
              </w:rPr>
              <w:t xml:space="preserve">752,55 </w:t>
            </w:r>
          </w:p>
        </w:tc>
      </w:tr>
      <w:tr w:rsidR="00DD1AF4" w:rsidRPr="00DD1AF4" w14:paraId="093B3571" w14:textId="77777777" w:rsidTr="00853261">
        <w:trPr>
          <w:trHeight w:val="114"/>
        </w:trPr>
        <w:tc>
          <w:tcPr>
            <w:tcW w:w="9646" w:type="dxa"/>
            <w:gridSpan w:val="4"/>
            <w:vAlign w:val="center"/>
          </w:tcPr>
          <w:p w14:paraId="5787A113" w14:textId="77777777" w:rsidR="00DD1AF4" w:rsidRPr="00DD1AF4" w:rsidRDefault="00DD1AF4" w:rsidP="00DD1AF4">
            <w:pPr>
              <w:numPr>
                <w:ilvl w:val="1"/>
                <w:numId w:val="32"/>
              </w:numPr>
              <w:tabs>
                <w:tab w:val="left" w:pos="0"/>
              </w:tabs>
              <w:contextualSpacing/>
              <w:jc w:val="center"/>
              <w:rPr>
                <w:lang w:eastAsia="en-US"/>
              </w:rPr>
            </w:pPr>
            <w:r w:rsidRPr="00DD1AF4">
              <w:rPr>
                <w:lang w:eastAsia="en-US"/>
              </w:rPr>
              <w:t xml:space="preserve"> Компонент на холодную воду, руб/</w:t>
            </w:r>
            <w:r w:rsidRPr="00DD1AF4">
              <w:rPr>
                <w:bCs/>
              </w:rPr>
              <w:t>м</w:t>
            </w:r>
            <w:r w:rsidRPr="00DD1AF4">
              <w:rPr>
                <w:bCs/>
                <w:vertAlign w:val="superscript"/>
              </w:rPr>
              <w:t>3</w:t>
            </w:r>
          </w:p>
        </w:tc>
      </w:tr>
      <w:tr w:rsidR="00DD1AF4" w:rsidRPr="00DD1AF4" w14:paraId="0FB68CDF" w14:textId="77777777" w:rsidTr="00853261">
        <w:trPr>
          <w:gridAfter w:val="1"/>
          <w:wAfter w:w="12" w:type="dxa"/>
          <w:trHeight w:val="114"/>
        </w:trPr>
        <w:tc>
          <w:tcPr>
            <w:tcW w:w="846" w:type="dxa"/>
            <w:vAlign w:val="center"/>
          </w:tcPr>
          <w:p w14:paraId="3F7DD3DE" w14:textId="77777777" w:rsidR="00DD1AF4" w:rsidRPr="00DD1AF4" w:rsidRDefault="00DD1AF4" w:rsidP="00DD1AF4">
            <w:pPr>
              <w:tabs>
                <w:tab w:val="left" w:pos="164"/>
              </w:tabs>
              <w:ind w:right="-109" w:hanging="120"/>
              <w:jc w:val="center"/>
              <w:rPr>
                <w:lang w:eastAsia="en-US"/>
              </w:rPr>
            </w:pPr>
            <w:r w:rsidRPr="00DD1AF4">
              <w:rPr>
                <w:lang w:eastAsia="en-US"/>
              </w:rPr>
              <w:t>2.2.1.</w:t>
            </w:r>
          </w:p>
        </w:tc>
        <w:tc>
          <w:tcPr>
            <w:tcW w:w="3118" w:type="dxa"/>
            <w:vAlign w:val="center"/>
          </w:tcPr>
          <w:p w14:paraId="5935BEBE" w14:textId="77777777" w:rsidR="00DD1AF4" w:rsidRPr="00DD1AF4" w:rsidRDefault="00DD1AF4" w:rsidP="00DD1AF4">
            <w:pPr>
              <w:tabs>
                <w:tab w:val="left" w:pos="0"/>
              </w:tabs>
              <w:rPr>
                <w:lang w:eastAsia="en-US"/>
              </w:rPr>
            </w:pPr>
            <w:r w:rsidRPr="00DD1AF4">
              <w:rPr>
                <w:lang w:eastAsia="en-US"/>
              </w:rPr>
              <w:t xml:space="preserve">ОАО «СКЭК», </w:t>
            </w:r>
          </w:p>
          <w:p w14:paraId="7DE369B8" w14:textId="77777777" w:rsidR="00DD1AF4" w:rsidRPr="00DD1AF4" w:rsidRDefault="00DD1AF4" w:rsidP="00DD1AF4">
            <w:pPr>
              <w:tabs>
                <w:tab w:val="left" w:pos="0"/>
              </w:tabs>
              <w:rPr>
                <w:lang w:eastAsia="en-US"/>
              </w:rPr>
            </w:pPr>
            <w:r w:rsidRPr="00DD1AF4">
              <w:rPr>
                <w:lang w:eastAsia="en-US"/>
              </w:rPr>
              <w:t>ИНН 4205153492</w:t>
            </w:r>
          </w:p>
        </w:tc>
        <w:tc>
          <w:tcPr>
            <w:tcW w:w="5670" w:type="dxa"/>
            <w:vAlign w:val="center"/>
          </w:tcPr>
          <w:p w14:paraId="185BAADD" w14:textId="77777777" w:rsidR="00DD1AF4" w:rsidRPr="00DD1AF4" w:rsidRDefault="00DD1AF4" w:rsidP="00DD1AF4">
            <w:pPr>
              <w:tabs>
                <w:tab w:val="left" w:pos="0"/>
              </w:tabs>
              <w:jc w:val="center"/>
              <w:rPr>
                <w:lang w:eastAsia="en-US"/>
              </w:rPr>
            </w:pPr>
            <w:r w:rsidRPr="00DD1AF4">
              <w:rPr>
                <w:lang w:eastAsia="en-US"/>
              </w:rPr>
              <w:t>58,28</w:t>
            </w:r>
          </w:p>
        </w:tc>
      </w:tr>
    </w:tbl>
    <w:p w14:paraId="6946FD68" w14:textId="77777777" w:rsidR="00DD1AF4" w:rsidRPr="00DD1AF4" w:rsidRDefault="00DD1AF4" w:rsidP="00DD1AF4">
      <w:pPr>
        <w:tabs>
          <w:tab w:val="left" w:pos="1365"/>
        </w:tabs>
        <w:spacing w:after="120"/>
        <w:ind w:right="141"/>
        <w:jc w:val="both"/>
        <w:rPr>
          <w:lang w:eastAsia="en-US"/>
        </w:rPr>
      </w:pPr>
      <w:r w:rsidRPr="00DD1AF4">
        <w:rPr>
          <w:sz w:val="20"/>
          <w:szCs w:val="20"/>
          <w:lang w:eastAsia="en-US"/>
        </w:rPr>
        <w:t xml:space="preserve">                                                                                                                                                                                      </w:t>
      </w:r>
      <w:r w:rsidRPr="00DD1AF4">
        <w:rPr>
          <w:lang w:eastAsia="en-US"/>
        </w:rPr>
        <w:t xml:space="preserve">    </w:t>
      </w:r>
    </w:p>
    <w:p w14:paraId="63747A09" w14:textId="77777777" w:rsidR="00DD1AF4" w:rsidRPr="00DD1AF4" w:rsidRDefault="00DD1AF4" w:rsidP="00DD1AF4">
      <w:pPr>
        <w:tabs>
          <w:tab w:val="left" w:pos="1365"/>
        </w:tabs>
        <w:spacing w:after="120"/>
        <w:ind w:left="-284" w:right="141"/>
        <w:jc w:val="both"/>
        <w:rPr>
          <w:sz w:val="20"/>
          <w:szCs w:val="20"/>
          <w:lang w:eastAsia="en-US"/>
        </w:rPr>
      </w:pPr>
      <w:r w:rsidRPr="00DD1AF4">
        <w:rPr>
          <w:sz w:val="20"/>
          <w:szCs w:val="20"/>
          <w:lang w:eastAsia="en-US"/>
        </w:rPr>
        <w:t xml:space="preserve">      </w:t>
      </w:r>
    </w:p>
    <w:p w14:paraId="067AA3C2" w14:textId="77777777" w:rsidR="00DD1AF4" w:rsidRPr="00DD1AF4" w:rsidRDefault="00DD1AF4" w:rsidP="00DD1AF4">
      <w:pPr>
        <w:tabs>
          <w:tab w:val="left" w:pos="1365"/>
        </w:tabs>
        <w:spacing w:after="120"/>
        <w:ind w:left="-284" w:right="141"/>
        <w:jc w:val="both"/>
        <w:rPr>
          <w:sz w:val="20"/>
          <w:szCs w:val="20"/>
          <w:lang w:eastAsia="en-US"/>
        </w:rPr>
      </w:pPr>
      <w:r w:rsidRPr="00DD1AF4">
        <w:rPr>
          <w:sz w:val="20"/>
          <w:szCs w:val="20"/>
          <w:lang w:eastAsia="en-US"/>
        </w:rPr>
        <w:t xml:space="preserve">           </w:t>
      </w:r>
      <w:r w:rsidRPr="00DD1AF4">
        <w:rPr>
          <w:sz w:val="28"/>
          <w:szCs w:val="28"/>
          <w:lang w:eastAsia="en-US"/>
        </w:rPr>
        <w:t>* Льготные тарифы установлены с учетом пункта 6 статьи 168 Налогового кодекса Российской Федерации (часть вторая).</w:t>
      </w:r>
      <w:r w:rsidRPr="00DD1AF4">
        <w:rPr>
          <w:sz w:val="20"/>
          <w:szCs w:val="20"/>
          <w:lang w:eastAsia="en-US"/>
        </w:rPr>
        <w:t xml:space="preserve">  </w:t>
      </w:r>
    </w:p>
    <w:p w14:paraId="29E8FFF3" w14:textId="28A46165" w:rsidR="00DD1AF4" w:rsidRPr="00DD1AF4" w:rsidRDefault="00DD1AF4" w:rsidP="00DD1AF4">
      <w:pPr>
        <w:tabs>
          <w:tab w:val="left" w:pos="1365"/>
        </w:tabs>
        <w:spacing w:after="120"/>
        <w:ind w:left="-284" w:right="141"/>
        <w:jc w:val="both"/>
        <w:rPr>
          <w:sz w:val="28"/>
          <w:szCs w:val="28"/>
          <w:lang w:eastAsia="en-US"/>
        </w:rPr>
      </w:pPr>
      <w:r w:rsidRPr="00DD1AF4">
        <w:rPr>
          <w:sz w:val="28"/>
          <w:szCs w:val="28"/>
          <w:lang w:eastAsia="en-US"/>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6AAFE923" w14:textId="77777777" w:rsidR="00DD1AF4" w:rsidRPr="00DD1AF4" w:rsidRDefault="00DD1AF4" w:rsidP="00DD1AF4">
      <w:pPr>
        <w:tabs>
          <w:tab w:val="left" w:pos="1365"/>
        </w:tabs>
        <w:spacing w:after="120"/>
        <w:ind w:left="-284" w:right="141"/>
        <w:jc w:val="both"/>
        <w:rPr>
          <w:sz w:val="28"/>
          <w:szCs w:val="28"/>
          <w:lang w:eastAsia="en-US"/>
        </w:rPr>
      </w:pPr>
      <w:r w:rsidRPr="00DD1AF4">
        <w:rPr>
          <w:sz w:val="28"/>
          <w:szCs w:val="28"/>
          <w:lang w:eastAsia="en-US"/>
        </w:rPr>
        <w:t xml:space="preserve">       ***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19.06.2014 № 52 «Об установлении нормативов потребления коммунальных услуг при отсутствии приборов учета на территории Кемеровского муниципального района».</w:t>
      </w:r>
    </w:p>
    <w:p w14:paraId="798FD813" w14:textId="77777777" w:rsidR="00DD1AF4" w:rsidRPr="00DD1AF4" w:rsidRDefault="00DD1AF4" w:rsidP="00DD1AF4">
      <w:pPr>
        <w:tabs>
          <w:tab w:val="left" w:pos="1365"/>
        </w:tabs>
        <w:spacing w:after="120"/>
        <w:ind w:left="-284" w:right="141"/>
        <w:jc w:val="both"/>
        <w:rPr>
          <w:sz w:val="28"/>
          <w:szCs w:val="28"/>
          <w:lang w:eastAsia="en-US"/>
        </w:rPr>
      </w:pPr>
      <w:r w:rsidRPr="00DD1AF4">
        <w:rPr>
          <w:sz w:val="28"/>
          <w:szCs w:val="28"/>
          <w:lang w:eastAsia="en-US"/>
        </w:rPr>
        <w:t xml:space="preserve">                                                                                                                                      ».</w:t>
      </w:r>
    </w:p>
    <w:p w14:paraId="1E61547B" w14:textId="77777777" w:rsidR="00DD1AF4" w:rsidRPr="00DD1AF4" w:rsidRDefault="00DD1AF4" w:rsidP="00DD1AF4">
      <w:pPr>
        <w:tabs>
          <w:tab w:val="left" w:pos="1365"/>
        </w:tabs>
        <w:spacing w:after="120"/>
        <w:ind w:left="-284" w:right="141"/>
        <w:jc w:val="both"/>
        <w:rPr>
          <w:sz w:val="28"/>
          <w:szCs w:val="28"/>
          <w:lang w:eastAsia="en-US"/>
        </w:rPr>
      </w:pPr>
    </w:p>
    <w:p w14:paraId="16F2A4AA" w14:textId="77777777" w:rsidR="00DD1AF4" w:rsidRPr="00DD1AF4" w:rsidRDefault="00DD1AF4" w:rsidP="00DD1AF4">
      <w:pPr>
        <w:tabs>
          <w:tab w:val="left" w:pos="1365"/>
        </w:tabs>
        <w:spacing w:after="120"/>
        <w:ind w:left="-284" w:right="141"/>
        <w:jc w:val="both"/>
        <w:rPr>
          <w:sz w:val="28"/>
          <w:szCs w:val="28"/>
          <w:lang w:eastAsia="en-US"/>
        </w:rPr>
      </w:pPr>
    </w:p>
    <w:p w14:paraId="75A3C726" w14:textId="77777777" w:rsidR="00DD1AF4" w:rsidRPr="00DD1AF4" w:rsidRDefault="00DD1AF4" w:rsidP="00DD1AF4">
      <w:pPr>
        <w:ind w:left="284" w:hanging="284"/>
        <w:jc w:val="both"/>
        <w:rPr>
          <w:sz w:val="28"/>
          <w:szCs w:val="28"/>
        </w:rPr>
      </w:pPr>
    </w:p>
    <w:p w14:paraId="73E4296E" w14:textId="6D0A049A" w:rsidR="00A84C5D" w:rsidRDefault="00A84C5D" w:rsidP="00234EED">
      <w:pPr>
        <w:tabs>
          <w:tab w:val="left" w:pos="3686"/>
          <w:tab w:val="left" w:pos="9498"/>
        </w:tabs>
        <w:ind w:right="-569"/>
      </w:pPr>
    </w:p>
    <w:sectPr w:rsidR="00A84C5D" w:rsidSect="00DD1AF4">
      <w:pgSz w:w="11905" w:h="16838"/>
      <w:pgMar w:top="1134" w:right="565" w:bottom="1134" w:left="1276" w:header="426" w:footer="36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1BA1D" w14:textId="77777777" w:rsidR="00801930" w:rsidRDefault="00801930" w:rsidP="005A4977">
      <w:r>
        <w:separator/>
      </w:r>
    </w:p>
  </w:endnote>
  <w:endnote w:type="continuationSeparator" w:id="0">
    <w:p w14:paraId="477D66AA" w14:textId="77777777" w:rsidR="00801930" w:rsidRDefault="00801930"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B9857" w14:textId="77777777" w:rsidR="00801930" w:rsidRDefault="00801930" w:rsidP="005A4977">
      <w:r>
        <w:separator/>
      </w:r>
    </w:p>
  </w:footnote>
  <w:footnote w:type="continuationSeparator" w:id="0">
    <w:p w14:paraId="0FC78883" w14:textId="77777777" w:rsidR="00801930" w:rsidRDefault="00801930"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329411"/>
      <w:docPartObj>
        <w:docPartGallery w:val="Page Numbers (Top of Page)"/>
        <w:docPartUnique/>
      </w:docPartObj>
    </w:sdtPr>
    <w:sdtEndPr/>
    <w:sdtContent>
      <w:p w14:paraId="5F5892DD" w14:textId="77777777" w:rsidR="00234EED" w:rsidRDefault="00234EED">
        <w:pPr>
          <w:pStyle w:val="a5"/>
          <w:jc w:val="center"/>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444607"/>
      <w:docPartObj>
        <w:docPartGallery w:val="Page Numbers (Top of Page)"/>
        <w:docPartUnique/>
      </w:docPartObj>
    </w:sdtPr>
    <w:sdtEndPr/>
    <w:sdtContent>
      <w:p w14:paraId="04C5D4A9" w14:textId="77777777" w:rsidR="004D4227" w:rsidRDefault="004D4227">
        <w:pPr>
          <w:pStyle w:val="a5"/>
          <w:jc w:val="center"/>
        </w:pPr>
        <w:r>
          <w:fldChar w:fldCharType="begin"/>
        </w:r>
        <w:r>
          <w:instrText>PAGE   \* MERGEFORMAT</w:instrText>
        </w:r>
        <w:r>
          <w:fldChar w:fldCharType="separate"/>
        </w:r>
        <w:r>
          <w:rPr>
            <w:noProof/>
          </w:rPr>
          <w:t>20</w:t>
        </w:r>
        <w:r>
          <w:fldChar w:fldCharType="end"/>
        </w:r>
      </w:p>
    </w:sdtContent>
  </w:sdt>
  <w:p w14:paraId="347C0EC4" w14:textId="77777777" w:rsidR="004D4227" w:rsidRDefault="004D4227">
    <w:pPr>
      <w:pStyle w:val="a5"/>
    </w:pPr>
  </w:p>
  <w:p w14:paraId="5973F15D" w14:textId="77777777" w:rsidR="00517A85" w:rsidRDefault="00517A8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5449527"/>
      <w:docPartObj>
        <w:docPartGallery w:val="Page Numbers (Top of Page)"/>
        <w:docPartUnique/>
      </w:docPartObj>
    </w:sdtPr>
    <w:sdtEndPr/>
    <w:sdtContent>
      <w:p w14:paraId="7CEE3B46" w14:textId="77777777" w:rsidR="004D4227" w:rsidRDefault="004D4227">
        <w:pPr>
          <w:pStyle w:val="a5"/>
          <w:jc w:val="center"/>
        </w:pPr>
        <w:r>
          <w:fldChar w:fldCharType="begin"/>
        </w:r>
        <w:r>
          <w:instrText>PAGE   \* MERGEFORMAT</w:instrText>
        </w:r>
        <w:r>
          <w:fldChar w:fldCharType="separate"/>
        </w:r>
        <w:r>
          <w:rPr>
            <w:noProof/>
          </w:rPr>
          <w:t>21</w:t>
        </w:r>
        <w:r>
          <w:fldChar w:fldCharType="end"/>
        </w:r>
      </w:p>
      <w:p w14:paraId="5A64F480" w14:textId="77777777" w:rsidR="004D4227" w:rsidRDefault="000775E4">
        <w:pPr>
          <w:pStyle w:val="a5"/>
          <w:jc w:val="center"/>
        </w:pPr>
      </w:p>
    </w:sdtContent>
  </w:sdt>
  <w:p w14:paraId="5CEBD4E6" w14:textId="77777777" w:rsidR="00517A85" w:rsidRDefault="00517A8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114949"/>
      <w:docPartObj>
        <w:docPartGallery w:val="Page Numbers (Top of Page)"/>
        <w:docPartUnique/>
      </w:docPartObj>
    </w:sdtPr>
    <w:sdtEndPr/>
    <w:sdtContent>
      <w:p w14:paraId="2A532B36" w14:textId="77777777" w:rsidR="007F32E9" w:rsidRDefault="007F32E9">
        <w:pPr>
          <w:pStyle w:val="a5"/>
          <w:jc w:val="center"/>
        </w:pPr>
        <w:r>
          <w:fldChar w:fldCharType="begin"/>
        </w:r>
        <w:r>
          <w:instrText>PAGE   \* MERGEFORMAT</w:instrText>
        </w:r>
        <w:r>
          <w:fldChar w:fldCharType="separate"/>
        </w:r>
        <w:r>
          <w:rPr>
            <w:noProof/>
          </w:rPr>
          <w:t>34</w:t>
        </w:r>
        <w:r>
          <w:fldChar w:fldCharType="end"/>
        </w:r>
      </w:p>
    </w:sdtContent>
  </w:sdt>
  <w:p w14:paraId="53AD849E" w14:textId="77777777" w:rsidR="007F32E9" w:rsidRDefault="007F32E9">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5529884"/>
      <w:docPartObj>
        <w:docPartGallery w:val="Page Numbers (Top of Page)"/>
        <w:docPartUnique/>
      </w:docPartObj>
    </w:sdtPr>
    <w:sdtEndPr/>
    <w:sdtContent>
      <w:p w14:paraId="007FFD40" w14:textId="77777777" w:rsidR="00D21D10" w:rsidRDefault="00D21D10">
        <w:pPr>
          <w:pStyle w:val="a5"/>
          <w:jc w:val="center"/>
        </w:pPr>
        <w:r>
          <w:fldChar w:fldCharType="begin"/>
        </w:r>
        <w:r>
          <w:instrText>PAGE   \* MERGEFORMAT</w:instrText>
        </w:r>
        <w:r>
          <w:fldChar w:fldCharType="separate"/>
        </w:r>
        <w:r>
          <w:t>2</w:t>
        </w:r>
        <w:r>
          <w:fldChar w:fldCharType="end"/>
        </w:r>
      </w:p>
    </w:sdtContent>
  </w:sdt>
  <w:p w14:paraId="4923220B" w14:textId="77777777" w:rsidR="00D21D10" w:rsidRDefault="00D21D10">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4E92E" w14:textId="77777777" w:rsidR="00D21D10" w:rsidRDefault="00D21D10">
    <w:pPr>
      <w:pStyle w:val="a5"/>
      <w:jc w:val="center"/>
    </w:pPr>
  </w:p>
  <w:p w14:paraId="15F26A99" w14:textId="77777777" w:rsidR="00D21D10" w:rsidRDefault="00D21D1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3B84DBF"/>
    <w:multiLevelType w:val="hybridMultilevel"/>
    <w:tmpl w:val="0E3087B4"/>
    <w:lvl w:ilvl="0" w:tplc="1F32160C">
      <w:start w:val="1"/>
      <w:numFmt w:val="decimal"/>
      <w:lvlText w:val="%1."/>
      <w:lvlJc w:val="left"/>
      <w:pPr>
        <w:ind w:left="1286"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16" w15:restartNumberingAfterBreak="0">
    <w:nsid w:val="041B2E4C"/>
    <w:multiLevelType w:val="hybridMultilevel"/>
    <w:tmpl w:val="CFF8EF14"/>
    <w:lvl w:ilvl="0" w:tplc="25F0EDB4">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15:restartNumberingAfterBreak="0">
    <w:nsid w:val="089B5FE1"/>
    <w:multiLevelType w:val="hybridMultilevel"/>
    <w:tmpl w:val="6F28D9F0"/>
    <w:lvl w:ilvl="0" w:tplc="802229B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15:restartNumberingAfterBreak="0">
    <w:nsid w:val="0BC10C2C"/>
    <w:multiLevelType w:val="hybridMultilevel"/>
    <w:tmpl w:val="08AAB1A6"/>
    <w:lvl w:ilvl="0" w:tplc="ED3A8320">
      <w:start w:val="1"/>
      <w:numFmt w:val="decimal"/>
      <w:lvlText w:val="%1."/>
      <w:lvlJc w:val="left"/>
      <w:pPr>
        <w:ind w:left="927" w:hanging="360"/>
      </w:pPr>
      <w:rPr>
        <w:rFonts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128E7ED6"/>
    <w:multiLevelType w:val="hybridMultilevel"/>
    <w:tmpl w:val="EFC62024"/>
    <w:lvl w:ilvl="0" w:tplc="8F40FFB8">
      <w:start w:val="1"/>
      <w:numFmt w:val="decimal"/>
      <w:lvlText w:val="%1)"/>
      <w:lvlJc w:val="left"/>
      <w:pPr>
        <w:ind w:left="2618" w:hanging="360"/>
      </w:pPr>
      <w:rPr>
        <w:rFonts w:ascii="Times New Roman" w:eastAsiaTheme="minorHAnsi" w:hAnsi="Times New Roman" w:cs="Times New Roman"/>
      </w:rPr>
    </w:lvl>
    <w:lvl w:ilvl="1" w:tplc="04190019">
      <w:start w:val="1"/>
      <w:numFmt w:val="lowerLetter"/>
      <w:lvlText w:val="%2."/>
      <w:lvlJc w:val="left"/>
      <w:pPr>
        <w:ind w:left="3338" w:hanging="360"/>
      </w:pPr>
    </w:lvl>
    <w:lvl w:ilvl="2" w:tplc="0419001B">
      <w:start w:val="1"/>
      <w:numFmt w:val="lowerRoman"/>
      <w:lvlText w:val="%3."/>
      <w:lvlJc w:val="right"/>
      <w:pPr>
        <w:ind w:left="4058" w:hanging="180"/>
      </w:pPr>
    </w:lvl>
    <w:lvl w:ilvl="3" w:tplc="0419000F">
      <w:start w:val="1"/>
      <w:numFmt w:val="decimal"/>
      <w:lvlText w:val="%4."/>
      <w:lvlJc w:val="left"/>
      <w:pPr>
        <w:ind w:left="4778" w:hanging="360"/>
      </w:pPr>
    </w:lvl>
    <w:lvl w:ilvl="4" w:tplc="04190019">
      <w:start w:val="1"/>
      <w:numFmt w:val="lowerLetter"/>
      <w:lvlText w:val="%5."/>
      <w:lvlJc w:val="left"/>
      <w:pPr>
        <w:ind w:left="5498" w:hanging="360"/>
      </w:pPr>
    </w:lvl>
    <w:lvl w:ilvl="5" w:tplc="0419001B">
      <w:start w:val="1"/>
      <w:numFmt w:val="lowerRoman"/>
      <w:lvlText w:val="%6."/>
      <w:lvlJc w:val="right"/>
      <w:pPr>
        <w:ind w:left="6218" w:hanging="180"/>
      </w:pPr>
    </w:lvl>
    <w:lvl w:ilvl="6" w:tplc="0419000F">
      <w:start w:val="1"/>
      <w:numFmt w:val="decimal"/>
      <w:lvlText w:val="%7."/>
      <w:lvlJc w:val="left"/>
      <w:pPr>
        <w:ind w:left="6938" w:hanging="360"/>
      </w:pPr>
    </w:lvl>
    <w:lvl w:ilvl="7" w:tplc="04190019">
      <w:start w:val="1"/>
      <w:numFmt w:val="lowerLetter"/>
      <w:lvlText w:val="%8."/>
      <w:lvlJc w:val="left"/>
      <w:pPr>
        <w:ind w:left="7658" w:hanging="360"/>
      </w:pPr>
    </w:lvl>
    <w:lvl w:ilvl="8" w:tplc="0419001B">
      <w:start w:val="1"/>
      <w:numFmt w:val="lowerRoman"/>
      <w:lvlText w:val="%9."/>
      <w:lvlJc w:val="right"/>
      <w:pPr>
        <w:ind w:left="8378" w:hanging="180"/>
      </w:pPr>
    </w:lvl>
  </w:abstractNum>
  <w:abstractNum w:abstractNumId="20" w15:restartNumberingAfterBreak="0">
    <w:nsid w:val="1C0B0949"/>
    <w:multiLevelType w:val="hybridMultilevel"/>
    <w:tmpl w:val="7DE67AE0"/>
    <w:lvl w:ilvl="0" w:tplc="675464F4">
      <w:start w:val="1"/>
      <w:numFmt w:val="decimal"/>
      <w:lvlText w:val="%1."/>
      <w:lvlJc w:val="left"/>
      <w:pPr>
        <w:ind w:left="829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1EFF5056"/>
    <w:multiLevelType w:val="hybridMultilevel"/>
    <w:tmpl w:val="334EA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F7C7CE9"/>
    <w:multiLevelType w:val="hybridMultilevel"/>
    <w:tmpl w:val="F11C6BAA"/>
    <w:lvl w:ilvl="0" w:tplc="5BFE7C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1FC8703A"/>
    <w:multiLevelType w:val="hybridMultilevel"/>
    <w:tmpl w:val="0588B3B6"/>
    <w:lvl w:ilvl="0" w:tplc="FC5601F6">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213C3D63"/>
    <w:multiLevelType w:val="hybridMultilevel"/>
    <w:tmpl w:val="A6B869B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257408F3"/>
    <w:multiLevelType w:val="hybridMultilevel"/>
    <w:tmpl w:val="4C608334"/>
    <w:lvl w:ilvl="0" w:tplc="8A8217E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15:restartNumberingAfterBreak="0">
    <w:nsid w:val="262168C8"/>
    <w:multiLevelType w:val="hybridMultilevel"/>
    <w:tmpl w:val="14A44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ADA2D04"/>
    <w:multiLevelType w:val="hybridMultilevel"/>
    <w:tmpl w:val="86EED272"/>
    <w:lvl w:ilvl="0" w:tplc="59EC22F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15:restartNumberingAfterBreak="0">
    <w:nsid w:val="2BF221BD"/>
    <w:multiLevelType w:val="hybridMultilevel"/>
    <w:tmpl w:val="726CF5CE"/>
    <w:lvl w:ilvl="0" w:tplc="C456BFF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9"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84C6CF2"/>
    <w:multiLevelType w:val="hybridMultilevel"/>
    <w:tmpl w:val="4E5A333A"/>
    <w:lvl w:ilvl="0" w:tplc="49301F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3990786B"/>
    <w:multiLevelType w:val="hybridMultilevel"/>
    <w:tmpl w:val="ED9AEF30"/>
    <w:lvl w:ilvl="0" w:tplc="A904937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20B5018"/>
    <w:multiLevelType w:val="hybridMultilevel"/>
    <w:tmpl w:val="21C4AC2E"/>
    <w:lvl w:ilvl="0" w:tplc="FFFFFFFF">
      <w:start w:val="1"/>
      <w:numFmt w:val="decimal"/>
      <w:lvlText w:val="%1."/>
      <w:lvlJc w:val="left"/>
      <w:pPr>
        <w:ind w:left="1352"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 w15:restartNumberingAfterBreak="0">
    <w:nsid w:val="47BA7C6D"/>
    <w:multiLevelType w:val="multilevel"/>
    <w:tmpl w:val="2124B140"/>
    <w:lvl w:ilvl="0">
      <w:start w:val="1"/>
      <w:numFmt w:val="decimal"/>
      <w:lvlText w:val="%1."/>
      <w:lvlJc w:val="left"/>
      <w:pPr>
        <w:ind w:left="2036" w:hanging="1185"/>
      </w:pPr>
      <w:rPr>
        <w:rFonts w:hint="default"/>
      </w:rPr>
    </w:lvl>
    <w:lvl w:ilvl="1">
      <w:start w:val="1"/>
      <w:numFmt w:val="decimal"/>
      <w:isLgl/>
      <w:lvlText w:val="%1.%2."/>
      <w:lvlJc w:val="left"/>
      <w:pPr>
        <w:ind w:left="1712" w:hanging="720"/>
      </w:pPr>
      <w:rPr>
        <w:rFonts w:hint="default"/>
      </w:rPr>
    </w:lvl>
    <w:lvl w:ilvl="2">
      <w:start w:val="1"/>
      <w:numFmt w:val="decimal"/>
      <w:isLgl/>
      <w:lvlText w:val="%1.%2.%3."/>
      <w:lvlJc w:val="left"/>
      <w:pPr>
        <w:ind w:left="1853" w:hanging="720"/>
      </w:pPr>
      <w:rPr>
        <w:rFonts w:hint="default"/>
      </w:rPr>
    </w:lvl>
    <w:lvl w:ilvl="3">
      <w:start w:val="1"/>
      <w:numFmt w:val="decimal"/>
      <w:isLgl/>
      <w:lvlText w:val="%1.%2.%3.%4."/>
      <w:lvlJc w:val="left"/>
      <w:pPr>
        <w:ind w:left="2354" w:hanging="1080"/>
      </w:pPr>
      <w:rPr>
        <w:rFonts w:hint="default"/>
      </w:rPr>
    </w:lvl>
    <w:lvl w:ilvl="4">
      <w:start w:val="1"/>
      <w:numFmt w:val="decimal"/>
      <w:isLgl/>
      <w:lvlText w:val="%1.%2.%3.%4.%5."/>
      <w:lvlJc w:val="left"/>
      <w:pPr>
        <w:ind w:left="2495" w:hanging="1080"/>
      </w:pPr>
      <w:rPr>
        <w:rFonts w:hint="default"/>
      </w:rPr>
    </w:lvl>
    <w:lvl w:ilvl="5">
      <w:start w:val="1"/>
      <w:numFmt w:val="decimal"/>
      <w:isLgl/>
      <w:lvlText w:val="%1.%2.%3.%4.%5.%6."/>
      <w:lvlJc w:val="left"/>
      <w:pPr>
        <w:ind w:left="2996" w:hanging="1440"/>
      </w:pPr>
      <w:rPr>
        <w:rFonts w:hint="default"/>
      </w:rPr>
    </w:lvl>
    <w:lvl w:ilvl="6">
      <w:start w:val="1"/>
      <w:numFmt w:val="decimal"/>
      <w:isLgl/>
      <w:lvlText w:val="%1.%2.%3.%4.%5.%6.%7."/>
      <w:lvlJc w:val="left"/>
      <w:pPr>
        <w:ind w:left="3497" w:hanging="1800"/>
      </w:pPr>
      <w:rPr>
        <w:rFonts w:hint="default"/>
      </w:rPr>
    </w:lvl>
    <w:lvl w:ilvl="7">
      <w:start w:val="1"/>
      <w:numFmt w:val="decimal"/>
      <w:isLgl/>
      <w:lvlText w:val="%1.%2.%3.%4.%5.%6.%7.%8."/>
      <w:lvlJc w:val="left"/>
      <w:pPr>
        <w:ind w:left="3638" w:hanging="1800"/>
      </w:pPr>
      <w:rPr>
        <w:rFonts w:hint="default"/>
      </w:rPr>
    </w:lvl>
    <w:lvl w:ilvl="8">
      <w:start w:val="1"/>
      <w:numFmt w:val="decimal"/>
      <w:isLgl/>
      <w:lvlText w:val="%1.%2.%3.%4.%5.%6.%7.%8.%9."/>
      <w:lvlJc w:val="left"/>
      <w:pPr>
        <w:ind w:left="4139" w:hanging="2160"/>
      </w:pPr>
      <w:rPr>
        <w:rFonts w:hint="default"/>
      </w:rPr>
    </w:lvl>
  </w:abstractNum>
  <w:abstractNum w:abstractNumId="34" w15:restartNumberingAfterBreak="0">
    <w:nsid w:val="49F56DFD"/>
    <w:multiLevelType w:val="hybridMultilevel"/>
    <w:tmpl w:val="6E4E3852"/>
    <w:lvl w:ilvl="0" w:tplc="7EF6249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AB67E0D"/>
    <w:multiLevelType w:val="multilevel"/>
    <w:tmpl w:val="32EAC0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50FF06A8"/>
    <w:multiLevelType w:val="hybridMultilevel"/>
    <w:tmpl w:val="21C4AC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51557002"/>
    <w:multiLevelType w:val="hybridMultilevel"/>
    <w:tmpl w:val="E4FAE5A0"/>
    <w:lvl w:ilvl="0" w:tplc="DC66C268">
      <w:start w:val="1"/>
      <w:numFmt w:val="decimal"/>
      <w:lvlText w:val="%1."/>
      <w:lvlJc w:val="left"/>
      <w:pPr>
        <w:ind w:left="360" w:hanging="360"/>
      </w:pPr>
      <w:rPr>
        <w:rFonts w:hint="default"/>
        <w:b w:val="0"/>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15:restartNumberingAfterBreak="0">
    <w:nsid w:val="563C0F70"/>
    <w:multiLevelType w:val="hybridMultilevel"/>
    <w:tmpl w:val="EE6C537C"/>
    <w:lvl w:ilvl="0" w:tplc="49801508">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59AE3228"/>
    <w:multiLevelType w:val="hybridMultilevel"/>
    <w:tmpl w:val="A6B869B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15:restartNumberingAfterBreak="0">
    <w:nsid w:val="5AAC5136"/>
    <w:multiLevelType w:val="hybridMultilevel"/>
    <w:tmpl w:val="21C4AC2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1" w15:restartNumberingAfterBreak="0">
    <w:nsid w:val="66353B9E"/>
    <w:multiLevelType w:val="hybridMultilevel"/>
    <w:tmpl w:val="D9542C22"/>
    <w:lvl w:ilvl="0" w:tplc="32CC31D2">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8E72BDC"/>
    <w:multiLevelType w:val="hybridMultilevel"/>
    <w:tmpl w:val="21C4AC2E"/>
    <w:lvl w:ilvl="0" w:tplc="FFFFFFFF">
      <w:start w:val="1"/>
      <w:numFmt w:val="decimal"/>
      <w:lvlText w:val="%1."/>
      <w:lvlJc w:val="left"/>
      <w:pPr>
        <w:ind w:left="1352"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3" w15:restartNumberingAfterBreak="0">
    <w:nsid w:val="6E2379B8"/>
    <w:multiLevelType w:val="hybridMultilevel"/>
    <w:tmpl w:val="04C66768"/>
    <w:lvl w:ilvl="0" w:tplc="77DA7F14">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16cid:durableId="1725330054">
    <w:abstractNumId w:val="2"/>
  </w:num>
  <w:num w:numId="2" w16cid:durableId="831019797">
    <w:abstractNumId w:val="1"/>
  </w:num>
  <w:num w:numId="3" w16cid:durableId="1505703656">
    <w:abstractNumId w:val="0"/>
  </w:num>
  <w:num w:numId="4" w16cid:durableId="752819933">
    <w:abstractNumId w:val="39"/>
  </w:num>
  <w:num w:numId="5" w16cid:durableId="986515111">
    <w:abstractNumId w:val="25"/>
  </w:num>
  <w:num w:numId="6" w16cid:durableId="1369836848">
    <w:abstractNumId w:val="24"/>
  </w:num>
  <w:num w:numId="7" w16cid:durableId="1951549607">
    <w:abstractNumId w:val="31"/>
  </w:num>
  <w:num w:numId="8" w16cid:durableId="941257156">
    <w:abstractNumId w:val="29"/>
  </w:num>
  <w:num w:numId="9" w16cid:durableId="1029454866">
    <w:abstractNumId w:val="30"/>
  </w:num>
  <w:num w:numId="10" w16cid:durableId="470632851">
    <w:abstractNumId w:val="41"/>
  </w:num>
  <w:num w:numId="11" w16cid:durableId="1166942953">
    <w:abstractNumId w:val="36"/>
  </w:num>
  <w:num w:numId="12" w16cid:durableId="2066222074">
    <w:abstractNumId w:val="42"/>
  </w:num>
  <w:num w:numId="13" w16cid:durableId="497768924">
    <w:abstractNumId w:val="40"/>
  </w:num>
  <w:num w:numId="14" w16cid:durableId="418328506">
    <w:abstractNumId w:val="38"/>
  </w:num>
  <w:num w:numId="15" w16cid:durableId="1003513131">
    <w:abstractNumId w:val="28"/>
  </w:num>
  <w:num w:numId="16" w16cid:durableId="1728801224">
    <w:abstractNumId w:val="26"/>
  </w:num>
  <w:num w:numId="17" w16cid:durableId="1639259819">
    <w:abstractNumId w:val="32"/>
  </w:num>
  <w:num w:numId="18" w16cid:durableId="1694770728">
    <w:abstractNumId w:val="20"/>
  </w:num>
  <w:num w:numId="19" w16cid:durableId="391386823">
    <w:abstractNumId w:val="18"/>
  </w:num>
  <w:num w:numId="20" w16cid:durableId="96021489">
    <w:abstractNumId w:val="43"/>
  </w:num>
  <w:num w:numId="21" w16cid:durableId="1978562855">
    <w:abstractNumId w:val="37"/>
  </w:num>
  <w:num w:numId="22" w16cid:durableId="618922832">
    <w:abstractNumId w:val="15"/>
  </w:num>
  <w:num w:numId="23" w16cid:durableId="848178254">
    <w:abstractNumId w:val="23"/>
  </w:num>
  <w:num w:numId="24" w16cid:durableId="1977030164">
    <w:abstractNumId w:val="16"/>
  </w:num>
  <w:num w:numId="25" w16cid:durableId="1122655414">
    <w:abstractNumId w:val="17"/>
  </w:num>
  <w:num w:numId="26" w16cid:durableId="225144334">
    <w:abstractNumId w:val="22"/>
  </w:num>
  <w:num w:numId="27" w16cid:durableId="1299645306">
    <w:abstractNumId w:val="21"/>
  </w:num>
  <w:num w:numId="28" w16cid:durableId="1596579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29843894">
    <w:abstractNumId w:val="34"/>
  </w:num>
  <w:num w:numId="30" w16cid:durableId="733044427">
    <w:abstractNumId w:val="33"/>
  </w:num>
  <w:num w:numId="31" w16cid:durableId="1858304280">
    <w:abstractNumId w:val="27"/>
  </w:num>
  <w:num w:numId="32" w16cid:durableId="1352684254">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0971"/>
    <w:rsid w:val="0000334B"/>
    <w:rsid w:val="00004EC3"/>
    <w:rsid w:val="000050EC"/>
    <w:rsid w:val="00010756"/>
    <w:rsid w:val="000109BB"/>
    <w:rsid w:val="00013FF7"/>
    <w:rsid w:val="000144B2"/>
    <w:rsid w:val="000170E0"/>
    <w:rsid w:val="000252DB"/>
    <w:rsid w:val="00031526"/>
    <w:rsid w:val="0003291C"/>
    <w:rsid w:val="00036497"/>
    <w:rsid w:val="00037247"/>
    <w:rsid w:val="000375D1"/>
    <w:rsid w:val="00037F74"/>
    <w:rsid w:val="000407A7"/>
    <w:rsid w:val="0004081B"/>
    <w:rsid w:val="00042A42"/>
    <w:rsid w:val="00043FBF"/>
    <w:rsid w:val="0004457C"/>
    <w:rsid w:val="000460FA"/>
    <w:rsid w:val="00046474"/>
    <w:rsid w:val="0004695F"/>
    <w:rsid w:val="00051187"/>
    <w:rsid w:val="000527FC"/>
    <w:rsid w:val="000551F9"/>
    <w:rsid w:val="00056B93"/>
    <w:rsid w:val="00061C21"/>
    <w:rsid w:val="00063522"/>
    <w:rsid w:val="000649AA"/>
    <w:rsid w:val="00064BA2"/>
    <w:rsid w:val="0006559B"/>
    <w:rsid w:val="000661EC"/>
    <w:rsid w:val="00067198"/>
    <w:rsid w:val="000672DD"/>
    <w:rsid w:val="00067364"/>
    <w:rsid w:val="00070693"/>
    <w:rsid w:val="00070DB1"/>
    <w:rsid w:val="000711EF"/>
    <w:rsid w:val="00071C48"/>
    <w:rsid w:val="00071D8F"/>
    <w:rsid w:val="00072335"/>
    <w:rsid w:val="00072D3A"/>
    <w:rsid w:val="00072FC2"/>
    <w:rsid w:val="00074B40"/>
    <w:rsid w:val="0007558F"/>
    <w:rsid w:val="000775E4"/>
    <w:rsid w:val="000806D1"/>
    <w:rsid w:val="000840E2"/>
    <w:rsid w:val="0008680C"/>
    <w:rsid w:val="0008705B"/>
    <w:rsid w:val="00087EBB"/>
    <w:rsid w:val="00090A90"/>
    <w:rsid w:val="000934B9"/>
    <w:rsid w:val="000A0C41"/>
    <w:rsid w:val="000A1772"/>
    <w:rsid w:val="000A2265"/>
    <w:rsid w:val="000A2B28"/>
    <w:rsid w:val="000A5C62"/>
    <w:rsid w:val="000A60D7"/>
    <w:rsid w:val="000B0E58"/>
    <w:rsid w:val="000B0FB3"/>
    <w:rsid w:val="000B10A8"/>
    <w:rsid w:val="000B1E10"/>
    <w:rsid w:val="000B25A0"/>
    <w:rsid w:val="000B2D5A"/>
    <w:rsid w:val="000B4C4F"/>
    <w:rsid w:val="000B4DF6"/>
    <w:rsid w:val="000B58A5"/>
    <w:rsid w:val="000B5F47"/>
    <w:rsid w:val="000B6A3D"/>
    <w:rsid w:val="000B75A8"/>
    <w:rsid w:val="000C1AF6"/>
    <w:rsid w:val="000C270F"/>
    <w:rsid w:val="000C2C0F"/>
    <w:rsid w:val="000C3C1A"/>
    <w:rsid w:val="000C4077"/>
    <w:rsid w:val="000C7A5A"/>
    <w:rsid w:val="000D09AC"/>
    <w:rsid w:val="000D3143"/>
    <w:rsid w:val="000D5D0B"/>
    <w:rsid w:val="000D6E3B"/>
    <w:rsid w:val="000D75A8"/>
    <w:rsid w:val="000D7A92"/>
    <w:rsid w:val="000E1294"/>
    <w:rsid w:val="000E154A"/>
    <w:rsid w:val="000E2A17"/>
    <w:rsid w:val="000E3514"/>
    <w:rsid w:val="000E3F6C"/>
    <w:rsid w:val="000E595F"/>
    <w:rsid w:val="000E7E9B"/>
    <w:rsid w:val="000F061F"/>
    <w:rsid w:val="000F0FF3"/>
    <w:rsid w:val="000F2809"/>
    <w:rsid w:val="000F35C7"/>
    <w:rsid w:val="000F3ADE"/>
    <w:rsid w:val="000F55D8"/>
    <w:rsid w:val="000F5FD9"/>
    <w:rsid w:val="000F616A"/>
    <w:rsid w:val="000F638F"/>
    <w:rsid w:val="000F6644"/>
    <w:rsid w:val="000F6B4A"/>
    <w:rsid w:val="000F6FA2"/>
    <w:rsid w:val="00100B06"/>
    <w:rsid w:val="00102222"/>
    <w:rsid w:val="00103A97"/>
    <w:rsid w:val="00103AA9"/>
    <w:rsid w:val="00103E7F"/>
    <w:rsid w:val="001068A3"/>
    <w:rsid w:val="00107209"/>
    <w:rsid w:val="00107315"/>
    <w:rsid w:val="00112542"/>
    <w:rsid w:val="001139BE"/>
    <w:rsid w:val="001148EE"/>
    <w:rsid w:val="00115104"/>
    <w:rsid w:val="00115876"/>
    <w:rsid w:val="00115AA7"/>
    <w:rsid w:val="00115F92"/>
    <w:rsid w:val="00116A07"/>
    <w:rsid w:val="00116CA4"/>
    <w:rsid w:val="001170C4"/>
    <w:rsid w:val="0012155E"/>
    <w:rsid w:val="001232ED"/>
    <w:rsid w:val="001232F1"/>
    <w:rsid w:val="001265CE"/>
    <w:rsid w:val="00127641"/>
    <w:rsid w:val="00131763"/>
    <w:rsid w:val="001324B0"/>
    <w:rsid w:val="00135071"/>
    <w:rsid w:val="00135E85"/>
    <w:rsid w:val="00136C71"/>
    <w:rsid w:val="001405E0"/>
    <w:rsid w:val="00140F4B"/>
    <w:rsid w:val="0014152E"/>
    <w:rsid w:val="001421E0"/>
    <w:rsid w:val="001435C3"/>
    <w:rsid w:val="00144573"/>
    <w:rsid w:val="00147B66"/>
    <w:rsid w:val="00151A45"/>
    <w:rsid w:val="00151B99"/>
    <w:rsid w:val="00151FF7"/>
    <w:rsid w:val="00152A1D"/>
    <w:rsid w:val="00155358"/>
    <w:rsid w:val="001554B2"/>
    <w:rsid w:val="00156428"/>
    <w:rsid w:val="00157A6F"/>
    <w:rsid w:val="00157F13"/>
    <w:rsid w:val="00161544"/>
    <w:rsid w:val="00161E2A"/>
    <w:rsid w:val="001628BB"/>
    <w:rsid w:val="00162C23"/>
    <w:rsid w:val="0016423B"/>
    <w:rsid w:val="00165009"/>
    <w:rsid w:val="001660C9"/>
    <w:rsid w:val="00166A6D"/>
    <w:rsid w:val="00167142"/>
    <w:rsid w:val="0017012B"/>
    <w:rsid w:val="001701B7"/>
    <w:rsid w:val="00170382"/>
    <w:rsid w:val="00171784"/>
    <w:rsid w:val="001724C5"/>
    <w:rsid w:val="00175816"/>
    <w:rsid w:val="00175B8F"/>
    <w:rsid w:val="00175FC6"/>
    <w:rsid w:val="0017612E"/>
    <w:rsid w:val="001761B6"/>
    <w:rsid w:val="00177536"/>
    <w:rsid w:val="00180117"/>
    <w:rsid w:val="00181705"/>
    <w:rsid w:val="00184350"/>
    <w:rsid w:val="001845C0"/>
    <w:rsid w:val="001849EE"/>
    <w:rsid w:val="001861FC"/>
    <w:rsid w:val="0019046B"/>
    <w:rsid w:val="00191A22"/>
    <w:rsid w:val="00192276"/>
    <w:rsid w:val="0019406B"/>
    <w:rsid w:val="00194D7C"/>
    <w:rsid w:val="00195290"/>
    <w:rsid w:val="00196509"/>
    <w:rsid w:val="00196A30"/>
    <w:rsid w:val="001977A0"/>
    <w:rsid w:val="00197A86"/>
    <w:rsid w:val="001A02C3"/>
    <w:rsid w:val="001A24BD"/>
    <w:rsid w:val="001A3E48"/>
    <w:rsid w:val="001A4B79"/>
    <w:rsid w:val="001A5333"/>
    <w:rsid w:val="001A5454"/>
    <w:rsid w:val="001A6CD8"/>
    <w:rsid w:val="001B0453"/>
    <w:rsid w:val="001B4C98"/>
    <w:rsid w:val="001B51A5"/>
    <w:rsid w:val="001C0BC7"/>
    <w:rsid w:val="001C19B9"/>
    <w:rsid w:val="001C1BA0"/>
    <w:rsid w:val="001C1C8B"/>
    <w:rsid w:val="001C28F3"/>
    <w:rsid w:val="001C3955"/>
    <w:rsid w:val="001C600A"/>
    <w:rsid w:val="001D45BA"/>
    <w:rsid w:val="001D4D4D"/>
    <w:rsid w:val="001D5BAB"/>
    <w:rsid w:val="001E21A3"/>
    <w:rsid w:val="001E40C8"/>
    <w:rsid w:val="001E5081"/>
    <w:rsid w:val="001E633D"/>
    <w:rsid w:val="001E6996"/>
    <w:rsid w:val="001E7BC7"/>
    <w:rsid w:val="001F0582"/>
    <w:rsid w:val="001F0BB5"/>
    <w:rsid w:val="001F15FF"/>
    <w:rsid w:val="001F2613"/>
    <w:rsid w:val="001F2D20"/>
    <w:rsid w:val="001F2DD0"/>
    <w:rsid w:val="001F30CF"/>
    <w:rsid w:val="001F3344"/>
    <w:rsid w:val="001F6799"/>
    <w:rsid w:val="001F7D74"/>
    <w:rsid w:val="0020041C"/>
    <w:rsid w:val="002009E6"/>
    <w:rsid w:val="002013FF"/>
    <w:rsid w:val="00202219"/>
    <w:rsid w:val="00202545"/>
    <w:rsid w:val="002059C3"/>
    <w:rsid w:val="00206290"/>
    <w:rsid w:val="00207944"/>
    <w:rsid w:val="00210011"/>
    <w:rsid w:val="0021029A"/>
    <w:rsid w:val="002104F9"/>
    <w:rsid w:val="0021074A"/>
    <w:rsid w:val="00210801"/>
    <w:rsid w:val="002124F0"/>
    <w:rsid w:val="00212E9D"/>
    <w:rsid w:val="0021397E"/>
    <w:rsid w:val="0021428F"/>
    <w:rsid w:val="0021460E"/>
    <w:rsid w:val="00214E04"/>
    <w:rsid w:val="0021669A"/>
    <w:rsid w:val="0021790B"/>
    <w:rsid w:val="00217BBE"/>
    <w:rsid w:val="00217F96"/>
    <w:rsid w:val="002208A5"/>
    <w:rsid w:val="00221323"/>
    <w:rsid w:val="00221E42"/>
    <w:rsid w:val="002226DD"/>
    <w:rsid w:val="002228E6"/>
    <w:rsid w:val="00222ADE"/>
    <w:rsid w:val="0022336E"/>
    <w:rsid w:val="00224061"/>
    <w:rsid w:val="002245CA"/>
    <w:rsid w:val="00224D44"/>
    <w:rsid w:val="00225876"/>
    <w:rsid w:val="00225B61"/>
    <w:rsid w:val="00226990"/>
    <w:rsid w:val="00230BB5"/>
    <w:rsid w:val="00231715"/>
    <w:rsid w:val="00234488"/>
    <w:rsid w:val="002348F3"/>
    <w:rsid w:val="00234E78"/>
    <w:rsid w:val="00234EED"/>
    <w:rsid w:val="0023606B"/>
    <w:rsid w:val="00241091"/>
    <w:rsid w:val="002449A7"/>
    <w:rsid w:val="002456AA"/>
    <w:rsid w:val="0024583E"/>
    <w:rsid w:val="00245ECA"/>
    <w:rsid w:val="002460F4"/>
    <w:rsid w:val="00246E46"/>
    <w:rsid w:val="00247554"/>
    <w:rsid w:val="002475B8"/>
    <w:rsid w:val="00247EFD"/>
    <w:rsid w:val="0025007C"/>
    <w:rsid w:val="00250308"/>
    <w:rsid w:val="00250CF6"/>
    <w:rsid w:val="00251488"/>
    <w:rsid w:val="00251C27"/>
    <w:rsid w:val="00252776"/>
    <w:rsid w:val="00252EC5"/>
    <w:rsid w:val="0025349B"/>
    <w:rsid w:val="002539FB"/>
    <w:rsid w:val="002561FB"/>
    <w:rsid w:val="002577CE"/>
    <w:rsid w:val="002610BF"/>
    <w:rsid w:val="0026127B"/>
    <w:rsid w:val="00262564"/>
    <w:rsid w:val="0026503C"/>
    <w:rsid w:val="00266A20"/>
    <w:rsid w:val="00266ED8"/>
    <w:rsid w:val="002672A8"/>
    <w:rsid w:val="00267AF7"/>
    <w:rsid w:val="00273C36"/>
    <w:rsid w:val="002743D7"/>
    <w:rsid w:val="00277C96"/>
    <w:rsid w:val="00280350"/>
    <w:rsid w:val="002808A5"/>
    <w:rsid w:val="00282391"/>
    <w:rsid w:val="002827BD"/>
    <w:rsid w:val="0028282F"/>
    <w:rsid w:val="002834E1"/>
    <w:rsid w:val="002856C1"/>
    <w:rsid w:val="00287EB5"/>
    <w:rsid w:val="0029254F"/>
    <w:rsid w:val="002927B2"/>
    <w:rsid w:val="00293504"/>
    <w:rsid w:val="00294CD9"/>
    <w:rsid w:val="00295793"/>
    <w:rsid w:val="002966D0"/>
    <w:rsid w:val="00297C5C"/>
    <w:rsid w:val="002A08F8"/>
    <w:rsid w:val="002A18F3"/>
    <w:rsid w:val="002A38E4"/>
    <w:rsid w:val="002A3F02"/>
    <w:rsid w:val="002A4648"/>
    <w:rsid w:val="002B1BAD"/>
    <w:rsid w:val="002B1BB2"/>
    <w:rsid w:val="002B39B2"/>
    <w:rsid w:val="002B6203"/>
    <w:rsid w:val="002B63DB"/>
    <w:rsid w:val="002C1718"/>
    <w:rsid w:val="002C1C8C"/>
    <w:rsid w:val="002C25A8"/>
    <w:rsid w:val="002C28B7"/>
    <w:rsid w:val="002C2CA6"/>
    <w:rsid w:val="002C37A5"/>
    <w:rsid w:val="002C46EE"/>
    <w:rsid w:val="002C49D4"/>
    <w:rsid w:val="002C574D"/>
    <w:rsid w:val="002C7406"/>
    <w:rsid w:val="002C74FB"/>
    <w:rsid w:val="002D0450"/>
    <w:rsid w:val="002D087B"/>
    <w:rsid w:val="002D0C46"/>
    <w:rsid w:val="002D1149"/>
    <w:rsid w:val="002D140B"/>
    <w:rsid w:val="002D1EDA"/>
    <w:rsid w:val="002D471E"/>
    <w:rsid w:val="002D5EDE"/>
    <w:rsid w:val="002D6BE0"/>
    <w:rsid w:val="002D744A"/>
    <w:rsid w:val="002D754F"/>
    <w:rsid w:val="002D76A1"/>
    <w:rsid w:val="002E0934"/>
    <w:rsid w:val="002E1400"/>
    <w:rsid w:val="002E15D0"/>
    <w:rsid w:val="002E20C4"/>
    <w:rsid w:val="002E22F6"/>
    <w:rsid w:val="002E33A3"/>
    <w:rsid w:val="002E360F"/>
    <w:rsid w:val="002E3D9B"/>
    <w:rsid w:val="002E3E5E"/>
    <w:rsid w:val="002E3EDC"/>
    <w:rsid w:val="002E6693"/>
    <w:rsid w:val="002E7749"/>
    <w:rsid w:val="002E7DBB"/>
    <w:rsid w:val="002F045E"/>
    <w:rsid w:val="002F1070"/>
    <w:rsid w:val="002F1708"/>
    <w:rsid w:val="002F2726"/>
    <w:rsid w:val="002F5510"/>
    <w:rsid w:val="002F568A"/>
    <w:rsid w:val="002F5770"/>
    <w:rsid w:val="002F5BDC"/>
    <w:rsid w:val="002F68E6"/>
    <w:rsid w:val="002F7D44"/>
    <w:rsid w:val="0030108C"/>
    <w:rsid w:val="00301185"/>
    <w:rsid w:val="00301E4E"/>
    <w:rsid w:val="00303394"/>
    <w:rsid w:val="00303C51"/>
    <w:rsid w:val="00305631"/>
    <w:rsid w:val="0030766C"/>
    <w:rsid w:val="00312173"/>
    <w:rsid w:val="00313CE0"/>
    <w:rsid w:val="0031413E"/>
    <w:rsid w:val="00314B94"/>
    <w:rsid w:val="0031650D"/>
    <w:rsid w:val="003170D0"/>
    <w:rsid w:val="003176D8"/>
    <w:rsid w:val="00317833"/>
    <w:rsid w:val="00321D8F"/>
    <w:rsid w:val="003245A7"/>
    <w:rsid w:val="0032531E"/>
    <w:rsid w:val="00325A04"/>
    <w:rsid w:val="003276A3"/>
    <w:rsid w:val="00327D5A"/>
    <w:rsid w:val="00332238"/>
    <w:rsid w:val="003346DA"/>
    <w:rsid w:val="00334B89"/>
    <w:rsid w:val="00336600"/>
    <w:rsid w:val="0034097B"/>
    <w:rsid w:val="0034273E"/>
    <w:rsid w:val="00342979"/>
    <w:rsid w:val="00343264"/>
    <w:rsid w:val="00344BDA"/>
    <w:rsid w:val="003463B2"/>
    <w:rsid w:val="00346544"/>
    <w:rsid w:val="003475FD"/>
    <w:rsid w:val="00347DC1"/>
    <w:rsid w:val="0035004A"/>
    <w:rsid w:val="00350697"/>
    <w:rsid w:val="00350ABD"/>
    <w:rsid w:val="00353397"/>
    <w:rsid w:val="00355A30"/>
    <w:rsid w:val="00355C75"/>
    <w:rsid w:val="003565F4"/>
    <w:rsid w:val="00361D01"/>
    <w:rsid w:val="003633F4"/>
    <w:rsid w:val="00364C0C"/>
    <w:rsid w:val="00364CC9"/>
    <w:rsid w:val="003657E3"/>
    <w:rsid w:val="00366385"/>
    <w:rsid w:val="003675B2"/>
    <w:rsid w:val="003709EE"/>
    <w:rsid w:val="00371784"/>
    <w:rsid w:val="00371C82"/>
    <w:rsid w:val="00371CE3"/>
    <w:rsid w:val="00371F45"/>
    <w:rsid w:val="00373115"/>
    <w:rsid w:val="00373B6C"/>
    <w:rsid w:val="003745E5"/>
    <w:rsid w:val="00375A37"/>
    <w:rsid w:val="00376861"/>
    <w:rsid w:val="00380316"/>
    <w:rsid w:val="00381879"/>
    <w:rsid w:val="00382129"/>
    <w:rsid w:val="003827AF"/>
    <w:rsid w:val="003828DE"/>
    <w:rsid w:val="00383EEA"/>
    <w:rsid w:val="0038434F"/>
    <w:rsid w:val="003877EB"/>
    <w:rsid w:val="003904CD"/>
    <w:rsid w:val="003923A5"/>
    <w:rsid w:val="003940BF"/>
    <w:rsid w:val="003964E3"/>
    <w:rsid w:val="00396B33"/>
    <w:rsid w:val="00396BFE"/>
    <w:rsid w:val="003A055F"/>
    <w:rsid w:val="003A1160"/>
    <w:rsid w:val="003A1FB5"/>
    <w:rsid w:val="003A22C6"/>
    <w:rsid w:val="003A2F2D"/>
    <w:rsid w:val="003A4799"/>
    <w:rsid w:val="003A7A20"/>
    <w:rsid w:val="003B1165"/>
    <w:rsid w:val="003B12E7"/>
    <w:rsid w:val="003B268D"/>
    <w:rsid w:val="003B2A81"/>
    <w:rsid w:val="003B2CE2"/>
    <w:rsid w:val="003B3F25"/>
    <w:rsid w:val="003B3F8D"/>
    <w:rsid w:val="003B4A5F"/>
    <w:rsid w:val="003B4D90"/>
    <w:rsid w:val="003B5405"/>
    <w:rsid w:val="003B647A"/>
    <w:rsid w:val="003B76F4"/>
    <w:rsid w:val="003B7E14"/>
    <w:rsid w:val="003C2012"/>
    <w:rsid w:val="003C28FE"/>
    <w:rsid w:val="003C3B5D"/>
    <w:rsid w:val="003C55D5"/>
    <w:rsid w:val="003C5D31"/>
    <w:rsid w:val="003C62A1"/>
    <w:rsid w:val="003D1E70"/>
    <w:rsid w:val="003D4364"/>
    <w:rsid w:val="003D4B2F"/>
    <w:rsid w:val="003D4EB2"/>
    <w:rsid w:val="003E118F"/>
    <w:rsid w:val="003E1993"/>
    <w:rsid w:val="003E3E55"/>
    <w:rsid w:val="003E45DC"/>
    <w:rsid w:val="003E492D"/>
    <w:rsid w:val="003E4AD6"/>
    <w:rsid w:val="003E61CB"/>
    <w:rsid w:val="003E7215"/>
    <w:rsid w:val="003E7DB9"/>
    <w:rsid w:val="003E7E86"/>
    <w:rsid w:val="003F0820"/>
    <w:rsid w:val="003F1218"/>
    <w:rsid w:val="003F2F8D"/>
    <w:rsid w:val="003F559D"/>
    <w:rsid w:val="003F63F0"/>
    <w:rsid w:val="003F7994"/>
    <w:rsid w:val="00400943"/>
    <w:rsid w:val="00401DA5"/>
    <w:rsid w:val="00401DBB"/>
    <w:rsid w:val="00402B7C"/>
    <w:rsid w:val="00404FC8"/>
    <w:rsid w:val="00406299"/>
    <w:rsid w:val="00407507"/>
    <w:rsid w:val="00412CD8"/>
    <w:rsid w:val="0041346C"/>
    <w:rsid w:val="0041411A"/>
    <w:rsid w:val="00414CEE"/>
    <w:rsid w:val="00416755"/>
    <w:rsid w:val="00417707"/>
    <w:rsid w:val="00420A9B"/>
    <w:rsid w:val="0042116F"/>
    <w:rsid w:val="00423144"/>
    <w:rsid w:val="00423A57"/>
    <w:rsid w:val="00424AF6"/>
    <w:rsid w:val="0042595E"/>
    <w:rsid w:val="00426738"/>
    <w:rsid w:val="00426A32"/>
    <w:rsid w:val="00427A05"/>
    <w:rsid w:val="00427CDE"/>
    <w:rsid w:val="0043023B"/>
    <w:rsid w:val="004315C3"/>
    <w:rsid w:val="00432174"/>
    <w:rsid w:val="004324F2"/>
    <w:rsid w:val="004328AD"/>
    <w:rsid w:val="00433CB8"/>
    <w:rsid w:val="0043414D"/>
    <w:rsid w:val="00434A3B"/>
    <w:rsid w:val="004356F7"/>
    <w:rsid w:val="00435B6E"/>
    <w:rsid w:val="004376DD"/>
    <w:rsid w:val="00440926"/>
    <w:rsid w:val="004409C2"/>
    <w:rsid w:val="00440B29"/>
    <w:rsid w:val="00441C23"/>
    <w:rsid w:val="00441CFD"/>
    <w:rsid w:val="00443D54"/>
    <w:rsid w:val="004470C3"/>
    <w:rsid w:val="00447428"/>
    <w:rsid w:val="004474E2"/>
    <w:rsid w:val="00447AA8"/>
    <w:rsid w:val="00447BC6"/>
    <w:rsid w:val="004502C9"/>
    <w:rsid w:val="004529E9"/>
    <w:rsid w:val="00455C2A"/>
    <w:rsid w:val="00455D6E"/>
    <w:rsid w:val="00457E5E"/>
    <w:rsid w:val="00460245"/>
    <w:rsid w:val="00460CFF"/>
    <w:rsid w:val="004623AF"/>
    <w:rsid w:val="00462623"/>
    <w:rsid w:val="0046777A"/>
    <w:rsid w:val="00467CFC"/>
    <w:rsid w:val="00467E37"/>
    <w:rsid w:val="004703BF"/>
    <w:rsid w:val="00472359"/>
    <w:rsid w:val="00473D4D"/>
    <w:rsid w:val="004747D1"/>
    <w:rsid w:val="00474E8B"/>
    <w:rsid w:val="00476BE6"/>
    <w:rsid w:val="00476E90"/>
    <w:rsid w:val="00477197"/>
    <w:rsid w:val="004777F8"/>
    <w:rsid w:val="00477CC0"/>
    <w:rsid w:val="00477FA9"/>
    <w:rsid w:val="00480F4E"/>
    <w:rsid w:val="004821B6"/>
    <w:rsid w:val="0048238A"/>
    <w:rsid w:val="00484223"/>
    <w:rsid w:val="004843CC"/>
    <w:rsid w:val="00484F39"/>
    <w:rsid w:val="00485834"/>
    <w:rsid w:val="004862BC"/>
    <w:rsid w:val="0048705B"/>
    <w:rsid w:val="00487D6D"/>
    <w:rsid w:val="00490414"/>
    <w:rsid w:val="0049309B"/>
    <w:rsid w:val="00493D56"/>
    <w:rsid w:val="004954BD"/>
    <w:rsid w:val="004964DE"/>
    <w:rsid w:val="00496D3E"/>
    <w:rsid w:val="004A01B3"/>
    <w:rsid w:val="004A127C"/>
    <w:rsid w:val="004A1EC7"/>
    <w:rsid w:val="004A2661"/>
    <w:rsid w:val="004A5CFD"/>
    <w:rsid w:val="004B095F"/>
    <w:rsid w:val="004B2DC8"/>
    <w:rsid w:val="004B45B4"/>
    <w:rsid w:val="004B4EEB"/>
    <w:rsid w:val="004B78B5"/>
    <w:rsid w:val="004B7C08"/>
    <w:rsid w:val="004C194A"/>
    <w:rsid w:val="004C1981"/>
    <w:rsid w:val="004C2009"/>
    <w:rsid w:val="004C37B9"/>
    <w:rsid w:val="004C3ABB"/>
    <w:rsid w:val="004C6DF3"/>
    <w:rsid w:val="004D0BFA"/>
    <w:rsid w:val="004D4227"/>
    <w:rsid w:val="004D715C"/>
    <w:rsid w:val="004D7467"/>
    <w:rsid w:val="004D7C77"/>
    <w:rsid w:val="004E118D"/>
    <w:rsid w:val="004E237E"/>
    <w:rsid w:val="004E2FBA"/>
    <w:rsid w:val="004E4845"/>
    <w:rsid w:val="004E5977"/>
    <w:rsid w:val="004E6C41"/>
    <w:rsid w:val="004F02B7"/>
    <w:rsid w:val="004F1290"/>
    <w:rsid w:val="004F19C8"/>
    <w:rsid w:val="004F33F8"/>
    <w:rsid w:val="004F3DE0"/>
    <w:rsid w:val="004F42E7"/>
    <w:rsid w:val="004F5B11"/>
    <w:rsid w:val="004F6599"/>
    <w:rsid w:val="004F6D4B"/>
    <w:rsid w:val="00500DC2"/>
    <w:rsid w:val="005022BB"/>
    <w:rsid w:val="005030E2"/>
    <w:rsid w:val="005044AB"/>
    <w:rsid w:val="00504AED"/>
    <w:rsid w:val="005055E4"/>
    <w:rsid w:val="00506147"/>
    <w:rsid w:val="00510AF7"/>
    <w:rsid w:val="0051190A"/>
    <w:rsid w:val="005131AB"/>
    <w:rsid w:val="00513576"/>
    <w:rsid w:val="00514517"/>
    <w:rsid w:val="00514DFA"/>
    <w:rsid w:val="00514ECC"/>
    <w:rsid w:val="00516CB4"/>
    <w:rsid w:val="00517A85"/>
    <w:rsid w:val="00520B22"/>
    <w:rsid w:val="005216D3"/>
    <w:rsid w:val="00521BF6"/>
    <w:rsid w:val="00522153"/>
    <w:rsid w:val="005223FB"/>
    <w:rsid w:val="00523042"/>
    <w:rsid w:val="00523488"/>
    <w:rsid w:val="005249B1"/>
    <w:rsid w:val="00524A3B"/>
    <w:rsid w:val="00524B53"/>
    <w:rsid w:val="00525156"/>
    <w:rsid w:val="00525275"/>
    <w:rsid w:val="00525495"/>
    <w:rsid w:val="00530BED"/>
    <w:rsid w:val="00531454"/>
    <w:rsid w:val="00531EC9"/>
    <w:rsid w:val="0053261D"/>
    <w:rsid w:val="00536B23"/>
    <w:rsid w:val="0054015A"/>
    <w:rsid w:val="00541730"/>
    <w:rsid w:val="005419DD"/>
    <w:rsid w:val="00541CF2"/>
    <w:rsid w:val="00542562"/>
    <w:rsid w:val="00542AD2"/>
    <w:rsid w:val="005527DF"/>
    <w:rsid w:val="00553B1D"/>
    <w:rsid w:val="005558DE"/>
    <w:rsid w:val="00555B9F"/>
    <w:rsid w:val="0055631A"/>
    <w:rsid w:val="00556C7F"/>
    <w:rsid w:val="005575E5"/>
    <w:rsid w:val="00563A74"/>
    <w:rsid w:val="00564FE1"/>
    <w:rsid w:val="005662BE"/>
    <w:rsid w:val="0057199A"/>
    <w:rsid w:val="0057283A"/>
    <w:rsid w:val="00572A2B"/>
    <w:rsid w:val="00572E44"/>
    <w:rsid w:val="00573601"/>
    <w:rsid w:val="00573795"/>
    <w:rsid w:val="005744AF"/>
    <w:rsid w:val="00574BEC"/>
    <w:rsid w:val="0057515B"/>
    <w:rsid w:val="0057585C"/>
    <w:rsid w:val="0057632B"/>
    <w:rsid w:val="00576F30"/>
    <w:rsid w:val="005778D1"/>
    <w:rsid w:val="00582CB0"/>
    <w:rsid w:val="005856B9"/>
    <w:rsid w:val="0058661F"/>
    <w:rsid w:val="00587A86"/>
    <w:rsid w:val="005917AE"/>
    <w:rsid w:val="00591BAC"/>
    <w:rsid w:val="00592E09"/>
    <w:rsid w:val="00593FFE"/>
    <w:rsid w:val="005A0819"/>
    <w:rsid w:val="005A102B"/>
    <w:rsid w:val="005A2103"/>
    <w:rsid w:val="005A3C40"/>
    <w:rsid w:val="005A3D32"/>
    <w:rsid w:val="005A4977"/>
    <w:rsid w:val="005A7112"/>
    <w:rsid w:val="005A7A0E"/>
    <w:rsid w:val="005B066A"/>
    <w:rsid w:val="005B21F2"/>
    <w:rsid w:val="005B4C04"/>
    <w:rsid w:val="005B76BD"/>
    <w:rsid w:val="005B7DDC"/>
    <w:rsid w:val="005C0154"/>
    <w:rsid w:val="005C09DA"/>
    <w:rsid w:val="005C1273"/>
    <w:rsid w:val="005C16E8"/>
    <w:rsid w:val="005C44D8"/>
    <w:rsid w:val="005C4E7A"/>
    <w:rsid w:val="005C563B"/>
    <w:rsid w:val="005C6D24"/>
    <w:rsid w:val="005C6E43"/>
    <w:rsid w:val="005D1203"/>
    <w:rsid w:val="005D225C"/>
    <w:rsid w:val="005D2AB3"/>
    <w:rsid w:val="005D33CA"/>
    <w:rsid w:val="005D4C0E"/>
    <w:rsid w:val="005D5C61"/>
    <w:rsid w:val="005D6E45"/>
    <w:rsid w:val="005E45BC"/>
    <w:rsid w:val="005E7612"/>
    <w:rsid w:val="005F0479"/>
    <w:rsid w:val="005F1B3C"/>
    <w:rsid w:val="005F308E"/>
    <w:rsid w:val="005F30F2"/>
    <w:rsid w:val="005F442E"/>
    <w:rsid w:val="005F593E"/>
    <w:rsid w:val="005F5E20"/>
    <w:rsid w:val="005F66AA"/>
    <w:rsid w:val="005F679C"/>
    <w:rsid w:val="006018E9"/>
    <w:rsid w:val="00601B7B"/>
    <w:rsid w:val="006026AB"/>
    <w:rsid w:val="00605744"/>
    <w:rsid w:val="006062EA"/>
    <w:rsid w:val="00610BB8"/>
    <w:rsid w:val="00611C15"/>
    <w:rsid w:val="006123F7"/>
    <w:rsid w:val="006129F1"/>
    <w:rsid w:val="006138F0"/>
    <w:rsid w:val="00613B7C"/>
    <w:rsid w:val="00615F6A"/>
    <w:rsid w:val="0061797E"/>
    <w:rsid w:val="0062075A"/>
    <w:rsid w:val="006213C5"/>
    <w:rsid w:val="006215D5"/>
    <w:rsid w:val="00623F05"/>
    <w:rsid w:val="00625770"/>
    <w:rsid w:val="00625F31"/>
    <w:rsid w:val="00626741"/>
    <w:rsid w:val="00626E16"/>
    <w:rsid w:val="00631746"/>
    <w:rsid w:val="00631D1A"/>
    <w:rsid w:val="00632716"/>
    <w:rsid w:val="00634462"/>
    <w:rsid w:val="00637439"/>
    <w:rsid w:val="006376F5"/>
    <w:rsid w:val="00641DEB"/>
    <w:rsid w:val="00642FC1"/>
    <w:rsid w:val="006452D8"/>
    <w:rsid w:val="0064583F"/>
    <w:rsid w:val="006517FD"/>
    <w:rsid w:val="00651B65"/>
    <w:rsid w:val="00651C00"/>
    <w:rsid w:val="00651F9C"/>
    <w:rsid w:val="006540A0"/>
    <w:rsid w:val="00654498"/>
    <w:rsid w:val="006572E7"/>
    <w:rsid w:val="0065788F"/>
    <w:rsid w:val="006616A0"/>
    <w:rsid w:val="00662716"/>
    <w:rsid w:val="00664C7D"/>
    <w:rsid w:val="00665896"/>
    <w:rsid w:val="00666514"/>
    <w:rsid w:val="00666A31"/>
    <w:rsid w:val="0067039B"/>
    <w:rsid w:val="006738AC"/>
    <w:rsid w:val="00673CD8"/>
    <w:rsid w:val="00675469"/>
    <w:rsid w:val="006758B3"/>
    <w:rsid w:val="00675939"/>
    <w:rsid w:val="00675D8E"/>
    <w:rsid w:val="00677520"/>
    <w:rsid w:val="0068073F"/>
    <w:rsid w:val="00680F6B"/>
    <w:rsid w:val="006814B8"/>
    <w:rsid w:val="0068258B"/>
    <w:rsid w:val="0068321C"/>
    <w:rsid w:val="006833D3"/>
    <w:rsid w:val="00685B39"/>
    <w:rsid w:val="00686643"/>
    <w:rsid w:val="00686FB2"/>
    <w:rsid w:val="00687CDD"/>
    <w:rsid w:val="00690D65"/>
    <w:rsid w:val="00691664"/>
    <w:rsid w:val="00691FA1"/>
    <w:rsid w:val="00692121"/>
    <w:rsid w:val="006927C0"/>
    <w:rsid w:val="00694507"/>
    <w:rsid w:val="00694AE8"/>
    <w:rsid w:val="00696085"/>
    <w:rsid w:val="00696C3A"/>
    <w:rsid w:val="006A1371"/>
    <w:rsid w:val="006A1CB2"/>
    <w:rsid w:val="006A2093"/>
    <w:rsid w:val="006A61A4"/>
    <w:rsid w:val="006A7C77"/>
    <w:rsid w:val="006B00C5"/>
    <w:rsid w:val="006B330D"/>
    <w:rsid w:val="006B439E"/>
    <w:rsid w:val="006B6F27"/>
    <w:rsid w:val="006C0425"/>
    <w:rsid w:val="006C3215"/>
    <w:rsid w:val="006C322F"/>
    <w:rsid w:val="006C5642"/>
    <w:rsid w:val="006C74E6"/>
    <w:rsid w:val="006D090E"/>
    <w:rsid w:val="006D0CEE"/>
    <w:rsid w:val="006D18D9"/>
    <w:rsid w:val="006D61B3"/>
    <w:rsid w:val="006E01E5"/>
    <w:rsid w:val="006E3C26"/>
    <w:rsid w:val="006E415C"/>
    <w:rsid w:val="006E5E19"/>
    <w:rsid w:val="006E6EBA"/>
    <w:rsid w:val="006F0E74"/>
    <w:rsid w:val="006F2488"/>
    <w:rsid w:val="006F3704"/>
    <w:rsid w:val="006F472B"/>
    <w:rsid w:val="006F4B07"/>
    <w:rsid w:val="006F4D8C"/>
    <w:rsid w:val="006F6490"/>
    <w:rsid w:val="006F6EEF"/>
    <w:rsid w:val="006F6EFA"/>
    <w:rsid w:val="007010AD"/>
    <w:rsid w:val="00701E88"/>
    <w:rsid w:val="00702588"/>
    <w:rsid w:val="00702D36"/>
    <w:rsid w:val="00705784"/>
    <w:rsid w:val="007057E4"/>
    <w:rsid w:val="00705A8A"/>
    <w:rsid w:val="007072A7"/>
    <w:rsid w:val="00710005"/>
    <w:rsid w:val="00711E7D"/>
    <w:rsid w:val="0071210C"/>
    <w:rsid w:val="00712316"/>
    <w:rsid w:val="007129AA"/>
    <w:rsid w:val="007149EB"/>
    <w:rsid w:val="007167C9"/>
    <w:rsid w:val="00716E7F"/>
    <w:rsid w:val="00720A7B"/>
    <w:rsid w:val="00724B48"/>
    <w:rsid w:val="00724D7C"/>
    <w:rsid w:val="007266A3"/>
    <w:rsid w:val="00726CAD"/>
    <w:rsid w:val="007310F7"/>
    <w:rsid w:val="00733297"/>
    <w:rsid w:val="00733E3B"/>
    <w:rsid w:val="007346FD"/>
    <w:rsid w:val="0073673F"/>
    <w:rsid w:val="007405F1"/>
    <w:rsid w:val="007408DA"/>
    <w:rsid w:val="007415A9"/>
    <w:rsid w:val="00742B20"/>
    <w:rsid w:val="00742E7D"/>
    <w:rsid w:val="0074311A"/>
    <w:rsid w:val="007471B8"/>
    <w:rsid w:val="007472B1"/>
    <w:rsid w:val="00750429"/>
    <w:rsid w:val="007507EF"/>
    <w:rsid w:val="00750BFB"/>
    <w:rsid w:val="00750DAD"/>
    <w:rsid w:val="00755FDC"/>
    <w:rsid w:val="00756FB8"/>
    <w:rsid w:val="00764BDC"/>
    <w:rsid w:val="00766301"/>
    <w:rsid w:val="00766E2E"/>
    <w:rsid w:val="007675A2"/>
    <w:rsid w:val="0077072C"/>
    <w:rsid w:val="0077170F"/>
    <w:rsid w:val="00774135"/>
    <w:rsid w:val="0078188E"/>
    <w:rsid w:val="0078678D"/>
    <w:rsid w:val="00787562"/>
    <w:rsid w:val="00790894"/>
    <w:rsid w:val="007912FE"/>
    <w:rsid w:val="00793F39"/>
    <w:rsid w:val="007942AF"/>
    <w:rsid w:val="0079452A"/>
    <w:rsid w:val="00795C84"/>
    <w:rsid w:val="00796E00"/>
    <w:rsid w:val="007970ED"/>
    <w:rsid w:val="007A1E58"/>
    <w:rsid w:val="007A4659"/>
    <w:rsid w:val="007A6EE6"/>
    <w:rsid w:val="007B2309"/>
    <w:rsid w:val="007B48E0"/>
    <w:rsid w:val="007B4E52"/>
    <w:rsid w:val="007B52D2"/>
    <w:rsid w:val="007C0BB2"/>
    <w:rsid w:val="007C1A33"/>
    <w:rsid w:val="007C2517"/>
    <w:rsid w:val="007C3555"/>
    <w:rsid w:val="007C3C30"/>
    <w:rsid w:val="007C5120"/>
    <w:rsid w:val="007C5484"/>
    <w:rsid w:val="007C6463"/>
    <w:rsid w:val="007C71F6"/>
    <w:rsid w:val="007C7E35"/>
    <w:rsid w:val="007D1ACB"/>
    <w:rsid w:val="007D23CB"/>
    <w:rsid w:val="007D5530"/>
    <w:rsid w:val="007D65B9"/>
    <w:rsid w:val="007D6770"/>
    <w:rsid w:val="007D69CE"/>
    <w:rsid w:val="007D79AD"/>
    <w:rsid w:val="007E0B38"/>
    <w:rsid w:val="007E1060"/>
    <w:rsid w:val="007E1638"/>
    <w:rsid w:val="007E2740"/>
    <w:rsid w:val="007E545A"/>
    <w:rsid w:val="007E5B2A"/>
    <w:rsid w:val="007E6CAF"/>
    <w:rsid w:val="007F0284"/>
    <w:rsid w:val="007F121E"/>
    <w:rsid w:val="007F31A7"/>
    <w:rsid w:val="007F32E9"/>
    <w:rsid w:val="007F4117"/>
    <w:rsid w:val="007F647C"/>
    <w:rsid w:val="007F74D4"/>
    <w:rsid w:val="00801930"/>
    <w:rsid w:val="008022C6"/>
    <w:rsid w:val="00802DB0"/>
    <w:rsid w:val="0080478E"/>
    <w:rsid w:val="00805076"/>
    <w:rsid w:val="00805109"/>
    <w:rsid w:val="008052AF"/>
    <w:rsid w:val="0080537B"/>
    <w:rsid w:val="008107EB"/>
    <w:rsid w:val="0081096B"/>
    <w:rsid w:val="0081181B"/>
    <w:rsid w:val="00814000"/>
    <w:rsid w:val="00814E5B"/>
    <w:rsid w:val="00814F46"/>
    <w:rsid w:val="00817A91"/>
    <w:rsid w:val="00821901"/>
    <w:rsid w:val="0082225A"/>
    <w:rsid w:val="00823D08"/>
    <w:rsid w:val="0082432E"/>
    <w:rsid w:val="00824E16"/>
    <w:rsid w:val="00825342"/>
    <w:rsid w:val="00825395"/>
    <w:rsid w:val="00826C06"/>
    <w:rsid w:val="00827E37"/>
    <w:rsid w:val="00830CBC"/>
    <w:rsid w:val="00830E30"/>
    <w:rsid w:val="00832188"/>
    <w:rsid w:val="00834C2D"/>
    <w:rsid w:val="008357AE"/>
    <w:rsid w:val="00841234"/>
    <w:rsid w:val="008423C2"/>
    <w:rsid w:val="00843DF7"/>
    <w:rsid w:val="00844E12"/>
    <w:rsid w:val="0084576F"/>
    <w:rsid w:val="00846ED1"/>
    <w:rsid w:val="00847742"/>
    <w:rsid w:val="008500BD"/>
    <w:rsid w:val="00850721"/>
    <w:rsid w:val="008520AB"/>
    <w:rsid w:val="00853261"/>
    <w:rsid w:val="0085350E"/>
    <w:rsid w:val="0085376B"/>
    <w:rsid w:val="00853E94"/>
    <w:rsid w:val="00854894"/>
    <w:rsid w:val="00854EBE"/>
    <w:rsid w:val="00855253"/>
    <w:rsid w:val="00860A1A"/>
    <w:rsid w:val="00860D2D"/>
    <w:rsid w:val="008612EE"/>
    <w:rsid w:val="0086204D"/>
    <w:rsid w:val="00863155"/>
    <w:rsid w:val="008636A9"/>
    <w:rsid w:val="00863F5E"/>
    <w:rsid w:val="008650A0"/>
    <w:rsid w:val="00866921"/>
    <w:rsid w:val="0086695F"/>
    <w:rsid w:val="00866982"/>
    <w:rsid w:val="00867B00"/>
    <w:rsid w:val="00867E4C"/>
    <w:rsid w:val="0087238A"/>
    <w:rsid w:val="00872FF3"/>
    <w:rsid w:val="00873DE1"/>
    <w:rsid w:val="00875DB5"/>
    <w:rsid w:val="008769AB"/>
    <w:rsid w:val="00876C83"/>
    <w:rsid w:val="00876EF3"/>
    <w:rsid w:val="008806C3"/>
    <w:rsid w:val="00880A30"/>
    <w:rsid w:val="00880E33"/>
    <w:rsid w:val="00881139"/>
    <w:rsid w:val="00881884"/>
    <w:rsid w:val="00883FF4"/>
    <w:rsid w:val="00891FE4"/>
    <w:rsid w:val="0089262F"/>
    <w:rsid w:val="00893C55"/>
    <w:rsid w:val="00893F43"/>
    <w:rsid w:val="00894B74"/>
    <w:rsid w:val="008965E9"/>
    <w:rsid w:val="00896727"/>
    <w:rsid w:val="0089763B"/>
    <w:rsid w:val="008978C6"/>
    <w:rsid w:val="008A13A0"/>
    <w:rsid w:val="008A13FC"/>
    <w:rsid w:val="008A2046"/>
    <w:rsid w:val="008A464D"/>
    <w:rsid w:val="008A5094"/>
    <w:rsid w:val="008A6B98"/>
    <w:rsid w:val="008A6CBE"/>
    <w:rsid w:val="008B0B43"/>
    <w:rsid w:val="008B14D1"/>
    <w:rsid w:val="008B1C4A"/>
    <w:rsid w:val="008B1F78"/>
    <w:rsid w:val="008B31C0"/>
    <w:rsid w:val="008B4384"/>
    <w:rsid w:val="008B6831"/>
    <w:rsid w:val="008C1E5E"/>
    <w:rsid w:val="008C294C"/>
    <w:rsid w:val="008C30AC"/>
    <w:rsid w:val="008C3759"/>
    <w:rsid w:val="008C3C06"/>
    <w:rsid w:val="008C459D"/>
    <w:rsid w:val="008C53DD"/>
    <w:rsid w:val="008D1BB9"/>
    <w:rsid w:val="008D1C10"/>
    <w:rsid w:val="008D3BEC"/>
    <w:rsid w:val="008D3C02"/>
    <w:rsid w:val="008D5825"/>
    <w:rsid w:val="008D6890"/>
    <w:rsid w:val="008E1827"/>
    <w:rsid w:val="008E2975"/>
    <w:rsid w:val="008E2A88"/>
    <w:rsid w:val="008E3029"/>
    <w:rsid w:val="008E4C59"/>
    <w:rsid w:val="008E6D0E"/>
    <w:rsid w:val="008F5D22"/>
    <w:rsid w:val="008F6260"/>
    <w:rsid w:val="009017A4"/>
    <w:rsid w:val="00903A58"/>
    <w:rsid w:val="009041D1"/>
    <w:rsid w:val="009049F8"/>
    <w:rsid w:val="0090666F"/>
    <w:rsid w:val="00906D0D"/>
    <w:rsid w:val="00906F63"/>
    <w:rsid w:val="009105CB"/>
    <w:rsid w:val="00912F00"/>
    <w:rsid w:val="009157FD"/>
    <w:rsid w:val="00917210"/>
    <w:rsid w:val="0092043C"/>
    <w:rsid w:val="009228AB"/>
    <w:rsid w:val="00922D14"/>
    <w:rsid w:val="0092607F"/>
    <w:rsid w:val="00926D6C"/>
    <w:rsid w:val="009278EF"/>
    <w:rsid w:val="00932110"/>
    <w:rsid w:val="009327DF"/>
    <w:rsid w:val="009342A6"/>
    <w:rsid w:val="00934889"/>
    <w:rsid w:val="00934D4D"/>
    <w:rsid w:val="00937A1F"/>
    <w:rsid w:val="00941214"/>
    <w:rsid w:val="00941BBA"/>
    <w:rsid w:val="009427C7"/>
    <w:rsid w:val="00942B6C"/>
    <w:rsid w:val="00942F89"/>
    <w:rsid w:val="009448B0"/>
    <w:rsid w:val="00947171"/>
    <w:rsid w:val="00947AE1"/>
    <w:rsid w:val="00952C0D"/>
    <w:rsid w:val="00953811"/>
    <w:rsid w:val="00953F1C"/>
    <w:rsid w:val="009552BB"/>
    <w:rsid w:val="0095565A"/>
    <w:rsid w:val="00955709"/>
    <w:rsid w:val="00955C1B"/>
    <w:rsid w:val="009569D5"/>
    <w:rsid w:val="0096087B"/>
    <w:rsid w:val="0096138A"/>
    <w:rsid w:val="009635CB"/>
    <w:rsid w:val="00963B54"/>
    <w:rsid w:val="009644B2"/>
    <w:rsid w:val="00967207"/>
    <w:rsid w:val="009679AA"/>
    <w:rsid w:val="00967ED6"/>
    <w:rsid w:val="00971325"/>
    <w:rsid w:val="00971DD3"/>
    <w:rsid w:val="00974D4C"/>
    <w:rsid w:val="009754A3"/>
    <w:rsid w:val="00977B97"/>
    <w:rsid w:val="00977ED3"/>
    <w:rsid w:val="00982E1A"/>
    <w:rsid w:val="009842AF"/>
    <w:rsid w:val="00984A12"/>
    <w:rsid w:val="00984B97"/>
    <w:rsid w:val="00985441"/>
    <w:rsid w:val="00985DD2"/>
    <w:rsid w:val="00985FD4"/>
    <w:rsid w:val="00987BD5"/>
    <w:rsid w:val="00990456"/>
    <w:rsid w:val="00990A74"/>
    <w:rsid w:val="00994E54"/>
    <w:rsid w:val="00997725"/>
    <w:rsid w:val="00997AD3"/>
    <w:rsid w:val="009A2927"/>
    <w:rsid w:val="009A32AA"/>
    <w:rsid w:val="009A3687"/>
    <w:rsid w:val="009A3E9E"/>
    <w:rsid w:val="009A40C7"/>
    <w:rsid w:val="009A5E1B"/>
    <w:rsid w:val="009A719B"/>
    <w:rsid w:val="009A7501"/>
    <w:rsid w:val="009A7D65"/>
    <w:rsid w:val="009B3CC5"/>
    <w:rsid w:val="009B3CFE"/>
    <w:rsid w:val="009B5B8F"/>
    <w:rsid w:val="009B65FE"/>
    <w:rsid w:val="009C25AB"/>
    <w:rsid w:val="009C4EC1"/>
    <w:rsid w:val="009C7879"/>
    <w:rsid w:val="009D285D"/>
    <w:rsid w:val="009D39DD"/>
    <w:rsid w:val="009D5E5A"/>
    <w:rsid w:val="009D710A"/>
    <w:rsid w:val="009D7E94"/>
    <w:rsid w:val="009E1ADF"/>
    <w:rsid w:val="009E2054"/>
    <w:rsid w:val="009E2141"/>
    <w:rsid w:val="009E28A0"/>
    <w:rsid w:val="009E3AA2"/>
    <w:rsid w:val="009E4EA3"/>
    <w:rsid w:val="009E540C"/>
    <w:rsid w:val="009E5621"/>
    <w:rsid w:val="009E59CA"/>
    <w:rsid w:val="009E60C3"/>
    <w:rsid w:val="009E7ECB"/>
    <w:rsid w:val="009F0365"/>
    <w:rsid w:val="009F060C"/>
    <w:rsid w:val="009F0DB4"/>
    <w:rsid w:val="009F588A"/>
    <w:rsid w:val="009F6139"/>
    <w:rsid w:val="009F63C4"/>
    <w:rsid w:val="009F76A3"/>
    <w:rsid w:val="009F7D44"/>
    <w:rsid w:val="00A013AC"/>
    <w:rsid w:val="00A015A5"/>
    <w:rsid w:val="00A02015"/>
    <w:rsid w:val="00A02579"/>
    <w:rsid w:val="00A039CA"/>
    <w:rsid w:val="00A04A26"/>
    <w:rsid w:val="00A07E0B"/>
    <w:rsid w:val="00A07FDA"/>
    <w:rsid w:val="00A11FB4"/>
    <w:rsid w:val="00A12674"/>
    <w:rsid w:val="00A13805"/>
    <w:rsid w:val="00A13E9A"/>
    <w:rsid w:val="00A15005"/>
    <w:rsid w:val="00A150D1"/>
    <w:rsid w:val="00A167B1"/>
    <w:rsid w:val="00A22864"/>
    <w:rsid w:val="00A25D5F"/>
    <w:rsid w:val="00A25EF5"/>
    <w:rsid w:val="00A25F5B"/>
    <w:rsid w:val="00A26772"/>
    <w:rsid w:val="00A303B6"/>
    <w:rsid w:val="00A30429"/>
    <w:rsid w:val="00A33221"/>
    <w:rsid w:val="00A34397"/>
    <w:rsid w:val="00A3581F"/>
    <w:rsid w:val="00A35B66"/>
    <w:rsid w:val="00A41FAF"/>
    <w:rsid w:val="00A42D71"/>
    <w:rsid w:val="00A43F73"/>
    <w:rsid w:val="00A4434E"/>
    <w:rsid w:val="00A44CE9"/>
    <w:rsid w:val="00A46522"/>
    <w:rsid w:val="00A469DD"/>
    <w:rsid w:val="00A50B7B"/>
    <w:rsid w:val="00A50D2D"/>
    <w:rsid w:val="00A5211A"/>
    <w:rsid w:val="00A56A2A"/>
    <w:rsid w:val="00A572BB"/>
    <w:rsid w:val="00A612F1"/>
    <w:rsid w:val="00A63709"/>
    <w:rsid w:val="00A637B7"/>
    <w:rsid w:val="00A63DA5"/>
    <w:rsid w:val="00A66754"/>
    <w:rsid w:val="00A72C48"/>
    <w:rsid w:val="00A73F6C"/>
    <w:rsid w:val="00A744EA"/>
    <w:rsid w:val="00A74FAA"/>
    <w:rsid w:val="00A7667D"/>
    <w:rsid w:val="00A76685"/>
    <w:rsid w:val="00A8234E"/>
    <w:rsid w:val="00A828C1"/>
    <w:rsid w:val="00A8451D"/>
    <w:rsid w:val="00A84C5D"/>
    <w:rsid w:val="00A85CA7"/>
    <w:rsid w:val="00A91219"/>
    <w:rsid w:val="00A925F8"/>
    <w:rsid w:val="00A92840"/>
    <w:rsid w:val="00A9373B"/>
    <w:rsid w:val="00A94330"/>
    <w:rsid w:val="00A9433E"/>
    <w:rsid w:val="00A954FE"/>
    <w:rsid w:val="00A965CE"/>
    <w:rsid w:val="00A97A76"/>
    <w:rsid w:val="00AA0228"/>
    <w:rsid w:val="00AA0840"/>
    <w:rsid w:val="00AA0AB9"/>
    <w:rsid w:val="00AA1021"/>
    <w:rsid w:val="00AA1106"/>
    <w:rsid w:val="00AA320B"/>
    <w:rsid w:val="00AA32F4"/>
    <w:rsid w:val="00AA355E"/>
    <w:rsid w:val="00AA5AA7"/>
    <w:rsid w:val="00AA6563"/>
    <w:rsid w:val="00AA7794"/>
    <w:rsid w:val="00AA78F0"/>
    <w:rsid w:val="00AB0125"/>
    <w:rsid w:val="00AB0860"/>
    <w:rsid w:val="00AB08C0"/>
    <w:rsid w:val="00AB10A4"/>
    <w:rsid w:val="00AB259E"/>
    <w:rsid w:val="00AB3107"/>
    <w:rsid w:val="00AB5BB2"/>
    <w:rsid w:val="00AB70E5"/>
    <w:rsid w:val="00AC1706"/>
    <w:rsid w:val="00AC1738"/>
    <w:rsid w:val="00AC1F94"/>
    <w:rsid w:val="00AC3949"/>
    <w:rsid w:val="00AC3C61"/>
    <w:rsid w:val="00AC4985"/>
    <w:rsid w:val="00AC4A58"/>
    <w:rsid w:val="00AC5F32"/>
    <w:rsid w:val="00AC69DD"/>
    <w:rsid w:val="00AC7403"/>
    <w:rsid w:val="00AC7981"/>
    <w:rsid w:val="00AD185F"/>
    <w:rsid w:val="00AD2804"/>
    <w:rsid w:val="00AD308C"/>
    <w:rsid w:val="00AD33EA"/>
    <w:rsid w:val="00AD3C91"/>
    <w:rsid w:val="00AD4DF3"/>
    <w:rsid w:val="00AD7155"/>
    <w:rsid w:val="00AE2FCD"/>
    <w:rsid w:val="00AE583D"/>
    <w:rsid w:val="00AE5E04"/>
    <w:rsid w:val="00AE60A3"/>
    <w:rsid w:val="00AF2909"/>
    <w:rsid w:val="00AF2E85"/>
    <w:rsid w:val="00AF4D9D"/>
    <w:rsid w:val="00AF5D68"/>
    <w:rsid w:val="00AF6F72"/>
    <w:rsid w:val="00AF74DA"/>
    <w:rsid w:val="00B000C3"/>
    <w:rsid w:val="00B01215"/>
    <w:rsid w:val="00B01833"/>
    <w:rsid w:val="00B037BE"/>
    <w:rsid w:val="00B049B2"/>
    <w:rsid w:val="00B051F2"/>
    <w:rsid w:val="00B06954"/>
    <w:rsid w:val="00B07EBE"/>
    <w:rsid w:val="00B07EBF"/>
    <w:rsid w:val="00B104DF"/>
    <w:rsid w:val="00B11B4E"/>
    <w:rsid w:val="00B1268A"/>
    <w:rsid w:val="00B12730"/>
    <w:rsid w:val="00B177B3"/>
    <w:rsid w:val="00B17FCA"/>
    <w:rsid w:val="00B211B3"/>
    <w:rsid w:val="00B22AD5"/>
    <w:rsid w:val="00B2559B"/>
    <w:rsid w:val="00B2573E"/>
    <w:rsid w:val="00B25D35"/>
    <w:rsid w:val="00B266C1"/>
    <w:rsid w:val="00B2744B"/>
    <w:rsid w:val="00B27538"/>
    <w:rsid w:val="00B275C7"/>
    <w:rsid w:val="00B27B6D"/>
    <w:rsid w:val="00B27E5E"/>
    <w:rsid w:val="00B30DE5"/>
    <w:rsid w:val="00B32B57"/>
    <w:rsid w:val="00B33C1B"/>
    <w:rsid w:val="00B34BC3"/>
    <w:rsid w:val="00B362AE"/>
    <w:rsid w:val="00B378F9"/>
    <w:rsid w:val="00B40FB3"/>
    <w:rsid w:val="00B42E24"/>
    <w:rsid w:val="00B46846"/>
    <w:rsid w:val="00B50F91"/>
    <w:rsid w:val="00B51F80"/>
    <w:rsid w:val="00B520AD"/>
    <w:rsid w:val="00B52160"/>
    <w:rsid w:val="00B531B5"/>
    <w:rsid w:val="00B53C71"/>
    <w:rsid w:val="00B55B47"/>
    <w:rsid w:val="00B575A8"/>
    <w:rsid w:val="00B60DC9"/>
    <w:rsid w:val="00B6124E"/>
    <w:rsid w:val="00B61756"/>
    <w:rsid w:val="00B61A7E"/>
    <w:rsid w:val="00B62D55"/>
    <w:rsid w:val="00B63BA8"/>
    <w:rsid w:val="00B7239A"/>
    <w:rsid w:val="00B72C7B"/>
    <w:rsid w:val="00B72E9A"/>
    <w:rsid w:val="00B75F02"/>
    <w:rsid w:val="00B772E7"/>
    <w:rsid w:val="00B80417"/>
    <w:rsid w:val="00B80512"/>
    <w:rsid w:val="00B817EC"/>
    <w:rsid w:val="00B81DB6"/>
    <w:rsid w:val="00B83CD4"/>
    <w:rsid w:val="00B83ED2"/>
    <w:rsid w:val="00B855FC"/>
    <w:rsid w:val="00B85D3B"/>
    <w:rsid w:val="00B90F15"/>
    <w:rsid w:val="00B92EF6"/>
    <w:rsid w:val="00B93A25"/>
    <w:rsid w:val="00B93DBA"/>
    <w:rsid w:val="00B95798"/>
    <w:rsid w:val="00B9722E"/>
    <w:rsid w:val="00B972BB"/>
    <w:rsid w:val="00B975B9"/>
    <w:rsid w:val="00BA0278"/>
    <w:rsid w:val="00BA0F20"/>
    <w:rsid w:val="00BA1541"/>
    <w:rsid w:val="00BA1DB3"/>
    <w:rsid w:val="00BA21E8"/>
    <w:rsid w:val="00BA4398"/>
    <w:rsid w:val="00BA6534"/>
    <w:rsid w:val="00BA6FFA"/>
    <w:rsid w:val="00BB0232"/>
    <w:rsid w:val="00BB02B1"/>
    <w:rsid w:val="00BB04C4"/>
    <w:rsid w:val="00BB0D50"/>
    <w:rsid w:val="00BB17B9"/>
    <w:rsid w:val="00BB25B7"/>
    <w:rsid w:val="00BB3440"/>
    <w:rsid w:val="00BB4550"/>
    <w:rsid w:val="00BC03D3"/>
    <w:rsid w:val="00BC0A28"/>
    <w:rsid w:val="00BC0E48"/>
    <w:rsid w:val="00BC3A60"/>
    <w:rsid w:val="00BC5166"/>
    <w:rsid w:val="00BC5A9C"/>
    <w:rsid w:val="00BC5F33"/>
    <w:rsid w:val="00BC64D7"/>
    <w:rsid w:val="00BD10E5"/>
    <w:rsid w:val="00BD201F"/>
    <w:rsid w:val="00BD79B9"/>
    <w:rsid w:val="00BD7F6D"/>
    <w:rsid w:val="00BE061F"/>
    <w:rsid w:val="00BE15AE"/>
    <w:rsid w:val="00BE2967"/>
    <w:rsid w:val="00BE4327"/>
    <w:rsid w:val="00BE73C7"/>
    <w:rsid w:val="00BE76AB"/>
    <w:rsid w:val="00BE7AE2"/>
    <w:rsid w:val="00BF23F2"/>
    <w:rsid w:val="00BF2AAB"/>
    <w:rsid w:val="00BF43DD"/>
    <w:rsid w:val="00BF4DC0"/>
    <w:rsid w:val="00BF51CA"/>
    <w:rsid w:val="00BF704A"/>
    <w:rsid w:val="00C001AA"/>
    <w:rsid w:val="00C02577"/>
    <w:rsid w:val="00C02659"/>
    <w:rsid w:val="00C05AE7"/>
    <w:rsid w:val="00C074DC"/>
    <w:rsid w:val="00C079BF"/>
    <w:rsid w:val="00C1067A"/>
    <w:rsid w:val="00C11463"/>
    <w:rsid w:val="00C11D3D"/>
    <w:rsid w:val="00C12762"/>
    <w:rsid w:val="00C129B5"/>
    <w:rsid w:val="00C14A0D"/>
    <w:rsid w:val="00C157D7"/>
    <w:rsid w:val="00C169E1"/>
    <w:rsid w:val="00C17362"/>
    <w:rsid w:val="00C17DDB"/>
    <w:rsid w:val="00C20600"/>
    <w:rsid w:val="00C215AF"/>
    <w:rsid w:val="00C21951"/>
    <w:rsid w:val="00C22889"/>
    <w:rsid w:val="00C2402E"/>
    <w:rsid w:val="00C2471C"/>
    <w:rsid w:val="00C2480C"/>
    <w:rsid w:val="00C26D96"/>
    <w:rsid w:val="00C30A26"/>
    <w:rsid w:val="00C310DB"/>
    <w:rsid w:val="00C312BD"/>
    <w:rsid w:val="00C318F6"/>
    <w:rsid w:val="00C31AE5"/>
    <w:rsid w:val="00C35FF4"/>
    <w:rsid w:val="00C36CB8"/>
    <w:rsid w:val="00C378E8"/>
    <w:rsid w:val="00C40A5E"/>
    <w:rsid w:val="00C41126"/>
    <w:rsid w:val="00C428F4"/>
    <w:rsid w:val="00C44D11"/>
    <w:rsid w:val="00C4595C"/>
    <w:rsid w:val="00C475BA"/>
    <w:rsid w:val="00C50EC5"/>
    <w:rsid w:val="00C518FF"/>
    <w:rsid w:val="00C51DA7"/>
    <w:rsid w:val="00C51E1E"/>
    <w:rsid w:val="00C51EC7"/>
    <w:rsid w:val="00C52F8D"/>
    <w:rsid w:val="00C5537F"/>
    <w:rsid w:val="00C56047"/>
    <w:rsid w:val="00C579C2"/>
    <w:rsid w:val="00C57C58"/>
    <w:rsid w:val="00C62784"/>
    <w:rsid w:val="00C6357B"/>
    <w:rsid w:val="00C64D83"/>
    <w:rsid w:val="00C66DCA"/>
    <w:rsid w:val="00C67682"/>
    <w:rsid w:val="00C7036E"/>
    <w:rsid w:val="00C712F8"/>
    <w:rsid w:val="00C71D57"/>
    <w:rsid w:val="00C71D7D"/>
    <w:rsid w:val="00C746AB"/>
    <w:rsid w:val="00C7481F"/>
    <w:rsid w:val="00C75D24"/>
    <w:rsid w:val="00C7672D"/>
    <w:rsid w:val="00C77228"/>
    <w:rsid w:val="00C77A76"/>
    <w:rsid w:val="00C77C97"/>
    <w:rsid w:val="00C80B67"/>
    <w:rsid w:val="00C812C6"/>
    <w:rsid w:val="00C83290"/>
    <w:rsid w:val="00C833EA"/>
    <w:rsid w:val="00C847B1"/>
    <w:rsid w:val="00C86708"/>
    <w:rsid w:val="00C8680F"/>
    <w:rsid w:val="00C86A63"/>
    <w:rsid w:val="00C86BE3"/>
    <w:rsid w:val="00C872D5"/>
    <w:rsid w:val="00C8784E"/>
    <w:rsid w:val="00C93132"/>
    <w:rsid w:val="00C93770"/>
    <w:rsid w:val="00C9463C"/>
    <w:rsid w:val="00C95F5A"/>
    <w:rsid w:val="00CA1982"/>
    <w:rsid w:val="00CA49A8"/>
    <w:rsid w:val="00CA6CDD"/>
    <w:rsid w:val="00CB099F"/>
    <w:rsid w:val="00CB0EDE"/>
    <w:rsid w:val="00CB37D2"/>
    <w:rsid w:val="00CB4A15"/>
    <w:rsid w:val="00CB598C"/>
    <w:rsid w:val="00CB759C"/>
    <w:rsid w:val="00CB7967"/>
    <w:rsid w:val="00CC0C8C"/>
    <w:rsid w:val="00CC0F88"/>
    <w:rsid w:val="00CC155C"/>
    <w:rsid w:val="00CC17ED"/>
    <w:rsid w:val="00CC2A18"/>
    <w:rsid w:val="00CC5F97"/>
    <w:rsid w:val="00CC6877"/>
    <w:rsid w:val="00CC69B8"/>
    <w:rsid w:val="00CC7B30"/>
    <w:rsid w:val="00CC7CA2"/>
    <w:rsid w:val="00CD0D18"/>
    <w:rsid w:val="00CD200F"/>
    <w:rsid w:val="00CD2246"/>
    <w:rsid w:val="00CD2A41"/>
    <w:rsid w:val="00CD36C9"/>
    <w:rsid w:val="00CD37C8"/>
    <w:rsid w:val="00CD4881"/>
    <w:rsid w:val="00CD5F62"/>
    <w:rsid w:val="00CD623E"/>
    <w:rsid w:val="00CD7B6C"/>
    <w:rsid w:val="00CE0F9E"/>
    <w:rsid w:val="00CE1829"/>
    <w:rsid w:val="00CE2349"/>
    <w:rsid w:val="00CE3E80"/>
    <w:rsid w:val="00CE4D7E"/>
    <w:rsid w:val="00CE76C8"/>
    <w:rsid w:val="00CE78E9"/>
    <w:rsid w:val="00CF2F7B"/>
    <w:rsid w:val="00CF4694"/>
    <w:rsid w:val="00CF4961"/>
    <w:rsid w:val="00D00103"/>
    <w:rsid w:val="00D00662"/>
    <w:rsid w:val="00D008AC"/>
    <w:rsid w:val="00D00A82"/>
    <w:rsid w:val="00D00D44"/>
    <w:rsid w:val="00D01566"/>
    <w:rsid w:val="00D0553A"/>
    <w:rsid w:val="00D05594"/>
    <w:rsid w:val="00D0569B"/>
    <w:rsid w:val="00D05D16"/>
    <w:rsid w:val="00D067C3"/>
    <w:rsid w:val="00D07E5E"/>
    <w:rsid w:val="00D13643"/>
    <w:rsid w:val="00D14C20"/>
    <w:rsid w:val="00D14D76"/>
    <w:rsid w:val="00D1665C"/>
    <w:rsid w:val="00D17046"/>
    <w:rsid w:val="00D17700"/>
    <w:rsid w:val="00D179F6"/>
    <w:rsid w:val="00D21D10"/>
    <w:rsid w:val="00D239ED"/>
    <w:rsid w:val="00D2540A"/>
    <w:rsid w:val="00D25A97"/>
    <w:rsid w:val="00D265D4"/>
    <w:rsid w:val="00D27A49"/>
    <w:rsid w:val="00D27FA4"/>
    <w:rsid w:val="00D312AE"/>
    <w:rsid w:val="00D32AD8"/>
    <w:rsid w:val="00D32D26"/>
    <w:rsid w:val="00D32EF2"/>
    <w:rsid w:val="00D334A1"/>
    <w:rsid w:val="00D33E76"/>
    <w:rsid w:val="00D34407"/>
    <w:rsid w:val="00D35D06"/>
    <w:rsid w:val="00D40C5F"/>
    <w:rsid w:val="00D4107A"/>
    <w:rsid w:val="00D4662E"/>
    <w:rsid w:val="00D51586"/>
    <w:rsid w:val="00D52169"/>
    <w:rsid w:val="00D52B7A"/>
    <w:rsid w:val="00D537A2"/>
    <w:rsid w:val="00D539AC"/>
    <w:rsid w:val="00D54364"/>
    <w:rsid w:val="00D544EE"/>
    <w:rsid w:val="00D54614"/>
    <w:rsid w:val="00D54974"/>
    <w:rsid w:val="00D55514"/>
    <w:rsid w:val="00D57BD7"/>
    <w:rsid w:val="00D621EF"/>
    <w:rsid w:val="00D647EC"/>
    <w:rsid w:val="00D65EA1"/>
    <w:rsid w:val="00D72013"/>
    <w:rsid w:val="00D72AC3"/>
    <w:rsid w:val="00D72B75"/>
    <w:rsid w:val="00D7334A"/>
    <w:rsid w:val="00D74604"/>
    <w:rsid w:val="00D75409"/>
    <w:rsid w:val="00D755B6"/>
    <w:rsid w:val="00D7599F"/>
    <w:rsid w:val="00D767CC"/>
    <w:rsid w:val="00D76D17"/>
    <w:rsid w:val="00D77571"/>
    <w:rsid w:val="00D82222"/>
    <w:rsid w:val="00D83800"/>
    <w:rsid w:val="00D84A00"/>
    <w:rsid w:val="00D87069"/>
    <w:rsid w:val="00D8794B"/>
    <w:rsid w:val="00D900F0"/>
    <w:rsid w:val="00D9071A"/>
    <w:rsid w:val="00D9099E"/>
    <w:rsid w:val="00D92406"/>
    <w:rsid w:val="00D926A9"/>
    <w:rsid w:val="00D92EFA"/>
    <w:rsid w:val="00D949B9"/>
    <w:rsid w:val="00D95013"/>
    <w:rsid w:val="00D95EA2"/>
    <w:rsid w:val="00D9672E"/>
    <w:rsid w:val="00D967DC"/>
    <w:rsid w:val="00D968A9"/>
    <w:rsid w:val="00D96E5E"/>
    <w:rsid w:val="00D97842"/>
    <w:rsid w:val="00DA0034"/>
    <w:rsid w:val="00DA1FF7"/>
    <w:rsid w:val="00DA2293"/>
    <w:rsid w:val="00DA26E1"/>
    <w:rsid w:val="00DA4A29"/>
    <w:rsid w:val="00DA6AD1"/>
    <w:rsid w:val="00DA701D"/>
    <w:rsid w:val="00DA7B31"/>
    <w:rsid w:val="00DA7D78"/>
    <w:rsid w:val="00DB0AD7"/>
    <w:rsid w:val="00DB0BB6"/>
    <w:rsid w:val="00DB1386"/>
    <w:rsid w:val="00DB1517"/>
    <w:rsid w:val="00DB32BD"/>
    <w:rsid w:val="00DB4795"/>
    <w:rsid w:val="00DB4A86"/>
    <w:rsid w:val="00DB4AB7"/>
    <w:rsid w:val="00DB50B4"/>
    <w:rsid w:val="00DC405C"/>
    <w:rsid w:val="00DC61EF"/>
    <w:rsid w:val="00DC7F89"/>
    <w:rsid w:val="00DD00B6"/>
    <w:rsid w:val="00DD1AF4"/>
    <w:rsid w:val="00DD22A6"/>
    <w:rsid w:val="00DD37EF"/>
    <w:rsid w:val="00DD4E16"/>
    <w:rsid w:val="00DD6D72"/>
    <w:rsid w:val="00DD7C9D"/>
    <w:rsid w:val="00DE0895"/>
    <w:rsid w:val="00DE1634"/>
    <w:rsid w:val="00DE1FDE"/>
    <w:rsid w:val="00DE2739"/>
    <w:rsid w:val="00DE3B83"/>
    <w:rsid w:val="00DE5295"/>
    <w:rsid w:val="00DE54F1"/>
    <w:rsid w:val="00DE58A7"/>
    <w:rsid w:val="00DE5A09"/>
    <w:rsid w:val="00DE5BA3"/>
    <w:rsid w:val="00DE5EDB"/>
    <w:rsid w:val="00DE6DED"/>
    <w:rsid w:val="00DF25C6"/>
    <w:rsid w:val="00DF2C3C"/>
    <w:rsid w:val="00DF4030"/>
    <w:rsid w:val="00DF739C"/>
    <w:rsid w:val="00DF75B1"/>
    <w:rsid w:val="00E00E20"/>
    <w:rsid w:val="00E02432"/>
    <w:rsid w:val="00E03084"/>
    <w:rsid w:val="00E03431"/>
    <w:rsid w:val="00E05201"/>
    <w:rsid w:val="00E052BF"/>
    <w:rsid w:val="00E06016"/>
    <w:rsid w:val="00E0644A"/>
    <w:rsid w:val="00E06B8B"/>
    <w:rsid w:val="00E06C61"/>
    <w:rsid w:val="00E1084E"/>
    <w:rsid w:val="00E1093C"/>
    <w:rsid w:val="00E1280C"/>
    <w:rsid w:val="00E13757"/>
    <w:rsid w:val="00E14663"/>
    <w:rsid w:val="00E15C60"/>
    <w:rsid w:val="00E15D6F"/>
    <w:rsid w:val="00E20D1A"/>
    <w:rsid w:val="00E20DDB"/>
    <w:rsid w:val="00E20E07"/>
    <w:rsid w:val="00E20F60"/>
    <w:rsid w:val="00E23C2B"/>
    <w:rsid w:val="00E24145"/>
    <w:rsid w:val="00E24FFE"/>
    <w:rsid w:val="00E25742"/>
    <w:rsid w:val="00E26009"/>
    <w:rsid w:val="00E3030F"/>
    <w:rsid w:val="00E3098D"/>
    <w:rsid w:val="00E36B59"/>
    <w:rsid w:val="00E4067B"/>
    <w:rsid w:val="00E40686"/>
    <w:rsid w:val="00E41E4A"/>
    <w:rsid w:val="00E423F5"/>
    <w:rsid w:val="00E45602"/>
    <w:rsid w:val="00E469EB"/>
    <w:rsid w:val="00E473DF"/>
    <w:rsid w:val="00E508BC"/>
    <w:rsid w:val="00E5332B"/>
    <w:rsid w:val="00E557E5"/>
    <w:rsid w:val="00E56047"/>
    <w:rsid w:val="00E5622A"/>
    <w:rsid w:val="00E56345"/>
    <w:rsid w:val="00E6126C"/>
    <w:rsid w:val="00E62C01"/>
    <w:rsid w:val="00E63310"/>
    <w:rsid w:val="00E6334B"/>
    <w:rsid w:val="00E635FE"/>
    <w:rsid w:val="00E63D00"/>
    <w:rsid w:val="00E648DE"/>
    <w:rsid w:val="00E64C99"/>
    <w:rsid w:val="00E70B82"/>
    <w:rsid w:val="00E71382"/>
    <w:rsid w:val="00E717F1"/>
    <w:rsid w:val="00E71AFE"/>
    <w:rsid w:val="00E725D0"/>
    <w:rsid w:val="00E73018"/>
    <w:rsid w:val="00E74005"/>
    <w:rsid w:val="00E740F8"/>
    <w:rsid w:val="00E7492E"/>
    <w:rsid w:val="00E74DCC"/>
    <w:rsid w:val="00E75500"/>
    <w:rsid w:val="00E75890"/>
    <w:rsid w:val="00E75BF6"/>
    <w:rsid w:val="00E75FC7"/>
    <w:rsid w:val="00E77D79"/>
    <w:rsid w:val="00E80A7F"/>
    <w:rsid w:val="00E810E6"/>
    <w:rsid w:val="00E82E13"/>
    <w:rsid w:val="00E83512"/>
    <w:rsid w:val="00E84992"/>
    <w:rsid w:val="00E84CF1"/>
    <w:rsid w:val="00E84FF7"/>
    <w:rsid w:val="00E86683"/>
    <w:rsid w:val="00E86714"/>
    <w:rsid w:val="00E87721"/>
    <w:rsid w:val="00E9189F"/>
    <w:rsid w:val="00E91C12"/>
    <w:rsid w:val="00E92FF8"/>
    <w:rsid w:val="00E93F2B"/>
    <w:rsid w:val="00E94B11"/>
    <w:rsid w:val="00E94B99"/>
    <w:rsid w:val="00E96C8D"/>
    <w:rsid w:val="00E97204"/>
    <w:rsid w:val="00EA01D4"/>
    <w:rsid w:val="00EA1666"/>
    <w:rsid w:val="00EA1755"/>
    <w:rsid w:val="00EA6632"/>
    <w:rsid w:val="00EA720C"/>
    <w:rsid w:val="00EA7CE8"/>
    <w:rsid w:val="00EB05A5"/>
    <w:rsid w:val="00EB2266"/>
    <w:rsid w:val="00EB3A01"/>
    <w:rsid w:val="00EB4010"/>
    <w:rsid w:val="00EB48E1"/>
    <w:rsid w:val="00EB6379"/>
    <w:rsid w:val="00EB7151"/>
    <w:rsid w:val="00EC0F83"/>
    <w:rsid w:val="00EC20B1"/>
    <w:rsid w:val="00EC5588"/>
    <w:rsid w:val="00EC5C1B"/>
    <w:rsid w:val="00EC660C"/>
    <w:rsid w:val="00ED0316"/>
    <w:rsid w:val="00ED233F"/>
    <w:rsid w:val="00ED2F4B"/>
    <w:rsid w:val="00ED30F2"/>
    <w:rsid w:val="00ED390A"/>
    <w:rsid w:val="00ED3A87"/>
    <w:rsid w:val="00ED5172"/>
    <w:rsid w:val="00ED5500"/>
    <w:rsid w:val="00ED645E"/>
    <w:rsid w:val="00ED6D81"/>
    <w:rsid w:val="00EE1150"/>
    <w:rsid w:val="00EE32A2"/>
    <w:rsid w:val="00EE3870"/>
    <w:rsid w:val="00EE4763"/>
    <w:rsid w:val="00EE5BC9"/>
    <w:rsid w:val="00EE7070"/>
    <w:rsid w:val="00EF00E4"/>
    <w:rsid w:val="00EF0B96"/>
    <w:rsid w:val="00EF0C66"/>
    <w:rsid w:val="00EF2A6F"/>
    <w:rsid w:val="00EF2E34"/>
    <w:rsid w:val="00EF315D"/>
    <w:rsid w:val="00EF4BA7"/>
    <w:rsid w:val="00EF7B67"/>
    <w:rsid w:val="00F0060D"/>
    <w:rsid w:val="00F0071D"/>
    <w:rsid w:val="00F01D51"/>
    <w:rsid w:val="00F02B42"/>
    <w:rsid w:val="00F02F43"/>
    <w:rsid w:val="00F04388"/>
    <w:rsid w:val="00F05191"/>
    <w:rsid w:val="00F05AA5"/>
    <w:rsid w:val="00F0610A"/>
    <w:rsid w:val="00F06B22"/>
    <w:rsid w:val="00F074B6"/>
    <w:rsid w:val="00F07760"/>
    <w:rsid w:val="00F10344"/>
    <w:rsid w:val="00F13131"/>
    <w:rsid w:val="00F13D58"/>
    <w:rsid w:val="00F17DF6"/>
    <w:rsid w:val="00F200C0"/>
    <w:rsid w:val="00F20134"/>
    <w:rsid w:val="00F2062C"/>
    <w:rsid w:val="00F2304B"/>
    <w:rsid w:val="00F24E7B"/>
    <w:rsid w:val="00F24E8F"/>
    <w:rsid w:val="00F2553B"/>
    <w:rsid w:val="00F27815"/>
    <w:rsid w:val="00F27B0F"/>
    <w:rsid w:val="00F30E1E"/>
    <w:rsid w:val="00F33662"/>
    <w:rsid w:val="00F33BD3"/>
    <w:rsid w:val="00F345F1"/>
    <w:rsid w:val="00F34F49"/>
    <w:rsid w:val="00F35BFD"/>
    <w:rsid w:val="00F376BA"/>
    <w:rsid w:val="00F404A7"/>
    <w:rsid w:val="00F4188F"/>
    <w:rsid w:val="00F420E7"/>
    <w:rsid w:val="00F421F2"/>
    <w:rsid w:val="00F422DE"/>
    <w:rsid w:val="00F458AF"/>
    <w:rsid w:val="00F458C3"/>
    <w:rsid w:val="00F45E4A"/>
    <w:rsid w:val="00F45F74"/>
    <w:rsid w:val="00F5069B"/>
    <w:rsid w:val="00F508E2"/>
    <w:rsid w:val="00F5134A"/>
    <w:rsid w:val="00F51EA7"/>
    <w:rsid w:val="00F51ED4"/>
    <w:rsid w:val="00F52125"/>
    <w:rsid w:val="00F52A41"/>
    <w:rsid w:val="00F52A84"/>
    <w:rsid w:val="00F54394"/>
    <w:rsid w:val="00F54790"/>
    <w:rsid w:val="00F552DC"/>
    <w:rsid w:val="00F555A7"/>
    <w:rsid w:val="00F55AA3"/>
    <w:rsid w:val="00F61D90"/>
    <w:rsid w:val="00F61F79"/>
    <w:rsid w:val="00F65431"/>
    <w:rsid w:val="00F6620E"/>
    <w:rsid w:val="00F67776"/>
    <w:rsid w:val="00F711EA"/>
    <w:rsid w:val="00F71C61"/>
    <w:rsid w:val="00F73882"/>
    <w:rsid w:val="00F74231"/>
    <w:rsid w:val="00F744C9"/>
    <w:rsid w:val="00F749A7"/>
    <w:rsid w:val="00F7616B"/>
    <w:rsid w:val="00F767CF"/>
    <w:rsid w:val="00F76C80"/>
    <w:rsid w:val="00F77215"/>
    <w:rsid w:val="00F8192C"/>
    <w:rsid w:val="00F823E3"/>
    <w:rsid w:val="00F839A2"/>
    <w:rsid w:val="00F84698"/>
    <w:rsid w:val="00F8590E"/>
    <w:rsid w:val="00F85A17"/>
    <w:rsid w:val="00F86971"/>
    <w:rsid w:val="00F875FE"/>
    <w:rsid w:val="00F90B79"/>
    <w:rsid w:val="00F9256D"/>
    <w:rsid w:val="00F92A29"/>
    <w:rsid w:val="00F938F1"/>
    <w:rsid w:val="00F9575C"/>
    <w:rsid w:val="00F96E23"/>
    <w:rsid w:val="00F97815"/>
    <w:rsid w:val="00FA0291"/>
    <w:rsid w:val="00FA0F50"/>
    <w:rsid w:val="00FA1504"/>
    <w:rsid w:val="00FA1B98"/>
    <w:rsid w:val="00FA1ECC"/>
    <w:rsid w:val="00FA2C4B"/>
    <w:rsid w:val="00FA61F3"/>
    <w:rsid w:val="00FA6F98"/>
    <w:rsid w:val="00FA7809"/>
    <w:rsid w:val="00FA7CA2"/>
    <w:rsid w:val="00FB1B8D"/>
    <w:rsid w:val="00FB203A"/>
    <w:rsid w:val="00FB7E60"/>
    <w:rsid w:val="00FC051D"/>
    <w:rsid w:val="00FC235B"/>
    <w:rsid w:val="00FC43F0"/>
    <w:rsid w:val="00FC4ABF"/>
    <w:rsid w:val="00FC55F1"/>
    <w:rsid w:val="00FC59B5"/>
    <w:rsid w:val="00FC6D6C"/>
    <w:rsid w:val="00FC71D4"/>
    <w:rsid w:val="00FC781C"/>
    <w:rsid w:val="00FD15C7"/>
    <w:rsid w:val="00FD22F5"/>
    <w:rsid w:val="00FD2EEC"/>
    <w:rsid w:val="00FD5641"/>
    <w:rsid w:val="00FD5B3F"/>
    <w:rsid w:val="00FD68BC"/>
    <w:rsid w:val="00FE1606"/>
    <w:rsid w:val="00FE1952"/>
    <w:rsid w:val="00FE28C4"/>
    <w:rsid w:val="00FE580F"/>
    <w:rsid w:val="00FE5AFA"/>
    <w:rsid w:val="00FE5D5C"/>
    <w:rsid w:val="00FE6DC6"/>
    <w:rsid w:val="00FE6E01"/>
    <w:rsid w:val="00FE6E81"/>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BC6DD65"/>
  <w15:docId w15:val="{6E5751FC-8B80-4F2A-B572-47D9AA75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uiPriority w:val="9"/>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5A4977"/>
    <w:pPr>
      <w:tabs>
        <w:tab w:val="center" w:pos="4677"/>
        <w:tab w:val="right" w:pos="9355"/>
      </w:tabs>
    </w:pPr>
  </w:style>
  <w:style w:type="character" w:customStyle="1" w:styleId="a8">
    <w:name w:val="Нижний колонтитул Знак"/>
    <w:basedOn w:val="a2"/>
    <w:link w:val="a7"/>
    <w:uiPriority w:val="99"/>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uiPriority w:val="59"/>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iPriority w:val="99"/>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uiPriority w:val="99"/>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5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iPriority w:val="35"/>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rsid w:val="00A7667D"/>
    <w:pPr>
      <w:ind w:firstLine="851"/>
      <w:jc w:val="center"/>
    </w:pPr>
    <w:rPr>
      <w:b/>
      <w:sz w:val="28"/>
      <w:szCs w:val="20"/>
    </w:rPr>
  </w:style>
  <w:style w:type="character" w:customStyle="1" w:styleId="2a">
    <w:name w:val="Основной текст с отступом 2 Знак"/>
    <w:basedOn w:val="a2"/>
    <w:link w:val="23"/>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rsid w:val="00AB3107"/>
    <w:rPr>
      <w:sz w:val="16"/>
      <w:szCs w:val="16"/>
    </w:rPr>
  </w:style>
  <w:style w:type="character" w:customStyle="1" w:styleId="afd">
    <w:name w:val="Тема примечания Знак"/>
    <w:link w:val="afe"/>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1">
    <w:name w:val="Текст примечания Знак"/>
    <w:link w:val="aff2"/>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rsid w:val="00AB3107"/>
    <w:rPr>
      <w:rFonts w:cstheme="minorBidi"/>
      <w:sz w:val="22"/>
      <w:szCs w:val="22"/>
      <w:lang w:eastAsia="en-US"/>
    </w:rPr>
  </w:style>
  <w:style w:type="character" w:customStyle="1" w:styleId="1a">
    <w:name w:val="Текст примечания Знак1"/>
    <w:basedOn w:val="a2"/>
    <w:uiPriority w:val="99"/>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uiPriority w:val="99"/>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uiPriority w:val="9"/>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4"/>
    <w:locked/>
    <w:rsid w:val="00917210"/>
    <w:rPr>
      <w:sz w:val="28"/>
      <w:shd w:val="clear" w:color="auto" w:fill="FFFFFF"/>
    </w:rPr>
  </w:style>
  <w:style w:type="paragraph" w:customStyle="1" w:styleId="114">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rsid w:val="00917210"/>
    <w:rPr>
      <w:sz w:val="20"/>
      <w:szCs w:val="20"/>
      <w:lang w:val="x-none"/>
    </w:rPr>
  </w:style>
  <w:style w:type="character" w:customStyle="1" w:styleId="afff1">
    <w:name w:val="Текст сноски Знак"/>
    <w:basedOn w:val="a2"/>
    <w:link w:val="afff0"/>
    <w:rsid w:val="00917210"/>
    <w:rPr>
      <w:rFonts w:ascii="Times New Roman" w:eastAsia="Times New Roman" w:hAnsi="Times New Roman" w:cs="Times New Roman"/>
      <w:sz w:val="20"/>
      <w:szCs w:val="20"/>
      <w:lang w:val="x-none" w:eastAsia="ru-RU"/>
    </w:rPr>
  </w:style>
  <w:style w:type="paragraph" w:styleId="afff2">
    <w:name w:val="caption"/>
    <w:basedOn w:val="a1"/>
    <w:next w:val="a1"/>
    <w:uiPriority w:val="35"/>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7"/>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7"/>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7"/>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3">
    <w:name w:val="Book Title"/>
    <w:basedOn w:val="a2"/>
    <w:uiPriority w:val="33"/>
    <w:qFormat/>
    <w:rsid w:val="00C20600"/>
    <w:rPr>
      <w:b/>
      <w:bCs/>
      <w:i/>
      <w:iCs/>
      <w:spacing w:val="5"/>
    </w:rPr>
  </w:style>
  <w:style w:type="numbering" w:customStyle="1" w:styleId="1fe">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7"/>
    <w:uiPriority w:val="99"/>
    <w:unhideWhenUsed/>
    <w:rsid w:val="003877EB"/>
    <w:pPr>
      <w:spacing w:before="100" w:beforeAutospacing="1" w:after="100" w:afterAutospacing="1"/>
    </w:pPr>
  </w:style>
  <w:style w:type="paragraph" w:customStyle="1" w:styleId="1ff">
    <w:name w:val="Знак1"/>
    <w:basedOn w:val="a1"/>
    <w:rsid w:val="00F0610A"/>
    <w:pPr>
      <w:spacing w:after="160" w:line="240" w:lineRule="exact"/>
    </w:pPr>
    <w:rPr>
      <w:rFonts w:ascii="Verdana" w:hAnsi="Verdana" w:cs="Verdana"/>
      <w:sz w:val="20"/>
      <w:szCs w:val="20"/>
      <w:lang w:val="en-US" w:eastAsia="en-US"/>
    </w:rPr>
  </w:style>
  <w:style w:type="paragraph" w:customStyle="1" w:styleId="affff5">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67">
    <w:name w:val="Знак Знак Знак Знак6"/>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41">
    <w:name w:val="Знак Знак1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57">
    <w:name w:val="Знак5"/>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3">
    <w:name w:val="Знак Знак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5"/>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1">
    <w:name w:val="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4">
    <w:name w:val="Знак Знак Знак Знак1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31">
    <w:name w:val="Знак Знак1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7">
    <w:name w:val="Знак Знак1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67142"/>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F8590E"/>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EC5C1B"/>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891FE4"/>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ED3A8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273C36"/>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D75409"/>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5C6E43"/>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EF2A6F"/>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5030E2"/>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A30429"/>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941BBA"/>
    <w:pPr>
      <w:tabs>
        <w:tab w:val="num" w:pos="360"/>
      </w:tabs>
      <w:spacing w:after="160" w:line="240" w:lineRule="exact"/>
    </w:pPr>
    <w:rPr>
      <w:rFonts w:ascii="Verdana" w:hAnsi="Verdana" w:cs="Verdana"/>
      <w:sz w:val="20"/>
      <w:szCs w:val="20"/>
      <w:lang w:val="en-US" w:eastAsia="en-US"/>
    </w:rPr>
  </w:style>
  <w:style w:type="paragraph" w:customStyle="1" w:styleId="95">
    <w:name w:val="Обычный9"/>
    <w:rsid w:val="008D689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3">
    <w:name w:val="Абзац списка10"/>
    <w:basedOn w:val="a1"/>
    <w:rsid w:val="008D6890"/>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AD2804"/>
    <w:pPr>
      <w:tabs>
        <w:tab w:val="num" w:pos="360"/>
      </w:tabs>
      <w:spacing w:after="160" w:line="240" w:lineRule="exact"/>
    </w:pPr>
    <w:rPr>
      <w:rFonts w:ascii="Verdana" w:hAnsi="Verdana" w:cs="Verdana"/>
      <w:sz w:val="20"/>
      <w:szCs w:val="20"/>
      <w:lang w:val="en-US" w:eastAsia="en-US"/>
    </w:rPr>
  </w:style>
  <w:style w:type="numbering" w:customStyle="1" w:styleId="3f5">
    <w:name w:val="Нет списка3"/>
    <w:next w:val="a4"/>
    <w:uiPriority w:val="99"/>
    <w:semiHidden/>
    <w:unhideWhenUsed/>
    <w:rsid w:val="004324F2"/>
  </w:style>
  <w:style w:type="table" w:customStyle="1" w:styleId="1190">
    <w:name w:val="Сетка таблицы119"/>
    <w:basedOn w:val="a3"/>
    <w:next w:val="ae"/>
    <w:uiPriority w:val="59"/>
    <w:rsid w:val="004324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4"/>
    <w:uiPriority w:val="99"/>
    <w:semiHidden/>
    <w:unhideWhenUsed/>
    <w:rsid w:val="004324F2"/>
  </w:style>
  <w:style w:type="paragraph" w:customStyle="1" w:styleId="1ff4">
    <w:name w:val="Знак Знак Знак Знак1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numbering" w:customStyle="1" w:styleId="4c">
    <w:name w:val="Нет списка4"/>
    <w:next w:val="a4"/>
    <w:uiPriority w:val="99"/>
    <w:semiHidden/>
    <w:rsid w:val="00D72B75"/>
  </w:style>
  <w:style w:type="paragraph" w:customStyle="1" w:styleId="126">
    <w:name w:val="Знак Знак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1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9">
    <w:name w:val="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a">
    <w:name w:val="Знак Знак1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numbering" w:customStyle="1" w:styleId="59">
    <w:name w:val="Нет списка5"/>
    <w:next w:val="a4"/>
    <w:uiPriority w:val="99"/>
    <w:semiHidden/>
    <w:unhideWhenUsed/>
    <w:rsid w:val="00F744C9"/>
  </w:style>
  <w:style w:type="table" w:customStyle="1" w:styleId="391">
    <w:name w:val="Сетка таблицы39"/>
    <w:basedOn w:val="a3"/>
    <w:next w:val="ae"/>
    <w:uiPriority w:val="39"/>
    <w:rsid w:val="00F74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4"/>
    <w:uiPriority w:val="99"/>
    <w:semiHidden/>
    <w:rsid w:val="00F744C9"/>
  </w:style>
  <w:style w:type="table" w:customStyle="1" w:styleId="1200">
    <w:name w:val="Сетка таблицы120"/>
    <w:basedOn w:val="a3"/>
    <w:next w:val="ae"/>
    <w:uiPriority w:val="39"/>
    <w:rsid w:val="00F74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4"/>
    <w:uiPriority w:val="99"/>
    <w:semiHidden/>
    <w:unhideWhenUsed/>
    <w:rsid w:val="00F744C9"/>
  </w:style>
  <w:style w:type="table" w:customStyle="1" w:styleId="11100">
    <w:name w:val="Сетка таблицы1110"/>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F744C9"/>
  </w:style>
  <w:style w:type="table" w:customStyle="1" w:styleId="2150">
    <w:name w:val="Сетка таблицы215"/>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F744C9"/>
    <w:pPr>
      <w:spacing w:before="100" w:beforeAutospacing="1" w:after="100" w:afterAutospacing="1"/>
    </w:pPr>
  </w:style>
  <w:style w:type="numbering" w:customStyle="1" w:styleId="68">
    <w:name w:val="Нет списка6"/>
    <w:next w:val="a4"/>
    <w:uiPriority w:val="99"/>
    <w:semiHidden/>
    <w:unhideWhenUsed/>
    <w:rsid w:val="001554B2"/>
  </w:style>
  <w:style w:type="table" w:customStyle="1" w:styleId="401">
    <w:name w:val="Сетка таблицы40"/>
    <w:basedOn w:val="a3"/>
    <w:next w:val="ae"/>
    <w:rsid w:val="001554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4">
    <w:name w:val="Обычный10"/>
    <w:rsid w:val="001554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0">
    <w:name w:val="Абзац списка11"/>
    <w:basedOn w:val="a1"/>
    <w:rsid w:val="001554B2"/>
    <w:pPr>
      <w:spacing w:after="200" w:line="276" w:lineRule="auto"/>
      <w:ind w:left="720"/>
      <w:contextualSpacing/>
    </w:pPr>
    <w:rPr>
      <w:rFonts w:ascii="Calibri" w:eastAsia="Calibri" w:hAnsi="Calibri"/>
      <w:sz w:val="22"/>
      <w:szCs w:val="22"/>
    </w:rPr>
  </w:style>
  <w:style w:type="character" w:styleId="affff6">
    <w:name w:val="line number"/>
    <w:uiPriority w:val="99"/>
    <w:semiHidden/>
    <w:unhideWhenUsed/>
    <w:rsid w:val="001554B2"/>
  </w:style>
  <w:style w:type="paragraph" w:customStyle="1" w:styleId="2fb">
    <w:name w:val="Знак Знак Знак Знак Знак Знак Знак Знак Знак Знак Знак Знак Знак2"/>
    <w:basedOn w:val="a1"/>
    <w:rsid w:val="002F2726"/>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2F2726"/>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a">
    <w:name w:val="Основной текст (5)_"/>
    <w:link w:val="5b"/>
    <w:rsid w:val="002F2726"/>
    <w:rPr>
      <w:i/>
      <w:iCs/>
      <w:sz w:val="28"/>
      <w:szCs w:val="28"/>
      <w:shd w:val="clear" w:color="auto" w:fill="FFFFFF"/>
    </w:rPr>
  </w:style>
  <w:style w:type="character" w:customStyle="1" w:styleId="5c">
    <w:name w:val="Основной текст (5) + Полужирный"/>
    <w:rsid w:val="002F2726"/>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b">
    <w:name w:val="Основной текст (5)"/>
    <w:basedOn w:val="a1"/>
    <w:link w:val="5a"/>
    <w:rsid w:val="002F2726"/>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6">
    <w:name w:val="Нет списка7"/>
    <w:next w:val="a4"/>
    <w:semiHidden/>
    <w:rsid w:val="002F2726"/>
  </w:style>
  <w:style w:type="paragraph" w:customStyle="1" w:styleId="77">
    <w:name w:val="7"/>
    <w:basedOn w:val="a1"/>
    <w:next w:val="aff7"/>
    <w:uiPriority w:val="99"/>
    <w:unhideWhenUsed/>
    <w:rsid w:val="002F2726"/>
    <w:pPr>
      <w:spacing w:before="100" w:beforeAutospacing="1" w:after="100" w:afterAutospacing="1"/>
    </w:pPr>
  </w:style>
  <w:style w:type="table" w:customStyle="1" w:styleId="1210">
    <w:name w:val="Сетка таблицы121"/>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BA6534"/>
    <w:pPr>
      <w:tabs>
        <w:tab w:val="num" w:pos="360"/>
      </w:tabs>
      <w:spacing w:after="160" w:line="240" w:lineRule="exact"/>
    </w:pPr>
    <w:rPr>
      <w:rFonts w:ascii="Verdana" w:hAnsi="Verdana" w:cs="Verdana"/>
      <w:sz w:val="20"/>
      <w:szCs w:val="20"/>
      <w:lang w:val="en-US" w:eastAsia="en-US"/>
    </w:rPr>
  </w:style>
  <w:style w:type="numbering" w:customStyle="1" w:styleId="86">
    <w:name w:val="Нет списка8"/>
    <w:next w:val="a4"/>
    <w:uiPriority w:val="99"/>
    <w:semiHidden/>
    <w:unhideWhenUsed/>
    <w:rsid w:val="003463B2"/>
  </w:style>
  <w:style w:type="paragraph" w:customStyle="1" w:styleId="361">
    <w:name w:val="Знак Знак Знак Знак Знак Знак Знак Знак Знак Знак Знак Знак36"/>
    <w:basedOn w:val="a1"/>
    <w:rsid w:val="00C872D5"/>
    <w:pPr>
      <w:tabs>
        <w:tab w:val="num" w:pos="360"/>
      </w:tabs>
      <w:spacing w:after="160" w:line="240" w:lineRule="exact"/>
    </w:pPr>
    <w:rPr>
      <w:rFonts w:ascii="Verdana" w:hAnsi="Verdana" w:cs="Verdana"/>
      <w:sz w:val="20"/>
      <w:szCs w:val="20"/>
      <w:lang w:val="en-US" w:eastAsia="en-US"/>
    </w:rPr>
  </w:style>
  <w:style w:type="numbering" w:customStyle="1" w:styleId="96">
    <w:name w:val="Нет списка9"/>
    <w:next w:val="a4"/>
    <w:uiPriority w:val="99"/>
    <w:semiHidden/>
    <w:unhideWhenUsed/>
    <w:rsid w:val="00DC61EF"/>
  </w:style>
  <w:style w:type="numbering" w:customStyle="1" w:styleId="14b">
    <w:name w:val="Нет списка14"/>
    <w:next w:val="a4"/>
    <w:uiPriority w:val="99"/>
    <w:semiHidden/>
    <w:unhideWhenUsed/>
    <w:rsid w:val="00DC61EF"/>
  </w:style>
  <w:style w:type="table" w:customStyle="1" w:styleId="1220">
    <w:name w:val="Сетка таблицы122"/>
    <w:basedOn w:val="a3"/>
    <w:next w:val="ae"/>
    <w:uiPriority w:val="39"/>
    <w:rsid w:val="00DC61E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DC61E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DC61EF"/>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DC61EF"/>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DC61EF"/>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DC61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DC61EF"/>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DC61EF"/>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DC61EF"/>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DC61EF"/>
    <w:pPr>
      <w:pBdr>
        <w:bottom w:val="single" w:sz="4" w:space="0" w:color="auto"/>
      </w:pBdr>
      <w:shd w:val="clear" w:color="000000" w:fill="FFFFFF"/>
      <w:spacing w:before="100" w:beforeAutospacing="1" w:after="100" w:afterAutospacing="1"/>
    </w:pPr>
  </w:style>
  <w:style w:type="paragraph" w:customStyle="1" w:styleId="xl395">
    <w:name w:val="xl395"/>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DC61EF"/>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DC61EF"/>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DC61EF"/>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DC61E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DC61E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DC61E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DC61E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DC61EF"/>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DC61EF"/>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DC61EF"/>
    <w:pPr>
      <w:pBdr>
        <w:bottom w:val="single" w:sz="8" w:space="0" w:color="auto"/>
      </w:pBdr>
      <w:shd w:val="clear" w:color="000000" w:fill="FFFFFF"/>
      <w:spacing w:before="100" w:beforeAutospacing="1" w:after="100" w:afterAutospacing="1"/>
    </w:pPr>
  </w:style>
  <w:style w:type="paragraph" w:customStyle="1" w:styleId="xl448">
    <w:name w:val="xl448"/>
    <w:basedOn w:val="a1"/>
    <w:rsid w:val="00DC61EF"/>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DC61EF"/>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DC61EF"/>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DC61EF"/>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DC61EF"/>
    <w:pPr>
      <w:pBdr>
        <w:bottom w:val="single" w:sz="4" w:space="0" w:color="auto"/>
      </w:pBdr>
      <w:shd w:val="clear" w:color="000000" w:fill="FFFFFF"/>
      <w:spacing w:before="100" w:beforeAutospacing="1" w:after="100" w:afterAutospacing="1"/>
    </w:pPr>
  </w:style>
  <w:style w:type="paragraph" w:customStyle="1" w:styleId="xl465">
    <w:name w:val="xl465"/>
    <w:basedOn w:val="a1"/>
    <w:rsid w:val="00DC61EF"/>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5">
    <w:name w:val="Нет списка10"/>
    <w:next w:val="a4"/>
    <w:semiHidden/>
    <w:rsid w:val="002D6BE0"/>
  </w:style>
  <w:style w:type="numbering" w:customStyle="1" w:styleId="155">
    <w:name w:val="Нет списка15"/>
    <w:next w:val="a4"/>
    <w:semiHidden/>
    <w:rsid w:val="00F555A7"/>
  </w:style>
  <w:style w:type="table" w:customStyle="1" w:styleId="1230">
    <w:name w:val="Сетка таблицы123"/>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70C4"/>
  </w:style>
  <w:style w:type="numbering" w:customStyle="1" w:styleId="202">
    <w:name w:val="Нет списка20"/>
    <w:next w:val="a4"/>
    <w:semiHidden/>
    <w:rsid w:val="009E4EA3"/>
  </w:style>
  <w:style w:type="paragraph" w:customStyle="1" w:styleId="351">
    <w:name w:val="Знак Знак Знак Знак Знак Знак Знак Знак Знак Знак Знак Знак35"/>
    <w:basedOn w:val="a1"/>
    <w:rsid w:val="003E3E55"/>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B2573E"/>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E63D00"/>
  </w:style>
  <w:style w:type="table" w:customStyle="1" w:styleId="441">
    <w:name w:val="Сетка таблицы44"/>
    <w:basedOn w:val="a3"/>
    <w:next w:val="ae"/>
    <w:uiPriority w:val="39"/>
    <w:rsid w:val="00E6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0A1772"/>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FE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FE1952"/>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E06C61"/>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w:basedOn w:val="a1"/>
    <w:rsid w:val="000F0FF3"/>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4D4227"/>
  </w:style>
  <w:style w:type="table" w:customStyle="1" w:styleId="1240">
    <w:name w:val="Сетка таблицы124"/>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d">
    <w:name w:val="Абзац списка12"/>
    <w:basedOn w:val="a1"/>
    <w:rsid w:val="004D422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w:basedOn w:val="a1"/>
    <w:rsid w:val="001F0582"/>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Знак Знак Знак Знак"/>
    <w:basedOn w:val="a1"/>
    <w:rsid w:val="008C294C"/>
    <w:pPr>
      <w:tabs>
        <w:tab w:val="num" w:pos="360"/>
      </w:tabs>
      <w:spacing w:after="160" w:line="240" w:lineRule="exact"/>
    </w:pPr>
    <w:rPr>
      <w:rFonts w:ascii="Verdana" w:hAnsi="Verdana" w:cs="Verdana"/>
      <w:sz w:val="20"/>
      <w:szCs w:val="20"/>
      <w:lang w:val="en-US" w:eastAsia="en-US"/>
    </w:rPr>
  </w:style>
  <w:style w:type="numbering" w:customStyle="1" w:styleId="241">
    <w:name w:val="Нет списка24"/>
    <w:next w:val="a4"/>
    <w:uiPriority w:val="99"/>
    <w:semiHidden/>
    <w:unhideWhenUsed/>
    <w:rsid w:val="00234EED"/>
  </w:style>
  <w:style w:type="table" w:customStyle="1" w:styleId="461">
    <w:name w:val="Сетка таблицы46"/>
    <w:basedOn w:val="a3"/>
    <w:next w:val="ae"/>
    <w:uiPriority w:val="39"/>
    <w:rsid w:val="00234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a">
    <w:name w:val="endnote text"/>
    <w:basedOn w:val="a1"/>
    <w:link w:val="affffb"/>
    <w:uiPriority w:val="99"/>
    <w:semiHidden/>
    <w:unhideWhenUsed/>
    <w:rsid w:val="00234EED"/>
    <w:pPr>
      <w:ind w:firstLine="709"/>
      <w:jc w:val="both"/>
    </w:pPr>
    <w:rPr>
      <w:rFonts w:eastAsia="Calibri"/>
      <w:sz w:val="20"/>
      <w:szCs w:val="20"/>
      <w:lang w:eastAsia="en-US"/>
    </w:rPr>
  </w:style>
  <w:style w:type="character" w:customStyle="1" w:styleId="affffb">
    <w:name w:val="Текст концевой сноски Знак"/>
    <w:basedOn w:val="a2"/>
    <w:link w:val="affffa"/>
    <w:uiPriority w:val="99"/>
    <w:semiHidden/>
    <w:rsid w:val="00234EED"/>
    <w:rPr>
      <w:rFonts w:ascii="Times New Roman" w:eastAsia="Calibri" w:hAnsi="Times New Roman" w:cs="Times New Roman"/>
      <w:sz w:val="20"/>
      <w:szCs w:val="20"/>
    </w:rPr>
  </w:style>
  <w:style w:type="character" w:styleId="affffc">
    <w:name w:val="endnote reference"/>
    <w:basedOn w:val="a2"/>
    <w:uiPriority w:val="99"/>
    <w:semiHidden/>
    <w:unhideWhenUsed/>
    <w:rsid w:val="00234EED"/>
    <w:rPr>
      <w:vertAlign w:val="superscript"/>
    </w:rPr>
  </w:style>
  <w:style w:type="numbering" w:customStyle="1" w:styleId="251">
    <w:name w:val="Нет списка25"/>
    <w:next w:val="a4"/>
    <w:uiPriority w:val="99"/>
    <w:semiHidden/>
    <w:unhideWhenUsed/>
    <w:rsid w:val="007F32E9"/>
  </w:style>
  <w:style w:type="table" w:customStyle="1" w:styleId="471">
    <w:name w:val="Сетка таблицы47"/>
    <w:basedOn w:val="a3"/>
    <w:next w:val="ae"/>
    <w:uiPriority w:val="39"/>
    <w:rsid w:val="007F3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7F32E9"/>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7F32E9"/>
  </w:style>
  <w:style w:type="paragraph" w:customStyle="1" w:styleId="affffd">
    <w:name w:val="Этап"/>
    <w:basedOn w:val="8"/>
    <w:link w:val="affffe"/>
    <w:qFormat/>
    <w:rsid w:val="007F32E9"/>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e">
    <w:name w:val="Этап Знак"/>
    <w:link w:val="affffd"/>
    <w:rsid w:val="007F32E9"/>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7F32E9"/>
    <w:rPr>
      <w:rFonts w:ascii="Calibri Light" w:eastAsia="Times New Roman" w:hAnsi="Calibri Light" w:cs="Times New Roman"/>
      <w:color w:val="272727"/>
      <w:kern w:val="0"/>
      <w:sz w:val="21"/>
      <w:szCs w:val="21"/>
      <w14:ligatures w14:val="none"/>
    </w:rPr>
  </w:style>
  <w:style w:type="numbering" w:customStyle="1" w:styleId="261">
    <w:name w:val="Нет списка26"/>
    <w:next w:val="a4"/>
    <w:uiPriority w:val="99"/>
    <w:semiHidden/>
    <w:unhideWhenUsed/>
    <w:rsid w:val="007F32E9"/>
  </w:style>
  <w:style w:type="table" w:customStyle="1" w:styleId="481">
    <w:name w:val="Сетка таблицы48"/>
    <w:basedOn w:val="a3"/>
    <w:next w:val="ae"/>
    <w:uiPriority w:val="39"/>
    <w:rsid w:val="00DD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81434235">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631247287">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679745655">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45690386">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738026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856311893">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ecko.ru" TargetMode="External"/><Relationship Id="rId13" Type="http://schemas.openxmlformats.org/officeDocument/2006/relationships/image" Target="media/image2.png"/><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emf"/><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1E0D1-CF0D-40F0-AFEB-877EE5C91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13570</TotalTime>
  <Pages>123</Pages>
  <Words>53931</Words>
  <Characters>307413</Characters>
  <Application>Microsoft Office Word</Application>
  <DocSecurity>0</DocSecurity>
  <Lines>2561</Lines>
  <Paragraphs>721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14</cp:revision>
  <cp:lastPrinted>2023-03-06T08:44:00Z</cp:lastPrinted>
  <dcterms:created xsi:type="dcterms:W3CDTF">2022-07-15T03:00:00Z</dcterms:created>
  <dcterms:modified xsi:type="dcterms:W3CDTF">2023-03-16T09:56:00Z</dcterms:modified>
</cp:coreProperties>
</file>