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Д.В. Малюта</w:t>
      </w:r>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2A7CAE73" w:rsidR="009E60C3" w:rsidRPr="00D76927" w:rsidRDefault="009E60C3" w:rsidP="009E60C3">
      <w:pPr>
        <w:tabs>
          <w:tab w:val="left" w:pos="540"/>
        </w:tabs>
        <w:jc w:val="center"/>
        <w:rPr>
          <w:b/>
        </w:rPr>
      </w:pPr>
      <w:r w:rsidRPr="00D76927">
        <w:rPr>
          <w:b/>
        </w:rPr>
        <w:t xml:space="preserve">ПРОТОКОЛ № </w:t>
      </w:r>
      <w:r w:rsidR="00E70AC7">
        <w:rPr>
          <w:b/>
        </w:rPr>
        <w:t>40</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22DEC85D" w:rsidR="009E60C3" w:rsidRPr="00726963" w:rsidRDefault="00713E8D" w:rsidP="009E60C3">
      <w:pPr>
        <w:tabs>
          <w:tab w:val="left" w:pos="8619"/>
        </w:tabs>
        <w:jc w:val="both"/>
      </w:pPr>
      <w:r>
        <w:t>2</w:t>
      </w:r>
      <w:r w:rsidR="00E70AC7">
        <w:t>8</w:t>
      </w:r>
      <w:r w:rsidR="0064583F">
        <w:t>.0</w:t>
      </w:r>
      <w:r w:rsidR="007D69CE">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3740649B" w:rsidR="009E60C3" w:rsidRPr="00726963" w:rsidRDefault="009E60C3" w:rsidP="009E60C3">
      <w:pPr>
        <w:jc w:val="both"/>
        <w:rPr>
          <w:bCs/>
        </w:rPr>
      </w:pPr>
      <w:r w:rsidRPr="00726963">
        <w:t xml:space="preserve">Председательствующий – </w:t>
      </w:r>
      <w:r w:rsidR="003176D8">
        <w:rPr>
          <w:b/>
        </w:rPr>
        <w:t>Малюта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C49EEB3" w14:textId="7F3E31D6" w:rsidR="003176D8" w:rsidRPr="003B5405" w:rsidRDefault="009E60C3" w:rsidP="003176D8">
      <w:pPr>
        <w:ind w:right="-142"/>
        <w:jc w:val="both"/>
        <w:rPr>
          <w:bCs/>
        </w:rPr>
      </w:pPr>
      <w:r w:rsidRPr="00726963">
        <w:rPr>
          <w:b/>
        </w:rPr>
        <w:t>Члены Правления:</w:t>
      </w:r>
      <w:r w:rsidR="003176D8">
        <w:rPr>
          <w:b/>
        </w:rPr>
        <w:t xml:space="preserve"> </w:t>
      </w:r>
      <w:r w:rsidR="003176D8" w:rsidRPr="003176D8">
        <w:t>Зинченко М.В</w:t>
      </w:r>
      <w:r w:rsidR="003176D8">
        <w:rPr>
          <w:b/>
        </w:rPr>
        <w:t>.</w:t>
      </w:r>
      <w:r w:rsidR="003176D8">
        <w:rPr>
          <w:bCs/>
        </w:rPr>
        <w:t xml:space="preserve">, </w:t>
      </w:r>
      <w:r w:rsidR="001977A0">
        <w:rPr>
          <w:bCs/>
        </w:rPr>
        <w:t xml:space="preserve">Чурсина О.А., </w:t>
      </w:r>
      <w:r w:rsidR="001F2DD0">
        <w:rPr>
          <w:bCs/>
        </w:rPr>
        <w:t>Гусельщиков Э.Б.</w:t>
      </w:r>
    </w:p>
    <w:p w14:paraId="5B570EC9" w14:textId="77777777" w:rsidR="003176D8" w:rsidRPr="00726963" w:rsidRDefault="003176D8" w:rsidP="003176D8">
      <w:pPr>
        <w:ind w:right="-142"/>
        <w:jc w:val="both"/>
        <w:rPr>
          <w:bCs/>
        </w:rPr>
      </w:pPr>
    </w:p>
    <w:p w14:paraId="2A7B8BAB" w14:textId="2673A589" w:rsidR="00B575A8" w:rsidRPr="003B5405" w:rsidRDefault="00B575A8" w:rsidP="00B575A8">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8FCCF74" w14:textId="35E9F875" w:rsidR="00713E8D" w:rsidRDefault="00713E8D" w:rsidP="00713E8D">
      <w:pPr>
        <w:jc w:val="both"/>
        <w:rPr>
          <w:bCs/>
        </w:rPr>
      </w:pPr>
      <w:r>
        <w:rPr>
          <w:b/>
        </w:rPr>
        <w:t>Бушуева О.В.</w:t>
      </w:r>
      <w:r w:rsidRPr="0033669A">
        <w:rPr>
          <w:bCs/>
        </w:rPr>
        <w:t xml:space="preserve"> – начальник </w:t>
      </w:r>
      <w:r>
        <w:rPr>
          <w:bCs/>
        </w:rPr>
        <w:t>контрольно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6BED79E4" w14:textId="7C12B094" w:rsidR="008D3422" w:rsidRDefault="008D3422" w:rsidP="00713E8D">
      <w:pPr>
        <w:jc w:val="both"/>
        <w:rPr>
          <w:bCs/>
        </w:rPr>
      </w:pPr>
      <w:r w:rsidRPr="00196E22">
        <w:rPr>
          <w:b/>
        </w:rPr>
        <w:t>Братышкина Е.В.</w:t>
      </w:r>
      <w:r>
        <w:rPr>
          <w:bCs/>
        </w:rPr>
        <w:t xml:space="preserve"> </w:t>
      </w:r>
      <w:r w:rsidR="0020135A">
        <w:rPr>
          <w:bCs/>
        </w:rPr>
        <w:t>–</w:t>
      </w:r>
      <w:r>
        <w:rPr>
          <w:bCs/>
        </w:rPr>
        <w:t xml:space="preserve"> </w:t>
      </w:r>
      <w:r w:rsidR="0020135A">
        <w:rPr>
          <w:bCs/>
        </w:rPr>
        <w:t xml:space="preserve">ведущий консультант отдела ценообразования </w:t>
      </w:r>
      <w:r w:rsidR="00196E22">
        <w:rPr>
          <w:bCs/>
        </w:rPr>
        <w:t xml:space="preserve">в сфере газоснабжения и некомбинированной выработки тепловой энергии </w:t>
      </w:r>
      <w:r w:rsidR="00196E22" w:rsidRPr="0033669A">
        <w:rPr>
          <w:bCs/>
        </w:rPr>
        <w:t>Региональной энергетической комиссии Кузбасса</w:t>
      </w:r>
      <w:r w:rsidR="00196E22">
        <w:rPr>
          <w:bCs/>
        </w:rPr>
        <w:t>;</w:t>
      </w:r>
    </w:p>
    <w:p w14:paraId="606DCAF7" w14:textId="2E6B0D0D" w:rsidR="00713E8D" w:rsidRDefault="00713E8D" w:rsidP="00713E8D">
      <w:pPr>
        <w:jc w:val="both"/>
        <w:rPr>
          <w:bCs/>
        </w:rPr>
      </w:pPr>
      <w:r w:rsidRPr="006A1371">
        <w:rPr>
          <w:b/>
        </w:rPr>
        <w:t>Щеглов С.В.</w:t>
      </w:r>
      <w:r w:rsidRPr="006A1371">
        <w:rPr>
          <w:bCs/>
        </w:rPr>
        <w:t xml:space="preserve"> – генеральный директор ОАО «АЭЭ»</w:t>
      </w:r>
      <w:r w:rsidR="005B1D5D">
        <w:rPr>
          <w:bCs/>
        </w:rPr>
        <w:t>.</w:t>
      </w:r>
    </w:p>
    <w:p w14:paraId="0D2C5C1D" w14:textId="4E7356FD" w:rsidR="00CC5F97" w:rsidRDefault="00CC5F97" w:rsidP="009E60C3">
      <w:pPr>
        <w:jc w:val="both"/>
        <w:rPr>
          <w:bCs/>
        </w:rPr>
      </w:pPr>
    </w:p>
    <w:p w14:paraId="7B03CC70" w14:textId="33883282" w:rsidR="009E60C3" w:rsidRDefault="009E60C3" w:rsidP="009E60C3">
      <w:pPr>
        <w:jc w:val="both"/>
        <w:rPr>
          <w:b/>
        </w:rPr>
      </w:pPr>
      <w:r w:rsidRPr="00D76927">
        <w:rPr>
          <w:b/>
        </w:rPr>
        <w:t>Повестка дня:</w:t>
      </w:r>
    </w:p>
    <w:p w14:paraId="0B066A17" w14:textId="1020A510" w:rsidR="001977A0" w:rsidRDefault="001977A0" w:rsidP="009E60C3">
      <w:pPr>
        <w:jc w:val="both"/>
        <w:rPr>
          <w:b/>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8982"/>
      </w:tblGrid>
      <w:tr w:rsidR="00A94072" w:rsidRPr="00076767" w14:paraId="3D06723A" w14:textId="77777777" w:rsidTr="00E70AC7">
        <w:trPr>
          <w:trHeight w:val="339"/>
          <w:jc w:val="center"/>
        </w:trPr>
        <w:tc>
          <w:tcPr>
            <w:tcW w:w="496" w:type="dxa"/>
            <w:shd w:val="clear" w:color="auto" w:fill="auto"/>
            <w:vAlign w:val="center"/>
          </w:tcPr>
          <w:p w14:paraId="3325679B" w14:textId="77777777" w:rsidR="00A94072" w:rsidRPr="00076767" w:rsidRDefault="00A94072" w:rsidP="005C6E24">
            <w:pPr>
              <w:jc w:val="center"/>
              <w:rPr>
                <w:kern w:val="32"/>
              </w:rPr>
            </w:pPr>
          </w:p>
          <w:p w14:paraId="3D046AC5" w14:textId="77777777" w:rsidR="00A94072" w:rsidRPr="00076767" w:rsidRDefault="00A94072" w:rsidP="005C6E24">
            <w:pPr>
              <w:jc w:val="center"/>
              <w:rPr>
                <w:kern w:val="32"/>
              </w:rPr>
            </w:pPr>
            <w:r w:rsidRPr="00076767">
              <w:rPr>
                <w:kern w:val="32"/>
              </w:rPr>
              <w:t>№</w:t>
            </w:r>
          </w:p>
          <w:p w14:paraId="6D80C9A7" w14:textId="77777777" w:rsidR="00A94072" w:rsidRPr="00076767" w:rsidRDefault="00A94072" w:rsidP="005C6E24">
            <w:pPr>
              <w:jc w:val="center"/>
              <w:rPr>
                <w:kern w:val="32"/>
              </w:rPr>
            </w:pPr>
          </w:p>
        </w:tc>
        <w:tc>
          <w:tcPr>
            <w:tcW w:w="8981" w:type="dxa"/>
            <w:shd w:val="clear" w:color="auto" w:fill="auto"/>
            <w:vAlign w:val="center"/>
          </w:tcPr>
          <w:p w14:paraId="00C4ED74" w14:textId="77777777" w:rsidR="00A94072" w:rsidRPr="00076767" w:rsidRDefault="00A94072" w:rsidP="00A94072">
            <w:pPr>
              <w:ind w:left="251" w:right="418" w:firstLine="567"/>
              <w:jc w:val="center"/>
              <w:rPr>
                <w:kern w:val="32"/>
              </w:rPr>
            </w:pPr>
            <w:r w:rsidRPr="00076767">
              <w:rPr>
                <w:kern w:val="32"/>
              </w:rPr>
              <w:t>Вопрос</w:t>
            </w:r>
          </w:p>
        </w:tc>
      </w:tr>
      <w:tr w:rsidR="00E70AC7" w:rsidRPr="00076767" w14:paraId="3E74314A" w14:textId="77777777" w:rsidTr="00E70AC7">
        <w:trPr>
          <w:trHeight w:val="339"/>
          <w:jc w:val="center"/>
        </w:trPr>
        <w:tc>
          <w:tcPr>
            <w:tcW w:w="496" w:type="dxa"/>
            <w:shd w:val="clear" w:color="auto" w:fill="auto"/>
            <w:vAlign w:val="center"/>
          </w:tcPr>
          <w:p w14:paraId="3B58F206" w14:textId="1BD28D0A" w:rsidR="00E70AC7" w:rsidRPr="00076767" w:rsidRDefault="00E70AC7" w:rsidP="00E70AC7">
            <w:pPr>
              <w:jc w:val="center"/>
              <w:rPr>
                <w:kern w:val="32"/>
              </w:rPr>
            </w:pPr>
            <w:r>
              <w:rPr>
                <w:kern w:val="32"/>
              </w:rPr>
              <w:t>1.</w:t>
            </w:r>
          </w:p>
        </w:tc>
        <w:tc>
          <w:tcPr>
            <w:tcW w:w="8981" w:type="dxa"/>
            <w:shd w:val="clear" w:color="auto" w:fill="auto"/>
            <w:vAlign w:val="center"/>
          </w:tcPr>
          <w:p w14:paraId="5E49B555" w14:textId="480DB1A6" w:rsidR="00E70AC7" w:rsidRPr="00927A3F" w:rsidRDefault="00E70AC7" w:rsidP="00E70AC7">
            <w:pPr>
              <w:tabs>
                <w:tab w:val="left" w:pos="8577"/>
              </w:tabs>
              <w:ind w:right="418"/>
              <w:jc w:val="both"/>
              <w:rPr>
                <w:bCs/>
              </w:rPr>
            </w:pPr>
            <w:r w:rsidRPr="00E056F4">
              <w:rPr>
                <w:bCs/>
              </w:rPr>
              <w:t>О внесении изменений в постановление Региональной энергетической комиссии Кузбасса от 17.12.2020 № 665 «Об установлении долгосрочных параметров регулирования и долгосрочных тарифов</w:t>
            </w:r>
            <w:r>
              <w:rPr>
                <w:bCs/>
              </w:rPr>
              <w:t xml:space="preserve"> </w:t>
            </w:r>
            <w:r w:rsidRPr="00E056F4">
              <w:rPr>
                <w:bCs/>
              </w:rPr>
              <w:t>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w:t>
            </w:r>
          </w:p>
        </w:tc>
      </w:tr>
      <w:tr w:rsidR="00E70AC7" w:rsidRPr="00076767" w14:paraId="24FF0A0F" w14:textId="77777777" w:rsidTr="00E70AC7">
        <w:trPr>
          <w:trHeight w:val="339"/>
          <w:jc w:val="center"/>
        </w:trPr>
        <w:tc>
          <w:tcPr>
            <w:tcW w:w="496" w:type="dxa"/>
            <w:shd w:val="clear" w:color="auto" w:fill="auto"/>
            <w:vAlign w:val="center"/>
          </w:tcPr>
          <w:p w14:paraId="0A93C452" w14:textId="02F83598" w:rsidR="00E70AC7" w:rsidRDefault="00E70AC7" w:rsidP="00E70AC7">
            <w:pPr>
              <w:jc w:val="center"/>
              <w:rPr>
                <w:kern w:val="32"/>
              </w:rPr>
            </w:pPr>
            <w:r>
              <w:rPr>
                <w:kern w:val="32"/>
              </w:rPr>
              <w:t>2.</w:t>
            </w:r>
          </w:p>
        </w:tc>
        <w:tc>
          <w:tcPr>
            <w:tcW w:w="8981" w:type="dxa"/>
            <w:shd w:val="clear" w:color="auto" w:fill="auto"/>
            <w:vAlign w:val="center"/>
          </w:tcPr>
          <w:p w14:paraId="61DF287F" w14:textId="10678E61" w:rsidR="00E70AC7" w:rsidRPr="005D74E9" w:rsidRDefault="00E70AC7" w:rsidP="00E70AC7">
            <w:pPr>
              <w:tabs>
                <w:tab w:val="left" w:pos="8577"/>
              </w:tabs>
              <w:ind w:right="418"/>
              <w:jc w:val="both"/>
              <w:rPr>
                <w:bCs/>
              </w:rPr>
            </w:pPr>
            <w:r w:rsidRPr="00B10DE7">
              <w:rPr>
                <w:bCs/>
              </w:rPr>
              <w:t>Об установлении ООО «Тринити» розничных цен на сжиженный газ, реализуемый населению для бытовых нужд, на 2023 год</w:t>
            </w:r>
          </w:p>
        </w:tc>
      </w:tr>
    </w:tbl>
    <w:p w14:paraId="4A995602" w14:textId="7785672F" w:rsidR="006C3CA4" w:rsidRDefault="006C3CA4" w:rsidP="009E60C3">
      <w:pPr>
        <w:jc w:val="both"/>
        <w:rPr>
          <w:b/>
        </w:rPr>
      </w:pPr>
    </w:p>
    <w:p w14:paraId="6D509FF4" w14:textId="0A05C735" w:rsidR="00B50F91" w:rsidRDefault="006D77CE" w:rsidP="008C1E5E">
      <w:pPr>
        <w:ind w:firstLine="567"/>
        <w:jc w:val="both"/>
        <w:rPr>
          <w:bCs/>
        </w:rPr>
      </w:pPr>
      <w:r>
        <w:rPr>
          <w:bCs/>
        </w:rPr>
        <w:t>П</w:t>
      </w:r>
      <w:r w:rsidRPr="00D76927">
        <w:rPr>
          <w:bCs/>
        </w:rPr>
        <w:t>рисутствующих</w:t>
      </w:r>
      <w:r>
        <w:rPr>
          <w:bCs/>
        </w:rPr>
        <w:t xml:space="preserve"> о</w:t>
      </w:r>
      <w:r w:rsidR="00BE76AB" w:rsidRPr="00D76927">
        <w:rPr>
          <w:bCs/>
        </w:rPr>
        <w:t>знакомил</w:t>
      </w:r>
      <w:r w:rsidR="003176D8">
        <w:rPr>
          <w:bCs/>
        </w:rPr>
        <w:t>и</w:t>
      </w:r>
      <w:r w:rsidR="00BE76AB" w:rsidRPr="00D76927">
        <w:rPr>
          <w:bCs/>
        </w:rPr>
        <w:t xml:space="preserve"> с повесткой дня и предоставил</w:t>
      </w:r>
      <w:r w:rsidR="003176D8">
        <w:rPr>
          <w:bCs/>
        </w:rPr>
        <w:t>и</w:t>
      </w:r>
      <w:r w:rsidR="00BE76AB" w:rsidRPr="00D76927">
        <w:rPr>
          <w:bCs/>
        </w:rPr>
        <w:t xml:space="preserve"> слово докладчик</w:t>
      </w:r>
      <w:r w:rsidR="00D92EFA">
        <w:rPr>
          <w:bCs/>
        </w:rPr>
        <w:t>у</w:t>
      </w:r>
      <w:r w:rsidR="00BE76AB" w:rsidRPr="00D76927">
        <w:rPr>
          <w:bCs/>
        </w:rPr>
        <w:t>.</w:t>
      </w:r>
    </w:p>
    <w:p w14:paraId="0C395B08" w14:textId="77777777" w:rsidR="00ED5172" w:rsidRDefault="00ED5172" w:rsidP="008C1E5E">
      <w:pPr>
        <w:ind w:right="-6" w:firstLine="567"/>
        <w:jc w:val="both"/>
        <w:rPr>
          <w:bCs/>
        </w:rPr>
      </w:pPr>
    </w:p>
    <w:p w14:paraId="73D00697" w14:textId="430B816A" w:rsidR="006D77CE" w:rsidRPr="00A573DB" w:rsidRDefault="00CC69B8" w:rsidP="008C1E5E">
      <w:pPr>
        <w:ind w:right="-6" w:firstLine="567"/>
        <w:jc w:val="both"/>
        <w:rPr>
          <w:b/>
        </w:rPr>
      </w:pPr>
      <w:r w:rsidRPr="007B4E52">
        <w:rPr>
          <w:kern w:val="32"/>
        </w:rPr>
        <w:t xml:space="preserve">Вопрос </w:t>
      </w:r>
      <w:r w:rsidR="008A5094" w:rsidRPr="007B4E52">
        <w:rPr>
          <w:kern w:val="32"/>
        </w:rPr>
        <w:t>1</w:t>
      </w:r>
      <w:r w:rsidR="00E56047" w:rsidRPr="00662716">
        <w:rPr>
          <w:b/>
          <w:kern w:val="32"/>
        </w:rPr>
        <w:t>.</w:t>
      </w:r>
      <w:r w:rsidRPr="00662716">
        <w:rPr>
          <w:b/>
          <w:kern w:val="32"/>
        </w:rPr>
        <w:t xml:space="preserve"> </w:t>
      </w:r>
      <w:r w:rsidR="005C6E24" w:rsidRPr="00A573DB">
        <w:rPr>
          <w:b/>
          <w:kern w:val="32"/>
        </w:rPr>
        <w:t>«</w:t>
      </w:r>
      <w:r w:rsidR="00A573DB" w:rsidRPr="00A573DB">
        <w:rPr>
          <w:b/>
        </w:rPr>
        <w:t>О внесении изменений в постановление Региональной энергетической комиссии Кузбасса от 17.12.2020 № 665 «Об установлении долгосрочных параметров регулирования и долгосрочных тарифов</w:t>
      </w:r>
      <w:r w:rsidR="00A573DB" w:rsidRPr="00A573DB">
        <w:rPr>
          <w:b/>
        </w:rPr>
        <w:t xml:space="preserve"> </w:t>
      </w:r>
      <w:r w:rsidR="00A573DB" w:rsidRPr="00A573DB">
        <w:rPr>
          <w:b/>
        </w:rPr>
        <w:t>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w:t>
      </w:r>
      <w:r w:rsidR="005C6E24" w:rsidRPr="00A573DB">
        <w:rPr>
          <w:b/>
        </w:rPr>
        <w:t>»</w:t>
      </w:r>
      <w:r w:rsidR="00C40E3C" w:rsidRPr="00A573DB">
        <w:rPr>
          <w:b/>
        </w:rPr>
        <w:t>.</w:t>
      </w:r>
    </w:p>
    <w:p w14:paraId="10BB1604" w14:textId="7448496D" w:rsidR="00C40E3C" w:rsidRDefault="00C40E3C" w:rsidP="008C1E5E">
      <w:pPr>
        <w:ind w:right="-6" w:firstLine="567"/>
        <w:jc w:val="both"/>
        <w:rPr>
          <w:b/>
          <w:bCs/>
        </w:rPr>
      </w:pPr>
    </w:p>
    <w:p w14:paraId="53A833F1" w14:textId="21708BC1" w:rsidR="0045356B" w:rsidRPr="0045356B" w:rsidRDefault="00194D7C" w:rsidP="0045356B">
      <w:pPr>
        <w:tabs>
          <w:tab w:val="left" w:pos="0"/>
          <w:tab w:val="left" w:pos="993"/>
          <w:tab w:val="left" w:pos="1560"/>
          <w:tab w:val="left" w:pos="2127"/>
        </w:tabs>
        <w:ind w:firstLine="709"/>
        <w:jc w:val="both"/>
        <w:rPr>
          <w:bCs/>
          <w:kern w:val="32"/>
        </w:rPr>
      </w:pPr>
      <w:bookmarkStart w:id="1" w:name="_Hlk107215354"/>
      <w:r w:rsidRPr="00A573DB">
        <w:rPr>
          <w:bCs/>
          <w:kern w:val="32"/>
        </w:rPr>
        <w:t xml:space="preserve">Докладчик </w:t>
      </w:r>
      <w:r w:rsidR="00A573DB" w:rsidRPr="00A573DB">
        <w:rPr>
          <w:b/>
          <w:kern w:val="32"/>
        </w:rPr>
        <w:t>Зинченко М.В</w:t>
      </w:r>
      <w:r w:rsidR="00C40E3C" w:rsidRPr="00A573DB">
        <w:rPr>
          <w:b/>
          <w:kern w:val="32"/>
        </w:rPr>
        <w:t>.</w:t>
      </w:r>
      <w:r w:rsidR="00434410" w:rsidRPr="002E2486">
        <w:rPr>
          <w:b/>
          <w:bCs/>
          <w:kern w:val="32"/>
        </w:rPr>
        <w:t xml:space="preserve"> </w:t>
      </w:r>
      <w:r w:rsidR="00ED617D" w:rsidRPr="005D16E5">
        <w:rPr>
          <w:bCs/>
          <w:kern w:val="32"/>
        </w:rPr>
        <w:t xml:space="preserve">согласно экспертному заключению (приложение № 1 к настоящему протоколу) </w:t>
      </w:r>
      <w:r w:rsidR="002A1B5F" w:rsidRPr="005D16E5">
        <w:rPr>
          <w:bCs/>
          <w:kern w:val="32"/>
        </w:rPr>
        <w:t xml:space="preserve">предлагает </w:t>
      </w:r>
      <w:r w:rsidR="0045356B" w:rsidRPr="0045356B">
        <w:rPr>
          <w:bCs/>
          <w:kern w:val="32"/>
        </w:rPr>
        <w:t>в</w:t>
      </w:r>
      <w:r w:rsidR="0045356B" w:rsidRPr="0045356B">
        <w:rPr>
          <w:bCs/>
          <w:kern w:val="32"/>
        </w:rPr>
        <w:t>нести в постановление Региональной энергетической комиссии Кузбасса от 17.12.2020 № 665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 (в редакции постановления РЭК Кузбасса от 20.12.2021 № 827) следующие изменения:</w:t>
      </w:r>
    </w:p>
    <w:p w14:paraId="73AC7B48" w14:textId="09754AFA" w:rsidR="002E2486" w:rsidRPr="005D16E5" w:rsidRDefault="0045356B" w:rsidP="0045356B">
      <w:pPr>
        <w:tabs>
          <w:tab w:val="left" w:pos="0"/>
          <w:tab w:val="left" w:pos="993"/>
          <w:tab w:val="left" w:pos="1560"/>
          <w:tab w:val="left" w:pos="2127"/>
        </w:tabs>
        <w:ind w:firstLine="709"/>
        <w:jc w:val="both"/>
        <w:rPr>
          <w:b/>
          <w:bCs/>
          <w:kern w:val="32"/>
        </w:rPr>
      </w:pPr>
      <w:r w:rsidRPr="0045356B">
        <w:rPr>
          <w:bCs/>
          <w:kern w:val="32"/>
        </w:rPr>
        <w:t>Приложение № 2 изложить в новой редакции, согласно приложению</w:t>
      </w:r>
      <w:r>
        <w:rPr>
          <w:bCs/>
          <w:kern w:val="32"/>
        </w:rPr>
        <w:t xml:space="preserve"> № 2</w:t>
      </w:r>
      <w:r w:rsidRPr="0045356B">
        <w:rPr>
          <w:bCs/>
          <w:kern w:val="32"/>
        </w:rPr>
        <w:t xml:space="preserve"> к настояще</w:t>
      </w:r>
      <w:r>
        <w:rPr>
          <w:bCs/>
          <w:kern w:val="32"/>
        </w:rPr>
        <w:t>му</w:t>
      </w:r>
      <w:r w:rsidRPr="0045356B">
        <w:rPr>
          <w:bCs/>
          <w:kern w:val="32"/>
        </w:rPr>
        <w:t xml:space="preserve"> </w:t>
      </w:r>
      <w:r>
        <w:rPr>
          <w:bCs/>
          <w:kern w:val="32"/>
        </w:rPr>
        <w:t>протоколу.</w:t>
      </w:r>
    </w:p>
    <w:p w14:paraId="2B3B59DD" w14:textId="77777777" w:rsidR="002E2486" w:rsidRDefault="002E2486" w:rsidP="00642FC1">
      <w:pPr>
        <w:ind w:firstLine="567"/>
        <w:jc w:val="both"/>
        <w:rPr>
          <w:bCs/>
          <w:szCs w:val="20"/>
        </w:rPr>
      </w:pPr>
    </w:p>
    <w:p w14:paraId="27E9BD0C" w14:textId="484C1E83"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1F942061" w14:textId="051FF949" w:rsidR="00D900F0" w:rsidRDefault="003176D8" w:rsidP="002E2486">
      <w:pPr>
        <w:ind w:right="-6" w:firstLine="567"/>
        <w:jc w:val="both"/>
        <w:rPr>
          <w:b/>
        </w:rPr>
      </w:pPr>
      <w:r w:rsidRPr="00E56047">
        <w:rPr>
          <w:b/>
        </w:rPr>
        <w:t xml:space="preserve">Голосовали «ЗА» </w:t>
      </w:r>
      <w:r>
        <w:rPr>
          <w:b/>
        </w:rPr>
        <w:t xml:space="preserve">- </w:t>
      </w:r>
      <w:r w:rsidR="002E2486">
        <w:rPr>
          <w:b/>
        </w:rPr>
        <w:t>единогласно.</w:t>
      </w:r>
    </w:p>
    <w:bookmarkEnd w:id="1"/>
    <w:p w14:paraId="36AB1B9E" w14:textId="5D4F5BC8" w:rsidR="0008135A" w:rsidRDefault="0008135A" w:rsidP="002E2486">
      <w:pPr>
        <w:ind w:right="-6" w:firstLine="567"/>
        <w:jc w:val="both"/>
        <w:rPr>
          <w:b/>
        </w:rPr>
      </w:pPr>
    </w:p>
    <w:p w14:paraId="72360810" w14:textId="77777777" w:rsidR="008D3422" w:rsidRDefault="0008135A" w:rsidP="008D3422">
      <w:pPr>
        <w:ind w:right="-6" w:firstLine="567"/>
        <w:jc w:val="both"/>
        <w:rPr>
          <w:b/>
        </w:rPr>
      </w:pPr>
      <w:r w:rsidRPr="0008135A">
        <w:t xml:space="preserve">Вопрос 2. </w:t>
      </w:r>
      <w:r w:rsidR="00740E36" w:rsidRPr="0045356B">
        <w:rPr>
          <w:b/>
        </w:rPr>
        <w:t>«</w:t>
      </w:r>
      <w:bookmarkStart w:id="2" w:name="_Hlk107218824"/>
      <w:r w:rsidR="0045356B" w:rsidRPr="0045356B">
        <w:rPr>
          <w:b/>
        </w:rPr>
        <w:t>Об установлении ООО «Тринити» розничных цен на сжиженный газ, реализуемый населению для бытовых нужд, на 2023 год</w:t>
      </w:r>
      <w:r w:rsidR="005D16E5" w:rsidRPr="0045356B">
        <w:rPr>
          <w:b/>
        </w:rPr>
        <w:t>».</w:t>
      </w:r>
      <w:bookmarkEnd w:id="2"/>
    </w:p>
    <w:p w14:paraId="3CF0714F" w14:textId="77777777" w:rsidR="008D3422" w:rsidRDefault="008D3422" w:rsidP="008D3422">
      <w:pPr>
        <w:ind w:right="-6" w:firstLine="567"/>
        <w:jc w:val="both"/>
        <w:rPr>
          <w:b/>
        </w:rPr>
      </w:pPr>
    </w:p>
    <w:p w14:paraId="142F2ABC" w14:textId="29B12E53" w:rsidR="008D3422" w:rsidRPr="008D3422" w:rsidRDefault="00585D00" w:rsidP="008D3422">
      <w:pPr>
        <w:ind w:right="-6" w:firstLine="567"/>
        <w:jc w:val="both"/>
        <w:rPr>
          <w:bCs/>
          <w:kern w:val="32"/>
        </w:rPr>
      </w:pPr>
      <w:r>
        <w:rPr>
          <w:bCs/>
        </w:rPr>
        <w:t>Д</w:t>
      </w:r>
      <w:r w:rsidRPr="00D76927">
        <w:rPr>
          <w:bCs/>
        </w:rPr>
        <w:t xml:space="preserve">окладчик </w:t>
      </w:r>
      <w:r w:rsidR="0045356B">
        <w:rPr>
          <w:b/>
        </w:rPr>
        <w:t xml:space="preserve">Братышкина Е.В. </w:t>
      </w:r>
      <w:r w:rsidR="00D06D00" w:rsidRPr="005D16E5">
        <w:rPr>
          <w:bCs/>
          <w:kern w:val="32"/>
        </w:rPr>
        <w:t xml:space="preserve">согласно экспертному заключению (приложение № </w:t>
      </w:r>
      <w:r w:rsidR="00043655">
        <w:rPr>
          <w:bCs/>
          <w:kern w:val="32"/>
        </w:rPr>
        <w:t>3</w:t>
      </w:r>
      <w:r w:rsidR="00D06D00" w:rsidRPr="005D16E5">
        <w:rPr>
          <w:bCs/>
          <w:kern w:val="32"/>
        </w:rPr>
        <w:t xml:space="preserve"> к настоящему протоколу) предлагает</w:t>
      </w:r>
      <w:r w:rsidR="00043655">
        <w:rPr>
          <w:bCs/>
          <w:kern w:val="32"/>
        </w:rPr>
        <w:t xml:space="preserve"> </w:t>
      </w:r>
      <w:r w:rsidR="008D3422" w:rsidRPr="008D3422">
        <w:rPr>
          <w:bCs/>
          <w:kern w:val="32"/>
        </w:rPr>
        <w:t xml:space="preserve">установить ООО «Тринити», ИНН 4218016983, розничные цены на сжиженный газ, реализуемый населению для бытовых нужд, с доставкой до потребителя на период с 01.01.2023 по 31.12.2023 согласно приложению </w:t>
      </w:r>
      <w:r w:rsidR="008D3422">
        <w:rPr>
          <w:bCs/>
          <w:kern w:val="32"/>
        </w:rPr>
        <w:t xml:space="preserve">№ 4 </w:t>
      </w:r>
      <w:r w:rsidR="008D3422" w:rsidRPr="008D3422">
        <w:rPr>
          <w:bCs/>
          <w:kern w:val="32"/>
        </w:rPr>
        <w:t xml:space="preserve">к настоящему </w:t>
      </w:r>
      <w:r w:rsidR="008D3422">
        <w:rPr>
          <w:bCs/>
          <w:kern w:val="32"/>
        </w:rPr>
        <w:t>протоколу</w:t>
      </w:r>
      <w:r w:rsidR="008D3422" w:rsidRPr="008D3422">
        <w:rPr>
          <w:bCs/>
          <w:kern w:val="32"/>
        </w:rPr>
        <w:t>.</w:t>
      </w:r>
    </w:p>
    <w:p w14:paraId="4275176F" w14:textId="2BE413CF" w:rsidR="00585D00" w:rsidRDefault="00585D00" w:rsidP="0045356B">
      <w:pPr>
        <w:tabs>
          <w:tab w:val="left" w:pos="720"/>
        </w:tabs>
        <w:ind w:right="-1" w:firstLine="709"/>
        <w:jc w:val="both"/>
        <w:rPr>
          <w:bCs/>
          <w:kern w:val="32"/>
        </w:rPr>
      </w:pPr>
    </w:p>
    <w:p w14:paraId="67D8BE78" w14:textId="7F88AD81" w:rsidR="00D65F4C" w:rsidRDefault="00D65F4C" w:rsidP="0045356B">
      <w:pPr>
        <w:tabs>
          <w:tab w:val="left" w:pos="720"/>
        </w:tabs>
        <w:ind w:right="-1" w:firstLine="709"/>
        <w:jc w:val="both"/>
        <w:rPr>
          <w:bCs/>
          <w:kern w:val="32"/>
        </w:rPr>
      </w:pPr>
      <w:r>
        <w:rPr>
          <w:bCs/>
          <w:kern w:val="32"/>
        </w:rPr>
        <w:t xml:space="preserve">В материалах дела имеется письменное обращение от 22.06.2022 № 165 за подписью директора ООО «Тринити» Кононыхиной А.В. </w:t>
      </w:r>
      <w:r w:rsidR="00D803D0">
        <w:rPr>
          <w:bCs/>
          <w:kern w:val="32"/>
        </w:rPr>
        <w:t>с просьбой рассмотреть вопрос в отсутствии представителей общества. С установленной розничной ценой на сжиженный газ согласны.</w:t>
      </w:r>
    </w:p>
    <w:p w14:paraId="6F9AB4FF" w14:textId="77777777" w:rsidR="00D803D0" w:rsidRPr="008D3422" w:rsidRDefault="00D803D0" w:rsidP="0045356B">
      <w:pPr>
        <w:tabs>
          <w:tab w:val="left" w:pos="720"/>
        </w:tabs>
        <w:ind w:right="-1" w:firstLine="709"/>
        <w:jc w:val="both"/>
        <w:rPr>
          <w:bCs/>
          <w:kern w:val="32"/>
        </w:rPr>
      </w:pPr>
    </w:p>
    <w:p w14:paraId="2110C542" w14:textId="77777777" w:rsidR="00585D00" w:rsidRPr="00D76927" w:rsidRDefault="00585D00" w:rsidP="00585D00">
      <w:pPr>
        <w:ind w:firstLine="851"/>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B6C36D7" w14:textId="77777777" w:rsidR="00585D00" w:rsidRPr="00D76927" w:rsidRDefault="00585D00" w:rsidP="00585D00">
      <w:pPr>
        <w:jc w:val="both"/>
        <w:rPr>
          <w:bCs/>
          <w:szCs w:val="20"/>
        </w:rPr>
      </w:pPr>
    </w:p>
    <w:p w14:paraId="2180A2FC" w14:textId="77777777" w:rsidR="00585D00" w:rsidRPr="00D76927" w:rsidRDefault="00585D00" w:rsidP="00585D00">
      <w:pPr>
        <w:ind w:firstLine="709"/>
        <w:jc w:val="both"/>
        <w:rPr>
          <w:b/>
          <w:szCs w:val="20"/>
        </w:rPr>
      </w:pPr>
      <w:r w:rsidRPr="00D76927">
        <w:rPr>
          <w:b/>
          <w:szCs w:val="20"/>
        </w:rPr>
        <w:t>ПОСТАНОВИЛО:</w:t>
      </w:r>
    </w:p>
    <w:p w14:paraId="5EF95EF5" w14:textId="77777777" w:rsidR="00585D00" w:rsidRPr="00D76927" w:rsidRDefault="00585D00" w:rsidP="00585D00">
      <w:pPr>
        <w:ind w:firstLine="709"/>
        <w:jc w:val="both"/>
        <w:rPr>
          <w:bCs/>
          <w:szCs w:val="20"/>
        </w:rPr>
      </w:pPr>
    </w:p>
    <w:p w14:paraId="1FBCCCCD" w14:textId="77777777" w:rsidR="00585D00" w:rsidRPr="00D76927" w:rsidRDefault="00585D00" w:rsidP="00585D00">
      <w:pPr>
        <w:autoSpaceDE w:val="0"/>
        <w:autoSpaceDN w:val="0"/>
        <w:adjustRightInd w:val="0"/>
        <w:ind w:firstLine="709"/>
        <w:jc w:val="both"/>
        <w:rPr>
          <w:bCs/>
          <w:szCs w:val="20"/>
        </w:rPr>
      </w:pPr>
      <w:r w:rsidRPr="00D76927">
        <w:rPr>
          <w:bCs/>
          <w:szCs w:val="20"/>
        </w:rPr>
        <w:t>Согласиться с предложением докладчика.</w:t>
      </w:r>
    </w:p>
    <w:p w14:paraId="29098840" w14:textId="77777777" w:rsidR="00585D00" w:rsidRPr="00D76927" w:rsidRDefault="00585D00" w:rsidP="00585D00">
      <w:pPr>
        <w:autoSpaceDE w:val="0"/>
        <w:autoSpaceDN w:val="0"/>
        <w:adjustRightInd w:val="0"/>
        <w:jc w:val="both"/>
      </w:pPr>
    </w:p>
    <w:p w14:paraId="6DBCC66E" w14:textId="77777777" w:rsidR="00585D00" w:rsidRDefault="00585D00" w:rsidP="00585D00">
      <w:pPr>
        <w:tabs>
          <w:tab w:val="left" w:pos="993"/>
          <w:tab w:val="left" w:pos="1276"/>
        </w:tabs>
        <w:ind w:firstLine="709"/>
        <w:jc w:val="both"/>
        <w:outlineLvl w:val="1"/>
        <w:rPr>
          <w:b/>
        </w:rPr>
      </w:pPr>
      <w:r w:rsidRPr="00D76927">
        <w:rPr>
          <w:b/>
        </w:rPr>
        <w:t>Голосовали «ЗА» – единогласно</w:t>
      </w:r>
    </w:p>
    <w:p w14:paraId="73204B1F" w14:textId="0B414B97" w:rsidR="007D55BA" w:rsidRDefault="007D55BA" w:rsidP="007D55BA">
      <w:pPr>
        <w:ind w:right="-6" w:firstLine="567"/>
        <w:jc w:val="both"/>
        <w:rPr>
          <w:b/>
        </w:rPr>
      </w:pPr>
    </w:p>
    <w:p w14:paraId="569C1118" w14:textId="77777777" w:rsidR="00D539AC" w:rsidRDefault="00D539AC" w:rsidP="00FA1504">
      <w:pPr>
        <w:tabs>
          <w:tab w:val="left" w:pos="709"/>
          <w:tab w:val="left" w:pos="1134"/>
        </w:tabs>
        <w:ind w:left="709" w:hanging="142"/>
        <w:jc w:val="both"/>
        <w:rPr>
          <w:bCs/>
        </w:rPr>
      </w:pPr>
    </w:p>
    <w:p w14:paraId="723693E5" w14:textId="61E984E4"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788E6B00" w:rsidR="00B32B57" w:rsidRPr="00D76927" w:rsidRDefault="00196E22" w:rsidP="00FA1504">
      <w:pPr>
        <w:tabs>
          <w:tab w:val="left" w:pos="709"/>
          <w:tab w:val="left" w:pos="1134"/>
        </w:tabs>
        <w:ind w:left="709" w:hanging="142"/>
        <w:jc w:val="both"/>
      </w:pPr>
      <w:r>
        <w:t xml:space="preserve">  </w:t>
      </w:r>
      <w:r w:rsidR="00B32B57">
        <w:t>___________________</w:t>
      </w:r>
      <w:r>
        <w:t xml:space="preserve">__ </w:t>
      </w:r>
      <w:r w:rsidR="00B32B57">
        <w:t>О.А. Чурсина</w:t>
      </w:r>
    </w:p>
    <w:p w14:paraId="4B136F90" w14:textId="0B9C54E0" w:rsidR="00267AF7" w:rsidRDefault="00787562" w:rsidP="00267AF7">
      <w:pPr>
        <w:tabs>
          <w:tab w:val="left" w:pos="5580"/>
          <w:tab w:val="left" w:pos="9639"/>
        </w:tabs>
        <w:jc w:val="both"/>
      </w:pPr>
      <w:r>
        <w:t xml:space="preserve"> </w:t>
      </w:r>
      <w:r w:rsidR="00196E22">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7471B8">
          <w:headerReference w:type="default" r:id="rId8"/>
          <w:pgSz w:w="11906" w:h="16838" w:code="9"/>
          <w:pgMar w:top="567" w:right="567" w:bottom="567" w:left="1701" w:header="709" w:footer="709" w:gutter="0"/>
          <w:cols w:space="708"/>
          <w:titlePg/>
          <w:docGrid w:linePitch="360"/>
        </w:sectPr>
      </w:pPr>
    </w:p>
    <w:p w14:paraId="4DDC9749" w14:textId="5267DDC1" w:rsidR="00CF4694" w:rsidRPr="0089763B" w:rsidRDefault="00CF4694" w:rsidP="00B85723">
      <w:pPr>
        <w:tabs>
          <w:tab w:val="left" w:pos="5580"/>
          <w:tab w:val="left" w:pos="9498"/>
        </w:tabs>
        <w:ind w:left="-2884" w:right="-569" w:firstLine="9121"/>
      </w:pPr>
      <w:r w:rsidRPr="00F4188F">
        <w:lastRenderedPageBreak/>
        <w:t>Приложение № 1 к</w:t>
      </w:r>
      <w:r w:rsidRPr="00CB7967">
        <w:t xml:space="preserve"> протоколу № </w:t>
      </w:r>
      <w:r w:rsidR="00B85723">
        <w:t>40</w:t>
      </w:r>
    </w:p>
    <w:p w14:paraId="22A4BD0A" w14:textId="77777777" w:rsidR="00CF4694" w:rsidRPr="00CB7967" w:rsidRDefault="00CF4694" w:rsidP="00B85723">
      <w:pPr>
        <w:tabs>
          <w:tab w:val="left" w:pos="5580"/>
          <w:tab w:val="left" w:pos="9498"/>
        </w:tabs>
        <w:ind w:left="-2884" w:right="-569" w:firstLine="9121"/>
      </w:pPr>
      <w:r w:rsidRPr="00CB7967">
        <w:t>заседания правления Региональной</w:t>
      </w:r>
    </w:p>
    <w:p w14:paraId="24F4E33B" w14:textId="77777777" w:rsidR="00CF4694" w:rsidRPr="00CB7967" w:rsidRDefault="00CF4694" w:rsidP="00B85723">
      <w:pPr>
        <w:tabs>
          <w:tab w:val="left" w:pos="5580"/>
          <w:tab w:val="left" w:pos="9498"/>
        </w:tabs>
        <w:ind w:left="-2884" w:right="-569" w:firstLine="9121"/>
      </w:pPr>
      <w:r w:rsidRPr="00CB7967">
        <w:t>энергетической комиссии</w:t>
      </w:r>
    </w:p>
    <w:p w14:paraId="61BE038E" w14:textId="1F05794F" w:rsidR="00CF4694" w:rsidRDefault="00CF4694" w:rsidP="00B85723">
      <w:pPr>
        <w:tabs>
          <w:tab w:val="left" w:pos="5580"/>
          <w:tab w:val="left" w:pos="9498"/>
        </w:tabs>
        <w:ind w:left="-2884" w:right="-569" w:firstLine="9121"/>
      </w:pPr>
      <w:r w:rsidRPr="00CB7967">
        <w:t xml:space="preserve">Кузбасса от </w:t>
      </w:r>
      <w:r w:rsidR="00267B75">
        <w:t>2</w:t>
      </w:r>
      <w:r w:rsidR="00B85723">
        <w:t>8</w:t>
      </w:r>
      <w:r w:rsidRPr="00CB7967">
        <w:t>.0</w:t>
      </w:r>
      <w:r>
        <w:t>6</w:t>
      </w:r>
      <w:r w:rsidRPr="00CB7967">
        <w:t>.2022</w:t>
      </w:r>
    </w:p>
    <w:p w14:paraId="300B938F" w14:textId="77777777" w:rsidR="004D009C" w:rsidRDefault="004D009C" w:rsidP="00B85723">
      <w:pPr>
        <w:tabs>
          <w:tab w:val="left" w:pos="5580"/>
          <w:tab w:val="left" w:pos="9498"/>
        </w:tabs>
        <w:ind w:left="-2884" w:right="-569" w:firstLine="9121"/>
      </w:pPr>
    </w:p>
    <w:p w14:paraId="41792B9B" w14:textId="77777777" w:rsidR="00B85723" w:rsidRPr="009A3684" w:rsidRDefault="00B85723" w:rsidP="00B85723">
      <w:pPr>
        <w:tabs>
          <w:tab w:val="left" w:pos="709"/>
        </w:tabs>
        <w:ind w:right="142"/>
        <w:jc w:val="center"/>
        <w:rPr>
          <w:snapToGrid w:val="0"/>
          <w:color w:val="000000"/>
          <w:sz w:val="28"/>
          <w:szCs w:val="28"/>
        </w:rPr>
      </w:pPr>
      <w:bookmarkStart w:id="3" w:name="_Hlt483802884"/>
      <w:r w:rsidRPr="009A3684">
        <w:rPr>
          <w:snapToGrid w:val="0"/>
          <w:color w:val="000000"/>
          <w:sz w:val="28"/>
          <w:szCs w:val="28"/>
        </w:rPr>
        <w:t>Экспертное заключение</w:t>
      </w:r>
    </w:p>
    <w:p w14:paraId="608AB758" w14:textId="77777777" w:rsidR="00B85723" w:rsidRPr="003635DD" w:rsidRDefault="00B85723" w:rsidP="00B85723">
      <w:pPr>
        <w:jc w:val="center"/>
        <w:rPr>
          <w:snapToGrid w:val="0"/>
          <w:color w:val="000000"/>
          <w:sz w:val="28"/>
          <w:szCs w:val="28"/>
        </w:rPr>
      </w:pPr>
      <w:r w:rsidRPr="003635DD">
        <w:rPr>
          <w:snapToGrid w:val="0"/>
          <w:color w:val="000000"/>
          <w:sz w:val="28"/>
          <w:szCs w:val="28"/>
        </w:rPr>
        <w:t xml:space="preserve">Региональной энергетической комиссии Кузбасса к постановлению </w:t>
      </w:r>
    </w:p>
    <w:p w14:paraId="44A8833C" w14:textId="77777777" w:rsidR="00B85723" w:rsidRPr="003635DD" w:rsidRDefault="00B85723" w:rsidP="00B85723">
      <w:pPr>
        <w:jc w:val="center"/>
        <w:rPr>
          <w:snapToGrid w:val="0"/>
          <w:color w:val="000000"/>
          <w:sz w:val="28"/>
          <w:szCs w:val="28"/>
        </w:rPr>
      </w:pPr>
      <w:r w:rsidRPr="003635DD">
        <w:rPr>
          <w:snapToGrid w:val="0"/>
          <w:color w:val="000000"/>
          <w:sz w:val="28"/>
          <w:szCs w:val="28"/>
        </w:rPr>
        <w:t>«О внесении изменений в постановление Региональной</w:t>
      </w:r>
    </w:p>
    <w:p w14:paraId="0FBF6D97" w14:textId="77777777" w:rsidR="00B85723" w:rsidRPr="003635DD" w:rsidRDefault="00B85723" w:rsidP="00B85723">
      <w:pPr>
        <w:jc w:val="center"/>
        <w:rPr>
          <w:snapToGrid w:val="0"/>
          <w:color w:val="000000"/>
          <w:sz w:val="28"/>
          <w:szCs w:val="28"/>
        </w:rPr>
      </w:pPr>
      <w:r w:rsidRPr="003635DD">
        <w:rPr>
          <w:snapToGrid w:val="0"/>
          <w:color w:val="000000"/>
          <w:sz w:val="28"/>
          <w:szCs w:val="28"/>
        </w:rPr>
        <w:t xml:space="preserve">энергетической комиссии Кузбасса от 17.12.2020 № 665 </w:t>
      </w:r>
    </w:p>
    <w:p w14:paraId="12356F9C" w14:textId="47289B58" w:rsidR="00B85723" w:rsidRPr="004D009C" w:rsidRDefault="00B85723" w:rsidP="004D009C">
      <w:pPr>
        <w:jc w:val="center"/>
        <w:rPr>
          <w:snapToGrid w:val="0"/>
          <w:color w:val="000000"/>
          <w:sz w:val="28"/>
          <w:szCs w:val="28"/>
        </w:rPr>
      </w:pPr>
      <w:r w:rsidRPr="003635DD">
        <w:rPr>
          <w:snapToGrid w:val="0"/>
          <w:color w:val="000000"/>
          <w:sz w:val="28"/>
          <w:szCs w:val="28"/>
        </w:rPr>
        <w:t>«Об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w:t>
      </w:r>
    </w:p>
    <w:p w14:paraId="27076D38" w14:textId="77777777" w:rsidR="00B85723" w:rsidRDefault="00B85723" w:rsidP="00B85723">
      <w:pPr>
        <w:rPr>
          <w:color w:val="000000" w:themeColor="text1"/>
        </w:rPr>
      </w:pPr>
    </w:p>
    <w:p w14:paraId="62F5C400" w14:textId="77777777" w:rsidR="00B85723" w:rsidRPr="00437783" w:rsidRDefault="00B85723" w:rsidP="00B85723">
      <w:pPr>
        <w:keepNext/>
        <w:tabs>
          <w:tab w:val="left" w:pos="567"/>
        </w:tabs>
        <w:ind w:firstLine="709"/>
        <w:contextualSpacing/>
        <w:jc w:val="center"/>
        <w:outlineLvl w:val="0"/>
        <w:rPr>
          <w:b/>
          <w:color w:val="000000" w:themeColor="text1"/>
          <w:sz w:val="28"/>
          <w:szCs w:val="28"/>
          <w:lang w:val="x-none" w:eastAsia="x-none"/>
        </w:rPr>
      </w:pPr>
      <w:bookmarkStart w:id="4" w:name="_Toc28676214"/>
      <w:bookmarkStart w:id="5" w:name="_Toc61511789"/>
      <w:bookmarkStart w:id="6" w:name="_Toc61940797"/>
      <w:r w:rsidRPr="00437783">
        <w:rPr>
          <w:b/>
          <w:color w:val="000000" w:themeColor="text1"/>
          <w:sz w:val="28"/>
          <w:szCs w:val="28"/>
          <w:lang w:val="x-none" w:eastAsia="x-none"/>
        </w:rPr>
        <w:t>Общая характеристика предприятия</w:t>
      </w:r>
      <w:bookmarkEnd w:id="4"/>
      <w:bookmarkEnd w:id="5"/>
      <w:bookmarkEnd w:id="6"/>
    </w:p>
    <w:p w14:paraId="096D18DB" w14:textId="77777777" w:rsidR="00B85723" w:rsidRPr="00AB2BF6" w:rsidRDefault="00B85723" w:rsidP="00B85723">
      <w:pPr>
        <w:ind w:firstLine="709"/>
        <w:jc w:val="both"/>
        <w:rPr>
          <w:color w:val="000000"/>
          <w:sz w:val="28"/>
          <w:szCs w:val="28"/>
        </w:rPr>
      </w:pPr>
      <w:bookmarkStart w:id="7" w:name="_Toc61511788"/>
      <w:bookmarkStart w:id="8" w:name="_Toc61940796"/>
      <w:bookmarkEnd w:id="3"/>
      <w:r w:rsidRPr="00AB2BF6">
        <w:rPr>
          <w:color w:val="000000"/>
          <w:sz w:val="28"/>
          <w:szCs w:val="28"/>
        </w:rPr>
        <w:t>Общество с ограниченной ответственностью «Сибирская Тепловая Компания» (сокращенное название ООО «СТК»).</w:t>
      </w:r>
    </w:p>
    <w:p w14:paraId="395F4FC4" w14:textId="77777777" w:rsidR="00B85723" w:rsidRPr="00AB2BF6" w:rsidRDefault="00B85723" w:rsidP="00B85723">
      <w:pPr>
        <w:ind w:firstLine="709"/>
        <w:jc w:val="both"/>
        <w:rPr>
          <w:color w:val="000000"/>
          <w:sz w:val="28"/>
          <w:szCs w:val="28"/>
        </w:rPr>
      </w:pPr>
      <w:r w:rsidRPr="00AB2BF6">
        <w:rPr>
          <w:color w:val="000000"/>
          <w:sz w:val="28"/>
          <w:szCs w:val="28"/>
        </w:rPr>
        <w:t xml:space="preserve">ИНН 4250009980 </w:t>
      </w:r>
    </w:p>
    <w:p w14:paraId="1883F39D" w14:textId="77777777" w:rsidR="00B85723" w:rsidRPr="00AB2BF6" w:rsidRDefault="00B85723" w:rsidP="00B85723">
      <w:pPr>
        <w:ind w:firstLine="709"/>
        <w:jc w:val="both"/>
        <w:rPr>
          <w:color w:val="000000"/>
          <w:sz w:val="28"/>
          <w:szCs w:val="28"/>
        </w:rPr>
      </w:pPr>
      <w:r w:rsidRPr="00AB2BF6">
        <w:rPr>
          <w:color w:val="000000"/>
          <w:sz w:val="28"/>
          <w:szCs w:val="28"/>
        </w:rPr>
        <w:t xml:space="preserve">ОГРН 1154250016315 </w:t>
      </w:r>
    </w:p>
    <w:p w14:paraId="1925869C" w14:textId="77777777" w:rsidR="00B85723" w:rsidRPr="00AB2BF6" w:rsidRDefault="00B85723" w:rsidP="00B85723">
      <w:pPr>
        <w:ind w:firstLine="709"/>
        <w:jc w:val="both"/>
        <w:rPr>
          <w:color w:val="000000"/>
          <w:sz w:val="28"/>
          <w:szCs w:val="28"/>
        </w:rPr>
      </w:pPr>
      <w:r w:rsidRPr="00AB2BF6">
        <w:rPr>
          <w:color w:val="000000"/>
          <w:sz w:val="28"/>
          <w:szCs w:val="28"/>
        </w:rPr>
        <w:t xml:space="preserve">Общество зарегистрировано 29.04.2015 по юридическому адресу 652420, Кемеровская Область - Кузбасс область, г. Березовский, </w:t>
      </w:r>
      <w:r w:rsidRPr="00AB2BF6">
        <w:rPr>
          <w:color w:val="000000"/>
          <w:sz w:val="28"/>
          <w:szCs w:val="28"/>
        </w:rPr>
        <w:br/>
        <w:t xml:space="preserve">ул. Строителей, д. 1 помещение 58. Статус организации: в процессе банкротства. </w:t>
      </w:r>
    </w:p>
    <w:p w14:paraId="4FA9C778" w14:textId="77777777" w:rsidR="00B85723" w:rsidRPr="00AB2BF6" w:rsidRDefault="00B85723" w:rsidP="00B85723">
      <w:pPr>
        <w:ind w:firstLine="709"/>
        <w:jc w:val="both"/>
        <w:rPr>
          <w:color w:val="000000"/>
          <w:sz w:val="28"/>
          <w:szCs w:val="28"/>
        </w:rPr>
      </w:pPr>
      <w:r w:rsidRPr="00AB2BF6">
        <w:rPr>
          <w:color w:val="000000"/>
          <w:sz w:val="28"/>
          <w:szCs w:val="28"/>
        </w:rPr>
        <w:t>Руководителем является конкурсный управляющий Сбитнев Стас Андреевич (ИНН 420517149970). Размер уставного капитала - 10 000 рублей.</w:t>
      </w:r>
    </w:p>
    <w:p w14:paraId="3F56144B" w14:textId="77777777" w:rsidR="00B85723" w:rsidRPr="00AB2BF6" w:rsidRDefault="00B85723" w:rsidP="00B85723">
      <w:pPr>
        <w:ind w:firstLine="709"/>
        <w:jc w:val="both"/>
        <w:rPr>
          <w:color w:val="000000"/>
          <w:sz w:val="28"/>
          <w:szCs w:val="28"/>
        </w:rPr>
      </w:pPr>
      <w:r w:rsidRPr="00AB2BF6">
        <w:rPr>
          <w:color w:val="000000"/>
          <w:sz w:val="28"/>
          <w:szCs w:val="28"/>
        </w:rPr>
        <w:t xml:space="preserve">В выписке из ЕГРЮЛ в качестве учредителей указано 2 физических лица. Основной вид деятельности - Управление эксплуатацией жилого фонда за вознаграждение или на договорной основе, также указано 48 дополнительных видов. Организация присутствует в реестре Малого </w:t>
      </w:r>
      <w:r w:rsidRPr="00AB2BF6">
        <w:rPr>
          <w:color w:val="000000"/>
          <w:sz w:val="28"/>
          <w:szCs w:val="28"/>
        </w:rPr>
        <w:br/>
        <w:t>и среднего бизнеса (МСП) как микропредприятие с 1 августа 2016 г.</w:t>
      </w:r>
    </w:p>
    <w:p w14:paraId="645568F2" w14:textId="77777777" w:rsidR="00B85723" w:rsidRPr="00AB2BF6" w:rsidRDefault="00B85723" w:rsidP="00B85723">
      <w:pPr>
        <w:ind w:firstLine="709"/>
        <w:jc w:val="both"/>
        <w:rPr>
          <w:color w:val="000000"/>
          <w:sz w:val="28"/>
          <w:szCs w:val="28"/>
        </w:rPr>
      </w:pPr>
      <w:r w:rsidRPr="00AB2BF6">
        <w:rPr>
          <w:color w:val="000000"/>
          <w:sz w:val="28"/>
          <w:szCs w:val="28"/>
        </w:rPr>
        <w:t xml:space="preserve">Организация состоит на учете в налоговом органе Межрайонная инспекция ФНС России № 15 по Кемеровской области - Кузбассу </w:t>
      </w:r>
      <w:r w:rsidRPr="00AB2BF6">
        <w:rPr>
          <w:color w:val="000000"/>
          <w:sz w:val="28"/>
          <w:szCs w:val="28"/>
        </w:rPr>
        <w:br/>
        <w:t xml:space="preserve">с 23 августа 2021 г., присвоен КПП 425001001. Регистрационный номер </w:t>
      </w:r>
      <w:r w:rsidRPr="00AB2BF6">
        <w:rPr>
          <w:color w:val="000000"/>
          <w:sz w:val="28"/>
          <w:szCs w:val="28"/>
        </w:rPr>
        <w:br/>
        <w:t>в ПФР - 052006008254, ФСС - 420405377342041.</w:t>
      </w:r>
    </w:p>
    <w:p w14:paraId="3BA7F4BD" w14:textId="77777777" w:rsidR="00B85723" w:rsidRPr="00AB2BF6" w:rsidRDefault="00B85723" w:rsidP="00B85723">
      <w:pPr>
        <w:ind w:firstLine="709"/>
        <w:jc w:val="both"/>
        <w:rPr>
          <w:color w:val="000000"/>
          <w:sz w:val="28"/>
          <w:szCs w:val="28"/>
        </w:rPr>
      </w:pPr>
      <w:r w:rsidRPr="00AB2BF6">
        <w:rPr>
          <w:color w:val="000000"/>
          <w:sz w:val="28"/>
          <w:szCs w:val="28"/>
        </w:rPr>
        <w:t>ООО «СТК» использует тепловые сети по договору аренды № 02-ТС тепловых сетей и ПНС от 01.10.2019, находящихся в собственности Индивидуального предпринимателя Чайковского Вячеслава Львовича, что подтверждается «Выписками из Единого государственного реестра недвижимости об основных характеристиках и зарегистрированных правах на объект недвижимости» от 19.07.2019.</w:t>
      </w:r>
    </w:p>
    <w:p w14:paraId="3564D4EC" w14:textId="77777777" w:rsidR="00B85723" w:rsidRPr="00AB2BF6" w:rsidRDefault="00B85723" w:rsidP="00B85723">
      <w:pPr>
        <w:ind w:firstLine="709"/>
        <w:jc w:val="both"/>
        <w:rPr>
          <w:color w:val="000000"/>
          <w:sz w:val="28"/>
          <w:szCs w:val="28"/>
        </w:rPr>
      </w:pPr>
      <w:r w:rsidRPr="00AB2BF6">
        <w:rPr>
          <w:color w:val="000000"/>
          <w:sz w:val="28"/>
          <w:szCs w:val="28"/>
        </w:rPr>
        <w:t xml:space="preserve">ООО «СТК» осуществляет передачу тепловой энергии через ПНС-4 </w:t>
      </w:r>
      <w:r w:rsidRPr="00AB2BF6">
        <w:rPr>
          <w:color w:val="000000"/>
          <w:sz w:val="28"/>
          <w:szCs w:val="28"/>
        </w:rPr>
        <w:br/>
        <w:t>от теплоснабжающей организации ОАО «СКЭК», а также по участкам тепловых сетей, присоединенных к магистрали, обслуживаемой</w:t>
      </w:r>
      <w:r>
        <w:rPr>
          <w:color w:val="000000"/>
          <w:sz w:val="28"/>
          <w:szCs w:val="28"/>
        </w:rPr>
        <w:t xml:space="preserve"> </w:t>
      </w:r>
      <w:r w:rsidRPr="00AB2BF6">
        <w:rPr>
          <w:color w:val="000000"/>
          <w:sz w:val="28"/>
          <w:szCs w:val="28"/>
        </w:rPr>
        <w:t xml:space="preserve">ОАО «СКЭК» в </w:t>
      </w:r>
      <w:r>
        <w:rPr>
          <w:color w:val="000000"/>
          <w:sz w:val="28"/>
          <w:szCs w:val="28"/>
        </w:rPr>
        <w:t xml:space="preserve">                          </w:t>
      </w:r>
      <w:r w:rsidRPr="00AB2BF6">
        <w:rPr>
          <w:color w:val="000000"/>
          <w:sz w:val="28"/>
          <w:szCs w:val="28"/>
        </w:rPr>
        <w:t>п. Черемушки.</w:t>
      </w:r>
    </w:p>
    <w:p w14:paraId="7849288A" w14:textId="77777777" w:rsidR="00B85723" w:rsidRPr="00AB2BF6" w:rsidRDefault="00B85723" w:rsidP="00B85723">
      <w:pPr>
        <w:ind w:firstLine="709"/>
        <w:jc w:val="both"/>
        <w:rPr>
          <w:color w:val="000000"/>
          <w:sz w:val="28"/>
          <w:szCs w:val="28"/>
        </w:rPr>
      </w:pPr>
      <w:r w:rsidRPr="00AB2BF6">
        <w:rPr>
          <w:color w:val="000000"/>
          <w:sz w:val="28"/>
          <w:szCs w:val="28"/>
        </w:rPr>
        <w:t xml:space="preserve">Тепловые сети работают по температурному графику 95/70 Сº </w:t>
      </w:r>
      <w:r w:rsidRPr="00AB2BF6">
        <w:rPr>
          <w:color w:val="000000"/>
          <w:sz w:val="28"/>
          <w:szCs w:val="28"/>
        </w:rPr>
        <w:br/>
        <w:t xml:space="preserve">со спрямлением на 65 Сº для обеспечения подачи горячей воды </w:t>
      </w:r>
      <w:r w:rsidRPr="00AB2BF6">
        <w:rPr>
          <w:color w:val="000000"/>
          <w:sz w:val="28"/>
          <w:szCs w:val="28"/>
        </w:rPr>
        <w:br/>
        <w:t>в соответствии с требованиями ПТЭ при расчетной температуре -35 Сº.</w:t>
      </w:r>
    </w:p>
    <w:p w14:paraId="29A528ED" w14:textId="77777777" w:rsidR="00B85723" w:rsidRPr="00AB2BF6" w:rsidRDefault="00B85723" w:rsidP="00B85723">
      <w:pPr>
        <w:ind w:firstLine="709"/>
        <w:jc w:val="both"/>
        <w:rPr>
          <w:color w:val="000000"/>
          <w:sz w:val="28"/>
          <w:szCs w:val="28"/>
        </w:rPr>
      </w:pPr>
      <w:r w:rsidRPr="00AB2BF6">
        <w:rPr>
          <w:color w:val="000000"/>
          <w:sz w:val="28"/>
          <w:szCs w:val="28"/>
        </w:rPr>
        <w:t>Суммарная протяженность тепловых сетей ООО «СТК» составляет 1</w:t>
      </w:r>
      <w:r>
        <w:rPr>
          <w:color w:val="000000"/>
          <w:sz w:val="28"/>
          <w:szCs w:val="28"/>
        </w:rPr>
        <w:t xml:space="preserve"> </w:t>
      </w:r>
      <w:r w:rsidRPr="00AB2BF6">
        <w:rPr>
          <w:color w:val="000000"/>
          <w:sz w:val="28"/>
          <w:szCs w:val="28"/>
        </w:rPr>
        <w:t>321 метра в двухтрубном измерении.</w:t>
      </w:r>
    </w:p>
    <w:p w14:paraId="401FCA10" w14:textId="77777777" w:rsidR="00B85723" w:rsidRPr="00437783" w:rsidRDefault="00B85723" w:rsidP="00B85723">
      <w:pPr>
        <w:pStyle w:val="1"/>
        <w:tabs>
          <w:tab w:val="left" w:pos="567"/>
        </w:tabs>
        <w:ind w:firstLine="709"/>
        <w:contextualSpacing/>
        <w:jc w:val="center"/>
        <w:rPr>
          <w:color w:val="000000" w:themeColor="text1"/>
          <w:sz w:val="28"/>
          <w:szCs w:val="28"/>
        </w:rPr>
      </w:pPr>
      <w:r w:rsidRPr="00437783">
        <w:rPr>
          <w:color w:val="000000" w:themeColor="text1"/>
          <w:sz w:val="28"/>
          <w:szCs w:val="28"/>
        </w:rPr>
        <w:t>Нормативно-правовая база</w:t>
      </w:r>
      <w:bookmarkEnd w:id="7"/>
      <w:bookmarkEnd w:id="8"/>
    </w:p>
    <w:p w14:paraId="1E97A9F9"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Гражданский кодекс Российской Федерации;</w:t>
      </w:r>
    </w:p>
    <w:p w14:paraId="3B6066FC"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Налоговый кодекс Российской Федерации;</w:t>
      </w:r>
    </w:p>
    <w:p w14:paraId="7C5BADDB"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Трудовой Кодекс Российской Федерации;</w:t>
      </w:r>
    </w:p>
    <w:p w14:paraId="6429A25E"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Федеральный Закон от 17.08.1995 № 147-ФЗ «О естественных монополиях»;</w:t>
      </w:r>
    </w:p>
    <w:p w14:paraId="2C46DB13"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 xml:space="preserve"> Федеральный закон от 27.07.2010 № 190-ФЗ «О теплоснабжении»;</w:t>
      </w:r>
    </w:p>
    <w:p w14:paraId="354F2319"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38023C97"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Постановление Правительства Российской Федерации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8DB43C6"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EC3D162"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Постановление Правительства Росси</w:t>
      </w:r>
      <w:r>
        <w:rPr>
          <w:color w:val="000000" w:themeColor="text1"/>
          <w:sz w:val="28"/>
          <w:szCs w:val="28"/>
        </w:rPr>
        <w:t>йской Федерации от 22.10.2012</w:t>
      </w:r>
      <w:r w:rsidRPr="00437783">
        <w:rPr>
          <w:color w:val="000000" w:themeColor="text1"/>
          <w:sz w:val="28"/>
          <w:szCs w:val="28"/>
        </w:rPr>
        <w:t xml:space="preserve"> №1075 «О ценообразовании в сфере теплоснабжения» (далее Основы ценообразования);</w:t>
      </w:r>
    </w:p>
    <w:p w14:paraId="594456E5"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Приказ Федеральной службы по тарифам (ФСТ России)</w:t>
      </w:r>
      <w:r>
        <w:rPr>
          <w:color w:val="000000" w:themeColor="text1"/>
          <w:sz w:val="28"/>
          <w:szCs w:val="28"/>
        </w:rPr>
        <w:t xml:space="preserve"> </w:t>
      </w:r>
      <w:r w:rsidRPr="00437783">
        <w:rPr>
          <w:color w:val="000000" w:themeColor="text1"/>
          <w:sz w:val="28"/>
          <w:szCs w:val="28"/>
        </w:rPr>
        <w:t xml:space="preserve">от 13.06.2013 </w:t>
      </w:r>
      <w:r>
        <w:rPr>
          <w:color w:val="000000" w:themeColor="text1"/>
          <w:sz w:val="28"/>
          <w:szCs w:val="28"/>
        </w:rPr>
        <w:t xml:space="preserve">                     </w:t>
      </w:r>
      <w:r w:rsidRPr="00437783">
        <w:rPr>
          <w:color w:val="000000" w:themeColor="text1"/>
          <w:sz w:val="28"/>
          <w:szCs w:val="28"/>
        </w:rPr>
        <w:t>№ 760-э «Об утверждении Методических указаний по расчету регулируемых цен (тарифов) в сфере теплоснабжения» (далее Методические указания);</w:t>
      </w:r>
    </w:p>
    <w:p w14:paraId="2DC6752C"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3189D4A1"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FAEEE72" w14:textId="77777777" w:rsidR="00B85723" w:rsidRPr="00437783" w:rsidRDefault="00B85723" w:rsidP="00B85723">
      <w:pPr>
        <w:ind w:right="-2" w:firstLine="709"/>
        <w:contextualSpacing/>
        <w:jc w:val="both"/>
        <w:rPr>
          <w:color w:val="000000" w:themeColor="text1"/>
          <w:sz w:val="28"/>
          <w:szCs w:val="28"/>
        </w:rPr>
      </w:pPr>
      <w:r w:rsidRPr="00437783">
        <w:rPr>
          <w:color w:val="000000" w:themeColor="text1"/>
          <w:sz w:val="28"/>
          <w:szCs w:val="28"/>
        </w:rPr>
        <w:t xml:space="preserve">Вся нормативно – методическая основа используется в редакции, действующей на момент проведения экспертизы. </w:t>
      </w:r>
    </w:p>
    <w:p w14:paraId="44FE499B" w14:textId="77777777" w:rsidR="00B85723" w:rsidRDefault="00B85723" w:rsidP="00B85723">
      <w:pPr>
        <w:ind w:right="-2" w:firstLine="709"/>
        <w:contextualSpacing/>
        <w:jc w:val="both"/>
        <w:rPr>
          <w:color w:val="000000" w:themeColor="text1"/>
          <w:sz w:val="28"/>
          <w:szCs w:val="28"/>
        </w:rPr>
      </w:pPr>
    </w:p>
    <w:p w14:paraId="6A5A9001" w14:textId="77777777" w:rsidR="00B85723" w:rsidRPr="00054634" w:rsidRDefault="00B85723" w:rsidP="00B85723">
      <w:pPr>
        <w:ind w:right="-2" w:firstLine="709"/>
        <w:contextualSpacing/>
        <w:jc w:val="center"/>
        <w:rPr>
          <w:b/>
          <w:color w:val="000000" w:themeColor="text1"/>
          <w:sz w:val="28"/>
          <w:szCs w:val="28"/>
        </w:rPr>
      </w:pPr>
      <w:r w:rsidRPr="00054634">
        <w:rPr>
          <w:b/>
          <w:color w:val="000000" w:themeColor="text1"/>
          <w:sz w:val="28"/>
          <w:szCs w:val="28"/>
        </w:rPr>
        <w:t>Основание для пересмотра тарифов</w:t>
      </w:r>
    </w:p>
    <w:p w14:paraId="2F536841" w14:textId="77777777" w:rsidR="00B85723" w:rsidRDefault="00B85723" w:rsidP="00B85723">
      <w:pPr>
        <w:ind w:firstLine="709"/>
        <w:jc w:val="both"/>
        <w:rPr>
          <w:color w:val="000000"/>
          <w:sz w:val="28"/>
          <w:szCs w:val="28"/>
        </w:rPr>
      </w:pPr>
      <w:r w:rsidRPr="001D22EE">
        <w:rPr>
          <w:color w:val="000000"/>
          <w:sz w:val="28"/>
          <w:szCs w:val="28"/>
        </w:rPr>
        <w:t>Постановлением РЭК Кузбасса от 20.12.2021 № 827 «О внесении изменений в постановление Региональной энергетической комиссии Кузбасса от 17.12.2020 № 665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w:t>
      </w:r>
      <w:r>
        <w:rPr>
          <w:color w:val="000000"/>
          <w:sz w:val="28"/>
          <w:szCs w:val="28"/>
        </w:rPr>
        <w:t>» в части 2022 года» в отношении                          ООО «</w:t>
      </w:r>
      <w:r w:rsidRPr="001D22EE">
        <w:rPr>
          <w:color w:val="000000"/>
          <w:sz w:val="28"/>
          <w:szCs w:val="28"/>
        </w:rPr>
        <w:t>Сибирская тепловая компания</w:t>
      </w:r>
      <w:r>
        <w:rPr>
          <w:color w:val="000000"/>
          <w:sz w:val="28"/>
          <w:szCs w:val="28"/>
        </w:rPr>
        <w:t xml:space="preserve">» установлены тарифы на услуги по передаче тепловой энергии на 2022 год. </w:t>
      </w:r>
    </w:p>
    <w:p w14:paraId="2DD3630D" w14:textId="77777777" w:rsidR="00B85723" w:rsidRDefault="00B85723" w:rsidP="00B85723">
      <w:pPr>
        <w:ind w:firstLine="709"/>
        <w:jc w:val="both"/>
        <w:rPr>
          <w:color w:val="000000"/>
          <w:sz w:val="28"/>
          <w:szCs w:val="28"/>
        </w:rPr>
      </w:pPr>
      <w:r>
        <w:rPr>
          <w:color w:val="000000"/>
          <w:sz w:val="28"/>
          <w:szCs w:val="28"/>
        </w:rPr>
        <w:t xml:space="preserve">Тарифы </w:t>
      </w:r>
      <w:r w:rsidRPr="0069536F">
        <w:rPr>
          <w:color w:val="000000"/>
          <w:sz w:val="28"/>
          <w:szCs w:val="28"/>
        </w:rPr>
        <w:t>на услуги по передаче тепловой энергии</w:t>
      </w:r>
      <w:r>
        <w:rPr>
          <w:color w:val="000000"/>
          <w:sz w:val="28"/>
          <w:szCs w:val="28"/>
        </w:rPr>
        <w:t xml:space="preserve"> установлены для                       ООО «СТК» на 2022 год отражены в таблице № 1 в следующем размере: </w:t>
      </w:r>
    </w:p>
    <w:p w14:paraId="0702FDB5" w14:textId="77777777" w:rsidR="00B85723" w:rsidRDefault="00B85723" w:rsidP="00B85723">
      <w:pPr>
        <w:ind w:firstLine="709"/>
        <w:jc w:val="right"/>
        <w:rPr>
          <w:color w:val="000000"/>
          <w:sz w:val="28"/>
          <w:szCs w:val="28"/>
        </w:rPr>
      </w:pPr>
    </w:p>
    <w:p w14:paraId="18CBC29A" w14:textId="77777777" w:rsidR="00B85723" w:rsidRDefault="00B85723" w:rsidP="00B85723">
      <w:pPr>
        <w:ind w:firstLine="709"/>
        <w:jc w:val="right"/>
        <w:rPr>
          <w:color w:val="000000"/>
          <w:sz w:val="28"/>
          <w:szCs w:val="28"/>
        </w:rPr>
      </w:pPr>
      <w:r>
        <w:rPr>
          <w:color w:val="000000"/>
          <w:sz w:val="28"/>
          <w:szCs w:val="28"/>
        </w:rPr>
        <w:t>Таблица № 1</w:t>
      </w:r>
    </w:p>
    <w:p w14:paraId="5BF54A1D" w14:textId="77777777" w:rsidR="00B85723" w:rsidRDefault="00B85723" w:rsidP="00B85723">
      <w:pPr>
        <w:ind w:firstLine="709"/>
        <w:jc w:val="right"/>
        <w:rPr>
          <w:color w:val="000000"/>
          <w:sz w:val="28"/>
          <w:szCs w:val="28"/>
        </w:rPr>
      </w:pPr>
      <w:r w:rsidRPr="00E474D6">
        <w:rPr>
          <w:color w:val="000000"/>
          <w:sz w:val="28"/>
          <w:szCs w:val="28"/>
        </w:rPr>
        <w:t>руб./Гкал</w:t>
      </w:r>
    </w:p>
    <w:tbl>
      <w:tblPr>
        <w:tblW w:w="96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119"/>
        <w:gridCol w:w="3705"/>
      </w:tblGrid>
      <w:tr w:rsidR="00B85723" w:rsidRPr="00437783" w14:paraId="3B7C70E6" w14:textId="77777777" w:rsidTr="001D1BBB">
        <w:trPr>
          <w:trHeight w:val="74"/>
        </w:trPr>
        <w:tc>
          <w:tcPr>
            <w:tcW w:w="2859" w:type="dxa"/>
            <w:shd w:val="clear" w:color="auto" w:fill="auto"/>
            <w:vAlign w:val="center"/>
          </w:tcPr>
          <w:p w14:paraId="6C290EE7" w14:textId="77777777" w:rsidR="00B85723" w:rsidRPr="00437783" w:rsidRDefault="00B85723" w:rsidP="001D1BBB">
            <w:pPr>
              <w:ind w:right="-710"/>
              <w:jc w:val="center"/>
              <w:rPr>
                <w:color w:val="000000" w:themeColor="text1"/>
              </w:rPr>
            </w:pPr>
            <w:r>
              <w:rPr>
                <w:color w:val="000000" w:themeColor="text1"/>
              </w:rPr>
              <w:t>Период</w:t>
            </w:r>
          </w:p>
        </w:tc>
        <w:tc>
          <w:tcPr>
            <w:tcW w:w="3119" w:type="dxa"/>
            <w:shd w:val="clear" w:color="auto" w:fill="auto"/>
            <w:vAlign w:val="center"/>
          </w:tcPr>
          <w:p w14:paraId="7E2DA1FC" w14:textId="77777777" w:rsidR="00B85723" w:rsidRPr="00437783" w:rsidRDefault="00B85723" w:rsidP="001D1BBB">
            <w:pPr>
              <w:ind w:left="-132" w:right="-58"/>
              <w:jc w:val="center"/>
              <w:rPr>
                <w:color w:val="000000" w:themeColor="text1"/>
              </w:rPr>
            </w:pPr>
            <w:r>
              <w:rPr>
                <w:color w:val="000000" w:themeColor="text1"/>
              </w:rPr>
              <w:t>Для потребителей, подключенных к тепловой сети после тепловых пунктов</w:t>
            </w:r>
          </w:p>
        </w:tc>
        <w:tc>
          <w:tcPr>
            <w:tcW w:w="3705" w:type="dxa"/>
            <w:shd w:val="clear" w:color="auto" w:fill="auto"/>
            <w:vAlign w:val="center"/>
          </w:tcPr>
          <w:p w14:paraId="37AC3A4E" w14:textId="77777777" w:rsidR="00B85723" w:rsidRDefault="00B85723" w:rsidP="001D1BBB">
            <w:pPr>
              <w:ind w:left="-132" w:right="-58"/>
              <w:jc w:val="center"/>
              <w:rPr>
                <w:color w:val="000000" w:themeColor="text1"/>
              </w:rPr>
            </w:pPr>
            <w:r w:rsidRPr="00E474D6">
              <w:rPr>
                <w:color w:val="000000" w:themeColor="text1"/>
              </w:rPr>
              <w:t>Для потребителей, подключенных к тепловой сети</w:t>
            </w:r>
            <w:r>
              <w:rPr>
                <w:color w:val="000000" w:themeColor="text1"/>
              </w:rPr>
              <w:t xml:space="preserve">, эксплуатируемой </w:t>
            </w:r>
          </w:p>
          <w:p w14:paraId="6545A29E" w14:textId="77777777" w:rsidR="00B85723" w:rsidRPr="00437783" w:rsidRDefault="00B85723" w:rsidP="001D1BBB">
            <w:pPr>
              <w:ind w:left="-132" w:right="-58"/>
              <w:jc w:val="center"/>
              <w:rPr>
                <w:color w:val="000000" w:themeColor="text1"/>
              </w:rPr>
            </w:pPr>
            <w:r>
              <w:rPr>
                <w:color w:val="000000" w:themeColor="text1"/>
              </w:rPr>
              <w:t>ООО «СТК»</w:t>
            </w:r>
          </w:p>
        </w:tc>
      </w:tr>
      <w:tr w:rsidR="00B85723" w:rsidRPr="00437783" w14:paraId="236F109F" w14:textId="77777777" w:rsidTr="001D1BBB">
        <w:trPr>
          <w:trHeight w:val="74"/>
        </w:trPr>
        <w:tc>
          <w:tcPr>
            <w:tcW w:w="2859" w:type="dxa"/>
            <w:shd w:val="clear" w:color="auto" w:fill="auto"/>
            <w:noWrap/>
            <w:vAlign w:val="center"/>
            <w:hideMark/>
          </w:tcPr>
          <w:p w14:paraId="3003F7CE" w14:textId="77777777" w:rsidR="00B85723" w:rsidRPr="00437783" w:rsidRDefault="00B85723" w:rsidP="001D1BBB">
            <w:pPr>
              <w:ind w:right="-710"/>
              <w:jc w:val="both"/>
              <w:rPr>
                <w:color w:val="000000" w:themeColor="text1"/>
              </w:rPr>
            </w:pPr>
            <w:r>
              <w:rPr>
                <w:color w:val="000000" w:themeColor="text1"/>
              </w:rPr>
              <w:t>с 01.01.2022 по 30.06.2022</w:t>
            </w:r>
          </w:p>
        </w:tc>
        <w:tc>
          <w:tcPr>
            <w:tcW w:w="3119" w:type="dxa"/>
            <w:shd w:val="clear" w:color="auto" w:fill="auto"/>
            <w:vAlign w:val="center"/>
          </w:tcPr>
          <w:p w14:paraId="234661EB" w14:textId="77777777" w:rsidR="00B85723" w:rsidRPr="00437783" w:rsidRDefault="00B85723" w:rsidP="001D1BBB">
            <w:pPr>
              <w:jc w:val="center"/>
              <w:rPr>
                <w:color w:val="000000" w:themeColor="text1"/>
              </w:rPr>
            </w:pPr>
            <w:r w:rsidRPr="00437783">
              <w:rPr>
                <w:color w:val="000000" w:themeColor="text1"/>
              </w:rPr>
              <w:t>73,13</w:t>
            </w:r>
          </w:p>
        </w:tc>
        <w:tc>
          <w:tcPr>
            <w:tcW w:w="3705" w:type="dxa"/>
            <w:shd w:val="clear" w:color="auto" w:fill="auto"/>
            <w:vAlign w:val="center"/>
          </w:tcPr>
          <w:p w14:paraId="5E27442B" w14:textId="77777777" w:rsidR="00B85723" w:rsidRPr="00437783" w:rsidRDefault="00B85723" w:rsidP="001D1BBB">
            <w:pPr>
              <w:jc w:val="center"/>
              <w:rPr>
                <w:color w:val="000000" w:themeColor="text1"/>
              </w:rPr>
            </w:pPr>
            <w:r w:rsidRPr="00437783">
              <w:rPr>
                <w:color w:val="000000" w:themeColor="text1"/>
              </w:rPr>
              <w:t>843,16</w:t>
            </w:r>
          </w:p>
        </w:tc>
      </w:tr>
      <w:tr w:rsidR="00B85723" w:rsidRPr="00437783" w14:paraId="5E61BF46" w14:textId="77777777" w:rsidTr="001D1BBB">
        <w:trPr>
          <w:trHeight w:val="74"/>
        </w:trPr>
        <w:tc>
          <w:tcPr>
            <w:tcW w:w="2859" w:type="dxa"/>
            <w:shd w:val="clear" w:color="auto" w:fill="auto"/>
            <w:noWrap/>
            <w:vAlign w:val="center"/>
            <w:hideMark/>
          </w:tcPr>
          <w:p w14:paraId="76DD65EC" w14:textId="77777777" w:rsidR="00B85723" w:rsidRPr="00437783" w:rsidRDefault="00B85723" w:rsidP="001D1BBB">
            <w:pPr>
              <w:ind w:right="-710"/>
              <w:jc w:val="both"/>
              <w:rPr>
                <w:color w:val="000000" w:themeColor="text1"/>
              </w:rPr>
            </w:pPr>
            <w:r>
              <w:rPr>
                <w:color w:val="000000" w:themeColor="text1"/>
              </w:rPr>
              <w:t>с 01.07.2022 по 31.12.2022</w:t>
            </w:r>
            <w:r w:rsidRPr="00437783">
              <w:rPr>
                <w:color w:val="000000" w:themeColor="text1"/>
              </w:rPr>
              <w:t xml:space="preserve"> </w:t>
            </w:r>
          </w:p>
        </w:tc>
        <w:tc>
          <w:tcPr>
            <w:tcW w:w="3119" w:type="dxa"/>
            <w:shd w:val="clear" w:color="auto" w:fill="auto"/>
          </w:tcPr>
          <w:p w14:paraId="269BF77C" w14:textId="77777777" w:rsidR="00B85723" w:rsidRPr="00B36F4A" w:rsidRDefault="00B85723" w:rsidP="001D1BBB">
            <w:pPr>
              <w:jc w:val="center"/>
            </w:pPr>
            <w:r w:rsidRPr="00B36F4A">
              <w:t>76,28</w:t>
            </w:r>
          </w:p>
        </w:tc>
        <w:tc>
          <w:tcPr>
            <w:tcW w:w="3705" w:type="dxa"/>
            <w:shd w:val="clear" w:color="auto" w:fill="auto"/>
          </w:tcPr>
          <w:p w14:paraId="4872277D" w14:textId="77777777" w:rsidR="00B85723" w:rsidRDefault="00B85723" w:rsidP="001D1BBB">
            <w:pPr>
              <w:jc w:val="center"/>
            </w:pPr>
            <w:r w:rsidRPr="00B36F4A">
              <w:t>879,45</w:t>
            </w:r>
          </w:p>
        </w:tc>
      </w:tr>
    </w:tbl>
    <w:p w14:paraId="66F3CA9A" w14:textId="77777777" w:rsidR="00B85723" w:rsidRDefault="00B85723" w:rsidP="00B85723">
      <w:pPr>
        <w:ind w:firstLine="709"/>
        <w:jc w:val="both"/>
        <w:rPr>
          <w:color w:val="000000"/>
          <w:sz w:val="28"/>
          <w:szCs w:val="28"/>
        </w:rPr>
      </w:pPr>
    </w:p>
    <w:p w14:paraId="31B05E8C" w14:textId="77777777" w:rsidR="00B85723" w:rsidRPr="001D22EE" w:rsidRDefault="00B85723" w:rsidP="00B85723">
      <w:pPr>
        <w:ind w:firstLine="709"/>
        <w:jc w:val="both"/>
        <w:rPr>
          <w:color w:val="000000"/>
          <w:sz w:val="28"/>
          <w:szCs w:val="28"/>
        </w:rPr>
      </w:pPr>
      <w:r>
        <w:rPr>
          <w:color w:val="000000"/>
          <w:sz w:val="28"/>
          <w:szCs w:val="28"/>
        </w:rPr>
        <w:t>В соответствии с п. 51 Постановления</w:t>
      </w:r>
      <w:r w:rsidRPr="00054634">
        <w:rPr>
          <w:color w:val="000000"/>
          <w:sz w:val="28"/>
          <w:szCs w:val="28"/>
        </w:rPr>
        <w:t xml:space="preserve"> Правительства Российской Федерации от 22.10.2012 №1075 «О ценообразовании в сфере теплоснабжения»</w:t>
      </w:r>
      <w:r>
        <w:rPr>
          <w:color w:val="000000"/>
          <w:sz w:val="28"/>
          <w:szCs w:val="28"/>
        </w:rPr>
        <w:t xml:space="preserve"> п</w:t>
      </w:r>
      <w:r w:rsidRPr="00054634">
        <w:rPr>
          <w:color w:val="000000"/>
          <w:sz w:val="28"/>
          <w:szCs w:val="28"/>
        </w:rPr>
        <w:t>ересмотр тарифов и (или) долгосрочных параметров осуществляется органом регулирования тарифов по заявлению регулируемой организации при наличии</w:t>
      </w:r>
      <w:r w:rsidRPr="00054634">
        <w:t xml:space="preserve"> </w:t>
      </w:r>
      <w:r w:rsidRPr="00054634">
        <w:rPr>
          <w:color w:val="000000"/>
          <w:sz w:val="28"/>
          <w:szCs w:val="28"/>
        </w:rPr>
        <w:t>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w:t>
      </w:r>
      <w:r>
        <w:rPr>
          <w:color w:val="000000"/>
          <w:sz w:val="28"/>
          <w:szCs w:val="28"/>
        </w:rPr>
        <w:t>ирования тарифов.</w:t>
      </w:r>
    </w:p>
    <w:p w14:paraId="5627EA37" w14:textId="77777777" w:rsidR="00B85723" w:rsidRDefault="00B85723" w:rsidP="00B85723">
      <w:pPr>
        <w:ind w:firstLine="709"/>
        <w:jc w:val="both"/>
        <w:rPr>
          <w:color w:val="000000"/>
          <w:sz w:val="28"/>
          <w:szCs w:val="28"/>
        </w:rPr>
      </w:pPr>
      <w:r>
        <w:rPr>
          <w:color w:val="000000"/>
          <w:sz w:val="28"/>
          <w:szCs w:val="28"/>
        </w:rPr>
        <w:t>Р</w:t>
      </w:r>
      <w:r w:rsidRPr="005451EC">
        <w:rPr>
          <w:color w:val="000000"/>
          <w:sz w:val="28"/>
          <w:szCs w:val="28"/>
        </w:rPr>
        <w:t>ешением от 01.06.2022</w:t>
      </w:r>
      <w:r>
        <w:rPr>
          <w:color w:val="000000"/>
          <w:sz w:val="28"/>
          <w:szCs w:val="28"/>
        </w:rPr>
        <w:t xml:space="preserve"> </w:t>
      </w:r>
      <w:r w:rsidRPr="005451EC">
        <w:rPr>
          <w:color w:val="000000"/>
          <w:sz w:val="28"/>
          <w:szCs w:val="28"/>
        </w:rPr>
        <w:t xml:space="preserve">ФАС России предписано РЭК Кузбасса пересмотреть необходимую валовую выручку ООО «Сибирская тепловая компания» и тарифы на услуги по передаче тепловой энергии на 2022 год, включив экономически обоснованные расходы по статье затрат «Корректировка, связанная с соблюдением статьи 3 ФЗ от 27.07.2010 № 190-ФЗ», в сумме </w:t>
      </w:r>
      <w:r>
        <w:rPr>
          <w:color w:val="000000"/>
          <w:sz w:val="28"/>
          <w:szCs w:val="28"/>
        </w:rPr>
        <w:t xml:space="preserve">                     </w:t>
      </w:r>
      <w:r w:rsidRPr="005451EC">
        <w:rPr>
          <w:color w:val="000000"/>
          <w:sz w:val="28"/>
          <w:szCs w:val="28"/>
        </w:rPr>
        <w:t>2 554,1 тыс. руб</w:t>
      </w:r>
      <w:r>
        <w:rPr>
          <w:color w:val="000000"/>
          <w:sz w:val="28"/>
          <w:szCs w:val="28"/>
        </w:rPr>
        <w:t>.</w:t>
      </w:r>
    </w:p>
    <w:p w14:paraId="54511326" w14:textId="77777777" w:rsidR="00B85723" w:rsidRDefault="00B85723" w:rsidP="00B85723">
      <w:pPr>
        <w:ind w:firstLine="709"/>
        <w:jc w:val="both"/>
        <w:rPr>
          <w:color w:val="000000"/>
          <w:sz w:val="28"/>
          <w:szCs w:val="28"/>
        </w:rPr>
      </w:pPr>
      <w:r>
        <w:rPr>
          <w:color w:val="000000"/>
          <w:sz w:val="28"/>
          <w:szCs w:val="28"/>
        </w:rPr>
        <w:t>В нарушение п. 51</w:t>
      </w:r>
      <w:r w:rsidRPr="0076754B">
        <w:t xml:space="preserve"> </w:t>
      </w:r>
      <w:r w:rsidRPr="0076754B">
        <w:rPr>
          <w:color w:val="000000"/>
          <w:sz w:val="28"/>
          <w:szCs w:val="28"/>
        </w:rPr>
        <w:t xml:space="preserve">Постановления Правительства Российской Федерации </w:t>
      </w:r>
      <w:r>
        <w:rPr>
          <w:color w:val="000000"/>
          <w:sz w:val="28"/>
          <w:szCs w:val="28"/>
        </w:rPr>
        <w:t xml:space="preserve">              </w:t>
      </w:r>
      <w:r w:rsidRPr="0076754B">
        <w:rPr>
          <w:color w:val="000000"/>
          <w:sz w:val="28"/>
          <w:szCs w:val="28"/>
        </w:rPr>
        <w:t>от 22.10.2012 №1075</w:t>
      </w:r>
      <w:r>
        <w:rPr>
          <w:color w:val="000000"/>
          <w:sz w:val="28"/>
          <w:szCs w:val="28"/>
        </w:rPr>
        <w:t xml:space="preserve"> ООО «СТК» не обратилось с заявлением в Региональную энергетическую комиссию Кузбасса о пересмотре НВВ и уровня тарифов по решению ФАС России от 01.06.2022. РЭК Кузбасса во исполнение решения ФАС России произведен пересмотр НВВ и уровня тарифов на 2022 год. </w:t>
      </w:r>
    </w:p>
    <w:p w14:paraId="45588A79" w14:textId="77777777" w:rsidR="00B85723" w:rsidRPr="00437783" w:rsidRDefault="00B85723" w:rsidP="00B85723">
      <w:pPr>
        <w:ind w:firstLine="709"/>
        <w:jc w:val="both"/>
        <w:rPr>
          <w:b/>
          <w:snapToGrid w:val="0"/>
          <w:color w:val="000000" w:themeColor="text1"/>
          <w:sz w:val="28"/>
          <w:szCs w:val="28"/>
        </w:rPr>
      </w:pPr>
      <w:bookmarkStart w:id="9" w:name="_Toc28676241"/>
      <w:bookmarkStart w:id="10" w:name="_Hlk28610892"/>
    </w:p>
    <w:p w14:paraId="70C50C7C" w14:textId="77777777" w:rsidR="00B85723" w:rsidRPr="005451EC" w:rsidRDefault="00B85723" w:rsidP="00B85723">
      <w:pPr>
        <w:keepNext/>
        <w:tabs>
          <w:tab w:val="left" w:pos="567"/>
        </w:tabs>
        <w:contextualSpacing/>
        <w:jc w:val="center"/>
        <w:outlineLvl w:val="0"/>
        <w:rPr>
          <w:b/>
          <w:color w:val="000000" w:themeColor="text1"/>
          <w:sz w:val="32"/>
          <w:lang w:val="x-none" w:eastAsia="x-none"/>
        </w:rPr>
      </w:pPr>
      <w:r w:rsidRPr="005451EC">
        <w:rPr>
          <w:b/>
          <w:color w:val="000000" w:themeColor="text1"/>
          <w:sz w:val="32"/>
          <w:lang w:val="x-none" w:eastAsia="x-none"/>
        </w:rPr>
        <w:t>Необходимая валовая выручка</w:t>
      </w:r>
    </w:p>
    <w:bookmarkEnd w:id="9"/>
    <w:p w14:paraId="527CEAA8" w14:textId="77777777" w:rsidR="00B85723" w:rsidRDefault="00B85723" w:rsidP="00B85723">
      <w:pPr>
        <w:ind w:firstLine="709"/>
        <w:jc w:val="both"/>
        <w:rPr>
          <w:color w:val="000000"/>
          <w:sz w:val="28"/>
          <w:szCs w:val="28"/>
        </w:rPr>
        <w:sectPr w:rsidR="00B85723" w:rsidSect="006A54F4">
          <w:headerReference w:type="default" r:id="rId9"/>
          <w:footerReference w:type="even" r:id="rId10"/>
          <w:headerReference w:type="first" r:id="rId11"/>
          <w:pgSz w:w="11906" w:h="16838"/>
          <w:pgMar w:top="1134" w:right="707" w:bottom="567" w:left="1418" w:header="720" w:footer="720" w:gutter="0"/>
          <w:cols w:space="720"/>
          <w:titlePg/>
          <w:docGrid w:linePitch="326"/>
        </w:sectPr>
      </w:pPr>
      <w:r w:rsidRPr="00335101">
        <w:rPr>
          <w:color w:val="000000"/>
          <w:sz w:val="28"/>
          <w:szCs w:val="28"/>
        </w:rPr>
        <w:t>Расчёт необходимой валовой выручки, учтенный регулятором до корректировки и с учетом экономически обоснованных расходов в соответствии с решением ФАС России от 01.06.2022 представлен в таблице</w:t>
      </w:r>
      <w:r>
        <w:rPr>
          <w:color w:val="000000"/>
          <w:sz w:val="28"/>
          <w:szCs w:val="28"/>
        </w:rPr>
        <w:t xml:space="preserve"> № 2</w:t>
      </w:r>
      <w:r w:rsidRPr="00335101">
        <w:rPr>
          <w:color w:val="000000"/>
          <w:sz w:val="28"/>
          <w:szCs w:val="28"/>
        </w:rPr>
        <w:t>.</w:t>
      </w:r>
    </w:p>
    <w:p w14:paraId="1D430161" w14:textId="77777777" w:rsidR="00B85723" w:rsidRDefault="00B85723" w:rsidP="00B85723">
      <w:pPr>
        <w:ind w:firstLine="709"/>
        <w:jc w:val="right"/>
        <w:rPr>
          <w:color w:val="000000"/>
          <w:sz w:val="28"/>
          <w:szCs w:val="28"/>
        </w:rPr>
      </w:pPr>
      <w:r w:rsidRPr="00335101">
        <w:rPr>
          <w:color w:val="000000"/>
          <w:sz w:val="28"/>
          <w:szCs w:val="28"/>
        </w:rPr>
        <w:t>Таблица</w:t>
      </w:r>
      <w:r>
        <w:rPr>
          <w:color w:val="000000"/>
          <w:sz w:val="28"/>
          <w:szCs w:val="28"/>
        </w:rPr>
        <w:t xml:space="preserve"> № 2</w:t>
      </w:r>
    </w:p>
    <w:p w14:paraId="2E98B19E" w14:textId="77777777" w:rsidR="00B85723" w:rsidRDefault="00B85723" w:rsidP="00B85723">
      <w:pPr>
        <w:ind w:firstLine="709"/>
        <w:jc w:val="right"/>
        <w:rPr>
          <w:color w:val="000000"/>
          <w:sz w:val="28"/>
          <w:szCs w:val="28"/>
        </w:rPr>
      </w:pPr>
      <w:r>
        <w:rPr>
          <w:color w:val="000000"/>
          <w:sz w:val="28"/>
          <w:szCs w:val="28"/>
        </w:rPr>
        <w:t>Тыс. руб.</w:t>
      </w: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242"/>
        <w:gridCol w:w="1036"/>
        <w:gridCol w:w="2313"/>
        <w:gridCol w:w="2225"/>
        <w:gridCol w:w="1119"/>
        <w:gridCol w:w="2091"/>
        <w:gridCol w:w="2226"/>
      </w:tblGrid>
      <w:tr w:rsidR="00B85723" w:rsidRPr="00335101" w14:paraId="3A540694" w14:textId="77777777" w:rsidTr="001D1BBB">
        <w:trPr>
          <w:trHeight w:val="554"/>
        </w:trPr>
        <w:tc>
          <w:tcPr>
            <w:tcW w:w="649" w:type="dxa"/>
            <w:vMerge w:val="restart"/>
            <w:shd w:val="clear" w:color="000000" w:fill="FFFFFF"/>
            <w:vAlign w:val="center"/>
            <w:hideMark/>
          </w:tcPr>
          <w:p w14:paraId="32E2C9E6" w14:textId="77777777" w:rsidR="00B85723" w:rsidRPr="00335101" w:rsidRDefault="00B85723" w:rsidP="001D1BBB">
            <w:pPr>
              <w:jc w:val="center"/>
            </w:pPr>
            <w:r w:rsidRPr="00335101">
              <w:t>№ п/п</w:t>
            </w:r>
          </w:p>
        </w:tc>
        <w:tc>
          <w:tcPr>
            <w:tcW w:w="3242" w:type="dxa"/>
            <w:vMerge w:val="restart"/>
            <w:shd w:val="clear" w:color="000000" w:fill="FFFFFF"/>
            <w:vAlign w:val="center"/>
            <w:hideMark/>
          </w:tcPr>
          <w:p w14:paraId="41684BAE" w14:textId="77777777" w:rsidR="00B85723" w:rsidRPr="00335101" w:rsidRDefault="00B85723" w:rsidP="001D1BBB">
            <w:pPr>
              <w:jc w:val="center"/>
            </w:pPr>
            <w:r w:rsidRPr="00335101">
              <w:t>Наименование расхода</w:t>
            </w:r>
          </w:p>
        </w:tc>
        <w:tc>
          <w:tcPr>
            <w:tcW w:w="5574" w:type="dxa"/>
            <w:gridSpan w:val="3"/>
            <w:shd w:val="clear" w:color="000000" w:fill="FFFFFF"/>
            <w:vAlign w:val="center"/>
            <w:hideMark/>
          </w:tcPr>
          <w:p w14:paraId="592C24DB" w14:textId="77777777" w:rsidR="00B85723" w:rsidRPr="00335101" w:rsidRDefault="00B85723" w:rsidP="001D1BBB">
            <w:pPr>
              <w:jc w:val="center"/>
            </w:pPr>
            <w:r w:rsidRPr="00335101">
              <w:t xml:space="preserve">Постановление РЭК Кузбасса </w:t>
            </w:r>
            <w:r w:rsidRPr="00335101">
              <w:br/>
              <w:t>от 20.12.2021 №</w:t>
            </w:r>
            <w:r>
              <w:t xml:space="preserve"> </w:t>
            </w:r>
            <w:r w:rsidRPr="00335101">
              <w:t>827</w:t>
            </w:r>
          </w:p>
        </w:tc>
        <w:tc>
          <w:tcPr>
            <w:tcW w:w="5436" w:type="dxa"/>
            <w:gridSpan w:val="3"/>
            <w:shd w:val="clear" w:color="000000" w:fill="FFFFFF"/>
            <w:vAlign w:val="center"/>
            <w:hideMark/>
          </w:tcPr>
          <w:p w14:paraId="0D8ECCD0" w14:textId="77777777" w:rsidR="00B85723" w:rsidRPr="00335101" w:rsidRDefault="00B85723" w:rsidP="001D1BBB">
            <w:pPr>
              <w:jc w:val="center"/>
            </w:pPr>
            <w:r w:rsidRPr="00335101">
              <w:t xml:space="preserve">Расчет НВВ по решению ФАС России </w:t>
            </w:r>
            <w:r w:rsidRPr="00335101">
              <w:br/>
              <w:t>от 01.06.2022</w:t>
            </w:r>
          </w:p>
        </w:tc>
      </w:tr>
      <w:tr w:rsidR="00B85723" w:rsidRPr="00335101" w14:paraId="6100BECE" w14:textId="77777777" w:rsidTr="001D1BBB">
        <w:trPr>
          <w:trHeight w:val="554"/>
        </w:trPr>
        <w:tc>
          <w:tcPr>
            <w:tcW w:w="649" w:type="dxa"/>
            <w:vMerge/>
            <w:vAlign w:val="center"/>
            <w:hideMark/>
          </w:tcPr>
          <w:p w14:paraId="448D2C63" w14:textId="77777777" w:rsidR="00B85723" w:rsidRPr="00335101" w:rsidRDefault="00B85723" w:rsidP="001D1BBB"/>
        </w:tc>
        <w:tc>
          <w:tcPr>
            <w:tcW w:w="3242" w:type="dxa"/>
            <w:vMerge/>
            <w:vAlign w:val="center"/>
            <w:hideMark/>
          </w:tcPr>
          <w:p w14:paraId="76ECBCE2" w14:textId="77777777" w:rsidR="00B85723" w:rsidRPr="00335101" w:rsidRDefault="00B85723" w:rsidP="001D1BBB"/>
        </w:tc>
        <w:tc>
          <w:tcPr>
            <w:tcW w:w="1036" w:type="dxa"/>
            <w:shd w:val="clear" w:color="000000" w:fill="FFFFFF"/>
            <w:vAlign w:val="center"/>
            <w:hideMark/>
          </w:tcPr>
          <w:p w14:paraId="73173205" w14:textId="77777777" w:rsidR="00B85723" w:rsidRPr="00335101" w:rsidRDefault="00B85723" w:rsidP="001D1BBB">
            <w:pPr>
              <w:jc w:val="center"/>
            </w:pPr>
            <w:r>
              <w:t xml:space="preserve">НВВ </w:t>
            </w:r>
          </w:p>
        </w:tc>
        <w:tc>
          <w:tcPr>
            <w:tcW w:w="2313" w:type="dxa"/>
            <w:shd w:val="clear" w:color="000000" w:fill="FFFFFF"/>
            <w:noWrap/>
            <w:vAlign w:val="center"/>
            <w:hideMark/>
          </w:tcPr>
          <w:p w14:paraId="5BE6D6D6" w14:textId="77777777" w:rsidR="00B85723" w:rsidRPr="00335101" w:rsidRDefault="00B85723" w:rsidP="001D1BBB">
            <w:pPr>
              <w:jc w:val="center"/>
            </w:pPr>
            <w:r w:rsidRPr="00DB652B">
              <w:t>Для потребителей, подключенных к тепловой сети после тепловых пунктов</w:t>
            </w:r>
          </w:p>
        </w:tc>
        <w:tc>
          <w:tcPr>
            <w:tcW w:w="2225" w:type="dxa"/>
            <w:shd w:val="clear" w:color="000000" w:fill="FFFFFF"/>
            <w:noWrap/>
            <w:vAlign w:val="center"/>
            <w:hideMark/>
          </w:tcPr>
          <w:p w14:paraId="41CCB4AC" w14:textId="77777777" w:rsidR="00B85723" w:rsidRPr="00DB652B" w:rsidRDefault="00B85723" w:rsidP="001D1BBB">
            <w:pPr>
              <w:jc w:val="center"/>
            </w:pPr>
            <w:r w:rsidRPr="00DB652B">
              <w:t xml:space="preserve">Для потребителей, подключенных к тепловой сети, эксплуатируемой </w:t>
            </w:r>
          </w:p>
          <w:p w14:paraId="653BF7A9" w14:textId="77777777" w:rsidR="00B85723" w:rsidRPr="00335101" w:rsidRDefault="00B85723" w:rsidP="001D1BBB">
            <w:pPr>
              <w:jc w:val="center"/>
            </w:pPr>
            <w:r w:rsidRPr="00DB652B">
              <w:t>ООО «СТК»</w:t>
            </w:r>
          </w:p>
        </w:tc>
        <w:tc>
          <w:tcPr>
            <w:tcW w:w="1119" w:type="dxa"/>
            <w:shd w:val="clear" w:color="000000" w:fill="FFFFFF"/>
            <w:vAlign w:val="center"/>
            <w:hideMark/>
          </w:tcPr>
          <w:p w14:paraId="4898EBAE" w14:textId="77777777" w:rsidR="00B85723" w:rsidRPr="00335101" w:rsidRDefault="00B85723" w:rsidP="001D1BBB">
            <w:pPr>
              <w:jc w:val="center"/>
            </w:pPr>
            <w:r>
              <w:t xml:space="preserve">НВВ </w:t>
            </w:r>
          </w:p>
        </w:tc>
        <w:tc>
          <w:tcPr>
            <w:tcW w:w="2091" w:type="dxa"/>
            <w:shd w:val="clear" w:color="000000" w:fill="FFFFFF"/>
            <w:noWrap/>
            <w:vAlign w:val="center"/>
            <w:hideMark/>
          </w:tcPr>
          <w:p w14:paraId="2D965185" w14:textId="77777777" w:rsidR="00B85723" w:rsidRPr="00335101" w:rsidRDefault="00B85723" w:rsidP="001D1BBB">
            <w:pPr>
              <w:jc w:val="center"/>
            </w:pPr>
            <w:r w:rsidRPr="00DB652B">
              <w:t>Для потребителей, подключенных к тепловой сети после тепловых пунктов</w:t>
            </w:r>
          </w:p>
        </w:tc>
        <w:tc>
          <w:tcPr>
            <w:tcW w:w="2226" w:type="dxa"/>
            <w:shd w:val="clear" w:color="000000" w:fill="FFFFFF"/>
            <w:noWrap/>
            <w:vAlign w:val="center"/>
            <w:hideMark/>
          </w:tcPr>
          <w:p w14:paraId="7AC236F3" w14:textId="77777777" w:rsidR="00B85723" w:rsidRPr="00DB652B" w:rsidRDefault="00B85723" w:rsidP="001D1BBB">
            <w:pPr>
              <w:jc w:val="center"/>
            </w:pPr>
            <w:r w:rsidRPr="00DB652B">
              <w:t xml:space="preserve">Для потребителей, подключенных к тепловой сети, эксплуатируемой </w:t>
            </w:r>
          </w:p>
          <w:p w14:paraId="07C30E1A" w14:textId="77777777" w:rsidR="00B85723" w:rsidRPr="00335101" w:rsidRDefault="00B85723" w:rsidP="001D1BBB">
            <w:pPr>
              <w:jc w:val="center"/>
            </w:pPr>
            <w:r w:rsidRPr="00DB652B">
              <w:t>ООО «СТК»</w:t>
            </w:r>
          </w:p>
        </w:tc>
      </w:tr>
      <w:tr w:rsidR="00B85723" w:rsidRPr="00335101" w14:paraId="29F44CC3" w14:textId="77777777" w:rsidTr="001D1BBB">
        <w:trPr>
          <w:trHeight w:val="204"/>
        </w:trPr>
        <w:tc>
          <w:tcPr>
            <w:tcW w:w="649" w:type="dxa"/>
            <w:shd w:val="clear" w:color="000000" w:fill="FFFFFF"/>
            <w:vAlign w:val="center"/>
            <w:hideMark/>
          </w:tcPr>
          <w:p w14:paraId="74A4C9FC" w14:textId="77777777" w:rsidR="00B85723" w:rsidRPr="00335101" w:rsidRDefault="00B85723" w:rsidP="001D1BBB">
            <w:r w:rsidRPr="00335101">
              <w:t> </w:t>
            </w:r>
          </w:p>
        </w:tc>
        <w:tc>
          <w:tcPr>
            <w:tcW w:w="3242" w:type="dxa"/>
            <w:shd w:val="clear" w:color="000000" w:fill="FFFFFF"/>
            <w:vAlign w:val="center"/>
            <w:hideMark/>
          </w:tcPr>
          <w:p w14:paraId="70E5D0FD" w14:textId="77777777" w:rsidR="00B85723" w:rsidRPr="00335101" w:rsidRDefault="00B85723" w:rsidP="001D1BBB">
            <w:pPr>
              <w:jc w:val="center"/>
            </w:pPr>
            <w:r w:rsidRPr="00335101">
              <w:t>1</w:t>
            </w:r>
          </w:p>
        </w:tc>
        <w:tc>
          <w:tcPr>
            <w:tcW w:w="1036" w:type="dxa"/>
            <w:shd w:val="clear" w:color="000000" w:fill="FFFFFF"/>
            <w:noWrap/>
            <w:vAlign w:val="center"/>
            <w:hideMark/>
          </w:tcPr>
          <w:p w14:paraId="3B8F7146" w14:textId="77777777" w:rsidR="00B85723" w:rsidRPr="00335101" w:rsidRDefault="00B85723" w:rsidP="001D1BBB">
            <w:pPr>
              <w:jc w:val="center"/>
            </w:pPr>
            <w:r w:rsidRPr="00335101">
              <w:t>2</w:t>
            </w:r>
          </w:p>
        </w:tc>
        <w:tc>
          <w:tcPr>
            <w:tcW w:w="2313" w:type="dxa"/>
            <w:shd w:val="clear" w:color="000000" w:fill="FFFFFF"/>
            <w:noWrap/>
            <w:vAlign w:val="center"/>
            <w:hideMark/>
          </w:tcPr>
          <w:p w14:paraId="08F94B8C" w14:textId="77777777" w:rsidR="00B85723" w:rsidRPr="00335101" w:rsidRDefault="00B85723" w:rsidP="001D1BBB">
            <w:pPr>
              <w:jc w:val="center"/>
            </w:pPr>
            <w:r w:rsidRPr="00335101">
              <w:t xml:space="preserve"> 2.1.</w:t>
            </w:r>
          </w:p>
        </w:tc>
        <w:tc>
          <w:tcPr>
            <w:tcW w:w="2225" w:type="dxa"/>
            <w:shd w:val="clear" w:color="000000" w:fill="FFFFFF"/>
            <w:noWrap/>
            <w:vAlign w:val="center"/>
            <w:hideMark/>
          </w:tcPr>
          <w:p w14:paraId="5ED3E76A" w14:textId="77777777" w:rsidR="00B85723" w:rsidRPr="00335101" w:rsidRDefault="00B85723" w:rsidP="001D1BBB">
            <w:pPr>
              <w:jc w:val="center"/>
            </w:pPr>
            <w:r w:rsidRPr="00335101">
              <w:t>2.2.</w:t>
            </w:r>
          </w:p>
        </w:tc>
        <w:tc>
          <w:tcPr>
            <w:tcW w:w="1119" w:type="dxa"/>
            <w:shd w:val="clear" w:color="000000" w:fill="FFFFFF"/>
            <w:noWrap/>
            <w:vAlign w:val="center"/>
            <w:hideMark/>
          </w:tcPr>
          <w:p w14:paraId="0261B823" w14:textId="77777777" w:rsidR="00B85723" w:rsidRPr="00335101" w:rsidRDefault="00B85723" w:rsidP="001D1BBB">
            <w:pPr>
              <w:jc w:val="center"/>
            </w:pPr>
            <w:r>
              <w:t>3</w:t>
            </w:r>
          </w:p>
        </w:tc>
        <w:tc>
          <w:tcPr>
            <w:tcW w:w="2091" w:type="dxa"/>
            <w:shd w:val="clear" w:color="000000" w:fill="FFFFFF"/>
            <w:noWrap/>
            <w:vAlign w:val="center"/>
            <w:hideMark/>
          </w:tcPr>
          <w:p w14:paraId="79E1B608" w14:textId="77777777" w:rsidR="00B85723" w:rsidRPr="00335101" w:rsidRDefault="00B85723" w:rsidP="001D1BBB">
            <w:pPr>
              <w:jc w:val="center"/>
            </w:pPr>
            <w:r>
              <w:t xml:space="preserve"> 3</w:t>
            </w:r>
            <w:r w:rsidRPr="00335101">
              <w:t>.1.</w:t>
            </w:r>
          </w:p>
        </w:tc>
        <w:tc>
          <w:tcPr>
            <w:tcW w:w="2226" w:type="dxa"/>
            <w:shd w:val="clear" w:color="000000" w:fill="FFFFFF"/>
            <w:noWrap/>
            <w:vAlign w:val="center"/>
            <w:hideMark/>
          </w:tcPr>
          <w:p w14:paraId="63114E43" w14:textId="77777777" w:rsidR="00B85723" w:rsidRPr="00335101" w:rsidRDefault="00B85723" w:rsidP="001D1BBB">
            <w:pPr>
              <w:jc w:val="center"/>
            </w:pPr>
            <w:r>
              <w:t>3</w:t>
            </w:r>
            <w:r w:rsidRPr="00335101">
              <w:t>.2.</w:t>
            </w:r>
          </w:p>
        </w:tc>
      </w:tr>
      <w:tr w:rsidR="00B85723" w:rsidRPr="00335101" w14:paraId="38988CEE" w14:textId="77777777" w:rsidTr="001D1BBB">
        <w:trPr>
          <w:trHeight w:val="409"/>
        </w:trPr>
        <w:tc>
          <w:tcPr>
            <w:tcW w:w="649" w:type="dxa"/>
            <w:shd w:val="clear" w:color="000000" w:fill="FFFFFF"/>
            <w:vAlign w:val="center"/>
            <w:hideMark/>
          </w:tcPr>
          <w:p w14:paraId="1C31A850" w14:textId="77777777" w:rsidR="00B85723" w:rsidRPr="00335101" w:rsidRDefault="00B85723" w:rsidP="001D1BBB">
            <w:pPr>
              <w:jc w:val="right"/>
            </w:pPr>
            <w:r w:rsidRPr="00335101">
              <w:t>1</w:t>
            </w:r>
          </w:p>
        </w:tc>
        <w:tc>
          <w:tcPr>
            <w:tcW w:w="3242" w:type="dxa"/>
            <w:shd w:val="clear" w:color="000000" w:fill="FFFFFF"/>
            <w:vAlign w:val="center"/>
            <w:hideMark/>
          </w:tcPr>
          <w:p w14:paraId="3812C5E0" w14:textId="77777777" w:rsidR="00B85723" w:rsidRPr="00335101" w:rsidRDefault="00B85723" w:rsidP="001D1BBB">
            <w:r w:rsidRPr="00335101">
              <w:t>Расходы на приобретение (производство) энергетических ресурсов, холодной воды и теплоносителя (покупка потерь)</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E00C9" w14:textId="77777777" w:rsidR="00B85723" w:rsidRDefault="00B85723" w:rsidP="001D1BBB">
            <w:pPr>
              <w:jc w:val="right"/>
            </w:pPr>
            <w:r>
              <w:t>2265,86</w:t>
            </w:r>
          </w:p>
        </w:tc>
        <w:tc>
          <w:tcPr>
            <w:tcW w:w="2313" w:type="dxa"/>
            <w:tcBorders>
              <w:top w:val="single" w:sz="4" w:space="0" w:color="auto"/>
              <w:left w:val="nil"/>
              <w:bottom w:val="single" w:sz="4" w:space="0" w:color="auto"/>
              <w:right w:val="single" w:sz="4" w:space="0" w:color="auto"/>
            </w:tcBorders>
            <w:shd w:val="clear" w:color="000000" w:fill="FFFFFF"/>
            <w:noWrap/>
            <w:vAlign w:val="center"/>
            <w:hideMark/>
          </w:tcPr>
          <w:p w14:paraId="3CB0F3C4" w14:textId="77777777" w:rsidR="00B85723" w:rsidRDefault="00B85723" w:rsidP="001D1BBB">
            <w:pPr>
              <w:jc w:val="right"/>
            </w:pPr>
            <w:r>
              <w:t>778,76</w:t>
            </w:r>
          </w:p>
        </w:tc>
        <w:tc>
          <w:tcPr>
            <w:tcW w:w="2225" w:type="dxa"/>
            <w:tcBorders>
              <w:top w:val="single" w:sz="4" w:space="0" w:color="auto"/>
              <w:left w:val="nil"/>
              <w:bottom w:val="single" w:sz="4" w:space="0" w:color="auto"/>
              <w:right w:val="single" w:sz="4" w:space="0" w:color="auto"/>
            </w:tcBorders>
            <w:shd w:val="clear" w:color="000000" w:fill="FFFFFF"/>
            <w:noWrap/>
            <w:vAlign w:val="center"/>
            <w:hideMark/>
          </w:tcPr>
          <w:p w14:paraId="6B846A63" w14:textId="77777777" w:rsidR="00B85723" w:rsidRDefault="00B85723" w:rsidP="001D1BBB">
            <w:pPr>
              <w:jc w:val="right"/>
            </w:pPr>
            <w:r>
              <w:t>1487,10</w:t>
            </w:r>
          </w:p>
        </w:tc>
        <w:tc>
          <w:tcPr>
            <w:tcW w:w="1119" w:type="dxa"/>
            <w:tcBorders>
              <w:top w:val="single" w:sz="4" w:space="0" w:color="auto"/>
              <w:left w:val="nil"/>
              <w:bottom w:val="single" w:sz="4" w:space="0" w:color="auto"/>
              <w:right w:val="single" w:sz="4" w:space="0" w:color="auto"/>
            </w:tcBorders>
            <w:shd w:val="clear" w:color="000000" w:fill="FFFFFF"/>
            <w:noWrap/>
            <w:vAlign w:val="center"/>
            <w:hideMark/>
          </w:tcPr>
          <w:p w14:paraId="51F23D0B" w14:textId="77777777" w:rsidR="00B85723" w:rsidRDefault="00B85723" w:rsidP="001D1BBB">
            <w:pPr>
              <w:jc w:val="right"/>
            </w:pPr>
            <w:r>
              <w:t>2265,86</w:t>
            </w:r>
          </w:p>
        </w:tc>
        <w:tc>
          <w:tcPr>
            <w:tcW w:w="2091" w:type="dxa"/>
            <w:tcBorders>
              <w:top w:val="single" w:sz="4" w:space="0" w:color="auto"/>
              <w:left w:val="nil"/>
              <w:bottom w:val="single" w:sz="4" w:space="0" w:color="auto"/>
              <w:right w:val="single" w:sz="4" w:space="0" w:color="auto"/>
            </w:tcBorders>
            <w:shd w:val="clear" w:color="000000" w:fill="FFFFFF"/>
            <w:noWrap/>
            <w:vAlign w:val="center"/>
            <w:hideMark/>
          </w:tcPr>
          <w:p w14:paraId="551CAA2F" w14:textId="77777777" w:rsidR="00B85723" w:rsidRDefault="00B85723" w:rsidP="001D1BBB">
            <w:pPr>
              <w:jc w:val="right"/>
            </w:pPr>
            <w:r>
              <w:t>778,76</w:t>
            </w:r>
          </w:p>
        </w:tc>
        <w:tc>
          <w:tcPr>
            <w:tcW w:w="2226" w:type="dxa"/>
            <w:tcBorders>
              <w:top w:val="single" w:sz="4" w:space="0" w:color="auto"/>
              <w:left w:val="nil"/>
              <w:bottom w:val="single" w:sz="4" w:space="0" w:color="auto"/>
              <w:right w:val="single" w:sz="4" w:space="0" w:color="auto"/>
            </w:tcBorders>
            <w:shd w:val="clear" w:color="000000" w:fill="FFFFFF"/>
            <w:noWrap/>
            <w:vAlign w:val="center"/>
            <w:hideMark/>
          </w:tcPr>
          <w:p w14:paraId="47B9A916" w14:textId="77777777" w:rsidR="00B85723" w:rsidRDefault="00B85723" w:rsidP="001D1BBB">
            <w:pPr>
              <w:jc w:val="right"/>
            </w:pPr>
            <w:r>
              <w:t>1487,10</w:t>
            </w:r>
          </w:p>
        </w:tc>
      </w:tr>
      <w:tr w:rsidR="00B85723" w:rsidRPr="00335101" w14:paraId="52F9F3FE" w14:textId="77777777" w:rsidTr="001D1BBB">
        <w:trPr>
          <w:trHeight w:val="204"/>
        </w:trPr>
        <w:tc>
          <w:tcPr>
            <w:tcW w:w="649" w:type="dxa"/>
            <w:shd w:val="clear" w:color="000000" w:fill="FFFFFF"/>
            <w:vAlign w:val="center"/>
            <w:hideMark/>
          </w:tcPr>
          <w:p w14:paraId="4F635B6E" w14:textId="77777777" w:rsidR="00B85723" w:rsidRPr="00335101" w:rsidRDefault="00B85723" w:rsidP="001D1BBB">
            <w:pPr>
              <w:jc w:val="right"/>
            </w:pPr>
            <w:r w:rsidRPr="00335101">
              <w:t>2</w:t>
            </w:r>
          </w:p>
        </w:tc>
        <w:tc>
          <w:tcPr>
            <w:tcW w:w="3242" w:type="dxa"/>
            <w:shd w:val="clear" w:color="000000" w:fill="FFFFFF"/>
            <w:vAlign w:val="center"/>
            <w:hideMark/>
          </w:tcPr>
          <w:p w14:paraId="31B7640D" w14:textId="77777777" w:rsidR="00B85723" w:rsidRPr="00335101" w:rsidRDefault="00B85723" w:rsidP="001D1BBB">
            <w:r w:rsidRPr="00335101">
              <w:t>Операционные (подконтрольные) расходы</w:t>
            </w:r>
          </w:p>
        </w:tc>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63861F70" w14:textId="77777777" w:rsidR="00B85723" w:rsidRDefault="00B85723" w:rsidP="001D1BBB">
            <w:pPr>
              <w:jc w:val="right"/>
            </w:pPr>
            <w:r>
              <w:t>1533,24</w:t>
            </w:r>
          </w:p>
        </w:tc>
        <w:tc>
          <w:tcPr>
            <w:tcW w:w="2313" w:type="dxa"/>
            <w:tcBorders>
              <w:top w:val="nil"/>
              <w:left w:val="nil"/>
              <w:bottom w:val="single" w:sz="4" w:space="0" w:color="auto"/>
              <w:right w:val="single" w:sz="4" w:space="0" w:color="auto"/>
            </w:tcBorders>
            <w:shd w:val="clear" w:color="000000" w:fill="FFFFFF"/>
            <w:noWrap/>
            <w:vAlign w:val="center"/>
            <w:hideMark/>
          </w:tcPr>
          <w:p w14:paraId="2B70E7ED" w14:textId="77777777" w:rsidR="00B85723" w:rsidRDefault="00B85723" w:rsidP="001D1BBB">
            <w:pPr>
              <w:jc w:val="right"/>
            </w:pPr>
            <w:r>
              <w:t>1350,30</w:t>
            </w:r>
          </w:p>
        </w:tc>
        <w:tc>
          <w:tcPr>
            <w:tcW w:w="2225" w:type="dxa"/>
            <w:tcBorders>
              <w:top w:val="nil"/>
              <w:left w:val="nil"/>
              <w:bottom w:val="single" w:sz="4" w:space="0" w:color="auto"/>
              <w:right w:val="single" w:sz="4" w:space="0" w:color="auto"/>
            </w:tcBorders>
            <w:shd w:val="clear" w:color="000000" w:fill="FFFFFF"/>
            <w:noWrap/>
            <w:vAlign w:val="center"/>
            <w:hideMark/>
          </w:tcPr>
          <w:p w14:paraId="257E3994" w14:textId="77777777" w:rsidR="00B85723" w:rsidRDefault="00B85723" w:rsidP="001D1BBB">
            <w:pPr>
              <w:jc w:val="right"/>
            </w:pPr>
            <w:r>
              <w:t>182,95</w:t>
            </w:r>
          </w:p>
        </w:tc>
        <w:tc>
          <w:tcPr>
            <w:tcW w:w="1119" w:type="dxa"/>
            <w:tcBorders>
              <w:top w:val="nil"/>
              <w:left w:val="nil"/>
              <w:bottom w:val="single" w:sz="4" w:space="0" w:color="auto"/>
              <w:right w:val="single" w:sz="4" w:space="0" w:color="auto"/>
            </w:tcBorders>
            <w:shd w:val="clear" w:color="000000" w:fill="FFFFFF"/>
            <w:noWrap/>
            <w:vAlign w:val="center"/>
            <w:hideMark/>
          </w:tcPr>
          <w:p w14:paraId="7673AB5E" w14:textId="77777777" w:rsidR="00B85723" w:rsidRDefault="00B85723" w:rsidP="001D1BBB">
            <w:pPr>
              <w:jc w:val="right"/>
            </w:pPr>
            <w:r>
              <w:t>1533,24</w:t>
            </w:r>
          </w:p>
        </w:tc>
        <w:tc>
          <w:tcPr>
            <w:tcW w:w="2091" w:type="dxa"/>
            <w:tcBorders>
              <w:top w:val="nil"/>
              <w:left w:val="nil"/>
              <w:bottom w:val="single" w:sz="4" w:space="0" w:color="auto"/>
              <w:right w:val="single" w:sz="4" w:space="0" w:color="auto"/>
            </w:tcBorders>
            <w:shd w:val="clear" w:color="000000" w:fill="FFFFFF"/>
            <w:noWrap/>
            <w:vAlign w:val="center"/>
            <w:hideMark/>
          </w:tcPr>
          <w:p w14:paraId="4E8235BA" w14:textId="77777777" w:rsidR="00B85723" w:rsidRDefault="00B85723" w:rsidP="001D1BBB">
            <w:pPr>
              <w:jc w:val="right"/>
            </w:pPr>
            <w:r>
              <w:t>1350,30</w:t>
            </w:r>
          </w:p>
        </w:tc>
        <w:tc>
          <w:tcPr>
            <w:tcW w:w="2226" w:type="dxa"/>
            <w:tcBorders>
              <w:top w:val="nil"/>
              <w:left w:val="nil"/>
              <w:bottom w:val="single" w:sz="4" w:space="0" w:color="auto"/>
              <w:right w:val="single" w:sz="4" w:space="0" w:color="auto"/>
            </w:tcBorders>
            <w:shd w:val="clear" w:color="000000" w:fill="FFFFFF"/>
            <w:noWrap/>
            <w:vAlign w:val="center"/>
            <w:hideMark/>
          </w:tcPr>
          <w:p w14:paraId="7453EEB8" w14:textId="77777777" w:rsidR="00B85723" w:rsidRDefault="00B85723" w:rsidP="001D1BBB">
            <w:pPr>
              <w:jc w:val="right"/>
            </w:pPr>
            <w:r>
              <w:t>182,95</w:t>
            </w:r>
          </w:p>
        </w:tc>
      </w:tr>
      <w:tr w:rsidR="00B85723" w:rsidRPr="00335101" w14:paraId="57DA89BE" w14:textId="77777777" w:rsidTr="001D1BBB">
        <w:trPr>
          <w:trHeight w:val="204"/>
        </w:trPr>
        <w:tc>
          <w:tcPr>
            <w:tcW w:w="649" w:type="dxa"/>
            <w:shd w:val="clear" w:color="000000" w:fill="FFFFFF"/>
            <w:vAlign w:val="center"/>
            <w:hideMark/>
          </w:tcPr>
          <w:p w14:paraId="5A122785" w14:textId="77777777" w:rsidR="00B85723" w:rsidRPr="00335101" w:rsidRDefault="00B85723" w:rsidP="001D1BBB">
            <w:pPr>
              <w:jc w:val="right"/>
            </w:pPr>
            <w:r w:rsidRPr="00335101">
              <w:t>3</w:t>
            </w:r>
          </w:p>
        </w:tc>
        <w:tc>
          <w:tcPr>
            <w:tcW w:w="3242" w:type="dxa"/>
            <w:shd w:val="clear" w:color="000000" w:fill="FFFFFF"/>
            <w:vAlign w:val="center"/>
            <w:hideMark/>
          </w:tcPr>
          <w:p w14:paraId="058307C4" w14:textId="77777777" w:rsidR="00B85723" w:rsidRPr="00335101" w:rsidRDefault="00B85723" w:rsidP="001D1BBB">
            <w:r w:rsidRPr="00335101">
              <w:t>Неподконтрольные расходы</w:t>
            </w:r>
          </w:p>
        </w:tc>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0ECD93A4" w14:textId="77777777" w:rsidR="00B85723" w:rsidRDefault="00B85723" w:rsidP="001D1BBB">
            <w:pPr>
              <w:jc w:val="right"/>
            </w:pPr>
            <w:r>
              <w:t>331,77</w:t>
            </w:r>
          </w:p>
        </w:tc>
        <w:tc>
          <w:tcPr>
            <w:tcW w:w="2313" w:type="dxa"/>
            <w:tcBorders>
              <w:top w:val="nil"/>
              <w:left w:val="nil"/>
              <w:bottom w:val="single" w:sz="4" w:space="0" w:color="auto"/>
              <w:right w:val="single" w:sz="4" w:space="0" w:color="auto"/>
            </w:tcBorders>
            <w:shd w:val="clear" w:color="000000" w:fill="FFFFFF"/>
            <w:noWrap/>
            <w:vAlign w:val="center"/>
            <w:hideMark/>
          </w:tcPr>
          <w:p w14:paraId="7FA5BF35" w14:textId="77777777" w:rsidR="00B85723" w:rsidRDefault="00B85723" w:rsidP="001D1BBB">
            <w:pPr>
              <w:jc w:val="right"/>
            </w:pPr>
            <w:r>
              <w:t>298,04</w:t>
            </w:r>
          </w:p>
        </w:tc>
        <w:tc>
          <w:tcPr>
            <w:tcW w:w="2225" w:type="dxa"/>
            <w:tcBorders>
              <w:top w:val="nil"/>
              <w:left w:val="nil"/>
              <w:bottom w:val="single" w:sz="4" w:space="0" w:color="auto"/>
              <w:right w:val="single" w:sz="4" w:space="0" w:color="auto"/>
            </w:tcBorders>
            <w:shd w:val="clear" w:color="000000" w:fill="FFFFFF"/>
            <w:noWrap/>
            <w:vAlign w:val="center"/>
            <w:hideMark/>
          </w:tcPr>
          <w:p w14:paraId="14A56325" w14:textId="77777777" w:rsidR="00B85723" w:rsidRDefault="00B85723" w:rsidP="001D1BBB">
            <w:pPr>
              <w:jc w:val="right"/>
            </w:pPr>
            <w:r>
              <w:t>33,73</w:t>
            </w:r>
          </w:p>
        </w:tc>
        <w:tc>
          <w:tcPr>
            <w:tcW w:w="1119" w:type="dxa"/>
            <w:tcBorders>
              <w:top w:val="nil"/>
              <w:left w:val="nil"/>
              <w:bottom w:val="single" w:sz="4" w:space="0" w:color="auto"/>
              <w:right w:val="single" w:sz="4" w:space="0" w:color="auto"/>
            </w:tcBorders>
            <w:shd w:val="clear" w:color="000000" w:fill="FFFFFF"/>
            <w:noWrap/>
            <w:vAlign w:val="center"/>
            <w:hideMark/>
          </w:tcPr>
          <w:p w14:paraId="27D944E8" w14:textId="77777777" w:rsidR="00B85723" w:rsidRDefault="00B85723" w:rsidP="001D1BBB">
            <w:pPr>
              <w:jc w:val="right"/>
            </w:pPr>
            <w:r>
              <w:t>331,77</w:t>
            </w:r>
          </w:p>
        </w:tc>
        <w:tc>
          <w:tcPr>
            <w:tcW w:w="2091" w:type="dxa"/>
            <w:tcBorders>
              <w:top w:val="nil"/>
              <w:left w:val="nil"/>
              <w:bottom w:val="single" w:sz="4" w:space="0" w:color="auto"/>
              <w:right w:val="single" w:sz="4" w:space="0" w:color="auto"/>
            </w:tcBorders>
            <w:shd w:val="clear" w:color="000000" w:fill="FFFFFF"/>
            <w:noWrap/>
            <w:vAlign w:val="center"/>
            <w:hideMark/>
          </w:tcPr>
          <w:p w14:paraId="5535302D" w14:textId="77777777" w:rsidR="00B85723" w:rsidRDefault="00B85723" w:rsidP="001D1BBB">
            <w:pPr>
              <w:jc w:val="right"/>
            </w:pPr>
            <w:r>
              <w:t>298,04</w:t>
            </w:r>
          </w:p>
        </w:tc>
        <w:tc>
          <w:tcPr>
            <w:tcW w:w="2226" w:type="dxa"/>
            <w:tcBorders>
              <w:top w:val="nil"/>
              <w:left w:val="nil"/>
              <w:bottom w:val="single" w:sz="4" w:space="0" w:color="auto"/>
              <w:right w:val="single" w:sz="4" w:space="0" w:color="auto"/>
            </w:tcBorders>
            <w:shd w:val="clear" w:color="000000" w:fill="FFFFFF"/>
            <w:noWrap/>
            <w:vAlign w:val="center"/>
            <w:hideMark/>
          </w:tcPr>
          <w:p w14:paraId="74861B84" w14:textId="77777777" w:rsidR="00B85723" w:rsidRDefault="00B85723" w:rsidP="001D1BBB">
            <w:pPr>
              <w:jc w:val="right"/>
            </w:pPr>
            <w:r>
              <w:t>33,73</w:t>
            </w:r>
          </w:p>
        </w:tc>
      </w:tr>
      <w:tr w:rsidR="00B85723" w:rsidRPr="00335101" w14:paraId="130D1929" w14:textId="77777777" w:rsidTr="001D1BBB">
        <w:trPr>
          <w:trHeight w:val="204"/>
        </w:trPr>
        <w:tc>
          <w:tcPr>
            <w:tcW w:w="649" w:type="dxa"/>
            <w:shd w:val="clear" w:color="000000" w:fill="FFFFFF"/>
            <w:vAlign w:val="center"/>
            <w:hideMark/>
          </w:tcPr>
          <w:p w14:paraId="75E32259" w14:textId="77777777" w:rsidR="00B85723" w:rsidRPr="00335101" w:rsidRDefault="00B85723" w:rsidP="001D1BBB">
            <w:pPr>
              <w:jc w:val="right"/>
            </w:pPr>
            <w:r w:rsidRPr="00335101">
              <w:t>4</w:t>
            </w:r>
          </w:p>
        </w:tc>
        <w:tc>
          <w:tcPr>
            <w:tcW w:w="3242" w:type="dxa"/>
            <w:shd w:val="clear" w:color="000000" w:fill="FFFFFF"/>
            <w:vAlign w:val="center"/>
            <w:hideMark/>
          </w:tcPr>
          <w:p w14:paraId="25A9B8DA" w14:textId="77777777" w:rsidR="00B85723" w:rsidRPr="00335101" w:rsidRDefault="00B85723" w:rsidP="001D1BBB">
            <w:r w:rsidRPr="00335101">
              <w:t>Налог при УСН</w:t>
            </w:r>
          </w:p>
        </w:tc>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7B255B3C" w14:textId="77777777" w:rsidR="00B85723" w:rsidRDefault="00B85723" w:rsidP="001D1BBB">
            <w:pPr>
              <w:jc w:val="right"/>
            </w:pPr>
            <w:r>
              <w:t>41,31</w:t>
            </w:r>
          </w:p>
        </w:tc>
        <w:tc>
          <w:tcPr>
            <w:tcW w:w="2313" w:type="dxa"/>
            <w:tcBorders>
              <w:top w:val="nil"/>
              <w:left w:val="nil"/>
              <w:bottom w:val="single" w:sz="4" w:space="0" w:color="auto"/>
              <w:right w:val="single" w:sz="4" w:space="0" w:color="auto"/>
            </w:tcBorders>
            <w:shd w:val="clear" w:color="000000" w:fill="FFFFFF"/>
            <w:noWrap/>
            <w:vAlign w:val="center"/>
            <w:hideMark/>
          </w:tcPr>
          <w:p w14:paraId="6329F70B" w14:textId="77777777" w:rsidR="00B85723" w:rsidRDefault="00B85723" w:rsidP="001D1BBB">
            <w:pPr>
              <w:jc w:val="right"/>
            </w:pPr>
            <w:r>
              <w:t>24,27</w:t>
            </w:r>
          </w:p>
        </w:tc>
        <w:tc>
          <w:tcPr>
            <w:tcW w:w="2225" w:type="dxa"/>
            <w:tcBorders>
              <w:top w:val="nil"/>
              <w:left w:val="nil"/>
              <w:bottom w:val="single" w:sz="4" w:space="0" w:color="auto"/>
              <w:right w:val="single" w:sz="4" w:space="0" w:color="auto"/>
            </w:tcBorders>
            <w:shd w:val="clear" w:color="000000" w:fill="FFFFFF"/>
            <w:noWrap/>
            <w:vAlign w:val="center"/>
            <w:hideMark/>
          </w:tcPr>
          <w:p w14:paraId="5BF750B6" w14:textId="77777777" w:rsidR="00B85723" w:rsidRDefault="00B85723" w:rsidP="001D1BBB">
            <w:pPr>
              <w:jc w:val="right"/>
            </w:pPr>
            <w:r>
              <w:t>17,04</w:t>
            </w:r>
          </w:p>
        </w:tc>
        <w:tc>
          <w:tcPr>
            <w:tcW w:w="1119" w:type="dxa"/>
            <w:tcBorders>
              <w:top w:val="nil"/>
              <w:left w:val="nil"/>
              <w:bottom w:val="single" w:sz="4" w:space="0" w:color="auto"/>
              <w:right w:val="single" w:sz="4" w:space="0" w:color="auto"/>
            </w:tcBorders>
            <w:shd w:val="clear" w:color="000000" w:fill="FFFFFF"/>
            <w:noWrap/>
            <w:vAlign w:val="center"/>
            <w:hideMark/>
          </w:tcPr>
          <w:p w14:paraId="39E04FA7" w14:textId="77777777" w:rsidR="00B85723" w:rsidRDefault="00B85723" w:rsidP="001D1BBB">
            <w:pPr>
              <w:jc w:val="right"/>
            </w:pPr>
            <w:r>
              <w:t>41,31</w:t>
            </w:r>
          </w:p>
        </w:tc>
        <w:tc>
          <w:tcPr>
            <w:tcW w:w="2091" w:type="dxa"/>
            <w:tcBorders>
              <w:top w:val="nil"/>
              <w:left w:val="nil"/>
              <w:bottom w:val="single" w:sz="4" w:space="0" w:color="auto"/>
              <w:right w:val="single" w:sz="4" w:space="0" w:color="auto"/>
            </w:tcBorders>
            <w:shd w:val="clear" w:color="000000" w:fill="FFFFFF"/>
            <w:noWrap/>
            <w:vAlign w:val="center"/>
            <w:hideMark/>
          </w:tcPr>
          <w:p w14:paraId="6D5C84F8" w14:textId="77777777" w:rsidR="00B85723" w:rsidRDefault="00B85723" w:rsidP="001D1BBB">
            <w:pPr>
              <w:jc w:val="right"/>
            </w:pPr>
            <w:r>
              <w:t>24,27</w:t>
            </w:r>
          </w:p>
        </w:tc>
        <w:tc>
          <w:tcPr>
            <w:tcW w:w="2226" w:type="dxa"/>
            <w:tcBorders>
              <w:top w:val="nil"/>
              <w:left w:val="nil"/>
              <w:bottom w:val="single" w:sz="4" w:space="0" w:color="auto"/>
              <w:right w:val="single" w:sz="4" w:space="0" w:color="auto"/>
            </w:tcBorders>
            <w:shd w:val="clear" w:color="000000" w:fill="FFFFFF"/>
            <w:noWrap/>
            <w:vAlign w:val="center"/>
            <w:hideMark/>
          </w:tcPr>
          <w:p w14:paraId="11660CFE" w14:textId="77777777" w:rsidR="00B85723" w:rsidRDefault="00B85723" w:rsidP="001D1BBB">
            <w:pPr>
              <w:jc w:val="right"/>
            </w:pPr>
            <w:r>
              <w:t>17,04</w:t>
            </w:r>
          </w:p>
        </w:tc>
      </w:tr>
      <w:tr w:rsidR="00B85723" w:rsidRPr="00335101" w14:paraId="5B274BBE" w14:textId="77777777" w:rsidTr="001D1BBB">
        <w:trPr>
          <w:trHeight w:val="486"/>
        </w:trPr>
        <w:tc>
          <w:tcPr>
            <w:tcW w:w="649" w:type="dxa"/>
            <w:shd w:val="clear" w:color="000000" w:fill="FFFFFF"/>
            <w:vAlign w:val="center"/>
            <w:hideMark/>
          </w:tcPr>
          <w:p w14:paraId="788AE5CD" w14:textId="77777777" w:rsidR="00B85723" w:rsidRPr="00335101" w:rsidRDefault="00B85723" w:rsidP="001D1BBB">
            <w:pPr>
              <w:jc w:val="right"/>
            </w:pPr>
            <w:r w:rsidRPr="00335101">
              <w:t>5</w:t>
            </w:r>
          </w:p>
        </w:tc>
        <w:tc>
          <w:tcPr>
            <w:tcW w:w="3242" w:type="dxa"/>
            <w:shd w:val="clear" w:color="000000" w:fill="FFFFFF"/>
            <w:vAlign w:val="center"/>
            <w:hideMark/>
          </w:tcPr>
          <w:p w14:paraId="039ED440" w14:textId="77777777" w:rsidR="00B85723" w:rsidRPr="00335101" w:rsidRDefault="00B85723" w:rsidP="001D1BBB">
            <w:r w:rsidRPr="00335101">
              <w:t>Результаты деятельности до перехода к регулированию цен (тарифов) на основе долгосрочных параметров регулирования</w:t>
            </w:r>
          </w:p>
        </w:tc>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7F414894" w14:textId="77777777" w:rsidR="00B85723" w:rsidRDefault="00B85723" w:rsidP="001D1BBB">
            <w:pPr>
              <w:jc w:val="right"/>
            </w:pPr>
            <w:r>
              <w:t>1229,10</w:t>
            </w:r>
          </w:p>
        </w:tc>
        <w:tc>
          <w:tcPr>
            <w:tcW w:w="2313" w:type="dxa"/>
            <w:tcBorders>
              <w:top w:val="nil"/>
              <w:left w:val="nil"/>
              <w:bottom w:val="single" w:sz="4" w:space="0" w:color="auto"/>
              <w:right w:val="single" w:sz="4" w:space="0" w:color="auto"/>
            </w:tcBorders>
            <w:shd w:val="clear" w:color="000000" w:fill="FFFFFF"/>
            <w:noWrap/>
            <w:vAlign w:val="center"/>
            <w:hideMark/>
          </w:tcPr>
          <w:p w14:paraId="068A51DA" w14:textId="77777777" w:rsidR="00B85723" w:rsidRDefault="00B85723" w:rsidP="001D1BBB">
            <w:pPr>
              <w:jc w:val="right"/>
            </w:pPr>
            <w:r>
              <w:t>1094,60</w:t>
            </w:r>
          </w:p>
        </w:tc>
        <w:tc>
          <w:tcPr>
            <w:tcW w:w="2225" w:type="dxa"/>
            <w:tcBorders>
              <w:top w:val="nil"/>
              <w:left w:val="nil"/>
              <w:bottom w:val="single" w:sz="4" w:space="0" w:color="auto"/>
              <w:right w:val="single" w:sz="4" w:space="0" w:color="auto"/>
            </w:tcBorders>
            <w:shd w:val="clear" w:color="000000" w:fill="FFFFFF"/>
            <w:noWrap/>
            <w:vAlign w:val="center"/>
            <w:hideMark/>
          </w:tcPr>
          <w:p w14:paraId="0372C3E2" w14:textId="77777777" w:rsidR="00B85723" w:rsidRDefault="00B85723" w:rsidP="001D1BBB">
            <w:pPr>
              <w:jc w:val="right"/>
            </w:pPr>
            <w:r>
              <w:t>134,50</w:t>
            </w:r>
          </w:p>
        </w:tc>
        <w:tc>
          <w:tcPr>
            <w:tcW w:w="1119" w:type="dxa"/>
            <w:tcBorders>
              <w:top w:val="nil"/>
              <w:left w:val="nil"/>
              <w:bottom w:val="single" w:sz="4" w:space="0" w:color="auto"/>
              <w:right w:val="single" w:sz="4" w:space="0" w:color="auto"/>
            </w:tcBorders>
            <w:shd w:val="clear" w:color="000000" w:fill="FFFFFF"/>
            <w:noWrap/>
            <w:vAlign w:val="center"/>
            <w:hideMark/>
          </w:tcPr>
          <w:p w14:paraId="64D1649B" w14:textId="77777777" w:rsidR="00B85723" w:rsidRDefault="00B85723" w:rsidP="001D1BBB">
            <w:pPr>
              <w:jc w:val="right"/>
            </w:pPr>
            <w:r>
              <w:t>1229,10</w:t>
            </w:r>
          </w:p>
        </w:tc>
        <w:tc>
          <w:tcPr>
            <w:tcW w:w="2091" w:type="dxa"/>
            <w:tcBorders>
              <w:top w:val="nil"/>
              <w:left w:val="nil"/>
              <w:bottom w:val="single" w:sz="4" w:space="0" w:color="auto"/>
              <w:right w:val="single" w:sz="4" w:space="0" w:color="auto"/>
            </w:tcBorders>
            <w:shd w:val="clear" w:color="000000" w:fill="FFFFFF"/>
            <w:noWrap/>
            <w:vAlign w:val="center"/>
            <w:hideMark/>
          </w:tcPr>
          <w:p w14:paraId="500D6E4B" w14:textId="77777777" w:rsidR="00B85723" w:rsidRDefault="00B85723" w:rsidP="001D1BBB">
            <w:pPr>
              <w:jc w:val="right"/>
            </w:pPr>
            <w:r>
              <w:t>1094,60</w:t>
            </w:r>
          </w:p>
        </w:tc>
        <w:tc>
          <w:tcPr>
            <w:tcW w:w="2226" w:type="dxa"/>
            <w:tcBorders>
              <w:top w:val="nil"/>
              <w:left w:val="nil"/>
              <w:bottom w:val="single" w:sz="4" w:space="0" w:color="auto"/>
              <w:right w:val="single" w:sz="4" w:space="0" w:color="auto"/>
            </w:tcBorders>
            <w:shd w:val="clear" w:color="000000" w:fill="FFFFFF"/>
            <w:noWrap/>
            <w:vAlign w:val="center"/>
            <w:hideMark/>
          </w:tcPr>
          <w:p w14:paraId="2E4D00E0" w14:textId="77777777" w:rsidR="00B85723" w:rsidRDefault="00B85723" w:rsidP="001D1BBB">
            <w:pPr>
              <w:jc w:val="right"/>
            </w:pPr>
            <w:r>
              <w:t>134,50</w:t>
            </w:r>
          </w:p>
        </w:tc>
      </w:tr>
      <w:tr w:rsidR="00B85723" w:rsidRPr="00335101" w14:paraId="0DA8B63B" w14:textId="77777777" w:rsidTr="001D1BBB">
        <w:trPr>
          <w:trHeight w:val="409"/>
        </w:trPr>
        <w:tc>
          <w:tcPr>
            <w:tcW w:w="649" w:type="dxa"/>
            <w:shd w:val="clear" w:color="000000" w:fill="FFFFFF"/>
            <w:vAlign w:val="center"/>
            <w:hideMark/>
          </w:tcPr>
          <w:p w14:paraId="0D91A4F9" w14:textId="77777777" w:rsidR="00B85723" w:rsidRPr="00335101" w:rsidRDefault="00B85723" w:rsidP="001D1BBB">
            <w:pPr>
              <w:jc w:val="right"/>
            </w:pPr>
            <w:r w:rsidRPr="00335101">
              <w:t>6</w:t>
            </w:r>
          </w:p>
        </w:tc>
        <w:tc>
          <w:tcPr>
            <w:tcW w:w="3242" w:type="dxa"/>
            <w:shd w:val="clear" w:color="000000" w:fill="FFFFFF"/>
            <w:vAlign w:val="center"/>
            <w:hideMark/>
          </w:tcPr>
          <w:p w14:paraId="27729BFB" w14:textId="77777777" w:rsidR="00B85723" w:rsidRPr="00335101" w:rsidRDefault="00B85723" w:rsidP="001D1BBB">
            <w:r w:rsidRPr="00335101">
              <w:t>Корректировка, связанная с соблюдением статьи 3 ФЗ от 27.07.2010 № 190-ФЗ «О теплоснабжении»</w:t>
            </w:r>
          </w:p>
        </w:tc>
        <w:tc>
          <w:tcPr>
            <w:tcW w:w="1036" w:type="dxa"/>
            <w:tcBorders>
              <w:top w:val="nil"/>
              <w:left w:val="single" w:sz="4" w:space="0" w:color="auto"/>
              <w:bottom w:val="single" w:sz="4" w:space="0" w:color="auto"/>
              <w:right w:val="single" w:sz="4" w:space="0" w:color="auto"/>
            </w:tcBorders>
            <w:shd w:val="clear" w:color="000000" w:fill="FFFFFF"/>
            <w:noWrap/>
            <w:vAlign w:val="center"/>
            <w:hideMark/>
          </w:tcPr>
          <w:p w14:paraId="72D6B682" w14:textId="77777777" w:rsidR="00B85723" w:rsidRDefault="00B85723" w:rsidP="001D1BBB">
            <w:pPr>
              <w:ind w:left="-176"/>
              <w:jc w:val="right"/>
            </w:pPr>
            <w:r>
              <w:t>-2554,10</w:t>
            </w:r>
          </w:p>
        </w:tc>
        <w:tc>
          <w:tcPr>
            <w:tcW w:w="2313" w:type="dxa"/>
            <w:tcBorders>
              <w:top w:val="nil"/>
              <w:left w:val="nil"/>
              <w:bottom w:val="single" w:sz="4" w:space="0" w:color="auto"/>
              <w:right w:val="single" w:sz="4" w:space="0" w:color="auto"/>
            </w:tcBorders>
            <w:shd w:val="clear" w:color="000000" w:fill="FFFFFF"/>
            <w:noWrap/>
            <w:vAlign w:val="center"/>
            <w:hideMark/>
          </w:tcPr>
          <w:p w14:paraId="3224A0A0" w14:textId="77777777" w:rsidR="00B85723" w:rsidRDefault="00B85723" w:rsidP="001D1BBB">
            <w:pPr>
              <w:jc w:val="right"/>
            </w:pPr>
            <w:r>
              <w:t>-2310,60</w:t>
            </w:r>
          </w:p>
        </w:tc>
        <w:tc>
          <w:tcPr>
            <w:tcW w:w="2225" w:type="dxa"/>
            <w:tcBorders>
              <w:top w:val="nil"/>
              <w:left w:val="nil"/>
              <w:bottom w:val="single" w:sz="4" w:space="0" w:color="auto"/>
              <w:right w:val="single" w:sz="4" w:space="0" w:color="auto"/>
            </w:tcBorders>
            <w:shd w:val="clear" w:color="000000" w:fill="FFFFFF"/>
            <w:noWrap/>
            <w:vAlign w:val="center"/>
            <w:hideMark/>
          </w:tcPr>
          <w:p w14:paraId="4232D64B" w14:textId="77777777" w:rsidR="00B85723" w:rsidRDefault="00B85723" w:rsidP="001D1BBB">
            <w:pPr>
              <w:jc w:val="right"/>
            </w:pPr>
            <w:r>
              <w:t>-243,50</w:t>
            </w:r>
          </w:p>
        </w:tc>
        <w:tc>
          <w:tcPr>
            <w:tcW w:w="1119" w:type="dxa"/>
            <w:tcBorders>
              <w:top w:val="nil"/>
              <w:left w:val="nil"/>
              <w:bottom w:val="single" w:sz="4" w:space="0" w:color="auto"/>
              <w:right w:val="single" w:sz="4" w:space="0" w:color="auto"/>
            </w:tcBorders>
            <w:shd w:val="clear" w:color="000000" w:fill="FFFFFF"/>
            <w:noWrap/>
            <w:vAlign w:val="center"/>
            <w:hideMark/>
          </w:tcPr>
          <w:p w14:paraId="3353CF9E" w14:textId="77777777" w:rsidR="00B85723" w:rsidRDefault="00B85723" w:rsidP="001D1BBB">
            <w:pPr>
              <w:jc w:val="right"/>
            </w:pPr>
            <w:r>
              <w:t>0,00</w:t>
            </w:r>
          </w:p>
        </w:tc>
        <w:tc>
          <w:tcPr>
            <w:tcW w:w="2091" w:type="dxa"/>
            <w:tcBorders>
              <w:top w:val="nil"/>
              <w:left w:val="nil"/>
              <w:bottom w:val="single" w:sz="4" w:space="0" w:color="auto"/>
              <w:right w:val="single" w:sz="4" w:space="0" w:color="auto"/>
            </w:tcBorders>
            <w:shd w:val="clear" w:color="000000" w:fill="FFFFFF"/>
            <w:noWrap/>
            <w:vAlign w:val="center"/>
            <w:hideMark/>
          </w:tcPr>
          <w:p w14:paraId="3150A81B" w14:textId="77777777" w:rsidR="00B85723" w:rsidRDefault="00B85723" w:rsidP="001D1BBB">
            <w:pPr>
              <w:jc w:val="right"/>
            </w:pPr>
            <w:r>
              <w:t>0,00</w:t>
            </w:r>
          </w:p>
        </w:tc>
        <w:tc>
          <w:tcPr>
            <w:tcW w:w="2226" w:type="dxa"/>
            <w:tcBorders>
              <w:top w:val="nil"/>
              <w:left w:val="nil"/>
              <w:bottom w:val="single" w:sz="4" w:space="0" w:color="auto"/>
              <w:right w:val="single" w:sz="4" w:space="0" w:color="auto"/>
            </w:tcBorders>
            <w:shd w:val="clear" w:color="000000" w:fill="FFFFFF"/>
            <w:noWrap/>
            <w:vAlign w:val="center"/>
            <w:hideMark/>
          </w:tcPr>
          <w:p w14:paraId="7E4DE720" w14:textId="77777777" w:rsidR="00B85723" w:rsidRDefault="00B85723" w:rsidP="001D1BBB">
            <w:pPr>
              <w:jc w:val="right"/>
            </w:pPr>
            <w:r>
              <w:t>0,00</w:t>
            </w:r>
          </w:p>
        </w:tc>
      </w:tr>
      <w:tr w:rsidR="00B85723" w:rsidRPr="00335101" w14:paraId="2DAADC0F" w14:textId="77777777" w:rsidTr="001D1BBB">
        <w:trPr>
          <w:trHeight w:val="213"/>
        </w:trPr>
        <w:tc>
          <w:tcPr>
            <w:tcW w:w="649" w:type="dxa"/>
            <w:shd w:val="clear" w:color="000000" w:fill="FFFFFF"/>
            <w:vAlign w:val="center"/>
            <w:hideMark/>
          </w:tcPr>
          <w:p w14:paraId="1C63B5CD" w14:textId="77777777" w:rsidR="00B85723" w:rsidRPr="00335101" w:rsidRDefault="00B85723" w:rsidP="001D1BBB">
            <w:pPr>
              <w:jc w:val="right"/>
            </w:pPr>
            <w:r w:rsidRPr="00335101">
              <w:t>7</w:t>
            </w:r>
          </w:p>
        </w:tc>
        <w:tc>
          <w:tcPr>
            <w:tcW w:w="3242" w:type="dxa"/>
            <w:shd w:val="clear" w:color="000000" w:fill="FFFFFF"/>
            <w:vAlign w:val="center"/>
            <w:hideMark/>
          </w:tcPr>
          <w:p w14:paraId="38422E13" w14:textId="77777777" w:rsidR="00B85723" w:rsidRPr="00335101" w:rsidRDefault="00B85723" w:rsidP="001D1BBB">
            <w:r w:rsidRPr="00335101">
              <w:t>ИТОГО необходимая валовая выручка</w:t>
            </w:r>
          </w:p>
        </w:tc>
        <w:tc>
          <w:tcPr>
            <w:tcW w:w="1036" w:type="dxa"/>
            <w:tcBorders>
              <w:top w:val="nil"/>
              <w:left w:val="single" w:sz="4" w:space="0" w:color="auto"/>
              <w:bottom w:val="single" w:sz="8" w:space="0" w:color="auto"/>
              <w:right w:val="single" w:sz="4" w:space="0" w:color="auto"/>
            </w:tcBorders>
            <w:shd w:val="clear" w:color="000000" w:fill="FFFFFF"/>
            <w:noWrap/>
            <w:vAlign w:val="center"/>
            <w:hideMark/>
          </w:tcPr>
          <w:p w14:paraId="5DEE5602" w14:textId="77777777" w:rsidR="00B85723" w:rsidRDefault="00B85723" w:rsidP="001D1BBB">
            <w:pPr>
              <w:jc w:val="right"/>
            </w:pPr>
            <w:r>
              <w:t>2847,19</w:t>
            </w:r>
          </w:p>
        </w:tc>
        <w:tc>
          <w:tcPr>
            <w:tcW w:w="2313" w:type="dxa"/>
            <w:tcBorders>
              <w:top w:val="nil"/>
              <w:left w:val="nil"/>
              <w:bottom w:val="single" w:sz="8" w:space="0" w:color="auto"/>
              <w:right w:val="single" w:sz="4" w:space="0" w:color="auto"/>
            </w:tcBorders>
            <w:shd w:val="clear" w:color="000000" w:fill="FFFFFF"/>
            <w:noWrap/>
            <w:vAlign w:val="center"/>
            <w:hideMark/>
          </w:tcPr>
          <w:p w14:paraId="1B667308" w14:textId="77777777" w:rsidR="00B85723" w:rsidRDefault="00B85723" w:rsidP="001D1BBB">
            <w:pPr>
              <w:jc w:val="right"/>
            </w:pPr>
            <w:r>
              <w:t>1235,38</w:t>
            </w:r>
          </w:p>
        </w:tc>
        <w:tc>
          <w:tcPr>
            <w:tcW w:w="2225" w:type="dxa"/>
            <w:tcBorders>
              <w:top w:val="nil"/>
              <w:left w:val="nil"/>
              <w:bottom w:val="single" w:sz="8" w:space="0" w:color="auto"/>
              <w:right w:val="single" w:sz="4" w:space="0" w:color="auto"/>
            </w:tcBorders>
            <w:shd w:val="clear" w:color="000000" w:fill="FFFFFF"/>
            <w:noWrap/>
            <w:vAlign w:val="center"/>
            <w:hideMark/>
          </w:tcPr>
          <w:p w14:paraId="4457A763" w14:textId="77777777" w:rsidR="00B85723" w:rsidRDefault="00B85723" w:rsidP="001D1BBB">
            <w:pPr>
              <w:jc w:val="right"/>
            </w:pPr>
            <w:r>
              <w:t>1611,82</w:t>
            </w:r>
          </w:p>
        </w:tc>
        <w:tc>
          <w:tcPr>
            <w:tcW w:w="1119" w:type="dxa"/>
            <w:tcBorders>
              <w:top w:val="nil"/>
              <w:left w:val="nil"/>
              <w:bottom w:val="single" w:sz="8" w:space="0" w:color="auto"/>
              <w:right w:val="single" w:sz="4" w:space="0" w:color="auto"/>
            </w:tcBorders>
            <w:shd w:val="clear" w:color="000000" w:fill="FFFFFF"/>
            <w:noWrap/>
            <w:vAlign w:val="center"/>
            <w:hideMark/>
          </w:tcPr>
          <w:p w14:paraId="71BD649E" w14:textId="77777777" w:rsidR="00B85723" w:rsidRDefault="00B85723" w:rsidP="001D1BBB">
            <w:pPr>
              <w:jc w:val="right"/>
            </w:pPr>
            <w:r>
              <w:t>5401,29</w:t>
            </w:r>
          </w:p>
        </w:tc>
        <w:tc>
          <w:tcPr>
            <w:tcW w:w="2091" w:type="dxa"/>
            <w:tcBorders>
              <w:top w:val="nil"/>
              <w:left w:val="nil"/>
              <w:bottom w:val="single" w:sz="8" w:space="0" w:color="auto"/>
              <w:right w:val="single" w:sz="4" w:space="0" w:color="auto"/>
            </w:tcBorders>
            <w:shd w:val="clear" w:color="000000" w:fill="FFFFFF"/>
            <w:noWrap/>
            <w:vAlign w:val="center"/>
            <w:hideMark/>
          </w:tcPr>
          <w:p w14:paraId="09C9F192" w14:textId="77777777" w:rsidR="00B85723" w:rsidRDefault="00B85723" w:rsidP="001D1BBB">
            <w:pPr>
              <w:jc w:val="right"/>
            </w:pPr>
            <w:r>
              <w:t>3545,98</w:t>
            </w:r>
          </w:p>
        </w:tc>
        <w:tc>
          <w:tcPr>
            <w:tcW w:w="2226" w:type="dxa"/>
            <w:tcBorders>
              <w:top w:val="nil"/>
              <w:left w:val="nil"/>
              <w:bottom w:val="single" w:sz="8" w:space="0" w:color="auto"/>
              <w:right w:val="single" w:sz="4" w:space="0" w:color="auto"/>
            </w:tcBorders>
            <w:shd w:val="clear" w:color="000000" w:fill="FFFFFF"/>
            <w:noWrap/>
            <w:vAlign w:val="center"/>
            <w:hideMark/>
          </w:tcPr>
          <w:p w14:paraId="23451E5F" w14:textId="77777777" w:rsidR="00B85723" w:rsidRDefault="00B85723" w:rsidP="001D1BBB">
            <w:pPr>
              <w:jc w:val="right"/>
            </w:pPr>
            <w:r>
              <w:t>1855,32</w:t>
            </w:r>
          </w:p>
        </w:tc>
      </w:tr>
    </w:tbl>
    <w:p w14:paraId="0EC8F21C" w14:textId="77777777" w:rsidR="00B85723" w:rsidRPr="00335101" w:rsidRDefault="00B85723" w:rsidP="00B85723">
      <w:pPr>
        <w:ind w:firstLine="709"/>
        <w:jc w:val="both"/>
        <w:rPr>
          <w:color w:val="000000"/>
          <w:sz w:val="28"/>
          <w:szCs w:val="28"/>
        </w:rPr>
      </w:pPr>
    </w:p>
    <w:p w14:paraId="4DFCDAA9" w14:textId="77777777" w:rsidR="00B85723" w:rsidRDefault="00B85723" w:rsidP="00B85723">
      <w:pPr>
        <w:ind w:firstLine="709"/>
        <w:rPr>
          <w:color w:val="000000"/>
          <w:sz w:val="28"/>
          <w:szCs w:val="28"/>
        </w:rPr>
        <w:sectPr w:rsidR="00B85723" w:rsidSect="0051078F">
          <w:pgSz w:w="16838" w:h="11906" w:orient="landscape"/>
          <w:pgMar w:top="709" w:right="1134" w:bottom="426" w:left="1418" w:header="720" w:footer="720" w:gutter="0"/>
          <w:cols w:space="720"/>
          <w:docGrid w:linePitch="326"/>
        </w:sectPr>
      </w:pPr>
      <w:r>
        <w:rPr>
          <w:color w:val="000000"/>
          <w:sz w:val="28"/>
          <w:szCs w:val="28"/>
        </w:rPr>
        <w:br w:type="page"/>
      </w:r>
    </w:p>
    <w:p w14:paraId="785D71F6" w14:textId="3FEB8EF7" w:rsidR="00B85723" w:rsidRDefault="00B85723" w:rsidP="00B85723">
      <w:pPr>
        <w:ind w:firstLine="709"/>
        <w:jc w:val="both"/>
        <w:rPr>
          <w:color w:val="000000"/>
          <w:sz w:val="28"/>
          <w:szCs w:val="28"/>
        </w:rPr>
      </w:pPr>
      <w:r w:rsidRPr="00933E37">
        <w:rPr>
          <w:color w:val="000000"/>
          <w:sz w:val="28"/>
          <w:szCs w:val="28"/>
        </w:rPr>
        <w:t>После учета экономически обоснованных расходов по решению ФАС России от 01.06.2022 плановой НВВ ООО «СТК» на услуги по передаче тепловой эн</w:t>
      </w:r>
      <w:r>
        <w:rPr>
          <w:color w:val="000000"/>
          <w:sz w:val="28"/>
          <w:szCs w:val="28"/>
        </w:rPr>
        <w:t>ергии на 2022 год составит 5 401</w:t>
      </w:r>
      <w:r w:rsidRPr="00933E37">
        <w:rPr>
          <w:color w:val="000000"/>
          <w:sz w:val="28"/>
          <w:szCs w:val="28"/>
        </w:rPr>
        <w:t>,29 тыс. руб., в том числе для потребителей, подключенных к тепловой сети после тепловых пунктов в сумме 3 545,98 тыс. руб., для потребителей, подключенных к тепловой сети, эксплуатируемой</w:t>
      </w:r>
      <w:r>
        <w:rPr>
          <w:color w:val="000000"/>
          <w:sz w:val="28"/>
          <w:szCs w:val="28"/>
        </w:rPr>
        <w:t xml:space="preserve"> ООО «СТК» 1 85</w:t>
      </w:r>
      <w:r w:rsidRPr="00933E37">
        <w:rPr>
          <w:color w:val="000000"/>
          <w:sz w:val="28"/>
          <w:szCs w:val="28"/>
        </w:rPr>
        <w:t>5,32 тыс. руб.</w:t>
      </w:r>
    </w:p>
    <w:p w14:paraId="33E9F223" w14:textId="77777777" w:rsidR="00B85723" w:rsidRDefault="00B85723" w:rsidP="00B85723">
      <w:pPr>
        <w:ind w:firstLine="709"/>
        <w:jc w:val="both"/>
        <w:rPr>
          <w:color w:val="000000" w:themeColor="text1"/>
          <w:sz w:val="28"/>
          <w:szCs w:val="28"/>
          <w:lang w:eastAsia="x-none"/>
        </w:rPr>
      </w:pPr>
    </w:p>
    <w:p w14:paraId="30FB07A6" w14:textId="77777777" w:rsidR="00B85723" w:rsidRPr="00437783" w:rsidRDefault="00B85723" w:rsidP="00B85723">
      <w:pPr>
        <w:keepNext/>
        <w:tabs>
          <w:tab w:val="left" w:pos="567"/>
        </w:tabs>
        <w:contextualSpacing/>
        <w:jc w:val="center"/>
        <w:outlineLvl w:val="0"/>
        <w:rPr>
          <w:b/>
          <w:color w:val="000000" w:themeColor="text1"/>
          <w:sz w:val="32"/>
          <w:lang w:val="x-none" w:eastAsia="x-none"/>
        </w:rPr>
      </w:pPr>
      <w:r w:rsidRPr="00437783">
        <w:rPr>
          <w:b/>
          <w:color w:val="000000" w:themeColor="text1"/>
          <w:sz w:val="32"/>
          <w:lang w:val="x-none" w:eastAsia="x-none"/>
        </w:rPr>
        <w:t xml:space="preserve">Расчёт тарифов </w:t>
      </w:r>
      <w:r>
        <w:rPr>
          <w:b/>
          <w:color w:val="000000" w:themeColor="text1"/>
          <w:sz w:val="32"/>
          <w:lang w:eastAsia="x-none"/>
        </w:rPr>
        <w:t xml:space="preserve">на </w:t>
      </w:r>
      <w:r w:rsidRPr="004E702A">
        <w:rPr>
          <w:b/>
          <w:color w:val="000000" w:themeColor="text1"/>
          <w:sz w:val="32"/>
          <w:lang w:val="x-none" w:eastAsia="x-none"/>
        </w:rPr>
        <w:t>услуги по передаче тепловой энергии</w:t>
      </w:r>
      <w:r>
        <w:rPr>
          <w:b/>
          <w:color w:val="000000" w:themeColor="text1"/>
          <w:sz w:val="32"/>
          <w:lang w:val="x-none" w:eastAsia="x-none"/>
        </w:rPr>
        <w:t>, реализуемой</w:t>
      </w:r>
      <w:r w:rsidRPr="00437783">
        <w:rPr>
          <w:b/>
          <w:color w:val="000000" w:themeColor="text1"/>
          <w:sz w:val="32"/>
          <w:lang w:eastAsia="x-none"/>
        </w:rPr>
        <w:t xml:space="preserve"> </w:t>
      </w:r>
      <w:r w:rsidRPr="00437783">
        <w:rPr>
          <w:b/>
          <w:color w:val="000000" w:themeColor="text1"/>
          <w:sz w:val="32"/>
          <w:lang w:val="x-none" w:eastAsia="x-none"/>
        </w:rPr>
        <w:t xml:space="preserve">ООО «СТК» на потребительском рынке </w:t>
      </w:r>
      <w:r w:rsidRPr="00437783">
        <w:rPr>
          <w:b/>
          <w:color w:val="000000" w:themeColor="text1"/>
          <w:sz w:val="32"/>
          <w:lang w:val="x-none" w:eastAsia="x-none"/>
        </w:rPr>
        <w:br/>
        <w:t>Березовского городского округа</w:t>
      </w:r>
      <w:r w:rsidRPr="00437783">
        <w:rPr>
          <w:b/>
          <w:color w:val="000000" w:themeColor="text1"/>
          <w:sz w:val="32"/>
          <w:lang w:eastAsia="x-none"/>
        </w:rPr>
        <w:t xml:space="preserve"> на 2022 год</w:t>
      </w:r>
    </w:p>
    <w:p w14:paraId="29614A77" w14:textId="77777777" w:rsidR="00B85723" w:rsidRPr="00437783" w:rsidRDefault="00B85723" w:rsidP="00B85723">
      <w:pPr>
        <w:rPr>
          <w:color w:val="000000" w:themeColor="text1"/>
          <w:lang w:val="x-none" w:eastAsia="x-none"/>
        </w:rPr>
      </w:pPr>
    </w:p>
    <w:p w14:paraId="147284EF" w14:textId="77777777" w:rsidR="00B85723" w:rsidRPr="00437783" w:rsidRDefault="00B85723" w:rsidP="00B85723">
      <w:pPr>
        <w:ind w:firstLine="709"/>
        <w:jc w:val="both"/>
        <w:rPr>
          <w:snapToGrid w:val="0"/>
          <w:color w:val="000000" w:themeColor="text1"/>
          <w:sz w:val="28"/>
          <w:szCs w:val="28"/>
        </w:rPr>
      </w:pPr>
      <w:r>
        <w:rPr>
          <w:snapToGrid w:val="0"/>
          <w:color w:val="000000" w:themeColor="text1"/>
          <w:sz w:val="28"/>
          <w:szCs w:val="28"/>
        </w:rPr>
        <w:t>Расчет тарифов</w:t>
      </w:r>
      <w:r w:rsidRPr="00437783">
        <w:rPr>
          <w:snapToGrid w:val="0"/>
          <w:color w:val="000000" w:themeColor="text1"/>
          <w:sz w:val="28"/>
          <w:szCs w:val="28"/>
        </w:rPr>
        <w:t xml:space="preserve"> на услуги по передаче на тепловой энергии на 2022</w:t>
      </w:r>
      <w:r>
        <w:rPr>
          <w:snapToGrid w:val="0"/>
          <w:color w:val="000000" w:themeColor="text1"/>
          <w:sz w:val="28"/>
          <w:szCs w:val="28"/>
        </w:rPr>
        <w:t xml:space="preserve"> год представлен в таблице № 3</w:t>
      </w:r>
      <w:r w:rsidRPr="00437783">
        <w:rPr>
          <w:snapToGrid w:val="0"/>
          <w:color w:val="000000" w:themeColor="text1"/>
          <w:sz w:val="28"/>
          <w:szCs w:val="28"/>
        </w:rPr>
        <w:t>.</w:t>
      </w:r>
    </w:p>
    <w:p w14:paraId="0862862A" w14:textId="77777777" w:rsidR="00B85723" w:rsidRPr="00437783" w:rsidRDefault="00B85723" w:rsidP="00B85723">
      <w:pPr>
        <w:ind w:firstLine="709"/>
        <w:jc w:val="right"/>
        <w:rPr>
          <w:snapToGrid w:val="0"/>
          <w:color w:val="000000" w:themeColor="text1"/>
          <w:sz w:val="28"/>
          <w:szCs w:val="28"/>
        </w:rPr>
      </w:pPr>
      <w:r w:rsidRPr="00437783">
        <w:rPr>
          <w:snapToGrid w:val="0"/>
          <w:color w:val="000000" w:themeColor="text1"/>
          <w:sz w:val="28"/>
          <w:szCs w:val="28"/>
        </w:rPr>
        <w:t xml:space="preserve">Таблица № </w:t>
      </w:r>
      <w:r>
        <w:rPr>
          <w:snapToGrid w:val="0"/>
          <w:color w:val="000000" w:themeColor="text1"/>
          <w:sz w:val="28"/>
          <w:szCs w:val="28"/>
        </w:rPr>
        <w:t>3</w:t>
      </w:r>
    </w:p>
    <w:p w14:paraId="46C1BBB8" w14:textId="77777777" w:rsidR="00B85723" w:rsidRPr="00437783" w:rsidRDefault="00B85723" w:rsidP="00B85723">
      <w:pPr>
        <w:tabs>
          <w:tab w:val="left" w:pos="6570"/>
        </w:tabs>
        <w:ind w:right="-142"/>
        <w:jc w:val="center"/>
        <w:rPr>
          <w:b/>
          <w:bCs/>
          <w:color w:val="000000" w:themeColor="text1"/>
          <w:kern w:val="32"/>
          <w:sz w:val="28"/>
          <w:szCs w:val="28"/>
        </w:rPr>
      </w:pPr>
      <w:r w:rsidRPr="00437783">
        <w:rPr>
          <w:b/>
          <w:bCs/>
          <w:color w:val="000000" w:themeColor="text1"/>
          <w:sz w:val="28"/>
          <w:szCs w:val="28"/>
        </w:rPr>
        <w:t>Тарифы</w:t>
      </w:r>
      <w:r w:rsidRPr="00437783">
        <w:rPr>
          <w:b/>
          <w:bCs/>
          <w:color w:val="000000" w:themeColor="text1"/>
          <w:sz w:val="28"/>
          <w:szCs w:val="28"/>
          <w:lang w:val="x-none"/>
        </w:rPr>
        <w:t xml:space="preserve"> на услуги по передаче тепловой энергии, реализуемой ООО «</w:t>
      </w:r>
      <w:r w:rsidRPr="00437783">
        <w:rPr>
          <w:b/>
          <w:bCs/>
          <w:color w:val="000000" w:themeColor="text1"/>
          <w:sz w:val="28"/>
          <w:szCs w:val="28"/>
        </w:rPr>
        <w:t>СТК</w:t>
      </w:r>
      <w:r w:rsidRPr="00437783">
        <w:rPr>
          <w:b/>
          <w:bCs/>
          <w:color w:val="000000" w:themeColor="text1"/>
          <w:sz w:val="28"/>
          <w:szCs w:val="28"/>
          <w:lang w:val="x-none"/>
        </w:rPr>
        <w:t>»</w:t>
      </w:r>
      <w:r w:rsidRPr="00437783">
        <w:rPr>
          <w:b/>
          <w:bCs/>
          <w:color w:val="000000" w:themeColor="text1"/>
          <w:sz w:val="28"/>
          <w:szCs w:val="28"/>
        </w:rPr>
        <w:t xml:space="preserve"> </w:t>
      </w:r>
      <w:r w:rsidRPr="00437783">
        <w:rPr>
          <w:b/>
          <w:bCs/>
          <w:color w:val="000000" w:themeColor="text1"/>
          <w:sz w:val="28"/>
          <w:szCs w:val="28"/>
          <w:lang w:val="x-none"/>
        </w:rPr>
        <w:t>на потребительском рынке</w:t>
      </w:r>
      <w:r w:rsidRPr="00437783">
        <w:rPr>
          <w:b/>
          <w:bCs/>
          <w:color w:val="000000" w:themeColor="text1"/>
          <w:kern w:val="32"/>
          <w:sz w:val="28"/>
          <w:szCs w:val="28"/>
        </w:rPr>
        <w:t xml:space="preserve"> Березовского городского округа на 2022 год</w:t>
      </w:r>
    </w:p>
    <w:p w14:paraId="114B601B" w14:textId="77777777" w:rsidR="00B85723" w:rsidRPr="00437783" w:rsidRDefault="00B85723" w:rsidP="00B85723">
      <w:pPr>
        <w:tabs>
          <w:tab w:val="left" w:pos="0"/>
          <w:tab w:val="left" w:pos="7110"/>
        </w:tabs>
        <w:ind w:left="709"/>
        <w:jc w:val="right"/>
        <w:rPr>
          <w:color w:val="000000" w:themeColor="text1"/>
          <w:sz w:val="28"/>
          <w:szCs w:val="28"/>
        </w:rPr>
      </w:pPr>
      <w:r w:rsidRPr="00437783">
        <w:rPr>
          <w:color w:val="000000" w:themeColor="text1"/>
          <w:sz w:val="28"/>
          <w:szCs w:val="28"/>
        </w:rPr>
        <w:t xml:space="preserve"> (НДС не облагается)</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120"/>
        <w:gridCol w:w="1079"/>
        <w:gridCol w:w="1390"/>
        <w:gridCol w:w="1248"/>
        <w:gridCol w:w="1284"/>
      </w:tblGrid>
      <w:tr w:rsidR="00B85723" w:rsidRPr="00437783" w14:paraId="31868E3A" w14:textId="77777777" w:rsidTr="001D1BBB">
        <w:trPr>
          <w:trHeight w:val="70"/>
          <w:jc w:val="center"/>
        </w:trPr>
        <w:tc>
          <w:tcPr>
            <w:tcW w:w="695" w:type="dxa"/>
            <w:vMerge w:val="restart"/>
          </w:tcPr>
          <w:p w14:paraId="13B2B29E" w14:textId="77777777" w:rsidR="00B85723" w:rsidRPr="00437783" w:rsidRDefault="00B85723" w:rsidP="001D1BBB">
            <w:pPr>
              <w:ind w:left="-84" w:right="-304"/>
              <w:jc w:val="both"/>
              <w:rPr>
                <w:color w:val="000000" w:themeColor="text1"/>
              </w:rPr>
            </w:pPr>
            <w:r>
              <w:rPr>
                <w:color w:val="000000" w:themeColor="text1"/>
              </w:rPr>
              <w:t>№ п.п.</w:t>
            </w:r>
          </w:p>
        </w:tc>
        <w:tc>
          <w:tcPr>
            <w:tcW w:w="4120" w:type="dxa"/>
            <w:shd w:val="clear" w:color="auto" w:fill="auto"/>
            <w:vAlign w:val="center"/>
          </w:tcPr>
          <w:p w14:paraId="497B23D3" w14:textId="77777777" w:rsidR="00B85723" w:rsidRPr="00437783" w:rsidRDefault="00B85723" w:rsidP="001D1BBB">
            <w:pPr>
              <w:ind w:right="-710"/>
              <w:jc w:val="both"/>
              <w:rPr>
                <w:color w:val="000000" w:themeColor="text1"/>
              </w:rPr>
            </w:pPr>
            <w:r w:rsidRPr="00437783">
              <w:rPr>
                <w:color w:val="000000" w:themeColor="text1"/>
              </w:rPr>
              <w:t>Показатели</w:t>
            </w:r>
          </w:p>
        </w:tc>
        <w:tc>
          <w:tcPr>
            <w:tcW w:w="992" w:type="dxa"/>
            <w:shd w:val="clear" w:color="auto" w:fill="auto"/>
            <w:vAlign w:val="center"/>
          </w:tcPr>
          <w:p w14:paraId="141A39FC" w14:textId="77777777" w:rsidR="00B85723" w:rsidRPr="00437783" w:rsidRDefault="00B85723" w:rsidP="001D1BBB">
            <w:pPr>
              <w:ind w:right="-710"/>
              <w:jc w:val="both"/>
              <w:rPr>
                <w:color w:val="000000" w:themeColor="text1"/>
              </w:rPr>
            </w:pPr>
            <w:r w:rsidRPr="00437783">
              <w:rPr>
                <w:color w:val="000000" w:themeColor="text1"/>
              </w:rPr>
              <w:t>Ед. изм.</w:t>
            </w:r>
          </w:p>
        </w:tc>
        <w:tc>
          <w:tcPr>
            <w:tcW w:w="1418" w:type="dxa"/>
            <w:shd w:val="clear" w:color="auto" w:fill="auto"/>
            <w:vAlign w:val="center"/>
          </w:tcPr>
          <w:p w14:paraId="4D2F3457" w14:textId="77777777" w:rsidR="00B85723" w:rsidRPr="00437783" w:rsidRDefault="00B85723" w:rsidP="001D1BBB">
            <w:pPr>
              <w:ind w:left="-132" w:right="-58"/>
              <w:jc w:val="center"/>
              <w:rPr>
                <w:color w:val="000000" w:themeColor="text1"/>
              </w:rPr>
            </w:pPr>
            <w:r w:rsidRPr="00437783">
              <w:rPr>
                <w:color w:val="000000" w:themeColor="text1"/>
              </w:rPr>
              <w:t>Общий</w:t>
            </w:r>
          </w:p>
        </w:tc>
        <w:tc>
          <w:tcPr>
            <w:tcW w:w="1275" w:type="dxa"/>
            <w:shd w:val="clear" w:color="auto" w:fill="auto"/>
            <w:vAlign w:val="center"/>
          </w:tcPr>
          <w:p w14:paraId="26F7C580" w14:textId="77777777" w:rsidR="00B85723" w:rsidRPr="00437783" w:rsidRDefault="00B85723" w:rsidP="001D1BBB">
            <w:pPr>
              <w:ind w:left="-132" w:right="-58"/>
              <w:jc w:val="center"/>
              <w:rPr>
                <w:color w:val="000000" w:themeColor="text1"/>
              </w:rPr>
            </w:pPr>
            <w:r w:rsidRPr="00437783">
              <w:rPr>
                <w:color w:val="000000" w:themeColor="text1"/>
              </w:rPr>
              <w:t>ПНС</w:t>
            </w:r>
          </w:p>
        </w:tc>
        <w:tc>
          <w:tcPr>
            <w:tcW w:w="1305" w:type="dxa"/>
            <w:shd w:val="clear" w:color="auto" w:fill="auto"/>
            <w:vAlign w:val="center"/>
          </w:tcPr>
          <w:p w14:paraId="0A607574" w14:textId="77777777" w:rsidR="00B85723" w:rsidRPr="00437783" w:rsidRDefault="00B85723" w:rsidP="001D1BBB">
            <w:pPr>
              <w:ind w:left="-132" w:right="-58"/>
              <w:jc w:val="center"/>
              <w:rPr>
                <w:color w:val="000000" w:themeColor="text1"/>
              </w:rPr>
            </w:pPr>
            <w:r w:rsidRPr="00437783">
              <w:rPr>
                <w:color w:val="000000" w:themeColor="text1"/>
              </w:rPr>
              <w:t>Сеть</w:t>
            </w:r>
          </w:p>
        </w:tc>
      </w:tr>
      <w:tr w:rsidR="00B85723" w:rsidRPr="00437783" w14:paraId="3899A2FB" w14:textId="77777777" w:rsidTr="001D1BBB">
        <w:trPr>
          <w:trHeight w:val="70"/>
          <w:jc w:val="center"/>
        </w:trPr>
        <w:tc>
          <w:tcPr>
            <w:tcW w:w="695" w:type="dxa"/>
            <w:vMerge/>
          </w:tcPr>
          <w:p w14:paraId="120B0B8F" w14:textId="77777777" w:rsidR="00B85723" w:rsidRPr="00437783" w:rsidRDefault="00B85723" w:rsidP="001D1BBB">
            <w:pPr>
              <w:ind w:right="-710"/>
              <w:jc w:val="both"/>
              <w:rPr>
                <w:color w:val="000000" w:themeColor="text1"/>
              </w:rPr>
            </w:pPr>
          </w:p>
        </w:tc>
        <w:tc>
          <w:tcPr>
            <w:tcW w:w="4120" w:type="dxa"/>
            <w:shd w:val="clear" w:color="auto" w:fill="auto"/>
            <w:vAlign w:val="center"/>
          </w:tcPr>
          <w:p w14:paraId="4CC7212C" w14:textId="77777777" w:rsidR="00B85723" w:rsidRPr="00437783" w:rsidRDefault="00B85723" w:rsidP="001D1BBB">
            <w:pPr>
              <w:ind w:right="-119"/>
              <w:jc w:val="center"/>
              <w:rPr>
                <w:color w:val="000000" w:themeColor="text1"/>
              </w:rPr>
            </w:pPr>
            <w:r>
              <w:rPr>
                <w:color w:val="000000" w:themeColor="text1"/>
              </w:rPr>
              <w:t>1</w:t>
            </w:r>
          </w:p>
        </w:tc>
        <w:tc>
          <w:tcPr>
            <w:tcW w:w="992" w:type="dxa"/>
            <w:shd w:val="clear" w:color="auto" w:fill="auto"/>
            <w:vAlign w:val="center"/>
          </w:tcPr>
          <w:p w14:paraId="0E5085FB" w14:textId="77777777" w:rsidR="00B85723" w:rsidRPr="00437783" w:rsidRDefault="00B85723" w:rsidP="001D1BBB">
            <w:pPr>
              <w:ind w:right="-32"/>
              <w:jc w:val="center"/>
              <w:rPr>
                <w:color w:val="000000" w:themeColor="text1"/>
              </w:rPr>
            </w:pPr>
            <w:r>
              <w:rPr>
                <w:color w:val="000000" w:themeColor="text1"/>
              </w:rPr>
              <w:t>2</w:t>
            </w:r>
          </w:p>
        </w:tc>
        <w:tc>
          <w:tcPr>
            <w:tcW w:w="1418" w:type="dxa"/>
            <w:shd w:val="clear" w:color="auto" w:fill="auto"/>
            <w:vAlign w:val="center"/>
          </w:tcPr>
          <w:p w14:paraId="42309E5D" w14:textId="77777777" w:rsidR="00B85723" w:rsidRPr="00437783" w:rsidRDefault="00B85723" w:rsidP="001D1BBB">
            <w:pPr>
              <w:ind w:left="-132" w:right="-58"/>
              <w:jc w:val="center"/>
              <w:rPr>
                <w:color w:val="000000" w:themeColor="text1"/>
              </w:rPr>
            </w:pPr>
            <w:r>
              <w:rPr>
                <w:color w:val="000000" w:themeColor="text1"/>
              </w:rPr>
              <w:t>3</w:t>
            </w:r>
          </w:p>
        </w:tc>
        <w:tc>
          <w:tcPr>
            <w:tcW w:w="1275" w:type="dxa"/>
            <w:shd w:val="clear" w:color="auto" w:fill="auto"/>
            <w:vAlign w:val="center"/>
          </w:tcPr>
          <w:p w14:paraId="5E3827C1" w14:textId="77777777" w:rsidR="00B85723" w:rsidRPr="00437783" w:rsidRDefault="00B85723" w:rsidP="001D1BBB">
            <w:pPr>
              <w:ind w:left="-132" w:right="-58"/>
              <w:jc w:val="center"/>
              <w:rPr>
                <w:color w:val="000000" w:themeColor="text1"/>
              </w:rPr>
            </w:pPr>
            <w:r>
              <w:rPr>
                <w:color w:val="000000" w:themeColor="text1"/>
              </w:rPr>
              <w:t>4</w:t>
            </w:r>
          </w:p>
        </w:tc>
        <w:tc>
          <w:tcPr>
            <w:tcW w:w="1305" w:type="dxa"/>
            <w:shd w:val="clear" w:color="auto" w:fill="auto"/>
            <w:vAlign w:val="center"/>
          </w:tcPr>
          <w:p w14:paraId="2B5A0C61" w14:textId="77777777" w:rsidR="00B85723" w:rsidRPr="00437783" w:rsidRDefault="00B85723" w:rsidP="001D1BBB">
            <w:pPr>
              <w:ind w:left="-132" w:right="-58"/>
              <w:jc w:val="center"/>
              <w:rPr>
                <w:color w:val="000000" w:themeColor="text1"/>
              </w:rPr>
            </w:pPr>
            <w:r>
              <w:rPr>
                <w:color w:val="000000" w:themeColor="text1"/>
              </w:rPr>
              <w:t>5</w:t>
            </w:r>
          </w:p>
        </w:tc>
      </w:tr>
      <w:tr w:rsidR="00B85723" w:rsidRPr="00437783" w14:paraId="47CF669F" w14:textId="77777777" w:rsidTr="001D1BBB">
        <w:trPr>
          <w:trHeight w:val="180"/>
          <w:jc w:val="center"/>
        </w:trPr>
        <w:tc>
          <w:tcPr>
            <w:tcW w:w="695" w:type="dxa"/>
          </w:tcPr>
          <w:p w14:paraId="790E446E" w14:textId="77777777" w:rsidR="00B85723" w:rsidRPr="00437783" w:rsidRDefault="00B85723" w:rsidP="001D1BBB">
            <w:pPr>
              <w:ind w:right="-304"/>
              <w:jc w:val="center"/>
              <w:rPr>
                <w:bCs/>
                <w:color w:val="000000" w:themeColor="text1"/>
              </w:rPr>
            </w:pPr>
            <w:r>
              <w:rPr>
                <w:bCs/>
                <w:color w:val="000000" w:themeColor="text1"/>
              </w:rPr>
              <w:t>1</w:t>
            </w:r>
          </w:p>
        </w:tc>
        <w:tc>
          <w:tcPr>
            <w:tcW w:w="4120" w:type="dxa"/>
            <w:shd w:val="clear" w:color="auto" w:fill="auto"/>
            <w:vAlign w:val="center"/>
            <w:hideMark/>
          </w:tcPr>
          <w:p w14:paraId="33643A94" w14:textId="77777777" w:rsidR="00B85723" w:rsidRPr="00437783" w:rsidRDefault="00B85723" w:rsidP="001D1BBB">
            <w:pPr>
              <w:ind w:right="-710"/>
              <w:jc w:val="both"/>
              <w:rPr>
                <w:bCs/>
                <w:color w:val="000000" w:themeColor="text1"/>
              </w:rPr>
            </w:pPr>
            <w:r>
              <w:rPr>
                <w:bCs/>
                <w:color w:val="000000" w:themeColor="text1"/>
              </w:rPr>
              <w:t>НВВ</w:t>
            </w:r>
          </w:p>
        </w:tc>
        <w:tc>
          <w:tcPr>
            <w:tcW w:w="992" w:type="dxa"/>
            <w:shd w:val="clear" w:color="auto" w:fill="auto"/>
            <w:noWrap/>
            <w:vAlign w:val="center"/>
            <w:hideMark/>
          </w:tcPr>
          <w:p w14:paraId="27281B1B" w14:textId="77777777" w:rsidR="00B85723" w:rsidRPr="00437783" w:rsidRDefault="00B85723" w:rsidP="001D1BBB">
            <w:pPr>
              <w:ind w:left="-108" w:right="-55"/>
              <w:jc w:val="center"/>
              <w:rPr>
                <w:color w:val="000000" w:themeColor="text1"/>
              </w:rPr>
            </w:pPr>
            <w:r w:rsidRPr="00437783">
              <w:rPr>
                <w:color w:val="000000" w:themeColor="text1"/>
              </w:rPr>
              <w:t>тыс. руб.</w:t>
            </w:r>
          </w:p>
        </w:tc>
        <w:tc>
          <w:tcPr>
            <w:tcW w:w="1418" w:type="dxa"/>
            <w:tcBorders>
              <w:top w:val="single" w:sz="8" w:space="0" w:color="auto"/>
              <w:left w:val="single" w:sz="8" w:space="0" w:color="auto"/>
              <w:bottom w:val="single" w:sz="4" w:space="0" w:color="auto"/>
              <w:right w:val="single" w:sz="4" w:space="0" w:color="auto"/>
            </w:tcBorders>
            <w:shd w:val="clear" w:color="000000" w:fill="FFFFFF"/>
            <w:vAlign w:val="center"/>
          </w:tcPr>
          <w:p w14:paraId="48A49E65" w14:textId="77777777" w:rsidR="00B85723" w:rsidRDefault="00B85723" w:rsidP="001D1BBB">
            <w:pPr>
              <w:jc w:val="center"/>
            </w:pPr>
            <w:r>
              <w:t>5 401,29</w:t>
            </w:r>
          </w:p>
        </w:tc>
        <w:tc>
          <w:tcPr>
            <w:tcW w:w="1275" w:type="dxa"/>
            <w:tcBorders>
              <w:top w:val="single" w:sz="8" w:space="0" w:color="auto"/>
              <w:left w:val="nil"/>
              <w:bottom w:val="single" w:sz="4" w:space="0" w:color="auto"/>
              <w:right w:val="single" w:sz="4" w:space="0" w:color="auto"/>
            </w:tcBorders>
            <w:shd w:val="clear" w:color="000000" w:fill="FFFFFF"/>
            <w:vAlign w:val="center"/>
          </w:tcPr>
          <w:p w14:paraId="6E5D5C62" w14:textId="77777777" w:rsidR="00B85723" w:rsidRDefault="00B85723" w:rsidP="001D1BBB">
            <w:pPr>
              <w:jc w:val="center"/>
            </w:pPr>
            <w:r>
              <w:t>3 545,98</w:t>
            </w:r>
          </w:p>
        </w:tc>
        <w:tc>
          <w:tcPr>
            <w:tcW w:w="1305" w:type="dxa"/>
            <w:tcBorders>
              <w:top w:val="single" w:sz="8" w:space="0" w:color="auto"/>
              <w:left w:val="nil"/>
              <w:bottom w:val="single" w:sz="4" w:space="0" w:color="auto"/>
              <w:right w:val="single" w:sz="8" w:space="0" w:color="auto"/>
            </w:tcBorders>
            <w:shd w:val="clear" w:color="000000" w:fill="FFFFFF"/>
            <w:vAlign w:val="center"/>
          </w:tcPr>
          <w:p w14:paraId="0EAE17B0" w14:textId="77777777" w:rsidR="00B85723" w:rsidRDefault="00B85723" w:rsidP="001D1BBB">
            <w:pPr>
              <w:jc w:val="center"/>
            </w:pPr>
            <w:r>
              <w:t>1 855,32</w:t>
            </w:r>
          </w:p>
        </w:tc>
      </w:tr>
      <w:tr w:rsidR="00B85723" w:rsidRPr="00437783" w14:paraId="2503CFAA" w14:textId="77777777" w:rsidTr="001D1BBB">
        <w:trPr>
          <w:trHeight w:val="70"/>
          <w:jc w:val="center"/>
        </w:trPr>
        <w:tc>
          <w:tcPr>
            <w:tcW w:w="695" w:type="dxa"/>
          </w:tcPr>
          <w:p w14:paraId="7AA0B7A0" w14:textId="77777777" w:rsidR="00B85723" w:rsidRDefault="00B85723" w:rsidP="001D1BBB">
            <w:pPr>
              <w:ind w:right="-304"/>
              <w:jc w:val="center"/>
              <w:rPr>
                <w:color w:val="000000" w:themeColor="text1"/>
              </w:rPr>
            </w:pPr>
            <w:r>
              <w:rPr>
                <w:color w:val="000000" w:themeColor="text1"/>
              </w:rPr>
              <w:t>1.1</w:t>
            </w:r>
          </w:p>
        </w:tc>
        <w:tc>
          <w:tcPr>
            <w:tcW w:w="4120" w:type="dxa"/>
            <w:shd w:val="clear" w:color="auto" w:fill="auto"/>
            <w:noWrap/>
            <w:vAlign w:val="center"/>
            <w:hideMark/>
          </w:tcPr>
          <w:p w14:paraId="02B17B7A" w14:textId="77777777" w:rsidR="00B85723" w:rsidRPr="00437783" w:rsidRDefault="00B85723" w:rsidP="001D1BBB">
            <w:pPr>
              <w:ind w:right="-710"/>
              <w:jc w:val="both"/>
              <w:rPr>
                <w:color w:val="000000" w:themeColor="text1"/>
              </w:rPr>
            </w:pPr>
            <w:r>
              <w:rPr>
                <w:color w:val="000000" w:themeColor="text1"/>
              </w:rPr>
              <w:t>с 01.01.2022 по 30.06.2022 (2.1 * 3.1)</w:t>
            </w:r>
          </w:p>
        </w:tc>
        <w:tc>
          <w:tcPr>
            <w:tcW w:w="992" w:type="dxa"/>
            <w:shd w:val="clear" w:color="auto" w:fill="auto"/>
            <w:noWrap/>
            <w:vAlign w:val="center"/>
            <w:hideMark/>
          </w:tcPr>
          <w:p w14:paraId="6DDA9EA8" w14:textId="77777777" w:rsidR="00B85723" w:rsidRPr="00437783" w:rsidRDefault="00B85723" w:rsidP="001D1BBB">
            <w:pPr>
              <w:ind w:left="-108" w:right="-55"/>
              <w:jc w:val="center"/>
              <w:rPr>
                <w:color w:val="000000" w:themeColor="text1"/>
              </w:rPr>
            </w:pPr>
            <w:r w:rsidRPr="00437783">
              <w:rPr>
                <w:color w:val="000000" w:themeColor="text1"/>
              </w:rPr>
              <w:t>тыс. руб.</w:t>
            </w:r>
          </w:p>
        </w:tc>
        <w:tc>
          <w:tcPr>
            <w:tcW w:w="1418" w:type="dxa"/>
            <w:tcBorders>
              <w:top w:val="nil"/>
              <w:left w:val="single" w:sz="8" w:space="0" w:color="auto"/>
              <w:bottom w:val="single" w:sz="4" w:space="0" w:color="auto"/>
              <w:right w:val="single" w:sz="4" w:space="0" w:color="auto"/>
            </w:tcBorders>
            <w:shd w:val="clear" w:color="000000" w:fill="FFFFFF"/>
            <w:vAlign w:val="bottom"/>
          </w:tcPr>
          <w:p w14:paraId="77057ABB" w14:textId="77777777" w:rsidR="00B85723" w:rsidRDefault="00B85723" w:rsidP="001D1BBB">
            <w:pPr>
              <w:jc w:val="right"/>
            </w:pPr>
            <w:r>
              <w:t>1495,43</w:t>
            </w:r>
          </w:p>
        </w:tc>
        <w:tc>
          <w:tcPr>
            <w:tcW w:w="1275" w:type="dxa"/>
            <w:tcBorders>
              <w:top w:val="nil"/>
              <w:left w:val="nil"/>
              <w:bottom w:val="single" w:sz="4" w:space="0" w:color="auto"/>
              <w:right w:val="single" w:sz="4" w:space="0" w:color="auto"/>
            </w:tcBorders>
            <w:shd w:val="clear" w:color="000000" w:fill="FFFFFF"/>
            <w:vAlign w:val="bottom"/>
          </w:tcPr>
          <w:p w14:paraId="284257D7" w14:textId="77777777" w:rsidR="00B85723" w:rsidRDefault="00B85723" w:rsidP="001D1BBB">
            <w:pPr>
              <w:jc w:val="right"/>
            </w:pPr>
            <w:r>
              <w:t>648,86</w:t>
            </w:r>
          </w:p>
        </w:tc>
        <w:tc>
          <w:tcPr>
            <w:tcW w:w="1305" w:type="dxa"/>
            <w:tcBorders>
              <w:top w:val="nil"/>
              <w:left w:val="nil"/>
              <w:bottom w:val="single" w:sz="4" w:space="0" w:color="auto"/>
              <w:right w:val="single" w:sz="8" w:space="0" w:color="auto"/>
            </w:tcBorders>
            <w:shd w:val="clear" w:color="000000" w:fill="FFFFFF"/>
            <w:vAlign w:val="bottom"/>
          </w:tcPr>
          <w:p w14:paraId="143088FB" w14:textId="77777777" w:rsidR="00B85723" w:rsidRDefault="00B85723" w:rsidP="001D1BBB">
            <w:pPr>
              <w:jc w:val="right"/>
            </w:pPr>
            <w:r>
              <w:t>846,58</w:t>
            </w:r>
          </w:p>
        </w:tc>
      </w:tr>
      <w:tr w:rsidR="00B85723" w:rsidRPr="00437783" w14:paraId="75D329DD" w14:textId="77777777" w:rsidTr="001D1BBB">
        <w:trPr>
          <w:trHeight w:val="70"/>
          <w:jc w:val="center"/>
        </w:trPr>
        <w:tc>
          <w:tcPr>
            <w:tcW w:w="695" w:type="dxa"/>
          </w:tcPr>
          <w:p w14:paraId="1E42755E" w14:textId="77777777" w:rsidR="00B85723" w:rsidRDefault="00B85723" w:rsidP="001D1BBB">
            <w:pPr>
              <w:ind w:right="-304"/>
              <w:jc w:val="center"/>
              <w:rPr>
                <w:color w:val="000000" w:themeColor="text1"/>
              </w:rPr>
            </w:pPr>
            <w:r>
              <w:rPr>
                <w:color w:val="000000" w:themeColor="text1"/>
              </w:rPr>
              <w:t>1.2</w:t>
            </w:r>
          </w:p>
        </w:tc>
        <w:tc>
          <w:tcPr>
            <w:tcW w:w="4120" w:type="dxa"/>
            <w:shd w:val="clear" w:color="auto" w:fill="auto"/>
            <w:noWrap/>
            <w:vAlign w:val="center"/>
            <w:hideMark/>
          </w:tcPr>
          <w:p w14:paraId="769D4AFF" w14:textId="77777777" w:rsidR="00B85723" w:rsidRPr="00437783" w:rsidRDefault="00B85723" w:rsidP="001D1BBB">
            <w:pPr>
              <w:ind w:right="-710"/>
              <w:jc w:val="both"/>
              <w:rPr>
                <w:color w:val="000000" w:themeColor="text1"/>
              </w:rPr>
            </w:pPr>
            <w:r>
              <w:rPr>
                <w:color w:val="000000" w:themeColor="text1"/>
              </w:rPr>
              <w:t>с 01.07.2022 по 31.12.2022</w:t>
            </w:r>
            <w:r w:rsidRPr="00437783">
              <w:rPr>
                <w:color w:val="000000" w:themeColor="text1"/>
              </w:rPr>
              <w:t xml:space="preserve"> </w:t>
            </w:r>
            <w:r>
              <w:rPr>
                <w:color w:val="000000" w:themeColor="text1"/>
              </w:rPr>
              <w:t>(1 – 1.1)</w:t>
            </w:r>
          </w:p>
        </w:tc>
        <w:tc>
          <w:tcPr>
            <w:tcW w:w="992" w:type="dxa"/>
            <w:shd w:val="clear" w:color="auto" w:fill="auto"/>
            <w:noWrap/>
            <w:vAlign w:val="center"/>
            <w:hideMark/>
          </w:tcPr>
          <w:p w14:paraId="0B530D27" w14:textId="77777777" w:rsidR="00B85723" w:rsidRPr="00437783" w:rsidRDefault="00B85723" w:rsidP="001D1BBB">
            <w:pPr>
              <w:ind w:left="-108" w:right="-55"/>
              <w:jc w:val="center"/>
              <w:rPr>
                <w:color w:val="000000" w:themeColor="text1"/>
              </w:rPr>
            </w:pPr>
            <w:r w:rsidRPr="00437783">
              <w:rPr>
                <w:color w:val="000000" w:themeColor="text1"/>
              </w:rPr>
              <w:t>тыс. руб.</w:t>
            </w:r>
          </w:p>
        </w:tc>
        <w:tc>
          <w:tcPr>
            <w:tcW w:w="1418" w:type="dxa"/>
            <w:tcBorders>
              <w:top w:val="nil"/>
              <w:left w:val="single" w:sz="8" w:space="0" w:color="auto"/>
              <w:bottom w:val="single" w:sz="4" w:space="0" w:color="auto"/>
              <w:right w:val="single" w:sz="4" w:space="0" w:color="auto"/>
            </w:tcBorders>
            <w:shd w:val="clear" w:color="000000" w:fill="FFFFFF"/>
            <w:vAlign w:val="bottom"/>
          </w:tcPr>
          <w:p w14:paraId="0C2C5608" w14:textId="77777777" w:rsidR="00B85723" w:rsidRDefault="00B85723" w:rsidP="001D1BBB">
            <w:pPr>
              <w:jc w:val="right"/>
            </w:pPr>
            <w:r>
              <w:t>3 905,86</w:t>
            </w:r>
          </w:p>
        </w:tc>
        <w:tc>
          <w:tcPr>
            <w:tcW w:w="1275" w:type="dxa"/>
            <w:tcBorders>
              <w:top w:val="nil"/>
              <w:left w:val="nil"/>
              <w:bottom w:val="single" w:sz="4" w:space="0" w:color="auto"/>
              <w:right w:val="single" w:sz="4" w:space="0" w:color="auto"/>
            </w:tcBorders>
            <w:shd w:val="clear" w:color="000000" w:fill="FFFFFF"/>
            <w:vAlign w:val="bottom"/>
          </w:tcPr>
          <w:p w14:paraId="1BED219D" w14:textId="77777777" w:rsidR="00B85723" w:rsidRDefault="00B85723" w:rsidP="001D1BBB">
            <w:pPr>
              <w:jc w:val="right"/>
            </w:pPr>
            <w:r>
              <w:t>2 897,12</w:t>
            </w:r>
          </w:p>
        </w:tc>
        <w:tc>
          <w:tcPr>
            <w:tcW w:w="1305" w:type="dxa"/>
            <w:tcBorders>
              <w:top w:val="nil"/>
              <w:left w:val="nil"/>
              <w:bottom w:val="single" w:sz="4" w:space="0" w:color="auto"/>
              <w:right w:val="single" w:sz="8" w:space="0" w:color="auto"/>
            </w:tcBorders>
            <w:shd w:val="clear" w:color="000000" w:fill="FFFFFF"/>
            <w:vAlign w:val="bottom"/>
          </w:tcPr>
          <w:p w14:paraId="732F3A0E" w14:textId="77777777" w:rsidR="00B85723" w:rsidRDefault="00B85723" w:rsidP="001D1BBB">
            <w:pPr>
              <w:jc w:val="right"/>
            </w:pPr>
            <w:r>
              <w:t>1 008,74</w:t>
            </w:r>
          </w:p>
        </w:tc>
      </w:tr>
      <w:tr w:rsidR="00B85723" w:rsidRPr="00437783" w14:paraId="63DAFDD7" w14:textId="77777777" w:rsidTr="001D1BBB">
        <w:trPr>
          <w:trHeight w:val="70"/>
          <w:jc w:val="center"/>
        </w:trPr>
        <w:tc>
          <w:tcPr>
            <w:tcW w:w="695" w:type="dxa"/>
          </w:tcPr>
          <w:p w14:paraId="40F9EA03" w14:textId="77777777" w:rsidR="00B85723" w:rsidRPr="00437783" w:rsidRDefault="00B85723" w:rsidP="001D1BBB">
            <w:pPr>
              <w:ind w:right="-304"/>
              <w:jc w:val="center"/>
              <w:rPr>
                <w:bCs/>
                <w:color w:val="000000" w:themeColor="text1"/>
              </w:rPr>
            </w:pPr>
            <w:r>
              <w:rPr>
                <w:bCs/>
                <w:color w:val="000000" w:themeColor="text1"/>
              </w:rPr>
              <w:t>2</w:t>
            </w:r>
          </w:p>
        </w:tc>
        <w:tc>
          <w:tcPr>
            <w:tcW w:w="4120" w:type="dxa"/>
            <w:shd w:val="clear" w:color="auto" w:fill="auto"/>
            <w:vAlign w:val="center"/>
            <w:hideMark/>
          </w:tcPr>
          <w:p w14:paraId="4E935021" w14:textId="77777777" w:rsidR="00B85723" w:rsidRPr="00437783" w:rsidRDefault="00B85723" w:rsidP="001D1BBB">
            <w:pPr>
              <w:ind w:right="-710"/>
              <w:jc w:val="both"/>
              <w:rPr>
                <w:bCs/>
                <w:color w:val="000000" w:themeColor="text1"/>
              </w:rPr>
            </w:pPr>
            <w:r w:rsidRPr="00437783">
              <w:rPr>
                <w:bCs/>
                <w:color w:val="000000" w:themeColor="text1"/>
              </w:rPr>
              <w:t>Полезный отпуск, Гкал</w:t>
            </w:r>
          </w:p>
        </w:tc>
        <w:tc>
          <w:tcPr>
            <w:tcW w:w="992" w:type="dxa"/>
            <w:shd w:val="clear" w:color="auto" w:fill="auto"/>
            <w:noWrap/>
            <w:vAlign w:val="center"/>
            <w:hideMark/>
          </w:tcPr>
          <w:p w14:paraId="0475D011" w14:textId="77777777" w:rsidR="00B85723" w:rsidRPr="00437783" w:rsidRDefault="00B85723" w:rsidP="001D1BBB">
            <w:pPr>
              <w:ind w:left="-108" w:right="-55"/>
              <w:jc w:val="center"/>
              <w:rPr>
                <w:color w:val="000000" w:themeColor="text1"/>
              </w:rPr>
            </w:pPr>
            <w:r w:rsidRPr="00437783">
              <w:rPr>
                <w:color w:val="000000" w:themeColor="text1"/>
              </w:rPr>
              <w:t>Гкал</w:t>
            </w:r>
          </w:p>
        </w:tc>
        <w:tc>
          <w:tcPr>
            <w:tcW w:w="1418" w:type="dxa"/>
            <w:tcBorders>
              <w:top w:val="nil"/>
              <w:left w:val="single" w:sz="8" w:space="0" w:color="auto"/>
              <w:bottom w:val="single" w:sz="4" w:space="0" w:color="auto"/>
              <w:right w:val="single" w:sz="4" w:space="0" w:color="auto"/>
            </w:tcBorders>
            <w:shd w:val="clear" w:color="000000" w:fill="FFFFFF"/>
            <w:vAlign w:val="bottom"/>
          </w:tcPr>
          <w:p w14:paraId="36BBD9FE" w14:textId="77777777" w:rsidR="00B85723" w:rsidRDefault="00B85723" w:rsidP="001D1BBB">
            <w:pPr>
              <w:jc w:val="center"/>
            </w:pPr>
            <w:r>
              <w:t>18 435,52</w:t>
            </w:r>
          </w:p>
        </w:tc>
        <w:tc>
          <w:tcPr>
            <w:tcW w:w="1275" w:type="dxa"/>
            <w:tcBorders>
              <w:top w:val="nil"/>
              <w:left w:val="nil"/>
              <w:bottom w:val="single" w:sz="4" w:space="0" w:color="auto"/>
              <w:right w:val="single" w:sz="4" w:space="0" w:color="auto"/>
            </w:tcBorders>
            <w:shd w:val="clear" w:color="000000" w:fill="FFFFFF"/>
            <w:vAlign w:val="bottom"/>
          </w:tcPr>
          <w:p w14:paraId="5FA6B97E" w14:textId="77777777" w:rsidR="00B85723" w:rsidRDefault="00B85723" w:rsidP="001D1BBB">
            <w:pPr>
              <w:jc w:val="center"/>
            </w:pPr>
            <w:r>
              <w:t>16 561,32</w:t>
            </w:r>
          </w:p>
        </w:tc>
        <w:tc>
          <w:tcPr>
            <w:tcW w:w="1305" w:type="dxa"/>
            <w:tcBorders>
              <w:top w:val="nil"/>
              <w:left w:val="nil"/>
              <w:bottom w:val="single" w:sz="4" w:space="0" w:color="auto"/>
              <w:right w:val="single" w:sz="8" w:space="0" w:color="auto"/>
            </w:tcBorders>
            <w:shd w:val="clear" w:color="000000" w:fill="FFFFFF"/>
            <w:vAlign w:val="bottom"/>
          </w:tcPr>
          <w:p w14:paraId="1A26F6E9" w14:textId="77777777" w:rsidR="00B85723" w:rsidRDefault="00B85723" w:rsidP="001D1BBB">
            <w:pPr>
              <w:jc w:val="center"/>
            </w:pPr>
            <w:r>
              <w:t>1 874,20</w:t>
            </w:r>
          </w:p>
        </w:tc>
      </w:tr>
      <w:tr w:rsidR="00B85723" w:rsidRPr="00437783" w14:paraId="4029C9F6" w14:textId="77777777" w:rsidTr="001D1BBB">
        <w:trPr>
          <w:trHeight w:val="70"/>
          <w:jc w:val="center"/>
        </w:trPr>
        <w:tc>
          <w:tcPr>
            <w:tcW w:w="695" w:type="dxa"/>
          </w:tcPr>
          <w:p w14:paraId="63491FF5" w14:textId="77777777" w:rsidR="00B85723" w:rsidRDefault="00B85723" w:rsidP="001D1BBB">
            <w:pPr>
              <w:ind w:right="-304"/>
              <w:jc w:val="center"/>
              <w:rPr>
                <w:color w:val="000000" w:themeColor="text1"/>
              </w:rPr>
            </w:pPr>
            <w:r>
              <w:rPr>
                <w:color w:val="000000" w:themeColor="text1"/>
              </w:rPr>
              <w:t>2.1</w:t>
            </w:r>
          </w:p>
        </w:tc>
        <w:tc>
          <w:tcPr>
            <w:tcW w:w="4120" w:type="dxa"/>
            <w:shd w:val="clear" w:color="auto" w:fill="auto"/>
            <w:noWrap/>
            <w:vAlign w:val="center"/>
            <w:hideMark/>
          </w:tcPr>
          <w:p w14:paraId="075BE7B4" w14:textId="77777777" w:rsidR="00B85723" w:rsidRPr="00437783" w:rsidRDefault="00B85723" w:rsidP="001D1BBB">
            <w:pPr>
              <w:ind w:right="-710"/>
              <w:jc w:val="both"/>
              <w:rPr>
                <w:color w:val="000000" w:themeColor="text1"/>
              </w:rPr>
            </w:pPr>
            <w:r>
              <w:rPr>
                <w:color w:val="000000" w:themeColor="text1"/>
              </w:rPr>
              <w:t>с 01.01.2022 по 30.06.2022</w:t>
            </w:r>
          </w:p>
        </w:tc>
        <w:tc>
          <w:tcPr>
            <w:tcW w:w="992" w:type="dxa"/>
            <w:shd w:val="clear" w:color="auto" w:fill="auto"/>
            <w:noWrap/>
            <w:vAlign w:val="center"/>
            <w:hideMark/>
          </w:tcPr>
          <w:p w14:paraId="6BD494DE" w14:textId="77777777" w:rsidR="00B85723" w:rsidRPr="00437783" w:rsidRDefault="00B85723" w:rsidP="001D1BBB">
            <w:pPr>
              <w:ind w:left="-108" w:right="-55"/>
              <w:jc w:val="center"/>
              <w:rPr>
                <w:color w:val="000000" w:themeColor="text1"/>
              </w:rPr>
            </w:pPr>
            <w:r w:rsidRPr="00437783">
              <w:rPr>
                <w:color w:val="000000" w:themeColor="text1"/>
              </w:rPr>
              <w:t>Гкал</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555FF67E" w14:textId="77777777" w:rsidR="00B85723" w:rsidRDefault="00B85723" w:rsidP="001D1BBB">
            <w:pPr>
              <w:jc w:val="right"/>
            </w:pPr>
            <w:r>
              <w:t>9 876,34</w:t>
            </w:r>
          </w:p>
        </w:tc>
        <w:tc>
          <w:tcPr>
            <w:tcW w:w="1275" w:type="dxa"/>
            <w:tcBorders>
              <w:top w:val="nil"/>
              <w:left w:val="nil"/>
              <w:bottom w:val="single" w:sz="4" w:space="0" w:color="auto"/>
              <w:right w:val="single" w:sz="4" w:space="0" w:color="auto"/>
            </w:tcBorders>
            <w:shd w:val="clear" w:color="000000" w:fill="FFFFFF"/>
            <w:vAlign w:val="center"/>
          </w:tcPr>
          <w:p w14:paraId="5D8024B3" w14:textId="77777777" w:rsidR="00B85723" w:rsidRDefault="00B85723" w:rsidP="001D1BBB">
            <w:pPr>
              <w:jc w:val="right"/>
            </w:pPr>
            <w:r>
              <w:t>8 872,28</w:t>
            </w:r>
          </w:p>
        </w:tc>
        <w:tc>
          <w:tcPr>
            <w:tcW w:w="1305" w:type="dxa"/>
            <w:tcBorders>
              <w:top w:val="nil"/>
              <w:left w:val="nil"/>
              <w:bottom w:val="single" w:sz="4" w:space="0" w:color="auto"/>
              <w:right w:val="single" w:sz="8" w:space="0" w:color="auto"/>
            </w:tcBorders>
            <w:shd w:val="clear" w:color="000000" w:fill="FFFFFF"/>
            <w:vAlign w:val="center"/>
          </w:tcPr>
          <w:p w14:paraId="180CDA92" w14:textId="77777777" w:rsidR="00B85723" w:rsidRDefault="00B85723" w:rsidP="001D1BBB">
            <w:pPr>
              <w:jc w:val="right"/>
            </w:pPr>
            <w:r>
              <w:t>1 004,05</w:t>
            </w:r>
          </w:p>
        </w:tc>
      </w:tr>
      <w:tr w:rsidR="00B85723" w:rsidRPr="00437783" w14:paraId="647144B2" w14:textId="77777777" w:rsidTr="001D1BBB">
        <w:trPr>
          <w:trHeight w:val="70"/>
          <w:jc w:val="center"/>
        </w:trPr>
        <w:tc>
          <w:tcPr>
            <w:tcW w:w="695" w:type="dxa"/>
          </w:tcPr>
          <w:p w14:paraId="1E35C1AE" w14:textId="77777777" w:rsidR="00B85723" w:rsidRDefault="00B85723" w:rsidP="001D1BBB">
            <w:pPr>
              <w:ind w:right="-304"/>
              <w:jc w:val="center"/>
              <w:rPr>
                <w:color w:val="000000" w:themeColor="text1"/>
              </w:rPr>
            </w:pPr>
            <w:r>
              <w:rPr>
                <w:color w:val="000000" w:themeColor="text1"/>
              </w:rPr>
              <w:t>2.2</w:t>
            </w:r>
          </w:p>
        </w:tc>
        <w:tc>
          <w:tcPr>
            <w:tcW w:w="4120" w:type="dxa"/>
            <w:shd w:val="clear" w:color="auto" w:fill="auto"/>
            <w:noWrap/>
            <w:vAlign w:val="center"/>
            <w:hideMark/>
          </w:tcPr>
          <w:p w14:paraId="0F53E57D" w14:textId="77777777" w:rsidR="00B85723" w:rsidRPr="00437783" w:rsidRDefault="00B85723" w:rsidP="001D1BBB">
            <w:pPr>
              <w:ind w:right="-710"/>
              <w:jc w:val="both"/>
              <w:rPr>
                <w:color w:val="000000" w:themeColor="text1"/>
              </w:rPr>
            </w:pPr>
            <w:r>
              <w:rPr>
                <w:color w:val="000000" w:themeColor="text1"/>
              </w:rPr>
              <w:t>с 01.07.2022 по 31.12.2022</w:t>
            </w:r>
            <w:r w:rsidRPr="00437783">
              <w:rPr>
                <w:color w:val="000000" w:themeColor="text1"/>
              </w:rPr>
              <w:t xml:space="preserve"> </w:t>
            </w:r>
          </w:p>
        </w:tc>
        <w:tc>
          <w:tcPr>
            <w:tcW w:w="992" w:type="dxa"/>
            <w:shd w:val="clear" w:color="auto" w:fill="auto"/>
            <w:noWrap/>
            <w:vAlign w:val="center"/>
            <w:hideMark/>
          </w:tcPr>
          <w:p w14:paraId="2097A582" w14:textId="77777777" w:rsidR="00B85723" w:rsidRPr="00437783" w:rsidRDefault="00B85723" w:rsidP="001D1BBB">
            <w:pPr>
              <w:ind w:left="-108" w:right="-55"/>
              <w:jc w:val="center"/>
              <w:rPr>
                <w:color w:val="000000" w:themeColor="text1"/>
              </w:rPr>
            </w:pPr>
            <w:r w:rsidRPr="00437783">
              <w:rPr>
                <w:color w:val="000000" w:themeColor="text1"/>
              </w:rPr>
              <w:t>Гкал</w:t>
            </w:r>
          </w:p>
        </w:tc>
        <w:tc>
          <w:tcPr>
            <w:tcW w:w="1418" w:type="dxa"/>
            <w:tcBorders>
              <w:top w:val="nil"/>
              <w:left w:val="single" w:sz="8" w:space="0" w:color="auto"/>
              <w:bottom w:val="single" w:sz="4" w:space="0" w:color="auto"/>
              <w:right w:val="single" w:sz="4" w:space="0" w:color="auto"/>
            </w:tcBorders>
            <w:shd w:val="clear" w:color="000000" w:fill="FFFFFF"/>
            <w:vAlign w:val="bottom"/>
          </w:tcPr>
          <w:p w14:paraId="74B52F6F" w14:textId="77777777" w:rsidR="00B85723" w:rsidRDefault="00B85723" w:rsidP="001D1BBB">
            <w:pPr>
              <w:jc w:val="right"/>
            </w:pPr>
            <w:r>
              <w:t>8 559,18</w:t>
            </w:r>
          </w:p>
        </w:tc>
        <w:tc>
          <w:tcPr>
            <w:tcW w:w="1275" w:type="dxa"/>
            <w:tcBorders>
              <w:top w:val="nil"/>
              <w:left w:val="nil"/>
              <w:bottom w:val="single" w:sz="4" w:space="0" w:color="auto"/>
              <w:right w:val="single" w:sz="4" w:space="0" w:color="auto"/>
            </w:tcBorders>
            <w:shd w:val="clear" w:color="000000" w:fill="FFFFFF"/>
            <w:vAlign w:val="bottom"/>
          </w:tcPr>
          <w:p w14:paraId="65E9B2E7" w14:textId="77777777" w:rsidR="00B85723" w:rsidRDefault="00B85723" w:rsidP="001D1BBB">
            <w:pPr>
              <w:jc w:val="right"/>
            </w:pPr>
            <w:r>
              <w:t>7 689,04</w:t>
            </w:r>
          </w:p>
        </w:tc>
        <w:tc>
          <w:tcPr>
            <w:tcW w:w="1305" w:type="dxa"/>
            <w:tcBorders>
              <w:top w:val="nil"/>
              <w:left w:val="nil"/>
              <w:bottom w:val="single" w:sz="4" w:space="0" w:color="auto"/>
              <w:right w:val="single" w:sz="8" w:space="0" w:color="auto"/>
            </w:tcBorders>
            <w:shd w:val="clear" w:color="000000" w:fill="FFFFFF"/>
            <w:vAlign w:val="bottom"/>
          </w:tcPr>
          <w:p w14:paraId="5181323E" w14:textId="77777777" w:rsidR="00B85723" w:rsidRDefault="00B85723" w:rsidP="001D1BBB">
            <w:pPr>
              <w:jc w:val="right"/>
            </w:pPr>
            <w:r>
              <w:t>870,15</w:t>
            </w:r>
          </w:p>
        </w:tc>
      </w:tr>
      <w:tr w:rsidR="00B85723" w:rsidRPr="00437783" w14:paraId="4F042AF4" w14:textId="77777777" w:rsidTr="001D1BBB">
        <w:trPr>
          <w:trHeight w:val="70"/>
          <w:jc w:val="center"/>
        </w:trPr>
        <w:tc>
          <w:tcPr>
            <w:tcW w:w="695" w:type="dxa"/>
          </w:tcPr>
          <w:p w14:paraId="68654823" w14:textId="77777777" w:rsidR="00B85723" w:rsidRPr="00437783" w:rsidRDefault="00B85723" w:rsidP="001D1BBB">
            <w:pPr>
              <w:ind w:right="-304"/>
              <w:jc w:val="center"/>
              <w:rPr>
                <w:bCs/>
                <w:color w:val="000000" w:themeColor="text1"/>
              </w:rPr>
            </w:pPr>
            <w:r>
              <w:rPr>
                <w:bCs/>
                <w:color w:val="000000" w:themeColor="text1"/>
              </w:rPr>
              <w:t>3</w:t>
            </w:r>
          </w:p>
        </w:tc>
        <w:tc>
          <w:tcPr>
            <w:tcW w:w="4120" w:type="dxa"/>
            <w:shd w:val="clear" w:color="auto" w:fill="auto"/>
            <w:vAlign w:val="center"/>
            <w:hideMark/>
          </w:tcPr>
          <w:p w14:paraId="108D6100" w14:textId="77777777" w:rsidR="00B85723" w:rsidRPr="00437783" w:rsidRDefault="00B85723" w:rsidP="001D1BBB">
            <w:pPr>
              <w:ind w:right="-710"/>
              <w:jc w:val="both"/>
              <w:rPr>
                <w:bCs/>
                <w:color w:val="000000" w:themeColor="text1"/>
              </w:rPr>
            </w:pPr>
            <w:r w:rsidRPr="00437783">
              <w:rPr>
                <w:bCs/>
                <w:color w:val="000000" w:themeColor="text1"/>
              </w:rPr>
              <w:t>Тариф</w:t>
            </w:r>
            <w:r>
              <w:rPr>
                <w:bCs/>
                <w:color w:val="000000" w:themeColor="text1"/>
              </w:rPr>
              <w:t xml:space="preserve"> (среднегодовой, 1 / 2)</w:t>
            </w:r>
          </w:p>
        </w:tc>
        <w:tc>
          <w:tcPr>
            <w:tcW w:w="992" w:type="dxa"/>
            <w:shd w:val="clear" w:color="auto" w:fill="auto"/>
            <w:noWrap/>
            <w:vAlign w:val="center"/>
            <w:hideMark/>
          </w:tcPr>
          <w:p w14:paraId="1ACF0143" w14:textId="77777777" w:rsidR="00B85723" w:rsidRPr="00437783" w:rsidRDefault="00B85723" w:rsidP="001D1BBB">
            <w:pPr>
              <w:ind w:left="-108" w:right="-55"/>
              <w:jc w:val="center"/>
              <w:rPr>
                <w:color w:val="000000" w:themeColor="text1"/>
              </w:rPr>
            </w:pPr>
            <w:r w:rsidRPr="00437783">
              <w:rPr>
                <w:color w:val="000000" w:themeColor="text1"/>
              </w:rPr>
              <w:t>руб./Гкал</w:t>
            </w:r>
          </w:p>
        </w:tc>
        <w:tc>
          <w:tcPr>
            <w:tcW w:w="1418" w:type="dxa"/>
            <w:tcBorders>
              <w:top w:val="nil"/>
              <w:left w:val="single" w:sz="8" w:space="0" w:color="auto"/>
              <w:bottom w:val="single" w:sz="4" w:space="0" w:color="auto"/>
              <w:right w:val="single" w:sz="4" w:space="0" w:color="auto"/>
            </w:tcBorders>
            <w:shd w:val="clear" w:color="000000" w:fill="FFFFFF"/>
            <w:vAlign w:val="bottom"/>
          </w:tcPr>
          <w:p w14:paraId="12702D07" w14:textId="77777777" w:rsidR="00B85723" w:rsidRDefault="00B85723" w:rsidP="001D1BBB">
            <w:pPr>
              <w:jc w:val="right"/>
            </w:pPr>
            <w:r>
              <w:t>292,98</w:t>
            </w:r>
          </w:p>
        </w:tc>
        <w:tc>
          <w:tcPr>
            <w:tcW w:w="1275" w:type="dxa"/>
            <w:tcBorders>
              <w:top w:val="nil"/>
              <w:left w:val="nil"/>
              <w:bottom w:val="single" w:sz="4" w:space="0" w:color="auto"/>
              <w:right w:val="single" w:sz="4" w:space="0" w:color="auto"/>
            </w:tcBorders>
            <w:shd w:val="clear" w:color="000000" w:fill="FFFFFF"/>
            <w:vAlign w:val="bottom"/>
          </w:tcPr>
          <w:p w14:paraId="747C162B" w14:textId="77777777" w:rsidR="00B85723" w:rsidRDefault="00B85723" w:rsidP="001D1BBB">
            <w:pPr>
              <w:jc w:val="right"/>
            </w:pPr>
            <w:r>
              <w:t>214,11</w:t>
            </w:r>
          </w:p>
        </w:tc>
        <w:tc>
          <w:tcPr>
            <w:tcW w:w="1305" w:type="dxa"/>
            <w:tcBorders>
              <w:top w:val="nil"/>
              <w:left w:val="nil"/>
              <w:bottom w:val="single" w:sz="4" w:space="0" w:color="auto"/>
              <w:right w:val="single" w:sz="8" w:space="0" w:color="auto"/>
            </w:tcBorders>
            <w:shd w:val="clear" w:color="000000" w:fill="FFFFFF"/>
            <w:vAlign w:val="bottom"/>
          </w:tcPr>
          <w:p w14:paraId="576B6B67" w14:textId="77777777" w:rsidR="00B85723" w:rsidRDefault="00B85723" w:rsidP="001D1BBB">
            <w:pPr>
              <w:jc w:val="right"/>
            </w:pPr>
            <w:r>
              <w:t>989,93</w:t>
            </w:r>
          </w:p>
        </w:tc>
      </w:tr>
      <w:tr w:rsidR="00B85723" w:rsidRPr="00437783" w14:paraId="6589016B" w14:textId="77777777" w:rsidTr="001D1BBB">
        <w:trPr>
          <w:trHeight w:val="70"/>
          <w:jc w:val="center"/>
        </w:trPr>
        <w:tc>
          <w:tcPr>
            <w:tcW w:w="695" w:type="dxa"/>
          </w:tcPr>
          <w:p w14:paraId="6DF0B8FD" w14:textId="77777777" w:rsidR="00B85723" w:rsidRDefault="00B85723" w:rsidP="001D1BBB">
            <w:pPr>
              <w:ind w:right="-304"/>
              <w:jc w:val="center"/>
              <w:rPr>
                <w:color w:val="000000" w:themeColor="text1"/>
              </w:rPr>
            </w:pPr>
            <w:r>
              <w:rPr>
                <w:color w:val="000000" w:themeColor="text1"/>
              </w:rPr>
              <w:t>3.1</w:t>
            </w:r>
          </w:p>
        </w:tc>
        <w:tc>
          <w:tcPr>
            <w:tcW w:w="4120" w:type="dxa"/>
            <w:shd w:val="clear" w:color="auto" w:fill="auto"/>
            <w:noWrap/>
            <w:vAlign w:val="center"/>
            <w:hideMark/>
          </w:tcPr>
          <w:p w14:paraId="46F5C6C2" w14:textId="77777777" w:rsidR="00B85723" w:rsidRPr="00437783" w:rsidRDefault="00B85723" w:rsidP="001D1BBB">
            <w:pPr>
              <w:ind w:right="-710"/>
              <w:jc w:val="both"/>
              <w:rPr>
                <w:color w:val="000000" w:themeColor="text1"/>
              </w:rPr>
            </w:pPr>
            <w:r>
              <w:rPr>
                <w:color w:val="000000" w:themeColor="text1"/>
              </w:rPr>
              <w:t>с 01.01.2022 по 30.06.2022</w:t>
            </w:r>
          </w:p>
        </w:tc>
        <w:tc>
          <w:tcPr>
            <w:tcW w:w="992" w:type="dxa"/>
            <w:shd w:val="clear" w:color="auto" w:fill="auto"/>
            <w:noWrap/>
            <w:vAlign w:val="center"/>
            <w:hideMark/>
          </w:tcPr>
          <w:p w14:paraId="5DD6DC43" w14:textId="77777777" w:rsidR="00B85723" w:rsidRPr="00437783" w:rsidRDefault="00B85723" w:rsidP="001D1BBB">
            <w:pPr>
              <w:ind w:left="-108" w:right="-55"/>
              <w:jc w:val="center"/>
              <w:rPr>
                <w:color w:val="000000" w:themeColor="text1"/>
              </w:rPr>
            </w:pPr>
            <w:r w:rsidRPr="00437783">
              <w:rPr>
                <w:color w:val="000000" w:themeColor="text1"/>
              </w:rPr>
              <w:t>руб./Гкал</w:t>
            </w:r>
          </w:p>
        </w:tc>
        <w:tc>
          <w:tcPr>
            <w:tcW w:w="1418" w:type="dxa"/>
            <w:tcBorders>
              <w:top w:val="nil"/>
              <w:left w:val="single" w:sz="8" w:space="0" w:color="auto"/>
              <w:bottom w:val="single" w:sz="4" w:space="0" w:color="auto"/>
              <w:right w:val="single" w:sz="4" w:space="0" w:color="auto"/>
            </w:tcBorders>
            <w:shd w:val="clear" w:color="000000" w:fill="FFFFFF"/>
            <w:vAlign w:val="bottom"/>
          </w:tcPr>
          <w:p w14:paraId="16CCE3BD" w14:textId="77777777" w:rsidR="00B85723" w:rsidRDefault="00B85723" w:rsidP="001D1BBB">
            <w:pPr>
              <w:jc w:val="center"/>
            </w:pPr>
            <w:r>
              <w:t>151,42</w:t>
            </w:r>
          </w:p>
        </w:tc>
        <w:tc>
          <w:tcPr>
            <w:tcW w:w="1275" w:type="dxa"/>
            <w:tcBorders>
              <w:top w:val="nil"/>
              <w:left w:val="nil"/>
              <w:bottom w:val="single" w:sz="4" w:space="0" w:color="auto"/>
              <w:right w:val="single" w:sz="4" w:space="0" w:color="auto"/>
            </w:tcBorders>
            <w:shd w:val="clear" w:color="000000" w:fill="FFFFFF"/>
            <w:vAlign w:val="bottom"/>
          </w:tcPr>
          <w:p w14:paraId="4D4984A1" w14:textId="77777777" w:rsidR="00B85723" w:rsidRDefault="00B85723" w:rsidP="001D1BBB">
            <w:pPr>
              <w:jc w:val="center"/>
            </w:pPr>
            <w:r>
              <w:t>73,13</w:t>
            </w:r>
          </w:p>
        </w:tc>
        <w:tc>
          <w:tcPr>
            <w:tcW w:w="1305" w:type="dxa"/>
            <w:tcBorders>
              <w:top w:val="nil"/>
              <w:left w:val="nil"/>
              <w:bottom w:val="single" w:sz="4" w:space="0" w:color="auto"/>
              <w:right w:val="single" w:sz="8" w:space="0" w:color="auto"/>
            </w:tcBorders>
            <w:shd w:val="clear" w:color="000000" w:fill="FFFFFF"/>
            <w:vAlign w:val="bottom"/>
          </w:tcPr>
          <w:p w14:paraId="1871EC75" w14:textId="77777777" w:rsidR="00B85723" w:rsidRDefault="00B85723" w:rsidP="001D1BBB">
            <w:pPr>
              <w:jc w:val="center"/>
            </w:pPr>
            <w:r>
              <w:t>843,16</w:t>
            </w:r>
          </w:p>
        </w:tc>
      </w:tr>
      <w:tr w:rsidR="00B85723" w:rsidRPr="00437783" w14:paraId="14EA164F" w14:textId="77777777" w:rsidTr="001D1BBB">
        <w:trPr>
          <w:trHeight w:val="70"/>
          <w:jc w:val="center"/>
        </w:trPr>
        <w:tc>
          <w:tcPr>
            <w:tcW w:w="695" w:type="dxa"/>
          </w:tcPr>
          <w:p w14:paraId="5408598F" w14:textId="77777777" w:rsidR="00B85723" w:rsidRDefault="00B85723" w:rsidP="001D1BBB">
            <w:pPr>
              <w:ind w:right="-304"/>
              <w:jc w:val="center"/>
              <w:rPr>
                <w:color w:val="000000" w:themeColor="text1"/>
              </w:rPr>
            </w:pPr>
            <w:r>
              <w:rPr>
                <w:color w:val="000000" w:themeColor="text1"/>
              </w:rPr>
              <w:t>3.2</w:t>
            </w:r>
          </w:p>
        </w:tc>
        <w:tc>
          <w:tcPr>
            <w:tcW w:w="4120" w:type="dxa"/>
            <w:shd w:val="clear" w:color="auto" w:fill="auto"/>
            <w:noWrap/>
            <w:vAlign w:val="center"/>
            <w:hideMark/>
          </w:tcPr>
          <w:p w14:paraId="5F60AE2C" w14:textId="77777777" w:rsidR="00B85723" w:rsidRPr="00437783" w:rsidRDefault="00B85723" w:rsidP="001D1BBB">
            <w:pPr>
              <w:ind w:right="-710"/>
              <w:jc w:val="both"/>
              <w:rPr>
                <w:color w:val="000000" w:themeColor="text1"/>
              </w:rPr>
            </w:pPr>
            <w:r>
              <w:rPr>
                <w:color w:val="000000" w:themeColor="text1"/>
              </w:rPr>
              <w:t>с 01.07.2022 по 31.12.2022</w:t>
            </w:r>
            <w:r w:rsidRPr="00437783">
              <w:rPr>
                <w:color w:val="000000" w:themeColor="text1"/>
              </w:rPr>
              <w:t xml:space="preserve"> </w:t>
            </w:r>
            <w:r>
              <w:rPr>
                <w:color w:val="000000" w:themeColor="text1"/>
              </w:rPr>
              <w:t>(1.2 / 2.2)</w:t>
            </w:r>
          </w:p>
        </w:tc>
        <w:tc>
          <w:tcPr>
            <w:tcW w:w="992" w:type="dxa"/>
            <w:shd w:val="clear" w:color="auto" w:fill="auto"/>
            <w:noWrap/>
            <w:vAlign w:val="center"/>
            <w:hideMark/>
          </w:tcPr>
          <w:p w14:paraId="1B06A50E" w14:textId="77777777" w:rsidR="00B85723" w:rsidRPr="00437783" w:rsidRDefault="00B85723" w:rsidP="001D1BBB">
            <w:pPr>
              <w:ind w:left="-108" w:right="-55"/>
              <w:jc w:val="center"/>
              <w:rPr>
                <w:color w:val="000000" w:themeColor="text1"/>
              </w:rPr>
            </w:pPr>
            <w:r w:rsidRPr="00437783">
              <w:rPr>
                <w:color w:val="000000" w:themeColor="text1"/>
              </w:rPr>
              <w:t>руб./Гкал</w:t>
            </w:r>
          </w:p>
        </w:tc>
        <w:tc>
          <w:tcPr>
            <w:tcW w:w="1418" w:type="dxa"/>
            <w:tcBorders>
              <w:top w:val="nil"/>
              <w:left w:val="single" w:sz="8" w:space="0" w:color="auto"/>
              <w:bottom w:val="single" w:sz="4" w:space="0" w:color="auto"/>
              <w:right w:val="single" w:sz="4" w:space="0" w:color="auto"/>
            </w:tcBorders>
            <w:shd w:val="clear" w:color="000000" w:fill="FFFFFF"/>
            <w:vAlign w:val="bottom"/>
          </w:tcPr>
          <w:p w14:paraId="68F6C01B" w14:textId="77777777" w:rsidR="00B85723" w:rsidRDefault="00B85723" w:rsidP="001D1BBB">
            <w:pPr>
              <w:jc w:val="center"/>
            </w:pPr>
            <w:r>
              <w:t>456,34</w:t>
            </w:r>
          </w:p>
        </w:tc>
        <w:tc>
          <w:tcPr>
            <w:tcW w:w="1275" w:type="dxa"/>
            <w:tcBorders>
              <w:top w:val="nil"/>
              <w:left w:val="nil"/>
              <w:bottom w:val="single" w:sz="4" w:space="0" w:color="auto"/>
              <w:right w:val="single" w:sz="4" w:space="0" w:color="auto"/>
            </w:tcBorders>
            <w:shd w:val="clear" w:color="000000" w:fill="FFFFFF"/>
            <w:vAlign w:val="bottom"/>
          </w:tcPr>
          <w:p w14:paraId="5D34CA96" w14:textId="77777777" w:rsidR="00B85723" w:rsidRDefault="00B85723" w:rsidP="001D1BBB">
            <w:pPr>
              <w:jc w:val="center"/>
            </w:pPr>
            <w:r>
              <w:t>376,79</w:t>
            </w:r>
          </w:p>
        </w:tc>
        <w:tc>
          <w:tcPr>
            <w:tcW w:w="1305" w:type="dxa"/>
            <w:tcBorders>
              <w:top w:val="nil"/>
              <w:left w:val="nil"/>
              <w:bottom w:val="single" w:sz="4" w:space="0" w:color="auto"/>
              <w:right w:val="single" w:sz="8" w:space="0" w:color="auto"/>
            </w:tcBorders>
            <w:shd w:val="clear" w:color="000000" w:fill="FFFFFF"/>
            <w:vAlign w:val="bottom"/>
          </w:tcPr>
          <w:p w14:paraId="4D4CC338" w14:textId="77777777" w:rsidR="00B85723" w:rsidRDefault="00B85723" w:rsidP="001D1BBB">
            <w:pPr>
              <w:jc w:val="center"/>
            </w:pPr>
            <w:r>
              <w:t>1159,27</w:t>
            </w:r>
          </w:p>
        </w:tc>
      </w:tr>
    </w:tbl>
    <w:p w14:paraId="73669BCE" w14:textId="77777777" w:rsidR="00B85723" w:rsidRDefault="00B85723" w:rsidP="00B85723">
      <w:pPr>
        <w:ind w:firstLine="709"/>
        <w:jc w:val="both"/>
        <w:rPr>
          <w:color w:val="000000" w:themeColor="text1"/>
          <w:sz w:val="28"/>
          <w:szCs w:val="28"/>
          <w:lang w:eastAsia="x-none"/>
        </w:rPr>
      </w:pPr>
    </w:p>
    <w:bookmarkEnd w:id="10"/>
    <w:p w14:paraId="42741623" w14:textId="77777777" w:rsidR="00B85723" w:rsidRDefault="00B85723" w:rsidP="00B85723">
      <w:pPr>
        <w:ind w:firstLine="709"/>
        <w:jc w:val="both"/>
        <w:rPr>
          <w:color w:val="000000" w:themeColor="text1"/>
          <w:sz w:val="28"/>
          <w:szCs w:val="28"/>
          <w:lang w:eastAsia="x-none"/>
        </w:rPr>
      </w:pPr>
      <w:r>
        <w:rPr>
          <w:color w:val="000000" w:themeColor="text1"/>
          <w:sz w:val="28"/>
          <w:szCs w:val="28"/>
          <w:lang w:eastAsia="x-none"/>
        </w:rPr>
        <w:t xml:space="preserve">Таким образом, экономически обоснованные тарифы </w:t>
      </w:r>
      <w:r w:rsidRPr="008C7A30">
        <w:rPr>
          <w:color w:val="000000" w:themeColor="text1"/>
          <w:sz w:val="28"/>
          <w:szCs w:val="28"/>
          <w:lang w:eastAsia="x-none"/>
        </w:rPr>
        <w:t>на услуги по передаче на тепловой энергии</w:t>
      </w:r>
      <w:r>
        <w:rPr>
          <w:color w:val="000000" w:themeColor="text1"/>
          <w:sz w:val="28"/>
          <w:szCs w:val="28"/>
          <w:lang w:eastAsia="x-none"/>
        </w:rPr>
        <w:t>, предлагаемые правлению к установлению,</w:t>
      </w:r>
      <w:r w:rsidRPr="008C7A30">
        <w:rPr>
          <w:color w:val="000000" w:themeColor="text1"/>
          <w:sz w:val="28"/>
          <w:szCs w:val="28"/>
          <w:lang w:eastAsia="x-none"/>
        </w:rPr>
        <w:t xml:space="preserve"> на 2022 год</w:t>
      </w:r>
      <w:r>
        <w:rPr>
          <w:color w:val="000000" w:themeColor="text1"/>
          <w:sz w:val="28"/>
          <w:szCs w:val="28"/>
          <w:lang w:eastAsia="x-none"/>
        </w:rPr>
        <w:t xml:space="preserve"> составят:</w:t>
      </w:r>
    </w:p>
    <w:p w14:paraId="7A82108E" w14:textId="77777777" w:rsidR="00B85723" w:rsidRDefault="00B85723" w:rsidP="00B85723">
      <w:pPr>
        <w:ind w:firstLine="709"/>
        <w:jc w:val="both"/>
        <w:rPr>
          <w:color w:val="000000" w:themeColor="text1"/>
          <w:sz w:val="28"/>
          <w:szCs w:val="28"/>
          <w:lang w:eastAsia="x-none"/>
        </w:rPr>
      </w:pPr>
      <w:r w:rsidRPr="00831C1F">
        <w:rPr>
          <w:color w:val="000000" w:themeColor="text1"/>
          <w:sz w:val="28"/>
          <w:szCs w:val="28"/>
          <w:lang w:eastAsia="x-none"/>
        </w:rPr>
        <w:t>Для потребителей, подключенных к тепловой сети после тепловых пунктов</w:t>
      </w:r>
      <w:r>
        <w:rPr>
          <w:color w:val="000000" w:themeColor="text1"/>
          <w:sz w:val="28"/>
          <w:szCs w:val="28"/>
          <w:lang w:eastAsia="x-none"/>
        </w:rPr>
        <w:t xml:space="preserve"> </w:t>
      </w: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686"/>
        <w:gridCol w:w="3138"/>
      </w:tblGrid>
      <w:tr w:rsidR="00B85723" w:rsidRPr="00437783" w14:paraId="2EA560E4" w14:textId="77777777" w:rsidTr="001D1BBB">
        <w:trPr>
          <w:trHeight w:val="74"/>
        </w:trPr>
        <w:tc>
          <w:tcPr>
            <w:tcW w:w="2859" w:type="dxa"/>
            <w:shd w:val="clear" w:color="auto" w:fill="auto"/>
            <w:vAlign w:val="center"/>
          </w:tcPr>
          <w:p w14:paraId="6AC2219A" w14:textId="77777777" w:rsidR="00B85723" w:rsidRPr="00437783" w:rsidRDefault="00B85723" w:rsidP="001D1BBB">
            <w:pPr>
              <w:ind w:right="-108"/>
              <w:jc w:val="center"/>
              <w:rPr>
                <w:color w:val="000000" w:themeColor="text1"/>
              </w:rPr>
            </w:pPr>
            <w:r>
              <w:rPr>
                <w:color w:val="000000" w:themeColor="text1"/>
              </w:rPr>
              <w:t>Период</w:t>
            </w:r>
          </w:p>
        </w:tc>
        <w:tc>
          <w:tcPr>
            <w:tcW w:w="3686" w:type="dxa"/>
            <w:shd w:val="clear" w:color="auto" w:fill="auto"/>
            <w:vAlign w:val="center"/>
          </w:tcPr>
          <w:p w14:paraId="34900144" w14:textId="77777777" w:rsidR="00B85723" w:rsidRPr="00437783" w:rsidRDefault="00B85723" w:rsidP="001D1BBB">
            <w:pPr>
              <w:ind w:left="-132" w:right="-58"/>
              <w:jc w:val="center"/>
              <w:rPr>
                <w:color w:val="000000" w:themeColor="text1"/>
              </w:rPr>
            </w:pPr>
            <w:r>
              <w:rPr>
                <w:color w:val="000000" w:themeColor="text1"/>
              </w:rPr>
              <w:t>Для потребителей, подключенных к тепловой сети после тепловых пунктов (</w:t>
            </w:r>
            <w:r w:rsidRPr="00831C1F">
              <w:rPr>
                <w:color w:val="000000" w:themeColor="text1"/>
              </w:rPr>
              <w:t>руб./Гкал</w:t>
            </w:r>
            <w:r>
              <w:rPr>
                <w:color w:val="000000" w:themeColor="text1"/>
              </w:rPr>
              <w:t>)</w:t>
            </w:r>
          </w:p>
        </w:tc>
        <w:tc>
          <w:tcPr>
            <w:tcW w:w="3138" w:type="dxa"/>
            <w:shd w:val="clear" w:color="auto" w:fill="auto"/>
            <w:vAlign w:val="center"/>
          </w:tcPr>
          <w:p w14:paraId="138D4BE6" w14:textId="77777777" w:rsidR="00B85723" w:rsidRPr="00437783" w:rsidRDefault="00B85723" w:rsidP="001D1BBB">
            <w:pPr>
              <w:ind w:left="-132" w:right="-58"/>
              <w:jc w:val="center"/>
              <w:rPr>
                <w:color w:val="000000" w:themeColor="text1"/>
              </w:rPr>
            </w:pPr>
            <w:r>
              <w:rPr>
                <w:color w:val="000000" w:themeColor="text1"/>
              </w:rPr>
              <w:t>Динамика изменения к предыдущему периоду регулирования, (%)</w:t>
            </w:r>
          </w:p>
        </w:tc>
      </w:tr>
      <w:tr w:rsidR="00B85723" w:rsidRPr="00437783" w14:paraId="1F627437" w14:textId="77777777" w:rsidTr="001D1BBB">
        <w:trPr>
          <w:trHeight w:val="74"/>
        </w:trPr>
        <w:tc>
          <w:tcPr>
            <w:tcW w:w="2859" w:type="dxa"/>
            <w:shd w:val="clear" w:color="auto" w:fill="auto"/>
            <w:noWrap/>
            <w:vAlign w:val="center"/>
            <w:hideMark/>
          </w:tcPr>
          <w:p w14:paraId="1982D65C" w14:textId="77777777" w:rsidR="00B85723" w:rsidRPr="00437783" w:rsidRDefault="00B85723" w:rsidP="001D1BBB">
            <w:pPr>
              <w:ind w:right="-710"/>
              <w:jc w:val="both"/>
              <w:rPr>
                <w:color w:val="000000" w:themeColor="text1"/>
              </w:rPr>
            </w:pPr>
            <w:r>
              <w:rPr>
                <w:color w:val="000000" w:themeColor="text1"/>
              </w:rPr>
              <w:t>с 01.01.2022 по 30.06.2022</w:t>
            </w:r>
          </w:p>
        </w:tc>
        <w:tc>
          <w:tcPr>
            <w:tcW w:w="3686" w:type="dxa"/>
            <w:shd w:val="clear" w:color="auto" w:fill="auto"/>
            <w:vAlign w:val="center"/>
          </w:tcPr>
          <w:p w14:paraId="4B663E7E" w14:textId="77777777" w:rsidR="00B85723" w:rsidRPr="00437783" w:rsidRDefault="00B85723" w:rsidP="001D1BBB">
            <w:pPr>
              <w:jc w:val="center"/>
              <w:rPr>
                <w:color w:val="000000" w:themeColor="text1"/>
              </w:rPr>
            </w:pPr>
            <w:r w:rsidRPr="00437783">
              <w:rPr>
                <w:color w:val="000000" w:themeColor="text1"/>
              </w:rPr>
              <w:t>73,13</w:t>
            </w:r>
          </w:p>
        </w:tc>
        <w:tc>
          <w:tcPr>
            <w:tcW w:w="3138" w:type="dxa"/>
            <w:shd w:val="clear" w:color="auto" w:fill="auto"/>
            <w:vAlign w:val="center"/>
          </w:tcPr>
          <w:p w14:paraId="2C785505" w14:textId="77777777" w:rsidR="00B85723" w:rsidRPr="00437783" w:rsidRDefault="00B85723" w:rsidP="001D1BBB">
            <w:pPr>
              <w:jc w:val="center"/>
              <w:rPr>
                <w:color w:val="000000" w:themeColor="text1"/>
              </w:rPr>
            </w:pPr>
            <w:r>
              <w:rPr>
                <w:color w:val="000000" w:themeColor="text1"/>
              </w:rPr>
              <w:t>0,00 %</w:t>
            </w:r>
          </w:p>
        </w:tc>
      </w:tr>
      <w:tr w:rsidR="00B85723" w:rsidRPr="00437783" w14:paraId="0E0BB046" w14:textId="77777777" w:rsidTr="001D1BBB">
        <w:trPr>
          <w:trHeight w:val="74"/>
        </w:trPr>
        <w:tc>
          <w:tcPr>
            <w:tcW w:w="2859" w:type="dxa"/>
            <w:shd w:val="clear" w:color="auto" w:fill="auto"/>
            <w:noWrap/>
            <w:vAlign w:val="center"/>
            <w:hideMark/>
          </w:tcPr>
          <w:p w14:paraId="1F111BD4" w14:textId="77777777" w:rsidR="00B85723" w:rsidRPr="00437783" w:rsidRDefault="00B85723" w:rsidP="001D1BBB">
            <w:pPr>
              <w:ind w:right="-710"/>
              <w:jc w:val="both"/>
              <w:rPr>
                <w:color w:val="000000" w:themeColor="text1"/>
              </w:rPr>
            </w:pPr>
            <w:r>
              <w:rPr>
                <w:color w:val="000000" w:themeColor="text1"/>
              </w:rPr>
              <w:t>с 01.07.2022 по 31.12.2022</w:t>
            </w:r>
            <w:r w:rsidRPr="00437783">
              <w:rPr>
                <w:color w:val="000000" w:themeColor="text1"/>
              </w:rPr>
              <w:t xml:space="preserve"> </w:t>
            </w:r>
          </w:p>
        </w:tc>
        <w:tc>
          <w:tcPr>
            <w:tcW w:w="3686" w:type="dxa"/>
            <w:shd w:val="clear" w:color="auto" w:fill="auto"/>
          </w:tcPr>
          <w:p w14:paraId="6E65502E" w14:textId="77777777" w:rsidR="00B85723" w:rsidRPr="00B36F4A" w:rsidRDefault="00B85723" w:rsidP="001D1BBB">
            <w:pPr>
              <w:jc w:val="center"/>
            </w:pPr>
            <w:r w:rsidRPr="008C7A30">
              <w:t>376,79</w:t>
            </w:r>
          </w:p>
        </w:tc>
        <w:tc>
          <w:tcPr>
            <w:tcW w:w="3138" w:type="dxa"/>
            <w:shd w:val="clear" w:color="auto" w:fill="auto"/>
          </w:tcPr>
          <w:p w14:paraId="3FC1EF72" w14:textId="77777777" w:rsidR="00B85723" w:rsidRDefault="00B85723" w:rsidP="001D1BBB">
            <w:pPr>
              <w:jc w:val="center"/>
            </w:pPr>
            <w:r w:rsidRPr="00831C1F">
              <w:t>415,21</w:t>
            </w:r>
            <w:r>
              <w:t xml:space="preserve"> </w:t>
            </w:r>
            <w:r w:rsidRPr="00831C1F">
              <w:t>%</w:t>
            </w:r>
          </w:p>
        </w:tc>
      </w:tr>
    </w:tbl>
    <w:p w14:paraId="71762852" w14:textId="77777777" w:rsidR="00B85723" w:rsidRDefault="00B85723" w:rsidP="00B85723">
      <w:pPr>
        <w:ind w:firstLine="709"/>
        <w:jc w:val="both"/>
        <w:rPr>
          <w:color w:val="000000" w:themeColor="text1"/>
          <w:sz w:val="28"/>
          <w:szCs w:val="28"/>
          <w:lang w:eastAsia="x-none"/>
        </w:rPr>
      </w:pPr>
    </w:p>
    <w:p w14:paraId="5CF5C926" w14:textId="77777777" w:rsidR="00B85723" w:rsidRPr="00831C1F" w:rsidRDefault="00B85723" w:rsidP="00B85723">
      <w:pPr>
        <w:ind w:left="142" w:right="-142" w:hanging="142"/>
        <w:jc w:val="center"/>
        <w:rPr>
          <w:color w:val="000000" w:themeColor="text1"/>
          <w:sz w:val="28"/>
          <w:szCs w:val="28"/>
          <w:lang w:eastAsia="x-none"/>
        </w:rPr>
      </w:pPr>
      <w:r w:rsidRPr="00831C1F">
        <w:rPr>
          <w:color w:val="000000" w:themeColor="text1"/>
          <w:sz w:val="28"/>
          <w:szCs w:val="28"/>
        </w:rPr>
        <w:t xml:space="preserve">Для потребителей, подключенных к тепловой сети, эксплуатируемой ООО </w:t>
      </w:r>
      <w:r>
        <w:rPr>
          <w:color w:val="000000" w:themeColor="text1"/>
          <w:sz w:val="28"/>
          <w:szCs w:val="28"/>
        </w:rPr>
        <w:t>«</w:t>
      </w:r>
      <w:r w:rsidRPr="00831C1F">
        <w:rPr>
          <w:color w:val="000000" w:themeColor="text1"/>
          <w:sz w:val="28"/>
          <w:szCs w:val="28"/>
        </w:rPr>
        <w:t>СТК»</w:t>
      </w: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686"/>
        <w:gridCol w:w="3138"/>
      </w:tblGrid>
      <w:tr w:rsidR="00B85723" w:rsidRPr="00437783" w14:paraId="706AFBB9" w14:textId="77777777" w:rsidTr="001D1BBB">
        <w:trPr>
          <w:trHeight w:val="74"/>
        </w:trPr>
        <w:tc>
          <w:tcPr>
            <w:tcW w:w="2859" w:type="dxa"/>
            <w:shd w:val="clear" w:color="auto" w:fill="auto"/>
            <w:vAlign w:val="center"/>
          </w:tcPr>
          <w:p w14:paraId="5C329E47" w14:textId="77777777" w:rsidR="00B85723" w:rsidRPr="00437783" w:rsidRDefault="00B85723" w:rsidP="001D1BBB">
            <w:pPr>
              <w:ind w:right="-108"/>
              <w:jc w:val="center"/>
              <w:rPr>
                <w:color w:val="000000" w:themeColor="text1"/>
              </w:rPr>
            </w:pPr>
            <w:r>
              <w:rPr>
                <w:color w:val="000000" w:themeColor="text1"/>
              </w:rPr>
              <w:t>Период</w:t>
            </w:r>
          </w:p>
        </w:tc>
        <w:tc>
          <w:tcPr>
            <w:tcW w:w="3686" w:type="dxa"/>
            <w:shd w:val="clear" w:color="auto" w:fill="auto"/>
            <w:vAlign w:val="center"/>
          </w:tcPr>
          <w:p w14:paraId="1CEF0414" w14:textId="77777777" w:rsidR="00B85723" w:rsidRPr="00437783" w:rsidRDefault="00B85723" w:rsidP="001D1BBB">
            <w:pPr>
              <w:ind w:left="-132" w:right="-58"/>
              <w:jc w:val="center"/>
              <w:rPr>
                <w:color w:val="000000" w:themeColor="text1"/>
              </w:rPr>
            </w:pPr>
            <w:r w:rsidRPr="00E474D6">
              <w:rPr>
                <w:color w:val="000000" w:themeColor="text1"/>
              </w:rPr>
              <w:t>Для потребителей, подключенных к тепловой сети</w:t>
            </w:r>
            <w:r>
              <w:rPr>
                <w:color w:val="000000" w:themeColor="text1"/>
              </w:rPr>
              <w:t>, эксплуатируемой ООО «СТК»</w:t>
            </w:r>
            <w:r>
              <w:t xml:space="preserve"> (</w:t>
            </w:r>
            <w:r w:rsidRPr="00831C1F">
              <w:rPr>
                <w:color w:val="000000" w:themeColor="text1"/>
              </w:rPr>
              <w:t>руб./Гкал</w:t>
            </w:r>
            <w:r>
              <w:rPr>
                <w:color w:val="000000" w:themeColor="text1"/>
              </w:rPr>
              <w:t>)</w:t>
            </w:r>
          </w:p>
        </w:tc>
        <w:tc>
          <w:tcPr>
            <w:tcW w:w="3138" w:type="dxa"/>
            <w:shd w:val="clear" w:color="auto" w:fill="auto"/>
            <w:vAlign w:val="center"/>
          </w:tcPr>
          <w:p w14:paraId="187C3787" w14:textId="77777777" w:rsidR="00B85723" w:rsidRPr="00437783" w:rsidRDefault="00B85723" w:rsidP="001D1BBB">
            <w:pPr>
              <w:ind w:left="-132" w:right="-58"/>
              <w:jc w:val="center"/>
              <w:rPr>
                <w:color w:val="000000" w:themeColor="text1"/>
              </w:rPr>
            </w:pPr>
            <w:r w:rsidRPr="00831C1F">
              <w:rPr>
                <w:color w:val="000000" w:themeColor="text1"/>
              </w:rPr>
              <w:t>Динамика изменения к предыдущему периоду регулирования, (%)</w:t>
            </w:r>
          </w:p>
        </w:tc>
      </w:tr>
      <w:tr w:rsidR="00B85723" w:rsidRPr="00437783" w14:paraId="0FA44FD7" w14:textId="77777777" w:rsidTr="001D1BBB">
        <w:trPr>
          <w:trHeight w:val="74"/>
        </w:trPr>
        <w:tc>
          <w:tcPr>
            <w:tcW w:w="2859" w:type="dxa"/>
            <w:shd w:val="clear" w:color="auto" w:fill="auto"/>
            <w:noWrap/>
            <w:vAlign w:val="center"/>
            <w:hideMark/>
          </w:tcPr>
          <w:p w14:paraId="5347E590" w14:textId="77777777" w:rsidR="00B85723" w:rsidRPr="00437783" w:rsidRDefault="00B85723" w:rsidP="001D1BBB">
            <w:pPr>
              <w:ind w:right="-710"/>
              <w:jc w:val="both"/>
              <w:rPr>
                <w:color w:val="000000" w:themeColor="text1"/>
              </w:rPr>
            </w:pPr>
            <w:r>
              <w:rPr>
                <w:color w:val="000000" w:themeColor="text1"/>
              </w:rPr>
              <w:t>с 01.01.2022 по 30.06.2022</w:t>
            </w:r>
          </w:p>
        </w:tc>
        <w:tc>
          <w:tcPr>
            <w:tcW w:w="3686" w:type="dxa"/>
            <w:shd w:val="clear" w:color="auto" w:fill="auto"/>
            <w:vAlign w:val="center"/>
          </w:tcPr>
          <w:p w14:paraId="083E9ACF" w14:textId="77777777" w:rsidR="00B85723" w:rsidRPr="00437783" w:rsidRDefault="00B85723" w:rsidP="001D1BBB">
            <w:pPr>
              <w:jc w:val="center"/>
              <w:rPr>
                <w:color w:val="000000" w:themeColor="text1"/>
              </w:rPr>
            </w:pPr>
            <w:r w:rsidRPr="00437783">
              <w:rPr>
                <w:color w:val="000000" w:themeColor="text1"/>
              </w:rPr>
              <w:t>843,16</w:t>
            </w:r>
          </w:p>
        </w:tc>
        <w:tc>
          <w:tcPr>
            <w:tcW w:w="3138" w:type="dxa"/>
            <w:shd w:val="clear" w:color="auto" w:fill="auto"/>
            <w:vAlign w:val="center"/>
          </w:tcPr>
          <w:p w14:paraId="64C5B457" w14:textId="77777777" w:rsidR="00B85723" w:rsidRPr="00437783" w:rsidRDefault="00B85723" w:rsidP="001D1BBB">
            <w:pPr>
              <w:jc w:val="center"/>
              <w:rPr>
                <w:color w:val="000000" w:themeColor="text1"/>
              </w:rPr>
            </w:pPr>
            <w:r>
              <w:rPr>
                <w:color w:val="000000" w:themeColor="text1"/>
              </w:rPr>
              <w:t>0,00 %</w:t>
            </w:r>
          </w:p>
        </w:tc>
      </w:tr>
      <w:tr w:rsidR="00B85723" w:rsidRPr="00437783" w14:paraId="3BCFBA19" w14:textId="77777777" w:rsidTr="001D1BBB">
        <w:trPr>
          <w:trHeight w:val="74"/>
        </w:trPr>
        <w:tc>
          <w:tcPr>
            <w:tcW w:w="2859" w:type="dxa"/>
            <w:shd w:val="clear" w:color="auto" w:fill="auto"/>
            <w:noWrap/>
            <w:vAlign w:val="center"/>
            <w:hideMark/>
          </w:tcPr>
          <w:p w14:paraId="2D97A39A" w14:textId="77777777" w:rsidR="00B85723" w:rsidRPr="00437783" w:rsidRDefault="00B85723" w:rsidP="001D1BBB">
            <w:pPr>
              <w:ind w:right="-710"/>
              <w:jc w:val="both"/>
              <w:rPr>
                <w:color w:val="000000" w:themeColor="text1"/>
              </w:rPr>
            </w:pPr>
            <w:r>
              <w:rPr>
                <w:color w:val="000000" w:themeColor="text1"/>
              </w:rPr>
              <w:t>с 01.07.2022 по 31.12.2022</w:t>
            </w:r>
            <w:r w:rsidRPr="00437783">
              <w:rPr>
                <w:color w:val="000000" w:themeColor="text1"/>
              </w:rPr>
              <w:t xml:space="preserve"> </w:t>
            </w:r>
          </w:p>
        </w:tc>
        <w:tc>
          <w:tcPr>
            <w:tcW w:w="3686" w:type="dxa"/>
            <w:shd w:val="clear" w:color="auto" w:fill="auto"/>
          </w:tcPr>
          <w:p w14:paraId="2D6C2323" w14:textId="77777777" w:rsidR="00B85723" w:rsidRDefault="00B85723" w:rsidP="001D1BBB">
            <w:pPr>
              <w:jc w:val="center"/>
            </w:pPr>
            <w:r w:rsidRPr="008C7A30">
              <w:t>1159,27</w:t>
            </w:r>
          </w:p>
        </w:tc>
        <w:tc>
          <w:tcPr>
            <w:tcW w:w="3138" w:type="dxa"/>
            <w:shd w:val="clear" w:color="auto" w:fill="auto"/>
          </w:tcPr>
          <w:p w14:paraId="288CC78A" w14:textId="77777777" w:rsidR="00B85723" w:rsidRDefault="00B85723" w:rsidP="001D1BBB">
            <w:pPr>
              <w:jc w:val="center"/>
            </w:pPr>
            <w:r>
              <w:t>37,49 %</w:t>
            </w:r>
          </w:p>
        </w:tc>
      </w:tr>
    </w:tbl>
    <w:p w14:paraId="01995FB8" w14:textId="77777777" w:rsidR="004D009C" w:rsidRDefault="004D009C" w:rsidP="00B85723">
      <w:pPr>
        <w:snapToGrid w:val="0"/>
        <w:ind w:right="-1"/>
        <w:contextualSpacing/>
        <w:jc w:val="both"/>
        <w:rPr>
          <w:sz w:val="28"/>
          <w:szCs w:val="28"/>
        </w:rPr>
        <w:sectPr w:rsidR="004D009C" w:rsidSect="00C40E3C">
          <w:headerReference w:type="default" r:id="rId12"/>
          <w:headerReference w:type="first" r:id="rId13"/>
          <w:pgSz w:w="11906" w:h="16838"/>
          <w:pgMar w:top="851" w:right="849" w:bottom="993" w:left="1134" w:header="708" w:footer="708" w:gutter="0"/>
          <w:cols w:space="708"/>
          <w:docGrid w:linePitch="360"/>
        </w:sectPr>
      </w:pPr>
    </w:p>
    <w:p w14:paraId="2E769760" w14:textId="259E0EC9" w:rsidR="00B85723" w:rsidRPr="0089763B" w:rsidRDefault="00B85723" w:rsidP="00B85723">
      <w:pPr>
        <w:tabs>
          <w:tab w:val="left" w:pos="5580"/>
          <w:tab w:val="left" w:pos="9498"/>
        </w:tabs>
        <w:ind w:left="-2884" w:right="-569" w:firstLine="9121"/>
      </w:pPr>
      <w:r w:rsidRPr="00F4188F">
        <w:t xml:space="preserve">Приложение № </w:t>
      </w:r>
      <w:r>
        <w:t>2</w:t>
      </w:r>
      <w:r w:rsidRPr="00F4188F">
        <w:t xml:space="preserve"> к</w:t>
      </w:r>
      <w:r w:rsidRPr="00CB7967">
        <w:t xml:space="preserve"> протоколу № </w:t>
      </w:r>
      <w:r>
        <w:t>40</w:t>
      </w:r>
    </w:p>
    <w:p w14:paraId="169A10C0" w14:textId="77777777" w:rsidR="00B85723" w:rsidRPr="00CB7967" w:rsidRDefault="00B85723" w:rsidP="00B85723">
      <w:pPr>
        <w:tabs>
          <w:tab w:val="left" w:pos="5580"/>
          <w:tab w:val="left" w:pos="9498"/>
        </w:tabs>
        <w:ind w:left="-2884" w:right="-569" w:firstLine="9121"/>
      </w:pPr>
      <w:r w:rsidRPr="00CB7967">
        <w:t>заседания правления Региональной</w:t>
      </w:r>
    </w:p>
    <w:p w14:paraId="2F81452E" w14:textId="77777777" w:rsidR="00B85723" w:rsidRPr="00CB7967" w:rsidRDefault="00B85723" w:rsidP="00B85723">
      <w:pPr>
        <w:tabs>
          <w:tab w:val="left" w:pos="5580"/>
          <w:tab w:val="left" w:pos="9498"/>
        </w:tabs>
        <w:ind w:left="-2884" w:right="-569" w:firstLine="9121"/>
      </w:pPr>
      <w:r w:rsidRPr="00CB7967">
        <w:t>энергетической комиссии</w:t>
      </w:r>
    </w:p>
    <w:p w14:paraId="0D47CEBB" w14:textId="77777777" w:rsidR="00B85723" w:rsidRDefault="00B85723" w:rsidP="00B85723">
      <w:pPr>
        <w:tabs>
          <w:tab w:val="left" w:pos="5580"/>
          <w:tab w:val="left" w:pos="9498"/>
        </w:tabs>
        <w:ind w:left="-2884" w:right="-569" w:firstLine="9121"/>
      </w:pPr>
      <w:r w:rsidRPr="00CB7967">
        <w:t xml:space="preserve">Кузбасса от </w:t>
      </w:r>
      <w:r>
        <w:t>28</w:t>
      </w:r>
      <w:r w:rsidRPr="00CB7967">
        <w:t>.0</w:t>
      </w:r>
      <w:r>
        <w:t>6</w:t>
      </w:r>
      <w:r w:rsidRPr="00CB7967">
        <w:t>.2022</w:t>
      </w:r>
    </w:p>
    <w:p w14:paraId="4491B5D6" w14:textId="77777777" w:rsidR="00D80512" w:rsidRDefault="00D80512" w:rsidP="00D80512">
      <w:pPr>
        <w:tabs>
          <w:tab w:val="left" w:pos="8760"/>
        </w:tabs>
      </w:pPr>
    </w:p>
    <w:p w14:paraId="5EF7C249" w14:textId="77777777" w:rsidR="00B85723" w:rsidRDefault="00B85723" w:rsidP="00B85723">
      <w:pPr>
        <w:ind w:left="426" w:right="-1"/>
        <w:jc w:val="center"/>
        <w:rPr>
          <w:b/>
          <w:bCs/>
          <w:sz w:val="28"/>
          <w:szCs w:val="28"/>
        </w:rPr>
      </w:pPr>
      <w:r w:rsidRPr="009062B2">
        <w:rPr>
          <w:b/>
          <w:bCs/>
          <w:sz w:val="28"/>
          <w:szCs w:val="28"/>
        </w:rPr>
        <w:t>Долгосрочные тарифы</w:t>
      </w:r>
    </w:p>
    <w:p w14:paraId="61E540AF" w14:textId="77777777" w:rsidR="00B85723" w:rsidRDefault="00B85723" w:rsidP="00B85723">
      <w:pPr>
        <w:ind w:left="426" w:right="-1"/>
        <w:jc w:val="center"/>
        <w:rPr>
          <w:b/>
          <w:bCs/>
          <w:color w:val="000000"/>
          <w:kern w:val="32"/>
          <w:sz w:val="28"/>
          <w:szCs w:val="28"/>
        </w:rPr>
      </w:pPr>
      <w:r w:rsidRPr="009062B2">
        <w:rPr>
          <w:b/>
          <w:bCs/>
          <w:sz w:val="28"/>
          <w:szCs w:val="28"/>
        </w:rPr>
        <w:t xml:space="preserve"> </w:t>
      </w:r>
      <w:r w:rsidRPr="006B42F7">
        <w:rPr>
          <w:b/>
          <w:bCs/>
          <w:color w:val="000000"/>
          <w:kern w:val="32"/>
          <w:sz w:val="28"/>
          <w:szCs w:val="28"/>
        </w:rPr>
        <w:t>О</w:t>
      </w:r>
      <w:r>
        <w:rPr>
          <w:b/>
          <w:bCs/>
          <w:color w:val="000000"/>
          <w:kern w:val="32"/>
          <w:sz w:val="28"/>
          <w:szCs w:val="28"/>
        </w:rPr>
        <w:t>О</w:t>
      </w:r>
      <w:r w:rsidRPr="006B42F7">
        <w:rPr>
          <w:b/>
          <w:bCs/>
          <w:color w:val="000000"/>
          <w:kern w:val="32"/>
          <w:sz w:val="28"/>
          <w:szCs w:val="28"/>
        </w:rPr>
        <w:t>О «С</w:t>
      </w:r>
      <w:r>
        <w:rPr>
          <w:b/>
          <w:bCs/>
          <w:color w:val="000000"/>
          <w:kern w:val="32"/>
          <w:sz w:val="28"/>
          <w:szCs w:val="28"/>
        </w:rPr>
        <w:t xml:space="preserve">ибирская тепловая </w:t>
      </w:r>
      <w:r w:rsidRPr="006B42F7">
        <w:rPr>
          <w:b/>
          <w:bCs/>
          <w:color w:val="000000"/>
          <w:kern w:val="32"/>
          <w:sz w:val="28"/>
          <w:szCs w:val="28"/>
        </w:rPr>
        <w:t>компания»</w:t>
      </w:r>
    </w:p>
    <w:p w14:paraId="32EF756F" w14:textId="77777777" w:rsidR="00B85723" w:rsidRDefault="00B85723" w:rsidP="00B85723">
      <w:pPr>
        <w:ind w:left="426" w:right="-1"/>
        <w:jc w:val="center"/>
        <w:rPr>
          <w:b/>
          <w:bCs/>
          <w:sz w:val="28"/>
          <w:szCs w:val="28"/>
        </w:rPr>
      </w:pPr>
      <w:r w:rsidRPr="008611E6">
        <w:rPr>
          <w:b/>
          <w:bCs/>
          <w:sz w:val="28"/>
          <w:szCs w:val="28"/>
        </w:rPr>
        <w:t xml:space="preserve"> </w:t>
      </w:r>
      <w:r w:rsidRPr="009062B2">
        <w:rPr>
          <w:b/>
          <w:bCs/>
          <w:sz w:val="28"/>
          <w:szCs w:val="28"/>
        </w:rPr>
        <w:t xml:space="preserve">на </w:t>
      </w:r>
      <w:r>
        <w:rPr>
          <w:b/>
          <w:bCs/>
          <w:sz w:val="28"/>
          <w:szCs w:val="28"/>
        </w:rPr>
        <w:t xml:space="preserve">услуги по передаче </w:t>
      </w:r>
      <w:r w:rsidRPr="009062B2">
        <w:rPr>
          <w:b/>
          <w:bCs/>
          <w:sz w:val="28"/>
          <w:szCs w:val="28"/>
        </w:rPr>
        <w:t>теплов</w:t>
      </w:r>
      <w:r>
        <w:rPr>
          <w:b/>
          <w:bCs/>
          <w:sz w:val="28"/>
          <w:szCs w:val="28"/>
        </w:rPr>
        <w:t>ой</w:t>
      </w:r>
      <w:r w:rsidRPr="009062B2">
        <w:rPr>
          <w:b/>
          <w:bCs/>
          <w:sz w:val="28"/>
          <w:szCs w:val="28"/>
        </w:rPr>
        <w:t xml:space="preserve"> энерги</w:t>
      </w:r>
      <w:r>
        <w:rPr>
          <w:b/>
          <w:bCs/>
          <w:sz w:val="28"/>
          <w:szCs w:val="28"/>
        </w:rPr>
        <w:t>и</w:t>
      </w:r>
      <w:r w:rsidRPr="009062B2">
        <w:rPr>
          <w:b/>
          <w:bCs/>
          <w:sz w:val="28"/>
          <w:szCs w:val="28"/>
        </w:rPr>
        <w:t>, реализуем</w:t>
      </w:r>
      <w:r>
        <w:rPr>
          <w:b/>
          <w:bCs/>
          <w:sz w:val="28"/>
          <w:szCs w:val="28"/>
        </w:rPr>
        <w:t>ой</w:t>
      </w:r>
      <w:r w:rsidRPr="009062B2">
        <w:rPr>
          <w:b/>
          <w:bCs/>
          <w:sz w:val="28"/>
          <w:szCs w:val="28"/>
        </w:rPr>
        <w:t xml:space="preserve"> </w:t>
      </w:r>
    </w:p>
    <w:p w14:paraId="2778E078" w14:textId="77777777" w:rsidR="00B85723" w:rsidRDefault="00B85723" w:rsidP="00B85723">
      <w:pPr>
        <w:ind w:left="426" w:right="-1"/>
        <w:jc w:val="center"/>
        <w:rPr>
          <w:b/>
          <w:bCs/>
          <w:sz w:val="28"/>
          <w:szCs w:val="28"/>
        </w:rPr>
      </w:pPr>
      <w:r w:rsidRPr="009062B2">
        <w:rPr>
          <w:b/>
          <w:bCs/>
          <w:sz w:val="28"/>
          <w:szCs w:val="28"/>
        </w:rPr>
        <w:t>на потребительском рынке</w:t>
      </w:r>
      <w:r>
        <w:rPr>
          <w:b/>
          <w:bCs/>
          <w:sz w:val="28"/>
          <w:szCs w:val="28"/>
        </w:rPr>
        <w:t xml:space="preserve"> Березовского городского округа,</w:t>
      </w:r>
    </w:p>
    <w:p w14:paraId="63481776" w14:textId="77777777" w:rsidR="00B85723" w:rsidRDefault="00B85723" w:rsidP="00B85723">
      <w:pPr>
        <w:ind w:left="426" w:right="-1"/>
        <w:jc w:val="center"/>
        <w:rPr>
          <w:b/>
          <w:bCs/>
          <w:sz w:val="28"/>
          <w:szCs w:val="28"/>
        </w:rPr>
      </w:pPr>
      <w:r>
        <w:rPr>
          <w:b/>
          <w:bCs/>
          <w:sz w:val="28"/>
          <w:szCs w:val="28"/>
        </w:rPr>
        <w:t xml:space="preserve"> </w:t>
      </w:r>
      <w:r w:rsidRPr="00F65867">
        <w:rPr>
          <w:b/>
          <w:bCs/>
          <w:sz w:val="28"/>
          <w:szCs w:val="28"/>
        </w:rPr>
        <w:t xml:space="preserve">на период </w:t>
      </w:r>
      <w:r w:rsidRPr="00EC67C7">
        <w:rPr>
          <w:b/>
          <w:bCs/>
          <w:color w:val="000000"/>
          <w:kern w:val="32"/>
          <w:sz w:val="28"/>
          <w:szCs w:val="28"/>
        </w:rPr>
        <w:t xml:space="preserve">с </w:t>
      </w:r>
      <w:r>
        <w:rPr>
          <w:b/>
          <w:bCs/>
          <w:color w:val="000000"/>
          <w:kern w:val="32"/>
          <w:sz w:val="28"/>
          <w:szCs w:val="28"/>
        </w:rPr>
        <w:t>01.01.2021</w:t>
      </w:r>
      <w:r w:rsidRPr="00EC67C7">
        <w:rPr>
          <w:b/>
          <w:bCs/>
          <w:color w:val="000000"/>
          <w:kern w:val="32"/>
          <w:sz w:val="28"/>
          <w:szCs w:val="28"/>
        </w:rPr>
        <w:t xml:space="preserve"> по 31.12.202</w:t>
      </w:r>
      <w:r>
        <w:rPr>
          <w:b/>
          <w:bCs/>
          <w:color w:val="000000"/>
          <w:kern w:val="32"/>
          <w:sz w:val="28"/>
          <w:szCs w:val="28"/>
        </w:rPr>
        <w:t>3</w:t>
      </w:r>
    </w:p>
    <w:p w14:paraId="5FB8E8BA" w14:textId="77777777" w:rsidR="00B85723" w:rsidRDefault="00B85723" w:rsidP="00B85723">
      <w:pPr>
        <w:ind w:left="426" w:right="-1"/>
        <w:jc w:val="right"/>
        <w:rPr>
          <w:sz w:val="28"/>
          <w:szCs w:val="28"/>
        </w:rPr>
      </w:pPr>
      <w:r>
        <w:rPr>
          <w:sz w:val="28"/>
          <w:szCs w:val="28"/>
        </w:rPr>
        <w:t>(НДС не облагается)</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3692"/>
        <w:gridCol w:w="1528"/>
        <w:gridCol w:w="1528"/>
        <w:gridCol w:w="1251"/>
      </w:tblGrid>
      <w:tr w:rsidR="00B85723" w:rsidRPr="00DF7D6F" w14:paraId="6F89324D" w14:textId="77777777" w:rsidTr="001D1BBB">
        <w:trPr>
          <w:trHeight w:val="208"/>
          <w:jc w:val="center"/>
        </w:trPr>
        <w:tc>
          <w:tcPr>
            <w:tcW w:w="1723" w:type="dxa"/>
            <w:vMerge w:val="restart"/>
            <w:shd w:val="clear" w:color="auto" w:fill="auto"/>
            <w:vAlign w:val="center"/>
          </w:tcPr>
          <w:p w14:paraId="53C4FFC3" w14:textId="77777777" w:rsidR="00B85723" w:rsidRPr="00DF7D6F" w:rsidRDefault="00B85723" w:rsidP="001D1BBB">
            <w:pPr>
              <w:ind w:right="-2"/>
              <w:jc w:val="center"/>
            </w:pPr>
            <w:r w:rsidRPr="00DF7D6F">
              <w:t>Наименование регулируемой организации</w:t>
            </w:r>
          </w:p>
        </w:tc>
        <w:tc>
          <w:tcPr>
            <w:tcW w:w="3692" w:type="dxa"/>
            <w:vMerge w:val="restart"/>
            <w:shd w:val="clear" w:color="auto" w:fill="auto"/>
            <w:vAlign w:val="center"/>
          </w:tcPr>
          <w:p w14:paraId="4794ADA9" w14:textId="77777777" w:rsidR="00B85723" w:rsidRPr="00DF7D6F" w:rsidRDefault="00B85723" w:rsidP="001D1BBB">
            <w:pPr>
              <w:ind w:right="-2"/>
              <w:jc w:val="center"/>
            </w:pPr>
            <w:r w:rsidRPr="00DF7D6F">
              <w:t>Вид тарифа</w:t>
            </w:r>
          </w:p>
        </w:tc>
        <w:tc>
          <w:tcPr>
            <w:tcW w:w="1528" w:type="dxa"/>
            <w:vMerge w:val="restart"/>
            <w:shd w:val="clear" w:color="auto" w:fill="auto"/>
            <w:vAlign w:val="center"/>
          </w:tcPr>
          <w:p w14:paraId="2DD713B9" w14:textId="77777777" w:rsidR="00B85723" w:rsidRPr="00DF7D6F" w:rsidRDefault="00B85723" w:rsidP="001D1BBB">
            <w:pPr>
              <w:ind w:right="-2"/>
              <w:jc w:val="center"/>
            </w:pPr>
            <w:r w:rsidRPr="00DF7D6F">
              <w:t>Период</w:t>
            </w:r>
          </w:p>
        </w:tc>
        <w:tc>
          <w:tcPr>
            <w:tcW w:w="2779" w:type="dxa"/>
            <w:gridSpan w:val="2"/>
            <w:shd w:val="clear" w:color="auto" w:fill="auto"/>
            <w:vAlign w:val="center"/>
          </w:tcPr>
          <w:p w14:paraId="2F1C6631" w14:textId="77777777" w:rsidR="00B85723" w:rsidRPr="00DF7D6F" w:rsidRDefault="00B85723" w:rsidP="001D1BBB">
            <w:pPr>
              <w:ind w:right="-2"/>
              <w:jc w:val="center"/>
            </w:pPr>
            <w:r w:rsidRPr="00DF7D6F">
              <w:t>Вид теплоносителя</w:t>
            </w:r>
          </w:p>
        </w:tc>
      </w:tr>
      <w:tr w:rsidR="00B85723" w:rsidRPr="00DF7D6F" w14:paraId="4302340C" w14:textId="77777777" w:rsidTr="001D1BBB">
        <w:trPr>
          <w:trHeight w:val="481"/>
          <w:jc w:val="center"/>
        </w:trPr>
        <w:tc>
          <w:tcPr>
            <w:tcW w:w="1723" w:type="dxa"/>
            <w:vMerge/>
            <w:shd w:val="clear" w:color="auto" w:fill="auto"/>
            <w:vAlign w:val="center"/>
          </w:tcPr>
          <w:p w14:paraId="7D5B9F44" w14:textId="77777777" w:rsidR="00B85723" w:rsidRPr="00DF7D6F" w:rsidRDefault="00B85723" w:rsidP="001D1BBB">
            <w:pPr>
              <w:ind w:right="-2"/>
              <w:jc w:val="center"/>
            </w:pPr>
          </w:p>
        </w:tc>
        <w:tc>
          <w:tcPr>
            <w:tcW w:w="3692" w:type="dxa"/>
            <w:vMerge/>
            <w:shd w:val="clear" w:color="auto" w:fill="auto"/>
            <w:vAlign w:val="center"/>
          </w:tcPr>
          <w:p w14:paraId="3EF9F81A" w14:textId="77777777" w:rsidR="00B85723" w:rsidRPr="00DF7D6F" w:rsidRDefault="00B85723" w:rsidP="001D1BBB">
            <w:pPr>
              <w:ind w:right="-2"/>
              <w:jc w:val="center"/>
            </w:pPr>
          </w:p>
        </w:tc>
        <w:tc>
          <w:tcPr>
            <w:tcW w:w="1528" w:type="dxa"/>
            <w:vMerge/>
            <w:shd w:val="clear" w:color="auto" w:fill="auto"/>
            <w:vAlign w:val="center"/>
          </w:tcPr>
          <w:p w14:paraId="16AFD5CA" w14:textId="77777777" w:rsidR="00B85723" w:rsidRPr="00DF7D6F" w:rsidRDefault="00B85723" w:rsidP="001D1BBB">
            <w:pPr>
              <w:ind w:right="-2"/>
              <w:jc w:val="center"/>
            </w:pPr>
          </w:p>
        </w:tc>
        <w:tc>
          <w:tcPr>
            <w:tcW w:w="1528" w:type="dxa"/>
            <w:shd w:val="clear" w:color="auto" w:fill="auto"/>
            <w:vAlign w:val="center"/>
          </w:tcPr>
          <w:p w14:paraId="72A95FC6" w14:textId="77777777" w:rsidR="00B85723" w:rsidRPr="00DF7D6F" w:rsidRDefault="00B85723" w:rsidP="001D1BBB">
            <w:pPr>
              <w:ind w:right="-2"/>
              <w:jc w:val="center"/>
            </w:pPr>
            <w:r w:rsidRPr="00DF7D6F">
              <w:t>Вода</w:t>
            </w:r>
          </w:p>
        </w:tc>
        <w:tc>
          <w:tcPr>
            <w:tcW w:w="1251" w:type="dxa"/>
            <w:shd w:val="clear" w:color="auto" w:fill="auto"/>
            <w:vAlign w:val="center"/>
          </w:tcPr>
          <w:p w14:paraId="66CC3460" w14:textId="77777777" w:rsidR="00B85723" w:rsidRPr="00DF7D6F" w:rsidRDefault="00B85723" w:rsidP="001D1BBB">
            <w:pPr>
              <w:ind w:right="-2"/>
              <w:jc w:val="center"/>
            </w:pPr>
            <w:r w:rsidRPr="00DF7D6F">
              <w:t>Пар</w:t>
            </w:r>
          </w:p>
        </w:tc>
      </w:tr>
      <w:tr w:rsidR="00B85723" w:rsidRPr="00DF7D6F" w14:paraId="4F9991F7" w14:textId="77777777" w:rsidTr="001D1BBB">
        <w:trPr>
          <w:trHeight w:val="187"/>
          <w:jc w:val="center"/>
        </w:trPr>
        <w:tc>
          <w:tcPr>
            <w:tcW w:w="1723" w:type="dxa"/>
            <w:shd w:val="clear" w:color="auto" w:fill="auto"/>
            <w:vAlign w:val="center"/>
          </w:tcPr>
          <w:p w14:paraId="46937CC9" w14:textId="77777777" w:rsidR="00B85723" w:rsidRPr="00DF7D6F" w:rsidRDefault="00B85723" w:rsidP="001D1BBB">
            <w:pPr>
              <w:ind w:right="-2"/>
              <w:jc w:val="center"/>
            </w:pPr>
            <w:r>
              <w:t>1</w:t>
            </w:r>
          </w:p>
        </w:tc>
        <w:tc>
          <w:tcPr>
            <w:tcW w:w="3692" w:type="dxa"/>
            <w:shd w:val="clear" w:color="auto" w:fill="auto"/>
            <w:vAlign w:val="center"/>
          </w:tcPr>
          <w:p w14:paraId="23270F5A" w14:textId="77777777" w:rsidR="00B85723" w:rsidRPr="00DF7D6F" w:rsidRDefault="00B85723" w:rsidP="001D1BBB">
            <w:pPr>
              <w:ind w:right="-2"/>
              <w:jc w:val="center"/>
            </w:pPr>
            <w:r>
              <w:t>2</w:t>
            </w:r>
          </w:p>
        </w:tc>
        <w:tc>
          <w:tcPr>
            <w:tcW w:w="1528" w:type="dxa"/>
            <w:shd w:val="clear" w:color="auto" w:fill="auto"/>
            <w:vAlign w:val="center"/>
          </w:tcPr>
          <w:p w14:paraId="2C84AB7D" w14:textId="77777777" w:rsidR="00B85723" w:rsidRPr="00DF7D6F" w:rsidRDefault="00B85723" w:rsidP="001D1BBB">
            <w:pPr>
              <w:ind w:right="-2"/>
              <w:jc w:val="center"/>
            </w:pPr>
            <w:r>
              <w:t>3</w:t>
            </w:r>
          </w:p>
        </w:tc>
        <w:tc>
          <w:tcPr>
            <w:tcW w:w="1528" w:type="dxa"/>
            <w:shd w:val="clear" w:color="auto" w:fill="auto"/>
            <w:vAlign w:val="center"/>
          </w:tcPr>
          <w:p w14:paraId="78B3B24C" w14:textId="77777777" w:rsidR="00B85723" w:rsidRPr="00DF7D6F" w:rsidRDefault="00B85723" w:rsidP="001D1BBB">
            <w:pPr>
              <w:ind w:right="-2"/>
              <w:jc w:val="center"/>
            </w:pPr>
            <w:r>
              <w:t>4</w:t>
            </w:r>
          </w:p>
        </w:tc>
        <w:tc>
          <w:tcPr>
            <w:tcW w:w="1251" w:type="dxa"/>
            <w:shd w:val="clear" w:color="auto" w:fill="auto"/>
            <w:vAlign w:val="center"/>
          </w:tcPr>
          <w:p w14:paraId="20CC1049" w14:textId="77777777" w:rsidR="00B85723" w:rsidRPr="00DF7D6F" w:rsidRDefault="00B85723" w:rsidP="001D1BBB">
            <w:pPr>
              <w:ind w:right="-2"/>
              <w:jc w:val="center"/>
            </w:pPr>
            <w:r>
              <w:t>5</w:t>
            </w:r>
          </w:p>
        </w:tc>
      </w:tr>
      <w:tr w:rsidR="00B85723" w:rsidRPr="00DF7D6F" w14:paraId="7D3608AF" w14:textId="77777777" w:rsidTr="001D1BBB">
        <w:trPr>
          <w:trHeight w:val="547"/>
          <w:jc w:val="center"/>
        </w:trPr>
        <w:tc>
          <w:tcPr>
            <w:tcW w:w="1723" w:type="dxa"/>
            <w:vMerge w:val="restart"/>
            <w:shd w:val="clear" w:color="auto" w:fill="auto"/>
            <w:vAlign w:val="center"/>
          </w:tcPr>
          <w:p w14:paraId="51819B94" w14:textId="77777777" w:rsidR="00B85723" w:rsidRPr="00DF7D6F" w:rsidRDefault="00B85723" w:rsidP="001D1BBB">
            <w:pPr>
              <w:ind w:right="-2"/>
              <w:jc w:val="center"/>
            </w:pPr>
            <w:r w:rsidRPr="00DF7D6F">
              <w:rPr>
                <w:bCs/>
                <w:color w:val="000000"/>
                <w:kern w:val="32"/>
              </w:rPr>
              <w:t>ООО</w:t>
            </w:r>
            <w:r w:rsidRPr="00DF7D6F">
              <w:rPr>
                <w:bCs/>
                <w:color w:val="000000"/>
                <w:kern w:val="32"/>
              </w:rPr>
              <w:br/>
              <w:t>«Сибирская тепловая компания»</w:t>
            </w:r>
          </w:p>
        </w:tc>
        <w:tc>
          <w:tcPr>
            <w:tcW w:w="7999" w:type="dxa"/>
            <w:gridSpan w:val="4"/>
            <w:shd w:val="clear" w:color="auto" w:fill="auto"/>
            <w:vAlign w:val="center"/>
          </w:tcPr>
          <w:p w14:paraId="743A575A" w14:textId="77777777" w:rsidR="00B85723" w:rsidRPr="00DF7D6F" w:rsidRDefault="00B85723" w:rsidP="001D1BBB">
            <w:pPr>
              <w:ind w:right="-2"/>
              <w:jc w:val="center"/>
            </w:pPr>
            <w:r w:rsidRPr="00DF7D6F">
              <w:t>Для потребителей в случае отсутствия дифференциации тарифов по схеме подключения</w:t>
            </w:r>
          </w:p>
        </w:tc>
      </w:tr>
      <w:tr w:rsidR="00B85723" w:rsidRPr="00DF7D6F" w14:paraId="6350E131" w14:textId="77777777" w:rsidTr="001D1BBB">
        <w:trPr>
          <w:trHeight w:val="517"/>
          <w:jc w:val="center"/>
        </w:trPr>
        <w:tc>
          <w:tcPr>
            <w:tcW w:w="1723" w:type="dxa"/>
            <w:vMerge/>
            <w:shd w:val="clear" w:color="auto" w:fill="auto"/>
            <w:vAlign w:val="center"/>
          </w:tcPr>
          <w:p w14:paraId="1CF81E7B" w14:textId="77777777" w:rsidR="00B85723" w:rsidRPr="00DF7D6F" w:rsidRDefault="00B85723" w:rsidP="001D1BBB">
            <w:pPr>
              <w:ind w:right="-2"/>
              <w:jc w:val="center"/>
            </w:pPr>
          </w:p>
        </w:tc>
        <w:tc>
          <w:tcPr>
            <w:tcW w:w="3692" w:type="dxa"/>
            <w:vMerge w:val="restart"/>
            <w:shd w:val="clear" w:color="auto" w:fill="auto"/>
            <w:vAlign w:val="center"/>
          </w:tcPr>
          <w:p w14:paraId="75B626BA" w14:textId="77777777" w:rsidR="00B85723" w:rsidRPr="00DF7D6F" w:rsidRDefault="00B85723" w:rsidP="001D1BBB">
            <w:pPr>
              <w:ind w:right="-2"/>
              <w:jc w:val="center"/>
            </w:pPr>
            <w:r w:rsidRPr="00DF7D6F">
              <w:t>Одноставочный</w:t>
            </w:r>
          </w:p>
          <w:p w14:paraId="67F8A9CD" w14:textId="77777777" w:rsidR="00B85723" w:rsidRPr="00DF7D6F" w:rsidRDefault="00B85723" w:rsidP="001D1BBB">
            <w:pPr>
              <w:ind w:right="-2"/>
              <w:jc w:val="center"/>
            </w:pPr>
            <w:r w:rsidRPr="00DF7D6F">
              <w:t>руб./Гкал</w:t>
            </w:r>
          </w:p>
        </w:tc>
        <w:tc>
          <w:tcPr>
            <w:tcW w:w="1528" w:type="dxa"/>
            <w:shd w:val="clear" w:color="auto" w:fill="auto"/>
            <w:vAlign w:val="center"/>
          </w:tcPr>
          <w:p w14:paraId="4996FD9B" w14:textId="77777777" w:rsidR="00B85723" w:rsidRPr="00DF7D6F" w:rsidRDefault="00B85723" w:rsidP="001D1BBB">
            <w:pPr>
              <w:ind w:right="-2"/>
              <w:jc w:val="center"/>
            </w:pPr>
            <w:r w:rsidRPr="00DF7D6F">
              <w:t>х</w:t>
            </w:r>
          </w:p>
        </w:tc>
        <w:tc>
          <w:tcPr>
            <w:tcW w:w="1528" w:type="dxa"/>
            <w:shd w:val="clear" w:color="auto" w:fill="auto"/>
            <w:vAlign w:val="center"/>
          </w:tcPr>
          <w:p w14:paraId="408BFEDF" w14:textId="77777777" w:rsidR="00B85723" w:rsidRPr="00DF7D6F" w:rsidRDefault="00B85723" w:rsidP="001D1BBB">
            <w:pPr>
              <w:jc w:val="center"/>
            </w:pPr>
            <w:r w:rsidRPr="00DF7D6F">
              <w:t>х</w:t>
            </w:r>
          </w:p>
        </w:tc>
        <w:tc>
          <w:tcPr>
            <w:tcW w:w="1251" w:type="dxa"/>
            <w:shd w:val="clear" w:color="auto" w:fill="auto"/>
            <w:vAlign w:val="center"/>
          </w:tcPr>
          <w:p w14:paraId="55BD8980" w14:textId="77777777" w:rsidR="00B85723" w:rsidRPr="00DF7D6F" w:rsidRDefault="00B85723" w:rsidP="001D1BBB">
            <w:pPr>
              <w:ind w:right="-2"/>
              <w:jc w:val="center"/>
              <w:rPr>
                <w:lang w:val="en-US"/>
              </w:rPr>
            </w:pPr>
            <w:r w:rsidRPr="00DF7D6F">
              <w:rPr>
                <w:lang w:val="en-US"/>
              </w:rPr>
              <w:t>x</w:t>
            </w:r>
          </w:p>
        </w:tc>
      </w:tr>
      <w:tr w:rsidR="00B85723" w:rsidRPr="00DF7D6F" w14:paraId="703BAEAC" w14:textId="77777777" w:rsidTr="001D1BBB">
        <w:trPr>
          <w:trHeight w:val="553"/>
          <w:jc w:val="center"/>
        </w:trPr>
        <w:tc>
          <w:tcPr>
            <w:tcW w:w="1723" w:type="dxa"/>
            <w:vMerge/>
            <w:shd w:val="clear" w:color="auto" w:fill="auto"/>
            <w:vAlign w:val="center"/>
          </w:tcPr>
          <w:p w14:paraId="30DC1202" w14:textId="77777777" w:rsidR="00B85723" w:rsidRPr="00DF7D6F" w:rsidRDefault="00B85723" w:rsidP="001D1BBB">
            <w:pPr>
              <w:ind w:right="-2"/>
              <w:jc w:val="center"/>
            </w:pPr>
          </w:p>
        </w:tc>
        <w:tc>
          <w:tcPr>
            <w:tcW w:w="3692" w:type="dxa"/>
            <w:vMerge/>
            <w:shd w:val="clear" w:color="auto" w:fill="auto"/>
            <w:vAlign w:val="center"/>
          </w:tcPr>
          <w:p w14:paraId="05AB9E36" w14:textId="77777777" w:rsidR="00B85723" w:rsidRPr="00DF7D6F" w:rsidRDefault="00B85723" w:rsidP="001D1BBB">
            <w:pPr>
              <w:ind w:right="-2"/>
              <w:jc w:val="center"/>
            </w:pPr>
          </w:p>
        </w:tc>
        <w:tc>
          <w:tcPr>
            <w:tcW w:w="1528" w:type="dxa"/>
            <w:shd w:val="clear" w:color="auto" w:fill="auto"/>
            <w:vAlign w:val="center"/>
          </w:tcPr>
          <w:p w14:paraId="23E13C09" w14:textId="77777777" w:rsidR="00B85723" w:rsidRPr="00DF7D6F" w:rsidRDefault="00B85723" w:rsidP="001D1BBB">
            <w:pPr>
              <w:ind w:right="-2"/>
              <w:jc w:val="center"/>
            </w:pPr>
            <w:r w:rsidRPr="00DF7D6F">
              <w:rPr>
                <w:rFonts w:eastAsiaTheme="minorHAnsi"/>
              </w:rPr>
              <w:t>х</w:t>
            </w:r>
          </w:p>
        </w:tc>
        <w:tc>
          <w:tcPr>
            <w:tcW w:w="1528" w:type="dxa"/>
            <w:shd w:val="clear" w:color="auto" w:fill="auto"/>
            <w:vAlign w:val="center"/>
          </w:tcPr>
          <w:p w14:paraId="12C8E483" w14:textId="77777777" w:rsidR="00B85723" w:rsidRPr="00DF7D6F" w:rsidRDefault="00B85723" w:rsidP="001D1BBB">
            <w:pPr>
              <w:jc w:val="center"/>
            </w:pPr>
            <w:r w:rsidRPr="00DF7D6F">
              <w:t>х</w:t>
            </w:r>
          </w:p>
        </w:tc>
        <w:tc>
          <w:tcPr>
            <w:tcW w:w="1251" w:type="dxa"/>
            <w:shd w:val="clear" w:color="auto" w:fill="auto"/>
            <w:vAlign w:val="center"/>
          </w:tcPr>
          <w:p w14:paraId="3FF334C1" w14:textId="77777777" w:rsidR="00B85723" w:rsidRPr="00DF7D6F" w:rsidRDefault="00B85723" w:rsidP="001D1BBB">
            <w:pPr>
              <w:ind w:right="-2"/>
              <w:jc w:val="center"/>
              <w:rPr>
                <w:lang w:val="en-US"/>
              </w:rPr>
            </w:pPr>
            <w:r w:rsidRPr="00DF7D6F">
              <w:rPr>
                <w:lang w:val="en-US"/>
              </w:rPr>
              <w:t>x</w:t>
            </w:r>
          </w:p>
        </w:tc>
      </w:tr>
      <w:tr w:rsidR="00B85723" w:rsidRPr="00DF7D6F" w14:paraId="283FE21F" w14:textId="77777777" w:rsidTr="001D1BBB">
        <w:trPr>
          <w:trHeight w:val="535"/>
          <w:jc w:val="center"/>
        </w:trPr>
        <w:tc>
          <w:tcPr>
            <w:tcW w:w="1723" w:type="dxa"/>
            <w:vMerge/>
            <w:shd w:val="clear" w:color="auto" w:fill="auto"/>
            <w:vAlign w:val="center"/>
          </w:tcPr>
          <w:p w14:paraId="3CA8DF2A" w14:textId="77777777" w:rsidR="00B85723" w:rsidRPr="00DF7D6F" w:rsidRDefault="00B85723" w:rsidP="001D1BBB">
            <w:pPr>
              <w:ind w:right="-2"/>
              <w:jc w:val="center"/>
            </w:pPr>
          </w:p>
        </w:tc>
        <w:tc>
          <w:tcPr>
            <w:tcW w:w="3692" w:type="dxa"/>
            <w:shd w:val="clear" w:color="auto" w:fill="auto"/>
            <w:vAlign w:val="center"/>
          </w:tcPr>
          <w:p w14:paraId="358630A4" w14:textId="77777777" w:rsidR="00B85723" w:rsidRPr="00DF7D6F" w:rsidRDefault="00B85723" w:rsidP="001D1BBB">
            <w:pPr>
              <w:ind w:right="-2"/>
              <w:jc w:val="center"/>
            </w:pPr>
            <w:r w:rsidRPr="00DF7D6F">
              <w:t>Двухставочный</w:t>
            </w:r>
          </w:p>
        </w:tc>
        <w:tc>
          <w:tcPr>
            <w:tcW w:w="1528" w:type="dxa"/>
            <w:shd w:val="clear" w:color="auto" w:fill="auto"/>
            <w:vAlign w:val="center"/>
          </w:tcPr>
          <w:p w14:paraId="7804CA02" w14:textId="77777777" w:rsidR="00B85723" w:rsidRPr="00DF7D6F" w:rsidRDefault="00B85723" w:rsidP="001D1BBB">
            <w:pPr>
              <w:jc w:val="center"/>
            </w:pPr>
            <w:r w:rsidRPr="00DF7D6F">
              <w:t>x</w:t>
            </w:r>
          </w:p>
        </w:tc>
        <w:tc>
          <w:tcPr>
            <w:tcW w:w="1528" w:type="dxa"/>
            <w:shd w:val="clear" w:color="auto" w:fill="auto"/>
            <w:vAlign w:val="center"/>
          </w:tcPr>
          <w:p w14:paraId="6AC6A509" w14:textId="77777777" w:rsidR="00B85723" w:rsidRPr="00DF7D6F" w:rsidRDefault="00B85723" w:rsidP="001D1BBB">
            <w:pPr>
              <w:jc w:val="center"/>
            </w:pPr>
            <w:r w:rsidRPr="00DF7D6F">
              <w:t>x</w:t>
            </w:r>
          </w:p>
        </w:tc>
        <w:tc>
          <w:tcPr>
            <w:tcW w:w="1251" w:type="dxa"/>
            <w:shd w:val="clear" w:color="auto" w:fill="auto"/>
            <w:vAlign w:val="center"/>
          </w:tcPr>
          <w:p w14:paraId="61B64347" w14:textId="77777777" w:rsidR="00B85723" w:rsidRPr="00DF7D6F" w:rsidRDefault="00B85723" w:rsidP="001D1BBB">
            <w:pPr>
              <w:ind w:right="-2"/>
              <w:jc w:val="center"/>
              <w:rPr>
                <w:lang w:val="en-US"/>
              </w:rPr>
            </w:pPr>
            <w:r w:rsidRPr="00DF7D6F">
              <w:rPr>
                <w:lang w:val="en-US"/>
              </w:rPr>
              <w:t>x</w:t>
            </w:r>
          </w:p>
        </w:tc>
      </w:tr>
      <w:tr w:rsidR="00B85723" w:rsidRPr="00DF7D6F" w14:paraId="119387DF" w14:textId="77777777" w:rsidTr="001D1BBB">
        <w:trPr>
          <w:trHeight w:val="410"/>
          <w:jc w:val="center"/>
        </w:trPr>
        <w:tc>
          <w:tcPr>
            <w:tcW w:w="1723" w:type="dxa"/>
            <w:vMerge/>
            <w:shd w:val="clear" w:color="auto" w:fill="auto"/>
            <w:vAlign w:val="center"/>
          </w:tcPr>
          <w:p w14:paraId="35D2853F" w14:textId="77777777" w:rsidR="00B85723" w:rsidRPr="00DF7D6F" w:rsidRDefault="00B85723" w:rsidP="001D1BBB">
            <w:pPr>
              <w:ind w:right="-2"/>
              <w:jc w:val="center"/>
            </w:pPr>
          </w:p>
        </w:tc>
        <w:tc>
          <w:tcPr>
            <w:tcW w:w="3692" w:type="dxa"/>
            <w:shd w:val="clear" w:color="auto" w:fill="auto"/>
            <w:vAlign w:val="center"/>
          </w:tcPr>
          <w:p w14:paraId="684E8E63" w14:textId="77777777" w:rsidR="00B85723" w:rsidRPr="00DF7D6F" w:rsidRDefault="00B85723" w:rsidP="001D1BBB">
            <w:pPr>
              <w:ind w:right="-2"/>
              <w:jc w:val="center"/>
            </w:pPr>
            <w:r w:rsidRPr="00DF7D6F">
              <w:t>Ставка за тепловую энергию, руб./Гкал</w:t>
            </w:r>
          </w:p>
        </w:tc>
        <w:tc>
          <w:tcPr>
            <w:tcW w:w="1528" w:type="dxa"/>
            <w:shd w:val="clear" w:color="auto" w:fill="auto"/>
            <w:vAlign w:val="center"/>
          </w:tcPr>
          <w:p w14:paraId="28B95744" w14:textId="77777777" w:rsidR="00B85723" w:rsidRPr="00DF7D6F" w:rsidRDefault="00B85723" w:rsidP="001D1BBB">
            <w:pPr>
              <w:jc w:val="center"/>
            </w:pPr>
            <w:r w:rsidRPr="00DF7D6F">
              <w:t>x</w:t>
            </w:r>
          </w:p>
        </w:tc>
        <w:tc>
          <w:tcPr>
            <w:tcW w:w="1528" w:type="dxa"/>
            <w:shd w:val="clear" w:color="auto" w:fill="auto"/>
            <w:vAlign w:val="center"/>
          </w:tcPr>
          <w:p w14:paraId="6955835F" w14:textId="77777777" w:rsidR="00B85723" w:rsidRPr="00DF7D6F" w:rsidRDefault="00B85723" w:rsidP="001D1BBB">
            <w:pPr>
              <w:jc w:val="center"/>
            </w:pPr>
            <w:r w:rsidRPr="00DF7D6F">
              <w:t>x</w:t>
            </w:r>
          </w:p>
        </w:tc>
        <w:tc>
          <w:tcPr>
            <w:tcW w:w="1251" w:type="dxa"/>
            <w:shd w:val="clear" w:color="auto" w:fill="auto"/>
            <w:vAlign w:val="center"/>
          </w:tcPr>
          <w:p w14:paraId="109DD225" w14:textId="77777777" w:rsidR="00B85723" w:rsidRPr="00DF7D6F" w:rsidRDefault="00B85723" w:rsidP="001D1BBB">
            <w:pPr>
              <w:ind w:right="-2"/>
              <w:jc w:val="center"/>
              <w:rPr>
                <w:lang w:val="en-US"/>
              </w:rPr>
            </w:pPr>
            <w:r w:rsidRPr="00DF7D6F">
              <w:rPr>
                <w:lang w:val="en-US"/>
              </w:rPr>
              <w:t>x</w:t>
            </w:r>
          </w:p>
        </w:tc>
      </w:tr>
      <w:tr w:rsidR="00B85723" w:rsidRPr="00DF7D6F" w14:paraId="6D6ED508" w14:textId="77777777" w:rsidTr="001D1BBB">
        <w:trPr>
          <w:trHeight w:val="472"/>
          <w:jc w:val="center"/>
        </w:trPr>
        <w:tc>
          <w:tcPr>
            <w:tcW w:w="1723" w:type="dxa"/>
            <w:vMerge/>
            <w:shd w:val="clear" w:color="auto" w:fill="auto"/>
            <w:vAlign w:val="center"/>
          </w:tcPr>
          <w:p w14:paraId="63D032DA" w14:textId="77777777" w:rsidR="00B85723" w:rsidRPr="00DF7D6F" w:rsidRDefault="00B85723" w:rsidP="001D1BBB">
            <w:pPr>
              <w:ind w:right="-2"/>
              <w:jc w:val="center"/>
            </w:pPr>
          </w:p>
        </w:tc>
        <w:tc>
          <w:tcPr>
            <w:tcW w:w="3692" w:type="dxa"/>
            <w:shd w:val="clear" w:color="auto" w:fill="auto"/>
            <w:vAlign w:val="center"/>
          </w:tcPr>
          <w:p w14:paraId="453BC1EB" w14:textId="77777777" w:rsidR="00B85723" w:rsidRPr="00DF7D6F" w:rsidRDefault="00B85723" w:rsidP="001D1BBB">
            <w:pPr>
              <w:ind w:right="-2"/>
              <w:jc w:val="center"/>
            </w:pPr>
            <w:r w:rsidRPr="00DF7D6F">
              <w:t>Ставка за содержание тепловой мощности, тыс. руб./Гкал/ч в мес.</w:t>
            </w:r>
          </w:p>
        </w:tc>
        <w:tc>
          <w:tcPr>
            <w:tcW w:w="1528" w:type="dxa"/>
            <w:shd w:val="clear" w:color="auto" w:fill="auto"/>
            <w:vAlign w:val="center"/>
          </w:tcPr>
          <w:p w14:paraId="208B1D5A" w14:textId="77777777" w:rsidR="00B85723" w:rsidRPr="00DF7D6F" w:rsidRDefault="00B85723" w:rsidP="001D1BBB">
            <w:pPr>
              <w:jc w:val="center"/>
            </w:pPr>
            <w:r w:rsidRPr="00DF7D6F">
              <w:t>x</w:t>
            </w:r>
          </w:p>
        </w:tc>
        <w:tc>
          <w:tcPr>
            <w:tcW w:w="1528" w:type="dxa"/>
            <w:shd w:val="clear" w:color="auto" w:fill="auto"/>
            <w:vAlign w:val="center"/>
          </w:tcPr>
          <w:p w14:paraId="13F1DC64" w14:textId="77777777" w:rsidR="00B85723" w:rsidRPr="00DF7D6F" w:rsidRDefault="00B85723" w:rsidP="001D1BBB">
            <w:pPr>
              <w:jc w:val="center"/>
            </w:pPr>
            <w:r w:rsidRPr="00DF7D6F">
              <w:t>x</w:t>
            </w:r>
          </w:p>
        </w:tc>
        <w:tc>
          <w:tcPr>
            <w:tcW w:w="1251" w:type="dxa"/>
            <w:shd w:val="clear" w:color="auto" w:fill="auto"/>
            <w:vAlign w:val="center"/>
          </w:tcPr>
          <w:p w14:paraId="40A0A1E0" w14:textId="77777777" w:rsidR="00B85723" w:rsidRPr="00DF7D6F" w:rsidRDefault="00B85723" w:rsidP="001D1BBB">
            <w:pPr>
              <w:ind w:right="-2"/>
              <w:jc w:val="center"/>
              <w:rPr>
                <w:lang w:val="en-US"/>
              </w:rPr>
            </w:pPr>
            <w:r w:rsidRPr="00DF7D6F">
              <w:rPr>
                <w:lang w:val="en-US"/>
              </w:rPr>
              <w:t>x</w:t>
            </w:r>
          </w:p>
        </w:tc>
      </w:tr>
      <w:tr w:rsidR="00B85723" w:rsidRPr="00DF7D6F" w14:paraId="4BCD4882" w14:textId="77777777" w:rsidTr="001D1BBB">
        <w:trPr>
          <w:trHeight w:val="1022"/>
          <w:jc w:val="center"/>
        </w:trPr>
        <w:tc>
          <w:tcPr>
            <w:tcW w:w="1723" w:type="dxa"/>
            <w:vMerge/>
            <w:shd w:val="clear" w:color="auto" w:fill="auto"/>
            <w:vAlign w:val="center"/>
          </w:tcPr>
          <w:p w14:paraId="4FEF78C2" w14:textId="77777777" w:rsidR="00B85723" w:rsidRPr="00DF7D6F" w:rsidRDefault="00B85723" w:rsidP="001D1BBB">
            <w:pPr>
              <w:ind w:right="-2"/>
              <w:jc w:val="center"/>
            </w:pPr>
          </w:p>
        </w:tc>
        <w:tc>
          <w:tcPr>
            <w:tcW w:w="7999" w:type="dxa"/>
            <w:gridSpan w:val="4"/>
            <w:shd w:val="clear" w:color="auto" w:fill="auto"/>
            <w:vAlign w:val="center"/>
          </w:tcPr>
          <w:p w14:paraId="30F89733" w14:textId="77777777" w:rsidR="00B85723" w:rsidRPr="00DF7D6F" w:rsidRDefault="00B85723" w:rsidP="001D1BBB">
            <w:pPr>
              <w:ind w:right="-2"/>
              <w:jc w:val="center"/>
            </w:pPr>
            <w:r w:rsidRPr="00DF7D6F">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B85723" w:rsidRPr="00DF7D6F" w14:paraId="3498684A" w14:textId="77777777" w:rsidTr="001D1BBB">
        <w:trPr>
          <w:trHeight w:val="371"/>
          <w:jc w:val="center"/>
        </w:trPr>
        <w:tc>
          <w:tcPr>
            <w:tcW w:w="1723" w:type="dxa"/>
            <w:vMerge/>
            <w:shd w:val="clear" w:color="auto" w:fill="auto"/>
            <w:vAlign w:val="center"/>
          </w:tcPr>
          <w:p w14:paraId="1D6379EC" w14:textId="77777777" w:rsidR="00B85723" w:rsidRPr="00DF7D6F" w:rsidRDefault="00B85723" w:rsidP="001D1BBB">
            <w:pPr>
              <w:ind w:right="-2"/>
              <w:jc w:val="center"/>
            </w:pPr>
          </w:p>
        </w:tc>
        <w:tc>
          <w:tcPr>
            <w:tcW w:w="3692" w:type="dxa"/>
            <w:vMerge w:val="restart"/>
            <w:shd w:val="clear" w:color="auto" w:fill="auto"/>
            <w:vAlign w:val="center"/>
          </w:tcPr>
          <w:p w14:paraId="0C490C48" w14:textId="77777777" w:rsidR="00B85723" w:rsidRPr="00DF7D6F" w:rsidRDefault="00B85723" w:rsidP="001D1BBB">
            <w:pPr>
              <w:ind w:right="-2"/>
              <w:jc w:val="center"/>
            </w:pPr>
            <w:r w:rsidRPr="00DF7D6F">
              <w:t>Одноставочный</w:t>
            </w:r>
          </w:p>
          <w:p w14:paraId="6968ECD0" w14:textId="77777777" w:rsidR="00B85723" w:rsidRPr="00DF7D6F" w:rsidRDefault="00B85723" w:rsidP="001D1BBB">
            <w:pPr>
              <w:ind w:right="-2"/>
              <w:jc w:val="center"/>
            </w:pPr>
            <w:r w:rsidRPr="00DF7D6F">
              <w:t>руб./Гкал</w:t>
            </w:r>
          </w:p>
        </w:tc>
        <w:tc>
          <w:tcPr>
            <w:tcW w:w="1528" w:type="dxa"/>
            <w:shd w:val="clear" w:color="auto" w:fill="auto"/>
            <w:vAlign w:val="center"/>
          </w:tcPr>
          <w:p w14:paraId="7951CC6A" w14:textId="77777777" w:rsidR="00B85723" w:rsidRPr="00DF7D6F" w:rsidRDefault="00B85723" w:rsidP="001D1BBB">
            <w:pPr>
              <w:ind w:right="-2"/>
              <w:jc w:val="center"/>
            </w:pPr>
            <w:r w:rsidRPr="00DF7D6F">
              <w:t>с 01.01.202</w:t>
            </w:r>
            <w:r>
              <w:t>1</w:t>
            </w:r>
          </w:p>
        </w:tc>
        <w:tc>
          <w:tcPr>
            <w:tcW w:w="1528" w:type="dxa"/>
            <w:shd w:val="clear" w:color="auto" w:fill="auto"/>
            <w:vAlign w:val="center"/>
          </w:tcPr>
          <w:p w14:paraId="521BEB14" w14:textId="77777777" w:rsidR="00B85723" w:rsidRPr="00DF7D6F" w:rsidRDefault="00B85723" w:rsidP="001D1BBB">
            <w:pPr>
              <w:ind w:right="-2"/>
              <w:jc w:val="center"/>
            </w:pPr>
            <w:r w:rsidRPr="009D47E8">
              <w:t>803,01</w:t>
            </w:r>
          </w:p>
        </w:tc>
        <w:tc>
          <w:tcPr>
            <w:tcW w:w="1251" w:type="dxa"/>
            <w:shd w:val="clear" w:color="auto" w:fill="auto"/>
            <w:vAlign w:val="center"/>
          </w:tcPr>
          <w:p w14:paraId="14163FC0" w14:textId="77777777" w:rsidR="00B85723" w:rsidRPr="00DF7D6F" w:rsidRDefault="00B85723" w:rsidP="001D1BBB">
            <w:pPr>
              <w:ind w:right="-2"/>
              <w:jc w:val="center"/>
              <w:rPr>
                <w:lang w:val="en-US"/>
              </w:rPr>
            </w:pPr>
            <w:r w:rsidRPr="00DF7D6F">
              <w:rPr>
                <w:lang w:val="en-US"/>
              </w:rPr>
              <w:t>x</w:t>
            </w:r>
          </w:p>
        </w:tc>
      </w:tr>
      <w:tr w:rsidR="00B85723" w:rsidRPr="00DF7D6F" w14:paraId="23D202C7" w14:textId="77777777" w:rsidTr="001D1BBB">
        <w:trPr>
          <w:trHeight w:val="405"/>
          <w:jc w:val="center"/>
        </w:trPr>
        <w:tc>
          <w:tcPr>
            <w:tcW w:w="1723" w:type="dxa"/>
            <w:vMerge/>
            <w:shd w:val="clear" w:color="auto" w:fill="auto"/>
            <w:vAlign w:val="center"/>
          </w:tcPr>
          <w:p w14:paraId="55E5B9EB" w14:textId="77777777" w:rsidR="00B85723" w:rsidRPr="00DF7D6F" w:rsidRDefault="00B85723" w:rsidP="001D1BBB">
            <w:pPr>
              <w:ind w:right="-2"/>
              <w:jc w:val="center"/>
            </w:pPr>
          </w:p>
        </w:tc>
        <w:tc>
          <w:tcPr>
            <w:tcW w:w="3692" w:type="dxa"/>
            <w:vMerge/>
            <w:shd w:val="clear" w:color="auto" w:fill="auto"/>
            <w:vAlign w:val="center"/>
          </w:tcPr>
          <w:p w14:paraId="691A60CF" w14:textId="77777777" w:rsidR="00B85723" w:rsidRPr="00DF7D6F" w:rsidRDefault="00B85723" w:rsidP="001D1BBB">
            <w:pPr>
              <w:ind w:right="-2"/>
              <w:jc w:val="center"/>
            </w:pPr>
          </w:p>
        </w:tc>
        <w:tc>
          <w:tcPr>
            <w:tcW w:w="1528" w:type="dxa"/>
            <w:shd w:val="clear" w:color="auto" w:fill="auto"/>
            <w:vAlign w:val="center"/>
          </w:tcPr>
          <w:p w14:paraId="3400C961" w14:textId="77777777" w:rsidR="00B85723" w:rsidRPr="00DF7D6F" w:rsidRDefault="00B85723" w:rsidP="001D1BBB">
            <w:pPr>
              <w:ind w:right="-2"/>
              <w:jc w:val="center"/>
            </w:pPr>
            <w:r w:rsidRPr="00DF7D6F">
              <w:rPr>
                <w:rFonts w:eastAsiaTheme="minorHAnsi"/>
              </w:rPr>
              <w:t>с 01.07.202</w:t>
            </w:r>
            <w:r>
              <w:rPr>
                <w:rFonts w:eastAsiaTheme="minorHAnsi"/>
              </w:rPr>
              <w:t>1</w:t>
            </w:r>
          </w:p>
        </w:tc>
        <w:tc>
          <w:tcPr>
            <w:tcW w:w="1528" w:type="dxa"/>
            <w:shd w:val="clear" w:color="auto" w:fill="auto"/>
            <w:vAlign w:val="center"/>
          </w:tcPr>
          <w:p w14:paraId="1D3A6276" w14:textId="77777777" w:rsidR="00B85723" w:rsidRPr="00DF7D6F" w:rsidRDefault="00B85723" w:rsidP="001D1BBB">
            <w:pPr>
              <w:ind w:right="-2"/>
              <w:jc w:val="center"/>
            </w:pPr>
            <w:r w:rsidRPr="009D47E8">
              <w:t>843,16</w:t>
            </w:r>
          </w:p>
        </w:tc>
        <w:tc>
          <w:tcPr>
            <w:tcW w:w="1251" w:type="dxa"/>
            <w:shd w:val="clear" w:color="auto" w:fill="auto"/>
            <w:vAlign w:val="center"/>
          </w:tcPr>
          <w:p w14:paraId="63E002A3" w14:textId="77777777" w:rsidR="00B85723" w:rsidRPr="00DF7D6F" w:rsidRDefault="00B85723" w:rsidP="001D1BBB">
            <w:pPr>
              <w:ind w:right="-2"/>
              <w:jc w:val="center"/>
              <w:rPr>
                <w:lang w:val="en-US"/>
              </w:rPr>
            </w:pPr>
            <w:r w:rsidRPr="00DF7D6F">
              <w:rPr>
                <w:lang w:val="en-US"/>
              </w:rPr>
              <w:t>x</w:t>
            </w:r>
          </w:p>
        </w:tc>
      </w:tr>
      <w:tr w:rsidR="00B85723" w:rsidRPr="00DF7D6F" w14:paraId="7D9D1000" w14:textId="77777777" w:rsidTr="001D1BBB">
        <w:trPr>
          <w:trHeight w:val="424"/>
          <w:jc w:val="center"/>
        </w:trPr>
        <w:tc>
          <w:tcPr>
            <w:tcW w:w="1723" w:type="dxa"/>
            <w:vMerge/>
            <w:shd w:val="clear" w:color="auto" w:fill="auto"/>
            <w:vAlign w:val="center"/>
          </w:tcPr>
          <w:p w14:paraId="4AC164C8" w14:textId="77777777" w:rsidR="00B85723" w:rsidRPr="00DF7D6F" w:rsidRDefault="00B85723" w:rsidP="001D1BBB">
            <w:pPr>
              <w:ind w:right="-2"/>
              <w:jc w:val="center"/>
            </w:pPr>
          </w:p>
        </w:tc>
        <w:tc>
          <w:tcPr>
            <w:tcW w:w="3692" w:type="dxa"/>
            <w:vMerge/>
            <w:shd w:val="clear" w:color="auto" w:fill="auto"/>
            <w:vAlign w:val="center"/>
          </w:tcPr>
          <w:p w14:paraId="78443A59" w14:textId="77777777" w:rsidR="00B85723" w:rsidRPr="00DF7D6F" w:rsidRDefault="00B85723" w:rsidP="001D1BBB">
            <w:pPr>
              <w:ind w:right="-2"/>
              <w:jc w:val="center"/>
            </w:pPr>
          </w:p>
        </w:tc>
        <w:tc>
          <w:tcPr>
            <w:tcW w:w="1528" w:type="dxa"/>
            <w:shd w:val="clear" w:color="auto" w:fill="auto"/>
            <w:vAlign w:val="center"/>
          </w:tcPr>
          <w:p w14:paraId="6C7F6589" w14:textId="77777777" w:rsidR="00B85723" w:rsidRPr="00DF7D6F" w:rsidRDefault="00B85723" w:rsidP="001D1BBB">
            <w:pPr>
              <w:ind w:right="-2"/>
              <w:jc w:val="center"/>
              <w:rPr>
                <w:rFonts w:eastAsiaTheme="minorHAnsi"/>
              </w:rPr>
            </w:pPr>
            <w:r w:rsidRPr="00DF7D6F">
              <w:t>с 01.01.202</w:t>
            </w:r>
            <w:r>
              <w:t>2</w:t>
            </w:r>
          </w:p>
        </w:tc>
        <w:tc>
          <w:tcPr>
            <w:tcW w:w="1528" w:type="dxa"/>
            <w:shd w:val="clear" w:color="auto" w:fill="auto"/>
            <w:vAlign w:val="center"/>
          </w:tcPr>
          <w:p w14:paraId="6E6726B0" w14:textId="77777777" w:rsidR="00B85723" w:rsidRPr="00DF7D6F" w:rsidRDefault="00B85723" w:rsidP="001D1BBB">
            <w:pPr>
              <w:ind w:right="-2"/>
              <w:jc w:val="center"/>
            </w:pPr>
            <w:r w:rsidRPr="009D47E8">
              <w:t>843,16</w:t>
            </w:r>
          </w:p>
        </w:tc>
        <w:tc>
          <w:tcPr>
            <w:tcW w:w="1251" w:type="dxa"/>
            <w:shd w:val="clear" w:color="auto" w:fill="auto"/>
          </w:tcPr>
          <w:p w14:paraId="064419C3" w14:textId="77777777" w:rsidR="00B85723" w:rsidRPr="00DF7D6F" w:rsidRDefault="00B85723" w:rsidP="001D1BBB">
            <w:pPr>
              <w:ind w:right="-2"/>
              <w:jc w:val="center"/>
              <w:rPr>
                <w:lang w:val="en-US"/>
              </w:rPr>
            </w:pPr>
            <w:r w:rsidRPr="00556BD2">
              <w:t>x</w:t>
            </w:r>
          </w:p>
        </w:tc>
      </w:tr>
      <w:tr w:rsidR="00B85723" w:rsidRPr="00DF7D6F" w14:paraId="0573C62C" w14:textId="77777777" w:rsidTr="001D1BBB">
        <w:trPr>
          <w:trHeight w:val="417"/>
          <w:jc w:val="center"/>
        </w:trPr>
        <w:tc>
          <w:tcPr>
            <w:tcW w:w="1723" w:type="dxa"/>
            <w:vMerge/>
            <w:shd w:val="clear" w:color="auto" w:fill="auto"/>
            <w:vAlign w:val="center"/>
          </w:tcPr>
          <w:p w14:paraId="0D7BB8C1" w14:textId="77777777" w:rsidR="00B85723" w:rsidRPr="00DF7D6F" w:rsidRDefault="00B85723" w:rsidP="001D1BBB">
            <w:pPr>
              <w:ind w:right="-2"/>
              <w:jc w:val="center"/>
            </w:pPr>
          </w:p>
        </w:tc>
        <w:tc>
          <w:tcPr>
            <w:tcW w:w="3692" w:type="dxa"/>
            <w:vMerge/>
            <w:shd w:val="clear" w:color="auto" w:fill="auto"/>
            <w:vAlign w:val="center"/>
          </w:tcPr>
          <w:p w14:paraId="5E6B7531" w14:textId="77777777" w:rsidR="00B85723" w:rsidRPr="00DF7D6F" w:rsidRDefault="00B85723" w:rsidP="001D1BBB">
            <w:pPr>
              <w:ind w:right="-2"/>
              <w:jc w:val="center"/>
            </w:pPr>
          </w:p>
        </w:tc>
        <w:tc>
          <w:tcPr>
            <w:tcW w:w="1528" w:type="dxa"/>
            <w:shd w:val="clear" w:color="auto" w:fill="auto"/>
            <w:vAlign w:val="center"/>
          </w:tcPr>
          <w:p w14:paraId="5B7BB1AA" w14:textId="77777777" w:rsidR="00B85723" w:rsidRPr="00DF7D6F" w:rsidRDefault="00B85723" w:rsidP="001D1BBB">
            <w:pPr>
              <w:ind w:right="-2"/>
              <w:jc w:val="center"/>
              <w:rPr>
                <w:rFonts w:eastAsiaTheme="minorHAnsi"/>
              </w:rPr>
            </w:pPr>
            <w:r w:rsidRPr="00DF7D6F">
              <w:rPr>
                <w:rFonts w:eastAsiaTheme="minorHAnsi"/>
              </w:rPr>
              <w:t>с 01.07.202</w:t>
            </w:r>
            <w:r>
              <w:rPr>
                <w:rFonts w:eastAsiaTheme="minorHAnsi"/>
              </w:rPr>
              <w:t>2</w:t>
            </w:r>
          </w:p>
        </w:tc>
        <w:tc>
          <w:tcPr>
            <w:tcW w:w="1528" w:type="dxa"/>
            <w:shd w:val="clear" w:color="auto" w:fill="auto"/>
            <w:vAlign w:val="center"/>
          </w:tcPr>
          <w:p w14:paraId="335BB0EF" w14:textId="77777777" w:rsidR="00B85723" w:rsidRPr="00DF7D6F" w:rsidRDefault="00B85723" w:rsidP="001D1BBB">
            <w:pPr>
              <w:ind w:right="-2"/>
              <w:jc w:val="center"/>
            </w:pPr>
            <w:r w:rsidRPr="000D00A3">
              <w:t>1159,27</w:t>
            </w:r>
          </w:p>
        </w:tc>
        <w:tc>
          <w:tcPr>
            <w:tcW w:w="1251" w:type="dxa"/>
            <w:shd w:val="clear" w:color="auto" w:fill="auto"/>
          </w:tcPr>
          <w:p w14:paraId="5F9F830F" w14:textId="77777777" w:rsidR="00B85723" w:rsidRPr="00DF7D6F" w:rsidRDefault="00B85723" w:rsidP="001D1BBB">
            <w:pPr>
              <w:ind w:right="-2"/>
              <w:jc w:val="center"/>
              <w:rPr>
                <w:lang w:val="en-US"/>
              </w:rPr>
            </w:pPr>
            <w:r w:rsidRPr="00556BD2">
              <w:t>x</w:t>
            </w:r>
          </w:p>
        </w:tc>
      </w:tr>
      <w:tr w:rsidR="00B85723" w:rsidRPr="00DF7D6F" w14:paraId="25788C93" w14:textId="77777777" w:rsidTr="001D1BBB">
        <w:trPr>
          <w:trHeight w:val="411"/>
          <w:jc w:val="center"/>
        </w:trPr>
        <w:tc>
          <w:tcPr>
            <w:tcW w:w="1723" w:type="dxa"/>
            <w:vMerge/>
            <w:shd w:val="clear" w:color="auto" w:fill="auto"/>
            <w:vAlign w:val="center"/>
          </w:tcPr>
          <w:p w14:paraId="458632CB" w14:textId="77777777" w:rsidR="00B85723" w:rsidRPr="00DF7D6F" w:rsidRDefault="00B85723" w:rsidP="001D1BBB">
            <w:pPr>
              <w:ind w:right="-2"/>
              <w:jc w:val="center"/>
            </w:pPr>
          </w:p>
        </w:tc>
        <w:tc>
          <w:tcPr>
            <w:tcW w:w="3692" w:type="dxa"/>
            <w:vMerge/>
            <w:shd w:val="clear" w:color="auto" w:fill="auto"/>
            <w:vAlign w:val="center"/>
          </w:tcPr>
          <w:p w14:paraId="4857610D" w14:textId="77777777" w:rsidR="00B85723" w:rsidRPr="00DF7D6F" w:rsidRDefault="00B85723" w:rsidP="001D1BBB">
            <w:pPr>
              <w:ind w:right="-2"/>
              <w:jc w:val="center"/>
            </w:pPr>
          </w:p>
        </w:tc>
        <w:tc>
          <w:tcPr>
            <w:tcW w:w="1528" w:type="dxa"/>
            <w:shd w:val="clear" w:color="auto" w:fill="auto"/>
            <w:vAlign w:val="center"/>
          </w:tcPr>
          <w:p w14:paraId="5B32F840" w14:textId="77777777" w:rsidR="00B85723" w:rsidRPr="00DF7D6F" w:rsidRDefault="00B85723" w:rsidP="001D1BBB">
            <w:pPr>
              <w:ind w:right="-2"/>
              <w:jc w:val="center"/>
              <w:rPr>
                <w:rFonts w:eastAsiaTheme="minorHAnsi"/>
              </w:rPr>
            </w:pPr>
            <w:r w:rsidRPr="00DF7D6F">
              <w:t>с 01.01.202</w:t>
            </w:r>
            <w:r>
              <w:t>3</w:t>
            </w:r>
          </w:p>
        </w:tc>
        <w:tc>
          <w:tcPr>
            <w:tcW w:w="1528" w:type="dxa"/>
            <w:shd w:val="clear" w:color="auto" w:fill="auto"/>
            <w:vAlign w:val="center"/>
          </w:tcPr>
          <w:p w14:paraId="4D6AA8DC" w14:textId="77777777" w:rsidR="00B85723" w:rsidRPr="00DF7D6F" w:rsidRDefault="00B85723" w:rsidP="001D1BBB">
            <w:pPr>
              <w:ind w:right="-2"/>
              <w:jc w:val="center"/>
            </w:pPr>
            <w:r w:rsidRPr="009D47E8">
              <w:t>885,32</w:t>
            </w:r>
          </w:p>
        </w:tc>
        <w:tc>
          <w:tcPr>
            <w:tcW w:w="1251" w:type="dxa"/>
            <w:shd w:val="clear" w:color="auto" w:fill="auto"/>
          </w:tcPr>
          <w:p w14:paraId="0FDCD232" w14:textId="77777777" w:rsidR="00B85723" w:rsidRPr="00DF7D6F" w:rsidRDefault="00B85723" w:rsidP="001D1BBB">
            <w:pPr>
              <w:ind w:right="-2"/>
              <w:jc w:val="center"/>
              <w:rPr>
                <w:lang w:val="en-US"/>
              </w:rPr>
            </w:pPr>
            <w:r w:rsidRPr="00556BD2">
              <w:t>x</w:t>
            </w:r>
          </w:p>
        </w:tc>
      </w:tr>
      <w:tr w:rsidR="00B85723" w:rsidRPr="00DF7D6F" w14:paraId="51047677" w14:textId="77777777" w:rsidTr="001D1BBB">
        <w:trPr>
          <w:trHeight w:val="417"/>
          <w:jc w:val="center"/>
        </w:trPr>
        <w:tc>
          <w:tcPr>
            <w:tcW w:w="1723" w:type="dxa"/>
            <w:vMerge/>
            <w:shd w:val="clear" w:color="auto" w:fill="auto"/>
            <w:vAlign w:val="center"/>
          </w:tcPr>
          <w:p w14:paraId="1CB5B706" w14:textId="77777777" w:rsidR="00B85723" w:rsidRPr="00DF7D6F" w:rsidRDefault="00B85723" w:rsidP="001D1BBB">
            <w:pPr>
              <w:ind w:right="-2"/>
              <w:jc w:val="center"/>
            </w:pPr>
          </w:p>
        </w:tc>
        <w:tc>
          <w:tcPr>
            <w:tcW w:w="3692" w:type="dxa"/>
            <w:vMerge/>
            <w:shd w:val="clear" w:color="auto" w:fill="auto"/>
            <w:vAlign w:val="center"/>
          </w:tcPr>
          <w:p w14:paraId="023B2FEF" w14:textId="77777777" w:rsidR="00B85723" w:rsidRPr="00DF7D6F" w:rsidRDefault="00B85723" w:rsidP="001D1BBB">
            <w:pPr>
              <w:ind w:right="-2"/>
              <w:jc w:val="center"/>
            </w:pPr>
          </w:p>
        </w:tc>
        <w:tc>
          <w:tcPr>
            <w:tcW w:w="1528" w:type="dxa"/>
            <w:shd w:val="clear" w:color="auto" w:fill="auto"/>
            <w:vAlign w:val="center"/>
          </w:tcPr>
          <w:p w14:paraId="33AA93A1" w14:textId="77777777" w:rsidR="00B85723" w:rsidRPr="00DF7D6F" w:rsidRDefault="00B85723" w:rsidP="001D1BBB">
            <w:pPr>
              <w:ind w:right="-2"/>
              <w:jc w:val="center"/>
              <w:rPr>
                <w:rFonts w:eastAsiaTheme="minorHAnsi"/>
              </w:rPr>
            </w:pPr>
            <w:r w:rsidRPr="00DF7D6F">
              <w:rPr>
                <w:rFonts w:eastAsiaTheme="minorHAnsi"/>
              </w:rPr>
              <w:t>с 01.07.202</w:t>
            </w:r>
            <w:r>
              <w:rPr>
                <w:rFonts w:eastAsiaTheme="minorHAnsi"/>
              </w:rPr>
              <w:t>3</w:t>
            </w:r>
          </w:p>
        </w:tc>
        <w:tc>
          <w:tcPr>
            <w:tcW w:w="1528" w:type="dxa"/>
            <w:shd w:val="clear" w:color="auto" w:fill="auto"/>
            <w:vAlign w:val="center"/>
          </w:tcPr>
          <w:p w14:paraId="31EE5CFC" w14:textId="77777777" w:rsidR="00B85723" w:rsidRPr="00DF7D6F" w:rsidRDefault="00B85723" w:rsidP="001D1BBB">
            <w:pPr>
              <w:ind w:right="-2"/>
              <w:jc w:val="center"/>
            </w:pPr>
            <w:r w:rsidRPr="009D47E8">
              <w:t>929,58</w:t>
            </w:r>
          </w:p>
        </w:tc>
        <w:tc>
          <w:tcPr>
            <w:tcW w:w="1251" w:type="dxa"/>
            <w:shd w:val="clear" w:color="auto" w:fill="auto"/>
          </w:tcPr>
          <w:p w14:paraId="207203B2" w14:textId="77777777" w:rsidR="00B85723" w:rsidRPr="00DF7D6F" w:rsidRDefault="00B85723" w:rsidP="001D1BBB">
            <w:pPr>
              <w:ind w:right="-2"/>
              <w:jc w:val="center"/>
              <w:rPr>
                <w:lang w:val="en-US"/>
              </w:rPr>
            </w:pPr>
            <w:r w:rsidRPr="00556BD2">
              <w:t>x</w:t>
            </w:r>
          </w:p>
        </w:tc>
      </w:tr>
      <w:tr w:rsidR="00B85723" w:rsidRPr="00DF7D6F" w14:paraId="664F9342" w14:textId="77777777" w:rsidTr="001D1BBB">
        <w:trPr>
          <w:trHeight w:val="273"/>
          <w:jc w:val="center"/>
        </w:trPr>
        <w:tc>
          <w:tcPr>
            <w:tcW w:w="1723" w:type="dxa"/>
            <w:shd w:val="clear" w:color="auto" w:fill="auto"/>
            <w:vAlign w:val="center"/>
          </w:tcPr>
          <w:p w14:paraId="334192EA" w14:textId="77777777" w:rsidR="00B85723" w:rsidRPr="00DF7D6F" w:rsidRDefault="00B85723" w:rsidP="001D1BBB">
            <w:pPr>
              <w:ind w:right="-2"/>
              <w:jc w:val="center"/>
            </w:pPr>
            <w:bookmarkStart w:id="11" w:name="_Hlk25840592"/>
            <w:r>
              <w:t>1</w:t>
            </w:r>
          </w:p>
        </w:tc>
        <w:tc>
          <w:tcPr>
            <w:tcW w:w="3692" w:type="dxa"/>
            <w:shd w:val="clear" w:color="auto" w:fill="auto"/>
            <w:vAlign w:val="center"/>
          </w:tcPr>
          <w:p w14:paraId="75ADF31F" w14:textId="77777777" w:rsidR="00B85723" w:rsidRPr="00DF7D6F" w:rsidRDefault="00B85723" w:rsidP="001D1BBB">
            <w:pPr>
              <w:ind w:right="-2"/>
              <w:jc w:val="center"/>
            </w:pPr>
            <w:r>
              <w:t>2</w:t>
            </w:r>
          </w:p>
        </w:tc>
        <w:tc>
          <w:tcPr>
            <w:tcW w:w="1528" w:type="dxa"/>
            <w:shd w:val="clear" w:color="auto" w:fill="auto"/>
            <w:vAlign w:val="center"/>
          </w:tcPr>
          <w:p w14:paraId="2D54DD7B" w14:textId="77777777" w:rsidR="00B85723" w:rsidRPr="00DF7D6F" w:rsidRDefault="00B85723" w:rsidP="001D1BBB">
            <w:pPr>
              <w:jc w:val="center"/>
            </w:pPr>
            <w:r>
              <w:t>3</w:t>
            </w:r>
          </w:p>
        </w:tc>
        <w:tc>
          <w:tcPr>
            <w:tcW w:w="1528" w:type="dxa"/>
            <w:shd w:val="clear" w:color="auto" w:fill="auto"/>
            <w:vAlign w:val="center"/>
          </w:tcPr>
          <w:p w14:paraId="2BC17CD8" w14:textId="77777777" w:rsidR="00B85723" w:rsidRPr="00BE6633" w:rsidRDefault="00B85723" w:rsidP="001D1BBB">
            <w:pPr>
              <w:ind w:right="-2"/>
              <w:jc w:val="center"/>
            </w:pPr>
            <w:r>
              <w:t>4</w:t>
            </w:r>
          </w:p>
        </w:tc>
        <w:tc>
          <w:tcPr>
            <w:tcW w:w="1251" w:type="dxa"/>
            <w:shd w:val="clear" w:color="auto" w:fill="auto"/>
            <w:vAlign w:val="center"/>
          </w:tcPr>
          <w:p w14:paraId="38DF370C" w14:textId="77777777" w:rsidR="00B85723" w:rsidRPr="00BE6633" w:rsidRDefault="00B85723" w:rsidP="001D1BBB">
            <w:pPr>
              <w:ind w:right="-2"/>
              <w:jc w:val="center"/>
            </w:pPr>
            <w:r>
              <w:t>5</w:t>
            </w:r>
          </w:p>
        </w:tc>
      </w:tr>
      <w:bookmarkEnd w:id="11"/>
      <w:tr w:rsidR="00B85723" w:rsidRPr="00DF7D6F" w14:paraId="52FE997F" w14:textId="77777777" w:rsidTr="001D1BBB">
        <w:trPr>
          <w:trHeight w:val="490"/>
          <w:jc w:val="center"/>
        </w:trPr>
        <w:tc>
          <w:tcPr>
            <w:tcW w:w="1723" w:type="dxa"/>
            <w:vMerge w:val="restart"/>
            <w:shd w:val="clear" w:color="auto" w:fill="auto"/>
            <w:vAlign w:val="center"/>
          </w:tcPr>
          <w:p w14:paraId="15D14B42" w14:textId="77777777" w:rsidR="00B85723" w:rsidRPr="00DF7D6F" w:rsidRDefault="00B85723" w:rsidP="001D1BBB">
            <w:pPr>
              <w:ind w:right="-2"/>
              <w:jc w:val="center"/>
            </w:pPr>
          </w:p>
        </w:tc>
        <w:tc>
          <w:tcPr>
            <w:tcW w:w="3692" w:type="dxa"/>
            <w:shd w:val="clear" w:color="auto" w:fill="auto"/>
            <w:vAlign w:val="center"/>
          </w:tcPr>
          <w:p w14:paraId="1940D542" w14:textId="77777777" w:rsidR="00B85723" w:rsidRPr="00DF7D6F" w:rsidRDefault="00B85723" w:rsidP="001D1BBB">
            <w:pPr>
              <w:ind w:right="-2"/>
              <w:jc w:val="center"/>
            </w:pPr>
            <w:r w:rsidRPr="00DF7D6F">
              <w:t>Двухставочный</w:t>
            </w:r>
          </w:p>
        </w:tc>
        <w:tc>
          <w:tcPr>
            <w:tcW w:w="1528" w:type="dxa"/>
            <w:shd w:val="clear" w:color="auto" w:fill="auto"/>
            <w:vAlign w:val="center"/>
          </w:tcPr>
          <w:p w14:paraId="6741F3E1" w14:textId="77777777" w:rsidR="00B85723" w:rsidRPr="00DF7D6F" w:rsidRDefault="00B85723" w:rsidP="001D1BBB">
            <w:pPr>
              <w:jc w:val="center"/>
            </w:pPr>
            <w:r w:rsidRPr="00DF7D6F">
              <w:t>x</w:t>
            </w:r>
          </w:p>
        </w:tc>
        <w:tc>
          <w:tcPr>
            <w:tcW w:w="1528" w:type="dxa"/>
            <w:shd w:val="clear" w:color="auto" w:fill="auto"/>
            <w:vAlign w:val="center"/>
          </w:tcPr>
          <w:p w14:paraId="6835F3B3" w14:textId="77777777" w:rsidR="00B85723" w:rsidRPr="00DF7D6F" w:rsidRDefault="00B85723" w:rsidP="001D1BBB">
            <w:pPr>
              <w:ind w:right="-2"/>
              <w:jc w:val="center"/>
              <w:rPr>
                <w:lang w:val="en-US"/>
              </w:rPr>
            </w:pPr>
            <w:r w:rsidRPr="00DF7D6F">
              <w:rPr>
                <w:lang w:val="en-US"/>
              </w:rPr>
              <w:t>x</w:t>
            </w:r>
          </w:p>
        </w:tc>
        <w:tc>
          <w:tcPr>
            <w:tcW w:w="1251" w:type="dxa"/>
            <w:shd w:val="clear" w:color="auto" w:fill="auto"/>
            <w:vAlign w:val="center"/>
          </w:tcPr>
          <w:p w14:paraId="78D3089E" w14:textId="77777777" w:rsidR="00B85723" w:rsidRPr="00DF7D6F" w:rsidRDefault="00B85723" w:rsidP="001D1BBB">
            <w:pPr>
              <w:ind w:right="-2"/>
              <w:jc w:val="center"/>
              <w:rPr>
                <w:lang w:val="en-US"/>
              </w:rPr>
            </w:pPr>
            <w:r w:rsidRPr="00DF7D6F">
              <w:rPr>
                <w:lang w:val="en-US"/>
              </w:rPr>
              <w:t>x</w:t>
            </w:r>
          </w:p>
        </w:tc>
      </w:tr>
      <w:tr w:rsidR="00B85723" w:rsidRPr="00DF7D6F" w14:paraId="482558FC" w14:textId="77777777" w:rsidTr="001D1BBB">
        <w:trPr>
          <w:trHeight w:val="391"/>
          <w:jc w:val="center"/>
        </w:trPr>
        <w:tc>
          <w:tcPr>
            <w:tcW w:w="1723" w:type="dxa"/>
            <w:vMerge/>
            <w:shd w:val="clear" w:color="auto" w:fill="auto"/>
            <w:vAlign w:val="center"/>
          </w:tcPr>
          <w:p w14:paraId="0C537FF8" w14:textId="77777777" w:rsidR="00B85723" w:rsidRPr="00DF7D6F" w:rsidRDefault="00B85723" w:rsidP="001D1BBB">
            <w:pPr>
              <w:ind w:right="-2"/>
              <w:jc w:val="center"/>
            </w:pPr>
          </w:p>
        </w:tc>
        <w:tc>
          <w:tcPr>
            <w:tcW w:w="3692" w:type="dxa"/>
            <w:shd w:val="clear" w:color="auto" w:fill="auto"/>
            <w:vAlign w:val="center"/>
          </w:tcPr>
          <w:p w14:paraId="7A6116F8" w14:textId="77777777" w:rsidR="00B85723" w:rsidRPr="00DF7D6F" w:rsidRDefault="00B85723" w:rsidP="001D1BBB">
            <w:pPr>
              <w:ind w:right="-2"/>
              <w:jc w:val="center"/>
            </w:pPr>
            <w:r w:rsidRPr="00DF7D6F">
              <w:t>Ставка за тепловую энергию, руб./Гкал</w:t>
            </w:r>
          </w:p>
        </w:tc>
        <w:tc>
          <w:tcPr>
            <w:tcW w:w="1528" w:type="dxa"/>
            <w:shd w:val="clear" w:color="auto" w:fill="auto"/>
            <w:vAlign w:val="center"/>
          </w:tcPr>
          <w:p w14:paraId="79BB2C0A" w14:textId="77777777" w:rsidR="00B85723" w:rsidRPr="00DF7D6F" w:rsidRDefault="00B85723" w:rsidP="001D1BBB">
            <w:pPr>
              <w:jc w:val="center"/>
            </w:pPr>
            <w:r w:rsidRPr="00DF7D6F">
              <w:t>x</w:t>
            </w:r>
          </w:p>
        </w:tc>
        <w:tc>
          <w:tcPr>
            <w:tcW w:w="1528" w:type="dxa"/>
            <w:shd w:val="clear" w:color="auto" w:fill="auto"/>
            <w:vAlign w:val="center"/>
          </w:tcPr>
          <w:p w14:paraId="1C9576E4" w14:textId="77777777" w:rsidR="00B85723" w:rsidRPr="00DF7D6F" w:rsidRDefault="00B85723" w:rsidP="001D1BBB">
            <w:pPr>
              <w:jc w:val="center"/>
            </w:pPr>
            <w:r w:rsidRPr="00DF7D6F">
              <w:t>x</w:t>
            </w:r>
          </w:p>
        </w:tc>
        <w:tc>
          <w:tcPr>
            <w:tcW w:w="1251" w:type="dxa"/>
            <w:shd w:val="clear" w:color="auto" w:fill="auto"/>
            <w:vAlign w:val="center"/>
          </w:tcPr>
          <w:p w14:paraId="2CFEDB07" w14:textId="77777777" w:rsidR="00B85723" w:rsidRPr="00DF7D6F" w:rsidRDefault="00B85723" w:rsidP="001D1BBB">
            <w:pPr>
              <w:ind w:right="-2"/>
              <w:jc w:val="center"/>
              <w:rPr>
                <w:lang w:val="en-US"/>
              </w:rPr>
            </w:pPr>
            <w:r w:rsidRPr="00DF7D6F">
              <w:rPr>
                <w:lang w:val="en-US"/>
              </w:rPr>
              <w:t>x</w:t>
            </w:r>
          </w:p>
        </w:tc>
      </w:tr>
      <w:tr w:rsidR="00B85723" w:rsidRPr="00DF7D6F" w14:paraId="030CA448" w14:textId="77777777" w:rsidTr="001D1BBB">
        <w:trPr>
          <w:trHeight w:val="744"/>
          <w:jc w:val="center"/>
        </w:trPr>
        <w:tc>
          <w:tcPr>
            <w:tcW w:w="1723" w:type="dxa"/>
            <w:vMerge/>
            <w:shd w:val="clear" w:color="auto" w:fill="auto"/>
            <w:vAlign w:val="center"/>
          </w:tcPr>
          <w:p w14:paraId="5BD39349" w14:textId="77777777" w:rsidR="00B85723" w:rsidRPr="00DF7D6F" w:rsidRDefault="00B85723" w:rsidP="001D1BBB">
            <w:pPr>
              <w:ind w:right="-2"/>
              <w:jc w:val="center"/>
            </w:pPr>
          </w:p>
        </w:tc>
        <w:tc>
          <w:tcPr>
            <w:tcW w:w="3692" w:type="dxa"/>
            <w:shd w:val="clear" w:color="auto" w:fill="auto"/>
            <w:vAlign w:val="center"/>
          </w:tcPr>
          <w:p w14:paraId="5EC64C42" w14:textId="77777777" w:rsidR="00B85723" w:rsidRPr="00DF7D6F" w:rsidRDefault="00B85723" w:rsidP="001D1BBB">
            <w:pPr>
              <w:ind w:right="-2"/>
              <w:jc w:val="center"/>
            </w:pPr>
            <w:r w:rsidRPr="00DF7D6F">
              <w:t>Ставка за содержание тепловой мощности, тыс. руб./Гкал/ч в мес.</w:t>
            </w:r>
          </w:p>
        </w:tc>
        <w:tc>
          <w:tcPr>
            <w:tcW w:w="1528" w:type="dxa"/>
            <w:shd w:val="clear" w:color="auto" w:fill="auto"/>
            <w:vAlign w:val="center"/>
          </w:tcPr>
          <w:p w14:paraId="786859AA" w14:textId="77777777" w:rsidR="00B85723" w:rsidRPr="00DF7D6F" w:rsidRDefault="00B85723" w:rsidP="001D1BBB">
            <w:pPr>
              <w:jc w:val="center"/>
            </w:pPr>
            <w:r w:rsidRPr="00DF7D6F">
              <w:t>x</w:t>
            </w:r>
          </w:p>
        </w:tc>
        <w:tc>
          <w:tcPr>
            <w:tcW w:w="1528" w:type="dxa"/>
            <w:shd w:val="clear" w:color="auto" w:fill="auto"/>
            <w:vAlign w:val="center"/>
          </w:tcPr>
          <w:p w14:paraId="5644B8DB" w14:textId="77777777" w:rsidR="00B85723" w:rsidRPr="00DF7D6F" w:rsidRDefault="00B85723" w:rsidP="001D1BBB">
            <w:pPr>
              <w:jc w:val="center"/>
            </w:pPr>
            <w:r w:rsidRPr="00DF7D6F">
              <w:t>x</w:t>
            </w:r>
          </w:p>
        </w:tc>
        <w:tc>
          <w:tcPr>
            <w:tcW w:w="1251" w:type="dxa"/>
            <w:shd w:val="clear" w:color="auto" w:fill="auto"/>
            <w:vAlign w:val="center"/>
          </w:tcPr>
          <w:p w14:paraId="25748B31" w14:textId="77777777" w:rsidR="00B85723" w:rsidRPr="00DF7D6F" w:rsidRDefault="00B85723" w:rsidP="001D1BBB">
            <w:pPr>
              <w:ind w:right="-2"/>
              <w:jc w:val="center"/>
              <w:rPr>
                <w:lang w:val="en-US"/>
              </w:rPr>
            </w:pPr>
            <w:r w:rsidRPr="00DF7D6F">
              <w:rPr>
                <w:lang w:val="en-US"/>
              </w:rPr>
              <w:t>x</w:t>
            </w:r>
          </w:p>
        </w:tc>
      </w:tr>
      <w:tr w:rsidR="00B85723" w:rsidRPr="00DF7D6F" w14:paraId="3D0A2900" w14:textId="77777777" w:rsidTr="001D1BBB">
        <w:trPr>
          <w:trHeight w:val="340"/>
          <w:jc w:val="center"/>
        </w:trPr>
        <w:tc>
          <w:tcPr>
            <w:tcW w:w="1723" w:type="dxa"/>
            <w:vMerge/>
            <w:shd w:val="clear" w:color="auto" w:fill="auto"/>
            <w:vAlign w:val="center"/>
          </w:tcPr>
          <w:p w14:paraId="17070A97" w14:textId="77777777" w:rsidR="00B85723" w:rsidRPr="00DF7D6F" w:rsidRDefault="00B85723" w:rsidP="001D1BBB">
            <w:pPr>
              <w:ind w:right="-2"/>
              <w:jc w:val="center"/>
            </w:pPr>
          </w:p>
        </w:tc>
        <w:tc>
          <w:tcPr>
            <w:tcW w:w="7999" w:type="dxa"/>
            <w:gridSpan w:val="4"/>
            <w:shd w:val="clear" w:color="auto" w:fill="auto"/>
            <w:vAlign w:val="center"/>
          </w:tcPr>
          <w:p w14:paraId="042E11B0" w14:textId="77777777" w:rsidR="00B85723" w:rsidRPr="00DF7D6F" w:rsidRDefault="00B85723" w:rsidP="001D1BBB">
            <w:pPr>
              <w:ind w:right="-2"/>
              <w:jc w:val="center"/>
            </w:pPr>
            <w:r w:rsidRPr="00DF7D6F">
              <w:t>Для потребителей, подключенных к тепловой сети после тепловых пунктов</w:t>
            </w:r>
          </w:p>
          <w:p w14:paraId="76693459" w14:textId="77777777" w:rsidR="00B85723" w:rsidRPr="00DF7D6F" w:rsidRDefault="00B85723" w:rsidP="001D1BBB">
            <w:pPr>
              <w:ind w:right="-2"/>
              <w:jc w:val="center"/>
            </w:pPr>
            <w:r w:rsidRPr="00DF7D6F">
              <w:t>(на тепловых пунктах), эксплуатируемых теплоснабжающей организацией</w:t>
            </w:r>
          </w:p>
        </w:tc>
      </w:tr>
      <w:tr w:rsidR="00B85723" w:rsidRPr="00DF7D6F" w14:paraId="181AD1AA" w14:textId="77777777" w:rsidTr="001D1BBB">
        <w:trPr>
          <w:trHeight w:val="439"/>
          <w:jc w:val="center"/>
        </w:trPr>
        <w:tc>
          <w:tcPr>
            <w:tcW w:w="1723" w:type="dxa"/>
            <w:vMerge w:val="restart"/>
            <w:shd w:val="clear" w:color="auto" w:fill="auto"/>
            <w:vAlign w:val="center"/>
          </w:tcPr>
          <w:p w14:paraId="49D3C9C7" w14:textId="77777777" w:rsidR="00B85723" w:rsidRPr="00DF7D6F" w:rsidRDefault="00B85723" w:rsidP="001D1BBB">
            <w:pPr>
              <w:ind w:right="-2"/>
            </w:pPr>
          </w:p>
        </w:tc>
        <w:tc>
          <w:tcPr>
            <w:tcW w:w="3692" w:type="dxa"/>
            <w:vMerge w:val="restart"/>
            <w:shd w:val="clear" w:color="auto" w:fill="auto"/>
            <w:vAlign w:val="center"/>
          </w:tcPr>
          <w:p w14:paraId="5CF0BCE5" w14:textId="77777777" w:rsidR="00B85723" w:rsidRPr="00DF7D6F" w:rsidRDefault="00B85723" w:rsidP="001D1BBB">
            <w:pPr>
              <w:ind w:right="-2"/>
              <w:jc w:val="center"/>
            </w:pPr>
            <w:r w:rsidRPr="00DF7D6F">
              <w:t>Одноставочный</w:t>
            </w:r>
          </w:p>
          <w:p w14:paraId="1A8B82B9" w14:textId="77777777" w:rsidR="00B85723" w:rsidRPr="00DF7D6F" w:rsidRDefault="00B85723" w:rsidP="001D1BBB">
            <w:pPr>
              <w:ind w:right="-2"/>
              <w:jc w:val="center"/>
            </w:pPr>
            <w:r w:rsidRPr="00DF7D6F">
              <w:t>руб./Гкал</w:t>
            </w:r>
          </w:p>
        </w:tc>
        <w:tc>
          <w:tcPr>
            <w:tcW w:w="1528" w:type="dxa"/>
            <w:shd w:val="clear" w:color="auto" w:fill="auto"/>
            <w:vAlign w:val="center"/>
          </w:tcPr>
          <w:p w14:paraId="7522AB66" w14:textId="77777777" w:rsidR="00B85723" w:rsidRPr="00DF7D6F" w:rsidRDefault="00B85723" w:rsidP="001D1BBB">
            <w:pPr>
              <w:ind w:right="-2"/>
              <w:jc w:val="center"/>
            </w:pPr>
            <w:r w:rsidRPr="00DF7D6F">
              <w:t>с 01.01.202</w:t>
            </w:r>
            <w:r>
              <w:t>1</w:t>
            </w:r>
          </w:p>
        </w:tc>
        <w:tc>
          <w:tcPr>
            <w:tcW w:w="1528" w:type="dxa"/>
            <w:shd w:val="clear" w:color="auto" w:fill="auto"/>
            <w:vAlign w:val="center"/>
          </w:tcPr>
          <w:p w14:paraId="4E167119" w14:textId="77777777" w:rsidR="00B85723" w:rsidRPr="00DF7D6F" w:rsidRDefault="00B85723" w:rsidP="001D1BBB">
            <w:pPr>
              <w:ind w:right="-2"/>
              <w:jc w:val="center"/>
            </w:pPr>
            <w:r w:rsidRPr="00FE7963">
              <w:t>69,65</w:t>
            </w:r>
          </w:p>
        </w:tc>
        <w:tc>
          <w:tcPr>
            <w:tcW w:w="1251" w:type="dxa"/>
            <w:shd w:val="clear" w:color="auto" w:fill="auto"/>
            <w:vAlign w:val="center"/>
          </w:tcPr>
          <w:p w14:paraId="4DFDAE76" w14:textId="77777777" w:rsidR="00B85723" w:rsidRPr="00DF7D6F" w:rsidRDefault="00B85723" w:rsidP="001D1BBB">
            <w:pPr>
              <w:ind w:right="-2"/>
              <w:jc w:val="center"/>
              <w:rPr>
                <w:lang w:val="en-US"/>
              </w:rPr>
            </w:pPr>
            <w:r w:rsidRPr="00DF7D6F">
              <w:rPr>
                <w:lang w:val="en-US"/>
              </w:rPr>
              <w:t>x</w:t>
            </w:r>
          </w:p>
        </w:tc>
      </w:tr>
      <w:tr w:rsidR="00B85723" w:rsidRPr="00DF7D6F" w14:paraId="34ED9F00" w14:textId="77777777" w:rsidTr="001D1BBB">
        <w:trPr>
          <w:trHeight w:val="416"/>
          <w:jc w:val="center"/>
        </w:trPr>
        <w:tc>
          <w:tcPr>
            <w:tcW w:w="1723" w:type="dxa"/>
            <w:vMerge/>
            <w:shd w:val="clear" w:color="auto" w:fill="auto"/>
            <w:vAlign w:val="center"/>
          </w:tcPr>
          <w:p w14:paraId="57EA36B5" w14:textId="77777777" w:rsidR="00B85723" w:rsidRPr="00DF7D6F" w:rsidRDefault="00B85723" w:rsidP="001D1BBB">
            <w:pPr>
              <w:ind w:right="-2"/>
            </w:pPr>
          </w:p>
        </w:tc>
        <w:tc>
          <w:tcPr>
            <w:tcW w:w="3692" w:type="dxa"/>
            <w:vMerge/>
            <w:shd w:val="clear" w:color="auto" w:fill="auto"/>
            <w:vAlign w:val="center"/>
          </w:tcPr>
          <w:p w14:paraId="4F419053" w14:textId="77777777" w:rsidR="00B85723" w:rsidRPr="00DF7D6F" w:rsidRDefault="00B85723" w:rsidP="001D1BBB">
            <w:pPr>
              <w:ind w:right="-2"/>
              <w:jc w:val="center"/>
            </w:pPr>
          </w:p>
        </w:tc>
        <w:tc>
          <w:tcPr>
            <w:tcW w:w="1528" w:type="dxa"/>
            <w:shd w:val="clear" w:color="auto" w:fill="auto"/>
            <w:vAlign w:val="center"/>
          </w:tcPr>
          <w:p w14:paraId="214AA070" w14:textId="77777777" w:rsidR="00B85723" w:rsidRPr="00DF7D6F" w:rsidRDefault="00B85723" w:rsidP="001D1BBB">
            <w:pPr>
              <w:ind w:right="-2"/>
              <w:jc w:val="center"/>
            </w:pPr>
            <w:r w:rsidRPr="00DF7D6F">
              <w:rPr>
                <w:rFonts w:eastAsiaTheme="minorHAnsi"/>
              </w:rPr>
              <w:t>с 01.07.202</w:t>
            </w:r>
            <w:r>
              <w:rPr>
                <w:rFonts w:eastAsiaTheme="minorHAnsi"/>
              </w:rPr>
              <w:t>1</w:t>
            </w:r>
          </w:p>
        </w:tc>
        <w:tc>
          <w:tcPr>
            <w:tcW w:w="1528" w:type="dxa"/>
            <w:shd w:val="clear" w:color="auto" w:fill="auto"/>
            <w:vAlign w:val="center"/>
          </w:tcPr>
          <w:p w14:paraId="46F9ABD3" w14:textId="77777777" w:rsidR="00B85723" w:rsidRPr="00DF7D6F" w:rsidRDefault="00B85723" w:rsidP="001D1BBB">
            <w:pPr>
              <w:ind w:right="-2"/>
              <w:jc w:val="center"/>
            </w:pPr>
            <w:r w:rsidRPr="00FE7963">
              <w:t>73,13</w:t>
            </w:r>
          </w:p>
        </w:tc>
        <w:tc>
          <w:tcPr>
            <w:tcW w:w="1251" w:type="dxa"/>
            <w:shd w:val="clear" w:color="auto" w:fill="auto"/>
            <w:vAlign w:val="center"/>
          </w:tcPr>
          <w:p w14:paraId="73418DE6" w14:textId="77777777" w:rsidR="00B85723" w:rsidRPr="00DF7D6F" w:rsidRDefault="00B85723" w:rsidP="001D1BBB">
            <w:pPr>
              <w:ind w:right="-2"/>
              <w:jc w:val="center"/>
              <w:rPr>
                <w:lang w:val="en-US"/>
              </w:rPr>
            </w:pPr>
            <w:r w:rsidRPr="00DF7D6F">
              <w:rPr>
                <w:lang w:val="en-US"/>
              </w:rPr>
              <w:t>x</w:t>
            </w:r>
          </w:p>
        </w:tc>
      </w:tr>
      <w:tr w:rsidR="00B85723" w:rsidRPr="00DF7D6F" w14:paraId="704DF649" w14:textId="77777777" w:rsidTr="001D1BBB">
        <w:trPr>
          <w:trHeight w:val="423"/>
          <w:jc w:val="center"/>
        </w:trPr>
        <w:tc>
          <w:tcPr>
            <w:tcW w:w="1723" w:type="dxa"/>
            <w:vMerge/>
            <w:shd w:val="clear" w:color="auto" w:fill="auto"/>
            <w:vAlign w:val="center"/>
          </w:tcPr>
          <w:p w14:paraId="1AF992F3" w14:textId="77777777" w:rsidR="00B85723" w:rsidRPr="00DF7D6F" w:rsidRDefault="00B85723" w:rsidP="001D1BBB">
            <w:pPr>
              <w:ind w:right="-2"/>
            </w:pPr>
          </w:p>
        </w:tc>
        <w:tc>
          <w:tcPr>
            <w:tcW w:w="3692" w:type="dxa"/>
            <w:vMerge/>
            <w:shd w:val="clear" w:color="auto" w:fill="auto"/>
            <w:vAlign w:val="center"/>
          </w:tcPr>
          <w:p w14:paraId="738746D8" w14:textId="77777777" w:rsidR="00B85723" w:rsidRPr="00DF7D6F" w:rsidRDefault="00B85723" w:rsidP="001D1BBB">
            <w:pPr>
              <w:ind w:right="-2"/>
              <w:jc w:val="center"/>
            </w:pPr>
          </w:p>
        </w:tc>
        <w:tc>
          <w:tcPr>
            <w:tcW w:w="1528" w:type="dxa"/>
            <w:shd w:val="clear" w:color="auto" w:fill="auto"/>
            <w:vAlign w:val="center"/>
          </w:tcPr>
          <w:p w14:paraId="27B5D31E" w14:textId="77777777" w:rsidR="00B85723" w:rsidRPr="00DF7D6F" w:rsidRDefault="00B85723" w:rsidP="001D1BBB">
            <w:pPr>
              <w:ind w:right="-2"/>
              <w:jc w:val="center"/>
              <w:rPr>
                <w:rFonts w:eastAsiaTheme="minorHAnsi"/>
              </w:rPr>
            </w:pPr>
            <w:r w:rsidRPr="00DF7D6F">
              <w:t>с 01.01.202</w:t>
            </w:r>
            <w:r>
              <w:t>2</w:t>
            </w:r>
          </w:p>
        </w:tc>
        <w:tc>
          <w:tcPr>
            <w:tcW w:w="1528" w:type="dxa"/>
            <w:shd w:val="clear" w:color="auto" w:fill="auto"/>
            <w:vAlign w:val="center"/>
          </w:tcPr>
          <w:p w14:paraId="0570E91D" w14:textId="77777777" w:rsidR="00B85723" w:rsidRPr="00DF7D6F" w:rsidRDefault="00B85723" w:rsidP="001D1BBB">
            <w:pPr>
              <w:ind w:right="-2"/>
              <w:jc w:val="center"/>
            </w:pPr>
            <w:r w:rsidRPr="00FE7963">
              <w:t>73,13</w:t>
            </w:r>
          </w:p>
        </w:tc>
        <w:tc>
          <w:tcPr>
            <w:tcW w:w="1251" w:type="dxa"/>
            <w:shd w:val="clear" w:color="auto" w:fill="auto"/>
          </w:tcPr>
          <w:p w14:paraId="57ABAE63" w14:textId="77777777" w:rsidR="00B85723" w:rsidRPr="00DF7D6F" w:rsidRDefault="00B85723" w:rsidP="001D1BBB">
            <w:pPr>
              <w:ind w:right="-2"/>
              <w:jc w:val="center"/>
              <w:rPr>
                <w:lang w:val="en-US"/>
              </w:rPr>
            </w:pPr>
            <w:r w:rsidRPr="00615367">
              <w:t>x</w:t>
            </w:r>
          </w:p>
        </w:tc>
      </w:tr>
      <w:tr w:rsidR="00B85723" w:rsidRPr="00DF7D6F" w14:paraId="508EFA49" w14:textId="77777777" w:rsidTr="001D1BBB">
        <w:trPr>
          <w:trHeight w:val="415"/>
          <w:jc w:val="center"/>
        </w:trPr>
        <w:tc>
          <w:tcPr>
            <w:tcW w:w="1723" w:type="dxa"/>
            <w:vMerge/>
            <w:shd w:val="clear" w:color="auto" w:fill="auto"/>
            <w:vAlign w:val="center"/>
          </w:tcPr>
          <w:p w14:paraId="79EE450E" w14:textId="77777777" w:rsidR="00B85723" w:rsidRPr="00DF7D6F" w:rsidRDefault="00B85723" w:rsidP="001D1BBB">
            <w:pPr>
              <w:ind w:right="-2"/>
            </w:pPr>
          </w:p>
        </w:tc>
        <w:tc>
          <w:tcPr>
            <w:tcW w:w="3692" w:type="dxa"/>
            <w:vMerge/>
            <w:shd w:val="clear" w:color="auto" w:fill="auto"/>
            <w:vAlign w:val="center"/>
          </w:tcPr>
          <w:p w14:paraId="44DC11B6" w14:textId="77777777" w:rsidR="00B85723" w:rsidRPr="00DF7D6F" w:rsidRDefault="00B85723" w:rsidP="001D1BBB">
            <w:pPr>
              <w:ind w:right="-2"/>
              <w:jc w:val="center"/>
            </w:pPr>
          </w:p>
        </w:tc>
        <w:tc>
          <w:tcPr>
            <w:tcW w:w="1528" w:type="dxa"/>
            <w:shd w:val="clear" w:color="auto" w:fill="auto"/>
            <w:vAlign w:val="center"/>
          </w:tcPr>
          <w:p w14:paraId="49A0550C" w14:textId="77777777" w:rsidR="00B85723" w:rsidRPr="00DF7D6F" w:rsidRDefault="00B85723" w:rsidP="001D1BBB">
            <w:pPr>
              <w:ind w:right="-2"/>
              <w:jc w:val="center"/>
              <w:rPr>
                <w:rFonts w:eastAsiaTheme="minorHAnsi"/>
              </w:rPr>
            </w:pPr>
            <w:r w:rsidRPr="00DF7D6F">
              <w:rPr>
                <w:rFonts w:eastAsiaTheme="minorHAnsi"/>
              </w:rPr>
              <w:t>с 01.07.202</w:t>
            </w:r>
            <w:r>
              <w:rPr>
                <w:rFonts w:eastAsiaTheme="minorHAnsi"/>
              </w:rPr>
              <w:t>2</w:t>
            </w:r>
          </w:p>
        </w:tc>
        <w:tc>
          <w:tcPr>
            <w:tcW w:w="1528" w:type="dxa"/>
            <w:shd w:val="clear" w:color="auto" w:fill="auto"/>
            <w:vAlign w:val="center"/>
          </w:tcPr>
          <w:p w14:paraId="26EB96B6" w14:textId="77777777" w:rsidR="00B85723" w:rsidRPr="00DF7D6F" w:rsidRDefault="00B85723" w:rsidP="001D1BBB">
            <w:pPr>
              <w:ind w:right="-2"/>
              <w:jc w:val="center"/>
            </w:pPr>
            <w:r w:rsidRPr="000D00A3">
              <w:t>376,79</w:t>
            </w:r>
          </w:p>
        </w:tc>
        <w:tc>
          <w:tcPr>
            <w:tcW w:w="1251" w:type="dxa"/>
            <w:shd w:val="clear" w:color="auto" w:fill="auto"/>
          </w:tcPr>
          <w:p w14:paraId="3701866E" w14:textId="77777777" w:rsidR="00B85723" w:rsidRPr="00DF7D6F" w:rsidRDefault="00B85723" w:rsidP="001D1BBB">
            <w:pPr>
              <w:ind w:right="-2"/>
              <w:jc w:val="center"/>
              <w:rPr>
                <w:lang w:val="en-US"/>
              </w:rPr>
            </w:pPr>
            <w:r w:rsidRPr="00615367">
              <w:t>x</w:t>
            </w:r>
          </w:p>
        </w:tc>
      </w:tr>
      <w:tr w:rsidR="00B85723" w:rsidRPr="00DF7D6F" w14:paraId="0316A3A7" w14:textId="77777777" w:rsidTr="001D1BBB">
        <w:trPr>
          <w:trHeight w:val="421"/>
          <w:jc w:val="center"/>
        </w:trPr>
        <w:tc>
          <w:tcPr>
            <w:tcW w:w="1723" w:type="dxa"/>
            <w:vMerge/>
            <w:shd w:val="clear" w:color="auto" w:fill="auto"/>
            <w:vAlign w:val="center"/>
          </w:tcPr>
          <w:p w14:paraId="18249192" w14:textId="77777777" w:rsidR="00B85723" w:rsidRPr="00DF7D6F" w:rsidRDefault="00B85723" w:rsidP="001D1BBB">
            <w:pPr>
              <w:ind w:right="-2"/>
            </w:pPr>
          </w:p>
        </w:tc>
        <w:tc>
          <w:tcPr>
            <w:tcW w:w="3692" w:type="dxa"/>
            <w:vMerge/>
            <w:shd w:val="clear" w:color="auto" w:fill="auto"/>
            <w:vAlign w:val="center"/>
          </w:tcPr>
          <w:p w14:paraId="4DF159B7" w14:textId="77777777" w:rsidR="00B85723" w:rsidRPr="00DF7D6F" w:rsidRDefault="00B85723" w:rsidP="001D1BBB">
            <w:pPr>
              <w:ind w:right="-2"/>
              <w:jc w:val="center"/>
            </w:pPr>
          </w:p>
        </w:tc>
        <w:tc>
          <w:tcPr>
            <w:tcW w:w="1528" w:type="dxa"/>
            <w:shd w:val="clear" w:color="auto" w:fill="auto"/>
            <w:vAlign w:val="center"/>
          </w:tcPr>
          <w:p w14:paraId="3F0BACDA" w14:textId="77777777" w:rsidR="00B85723" w:rsidRPr="00DF7D6F" w:rsidRDefault="00B85723" w:rsidP="001D1BBB">
            <w:pPr>
              <w:ind w:right="-2"/>
              <w:jc w:val="center"/>
              <w:rPr>
                <w:rFonts w:eastAsiaTheme="minorHAnsi"/>
              </w:rPr>
            </w:pPr>
            <w:r w:rsidRPr="00DF7D6F">
              <w:t>с 01.01.202</w:t>
            </w:r>
            <w:r>
              <w:t>3</w:t>
            </w:r>
          </w:p>
        </w:tc>
        <w:tc>
          <w:tcPr>
            <w:tcW w:w="1528" w:type="dxa"/>
            <w:shd w:val="clear" w:color="auto" w:fill="auto"/>
            <w:vAlign w:val="center"/>
          </w:tcPr>
          <w:p w14:paraId="3DF30C33" w14:textId="77777777" w:rsidR="00B85723" w:rsidRPr="00DF7D6F" w:rsidRDefault="00B85723" w:rsidP="001D1BBB">
            <w:pPr>
              <w:ind w:right="-2"/>
              <w:jc w:val="center"/>
            </w:pPr>
            <w:r w:rsidRPr="00FE7963">
              <w:t>76,79</w:t>
            </w:r>
          </w:p>
        </w:tc>
        <w:tc>
          <w:tcPr>
            <w:tcW w:w="1251" w:type="dxa"/>
            <w:shd w:val="clear" w:color="auto" w:fill="auto"/>
          </w:tcPr>
          <w:p w14:paraId="3027D4AC" w14:textId="77777777" w:rsidR="00B85723" w:rsidRPr="00DF7D6F" w:rsidRDefault="00B85723" w:rsidP="001D1BBB">
            <w:pPr>
              <w:ind w:right="-2"/>
              <w:jc w:val="center"/>
              <w:rPr>
                <w:lang w:val="en-US"/>
              </w:rPr>
            </w:pPr>
            <w:r w:rsidRPr="00615367">
              <w:t>x</w:t>
            </w:r>
          </w:p>
        </w:tc>
      </w:tr>
      <w:tr w:rsidR="00B85723" w:rsidRPr="00DF7D6F" w14:paraId="0274F137" w14:textId="77777777" w:rsidTr="001D1BBB">
        <w:trPr>
          <w:trHeight w:val="398"/>
          <w:jc w:val="center"/>
        </w:trPr>
        <w:tc>
          <w:tcPr>
            <w:tcW w:w="1723" w:type="dxa"/>
            <w:vMerge/>
            <w:shd w:val="clear" w:color="auto" w:fill="auto"/>
            <w:vAlign w:val="center"/>
          </w:tcPr>
          <w:p w14:paraId="1690F6FE" w14:textId="77777777" w:rsidR="00B85723" w:rsidRPr="00DF7D6F" w:rsidRDefault="00B85723" w:rsidP="001D1BBB">
            <w:pPr>
              <w:ind w:right="-2"/>
            </w:pPr>
          </w:p>
        </w:tc>
        <w:tc>
          <w:tcPr>
            <w:tcW w:w="3692" w:type="dxa"/>
            <w:vMerge/>
            <w:shd w:val="clear" w:color="auto" w:fill="auto"/>
            <w:vAlign w:val="center"/>
          </w:tcPr>
          <w:p w14:paraId="52602007" w14:textId="77777777" w:rsidR="00B85723" w:rsidRPr="00DF7D6F" w:rsidRDefault="00B85723" w:rsidP="001D1BBB">
            <w:pPr>
              <w:ind w:right="-2"/>
              <w:jc w:val="center"/>
            </w:pPr>
          </w:p>
        </w:tc>
        <w:tc>
          <w:tcPr>
            <w:tcW w:w="1528" w:type="dxa"/>
            <w:shd w:val="clear" w:color="auto" w:fill="auto"/>
            <w:vAlign w:val="center"/>
          </w:tcPr>
          <w:p w14:paraId="4CB98E66" w14:textId="77777777" w:rsidR="00B85723" w:rsidRPr="00DF7D6F" w:rsidRDefault="00B85723" w:rsidP="001D1BBB">
            <w:pPr>
              <w:ind w:right="-2"/>
              <w:jc w:val="center"/>
              <w:rPr>
                <w:rFonts w:eastAsiaTheme="minorHAnsi"/>
              </w:rPr>
            </w:pPr>
            <w:r w:rsidRPr="00DF7D6F">
              <w:rPr>
                <w:rFonts w:eastAsiaTheme="minorHAnsi"/>
              </w:rPr>
              <w:t>с 01.07.202</w:t>
            </w:r>
            <w:r>
              <w:rPr>
                <w:rFonts w:eastAsiaTheme="minorHAnsi"/>
              </w:rPr>
              <w:t>3</w:t>
            </w:r>
          </w:p>
        </w:tc>
        <w:tc>
          <w:tcPr>
            <w:tcW w:w="1528" w:type="dxa"/>
            <w:shd w:val="clear" w:color="auto" w:fill="auto"/>
            <w:vAlign w:val="center"/>
          </w:tcPr>
          <w:p w14:paraId="0598C170" w14:textId="77777777" w:rsidR="00B85723" w:rsidRPr="00DF7D6F" w:rsidRDefault="00B85723" w:rsidP="001D1BBB">
            <w:pPr>
              <w:ind w:right="-2"/>
              <w:jc w:val="center"/>
            </w:pPr>
            <w:r w:rsidRPr="00FE7963">
              <w:t>80,63</w:t>
            </w:r>
          </w:p>
        </w:tc>
        <w:tc>
          <w:tcPr>
            <w:tcW w:w="1251" w:type="dxa"/>
            <w:shd w:val="clear" w:color="auto" w:fill="auto"/>
          </w:tcPr>
          <w:p w14:paraId="5041AC1F" w14:textId="77777777" w:rsidR="00B85723" w:rsidRPr="00DF7D6F" w:rsidRDefault="00B85723" w:rsidP="001D1BBB">
            <w:pPr>
              <w:ind w:right="-2"/>
              <w:jc w:val="center"/>
              <w:rPr>
                <w:lang w:val="en-US"/>
              </w:rPr>
            </w:pPr>
            <w:r w:rsidRPr="00615367">
              <w:t>x</w:t>
            </w:r>
          </w:p>
        </w:tc>
      </w:tr>
      <w:tr w:rsidR="00B85723" w:rsidRPr="00DF7D6F" w14:paraId="1F97C7A6" w14:textId="77777777" w:rsidTr="001D1BBB">
        <w:trPr>
          <w:trHeight w:val="576"/>
          <w:jc w:val="center"/>
        </w:trPr>
        <w:tc>
          <w:tcPr>
            <w:tcW w:w="1723" w:type="dxa"/>
            <w:vMerge/>
            <w:shd w:val="clear" w:color="auto" w:fill="auto"/>
            <w:vAlign w:val="center"/>
          </w:tcPr>
          <w:p w14:paraId="5B567730" w14:textId="77777777" w:rsidR="00B85723" w:rsidRPr="00DF7D6F" w:rsidRDefault="00B85723" w:rsidP="001D1BBB">
            <w:pPr>
              <w:ind w:right="-2"/>
            </w:pPr>
          </w:p>
        </w:tc>
        <w:tc>
          <w:tcPr>
            <w:tcW w:w="3692" w:type="dxa"/>
            <w:shd w:val="clear" w:color="auto" w:fill="auto"/>
            <w:vAlign w:val="center"/>
          </w:tcPr>
          <w:p w14:paraId="1F274CBA" w14:textId="77777777" w:rsidR="00B85723" w:rsidRPr="00DF7D6F" w:rsidRDefault="00B85723" w:rsidP="001D1BBB">
            <w:pPr>
              <w:ind w:right="-2"/>
              <w:jc w:val="center"/>
            </w:pPr>
            <w:r w:rsidRPr="00DF7D6F">
              <w:t>Двухставочный</w:t>
            </w:r>
          </w:p>
        </w:tc>
        <w:tc>
          <w:tcPr>
            <w:tcW w:w="1528" w:type="dxa"/>
            <w:shd w:val="clear" w:color="auto" w:fill="auto"/>
            <w:vAlign w:val="center"/>
          </w:tcPr>
          <w:p w14:paraId="41B72F59" w14:textId="77777777" w:rsidR="00B85723" w:rsidRPr="00DF7D6F" w:rsidRDefault="00B85723" w:rsidP="001D1BBB">
            <w:pPr>
              <w:jc w:val="center"/>
            </w:pPr>
            <w:r w:rsidRPr="00DF7D6F">
              <w:t>x</w:t>
            </w:r>
          </w:p>
        </w:tc>
        <w:tc>
          <w:tcPr>
            <w:tcW w:w="1528" w:type="dxa"/>
            <w:shd w:val="clear" w:color="auto" w:fill="auto"/>
            <w:vAlign w:val="center"/>
          </w:tcPr>
          <w:p w14:paraId="2BA03084" w14:textId="77777777" w:rsidR="00B85723" w:rsidRPr="00DF7D6F" w:rsidRDefault="00B85723" w:rsidP="001D1BBB">
            <w:pPr>
              <w:ind w:right="-2"/>
              <w:jc w:val="center"/>
              <w:rPr>
                <w:lang w:val="en-US"/>
              </w:rPr>
            </w:pPr>
            <w:r w:rsidRPr="00DF7D6F">
              <w:rPr>
                <w:lang w:val="en-US"/>
              </w:rPr>
              <w:t>x</w:t>
            </w:r>
          </w:p>
        </w:tc>
        <w:tc>
          <w:tcPr>
            <w:tcW w:w="1251" w:type="dxa"/>
            <w:shd w:val="clear" w:color="auto" w:fill="auto"/>
            <w:vAlign w:val="center"/>
          </w:tcPr>
          <w:p w14:paraId="3B7200DC" w14:textId="77777777" w:rsidR="00B85723" w:rsidRPr="00DF7D6F" w:rsidRDefault="00B85723" w:rsidP="001D1BBB">
            <w:pPr>
              <w:ind w:right="-2"/>
              <w:jc w:val="center"/>
              <w:rPr>
                <w:lang w:val="en-US"/>
              </w:rPr>
            </w:pPr>
            <w:r w:rsidRPr="00DF7D6F">
              <w:rPr>
                <w:lang w:val="en-US"/>
              </w:rPr>
              <w:t>x</w:t>
            </w:r>
          </w:p>
        </w:tc>
      </w:tr>
      <w:tr w:rsidR="00B85723" w:rsidRPr="00DF7D6F" w14:paraId="12729F71" w14:textId="77777777" w:rsidTr="001D1BBB">
        <w:trPr>
          <w:trHeight w:val="576"/>
          <w:jc w:val="center"/>
        </w:trPr>
        <w:tc>
          <w:tcPr>
            <w:tcW w:w="1723" w:type="dxa"/>
            <w:vMerge/>
            <w:shd w:val="clear" w:color="auto" w:fill="auto"/>
            <w:vAlign w:val="center"/>
          </w:tcPr>
          <w:p w14:paraId="1CD2E8F9" w14:textId="77777777" w:rsidR="00B85723" w:rsidRPr="00DF7D6F" w:rsidRDefault="00B85723" w:rsidP="001D1BBB">
            <w:pPr>
              <w:ind w:right="-2"/>
            </w:pPr>
          </w:p>
        </w:tc>
        <w:tc>
          <w:tcPr>
            <w:tcW w:w="3692" w:type="dxa"/>
            <w:shd w:val="clear" w:color="auto" w:fill="auto"/>
            <w:vAlign w:val="center"/>
          </w:tcPr>
          <w:p w14:paraId="62405EBD" w14:textId="77777777" w:rsidR="00B85723" w:rsidRPr="00DF7D6F" w:rsidRDefault="00B85723" w:rsidP="001D1BBB">
            <w:pPr>
              <w:ind w:right="-2"/>
              <w:jc w:val="center"/>
            </w:pPr>
            <w:r w:rsidRPr="00DF7D6F">
              <w:t>Ставка за тепловую энергию, руб./Гкал</w:t>
            </w:r>
          </w:p>
        </w:tc>
        <w:tc>
          <w:tcPr>
            <w:tcW w:w="1528" w:type="dxa"/>
            <w:shd w:val="clear" w:color="auto" w:fill="auto"/>
            <w:vAlign w:val="center"/>
          </w:tcPr>
          <w:p w14:paraId="5A7F6109" w14:textId="77777777" w:rsidR="00B85723" w:rsidRPr="00DF7D6F" w:rsidRDefault="00B85723" w:rsidP="001D1BBB">
            <w:pPr>
              <w:jc w:val="center"/>
            </w:pPr>
            <w:r w:rsidRPr="00DF7D6F">
              <w:t>x</w:t>
            </w:r>
          </w:p>
        </w:tc>
        <w:tc>
          <w:tcPr>
            <w:tcW w:w="1528" w:type="dxa"/>
            <w:shd w:val="clear" w:color="auto" w:fill="auto"/>
            <w:vAlign w:val="center"/>
          </w:tcPr>
          <w:p w14:paraId="63BA7115" w14:textId="77777777" w:rsidR="00B85723" w:rsidRPr="00DF7D6F" w:rsidRDefault="00B85723" w:rsidP="001D1BBB">
            <w:pPr>
              <w:jc w:val="center"/>
            </w:pPr>
            <w:r w:rsidRPr="00DF7D6F">
              <w:t>x</w:t>
            </w:r>
          </w:p>
        </w:tc>
        <w:tc>
          <w:tcPr>
            <w:tcW w:w="1251" w:type="dxa"/>
            <w:shd w:val="clear" w:color="auto" w:fill="auto"/>
            <w:vAlign w:val="center"/>
          </w:tcPr>
          <w:p w14:paraId="0291122B" w14:textId="77777777" w:rsidR="00B85723" w:rsidRPr="00DF7D6F" w:rsidRDefault="00B85723" w:rsidP="001D1BBB">
            <w:pPr>
              <w:ind w:right="-2"/>
              <w:jc w:val="center"/>
              <w:rPr>
                <w:lang w:val="en-US"/>
              </w:rPr>
            </w:pPr>
            <w:r w:rsidRPr="00DF7D6F">
              <w:rPr>
                <w:lang w:val="en-US"/>
              </w:rPr>
              <w:t>x</w:t>
            </w:r>
          </w:p>
        </w:tc>
      </w:tr>
      <w:tr w:rsidR="00B85723" w:rsidRPr="00DF7D6F" w14:paraId="0238D7B1" w14:textId="77777777" w:rsidTr="001D1BBB">
        <w:trPr>
          <w:trHeight w:val="576"/>
          <w:jc w:val="center"/>
        </w:trPr>
        <w:tc>
          <w:tcPr>
            <w:tcW w:w="1723" w:type="dxa"/>
            <w:vMerge/>
            <w:shd w:val="clear" w:color="auto" w:fill="auto"/>
            <w:vAlign w:val="center"/>
          </w:tcPr>
          <w:p w14:paraId="525B5EC9" w14:textId="77777777" w:rsidR="00B85723" w:rsidRPr="00DF7D6F" w:rsidRDefault="00B85723" w:rsidP="001D1BBB">
            <w:pPr>
              <w:ind w:right="-2"/>
            </w:pPr>
          </w:p>
        </w:tc>
        <w:tc>
          <w:tcPr>
            <w:tcW w:w="3692" w:type="dxa"/>
            <w:shd w:val="clear" w:color="auto" w:fill="auto"/>
            <w:vAlign w:val="center"/>
          </w:tcPr>
          <w:p w14:paraId="1650205C" w14:textId="77777777" w:rsidR="00B85723" w:rsidRPr="00DF7D6F" w:rsidRDefault="00B85723" w:rsidP="001D1BBB">
            <w:pPr>
              <w:ind w:right="-2"/>
              <w:jc w:val="center"/>
            </w:pPr>
            <w:r w:rsidRPr="00DF7D6F">
              <w:t>Ставка за содержание тепловой мощности, тыс. руб./Гкал/ч в мес.</w:t>
            </w:r>
          </w:p>
        </w:tc>
        <w:tc>
          <w:tcPr>
            <w:tcW w:w="1528" w:type="dxa"/>
            <w:shd w:val="clear" w:color="auto" w:fill="auto"/>
            <w:vAlign w:val="center"/>
          </w:tcPr>
          <w:p w14:paraId="1AF62D03" w14:textId="77777777" w:rsidR="00B85723" w:rsidRPr="00DF7D6F" w:rsidRDefault="00B85723" w:rsidP="001D1BBB">
            <w:pPr>
              <w:jc w:val="center"/>
            </w:pPr>
            <w:r w:rsidRPr="00DF7D6F">
              <w:t>x</w:t>
            </w:r>
          </w:p>
        </w:tc>
        <w:tc>
          <w:tcPr>
            <w:tcW w:w="1528" w:type="dxa"/>
            <w:shd w:val="clear" w:color="auto" w:fill="auto"/>
            <w:vAlign w:val="center"/>
          </w:tcPr>
          <w:p w14:paraId="7129796B" w14:textId="77777777" w:rsidR="00B85723" w:rsidRPr="00DF7D6F" w:rsidRDefault="00B85723" w:rsidP="001D1BBB">
            <w:pPr>
              <w:jc w:val="center"/>
            </w:pPr>
            <w:r w:rsidRPr="00DF7D6F">
              <w:t>x</w:t>
            </w:r>
          </w:p>
        </w:tc>
        <w:tc>
          <w:tcPr>
            <w:tcW w:w="1251" w:type="dxa"/>
            <w:shd w:val="clear" w:color="auto" w:fill="auto"/>
            <w:vAlign w:val="center"/>
          </w:tcPr>
          <w:p w14:paraId="5F23F9F3" w14:textId="77777777" w:rsidR="00B85723" w:rsidRPr="00DF7D6F" w:rsidRDefault="00B85723" w:rsidP="001D1BBB">
            <w:pPr>
              <w:ind w:right="-2"/>
              <w:jc w:val="center"/>
              <w:rPr>
                <w:lang w:val="en-US"/>
              </w:rPr>
            </w:pPr>
            <w:r w:rsidRPr="00DF7D6F">
              <w:rPr>
                <w:lang w:val="en-US"/>
              </w:rPr>
              <w:t>x</w:t>
            </w:r>
          </w:p>
        </w:tc>
      </w:tr>
    </w:tbl>
    <w:p w14:paraId="59B750CE" w14:textId="77777777" w:rsidR="00B85723" w:rsidRPr="00AB5CAB" w:rsidRDefault="00B85723" w:rsidP="00B85723">
      <w:pPr>
        <w:tabs>
          <w:tab w:val="left" w:pos="567"/>
        </w:tabs>
        <w:rPr>
          <w:color w:val="FF0000"/>
          <w:sz w:val="28"/>
          <w:szCs w:val="28"/>
        </w:rPr>
      </w:pPr>
      <w:r>
        <w:rPr>
          <w:sz w:val="28"/>
          <w:szCs w:val="28"/>
        </w:rPr>
        <w:t xml:space="preserve">                                                                                                                                  ».</w:t>
      </w:r>
    </w:p>
    <w:p w14:paraId="24F99FD8" w14:textId="77777777" w:rsidR="00D80512" w:rsidRDefault="00D80512" w:rsidP="00D80512">
      <w:pPr>
        <w:tabs>
          <w:tab w:val="left" w:pos="8760"/>
        </w:tabs>
      </w:pPr>
    </w:p>
    <w:p w14:paraId="1775F7CA" w14:textId="77777777" w:rsidR="00D80512" w:rsidRDefault="00D80512" w:rsidP="00D80512">
      <w:pPr>
        <w:tabs>
          <w:tab w:val="left" w:pos="8760"/>
        </w:tabs>
      </w:pPr>
    </w:p>
    <w:p w14:paraId="56AC712C" w14:textId="77777777" w:rsidR="00D80512" w:rsidRDefault="00D80512" w:rsidP="00F763F0">
      <w:pPr>
        <w:pStyle w:val="32"/>
        <w:tabs>
          <w:tab w:val="left" w:pos="709"/>
        </w:tabs>
        <w:ind w:firstLine="709"/>
        <w:jc w:val="both"/>
      </w:pPr>
    </w:p>
    <w:p w14:paraId="0ECAC9BC" w14:textId="77777777" w:rsidR="004D009C" w:rsidRDefault="004D009C" w:rsidP="00F763F0">
      <w:pPr>
        <w:pStyle w:val="32"/>
        <w:tabs>
          <w:tab w:val="left" w:pos="709"/>
        </w:tabs>
        <w:ind w:firstLine="709"/>
        <w:jc w:val="both"/>
        <w:sectPr w:rsidR="004D009C" w:rsidSect="00C40E3C">
          <w:pgSz w:w="11906" w:h="16838"/>
          <w:pgMar w:top="851" w:right="849" w:bottom="993" w:left="1134" w:header="708" w:footer="708" w:gutter="0"/>
          <w:cols w:space="708"/>
          <w:docGrid w:linePitch="360"/>
        </w:sectPr>
      </w:pPr>
    </w:p>
    <w:p w14:paraId="14A9EA18" w14:textId="1B96B6AB" w:rsidR="004D009C" w:rsidRPr="0089763B" w:rsidRDefault="004D009C" w:rsidP="004D009C">
      <w:pPr>
        <w:tabs>
          <w:tab w:val="left" w:pos="5580"/>
          <w:tab w:val="left" w:pos="9498"/>
        </w:tabs>
        <w:ind w:left="-2884" w:right="-569" w:firstLine="9121"/>
      </w:pPr>
      <w:r w:rsidRPr="00F4188F">
        <w:t xml:space="preserve">Приложение № </w:t>
      </w:r>
      <w:r>
        <w:t>3</w:t>
      </w:r>
      <w:r w:rsidRPr="00F4188F">
        <w:t xml:space="preserve"> к</w:t>
      </w:r>
      <w:r w:rsidRPr="00CB7967">
        <w:t xml:space="preserve"> протоколу № </w:t>
      </w:r>
      <w:r>
        <w:t>40</w:t>
      </w:r>
    </w:p>
    <w:p w14:paraId="5586686B" w14:textId="77777777" w:rsidR="004D009C" w:rsidRPr="00CB7967" w:rsidRDefault="004D009C" w:rsidP="004D009C">
      <w:pPr>
        <w:tabs>
          <w:tab w:val="left" w:pos="5580"/>
          <w:tab w:val="left" w:pos="9498"/>
        </w:tabs>
        <w:ind w:left="-2884" w:right="-569" w:firstLine="9121"/>
      </w:pPr>
      <w:r w:rsidRPr="00CB7967">
        <w:t>заседания правления Региональной</w:t>
      </w:r>
    </w:p>
    <w:p w14:paraId="2060B893" w14:textId="77777777" w:rsidR="004D009C" w:rsidRPr="00CB7967" w:rsidRDefault="004D009C" w:rsidP="004D009C">
      <w:pPr>
        <w:tabs>
          <w:tab w:val="left" w:pos="5580"/>
          <w:tab w:val="left" w:pos="9498"/>
        </w:tabs>
        <w:ind w:left="-2884" w:right="-569" w:firstLine="9121"/>
      </w:pPr>
      <w:r w:rsidRPr="00CB7967">
        <w:t>энергетической комиссии</w:t>
      </w:r>
    </w:p>
    <w:p w14:paraId="3995A1DD" w14:textId="3268EC14" w:rsidR="004D009C" w:rsidRDefault="004D009C" w:rsidP="004D009C">
      <w:pPr>
        <w:tabs>
          <w:tab w:val="left" w:pos="5580"/>
          <w:tab w:val="left" w:pos="9498"/>
        </w:tabs>
        <w:ind w:left="-2884" w:right="-569" w:firstLine="9121"/>
      </w:pPr>
      <w:r w:rsidRPr="00CB7967">
        <w:t xml:space="preserve">Кузбасса от </w:t>
      </w:r>
      <w:r>
        <w:t>28</w:t>
      </w:r>
      <w:r w:rsidRPr="00CB7967">
        <w:t>.0</w:t>
      </w:r>
      <w:r>
        <w:t>6</w:t>
      </w:r>
      <w:r w:rsidRPr="00CB7967">
        <w:t>.2022</w:t>
      </w:r>
    </w:p>
    <w:p w14:paraId="7E35916E" w14:textId="681924D1" w:rsidR="008D3422" w:rsidRDefault="008D3422" w:rsidP="004D009C">
      <w:pPr>
        <w:tabs>
          <w:tab w:val="left" w:pos="5580"/>
          <w:tab w:val="left" w:pos="9498"/>
        </w:tabs>
        <w:ind w:left="-2884" w:right="-569" w:firstLine="9121"/>
      </w:pPr>
    </w:p>
    <w:p w14:paraId="30FF97C4" w14:textId="77777777" w:rsidR="008D3422" w:rsidRPr="008D3422" w:rsidRDefault="008D3422" w:rsidP="008D3422">
      <w:pPr>
        <w:jc w:val="center"/>
        <w:rPr>
          <w:snapToGrid w:val="0"/>
          <w:sz w:val="28"/>
          <w:szCs w:val="28"/>
        </w:rPr>
      </w:pPr>
      <w:r w:rsidRPr="008D3422">
        <w:rPr>
          <w:snapToGrid w:val="0"/>
          <w:sz w:val="28"/>
          <w:szCs w:val="28"/>
        </w:rPr>
        <w:t>Экспертное заключение</w:t>
      </w:r>
    </w:p>
    <w:p w14:paraId="586E0A60" w14:textId="77777777" w:rsidR="008D3422" w:rsidRPr="008D3422" w:rsidRDefault="008D3422" w:rsidP="008D3422">
      <w:pPr>
        <w:jc w:val="center"/>
        <w:rPr>
          <w:snapToGrid w:val="0"/>
          <w:sz w:val="28"/>
          <w:szCs w:val="28"/>
        </w:rPr>
      </w:pPr>
      <w:r w:rsidRPr="008D3422">
        <w:rPr>
          <w:snapToGrid w:val="0"/>
          <w:sz w:val="28"/>
          <w:szCs w:val="28"/>
        </w:rPr>
        <w:t>Региональной энергетической комиссии Кузбасса</w:t>
      </w:r>
    </w:p>
    <w:p w14:paraId="1090EC5B" w14:textId="77777777" w:rsidR="008D3422" w:rsidRPr="008D3422" w:rsidRDefault="008D3422" w:rsidP="008D3422">
      <w:pPr>
        <w:jc w:val="center"/>
        <w:rPr>
          <w:sz w:val="28"/>
          <w:szCs w:val="28"/>
        </w:rPr>
      </w:pPr>
      <w:r w:rsidRPr="008D3422">
        <w:rPr>
          <w:snapToGrid w:val="0"/>
          <w:sz w:val="28"/>
          <w:szCs w:val="28"/>
        </w:rPr>
        <w:t xml:space="preserve">по материалам, представленным ООО «Тринити», для установления розничных цен на сжиженный газ, реализуемый населению </w:t>
      </w:r>
      <w:r w:rsidRPr="008D3422">
        <w:rPr>
          <w:snapToGrid w:val="0"/>
          <w:sz w:val="28"/>
          <w:szCs w:val="28"/>
        </w:rPr>
        <w:br/>
        <w:t>для бытовых нужд,</w:t>
      </w:r>
      <w:r w:rsidRPr="008D3422">
        <w:rPr>
          <w:bCs/>
          <w:snapToGrid w:val="0"/>
          <w:color w:val="000000"/>
          <w:kern w:val="32"/>
          <w:sz w:val="28"/>
          <w:szCs w:val="28"/>
        </w:rPr>
        <w:t xml:space="preserve"> с доставкой до потребителя</w:t>
      </w:r>
      <w:r w:rsidRPr="008D3422">
        <w:rPr>
          <w:snapToGrid w:val="0"/>
          <w:sz w:val="28"/>
          <w:szCs w:val="28"/>
        </w:rPr>
        <w:t xml:space="preserve"> на 2023 год</w:t>
      </w:r>
    </w:p>
    <w:p w14:paraId="00EEE069" w14:textId="77777777" w:rsidR="008D3422" w:rsidRPr="008D3422" w:rsidRDefault="008D3422" w:rsidP="008D3422">
      <w:pPr>
        <w:tabs>
          <w:tab w:val="left" w:pos="426"/>
          <w:tab w:val="right" w:leader="dot" w:pos="9356"/>
        </w:tabs>
        <w:rPr>
          <w:b/>
          <w:snapToGrid w:val="0"/>
          <w:sz w:val="28"/>
          <w:szCs w:val="28"/>
        </w:rPr>
      </w:pPr>
    </w:p>
    <w:p w14:paraId="6723D922" w14:textId="77777777" w:rsidR="008D3422" w:rsidRPr="008D3422" w:rsidRDefault="008D3422" w:rsidP="008D3422">
      <w:pPr>
        <w:keepNext/>
        <w:tabs>
          <w:tab w:val="left" w:pos="284"/>
        </w:tabs>
        <w:jc w:val="center"/>
        <w:outlineLvl w:val="0"/>
        <w:rPr>
          <w:rFonts w:cs="Arial"/>
          <w:b/>
          <w:bCs/>
          <w:snapToGrid w:val="0"/>
          <w:kern w:val="32"/>
          <w:sz w:val="28"/>
          <w:szCs w:val="32"/>
          <w:lang w:eastAsia="en-US"/>
        </w:rPr>
      </w:pPr>
      <w:bookmarkStart w:id="12" w:name="_Toc21094907"/>
      <w:bookmarkStart w:id="13" w:name="_Toc23151633"/>
      <w:r w:rsidRPr="008D3422">
        <w:rPr>
          <w:rFonts w:cs="Arial"/>
          <w:b/>
          <w:bCs/>
          <w:snapToGrid w:val="0"/>
          <w:kern w:val="32"/>
          <w:sz w:val="28"/>
          <w:szCs w:val="32"/>
          <w:lang w:eastAsia="en-US"/>
        </w:rPr>
        <w:t>Общая характеристика предприятия</w:t>
      </w:r>
      <w:bookmarkEnd w:id="12"/>
      <w:bookmarkEnd w:id="13"/>
    </w:p>
    <w:p w14:paraId="654DE802" w14:textId="77777777" w:rsidR="008D3422" w:rsidRPr="008D3422" w:rsidRDefault="008D3422" w:rsidP="008D3422">
      <w:pPr>
        <w:ind w:firstLine="709"/>
        <w:jc w:val="center"/>
        <w:rPr>
          <w:b/>
          <w:snapToGrid w:val="0"/>
          <w:sz w:val="28"/>
          <w:szCs w:val="28"/>
          <w:u w:val="single"/>
        </w:rPr>
      </w:pPr>
    </w:p>
    <w:p w14:paraId="78CA874A" w14:textId="77777777" w:rsidR="008D3422" w:rsidRPr="008D3422" w:rsidRDefault="008D3422" w:rsidP="008D3422">
      <w:pPr>
        <w:ind w:firstLine="709"/>
        <w:jc w:val="both"/>
        <w:rPr>
          <w:sz w:val="28"/>
          <w:szCs w:val="28"/>
        </w:rPr>
      </w:pPr>
      <w:r w:rsidRPr="008D3422">
        <w:rPr>
          <w:sz w:val="28"/>
          <w:szCs w:val="28"/>
        </w:rPr>
        <w:t>Полное наименование организации – Общество с ограниченной ответственностью «Тринити».</w:t>
      </w:r>
    </w:p>
    <w:p w14:paraId="0CB517AC" w14:textId="77777777" w:rsidR="008D3422" w:rsidRPr="008D3422" w:rsidRDefault="008D3422" w:rsidP="008D3422">
      <w:pPr>
        <w:ind w:firstLine="709"/>
        <w:jc w:val="both"/>
        <w:rPr>
          <w:sz w:val="28"/>
          <w:szCs w:val="28"/>
        </w:rPr>
      </w:pPr>
      <w:r w:rsidRPr="008D3422">
        <w:rPr>
          <w:sz w:val="28"/>
          <w:szCs w:val="28"/>
        </w:rPr>
        <w:t>Сокращенное наименование организации – ООО «Тринити».</w:t>
      </w:r>
    </w:p>
    <w:p w14:paraId="1A59E9A5" w14:textId="77777777" w:rsidR="008D3422" w:rsidRPr="008D3422" w:rsidRDefault="008D3422" w:rsidP="008D3422">
      <w:pPr>
        <w:ind w:firstLine="709"/>
        <w:jc w:val="both"/>
        <w:rPr>
          <w:sz w:val="28"/>
          <w:szCs w:val="28"/>
        </w:rPr>
      </w:pPr>
      <w:r w:rsidRPr="008D3422">
        <w:rPr>
          <w:sz w:val="28"/>
          <w:szCs w:val="28"/>
        </w:rPr>
        <w:t>Юридический адрес: 654084, Кемеровская область, г. Новокузнецк, шоссе Кузнецкое, 37.</w:t>
      </w:r>
    </w:p>
    <w:p w14:paraId="06650F59" w14:textId="77777777" w:rsidR="008D3422" w:rsidRPr="008D3422" w:rsidRDefault="008D3422" w:rsidP="008D3422">
      <w:pPr>
        <w:ind w:firstLine="709"/>
        <w:jc w:val="both"/>
        <w:rPr>
          <w:sz w:val="28"/>
          <w:szCs w:val="28"/>
        </w:rPr>
      </w:pPr>
      <w:r w:rsidRPr="008D3422">
        <w:rPr>
          <w:sz w:val="28"/>
          <w:szCs w:val="28"/>
        </w:rPr>
        <w:t>Фактический адрес: 654084, Кемеровская область, г. Новокузнецк, шоссе Кузнецкое, 37.</w:t>
      </w:r>
    </w:p>
    <w:p w14:paraId="6E0A89D8" w14:textId="77777777" w:rsidR="008D3422" w:rsidRPr="008D3422" w:rsidRDefault="008D3422" w:rsidP="008D3422">
      <w:pPr>
        <w:ind w:firstLine="709"/>
        <w:jc w:val="both"/>
        <w:rPr>
          <w:sz w:val="28"/>
          <w:szCs w:val="28"/>
        </w:rPr>
      </w:pPr>
      <w:r w:rsidRPr="008D3422">
        <w:rPr>
          <w:sz w:val="28"/>
          <w:szCs w:val="28"/>
        </w:rPr>
        <w:t>Должность, фамилия, имя, отчество руководителя – директор Кононыхина Анна Владимировна.</w:t>
      </w:r>
    </w:p>
    <w:p w14:paraId="25570C5F" w14:textId="77777777" w:rsidR="008D3422" w:rsidRPr="008D3422" w:rsidRDefault="008D3422" w:rsidP="008D3422">
      <w:pPr>
        <w:ind w:firstLine="709"/>
        <w:jc w:val="both"/>
        <w:rPr>
          <w:sz w:val="28"/>
          <w:szCs w:val="28"/>
        </w:rPr>
      </w:pPr>
      <w:r w:rsidRPr="008D3422">
        <w:rPr>
          <w:sz w:val="28"/>
          <w:szCs w:val="28"/>
        </w:rPr>
        <w:t>Должность, фамилия, имя, отчество контактного лица предприятия, рабочий телефон – Кольцова Е.Ю., телефон: 8-905-993-58-88.</w:t>
      </w:r>
    </w:p>
    <w:p w14:paraId="17825761" w14:textId="77777777" w:rsidR="008D3422" w:rsidRPr="008D3422" w:rsidRDefault="008D3422" w:rsidP="008D3422">
      <w:pPr>
        <w:ind w:firstLine="709"/>
        <w:jc w:val="both"/>
        <w:rPr>
          <w:sz w:val="28"/>
          <w:szCs w:val="28"/>
        </w:rPr>
      </w:pPr>
      <w:r w:rsidRPr="008D3422">
        <w:rPr>
          <w:sz w:val="28"/>
          <w:szCs w:val="28"/>
        </w:rPr>
        <w:t xml:space="preserve">ООО «Тринити» осуществляет свою деятельность в соответствии </w:t>
      </w:r>
      <w:r w:rsidRPr="008D3422">
        <w:rPr>
          <w:sz w:val="28"/>
          <w:szCs w:val="28"/>
        </w:rPr>
        <w:br/>
        <w:t>с действующим на территории Российской Федерации законодательством, Уставом предприятия.</w:t>
      </w:r>
    </w:p>
    <w:p w14:paraId="7E5EE6EC" w14:textId="77777777" w:rsidR="008D3422" w:rsidRPr="008D3422" w:rsidRDefault="008D3422" w:rsidP="008D3422">
      <w:pPr>
        <w:ind w:firstLine="709"/>
        <w:jc w:val="both"/>
        <w:rPr>
          <w:sz w:val="28"/>
          <w:szCs w:val="28"/>
        </w:rPr>
      </w:pPr>
      <w:r w:rsidRPr="008D3422">
        <w:rPr>
          <w:sz w:val="28"/>
          <w:szCs w:val="28"/>
        </w:rPr>
        <w:t xml:space="preserve">Основным видом производственной деятельности компании является розничная торговля сжиженным газом в баллонах, газообразным топливом </w:t>
      </w:r>
      <w:r w:rsidRPr="008D3422">
        <w:rPr>
          <w:sz w:val="28"/>
          <w:szCs w:val="28"/>
        </w:rPr>
        <w:br/>
        <w:t>и горюче-смазочными материалами.</w:t>
      </w:r>
    </w:p>
    <w:p w14:paraId="19CDDEE7" w14:textId="77777777" w:rsidR="008D3422" w:rsidRPr="008D3422" w:rsidRDefault="008D3422" w:rsidP="008D3422">
      <w:pPr>
        <w:ind w:firstLine="709"/>
        <w:jc w:val="both"/>
        <w:rPr>
          <w:sz w:val="28"/>
          <w:szCs w:val="28"/>
        </w:rPr>
      </w:pPr>
      <w:r w:rsidRPr="008D3422">
        <w:rPr>
          <w:sz w:val="28"/>
          <w:szCs w:val="28"/>
        </w:rPr>
        <w:t xml:space="preserve">ООО «Тринити» применяет общую систему налогообложения </w:t>
      </w:r>
      <w:r w:rsidRPr="008D3422">
        <w:rPr>
          <w:sz w:val="28"/>
          <w:szCs w:val="28"/>
        </w:rPr>
        <w:br/>
        <w:t xml:space="preserve">и обеспечивает раздельный учет по осуществляемым видам предпринимательской деятельности. Расходы, которые невозможно отнести непосредственно на конкретный вид предпринимательской деятельности, подлежат распределению пропорционально доли дохода от данного вида деятельности.  </w:t>
      </w:r>
    </w:p>
    <w:p w14:paraId="09ECFE71" w14:textId="77777777" w:rsidR="008D3422" w:rsidRPr="008D3422" w:rsidRDefault="008D3422" w:rsidP="008D3422">
      <w:pPr>
        <w:ind w:firstLine="709"/>
        <w:jc w:val="both"/>
        <w:rPr>
          <w:sz w:val="28"/>
          <w:szCs w:val="28"/>
        </w:rPr>
      </w:pPr>
      <w:r w:rsidRPr="008D3422">
        <w:rPr>
          <w:sz w:val="28"/>
          <w:szCs w:val="28"/>
        </w:rPr>
        <w:t>В соответствии с прогнозом социально-экономического развития Российской Федерации на 2022 год и на плановый период 2023 и 2024 годов, опубликованным на официальном сайте Минэкономразвития России 30.09.2021, экспертами применялись следующие индексы:</w:t>
      </w:r>
    </w:p>
    <w:p w14:paraId="63E9E334" w14:textId="77777777" w:rsidR="008D3422" w:rsidRPr="008D3422" w:rsidRDefault="008D3422" w:rsidP="008D3422">
      <w:pPr>
        <w:ind w:firstLine="709"/>
        <w:jc w:val="both"/>
        <w:rPr>
          <w:sz w:val="28"/>
          <w:szCs w:val="28"/>
        </w:rPr>
      </w:pPr>
      <w:r w:rsidRPr="008D3422">
        <w:rPr>
          <w:sz w:val="28"/>
          <w:szCs w:val="28"/>
        </w:rPr>
        <w:t>ИПЦ – 1,040 (2023/2022);</w:t>
      </w:r>
    </w:p>
    <w:p w14:paraId="1EBE3DE6" w14:textId="77777777" w:rsidR="008D3422" w:rsidRPr="008D3422" w:rsidRDefault="008D3422" w:rsidP="008D3422">
      <w:pPr>
        <w:ind w:firstLine="709"/>
        <w:jc w:val="both"/>
        <w:rPr>
          <w:sz w:val="28"/>
          <w:szCs w:val="28"/>
        </w:rPr>
      </w:pPr>
      <w:r w:rsidRPr="008D3422">
        <w:rPr>
          <w:sz w:val="28"/>
          <w:szCs w:val="28"/>
        </w:rPr>
        <w:t xml:space="preserve">ИЦП на обеспечение электрической энергией, газом и паром – </w:t>
      </w:r>
      <w:r w:rsidRPr="008D3422">
        <w:rPr>
          <w:sz w:val="28"/>
          <w:szCs w:val="28"/>
        </w:rPr>
        <w:br/>
        <w:t>1,040 (2023/2022);</w:t>
      </w:r>
    </w:p>
    <w:p w14:paraId="03596BA3" w14:textId="77777777" w:rsidR="008D3422" w:rsidRPr="008D3422" w:rsidRDefault="008D3422" w:rsidP="008D3422">
      <w:pPr>
        <w:ind w:firstLine="709"/>
        <w:jc w:val="both"/>
        <w:rPr>
          <w:sz w:val="28"/>
          <w:szCs w:val="28"/>
        </w:rPr>
      </w:pPr>
      <w:r w:rsidRPr="008D3422">
        <w:rPr>
          <w:sz w:val="28"/>
          <w:szCs w:val="28"/>
        </w:rPr>
        <w:t>ИЦП на транспорт –1,040 (2023/2022);</w:t>
      </w:r>
    </w:p>
    <w:p w14:paraId="1882FFD8" w14:textId="77777777" w:rsidR="008D3422" w:rsidRPr="008D3422" w:rsidRDefault="008D3422" w:rsidP="008D3422">
      <w:pPr>
        <w:ind w:firstLine="709"/>
        <w:jc w:val="both"/>
        <w:rPr>
          <w:sz w:val="28"/>
          <w:szCs w:val="28"/>
        </w:rPr>
      </w:pPr>
      <w:r w:rsidRPr="008D3422">
        <w:rPr>
          <w:sz w:val="28"/>
          <w:szCs w:val="28"/>
        </w:rPr>
        <w:t>ИЦП на водоснабжение, водоотведение организация сбора и утилизация отходов – 1,040 (2023/2022);</w:t>
      </w:r>
    </w:p>
    <w:p w14:paraId="749DBAB6" w14:textId="77777777" w:rsidR="008D3422" w:rsidRPr="008D3422" w:rsidRDefault="008D3422" w:rsidP="008D3422">
      <w:pPr>
        <w:ind w:firstLine="709"/>
        <w:jc w:val="both"/>
        <w:rPr>
          <w:sz w:val="28"/>
          <w:szCs w:val="28"/>
        </w:rPr>
      </w:pPr>
      <w:r w:rsidRPr="008D3422">
        <w:rPr>
          <w:sz w:val="28"/>
          <w:szCs w:val="28"/>
        </w:rPr>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0,975 (2023/2022).</w:t>
      </w:r>
    </w:p>
    <w:p w14:paraId="6210CFA0" w14:textId="77777777" w:rsidR="008D3422" w:rsidRPr="008D3422" w:rsidRDefault="008D3422" w:rsidP="008D3422">
      <w:pPr>
        <w:ind w:firstLine="709"/>
        <w:jc w:val="both"/>
        <w:rPr>
          <w:b/>
          <w:szCs w:val="20"/>
        </w:rPr>
      </w:pPr>
    </w:p>
    <w:p w14:paraId="39FA228A" w14:textId="77777777" w:rsidR="008D3422" w:rsidRPr="008D3422" w:rsidRDefault="008D3422" w:rsidP="008D3422">
      <w:pPr>
        <w:keepNext/>
        <w:tabs>
          <w:tab w:val="left" w:pos="284"/>
        </w:tabs>
        <w:jc w:val="center"/>
        <w:outlineLvl w:val="0"/>
        <w:rPr>
          <w:rFonts w:cs="Arial"/>
          <w:b/>
          <w:bCs/>
          <w:snapToGrid w:val="0"/>
          <w:kern w:val="32"/>
          <w:sz w:val="28"/>
          <w:szCs w:val="32"/>
          <w:lang w:eastAsia="en-US"/>
        </w:rPr>
      </w:pPr>
      <w:bookmarkStart w:id="14" w:name="_Toc470509569"/>
      <w:bookmarkStart w:id="15" w:name="_Toc495492832"/>
      <w:bookmarkStart w:id="16" w:name="_Toc21094908"/>
      <w:bookmarkStart w:id="17" w:name="_Toc23151634"/>
      <w:r w:rsidRPr="008D3422">
        <w:rPr>
          <w:rFonts w:cs="Arial"/>
          <w:b/>
          <w:bCs/>
          <w:snapToGrid w:val="0"/>
          <w:kern w:val="32"/>
          <w:sz w:val="28"/>
          <w:szCs w:val="32"/>
          <w:lang w:eastAsia="en-US"/>
        </w:rPr>
        <w:t>Нормативно правовая база</w:t>
      </w:r>
      <w:bookmarkEnd w:id="14"/>
      <w:bookmarkEnd w:id="15"/>
      <w:bookmarkEnd w:id="16"/>
      <w:bookmarkEnd w:id="17"/>
    </w:p>
    <w:p w14:paraId="4C0BD3CF" w14:textId="77777777" w:rsidR="008D3422" w:rsidRPr="008D3422" w:rsidRDefault="008D3422" w:rsidP="008D3422">
      <w:pPr>
        <w:ind w:firstLine="709"/>
        <w:rPr>
          <w:snapToGrid w:val="0"/>
          <w:sz w:val="28"/>
          <w:szCs w:val="28"/>
          <w:lang w:eastAsia="en-US"/>
        </w:rPr>
      </w:pPr>
    </w:p>
    <w:p w14:paraId="7CC99791" w14:textId="77777777" w:rsidR="008D3422" w:rsidRPr="008D3422" w:rsidRDefault="008D3422" w:rsidP="008D3422">
      <w:pPr>
        <w:numPr>
          <w:ilvl w:val="0"/>
          <w:numId w:val="11"/>
        </w:numPr>
        <w:tabs>
          <w:tab w:val="left" w:pos="1134"/>
          <w:tab w:val="left" w:pos="9900"/>
        </w:tabs>
        <w:ind w:hanging="153"/>
        <w:jc w:val="both"/>
        <w:rPr>
          <w:snapToGrid w:val="0"/>
          <w:sz w:val="28"/>
          <w:szCs w:val="28"/>
        </w:rPr>
      </w:pPr>
      <w:r w:rsidRPr="008D3422">
        <w:rPr>
          <w:snapToGrid w:val="0"/>
          <w:sz w:val="28"/>
          <w:szCs w:val="28"/>
        </w:rPr>
        <w:t>Гражданский кодекс Российской Федерации.</w:t>
      </w:r>
    </w:p>
    <w:p w14:paraId="5CC8A10A" w14:textId="77777777" w:rsidR="008D3422" w:rsidRPr="008D3422" w:rsidRDefault="008D3422" w:rsidP="008D3422">
      <w:pPr>
        <w:numPr>
          <w:ilvl w:val="0"/>
          <w:numId w:val="11"/>
        </w:numPr>
        <w:tabs>
          <w:tab w:val="left" w:pos="1134"/>
          <w:tab w:val="left" w:pos="9900"/>
        </w:tabs>
        <w:ind w:hanging="153"/>
        <w:jc w:val="both"/>
        <w:rPr>
          <w:snapToGrid w:val="0"/>
          <w:sz w:val="28"/>
          <w:szCs w:val="28"/>
        </w:rPr>
      </w:pPr>
      <w:r w:rsidRPr="008D3422">
        <w:rPr>
          <w:snapToGrid w:val="0"/>
          <w:sz w:val="28"/>
          <w:szCs w:val="28"/>
        </w:rPr>
        <w:t>Налоговый кодекс Российской Федерации.</w:t>
      </w:r>
    </w:p>
    <w:p w14:paraId="17D6F725" w14:textId="77777777" w:rsidR="008D3422" w:rsidRPr="008D3422" w:rsidRDefault="008D3422" w:rsidP="008D3422">
      <w:pPr>
        <w:numPr>
          <w:ilvl w:val="0"/>
          <w:numId w:val="11"/>
        </w:numPr>
        <w:tabs>
          <w:tab w:val="left" w:pos="1134"/>
          <w:tab w:val="left" w:pos="9900"/>
        </w:tabs>
        <w:ind w:hanging="153"/>
        <w:jc w:val="both"/>
        <w:rPr>
          <w:snapToGrid w:val="0"/>
          <w:sz w:val="28"/>
          <w:szCs w:val="28"/>
        </w:rPr>
      </w:pPr>
      <w:r w:rsidRPr="008D3422">
        <w:rPr>
          <w:snapToGrid w:val="0"/>
          <w:sz w:val="28"/>
          <w:szCs w:val="28"/>
        </w:rPr>
        <w:t>Трудовой Кодекс Российской Федерации.</w:t>
      </w:r>
    </w:p>
    <w:p w14:paraId="2CD3F93F" w14:textId="77777777" w:rsidR="008D3422" w:rsidRPr="008D3422" w:rsidRDefault="008D3422" w:rsidP="008D3422">
      <w:pPr>
        <w:numPr>
          <w:ilvl w:val="0"/>
          <w:numId w:val="11"/>
        </w:numPr>
        <w:tabs>
          <w:tab w:val="left" w:pos="1134"/>
          <w:tab w:val="left" w:pos="9900"/>
        </w:tabs>
        <w:ind w:hanging="153"/>
        <w:jc w:val="both"/>
        <w:rPr>
          <w:snapToGrid w:val="0"/>
          <w:sz w:val="28"/>
          <w:szCs w:val="28"/>
        </w:rPr>
      </w:pPr>
      <w:r w:rsidRPr="008D3422">
        <w:rPr>
          <w:snapToGrid w:val="0"/>
          <w:sz w:val="28"/>
          <w:szCs w:val="28"/>
        </w:rPr>
        <w:t>Федеральный Закон от 17.08.1995 № 147-ФЗ «О естественных монополиях».</w:t>
      </w:r>
    </w:p>
    <w:p w14:paraId="5B0D9F35" w14:textId="77777777" w:rsidR="008D3422" w:rsidRPr="008D3422" w:rsidRDefault="008D3422" w:rsidP="008D3422">
      <w:pPr>
        <w:numPr>
          <w:ilvl w:val="0"/>
          <w:numId w:val="11"/>
        </w:numPr>
        <w:tabs>
          <w:tab w:val="left" w:pos="1134"/>
          <w:tab w:val="left" w:pos="9900"/>
        </w:tabs>
        <w:ind w:hanging="153"/>
        <w:jc w:val="both"/>
        <w:rPr>
          <w:snapToGrid w:val="0"/>
          <w:sz w:val="28"/>
          <w:szCs w:val="28"/>
        </w:rPr>
      </w:pPr>
      <w:r w:rsidRPr="008D3422">
        <w:rPr>
          <w:snapToGrid w:val="0"/>
          <w:sz w:val="28"/>
          <w:szCs w:val="28"/>
        </w:rPr>
        <w:t xml:space="preserve"> Постановление Правительства РФ от 06.07.1998 № 700 </w:t>
      </w:r>
      <w:r w:rsidRPr="008D3422">
        <w:rPr>
          <w:snapToGrid w:val="0"/>
          <w:sz w:val="28"/>
          <w:szCs w:val="28"/>
        </w:rPr>
        <w:br/>
        <w:t xml:space="preserve">«О введении раздельного учета затрат по регулируемым видам деятельности </w:t>
      </w:r>
      <w:r w:rsidRPr="008D3422">
        <w:rPr>
          <w:snapToGrid w:val="0"/>
          <w:sz w:val="28"/>
          <w:szCs w:val="28"/>
        </w:rPr>
        <w:br/>
        <w:t>в энергетике».</w:t>
      </w:r>
    </w:p>
    <w:p w14:paraId="34A18C5F" w14:textId="77777777" w:rsidR="008D3422" w:rsidRPr="008D3422" w:rsidRDefault="008D3422" w:rsidP="008D3422">
      <w:pPr>
        <w:numPr>
          <w:ilvl w:val="0"/>
          <w:numId w:val="11"/>
        </w:numPr>
        <w:tabs>
          <w:tab w:val="left" w:pos="1134"/>
          <w:tab w:val="left" w:pos="9900"/>
        </w:tabs>
        <w:ind w:hanging="153"/>
        <w:jc w:val="both"/>
        <w:rPr>
          <w:snapToGrid w:val="0"/>
          <w:sz w:val="28"/>
          <w:szCs w:val="28"/>
        </w:rPr>
      </w:pPr>
      <w:bookmarkStart w:id="18" w:name="_Hlk49777598"/>
      <w:r w:rsidRPr="008D3422">
        <w:rPr>
          <w:snapToGrid w:val="0"/>
          <w:sz w:val="28"/>
          <w:szCs w:val="28"/>
        </w:rPr>
        <w:t>Приказ ФАС России от 07.08.2019 № 1072/19</w:t>
      </w:r>
      <w:bookmarkEnd w:id="18"/>
      <w:r w:rsidRPr="008D3422">
        <w:rPr>
          <w:snapToGrid w:val="0"/>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3492E35E" w14:textId="77777777" w:rsidR="008D3422" w:rsidRPr="008D3422" w:rsidRDefault="008D3422" w:rsidP="008D3422">
      <w:pPr>
        <w:numPr>
          <w:ilvl w:val="0"/>
          <w:numId w:val="11"/>
        </w:numPr>
        <w:tabs>
          <w:tab w:val="left" w:pos="1134"/>
        </w:tabs>
        <w:ind w:hanging="11"/>
        <w:jc w:val="both"/>
        <w:rPr>
          <w:snapToGrid w:val="0"/>
          <w:sz w:val="28"/>
          <w:szCs w:val="28"/>
        </w:rPr>
      </w:pPr>
      <w:r w:rsidRPr="008D3422">
        <w:rPr>
          <w:snapToGrid w:val="0"/>
          <w:sz w:val="28"/>
          <w:szCs w:val="28"/>
        </w:rPr>
        <w:t xml:space="preserve">Прочие законы и подзаконные акты, методические разработки </w:t>
      </w:r>
      <w:r w:rsidRPr="008D3422">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0229523D" w14:textId="77777777" w:rsidR="008D3422" w:rsidRPr="008D3422" w:rsidRDefault="008D3422" w:rsidP="008D3422">
      <w:pPr>
        <w:tabs>
          <w:tab w:val="left" w:pos="851"/>
          <w:tab w:val="left" w:pos="1134"/>
        </w:tabs>
        <w:ind w:firstLine="709"/>
        <w:jc w:val="both"/>
        <w:rPr>
          <w:snapToGrid w:val="0"/>
          <w:szCs w:val="28"/>
        </w:rPr>
      </w:pPr>
      <w:r w:rsidRPr="008D3422">
        <w:rPr>
          <w:snapToGrid w:val="0"/>
          <w:sz w:val="28"/>
          <w:szCs w:val="28"/>
        </w:rPr>
        <w:t>Вся нормативно – методическая основа используется в редакции, действующей на момент проведения экспертизы.</w:t>
      </w:r>
    </w:p>
    <w:p w14:paraId="06448D69" w14:textId="77777777" w:rsidR="008D3422" w:rsidRPr="008D3422" w:rsidRDefault="008D3422" w:rsidP="008D3422">
      <w:pPr>
        <w:ind w:firstLine="709"/>
        <w:rPr>
          <w:snapToGrid w:val="0"/>
          <w:sz w:val="28"/>
          <w:szCs w:val="28"/>
        </w:rPr>
      </w:pPr>
    </w:p>
    <w:p w14:paraId="0EF19ECF" w14:textId="77777777" w:rsidR="008D3422" w:rsidRPr="008D3422" w:rsidRDefault="008D3422" w:rsidP="008D3422">
      <w:pPr>
        <w:keepNext/>
        <w:tabs>
          <w:tab w:val="left" w:pos="284"/>
        </w:tabs>
        <w:jc w:val="center"/>
        <w:outlineLvl w:val="0"/>
        <w:rPr>
          <w:rFonts w:cs="Arial"/>
          <w:b/>
          <w:bCs/>
          <w:snapToGrid w:val="0"/>
          <w:kern w:val="32"/>
          <w:sz w:val="28"/>
          <w:szCs w:val="32"/>
          <w:lang w:eastAsia="en-US"/>
        </w:rPr>
      </w:pPr>
      <w:bookmarkStart w:id="19" w:name="_Toc21094909"/>
      <w:bookmarkStart w:id="20" w:name="_Toc23151635"/>
      <w:r w:rsidRPr="008D3422">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9"/>
      <w:bookmarkEnd w:id="20"/>
    </w:p>
    <w:p w14:paraId="6666355E" w14:textId="77777777" w:rsidR="008D3422" w:rsidRPr="008D3422" w:rsidRDefault="008D3422" w:rsidP="008D3422">
      <w:pPr>
        <w:ind w:firstLine="709"/>
        <w:jc w:val="both"/>
        <w:rPr>
          <w:snapToGrid w:val="0"/>
          <w:sz w:val="28"/>
          <w:szCs w:val="28"/>
        </w:rPr>
      </w:pPr>
    </w:p>
    <w:p w14:paraId="7A1A415B" w14:textId="77777777" w:rsidR="008D3422" w:rsidRPr="008D3422" w:rsidRDefault="008D3422" w:rsidP="008D3422">
      <w:pPr>
        <w:ind w:firstLine="709"/>
        <w:jc w:val="both"/>
        <w:rPr>
          <w:snapToGrid w:val="0"/>
          <w:sz w:val="28"/>
          <w:szCs w:val="28"/>
        </w:rPr>
      </w:pPr>
      <w:r w:rsidRPr="008D3422">
        <w:rPr>
          <w:snapToGrid w:val="0"/>
          <w:sz w:val="28"/>
          <w:szCs w:val="28"/>
        </w:rPr>
        <w:t xml:space="preserve">ООО «Тринити» обратилось в Региональную энергетическую комиссию Кузбасса с заявлением от 19.05.2022 № 137 (вх. от 20.05.2022 </w:t>
      </w:r>
      <w:r w:rsidRPr="008D3422">
        <w:rPr>
          <w:snapToGrid w:val="0"/>
          <w:sz w:val="28"/>
          <w:szCs w:val="28"/>
        </w:rPr>
        <w:br/>
        <w:t xml:space="preserve">№ 3259) об установлении розничных цен на сжиженный газ, реализуемый населению для бытовых нужд с доставкой до потребителя на 2023 год </w:t>
      </w:r>
      <w:r w:rsidRPr="008D3422">
        <w:rPr>
          <w:snapToGrid w:val="0"/>
          <w:sz w:val="28"/>
          <w:szCs w:val="28"/>
        </w:rPr>
        <w:br/>
        <w:t xml:space="preserve">на уровне предыдущего периода регулирования 71,50 руб./кг (постановление </w:t>
      </w:r>
      <w:r w:rsidRPr="008D3422">
        <w:rPr>
          <w:snapToGrid w:val="0"/>
          <w:sz w:val="28"/>
          <w:szCs w:val="28"/>
        </w:rPr>
        <w:br/>
        <w:t>РЭК Кузбасса от 15.12.2021 № 725). Пакет расчетно-обосновывающих документов не был предоставлен.</w:t>
      </w:r>
    </w:p>
    <w:p w14:paraId="5C4A3F49" w14:textId="77777777" w:rsidR="008D3422" w:rsidRPr="008D3422" w:rsidRDefault="008D3422" w:rsidP="008D3422">
      <w:pPr>
        <w:ind w:firstLine="709"/>
        <w:jc w:val="both"/>
        <w:rPr>
          <w:snapToGrid w:val="0"/>
          <w:sz w:val="28"/>
          <w:szCs w:val="28"/>
        </w:rPr>
      </w:pPr>
      <w:r w:rsidRPr="008D3422">
        <w:rPr>
          <w:snapToGrid w:val="0"/>
          <w:sz w:val="28"/>
          <w:szCs w:val="28"/>
        </w:rPr>
        <w:t xml:space="preserve">Экспертами проведен расчет цены газа на основании имеющихся </w:t>
      </w:r>
      <w:r w:rsidRPr="008D3422">
        <w:rPr>
          <w:snapToGrid w:val="0"/>
          <w:sz w:val="28"/>
          <w:szCs w:val="28"/>
        </w:rPr>
        <w:br/>
        <w:t xml:space="preserve">в распоряжении органа регулирования документов на период регулирования - 2022 год, </w:t>
      </w:r>
      <w:r w:rsidRPr="008D3422">
        <w:rPr>
          <w:rFonts w:hint="eastAsia"/>
          <w:snapToGrid w:val="0"/>
          <w:sz w:val="28"/>
          <w:szCs w:val="28"/>
        </w:rPr>
        <w:t>с</w:t>
      </w:r>
      <w:r w:rsidRPr="008D3422">
        <w:rPr>
          <w:snapToGrid w:val="0"/>
          <w:sz w:val="28"/>
          <w:szCs w:val="28"/>
        </w:rPr>
        <w:t xml:space="preserve"> применением </w:t>
      </w:r>
      <w:r w:rsidRPr="008D3422">
        <w:rPr>
          <w:rFonts w:hint="eastAsia"/>
          <w:snapToGrid w:val="0"/>
          <w:sz w:val="28"/>
          <w:szCs w:val="28"/>
        </w:rPr>
        <w:t>прогнозн</w:t>
      </w:r>
      <w:r w:rsidRPr="008D3422">
        <w:rPr>
          <w:snapToGrid w:val="0"/>
          <w:sz w:val="28"/>
          <w:szCs w:val="28"/>
        </w:rPr>
        <w:t xml:space="preserve">ых индексов </w:t>
      </w:r>
      <w:r w:rsidRPr="008D3422">
        <w:rPr>
          <w:rFonts w:hint="eastAsia"/>
          <w:snapToGrid w:val="0"/>
          <w:sz w:val="28"/>
          <w:szCs w:val="28"/>
        </w:rPr>
        <w:t>социально</w:t>
      </w:r>
      <w:r w:rsidRPr="008D3422">
        <w:rPr>
          <w:snapToGrid w:val="0"/>
          <w:sz w:val="28"/>
          <w:szCs w:val="28"/>
        </w:rPr>
        <w:t>-</w:t>
      </w:r>
      <w:r w:rsidRPr="008D3422">
        <w:rPr>
          <w:rFonts w:hint="eastAsia"/>
          <w:snapToGrid w:val="0"/>
          <w:sz w:val="28"/>
          <w:szCs w:val="28"/>
        </w:rPr>
        <w:t>экономического</w:t>
      </w:r>
      <w:r w:rsidRPr="008D3422">
        <w:rPr>
          <w:snapToGrid w:val="0"/>
          <w:sz w:val="28"/>
          <w:szCs w:val="28"/>
        </w:rPr>
        <w:t xml:space="preserve"> </w:t>
      </w:r>
      <w:r w:rsidRPr="008D3422">
        <w:rPr>
          <w:rFonts w:hint="eastAsia"/>
          <w:snapToGrid w:val="0"/>
          <w:sz w:val="28"/>
          <w:szCs w:val="28"/>
        </w:rPr>
        <w:t>развития</w:t>
      </w:r>
      <w:r w:rsidRPr="008D3422">
        <w:rPr>
          <w:snapToGrid w:val="0"/>
          <w:sz w:val="28"/>
          <w:szCs w:val="28"/>
        </w:rPr>
        <w:t xml:space="preserve"> </w:t>
      </w:r>
      <w:r w:rsidRPr="008D3422">
        <w:rPr>
          <w:rFonts w:hint="eastAsia"/>
          <w:snapToGrid w:val="0"/>
          <w:sz w:val="28"/>
          <w:szCs w:val="28"/>
        </w:rPr>
        <w:t>Российской</w:t>
      </w:r>
      <w:r w:rsidRPr="008D3422">
        <w:rPr>
          <w:snapToGrid w:val="0"/>
          <w:sz w:val="28"/>
          <w:szCs w:val="28"/>
        </w:rPr>
        <w:t xml:space="preserve"> </w:t>
      </w:r>
      <w:r w:rsidRPr="008D3422">
        <w:rPr>
          <w:rFonts w:hint="eastAsia"/>
          <w:snapToGrid w:val="0"/>
          <w:sz w:val="28"/>
          <w:szCs w:val="28"/>
        </w:rPr>
        <w:t>Федерации</w:t>
      </w:r>
      <w:r w:rsidRPr="008D3422">
        <w:rPr>
          <w:snapToGrid w:val="0"/>
          <w:sz w:val="28"/>
          <w:szCs w:val="28"/>
        </w:rPr>
        <w:t xml:space="preserve">, </w:t>
      </w:r>
      <w:r w:rsidRPr="008D3422">
        <w:rPr>
          <w:rFonts w:hint="eastAsia"/>
          <w:snapToGrid w:val="0"/>
          <w:sz w:val="28"/>
          <w:szCs w:val="28"/>
        </w:rPr>
        <w:t>опубликованно</w:t>
      </w:r>
      <w:r w:rsidRPr="008D3422">
        <w:rPr>
          <w:snapToGrid w:val="0"/>
          <w:sz w:val="28"/>
          <w:szCs w:val="28"/>
        </w:rPr>
        <w:t xml:space="preserve">го </w:t>
      </w:r>
      <w:r w:rsidRPr="008D3422">
        <w:rPr>
          <w:rFonts w:hint="eastAsia"/>
          <w:snapToGrid w:val="0"/>
          <w:sz w:val="28"/>
          <w:szCs w:val="28"/>
        </w:rPr>
        <w:t>на</w:t>
      </w:r>
      <w:r w:rsidRPr="008D3422">
        <w:rPr>
          <w:snapToGrid w:val="0"/>
          <w:sz w:val="28"/>
          <w:szCs w:val="28"/>
        </w:rPr>
        <w:t xml:space="preserve"> </w:t>
      </w:r>
      <w:r w:rsidRPr="008D3422">
        <w:rPr>
          <w:rFonts w:hint="eastAsia"/>
          <w:snapToGrid w:val="0"/>
          <w:sz w:val="28"/>
          <w:szCs w:val="28"/>
        </w:rPr>
        <w:t>официальном</w:t>
      </w:r>
      <w:r w:rsidRPr="008D3422">
        <w:rPr>
          <w:snapToGrid w:val="0"/>
          <w:sz w:val="28"/>
          <w:szCs w:val="28"/>
        </w:rPr>
        <w:t xml:space="preserve"> </w:t>
      </w:r>
      <w:r w:rsidRPr="008D3422">
        <w:rPr>
          <w:rFonts w:hint="eastAsia"/>
          <w:snapToGrid w:val="0"/>
          <w:sz w:val="28"/>
          <w:szCs w:val="28"/>
        </w:rPr>
        <w:t>сайте</w:t>
      </w:r>
      <w:r w:rsidRPr="008D3422">
        <w:rPr>
          <w:snapToGrid w:val="0"/>
          <w:sz w:val="28"/>
          <w:szCs w:val="28"/>
        </w:rPr>
        <w:t xml:space="preserve"> </w:t>
      </w:r>
      <w:r w:rsidRPr="008D3422">
        <w:rPr>
          <w:rFonts w:hint="eastAsia"/>
          <w:snapToGrid w:val="0"/>
          <w:sz w:val="28"/>
          <w:szCs w:val="28"/>
        </w:rPr>
        <w:t>Минэкономразвития</w:t>
      </w:r>
      <w:r w:rsidRPr="008D3422">
        <w:rPr>
          <w:snapToGrid w:val="0"/>
          <w:sz w:val="28"/>
          <w:szCs w:val="28"/>
        </w:rPr>
        <w:t xml:space="preserve"> </w:t>
      </w:r>
      <w:r w:rsidRPr="008D3422">
        <w:rPr>
          <w:rFonts w:hint="eastAsia"/>
          <w:snapToGrid w:val="0"/>
          <w:sz w:val="28"/>
          <w:szCs w:val="28"/>
        </w:rPr>
        <w:t>России</w:t>
      </w:r>
      <w:r w:rsidRPr="008D3422">
        <w:rPr>
          <w:snapToGrid w:val="0"/>
          <w:sz w:val="28"/>
          <w:szCs w:val="28"/>
        </w:rPr>
        <w:t xml:space="preserve"> от 30.09.2021 по статьям расходов. </w:t>
      </w:r>
    </w:p>
    <w:p w14:paraId="276ABDD8" w14:textId="77777777" w:rsidR="008D3422" w:rsidRPr="008D3422" w:rsidRDefault="008D3422" w:rsidP="008D3422">
      <w:pPr>
        <w:ind w:firstLine="709"/>
        <w:jc w:val="both"/>
        <w:rPr>
          <w:snapToGrid w:val="0"/>
          <w:sz w:val="28"/>
          <w:szCs w:val="28"/>
        </w:rPr>
      </w:pPr>
      <w:r w:rsidRPr="008D3422">
        <w:rPr>
          <w:snapToGrid w:val="0"/>
          <w:sz w:val="28"/>
          <w:szCs w:val="28"/>
        </w:rPr>
        <w:t xml:space="preserve">Письмом РЭК Кузбасса (исх. от 30.05.2022 № М-2-51/1877-02) был направлен предварительный расчет цены сжиженного газа, реализуемого населению для бытовых нужд с доставкой до потребителя. </w:t>
      </w:r>
    </w:p>
    <w:p w14:paraId="4501D7A4" w14:textId="77777777" w:rsidR="008D3422" w:rsidRPr="008D3422" w:rsidRDefault="008D3422" w:rsidP="008D3422">
      <w:pPr>
        <w:ind w:firstLine="709"/>
        <w:jc w:val="both"/>
        <w:rPr>
          <w:snapToGrid w:val="0"/>
          <w:sz w:val="28"/>
          <w:szCs w:val="28"/>
        </w:rPr>
      </w:pPr>
    </w:p>
    <w:p w14:paraId="72BA960D" w14:textId="77777777" w:rsidR="008D3422" w:rsidRPr="008D3422" w:rsidRDefault="008D3422" w:rsidP="008D3422">
      <w:pPr>
        <w:ind w:firstLine="709"/>
        <w:jc w:val="both"/>
        <w:rPr>
          <w:snapToGrid w:val="0"/>
          <w:sz w:val="28"/>
          <w:szCs w:val="28"/>
        </w:rPr>
      </w:pPr>
    </w:p>
    <w:p w14:paraId="7B1B6B01" w14:textId="77777777" w:rsidR="008D3422" w:rsidRPr="008D3422" w:rsidRDefault="008D3422" w:rsidP="008D3422">
      <w:pPr>
        <w:keepNext/>
        <w:tabs>
          <w:tab w:val="left" w:pos="284"/>
        </w:tabs>
        <w:jc w:val="center"/>
        <w:outlineLvl w:val="0"/>
        <w:rPr>
          <w:rFonts w:cs="Arial"/>
          <w:b/>
          <w:bCs/>
          <w:snapToGrid w:val="0"/>
          <w:kern w:val="32"/>
          <w:sz w:val="28"/>
          <w:szCs w:val="32"/>
          <w:lang w:eastAsia="en-US"/>
        </w:rPr>
      </w:pPr>
      <w:bookmarkStart w:id="21" w:name="_Toc21094910"/>
      <w:bookmarkStart w:id="22" w:name="_Toc23151636"/>
      <w:r w:rsidRPr="008D3422">
        <w:rPr>
          <w:rFonts w:cs="Arial"/>
          <w:b/>
          <w:bCs/>
          <w:snapToGrid w:val="0"/>
          <w:kern w:val="32"/>
          <w:sz w:val="28"/>
          <w:szCs w:val="32"/>
          <w:lang w:eastAsia="en-US"/>
        </w:rPr>
        <w:t xml:space="preserve">Оценка достоверности данных, приведенных в предложениях </w:t>
      </w:r>
      <w:r w:rsidRPr="008D3422">
        <w:rPr>
          <w:rFonts w:cs="Arial"/>
          <w:b/>
          <w:bCs/>
          <w:snapToGrid w:val="0"/>
          <w:kern w:val="32"/>
          <w:sz w:val="28"/>
          <w:szCs w:val="32"/>
          <w:lang w:eastAsia="en-US"/>
        </w:rPr>
        <w:br/>
        <w:t>об установлении тарифов и (или) их предельных уровней</w:t>
      </w:r>
      <w:bookmarkEnd w:id="21"/>
      <w:bookmarkEnd w:id="22"/>
    </w:p>
    <w:p w14:paraId="65E4EFFC" w14:textId="77777777" w:rsidR="008D3422" w:rsidRPr="008D3422" w:rsidRDefault="008D3422" w:rsidP="008D3422">
      <w:pPr>
        <w:ind w:firstLine="709"/>
        <w:jc w:val="both"/>
        <w:rPr>
          <w:snapToGrid w:val="0"/>
          <w:sz w:val="28"/>
          <w:szCs w:val="28"/>
        </w:rPr>
      </w:pPr>
    </w:p>
    <w:p w14:paraId="1AD782AC" w14:textId="77777777" w:rsidR="008D3422" w:rsidRPr="008D3422" w:rsidRDefault="008D3422" w:rsidP="008D3422">
      <w:pPr>
        <w:ind w:firstLine="709"/>
        <w:jc w:val="both"/>
        <w:rPr>
          <w:snapToGrid w:val="0"/>
          <w:sz w:val="28"/>
          <w:szCs w:val="28"/>
        </w:rPr>
      </w:pPr>
      <w:r w:rsidRPr="008D3422">
        <w:rPr>
          <w:snapToGrid w:val="0"/>
          <w:sz w:val="28"/>
          <w:szCs w:val="28"/>
        </w:rPr>
        <w:t xml:space="preserve">Экспертами рассматривались и принимались во внимание </w:t>
      </w:r>
      <w:r w:rsidRPr="008D3422">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D3422">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8BCB814" w14:textId="77777777" w:rsidR="008D3422" w:rsidRPr="008D3422" w:rsidRDefault="008D3422" w:rsidP="008D3422">
      <w:pPr>
        <w:ind w:firstLine="709"/>
        <w:jc w:val="both"/>
        <w:rPr>
          <w:snapToGrid w:val="0"/>
          <w:sz w:val="28"/>
          <w:szCs w:val="28"/>
        </w:rPr>
      </w:pPr>
      <w:r w:rsidRPr="008D3422">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«Тринити» информации для определения величины экономически обоснованных расходов по регулируемым РЭК Кузбасса видам деятельности на 2023 год.</w:t>
      </w:r>
    </w:p>
    <w:p w14:paraId="5AEECEED" w14:textId="77777777" w:rsidR="008D3422" w:rsidRPr="008D3422" w:rsidRDefault="008D3422" w:rsidP="008D3422">
      <w:pPr>
        <w:ind w:firstLine="709"/>
        <w:jc w:val="both"/>
        <w:rPr>
          <w:snapToGrid w:val="0"/>
          <w:sz w:val="28"/>
          <w:szCs w:val="28"/>
        </w:rPr>
      </w:pPr>
    </w:p>
    <w:p w14:paraId="16853703" w14:textId="77777777" w:rsidR="008D3422" w:rsidRPr="008D3422" w:rsidRDefault="008D3422" w:rsidP="008D3422">
      <w:pPr>
        <w:ind w:firstLine="709"/>
        <w:jc w:val="both"/>
        <w:rPr>
          <w:snapToGrid w:val="0"/>
          <w:sz w:val="28"/>
          <w:szCs w:val="28"/>
        </w:rPr>
      </w:pPr>
    </w:p>
    <w:p w14:paraId="0F9C2A8F" w14:textId="77777777" w:rsidR="008D3422" w:rsidRPr="008D3422" w:rsidRDefault="008D3422" w:rsidP="008D3422">
      <w:pPr>
        <w:keepNext/>
        <w:tabs>
          <w:tab w:val="left" w:pos="284"/>
        </w:tabs>
        <w:jc w:val="center"/>
        <w:outlineLvl w:val="0"/>
        <w:rPr>
          <w:rFonts w:cs="Arial"/>
          <w:b/>
          <w:bCs/>
          <w:snapToGrid w:val="0"/>
          <w:kern w:val="32"/>
          <w:sz w:val="28"/>
          <w:szCs w:val="32"/>
          <w:lang w:eastAsia="en-US"/>
        </w:rPr>
      </w:pPr>
      <w:r w:rsidRPr="008D3422">
        <w:rPr>
          <w:rFonts w:cs="Arial"/>
          <w:b/>
          <w:bCs/>
          <w:snapToGrid w:val="0"/>
          <w:kern w:val="32"/>
          <w:sz w:val="28"/>
          <w:szCs w:val="32"/>
          <w:lang w:eastAsia="en-US"/>
        </w:rPr>
        <w:t xml:space="preserve"> </w:t>
      </w:r>
      <w:bookmarkStart w:id="23" w:name="_Toc23151637"/>
      <w:r w:rsidRPr="008D3422">
        <w:rPr>
          <w:rFonts w:cs="Arial"/>
          <w:b/>
          <w:bCs/>
          <w:snapToGrid w:val="0"/>
          <w:kern w:val="32"/>
          <w:sz w:val="28"/>
          <w:szCs w:val="32"/>
          <w:lang w:eastAsia="en-US"/>
        </w:rPr>
        <w:t>Анализ расходов ООО «Тринити»</w:t>
      </w:r>
      <w:r w:rsidRPr="008D3422">
        <w:rPr>
          <w:rFonts w:cs="Arial"/>
          <w:b/>
          <w:bCs/>
          <w:snapToGrid w:val="0"/>
          <w:kern w:val="32"/>
          <w:sz w:val="28"/>
          <w:szCs w:val="32"/>
          <w:lang w:eastAsia="en-US"/>
        </w:rPr>
        <w:br/>
      </w:r>
      <w:bookmarkEnd w:id="23"/>
    </w:p>
    <w:p w14:paraId="751979D3"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Объем приобретаемого сжиженного газа населением</w:t>
      </w:r>
    </w:p>
    <w:p w14:paraId="6D639799" w14:textId="77777777" w:rsidR="008D3422" w:rsidRPr="008D3422" w:rsidRDefault="008D3422" w:rsidP="008D3422">
      <w:pPr>
        <w:rPr>
          <w:snapToGrid w:val="0"/>
          <w:sz w:val="28"/>
          <w:szCs w:val="28"/>
          <w:lang w:eastAsia="en-US"/>
        </w:rPr>
      </w:pPr>
    </w:p>
    <w:p w14:paraId="20BBC3D7" w14:textId="77777777" w:rsidR="008D3422" w:rsidRPr="008D3422" w:rsidRDefault="008D3422" w:rsidP="008D3422">
      <w:pPr>
        <w:autoSpaceDE w:val="0"/>
        <w:autoSpaceDN w:val="0"/>
        <w:adjustRightInd w:val="0"/>
        <w:ind w:firstLine="851"/>
        <w:jc w:val="both"/>
        <w:rPr>
          <w:snapToGrid w:val="0"/>
          <w:sz w:val="28"/>
          <w:szCs w:val="28"/>
        </w:rPr>
      </w:pPr>
      <w:bookmarkStart w:id="24" w:name="_Hlk23317569"/>
      <w:r w:rsidRPr="008D3422">
        <w:rPr>
          <w:snapToGrid w:val="0"/>
          <w:sz w:val="28"/>
          <w:szCs w:val="28"/>
        </w:rPr>
        <w:t>Плановый объем реализации газа для ООО «Тринити» на 2023 год принят на уровне установленных плановых значений 2022 года и составит 280 тонн.</w:t>
      </w:r>
    </w:p>
    <w:bookmarkEnd w:id="24"/>
    <w:p w14:paraId="5E54E14D" w14:textId="77777777" w:rsidR="008D3422" w:rsidRPr="008D3422" w:rsidRDefault="008D3422" w:rsidP="008D3422">
      <w:pPr>
        <w:keepNext/>
        <w:keepLines/>
        <w:jc w:val="center"/>
        <w:outlineLvl w:val="1"/>
        <w:rPr>
          <w:rFonts w:eastAsia="Calibri"/>
          <w:b/>
          <w:sz w:val="28"/>
          <w:szCs w:val="28"/>
          <w:lang w:eastAsia="en-US"/>
        </w:rPr>
      </w:pPr>
    </w:p>
    <w:p w14:paraId="79542AC6"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Фонд оплаты труда</w:t>
      </w:r>
    </w:p>
    <w:p w14:paraId="2CF9EC09" w14:textId="77777777" w:rsidR="008D3422" w:rsidRPr="008D3422" w:rsidRDefault="008D3422" w:rsidP="008D3422">
      <w:pPr>
        <w:autoSpaceDE w:val="0"/>
        <w:autoSpaceDN w:val="0"/>
        <w:adjustRightInd w:val="0"/>
        <w:ind w:firstLine="851"/>
        <w:jc w:val="both"/>
        <w:rPr>
          <w:snapToGrid w:val="0"/>
          <w:sz w:val="28"/>
          <w:szCs w:val="28"/>
          <w:highlight w:val="yellow"/>
          <w:lang w:eastAsia="en-US"/>
        </w:rPr>
      </w:pPr>
    </w:p>
    <w:p w14:paraId="0AE0E3B9"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lang w:eastAsia="en-US"/>
        </w:rPr>
        <w:t xml:space="preserve">1 416 </w:t>
      </w:r>
      <w:r w:rsidRPr="008D3422">
        <w:rPr>
          <w:bCs/>
          <w:snapToGrid w:val="0"/>
          <w:sz w:val="28"/>
          <w:szCs w:val="28"/>
        </w:rPr>
        <w:t>тыс. руб.</w:t>
      </w:r>
    </w:p>
    <w:p w14:paraId="708CEA80" w14:textId="77777777" w:rsidR="008D3422" w:rsidRPr="008D3422" w:rsidRDefault="008D3422" w:rsidP="008D3422">
      <w:pPr>
        <w:tabs>
          <w:tab w:val="left" w:pos="1890"/>
        </w:tabs>
        <w:ind w:firstLine="709"/>
        <w:jc w:val="both"/>
        <w:rPr>
          <w:snapToGrid w:val="0"/>
          <w:sz w:val="28"/>
          <w:szCs w:val="28"/>
          <w:lang w:eastAsia="en-US"/>
        </w:rPr>
      </w:pPr>
      <w:r w:rsidRPr="008D3422">
        <w:rPr>
          <w:snapToGrid w:val="0"/>
          <w:sz w:val="28"/>
          <w:szCs w:val="28"/>
        </w:rPr>
        <w:t xml:space="preserve">Средняя заработная плата на 2022 год утверждена на уровне </w:t>
      </w:r>
      <w:r w:rsidRPr="008D3422">
        <w:rPr>
          <w:snapToGrid w:val="0"/>
          <w:sz w:val="28"/>
          <w:szCs w:val="28"/>
        </w:rPr>
        <w:br/>
      </w:r>
      <w:r w:rsidRPr="008D3422">
        <w:rPr>
          <w:snapToGrid w:val="0"/>
          <w:sz w:val="28"/>
          <w:szCs w:val="28"/>
          <w:lang w:eastAsia="en-US"/>
        </w:rPr>
        <w:t xml:space="preserve">28 101 руб./мес. С учетом индексации экономически обоснованная заработная плата на 2023 год составила 29 225 руб./мес. (28 101 руб./мес. × 1,040). </w:t>
      </w:r>
    </w:p>
    <w:p w14:paraId="690D167A" w14:textId="77777777" w:rsidR="008D3422" w:rsidRPr="008D3422" w:rsidRDefault="008D3422" w:rsidP="008D3422">
      <w:pPr>
        <w:tabs>
          <w:tab w:val="left" w:pos="1890"/>
        </w:tabs>
        <w:ind w:firstLine="709"/>
        <w:jc w:val="both"/>
        <w:rPr>
          <w:snapToGrid w:val="0"/>
          <w:sz w:val="28"/>
          <w:szCs w:val="28"/>
          <w:lang w:eastAsia="en-US"/>
        </w:rPr>
      </w:pPr>
      <w:r w:rsidRPr="008D3422">
        <w:rPr>
          <w:snapToGrid w:val="0"/>
          <w:sz w:val="28"/>
          <w:szCs w:val="28"/>
          <w:lang w:eastAsia="en-US"/>
        </w:rPr>
        <w:t xml:space="preserve">В соответствии с данными Кемеровостат средняя заработная плата работников по обеспечению газом в январе-декабрь 2021 года </w:t>
      </w:r>
      <w:r w:rsidRPr="008D3422">
        <w:rPr>
          <w:snapToGrid w:val="0"/>
          <w:sz w:val="28"/>
          <w:szCs w:val="28"/>
          <w:lang w:eastAsia="en-US"/>
        </w:rPr>
        <w:br/>
        <w:t xml:space="preserve">по Прокопьевскому муниципальному округу, Новокузнецкому городскому округу, Таштагольскому муниципальному району и Новокузнецкому муниципальному району составила 37 697 руб./мес. (https://rosstat.gov.ru/). Плановая средняя заработная плата на 2023 год, не превышает средней </w:t>
      </w:r>
      <w:r w:rsidRPr="008D3422">
        <w:rPr>
          <w:snapToGrid w:val="0"/>
          <w:sz w:val="28"/>
          <w:szCs w:val="28"/>
          <w:lang w:eastAsia="en-US"/>
        </w:rPr>
        <w:br/>
        <w:t>по субъекту за 2021 год.</w:t>
      </w:r>
    </w:p>
    <w:p w14:paraId="36242867" w14:textId="77777777" w:rsidR="008D3422" w:rsidRPr="008D3422" w:rsidRDefault="008D3422" w:rsidP="008D3422">
      <w:pPr>
        <w:ind w:firstLine="709"/>
        <w:contextualSpacing/>
        <w:jc w:val="both"/>
        <w:rPr>
          <w:snapToGrid w:val="0"/>
          <w:sz w:val="28"/>
          <w:szCs w:val="28"/>
        </w:rPr>
      </w:pPr>
      <w:r w:rsidRPr="008D3422">
        <w:rPr>
          <w:snapToGrid w:val="0"/>
          <w:sz w:val="28"/>
          <w:szCs w:val="28"/>
          <w:lang w:eastAsia="en-US"/>
        </w:rPr>
        <w:t xml:space="preserve">Экономически обоснованный фонд оплаты труда на 2023 год составляет </w:t>
      </w:r>
      <w:r w:rsidRPr="008D3422">
        <w:rPr>
          <w:b/>
          <w:bCs/>
          <w:snapToGrid w:val="0"/>
          <w:sz w:val="28"/>
          <w:szCs w:val="28"/>
          <w:lang w:eastAsia="en-US"/>
        </w:rPr>
        <w:t>1 473 тыс. руб.</w:t>
      </w:r>
      <w:r w:rsidRPr="008D3422">
        <w:rPr>
          <w:snapToGrid w:val="0"/>
          <w:sz w:val="28"/>
          <w:szCs w:val="28"/>
          <w:lang w:eastAsia="en-US"/>
        </w:rPr>
        <w:t xml:space="preserve"> (29 225 руб./мес. × 4,2 чел. (численность сотрудников, занятых в регулируемой деятельности) × 12 мес.). </w:t>
      </w:r>
    </w:p>
    <w:p w14:paraId="242EC858" w14:textId="77777777" w:rsidR="008D3422" w:rsidRPr="008D3422" w:rsidRDefault="008D3422" w:rsidP="008D3422">
      <w:pPr>
        <w:tabs>
          <w:tab w:val="left" w:pos="1890"/>
        </w:tabs>
        <w:ind w:firstLine="709"/>
        <w:jc w:val="both"/>
        <w:rPr>
          <w:snapToGrid w:val="0"/>
          <w:sz w:val="28"/>
          <w:szCs w:val="28"/>
        </w:rPr>
      </w:pPr>
    </w:p>
    <w:p w14:paraId="31C8920A"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Налоги на фонд оплаты труда</w:t>
      </w:r>
    </w:p>
    <w:p w14:paraId="76975AB4" w14:textId="77777777" w:rsidR="008D3422" w:rsidRPr="008D3422" w:rsidRDefault="008D3422" w:rsidP="008D3422">
      <w:pPr>
        <w:autoSpaceDE w:val="0"/>
        <w:autoSpaceDN w:val="0"/>
        <w:adjustRightInd w:val="0"/>
        <w:ind w:firstLine="851"/>
        <w:jc w:val="center"/>
        <w:rPr>
          <w:snapToGrid w:val="0"/>
          <w:sz w:val="28"/>
          <w:szCs w:val="28"/>
          <w:lang w:eastAsia="en-US"/>
        </w:rPr>
      </w:pPr>
    </w:p>
    <w:p w14:paraId="277F99C3"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lang w:eastAsia="en-US"/>
        </w:rPr>
        <w:t xml:space="preserve">428 </w:t>
      </w:r>
      <w:r w:rsidRPr="008D3422">
        <w:rPr>
          <w:bCs/>
          <w:snapToGrid w:val="0"/>
          <w:sz w:val="28"/>
          <w:szCs w:val="28"/>
        </w:rPr>
        <w:t>тыс. руб.</w:t>
      </w:r>
    </w:p>
    <w:p w14:paraId="653A96BE" w14:textId="77777777" w:rsidR="008D3422" w:rsidRPr="008D3422" w:rsidRDefault="008D3422" w:rsidP="008D3422">
      <w:pPr>
        <w:ind w:firstLine="709"/>
        <w:jc w:val="both"/>
        <w:rPr>
          <w:snapToGrid w:val="0"/>
          <w:sz w:val="28"/>
          <w:szCs w:val="28"/>
        </w:rPr>
      </w:pPr>
      <w:r w:rsidRPr="008D3422">
        <w:rPr>
          <w:snapToGrid w:val="0"/>
          <w:sz w:val="28"/>
          <w:szCs w:val="28"/>
        </w:rPr>
        <w:t>В расходы по статье «налоги на ФОТ» включаются:</w:t>
      </w:r>
    </w:p>
    <w:p w14:paraId="13B5ED1D" w14:textId="77777777" w:rsidR="008D3422" w:rsidRPr="008D3422" w:rsidRDefault="008D3422" w:rsidP="008D3422">
      <w:pPr>
        <w:ind w:firstLine="709"/>
        <w:jc w:val="both"/>
        <w:rPr>
          <w:snapToGrid w:val="0"/>
          <w:sz w:val="28"/>
          <w:szCs w:val="28"/>
        </w:rPr>
      </w:pPr>
      <w:r w:rsidRPr="008D3422">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8D3422">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5562F33" w14:textId="77777777" w:rsidR="008D3422" w:rsidRPr="008D3422" w:rsidRDefault="008D3422" w:rsidP="008D3422">
      <w:pPr>
        <w:ind w:firstLine="709"/>
        <w:jc w:val="both"/>
        <w:rPr>
          <w:snapToGrid w:val="0"/>
          <w:sz w:val="28"/>
          <w:szCs w:val="28"/>
        </w:rPr>
      </w:pPr>
      <w:r w:rsidRPr="008D3422">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D3422">
        <w:rPr>
          <w:snapToGrid w:val="0"/>
          <w:sz w:val="28"/>
          <w:szCs w:val="28"/>
        </w:rPr>
        <w:br/>
        <w:t>(в зависимости от опасности или вредности труда, в данном случае 0 %);</w:t>
      </w:r>
    </w:p>
    <w:p w14:paraId="165DA42D" w14:textId="77777777" w:rsidR="008D3422" w:rsidRPr="008D3422" w:rsidRDefault="008D3422" w:rsidP="008D3422">
      <w:pPr>
        <w:ind w:firstLine="709"/>
        <w:jc w:val="both"/>
        <w:rPr>
          <w:snapToGrid w:val="0"/>
          <w:sz w:val="28"/>
          <w:szCs w:val="28"/>
        </w:rPr>
      </w:pPr>
      <w:r w:rsidRPr="008D3422">
        <w:rPr>
          <w:snapToGrid w:val="0"/>
          <w:sz w:val="28"/>
          <w:szCs w:val="28"/>
        </w:rPr>
        <w:t xml:space="preserve">- сумма страховых взносов на обязательное социальное страхование </w:t>
      </w:r>
      <w:r w:rsidRPr="008D3422">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(уведомление отсутствует).</w:t>
      </w:r>
    </w:p>
    <w:p w14:paraId="2170145D" w14:textId="77777777" w:rsidR="008D3422" w:rsidRPr="008D3422" w:rsidRDefault="008D3422" w:rsidP="008D3422">
      <w:pPr>
        <w:ind w:firstLine="709"/>
        <w:jc w:val="both"/>
        <w:rPr>
          <w:snapToGrid w:val="0"/>
          <w:sz w:val="28"/>
          <w:szCs w:val="28"/>
        </w:rPr>
      </w:pPr>
      <w:r w:rsidRPr="008D3422">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в минимальном размере) = 30,2 %.</w:t>
      </w:r>
    </w:p>
    <w:p w14:paraId="63C9E83C"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 xml:space="preserve">По данной статье эксперты предлагают экономически обоснованные расходы на 2023 год в размере </w:t>
      </w:r>
      <w:r w:rsidRPr="008D3422">
        <w:rPr>
          <w:b/>
          <w:bCs/>
          <w:snapToGrid w:val="0"/>
          <w:sz w:val="28"/>
          <w:szCs w:val="28"/>
        </w:rPr>
        <w:t>445 тыс. руб.</w:t>
      </w:r>
      <w:r w:rsidRPr="008D3422">
        <w:rPr>
          <w:snapToGrid w:val="0"/>
          <w:sz w:val="28"/>
          <w:szCs w:val="28"/>
        </w:rPr>
        <w:t xml:space="preserve"> (1 473 тыс. руб. × 30,2%).</w:t>
      </w:r>
    </w:p>
    <w:p w14:paraId="53DF2554" w14:textId="77777777" w:rsidR="008D3422" w:rsidRPr="008D3422" w:rsidRDefault="008D3422" w:rsidP="008D3422">
      <w:pPr>
        <w:ind w:firstLine="709"/>
        <w:contextualSpacing/>
        <w:jc w:val="both"/>
        <w:rPr>
          <w:snapToGrid w:val="0"/>
          <w:sz w:val="28"/>
          <w:szCs w:val="28"/>
        </w:rPr>
      </w:pPr>
    </w:p>
    <w:p w14:paraId="32A7F80F"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Затраты на материалы</w:t>
      </w:r>
    </w:p>
    <w:p w14:paraId="70E42A8B" w14:textId="77777777" w:rsidR="008D3422" w:rsidRPr="008D3422" w:rsidRDefault="008D3422" w:rsidP="008D3422">
      <w:pPr>
        <w:rPr>
          <w:snapToGrid w:val="0"/>
          <w:sz w:val="28"/>
          <w:szCs w:val="28"/>
          <w:lang w:eastAsia="en-US"/>
        </w:rPr>
      </w:pPr>
    </w:p>
    <w:p w14:paraId="7C410131"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lang w:eastAsia="en-US"/>
        </w:rPr>
        <w:t xml:space="preserve">204 </w:t>
      </w:r>
      <w:r w:rsidRPr="008D3422">
        <w:rPr>
          <w:bCs/>
          <w:snapToGrid w:val="0"/>
          <w:sz w:val="28"/>
          <w:szCs w:val="28"/>
        </w:rPr>
        <w:t>тыс. руб.</w:t>
      </w:r>
    </w:p>
    <w:p w14:paraId="64D7A7D0" w14:textId="77777777" w:rsidR="008D3422" w:rsidRPr="008D3422" w:rsidRDefault="008D3422" w:rsidP="008D3422">
      <w:pPr>
        <w:tabs>
          <w:tab w:val="left" w:pos="1890"/>
        </w:tabs>
        <w:ind w:firstLine="709"/>
        <w:jc w:val="both"/>
        <w:rPr>
          <w:snapToGrid w:val="0"/>
          <w:sz w:val="28"/>
          <w:szCs w:val="28"/>
          <w:lang w:eastAsia="en-US"/>
        </w:rPr>
      </w:pPr>
      <w:r w:rsidRPr="008D3422">
        <w:rPr>
          <w:snapToGrid w:val="0"/>
          <w:sz w:val="28"/>
          <w:szCs w:val="28"/>
          <w:lang w:eastAsia="en-US"/>
        </w:rPr>
        <w:t xml:space="preserve">С учетом индексации экономически обоснованные расходы на 2023 год составляют </w:t>
      </w:r>
      <w:r w:rsidRPr="008D3422">
        <w:rPr>
          <w:b/>
          <w:bCs/>
          <w:snapToGrid w:val="0"/>
          <w:sz w:val="28"/>
          <w:szCs w:val="28"/>
          <w:lang w:eastAsia="en-US"/>
        </w:rPr>
        <w:t>212 тыс. руб.</w:t>
      </w:r>
      <w:r w:rsidRPr="008D3422">
        <w:rPr>
          <w:snapToGrid w:val="0"/>
          <w:sz w:val="28"/>
          <w:szCs w:val="28"/>
          <w:lang w:eastAsia="en-US"/>
        </w:rPr>
        <w:t xml:space="preserve"> (204 тыс. руб. × 1,040).</w:t>
      </w:r>
    </w:p>
    <w:p w14:paraId="404DCFDF" w14:textId="77777777" w:rsidR="008D3422" w:rsidRPr="008D3422" w:rsidRDefault="008D3422" w:rsidP="008D3422">
      <w:pPr>
        <w:ind w:firstLine="709"/>
        <w:rPr>
          <w:snapToGrid w:val="0"/>
          <w:sz w:val="28"/>
          <w:szCs w:val="28"/>
          <w:lang w:eastAsia="en-US"/>
        </w:rPr>
      </w:pPr>
    </w:p>
    <w:p w14:paraId="042C7AC7"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Приобретение газа для последующей реализации населению</w:t>
      </w:r>
    </w:p>
    <w:p w14:paraId="396ED2D3" w14:textId="77777777" w:rsidR="008D3422" w:rsidRPr="008D3422" w:rsidRDefault="008D3422" w:rsidP="008D3422">
      <w:pPr>
        <w:ind w:firstLine="709"/>
        <w:rPr>
          <w:iCs/>
          <w:snapToGrid w:val="0"/>
          <w:sz w:val="28"/>
          <w:szCs w:val="28"/>
          <w:highlight w:val="yellow"/>
          <w:lang w:eastAsia="en-US"/>
        </w:rPr>
      </w:pPr>
    </w:p>
    <w:p w14:paraId="6B9ABAC5" w14:textId="77777777" w:rsidR="008D3422" w:rsidRPr="008D3422" w:rsidRDefault="008D3422" w:rsidP="008D3422">
      <w:pPr>
        <w:ind w:firstLine="709"/>
        <w:jc w:val="both"/>
        <w:rPr>
          <w:snapToGrid w:val="0"/>
          <w:sz w:val="28"/>
          <w:szCs w:val="28"/>
          <w:lang w:eastAsia="en-US"/>
        </w:rPr>
      </w:pPr>
      <w:r w:rsidRPr="008D3422">
        <w:rPr>
          <w:snapToGrid w:val="0"/>
          <w:sz w:val="28"/>
          <w:szCs w:val="28"/>
          <w:lang w:eastAsia="en-US"/>
        </w:rPr>
        <w:t xml:space="preserve">Плановый объем реализации газа для ООО «Тринити» составил </w:t>
      </w:r>
      <w:r w:rsidRPr="008D3422">
        <w:rPr>
          <w:snapToGrid w:val="0"/>
          <w:sz w:val="28"/>
          <w:szCs w:val="28"/>
          <w:lang w:eastAsia="en-US"/>
        </w:rPr>
        <w:br/>
        <w:t xml:space="preserve">280 тонн. </w:t>
      </w:r>
    </w:p>
    <w:p w14:paraId="29FC1AC4" w14:textId="77777777" w:rsidR="008D3422" w:rsidRPr="008D3422" w:rsidRDefault="008D3422" w:rsidP="008D3422">
      <w:pPr>
        <w:ind w:firstLine="709"/>
        <w:jc w:val="both"/>
        <w:rPr>
          <w:snapToGrid w:val="0"/>
          <w:sz w:val="28"/>
          <w:szCs w:val="28"/>
          <w:lang w:eastAsia="en-US"/>
        </w:rPr>
      </w:pPr>
      <w:r w:rsidRPr="008D3422">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13.06.2022, на основании расстояния железнодорожного маршрута, определенного на сайте международного железнодорожного экспедитора </w:t>
      </w:r>
      <w:hyperlink r:id="rId14" w:history="1">
        <w:r w:rsidRPr="008D3422">
          <w:rPr>
            <w:snapToGrid w:val="0"/>
            <w:color w:val="0000FF"/>
            <w:sz w:val="28"/>
            <w:szCs w:val="28"/>
            <w:u w:val="single"/>
            <w:lang w:eastAsia="en-US"/>
          </w:rPr>
          <w:t>https://glogist.r</w:t>
        </w:r>
        <w:r w:rsidRPr="008D3422">
          <w:rPr>
            <w:snapToGrid w:val="0"/>
            <w:color w:val="0000FF"/>
            <w:sz w:val="28"/>
            <w:szCs w:val="28"/>
            <w:u w:val="single"/>
            <w:lang w:eastAsia="en-US"/>
          </w:rPr>
          <w:t>u</w:t>
        </w:r>
        <w:r w:rsidRPr="008D3422">
          <w:rPr>
            <w:snapToGrid w:val="0"/>
            <w:color w:val="0000FF"/>
            <w:sz w:val="28"/>
            <w:szCs w:val="28"/>
            <w:u w:val="single"/>
            <w:lang w:eastAsia="en-US"/>
          </w:rPr>
          <w:t>/</w:t>
        </w:r>
      </w:hyperlink>
      <w:r w:rsidRPr="008D3422">
        <w:rPr>
          <w:snapToGrid w:val="0"/>
          <w:sz w:val="28"/>
          <w:szCs w:val="28"/>
          <w:lang w:eastAsia="en-US"/>
        </w:rPr>
        <w:t xml:space="preserve"> Сургут – ст. Обнорская 2347 км, в размере 28 691 руб./т </w:t>
      </w:r>
      <w:r w:rsidRPr="008D3422">
        <w:rPr>
          <w:snapToGrid w:val="0"/>
          <w:sz w:val="28"/>
          <w:szCs w:val="28"/>
          <w:lang w:eastAsia="en-US"/>
        </w:rPr>
        <w:br/>
        <w:t>(без НДС).</w:t>
      </w:r>
    </w:p>
    <w:p w14:paraId="479BAD24" w14:textId="77777777" w:rsidR="008D3422" w:rsidRPr="008D3422" w:rsidRDefault="008D3422" w:rsidP="008D3422">
      <w:pPr>
        <w:ind w:firstLine="709"/>
        <w:jc w:val="both"/>
        <w:rPr>
          <w:snapToGrid w:val="0"/>
          <w:sz w:val="28"/>
          <w:szCs w:val="28"/>
          <w:lang w:eastAsia="en-US"/>
        </w:rPr>
      </w:pPr>
      <w:r w:rsidRPr="008D3422">
        <w:rPr>
          <w:snapToGrid w:val="0"/>
          <w:sz w:val="28"/>
          <w:szCs w:val="28"/>
          <w:lang w:eastAsia="en-US"/>
        </w:rPr>
        <w:t xml:space="preserve">Экономически обоснованные расходы по данной статье составляют: (28 691 руб./т (цена газа без НДС) × 280 т × 0,975 (ИПЦ на газ) ÷ 1000 = </w:t>
      </w:r>
      <w:r w:rsidRPr="008D3422">
        <w:rPr>
          <w:snapToGrid w:val="0"/>
          <w:sz w:val="28"/>
          <w:szCs w:val="28"/>
          <w:lang w:eastAsia="en-US"/>
        </w:rPr>
        <w:br/>
      </w:r>
      <w:r w:rsidRPr="008D3422">
        <w:rPr>
          <w:b/>
          <w:bCs/>
          <w:snapToGrid w:val="0"/>
          <w:sz w:val="28"/>
          <w:szCs w:val="28"/>
          <w:lang w:eastAsia="en-US"/>
        </w:rPr>
        <w:t>7 833 тыс. руб.</w:t>
      </w:r>
      <w:r w:rsidRPr="008D3422">
        <w:rPr>
          <w:snapToGrid w:val="0"/>
          <w:sz w:val="28"/>
          <w:szCs w:val="28"/>
          <w:lang w:eastAsia="en-US"/>
        </w:rPr>
        <w:t xml:space="preserve">, и предлагается к включению в плановую выручку </w:t>
      </w:r>
      <w:r w:rsidRPr="008D3422">
        <w:rPr>
          <w:snapToGrid w:val="0"/>
          <w:sz w:val="28"/>
          <w:szCs w:val="28"/>
          <w:lang w:eastAsia="en-US"/>
        </w:rPr>
        <w:br/>
        <w:t>от реализации сжиженного газа населению на 2023 год.</w:t>
      </w:r>
    </w:p>
    <w:p w14:paraId="3A4E130C" w14:textId="77777777" w:rsidR="008D3422" w:rsidRPr="008D3422" w:rsidRDefault="008D3422" w:rsidP="008D3422">
      <w:pPr>
        <w:ind w:firstLine="709"/>
        <w:jc w:val="both"/>
        <w:rPr>
          <w:snapToGrid w:val="0"/>
          <w:color w:val="FF0000"/>
          <w:sz w:val="28"/>
          <w:szCs w:val="28"/>
          <w:lang w:eastAsia="en-US"/>
        </w:rPr>
      </w:pPr>
    </w:p>
    <w:p w14:paraId="603D8C73"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Газ на собственные технологические нужды</w:t>
      </w:r>
    </w:p>
    <w:p w14:paraId="3441F07E" w14:textId="77777777" w:rsidR="008D3422" w:rsidRPr="008D3422" w:rsidRDefault="008D3422" w:rsidP="008D3422">
      <w:pPr>
        <w:autoSpaceDE w:val="0"/>
        <w:autoSpaceDN w:val="0"/>
        <w:adjustRightInd w:val="0"/>
        <w:ind w:firstLine="709"/>
        <w:jc w:val="both"/>
        <w:rPr>
          <w:snapToGrid w:val="0"/>
          <w:sz w:val="28"/>
          <w:szCs w:val="28"/>
          <w:lang w:eastAsia="en-US"/>
        </w:rPr>
      </w:pPr>
    </w:p>
    <w:p w14:paraId="60B3EE02" w14:textId="77777777" w:rsidR="008D3422" w:rsidRPr="008D3422" w:rsidRDefault="008D3422" w:rsidP="008D3422">
      <w:pPr>
        <w:tabs>
          <w:tab w:val="left" w:pos="1890"/>
        </w:tabs>
        <w:ind w:firstLine="709"/>
        <w:jc w:val="both"/>
        <w:rPr>
          <w:bCs/>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lang w:eastAsia="en-US"/>
        </w:rPr>
        <w:t xml:space="preserve">659 </w:t>
      </w:r>
      <w:r w:rsidRPr="008D3422">
        <w:rPr>
          <w:bCs/>
          <w:snapToGrid w:val="0"/>
          <w:sz w:val="28"/>
          <w:szCs w:val="28"/>
        </w:rPr>
        <w:t>тыс. руб.</w:t>
      </w:r>
    </w:p>
    <w:p w14:paraId="71BEB391"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Объем газа на 2022 год 19,2 т.</w:t>
      </w:r>
    </w:p>
    <w:p w14:paraId="3BFBB0A5" w14:textId="77777777" w:rsidR="008D3422" w:rsidRPr="008D3422" w:rsidRDefault="008D3422" w:rsidP="008D3422">
      <w:pPr>
        <w:tabs>
          <w:tab w:val="left" w:pos="1890"/>
        </w:tabs>
        <w:ind w:firstLine="709"/>
        <w:jc w:val="both"/>
        <w:rPr>
          <w:snapToGrid w:val="0"/>
          <w:sz w:val="28"/>
          <w:szCs w:val="28"/>
          <w:lang w:eastAsia="en-US"/>
        </w:rPr>
      </w:pPr>
      <w:r w:rsidRPr="008D3422">
        <w:rPr>
          <w:snapToGrid w:val="0"/>
          <w:sz w:val="28"/>
          <w:szCs w:val="28"/>
          <w:lang w:eastAsia="en-US"/>
        </w:rPr>
        <w:t xml:space="preserve">С учетом индексации экономически обоснованные по данной статье расходы на 2023 год составляют </w:t>
      </w:r>
      <w:r w:rsidRPr="008D3422">
        <w:rPr>
          <w:b/>
          <w:bCs/>
          <w:snapToGrid w:val="0"/>
          <w:sz w:val="28"/>
          <w:szCs w:val="28"/>
          <w:lang w:eastAsia="en-US"/>
        </w:rPr>
        <w:t>551 тыс. руб.</w:t>
      </w:r>
      <w:r w:rsidRPr="008D3422">
        <w:rPr>
          <w:snapToGrid w:val="0"/>
          <w:sz w:val="28"/>
          <w:szCs w:val="28"/>
          <w:lang w:eastAsia="en-US"/>
        </w:rPr>
        <w:t xml:space="preserve"> (28 691 руб. × 19,2 т ÷ 1000).</w:t>
      </w:r>
    </w:p>
    <w:p w14:paraId="41B4843B" w14:textId="77777777" w:rsidR="008D3422" w:rsidRPr="008D3422" w:rsidRDefault="008D3422" w:rsidP="008D3422">
      <w:pPr>
        <w:tabs>
          <w:tab w:val="left" w:pos="1890"/>
        </w:tabs>
        <w:ind w:firstLine="709"/>
        <w:jc w:val="both"/>
        <w:rPr>
          <w:snapToGrid w:val="0"/>
          <w:sz w:val="28"/>
          <w:szCs w:val="28"/>
          <w:lang w:eastAsia="en-US"/>
        </w:rPr>
      </w:pPr>
    </w:p>
    <w:p w14:paraId="4541A08D"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Амортизация основных средств</w:t>
      </w:r>
    </w:p>
    <w:p w14:paraId="01B92841" w14:textId="77777777" w:rsidR="008D3422" w:rsidRPr="008D3422" w:rsidRDefault="008D3422" w:rsidP="008D3422">
      <w:pPr>
        <w:autoSpaceDE w:val="0"/>
        <w:autoSpaceDN w:val="0"/>
        <w:adjustRightInd w:val="0"/>
        <w:ind w:firstLine="709"/>
        <w:jc w:val="both"/>
        <w:rPr>
          <w:snapToGrid w:val="0"/>
          <w:sz w:val="28"/>
          <w:szCs w:val="28"/>
          <w:lang w:eastAsia="en-US"/>
        </w:rPr>
      </w:pPr>
    </w:p>
    <w:p w14:paraId="3749EFB9"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lang w:eastAsia="en-US"/>
        </w:rPr>
        <w:t xml:space="preserve">886 </w:t>
      </w:r>
      <w:r w:rsidRPr="008D3422">
        <w:rPr>
          <w:bCs/>
          <w:snapToGrid w:val="0"/>
          <w:sz w:val="28"/>
          <w:szCs w:val="28"/>
        </w:rPr>
        <w:t>тыс. руб.</w:t>
      </w:r>
    </w:p>
    <w:p w14:paraId="2A7E6932" w14:textId="77777777" w:rsidR="008D3422" w:rsidRPr="008D3422" w:rsidRDefault="008D3422" w:rsidP="008D3422">
      <w:pPr>
        <w:tabs>
          <w:tab w:val="left" w:pos="0"/>
        </w:tabs>
        <w:ind w:firstLine="709"/>
        <w:contextualSpacing/>
        <w:jc w:val="both"/>
        <w:rPr>
          <w:snapToGrid w:val="0"/>
          <w:sz w:val="28"/>
          <w:szCs w:val="28"/>
        </w:rPr>
      </w:pPr>
      <w:r w:rsidRPr="008D3422">
        <w:rPr>
          <w:snapToGrid w:val="0"/>
          <w:sz w:val="28"/>
          <w:szCs w:val="28"/>
        </w:rPr>
        <w:t xml:space="preserve">Экономически обоснованная величина амортизационных отчислений на 2023 год составит </w:t>
      </w:r>
      <w:r w:rsidRPr="008D3422">
        <w:rPr>
          <w:b/>
          <w:bCs/>
          <w:snapToGrid w:val="0"/>
          <w:sz w:val="28"/>
          <w:szCs w:val="28"/>
        </w:rPr>
        <w:t xml:space="preserve">886 тыс. руб. </w:t>
      </w:r>
    </w:p>
    <w:p w14:paraId="4E967D9A" w14:textId="77777777" w:rsidR="008D3422" w:rsidRPr="008D3422" w:rsidRDefault="008D3422" w:rsidP="008D3422">
      <w:pPr>
        <w:tabs>
          <w:tab w:val="left" w:pos="0"/>
        </w:tabs>
        <w:ind w:firstLine="709"/>
        <w:contextualSpacing/>
        <w:jc w:val="both"/>
        <w:rPr>
          <w:snapToGrid w:val="0"/>
          <w:sz w:val="28"/>
          <w:szCs w:val="28"/>
        </w:rPr>
      </w:pPr>
    </w:p>
    <w:p w14:paraId="7E5D5FFF" w14:textId="77777777" w:rsidR="008D3422" w:rsidRPr="008D3422" w:rsidRDefault="008D3422" w:rsidP="008D3422">
      <w:pPr>
        <w:keepNext/>
        <w:keepLines/>
        <w:jc w:val="center"/>
        <w:outlineLvl w:val="1"/>
        <w:rPr>
          <w:rFonts w:eastAsia="Calibri"/>
          <w:b/>
          <w:sz w:val="28"/>
          <w:szCs w:val="28"/>
          <w:lang w:eastAsia="en-US"/>
        </w:rPr>
      </w:pPr>
      <w:bookmarkStart w:id="25" w:name="_Toc21094951"/>
      <w:r w:rsidRPr="008D3422">
        <w:rPr>
          <w:rFonts w:eastAsia="Calibri"/>
          <w:b/>
          <w:sz w:val="28"/>
          <w:szCs w:val="28"/>
          <w:lang w:eastAsia="en-US"/>
        </w:rPr>
        <w:t>Арендная плата</w:t>
      </w:r>
    </w:p>
    <w:p w14:paraId="5F38BEC8" w14:textId="77777777" w:rsidR="008D3422" w:rsidRPr="008D3422" w:rsidRDefault="008D3422" w:rsidP="008D3422">
      <w:pPr>
        <w:rPr>
          <w:snapToGrid w:val="0"/>
          <w:sz w:val="28"/>
          <w:szCs w:val="28"/>
          <w:lang w:eastAsia="en-US"/>
        </w:rPr>
      </w:pPr>
    </w:p>
    <w:p w14:paraId="1EFBF652"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lang w:eastAsia="en-US"/>
        </w:rPr>
        <w:t xml:space="preserve">270 </w:t>
      </w:r>
      <w:r w:rsidRPr="008D3422">
        <w:rPr>
          <w:bCs/>
          <w:snapToGrid w:val="0"/>
          <w:sz w:val="28"/>
          <w:szCs w:val="28"/>
        </w:rPr>
        <w:t>тыс. руб.</w:t>
      </w:r>
    </w:p>
    <w:p w14:paraId="43255E56" w14:textId="77777777" w:rsidR="008D3422" w:rsidRPr="008D3422" w:rsidRDefault="008D3422" w:rsidP="008D3422">
      <w:pPr>
        <w:tabs>
          <w:tab w:val="left" w:pos="1890"/>
        </w:tabs>
        <w:ind w:firstLine="851"/>
        <w:jc w:val="both"/>
        <w:rPr>
          <w:snapToGrid w:val="0"/>
          <w:sz w:val="28"/>
          <w:szCs w:val="28"/>
        </w:rPr>
      </w:pPr>
      <w:r w:rsidRPr="008D3422">
        <w:rPr>
          <w:snapToGrid w:val="0"/>
          <w:sz w:val="28"/>
          <w:szCs w:val="28"/>
        </w:rPr>
        <w:t xml:space="preserve">Предоставленные договора аренды в 2021 году включают автопролонгацию, в связи с этим индексация не предусмотрена. </w:t>
      </w:r>
    </w:p>
    <w:p w14:paraId="0BA0EC13" w14:textId="77777777" w:rsidR="008D3422" w:rsidRPr="008D3422" w:rsidRDefault="008D3422" w:rsidP="008D3422">
      <w:pPr>
        <w:ind w:firstLine="851"/>
        <w:jc w:val="both"/>
        <w:rPr>
          <w:snapToGrid w:val="0"/>
          <w:sz w:val="28"/>
          <w:szCs w:val="28"/>
        </w:rPr>
      </w:pPr>
      <w:r w:rsidRPr="008D3422">
        <w:rPr>
          <w:snapToGrid w:val="0"/>
          <w:sz w:val="28"/>
          <w:szCs w:val="28"/>
          <w:lang w:eastAsia="en-US"/>
        </w:rPr>
        <w:t xml:space="preserve">Экономически обоснованные расходы по данной статье на 2023 год составляют </w:t>
      </w:r>
      <w:r w:rsidRPr="008D3422">
        <w:rPr>
          <w:b/>
          <w:bCs/>
          <w:snapToGrid w:val="0"/>
          <w:sz w:val="28"/>
          <w:szCs w:val="28"/>
        </w:rPr>
        <w:t xml:space="preserve">270 тыс. руб. </w:t>
      </w:r>
    </w:p>
    <w:p w14:paraId="378D5EC8" w14:textId="77777777" w:rsidR="008D3422" w:rsidRPr="008D3422" w:rsidRDefault="008D3422" w:rsidP="008D3422">
      <w:pPr>
        <w:tabs>
          <w:tab w:val="left" w:pos="0"/>
        </w:tabs>
        <w:ind w:firstLine="709"/>
        <w:contextualSpacing/>
        <w:jc w:val="both"/>
        <w:rPr>
          <w:snapToGrid w:val="0"/>
          <w:sz w:val="28"/>
          <w:szCs w:val="28"/>
        </w:rPr>
      </w:pPr>
    </w:p>
    <w:p w14:paraId="4579FC3E"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Страховые платежи</w:t>
      </w:r>
    </w:p>
    <w:p w14:paraId="73CEAB57" w14:textId="77777777" w:rsidR="008D3422" w:rsidRPr="008D3422" w:rsidRDefault="008D3422" w:rsidP="008D3422">
      <w:pPr>
        <w:rPr>
          <w:snapToGrid w:val="0"/>
          <w:sz w:val="28"/>
          <w:szCs w:val="28"/>
          <w:lang w:eastAsia="en-US"/>
        </w:rPr>
      </w:pPr>
    </w:p>
    <w:p w14:paraId="5A901A1F" w14:textId="77777777" w:rsidR="008D3422" w:rsidRPr="008D3422" w:rsidRDefault="008D3422" w:rsidP="008D3422">
      <w:pPr>
        <w:tabs>
          <w:tab w:val="left" w:pos="1890"/>
        </w:tabs>
        <w:ind w:firstLine="709"/>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lang w:eastAsia="en-US"/>
        </w:rPr>
        <w:t xml:space="preserve">1 </w:t>
      </w:r>
      <w:r w:rsidRPr="008D3422">
        <w:rPr>
          <w:bCs/>
          <w:snapToGrid w:val="0"/>
          <w:sz w:val="28"/>
          <w:szCs w:val="28"/>
        </w:rPr>
        <w:t>тыс. руб.</w:t>
      </w:r>
    </w:p>
    <w:p w14:paraId="6546F84B" w14:textId="77777777" w:rsidR="008D3422" w:rsidRPr="008D3422" w:rsidRDefault="008D3422" w:rsidP="008D3422">
      <w:pPr>
        <w:ind w:firstLine="851"/>
        <w:jc w:val="both"/>
        <w:rPr>
          <w:snapToGrid w:val="0"/>
          <w:sz w:val="28"/>
          <w:szCs w:val="28"/>
        </w:rPr>
      </w:pPr>
      <w:r w:rsidRPr="008D3422">
        <w:rPr>
          <w:snapToGrid w:val="0"/>
          <w:sz w:val="28"/>
          <w:szCs w:val="28"/>
          <w:lang w:eastAsia="en-US"/>
        </w:rPr>
        <w:t xml:space="preserve">С учетом индексации экономически обоснованные расходы по данной статье на 2023 год составляют </w:t>
      </w:r>
      <w:r w:rsidRPr="008D3422">
        <w:rPr>
          <w:b/>
          <w:bCs/>
          <w:snapToGrid w:val="0"/>
          <w:sz w:val="28"/>
          <w:szCs w:val="28"/>
        </w:rPr>
        <w:t xml:space="preserve">1 тыс. руб. </w:t>
      </w:r>
      <w:r w:rsidRPr="008D3422">
        <w:rPr>
          <w:snapToGrid w:val="0"/>
          <w:sz w:val="28"/>
          <w:szCs w:val="28"/>
        </w:rPr>
        <w:t>(1 тыс. руб. × 1,040).</w:t>
      </w:r>
    </w:p>
    <w:p w14:paraId="6EB037B3" w14:textId="77777777" w:rsidR="008D3422" w:rsidRPr="008D3422" w:rsidRDefault="008D3422" w:rsidP="008D3422">
      <w:pPr>
        <w:ind w:firstLine="709"/>
        <w:jc w:val="both"/>
        <w:rPr>
          <w:snapToGrid w:val="0"/>
          <w:sz w:val="28"/>
          <w:szCs w:val="28"/>
          <w:lang w:eastAsia="en-US"/>
        </w:rPr>
      </w:pPr>
    </w:p>
    <w:p w14:paraId="7955C1CA"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Налог на имущество</w:t>
      </w:r>
    </w:p>
    <w:p w14:paraId="69F854A5" w14:textId="77777777" w:rsidR="008D3422" w:rsidRPr="008D3422" w:rsidRDefault="008D3422" w:rsidP="008D3422">
      <w:pPr>
        <w:rPr>
          <w:snapToGrid w:val="0"/>
          <w:sz w:val="28"/>
          <w:szCs w:val="28"/>
          <w:lang w:eastAsia="en-US"/>
        </w:rPr>
      </w:pPr>
    </w:p>
    <w:p w14:paraId="76D43E4A" w14:textId="77777777" w:rsidR="008D3422" w:rsidRPr="008D3422" w:rsidRDefault="008D3422" w:rsidP="008D3422">
      <w:pPr>
        <w:tabs>
          <w:tab w:val="left" w:pos="1890"/>
        </w:tabs>
        <w:ind w:firstLine="851"/>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Cs/>
          <w:snapToGrid w:val="0"/>
          <w:sz w:val="28"/>
          <w:szCs w:val="28"/>
        </w:rPr>
        <w:t>21 тыс. руб.</w:t>
      </w:r>
      <w:r w:rsidRPr="008D3422">
        <w:rPr>
          <w:snapToGrid w:val="0"/>
          <w:sz w:val="28"/>
          <w:szCs w:val="28"/>
        </w:rPr>
        <w:t xml:space="preserve"> </w:t>
      </w:r>
    </w:p>
    <w:p w14:paraId="4766A2DB" w14:textId="77777777" w:rsidR="008D3422" w:rsidRPr="008D3422" w:rsidRDefault="008D3422" w:rsidP="008D3422">
      <w:pPr>
        <w:ind w:firstLine="851"/>
        <w:jc w:val="both"/>
        <w:rPr>
          <w:snapToGrid w:val="0"/>
          <w:sz w:val="28"/>
          <w:szCs w:val="28"/>
        </w:rPr>
      </w:pPr>
      <w:r w:rsidRPr="008D3422">
        <w:rPr>
          <w:snapToGrid w:val="0"/>
          <w:sz w:val="28"/>
          <w:szCs w:val="28"/>
          <w:lang w:eastAsia="en-US"/>
        </w:rPr>
        <w:t xml:space="preserve">Экономически обоснованные расходы по данной статье на 2023 год составляют </w:t>
      </w:r>
      <w:r w:rsidRPr="008D3422">
        <w:rPr>
          <w:b/>
          <w:bCs/>
          <w:snapToGrid w:val="0"/>
          <w:sz w:val="28"/>
          <w:szCs w:val="28"/>
        </w:rPr>
        <w:t>21 тыс. руб.</w:t>
      </w:r>
    </w:p>
    <w:p w14:paraId="47827CB5" w14:textId="77777777" w:rsidR="008D3422" w:rsidRPr="008D3422" w:rsidRDefault="008D3422" w:rsidP="008D3422">
      <w:pPr>
        <w:ind w:firstLine="709"/>
        <w:jc w:val="both"/>
        <w:rPr>
          <w:snapToGrid w:val="0"/>
          <w:sz w:val="28"/>
          <w:szCs w:val="28"/>
          <w:lang w:eastAsia="en-US"/>
        </w:rPr>
      </w:pPr>
    </w:p>
    <w:p w14:paraId="73F6FABA"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Услуги сторонних организаций</w:t>
      </w:r>
    </w:p>
    <w:p w14:paraId="64FD9CA4" w14:textId="77777777" w:rsidR="008D3422" w:rsidRPr="008D3422" w:rsidRDefault="008D3422" w:rsidP="008D3422">
      <w:pPr>
        <w:rPr>
          <w:snapToGrid w:val="0"/>
          <w:sz w:val="28"/>
          <w:szCs w:val="28"/>
          <w:lang w:eastAsia="en-US"/>
        </w:rPr>
      </w:pPr>
    </w:p>
    <w:p w14:paraId="706F2F25" w14:textId="77777777" w:rsidR="008D3422" w:rsidRPr="008D3422" w:rsidRDefault="008D3422" w:rsidP="008D3422">
      <w:pPr>
        <w:tabs>
          <w:tab w:val="left" w:pos="1890"/>
        </w:tabs>
        <w:ind w:firstLine="851"/>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
          <w:bCs/>
          <w:snapToGrid w:val="0"/>
          <w:sz w:val="28"/>
          <w:szCs w:val="28"/>
        </w:rPr>
        <w:t>3 191 тыс. руб.</w:t>
      </w:r>
      <w:r w:rsidRPr="008D3422">
        <w:rPr>
          <w:snapToGrid w:val="0"/>
          <w:sz w:val="28"/>
          <w:szCs w:val="28"/>
        </w:rPr>
        <w:t xml:space="preserve"> </w:t>
      </w:r>
    </w:p>
    <w:p w14:paraId="74708A09" w14:textId="77777777" w:rsidR="008D3422" w:rsidRPr="008D3422" w:rsidRDefault="008D3422" w:rsidP="008D3422">
      <w:pPr>
        <w:ind w:firstLine="851"/>
        <w:jc w:val="both"/>
        <w:rPr>
          <w:snapToGrid w:val="0"/>
          <w:sz w:val="28"/>
          <w:szCs w:val="28"/>
        </w:rPr>
      </w:pPr>
      <w:r w:rsidRPr="008D3422">
        <w:rPr>
          <w:snapToGrid w:val="0"/>
          <w:sz w:val="28"/>
          <w:szCs w:val="28"/>
          <w:lang w:eastAsia="en-US"/>
        </w:rPr>
        <w:t xml:space="preserve">С учетом индексации экономически обоснованные расходы по данной статье на 2023 год составляют </w:t>
      </w:r>
      <w:r w:rsidRPr="008D3422">
        <w:rPr>
          <w:b/>
          <w:bCs/>
          <w:snapToGrid w:val="0"/>
          <w:sz w:val="28"/>
          <w:szCs w:val="28"/>
        </w:rPr>
        <w:t xml:space="preserve">3 319 тыс. руб. </w:t>
      </w:r>
      <w:r w:rsidRPr="008D3422">
        <w:rPr>
          <w:snapToGrid w:val="0"/>
          <w:sz w:val="28"/>
          <w:szCs w:val="28"/>
        </w:rPr>
        <w:t>(3 191 тыс. руб. × 1,040)</w:t>
      </w:r>
    </w:p>
    <w:p w14:paraId="1C6C752E" w14:textId="77777777" w:rsidR="008D3422" w:rsidRPr="008D3422" w:rsidRDefault="008D3422" w:rsidP="008D3422">
      <w:pPr>
        <w:ind w:firstLine="709"/>
        <w:rPr>
          <w:snapToGrid w:val="0"/>
          <w:sz w:val="28"/>
          <w:szCs w:val="28"/>
          <w:lang w:eastAsia="en-US"/>
        </w:rPr>
      </w:pPr>
    </w:p>
    <w:p w14:paraId="07D82D92"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Другие затраты</w:t>
      </w:r>
    </w:p>
    <w:p w14:paraId="0B58F4F0" w14:textId="77777777" w:rsidR="008D3422" w:rsidRPr="008D3422" w:rsidRDefault="008D3422" w:rsidP="008D3422">
      <w:pPr>
        <w:rPr>
          <w:snapToGrid w:val="0"/>
          <w:sz w:val="28"/>
          <w:szCs w:val="28"/>
          <w:lang w:eastAsia="en-US"/>
        </w:rPr>
      </w:pPr>
    </w:p>
    <w:p w14:paraId="6EB945D2" w14:textId="77777777" w:rsidR="008D3422" w:rsidRPr="008D3422" w:rsidRDefault="008D3422" w:rsidP="008D3422">
      <w:pPr>
        <w:tabs>
          <w:tab w:val="left" w:pos="1890"/>
        </w:tabs>
        <w:ind w:firstLine="851"/>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r>
      <w:r w:rsidRPr="008D3422">
        <w:rPr>
          <w:b/>
          <w:bCs/>
          <w:snapToGrid w:val="0"/>
          <w:sz w:val="28"/>
          <w:szCs w:val="28"/>
        </w:rPr>
        <w:t>50 тыс. руб.</w:t>
      </w:r>
      <w:r w:rsidRPr="008D3422">
        <w:rPr>
          <w:snapToGrid w:val="0"/>
          <w:sz w:val="28"/>
          <w:szCs w:val="28"/>
        </w:rPr>
        <w:t xml:space="preserve"> </w:t>
      </w:r>
    </w:p>
    <w:p w14:paraId="54B870B0" w14:textId="77777777" w:rsidR="008D3422" w:rsidRPr="008D3422" w:rsidRDefault="008D3422" w:rsidP="008D3422">
      <w:pPr>
        <w:ind w:firstLine="851"/>
        <w:jc w:val="both"/>
        <w:rPr>
          <w:snapToGrid w:val="0"/>
          <w:sz w:val="28"/>
          <w:szCs w:val="28"/>
        </w:rPr>
      </w:pPr>
      <w:r w:rsidRPr="008D3422">
        <w:rPr>
          <w:snapToGrid w:val="0"/>
          <w:sz w:val="28"/>
          <w:szCs w:val="28"/>
          <w:lang w:eastAsia="en-US"/>
        </w:rPr>
        <w:t xml:space="preserve">С учетом индексации экономически обоснованные расходы по данной статье на 2023 год составляют </w:t>
      </w:r>
      <w:r w:rsidRPr="008D3422">
        <w:rPr>
          <w:b/>
          <w:bCs/>
          <w:snapToGrid w:val="0"/>
          <w:sz w:val="28"/>
          <w:szCs w:val="28"/>
        </w:rPr>
        <w:t xml:space="preserve">52 тыс. руб. </w:t>
      </w:r>
      <w:r w:rsidRPr="008D3422">
        <w:rPr>
          <w:snapToGrid w:val="0"/>
          <w:sz w:val="28"/>
          <w:szCs w:val="28"/>
        </w:rPr>
        <w:t>(50 тыс. руб. × 1,040)</w:t>
      </w:r>
    </w:p>
    <w:p w14:paraId="42C80341" w14:textId="77777777" w:rsidR="008D3422" w:rsidRPr="008D3422" w:rsidRDefault="008D3422" w:rsidP="008D3422">
      <w:pPr>
        <w:ind w:firstLine="709"/>
        <w:rPr>
          <w:snapToGrid w:val="0"/>
          <w:sz w:val="28"/>
          <w:szCs w:val="28"/>
          <w:lang w:eastAsia="en-US"/>
        </w:rPr>
      </w:pPr>
    </w:p>
    <w:p w14:paraId="0E319CFF"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Сальдо прочих доходов и расходов</w:t>
      </w:r>
    </w:p>
    <w:p w14:paraId="2060A7F3" w14:textId="77777777" w:rsidR="008D3422" w:rsidRPr="008D3422" w:rsidRDefault="008D3422" w:rsidP="008D3422">
      <w:pPr>
        <w:rPr>
          <w:snapToGrid w:val="0"/>
          <w:sz w:val="28"/>
          <w:szCs w:val="28"/>
          <w:lang w:eastAsia="en-US"/>
        </w:rPr>
      </w:pPr>
    </w:p>
    <w:p w14:paraId="3717C96E" w14:textId="77777777" w:rsidR="008D3422" w:rsidRPr="008D3422" w:rsidRDefault="008D3422" w:rsidP="008D3422">
      <w:pPr>
        <w:tabs>
          <w:tab w:val="left" w:pos="1890"/>
        </w:tabs>
        <w:ind w:firstLine="851"/>
        <w:jc w:val="both"/>
        <w:rPr>
          <w:snapToGrid w:val="0"/>
          <w:sz w:val="28"/>
          <w:szCs w:val="28"/>
        </w:rPr>
      </w:pPr>
      <w:r w:rsidRPr="008D3422">
        <w:rPr>
          <w:snapToGrid w:val="0"/>
          <w:sz w:val="28"/>
          <w:szCs w:val="28"/>
        </w:rPr>
        <w:t>По данной статье расходы, запланированные на 2022 год, составляют</w:t>
      </w:r>
      <w:r w:rsidRPr="008D3422">
        <w:rPr>
          <w:snapToGrid w:val="0"/>
          <w:sz w:val="28"/>
          <w:szCs w:val="28"/>
        </w:rPr>
        <w:br/>
        <w:t>-</w:t>
      </w:r>
      <w:r w:rsidRPr="008D3422">
        <w:rPr>
          <w:b/>
          <w:bCs/>
          <w:snapToGrid w:val="0"/>
          <w:sz w:val="28"/>
          <w:szCs w:val="28"/>
        </w:rPr>
        <w:t>60 тыс. руб.</w:t>
      </w:r>
      <w:r w:rsidRPr="008D3422">
        <w:rPr>
          <w:snapToGrid w:val="0"/>
          <w:sz w:val="28"/>
          <w:szCs w:val="28"/>
        </w:rPr>
        <w:t xml:space="preserve"> </w:t>
      </w:r>
    </w:p>
    <w:p w14:paraId="269744A0" w14:textId="77777777" w:rsidR="008D3422" w:rsidRPr="008D3422" w:rsidRDefault="008D3422" w:rsidP="008D3422">
      <w:pPr>
        <w:ind w:firstLine="851"/>
        <w:jc w:val="both"/>
        <w:rPr>
          <w:snapToGrid w:val="0"/>
          <w:sz w:val="28"/>
          <w:szCs w:val="28"/>
        </w:rPr>
      </w:pPr>
      <w:r w:rsidRPr="008D3422">
        <w:rPr>
          <w:snapToGrid w:val="0"/>
          <w:sz w:val="28"/>
          <w:szCs w:val="28"/>
          <w:lang w:eastAsia="en-US"/>
        </w:rPr>
        <w:t xml:space="preserve">С учетом индексации экономически обоснованные расходы по данной статье составляют </w:t>
      </w:r>
      <w:r w:rsidRPr="008D3422">
        <w:rPr>
          <w:snapToGrid w:val="0"/>
          <w:sz w:val="28"/>
          <w:szCs w:val="28"/>
        </w:rPr>
        <w:t>-</w:t>
      </w:r>
      <w:r w:rsidRPr="008D3422">
        <w:rPr>
          <w:b/>
          <w:bCs/>
          <w:snapToGrid w:val="0"/>
          <w:sz w:val="28"/>
          <w:szCs w:val="28"/>
        </w:rPr>
        <w:t xml:space="preserve"> 62 тыс. руб. </w:t>
      </w:r>
      <w:r w:rsidRPr="008D3422">
        <w:rPr>
          <w:snapToGrid w:val="0"/>
          <w:sz w:val="28"/>
          <w:szCs w:val="28"/>
        </w:rPr>
        <w:t>(- 60 тыс. руб. × 1,040)</w:t>
      </w:r>
    </w:p>
    <w:p w14:paraId="1430626E" w14:textId="77777777" w:rsidR="008D3422" w:rsidRPr="008D3422" w:rsidRDefault="008D3422" w:rsidP="008D3422">
      <w:pPr>
        <w:ind w:firstLine="709"/>
        <w:rPr>
          <w:snapToGrid w:val="0"/>
          <w:sz w:val="28"/>
          <w:szCs w:val="28"/>
        </w:rPr>
      </w:pPr>
    </w:p>
    <w:p w14:paraId="1F3CC132" w14:textId="77777777" w:rsidR="008D3422" w:rsidRPr="008D3422" w:rsidRDefault="008D3422" w:rsidP="008D3422">
      <w:pPr>
        <w:keepNext/>
        <w:keepLines/>
        <w:jc w:val="center"/>
        <w:outlineLvl w:val="1"/>
        <w:rPr>
          <w:rFonts w:eastAsia="Calibri"/>
          <w:b/>
          <w:sz w:val="28"/>
          <w:szCs w:val="28"/>
          <w:lang w:eastAsia="en-US"/>
        </w:rPr>
      </w:pPr>
      <w:r w:rsidRPr="008D3422">
        <w:rPr>
          <w:rFonts w:eastAsia="Calibri"/>
          <w:b/>
          <w:sz w:val="28"/>
          <w:szCs w:val="28"/>
          <w:lang w:eastAsia="en-US"/>
        </w:rPr>
        <w:t xml:space="preserve">Выручка по реализации сжиженного газа населению в баллонах </w:t>
      </w:r>
    </w:p>
    <w:p w14:paraId="78CC6D95" w14:textId="77777777" w:rsidR="008D3422" w:rsidRPr="008D3422" w:rsidRDefault="008D3422" w:rsidP="008D3422">
      <w:pPr>
        <w:ind w:firstLine="851"/>
        <w:jc w:val="both"/>
        <w:rPr>
          <w:snapToGrid w:val="0"/>
          <w:sz w:val="28"/>
          <w:szCs w:val="28"/>
        </w:rPr>
      </w:pPr>
    </w:p>
    <w:p w14:paraId="5594E5D6" w14:textId="77777777" w:rsidR="008D3422" w:rsidRPr="008D3422" w:rsidRDefault="008D3422" w:rsidP="008D3422">
      <w:pPr>
        <w:ind w:firstLine="851"/>
        <w:jc w:val="both"/>
        <w:rPr>
          <w:snapToGrid w:val="0"/>
          <w:sz w:val="28"/>
          <w:szCs w:val="28"/>
        </w:rPr>
      </w:pPr>
      <w:r w:rsidRPr="008D3422">
        <w:rPr>
          <w:snapToGrid w:val="0"/>
          <w:sz w:val="28"/>
          <w:szCs w:val="28"/>
        </w:rPr>
        <w:t xml:space="preserve">Выручка по реализации сжиженного газа населению в баллонах </w:t>
      </w:r>
      <w:r w:rsidRPr="008D3422">
        <w:rPr>
          <w:snapToGrid w:val="0"/>
          <w:sz w:val="28"/>
          <w:szCs w:val="28"/>
        </w:rPr>
        <w:br/>
        <w:t xml:space="preserve">на 2023 год составила </w:t>
      </w:r>
      <w:r w:rsidRPr="008D3422">
        <w:rPr>
          <w:b/>
          <w:bCs/>
          <w:snapToGrid w:val="0"/>
          <w:sz w:val="28"/>
          <w:szCs w:val="28"/>
        </w:rPr>
        <w:t>15 001 тыс. руб.</w:t>
      </w:r>
      <w:r w:rsidRPr="008D3422">
        <w:rPr>
          <w:snapToGrid w:val="0"/>
          <w:sz w:val="28"/>
          <w:szCs w:val="28"/>
        </w:rPr>
        <w:t xml:space="preserve"> </w:t>
      </w:r>
    </w:p>
    <w:p w14:paraId="4C42348F" w14:textId="77777777" w:rsidR="008D3422" w:rsidRPr="008D3422" w:rsidRDefault="008D3422" w:rsidP="008D3422">
      <w:pPr>
        <w:ind w:firstLine="851"/>
        <w:jc w:val="both"/>
        <w:rPr>
          <w:snapToGrid w:val="0"/>
          <w:sz w:val="28"/>
          <w:szCs w:val="28"/>
        </w:rPr>
      </w:pPr>
    </w:p>
    <w:p w14:paraId="22E7286B" w14:textId="77777777" w:rsidR="008D3422" w:rsidRPr="008D3422" w:rsidRDefault="008D3422" w:rsidP="008D3422">
      <w:pPr>
        <w:ind w:firstLine="851"/>
        <w:jc w:val="both"/>
        <w:rPr>
          <w:snapToGrid w:val="0"/>
          <w:sz w:val="28"/>
          <w:szCs w:val="28"/>
        </w:rPr>
      </w:pPr>
      <w:r w:rsidRPr="008D3422">
        <w:rPr>
          <w:snapToGrid w:val="0"/>
          <w:sz w:val="28"/>
          <w:szCs w:val="28"/>
        </w:rPr>
        <w:t xml:space="preserve">Розничная цена на реализацию сжиженного газа по регулируемому виду деятельности составила без НДС </w:t>
      </w:r>
      <w:r w:rsidRPr="008D3422">
        <w:rPr>
          <w:b/>
          <w:bCs/>
          <w:snapToGrid w:val="0"/>
          <w:sz w:val="28"/>
          <w:szCs w:val="28"/>
        </w:rPr>
        <w:t>53,58 руб./кг</w:t>
      </w:r>
      <w:r w:rsidRPr="008D3422">
        <w:rPr>
          <w:snapToGrid w:val="0"/>
          <w:sz w:val="28"/>
          <w:szCs w:val="28"/>
        </w:rPr>
        <w:t xml:space="preserve"> (15 001 тыс. руб. ÷ </w:t>
      </w:r>
      <w:r w:rsidRPr="008D3422">
        <w:rPr>
          <w:snapToGrid w:val="0"/>
          <w:sz w:val="28"/>
          <w:szCs w:val="28"/>
        </w:rPr>
        <w:br/>
        <w:t>280 т).</w:t>
      </w:r>
    </w:p>
    <w:p w14:paraId="19065BE1" w14:textId="77777777" w:rsidR="008D3422" w:rsidRPr="008D3422" w:rsidRDefault="008D3422" w:rsidP="008D3422">
      <w:pPr>
        <w:ind w:firstLine="851"/>
        <w:jc w:val="both"/>
        <w:rPr>
          <w:snapToGrid w:val="0"/>
          <w:sz w:val="28"/>
          <w:szCs w:val="28"/>
        </w:rPr>
      </w:pPr>
    </w:p>
    <w:p w14:paraId="23FF7366" w14:textId="77777777" w:rsidR="008D3422" w:rsidRPr="008D3422" w:rsidRDefault="008D3422" w:rsidP="008D3422">
      <w:pPr>
        <w:ind w:firstLine="851"/>
        <w:jc w:val="both"/>
        <w:rPr>
          <w:snapToGrid w:val="0"/>
          <w:sz w:val="28"/>
          <w:szCs w:val="28"/>
        </w:rPr>
      </w:pPr>
      <w:r w:rsidRPr="008D3422">
        <w:rPr>
          <w:snapToGrid w:val="0"/>
          <w:sz w:val="28"/>
          <w:szCs w:val="28"/>
        </w:rPr>
        <w:t xml:space="preserve">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w:t>
      </w:r>
      <w:r w:rsidRPr="008D3422">
        <w:rPr>
          <w:snapToGrid w:val="0"/>
          <w:sz w:val="28"/>
          <w:szCs w:val="28"/>
        </w:rPr>
        <w:br/>
        <w:t>на добавленную стоимость (НДС) включается в указанные цены (тарифы).</w:t>
      </w:r>
    </w:p>
    <w:p w14:paraId="19FACD6C" w14:textId="77777777" w:rsidR="008D3422" w:rsidRPr="008D3422" w:rsidRDefault="008D3422" w:rsidP="008D3422">
      <w:pPr>
        <w:ind w:firstLine="851"/>
        <w:jc w:val="both"/>
        <w:rPr>
          <w:snapToGrid w:val="0"/>
          <w:sz w:val="28"/>
          <w:szCs w:val="28"/>
        </w:rPr>
      </w:pPr>
      <w:r w:rsidRPr="008D3422">
        <w:rPr>
          <w:snapToGrid w:val="0"/>
          <w:sz w:val="28"/>
          <w:szCs w:val="28"/>
        </w:rPr>
        <w:t xml:space="preserve">Розничная цена на реализацию сжиженного газа по регулируемому виду деятельности составила с НДС </w:t>
      </w:r>
      <w:r w:rsidRPr="008D3422">
        <w:rPr>
          <w:b/>
          <w:bCs/>
          <w:snapToGrid w:val="0"/>
          <w:sz w:val="28"/>
          <w:szCs w:val="28"/>
        </w:rPr>
        <w:t>64,29 руб./кг</w:t>
      </w:r>
      <w:r w:rsidRPr="008D3422">
        <w:rPr>
          <w:snapToGrid w:val="0"/>
          <w:sz w:val="28"/>
          <w:szCs w:val="28"/>
        </w:rPr>
        <w:t xml:space="preserve"> (53,58 руб./кг × 1,2).</w:t>
      </w:r>
    </w:p>
    <w:p w14:paraId="45A77902" w14:textId="77777777" w:rsidR="008D3422" w:rsidRPr="008D3422" w:rsidRDefault="008D3422" w:rsidP="008D3422">
      <w:pPr>
        <w:ind w:firstLine="851"/>
        <w:jc w:val="both"/>
        <w:rPr>
          <w:snapToGrid w:val="0"/>
          <w:sz w:val="28"/>
          <w:szCs w:val="28"/>
        </w:rPr>
      </w:pPr>
      <w:r w:rsidRPr="008D3422">
        <w:rPr>
          <w:b/>
          <w:bCs/>
          <w:snapToGrid w:val="0"/>
          <w:sz w:val="28"/>
          <w:szCs w:val="28"/>
        </w:rPr>
        <w:t>Рост цены</w:t>
      </w:r>
      <w:r w:rsidRPr="008D3422">
        <w:rPr>
          <w:snapToGrid w:val="0"/>
          <w:sz w:val="28"/>
          <w:szCs w:val="28"/>
        </w:rPr>
        <w:t xml:space="preserve"> составил (-</w:t>
      </w:r>
      <w:r w:rsidRPr="008D3422">
        <w:rPr>
          <w:b/>
          <w:bCs/>
          <w:snapToGrid w:val="0"/>
          <w:sz w:val="28"/>
          <w:szCs w:val="28"/>
        </w:rPr>
        <w:t>10 %)</w:t>
      </w:r>
      <w:r w:rsidRPr="008D3422">
        <w:rPr>
          <w:snapToGrid w:val="0"/>
          <w:sz w:val="28"/>
          <w:szCs w:val="28"/>
        </w:rPr>
        <w:t xml:space="preserve"> и обусловлен снижением уровня оптовой цены на сжиженный газ на Санкт-Петербургской Международной Товарно-сырьевой Бирже.</w:t>
      </w:r>
    </w:p>
    <w:p w14:paraId="44DA1439" w14:textId="77777777" w:rsidR="008D3422" w:rsidRPr="008D3422" w:rsidRDefault="008D3422" w:rsidP="008D3422">
      <w:pPr>
        <w:ind w:firstLine="851"/>
        <w:jc w:val="both"/>
        <w:rPr>
          <w:snapToGrid w:val="0"/>
          <w:sz w:val="28"/>
          <w:szCs w:val="28"/>
        </w:rPr>
      </w:pPr>
    </w:p>
    <w:p w14:paraId="7D46A805" w14:textId="77777777" w:rsidR="008D3422" w:rsidRPr="008D3422" w:rsidRDefault="008D3422" w:rsidP="008D3422">
      <w:pPr>
        <w:ind w:firstLine="851"/>
        <w:jc w:val="both"/>
        <w:rPr>
          <w:snapToGrid w:val="0"/>
          <w:sz w:val="28"/>
          <w:szCs w:val="28"/>
        </w:rPr>
      </w:pPr>
      <w:r w:rsidRPr="008D3422">
        <w:rPr>
          <w:snapToGrid w:val="0"/>
          <w:sz w:val="28"/>
          <w:szCs w:val="28"/>
        </w:rPr>
        <w:t xml:space="preserve">Калькуляция плановых расходов по реализации сжиженного газа </w:t>
      </w:r>
      <w:r w:rsidRPr="008D3422">
        <w:rPr>
          <w:snapToGrid w:val="0"/>
          <w:sz w:val="28"/>
          <w:szCs w:val="28"/>
        </w:rPr>
        <w:br/>
        <w:t>по регулируемому виду деятельности (прогнозные расходы на период регулирования) представлена в таблице 1.</w:t>
      </w:r>
    </w:p>
    <w:p w14:paraId="1AA8B570" w14:textId="77777777" w:rsidR="008D3422" w:rsidRPr="008D3422" w:rsidRDefault="008D3422" w:rsidP="008D3422">
      <w:pPr>
        <w:ind w:firstLine="851"/>
        <w:jc w:val="both"/>
        <w:rPr>
          <w:snapToGrid w:val="0"/>
          <w:sz w:val="28"/>
          <w:szCs w:val="28"/>
        </w:rPr>
      </w:pPr>
    </w:p>
    <w:p w14:paraId="554559A3" w14:textId="77777777" w:rsidR="008D3422" w:rsidRPr="008D3422" w:rsidRDefault="008D3422" w:rsidP="008D3422">
      <w:pPr>
        <w:ind w:firstLine="851"/>
        <w:jc w:val="right"/>
        <w:rPr>
          <w:snapToGrid w:val="0"/>
          <w:sz w:val="28"/>
          <w:szCs w:val="28"/>
        </w:rPr>
      </w:pPr>
      <w:r w:rsidRPr="008D3422">
        <w:rPr>
          <w:snapToGrid w:val="0"/>
          <w:sz w:val="28"/>
          <w:szCs w:val="28"/>
        </w:rPr>
        <w:br w:type="page"/>
        <w:t>Таблица 1</w:t>
      </w:r>
    </w:p>
    <w:p w14:paraId="608C94C9" w14:textId="77777777" w:rsidR="008D3422" w:rsidRPr="008D3422" w:rsidRDefault="008D3422" w:rsidP="008D3422">
      <w:pPr>
        <w:ind w:firstLine="851"/>
        <w:jc w:val="center"/>
        <w:rPr>
          <w:snapToGrid w:val="0"/>
          <w:sz w:val="28"/>
          <w:szCs w:val="28"/>
        </w:rPr>
      </w:pPr>
    </w:p>
    <w:p w14:paraId="0C34C34E" w14:textId="77777777" w:rsidR="008D3422" w:rsidRPr="008D3422" w:rsidRDefault="008D3422" w:rsidP="008D3422">
      <w:pPr>
        <w:jc w:val="center"/>
        <w:rPr>
          <w:snapToGrid w:val="0"/>
          <w:sz w:val="28"/>
          <w:szCs w:val="28"/>
        </w:rPr>
      </w:pPr>
      <w:r w:rsidRPr="008D3422">
        <w:rPr>
          <w:snapToGrid w:val="0"/>
          <w:sz w:val="28"/>
          <w:szCs w:val="28"/>
        </w:rPr>
        <w:t xml:space="preserve">Калькуляция плановых расходов по реализации сжиженного газа </w:t>
      </w:r>
      <w:r w:rsidRPr="008D3422">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8D3422" w:rsidRPr="008D3422" w14:paraId="7DB0C703" w14:textId="77777777" w:rsidTr="001D1BBB">
        <w:trPr>
          <w:trHeight w:val="300"/>
        </w:trPr>
        <w:tc>
          <w:tcPr>
            <w:tcW w:w="674" w:type="dxa"/>
            <w:tcBorders>
              <w:top w:val="nil"/>
              <w:left w:val="nil"/>
              <w:right w:val="nil"/>
            </w:tcBorders>
            <w:shd w:val="clear" w:color="auto" w:fill="auto"/>
            <w:vAlign w:val="center"/>
            <w:hideMark/>
          </w:tcPr>
          <w:p w14:paraId="5F354A78" w14:textId="77777777" w:rsidR="008D3422" w:rsidRPr="008D3422" w:rsidRDefault="008D3422" w:rsidP="008D3422">
            <w:pPr>
              <w:jc w:val="center"/>
              <w:rPr>
                <w:snapToGrid w:val="0"/>
              </w:rPr>
            </w:pPr>
          </w:p>
        </w:tc>
        <w:tc>
          <w:tcPr>
            <w:tcW w:w="3970" w:type="dxa"/>
            <w:tcBorders>
              <w:top w:val="nil"/>
              <w:left w:val="nil"/>
              <w:right w:val="nil"/>
            </w:tcBorders>
            <w:shd w:val="clear" w:color="auto" w:fill="auto"/>
            <w:vAlign w:val="center"/>
            <w:hideMark/>
          </w:tcPr>
          <w:p w14:paraId="1A76D435" w14:textId="77777777" w:rsidR="008D3422" w:rsidRPr="008D3422" w:rsidRDefault="008D3422" w:rsidP="008D3422">
            <w:pPr>
              <w:jc w:val="center"/>
              <w:rPr>
                <w:snapToGrid w:val="0"/>
              </w:rPr>
            </w:pPr>
          </w:p>
        </w:tc>
        <w:tc>
          <w:tcPr>
            <w:tcW w:w="1614" w:type="dxa"/>
            <w:tcBorders>
              <w:top w:val="nil"/>
              <w:left w:val="nil"/>
              <w:right w:val="nil"/>
            </w:tcBorders>
            <w:shd w:val="clear" w:color="auto" w:fill="auto"/>
            <w:vAlign w:val="center"/>
            <w:hideMark/>
          </w:tcPr>
          <w:p w14:paraId="5BB7BD55" w14:textId="77777777" w:rsidR="008D3422" w:rsidRPr="008D3422" w:rsidRDefault="008D3422" w:rsidP="008D3422">
            <w:pPr>
              <w:jc w:val="center"/>
              <w:rPr>
                <w:snapToGrid w:val="0"/>
              </w:rPr>
            </w:pPr>
          </w:p>
        </w:tc>
        <w:tc>
          <w:tcPr>
            <w:tcW w:w="1614" w:type="dxa"/>
            <w:tcBorders>
              <w:top w:val="nil"/>
              <w:left w:val="nil"/>
              <w:right w:val="nil"/>
            </w:tcBorders>
            <w:shd w:val="clear" w:color="auto" w:fill="auto"/>
            <w:vAlign w:val="center"/>
            <w:hideMark/>
          </w:tcPr>
          <w:p w14:paraId="32E75C0B" w14:textId="77777777" w:rsidR="008D3422" w:rsidRPr="008D3422" w:rsidRDefault="008D3422" w:rsidP="008D3422">
            <w:pPr>
              <w:jc w:val="center"/>
              <w:rPr>
                <w:snapToGrid w:val="0"/>
              </w:rPr>
            </w:pPr>
          </w:p>
        </w:tc>
        <w:tc>
          <w:tcPr>
            <w:tcW w:w="1769" w:type="dxa"/>
            <w:tcBorders>
              <w:top w:val="nil"/>
              <w:left w:val="nil"/>
              <w:right w:val="nil"/>
            </w:tcBorders>
            <w:shd w:val="clear" w:color="auto" w:fill="auto"/>
            <w:vAlign w:val="center"/>
            <w:hideMark/>
          </w:tcPr>
          <w:p w14:paraId="70C2D6A1" w14:textId="77777777" w:rsidR="008D3422" w:rsidRPr="008D3422" w:rsidRDefault="008D3422" w:rsidP="008D3422">
            <w:pPr>
              <w:jc w:val="right"/>
              <w:rPr>
                <w:snapToGrid w:val="0"/>
              </w:rPr>
            </w:pPr>
            <w:r w:rsidRPr="008D3422">
              <w:rPr>
                <w:snapToGrid w:val="0"/>
              </w:rPr>
              <w:t>тыс. руб.</w:t>
            </w:r>
          </w:p>
        </w:tc>
      </w:tr>
      <w:tr w:rsidR="008D3422" w:rsidRPr="008D3422" w14:paraId="04D87D83" w14:textId="77777777" w:rsidTr="001D1BBB">
        <w:trPr>
          <w:trHeight w:val="1290"/>
        </w:trPr>
        <w:tc>
          <w:tcPr>
            <w:tcW w:w="674" w:type="dxa"/>
            <w:shd w:val="clear" w:color="auto" w:fill="auto"/>
            <w:vAlign w:val="center"/>
            <w:hideMark/>
          </w:tcPr>
          <w:p w14:paraId="01CFA6EB" w14:textId="77777777" w:rsidR="008D3422" w:rsidRPr="008D3422" w:rsidRDefault="008D3422" w:rsidP="008D3422">
            <w:pPr>
              <w:jc w:val="center"/>
              <w:rPr>
                <w:snapToGrid w:val="0"/>
              </w:rPr>
            </w:pPr>
            <w:r w:rsidRPr="008D3422">
              <w:rPr>
                <w:snapToGrid w:val="0"/>
              </w:rPr>
              <w:t>№ стр.</w:t>
            </w:r>
          </w:p>
        </w:tc>
        <w:tc>
          <w:tcPr>
            <w:tcW w:w="3970" w:type="dxa"/>
            <w:shd w:val="clear" w:color="auto" w:fill="auto"/>
            <w:vAlign w:val="center"/>
            <w:hideMark/>
          </w:tcPr>
          <w:p w14:paraId="16433D58" w14:textId="77777777" w:rsidR="008D3422" w:rsidRPr="008D3422" w:rsidRDefault="008D3422" w:rsidP="008D3422">
            <w:pPr>
              <w:jc w:val="center"/>
              <w:rPr>
                <w:snapToGrid w:val="0"/>
              </w:rPr>
            </w:pPr>
            <w:r w:rsidRPr="008D3422">
              <w:rPr>
                <w:snapToGrid w:val="0"/>
              </w:rPr>
              <w:t>Наименование показателя</w:t>
            </w:r>
          </w:p>
        </w:tc>
        <w:tc>
          <w:tcPr>
            <w:tcW w:w="1614" w:type="dxa"/>
            <w:shd w:val="clear" w:color="auto" w:fill="auto"/>
            <w:vAlign w:val="center"/>
            <w:hideMark/>
          </w:tcPr>
          <w:p w14:paraId="2C9526C0" w14:textId="77777777" w:rsidR="008D3422" w:rsidRPr="008D3422" w:rsidRDefault="008D3422" w:rsidP="008D3422">
            <w:pPr>
              <w:jc w:val="center"/>
              <w:rPr>
                <w:snapToGrid w:val="0"/>
              </w:rPr>
            </w:pPr>
            <w:r w:rsidRPr="008D3422">
              <w:rPr>
                <w:snapToGrid w:val="0"/>
              </w:rPr>
              <w:t>Утверждено на 2022 год</w:t>
            </w:r>
          </w:p>
        </w:tc>
        <w:tc>
          <w:tcPr>
            <w:tcW w:w="1614" w:type="dxa"/>
            <w:shd w:val="clear" w:color="auto" w:fill="auto"/>
            <w:vAlign w:val="center"/>
            <w:hideMark/>
          </w:tcPr>
          <w:p w14:paraId="70FC4CB1" w14:textId="77777777" w:rsidR="008D3422" w:rsidRPr="008D3422" w:rsidRDefault="008D3422" w:rsidP="008D3422">
            <w:pPr>
              <w:jc w:val="center"/>
              <w:rPr>
                <w:snapToGrid w:val="0"/>
              </w:rPr>
            </w:pPr>
            <w:r w:rsidRPr="008D3422">
              <w:rPr>
                <w:snapToGrid w:val="0"/>
              </w:rPr>
              <w:t>Предложение экспертов на 2023 год</w:t>
            </w:r>
          </w:p>
        </w:tc>
        <w:tc>
          <w:tcPr>
            <w:tcW w:w="1769" w:type="dxa"/>
            <w:shd w:val="clear" w:color="auto" w:fill="auto"/>
            <w:vAlign w:val="center"/>
            <w:hideMark/>
          </w:tcPr>
          <w:p w14:paraId="1A17244E" w14:textId="77777777" w:rsidR="008D3422" w:rsidRPr="008D3422" w:rsidRDefault="008D3422" w:rsidP="008D3422">
            <w:pPr>
              <w:jc w:val="center"/>
              <w:rPr>
                <w:snapToGrid w:val="0"/>
              </w:rPr>
            </w:pPr>
            <w:r w:rsidRPr="008D3422">
              <w:rPr>
                <w:snapToGrid w:val="0"/>
              </w:rPr>
              <w:t>Корректировка</w:t>
            </w:r>
          </w:p>
        </w:tc>
      </w:tr>
      <w:tr w:rsidR="008D3422" w:rsidRPr="008D3422" w14:paraId="4458324E" w14:textId="77777777" w:rsidTr="001D1BBB">
        <w:trPr>
          <w:trHeight w:val="315"/>
        </w:trPr>
        <w:tc>
          <w:tcPr>
            <w:tcW w:w="674" w:type="dxa"/>
            <w:shd w:val="clear" w:color="auto" w:fill="auto"/>
            <w:vAlign w:val="center"/>
            <w:hideMark/>
          </w:tcPr>
          <w:p w14:paraId="0053AE69" w14:textId="77777777" w:rsidR="008D3422" w:rsidRPr="008D3422" w:rsidRDefault="008D3422" w:rsidP="008D3422">
            <w:pPr>
              <w:jc w:val="center"/>
              <w:rPr>
                <w:snapToGrid w:val="0"/>
              </w:rPr>
            </w:pPr>
            <w:r w:rsidRPr="008D3422">
              <w:rPr>
                <w:snapToGrid w:val="0"/>
              </w:rPr>
              <w:t>1</w:t>
            </w:r>
          </w:p>
        </w:tc>
        <w:tc>
          <w:tcPr>
            <w:tcW w:w="3970" w:type="dxa"/>
            <w:shd w:val="clear" w:color="auto" w:fill="auto"/>
            <w:vAlign w:val="center"/>
            <w:hideMark/>
          </w:tcPr>
          <w:p w14:paraId="25569EE1" w14:textId="77777777" w:rsidR="008D3422" w:rsidRPr="008D3422" w:rsidRDefault="008D3422" w:rsidP="008D3422">
            <w:pPr>
              <w:rPr>
                <w:snapToGrid w:val="0"/>
              </w:rPr>
            </w:pPr>
            <w:r w:rsidRPr="008D3422">
              <w:rPr>
                <w:snapToGrid w:val="0"/>
              </w:rPr>
              <w:t>Объем реализации сжиженного газа, всего, тонн</w:t>
            </w:r>
          </w:p>
        </w:tc>
        <w:tc>
          <w:tcPr>
            <w:tcW w:w="1614" w:type="dxa"/>
            <w:shd w:val="clear" w:color="auto" w:fill="auto"/>
            <w:vAlign w:val="center"/>
            <w:hideMark/>
          </w:tcPr>
          <w:p w14:paraId="0719E214" w14:textId="77777777" w:rsidR="008D3422" w:rsidRPr="008D3422" w:rsidRDefault="008D3422" w:rsidP="008D3422">
            <w:pPr>
              <w:jc w:val="center"/>
              <w:rPr>
                <w:snapToGrid w:val="0"/>
              </w:rPr>
            </w:pPr>
            <w:r w:rsidRPr="008D3422">
              <w:rPr>
                <w:snapToGrid w:val="0"/>
              </w:rPr>
              <w:t>2354</w:t>
            </w:r>
          </w:p>
        </w:tc>
        <w:tc>
          <w:tcPr>
            <w:tcW w:w="1614" w:type="dxa"/>
            <w:shd w:val="clear" w:color="auto" w:fill="auto"/>
            <w:vAlign w:val="center"/>
            <w:hideMark/>
          </w:tcPr>
          <w:p w14:paraId="0702CDF2" w14:textId="77777777" w:rsidR="008D3422" w:rsidRPr="008D3422" w:rsidRDefault="008D3422" w:rsidP="008D3422">
            <w:pPr>
              <w:jc w:val="center"/>
              <w:rPr>
                <w:snapToGrid w:val="0"/>
              </w:rPr>
            </w:pPr>
            <w:r w:rsidRPr="008D3422">
              <w:rPr>
                <w:snapToGrid w:val="0"/>
              </w:rPr>
              <w:t>2354</w:t>
            </w:r>
          </w:p>
        </w:tc>
        <w:tc>
          <w:tcPr>
            <w:tcW w:w="1769" w:type="dxa"/>
            <w:shd w:val="clear" w:color="auto" w:fill="auto"/>
            <w:vAlign w:val="center"/>
            <w:hideMark/>
          </w:tcPr>
          <w:p w14:paraId="11A364A1" w14:textId="77777777" w:rsidR="008D3422" w:rsidRPr="008D3422" w:rsidRDefault="008D3422" w:rsidP="008D3422">
            <w:pPr>
              <w:jc w:val="center"/>
              <w:rPr>
                <w:snapToGrid w:val="0"/>
              </w:rPr>
            </w:pPr>
            <w:r w:rsidRPr="008D3422">
              <w:rPr>
                <w:snapToGrid w:val="0"/>
              </w:rPr>
              <w:t>0</w:t>
            </w:r>
          </w:p>
        </w:tc>
      </w:tr>
      <w:tr w:rsidR="008D3422" w:rsidRPr="008D3422" w14:paraId="696A34AE" w14:textId="77777777" w:rsidTr="001D1BBB">
        <w:trPr>
          <w:trHeight w:val="315"/>
        </w:trPr>
        <w:tc>
          <w:tcPr>
            <w:tcW w:w="674" w:type="dxa"/>
            <w:shd w:val="clear" w:color="auto" w:fill="auto"/>
            <w:vAlign w:val="center"/>
            <w:hideMark/>
          </w:tcPr>
          <w:p w14:paraId="068EAE8F" w14:textId="77777777" w:rsidR="008D3422" w:rsidRPr="008D3422" w:rsidRDefault="008D3422" w:rsidP="008D3422">
            <w:pPr>
              <w:jc w:val="center"/>
              <w:rPr>
                <w:snapToGrid w:val="0"/>
              </w:rPr>
            </w:pPr>
            <w:r w:rsidRPr="008D3422">
              <w:rPr>
                <w:snapToGrid w:val="0"/>
              </w:rPr>
              <w:t>2</w:t>
            </w:r>
          </w:p>
        </w:tc>
        <w:tc>
          <w:tcPr>
            <w:tcW w:w="3970" w:type="dxa"/>
            <w:shd w:val="clear" w:color="auto" w:fill="auto"/>
            <w:vAlign w:val="center"/>
            <w:hideMark/>
          </w:tcPr>
          <w:p w14:paraId="2ACB5DB8" w14:textId="77777777" w:rsidR="008D3422" w:rsidRPr="008D3422" w:rsidRDefault="008D3422" w:rsidP="008D3422">
            <w:pPr>
              <w:rPr>
                <w:snapToGrid w:val="0"/>
              </w:rPr>
            </w:pPr>
            <w:r w:rsidRPr="008D3422">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56D73768" w14:textId="77777777" w:rsidR="008D3422" w:rsidRPr="008D3422" w:rsidRDefault="008D3422" w:rsidP="008D3422">
            <w:pPr>
              <w:jc w:val="center"/>
              <w:rPr>
                <w:snapToGrid w:val="0"/>
              </w:rPr>
            </w:pPr>
            <w:r w:rsidRPr="008D3422">
              <w:rPr>
                <w:snapToGrid w:val="0"/>
              </w:rPr>
              <w:t>280</w:t>
            </w:r>
          </w:p>
        </w:tc>
        <w:tc>
          <w:tcPr>
            <w:tcW w:w="1614" w:type="dxa"/>
            <w:shd w:val="clear" w:color="auto" w:fill="auto"/>
            <w:vAlign w:val="center"/>
            <w:hideMark/>
          </w:tcPr>
          <w:p w14:paraId="19756946" w14:textId="77777777" w:rsidR="008D3422" w:rsidRPr="008D3422" w:rsidRDefault="008D3422" w:rsidP="008D3422">
            <w:pPr>
              <w:jc w:val="center"/>
              <w:rPr>
                <w:snapToGrid w:val="0"/>
              </w:rPr>
            </w:pPr>
            <w:r w:rsidRPr="008D3422">
              <w:rPr>
                <w:snapToGrid w:val="0"/>
              </w:rPr>
              <w:t>280</w:t>
            </w:r>
          </w:p>
        </w:tc>
        <w:tc>
          <w:tcPr>
            <w:tcW w:w="1769" w:type="dxa"/>
            <w:shd w:val="clear" w:color="auto" w:fill="auto"/>
            <w:vAlign w:val="center"/>
            <w:hideMark/>
          </w:tcPr>
          <w:p w14:paraId="485469C3" w14:textId="77777777" w:rsidR="008D3422" w:rsidRPr="008D3422" w:rsidRDefault="008D3422" w:rsidP="008D3422">
            <w:pPr>
              <w:jc w:val="center"/>
              <w:rPr>
                <w:snapToGrid w:val="0"/>
              </w:rPr>
            </w:pPr>
            <w:r w:rsidRPr="008D3422">
              <w:rPr>
                <w:snapToGrid w:val="0"/>
              </w:rPr>
              <w:t>0</w:t>
            </w:r>
          </w:p>
        </w:tc>
      </w:tr>
      <w:tr w:rsidR="008D3422" w:rsidRPr="008D3422" w14:paraId="1E97D210" w14:textId="77777777" w:rsidTr="001D1BBB">
        <w:trPr>
          <w:trHeight w:val="630"/>
        </w:trPr>
        <w:tc>
          <w:tcPr>
            <w:tcW w:w="674" w:type="dxa"/>
            <w:shd w:val="clear" w:color="auto" w:fill="auto"/>
            <w:vAlign w:val="center"/>
            <w:hideMark/>
          </w:tcPr>
          <w:p w14:paraId="2A73E50F" w14:textId="77777777" w:rsidR="008D3422" w:rsidRPr="008D3422" w:rsidRDefault="008D3422" w:rsidP="008D3422">
            <w:pPr>
              <w:jc w:val="center"/>
              <w:rPr>
                <w:snapToGrid w:val="0"/>
              </w:rPr>
            </w:pPr>
            <w:r w:rsidRPr="008D3422">
              <w:rPr>
                <w:snapToGrid w:val="0"/>
              </w:rPr>
              <w:t>3</w:t>
            </w:r>
          </w:p>
        </w:tc>
        <w:tc>
          <w:tcPr>
            <w:tcW w:w="3970" w:type="dxa"/>
            <w:shd w:val="clear" w:color="auto" w:fill="auto"/>
            <w:vAlign w:val="center"/>
            <w:hideMark/>
          </w:tcPr>
          <w:p w14:paraId="3B272EDD" w14:textId="77777777" w:rsidR="008D3422" w:rsidRPr="008D3422" w:rsidRDefault="008D3422" w:rsidP="008D3422">
            <w:pPr>
              <w:rPr>
                <w:snapToGrid w:val="0"/>
              </w:rPr>
            </w:pPr>
            <w:r w:rsidRPr="008D3422">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693DB9E3" w14:textId="77777777" w:rsidR="008D3422" w:rsidRPr="008D3422" w:rsidRDefault="008D3422" w:rsidP="008D3422">
            <w:pPr>
              <w:jc w:val="center"/>
              <w:rPr>
                <w:snapToGrid w:val="0"/>
              </w:rPr>
            </w:pPr>
            <w:r w:rsidRPr="008D3422">
              <w:rPr>
                <w:snapToGrid w:val="0"/>
              </w:rPr>
              <w:t>16743</w:t>
            </w:r>
          </w:p>
        </w:tc>
        <w:tc>
          <w:tcPr>
            <w:tcW w:w="1614" w:type="dxa"/>
            <w:shd w:val="clear" w:color="auto" w:fill="auto"/>
            <w:vAlign w:val="center"/>
            <w:hideMark/>
          </w:tcPr>
          <w:p w14:paraId="00111EFF" w14:textId="77777777" w:rsidR="008D3422" w:rsidRPr="008D3422" w:rsidRDefault="008D3422" w:rsidP="008D3422">
            <w:pPr>
              <w:jc w:val="center"/>
              <w:rPr>
                <w:snapToGrid w:val="0"/>
              </w:rPr>
            </w:pPr>
            <w:r w:rsidRPr="008D3422">
              <w:rPr>
                <w:snapToGrid w:val="0"/>
              </w:rPr>
              <w:t>15063</w:t>
            </w:r>
          </w:p>
        </w:tc>
        <w:tc>
          <w:tcPr>
            <w:tcW w:w="1769" w:type="dxa"/>
            <w:shd w:val="clear" w:color="auto" w:fill="auto"/>
            <w:vAlign w:val="center"/>
            <w:hideMark/>
          </w:tcPr>
          <w:p w14:paraId="2BDED4D6" w14:textId="77777777" w:rsidR="008D3422" w:rsidRPr="008D3422" w:rsidRDefault="008D3422" w:rsidP="008D3422">
            <w:pPr>
              <w:jc w:val="center"/>
              <w:rPr>
                <w:snapToGrid w:val="0"/>
              </w:rPr>
            </w:pPr>
            <w:r w:rsidRPr="008D3422">
              <w:rPr>
                <w:snapToGrid w:val="0"/>
              </w:rPr>
              <w:t>-1680</w:t>
            </w:r>
          </w:p>
        </w:tc>
      </w:tr>
      <w:tr w:rsidR="008D3422" w:rsidRPr="008D3422" w14:paraId="5A7F51E9" w14:textId="77777777" w:rsidTr="001D1BBB">
        <w:trPr>
          <w:trHeight w:val="315"/>
        </w:trPr>
        <w:tc>
          <w:tcPr>
            <w:tcW w:w="674" w:type="dxa"/>
            <w:shd w:val="clear" w:color="auto" w:fill="auto"/>
            <w:vAlign w:val="center"/>
            <w:hideMark/>
          </w:tcPr>
          <w:p w14:paraId="41627964" w14:textId="77777777" w:rsidR="008D3422" w:rsidRPr="008D3422" w:rsidRDefault="008D3422" w:rsidP="008D3422">
            <w:pPr>
              <w:jc w:val="center"/>
              <w:rPr>
                <w:snapToGrid w:val="0"/>
              </w:rPr>
            </w:pPr>
            <w:r w:rsidRPr="008D3422">
              <w:rPr>
                <w:snapToGrid w:val="0"/>
              </w:rPr>
              <w:t>4</w:t>
            </w:r>
          </w:p>
        </w:tc>
        <w:tc>
          <w:tcPr>
            <w:tcW w:w="3970" w:type="dxa"/>
            <w:shd w:val="clear" w:color="auto" w:fill="auto"/>
            <w:vAlign w:val="center"/>
            <w:hideMark/>
          </w:tcPr>
          <w:p w14:paraId="79D7D966" w14:textId="77777777" w:rsidR="008D3422" w:rsidRPr="008D3422" w:rsidRDefault="008D3422" w:rsidP="008D3422">
            <w:pPr>
              <w:rPr>
                <w:snapToGrid w:val="0"/>
              </w:rPr>
            </w:pPr>
            <w:r w:rsidRPr="008D3422">
              <w:rPr>
                <w:snapToGrid w:val="0"/>
              </w:rPr>
              <w:t>Фонд оплаты труда (ФОТ)</w:t>
            </w:r>
          </w:p>
        </w:tc>
        <w:tc>
          <w:tcPr>
            <w:tcW w:w="1614" w:type="dxa"/>
            <w:shd w:val="clear" w:color="auto" w:fill="auto"/>
            <w:vAlign w:val="center"/>
            <w:hideMark/>
          </w:tcPr>
          <w:p w14:paraId="68BC29B8" w14:textId="77777777" w:rsidR="008D3422" w:rsidRPr="008D3422" w:rsidRDefault="008D3422" w:rsidP="008D3422">
            <w:pPr>
              <w:jc w:val="center"/>
              <w:rPr>
                <w:snapToGrid w:val="0"/>
              </w:rPr>
            </w:pPr>
            <w:r w:rsidRPr="008D3422">
              <w:rPr>
                <w:snapToGrid w:val="0"/>
              </w:rPr>
              <w:t>1416</w:t>
            </w:r>
          </w:p>
        </w:tc>
        <w:tc>
          <w:tcPr>
            <w:tcW w:w="1614" w:type="dxa"/>
            <w:shd w:val="clear" w:color="auto" w:fill="auto"/>
            <w:vAlign w:val="center"/>
            <w:hideMark/>
          </w:tcPr>
          <w:p w14:paraId="159967DD" w14:textId="77777777" w:rsidR="008D3422" w:rsidRPr="008D3422" w:rsidRDefault="008D3422" w:rsidP="008D3422">
            <w:pPr>
              <w:jc w:val="center"/>
              <w:rPr>
                <w:snapToGrid w:val="0"/>
              </w:rPr>
            </w:pPr>
            <w:r w:rsidRPr="008D3422">
              <w:rPr>
                <w:snapToGrid w:val="0"/>
              </w:rPr>
              <w:t>1 473</w:t>
            </w:r>
          </w:p>
        </w:tc>
        <w:tc>
          <w:tcPr>
            <w:tcW w:w="1769" w:type="dxa"/>
            <w:shd w:val="clear" w:color="auto" w:fill="auto"/>
            <w:vAlign w:val="center"/>
            <w:hideMark/>
          </w:tcPr>
          <w:p w14:paraId="393251F7" w14:textId="77777777" w:rsidR="008D3422" w:rsidRPr="008D3422" w:rsidRDefault="008D3422" w:rsidP="008D3422">
            <w:pPr>
              <w:jc w:val="center"/>
              <w:rPr>
                <w:snapToGrid w:val="0"/>
              </w:rPr>
            </w:pPr>
            <w:r w:rsidRPr="008D3422">
              <w:rPr>
                <w:snapToGrid w:val="0"/>
              </w:rPr>
              <w:t>57</w:t>
            </w:r>
          </w:p>
        </w:tc>
      </w:tr>
      <w:tr w:rsidR="008D3422" w:rsidRPr="008D3422" w14:paraId="22A37FA4" w14:textId="77777777" w:rsidTr="001D1BBB">
        <w:trPr>
          <w:trHeight w:val="315"/>
        </w:trPr>
        <w:tc>
          <w:tcPr>
            <w:tcW w:w="674" w:type="dxa"/>
            <w:shd w:val="clear" w:color="auto" w:fill="auto"/>
            <w:vAlign w:val="center"/>
            <w:hideMark/>
          </w:tcPr>
          <w:p w14:paraId="61764809" w14:textId="77777777" w:rsidR="008D3422" w:rsidRPr="008D3422" w:rsidRDefault="008D3422" w:rsidP="008D3422">
            <w:pPr>
              <w:jc w:val="center"/>
              <w:rPr>
                <w:snapToGrid w:val="0"/>
              </w:rPr>
            </w:pPr>
          </w:p>
        </w:tc>
        <w:tc>
          <w:tcPr>
            <w:tcW w:w="3970" w:type="dxa"/>
            <w:shd w:val="clear" w:color="auto" w:fill="auto"/>
            <w:vAlign w:val="center"/>
            <w:hideMark/>
          </w:tcPr>
          <w:p w14:paraId="11B66CCB" w14:textId="77777777" w:rsidR="008D3422" w:rsidRPr="008D3422" w:rsidRDefault="008D3422" w:rsidP="008D3422">
            <w:pPr>
              <w:rPr>
                <w:snapToGrid w:val="0"/>
              </w:rPr>
            </w:pPr>
            <w:r w:rsidRPr="008D3422">
              <w:rPr>
                <w:snapToGrid w:val="0"/>
              </w:rPr>
              <w:t>Численность персонала по регулируемому виду деятельности, чел.</w:t>
            </w:r>
          </w:p>
        </w:tc>
        <w:tc>
          <w:tcPr>
            <w:tcW w:w="1614" w:type="dxa"/>
            <w:shd w:val="clear" w:color="auto" w:fill="auto"/>
            <w:vAlign w:val="center"/>
            <w:hideMark/>
          </w:tcPr>
          <w:p w14:paraId="1E787453" w14:textId="77777777" w:rsidR="008D3422" w:rsidRPr="008D3422" w:rsidRDefault="008D3422" w:rsidP="008D3422">
            <w:pPr>
              <w:jc w:val="center"/>
              <w:rPr>
                <w:snapToGrid w:val="0"/>
              </w:rPr>
            </w:pPr>
            <w:r w:rsidRPr="008D3422">
              <w:rPr>
                <w:snapToGrid w:val="0"/>
              </w:rPr>
              <w:t>4,20</w:t>
            </w:r>
          </w:p>
        </w:tc>
        <w:tc>
          <w:tcPr>
            <w:tcW w:w="1614" w:type="dxa"/>
            <w:shd w:val="clear" w:color="auto" w:fill="auto"/>
            <w:vAlign w:val="center"/>
            <w:hideMark/>
          </w:tcPr>
          <w:p w14:paraId="0E13600F" w14:textId="77777777" w:rsidR="008D3422" w:rsidRPr="008D3422" w:rsidRDefault="008D3422" w:rsidP="008D3422">
            <w:pPr>
              <w:jc w:val="center"/>
              <w:rPr>
                <w:snapToGrid w:val="0"/>
              </w:rPr>
            </w:pPr>
            <w:r w:rsidRPr="008D3422">
              <w:rPr>
                <w:snapToGrid w:val="0"/>
              </w:rPr>
              <w:t>4</w:t>
            </w:r>
          </w:p>
        </w:tc>
        <w:tc>
          <w:tcPr>
            <w:tcW w:w="1769" w:type="dxa"/>
            <w:shd w:val="clear" w:color="auto" w:fill="auto"/>
            <w:vAlign w:val="center"/>
            <w:hideMark/>
          </w:tcPr>
          <w:p w14:paraId="1858D301" w14:textId="77777777" w:rsidR="008D3422" w:rsidRPr="008D3422" w:rsidRDefault="008D3422" w:rsidP="008D3422">
            <w:pPr>
              <w:jc w:val="center"/>
              <w:rPr>
                <w:snapToGrid w:val="0"/>
              </w:rPr>
            </w:pPr>
            <w:r w:rsidRPr="008D3422">
              <w:rPr>
                <w:snapToGrid w:val="0"/>
              </w:rPr>
              <w:t>0</w:t>
            </w:r>
          </w:p>
        </w:tc>
      </w:tr>
      <w:tr w:rsidR="008D3422" w:rsidRPr="008D3422" w14:paraId="7C2C9B0B" w14:textId="77777777" w:rsidTr="001D1BBB">
        <w:trPr>
          <w:trHeight w:val="315"/>
        </w:trPr>
        <w:tc>
          <w:tcPr>
            <w:tcW w:w="674" w:type="dxa"/>
            <w:shd w:val="clear" w:color="auto" w:fill="auto"/>
            <w:vAlign w:val="center"/>
            <w:hideMark/>
          </w:tcPr>
          <w:p w14:paraId="75648BD8" w14:textId="77777777" w:rsidR="008D3422" w:rsidRPr="008D3422" w:rsidRDefault="008D3422" w:rsidP="008D3422">
            <w:pPr>
              <w:jc w:val="center"/>
              <w:rPr>
                <w:snapToGrid w:val="0"/>
              </w:rPr>
            </w:pPr>
          </w:p>
        </w:tc>
        <w:tc>
          <w:tcPr>
            <w:tcW w:w="3970" w:type="dxa"/>
            <w:shd w:val="clear" w:color="auto" w:fill="auto"/>
            <w:vAlign w:val="center"/>
            <w:hideMark/>
          </w:tcPr>
          <w:p w14:paraId="2D55D26F" w14:textId="77777777" w:rsidR="008D3422" w:rsidRPr="008D3422" w:rsidRDefault="008D3422" w:rsidP="008D3422">
            <w:pPr>
              <w:rPr>
                <w:snapToGrid w:val="0"/>
              </w:rPr>
            </w:pPr>
            <w:r w:rsidRPr="008D3422">
              <w:rPr>
                <w:snapToGrid w:val="0"/>
              </w:rPr>
              <w:t>Средняя заработная плата, руб./мес.</w:t>
            </w:r>
          </w:p>
        </w:tc>
        <w:tc>
          <w:tcPr>
            <w:tcW w:w="1614" w:type="dxa"/>
            <w:shd w:val="clear" w:color="auto" w:fill="auto"/>
            <w:vAlign w:val="center"/>
            <w:hideMark/>
          </w:tcPr>
          <w:p w14:paraId="5076B4A1" w14:textId="77777777" w:rsidR="008D3422" w:rsidRPr="008D3422" w:rsidRDefault="008D3422" w:rsidP="008D3422">
            <w:pPr>
              <w:jc w:val="center"/>
              <w:rPr>
                <w:snapToGrid w:val="0"/>
              </w:rPr>
            </w:pPr>
            <w:r w:rsidRPr="008D3422">
              <w:rPr>
                <w:snapToGrid w:val="0"/>
              </w:rPr>
              <w:t>28 101</w:t>
            </w:r>
          </w:p>
        </w:tc>
        <w:tc>
          <w:tcPr>
            <w:tcW w:w="1614" w:type="dxa"/>
            <w:shd w:val="clear" w:color="auto" w:fill="auto"/>
            <w:vAlign w:val="center"/>
            <w:hideMark/>
          </w:tcPr>
          <w:p w14:paraId="74FC6930" w14:textId="77777777" w:rsidR="008D3422" w:rsidRPr="008D3422" w:rsidRDefault="008D3422" w:rsidP="008D3422">
            <w:pPr>
              <w:jc w:val="center"/>
              <w:rPr>
                <w:snapToGrid w:val="0"/>
              </w:rPr>
            </w:pPr>
            <w:r w:rsidRPr="008D3422">
              <w:rPr>
                <w:snapToGrid w:val="0"/>
              </w:rPr>
              <w:t>29 225</w:t>
            </w:r>
          </w:p>
        </w:tc>
        <w:tc>
          <w:tcPr>
            <w:tcW w:w="1769" w:type="dxa"/>
            <w:shd w:val="clear" w:color="auto" w:fill="auto"/>
            <w:vAlign w:val="center"/>
            <w:hideMark/>
          </w:tcPr>
          <w:p w14:paraId="125C5B70" w14:textId="77777777" w:rsidR="008D3422" w:rsidRPr="008D3422" w:rsidRDefault="008D3422" w:rsidP="008D3422">
            <w:pPr>
              <w:jc w:val="center"/>
              <w:rPr>
                <w:snapToGrid w:val="0"/>
              </w:rPr>
            </w:pPr>
            <w:r w:rsidRPr="008D3422">
              <w:rPr>
                <w:snapToGrid w:val="0"/>
              </w:rPr>
              <w:t>1 124</w:t>
            </w:r>
          </w:p>
        </w:tc>
      </w:tr>
      <w:tr w:rsidR="008D3422" w:rsidRPr="008D3422" w14:paraId="3C846EB4" w14:textId="77777777" w:rsidTr="001D1BBB">
        <w:trPr>
          <w:trHeight w:val="315"/>
        </w:trPr>
        <w:tc>
          <w:tcPr>
            <w:tcW w:w="674" w:type="dxa"/>
            <w:shd w:val="clear" w:color="auto" w:fill="auto"/>
            <w:vAlign w:val="center"/>
            <w:hideMark/>
          </w:tcPr>
          <w:p w14:paraId="56450083" w14:textId="77777777" w:rsidR="008D3422" w:rsidRPr="008D3422" w:rsidRDefault="008D3422" w:rsidP="008D3422">
            <w:pPr>
              <w:jc w:val="center"/>
              <w:rPr>
                <w:snapToGrid w:val="0"/>
              </w:rPr>
            </w:pPr>
            <w:r w:rsidRPr="008D3422">
              <w:rPr>
                <w:snapToGrid w:val="0"/>
              </w:rPr>
              <w:t>5</w:t>
            </w:r>
          </w:p>
        </w:tc>
        <w:tc>
          <w:tcPr>
            <w:tcW w:w="3970" w:type="dxa"/>
            <w:shd w:val="clear" w:color="auto" w:fill="auto"/>
            <w:vAlign w:val="center"/>
            <w:hideMark/>
          </w:tcPr>
          <w:p w14:paraId="303183D2" w14:textId="77777777" w:rsidR="008D3422" w:rsidRPr="008D3422" w:rsidRDefault="008D3422" w:rsidP="008D3422">
            <w:pPr>
              <w:rPr>
                <w:snapToGrid w:val="0"/>
              </w:rPr>
            </w:pPr>
            <w:r w:rsidRPr="008D3422">
              <w:rPr>
                <w:snapToGrid w:val="0"/>
              </w:rPr>
              <w:t>Налоги на ФОТ</w:t>
            </w:r>
          </w:p>
        </w:tc>
        <w:tc>
          <w:tcPr>
            <w:tcW w:w="1614" w:type="dxa"/>
            <w:shd w:val="clear" w:color="auto" w:fill="auto"/>
            <w:vAlign w:val="center"/>
            <w:hideMark/>
          </w:tcPr>
          <w:p w14:paraId="769AEE25" w14:textId="77777777" w:rsidR="008D3422" w:rsidRPr="008D3422" w:rsidRDefault="008D3422" w:rsidP="008D3422">
            <w:pPr>
              <w:jc w:val="center"/>
              <w:rPr>
                <w:snapToGrid w:val="0"/>
              </w:rPr>
            </w:pPr>
            <w:r w:rsidRPr="008D3422">
              <w:rPr>
                <w:snapToGrid w:val="0"/>
              </w:rPr>
              <w:t>428</w:t>
            </w:r>
          </w:p>
        </w:tc>
        <w:tc>
          <w:tcPr>
            <w:tcW w:w="1614" w:type="dxa"/>
            <w:shd w:val="clear" w:color="auto" w:fill="auto"/>
            <w:vAlign w:val="center"/>
            <w:hideMark/>
          </w:tcPr>
          <w:p w14:paraId="30AEFFFF" w14:textId="77777777" w:rsidR="008D3422" w:rsidRPr="008D3422" w:rsidRDefault="008D3422" w:rsidP="008D3422">
            <w:pPr>
              <w:jc w:val="center"/>
              <w:rPr>
                <w:snapToGrid w:val="0"/>
              </w:rPr>
            </w:pPr>
            <w:r w:rsidRPr="008D3422">
              <w:rPr>
                <w:snapToGrid w:val="0"/>
              </w:rPr>
              <w:t>445</w:t>
            </w:r>
          </w:p>
        </w:tc>
        <w:tc>
          <w:tcPr>
            <w:tcW w:w="1769" w:type="dxa"/>
            <w:shd w:val="clear" w:color="auto" w:fill="auto"/>
            <w:vAlign w:val="center"/>
            <w:hideMark/>
          </w:tcPr>
          <w:p w14:paraId="449FAB89" w14:textId="77777777" w:rsidR="008D3422" w:rsidRPr="008D3422" w:rsidRDefault="008D3422" w:rsidP="008D3422">
            <w:pPr>
              <w:jc w:val="center"/>
              <w:rPr>
                <w:snapToGrid w:val="0"/>
              </w:rPr>
            </w:pPr>
            <w:r w:rsidRPr="008D3422">
              <w:rPr>
                <w:snapToGrid w:val="0"/>
              </w:rPr>
              <w:t>17</w:t>
            </w:r>
          </w:p>
        </w:tc>
      </w:tr>
      <w:tr w:rsidR="008D3422" w:rsidRPr="008D3422" w14:paraId="75EEF290" w14:textId="77777777" w:rsidTr="001D1BBB">
        <w:trPr>
          <w:trHeight w:val="315"/>
        </w:trPr>
        <w:tc>
          <w:tcPr>
            <w:tcW w:w="674" w:type="dxa"/>
            <w:shd w:val="clear" w:color="auto" w:fill="auto"/>
            <w:vAlign w:val="center"/>
            <w:hideMark/>
          </w:tcPr>
          <w:p w14:paraId="3F97B141" w14:textId="77777777" w:rsidR="008D3422" w:rsidRPr="008D3422" w:rsidRDefault="008D3422" w:rsidP="008D3422">
            <w:pPr>
              <w:jc w:val="center"/>
              <w:rPr>
                <w:snapToGrid w:val="0"/>
              </w:rPr>
            </w:pPr>
            <w:r w:rsidRPr="008D3422">
              <w:rPr>
                <w:snapToGrid w:val="0"/>
              </w:rPr>
              <w:t>6</w:t>
            </w:r>
          </w:p>
        </w:tc>
        <w:tc>
          <w:tcPr>
            <w:tcW w:w="3970" w:type="dxa"/>
            <w:shd w:val="clear" w:color="auto" w:fill="auto"/>
            <w:vAlign w:val="center"/>
            <w:hideMark/>
          </w:tcPr>
          <w:p w14:paraId="3977D77E" w14:textId="77777777" w:rsidR="008D3422" w:rsidRPr="008D3422" w:rsidRDefault="008D3422" w:rsidP="008D3422">
            <w:pPr>
              <w:rPr>
                <w:snapToGrid w:val="0"/>
              </w:rPr>
            </w:pPr>
            <w:r w:rsidRPr="008D3422">
              <w:rPr>
                <w:snapToGrid w:val="0"/>
              </w:rPr>
              <w:t>Материальные затраты (сумма стр. 07 - 10), в том числе:</w:t>
            </w:r>
          </w:p>
        </w:tc>
        <w:tc>
          <w:tcPr>
            <w:tcW w:w="1614" w:type="dxa"/>
            <w:shd w:val="clear" w:color="auto" w:fill="auto"/>
            <w:vAlign w:val="center"/>
            <w:hideMark/>
          </w:tcPr>
          <w:p w14:paraId="4592BE30" w14:textId="77777777" w:rsidR="008D3422" w:rsidRPr="008D3422" w:rsidRDefault="008D3422" w:rsidP="008D3422">
            <w:pPr>
              <w:jc w:val="center"/>
              <w:rPr>
                <w:snapToGrid w:val="0"/>
              </w:rPr>
            </w:pPr>
            <w:r w:rsidRPr="008D3422">
              <w:rPr>
                <w:snapToGrid w:val="0"/>
              </w:rPr>
              <w:t>10480</w:t>
            </w:r>
          </w:p>
        </w:tc>
        <w:tc>
          <w:tcPr>
            <w:tcW w:w="1614" w:type="dxa"/>
            <w:shd w:val="clear" w:color="auto" w:fill="auto"/>
            <w:vAlign w:val="center"/>
            <w:hideMark/>
          </w:tcPr>
          <w:p w14:paraId="299700DE" w14:textId="77777777" w:rsidR="008D3422" w:rsidRPr="008D3422" w:rsidRDefault="008D3422" w:rsidP="008D3422">
            <w:pPr>
              <w:jc w:val="center"/>
              <w:rPr>
                <w:snapToGrid w:val="0"/>
              </w:rPr>
            </w:pPr>
            <w:r w:rsidRPr="008D3422">
              <w:rPr>
                <w:snapToGrid w:val="0"/>
              </w:rPr>
              <w:t>8596</w:t>
            </w:r>
          </w:p>
        </w:tc>
        <w:tc>
          <w:tcPr>
            <w:tcW w:w="1769" w:type="dxa"/>
            <w:shd w:val="clear" w:color="auto" w:fill="auto"/>
            <w:vAlign w:val="center"/>
            <w:hideMark/>
          </w:tcPr>
          <w:p w14:paraId="21091ECA" w14:textId="77777777" w:rsidR="008D3422" w:rsidRPr="008D3422" w:rsidRDefault="008D3422" w:rsidP="008D3422">
            <w:pPr>
              <w:jc w:val="center"/>
              <w:rPr>
                <w:snapToGrid w:val="0"/>
              </w:rPr>
            </w:pPr>
            <w:r w:rsidRPr="008D3422">
              <w:rPr>
                <w:snapToGrid w:val="0"/>
              </w:rPr>
              <w:t>-1884</w:t>
            </w:r>
          </w:p>
        </w:tc>
      </w:tr>
      <w:tr w:rsidR="008D3422" w:rsidRPr="008D3422" w14:paraId="59C41BEC" w14:textId="77777777" w:rsidTr="001D1BBB">
        <w:trPr>
          <w:trHeight w:val="315"/>
        </w:trPr>
        <w:tc>
          <w:tcPr>
            <w:tcW w:w="674" w:type="dxa"/>
            <w:shd w:val="clear" w:color="auto" w:fill="auto"/>
            <w:vAlign w:val="center"/>
            <w:hideMark/>
          </w:tcPr>
          <w:p w14:paraId="6ADC6D94" w14:textId="77777777" w:rsidR="008D3422" w:rsidRPr="008D3422" w:rsidRDefault="008D3422" w:rsidP="008D3422">
            <w:pPr>
              <w:jc w:val="center"/>
              <w:rPr>
                <w:snapToGrid w:val="0"/>
              </w:rPr>
            </w:pPr>
            <w:r w:rsidRPr="008D3422">
              <w:rPr>
                <w:snapToGrid w:val="0"/>
              </w:rPr>
              <w:t>7</w:t>
            </w:r>
          </w:p>
        </w:tc>
        <w:tc>
          <w:tcPr>
            <w:tcW w:w="3970" w:type="dxa"/>
            <w:shd w:val="clear" w:color="auto" w:fill="auto"/>
            <w:vAlign w:val="center"/>
            <w:hideMark/>
          </w:tcPr>
          <w:p w14:paraId="2564BCEE" w14:textId="77777777" w:rsidR="008D3422" w:rsidRPr="008D3422" w:rsidRDefault="008D3422" w:rsidP="008D3422">
            <w:pPr>
              <w:rPr>
                <w:snapToGrid w:val="0"/>
              </w:rPr>
            </w:pPr>
            <w:r w:rsidRPr="008D3422">
              <w:rPr>
                <w:snapToGrid w:val="0"/>
              </w:rPr>
              <w:t>Материалы</w:t>
            </w:r>
          </w:p>
        </w:tc>
        <w:tc>
          <w:tcPr>
            <w:tcW w:w="1614" w:type="dxa"/>
            <w:shd w:val="clear" w:color="auto" w:fill="auto"/>
            <w:vAlign w:val="center"/>
            <w:hideMark/>
          </w:tcPr>
          <w:p w14:paraId="24B0BB2C" w14:textId="77777777" w:rsidR="008D3422" w:rsidRPr="008D3422" w:rsidRDefault="008D3422" w:rsidP="008D3422">
            <w:pPr>
              <w:jc w:val="center"/>
              <w:rPr>
                <w:snapToGrid w:val="0"/>
              </w:rPr>
            </w:pPr>
            <w:r w:rsidRPr="008D3422">
              <w:rPr>
                <w:snapToGrid w:val="0"/>
              </w:rPr>
              <w:t>204</w:t>
            </w:r>
          </w:p>
        </w:tc>
        <w:tc>
          <w:tcPr>
            <w:tcW w:w="1614" w:type="dxa"/>
            <w:shd w:val="clear" w:color="auto" w:fill="auto"/>
            <w:vAlign w:val="center"/>
            <w:hideMark/>
          </w:tcPr>
          <w:p w14:paraId="2B09501E" w14:textId="77777777" w:rsidR="008D3422" w:rsidRPr="008D3422" w:rsidRDefault="008D3422" w:rsidP="008D3422">
            <w:pPr>
              <w:jc w:val="center"/>
              <w:rPr>
                <w:snapToGrid w:val="0"/>
              </w:rPr>
            </w:pPr>
            <w:r w:rsidRPr="008D3422">
              <w:rPr>
                <w:snapToGrid w:val="0"/>
              </w:rPr>
              <w:t>212</w:t>
            </w:r>
          </w:p>
        </w:tc>
        <w:tc>
          <w:tcPr>
            <w:tcW w:w="1769" w:type="dxa"/>
            <w:shd w:val="clear" w:color="auto" w:fill="auto"/>
            <w:vAlign w:val="center"/>
            <w:hideMark/>
          </w:tcPr>
          <w:p w14:paraId="1F534D2B" w14:textId="77777777" w:rsidR="008D3422" w:rsidRPr="008D3422" w:rsidRDefault="008D3422" w:rsidP="008D3422">
            <w:pPr>
              <w:jc w:val="center"/>
              <w:rPr>
                <w:snapToGrid w:val="0"/>
              </w:rPr>
            </w:pPr>
            <w:r w:rsidRPr="008D3422">
              <w:rPr>
                <w:snapToGrid w:val="0"/>
              </w:rPr>
              <w:t>8</w:t>
            </w:r>
          </w:p>
        </w:tc>
      </w:tr>
      <w:tr w:rsidR="008D3422" w:rsidRPr="008D3422" w14:paraId="66118435" w14:textId="77777777" w:rsidTr="001D1BBB">
        <w:trPr>
          <w:trHeight w:val="315"/>
        </w:trPr>
        <w:tc>
          <w:tcPr>
            <w:tcW w:w="674" w:type="dxa"/>
            <w:shd w:val="clear" w:color="auto" w:fill="auto"/>
            <w:vAlign w:val="center"/>
            <w:hideMark/>
          </w:tcPr>
          <w:p w14:paraId="53701A81" w14:textId="77777777" w:rsidR="008D3422" w:rsidRPr="008D3422" w:rsidRDefault="008D3422" w:rsidP="008D3422">
            <w:pPr>
              <w:jc w:val="center"/>
              <w:rPr>
                <w:snapToGrid w:val="0"/>
              </w:rPr>
            </w:pPr>
            <w:r w:rsidRPr="008D3422">
              <w:rPr>
                <w:snapToGrid w:val="0"/>
              </w:rPr>
              <w:t>8</w:t>
            </w:r>
          </w:p>
        </w:tc>
        <w:tc>
          <w:tcPr>
            <w:tcW w:w="3970" w:type="dxa"/>
            <w:shd w:val="clear" w:color="auto" w:fill="auto"/>
            <w:vAlign w:val="center"/>
            <w:hideMark/>
          </w:tcPr>
          <w:p w14:paraId="0EB5A4AD" w14:textId="77777777" w:rsidR="008D3422" w:rsidRPr="008D3422" w:rsidRDefault="008D3422" w:rsidP="008D3422">
            <w:pPr>
              <w:rPr>
                <w:snapToGrid w:val="0"/>
              </w:rPr>
            </w:pPr>
            <w:r w:rsidRPr="008D3422">
              <w:rPr>
                <w:snapToGrid w:val="0"/>
              </w:rPr>
              <w:t>Приобретение газа для последующей реализации населению</w:t>
            </w:r>
          </w:p>
        </w:tc>
        <w:tc>
          <w:tcPr>
            <w:tcW w:w="1614" w:type="dxa"/>
            <w:shd w:val="clear" w:color="auto" w:fill="auto"/>
            <w:vAlign w:val="center"/>
            <w:hideMark/>
          </w:tcPr>
          <w:p w14:paraId="697B4435" w14:textId="77777777" w:rsidR="008D3422" w:rsidRPr="008D3422" w:rsidRDefault="008D3422" w:rsidP="008D3422">
            <w:pPr>
              <w:jc w:val="center"/>
              <w:rPr>
                <w:snapToGrid w:val="0"/>
              </w:rPr>
            </w:pPr>
            <w:r w:rsidRPr="008D3422">
              <w:rPr>
                <w:snapToGrid w:val="0"/>
              </w:rPr>
              <w:t>9617</w:t>
            </w:r>
          </w:p>
        </w:tc>
        <w:tc>
          <w:tcPr>
            <w:tcW w:w="1614" w:type="dxa"/>
            <w:shd w:val="clear" w:color="auto" w:fill="auto"/>
            <w:vAlign w:val="center"/>
            <w:hideMark/>
          </w:tcPr>
          <w:p w14:paraId="38F48A68" w14:textId="77777777" w:rsidR="008D3422" w:rsidRPr="008D3422" w:rsidRDefault="008D3422" w:rsidP="008D3422">
            <w:pPr>
              <w:jc w:val="center"/>
              <w:rPr>
                <w:snapToGrid w:val="0"/>
              </w:rPr>
            </w:pPr>
            <w:r w:rsidRPr="008D3422">
              <w:rPr>
                <w:snapToGrid w:val="0"/>
              </w:rPr>
              <w:t>7 833</w:t>
            </w:r>
          </w:p>
        </w:tc>
        <w:tc>
          <w:tcPr>
            <w:tcW w:w="1769" w:type="dxa"/>
            <w:shd w:val="clear" w:color="auto" w:fill="auto"/>
            <w:vAlign w:val="center"/>
            <w:hideMark/>
          </w:tcPr>
          <w:p w14:paraId="186E99DD" w14:textId="77777777" w:rsidR="008D3422" w:rsidRPr="008D3422" w:rsidRDefault="008D3422" w:rsidP="008D3422">
            <w:pPr>
              <w:jc w:val="center"/>
              <w:rPr>
                <w:snapToGrid w:val="0"/>
              </w:rPr>
            </w:pPr>
            <w:r w:rsidRPr="008D3422">
              <w:rPr>
                <w:snapToGrid w:val="0"/>
              </w:rPr>
              <w:t>-1784</w:t>
            </w:r>
          </w:p>
        </w:tc>
      </w:tr>
      <w:tr w:rsidR="008D3422" w:rsidRPr="008D3422" w14:paraId="012E7DFF" w14:textId="77777777" w:rsidTr="001D1BBB">
        <w:trPr>
          <w:trHeight w:val="315"/>
        </w:trPr>
        <w:tc>
          <w:tcPr>
            <w:tcW w:w="674" w:type="dxa"/>
            <w:shd w:val="clear" w:color="auto" w:fill="auto"/>
            <w:vAlign w:val="center"/>
            <w:hideMark/>
          </w:tcPr>
          <w:p w14:paraId="4909C5B0" w14:textId="77777777" w:rsidR="008D3422" w:rsidRPr="008D3422" w:rsidRDefault="008D3422" w:rsidP="008D3422">
            <w:pPr>
              <w:jc w:val="center"/>
              <w:rPr>
                <w:snapToGrid w:val="0"/>
              </w:rPr>
            </w:pPr>
            <w:r w:rsidRPr="008D3422">
              <w:rPr>
                <w:snapToGrid w:val="0"/>
              </w:rPr>
              <w:t>9</w:t>
            </w:r>
          </w:p>
        </w:tc>
        <w:tc>
          <w:tcPr>
            <w:tcW w:w="3970" w:type="dxa"/>
            <w:shd w:val="clear" w:color="auto" w:fill="auto"/>
            <w:vAlign w:val="center"/>
            <w:hideMark/>
          </w:tcPr>
          <w:p w14:paraId="16F1C203" w14:textId="77777777" w:rsidR="008D3422" w:rsidRPr="008D3422" w:rsidRDefault="008D3422" w:rsidP="008D3422">
            <w:pPr>
              <w:rPr>
                <w:snapToGrid w:val="0"/>
              </w:rPr>
            </w:pPr>
            <w:r w:rsidRPr="008D3422">
              <w:rPr>
                <w:snapToGrid w:val="0"/>
              </w:rPr>
              <w:t>Газ на собственные и технологические нужды</w:t>
            </w:r>
          </w:p>
        </w:tc>
        <w:tc>
          <w:tcPr>
            <w:tcW w:w="1614" w:type="dxa"/>
            <w:shd w:val="clear" w:color="auto" w:fill="auto"/>
            <w:vAlign w:val="center"/>
            <w:hideMark/>
          </w:tcPr>
          <w:p w14:paraId="53ACB518" w14:textId="77777777" w:rsidR="008D3422" w:rsidRPr="008D3422" w:rsidRDefault="008D3422" w:rsidP="008D3422">
            <w:pPr>
              <w:jc w:val="center"/>
              <w:rPr>
                <w:snapToGrid w:val="0"/>
              </w:rPr>
            </w:pPr>
            <w:r w:rsidRPr="008D3422">
              <w:rPr>
                <w:snapToGrid w:val="0"/>
              </w:rPr>
              <w:t>659</w:t>
            </w:r>
          </w:p>
        </w:tc>
        <w:tc>
          <w:tcPr>
            <w:tcW w:w="1614" w:type="dxa"/>
            <w:shd w:val="clear" w:color="auto" w:fill="auto"/>
            <w:vAlign w:val="center"/>
            <w:hideMark/>
          </w:tcPr>
          <w:p w14:paraId="23AC48EA" w14:textId="77777777" w:rsidR="008D3422" w:rsidRPr="008D3422" w:rsidRDefault="008D3422" w:rsidP="008D3422">
            <w:pPr>
              <w:jc w:val="center"/>
              <w:rPr>
                <w:snapToGrid w:val="0"/>
              </w:rPr>
            </w:pPr>
            <w:r w:rsidRPr="008D3422">
              <w:rPr>
                <w:snapToGrid w:val="0"/>
              </w:rPr>
              <w:t>551</w:t>
            </w:r>
          </w:p>
        </w:tc>
        <w:tc>
          <w:tcPr>
            <w:tcW w:w="1769" w:type="dxa"/>
            <w:shd w:val="clear" w:color="auto" w:fill="auto"/>
            <w:vAlign w:val="center"/>
            <w:hideMark/>
          </w:tcPr>
          <w:p w14:paraId="237601C4" w14:textId="77777777" w:rsidR="008D3422" w:rsidRPr="008D3422" w:rsidRDefault="008D3422" w:rsidP="008D3422">
            <w:pPr>
              <w:jc w:val="center"/>
              <w:rPr>
                <w:snapToGrid w:val="0"/>
              </w:rPr>
            </w:pPr>
            <w:r w:rsidRPr="008D3422">
              <w:rPr>
                <w:snapToGrid w:val="0"/>
              </w:rPr>
              <w:t>-108</w:t>
            </w:r>
          </w:p>
        </w:tc>
      </w:tr>
      <w:tr w:rsidR="008D3422" w:rsidRPr="008D3422" w14:paraId="01E2ECF8" w14:textId="77777777" w:rsidTr="001D1BBB">
        <w:trPr>
          <w:trHeight w:val="315"/>
        </w:trPr>
        <w:tc>
          <w:tcPr>
            <w:tcW w:w="674" w:type="dxa"/>
            <w:shd w:val="clear" w:color="auto" w:fill="auto"/>
            <w:vAlign w:val="center"/>
            <w:hideMark/>
          </w:tcPr>
          <w:p w14:paraId="6FA43F2E" w14:textId="77777777" w:rsidR="008D3422" w:rsidRPr="008D3422" w:rsidRDefault="008D3422" w:rsidP="008D3422">
            <w:pPr>
              <w:jc w:val="center"/>
              <w:rPr>
                <w:snapToGrid w:val="0"/>
              </w:rPr>
            </w:pPr>
            <w:r w:rsidRPr="008D3422">
              <w:rPr>
                <w:snapToGrid w:val="0"/>
              </w:rPr>
              <w:t>10</w:t>
            </w:r>
          </w:p>
        </w:tc>
        <w:tc>
          <w:tcPr>
            <w:tcW w:w="3970" w:type="dxa"/>
            <w:shd w:val="clear" w:color="auto" w:fill="auto"/>
            <w:vAlign w:val="center"/>
            <w:hideMark/>
          </w:tcPr>
          <w:p w14:paraId="0B18B39D" w14:textId="77777777" w:rsidR="008D3422" w:rsidRPr="008D3422" w:rsidRDefault="008D3422" w:rsidP="008D3422">
            <w:pPr>
              <w:rPr>
                <w:snapToGrid w:val="0"/>
              </w:rPr>
            </w:pPr>
            <w:r w:rsidRPr="008D3422">
              <w:rPr>
                <w:snapToGrid w:val="0"/>
              </w:rPr>
              <w:t>Прочие</w:t>
            </w:r>
          </w:p>
        </w:tc>
        <w:tc>
          <w:tcPr>
            <w:tcW w:w="1614" w:type="dxa"/>
            <w:shd w:val="clear" w:color="auto" w:fill="auto"/>
            <w:vAlign w:val="center"/>
            <w:hideMark/>
          </w:tcPr>
          <w:p w14:paraId="4DAF3C44"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56A7D950"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0048BF63" w14:textId="77777777" w:rsidR="008D3422" w:rsidRPr="008D3422" w:rsidRDefault="008D3422" w:rsidP="008D3422">
            <w:pPr>
              <w:jc w:val="center"/>
              <w:rPr>
                <w:snapToGrid w:val="0"/>
              </w:rPr>
            </w:pPr>
            <w:r w:rsidRPr="008D3422">
              <w:rPr>
                <w:snapToGrid w:val="0"/>
              </w:rPr>
              <w:t>0</w:t>
            </w:r>
          </w:p>
        </w:tc>
      </w:tr>
      <w:tr w:rsidR="008D3422" w:rsidRPr="008D3422" w14:paraId="1F0069EE" w14:textId="77777777" w:rsidTr="001D1BBB">
        <w:trPr>
          <w:trHeight w:val="315"/>
        </w:trPr>
        <w:tc>
          <w:tcPr>
            <w:tcW w:w="674" w:type="dxa"/>
            <w:shd w:val="clear" w:color="auto" w:fill="auto"/>
            <w:vAlign w:val="center"/>
            <w:hideMark/>
          </w:tcPr>
          <w:p w14:paraId="79A99BD1" w14:textId="77777777" w:rsidR="008D3422" w:rsidRPr="008D3422" w:rsidRDefault="008D3422" w:rsidP="008D3422">
            <w:pPr>
              <w:jc w:val="center"/>
              <w:rPr>
                <w:snapToGrid w:val="0"/>
              </w:rPr>
            </w:pPr>
            <w:r w:rsidRPr="008D3422">
              <w:rPr>
                <w:snapToGrid w:val="0"/>
              </w:rPr>
              <w:t>11</w:t>
            </w:r>
          </w:p>
        </w:tc>
        <w:tc>
          <w:tcPr>
            <w:tcW w:w="3970" w:type="dxa"/>
            <w:shd w:val="clear" w:color="auto" w:fill="auto"/>
            <w:vAlign w:val="center"/>
            <w:hideMark/>
          </w:tcPr>
          <w:p w14:paraId="7ACB9234" w14:textId="77777777" w:rsidR="008D3422" w:rsidRPr="008D3422" w:rsidRDefault="008D3422" w:rsidP="008D3422">
            <w:pPr>
              <w:rPr>
                <w:snapToGrid w:val="0"/>
              </w:rPr>
            </w:pPr>
            <w:r w:rsidRPr="008D3422">
              <w:rPr>
                <w:snapToGrid w:val="0"/>
              </w:rPr>
              <w:t>Амортизация основных средств</w:t>
            </w:r>
          </w:p>
        </w:tc>
        <w:tc>
          <w:tcPr>
            <w:tcW w:w="1614" w:type="dxa"/>
            <w:shd w:val="clear" w:color="auto" w:fill="auto"/>
            <w:vAlign w:val="center"/>
            <w:hideMark/>
          </w:tcPr>
          <w:p w14:paraId="6EB4C774" w14:textId="77777777" w:rsidR="008D3422" w:rsidRPr="008D3422" w:rsidRDefault="008D3422" w:rsidP="008D3422">
            <w:pPr>
              <w:jc w:val="center"/>
              <w:rPr>
                <w:snapToGrid w:val="0"/>
              </w:rPr>
            </w:pPr>
            <w:r w:rsidRPr="008D3422">
              <w:rPr>
                <w:snapToGrid w:val="0"/>
              </w:rPr>
              <w:t>886</w:t>
            </w:r>
          </w:p>
        </w:tc>
        <w:tc>
          <w:tcPr>
            <w:tcW w:w="1614" w:type="dxa"/>
            <w:shd w:val="clear" w:color="auto" w:fill="auto"/>
            <w:vAlign w:val="center"/>
            <w:hideMark/>
          </w:tcPr>
          <w:p w14:paraId="2854A301" w14:textId="77777777" w:rsidR="008D3422" w:rsidRPr="008D3422" w:rsidRDefault="008D3422" w:rsidP="008D3422">
            <w:pPr>
              <w:jc w:val="center"/>
              <w:rPr>
                <w:snapToGrid w:val="0"/>
              </w:rPr>
            </w:pPr>
            <w:r w:rsidRPr="008D3422">
              <w:rPr>
                <w:snapToGrid w:val="0"/>
              </w:rPr>
              <w:t>886</w:t>
            </w:r>
          </w:p>
        </w:tc>
        <w:tc>
          <w:tcPr>
            <w:tcW w:w="1769" w:type="dxa"/>
            <w:shd w:val="clear" w:color="auto" w:fill="auto"/>
            <w:vAlign w:val="center"/>
            <w:hideMark/>
          </w:tcPr>
          <w:p w14:paraId="51FE2C90" w14:textId="77777777" w:rsidR="008D3422" w:rsidRPr="008D3422" w:rsidRDefault="008D3422" w:rsidP="008D3422">
            <w:pPr>
              <w:jc w:val="center"/>
              <w:rPr>
                <w:snapToGrid w:val="0"/>
              </w:rPr>
            </w:pPr>
            <w:r w:rsidRPr="008D3422">
              <w:rPr>
                <w:snapToGrid w:val="0"/>
              </w:rPr>
              <w:t>0</w:t>
            </w:r>
          </w:p>
        </w:tc>
      </w:tr>
      <w:tr w:rsidR="008D3422" w:rsidRPr="008D3422" w14:paraId="58BA75FF" w14:textId="77777777" w:rsidTr="001D1BBB">
        <w:trPr>
          <w:trHeight w:val="315"/>
        </w:trPr>
        <w:tc>
          <w:tcPr>
            <w:tcW w:w="674" w:type="dxa"/>
            <w:shd w:val="clear" w:color="auto" w:fill="auto"/>
            <w:vAlign w:val="center"/>
            <w:hideMark/>
          </w:tcPr>
          <w:p w14:paraId="6DEC8C3A" w14:textId="77777777" w:rsidR="008D3422" w:rsidRPr="008D3422" w:rsidRDefault="008D3422" w:rsidP="008D3422">
            <w:pPr>
              <w:jc w:val="center"/>
              <w:rPr>
                <w:snapToGrid w:val="0"/>
              </w:rPr>
            </w:pPr>
            <w:r w:rsidRPr="008D3422">
              <w:rPr>
                <w:snapToGrid w:val="0"/>
              </w:rPr>
              <w:t>12</w:t>
            </w:r>
          </w:p>
        </w:tc>
        <w:tc>
          <w:tcPr>
            <w:tcW w:w="3970" w:type="dxa"/>
            <w:shd w:val="clear" w:color="auto" w:fill="auto"/>
            <w:vAlign w:val="center"/>
            <w:hideMark/>
          </w:tcPr>
          <w:p w14:paraId="26CC72D3" w14:textId="77777777" w:rsidR="008D3422" w:rsidRPr="008D3422" w:rsidRDefault="008D3422" w:rsidP="008D3422">
            <w:pPr>
              <w:rPr>
                <w:snapToGrid w:val="0"/>
              </w:rPr>
            </w:pPr>
            <w:r w:rsidRPr="008D3422">
              <w:rPr>
                <w:snapToGrid w:val="0"/>
              </w:rPr>
              <w:t>Прочие затраты (сумма стр. 13 + 16 + 17 + 21 + 28 + 29 + 30), в том числе:</w:t>
            </w:r>
          </w:p>
        </w:tc>
        <w:tc>
          <w:tcPr>
            <w:tcW w:w="1614" w:type="dxa"/>
            <w:shd w:val="clear" w:color="auto" w:fill="auto"/>
            <w:vAlign w:val="center"/>
            <w:hideMark/>
          </w:tcPr>
          <w:p w14:paraId="0C5DD5E8" w14:textId="77777777" w:rsidR="008D3422" w:rsidRPr="008D3422" w:rsidRDefault="008D3422" w:rsidP="008D3422">
            <w:pPr>
              <w:jc w:val="center"/>
              <w:rPr>
                <w:snapToGrid w:val="0"/>
              </w:rPr>
            </w:pPr>
            <w:r w:rsidRPr="008D3422">
              <w:rPr>
                <w:snapToGrid w:val="0"/>
              </w:rPr>
              <w:t>3533</w:t>
            </w:r>
          </w:p>
        </w:tc>
        <w:tc>
          <w:tcPr>
            <w:tcW w:w="1614" w:type="dxa"/>
            <w:shd w:val="clear" w:color="auto" w:fill="auto"/>
            <w:vAlign w:val="center"/>
            <w:hideMark/>
          </w:tcPr>
          <w:p w14:paraId="06E3E32D" w14:textId="77777777" w:rsidR="008D3422" w:rsidRPr="008D3422" w:rsidRDefault="008D3422" w:rsidP="008D3422">
            <w:pPr>
              <w:jc w:val="center"/>
              <w:rPr>
                <w:snapToGrid w:val="0"/>
              </w:rPr>
            </w:pPr>
            <w:r w:rsidRPr="008D3422">
              <w:rPr>
                <w:snapToGrid w:val="0"/>
              </w:rPr>
              <w:t>3 663</w:t>
            </w:r>
          </w:p>
        </w:tc>
        <w:tc>
          <w:tcPr>
            <w:tcW w:w="1769" w:type="dxa"/>
            <w:shd w:val="clear" w:color="auto" w:fill="auto"/>
            <w:vAlign w:val="center"/>
            <w:hideMark/>
          </w:tcPr>
          <w:p w14:paraId="6F8EEA2B" w14:textId="77777777" w:rsidR="008D3422" w:rsidRPr="008D3422" w:rsidRDefault="008D3422" w:rsidP="008D3422">
            <w:pPr>
              <w:jc w:val="center"/>
              <w:rPr>
                <w:snapToGrid w:val="0"/>
              </w:rPr>
            </w:pPr>
            <w:r w:rsidRPr="008D3422">
              <w:rPr>
                <w:snapToGrid w:val="0"/>
              </w:rPr>
              <w:t>130</w:t>
            </w:r>
          </w:p>
        </w:tc>
      </w:tr>
      <w:tr w:rsidR="008D3422" w:rsidRPr="008D3422" w14:paraId="161C8C56" w14:textId="77777777" w:rsidTr="001D1BBB">
        <w:trPr>
          <w:trHeight w:val="315"/>
        </w:trPr>
        <w:tc>
          <w:tcPr>
            <w:tcW w:w="674" w:type="dxa"/>
            <w:shd w:val="clear" w:color="auto" w:fill="auto"/>
            <w:vAlign w:val="center"/>
            <w:hideMark/>
          </w:tcPr>
          <w:p w14:paraId="044D9394" w14:textId="77777777" w:rsidR="008D3422" w:rsidRPr="008D3422" w:rsidRDefault="008D3422" w:rsidP="008D3422">
            <w:pPr>
              <w:jc w:val="center"/>
              <w:rPr>
                <w:snapToGrid w:val="0"/>
              </w:rPr>
            </w:pPr>
            <w:r w:rsidRPr="008D3422">
              <w:rPr>
                <w:snapToGrid w:val="0"/>
              </w:rPr>
              <w:t>13</w:t>
            </w:r>
          </w:p>
        </w:tc>
        <w:tc>
          <w:tcPr>
            <w:tcW w:w="3970" w:type="dxa"/>
            <w:shd w:val="clear" w:color="auto" w:fill="auto"/>
            <w:vAlign w:val="center"/>
            <w:hideMark/>
          </w:tcPr>
          <w:p w14:paraId="2F23435F" w14:textId="77777777" w:rsidR="008D3422" w:rsidRPr="008D3422" w:rsidRDefault="008D3422" w:rsidP="008D3422">
            <w:pPr>
              <w:rPr>
                <w:snapToGrid w:val="0"/>
              </w:rPr>
            </w:pPr>
            <w:r w:rsidRPr="008D3422">
              <w:rPr>
                <w:snapToGrid w:val="0"/>
              </w:rPr>
              <w:t>Аренда (лизинг) (сумма стр. 14 - 15), в том числе:</w:t>
            </w:r>
          </w:p>
        </w:tc>
        <w:tc>
          <w:tcPr>
            <w:tcW w:w="1614" w:type="dxa"/>
            <w:shd w:val="clear" w:color="auto" w:fill="auto"/>
            <w:vAlign w:val="center"/>
            <w:hideMark/>
          </w:tcPr>
          <w:p w14:paraId="76DC6C99" w14:textId="77777777" w:rsidR="008D3422" w:rsidRPr="008D3422" w:rsidRDefault="008D3422" w:rsidP="008D3422">
            <w:pPr>
              <w:jc w:val="center"/>
              <w:rPr>
                <w:snapToGrid w:val="0"/>
              </w:rPr>
            </w:pPr>
            <w:r w:rsidRPr="008D3422">
              <w:rPr>
                <w:snapToGrid w:val="0"/>
              </w:rPr>
              <w:t>270</w:t>
            </w:r>
          </w:p>
        </w:tc>
        <w:tc>
          <w:tcPr>
            <w:tcW w:w="1614" w:type="dxa"/>
            <w:shd w:val="clear" w:color="auto" w:fill="auto"/>
            <w:vAlign w:val="center"/>
            <w:hideMark/>
          </w:tcPr>
          <w:p w14:paraId="013F28AA" w14:textId="77777777" w:rsidR="008D3422" w:rsidRPr="008D3422" w:rsidRDefault="008D3422" w:rsidP="008D3422">
            <w:pPr>
              <w:jc w:val="center"/>
              <w:rPr>
                <w:snapToGrid w:val="0"/>
              </w:rPr>
            </w:pPr>
            <w:r w:rsidRPr="008D3422">
              <w:rPr>
                <w:snapToGrid w:val="0"/>
              </w:rPr>
              <w:t>270</w:t>
            </w:r>
          </w:p>
        </w:tc>
        <w:tc>
          <w:tcPr>
            <w:tcW w:w="1769" w:type="dxa"/>
            <w:shd w:val="clear" w:color="auto" w:fill="auto"/>
            <w:vAlign w:val="center"/>
            <w:hideMark/>
          </w:tcPr>
          <w:p w14:paraId="6F07B7A1" w14:textId="77777777" w:rsidR="008D3422" w:rsidRPr="008D3422" w:rsidRDefault="008D3422" w:rsidP="008D3422">
            <w:pPr>
              <w:jc w:val="center"/>
              <w:rPr>
                <w:snapToGrid w:val="0"/>
              </w:rPr>
            </w:pPr>
            <w:r w:rsidRPr="008D3422">
              <w:rPr>
                <w:snapToGrid w:val="0"/>
              </w:rPr>
              <w:t>0</w:t>
            </w:r>
          </w:p>
        </w:tc>
      </w:tr>
      <w:tr w:rsidR="008D3422" w:rsidRPr="008D3422" w14:paraId="7FF96C75" w14:textId="77777777" w:rsidTr="001D1BBB">
        <w:trPr>
          <w:trHeight w:val="315"/>
        </w:trPr>
        <w:tc>
          <w:tcPr>
            <w:tcW w:w="674" w:type="dxa"/>
            <w:shd w:val="clear" w:color="auto" w:fill="auto"/>
            <w:vAlign w:val="center"/>
            <w:hideMark/>
          </w:tcPr>
          <w:p w14:paraId="60406D06" w14:textId="77777777" w:rsidR="008D3422" w:rsidRPr="008D3422" w:rsidRDefault="008D3422" w:rsidP="008D3422">
            <w:pPr>
              <w:jc w:val="center"/>
              <w:rPr>
                <w:snapToGrid w:val="0"/>
              </w:rPr>
            </w:pPr>
            <w:r w:rsidRPr="008D3422">
              <w:rPr>
                <w:snapToGrid w:val="0"/>
              </w:rPr>
              <w:t>14</w:t>
            </w:r>
          </w:p>
        </w:tc>
        <w:tc>
          <w:tcPr>
            <w:tcW w:w="3970" w:type="dxa"/>
            <w:shd w:val="clear" w:color="auto" w:fill="auto"/>
            <w:vAlign w:val="center"/>
            <w:hideMark/>
          </w:tcPr>
          <w:p w14:paraId="22A35859" w14:textId="77777777" w:rsidR="008D3422" w:rsidRPr="008D3422" w:rsidRDefault="008D3422" w:rsidP="008D3422">
            <w:pPr>
              <w:rPr>
                <w:snapToGrid w:val="0"/>
              </w:rPr>
            </w:pPr>
            <w:r w:rsidRPr="008D3422">
              <w:rPr>
                <w:snapToGrid w:val="0"/>
              </w:rPr>
              <w:t>Аренда (лизинг) здания, транспорта</w:t>
            </w:r>
          </w:p>
        </w:tc>
        <w:tc>
          <w:tcPr>
            <w:tcW w:w="1614" w:type="dxa"/>
            <w:shd w:val="clear" w:color="auto" w:fill="auto"/>
            <w:vAlign w:val="center"/>
            <w:hideMark/>
          </w:tcPr>
          <w:p w14:paraId="6F8107A6" w14:textId="77777777" w:rsidR="008D3422" w:rsidRPr="008D3422" w:rsidRDefault="008D3422" w:rsidP="008D3422">
            <w:pPr>
              <w:jc w:val="center"/>
              <w:rPr>
                <w:snapToGrid w:val="0"/>
              </w:rPr>
            </w:pPr>
            <w:r w:rsidRPr="008D3422">
              <w:rPr>
                <w:snapToGrid w:val="0"/>
              </w:rPr>
              <w:t>270</w:t>
            </w:r>
          </w:p>
        </w:tc>
        <w:tc>
          <w:tcPr>
            <w:tcW w:w="1614" w:type="dxa"/>
            <w:shd w:val="clear" w:color="auto" w:fill="auto"/>
            <w:vAlign w:val="center"/>
            <w:hideMark/>
          </w:tcPr>
          <w:p w14:paraId="440F69C9" w14:textId="77777777" w:rsidR="008D3422" w:rsidRPr="008D3422" w:rsidRDefault="008D3422" w:rsidP="008D3422">
            <w:pPr>
              <w:jc w:val="center"/>
              <w:rPr>
                <w:snapToGrid w:val="0"/>
              </w:rPr>
            </w:pPr>
            <w:r w:rsidRPr="008D3422">
              <w:rPr>
                <w:snapToGrid w:val="0"/>
              </w:rPr>
              <w:t>270</w:t>
            </w:r>
          </w:p>
        </w:tc>
        <w:tc>
          <w:tcPr>
            <w:tcW w:w="1769" w:type="dxa"/>
            <w:shd w:val="clear" w:color="auto" w:fill="auto"/>
            <w:vAlign w:val="center"/>
            <w:hideMark/>
          </w:tcPr>
          <w:p w14:paraId="1E5A0EE0" w14:textId="77777777" w:rsidR="008D3422" w:rsidRPr="008D3422" w:rsidRDefault="008D3422" w:rsidP="008D3422">
            <w:pPr>
              <w:jc w:val="center"/>
              <w:rPr>
                <w:snapToGrid w:val="0"/>
              </w:rPr>
            </w:pPr>
            <w:r w:rsidRPr="008D3422">
              <w:rPr>
                <w:snapToGrid w:val="0"/>
              </w:rPr>
              <w:t>0</w:t>
            </w:r>
          </w:p>
        </w:tc>
      </w:tr>
      <w:tr w:rsidR="008D3422" w:rsidRPr="008D3422" w14:paraId="32ED4334" w14:textId="77777777" w:rsidTr="001D1BBB">
        <w:trPr>
          <w:trHeight w:val="315"/>
        </w:trPr>
        <w:tc>
          <w:tcPr>
            <w:tcW w:w="674" w:type="dxa"/>
            <w:shd w:val="clear" w:color="auto" w:fill="auto"/>
            <w:vAlign w:val="center"/>
            <w:hideMark/>
          </w:tcPr>
          <w:p w14:paraId="1EC2B07A" w14:textId="77777777" w:rsidR="008D3422" w:rsidRPr="008D3422" w:rsidRDefault="008D3422" w:rsidP="008D3422">
            <w:pPr>
              <w:jc w:val="center"/>
              <w:rPr>
                <w:snapToGrid w:val="0"/>
              </w:rPr>
            </w:pPr>
            <w:r w:rsidRPr="008D3422">
              <w:rPr>
                <w:snapToGrid w:val="0"/>
              </w:rPr>
              <w:t>15</w:t>
            </w:r>
          </w:p>
        </w:tc>
        <w:tc>
          <w:tcPr>
            <w:tcW w:w="3970" w:type="dxa"/>
            <w:shd w:val="clear" w:color="auto" w:fill="auto"/>
            <w:vAlign w:val="center"/>
            <w:hideMark/>
          </w:tcPr>
          <w:p w14:paraId="2DF9086C" w14:textId="77777777" w:rsidR="008D3422" w:rsidRPr="008D3422" w:rsidRDefault="008D3422" w:rsidP="008D3422">
            <w:pPr>
              <w:rPr>
                <w:snapToGrid w:val="0"/>
              </w:rPr>
            </w:pPr>
            <w:r w:rsidRPr="008D3422">
              <w:rPr>
                <w:snapToGrid w:val="0"/>
              </w:rPr>
              <w:t>Аренда (лизинг) прочего имущества</w:t>
            </w:r>
          </w:p>
        </w:tc>
        <w:tc>
          <w:tcPr>
            <w:tcW w:w="1614" w:type="dxa"/>
            <w:shd w:val="clear" w:color="auto" w:fill="auto"/>
            <w:vAlign w:val="center"/>
            <w:hideMark/>
          </w:tcPr>
          <w:p w14:paraId="45C4D161"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2AA14E48"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0944E40C" w14:textId="77777777" w:rsidR="008D3422" w:rsidRPr="008D3422" w:rsidRDefault="008D3422" w:rsidP="008D3422">
            <w:pPr>
              <w:jc w:val="center"/>
              <w:rPr>
                <w:snapToGrid w:val="0"/>
              </w:rPr>
            </w:pPr>
            <w:r w:rsidRPr="008D3422">
              <w:rPr>
                <w:snapToGrid w:val="0"/>
              </w:rPr>
              <w:t>0</w:t>
            </w:r>
          </w:p>
        </w:tc>
      </w:tr>
      <w:tr w:rsidR="008D3422" w:rsidRPr="008D3422" w14:paraId="534D75DB" w14:textId="77777777" w:rsidTr="001D1BBB">
        <w:trPr>
          <w:trHeight w:val="315"/>
        </w:trPr>
        <w:tc>
          <w:tcPr>
            <w:tcW w:w="674" w:type="dxa"/>
            <w:shd w:val="clear" w:color="auto" w:fill="auto"/>
            <w:vAlign w:val="center"/>
            <w:hideMark/>
          </w:tcPr>
          <w:p w14:paraId="5337E720" w14:textId="77777777" w:rsidR="008D3422" w:rsidRPr="008D3422" w:rsidRDefault="008D3422" w:rsidP="008D3422">
            <w:pPr>
              <w:jc w:val="center"/>
              <w:rPr>
                <w:snapToGrid w:val="0"/>
              </w:rPr>
            </w:pPr>
            <w:r w:rsidRPr="008D3422">
              <w:rPr>
                <w:snapToGrid w:val="0"/>
              </w:rPr>
              <w:t>16</w:t>
            </w:r>
          </w:p>
        </w:tc>
        <w:tc>
          <w:tcPr>
            <w:tcW w:w="3970" w:type="dxa"/>
            <w:shd w:val="clear" w:color="auto" w:fill="auto"/>
            <w:vAlign w:val="center"/>
            <w:hideMark/>
          </w:tcPr>
          <w:p w14:paraId="22AA8A2C" w14:textId="77777777" w:rsidR="008D3422" w:rsidRPr="008D3422" w:rsidRDefault="008D3422" w:rsidP="008D3422">
            <w:pPr>
              <w:rPr>
                <w:snapToGrid w:val="0"/>
              </w:rPr>
            </w:pPr>
            <w:r w:rsidRPr="008D3422">
              <w:rPr>
                <w:snapToGrid w:val="0"/>
              </w:rPr>
              <w:t>Страховые платежи</w:t>
            </w:r>
          </w:p>
        </w:tc>
        <w:tc>
          <w:tcPr>
            <w:tcW w:w="1614" w:type="dxa"/>
            <w:shd w:val="clear" w:color="auto" w:fill="auto"/>
            <w:vAlign w:val="center"/>
            <w:hideMark/>
          </w:tcPr>
          <w:p w14:paraId="038381C5" w14:textId="77777777" w:rsidR="008D3422" w:rsidRPr="008D3422" w:rsidRDefault="008D3422" w:rsidP="008D3422">
            <w:pPr>
              <w:jc w:val="center"/>
              <w:rPr>
                <w:snapToGrid w:val="0"/>
              </w:rPr>
            </w:pPr>
            <w:r w:rsidRPr="008D3422">
              <w:rPr>
                <w:snapToGrid w:val="0"/>
              </w:rPr>
              <w:t>1</w:t>
            </w:r>
          </w:p>
        </w:tc>
        <w:tc>
          <w:tcPr>
            <w:tcW w:w="1614" w:type="dxa"/>
            <w:shd w:val="clear" w:color="auto" w:fill="auto"/>
            <w:vAlign w:val="center"/>
            <w:hideMark/>
          </w:tcPr>
          <w:p w14:paraId="6716167D" w14:textId="77777777" w:rsidR="008D3422" w:rsidRPr="008D3422" w:rsidRDefault="008D3422" w:rsidP="008D3422">
            <w:pPr>
              <w:jc w:val="center"/>
              <w:rPr>
                <w:snapToGrid w:val="0"/>
              </w:rPr>
            </w:pPr>
            <w:r w:rsidRPr="008D3422">
              <w:rPr>
                <w:snapToGrid w:val="0"/>
              </w:rPr>
              <w:t>1</w:t>
            </w:r>
          </w:p>
        </w:tc>
        <w:tc>
          <w:tcPr>
            <w:tcW w:w="1769" w:type="dxa"/>
            <w:shd w:val="clear" w:color="auto" w:fill="auto"/>
            <w:vAlign w:val="center"/>
            <w:hideMark/>
          </w:tcPr>
          <w:p w14:paraId="5569B4E4" w14:textId="77777777" w:rsidR="008D3422" w:rsidRPr="008D3422" w:rsidRDefault="008D3422" w:rsidP="008D3422">
            <w:pPr>
              <w:jc w:val="center"/>
              <w:rPr>
                <w:snapToGrid w:val="0"/>
              </w:rPr>
            </w:pPr>
            <w:r w:rsidRPr="008D3422">
              <w:rPr>
                <w:snapToGrid w:val="0"/>
              </w:rPr>
              <w:t>0</w:t>
            </w:r>
          </w:p>
        </w:tc>
      </w:tr>
      <w:tr w:rsidR="008D3422" w:rsidRPr="008D3422" w14:paraId="768B2BFF" w14:textId="77777777" w:rsidTr="001D1BBB">
        <w:trPr>
          <w:trHeight w:val="315"/>
        </w:trPr>
        <w:tc>
          <w:tcPr>
            <w:tcW w:w="674" w:type="dxa"/>
            <w:shd w:val="clear" w:color="auto" w:fill="auto"/>
            <w:vAlign w:val="center"/>
            <w:hideMark/>
          </w:tcPr>
          <w:p w14:paraId="5DAF2308" w14:textId="77777777" w:rsidR="008D3422" w:rsidRPr="008D3422" w:rsidRDefault="008D3422" w:rsidP="008D3422">
            <w:pPr>
              <w:jc w:val="center"/>
              <w:rPr>
                <w:snapToGrid w:val="0"/>
              </w:rPr>
            </w:pPr>
            <w:r w:rsidRPr="008D3422">
              <w:rPr>
                <w:snapToGrid w:val="0"/>
              </w:rPr>
              <w:t>17</w:t>
            </w:r>
          </w:p>
        </w:tc>
        <w:tc>
          <w:tcPr>
            <w:tcW w:w="3970" w:type="dxa"/>
            <w:shd w:val="clear" w:color="auto" w:fill="auto"/>
            <w:vAlign w:val="center"/>
            <w:hideMark/>
          </w:tcPr>
          <w:p w14:paraId="22DFC6E5" w14:textId="77777777" w:rsidR="008D3422" w:rsidRPr="008D3422" w:rsidRDefault="008D3422" w:rsidP="008D3422">
            <w:pPr>
              <w:rPr>
                <w:snapToGrid w:val="0"/>
              </w:rPr>
            </w:pPr>
            <w:r w:rsidRPr="008D3422">
              <w:rPr>
                <w:snapToGrid w:val="0"/>
              </w:rPr>
              <w:t>Налоги, включаемые в себестоимость (сумма стр. 18 - 20), в том числе:</w:t>
            </w:r>
          </w:p>
        </w:tc>
        <w:tc>
          <w:tcPr>
            <w:tcW w:w="1614" w:type="dxa"/>
            <w:shd w:val="clear" w:color="auto" w:fill="auto"/>
            <w:vAlign w:val="center"/>
            <w:hideMark/>
          </w:tcPr>
          <w:p w14:paraId="7DDE02A0" w14:textId="77777777" w:rsidR="008D3422" w:rsidRPr="008D3422" w:rsidRDefault="008D3422" w:rsidP="008D3422">
            <w:pPr>
              <w:jc w:val="center"/>
              <w:rPr>
                <w:snapToGrid w:val="0"/>
              </w:rPr>
            </w:pPr>
            <w:r w:rsidRPr="008D3422">
              <w:rPr>
                <w:snapToGrid w:val="0"/>
              </w:rPr>
              <w:t>21</w:t>
            </w:r>
          </w:p>
        </w:tc>
        <w:tc>
          <w:tcPr>
            <w:tcW w:w="1614" w:type="dxa"/>
            <w:shd w:val="clear" w:color="auto" w:fill="auto"/>
            <w:vAlign w:val="center"/>
            <w:hideMark/>
          </w:tcPr>
          <w:p w14:paraId="4917A03F" w14:textId="77777777" w:rsidR="008D3422" w:rsidRPr="008D3422" w:rsidRDefault="008D3422" w:rsidP="008D3422">
            <w:pPr>
              <w:jc w:val="center"/>
              <w:rPr>
                <w:snapToGrid w:val="0"/>
              </w:rPr>
            </w:pPr>
            <w:r w:rsidRPr="008D3422">
              <w:rPr>
                <w:snapToGrid w:val="0"/>
              </w:rPr>
              <w:t>21</w:t>
            </w:r>
          </w:p>
        </w:tc>
        <w:tc>
          <w:tcPr>
            <w:tcW w:w="1769" w:type="dxa"/>
            <w:shd w:val="clear" w:color="auto" w:fill="auto"/>
            <w:vAlign w:val="center"/>
            <w:hideMark/>
          </w:tcPr>
          <w:p w14:paraId="2A6B6EEC" w14:textId="77777777" w:rsidR="008D3422" w:rsidRPr="008D3422" w:rsidRDefault="008D3422" w:rsidP="008D3422">
            <w:pPr>
              <w:jc w:val="center"/>
              <w:rPr>
                <w:snapToGrid w:val="0"/>
              </w:rPr>
            </w:pPr>
            <w:r w:rsidRPr="008D3422">
              <w:rPr>
                <w:snapToGrid w:val="0"/>
              </w:rPr>
              <w:t>0</w:t>
            </w:r>
          </w:p>
        </w:tc>
      </w:tr>
      <w:tr w:rsidR="008D3422" w:rsidRPr="008D3422" w14:paraId="13BDFFBB" w14:textId="77777777" w:rsidTr="001D1BBB">
        <w:trPr>
          <w:trHeight w:val="315"/>
        </w:trPr>
        <w:tc>
          <w:tcPr>
            <w:tcW w:w="674" w:type="dxa"/>
            <w:shd w:val="clear" w:color="auto" w:fill="auto"/>
            <w:vAlign w:val="center"/>
            <w:hideMark/>
          </w:tcPr>
          <w:p w14:paraId="5423D4CA" w14:textId="77777777" w:rsidR="008D3422" w:rsidRPr="008D3422" w:rsidRDefault="008D3422" w:rsidP="008D3422">
            <w:pPr>
              <w:jc w:val="center"/>
              <w:rPr>
                <w:snapToGrid w:val="0"/>
              </w:rPr>
            </w:pPr>
            <w:r w:rsidRPr="008D3422">
              <w:rPr>
                <w:snapToGrid w:val="0"/>
              </w:rPr>
              <w:t>18</w:t>
            </w:r>
          </w:p>
        </w:tc>
        <w:tc>
          <w:tcPr>
            <w:tcW w:w="3970" w:type="dxa"/>
            <w:shd w:val="clear" w:color="auto" w:fill="auto"/>
            <w:vAlign w:val="center"/>
            <w:hideMark/>
          </w:tcPr>
          <w:p w14:paraId="7DA72CA9" w14:textId="77777777" w:rsidR="008D3422" w:rsidRPr="008D3422" w:rsidRDefault="008D3422" w:rsidP="008D3422">
            <w:pPr>
              <w:rPr>
                <w:snapToGrid w:val="0"/>
              </w:rPr>
            </w:pPr>
            <w:r w:rsidRPr="008D3422">
              <w:rPr>
                <w:snapToGrid w:val="0"/>
              </w:rPr>
              <w:t>Налог на землю и имущество</w:t>
            </w:r>
          </w:p>
        </w:tc>
        <w:tc>
          <w:tcPr>
            <w:tcW w:w="1614" w:type="dxa"/>
            <w:shd w:val="clear" w:color="auto" w:fill="auto"/>
            <w:vAlign w:val="center"/>
            <w:hideMark/>
          </w:tcPr>
          <w:p w14:paraId="11694316" w14:textId="77777777" w:rsidR="008D3422" w:rsidRPr="008D3422" w:rsidRDefault="008D3422" w:rsidP="008D3422">
            <w:pPr>
              <w:jc w:val="center"/>
              <w:rPr>
                <w:snapToGrid w:val="0"/>
              </w:rPr>
            </w:pPr>
            <w:r w:rsidRPr="008D3422">
              <w:rPr>
                <w:snapToGrid w:val="0"/>
              </w:rPr>
              <w:t>21</w:t>
            </w:r>
          </w:p>
        </w:tc>
        <w:tc>
          <w:tcPr>
            <w:tcW w:w="1614" w:type="dxa"/>
            <w:shd w:val="clear" w:color="auto" w:fill="auto"/>
            <w:vAlign w:val="center"/>
            <w:hideMark/>
          </w:tcPr>
          <w:p w14:paraId="0E3F67DB" w14:textId="77777777" w:rsidR="008D3422" w:rsidRPr="008D3422" w:rsidRDefault="008D3422" w:rsidP="008D3422">
            <w:pPr>
              <w:jc w:val="center"/>
              <w:rPr>
                <w:snapToGrid w:val="0"/>
              </w:rPr>
            </w:pPr>
            <w:r w:rsidRPr="008D3422">
              <w:rPr>
                <w:snapToGrid w:val="0"/>
              </w:rPr>
              <w:t>21</w:t>
            </w:r>
          </w:p>
        </w:tc>
        <w:tc>
          <w:tcPr>
            <w:tcW w:w="1769" w:type="dxa"/>
            <w:shd w:val="clear" w:color="auto" w:fill="auto"/>
            <w:vAlign w:val="center"/>
            <w:hideMark/>
          </w:tcPr>
          <w:p w14:paraId="317FED43" w14:textId="77777777" w:rsidR="008D3422" w:rsidRPr="008D3422" w:rsidRDefault="008D3422" w:rsidP="008D3422">
            <w:pPr>
              <w:jc w:val="center"/>
              <w:rPr>
                <w:snapToGrid w:val="0"/>
              </w:rPr>
            </w:pPr>
            <w:r w:rsidRPr="008D3422">
              <w:rPr>
                <w:snapToGrid w:val="0"/>
              </w:rPr>
              <w:t>0</w:t>
            </w:r>
          </w:p>
        </w:tc>
      </w:tr>
      <w:tr w:rsidR="008D3422" w:rsidRPr="008D3422" w14:paraId="040FB6F0" w14:textId="77777777" w:rsidTr="001D1BBB">
        <w:trPr>
          <w:trHeight w:val="315"/>
        </w:trPr>
        <w:tc>
          <w:tcPr>
            <w:tcW w:w="674" w:type="dxa"/>
            <w:shd w:val="clear" w:color="auto" w:fill="auto"/>
            <w:vAlign w:val="center"/>
            <w:hideMark/>
          </w:tcPr>
          <w:p w14:paraId="7B085AFB" w14:textId="77777777" w:rsidR="008D3422" w:rsidRPr="008D3422" w:rsidRDefault="008D3422" w:rsidP="008D3422">
            <w:pPr>
              <w:jc w:val="center"/>
              <w:rPr>
                <w:snapToGrid w:val="0"/>
              </w:rPr>
            </w:pPr>
            <w:r w:rsidRPr="008D3422">
              <w:rPr>
                <w:snapToGrid w:val="0"/>
              </w:rPr>
              <w:t>19</w:t>
            </w:r>
          </w:p>
        </w:tc>
        <w:tc>
          <w:tcPr>
            <w:tcW w:w="3970" w:type="dxa"/>
            <w:shd w:val="clear" w:color="auto" w:fill="auto"/>
            <w:vAlign w:val="center"/>
            <w:hideMark/>
          </w:tcPr>
          <w:p w14:paraId="0A975C47" w14:textId="77777777" w:rsidR="008D3422" w:rsidRPr="008D3422" w:rsidRDefault="008D3422" w:rsidP="008D3422">
            <w:pPr>
              <w:rPr>
                <w:snapToGrid w:val="0"/>
              </w:rPr>
            </w:pPr>
            <w:r w:rsidRPr="008D3422">
              <w:rPr>
                <w:snapToGrid w:val="0"/>
              </w:rPr>
              <w:t>Налог на загрязнение окружающей среды</w:t>
            </w:r>
          </w:p>
        </w:tc>
        <w:tc>
          <w:tcPr>
            <w:tcW w:w="1614" w:type="dxa"/>
            <w:shd w:val="clear" w:color="auto" w:fill="auto"/>
            <w:vAlign w:val="center"/>
            <w:hideMark/>
          </w:tcPr>
          <w:p w14:paraId="6BBBC477"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1D6CFDAC"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794C6D72" w14:textId="77777777" w:rsidR="008D3422" w:rsidRPr="008D3422" w:rsidRDefault="008D3422" w:rsidP="008D3422">
            <w:pPr>
              <w:jc w:val="center"/>
              <w:rPr>
                <w:snapToGrid w:val="0"/>
              </w:rPr>
            </w:pPr>
            <w:r w:rsidRPr="008D3422">
              <w:rPr>
                <w:snapToGrid w:val="0"/>
              </w:rPr>
              <w:t>0</w:t>
            </w:r>
          </w:p>
        </w:tc>
      </w:tr>
      <w:tr w:rsidR="008D3422" w:rsidRPr="008D3422" w14:paraId="5E1D4CA2" w14:textId="77777777" w:rsidTr="001D1BBB">
        <w:trPr>
          <w:trHeight w:val="315"/>
        </w:trPr>
        <w:tc>
          <w:tcPr>
            <w:tcW w:w="674" w:type="dxa"/>
            <w:shd w:val="clear" w:color="auto" w:fill="auto"/>
            <w:vAlign w:val="center"/>
            <w:hideMark/>
          </w:tcPr>
          <w:p w14:paraId="69E9C6DD" w14:textId="77777777" w:rsidR="008D3422" w:rsidRPr="008D3422" w:rsidRDefault="008D3422" w:rsidP="008D3422">
            <w:pPr>
              <w:jc w:val="center"/>
              <w:rPr>
                <w:snapToGrid w:val="0"/>
              </w:rPr>
            </w:pPr>
            <w:r w:rsidRPr="008D3422">
              <w:rPr>
                <w:snapToGrid w:val="0"/>
              </w:rPr>
              <w:t>20</w:t>
            </w:r>
          </w:p>
        </w:tc>
        <w:tc>
          <w:tcPr>
            <w:tcW w:w="3970" w:type="dxa"/>
            <w:shd w:val="clear" w:color="auto" w:fill="auto"/>
            <w:vAlign w:val="center"/>
            <w:hideMark/>
          </w:tcPr>
          <w:p w14:paraId="487EF689" w14:textId="77777777" w:rsidR="008D3422" w:rsidRPr="008D3422" w:rsidRDefault="008D3422" w:rsidP="008D3422">
            <w:pPr>
              <w:rPr>
                <w:snapToGrid w:val="0"/>
              </w:rPr>
            </w:pPr>
            <w:r w:rsidRPr="008D3422">
              <w:rPr>
                <w:snapToGrid w:val="0"/>
              </w:rPr>
              <w:t>Единый транспортный налог</w:t>
            </w:r>
          </w:p>
        </w:tc>
        <w:tc>
          <w:tcPr>
            <w:tcW w:w="1614" w:type="dxa"/>
            <w:shd w:val="clear" w:color="auto" w:fill="auto"/>
            <w:vAlign w:val="center"/>
            <w:hideMark/>
          </w:tcPr>
          <w:p w14:paraId="49C4AEF9"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1979720F"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631956A1" w14:textId="77777777" w:rsidR="008D3422" w:rsidRPr="008D3422" w:rsidRDefault="008D3422" w:rsidP="008D3422">
            <w:pPr>
              <w:jc w:val="center"/>
              <w:rPr>
                <w:snapToGrid w:val="0"/>
              </w:rPr>
            </w:pPr>
            <w:r w:rsidRPr="008D3422">
              <w:rPr>
                <w:snapToGrid w:val="0"/>
              </w:rPr>
              <w:t>0</w:t>
            </w:r>
          </w:p>
        </w:tc>
      </w:tr>
      <w:tr w:rsidR="008D3422" w:rsidRPr="008D3422" w14:paraId="190D324F" w14:textId="77777777" w:rsidTr="001D1BBB">
        <w:trPr>
          <w:trHeight w:val="315"/>
        </w:trPr>
        <w:tc>
          <w:tcPr>
            <w:tcW w:w="674" w:type="dxa"/>
            <w:shd w:val="clear" w:color="auto" w:fill="auto"/>
            <w:vAlign w:val="center"/>
            <w:hideMark/>
          </w:tcPr>
          <w:p w14:paraId="2511BD24" w14:textId="77777777" w:rsidR="008D3422" w:rsidRPr="008D3422" w:rsidRDefault="008D3422" w:rsidP="008D3422">
            <w:pPr>
              <w:jc w:val="center"/>
              <w:rPr>
                <w:snapToGrid w:val="0"/>
              </w:rPr>
            </w:pPr>
            <w:r w:rsidRPr="008D3422">
              <w:rPr>
                <w:snapToGrid w:val="0"/>
              </w:rPr>
              <w:t>21</w:t>
            </w:r>
          </w:p>
        </w:tc>
        <w:tc>
          <w:tcPr>
            <w:tcW w:w="3970" w:type="dxa"/>
            <w:shd w:val="clear" w:color="auto" w:fill="auto"/>
            <w:vAlign w:val="center"/>
            <w:hideMark/>
          </w:tcPr>
          <w:p w14:paraId="3491E333" w14:textId="77777777" w:rsidR="008D3422" w:rsidRPr="008D3422" w:rsidRDefault="008D3422" w:rsidP="008D3422">
            <w:pPr>
              <w:rPr>
                <w:snapToGrid w:val="0"/>
              </w:rPr>
            </w:pPr>
            <w:r w:rsidRPr="008D3422">
              <w:rPr>
                <w:snapToGrid w:val="0"/>
              </w:rPr>
              <w:t>Услуги сторонних организаций (сумма стр. 22 - 27), в том числе:</w:t>
            </w:r>
          </w:p>
        </w:tc>
        <w:tc>
          <w:tcPr>
            <w:tcW w:w="1614" w:type="dxa"/>
            <w:shd w:val="clear" w:color="auto" w:fill="auto"/>
            <w:vAlign w:val="center"/>
            <w:hideMark/>
          </w:tcPr>
          <w:p w14:paraId="5BC5DC30" w14:textId="77777777" w:rsidR="008D3422" w:rsidRPr="008D3422" w:rsidRDefault="008D3422" w:rsidP="008D3422">
            <w:pPr>
              <w:jc w:val="center"/>
              <w:rPr>
                <w:snapToGrid w:val="0"/>
              </w:rPr>
            </w:pPr>
            <w:r w:rsidRPr="008D3422">
              <w:rPr>
                <w:snapToGrid w:val="0"/>
              </w:rPr>
              <w:t>3191</w:t>
            </w:r>
          </w:p>
        </w:tc>
        <w:tc>
          <w:tcPr>
            <w:tcW w:w="1614" w:type="dxa"/>
            <w:shd w:val="clear" w:color="auto" w:fill="auto"/>
            <w:vAlign w:val="center"/>
            <w:hideMark/>
          </w:tcPr>
          <w:p w14:paraId="509D1446" w14:textId="77777777" w:rsidR="008D3422" w:rsidRPr="008D3422" w:rsidRDefault="008D3422" w:rsidP="008D3422">
            <w:pPr>
              <w:jc w:val="center"/>
              <w:rPr>
                <w:snapToGrid w:val="0"/>
              </w:rPr>
            </w:pPr>
            <w:r w:rsidRPr="008D3422">
              <w:rPr>
                <w:snapToGrid w:val="0"/>
              </w:rPr>
              <w:t>3 319</w:t>
            </w:r>
          </w:p>
        </w:tc>
        <w:tc>
          <w:tcPr>
            <w:tcW w:w="1769" w:type="dxa"/>
            <w:shd w:val="clear" w:color="auto" w:fill="auto"/>
            <w:vAlign w:val="center"/>
            <w:hideMark/>
          </w:tcPr>
          <w:p w14:paraId="351F9E6B" w14:textId="77777777" w:rsidR="008D3422" w:rsidRPr="008D3422" w:rsidRDefault="008D3422" w:rsidP="008D3422">
            <w:pPr>
              <w:jc w:val="center"/>
              <w:rPr>
                <w:snapToGrid w:val="0"/>
              </w:rPr>
            </w:pPr>
            <w:r w:rsidRPr="008D3422">
              <w:rPr>
                <w:snapToGrid w:val="0"/>
              </w:rPr>
              <w:t>128</w:t>
            </w:r>
          </w:p>
        </w:tc>
      </w:tr>
      <w:tr w:rsidR="008D3422" w:rsidRPr="008D3422" w14:paraId="768493D5" w14:textId="77777777" w:rsidTr="001D1BBB">
        <w:trPr>
          <w:trHeight w:val="315"/>
        </w:trPr>
        <w:tc>
          <w:tcPr>
            <w:tcW w:w="674" w:type="dxa"/>
            <w:shd w:val="clear" w:color="auto" w:fill="auto"/>
            <w:vAlign w:val="center"/>
            <w:hideMark/>
          </w:tcPr>
          <w:p w14:paraId="2A4FC676" w14:textId="77777777" w:rsidR="008D3422" w:rsidRPr="008D3422" w:rsidRDefault="008D3422" w:rsidP="008D3422">
            <w:pPr>
              <w:jc w:val="center"/>
              <w:rPr>
                <w:snapToGrid w:val="0"/>
              </w:rPr>
            </w:pPr>
            <w:r w:rsidRPr="008D3422">
              <w:rPr>
                <w:snapToGrid w:val="0"/>
              </w:rPr>
              <w:t>22</w:t>
            </w:r>
          </w:p>
        </w:tc>
        <w:tc>
          <w:tcPr>
            <w:tcW w:w="3970" w:type="dxa"/>
            <w:shd w:val="clear" w:color="auto" w:fill="auto"/>
            <w:vAlign w:val="center"/>
            <w:hideMark/>
          </w:tcPr>
          <w:p w14:paraId="517D5477" w14:textId="77777777" w:rsidR="008D3422" w:rsidRPr="008D3422" w:rsidRDefault="008D3422" w:rsidP="008D3422">
            <w:pPr>
              <w:rPr>
                <w:snapToGrid w:val="0"/>
              </w:rPr>
            </w:pPr>
            <w:r w:rsidRPr="008D3422">
              <w:rPr>
                <w:snapToGrid w:val="0"/>
              </w:rPr>
              <w:t>Услуги средств связи</w:t>
            </w:r>
          </w:p>
        </w:tc>
        <w:tc>
          <w:tcPr>
            <w:tcW w:w="1614" w:type="dxa"/>
            <w:shd w:val="clear" w:color="auto" w:fill="auto"/>
            <w:vAlign w:val="center"/>
            <w:hideMark/>
          </w:tcPr>
          <w:p w14:paraId="501E2A87" w14:textId="77777777" w:rsidR="008D3422" w:rsidRPr="008D3422" w:rsidRDefault="008D3422" w:rsidP="008D3422">
            <w:pPr>
              <w:jc w:val="center"/>
              <w:rPr>
                <w:snapToGrid w:val="0"/>
              </w:rPr>
            </w:pPr>
            <w:r w:rsidRPr="008D3422">
              <w:rPr>
                <w:snapToGrid w:val="0"/>
              </w:rPr>
              <w:t>4</w:t>
            </w:r>
          </w:p>
        </w:tc>
        <w:tc>
          <w:tcPr>
            <w:tcW w:w="1614" w:type="dxa"/>
            <w:shd w:val="clear" w:color="auto" w:fill="auto"/>
            <w:vAlign w:val="center"/>
            <w:hideMark/>
          </w:tcPr>
          <w:p w14:paraId="305259F5" w14:textId="77777777" w:rsidR="008D3422" w:rsidRPr="008D3422" w:rsidRDefault="008D3422" w:rsidP="008D3422">
            <w:pPr>
              <w:jc w:val="center"/>
              <w:rPr>
                <w:snapToGrid w:val="0"/>
              </w:rPr>
            </w:pPr>
            <w:r w:rsidRPr="008D3422">
              <w:rPr>
                <w:snapToGrid w:val="0"/>
              </w:rPr>
              <w:t>4</w:t>
            </w:r>
          </w:p>
        </w:tc>
        <w:tc>
          <w:tcPr>
            <w:tcW w:w="1769" w:type="dxa"/>
            <w:shd w:val="clear" w:color="auto" w:fill="auto"/>
            <w:vAlign w:val="center"/>
            <w:hideMark/>
          </w:tcPr>
          <w:p w14:paraId="6251C878" w14:textId="77777777" w:rsidR="008D3422" w:rsidRPr="008D3422" w:rsidRDefault="008D3422" w:rsidP="008D3422">
            <w:pPr>
              <w:jc w:val="center"/>
              <w:rPr>
                <w:snapToGrid w:val="0"/>
              </w:rPr>
            </w:pPr>
            <w:r w:rsidRPr="008D3422">
              <w:rPr>
                <w:snapToGrid w:val="0"/>
              </w:rPr>
              <w:t>0</w:t>
            </w:r>
          </w:p>
        </w:tc>
      </w:tr>
      <w:tr w:rsidR="008D3422" w:rsidRPr="008D3422" w14:paraId="4B35BDA3" w14:textId="77777777" w:rsidTr="001D1BBB">
        <w:trPr>
          <w:trHeight w:val="315"/>
        </w:trPr>
        <w:tc>
          <w:tcPr>
            <w:tcW w:w="674" w:type="dxa"/>
            <w:shd w:val="clear" w:color="auto" w:fill="auto"/>
            <w:vAlign w:val="center"/>
            <w:hideMark/>
          </w:tcPr>
          <w:p w14:paraId="57285654" w14:textId="77777777" w:rsidR="008D3422" w:rsidRPr="008D3422" w:rsidRDefault="008D3422" w:rsidP="008D3422">
            <w:pPr>
              <w:jc w:val="center"/>
              <w:rPr>
                <w:snapToGrid w:val="0"/>
              </w:rPr>
            </w:pPr>
            <w:r w:rsidRPr="008D3422">
              <w:rPr>
                <w:snapToGrid w:val="0"/>
              </w:rPr>
              <w:t>23</w:t>
            </w:r>
          </w:p>
        </w:tc>
        <w:tc>
          <w:tcPr>
            <w:tcW w:w="3970" w:type="dxa"/>
            <w:shd w:val="clear" w:color="auto" w:fill="auto"/>
            <w:vAlign w:val="center"/>
            <w:hideMark/>
          </w:tcPr>
          <w:p w14:paraId="4184A969" w14:textId="77777777" w:rsidR="008D3422" w:rsidRPr="008D3422" w:rsidRDefault="008D3422" w:rsidP="008D3422">
            <w:pPr>
              <w:rPr>
                <w:snapToGrid w:val="0"/>
              </w:rPr>
            </w:pPr>
            <w:r w:rsidRPr="008D3422">
              <w:rPr>
                <w:snapToGrid w:val="0"/>
              </w:rPr>
              <w:t>Транспортные услуги</w:t>
            </w:r>
          </w:p>
        </w:tc>
        <w:tc>
          <w:tcPr>
            <w:tcW w:w="1614" w:type="dxa"/>
            <w:shd w:val="clear" w:color="auto" w:fill="auto"/>
            <w:vAlign w:val="center"/>
            <w:hideMark/>
          </w:tcPr>
          <w:p w14:paraId="1963F345" w14:textId="77777777" w:rsidR="008D3422" w:rsidRPr="008D3422" w:rsidRDefault="008D3422" w:rsidP="008D3422">
            <w:pPr>
              <w:jc w:val="center"/>
              <w:rPr>
                <w:snapToGrid w:val="0"/>
              </w:rPr>
            </w:pPr>
            <w:r w:rsidRPr="008D3422">
              <w:rPr>
                <w:snapToGrid w:val="0"/>
              </w:rPr>
              <w:t>2591</w:t>
            </w:r>
          </w:p>
        </w:tc>
        <w:tc>
          <w:tcPr>
            <w:tcW w:w="1614" w:type="dxa"/>
            <w:shd w:val="clear" w:color="auto" w:fill="auto"/>
            <w:vAlign w:val="center"/>
            <w:hideMark/>
          </w:tcPr>
          <w:p w14:paraId="2A78548A" w14:textId="77777777" w:rsidR="008D3422" w:rsidRPr="008D3422" w:rsidRDefault="008D3422" w:rsidP="008D3422">
            <w:pPr>
              <w:jc w:val="center"/>
              <w:rPr>
                <w:snapToGrid w:val="0"/>
              </w:rPr>
            </w:pPr>
            <w:r w:rsidRPr="008D3422">
              <w:rPr>
                <w:snapToGrid w:val="0"/>
              </w:rPr>
              <w:t>2 695</w:t>
            </w:r>
          </w:p>
        </w:tc>
        <w:tc>
          <w:tcPr>
            <w:tcW w:w="1769" w:type="dxa"/>
            <w:shd w:val="clear" w:color="auto" w:fill="auto"/>
            <w:vAlign w:val="center"/>
            <w:hideMark/>
          </w:tcPr>
          <w:p w14:paraId="65500DFE" w14:textId="77777777" w:rsidR="008D3422" w:rsidRPr="008D3422" w:rsidRDefault="008D3422" w:rsidP="008D3422">
            <w:pPr>
              <w:jc w:val="center"/>
              <w:rPr>
                <w:snapToGrid w:val="0"/>
              </w:rPr>
            </w:pPr>
            <w:r w:rsidRPr="008D3422">
              <w:rPr>
                <w:snapToGrid w:val="0"/>
              </w:rPr>
              <w:t>104</w:t>
            </w:r>
          </w:p>
        </w:tc>
      </w:tr>
      <w:tr w:rsidR="008D3422" w:rsidRPr="008D3422" w14:paraId="255A3CC2" w14:textId="77777777" w:rsidTr="001D1BBB">
        <w:trPr>
          <w:trHeight w:val="315"/>
        </w:trPr>
        <w:tc>
          <w:tcPr>
            <w:tcW w:w="674" w:type="dxa"/>
            <w:shd w:val="clear" w:color="auto" w:fill="auto"/>
            <w:vAlign w:val="center"/>
            <w:hideMark/>
          </w:tcPr>
          <w:p w14:paraId="67B8F36C" w14:textId="77777777" w:rsidR="008D3422" w:rsidRPr="008D3422" w:rsidRDefault="008D3422" w:rsidP="008D3422">
            <w:pPr>
              <w:jc w:val="center"/>
              <w:rPr>
                <w:snapToGrid w:val="0"/>
              </w:rPr>
            </w:pPr>
            <w:r w:rsidRPr="008D3422">
              <w:rPr>
                <w:snapToGrid w:val="0"/>
              </w:rPr>
              <w:t>24</w:t>
            </w:r>
          </w:p>
        </w:tc>
        <w:tc>
          <w:tcPr>
            <w:tcW w:w="3970" w:type="dxa"/>
            <w:shd w:val="clear" w:color="auto" w:fill="auto"/>
            <w:vAlign w:val="center"/>
            <w:hideMark/>
          </w:tcPr>
          <w:p w14:paraId="3D5F74F0" w14:textId="77777777" w:rsidR="008D3422" w:rsidRPr="008D3422" w:rsidRDefault="008D3422" w:rsidP="008D3422">
            <w:pPr>
              <w:rPr>
                <w:snapToGrid w:val="0"/>
              </w:rPr>
            </w:pPr>
            <w:r w:rsidRPr="008D3422">
              <w:rPr>
                <w:snapToGrid w:val="0"/>
              </w:rPr>
              <w:t>Оплата вневедомственной охраны</w:t>
            </w:r>
          </w:p>
        </w:tc>
        <w:tc>
          <w:tcPr>
            <w:tcW w:w="1614" w:type="dxa"/>
            <w:shd w:val="clear" w:color="auto" w:fill="auto"/>
            <w:vAlign w:val="center"/>
            <w:hideMark/>
          </w:tcPr>
          <w:p w14:paraId="1215FAF3"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7048F4FF"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39EBC7BC" w14:textId="77777777" w:rsidR="008D3422" w:rsidRPr="008D3422" w:rsidRDefault="008D3422" w:rsidP="008D3422">
            <w:pPr>
              <w:jc w:val="center"/>
              <w:rPr>
                <w:snapToGrid w:val="0"/>
              </w:rPr>
            </w:pPr>
            <w:r w:rsidRPr="008D3422">
              <w:rPr>
                <w:snapToGrid w:val="0"/>
              </w:rPr>
              <w:t>0</w:t>
            </w:r>
          </w:p>
        </w:tc>
      </w:tr>
      <w:tr w:rsidR="008D3422" w:rsidRPr="008D3422" w14:paraId="78B43AA6" w14:textId="77777777" w:rsidTr="001D1BBB">
        <w:trPr>
          <w:trHeight w:val="315"/>
        </w:trPr>
        <w:tc>
          <w:tcPr>
            <w:tcW w:w="674" w:type="dxa"/>
            <w:shd w:val="clear" w:color="auto" w:fill="auto"/>
            <w:vAlign w:val="center"/>
            <w:hideMark/>
          </w:tcPr>
          <w:p w14:paraId="11D9A091" w14:textId="77777777" w:rsidR="008D3422" w:rsidRPr="008D3422" w:rsidRDefault="008D3422" w:rsidP="008D3422">
            <w:pPr>
              <w:jc w:val="center"/>
              <w:rPr>
                <w:snapToGrid w:val="0"/>
              </w:rPr>
            </w:pPr>
            <w:r w:rsidRPr="008D3422">
              <w:rPr>
                <w:snapToGrid w:val="0"/>
              </w:rPr>
              <w:t>25</w:t>
            </w:r>
          </w:p>
        </w:tc>
        <w:tc>
          <w:tcPr>
            <w:tcW w:w="3970" w:type="dxa"/>
            <w:shd w:val="clear" w:color="auto" w:fill="auto"/>
            <w:vAlign w:val="center"/>
            <w:hideMark/>
          </w:tcPr>
          <w:p w14:paraId="64F19618" w14:textId="77777777" w:rsidR="008D3422" w:rsidRPr="008D3422" w:rsidRDefault="008D3422" w:rsidP="008D3422">
            <w:pPr>
              <w:rPr>
                <w:snapToGrid w:val="0"/>
              </w:rPr>
            </w:pPr>
            <w:r w:rsidRPr="008D3422">
              <w:rPr>
                <w:snapToGrid w:val="0"/>
              </w:rPr>
              <w:t>Аудиторские и консалтинговые услуги</w:t>
            </w:r>
          </w:p>
        </w:tc>
        <w:tc>
          <w:tcPr>
            <w:tcW w:w="1614" w:type="dxa"/>
            <w:shd w:val="clear" w:color="auto" w:fill="auto"/>
            <w:vAlign w:val="center"/>
            <w:hideMark/>
          </w:tcPr>
          <w:p w14:paraId="2317F222"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68B0CCE7"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61B1AFDA" w14:textId="77777777" w:rsidR="008D3422" w:rsidRPr="008D3422" w:rsidRDefault="008D3422" w:rsidP="008D3422">
            <w:pPr>
              <w:jc w:val="center"/>
              <w:rPr>
                <w:snapToGrid w:val="0"/>
              </w:rPr>
            </w:pPr>
            <w:r w:rsidRPr="008D3422">
              <w:rPr>
                <w:snapToGrid w:val="0"/>
              </w:rPr>
              <w:t>0</w:t>
            </w:r>
          </w:p>
        </w:tc>
      </w:tr>
      <w:tr w:rsidR="008D3422" w:rsidRPr="008D3422" w14:paraId="1110787D" w14:textId="77777777" w:rsidTr="001D1BBB">
        <w:trPr>
          <w:trHeight w:val="315"/>
        </w:trPr>
        <w:tc>
          <w:tcPr>
            <w:tcW w:w="674" w:type="dxa"/>
            <w:shd w:val="clear" w:color="auto" w:fill="auto"/>
            <w:vAlign w:val="center"/>
            <w:hideMark/>
          </w:tcPr>
          <w:p w14:paraId="353AE732" w14:textId="77777777" w:rsidR="008D3422" w:rsidRPr="008D3422" w:rsidRDefault="008D3422" w:rsidP="008D3422">
            <w:pPr>
              <w:jc w:val="center"/>
              <w:rPr>
                <w:snapToGrid w:val="0"/>
              </w:rPr>
            </w:pPr>
            <w:r w:rsidRPr="008D3422">
              <w:rPr>
                <w:snapToGrid w:val="0"/>
              </w:rPr>
              <w:t>26</w:t>
            </w:r>
          </w:p>
        </w:tc>
        <w:tc>
          <w:tcPr>
            <w:tcW w:w="3970" w:type="dxa"/>
            <w:shd w:val="clear" w:color="auto" w:fill="auto"/>
            <w:vAlign w:val="center"/>
            <w:hideMark/>
          </w:tcPr>
          <w:p w14:paraId="2FC42A6E" w14:textId="77777777" w:rsidR="008D3422" w:rsidRPr="008D3422" w:rsidRDefault="008D3422" w:rsidP="008D3422">
            <w:pPr>
              <w:rPr>
                <w:snapToGrid w:val="0"/>
              </w:rPr>
            </w:pPr>
            <w:r w:rsidRPr="008D3422">
              <w:rPr>
                <w:snapToGrid w:val="0"/>
              </w:rPr>
              <w:t>Информационно-вычислительные услуги</w:t>
            </w:r>
          </w:p>
        </w:tc>
        <w:tc>
          <w:tcPr>
            <w:tcW w:w="1614" w:type="dxa"/>
            <w:shd w:val="clear" w:color="auto" w:fill="auto"/>
            <w:vAlign w:val="center"/>
            <w:hideMark/>
          </w:tcPr>
          <w:p w14:paraId="139C7975" w14:textId="77777777" w:rsidR="008D3422" w:rsidRPr="008D3422" w:rsidRDefault="008D3422" w:rsidP="008D3422">
            <w:pPr>
              <w:jc w:val="center"/>
              <w:rPr>
                <w:snapToGrid w:val="0"/>
              </w:rPr>
            </w:pPr>
            <w:r w:rsidRPr="008D3422">
              <w:rPr>
                <w:snapToGrid w:val="0"/>
              </w:rPr>
              <w:t>20</w:t>
            </w:r>
          </w:p>
        </w:tc>
        <w:tc>
          <w:tcPr>
            <w:tcW w:w="1614" w:type="dxa"/>
            <w:shd w:val="clear" w:color="auto" w:fill="auto"/>
            <w:vAlign w:val="center"/>
            <w:hideMark/>
          </w:tcPr>
          <w:p w14:paraId="74EC3985" w14:textId="77777777" w:rsidR="008D3422" w:rsidRPr="008D3422" w:rsidRDefault="008D3422" w:rsidP="008D3422">
            <w:pPr>
              <w:jc w:val="center"/>
              <w:rPr>
                <w:snapToGrid w:val="0"/>
              </w:rPr>
            </w:pPr>
            <w:r w:rsidRPr="008D3422">
              <w:rPr>
                <w:snapToGrid w:val="0"/>
              </w:rPr>
              <w:t>21</w:t>
            </w:r>
          </w:p>
        </w:tc>
        <w:tc>
          <w:tcPr>
            <w:tcW w:w="1769" w:type="dxa"/>
            <w:shd w:val="clear" w:color="auto" w:fill="auto"/>
            <w:vAlign w:val="center"/>
            <w:hideMark/>
          </w:tcPr>
          <w:p w14:paraId="2567901D" w14:textId="77777777" w:rsidR="008D3422" w:rsidRPr="008D3422" w:rsidRDefault="008D3422" w:rsidP="008D3422">
            <w:pPr>
              <w:jc w:val="center"/>
              <w:rPr>
                <w:snapToGrid w:val="0"/>
              </w:rPr>
            </w:pPr>
            <w:r w:rsidRPr="008D3422">
              <w:rPr>
                <w:snapToGrid w:val="0"/>
              </w:rPr>
              <w:t>1</w:t>
            </w:r>
          </w:p>
        </w:tc>
      </w:tr>
      <w:tr w:rsidR="008D3422" w:rsidRPr="008D3422" w14:paraId="058AAF3C" w14:textId="77777777" w:rsidTr="001D1BBB">
        <w:trPr>
          <w:trHeight w:val="315"/>
        </w:trPr>
        <w:tc>
          <w:tcPr>
            <w:tcW w:w="674" w:type="dxa"/>
            <w:shd w:val="clear" w:color="auto" w:fill="auto"/>
            <w:vAlign w:val="center"/>
            <w:hideMark/>
          </w:tcPr>
          <w:p w14:paraId="3FEAFF9E" w14:textId="77777777" w:rsidR="008D3422" w:rsidRPr="008D3422" w:rsidRDefault="008D3422" w:rsidP="008D3422">
            <w:pPr>
              <w:jc w:val="center"/>
              <w:rPr>
                <w:snapToGrid w:val="0"/>
              </w:rPr>
            </w:pPr>
            <w:r w:rsidRPr="008D3422">
              <w:rPr>
                <w:snapToGrid w:val="0"/>
              </w:rPr>
              <w:t>27</w:t>
            </w:r>
          </w:p>
        </w:tc>
        <w:tc>
          <w:tcPr>
            <w:tcW w:w="3970" w:type="dxa"/>
            <w:shd w:val="clear" w:color="auto" w:fill="auto"/>
            <w:vAlign w:val="center"/>
            <w:hideMark/>
          </w:tcPr>
          <w:p w14:paraId="355D30AF" w14:textId="77777777" w:rsidR="008D3422" w:rsidRPr="008D3422" w:rsidRDefault="008D3422" w:rsidP="008D3422">
            <w:pPr>
              <w:rPr>
                <w:snapToGrid w:val="0"/>
              </w:rPr>
            </w:pPr>
            <w:r w:rsidRPr="008D3422">
              <w:rPr>
                <w:snapToGrid w:val="0"/>
              </w:rPr>
              <w:t>Прочие</w:t>
            </w:r>
          </w:p>
        </w:tc>
        <w:tc>
          <w:tcPr>
            <w:tcW w:w="1614" w:type="dxa"/>
            <w:shd w:val="clear" w:color="auto" w:fill="auto"/>
            <w:vAlign w:val="center"/>
            <w:hideMark/>
          </w:tcPr>
          <w:p w14:paraId="53216CB6" w14:textId="77777777" w:rsidR="008D3422" w:rsidRPr="008D3422" w:rsidRDefault="008D3422" w:rsidP="008D3422">
            <w:pPr>
              <w:jc w:val="center"/>
              <w:rPr>
                <w:snapToGrid w:val="0"/>
              </w:rPr>
            </w:pPr>
            <w:r w:rsidRPr="008D3422">
              <w:rPr>
                <w:snapToGrid w:val="0"/>
              </w:rPr>
              <w:t>576</w:t>
            </w:r>
          </w:p>
        </w:tc>
        <w:tc>
          <w:tcPr>
            <w:tcW w:w="1614" w:type="dxa"/>
            <w:shd w:val="clear" w:color="auto" w:fill="auto"/>
            <w:vAlign w:val="center"/>
            <w:hideMark/>
          </w:tcPr>
          <w:p w14:paraId="4454525E" w14:textId="77777777" w:rsidR="008D3422" w:rsidRPr="008D3422" w:rsidRDefault="008D3422" w:rsidP="008D3422">
            <w:pPr>
              <w:jc w:val="center"/>
              <w:rPr>
                <w:snapToGrid w:val="0"/>
              </w:rPr>
            </w:pPr>
            <w:r w:rsidRPr="008D3422">
              <w:rPr>
                <w:snapToGrid w:val="0"/>
              </w:rPr>
              <w:t>599</w:t>
            </w:r>
          </w:p>
        </w:tc>
        <w:tc>
          <w:tcPr>
            <w:tcW w:w="1769" w:type="dxa"/>
            <w:shd w:val="clear" w:color="auto" w:fill="auto"/>
            <w:vAlign w:val="center"/>
            <w:hideMark/>
          </w:tcPr>
          <w:p w14:paraId="71E8A83A" w14:textId="77777777" w:rsidR="008D3422" w:rsidRPr="008D3422" w:rsidRDefault="008D3422" w:rsidP="008D3422">
            <w:pPr>
              <w:jc w:val="center"/>
              <w:rPr>
                <w:snapToGrid w:val="0"/>
              </w:rPr>
            </w:pPr>
            <w:r w:rsidRPr="008D3422">
              <w:rPr>
                <w:snapToGrid w:val="0"/>
              </w:rPr>
              <w:t>23</w:t>
            </w:r>
          </w:p>
        </w:tc>
      </w:tr>
      <w:tr w:rsidR="008D3422" w:rsidRPr="008D3422" w14:paraId="4016182F" w14:textId="77777777" w:rsidTr="001D1BBB">
        <w:trPr>
          <w:trHeight w:val="315"/>
        </w:trPr>
        <w:tc>
          <w:tcPr>
            <w:tcW w:w="674" w:type="dxa"/>
            <w:shd w:val="clear" w:color="auto" w:fill="auto"/>
            <w:vAlign w:val="center"/>
            <w:hideMark/>
          </w:tcPr>
          <w:p w14:paraId="34715582" w14:textId="77777777" w:rsidR="008D3422" w:rsidRPr="008D3422" w:rsidRDefault="008D3422" w:rsidP="008D3422">
            <w:pPr>
              <w:jc w:val="center"/>
              <w:rPr>
                <w:snapToGrid w:val="0"/>
              </w:rPr>
            </w:pPr>
            <w:r w:rsidRPr="008D3422">
              <w:rPr>
                <w:snapToGrid w:val="0"/>
              </w:rPr>
              <w:t>28</w:t>
            </w:r>
          </w:p>
        </w:tc>
        <w:tc>
          <w:tcPr>
            <w:tcW w:w="3970" w:type="dxa"/>
            <w:shd w:val="clear" w:color="auto" w:fill="auto"/>
            <w:vAlign w:val="center"/>
            <w:hideMark/>
          </w:tcPr>
          <w:p w14:paraId="7AEA255A" w14:textId="77777777" w:rsidR="008D3422" w:rsidRPr="008D3422" w:rsidRDefault="008D3422" w:rsidP="008D3422">
            <w:pPr>
              <w:rPr>
                <w:snapToGrid w:val="0"/>
              </w:rPr>
            </w:pPr>
            <w:r w:rsidRPr="008D3422">
              <w:rPr>
                <w:snapToGrid w:val="0"/>
              </w:rPr>
              <w:t>Капитальный ремонт</w:t>
            </w:r>
          </w:p>
        </w:tc>
        <w:tc>
          <w:tcPr>
            <w:tcW w:w="1614" w:type="dxa"/>
            <w:shd w:val="clear" w:color="auto" w:fill="auto"/>
            <w:vAlign w:val="center"/>
            <w:hideMark/>
          </w:tcPr>
          <w:p w14:paraId="03A7F8B1"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5DFC4FAD"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33899496" w14:textId="77777777" w:rsidR="008D3422" w:rsidRPr="008D3422" w:rsidRDefault="008D3422" w:rsidP="008D3422">
            <w:pPr>
              <w:jc w:val="center"/>
              <w:rPr>
                <w:snapToGrid w:val="0"/>
              </w:rPr>
            </w:pPr>
            <w:r w:rsidRPr="008D3422">
              <w:rPr>
                <w:snapToGrid w:val="0"/>
              </w:rPr>
              <w:t>0</w:t>
            </w:r>
          </w:p>
        </w:tc>
      </w:tr>
      <w:tr w:rsidR="008D3422" w:rsidRPr="008D3422" w14:paraId="284CCC2C" w14:textId="77777777" w:rsidTr="001D1BBB">
        <w:trPr>
          <w:trHeight w:val="315"/>
        </w:trPr>
        <w:tc>
          <w:tcPr>
            <w:tcW w:w="674" w:type="dxa"/>
            <w:shd w:val="clear" w:color="auto" w:fill="auto"/>
            <w:vAlign w:val="center"/>
            <w:hideMark/>
          </w:tcPr>
          <w:p w14:paraId="2AAA86D0" w14:textId="77777777" w:rsidR="008D3422" w:rsidRPr="008D3422" w:rsidRDefault="008D3422" w:rsidP="008D3422">
            <w:pPr>
              <w:jc w:val="center"/>
              <w:rPr>
                <w:snapToGrid w:val="0"/>
              </w:rPr>
            </w:pPr>
            <w:r w:rsidRPr="008D3422">
              <w:rPr>
                <w:snapToGrid w:val="0"/>
              </w:rPr>
              <w:t>29</w:t>
            </w:r>
          </w:p>
        </w:tc>
        <w:tc>
          <w:tcPr>
            <w:tcW w:w="3970" w:type="dxa"/>
            <w:shd w:val="clear" w:color="auto" w:fill="auto"/>
            <w:vAlign w:val="center"/>
            <w:hideMark/>
          </w:tcPr>
          <w:p w14:paraId="6B0294D4" w14:textId="77777777" w:rsidR="008D3422" w:rsidRPr="008D3422" w:rsidRDefault="008D3422" w:rsidP="008D3422">
            <w:pPr>
              <w:rPr>
                <w:snapToGrid w:val="0"/>
              </w:rPr>
            </w:pPr>
            <w:r w:rsidRPr="008D3422">
              <w:rPr>
                <w:snapToGrid w:val="0"/>
              </w:rPr>
              <w:t>Пусконаладочные работы</w:t>
            </w:r>
          </w:p>
        </w:tc>
        <w:tc>
          <w:tcPr>
            <w:tcW w:w="1614" w:type="dxa"/>
            <w:shd w:val="clear" w:color="auto" w:fill="auto"/>
            <w:vAlign w:val="center"/>
            <w:hideMark/>
          </w:tcPr>
          <w:p w14:paraId="5D147CDA"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7606B080"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79AE219F" w14:textId="77777777" w:rsidR="008D3422" w:rsidRPr="008D3422" w:rsidRDefault="008D3422" w:rsidP="008D3422">
            <w:pPr>
              <w:jc w:val="center"/>
              <w:rPr>
                <w:snapToGrid w:val="0"/>
              </w:rPr>
            </w:pPr>
            <w:r w:rsidRPr="008D3422">
              <w:rPr>
                <w:snapToGrid w:val="0"/>
              </w:rPr>
              <w:t>0</w:t>
            </w:r>
          </w:p>
        </w:tc>
      </w:tr>
      <w:tr w:rsidR="008D3422" w:rsidRPr="008D3422" w14:paraId="6CA55963" w14:textId="77777777" w:rsidTr="001D1BBB">
        <w:trPr>
          <w:trHeight w:val="315"/>
        </w:trPr>
        <w:tc>
          <w:tcPr>
            <w:tcW w:w="674" w:type="dxa"/>
            <w:shd w:val="clear" w:color="auto" w:fill="auto"/>
            <w:vAlign w:val="center"/>
            <w:hideMark/>
          </w:tcPr>
          <w:p w14:paraId="25416DC2" w14:textId="77777777" w:rsidR="008D3422" w:rsidRPr="008D3422" w:rsidRDefault="008D3422" w:rsidP="008D3422">
            <w:pPr>
              <w:jc w:val="center"/>
              <w:rPr>
                <w:snapToGrid w:val="0"/>
              </w:rPr>
            </w:pPr>
            <w:r w:rsidRPr="008D3422">
              <w:rPr>
                <w:snapToGrid w:val="0"/>
              </w:rPr>
              <w:t>30</w:t>
            </w:r>
          </w:p>
        </w:tc>
        <w:tc>
          <w:tcPr>
            <w:tcW w:w="3970" w:type="dxa"/>
            <w:shd w:val="clear" w:color="auto" w:fill="auto"/>
            <w:vAlign w:val="center"/>
            <w:hideMark/>
          </w:tcPr>
          <w:p w14:paraId="5A1C60AD" w14:textId="77777777" w:rsidR="008D3422" w:rsidRPr="008D3422" w:rsidRDefault="008D3422" w:rsidP="008D3422">
            <w:pPr>
              <w:rPr>
                <w:snapToGrid w:val="0"/>
              </w:rPr>
            </w:pPr>
            <w:r w:rsidRPr="008D3422">
              <w:rPr>
                <w:snapToGrid w:val="0"/>
              </w:rPr>
              <w:t>Другие затраты (сумма стр. 31 - 36), в том числе:</w:t>
            </w:r>
          </w:p>
        </w:tc>
        <w:tc>
          <w:tcPr>
            <w:tcW w:w="1614" w:type="dxa"/>
            <w:shd w:val="clear" w:color="auto" w:fill="auto"/>
            <w:vAlign w:val="center"/>
            <w:hideMark/>
          </w:tcPr>
          <w:p w14:paraId="0DB5A557" w14:textId="77777777" w:rsidR="008D3422" w:rsidRPr="008D3422" w:rsidRDefault="008D3422" w:rsidP="008D3422">
            <w:pPr>
              <w:jc w:val="center"/>
              <w:rPr>
                <w:snapToGrid w:val="0"/>
              </w:rPr>
            </w:pPr>
            <w:r w:rsidRPr="008D3422">
              <w:rPr>
                <w:snapToGrid w:val="0"/>
              </w:rPr>
              <w:t>50</w:t>
            </w:r>
          </w:p>
        </w:tc>
        <w:tc>
          <w:tcPr>
            <w:tcW w:w="1614" w:type="dxa"/>
            <w:shd w:val="clear" w:color="auto" w:fill="auto"/>
            <w:vAlign w:val="center"/>
            <w:hideMark/>
          </w:tcPr>
          <w:p w14:paraId="0C94C1F1" w14:textId="77777777" w:rsidR="008D3422" w:rsidRPr="008D3422" w:rsidRDefault="008D3422" w:rsidP="008D3422">
            <w:pPr>
              <w:jc w:val="center"/>
              <w:rPr>
                <w:snapToGrid w:val="0"/>
              </w:rPr>
            </w:pPr>
            <w:r w:rsidRPr="008D3422">
              <w:rPr>
                <w:snapToGrid w:val="0"/>
              </w:rPr>
              <w:t>52</w:t>
            </w:r>
          </w:p>
        </w:tc>
        <w:tc>
          <w:tcPr>
            <w:tcW w:w="1769" w:type="dxa"/>
            <w:shd w:val="clear" w:color="auto" w:fill="auto"/>
            <w:vAlign w:val="center"/>
            <w:hideMark/>
          </w:tcPr>
          <w:p w14:paraId="41E0EB08" w14:textId="77777777" w:rsidR="008D3422" w:rsidRPr="008D3422" w:rsidRDefault="008D3422" w:rsidP="008D3422">
            <w:pPr>
              <w:jc w:val="center"/>
              <w:rPr>
                <w:snapToGrid w:val="0"/>
              </w:rPr>
            </w:pPr>
            <w:r w:rsidRPr="008D3422">
              <w:rPr>
                <w:snapToGrid w:val="0"/>
              </w:rPr>
              <w:t>2</w:t>
            </w:r>
          </w:p>
        </w:tc>
      </w:tr>
      <w:tr w:rsidR="008D3422" w:rsidRPr="008D3422" w14:paraId="1985AF6D" w14:textId="77777777" w:rsidTr="001D1BBB">
        <w:trPr>
          <w:trHeight w:val="315"/>
        </w:trPr>
        <w:tc>
          <w:tcPr>
            <w:tcW w:w="674" w:type="dxa"/>
            <w:shd w:val="clear" w:color="auto" w:fill="auto"/>
            <w:vAlign w:val="center"/>
            <w:hideMark/>
          </w:tcPr>
          <w:p w14:paraId="1E630FBF" w14:textId="77777777" w:rsidR="008D3422" w:rsidRPr="008D3422" w:rsidRDefault="008D3422" w:rsidP="008D3422">
            <w:pPr>
              <w:jc w:val="center"/>
              <w:rPr>
                <w:snapToGrid w:val="0"/>
              </w:rPr>
            </w:pPr>
            <w:r w:rsidRPr="008D3422">
              <w:rPr>
                <w:snapToGrid w:val="0"/>
              </w:rPr>
              <w:t>31</w:t>
            </w:r>
          </w:p>
        </w:tc>
        <w:tc>
          <w:tcPr>
            <w:tcW w:w="3970" w:type="dxa"/>
            <w:shd w:val="clear" w:color="auto" w:fill="auto"/>
            <w:vAlign w:val="center"/>
            <w:hideMark/>
          </w:tcPr>
          <w:p w14:paraId="595FD1B3" w14:textId="77777777" w:rsidR="008D3422" w:rsidRPr="008D3422" w:rsidRDefault="008D3422" w:rsidP="008D3422">
            <w:pPr>
              <w:rPr>
                <w:snapToGrid w:val="0"/>
              </w:rPr>
            </w:pPr>
            <w:r w:rsidRPr="008D3422">
              <w:rPr>
                <w:snapToGrid w:val="0"/>
              </w:rPr>
              <w:t>Представительские расходы</w:t>
            </w:r>
          </w:p>
        </w:tc>
        <w:tc>
          <w:tcPr>
            <w:tcW w:w="1614" w:type="dxa"/>
            <w:shd w:val="clear" w:color="auto" w:fill="auto"/>
            <w:vAlign w:val="center"/>
            <w:hideMark/>
          </w:tcPr>
          <w:p w14:paraId="4BFCAC86"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37736B1E"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61E140F4" w14:textId="77777777" w:rsidR="008D3422" w:rsidRPr="008D3422" w:rsidRDefault="008D3422" w:rsidP="008D3422">
            <w:pPr>
              <w:jc w:val="center"/>
              <w:rPr>
                <w:snapToGrid w:val="0"/>
              </w:rPr>
            </w:pPr>
            <w:r w:rsidRPr="008D3422">
              <w:rPr>
                <w:snapToGrid w:val="0"/>
              </w:rPr>
              <w:t>0</w:t>
            </w:r>
          </w:p>
        </w:tc>
      </w:tr>
      <w:tr w:rsidR="008D3422" w:rsidRPr="008D3422" w14:paraId="15A52874" w14:textId="77777777" w:rsidTr="001D1BBB">
        <w:trPr>
          <w:trHeight w:val="315"/>
        </w:trPr>
        <w:tc>
          <w:tcPr>
            <w:tcW w:w="674" w:type="dxa"/>
            <w:shd w:val="clear" w:color="auto" w:fill="auto"/>
            <w:vAlign w:val="center"/>
            <w:hideMark/>
          </w:tcPr>
          <w:p w14:paraId="38A7B9D2" w14:textId="77777777" w:rsidR="008D3422" w:rsidRPr="008D3422" w:rsidRDefault="008D3422" w:rsidP="008D3422">
            <w:pPr>
              <w:jc w:val="center"/>
              <w:rPr>
                <w:snapToGrid w:val="0"/>
              </w:rPr>
            </w:pPr>
            <w:r w:rsidRPr="008D3422">
              <w:rPr>
                <w:snapToGrid w:val="0"/>
              </w:rPr>
              <w:t>32</w:t>
            </w:r>
          </w:p>
        </w:tc>
        <w:tc>
          <w:tcPr>
            <w:tcW w:w="3970" w:type="dxa"/>
            <w:shd w:val="clear" w:color="auto" w:fill="auto"/>
            <w:vAlign w:val="center"/>
            <w:hideMark/>
          </w:tcPr>
          <w:p w14:paraId="1590833C" w14:textId="77777777" w:rsidR="008D3422" w:rsidRPr="008D3422" w:rsidRDefault="008D3422" w:rsidP="008D3422">
            <w:pPr>
              <w:rPr>
                <w:snapToGrid w:val="0"/>
              </w:rPr>
            </w:pPr>
            <w:r w:rsidRPr="008D3422">
              <w:rPr>
                <w:snapToGrid w:val="0"/>
              </w:rPr>
              <w:t>Командировочные расходы</w:t>
            </w:r>
          </w:p>
        </w:tc>
        <w:tc>
          <w:tcPr>
            <w:tcW w:w="1614" w:type="dxa"/>
            <w:shd w:val="clear" w:color="auto" w:fill="auto"/>
            <w:vAlign w:val="center"/>
            <w:hideMark/>
          </w:tcPr>
          <w:p w14:paraId="64075562"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08638079"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6C445CB3" w14:textId="77777777" w:rsidR="008D3422" w:rsidRPr="008D3422" w:rsidRDefault="008D3422" w:rsidP="008D3422">
            <w:pPr>
              <w:jc w:val="center"/>
              <w:rPr>
                <w:snapToGrid w:val="0"/>
              </w:rPr>
            </w:pPr>
            <w:r w:rsidRPr="008D3422">
              <w:rPr>
                <w:snapToGrid w:val="0"/>
              </w:rPr>
              <w:t>0</w:t>
            </w:r>
          </w:p>
        </w:tc>
      </w:tr>
      <w:tr w:rsidR="008D3422" w:rsidRPr="008D3422" w14:paraId="1057D971" w14:textId="77777777" w:rsidTr="001D1BBB">
        <w:trPr>
          <w:trHeight w:val="315"/>
        </w:trPr>
        <w:tc>
          <w:tcPr>
            <w:tcW w:w="674" w:type="dxa"/>
            <w:shd w:val="clear" w:color="auto" w:fill="auto"/>
            <w:vAlign w:val="center"/>
            <w:hideMark/>
          </w:tcPr>
          <w:p w14:paraId="7C0DB37E" w14:textId="77777777" w:rsidR="008D3422" w:rsidRPr="008D3422" w:rsidRDefault="008D3422" w:rsidP="008D3422">
            <w:pPr>
              <w:jc w:val="center"/>
              <w:rPr>
                <w:snapToGrid w:val="0"/>
              </w:rPr>
            </w:pPr>
            <w:r w:rsidRPr="008D3422">
              <w:rPr>
                <w:snapToGrid w:val="0"/>
              </w:rPr>
              <w:t>33</w:t>
            </w:r>
          </w:p>
        </w:tc>
        <w:tc>
          <w:tcPr>
            <w:tcW w:w="3970" w:type="dxa"/>
            <w:shd w:val="clear" w:color="auto" w:fill="auto"/>
            <w:vAlign w:val="center"/>
            <w:hideMark/>
          </w:tcPr>
          <w:p w14:paraId="34ABE24F" w14:textId="77777777" w:rsidR="008D3422" w:rsidRPr="008D3422" w:rsidRDefault="008D3422" w:rsidP="008D3422">
            <w:pPr>
              <w:rPr>
                <w:snapToGrid w:val="0"/>
              </w:rPr>
            </w:pPr>
            <w:r w:rsidRPr="008D3422">
              <w:rPr>
                <w:snapToGrid w:val="0"/>
              </w:rPr>
              <w:t>Охрана труда, подготовка кадров</w:t>
            </w:r>
          </w:p>
        </w:tc>
        <w:tc>
          <w:tcPr>
            <w:tcW w:w="1614" w:type="dxa"/>
            <w:shd w:val="clear" w:color="auto" w:fill="auto"/>
            <w:vAlign w:val="center"/>
            <w:hideMark/>
          </w:tcPr>
          <w:p w14:paraId="4115BC27" w14:textId="77777777" w:rsidR="008D3422" w:rsidRPr="008D3422" w:rsidRDefault="008D3422" w:rsidP="008D3422">
            <w:pPr>
              <w:jc w:val="center"/>
              <w:rPr>
                <w:snapToGrid w:val="0"/>
              </w:rPr>
            </w:pPr>
            <w:r w:rsidRPr="008D3422">
              <w:rPr>
                <w:snapToGrid w:val="0"/>
              </w:rPr>
              <w:t>40</w:t>
            </w:r>
          </w:p>
        </w:tc>
        <w:tc>
          <w:tcPr>
            <w:tcW w:w="1614" w:type="dxa"/>
            <w:shd w:val="clear" w:color="auto" w:fill="auto"/>
            <w:vAlign w:val="center"/>
            <w:hideMark/>
          </w:tcPr>
          <w:p w14:paraId="79DFFAA2" w14:textId="77777777" w:rsidR="008D3422" w:rsidRPr="008D3422" w:rsidRDefault="008D3422" w:rsidP="008D3422">
            <w:pPr>
              <w:jc w:val="center"/>
              <w:rPr>
                <w:snapToGrid w:val="0"/>
              </w:rPr>
            </w:pPr>
            <w:r w:rsidRPr="008D3422">
              <w:rPr>
                <w:snapToGrid w:val="0"/>
              </w:rPr>
              <w:t>42</w:t>
            </w:r>
          </w:p>
        </w:tc>
        <w:tc>
          <w:tcPr>
            <w:tcW w:w="1769" w:type="dxa"/>
            <w:shd w:val="clear" w:color="auto" w:fill="auto"/>
            <w:vAlign w:val="center"/>
            <w:hideMark/>
          </w:tcPr>
          <w:p w14:paraId="209F0A38" w14:textId="77777777" w:rsidR="008D3422" w:rsidRPr="008D3422" w:rsidRDefault="008D3422" w:rsidP="008D3422">
            <w:pPr>
              <w:jc w:val="center"/>
              <w:rPr>
                <w:snapToGrid w:val="0"/>
              </w:rPr>
            </w:pPr>
            <w:r w:rsidRPr="008D3422">
              <w:rPr>
                <w:snapToGrid w:val="0"/>
              </w:rPr>
              <w:t>2</w:t>
            </w:r>
          </w:p>
        </w:tc>
      </w:tr>
      <w:tr w:rsidR="008D3422" w:rsidRPr="008D3422" w14:paraId="2E3A62B8" w14:textId="77777777" w:rsidTr="001D1BBB">
        <w:trPr>
          <w:trHeight w:val="315"/>
        </w:trPr>
        <w:tc>
          <w:tcPr>
            <w:tcW w:w="674" w:type="dxa"/>
            <w:shd w:val="clear" w:color="auto" w:fill="auto"/>
            <w:vAlign w:val="center"/>
            <w:hideMark/>
          </w:tcPr>
          <w:p w14:paraId="153D8863" w14:textId="77777777" w:rsidR="008D3422" w:rsidRPr="008D3422" w:rsidRDefault="008D3422" w:rsidP="008D3422">
            <w:pPr>
              <w:jc w:val="center"/>
              <w:rPr>
                <w:snapToGrid w:val="0"/>
              </w:rPr>
            </w:pPr>
            <w:r w:rsidRPr="008D3422">
              <w:rPr>
                <w:snapToGrid w:val="0"/>
              </w:rPr>
              <w:t>34</w:t>
            </w:r>
          </w:p>
        </w:tc>
        <w:tc>
          <w:tcPr>
            <w:tcW w:w="3970" w:type="dxa"/>
            <w:shd w:val="clear" w:color="auto" w:fill="auto"/>
            <w:vAlign w:val="center"/>
            <w:hideMark/>
          </w:tcPr>
          <w:p w14:paraId="74A60A9D" w14:textId="77777777" w:rsidR="008D3422" w:rsidRPr="008D3422" w:rsidRDefault="008D3422" w:rsidP="008D3422">
            <w:pPr>
              <w:rPr>
                <w:snapToGrid w:val="0"/>
              </w:rPr>
            </w:pPr>
            <w:r w:rsidRPr="008D3422">
              <w:rPr>
                <w:snapToGrid w:val="0"/>
              </w:rPr>
              <w:t>Канцелярские и почтово-телеграфные расходы</w:t>
            </w:r>
          </w:p>
        </w:tc>
        <w:tc>
          <w:tcPr>
            <w:tcW w:w="1614" w:type="dxa"/>
            <w:shd w:val="clear" w:color="auto" w:fill="auto"/>
            <w:vAlign w:val="center"/>
            <w:hideMark/>
          </w:tcPr>
          <w:p w14:paraId="20F22245" w14:textId="77777777" w:rsidR="008D3422" w:rsidRPr="008D3422" w:rsidRDefault="008D3422" w:rsidP="008D3422">
            <w:pPr>
              <w:jc w:val="center"/>
              <w:rPr>
                <w:snapToGrid w:val="0"/>
              </w:rPr>
            </w:pPr>
            <w:r w:rsidRPr="008D3422">
              <w:rPr>
                <w:snapToGrid w:val="0"/>
              </w:rPr>
              <w:t>10</w:t>
            </w:r>
          </w:p>
        </w:tc>
        <w:tc>
          <w:tcPr>
            <w:tcW w:w="1614" w:type="dxa"/>
            <w:shd w:val="clear" w:color="auto" w:fill="auto"/>
            <w:vAlign w:val="center"/>
            <w:hideMark/>
          </w:tcPr>
          <w:p w14:paraId="04198703" w14:textId="77777777" w:rsidR="008D3422" w:rsidRPr="008D3422" w:rsidRDefault="008D3422" w:rsidP="008D3422">
            <w:pPr>
              <w:jc w:val="center"/>
              <w:rPr>
                <w:snapToGrid w:val="0"/>
              </w:rPr>
            </w:pPr>
            <w:r w:rsidRPr="008D3422">
              <w:rPr>
                <w:snapToGrid w:val="0"/>
              </w:rPr>
              <w:t>10</w:t>
            </w:r>
          </w:p>
        </w:tc>
        <w:tc>
          <w:tcPr>
            <w:tcW w:w="1769" w:type="dxa"/>
            <w:shd w:val="clear" w:color="auto" w:fill="auto"/>
            <w:vAlign w:val="center"/>
            <w:hideMark/>
          </w:tcPr>
          <w:p w14:paraId="625D3EAD" w14:textId="77777777" w:rsidR="008D3422" w:rsidRPr="008D3422" w:rsidRDefault="008D3422" w:rsidP="008D3422">
            <w:pPr>
              <w:jc w:val="center"/>
              <w:rPr>
                <w:snapToGrid w:val="0"/>
              </w:rPr>
            </w:pPr>
            <w:r w:rsidRPr="008D3422">
              <w:rPr>
                <w:snapToGrid w:val="0"/>
              </w:rPr>
              <w:t>0</w:t>
            </w:r>
          </w:p>
        </w:tc>
      </w:tr>
      <w:tr w:rsidR="008D3422" w:rsidRPr="008D3422" w14:paraId="5BA506A0" w14:textId="77777777" w:rsidTr="001D1BBB">
        <w:trPr>
          <w:trHeight w:val="315"/>
        </w:trPr>
        <w:tc>
          <w:tcPr>
            <w:tcW w:w="674" w:type="dxa"/>
            <w:shd w:val="clear" w:color="auto" w:fill="auto"/>
            <w:vAlign w:val="center"/>
            <w:hideMark/>
          </w:tcPr>
          <w:p w14:paraId="10E9E797" w14:textId="77777777" w:rsidR="008D3422" w:rsidRPr="008D3422" w:rsidRDefault="008D3422" w:rsidP="008D3422">
            <w:pPr>
              <w:jc w:val="center"/>
              <w:rPr>
                <w:snapToGrid w:val="0"/>
              </w:rPr>
            </w:pPr>
            <w:r w:rsidRPr="008D3422">
              <w:rPr>
                <w:snapToGrid w:val="0"/>
              </w:rPr>
              <w:t>35</w:t>
            </w:r>
          </w:p>
        </w:tc>
        <w:tc>
          <w:tcPr>
            <w:tcW w:w="3970" w:type="dxa"/>
            <w:shd w:val="clear" w:color="auto" w:fill="auto"/>
            <w:vAlign w:val="center"/>
            <w:hideMark/>
          </w:tcPr>
          <w:p w14:paraId="78664EEA" w14:textId="77777777" w:rsidR="008D3422" w:rsidRPr="008D3422" w:rsidRDefault="008D3422" w:rsidP="008D3422">
            <w:pPr>
              <w:rPr>
                <w:snapToGrid w:val="0"/>
              </w:rPr>
            </w:pPr>
            <w:r w:rsidRPr="008D3422">
              <w:rPr>
                <w:snapToGrid w:val="0"/>
              </w:rPr>
              <w:t>НИОКР</w:t>
            </w:r>
          </w:p>
        </w:tc>
        <w:tc>
          <w:tcPr>
            <w:tcW w:w="1614" w:type="dxa"/>
            <w:shd w:val="clear" w:color="auto" w:fill="auto"/>
            <w:vAlign w:val="center"/>
            <w:hideMark/>
          </w:tcPr>
          <w:p w14:paraId="07EE56A8"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5D7F1105"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6EBCCA2D" w14:textId="77777777" w:rsidR="008D3422" w:rsidRPr="008D3422" w:rsidRDefault="008D3422" w:rsidP="008D3422">
            <w:pPr>
              <w:jc w:val="center"/>
              <w:rPr>
                <w:snapToGrid w:val="0"/>
              </w:rPr>
            </w:pPr>
            <w:r w:rsidRPr="008D3422">
              <w:rPr>
                <w:snapToGrid w:val="0"/>
              </w:rPr>
              <w:t>0</w:t>
            </w:r>
          </w:p>
        </w:tc>
      </w:tr>
      <w:tr w:rsidR="008D3422" w:rsidRPr="008D3422" w14:paraId="7D01537A" w14:textId="77777777" w:rsidTr="001D1BBB">
        <w:trPr>
          <w:trHeight w:val="315"/>
        </w:trPr>
        <w:tc>
          <w:tcPr>
            <w:tcW w:w="674" w:type="dxa"/>
            <w:shd w:val="clear" w:color="auto" w:fill="auto"/>
            <w:vAlign w:val="center"/>
            <w:hideMark/>
          </w:tcPr>
          <w:p w14:paraId="64FBFFB7" w14:textId="77777777" w:rsidR="008D3422" w:rsidRPr="008D3422" w:rsidRDefault="008D3422" w:rsidP="008D3422">
            <w:pPr>
              <w:jc w:val="center"/>
              <w:rPr>
                <w:snapToGrid w:val="0"/>
              </w:rPr>
            </w:pPr>
            <w:r w:rsidRPr="008D3422">
              <w:rPr>
                <w:snapToGrid w:val="0"/>
              </w:rPr>
              <w:t>36</w:t>
            </w:r>
          </w:p>
        </w:tc>
        <w:tc>
          <w:tcPr>
            <w:tcW w:w="3970" w:type="dxa"/>
            <w:shd w:val="clear" w:color="auto" w:fill="auto"/>
            <w:vAlign w:val="center"/>
            <w:hideMark/>
          </w:tcPr>
          <w:p w14:paraId="328DF649" w14:textId="77777777" w:rsidR="008D3422" w:rsidRPr="008D3422" w:rsidRDefault="008D3422" w:rsidP="008D3422">
            <w:pPr>
              <w:rPr>
                <w:snapToGrid w:val="0"/>
              </w:rPr>
            </w:pPr>
            <w:r w:rsidRPr="008D3422">
              <w:rPr>
                <w:snapToGrid w:val="0"/>
              </w:rPr>
              <w:t>Прочие</w:t>
            </w:r>
          </w:p>
        </w:tc>
        <w:tc>
          <w:tcPr>
            <w:tcW w:w="1614" w:type="dxa"/>
            <w:shd w:val="clear" w:color="auto" w:fill="auto"/>
            <w:vAlign w:val="center"/>
            <w:hideMark/>
          </w:tcPr>
          <w:p w14:paraId="0B2E0A17"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0045D758"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12630D49" w14:textId="77777777" w:rsidR="008D3422" w:rsidRPr="008D3422" w:rsidRDefault="008D3422" w:rsidP="008D3422">
            <w:pPr>
              <w:jc w:val="center"/>
              <w:rPr>
                <w:snapToGrid w:val="0"/>
              </w:rPr>
            </w:pPr>
            <w:r w:rsidRPr="008D3422">
              <w:rPr>
                <w:snapToGrid w:val="0"/>
              </w:rPr>
              <w:t>0</w:t>
            </w:r>
          </w:p>
        </w:tc>
      </w:tr>
      <w:tr w:rsidR="008D3422" w:rsidRPr="008D3422" w14:paraId="2DF4CCB0" w14:textId="77777777" w:rsidTr="001D1BBB">
        <w:trPr>
          <w:trHeight w:val="315"/>
        </w:trPr>
        <w:tc>
          <w:tcPr>
            <w:tcW w:w="674" w:type="dxa"/>
            <w:shd w:val="clear" w:color="auto" w:fill="auto"/>
            <w:vAlign w:val="center"/>
            <w:hideMark/>
          </w:tcPr>
          <w:p w14:paraId="36EC731A" w14:textId="77777777" w:rsidR="008D3422" w:rsidRPr="008D3422" w:rsidRDefault="008D3422" w:rsidP="008D3422">
            <w:pPr>
              <w:jc w:val="center"/>
              <w:rPr>
                <w:snapToGrid w:val="0"/>
              </w:rPr>
            </w:pPr>
            <w:r w:rsidRPr="008D3422">
              <w:rPr>
                <w:snapToGrid w:val="0"/>
              </w:rPr>
              <w:t>37</w:t>
            </w:r>
          </w:p>
        </w:tc>
        <w:tc>
          <w:tcPr>
            <w:tcW w:w="3970" w:type="dxa"/>
            <w:shd w:val="clear" w:color="auto" w:fill="auto"/>
            <w:vAlign w:val="center"/>
            <w:hideMark/>
          </w:tcPr>
          <w:p w14:paraId="28087B32" w14:textId="77777777" w:rsidR="008D3422" w:rsidRPr="008D3422" w:rsidRDefault="008D3422" w:rsidP="008D3422">
            <w:pPr>
              <w:rPr>
                <w:snapToGrid w:val="0"/>
              </w:rPr>
            </w:pPr>
            <w:r w:rsidRPr="008D3422">
              <w:rPr>
                <w:snapToGrid w:val="0"/>
              </w:rPr>
              <w:t>Сальдо прочих доходов и расходов</w:t>
            </w:r>
          </w:p>
        </w:tc>
        <w:tc>
          <w:tcPr>
            <w:tcW w:w="1614" w:type="dxa"/>
            <w:shd w:val="clear" w:color="auto" w:fill="auto"/>
            <w:vAlign w:val="center"/>
            <w:hideMark/>
          </w:tcPr>
          <w:p w14:paraId="686B0354" w14:textId="77777777" w:rsidR="008D3422" w:rsidRPr="008D3422" w:rsidRDefault="008D3422" w:rsidP="008D3422">
            <w:pPr>
              <w:jc w:val="center"/>
              <w:rPr>
                <w:snapToGrid w:val="0"/>
              </w:rPr>
            </w:pPr>
            <w:r w:rsidRPr="008D3422">
              <w:rPr>
                <w:snapToGrid w:val="0"/>
              </w:rPr>
              <w:t>-60</w:t>
            </w:r>
          </w:p>
        </w:tc>
        <w:tc>
          <w:tcPr>
            <w:tcW w:w="1614" w:type="dxa"/>
            <w:shd w:val="clear" w:color="auto" w:fill="auto"/>
            <w:vAlign w:val="center"/>
            <w:hideMark/>
          </w:tcPr>
          <w:p w14:paraId="6C6BA95F" w14:textId="77777777" w:rsidR="008D3422" w:rsidRPr="008D3422" w:rsidRDefault="008D3422" w:rsidP="008D3422">
            <w:pPr>
              <w:jc w:val="center"/>
              <w:rPr>
                <w:snapToGrid w:val="0"/>
              </w:rPr>
            </w:pPr>
            <w:r w:rsidRPr="008D3422">
              <w:rPr>
                <w:snapToGrid w:val="0"/>
              </w:rPr>
              <w:t>-62</w:t>
            </w:r>
          </w:p>
        </w:tc>
        <w:tc>
          <w:tcPr>
            <w:tcW w:w="1769" w:type="dxa"/>
            <w:shd w:val="clear" w:color="auto" w:fill="auto"/>
            <w:vAlign w:val="center"/>
            <w:hideMark/>
          </w:tcPr>
          <w:p w14:paraId="794D8503" w14:textId="77777777" w:rsidR="008D3422" w:rsidRPr="008D3422" w:rsidRDefault="008D3422" w:rsidP="008D3422">
            <w:pPr>
              <w:jc w:val="center"/>
              <w:rPr>
                <w:snapToGrid w:val="0"/>
              </w:rPr>
            </w:pPr>
            <w:r w:rsidRPr="008D3422">
              <w:rPr>
                <w:snapToGrid w:val="0"/>
              </w:rPr>
              <w:t>-2</w:t>
            </w:r>
          </w:p>
        </w:tc>
      </w:tr>
      <w:tr w:rsidR="008D3422" w:rsidRPr="008D3422" w14:paraId="68A877C6" w14:textId="77777777" w:rsidTr="001D1BBB">
        <w:trPr>
          <w:trHeight w:val="600"/>
        </w:trPr>
        <w:tc>
          <w:tcPr>
            <w:tcW w:w="674" w:type="dxa"/>
            <w:shd w:val="clear" w:color="auto" w:fill="auto"/>
            <w:vAlign w:val="center"/>
            <w:hideMark/>
          </w:tcPr>
          <w:p w14:paraId="235D3483" w14:textId="77777777" w:rsidR="008D3422" w:rsidRPr="008D3422" w:rsidRDefault="008D3422" w:rsidP="008D3422">
            <w:pPr>
              <w:jc w:val="center"/>
              <w:rPr>
                <w:snapToGrid w:val="0"/>
              </w:rPr>
            </w:pPr>
            <w:r w:rsidRPr="008D3422">
              <w:rPr>
                <w:snapToGrid w:val="0"/>
              </w:rPr>
              <w:t>38</w:t>
            </w:r>
          </w:p>
        </w:tc>
        <w:tc>
          <w:tcPr>
            <w:tcW w:w="3970" w:type="dxa"/>
            <w:shd w:val="clear" w:color="auto" w:fill="auto"/>
            <w:vAlign w:val="center"/>
            <w:hideMark/>
          </w:tcPr>
          <w:p w14:paraId="49B43E63" w14:textId="77777777" w:rsidR="008D3422" w:rsidRPr="008D3422" w:rsidRDefault="008D3422" w:rsidP="008D3422">
            <w:pPr>
              <w:rPr>
                <w:snapToGrid w:val="0"/>
              </w:rPr>
            </w:pPr>
            <w:r w:rsidRPr="008D3422">
              <w:rPr>
                <w:snapToGrid w:val="0"/>
              </w:rPr>
              <w:t>Выручка от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22CA29AB" w14:textId="77777777" w:rsidR="008D3422" w:rsidRPr="008D3422" w:rsidRDefault="008D3422" w:rsidP="008D3422">
            <w:pPr>
              <w:jc w:val="center"/>
              <w:rPr>
                <w:snapToGrid w:val="0"/>
              </w:rPr>
            </w:pPr>
            <w:r w:rsidRPr="008D3422">
              <w:rPr>
                <w:snapToGrid w:val="0"/>
              </w:rPr>
              <w:t>16683</w:t>
            </w:r>
          </w:p>
        </w:tc>
        <w:tc>
          <w:tcPr>
            <w:tcW w:w="1614" w:type="dxa"/>
            <w:shd w:val="clear" w:color="auto" w:fill="auto"/>
            <w:vAlign w:val="center"/>
            <w:hideMark/>
          </w:tcPr>
          <w:p w14:paraId="40AD4675" w14:textId="77777777" w:rsidR="008D3422" w:rsidRPr="008D3422" w:rsidRDefault="008D3422" w:rsidP="008D3422">
            <w:pPr>
              <w:jc w:val="center"/>
              <w:rPr>
                <w:snapToGrid w:val="0"/>
              </w:rPr>
            </w:pPr>
            <w:r w:rsidRPr="008D3422">
              <w:rPr>
                <w:snapToGrid w:val="0"/>
              </w:rPr>
              <w:t>15001</w:t>
            </w:r>
          </w:p>
        </w:tc>
        <w:tc>
          <w:tcPr>
            <w:tcW w:w="1769" w:type="dxa"/>
            <w:shd w:val="clear" w:color="auto" w:fill="auto"/>
            <w:vAlign w:val="center"/>
            <w:hideMark/>
          </w:tcPr>
          <w:p w14:paraId="5274DF54" w14:textId="77777777" w:rsidR="008D3422" w:rsidRPr="008D3422" w:rsidRDefault="008D3422" w:rsidP="008D3422">
            <w:pPr>
              <w:jc w:val="center"/>
              <w:rPr>
                <w:snapToGrid w:val="0"/>
              </w:rPr>
            </w:pPr>
            <w:r w:rsidRPr="008D3422">
              <w:rPr>
                <w:snapToGrid w:val="0"/>
              </w:rPr>
              <w:t>-1682</w:t>
            </w:r>
          </w:p>
        </w:tc>
      </w:tr>
      <w:tr w:rsidR="008D3422" w:rsidRPr="008D3422" w14:paraId="120F8540" w14:textId="77777777" w:rsidTr="001D1BBB">
        <w:trPr>
          <w:trHeight w:val="600"/>
        </w:trPr>
        <w:tc>
          <w:tcPr>
            <w:tcW w:w="674" w:type="dxa"/>
            <w:shd w:val="clear" w:color="auto" w:fill="auto"/>
            <w:vAlign w:val="center"/>
            <w:hideMark/>
          </w:tcPr>
          <w:p w14:paraId="2207D41A" w14:textId="77777777" w:rsidR="008D3422" w:rsidRPr="008D3422" w:rsidRDefault="008D3422" w:rsidP="008D3422">
            <w:pPr>
              <w:jc w:val="center"/>
              <w:rPr>
                <w:snapToGrid w:val="0"/>
              </w:rPr>
            </w:pPr>
            <w:r w:rsidRPr="008D3422">
              <w:rPr>
                <w:snapToGrid w:val="0"/>
              </w:rPr>
              <w:t>39</w:t>
            </w:r>
          </w:p>
        </w:tc>
        <w:tc>
          <w:tcPr>
            <w:tcW w:w="3970" w:type="dxa"/>
            <w:shd w:val="clear" w:color="auto" w:fill="auto"/>
            <w:vAlign w:val="center"/>
            <w:hideMark/>
          </w:tcPr>
          <w:p w14:paraId="2160B5E0" w14:textId="77777777" w:rsidR="008D3422" w:rsidRPr="008D3422" w:rsidRDefault="008D3422" w:rsidP="008D3422">
            <w:pPr>
              <w:rPr>
                <w:snapToGrid w:val="0"/>
              </w:rPr>
            </w:pPr>
            <w:r w:rsidRPr="008D3422">
              <w:rPr>
                <w:snapToGrid w:val="0"/>
              </w:rPr>
              <w:t>Объем бюджетного финансирования</w:t>
            </w:r>
          </w:p>
        </w:tc>
        <w:tc>
          <w:tcPr>
            <w:tcW w:w="1614" w:type="dxa"/>
            <w:shd w:val="clear" w:color="auto" w:fill="auto"/>
            <w:vAlign w:val="center"/>
            <w:hideMark/>
          </w:tcPr>
          <w:p w14:paraId="162E1058" w14:textId="77777777" w:rsidR="008D3422" w:rsidRPr="008D3422" w:rsidRDefault="008D3422" w:rsidP="008D3422">
            <w:pPr>
              <w:jc w:val="center"/>
              <w:rPr>
                <w:snapToGrid w:val="0"/>
              </w:rPr>
            </w:pPr>
            <w:r w:rsidRPr="008D3422">
              <w:rPr>
                <w:snapToGrid w:val="0"/>
              </w:rPr>
              <w:t>0</w:t>
            </w:r>
          </w:p>
        </w:tc>
        <w:tc>
          <w:tcPr>
            <w:tcW w:w="1614" w:type="dxa"/>
            <w:shd w:val="clear" w:color="auto" w:fill="auto"/>
            <w:vAlign w:val="center"/>
            <w:hideMark/>
          </w:tcPr>
          <w:p w14:paraId="0035BBC4" w14:textId="77777777" w:rsidR="008D3422" w:rsidRPr="008D3422" w:rsidRDefault="008D3422" w:rsidP="008D3422">
            <w:pPr>
              <w:jc w:val="center"/>
              <w:rPr>
                <w:snapToGrid w:val="0"/>
              </w:rPr>
            </w:pPr>
            <w:r w:rsidRPr="008D3422">
              <w:rPr>
                <w:snapToGrid w:val="0"/>
              </w:rPr>
              <w:t>0</w:t>
            </w:r>
          </w:p>
        </w:tc>
        <w:tc>
          <w:tcPr>
            <w:tcW w:w="1769" w:type="dxa"/>
            <w:shd w:val="clear" w:color="auto" w:fill="auto"/>
            <w:vAlign w:val="center"/>
            <w:hideMark/>
          </w:tcPr>
          <w:p w14:paraId="2870FFBC" w14:textId="77777777" w:rsidR="008D3422" w:rsidRPr="008D3422" w:rsidRDefault="008D3422" w:rsidP="008D3422">
            <w:pPr>
              <w:jc w:val="center"/>
              <w:rPr>
                <w:snapToGrid w:val="0"/>
              </w:rPr>
            </w:pPr>
            <w:r w:rsidRPr="008D3422">
              <w:rPr>
                <w:snapToGrid w:val="0"/>
              </w:rPr>
              <w:t>0</w:t>
            </w:r>
          </w:p>
        </w:tc>
      </w:tr>
      <w:tr w:rsidR="008D3422" w:rsidRPr="008D3422" w14:paraId="736D4C95" w14:textId="77777777" w:rsidTr="001D1BBB">
        <w:trPr>
          <w:trHeight w:val="600"/>
        </w:trPr>
        <w:tc>
          <w:tcPr>
            <w:tcW w:w="674" w:type="dxa"/>
            <w:shd w:val="clear" w:color="auto" w:fill="auto"/>
            <w:vAlign w:val="center"/>
            <w:hideMark/>
          </w:tcPr>
          <w:p w14:paraId="7877A1B8" w14:textId="77777777" w:rsidR="008D3422" w:rsidRPr="008D3422" w:rsidRDefault="008D3422" w:rsidP="008D3422">
            <w:pPr>
              <w:jc w:val="center"/>
              <w:rPr>
                <w:snapToGrid w:val="0"/>
              </w:rPr>
            </w:pPr>
            <w:r w:rsidRPr="008D3422">
              <w:rPr>
                <w:snapToGrid w:val="0"/>
              </w:rPr>
              <w:t>40</w:t>
            </w:r>
          </w:p>
        </w:tc>
        <w:tc>
          <w:tcPr>
            <w:tcW w:w="3970" w:type="dxa"/>
            <w:shd w:val="clear" w:color="auto" w:fill="auto"/>
            <w:vAlign w:val="center"/>
            <w:hideMark/>
          </w:tcPr>
          <w:p w14:paraId="2083F5E6" w14:textId="77777777" w:rsidR="008D3422" w:rsidRPr="008D3422" w:rsidRDefault="008D3422" w:rsidP="008D3422">
            <w:pPr>
              <w:rPr>
                <w:snapToGrid w:val="0"/>
              </w:rPr>
            </w:pPr>
            <w:r w:rsidRPr="008D3422">
              <w:rPr>
                <w:snapToGrid w:val="0"/>
              </w:rPr>
              <w:t>Выручка от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017D3B52" w14:textId="77777777" w:rsidR="008D3422" w:rsidRPr="008D3422" w:rsidRDefault="008D3422" w:rsidP="008D3422">
            <w:pPr>
              <w:jc w:val="center"/>
              <w:rPr>
                <w:snapToGrid w:val="0"/>
              </w:rPr>
            </w:pPr>
            <w:r w:rsidRPr="008D3422">
              <w:rPr>
                <w:snapToGrid w:val="0"/>
              </w:rPr>
              <w:t>16683</w:t>
            </w:r>
          </w:p>
        </w:tc>
        <w:tc>
          <w:tcPr>
            <w:tcW w:w="1614" w:type="dxa"/>
            <w:shd w:val="clear" w:color="auto" w:fill="auto"/>
            <w:vAlign w:val="center"/>
            <w:hideMark/>
          </w:tcPr>
          <w:p w14:paraId="3C596632" w14:textId="77777777" w:rsidR="008D3422" w:rsidRPr="008D3422" w:rsidRDefault="008D3422" w:rsidP="008D3422">
            <w:pPr>
              <w:jc w:val="center"/>
              <w:rPr>
                <w:snapToGrid w:val="0"/>
              </w:rPr>
            </w:pPr>
            <w:r w:rsidRPr="008D3422">
              <w:rPr>
                <w:snapToGrid w:val="0"/>
              </w:rPr>
              <w:t>15001</w:t>
            </w:r>
          </w:p>
        </w:tc>
        <w:tc>
          <w:tcPr>
            <w:tcW w:w="1769" w:type="dxa"/>
            <w:shd w:val="clear" w:color="auto" w:fill="auto"/>
            <w:vAlign w:val="center"/>
            <w:hideMark/>
          </w:tcPr>
          <w:p w14:paraId="4CB268DA" w14:textId="77777777" w:rsidR="008D3422" w:rsidRPr="008D3422" w:rsidRDefault="008D3422" w:rsidP="008D3422">
            <w:pPr>
              <w:jc w:val="center"/>
              <w:rPr>
                <w:snapToGrid w:val="0"/>
              </w:rPr>
            </w:pPr>
            <w:r w:rsidRPr="008D3422">
              <w:rPr>
                <w:snapToGrid w:val="0"/>
              </w:rPr>
              <w:t>-1682</w:t>
            </w:r>
          </w:p>
        </w:tc>
      </w:tr>
      <w:tr w:rsidR="008D3422" w:rsidRPr="008D3422" w14:paraId="0F475D33" w14:textId="77777777" w:rsidTr="001D1BBB">
        <w:trPr>
          <w:trHeight w:val="600"/>
        </w:trPr>
        <w:tc>
          <w:tcPr>
            <w:tcW w:w="674" w:type="dxa"/>
            <w:shd w:val="clear" w:color="auto" w:fill="auto"/>
            <w:vAlign w:val="center"/>
            <w:hideMark/>
          </w:tcPr>
          <w:p w14:paraId="431FE4B8" w14:textId="77777777" w:rsidR="008D3422" w:rsidRPr="008D3422" w:rsidRDefault="008D3422" w:rsidP="008D3422">
            <w:pPr>
              <w:jc w:val="center"/>
              <w:rPr>
                <w:snapToGrid w:val="0"/>
              </w:rPr>
            </w:pPr>
            <w:r w:rsidRPr="008D3422">
              <w:rPr>
                <w:snapToGrid w:val="0"/>
              </w:rPr>
              <w:t>41</w:t>
            </w:r>
          </w:p>
        </w:tc>
        <w:tc>
          <w:tcPr>
            <w:tcW w:w="3970" w:type="dxa"/>
            <w:shd w:val="clear" w:color="auto" w:fill="auto"/>
            <w:vAlign w:val="center"/>
            <w:hideMark/>
          </w:tcPr>
          <w:p w14:paraId="39963299" w14:textId="77777777" w:rsidR="008D3422" w:rsidRPr="008D3422" w:rsidRDefault="008D3422" w:rsidP="008D3422">
            <w:pPr>
              <w:rPr>
                <w:snapToGrid w:val="0"/>
              </w:rPr>
            </w:pPr>
            <w:r w:rsidRPr="008D3422">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521FE38F" w14:textId="77777777" w:rsidR="008D3422" w:rsidRPr="008D3422" w:rsidRDefault="008D3422" w:rsidP="008D3422">
            <w:pPr>
              <w:jc w:val="center"/>
              <w:rPr>
                <w:snapToGrid w:val="0"/>
              </w:rPr>
            </w:pPr>
            <w:r w:rsidRPr="008D3422">
              <w:rPr>
                <w:snapToGrid w:val="0"/>
              </w:rPr>
              <w:t>71,5</w:t>
            </w:r>
          </w:p>
        </w:tc>
        <w:tc>
          <w:tcPr>
            <w:tcW w:w="1614" w:type="dxa"/>
            <w:shd w:val="clear" w:color="auto" w:fill="auto"/>
            <w:vAlign w:val="center"/>
            <w:hideMark/>
          </w:tcPr>
          <w:p w14:paraId="2C69C5D5" w14:textId="77777777" w:rsidR="008D3422" w:rsidRPr="008D3422" w:rsidRDefault="008D3422" w:rsidP="008D3422">
            <w:pPr>
              <w:jc w:val="center"/>
              <w:rPr>
                <w:snapToGrid w:val="0"/>
              </w:rPr>
            </w:pPr>
            <w:r w:rsidRPr="008D3422">
              <w:rPr>
                <w:snapToGrid w:val="0"/>
              </w:rPr>
              <w:t>64,29</w:t>
            </w:r>
          </w:p>
        </w:tc>
        <w:tc>
          <w:tcPr>
            <w:tcW w:w="1769" w:type="dxa"/>
            <w:shd w:val="clear" w:color="auto" w:fill="auto"/>
            <w:vAlign w:val="center"/>
            <w:hideMark/>
          </w:tcPr>
          <w:p w14:paraId="70D750E5" w14:textId="77777777" w:rsidR="008D3422" w:rsidRPr="008D3422" w:rsidRDefault="008D3422" w:rsidP="008D3422">
            <w:pPr>
              <w:jc w:val="center"/>
              <w:rPr>
                <w:snapToGrid w:val="0"/>
              </w:rPr>
            </w:pPr>
            <w:r w:rsidRPr="008D3422">
              <w:rPr>
                <w:snapToGrid w:val="0"/>
              </w:rPr>
              <w:t>-7,21</w:t>
            </w:r>
          </w:p>
        </w:tc>
      </w:tr>
    </w:tbl>
    <w:p w14:paraId="3FCF38AE" w14:textId="77777777" w:rsidR="008D3422" w:rsidRPr="008D3422" w:rsidRDefault="008D3422" w:rsidP="008D3422">
      <w:pPr>
        <w:jc w:val="right"/>
        <w:rPr>
          <w:snapToGrid w:val="0"/>
        </w:rPr>
      </w:pPr>
      <w:r w:rsidRPr="008D3422">
        <w:rPr>
          <w:snapToGrid w:val="0"/>
        </w:rPr>
        <w:t>Рост цены -10 %.</w:t>
      </w:r>
    </w:p>
    <w:p w14:paraId="0BBE4C2C" w14:textId="77777777" w:rsidR="008D3422" w:rsidRPr="008D3422" w:rsidRDefault="008D3422" w:rsidP="008D3422">
      <w:pPr>
        <w:jc w:val="both"/>
        <w:rPr>
          <w:snapToGrid w:val="0"/>
          <w:sz w:val="28"/>
          <w:szCs w:val="28"/>
        </w:rPr>
      </w:pPr>
    </w:p>
    <w:p w14:paraId="1E7CE91C" w14:textId="77777777" w:rsidR="008D3422" w:rsidRPr="008D3422" w:rsidRDefault="008D3422" w:rsidP="008D3422">
      <w:pPr>
        <w:ind w:firstLine="851"/>
        <w:jc w:val="both"/>
        <w:rPr>
          <w:snapToGrid w:val="0"/>
          <w:sz w:val="28"/>
          <w:szCs w:val="28"/>
        </w:rPr>
      </w:pPr>
    </w:p>
    <w:bookmarkEnd w:id="25"/>
    <w:p w14:paraId="6F7D846F" w14:textId="77777777" w:rsidR="008D3422" w:rsidRPr="008D3422" w:rsidRDefault="008D3422" w:rsidP="008D3422">
      <w:pPr>
        <w:ind w:firstLine="851"/>
        <w:jc w:val="right"/>
        <w:rPr>
          <w:snapToGrid w:val="0"/>
          <w:sz w:val="28"/>
          <w:szCs w:val="28"/>
        </w:rPr>
      </w:pPr>
    </w:p>
    <w:p w14:paraId="27A64982" w14:textId="315EC310" w:rsidR="008D3422" w:rsidRDefault="008D3422" w:rsidP="008D3422">
      <w:pPr>
        <w:tabs>
          <w:tab w:val="left" w:pos="5580"/>
          <w:tab w:val="left" w:pos="9498"/>
        </w:tabs>
        <w:ind w:right="-569"/>
      </w:pPr>
    </w:p>
    <w:p w14:paraId="1B6E178E" w14:textId="77777777" w:rsidR="008D3422" w:rsidRDefault="008D3422" w:rsidP="004D009C">
      <w:pPr>
        <w:tabs>
          <w:tab w:val="left" w:pos="5580"/>
          <w:tab w:val="left" w:pos="9498"/>
        </w:tabs>
        <w:ind w:left="-2884" w:right="-569" w:firstLine="9121"/>
      </w:pPr>
    </w:p>
    <w:p w14:paraId="634D9563" w14:textId="77777777" w:rsidR="008D3422" w:rsidRDefault="008D3422" w:rsidP="008D3422">
      <w:pPr>
        <w:tabs>
          <w:tab w:val="left" w:pos="5580"/>
          <w:tab w:val="left" w:pos="9498"/>
        </w:tabs>
        <w:ind w:left="-2884" w:right="-569" w:firstLine="9121"/>
        <w:sectPr w:rsidR="008D3422" w:rsidSect="00C40E3C">
          <w:pgSz w:w="11906" w:h="16838"/>
          <w:pgMar w:top="851" w:right="849" w:bottom="993" w:left="1134" w:header="708" w:footer="708" w:gutter="0"/>
          <w:cols w:space="708"/>
          <w:docGrid w:linePitch="360"/>
        </w:sectPr>
      </w:pPr>
    </w:p>
    <w:p w14:paraId="3C4CD34D" w14:textId="7411A0AA" w:rsidR="008D3422" w:rsidRPr="0089763B" w:rsidRDefault="008D3422" w:rsidP="008D3422">
      <w:pPr>
        <w:tabs>
          <w:tab w:val="left" w:pos="5580"/>
          <w:tab w:val="left" w:pos="9498"/>
        </w:tabs>
        <w:ind w:left="-2884" w:right="-569" w:firstLine="9121"/>
      </w:pPr>
      <w:r w:rsidRPr="00F4188F">
        <w:t xml:space="preserve">Приложение № </w:t>
      </w:r>
      <w:r>
        <w:t>4</w:t>
      </w:r>
      <w:r w:rsidRPr="00F4188F">
        <w:t xml:space="preserve"> к</w:t>
      </w:r>
      <w:r w:rsidRPr="00CB7967">
        <w:t xml:space="preserve"> протоколу № </w:t>
      </w:r>
      <w:r>
        <w:t>40</w:t>
      </w:r>
    </w:p>
    <w:p w14:paraId="6A52F621" w14:textId="77777777" w:rsidR="008D3422" w:rsidRPr="00CB7967" w:rsidRDefault="008D3422" w:rsidP="008D3422">
      <w:pPr>
        <w:tabs>
          <w:tab w:val="left" w:pos="5580"/>
          <w:tab w:val="left" w:pos="9498"/>
        </w:tabs>
        <w:ind w:left="-2884" w:right="-569" w:firstLine="9121"/>
      </w:pPr>
      <w:r w:rsidRPr="00CB7967">
        <w:t>заседания правления Региональной</w:t>
      </w:r>
    </w:p>
    <w:p w14:paraId="0BB942EF" w14:textId="77777777" w:rsidR="008D3422" w:rsidRPr="00CB7967" w:rsidRDefault="008D3422" w:rsidP="008D3422">
      <w:pPr>
        <w:tabs>
          <w:tab w:val="left" w:pos="5580"/>
          <w:tab w:val="left" w:pos="9498"/>
        </w:tabs>
        <w:ind w:left="-2884" w:right="-569" w:firstLine="9121"/>
      </w:pPr>
      <w:r w:rsidRPr="00CB7967">
        <w:t>энергетической комиссии</w:t>
      </w:r>
    </w:p>
    <w:p w14:paraId="5D49705D" w14:textId="77777777" w:rsidR="008D3422" w:rsidRDefault="008D3422" w:rsidP="008D3422">
      <w:pPr>
        <w:tabs>
          <w:tab w:val="left" w:pos="5580"/>
          <w:tab w:val="left" w:pos="9498"/>
        </w:tabs>
        <w:ind w:left="-2884" w:right="-569" w:firstLine="9121"/>
      </w:pPr>
      <w:r w:rsidRPr="00CB7967">
        <w:t xml:space="preserve">Кузбасса от </w:t>
      </w:r>
      <w:r>
        <w:t>28</w:t>
      </w:r>
      <w:r w:rsidRPr="00CB7967">
        <w:t>.0</w:t>
      </w:r>
      <w:r>
        <w:t>6</w:t>
      </w:r>
      <w:r w:rsidRPr="00CB7967">
        <w:t>.2022</w:t>
      </w:r>
    </w:p>
    <w:p w14:paraId="1E0EA403" w14:textId="77777777" w:rsidR="008D3422" w:rsidRDefault="008D3422" w:rsidP="008D3422">
      <w:pPr>
        <w:jc w:val="center"/>
        <w:rPr>
          <w:sz w:val="28"/>
          <w:szCs w:val="28"/>
        </w:rPr>
      </w:pPr>
    </w:p>
    <w:p w14:paraId="32B6C9C7" w14:textId="77777777" w:rsidR="008D3422" w:rsidRPr="00215A4F" w:rsidRDefault="008D3422" w:rsidP="008D3422">
      <w:pPr>
        <w:jc w:val="center"/>
        <w:rPr>
          <w:b/>
          <w:sz w:val="28"/>
          <w:szCs w:val="28"/>
        </w:rPr>
      </w:pPr>
      <w:r w:rsidRPr="00215A4F">
        <w:rPr>
          <w:b/>
          <w:color w:val="000000"/>
          <w:kern w:val="32"/>
          <w:sz w:val="28"/>
          <w:szCs w:val="28"/>
        </w:rPr>
        <w:t>Розничные</w:t>
      </w:r>
      <w:r w:rsidRPr="00215A4F">
        <w:rPr>
          <w:b/>
          <w:color w:val="000000"/>
          <w:kern w:val="32"/>
          <w:sz w:val="28"/>
          <w:szCs w:val="28"/>
          <w:lang w:val="x-none"/>
        </w:rPr>
        <w:t xml:space="preserve"> цен</w:t>
      </w:r>
      <w:r w:rsidRPr="00215A4F">
        <w:rPr>
          <w:b/>
          <w:color w:val="000000"/>
          <w:kern w:val="32"/>
          <w:sz w:val="28"/>
          <w:szCs w:val="28"/>
        </w:rPr>
        <w:t>ы</w:t>
      </w:r>
      <w:r w:rsidRPr="00215A4F">
        <w:rPr>
          <w:b/>
          <w:color w:val="000000"/>
          <w:kern w:val="32"/>
          <w:sz w:val="28"/>
          <w:szCs w:val="28"/>
          <w:lang w:val="x-none"/>
        </w:rPr>
        <w:t xml:space="preserve"> на сжиженный газ, реализуемый населению </w:t>
      </w:r>
      <w:r w:rsidRPr="00215A4F">
        <w:rPr>
          <w:b/>
          <w:color w:val="000000"/>
          <w:kern w:val="32"/>
          <w:sz w:val="28"/>
          <w:szCs w:val="28"/>
          <w:lang w:val="x-none"/>
        </w:rPr>
        <w:br/>
        <w:t>для бытовых нужд</w:t>
      </w:r>
      <w:r w:rsidRPr="00215A4F">
        <w:rPr>
          <w:b/>
          <w:color w:val="000000"/>
          <w:kern w:val="32"/>
          <w:sz w:val="28"/>
          <w:szCs w:val="28"/>
        </w:rPr>
        <w:t xml:space="preserve">, </w:t>
      </w:r>
      <w:r>
        <w:rPr>
          <w:b/>
          <w:color w:val="000000"/>
          <w:kern w:val="32"/>
          <w:sz w:val="28"/>
          <w:szCs w:val="28"/>
        </w:rPr>
        <w:t xml:space="preserve">с доставкой до потребителя </w:t>
      </w:r>
      <w:r w:rsidRPr="00215A4F">
        <w:rPr>
          <w:b/>
          <w:color w:val="000000"/>
          <w:kern w:val="32"/>
          <w:sz w:val="28"/>
          <w:szCs w:val="28"/>
          <w:lang w:val="x-none"/>
        </w:rPr>
        <w:t xml:space="preserve">на </w:t>
      </w:r>
      <w:r w:rsidRPr="00215A4F">
        <w:rPr>
          <w:b/>
          <w:color w:val="000000"/>
          <w:kern w:val="32"/>
          <w:sz w:val="28"/>
          <w:szCs w:val="28"/>
        </w:rPr>
        <w:t xml:space="preserve">период </w:t>
      </w:r>
      <w:r>
        <w:rPr>
          <w:b/>
          <w:color w:val="000000"/>
          <w:kern w:val="32"/>
          <w:sz w:val="28"/>
          <w:szCs w:val="28"/>
        </w:rPr>
        <w:br/>
      </w:r>
      <w:r w:rsidRPr="00215A4F">
        <w:rPr>
          <w:b/>
          <w:color w:val="000000"/>
          <w:kern w:val="32"/>
          <w:sz w:val="28"/>
          <w:szCs w:val="28"/>
        </w:rPr>
        <w:t>с 01.01.202</w:t>
      </w:r>
      <w:r>
        <w:rPr>
          <w:b/>
          <w:color w:val="000000"/>
          <w:kern w:val="32"/>
          <w:sz w:val="28"/>
          <w:szCs w:val="28"/>
        </w:rPr>
        <w:t xml:space="preserve">3 </w:t>
      </w:r>
      <w:r w:rsidRPr="00215A4F">
        <w:rPr>
          <w:b/>
          <w:color w:val="000000"/>
          <w:kern w:val="32"/>
          <w:sz w:val="28"/>
          <w:szCs w:val="28"/>
        </w:rPr>
        <w:t>по 31.12.202</w:t>
      </w:r>
      <w:r>
        <w:rPr>
          <w:b/>
          <w:color w:val="000000"/>
          <w:kern w:val="32"/>
          <w:sz w:val="28"/>
          <w:szCs w:val="28"/>
        </w:rPr>
        <w:t>3</w:t>
      </w:r>
    </w:p>
    <w:p w14:paraId="2967A419" w14:textId="77777777" w:rsidR="008D3422" w:rsidRDefault="008D3422" w:rsidP="008D3422">
      <w:pPr>
        <w:jc w:val="center"/>
        <w:rPr>
          <w:sz w:val="28"/>
          <w:szCs w:val="28"/>
        </w:rPr>
      </w:pPr>
    </w:p>
    <w:p w14:paraId="080F0D88" w14:textId="77777777" w:rsidR="008D3422" w:rsidRDefault="008D3422" w:rsidP="008D3422">
      <w:pPr>
        <w:jc w:val="center"/>
        <w:rPr>
          <w:sz w:val="28"/>
          <w:szCs w:val="28"/>
        </w:rPr>
      </w:pPr>
    </w:p>
    <w:p w14:paraId="4486C198" w14:textId="77777777" w:rsidR="008D3422" w:rsidRDefault="008D3422" w:rsidP="008D3422">
      <w:pPr>
        <w:jc w:val="right"/>
        <w:rPr>
          <w:sz w:val="28"/>
          <w:szCs w:val="28"/>
        </w:rPr>
      </w:pPr>
      <w:r w:rsidRPr="007D6D1D">
        <w:t xml:space="preserve">руб./кг </w:t>
      </w:r>
      <w:r>
        <w:t xml:space="preserve">(с </w:t>
      </w:r>
      <w:r w:rsidRPr="007D6D1D">
        <w:t>НДС</w:t>
      </w:r>
      <w:r>
        <w:t>)</w:t>
      </w:r>
    </w:p>
    <w:tbl>
      <w:tblPr>
        <w:tblW w:w="10029" w:type="dxa"/>
        <w:tblInd w:w="-318" w:type="dxa"/>
        <w:tblLook w:val="04A0" w:firstRow="1" w:lastRow="0" w:firstColumn="1" w:lastColumn="0" w:noHBand="0" w:noVBand="1"/>
      </w:tblPr>
      <w:tblGrid>
        <w:gridCol w:w="540"/>
        <w:gridCol w:w="5561"/>
        <w:gridCol w:w="2041"/>
        <w:gridCol w:w="1887"/>
      </w:tblGrid>
      <w:tr w:rsidR="008D3422" w:rsidRPr="00092F83" w14:paraId="6D6E6530" w14:textId="77777777" w:rsidTr="001D1BBB">
        <w:trPr>
          <w:trHeight w:val="536"/>
        </w:trPr>
        <w:tc>
          <w:tcPr>
            <w:tcW w:w="540" w:type="dxa"/>
            <w:vMerge w:val="restart"/>
            <w:tcBorders>
              <w:top w:val="single" w:sz="4" w:space="0" w:color="auto"/>
              <w:left w:val="single" w:sz="4" w:space="0" w:color="auto"/>
              <w:right w:val="single" w:sz="4" w:space="0" w:color="auto"/>
            </w:tcBorders>
            <w:vAlign w:val="center"/>
          </w:tcPr>
          <w:p w14:paraId="00BDBDFD" w14:textId="77777777" w:rsidR="008D3422" w:rsidRPr="002D3BAF" w:rsidRDefault="008D3422" w:rsidP="001D1BBB">
            <w:pPr>
              <w:jc w:val="center"/>
            </w:pPr>
            <w:r>
              <w:t>№ п/п</w:t>
            </w:r>
          </w:p>
        </w:tc>
        <w:tc>
          <w:tcPr>
            <w:tcW w:w="5561" w:type="dxa"/>
            <w:vMerge w:val="restart"/>
            <w:tcBorders>
              <w:top w:val="single" w:sz="4" w:space="0" w:color="auto"/>
              <w:left w:val="single" w:sz="4" w:space="0" w:color="auto"/>
              <w:right w:val="single" w:sz="4" w:space="0" w:color="auto"/>
            </w:tcBorders>
            <w:shd w:val="clear" w:color="auto" w:fill="auto"/>
            <w:vAlign w:val="center"/>
            <w:hideMark/>
          </w:tcPr>
          <w:p w14:paraId="0A2E3741" w14:textId="77777777" w:rsidR="008D3422" w:rsidRPr="002D3BAF" w:rsidRDefault="008D3422" w:rsidP="001D1BBB">
            <w:pPr>
              <w:jc w:val="center"/>
            </w:pPr>
            <w:r w:rsidRPr="002D3BAF">
              <w:t>Наименование муниципального образования</w:t>
            </w:r>
          </w:p>
        </w:tc>
        <w:tc>
          <w:tcPr>
            <w:tcW w:w="3928" w:type="dxa"/>
            <w:gridSpan w:val="2"/>
            <w:tcBorders>
              <w:top w:val="single" w:sz="4" w:space="0" w:color="auto"/>
              <w:left w:val="nil"/>
              <w:bottom w:val="single" w:sz="4" w:space="0" w:color="auto"/>
              <w:right w:val="single" w:sz="4" w:space="0" w:color="auto"/>
            </w:tcBorders>
            <w:shd w:val="clear" w:color="auto" w:fill="auto"/>
            <w:vAlign w:val="center"/>
          </w:tcPr>
          <w:p w14:paraId="2A0A6FC3" w14:textId="77777777" w:rsidR="008D3422" w:rsidRPr="002D3BAF" w:rsidRDefault="008D3422" w:rsidP="001D1BBB">
            <w:pPr>
              <w:jc w:val="center"/>
            </w:pPr>
            <w:r w:rsidRPr="002D3BAF">
              <w:t>Период</w:t>
            </w:r>
          </w:p>
        </w:tc>
      </w:tr>
      <w:tr w:rsidR="008D3422" w:rsidRPr="00092F83" w14:paraId="748D544C" w14:textId="77777777" w:rsidTr="001D1BBB">
        <w:trPr>
          <w:trHeight w:val="1032"/>
        </w:trPr>
        <w:tc>
          <w:tcPr>
            <w:tcW w:w="540" w:type="dxa"/>
            <w:vMerge/>
            <w:tcBorders>
              <w:left w:val="single" w:sz="4" w:space="0" w:color="auto"/>
              <w:bottom w:val="single" w:sz="4" w:space="0" w:color="auto"/>
              <w:right w:val="single" w:sz="4" w:space="0" w:color="auto"/>
            </w:tcBorders>
          </w:tcPr>
          <w:p w14:paraId="3F2CE6B9" w14:textId="77777777" w:rsidR="008D3422" w:rsidRPr="002D3BAF" w:rsidRDefault="008D3422" w:rsidP="001D1BBB"/>
        </w:tc>
        <w:tc>
          <w:tcPr>
            <w:tcW w:w="5561" w:type="dxa"/>
            <w:vMerge/>
            <w:tcBorders>
              <w:left w:val="single" w:sz="4" w:space="0" w:color="auto"/>
              <w:bottom w:val="single" w:sz="4" w:space="0" w:color="auto"/>
              <w:right w:val="single" w:sz="4" w:space="0" w:color="auto"/>
            </w:tcBorders>
            <w:shd w:val="clear" w:color="auto" w:fill="auto"/>
            <w:vAlign w:val="center"/>
          </w:tcPr>
          <w:p w14:paraId="389C283D" w14:textId="77777777" w:rsidR="008D3422" w:rsidRPr="002D3BAF" w:rsidRDefault="008D3422" w:rsidP="001D1BBB"/>
        </w:tc>
        <w:tc>
          <w:tcPr>
            <w:tcW w:w="2041" w:type="dxa"/>
            <w:tcBorders>
              <w:top w:val="single" w:sz="4" w:space="0" w:color="auto"/>
              <w:left w:val="nil"/>
              <w:bottom w:val="single" w:sz="4" w:space="0" w:color="auto"/>
              <w:right w:val="single" w:sz="4" w:space="0" w:color="auto"/>
            </w:tcBorders>
            <w:shd w:val="clear" w:color="auto" w:fill="auto"/>
            <w:vAlign w:val="center"/>
          </w:tcPr>
          <w:p w14:paraId="59C08E9D" w14:textId="77777777" w:rsidR="008D3422" w:rsidRPr="007D6D1D" w:rsidRDefault="008D3422" w:rsidP="001D1BBB">
            <w:pPr>
              <w:jc w:val="center"/>
            </w:pPr>
            <w:r w:rsidRPr="007D6D1D">
              <w:t>с 01.01.202</w:t>
            </w:r>
            <w:r>
              <w:t>3</w:t>
            </w:r>
            <w:r w:rsidRPr="007D6D1D">
              <w:t xml:space="preserve"> </w:t>
            </w:r>
            <w:r>
              <w:br/>
            </w:r>
            <w:r w:rsidRPr="007D6D1D">
              <w:t>по 30.06.202</w:t>
            </w:r>
            <w:r>
              <w:t>3</w:t>
            </w:r>
          </w:p>
        </w:tc>
        <w:tc>
          <w:tcPr>
            <w:tcW w:w="1887" w:type="dxa"/>
            <w:tcBorders>
              <w:top w:val="single" w:sz="4" w:space="0" w:color="auto"/>
              <w:left w:val="nil"/>
              <w:bottom w:val="single" w:sz="4" w:space="0" w:color="auto"/>
              <w:right w:val="single" w:sz="4" w:space="0" w:color="auto"/>
            </w:tcBorders>
            <w:shd w:val="clear" w:color="auto" w:fill="auto"/>
            <w:vAlign w:val="center"/>
          </w:tcPr>
          <w:p w14:paraId="4B2C10CD" w14:textId="77777777" w:rsidR="008D3422" w:rsidRPr="007D6D1D" w:rsidRDefault="008D3422" w:rsidP="001D1BBB">
            <w:pPr>
              <w:jc w:val="center"/>
            </w:pPr>
            <w:r w:rsidRPr="007D6D1D">
              <w:t>с 01.07.202</w:t>
            </w:r>
            <w:r>
              <w:t>3</w:t>
            </w:r>
            <w:r w:rsidRPr="007D6D1D">
              <w:t xml:space="preserve"> </w:t>
            </w:r>
            <w:r>
              <w:br/>
            </w:r>
            <w:r w:rsidRPr="007D6D1D">
              <w:t>по 31.12.202</w:t>
            </w:r>
            <w:r>
              <w:t>3</w:t>
            </w:r>
          </w:p>
        </w:tc>
      </w:tr>
      <w:tr w:rsidR="008D3422" w:rsidRPr="00092F83" w14:paraId="49B293CE" w14:textId="77777777" w:rsidTr="001D1BBB">
        <w:trPr>
          <w:trHeight w:val="466"/>
        </w:trPr>
        <w:tc>
          <w:tcPr>
            <w:tcW w:w="540" w:type="dxa"/>
            <w:tcBorders>
              <w:top w:val="nil"/>
              <w:left w:val="single" w:sz="4" w:space="0" w:color="auto"/>
              <w:bottom w:val="single" w:sz="4" w:space="0" w:color="auto"/>
              <w:right w:val="single" w:sz="4" w:space="0" w:color="auto"/>
            </w:tcBorders>
            <w:vAlign w:val="center"/>
          </w:tcPr>
          <w:p w14:paraId="6CE7E0EA" w14:textId="77777777" w:rsidR="008D3422" w:rsidRPr="00D22481" w:rsidRDefault="008D3422" w:rsidP="001D1BBB">
            <w:pPr>
              <w:jc w:val="center"/>
            </w:pPr>
            <w:r>
              <w:t>1</w:t>
            </w:r>
          </w:p>
        </w:tc>
        <w:tc>
          <w:tcPr>
            <w:tcW w:w="5561" w:type="dxa"/>
            <w:tcBorders>
              <w:top w:val="nil"/>
              <w:left w:val="single" w:sz="4" w:space="0" w:color="auto"/>
              <w:bottom w:val="single" w:sz="4" w:space="0" w:color="auto"/>
              <w:right w:val="single" w:sz="4" w:space="0" w:color="auto"/>
            </w:tcBorders>
            <w:shd w:val="clear" w:color="auto" w:fill="auto"/>
            <w:vAlign w:val="center"/>
            <w:hideMark/>
          </w:tcPr>
          <w:p w14:paraId="16AC7436" w14:textId="77777777" w:rsidR="008D3422" w:rsidRPr="002D3BAF" w:rsidRDefault="008D3422" w:rsidP="001D1BBB">
            <w:r w:rsidRPr="00D22481">
              <w:t>Новокузнецкий городской округ</w:t>
            </w:r>
          </w:p>
        </w:tc>
        <w:tc>
          <w:tcPr>
            <w:tcW w:w="2041" w:type="dxa"/>
            <w:tcBorders>
              <w:top w:val="nil"/>
              <w:left w:val="nil"/>
              <w:bottom w:val="single" w:sz="4" w:space="0" w:color="auto"/>
              <w:right w:val="single" w:sz="4" w:space="0" w:color="auto"/>
            </w:tcBorders>
            <w:shd w:val="clear" w:color="auto" w:fill="auto"/>
            <w:vAlign w:val="center"/>
            <w:hideMark/>
          </w:tcPr>
          <w:p w14:paraId="70F2F130" w14:textId="77777777" w:rsidR="008D3422" w:rsidRPr="002D3BAF" w:rsidRDefault="008D3422" w:rsidP="001D1BBB">
            <w:pPr>
              <w:jc w:val="center"/>
            </w:pPr>
            <w:r>
              <w:t>64,29</w:t>
            </w:r>
          </w:p>
        </w:tc>
        <w:tc>
          <w:tcPr>
            <w:tcW w:w="1887" w:type="dxa"/>
            <w:tcBorders>
              <w:top w:val="nil"/>
              <w:left w:val="nil"/>
              <w:bottom w:val="single" w:sz="4" w:space="0" w:color="auto"/>
              <w:right w:val="single" w:sz="4" w:space="0" w:color="auto"/>
            </w:tcBorders>
            <w:shd w:val="clear" w:color="auto" w:fill="auto"/>
            <w:vAlign w:val="center"/>
            <w:hideMark/>
          </w:tcPr>
          <w:p w14:paraId="331BB9C5" w14:textId="77777777" w:rsidR="008D3422" w:rsidRPr="002D3BAF" w:rsidRDefault="008D3422" w:rsidP="001D1BBB">
            <w:pPr>
              <w:jc w:val="center"/>
            </w:pPr>
            <w:r>
              <w:t>64,29</w:t>
            </w:r>
          </w:p>
        </w:tc>
      </w:tr>
      <w:tr w:rsidR="008D3422" w:rsidRPr="00092F83" w14:paraId="4029A209" w14:textId="77777777" w:rsidTr="001D1BBB">
        <w:trPr>
          <w:trHeight w:val="466"/>
        </w:trPr>
        <w:tc>
          <w:tcPr>
            <w:tcW w:w="540" w:type="dxa"/>
            <w:tcBorders>
              <w:top w:val="nil"/>
              <w:left w:val="single" w:sz="4" w:space="0" w:color="auto"/>
              <w:bottom w:val="single" w:sz="4" w:space="0" w:color="auto"/>
              <w:right w:val="single" w:sz="4" w:space="0" w:color="auto"/>
            </w:tcBorders>
            <w:vAlign w:val="center"/>
          </w:tcPr>
          <w:p w14:paraId="62DD2C7C" w14:textId="77777777" w:rsidR="008D3422" w:rsidRPr="00D22481" w:rsidRDefault="008D3422" w:rsidP="001D1BBB">
            <w:pPr>
              <w:jc w:val="center"/>
            </w:pPr>
            <w:r>
              <w:t>2</w:t>
            </w:r>
          </w:p>
        </w:tc>
        <w:tc>
          <w:tcPr>
            <w:tcW w:w="5561" w:type="dxa"/>
            <w:tcBorders>
              <w:top w:val="nil"/>
              <w:left w:val="single" w:sz="4" w:space="0" w:color="auto"/>
              <w:bottom w:val="single" w:sz="4" w:space="0" w:color="auto"/>
              <w:right w:val="single" w:sz="4" w:space="0" w:color="auto"/>
            </w:tcBorders>
            <w:shd w:val="clear" w:color="auto" w:fill="auto"/>
            <w:vAlign w:val="center"/>
            <w:hideMark/>
          </w:tcPr>
          <w:p w14:paraId="5A008B67" w14:textId="77777777" w:rsidR="008D3422" w:rsidRPr="002D3BAF" w:rsidRDefault="008D3422" w:rsidP="001D1BBB">
            <w:r w:rsidRPr="00D22481">
              <w:t xml:space="preserve">Новокузнецкий муниципальный </w:t>
            </w:r>
            <w:r>
              <w:t>округ</w:t>
            </w:r>
          </w:p>
        </w:tc>
        <w:tc>
          <w:tcPr>
            <w:tcW w:w="2041" w:type="dxa"/>
            <w:tcBorders>
              <w:top w:val="nil"/>
              <w:left w:val="nil"/>
              <w:bottom w:val="single" w:sz="4" w:space="0" w:color="auto"/>
              <w:right w:val="single" w:sz="4" w:space="0" w:color="auto"/>
            </w:tcBorders>
            <w:shd w:val="clear" w:color="auto" w:fill="auto"/>
            <w:vAlign w:val="center"/>
            <w:hideMark/>
          </w:tcPr>
          <w:p w14:paraId="61F0E002" w14:textId="77777777" w:rsidR="008D3422" w:rsidRPr="002D3BAF" w:rsidRDefault="008D3422" w:rsidP="001D1BBB">
            <w:pPr>
              <w:jc w:val="center"/>
            </w:pPr>
            <w:r>
              <w:t>64,29</w:t>
            </w:r>
          </w:p>
        </w:tc>
        <w:tc>
          <w:tcPr>
            <w:tcW w:w="1887" w:type="dxa"/>
            <w:tcBorders>
              <w:top w:val="nil"/>
              <w:left w:val="nil"/>
              <w:bottom w:val="single" w:sz="4" w:space="0" w:color="auto"/>
              <w:right w:val="single" w:sz="4" w:space="0" w:color="auto"/>
            </w:tcBorders>
            <w:shd w:val="clear" w:color="auto" w:fill="auto"/>
            <w:vAlign w:val="center"/>
            <w:hideMark/>
          </w:tcPr>
          <w:p w14:paraId="70CE94A6" w14:textId="77777777" w:rsidR="008D3422" w:rsidRPr="002D3BAF" w:rsidRDefault="008D3422" w:rsidP="001D1BBB">
            <w:pPr>
              <w:jc w:val="center"/>
            </w:pPr>
            <w:r>
              <w:t>64,29</w:t>
            </w:r>
          </w:p>
        </w:tc>
      </w:tr>
      <w:tr w:rsidR="008D3422" w:rsidRPr="00092F83" w14:paraId="6327C82E" w14:textId="77777777" w:rsidTr="001D1BBB">
        <w:trPr>
          <w:trHeight w:val="466"/>
        </w:trPr>
        <w:tc>
          <w:tcPr>
            <w:tcW w:w="540" w:type="dxa"/>
            <w:tcBorders>
              <w:top w:val="nil"/>
              <w:left w:val="single" w:sz="4" w:space="0" w:color="auto"/>
              <w:bottom w:val="single" w:sz="4" w:space="0" w:color="auto"/>
              <w:right w:val="single" w:sz="4" w:space="0" w:color="auto"/>
            </w:tcBorders>
            <w:vAlign w:val="center"/>
          </w:tcPr>
          <w:p w14:paraId="183A0552" w14:textId="77777777" w:rsidR="008D3422" w:rsidRPr="00D22481" w:rsidRDefault="008D3422" w:rsidP="001D1BBB">
            <w:pPr>
              <w:jc w:val="center"/>
            </w:pPr>
            <w:r>
              <w:t>3</w:t>
            </w:r>
          </w:p>
        </w:tc>
        <w:tc>
          <w:tcPr>
            <w:tcW w:w="5561" w:type="dxa"/>
            <w:tcBorders>
              <w:top w:val="nil"/>
              <w:left w:val="single" w:sz="4" w:space="0" w:color="auto"/>
              <w:bottom w:val="single" w:sz="4" w:space="0" w:color="auto"/>
              <w:right w:val="single" w:sz="4" w:space="0" w:color="auto"/>
            </w:tcBorders>
            <w:shd w:val="clear" w:color="auto" w:fill="auto"/>
            <w:vAlign w:val="center"/>
            <w:hideMark/>
          </w:tcPr>
          <w:p w14:paraId="04EACA4C" w14:textId="77777777" w:rsidR="008D3422" w:rsidRPr="002D3BAF" w:rsidRDefault="008D3422" w:rsidP="001D1BBB">
            <w:r w:rsidRPr="00D22481">
              <w:t>Таштагольский муниципальный район</w:t>
            </w:r>
          </w:p>
        </w:tc>
        <w:tc>
          <w:tcPr>
            <w:tcW w:w="2041" w:type="dxa"/>
            <w:tcBorders>
              <w:top w:val="nil"/>
              <w:left w:val="nil"/>
              <w:bottom w:val="single" w:sz="4" w:space="0" w:color="auto"/>
              <w:right w:val="single" w:sz="4" w:space="0" w:color="auto"/>
            </w:tcBorders>
            <w:shd w:val="clear" w:color="auto" w:fill="auto"/>
            <w:vAlign w:val="center"/>
            <w:hideMark/>
          </w:tcPr>
          <w:p w14:paraId="3E5F7F3B" w14:textId="77777777" w:rsidR="008D3422" w:rsidRPr="002D3BAF" w:rsidRDefault="008D3422" w:rsidP="001D1BBB">
            <w:pPr>
              <w:jc w:val="center"/>
            </w:pPr>
            <w:r>
              <w:t>64,29</w:t>
            </w:r>
          </w:p>
        </w:tc>
        <w:tc>
          <w:tcPr>
            <w:tcW w:w="1887" w:type="dxa"/>
            <w:tcBorders>
              <w:top w:val="nil"/>
              <w:left w:val="nil"/>
              <w:bottom w:val="single" w:sz="4" w:space="0" w:color="auto"/>
              <w:right w:val="single" w:sz="4" w:space="0" w:color="auto"/>
            </w:tcBorders>
            <w:shd w:val="clear" w:color="auto" w:fill="auto"/>
            <w:vAlign w:val="center"/>
            <w:hideMark/>
          </w:tcPr>
          <w:p w14:paraId="70A0C80F" w14:textId="77777777" w:rsidR="008D3422" w:rsidRPr="002D3BAF" w:rsidRDefault="008D3422" w:rsidP="001D1BBB">
            <w:pPr>
              <w:jc w:val="center"/>
            </w:pPr>
            <w:r>
              <w:t>64,29</w:t>
            </w:r>
          </w:p>
        </w:tc>
      </w:tr>
      <w:tr w:rsidR="008D3422" w:rsidRPr="00092F83" w14:paraId="10C92147" w14:textId="77777777" w:rsidTr="001D1BBB">
        <w:trPr>
          <w:trHeight w:val="466"/>
        </w:trPr>
        <w:tc>
          <w:tcPr>
            <w:tcW w:w="540" w:type="dxa"/>
            <w:tcBorders>
              <w:top w:val="nil"/>
              <w:left w:val="single" w:sz="4" w:space="0" w:color="auto"/>
              <w:bottom w:val="single" w:sz="4" w:space="0" w:color="auto"/>
              <w:right w:val="single" w:sz="4" w:space="0" w:color="auto"/>
            </w:tcBorders>
            <w:vAlign w:val="center"/>
          </w:tcPr>
          <w:p w14:paraId="083779BC" w14:textId="77777777" w:rsidR="008D3422" w:rsidRPr="00D22481" w:rsidRDefault="008D3422" w:rsidP="001D1BBB">
            <w:pPr>
              <w:jc w:val="center"/>
            </w:pPr>
            <w:r>
              <w:t>4</w:t>
            </w:r>
          </w:p>
        </w:tc>
        <w:tc>
          <w:tcPr>
            <w:tcW w:w="5561" w:type="dxa"/>
            <w:tcBorders>
              <w:top w:val="nil"/>
              <w:left w:val="single" w:sz="4" w:space="0" w:color="auto"/>
              <w:bottom w:val="single" w:sz="4" w:space="0" w:color="auto"/>
              <w:right w:val="single" w:sz="4" w:space="0" w:color="auto"/>
            </w:tcBorders>
            <w:shd w:val="clear" w:color="auto" w:fill="auto"/>
            <w:vAlign w:val="center"/>
            <w:hideMark/>
          </w:tcPr>
          <w:p w14:paraId="5345DFC9" w14:textId="77777777" w:rsidR="008D3422" w:rsidRPr="002D3BAF" w:rsidRDefault="008D3422" w:rsidP="001D1BBB">
            <w:r w:rsidRPr="00D22481">
              <w:t>Прокопьевский муниципальный округ</w:t>
            </w:r>
          </w:p>
        </w:tc>
        <w:tc>
          <w:tcPr>
            <w:tcW w:w="2041" w:type="dxa"/>
            <w:tcBorders>
              <w:top w:val="nil"/>
              <w:left w:val="nil"/>
              <w:bottom w:val="single" w:sz="4" w:space="0" w:color="auto"/>
              <w:right w:val="single" w:sz="4" w:space="0" w:color="auto"/>
            </w:tcBorders>
            <w:shd w:val="clear" w:color="auto" w:fill="auto"/>
            <w:vAlign w:val="center"/>
            <w:hideMark/>
          </w:tcPr>
          <w:p w14:paraId="3AA70E97" w14:textId="77777777" w:rsidR="008D3422" w:rsidRPr="002D3BAF" w:rsidRDefault="008D3422" w:rsidP="001D1BBB">
            <w:pPr>
              <w:jc w:val="center"/>
            </w:pPr>
            <w:r>
              <w:t>64,29</w:t>
            </w:r>
          </w:p>
        </w:tc>
        <w:tc>
          <w:tcPr>
            <w:tcW w:w="1887" w:type="dxa"/>
            <w:tcBorders>
              <w:top w:val="nil"/>
              <w:left w:val="nil"/>
              <w:bottom w:val="single" w:sz="4" w:space="0" w:color="auto"/>
              <w:right w:val="single" w:sz="4" w:space="0" w:color="auto"/>
            </w:tcBorders>
            <w:shd w:val="clear" w:color="auto" w:fill="auto"/>
            <w:vAlign w:val="center"/>
            <w:hideMark/>
          </w:tcPr>
          <w:p w14:paraId="35E79843" w14:textId="77777777" w:rsidR="008D3422" w:rsidRPr="002D3BAF" w:rsidRDefault="008D3422" w:rsidP="001D1BBB">
            <w:pPr>
              <w:jc w:val="center"/>
            </w:pPr>
            <w:r>
              <w:t>64,29</w:t>
            </w:r>
          </w:p>
        </w:tc>
      </w:tr>
    </w:tbl>
    <w:p w14:paraId="0F0E5998" w14:textId="77777777" w:rsidR="008D3422" w:rsidRPr="00917A8E" w:rsidRDefault="008D3422" w:rsidP="008D3422">
      <w:pPr>
        <w:jc w:val="center"/>
        <w:rPr>
          <w:sz w:val="28"/>
          <w:szCs w:val="28"/>
        </w:rPr>
      </w:pPr>
    </w:p>
    <w:p w14:paraId="348FC38F" w14:textId="77777777" w:rsidR="008D3422" w:rsidRDefault="008D3422" w:rsidP="008D3422">
      <w:pPr>
        <w:rPr>
          <w:color w:val="000000"/>
          <w:sz w:val="28"/>
          <w:szCs w:val="28"/>
        </w:rPr>
      </w:pPr>
    </w:p>
    <w:p w14:paraId="0A4E064A" w14:textId="77777777" w:rsidR="008D3422" w:rsidRDefault="008D3422" w:rsidP="008D3422">
      <w:pPr>
        <w:rPr>
          <w:color w:val="000000"/>
          <w:sz w:val="28"/>
          <w:szCs w:val="28"/>
        </w:rPr>
      </w:pPr>
    </w:p>
    <w:p w14:paraId="133A524C" w14:textId="77777777" w:rsidR="00F763F0" w:rsidRPr="00DB1322" w:rsidRDefault="00F763F0" w:rsidP="008D3422">
      <w:pPr>
        <w:pStyle w:val="32"/>
        <w:tabs>
          <w:tab w:val="left" w:pos="709"/>
        </w:tabs>
        <w:jc w:val="both"/>
      </w:pPr>
    </w:p>
    <w:p w14:paraId="31A72A0C" w14:textId="77777777" w:rsidR="00F4188F" w:rsidRDefault="00F4188F" w:rsidP="00CF4694">
      <w:pPr>
        <w:tabs>
          <w:tab w:val="left" w:pos="5580"/>
          <w:tab w:val="left" w:pos="9498"/>
        </w:tabs>
        <w:ind w:left="-2884" w:right="-569" w:firstLine="7562"/>
      </w:pPr>
    </w:p>
    <w:sectPr w:rsidR="00F4188F" w:rsidSect="00C40E3C">
      <w:pgSz w:w="11906" w:h="16838"/>
      <w:pgMar w:top="851"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04287F" w:rsidRDefault="0004287F" w:rsidP="005A4977">
      <w:r>
        <w:separator/>
      </w:r>
    </w:p>
  </w:endnote>
  <w:endnote w:type="continuationSeparator" w:id="0">
    <w:p w14:paraId="36644A19" w14:textId="77777777" w:rsidR="0004287F" w:rsidRDefault="0004287F"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026D" w14:textId="77777777" w:rsidR="00B85723" w:rsidRDefault="00B85723">
    <w:pPr>
      <w:pStyle w:val="a7"/>
      <w:framePr w:wrap="around" w:vAnchor="text" w:hAnchor="margin" w:xAlign="center" w:y="1"/>
      <w:rPr>
        <w:rStyle w:val="af9"/>
      </w:rPr>
    </w:pPr>
    <w:r>
      <w:fldChar w:fldCharType="begin"/>
    </w:r>
    <w:r>
      <w:rPr>
        <w:rStyle w:val="af9"/>
      </w:rPr>
      <w:instrText xml:space="preserve">PAGE  </w:instrText>
    </w:r>
    <w:r>
      <w:fldChar w:fldCharType="end"/>
    </w:r>
  </w:p>
  <w:p w14:paraId="1663BFEE" w14:textId="77777777" w:rsidR="00B85723" w:rsidRDefault="00B857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04287F" w:rsidRDefault="0004287F" w:rsidP="005A4977">
      <w:r>
        <w:separator/>
      </w:r>
    </w:p>
  </w:footnote>
  <w:footnote w:type="continuationSeparator" w:id="0">
    <w:p w14:paraId="1B7AE893" w14:textId="77777777" w:rsidR="0004287F" w:rsidRDefault="0004287F"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04287F" w:rsidRDefault="0004287F">
        <w:pPr>
          <w:pStyle w:val="a5"/>
          <w:jc w:val="center"/>
        </w:pPr>
      </w:p>
      <w:p w14:paraId="482E78E0" w14:textId="10093FFE" w:rsidR="0004287F" w:rsidRDefault="0004287F">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78084"/>
      <w:docPartObj>
        <w:docPartGallery w:val="Page Numbers (Top of Page)"/>
        <w:docPartUnique/>
      </w:docPartObj>
    </w:sdtPr>
    <w:sdtContent>
      <w:p w14:paraId="46FCBF48" w14:textId="77777777" w:rsidR="00B85723" w:rsidRDefault="00B85723">
        <w:pPr>
          <w:pStyle w:val="a5"/>
          <w:jc w:val="center"/>
        </w:pPr>
        <w:r>
          <w:fldChar w:fldCharType="begin"/>
        </w:r>
        <w:r>
          <w:instrText>PAGE   \* MERGEFORMAT</w:instrText>
        </w:r>
        <w:r>
          <w:fldChar w:fldCharType="separate"/>
        </w:r>
        <w:r w:rsidRPr="0076754B">
          <w:rPr>
            <w:noProof/>
          </w:rPr>
          <w:t>4</w:t>
        </w:r>
        <w:r>
          <w:fldChar w:fldCharType="end"/>
        </w:r>
      </w:p>
    </w:sdtContent>
  </w:sdt>
  <w:p w14:paraId="6943105C" w14:textId="77777777" w:rsidR="00B85723" w:rsidRPr="0051078F" w:rsidRDefault="00B8572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39183"/>
      <w:docPartObj>
        <w:docPartGallery w:val="Page Numbers (Top of Page)"/>
        <w:docPartUnique/>
      </w:docPartObj>
    </w:sdtPr>
    <w:sdtContent>
      <w:p w14:paraId="63CD7563" w14:textId="77777777" w:rsidR="00B85723" w:rsidRDefault="00B85723">
        <w:pPr>
          <w:pStyle w:val="a5"/>
          <w:jc w:val="center"/>
        </w:pPr>
      </w:p>
    </w:sdtContent>
  </w:sdt>
  <w:p w14:paraId="5C1D32C0" w14:textId="77777777" w:rsidR="00B85723" w:rsidRPr="0051078F" w:rsidRDefault="00B85723" w:rsidP="0051078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314733"/>
      <w:docPartObj>
        <w:docPartGallery w:val="Page Numbers (Top of Page)"/>
        <w:docPartUnique/>
      </w:docPartObj>
    </w:sdtPr>
    <w:sdtEndPr/>
    <w:sdtContent>
      <w:p w14:paraId="52275DA9" w14:textId="77777777" w:rsidR="0004287F" w:rsidRDefault="0004287F">
        <w:pPr>
          <w:pStyle w:val="a5"/>
          <w:jc w:val="center"/>
        </w:pPr>
        <w:r>
          <w:fldChar w:fldCharType="begin"/>
        </w:r>
        <w:r>
          <w:instrText>PAGE   \* MERGEFORMAT</w:instrText>
        </w:r>
        <w:r>
          <w:fldChar w:fldCharType="separate"/>
        </w:r>
        <w:r>
          <w:t>2</w:t>
        </w:r>
        <w:r>
          <w:fldChar w:fldCharType="end"/>
        </w:r>
      </w:p>
    </w:sdtContent>
  </w:sdt>
  <w:p w14:paraId="4B40FBEE" w14:textId="77777777" w:rsidR="0004287F" w:rsidRPr="00656863" w:rsidRDefault="0004287F">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03111"/>
      <w:docPartObj>
        <w:docPartGallery w:val="Page Numbers (Top of Page)"/>
        <w:docPartUnique/>
      </w:docPartObj>
    </w:sdtPr>
    <w:sdtEndPr/>
    <w:sdtContent>
      <w:p w14:paraId="014B9DAE" w14:textId="77777777" w:rsidR="0004287F" w:rsidRDefault="0004287F">
        <w:pPr>
          <w:pStyle w:val="a5"/>
          <w:jc w:val="center"/>
        </w:pPr>
        <w:r>
          <w:fldChar w:fldCharType="begin"/>
        </w:r>
        <w:r>
          <w:instrText>PAGE   \* MERGEFORMAT</w:instrText>
        </w:r>
        <w:r>
          <w:fldChar w:fldCharType="separate"/>
        </w:r>
        <w:r>
          <w:t>2</w:t>
        </w:r>
        <w:r>
          <w:fldChar w:fldCharType="end"/>
        </w:r>
      </w:p>
    </w:sdtContent>
  </w:sdt>
  <w:p w14:paraId="4CECBA2F" w14:textId="77777777" w:rsidR="0004287F" w:rsidRDefault="000428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1211"/>
        </w:tabs>
        <w:ind w:left="1211"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747D1"/>
    <w:multiLevelType w:val="hybridMultilevel"/>
    <w:tmpl w:val="CB38A240"/>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9"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109499401">
    <w:abstractNumId w:val="2"/>
  </w:num>
  <w:num w:numId="2" w16cid:durableId="664745706">
    <w:abstractNumId w:val="1"/>
  </w:num>
  <w:num w:numId="3" w16cid:durableId="875505886">
    <w:abstractNumId w:val="0"/>
  </w:num>
  <w:num w:numId="4" w16cid:durableId="1175681154">
    <w:abstractNumId w:val="6"/>
  </w:num>
  <w:num w:numId="5" w16cid:durableId="716860701">
    <w:abstractNumId w:val="4"/>
  </w:num>
  <w:num w:numId="6" w16cid:durableId="662321749">
    <w:abstractNumId w:val="3"/>
    <w:lvlOverride w:ilvl="0">
      <w:lvl w:ilvl="0">
        <w:numFmt w:val="bullet"/>
        <w:lvlText w:val="-"/>
        <w:legacy w:legacy="1" w:legacySpace="0" w:legacyIndent="139"/>
        <w:lvlJc w:val="left"/>
        <w:rPr>
          <w:rFonts w:ascii="Times New Roman" w:hAnsi="Times New Roman" w:hint="default"/>
        </w:rPr>
      </w:lvl>
    </w:lvlOverride>
  </w:num>
  <w:num w:numId="7" w16cid:durableId="1478840632">
    <w:abstractNumId w:val="9"/>
  </w:num>
  <w:num w:numId="8" w16cid:durableId="1543984458">
    <w:abstractNumId w:val="7"/>
  </w:num>
  <w:num w:numId="9" w16cid:durableId="1252468004">
    <w:abstractNumId w:val="5"/>
  </w:num>
  <w:num w:numId="10" w16cid:durableId="2028284531">
    <w:abstractNumId w:val="8"/>
  </w:num>
  <w:num w:numId="11" w16cid:durableId="9228407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16D4"/>
    <w:rsid w:val="00037247"/>
    <w:rsid w:val="0004287F"/>
    <w:rsid w:val="00043655"/>
    <w:rsid w:val="00051187"/>
    <w:rsid w:val="000527FC"/>
    <w:rsid w:val="000548A8"/>
    <w:rsid w:val="00060097"/>
    <w:rsid w:val="00061C21"/>
    <w:rsid w:val="00063217"/>
    <w:rsid w:val="000649AA"/>
    <w:rsid w:val="00064BA2"/>
    <w:rsid w:val="000661EC"/>
    <w:rsid w:val="00067198"/>
    <w:rsid w:val="00067364"/>
    <w:rsid w:val="00071C48"/>
    <w:rsid w:val="00072335"/>
    <w:rsid w:val="00074B40"/>
    <w:rsid w:val="0008135A"/>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0CD0"/>
    <w:rsid w:val="001139BE"/>
    <w:rsid w:val="00115104"/>
    <w:rsid w:val="00116A07"/>
    <w:rsid w:val="0012155E"/>
    <w:rsid w:val="001232F1"/>
    <w:rsid w:val="00127641"/>
    <w:rsid w:val="00131763"/>
    <w:rsid w:val="001435C3"/>
    <w:rsid w:val="00147B66"/>
    <w:rsid w:val="00151A45"/>
    <w:rsid w:val="00153623"/>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96E22"/>
    <w:rsid w:val="001977A0"/>
    <w:rsid w:val="001A4B79"/>
    <w:rsid w:val="001A4E66"/>
    <w:rsid w:val="001A5454"/>
    <w:rsid w:val="001A6CD8"/>
    <w:rsid w:val="001C19B9"/>
    <w:rsid w:val="001C28F3"/>
    <w:rsid w:val="001C600A"/>
    <w:rsid w:val="001D4092"/>
    <w:rsid w:val="001D45BA"/>
    <w:rsid w:val="001E633D"/>
    <w:rsid w:val="001F0BB5"/>
    <w:rsid w:val="001F2DD0"/>
    <w:rsid w:val="001F30CF"/>
    <w:rsid w:val="001F3344"/>
    <w:rsid w:val="001F7D74"/>
    <w:rsid w:val="002009E6"/>
    <w:rsid w:val="0020135A"/>
    <w:rsid w:val="002013FF"/>
    <w:rsid w:val="002059C3"/>
    <w:rsid w:val="00214E04"/>
    <w:rsid w:val="0021669A"/>
    <w:rsid w:val="00217F96"/>
    <w:rsid w:val="00221E42"/>
    <w:rsid w:val="00222ADE"/>
    <w:rsid w:val="00224DAC"/>
    <w:rsid w:val="00226990"/>
    <w:rsid w:val="00235898"/>
    <w:rsid w:val="0023606B"/>
    <w:rsid w:val="00241CBA"/>
    <w:rsid w:val="002449A7"/>
    <w:rsid w:val="00247EFD"/>
    <w:rsid w:val="0025007C"/>
    <w:rsid w:val="00252EC5"/>
    <w:rsid w:val="002539FB"/>
    <w:rsid w:val="00262564"/>
    <w:rsid w:val="00265E71"/>
    <w:rsid w:val="00266ED8"/>
    <w:rsid w:val="002672A8"/>
    <w:rsid w:val="00267AF7"/>
    <w:rsid w:val="00267B75"/>
    <w:rsid w:val="00271455"/>
    <w:rsid w:val="002743D7"/>
    <w:rsid w:val="00277D4E"/>
    <w:rsid w:val="00280350"/>
    <w:rsid w:val="0028282F"/>
    <w:rsid w:val="002834E1"/>
    <w:rsid w:val="0029254F"/>
    <w:rsid w:val="00293504"/>
    <w:rsid w:val="00294CD9"/>
    <w:rsid w:val="002966D0"/>
    <w:rsid w:val="002A18F3"/>
    <w:rsid w:val="002A1B5F"/>
    <w:rsid w:val="002A685B"/>
    <w:rsid w:val="002B0183"/>
    <w:rsid w:val="002B1BAD"/>
    <w:rsid w:val="002C1C8C"/>
    <w:rsid w:val="002C25A8"/>
    <w:rsid w:val="002C2CA6"/>
    <w:rsid w:val="002C574D"/>
    <w:rsid w:val="002D087B"/>
    <w:rsid w:val="002D140B"/>
    <w:rsid w:val="002D3D11"/>
    <w:rsid w:val="002E0AED"/>
    <w:rsid w:val="002E1400"/>
    <w:rsid w:val="002E20C4"/>
    <w:rsid w:val="002E2486"/>
    <w:rsid w:val="002E360F"/>
    <w:rsid w:val="002E3E5E"/>
    <w:rsid w:val="002E3EDC"/>
    <w:rsid w:val="002E6693"/>
    <w:rsid w:val="002E7DBB"/>
    <w:rsid w:val="002F045E"/>
    <w:rsid w:val="002F568A"/>
    <w:rsid w:val="002F5BDC"/>
    <w:rsid w:val="002F7DE3"/>
    <w:rsid w:val="0030108C"/>
    <w:rsid w:val="00305631"/>
    <w:rsid w:val="0030766C"/>
    <w:rsid w:val="00313CE0"/>
    <w:rsid w:val="00314B94"/>
    <w:rsid w:val="0031650D"/>
    <w:rsid w:val="003170D0"/>
    <w:rsid w:val="003176D8"/>
    <w:rsid w:val="00321D8F"/>
    <w:rsid w:val="0032531E"/>
    <w:rsid w:val="003276A3"/>
    <w:rsid w:val="00327D5A"/>
    <w:rsid w:val="00334B89"/>
    <w:rsid w:val="00335E68"/>
    <w:rsid w:val="0034097B"/>
    <w:rsid w:val="00344BDA"/>
    <w:rsid w:val="003475FD"/>
    <w:rsid w:val="003477D1"/>
    <w:rsid w:val="00347DC1"/>
    <w:rsid w:val="0035004A"/>
    <w:rsid w:val="00350ABD"/>
    <w:rsid w:val="00355C75"/>
    <w:rsid w:val="00361D01"/>
    <w:rsid w:val="003657E3"/>
    <w:rsid w:val="00366385"/>
    <w:rsid w:val="003675B2"/>
    <w:rsid w:val="00367803"/>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588"/>
    <w:rsid w:val="00400943"/>
    <w:rsid w:val="00401DBB"/>
    <w:rsid w:val="00404FC8"/>
    <w:rsid w:val="0041411A"/>
    <w:rsid w:val="00414CEE"/>
    <w:rsid w:val="00415295"/>
    <w:rsid w:val="00417707"/>
    <w:rsid w:val="00417AE7"/>
    <w:rsid w:val="0042116F"/>
    <w:rsid w:val="00423A57"/>
    <w:rsid w:val="00427CDE"/>
    <w:rsid w:val="00432174"/>
    <w:rsid w:val="00434410"/>
    <w:rsid w:val="00440416"/>
    <w:rsid w:val="00440926"/>
    <w:rsid w:val="00441CFD"/>
    <w:rsid w:val="00443D54"/>
    <w:rsid w:val="00444F42"/>
    <w:rsid w:val="00447428"/>
    <w:rsid w:val="004474E2"/>
    <w:rsid w:val="00447AA8"/>
    <w:rsid w:val="00447BC6"/>
    <w:rsid w:val="004502C9"/>
    <w:rsid w:val="0045356B"/>
    <w:rsid w:val="00460245"/>
    <w:rsid w:val="00467E37"/>
    <w:rsid w:val="00472359"/>
    <w:rsid w:val="00473D4D"/>
    <w:rsid w:val="004747D1"/>
    <w:rsid w:val="0047539A"/>
    <w:rsid w:val="00477CC0"/>
    <w:rsid w:val="00477FA9"/>
    <w:rsid w:val="00480F4E"/>
    <w:rsid w:val="00483370"/>
    <w:rsid w:val="004843CC"/>
    <w:rsid w:val="00485834"/>
    <w:rsid w:val="004862BC"/>
    <w:rsid w:val="00491053"/>
    <w:rsid w:val="00496D3E"/>
    <w:rsid w:val="004A5CFD"/>
    <w:rsid w:val="004B45B4"/>
    <w:rsid w:val="004B7C08"/>
    <w:rsid w:val="004C2009"/>
    <w:rsid w:val="004C6DF3"/>
    <w:rsid w:val="004D009C"/>
    <w:rsid w:val="004D7467"/>
    <w:rsid w:val="004D7C77"/>
    <w:rsid w:val="004E118D"/>
    <w:rsid w:val="004E4845"/>
    <w:rsid w:val="004E7D6B"/>
    <w:rsid w:val="004F33F8"/>
    <w:rsid w:val="004F42E7"/>
    <w:rsid w:val="004F5B11"/>
    <w:rsid w:val="00500DC2"/>
    <w:rsid w:val="00504AED"/>
    <w:rsid w:val="005055E4"/>
    <w:rsid w:val="00510A5A"/>
    <w:rsid w:val="005131AB"/>
    <w:rsid w:val="00513576"/>
    <w:rsid w:val="00514DFA"/>
    <w:rsid w:val="005216D3"/>
    <w:rsid w:val="00521BF6"/>
    <w:rsid w:val="00522153"/>
    <w:rsid w:val="00523488"/>
    <w:rsid w:val="005249B1"/>
    <w:rsid w:val="00524B53"/>
    <w:rsid w:val="00530BED"/>
    <w:rsid w:val="00531EC9"/>
    <w:rsid w:val="0053261D"/>
    <w:rsid w:val="0053727D"/>
    <w:rsid w:val="00541CF2"/>
    <w:rsid w:val="00542AD2"/>
    <w:rsid w:val="00553B1D"/>
    <w:rsid w:val="00556C7F"/>
    <w:rsid w:val="005575E5"/>
    <w:rsid w:val="00564FE1"/>
    <w:rsid w:val="00567F61"/>
    <w:rsid w:val="00572A2B"/>
    <w:rsid w:val="00572E44"/>
    <w:rsid w:val="00573C49"/>
    <w:rsid w:val="005747F8"/>
    <w:rsid w:val="0057632B"/>
    <w:rsid w:val="00576F30"/>
    <w:rsid w:val="005778D1"/>
    <w:rsid w:val="00585D00"/>
    <w:rsid w:val="0058661F"/>
    <w:rsid w:val="00591BAC"/>
    <w:rsid w:val="00595327"/>
    <w:rsid w:val="005A4977"/>
    <w:rsid w:val="005A7A0E"/>
    <w:rsid w:val="005B066A"/>
    <w:rsid w:val="005B1D5D"/>
    <w:rsid w:val="005B70A6"/>
    <w:rsid w:val="005C09DA"/>
    <w:rsid w:val="005C1273"/>
    <w:rsid w:val="005C44D8"/>
    <w:rsid w:val="005C4E7A"/>
    <w:rsid w:val="005C563B"/>
    <w:rsid w:val="005C6E24"/>
    <w:rsid w:val="005D1203"/>
    <w:rsid w:val="005D16E5"/>
    <w:rsid w:val="005D225C"/>
    <w:rsid w:val="005D5C61"/>
    <w:rsid w:val="005E7612"/>
    <w:rsid w:val="00601B7B"/>
    <w:rsid w:val="00601EF3"/>
    <w:rsid w:val="006026AB"/>
    <w:rsid w:val="006129F1"/>
    <w:rsid w:val="00615F6A"/>
    <w:rsid w:val="00626741"/>
    <w:rsid w:val="00631D1A"/>
    <w:rsid w:val="00642FC1"/>
    <w:rsid w:val="0064583F"/>
    <w:rsid w:val="006540A0"/>
    <w:rsid w:val="00662716"/>
    <w:rsid w:val="00664C7D"/>
    <w:rsid w:val="00672DC9"/>
    <w:rsid w:val="006738AC"/>
    <w:rsid w:val="00675469"/>
    <w:rsid w:val="00675939"/>
    <w:rsid w:val="00680F6B"/>
    <w:rsid w:val="00691664"/>
    <w:rsid w:val="006927C0"/>
    <w:rsid w:val="006A1371"/>
    <w:rsid w:val="006A61A4"/>
    <w:rsid w:val="006B439E"/>
    <w:rsid w:val="006C3CA4"/>
    <w:rsid w:val="006C60A7"/>
    <w:rsid w:val="006C74E6"/>
    <w:rsid w:val="006D18D9"/>
    <w:rsid w:val="006D3B6F"/>
    <w:rsid w:val="006D61B3"/>
    <w:rsid w:val="006D77CE"/>
    <w:rsid w:val="006E4CC8"/>
    <w:rsid w:val="006F2488"/>
    <w:rsid w:val="006F56F8"/>
    <w:rsid w:val="00701E88"/>
    <w:rsid w:val="0071210C"/>
    <w:rsid w:val="00712316"/>
    <w:rsid w:val="00713E8D"/>
    <w:rsid w:val="00720A7B"/>
    <w:rsid w:val="00724B48"/>
    <w:rsid w:val="00740E36"/>
    <w:rsid w:val="007471B8"/>
    <w:rsid w:val="007472B1"/>
    <w:rsid w:val="00750BFB"/>
    <w:rsid w:val="0076280A"/>
    <w:rsid w:val="00766301"/>
    <w:rsid w:val="00766E2E"/>
    <w:rsid w:val="0077170F"/>
    <w:rsid w:val="007736A5"/>
    <w:rsid w:val="0078678D"/>
    <w:rsid w:val="00787562"/>
    <w:rsid w:val="00795C84"/>
    <w:rsid w:val="007A6EE6"/>
    <w:rsid w:val="007B4E52"/>
    <w:rsid w:val="007B52D2"/>
    <w:rsid w:val="007D1ACB"/>
    <w:rsid w:val="007D55BA"/>
    <w:rsid w:val="007D65B9"/>
    <w:rsid w:val="007D69CE"/>
    <w:rsid w:val="007D79AD"/>
    <w:rsid w:val="007E5B2A"/>
    <w:rsid w:val="008037DC"/>
    <w:rsid w:val="00805076"/>
    <w:rsid w:val="008052AF"/>
    <w:rsid w:val="0081096B"/>
    <w:rsid w:val="0081181B"/>
    <w:rsid w:val="00814F46"/>
    <w:rsid w:val="00817056"/>
    <w:rsid w:val="00817A91"/>
    <w:rsid w:val="00825342"/>
    <w:rsid w:val="00825395"/>
    <w:rsid w:val="008253BB"/>
    <w:rsid w:val="00832188"/>
    <w:rsid w:val="00834C2D"/>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093D"/>
    <w:rsid w:val="00883FF4"/>
    <w:rsid w:val="00893F43"/>
    <w:rsid w:val="008965E9"/>
    <w:rsid w:val="00896727"/>
    <w:rsid w:val="0089763B"/>
    <w:rsid w:val="008A13A0"/>
    <w:rsid w:val="008A464D"/>
    <w:rsid w:val="008A5094"/>
    <w:rsid w:val="008A6CBE"/>
    <w:rsid w:val="008B0B43"/>
    <w:rsid w:val="008B31C0"/>
    <w:rsid w:val="008C1E5E"/>
    <w:rsid w:val="008C3759"/>
    <w:rsid w:val="008D3422"/>
    <w:rsid w:val="008D3C02"/>
    <w:rsid w:val="008E1827"/>
    <w:rsid w:val="008E2A88"/>
    <w:rsid w:val="008E71D8"/>
    <w:rsid w:val="008F5D22"/>
    <w:rsid w:val="008F6260"/>
    <w:rsid w:val="00903A58"/>
    <w:rsid w:val="00906D0D"/>
    <w:rsid w:val="00906F63"/>
    <w:rsid w:val="00912F00"/>
    <w:rsid w:val="00917210"/>
    <w:rsid w:val="00922D14"/>
    <w:rsid w:val="00932110"/>
    <w:rsid w:val="009327DF"/>
    <w:rsid w:val="009342A6"/>
    <w:rsid w:val="009448B0"/>
    <w:rsid w:val="00944BDC"/>
    <w:rsid w:val="00953F1C"/>
    <w:rsid w:val="009569D5"/>
    <w:rsid w:val="0096447E"/>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4BF"/>
    <w:rsid w:val="00A07FDA"/>
    <w:rsid w:val="00A15005"/>
    <w:rsid w:val="00A150D1"/>
    <w:rsid w:val="00A25EF5"/>
    <w:rsid w:val="00A303B6"/>
    <w:rsid w:val="00A34397"/>
    <w:rsid w:val="00A41FAF"/>
    <w:rsid w:val="00A42D71"/>
    <w:rsid w:val="00A43F73"/>
    <w:rsid w:val="00A4434E"/>
    <w:rsid w:val="00A532B3"/>
    <w:rsid w:val="00A540BB"/>
    <w:rsid w:val="00A573DB"/>
    <w:rsid w:val="00A60295"/>
    <w:rsid w:val="00A637B7"/>
    <w:rsid w:val="00A63DA5"/>
    <w:rsid w:val="00A71BB9"/>
    <w:rsid w:val="00A73F6C"/>
    <w:rsid w:val="00A754E6"/>
    <w:rsid w:val="00A75ECD"/>
    <w:rsid w:val="00A7667D"/>
    <w:rsid w:val="00A8234E"/>
    <w:rsid w:val="00A8451D"/>
    <w:rsid w:val="00A925F8"/>
    <w:rsid w:val="00A92840"/>
    <w:rsid w:val="00A938D8"/>
    <w:rsid w:val="00A94072"/>
    <w:rsid w:val="00A954FE"/>
    <w:rsid w:val="00A97A76"/>
    <w:rsid w:val="00AA0840"/>
    <w:rsid w:val="00AA0AB9"/>
    <w:rsid w:val="00AA1106"/>
    <w:rsid w:val="00AA32F4"/>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E5E"/>
    <w:rsid w:val="00B32B57"/>
    <w:rsid w:val="00B349AC"/>
    <w:rsid w:val="00B34BC3"/>
    <w:rsid w:val="00B362AE"/>
    <w:rsid w:val="00B42E24"/>
    <w:rsid w:val="00B46846"/>
    <w:rsid w:val="00B50F91"/>
    <w:rsid w:val="00B570EB"/>
    <w:rsid w:val="00B575A8"/>
    <w:rsid w:val="00B61A7E"/>
    <w:rsid w:val="00B62D55"/>
    <w:rsid w:val="00B66045"/>
    <w:rsid w:val="00B75F02"/>
    <w:rsid w:val="00B7754F"/>
    <w:rsid w:val="00B80512"/>
    <w:rsid w:val="00B817EC"/>
    <w:rsid w:val="00B83ED2"/>
    <w:rsid w:val="00B85723"/>
    <w:rsid w:val="00B87993"/>
    <w:rsid w:val="00B90F15"/>
    <w:rsid w:val="00B972BB"/>
    <w:rsid w:val="00B975B9"/>
    <w:rsid w:val="00BA0F20"/>
    <w:rsid w:val="00BA1541"/>
    <w:rsid w:val="00BB0232"/>
    <w:rsid w:val="00BB02B1"/>
    <w:rsid w:val="00BB0D50"/>
    <w:rsid w:val="00BC0A28"/>
    <w:rsid w:val="00BC0E48"/>
    <w:rsid w:val="00BC3A60"/>
    <w:rsid w:val="00BC3B16"/>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09B9"/>
    <w:rsid w:val="00C40E3C"/>
    <w:rsid w:val="00C475BA"/>
    <w:rsid w:val="00C51DA7"/>
    <w:rsid w:val="00C51EC7"/>
    <w:rsid w:val="00C5537F"/>
    <w:rsid w:val="00C57C58"/>
    <w:rsid w:val="00C62784"/>
    <w:rsid w:val="00C64D83"/>
    <w:rsid w:val="00C6783E"/>
    <w:rsid w:val="00C712F8"/>
    <w:rsid w:val="00C71388"/>
    <w:rsid w:val="00C73215"/>
    <w:rsid w:val="00C75D24"/>
    <w:rsid w:val="00C7672D"/>
    <w:rsid w:val="00C77228"/>
    <w:rsid w:val="00C77B1C"/>
    <w:rsid w:val="00C77C97"/>
    <w:rsid w:val="00C812C6"/>
    <w:rsid w:val="00C83290"/>
    <w:rsid w:val="00C86708"/>
    <w:rsid w:val="00C917C6"/>
    <w:rsid w:val="00C95F5A"/>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F4694"/>
    <w:rsid w:val="00D008AC"/>
    <w:rsid w:val="00D0553A"/>
    <w:rsid w:val="00D06D00"/>
    <w:rsid w:val="00D07E5E"/>
    <w:rsid w:val="00D1665C"/>
    <w:rsid w:val="00D17700"/>
    <w:rsid w:val="00D20725"/>
    <w:rsid w:val="00D239ED"/>
    <w:rsid w:val="00D2540A"/>
    <w:rsid w:val="00D265D4"/>
    <w:rsid w:val="00D27FA4"/>
    <w:rsid w:val="00D305DF"/>
    <w:rsid w:val="00D34407"/>
    <w:rsid w:val="00D51586"/>
    <w:rsid w:val="00D539AC"/>
    <w:rsid w:val="00D54614"/>
    <w:rsid w:val="00D57BD7"/>
    <w:rsid w:val="00D647EC"/>
    <w:rsid w:val="00D65F4C"/>
    <w:rsid w:val="00D72AC3"/>
    <w:rsid w:val="00D77571"/>
    <w:rsid w:val="00D803D0"/>
    <w:rsid w:val="00D80512"/>
    <w:rsid w:val="00D82222"/>
    <w:rsid w:val="00D83800"/>
    <w:rsid w:val="00D868C3"/>
    <w:rsid w:val="00D900F0"/>
    <w:rsid w:val="00D92EFA"/>
    <w:rsid w:val="00D949B9"/>
    <w:rsid w:val="00D95013"/>
    <w:rsid w:val="00D95EA2"/>
    <w:rsid w:val="00D97842"/>
    <w:rsid w:val="00DA1FF7"/>
    <w:rsid w:val="00DA26E1"/>
    <w:rsid w:val="00DA302B"/>
    <w:rsid w:val="00DA4A29"/>
    <w:rsid w:val="00DB0BB6"/>
    <w:rsid w:val="00DB4795"/>
    <w:rsid w:val="00DB50B4"/>
    <w:rsid w:val="00DC405C"/>
    <w:rsid w:val="00DD00B6"/>
    <w:rsid w:val="00DD37EF"/>
    <w:rsid w:val="00DD4E16"/>
    <w:rsid w:val="00DE10F8"/>
    <w:rsid w:val="00DE5295"/>
    <w:rsid w:val="00DE54F1"/>
    <w:rsid w:val="00DE5A09"/>
    <w:rsid w:val="00DE5EDB"/>
    <w:rsid w:val="00DE6DED"/>
    <w:rsid w:val="00DE7090"/>
    <w:rsid w:val="00DF25C6"/>
    <w:rsid w:val="00DF739C"/>
    <w:rsid w:val="00E00E20"/>
    <w:rsid w:val="00E03084"/>
    <w:rsid w:val="00E1093C"/>
    <w:rsid w:val="00E13757"/>
    <w:rsid w:val="00E14663"/>
    <w:rsid w:val="00E20D1A"/>
    <w:rsid w:val="00E20F60"/>
    <w:rsid w:val="00E24FFE"/>
    <w:rsid w:val="00E3098D"/>
    <w:rsid w:val="00E37A96"/>
    <w:rsid w:val="00E41308"/>
    <w:rsid w:val="00E469EB"/>
    <w:rsid w:val="00E5332B"/>
    <w:rsid w:val="00E56047"/>
    <w:rsid w:val="00E6126C"/>
    <w:rsid w:val="00E62C01"/>
    <w:rsid w:val="00E63310"/>
    <w:rsid w:val="00E70AC7"/>
    <w:rsid w:val="00E71AFE"/>
    <w:rsid w:val="00E725D0"/>
    <w:rsid w:val="00E7492E"/>
    <w:rsid w:val="00E75FC7"/>
    <w:rsid w:val="00E810E6"/>
    <w:rsid w:val="00E831ED"/>
    <w:rsid w:val="00E84992"/>
    <w:rsid w:val="00E86683"/>
    <w:rsid w:val="00E86714"/>
    <w:rsid w:val="00E87721"/>
    <w:rsid w:val="00E91C12"/>
    <w:rsid w:val="00E94B99"/>
    <w:rsid w:val="00E97204"/>
    <w:rsid w:val="00EA01D4"/>
    <w:rsid w:val="00EA1755"/>
    <w:rsid w:val="00EA6632"/>
    <w:rsid w:val="00EB6379"/>
    <w:rsid w:val="00EB7151"/>
    <w:rsid w:val="00EC05A8"/>
    <w:rsid w:val="00EC0DE7"/>
    <w:rsid w:val="00EC0F83"/>
    <w:rsid w:val="00ED30F2"/>
    <w:rsid w:val="00ED5172"/>
    <w:rsid w:val="00ED5500"/>
    <w:rsid w:val="00ED617D"/>
    <w:rsid w:val="00ED6D81"/>
    <w:rsid w:val="00EE0B0B"/>
    <w:rsid w:val="00EE1150"/>
    <w:rsid w:val="00EE32A2"/>
    <w:rsid w:val="00EE3870"/>
    <w:rsid w:val="00EE4763"/>
    <w:rsid w:val="00EF0B96"/>
    <w:rsid w:val="00EF0C66"/>
    <w:rsid w:val="00EF2E34"/>
    <w:rsid w:val="00EF4BA7"/>
    <w:rsid w:val="00F04388"/>
    <w:rsid w:val="00F122A1"/>
    <w:rsid w:val="00F17DF6"/>
    <w:rsid w:val="00F2062C"/>
    <w:rsid w:val="00F20DCE"/>
    <w:rsid w:val="00F22C13"/>
    <w:rsid w:val="00F33662"/>
    <w:rsid w:val="00F33BD3"/>
    <w:rsid w:val="00F345F1"/>
    <w:rsid w:val="00F404A7"/>
    <w:rsid w:val="00F4188F"/>
    <w:rsid w:val="00F421F2"/>
    <w:rsid w:val="00F508E2"/>
    <w:rsid w:val="00F519E1"/>
    <w:rsid w:val="00F51ED4"/>
    <w:rsid w:val="00F52A41"/>
    <w:rsid w:val="00F54394"/>
    <w:rsid w:val="00F546D0"/>
    <w:rsid w:val="00F61D90"/>
    <w:rsid w:val="00F6620E"/>
    <w:rsid w:val="00F67776"/>
    <w:rsid w:val="00F73882"/>
    <w:rsid w:val="00F74231"/>
    <w:rsid w:val="00F7616B"/>
    <w:rsid w:val="00F763F0"/>
    <w:rsid w:val="00F76C80"/>
    <w:rsid w:val="00F839A2"/>
    <w:rsid w:val="00F84698"/>
    <w:rsid w:val="00F9256D"/>
    <w:rsid w:val="00F92A29"/>
    <w:rsid w:val="00F938F1"/>
    <w:rsid w:val="00F97055"/>
    <w:rsid w:val="00F97815"/>
    <w:rsid w:val="00FA1504"/>
    <w:rsid w:val="00FA2C4B"/>
    <w:rsid w:val="00FA5E10"/>
    <w:rsid w:val="00FA7809"/>
    <w:rsid w:val="00FB1B8D"/>
    <w:rsid w:val="00FB7E60"/>
    <w:rsid w:val="00FC051D"/>
    <w:rsid w:val="00FC43F0"/>
    <w:rsid w:val="00FC6D6C"/>
    <w:rsid w:val="00FD2EEC"/>
    <w:rsid w:val="00FD5641"/>
    <w:rsid w:val="00FE5AFA"/>
    <w:rsid w:val="00FE6DC6"/>
    <w:rsid w:val="00FE6E01"/>
    <w:rsid w:val="00FE7CC5"/>
    <w:rsid w:val="00FF25AA"/>
    <w:rsid w:val="00FF2E4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938D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iPriority w:val="99"/>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2E0AED"/>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4910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msonormalmrcssattr">
    <w:name w:val="msonormal_mr_css_attr"/>
    <w:basedOn w:val="a1"/>
    <w:rsid w:val="00491053"/>
    <w:pPr>
      <w:spacing w:before="100" w:beforeAutospacing="1" w:after="100" w:afterAutospacing="1"/>
    </w:pPr>
  </w:style>
  <w:style w:type="character" w:customStyle="1" w:styleId="js-phone-number">
    <w:name w:val="js-phone-number"/>
    <w:rsid w:val="00491053"/>
  </w:style>
  <w:style w:type="paragraph" w:customStyle="1" w:styleId="affffff4">
    <w:name w:val="Знак Знак Знак Знак Знак Знак Знак Знак Знак Знак Знак Знак"/>
    <w:basedOn w:val="a1"/>
    <w:rsid w:val="00A9407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1"/>
    <w:basedOn w:val="a1"/>
    <w:rsid w:val="00F763F0"/>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1"/>
    <w:basedOn w:val="a1"/>
    <w:rsid w:val="00EC05A8"/>
    <w:pPr>
      <w:tabs>
        <w:tab w:val="num" w:pos="360"/>
      </w:tabs>
      <w:spacing w:after="160" w:line="240" w:lineRule="exact"/>
    </w:pPr>
    <w:rPr>
      <w:rFonts w:ascii="Verdana" w:hAnsi="Verdana" w:cs="Verdana"/>
      <w:sz w:val="20"/>
      <w:szCs w:val="20"/>
      <w:lang w:val="en-US" w:eastAsia="en-US"/>
    </w:rPr>
  </w:style>
  <w:style w:type="paragraph" w:customStyle="1" w:styleId="affffff5">
    <w:name w:val=" Знак Знак Знак Знак Знак Знак Знак Знак Знак Знак Знак Знак"/>
    <w:basedOn w:val="a1"/>
    <w:rsid w:val="00E70AC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6298522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9488091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log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79CED-FB01-444D-A7E5-E3892AEC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15048</TotalTime>
  <Pages>18</Pages>
  <Words>4605</Words>
  <Characters>26254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375</cp:revision>
  <cp:lastPrinted>2022-06-01T03:34:00Z</cp:lastPrinted>
  <dcterms:created xsi:type="dcterms:W3CDTF">2022-01-26T08:31:00Z</dcterms:created>
  <dcterms:modified xsi:type="dcterms:W3CDTF">2022-06-30T02:58:00Z</dcterms:modified>
</cp:coreProperties>
</file>