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1F35" w14:textId="77777777" w:rsidR="00837431" w:rsidRPr="00E54BE9" w:rsidRDefault="00837431" w:rsidP="00837431">
      <w:pPr>
        <w:jc w:val="right"/>
      </w:pPr>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Д.В. Малюта</w:t>
      </w:r>
    </w:p>
    <w:p w14:paraId="39636D95" w14:textId="77777777" w:rsidR="00837431" w:rsidRDefault="00837431" w:rsidP="00837431">
      <w:pPr>
        <w:ind w:left="5580"/>
        <w:jc w:val="right"/>
      </w:pPr>
    </w:p>
    <w:p w14:paraId="3FE74EFC" w14:textId="68A72ADE" w:rsidR="001450C6" w:rsidRPr="00604275" w:rsidRDefault="001450C6" w:rsidP="001450C6">
      <w:pPr>
        <w:tabs>
          <w:tab w:val="left" w:pos="540"/>
        </w:tabs>
        <w:jc w:val="center"/>
        <w:rPr>
          <w:b/>
        </w:rPr>
      </w:pPr>
      <w:r w:rsidRPr="00C73561">
        <w:rPr>
          <w:b/>
        </w:rPr>
        <w:t xml:space="preserve">ПРОТОКОЛ № </w:t>
      </w:r>
      <w:r w:rsidR="00355214">
        <w:rPr>
          <w:b/>
        </w:rPr>
        <w:t>8</w:t>
      </w:r>
      <w:r w:rsidR="004E589F">
        <w:rPr>
          <w:b/>
        </w:rPr>
        <w:t>2</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540484DD" w14:textId="77777777" w:rsidR="002D5DC8" w:rsidRDefault="002D5DC8" w:rsidP="00C1453D">
      <w:pPr>
        <w:tabs>
          <w:tab w:val="left" w:pos="8619"/>
        </w:tabs>
        <w:jc w:val="both"/>
      </w:pPr>
    </w:p>
    <w:p w14:paraId="4C69E202" w14:textId="77777777" w:rsidR="002D5DC8" w:rsidRDefault="002D5DC8" w:rsidP="00C1453D">
      <w:pPr>
        <w:tabs>
          <w:tab w:val="left" w:pos="8619"/>
        </w:tabs>
        <w:jc w:val="both"/>
      </w:pPr>
    </w:p>
    <w:p w14:paraId="409D189E" w14:textId="1F67C0C6" w:rsidR="00C1453D" w:rsidRPr="00C73561" w:rsidRDefault="004E589F" w:rsidP="00C1453D">
      <w:pPr>
        <w:tabs>
          <w:tab w:val="left" w:pos="8619"/>
        </w:tabs>
        <w:jc w:val="both"/>
      </w:pPr>
      <w:r>
        <w:t>10</w:t>
      </w:r>
      <w:r w:rsidR="00604275">
        <w:t>.</w:t>
      </w:r>
      <w:r w:rsidR="008C0D9E">
        <w:t>12</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r w:rsidR="004A12BD">
        <w:rPr>
          <w:b/>
        </w:rPr>
        <w:t>Малюта Д.В.</w:t>
      </w:r>
    </w:p>
    <w:p w14:paraId="273B3580" w14:textId="6C2A4DBE" w:rsidR="001450C6" w:rsidRPr="004601A9" w:rsidRDefault="001450C6" w:rsidP="001450C6">
      <w:pPr>
        <w:jc w:val="both"/>
        <w:rPr>
          <w:b/>
          <w:bCs/>
        </w:rPr>
      </w:pPr>
      <w:r w:rsidRPr="004601A9">
        <w:t xml:space="preserve">Секретарь – </w:t>
      </w:r>
      <w:r w:rsidR="00C73061">
        <w:rPr>
          <w:b/>
        </w:rPr>
        <w:t>Юхневич К.С.</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50955AE9" w14:textId="1E2743BD" w:rsidR="00C53F1F" w:rsidRDefault="001450C6" w:rsidP="00837431">
      <w:pPr>
        <w:ind w:right="-142"/>
        <w:jc w:val="both"/>
        <w:rPr>
          <w:bCs/>
        </w:rPr>
      </w:pPr>
      <w:r w:rsidRPr="00DC5869">
        <w:rPr>
          <w:b/>
        </w:rPr>
        <w:t>Члены Правления:</w:t>
      </w:r>
      <w:r w:rsidR="00D14585" w:rsidRPr="00DC5869">
        <w:rPr>
          <w:b/>
        </w:rPr>
        <w:t xml:space="preserve"> </w:t>
      </w:r>
      <w:bookmarkStart w:id="0" w:name="_Hlk40447995"/>
      <w:r w:rsidR="002538BB" w:rsidRPr="00DC5869">
        <w:t>Чурсина О.А.,</w:t>
      </w:r>
      <w:r w:rsidR="00AA0EEA">
        <w:t xml:space="preserve"> Зинченко М.В., </w:t>
      </w:r>
      <w:r w:rsidR="00C1138A" w:rsidRPr="00DC5869">
        <w:rPr>
          <w:bCs/>
        </w:rPr>
        <w:t>Гусельщиков Э.Б.</w:t>
      </w:r>
      <w:bookmarkEnd w:id="0"/>
      <w:r w:rsidR="00CA3031" w:rsidRPr="00DC5869">
        <w:rPr>
          <w:bCs/>
        </w:rPr>
        <w:t>,</w:t>
      </w:r>
      <w:r w:rsidR="009544A7" w:rsidRPr="00DC5869">
        <w:rPr>
          <w:bCs/>
        </w:rPr>
        <w:t xml:space="preserve"> Игонин С.Е.</w:t>
      </w:r>
      <w:r w:rsidR="004E589F">
        <w:rPr>
          <w:bCs/>
        </w:rPr>
        <w:t xml:space="preserve">, </w:t>
      </w:r>
      <w:r w:rsidR="004E589F">
        <w:rPr>
          <w:bCs/>
        </w:rPr>
        <w:br/>
      </w:r>
      <w:r w:rsidR="004E589F" w:rsidRPr="00DC5869">
        <w:rPr>
          <w:bCs/>
        </w:rPr>
        <w:t xml:space="preserve">Полякова Ю.А. (участие с помощью видеоконференцсвязи), (с правом совещательного голоса </w:t>
      </w:r>
      <w:r w:rsidR="004E589F">
        <w:rPr>
          <w:bCs/>
        </w:rPr>
        <w:br/>
      </w:r>
      <w:r w:rsidR="004E589F" w:rsidRPr="00DC5869">
        <w:rPr>
          <w:bCs/>
        </w:rPr>
        <w:t>(не принимает участие в голосовании))</w:t>
      </w:r>
      <w:r w:rsidR="004E589F">
        <w:rPr>
          <w:bCs/>
        </w:rPr>
        <w:t>.</w:t>
      </w:r>
    </w:p>
    <w:p w14:paraId="1AAD264E" w14:textId="77777777" w:rsidR="00AA0EEA" w:rsidRPr="00C53F1F" w:rsidRDefault="00AA0EEA" w:rsidP="00837431">
      <w:pPr>
        <w:ind w:right="-142"/>
        <w:jc w:val="both"/>
        <w:rPr>
          <w:bCs/>
        </w:rPr>
      </w:pPr>
    </w:p>
    <w:p w14:paraId="2B434C50" w14:textId="0800429A" w:rsidR="00550580" w:rsidRPr="00574C20" w:rsidRDefault="00550580" w:rsidP="001450C6">
      <w:pPr>
        <w:rPr>
          <w:bCs/>
        </w:rPr>
      </w:pPr>
      <w:r w:rsidRPr="00574C20">
        <w:rPr>
          <w:bCs/>
        </w:rPr>
        <w:t>Кворум имеется.</w:t>
      </w:r>
    </w:p>
    <w:p w14:paraId="3834FB97" w14:textId="77777777" w:rsidR="00550580" w:rsidRPr="00574C20" w:rsidRDefault="00550580" w:rsidP="001450C6">
      <w:pPr>
        <w:rPr>
          <w:b/>
        </w:rPr>
      </w:pPr>
    </w:p>
    <w:p w14:paraId="758BA199" w14:textId="77777777" w:rsidR="001450C6" w:rsidRPr="00574C20" w:rsidRDefault="001450C6" w:rsidP="001450C6">
      <w:pPr>
        <w:rPr>
          <w:b/>
        </w:rPr>
      </w:pPr>
      <w:r w:rsidRPr="00574C20">
        <w:rPr>
          <w:b/>
        </w:rPr>
        <w:t>Приглашенные:</w:t>
      </w:r>
    </w:p>
    <w:p w14:paraId="08C35968" w14:textId="2DD3E40C" w:rsidR="001450C6" w:rsidRPr="00574C20" w:rsidRDefault="001450C6" w:rsidP="001450C6">
      <w:pPr>
        <w:rPr>
          <w:bCs/>
        </w:rPr>
      </w:pPr>
    </w:p>
    <w:p w14:paraId="12BFAA41" w14:textId="567EA0EC" w:rsidR="006B43EC" w:rsidRDefault="004E589F" w:rsidP="000744FE">
      <w:pPr>
        <w:jc w:val="both"/>
        <w:rPr>
          <w:bCs/>
        </w:rPr>
      </w:pPr>
      <w:r>
        <w:rPr>
          <w:b/>
        </w:rPr>
        <w:t>Иванова Т.Н</w:t>
      </w:r>
      <w:r w:rsidR="000744FE" w:rsidRPr="00574C20">
        <w:rPr>
          <w:b/>
        </w:rPr>
        <w:t>.</w:t>
      </w:r>
      <w:r w:rsidR="000744FE" w:rsidRPr="00574C20">
        <w:rPr>
          <w:bCs/>
        </w:rPr>
        <w:t xml:space="preserve"> – начальник </w:t>
      </w:r>
      <w:r>
        <w:rPr>
          <w:bCs/>
        </w:rPr>
        <w:t>отдела правового обеспечения и организации закупок</w:t>
      </w:r>
      <w:r w:rsidR="000744FE" w:rsidRPr="00574C20">
        <w:rPr>
          <w:bCs/>
        </w:rPr>
        <w:t xml:space="preserve"> Региональной энергетической комиссии Кузбасса;</w:t>
      </w:r>
    </w:p>
    <w:p w14:paraId="12C68DBD" w14:textId="77777777" w:rsidR="00103A18" w:rsidRDefault="00103A18" w:rsidP="00103A18">
      <w:pPr>
        <w:jc w:val="both"/>
        <w:rPr>
          <w:bCs/>
        </w:rPr>
      </w:pPr>
      <w:r w:rsidRPr="003B21FA">
        <w:rPr>
          <w:b/>
        </w:rPr>
        <w:t>Щеглов С.В.</w:t>
      </w:r>
      <w:r>
        <w:rPr>
          <w:bCs/>
        </w:rPr>
        <w:t xml:space="preserve"> – генеральный директор ОАО «АЭЭ»;</w:t>
      </w:r>
    </w:p>
    <w:p w14:paraId="14745837" w14:textId="691BCF0E" w:rsidR="00103A18" w:rsidRPr="00103A18" w:rsidRDefault="00103A18" w:rsidP="00103A18">
      <w:pPr>
        <w:jc w:val="both"/>
        <w:rPr>
          <w:bCs/>
        </w:rPr>
      </w:pPr>
      <w:proofErr w:type="spellStart"/>
      <w:r>
        <w:rPr>
          <w:b/>
        </w:rPr>
        <w:t>Хамзин</w:t>
      </w:r>
      <w:proofErr w:type="spellEnd"/>
      <w:r>
        <w:rPr>
          <w:b/>
        </w:rPr>
        <w:t xml:space="preserve"> Р.Ш. – </w:t>
      </w:r>
      <w:r w:rsidRPr="00103A18">
        <w:rPr>
          <w:bCs/>
        </w:rPr>
        <w:t>главный консультант технического отдела Региональной энергетической комиссии Кузбасса;</w:t>
      </w:r>
    </w:p>
    <w:p w14:paraId="042BD697" w14:textId="0731DC2D" w:rsidR="00393D7F" w:rsidRDefault="00E71DFC" w:rsidP="00393D7F">
      <w:pPr>
        <w:jc w:val="both"/>
        <w:rPr>
          <w:bCs/>
        </w:rPr>
      </w:pPr>
      <w:proofErr w:type="spellStart"/>
      <w:r>
        <w:rPr>
          <w:b/>
        </w:rPr>
        <w:t>Щекотова</w:t>
      </w:r>
      <w:proofErr w:type="spellEnd"/>
      <w:r>
        <w:rPr>
          <w:b/>
        </w:rPr>
        <w:t xml:space="preserve"> </w:t>
      </w:r>
      <w:r w:rsidR="00393D7F">
        <w:rPr>
          <w:b/>
        </w:rPr>
        <w:t xml:space="preserve">А.В. – </w:t>
      </w:r>
      <w:r w:rsidR="00393D7F" w:rsidRPr="00393D7F">
        <w:rPr>
          <w:bCs/>
        </w:rPr>
        <w:t>главный консультант отдела ценообразования в сфере водоснабжения и водоотведения и утилизации отходов Региональной</w:t>
      </w:r>
      <w:r w:rsidR="00393D7F" w:rsidRPr="00574C20">
        <w:rPr>
          <w:bCs/>
        </w:rPr>
        <w:t xml:space="preserve"> энергетической комиссии Кузбасса</w:t>
      </w:r>
      <w:r w:rsidR="00393D7F">
        <w:rPr>
          <w:bCs/>
        </w:rPr>
        <w:t>;</w:t>
      </w:r>
    </w:p>
    <w:p w14:paraId="72C0FA48" w14:textId="48648A38" w:rsidR="00763B3A" w:rsidRPr="00393D7F" w:rsidRDefault="00393D7F" w:rsidP="00AA0EEA">
      <w:pPr>
        <w:jc w:val="both"/>
        <w:rPr>
          <w:bCs/>
        </w:rPr>
      </w:pPr>
      <w:proofErr w:type="spellStart"/>
      <w:r>
        <w:rPr>
          <w:b/>
        </w:rPr>
        <w:t>Лобач</w:t>
      </w:r>
      <w:proofErr w:type="spellEnd"/>
      <w:r>
        <w:rPr>
          <w:b/>
        </w:rPr>
        <w:t xml:space="preserve"> Н.А. – </w:t>
      </w:r>
      <w:r w:rsidR="00245A55">
        <w:rPr>
          <w:bCs/>
        </w:rPr>
        <w:t>начальник управления экономики и развития</w:t>
      </w:r>
      <w:r w:rsidR="007D7079">
        <w:rPr>
          <w:bCs/>
        </w:rPr>
        <w:t xml:space="preserve"> </w:t>
      </w:r>
      <w:r>
        <w:rPr>
          <w:bCs/>
        </w:rPr>
        <w:t>ОАО «СКЭК».</w:t>
      </w:r>
    </w:p>
    <w:p w14:paraId="61E90AE0" w14:textId="301E9DA7" w:rsidR="00AA0EEA" w:rsidRDefault="00AA0EEA" w:rsidP="009B4D6E">
      <w:pPr>
        <w:jc w:val="both"/>
        <w:rPr>
          <w:bCs/>
        </w:rPr>
      </w:pPr>
      <w:proofErr w:type="spellStart"/>
      <w:r w:rsidRPr="00AA0EEA">
        <w:rPr>
          <w:b/>
        </w:rPr>
        <w:t>Халяпин</w:t>
      </w:r>
      <w:proofErr w:type="spellEnd"/>
      <w:r w:rsidRPr="00AA0EEA">
        <w:rPr>
          <w:b/>
        </w:rPr>
        <w:t xml:space="preserve"> А.В.</w:t>
      </w:r>
      <w:r>
        <w:rPr>
          <w:bCs/>
        </w:rPr>
        <w:t xml:space="preserve"> – </w:t>
      </w:r>
      <w:r w:rsidR="000250E8">
        <w:rPr>
          <w:bCs/>
        </w:rPr>
        <w:t>представитель</w:t>
      </w:r>
      <w:r>
        <w:rPr>
          <w:bCs/>
        </w:rPr>
        <w:t xml:space="preserve"> ООО «Спецтранспорт 42»;</w:t>
      </w:r>
    </w:p>
    <w:p w14:paraId="2192EA69" w14:textId="60A3F7D4" w:rsidR="00C91BB7" w:rsidRDefault="00C91BB7" w:rsidP="009B4D6E">
      <w:pPr>
        <w:jc w:val="both"/>
        <w:rPr>
          <w:bCs/>
        </w:rPr>
      </w:pPr>
      <w:proofErr w:type="spellStart"/>
      <w:r w:rsidRPr="00C91BB7">
        <w:rPr>
          <w:b/>
        </w:rPr>
        <w:t>Андренков</w:t>
      </w:r>
      <w:proofErr w:type="spellEnd"/>
      <w:r w:rsidRPr="00C91BB7">
        <w:rPr>
          <w:b/>
        </w:rPr>
        <w:t xml:space="preserve"> А.В.</w:t>
      </w:r>
      <w:r>
        <w:rPr>
          <w:bCs/>
        </w:rPr>
        <w:t xml:space="preserve"> – директор МП «ГУ ЖКХ»;</w:t>
      </w:r>
    </w:p>
    <w:p w14:paraId="563BBB30" w14:textId="1048DDA9" w:rsidR="00C91BB7" w:rsidRDefault="00C91BB7" w:rsidP="00C91BB7">
      <w:pPr>
        <w:jc w:val="both"/>
        <w:rPr>
          <w:bCs/>
        </w:rPr>
      </w:pPr>
      <w:r w:rsidRPr="00C91BB7">
        <w:rPr>
          <w:b/>
        </w:rPr>
        <w:t xml:space="preserve">Петренко А.Ю. </w:t>
      </w:r>
      <w:r>
        <w:rPr>
          <w:b/>
        </w:rPr>
        <w:t xml:space="preserve">– </w:t>
      </w:r>
      <w:r w:rsidRPr="00C91BB7">
        <w:rPr>
          <w:bCs/>
        </w:rPr>
        <w:t xml:space="preserve">экономист </w:t>
      </w:r>
      <w:r>
        <w:rPr>
          <w:bCs/>
        </w:rPr>
        <w:t>МП «ГУ ЖКХ».</w:t>
      </w:r>
    </w:p>
    <w:p w14:paraId="29A1AF3B" w14:textId="0CC8349B" w:rsidR="0024629A" w:rsidRDefault="0024629A" w:rsidP="0024629A">
      <w:pPr>
        <w:jc w:val="both"/>
        <w:rPr>
          <w:bCs/>
        </w:rPr>
      </w:pPr>
    </w:p>
    <w:p w14:paraId="2B1CB5CC" w14:textId="121034A0" w:rsidR="00A34FE6" w:rsidRDefault="00C30A1A" w:rsidP="00C27E32">
      <w:pPr>
        <w:ind w:firstLine="709"/>
        <w:jc w:val="both"/>
        <w:rPr>
          <w:b/>
          <w:bCs/>
          <w:sz w:val="23"/>
          <w:szCs w:val="23"/>
        </w:rPr>
      </w:pPr>
      <w:r w:rsidRPr="00C30A1A">
        <w:rPr>
          <w:b/>
          <w:bCs/>
          <w:sz w:val="23"/>
          <w:szCs w:val="23"/>
        </w:rPr>
        <w:t>Повестка дня:</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9282"/>
      </w:tblGrid>
      <w:tr w:rsidR="004E404B" w:rsidRPr="00524D6E" w14:paraId="1974BC5A" w14:textId="77777777" w:rsidTr="00AE208C">
        <w:trPr>
          <w:trHeight w:val="622"/>
          <w:jc w:val="center"/>
        </w:trPr>
        <w:tc>
          <w:tcPr>
            <w:tcW w:w="496" w:type="dxa"/>
            <w:shd w:val="clear" w:color="auto" w:fill="auto"/>
            <w:vAlign w:val="center"/>
          </w:tcPr>
          <w:p w14:paraId="085A1547" w14:textId="375C4B36" w:rsidR="004E404B" w:rsidRDefault="004E404B" w:rsidP="00CB094E">
            <w:pPr>
              <w:jc w:val="center"/>
            </w:pPr>
            <w:r>
              <w:t xml:space="preserve">№ </w:t>
            </w:r>
          </w:p>
        </w:tc>
        <w:tc>
          <w:tcPr>
            <w:tcW w:w="9282" w:type="dxa"/>
            <w:shd w:val="clear" w:color="auto" w:fill="auto"/>
          </w:tcPr>
          <w:p w14:paraId="02EEF6B3" w14:textId="608855D4" w:rsidR="004E404B" w:rsidRPr="004E404B" w:rsidRDefault="004E404B" w:rsidP="00CB094E">
            <w:pPr>
              <w:ind w:left="139" w:right="283"/>
              <w:jc w:val="both"/>
              <w:rPr>
                <w:color w:val="000000"/>
                <w:kern w:val="32"/>
                <w:sz w:val="22"/>
                <w:szCs w:val="22"/>
              </w:rPr>
            </w:pPr>
          </w:p>
          <w:p w14:paraId="69518EC3" w14:textId="1A1992E9" w:rsidR="004E404B" w:rsidRPr="004E404B" w:rsidRDefault="004E404B" w:rsidP="00C67071">
            <w:pPr>
              <w:tabs>
                <w:tab w:val="left" w:pos="1215"/>
              </w:tabs>
              <w:jc w:val="center"/>
              <w:rPr>
                <w:sz w:val="22"/>
                <w:szCs w:val="22"/>
              </w:rPr>
            </w:pPr>
            <w:r w:rsidRPr="004E404B">
              <w:rPr>
                <w:sz w:val="22"/>
                <w:szCs w:val="22"/>
              </w:rPr>
              <w:t>Вопрос</w:t>
            </w:r>
          </w:p>
        </w:tc>
      </w:tr>
      <w:tr w:rsidR="00C91BB7" w:rsidRPr="00524D6E" w14:paraId="726C6295" w14:textId="77777777" w:rsidTr="00AE208C">
        <w:trPr>
          <w:trHeight w:val="622"/>
          <w:jc w:val="center"/>
        </w:trPr>
        <w:tc>
          <w:tcPr>
            <w:tcW w:w="496" w:type="dxa"/>
            <w:shd w:val="clear" w:color="auto" w:fill="auto"/>
            <w:vAlign w:val="center"/>
          </w:tcPr>
          <w:p w14:paraId="1AEDBAA5" w14:textId="1C9C5F68" w:rsidR="00C91BB7" w:rsidRDefault="00C91BB7" w:rsidP="00C91BB7">
            <w:pPr>
              <w:jc w:val="center"/>
            </w:pPr>
            <w:r>
              <w:t>1.</w:t>
            </w:r>
          </w:p>
        </w:tc>
        <w:tc>
          <w:tcPr>
            <w:tcW w:w="9282" w:type="dxa"/>
            <w:shd w:val="clear" w:color="auto" w:fill="auto"/>
          </w:tcPr>
          <w:p w14:paraId="2D1DFC7F" w14:textId="3604D1A7" w:rsidR="00C91BB7" w:rsidRPr="00A22AE8" w:rsidRDefault="00C91BB7" w:rsidP="00C91BB7">
            <w:pPr>
              <w:tabs>
                <w:tab w:val="left" w:pos="851"/>
                <w:tab w:val="left" w:pos="8647"/>
                <w:tab w:val="left" w:pos="9072"/>
              </w:tabs>
              <w:ind w:right="141"/>
              <w:jc w:val="both"/>
              <w:rPr>
                <w:color w:val="000000"/>
                <w:kern w:val="32"/>
              </w:rPr>
            </w:pPr>
            <w:r w:rsidRPr="003C62CF">
              <w:t>Об установлении тарифов на услуги по передаче тепловой энергии</w:t>
            </w:r>
            <w:r>
              <w:br/>
            </w:r>
            <w:r w:rsidRPr="003C62CF">
              <w:t>ООО</w:t>
            </w:r>
            <w:r>
              <w:t xml:space="preserve"> </w:t>
            </w:r>
            <w:r w:rsidRPr="003C62CF">
              <w:t>«Спецтранспорт 42», реализуемой на потребительском рынке</w:t>
            </w:r>
            <w:r>
              <w:br/>
            </w:r>
            <w:r w:rsidRPr="003C62CF">
              <w:t>Кемеровского городского округа, на 2021 год</w:t>
            </w:r>
          </w:p>
        </w:tc>
      </w:tr>
      <w:tr w:rsidR="00C91BB7" w:rsidRPr="00524D6E" w14:paraId="728AC1FD" w14:textId="77777777" w:rsidTr="00AE208C">
        <w:trPr>
          <w:trHeight w:val="622"/>
          <w:jc w:val="center"/>
        </w:trPr>
        <w:tc>
          <w:tcPr>
            <w:tcW w:w="496" w:type="dxa"/>
            <w:shd w:val="clear" w:color="auto" w:fill="auto"/>
            <w:vAlign w:val="center"/>
          </w:tcPr>
          <w:p w14:paraId="2E6A7FB2" w14:textId="7D716ED2" w:rsidR="00C91BB7" w:rsidRDefault="00C91BB7" w:rsidP="00C91BB7">
            <w:pPr>
              <w:jc w:val="center"/>
            </w:pPr>
            <w:r>
              <w:t>2.</w:t>
            </w:r>
          </w:p>
        </w:tc>
        <w:tc>
          <w:tcPr>
            <w:tcW w:w="9282" w:type="dxa"/>
            <w:shd w:val="clear" w:color="auto" w:fill="auto"/>
          </w:tcPr>
          <w:p w14:paraId="46B18F94" w14:textId="03B55791" w:rsidR="00C91BB7" w:rsidRPr="00A22AE8" w:rsidRDefault="00C91BB7" w:rsidP="00C91BB7">
            <w:pPr>
              <w:tabs>
                <w:tab w:val="left" w:pos="8647"/>
                <w:tab w:val="left" w:pos="9072"/>
              </w:tabs>
              <w:ind w:right="141"/>
              <w:jc w:val="both"/>
              <w:rPr>
                <w:color w:val="000000"/>
                <w:kern w:val="32"/>
              </w:rPr>
            </w:pPr>
            <w:r w:rsidRPr="005B636E">
              <w:t>Об утверждении нормативов потребления коммунальной услуги</w:t>
            </w:r>
            <w:r>
              <w:br/>
            </w:r>
            <w:r w:rsidRPr="005B636E">
              <w:t>по отоплению на территории Гурьевского муниципального округа</w:t>
            </w:r>
          </w:p>
        </w:tc>
      </w:tr>
      <w:tr w:rsidR="00C91BB7" w:rsidRPr="00524D6E" w14:paraId="76BACCFF" w14:textId="77777777" w:rsidTr="00AE208C">
        <w:trPr>
          <w:trHeight w:val="622"/>
          <w:jc w:val="center"/>
        </w:trPr>
        <w:tc>
          <w:tcPr>
            <w:tcW w:w="496" w:type="dxa"/>
            <w:shd w:val="clear" w:color="auto" w:fill="auto"/>
            <w:vAlign w:val="center"/>
          </w:tcPr>
          <w:p w14:paraId="5040ECF6" w14:textId="47B5A122" w:rsidR="00C91BB7" w:rsidRDefault="00C91BB7" w:rsidP="00C91BB7">
            <w:pPr>
              <w:jc w:val="center"/>
            </w:pPr>
            <w:r>
              <w:t>3.</w:t>
            </w:r>
          </w:p>
        </w:tc>
        <w:tc>
          <w:tcPr>
            <w:tcW w:w="9282" w:type="dxa"/>
            <w:shd w:val="clear" w:color="auto" w:fill="auto"/>
          </w:tcPr>
          <w:p w14:paraId="64CDEF8B" w14:textId="6EE5B5BA" w:rsidR="00C91BB7" w:rsidRPr="00A22AE8" w:rsidRDefault="00C91BB7" w:rsidP="00C91BB7">
            <w:pPr>
              <w:tabs>
                <w:tab w:val="left" w:pos="8647"/>
                <w:tab w:val="left" w:pos="9072"/>
              </w:tabs>
              <w:ind w:right="141"/>
              <w:jc w:val="both"/>
              <w:rPr>
                <w:color w:val="000000"/>
                <w:kern w:val="32"/>
                <w:lang w:eastAsia="en-US"/>
              </w:rPr>
            </w:pPr>
            <w:r w:rsidRPr="00377BCB">
              <w:t>О внесении изменений в постановление региональной</w:t>
            </w:r>
            <w:r>
              <w:br/>
            </w:r>
            <w:r w:rsidRPr="00377BCB">
              <w:t>энергетической комиссии Кемеровской области от 17.12.2018 № 557</w:t>
            </w:r>
            <w:r>
              <w:br/>
            </w:r>
            <w:r w:rsidRPr="00377BCB">
              <w:t>«Об установлении ОАО «Знамя» долгосрочных параметров</w:t>
            </w:r>
            <w:r w:rsidR="00341107">
              <w:t xml:space="preserve"> </w:t>
            </w:r>
            <w:r w:rsidRPr="00377BCB">
              <w:t>регулирования и долгосрочных тарифов на тепловую энергию,</w:t>
            </w:r>
            <w:r w:rsidR="00341107">
              <w:t xml:space="preserve"> </w:t>
            </w:r>
            <w:r w:rsidRPr="00377BCB">
              <w:t>реализуемую на потребительском рынке г. Киселевска,</w:t>
            </w:r>
            <w:r w:rsidR="00341107">
              <w:t xml:space="preserve"> </w:t>
            </w:r>
            <w:r w:rsidRPr="00377BCB">
              <w:t>на 2019-2023 годы», в части 2021 года</w:t>
            </w:r>
          </w:p>
        </w:tc>
      </w:tr>
      <w:tr w:rsidR="00C91BB7" w:rsidRPr="00524D6E" w14:paraId="0EC911E8" w14:textId="77777777" w:rsidTr="00AE208C">
        <w:trPr>
          <w:trHeight w:val="622"/>
          <w:jc w:val="center"/>
        </w:trPr>
        <w:tc>
          <w:tcPr>
            <w:tcW w:w="496" w:type="dxa"/>
            <w:shd w:val="clear" w:color="auto" w:fill="auto"/>
            <w:vAlign w:val="center"/>
          </w:tcPr>
          <w:p w14:paraId="77574F3D" w14:textId="1D80A5A7" w:rsidR="00C91BB7" w:rsidRDefault="00C91BB7" w:rsidP="00C91BB7">
            <w:pPr>
              <w:jc w:val="center"/>
            </w:pPr>
            <w:r>
              <w:t>4.</w:t>
            </w:r>
          </w:p>
        </w:tc>
        <w:tc>
          <w:tcPr>
            <w:tcW w:w="9282" w:type="dxa"/>
            <w:shd w:val="clear" w:color="auto" w:fill="auto"/>
          </w:tcPr>
          <w:p w14:paraId="6B87DA0F" w14:textId="6B5FC631" w:rsidR="00C91BB7" w:rsidRPr="009544A7" w:rsidRDefault="00C91BB7" w:rsidP="00C91BB7">
            <w:pPr>
              <w:ind w:right="141"/>
              <w:jc w:val="both"/>
            </w:pPr>
            <w:r w:rsidRPr="00377BCB">
              <w:t>О внесении изменений в постановление региональной</w:t>
            </w:r>
            <w:r>
              <w:br/>
            </w:r>
            <w:r w:rsidRPr="00377BCB">
              <w:t>энергетической комиссии Кемеровской области от 17.12.2018 № 558</w:t>
            </w:r>
            <w:r>
              <w:br/>
            </w:r>
            <w:r w:rsidRPr="00377BCB">
              <w:t>«Об утверждении производственной программы в сфере горячего</w:t>
            </w:r>
            <w:r>
              <w:br/>
            </w:r>
            <w:r w:rsidRPr="00377BCB">
              <w:lastRenderedPageBreak/>
              <w:t>водоснабжения и об установлении долгосрочных тарифов ОАО «Знамя» на горячую воду в закрытой системе горячего водоснабжения,</w:t>
            </w:r>
            <w:r>
              <w:br/>
            </w:r>
            <w:r w:rsidRPr="00377BCB">
              <w:t>реализуемую на потребительском рынке г. Киселевска,</w:t>
            </w:r>
            <w:r>
              <w:br/>
            </w:r>
            <w:r w:rsidRPr="00377BCB">
              <w:t>на 2019-2023 годы», в части 2021 года</w:t>
            </w:r>
          </w:p>
        </w:tc>
      </w:tr>
      <w:tr w:rsidR="00C91BB7" w:rsidRPr="00524D6E" w14:paraId="2855C02A" w14:textId="77777777" w:rsidTr="00AE208C">
        <w:trPr>
          <w:trHeight w:val="622"/>
          <w:jc w:val="center"/>
        </w:trPr>
        <w:tc>
          <w:tcPr>
            <w:tcW w:w="496" w:type="dxa"/>
            <w:shd w:val="clear" w:color="auto" w:fill="auto"/>
            <w:vAlign w:val="center"/>
          </w:tcPr>
          <w:p w14:paraId="52C0A97A" w14:textId="30329088" w:rsidR="00C91BB7" w:rsidRDefault="00C91BB7" w:rsidP="00C91BB7">
            <w:pPr>
              <w:jc w:val="center"/>
            </w:pPr>
            <w:r>
              <w:lastRenderedPageBreak/>
              <w:t>5.</w:t>
            </w:r>
          </w:p>
        </w:tc>
        <w:tc>
          <w:tcPr>
            <w:tcW w:w="9282" w:type="dxa"/>
            <w:shd w:val="clear" w:color="auto" w:fill="auto"/>
          </w:tcPr>
          <w:p w14:paraId="44329000" w14:textId="1EDF7465" w:rsidR="00C91BB7" w:rsidRPr="00A22AE8" w:rsidRDefault="00C91BB7" w:rsidP="00C91BB7">
            <w:pPr>
              <w:jc w:val="both"/>
              <w:rPr>
                <w:color w:val="000000"/>
                <w:kern w:val="32"/>
              </w:rPr>
            </w:pPr>
            <w:r w:rsidRPr="005F790C">
              <w:t>Об установлении ООО «</w:t>
            </w:r>
            <w:proofErr w:type="spellStart"/>
            <w:r w:rsidRPr="005F790C">
              <w:t>ЭнергоТранзит</w:t>
            </w:r>
            <w:proofErr w:type="spellEnd"/>
            <w:r w:rsidRPr="005F790C">
              <w:t>» долгосрочных параметров</w:t>
            </w:r>
            <w:r>
              <w:br/>
            </w:r>
            <w:r w:rsidRPr="005F790C">
              <w:t>регулирования и долгосрочных тарифов на тепловую энергию,</w:t>
            </w:r>
            <w:r>
              <w:br/>
            </w:r>
            <w:r w:rsidRPr="005F790C">
              <w:t>реализуемую с коллекторов источника, на 2021-2023 годы</w:t>
            </w:r>
          </w:p>
        </w:tc>
      </w:tr>
      <w:tr w:rsidR="00C91BB7" w:rsidRPr="00AF3826" w14:paraId="0273FD5A" w14:textId="77777777" w:rsidTr="00AE208C">
        <w:trPr>
          <w:trHeight w:val="622"/>
          <w:jc w:val="center"/>
        </w:trPr>
        <w:tc>
          <w:tcPr>
            <w:tcW w:w="496" w:type="dxa"/>
            <w:shd w:val="clear" w:color="auto" w:fill="auto"/>
            <w:vAlign w:val="center"/>
          </w:tcPr>
          <w:p w14:paraId="7CB9DF53" w14:textId="5A433BAF" w:rsidR="00C91BB7" w:rsidRDefault="00C91BB7" w:rsidP="00C91BB7">
            <w:pPr>
              <w:jc w:val="center"/>
            </w:pPr>
            <w:r>
              <w:t>6.</w:t>
            </w:r>
          </w:p>
        </w:tc>
        <w:tc>
          <w:tcPr>
            <w:tcW w:w="9282" w:type="dxa"/>
            <w:shd w:val="clear" w:color="auto" w:fill="auto"/>
          </w:tcPr>
          <w:p w14:paraId="01B96BB7" w14:textId="60559DFC" w:rsidR="00C91BB7" w:rsidRPr="009544A7" w:rsidRDefault="00C91BB7" w:rsidP="00C91BB7">
            <w:pPr>
              <w:ind w:right="141"/>
              <w:jc w:val="both"/>
              <w:rPr>
                <w:kern w:val="32"/>
              </w:rPr>
            </w:pPr>
            <w:r w:rsidRPr="008126F4">
              <w:t>Об установлении ООО «</w:t>
            </w:r>
            <w:proofErr w:type="spellStart"/>
            <w:r w:rsidRPr="008126F4">
              <w:t>ЭнергоТранзит</w:t>
            </w:r>
            <w:proofErr w:type="spellEnd"/>
            <w:r w:rsidRPr="008126F4">
              <w:t>» долгосрочных параметров</w:t>
            </w:r>
            <w:r>
              <w:br/>
            </w:r>
            <w:r w:rsidRPr="008126F4">
              <w:t xml:space="preserve">регулирования и долгосрочных тарифов на теплоноситель, реализуемый на потребительском рынке Новокузнецкого городского округа, </w:t>
            </w:r>
            <w:r w:rsidRPr="008126F4">
              <w:br/>
              <w:t>на 2021-2023 годы</w:t>
            </w:r>
          </w:p>
        </w:tc>
      </w:tr>
      <w:tr w:rsidR="00C91BB7" w:rsidRPr="00AF3826" w14:paraId="696E775B" w14:textId="77777777" w:rsidTr="00AE208C">
        <w:trPr>
          <w:trHeight w:val="622"/>
          <w:jc w:val="center"/>
        </w:trPr>
        <w:tc>
          <w:tcPr>
            <w:tcW w:w="496" w:type="dxa"/>
            <w:shd w:val="clear" w:color="auto" w:fill="auto"/>
            <w:vAlign w:val="center"/>
          </w:tcPr>
          <w:p w14:paraId="5748ED6A" w14:textId="7E8E6BDC" w:rsidR="00C91BB7" w:rsidRDefault="00C91BB7" w:rsidP="00C91BB7">
            <w:pPr>
              <w:jc w:val="center"/>
            </w:pPr>
            <w:r>
              <w:t>7.</w:t>
            </w:r>
          </w:p>
        </w:tc>
        <w:tc>
          <w:tcPr>
            <w:tcW w:w="9282" w:type="dxa"/>
            <w:shd w:val="clear" w:color="auto" w:fill="auto"/>
          </w:tcPr>
          <w:p w14:paraId="23C8CD08" w14:textId="37DF3AC7" w:rsidR="00C91BB7" w:rsidRPr="009544A7" w:rsidRDefault="00C91BB7" w:rsidP="00C91BB7">
            <w:pPr>
              <w:ind w:right="141"/>
              <w:jc w:val="both"/>
              <w:rPr>
                <w:kern w:val="32"/>
              </w:rPr>
            </w:pPr>
            <w:r w:rsidRPr="00F2483D">
              <w:t>О внесении изменений в постановление региональной энергетической комиссии Кемеровской области от 17.12.2018 № 546 «Об установлении долгосрочных параметров регулирования и долгосрочных тарифов</w:t>
            </w:r>
            <w:r w:rsidR="00371626">
              <w:t xml:space="preserve"> </w:t>
            </w:r>
            <w:r w:rsidRPr="00F2483D">
              <w:t>на услуги по передаче тепловой энергии ООО «</w:t>
            </w:r>
            <w:proofErr w:type="spellStart"/>
            <w:r w:rsidRPr="00F2483D">
              <w:t>СибЭнерго</w:t>
            </w:r>
            <w:proofErr w:type="spellEnd"/>
            <w:r w:rsidRPr="00F2483D">
              <w:t>»</w:t>
            </w:r>
            <w:r w:rsidR="00371626">
              <w:t xml:space="preserve"> </w:t>
            </w:r>
            <w:r w:rsidRPr="00F2483D">
              <w:t>на 2019-2021 годы» в части 2021 года</w:t>
            </w:r>
          </w:p>
        </w:tc>
      </w:tr>
      <w:tr w:rsidR="00C91BB7" w:rsidRPr="00AF3826" w14:paraId="3D05DCDE" w14:textId="77777777" w:rsidTr="00AE208C">
        <w:trPr>
          <w:trHeight w:val="622"/>
          <w:jc w:val="center"/>
        </w:trPr>
        <w:tc>
          <w:tcPr>
            <w:tcW w:w="496" w:type="dxa"/>
            <w:shd w:val="clear" w:color="auto" w:fill="auto"/>
            <w:vAlign w:val="center"/>
          </w:tcPr>
          <w:p w14:paraId="7503E966" w14:textId="7957B6B4" w:rsidR="00C91BB7" w:rsidRDefault="00C91BB7" w:rsidP="00C91BB7">
            <w:pPr>
              <w:jc w:val="center"/>
            </w:pPr>
            <w:r>
              <w:t>8.</w:t>
            </w:r>
          </w:p>
        </w:tc>
        <w:tc>
          <w:tcPr>
            <w:tcW w:w="9282" w:type="dxa"/>
            <w:shd w:val="clear" w:color="auto" w:fill="auto"/>
          </w:tcPr>
          <w:p w14:paraId="321DD1C9" w14:textId="35091D70" w:rsidR="00C91BB7" w:rsidRPr="009544A7" w:rsidRDefault="00C91BB7" w:rsidP="00C91BB7">
            <w:pPr>
              <w:ind w:right="141"/>
              <w:jc w:val="both"/>
              <w:rPr>
                <w:kern w:val="32"/>
              </w:rPr>
            </w:pPr>
            <w:r w:rsidRPr="00F2483D">
              <w:t>О внесении изменений в постановление региональной энергетической комиссии Кемеровской области от 17.12.2018 № 547 «Об установлении долгосрочных параметров регулирования и долгосрочных тарифов</w:t>
            </w:r>
            <w:r>
              <w:br/>
            </w:r>
            <w:r w:rsidRPr="00F2483D">
              <w:t>на тепловую энергию, реализуемую ООО «</w:t>
            </w:r>
            <w:proofErr w:type="spellStart"/>
            <w:r w:rsidRPr="00F2483D">
              <w:t>ЭнергоТранзит</w:t>
            </w:r>
            <w:proofErr w:type="spellEnd"/>
            <w:r w:rsidRPr="00F2483D">
              <w:t>»</w:t>
            </w:r>
            <w:r>
              <w:br/>
            </w:r>
            <w:r w:rsidRPr="00F2483D">
              <w:t>на потребительском рынке г. Новокузнецка, на 2019-2021 годы»</w:t>
            </w:r>
            <w:r>
              <w:br/>
            </w:r>
            <w:r w:rsidRPr="00F2483D">
              <w:t>в части 2021 года</w:t>
            </w:r>
          </w:p>
        </w:tc>
      </w:tr>
      <w:tr w:rsidR="00C91BB7" w:rsidRPr="00AF3826" w14:paraId="5837F4E7" w14:textId="77777777" w:rsidTr="00AE208C">
        <w:trPr>
          <w:trHeight w:val="622"/>
          <w:jc w:val="center"/>
        </w:trPr>
        <w:tc>
          <w:tcPr>
            <w:tcW w:w="496" w:type="dxa"/>
            <w:shd w:val="clear" w:color="auto" w:fill="auto"/>
            <w:vAlign w:val="center"/>
          </w:tcPr>
          <w:p w14:paraId="5B6D0090" w14:textId="5C426E8F" w:rsidR="00C91BB7" w:rsidRDefault="00C91BB7" w:rsidP="00C91BB7">
            <w:pPr>
              <w:jc w:val="center"/>
            </w:pPr>
            <w:r>
              <w:t>9.</w:t>
            </w:r>
          </w:p>
        </w:tc>
        <w:tc>
          <w:tcPr>
            <w:tcW w:w="9282" w:type="dxa"/>
            <w:shd w:val="clear" w:color="auto" w:fill="auto"/>
          </w:tcPr>
          <w:p w14:paraId="7FBB8706" w14:textId="7B984B46" w:rsidR="00C91BB7" w:rsidRPr="009544A7" w:rsidRDefault="00C91BB7" w:rsidP="00C91BB7">
            <w:pPr>
              <w:ind w:right="141"/>
              <w:jc w:val="both"/>
              <w:rPr>
                <w:kern w:val="32"/>
              </w:rPr>
            </w:pPr>
            <w:r w:rsidRPr="00F2483D">
              <w:t xml:space="preserve">О внесении изменений в постановление региональной энергетической комиссии Кемеровской области </w:t>
            </w:r>
            <w:bookmarkStart w:id="1" w:name="_Hlk53247805"/>
            <w:r w:rsidRPr="00F2483D">
              <w:t>от 17.12.2018 № 548 «Об установлении долгосрочных тарифов на горячую воду в открытой системе горячего</w:t>
            </w:r>
            <w:r>
              <w:br/>
            </w:r>
            <w:r w:rsidRPr="00F2483D">
              <w:t>водоснабжения (теплоснабжения), реализуемую ООО «</w:t>
            </w:r>
            <w:proofErr w:type="spellStart"/>
            <w:r w:rsidRPr="00F2483D">
              <w:t>ЭнергоТранзит</w:t>
            </w:r>
            <w:proofErr w:type="spellEnd"/>
            <w:r w:rsidRPr="00F2483D">
              <w:t>» на потребительском рынке г. Новокузнецка, на 2019-2021 годы»</w:t>
            </w:r>
            <w:bookmarkEnd w:id="1"/>
            <w:r>
              <w:br/>
            </w:r>
            <w:r w:rsidRPr="00F2483D">
              <w:t>в части 2021 года</w:t>
            </w:r>
          </w:p>
        </w:tc>
      </w:tr>
      <w:tr w:rsidR="00C91BB7" w:rsidRPr="00AF3826" w14:paraId="459B2FDA" w14:textId="77777777" w:rsidTr="00AE208C">
        <w:trPr>
          <w:trHeight w:val="622"/>
          <w:jc w:val="center"/>
        </w:trPr>
        <w:tc>
          <w:tcPr>
            <w:tcW w:w="496" w:type="dxa"/>
            <w:shd w:val="clear" w:color="auto" w:fill="auto"/>
            <w:vAlign w:val="center"/>
          </w:tcPr>
          <w:p w14:paraId="472F0FFA" w14:textId="5B33A6F1" w:rsidR="00C91BB7" w:rsidRDefault="00C91BB7" w:rsidP="00C91BB7">
            <w:pPr>
              <w:jc w:val="center"/>
            </w:pPr>
            <w:r>
              <w:t>10.</w:t>
            </w:r>
          </w:p>
        </w:tc>
        <w:tc>
          <w:tcPr>
            <w:tcW w:w="9282" w:type="dxa"/>
            <w:shd w:val="clear" w:color="auto" w:fill="auto"/>
          </w:tcPr>
          <w:p w14:paraId="7384B831" w14:textId="679864C8" w:rsidR="00C91BB7" w:rsidRPr="009544A7" w:rsidRDefault="00C91BB7" w:rsidP="00C91BB7">
            <w:pPr>
              <w:ind w:right="141"/>
              <w:jc w:val="both"/>
              <w:rPr>
                <w:kern w:val="32"/>
              </w:rPr>
            </w:pPr>
            <w:r w:rsidRPr="001D11A0">
              <w:t>О внесении изменений в постановление региональной</w:t>
            </w:r>
            <w:r>
              <w:br/>
            </w:r>
            <w:r w:rsidRPr="001D11A0">
              <w:t xml:space="preserve">энергетической комиссии Кемеровской области </w:t>
            </w:r>
            <w:bookmarkStart w:id="2" w:name="_Hlk53242406"/>
            <w:r w:rsidRPr="001D11A0">
              <w:t>от 12.12.2018 № 493</w:t>
            </w:r>
            <w:r>
              <w:br/>
            </w:r>
            <w:r w:rsidRPr="001D11A0">
              <w:t>«Об установлении долгосрочных параметров регулирования</w:t>
            </w:r>
            <w:r>
              <w:br/>
            </w:r>
            <w:r w:rsidRPr="001D11A0">
              <w:t>и долгосрочных тарифов на тепловую энергию, реализуемую</w:t>
            </w:r>
            <w:r>
              <w:br/>
            </w:r>
            <w:r w:rsidRPr="001D11A0">
              <w:t>ООО «</w:t>
            </w:r>
            <w:proofErr w:type="spellStart"/>
            <w:r w:rsidRPr="001D11A0">
              <w:t>СибЭнерго</w:t>
            </w:r>
            <w:proofErr w:type="spellEnd"/>
            <w:r w:rsidRPr="001D11A0">
              <w:t>» на потребительском рынке г. Новокузнецка,</w:t>
            </w:r>
            <w:r>
              <w:br/>
            </w:r>
            <w:r w:rsidRPr="001D11A0">
              <w:t xml:space="preserve">на 2019-2021 годы» </w:t>
            </w:r>
            <w:bookmarkEnd w:id="2"/>
            <w:r w:rsidRPr="001D11A0">
              <w:t>в части 2021 года</w:t>
            </w:r>
          </w:p>
        </w:tc>
      </w:tr>
      <w:tr w:rsidR="00C91BB7" w:rsidRPr="00AF3826" w14:paraId="1CCA73A4" w14:textId="77777777" w:rsidTr="00AE208C">
        <w:trPr>
          <w:trHeight w:val="622"/>
          <w:jc w:val="center"/>
        </w:trPr>
        <w:tc>
          <w:tcPr>
            <w:tcW w:w="496" w:type="dxa"/>
            <w:shd w:val="clear" w:color="auto" w:fill="auto"/>
            <w:vAlign w:val="center"/>
          </w:tcPr>
          <w:p w14:paraId="7436BD1A" w14:textId="4E792C94" w:rsidR="00C91BB7" w:rsidRDefault="00C91BB7" w:rsidP="00C91BB7">
            <w:pPr>
              <w:jc w:val="center"/>
            </w:pPr>
            <w:r>
              <w:t>11.</w:t>
            </w:r>
          </w:p>
        </w:tc>
        <w:tc>
          <w:tcPr>
            <w:tcW w:w="9282" w:type="dxa"/>
            <w:shd w:val="clear" w:color="auto" w:fill="auto"/>
          </w:tcPr>
          <w:p w14:paraId="730187FA" w14:textId="19AFFB84" w:rsidR="00C91BB7" w:rsidRPr="009544A7" w:rsidRDefault="00C91BB7" w:rsidP="00C91BB7">
            <w:pPr>
              <w:ind w:right="141"/>
              <w:jc w:val="both"/>
              <w:rPr>
                <w:kern w:val="32"/>
              </w:rPr>
            </w:pPr>
            <w:r w:rsidRPr="001D11A0">
              <w:t>О внесении изменений в постановление региональной</w:t>
            </w:r>
            <w:r>
              <w:br/>
            </w:r>
            <w:r w:rsidRPr="001D11A0">
              <w:t>энергетической комиссии Кемеровской области от 12.12.2018 № 494</w:t>
            </w:r>
            <w:r>
              <w:br/>
            </w:r>
            <w:r w:rsidRPr="001D11A0">
              <w:t>«Об установлении долгосрочных тарифов на горячую воду в открытой системе горячего водоснабжения (теплоснабжения), реализуемую</w:t>
            </w:r>
            <w:r>
              <w:br/>
            </w:r>
            <w:r w:rsidRPr="001D11A0">
              <w:t>ООО «</w:t>
            </w:r>
            <w:proofErr w:type="spellStart"/>
            <w:r w:rsidRPr="001D11A0">
              <w:t>СибЭнерго</w:t>
            </w:r>
            <w:proofErr w:type="spellEnd"/>
            <w:r w:rsidRPr="001D11A0">
              <w:t>» на потребительском рынке г. Новокузнецка,</w:t>
            </w:r>
            <w:r>
              <w:br/>
            </w:r>
            <w:r w:rsidRPr="001D11A0">
              <w:t>на 2019-2021 годы» в части 2021 года</w:t>
            </w:r>
          </w:p>
        </w:tc>
      </w:tr>
      <w:tr w:rsidR="00C91BB7" w:rsidRPr="00AF3826" w14:paraId="5C5565E4" w14:textId="77777777" w:rsidTr="00AE208C">
        <w:trPr>
          <w:trHeight w:val="622"/>
          <w:jc w:val="center"/>
        </w:trPr>
        <w:tc>
          <w:tcPr>
            <w:tcW w:w="496" w:type="dxa"/>
            <w:shd w:val="clear" w:color="auto" w:fill="auto"/>
            <w:vAlign w:val="center"/>
          </w:tcPr>
          <w:p w14:paraId="03B2B8AE" w14:textId="25A12462" w:rsidR="00C91BB7" w:rsidRDefault="00C91BB7" w:rsidP="00C91BB7">
            <w:pPr>
              <w:jc w:val="center"/>
            </w:pPr>
            <w:r>
              <w:t>12.</w:t>
            </w:r>
          </w:p>
        </w:tc>
        <w:tc>
          <w:tcPr>
            <w:tcW w:w="9282" w:type="dxa"/>
            <w:shd w:val="clear" w:color="auto" w:fill="auto"/>
          </w:tcPr>
          <w:p w14:paraId="7A63A8F3" w14:textId="31FD8FBB" w:rsidR="00C91BB7" w:rsidRPr="00355214" w:rsidRDefault="00C91BB7" w:rsidP="00C91BB7">
            <w:pPr>
              <w:jc w:val="both"/>
            </w:pPr>
            <w:r w:rsidRPr="001D11A0">
              <w:t xml:space="preserve">Об установлении платы за подключение к системе теплоснабжения </w:t>
            </w:r>
            <w:r w:rsidRPr="001D11A0">
              <w:br/>
              <w:t>ООО «</w:t>
            </w:r>
            <w:proofErr w:type="spellStart"/>
            <w:r w:rsidRPr="001D11A0">
              <w:t>СибЭнерго</w:t>
            </w:r>
            <w:proofErr w:type="spellEnd"/>
            <w:r w:rsidRPr="001D11A0">
              <w:t>» в расчете на единицу мощности подключаемой</w:t>
            </w:r>
            <w:r>
              <w:br/>
            </w:r>
            <w:r w:rsidRPr="001D11A0">
              <w:t>тепловой нагрузки, в случае если подключаемая тепловая нагрузка</w:t>
            </w:r>
            <w:r>
              <w:br/>
            </w:r>
            <w:r w:rsidRPr="001D11A0">
              <w:t>объекта заявителя более 0,1 Гкал/ч, при наличии технической</w:t>
            </w:r>
            <w:r>
              <w:br/>
            </w:r>
            <w:r w:rsidRPr="001D11A0">
              <w:t>возможности подключения на 2021 год</w:t>
            </w:r>
          </w:p>
        </w:tc>
      </w:tr>
      <w:tr w:rsidR="00C91BB7" w:rsidRPr="00AF3826" w14:paraId="26A833F7" w14:textId="77777777" w:rsidTr="00AE208C">
        <w:trPr>
          <w:trHeight w:val="622"/>
          <w:jc w:val="center"/>
        </w:trPr>
        <w:tc>
          <w:tcPr>
            <w:tcW w:w="496" w:type="dxa"/>
            <w:shd w:val="clear" w:color="auto" w:fill="auto"/>
            <w:vAlign w:val="center"/>
          </w:tcPr>
          <w:p w14:paraId="48DB57D4" w14:textId="2B2AE59B" w:rsidR="00C91BB7" w:rsidRDefault="00C91BB7" w:rsidP="00C91BB7">
            <w:pPr>
              <w:jc w:val="center"/>
            </w:pPr>
            <w:r>
              <w:t>13.</w:t>
            </w:r>
          </w:p>
        </w:tc>
        <w:tc>
          <w:tcPr>
            <w:tcW w:w="9282" w:type="dxa"/>
            <w:shd w:val="clear" w:color="auto" w:fill="auto"/>
          </w:tcPr>
          <w:p w14:paraId="21C53C54" w14:textId="27B741B4" w:rsidR="00C91BB7" w:rsidRPr="00355214" w:rsidRDefault="00C91BB7" w:rsidP="00C91BB7">
            <w:pPr>
              <w:jc w:val="both"/>
            </w:pPr>
            <w:r w:rsidRPr="001C1B8A">
              <w:t>О внесении изменений в постановление региональной энергетической комиссии Кемеровской области от 31.10.2019 № 372</w:t>
            </w:r>
            <w:r w:rsidRPr="001C1B8A">
              <w:br/>
              <w:t xml:space="preserve">«Об установлении долгосрочных параметров регулирования </w:t>
            </w:r>
            <w:r w:rsidRPr="001C1B8A">
              <w:br/>
              <w:t xml:space="preserve">и долгосрочных тарифов на тепловую энергию, реализуемую </w:t>
            </w:r>
            <w:r w:rsidRPr="001C1B8A">
              <w:br/>
              <w:t>ООО «Авангард» на потребительском рынке Ленинск-Кузнецкого муниципального округа, на 2020 - 2025 годы» в части 2021 года</w:t>
            </w:r>
          </w:p>
        </w:tc>
      </w:tr>
      <w:tr w:rsidR="00C91BB7" w:rsidRPr="00AF3826" w14:paraId="278B63BB" w14:textId="77777777" w:rsidTr="00AE208C">
        <w:trPr>
          <w:trHeight w:val="622"/>
          <w:jc w:val="center"/>
        </w:trPr>
        <w:tc>
          <w:tcPr>
            <w:tcW w:w="496" w:type="dxa"/>
            <w:shd w:val="clear" w:color="auto" w:fill="auto"/>
            <w:vAlign w:val="center"/>
          </w:tcPr>
          <w:p w14:paraId="183B6AAC" w14:textId="5779DEBD" w:rsidR="00C91BB7" w:rsidRDefault="00C91BB7" w:rsidP="00C91BB7">
            <w:pPr>
              <w:jc w:val="center"/>
            </w:pPr>
            <w:r>
              <w:t>14.</w:t>
            </w:r>
          </w:p>
        </w:tc>
        <w:tc>
          <w:tcPr>
            <w:tcW w:w="9282" w:type="dxa"/>
            <w:shd w:val="clear" w:color="auto" w:fill="auto"/>
          </w:tcPr>
          <w:p w14:paraId="3A77F8AA" w14:textId="7962DC03" w:rsidR="00C91BB7" w:rsidRPr="00355214" w:rsidRDefault="00C91BB7" w:rsidP="00C91BB7">
            <w:pPr>
              <w:jc w:val="both"/>
            </w:pPr>
            <w:r w:rsidRPr="001C1B8A">
              <w:t xml:space="preserve">О внесении изменений в постановление региональной энергетической комиссии Кемеровской области от 17.12.2018 № 562 </w:t>
            </w:r>
            <w:r w:rsidRPr="001C1B8A">
              <w:br/>
            </w:r>
            <w:bookmarkStart w:id="3" w:name="_Hlk54014481"/>
            <w:r w:rsidRPr="001C1B8A">
              <w:t>«Об установлении долгосрочных параметров регулирования</w:t>
            </w:r>
            <w:r>
              <w:br/>
            </w:r>
            <w:r w:rsidRPr="001C1B8A">
              <w:t xml:space="preserve">и долгосрочных тарифов на тепловую энергию на коллекторах источника ПАО «ЮК </w:t>
            </w:r>
            <w:r w:rsidRPr="001C1B8A">
              <w:lastRenderedPageBreak/>
              <w:t xml:space="preserve">ГРЭС», реализуемую на потребительском рынке г. Калтана, </w:t>
            </w:r>
            <w:r w:rsidRPr="001C1B8A">
              <w:br/>
              <w:t xml:space="preserve">на 2019 - 2023 годы» </w:t>
            </w:r>
            <w:bookmarkEnd w:id="3"/>
            <w:r w:rsidRPr="001C1B8A">
              <w:t>в части 2021 года</w:t>
            </w:r>
          </w:p>
        </w:tc>
      </w:tr>
      <w:tr w:rsidR="00C91BB7" w:rsidRPr="00AF3826" w14:paraId="257F7C7A" w14:textId="77777777" w:rsidTr="00AE208C">
        <w:trPr>
          <w:trHeight w:val="622"/>
          <w:jc w:val="center"/>
        </w:trPr>
        <w:tc>
          <w:tcPr>
            <w:tcW w:w="496" w:type="dxa"/>
            <w:shd w:val="clear" w:color="auto" w:fill="auto"/>
            <w:vAlign w:val="center"/>
          </w:tcPr>
          <w:p w14:paraId="08C3F84D" w14:textId="5C42DB90" w:rsidR="00C91BB7" w:rsidRDefault="00C91BB7" w:rsidP="00C91BB7">
            <w:pPr>
              <w:jc w:val="center"/>
            </w:pPr>
            <w:r>
              <w:lastRenderedPageBreak/>
              <w:t>15.</w:t>
            </w:r>
          </w:p>
        </w:tc>
        <w:tc>
          <w:tcPr>
            <w:tcW w:w="9282" w:type="dxa"/>
            <w:shd w:val="clear" w:color="auto" w:fill="auto"/>
          </w:tcPr>
          <w:p w14:paraId="61195FDD" w14:textId="0BEE01BA" w:rsidR="00C91BB7" w:rsidRPr="00743EDB" w:rsidRDefault="00C91BB7" w:rsidP="00C91BB7">
            <w:pPr>
              <w:jc w:val="both"/>
            </w:pPr>
            <w:r w:rsidRPr="001C1B8A">
              <w:t>О внесении изменений в постановление региональной энергетической комиссии Кемеровской области от 17.12.2018 № 563 «Об установлении долгосрочных параметров регулирования и долгосрочных тарифов</w:t>
            </w:r>
            <w:r>
              <w:br/>
            </w:r>
            <w:r w:rsidRPr="001C1B8A">
              <w:t>на теплоноситель, реализуемый ПАО «ЮК ГРЭС» на потребительском рынке г. Калтан, на 2019 - 2023 годы» в части 2021 года</w:t>
            </w:r>
          </w:p>
        </w:tc>
      </w:tr>
      <w:tr w:rsidR="00C91BB7" w:rsidRPr="00AF3826" w14:paraId="79658D68" w14:textId="77777777" w:rsidTr="00AE208C">
        <w:trPr>
          <w:trHeight w:val="622"/>
          <w:jc w:val="center"/>
        </w:trPr>
        <w:tc>
          <w:tcPr>
            <w:tcW w:w="496" w:type="dxa"/>
            <w:shd w:val="clear" w:color="auto" w:fill="auto"/>
            <w:vAlign w:val="center"/>
          </w:tcPr>
          <w:p w14:paraId="5EE31951" w14:textId="517656D3" w:rsidR="00C91BB7" w:rsidRDefault="00C91BB7" w:rsidP="00C91BB7">
            <w:pPr>
              <w:jc w:val="center"/>
            </w:pPr>
            <w:r>
              <w:t>16.</w:t>
            </w:r>
          </w:p>
        </w:tc>
        <w:tc>
          <w:tcPr>
            <w:tcW w:w="9282" w:type="dxa"/>
            <w:shd w:val="clear" w:color="auto" w:fill="auto"/>
          </w:tcPr>
          <w:p w14:paraId="494F11AA" w14:textId="43EDC1BB" w:rsidR="00C91BB7" w:rsidRPr="009544A7" w:rsidRDefault="00C91BB7" w:rsidP="00C91BB7">
            <w:pPr>
              <w:ind w:right="141"/>
              <w:jc w:val="both"/>
              <w:rPr>
                <w:kern w:val="32"/>
              </w:rPr>
            </w:pPr>
            <w:bookmarkStart w:id="4" w:name="_Hlk39050434"/>
            <w:r w:rsidRPr="001C1B8A">
              <w:t xml:space="preserve">Об установлении ООО «МЕЧЕЛ-ЭНЕРГО» долгосрочных параметров регулирования и долгосрочных тарифов </w:t>
            </w:r>
            <w:bookmarkStart w:id="5" w:name="_Hlk47355333"/>
            <w:r w:rsidRPr="001C1B8A">
              <w:t>на услуги</w:t>
            </w:r>
            <w:r w:rsidRPr="001C1B8A">
              <w:br/>
              <w:t xml:space="preserve"> </w:t>
            </w:r>
            <w:bookmarkEnd w:id="5"/>
            <w:r w:rsidRPr="001C1B8A">
              <w:t>по передаче тепловой энергии, теплоносителя от теплоисточника</w:t>
            </w:r>
            <w:r>
              <w:br/>
            </w:r>
            <w:r w:rsidRPr="001C1B8A">
              <w:t>ПАО «ЮК ГРЭС», реализуемые на потребительском рынке</w:t>
            </w:r>
            <w:r w:rsidRPr="001C1B8A">
              <w:br/>
            </w:r>
            <w:proofErr w:type="spellStart"/>
            <w:r w:rsidRPr="001C1B8A">
              <w:t>Калтанского</w:t>
            </w:r>
            <w:proofErr w:type="spellEnd"/>
            <w:r w:rsidRPr="001C1B8A">
              <w:t xml:space="preserve"> городского округа, на 2021-2023 год</w:t>
            </w:r>
            <w:bookmarkEnd w:id="4"/>
            <w:r w:rsidRPr="001C1B8A">
              <w:t>ы</w:t>
            </w:r>
          </w:p>
        </w:tc>
      </w:tr>
      <w:tr w:rsidR="00C91BB7" w:rsidRPr="00AF3826" w14:paraId="52DD5667" w14:textId="77777777" w:rsidTr="00AE208C">
        <w:trPr>
          <w:trHeight w:val="622"/>
          <w:jc w:val="center"/>
        </w:trPr>
        <w:tc>
          <w:tcPr>
            <w:tcW w:w="496" w:type="dxa"/>
            <w:shd w:val="clear" w:color="auto" w:fill="auto"/>
            <w:vAlign w:val="center"/>
          </w:tcPr>
          <w:p w14:paraId="16971850" w14:textId="6677E767" w:rsidR="00C91BB7" w:rsidRDefault="00C91BB7" w:rsidP="00C91BB7">
            <w:pPr>
              <w:jc w:val="center"/>
            </w:pPr>
            <w:r>
              <w:t>17.</w:t>
            </w:r>
          </w:p>
        </w:tc>
        <w:tc>
          <w:tcPr>
            <w:tcW w:w="9282" w:type="dxa"/>
            <w:shd w:val="clear" w:color="auto" w:fill="auto"/>
          </w:tcPr>
          <w:p w14:paraId="3D8C8529" w14:textId="1DDE4A58" w:rsidR="00C91BB7" w:rsidRPr="009544A7" w:rsidRDefault="00C91BB7" w:rsidP="00C91BB7">
            <w:pPr>
              <w:ind w:right="141"/>
              <w:jc w:val="both"/>
              <w:rPr>
                <w:kern w:val="32"/>
              </w:rPr>
            </w:pPr>
            <w:r>
              <w:t>О</w:t>
            </w:r>
            <w:r w:rsidRPr="00CF180C">
              <w:t xml:space="preserve"> закрытии тарифного дела </w:t>
            </w:r>
            <w:bookmarkStart w:id="6" w:name="_Hlk58345930"/>
            <w:r w:rsidRPr="00CF180C">
              <w:t>«Об установлении тарифов на услуги</w:t>
            </w:r>
            <w:r>
              <w:br/>
            </w:r>
            <w:r w:rsidRPr="00CF180C">
              <w:t>по передаче тепловой энергии по сетям МКП «Благоустройство»</w:t>
            </w:r>
            <w:r w:rsidR="00341107">
              <w:t xml:space="preserve"> </w:t>
            </w:r>
            <w:r w:rsidRPr="00CF180C">
              <w:t xml:space="preserve">(от котельной шахты </w:t>
            </w:r>
            <w:proofErr w:type="spellStart"/>
            <w:r w:rsidRPr="00CF180C">
              <w:t>Полысаевская</w:t>
            </w:r>
            <w:proofErr w:type="spellEnd"/>
            <w:r w:rsidRPr="00CF180C">
              <w:t>» АО «СУЭК-Кузбасс»</w:t>
            </w:r>
            <w:r w:rsidR="00341107">
              <w:t xml:space="preserve"> </w:t>
            </w:r>
            <w:r w:rsidRPr="00CF180C">
              <w:t>ПЕ «</w:t>
            </w:r>
            <w:proofErr w:type="spellStart"/>
            <w:r w:rsidRPr="00CF180C">
              <w:t>Спецналадка</w:t>
            </w:r>
            <w:proofErr w:type="spellEnd"/>
            <w:r w:rsidRPr="00CF180C">
              <w:t xml:space="preserve">») на 2021-2023 годы» </w:t>
            </w:r>
            <w:bookmarkEnd w:id="6"/>
            <w:r w:rsidRPr="00CF180C">
              <w:t>№ РЭК/1-Благоустройство-2021 от 13.04.2020 года</w:t>
            </w:r>
          </w:p>
        </w:tc>
      </w:tr>
      <w:tr w:rsidR="00C91BB7" w:rsidRPr="00AF3826" w14:paraId="1BEA890A" w14:textId="77777777" w:rsidTr="00AE208C">
        <w:trPr>
          <w:trHeight w:val="622"/>
          <w:jc w:val="center"/>
        </w:trPr>
        <w:tc>
          <w:tcPr>
            <w:tcW w:w="496" w:type="dxa"/>
            <w:shd w:val="clear" w:color="auto" w:fill="auto"/>
            <w:vAlign w:val="center"/>
          </w:tcPr>
          <w:p w14:paraId="1E3C6547" w14:textId="4601A39E" w:rsidR="00C91BB7" w:rsidRDefault="00C91BB7" w:rsidP="00C91BB7">
            <w:pPr>
              <w:jc w:val="center"/>
            </w:pPr>
            <w:r>
              <w:t>18.</w:t>
            </w:r>
          </w:p>
        </w:tc>
        <w:tc>
          <w:tcPr>
            <w:tcW w:w="9282" w:type="dxa"/>
            <w:shd w:val="clear" w:color="auto" w:fill="auto"/>
          </w:tcPr>
          <w:p w14:paraId="0E061F46" w14:textId="47EED1B8" w:rsidR="00C91BB7" w:rsidRPr="009544A7" w:rsidRDefault="00C91BB7" w:rsidP="00C91BB7">
            <w:pPr>
              <w:ind w:right="141"/>
              <w:jc w:val="both"/>
              <w:rPr>
                <w:kern w:val="32"/>
              </w:rPr>
            </w:pPr>
            <w:r w:rsidRPr="00AB009E">
              <w:t xml:space="preserve">О внесении изменений в постановление региональной </w:t>
            </w:r>
            <w:r w:rsidRPr="00AB009E">
              <w:br/>
              <w:t>энергетической комиссии Кемеровской области от 26.12.2017 № 753 «Об установлении долгосрочных параметров регулирования</w:t>
            </w:r>
            <w:r>
              <w:br/>
            </w:r>
            <w:r w:rsidRPr="00AB009E">
              <w:t>и долгосрочных тарифов на тепловую энергию, реализуемую</w:t>
            </w:r>
            <w:r>
              <w:br/>
            </w:r>
            <w:r w:rsidRPr="00AB009E">
              <w:t>ООО «Тепло-энергетические предприятия» на потребительском рынке Крапивинского муниципального округа, на 2017-2020 годы» в части 2021 года</w:t>
            </w:r>
          </w:p>
        </w:tc>
      </w:tr>
      <w:tr w:rsidR="00C91BB7" w:rsidRPr="00AF3826" w14:paraId="3429A480" w14:textId="77777777" w:rsidTr="00AE208C">
        <w:trPr>
          <w:trHeight w:val="622"/>
          <w:jc w:val="center"/>
        </w:trPr>
        <w:tc>
          <w:tcPr>
            <w:tcW w:w="496" w:type="dxa"/>
            <w:shd w:val="clear" w:color="auto" w:fill="auto"/>
            <w:vAlign w:val="center"/>
          </w:tcPr>
          <w:p w14:paraId="1EA2CA99" w14:textId="32C17F58" w:rsidR="00C91BB7" w:rsidRDefault="00C91BB7" w:rsidP="00C91BB7">
            <w:pPr>
              <w:jc w:val="center"/>
            </w:pPr>
            <w:r>
              <w:t>19.</w:t>
            </w:r>
          </w:p>
        </w:tc>
        <w:tc>
          <w:tcPr>
            <w:tcW w:w="9282" w:type="dxa"/>
            <w:shd w:val="clear" w:color="auto" w:fill="auto"/>
          </w:tcPr>
          <w:p w14:paraId="66430527" w14:textId="443F0F83" w:rsidR="00C91BB7" w:rsidRPr="009544A7" w:rsidRDefault="00C91BB7" w:rsidP="00C91BB7">
            <w:pPr>
              <w:ind w:right="141"/>
              <w:jc w:val="both"/>
              <w:rPr>
                <w:kern w:val="32"/>
              </w:rPr>
            </w:pPr>
            <w:r w:rsidRPr="00AB009E">
              <w:t xml:space="preserve">О внесении изменений в постановление региональной энергетической комиссии Кемеровской области от </w:t>
            </w:r>
            <w:bookmarkStart w:id="7" w:name="_Hlk24531226"/>
            <w:bookmarkStart w:id="8" w:name="_Hlk22829243"/>
            <w:r w:rsidRPr="00AB009E">
              <w:t>26.12.2017 № 754 «Об установлении ООО «Тепло-энергетические предприятия» тарифов на теплоноситель, реализуемый на потребительском рынке Крапивинского муниципального округа, на 2017-2020</w:t>
            </w:r>
            <w:bookmarkEnd w:id="7"/>
            <w:r w:rsidRPr="00AB009E">
              <w:t xml:space="preserve"> годы»</w:t>
            </w:r>
            <w:bookmarkEnd w:id="8"/>
            <w:r w:rsidRPr="00AB009E">
              <w:t xml:space="preserve"> в части 2021 года</w:t>
            </w:r>
          </w:p>
        </w:tc>
      </w:tr>
      <w:tr w:rsidR="00C91BB7" w:rsidRPr="00AF3826" w14:paraId="5F07B86C" w14:textId="77777777" w:rsidTr="00AE208C">
        <w:trPr>
          <w:trHeight w:val="622"/>
          <w:jc w:val="center"/>
        </w:trPr>
        <w:tc>
          <w:tcPr>
            <w:tcW w:w="496" w:type="dxa"/>
            <w:shd w:val="clear" w:color="auto" w:fill="auto"/>
            <w:vAlign w:val="center"/>
          </w:tcPr>
          <w:p w14:paraId="47E11AF5" w14:textId="1B68D328" w:rsidR="00C91BB7" w:rsidRDefault="00C91BB7" w:rsidP="00C91BB7">
            <w:pPr>
              <w:jc w:val="center"/>
            </w:pPr>
            <w:r>
              <w:t>20.</w:t>
            </w:r>
          </w:p>
        </w:tc>
        <w:tc>
          <w:tcPr>
            <w:tcW w:w="9282" w:type="dxa"/>
            <w:shd w:val="clear" w:color="auto" w:fill="auto"/>
          </w:tcPr>
          <w:p w14:paraId="21D40D1C" w14:textId="2F033A06" w:rsidR="00C91BB7" w:rsidRPr="009544A7" w:rsidRDefault="00C91BB7" w:rsidP="00C91BB7">
            <w:pPr>
              <w:ind w:right="141"/>
              <w:jc w:val="both"/>
              <w:rPr>
                <w:kern w:val="32"/>
              </w:rPr>
            </w:pPr>
            <w:r w:rsidRPr="00AB009E">
              <w:t>О внесении изменений в постановление региональной энергетической комиссии Кемеровской области от 26.12.2017 № 755 «Об установлении ООО «Тепло-энергетические предприятия» тарифов на горячую воду в открытой системе горячего водоснабжения (теплоснабжения),</w:t>
            </w:r>
            <w:r w:rsidR="00341107">
              <w:t xml:space="preserve"> </w:t>
            </w:r>
            <w:r w:rsidRPr="00AB009E">
              <w:t>на 2017-2020 годы» в части 2021 года</w:t>
            </w:r>
          </w:p>
        </w:tc>
      </w:tr>
      <w:tr w:rsidR="00C91BB7" w:rsidRPr="00AF3826" w14:paraId="0D76474C" w14:textId="77777777" w:rsidTr="00AE208C">
        <w:trPr>
          <w:trHeight w:val="622"/>
          <w:jc w:val="center"/>
        </w:trPr>
        <w:tc>
          <w:tcPr>
            <w:tcW w:w="496" w:type="dxa"/>
            <w:shd w:val="clear" w:color="auto" w:fill="auto"/>
            <w:vAlign w:val="center"/>
          </w:tcPr>
          <w:p w14:paraId="125416D8" w14:textId="60424439" w:rsidR="00C91BB7" w:rsidRDefault="00C91BB7" w:rsidP="00C91BB7">
            <w:pPr>
              <w:jc w:val="center"/>
            </w:pPr>
            <w:r>
              <w:t>21.</w:t>
            </w:r>
          </w:p>
        </w:tc>
        <w:tc>
          <w:tcPr>
            <w:tcW w:w="9282" w:type="dxa"/>
            <w:shd w:val="clear" w:color="auto" w:fill="auto"/>
          </w:tcPr>
          <w:p w14:paraId="3EFD10B2" w14:textId="19C10822" w:rsidR="00C91BB7" w:rsidRPr="009544A7" w:rsidRDefault="00C91BB7" w:rsidP="00C91BB7">
            <w:pPr>
              <w:ind w:right="141"/>
              <w:jc w:val="both"/>
              <w:rPr>
                <w:kern w:val="32"/>
              </w:rPr>
            </w:pPr>
            <w:r w:rsidRPr="00F8645D">
              <w:t>О внесении изменений в постановление региональной</w:t>
            </w:r>
            <w:r>
              <w:t xml:space="preserve"> </w:t>
            </w:r>
            <w:r w:rsidRPr="00F8645D">
              <w:t>энергетической комиссии Кемеровской области от 20.06.2019 № 169 «Об установлении долгосрочных параметров регулирования и долгосрочных тарифов</w:t>
            </w:r>
            <w:r w:rsidR="00341107">
              <w:t xml:space="preserve"> </w:t>
            </w:r>
            <w:r w:rsidRPr="00F8645D">
              <w:t>на тепловую энергию, реализуемую</w:t>
            </w:r>
            <w:r>
              <w:t xml:space="preserve"> </w:t>
            </w:r>
            <w:r w:rsidRPr="00F8645D">
              <w:t>ООО «Управление котельных</w:t>
            </w:r>
            <w:r w:rsidR="00341107">
              <w:t xml:space="preserve"> </w:t>
            </w:r>
            <w:r w:rsidRPr="00F8645D">
              <w:t>и тепловых сетей» на потребительском рынке Гурьевского муниципального округа, на 2019-2030 годы» в части 2021 года</w:t>
            </w:r>
          </w:p>
        </w:tc>
      </w:tr>
      <w:tr w:rsidR="00C91BB7" w:rsidRPr="00AF3826" w14:paraId="581F999A" w14:textId="77777777" w:rsidTr="00AE208C">
        <w:trPr>
          <w:trHeight w:val="622"/>
          <w:jc w:val="center"/>
        </w:trPr>
        <w:tc>
          <w:tcPr>
            <w:tcW w:w="496" w:type="dxa"/>
            <w:shd w:val="clear" w:color="auto" w:fill="auto"/>
            <w:vAlign w:val="center"/>
          </w:tcPr>
          <w:p w14:paraId="312D1757" w14:textId="16A89FA9" w:rsidR="00C91BB7" w:rsidRDefault="00C91BB7" w:rsidP="00C91BB7">
            <w:pPr>
              <w:jc w:val="center"/>
            </w:pPr>
            <w:r>
              <w:t>22.</w:t>
            </w:r>
          </w:p>
        </w:tc>
        <w:tc>
          <w:tcPr>
            <w:tcW w:w="9282" w:type="dxa"/>
            <w:shd w:val="clear" w:color="auto" w:fill="auto"/>
          </w:tcPr>
          <w:p w14:paraId="29E52DED" w14:textId="7D14B12F" w:rsidR="00C91BB7" w:rsidRPr="009544A7" w:rsidRDefault="00C91BB7" w:rsidP="00C91BB7">
            <w:pPr>
              <w:ind w:right="141"/>
              <w:jc w:val="both"/>
              <w:rPr>
                <w:kern w:val="32"/>
              </w:rPr>
            </w:pPr>
            <w:r w:rsidRPr="00F8645D">
              <w:t xml:space="preserve">О внесении изменений в постановление региональной энергетической комиссии Кемеровской области от 20.06.2019 № 170 </w:t>
            </w:r>
            <w:r w:rsidRPr="00F8645D">
              <w:br/>
              <w:t xml:space="preserve">«Об установлении долгосрочных параметров регулирования </w:t>
            </w:r>
            <w:r w:rsidRPr="00F8645D">
              <w:br/>
              <w:t xml:space="preserve">и долгосрочных тарифов на теплоноситель, реализуемый </w:t>
            </w:r>
            <w:r w:rsidRPr="00F8645D">
              <w:br/>
              <w:t>ООО «Управление котельных и тепловых сетей» на потребительском рынке Гурьевского муниципального округа, на 2019-2030 годы» в части 2021 года</w:t>
            </w:r>
          </w:p>
        </w:tc>
      </w:tr>
      <w:tr w:rsidR="00C91BB7" w:rsidRPr="00AF3826" w14:paraId="22D0B096" w14:textId="77777777" w:rsidTr="00AE208C">
        <w:trPr>
          <w:trHeight w:val="622"/>
          <w:jc w:val="center"/>
        </w:trPr>
        <w:tc>
          <w:tcPr>
            <w:tcW w:w="496" w:type="dxa"/>
            <w:shd w:val="clear" w:color="auto" w:fill="auto"/>
            <w:vAlign w:val="center"/>
          </w:tcPr>
          <w:p w14:paraId="4A69D794" w14:textId="06903757" w:rsidR="00C91BB7" w:rsidRDefault="00C91BB7" w:rsidP="00C91BB7">
            <w:pPr>
              <w:jc w:val="center"/>
            </w:pPr>
            <w:r>
              <w:t>23.</w:t>
            </w:r>
          </w:p>
        </w:tc>
        <w:tc>
          <w:tcPr>
            <w:tcW w:w="9282" w:type="dxa"/>
            <w:shd w:val="clear" w:color="auto" w:fill="auto"/>
          </w:tcPr>
          <w:p w14:paraId="59801C76" w14:textId="2304754C" w:rsidR="00C91BB7" w:rsidRPr="009544A7" w:rsidRDefault="00C91BB7" w:rsidP="00C91BB7">
            <w:pPr>
              <w:ind w:right="141"/>
              <w:jc w:val="both"/>
              <w:rPr>
                <w:kern w:val="32"/>
              </w:rPr>
            </w:pPr>
            <w:r w:rsidRPr="00F8645D">
              <w:t>О внесении изменений в постановление региональной</w:t>
            </w:r>
            <w:r>
              <w:br/>
            </w:r>
            <w:r w:rsidRPr="00F8645D">
              <w:t>энергетической комиссии Кемеровской области от 20.06.2019 № 171</w:t>
            </w:r>
            <w:r>
              <w:br/>
            </w:r>
            <w:r w:rsidRPr="00F8645D">
              <w:t>«Об установлении долгосрочных тарифов на горячую воду в открытой системе горячего водоснабжения (теплоснабжения), реализуемую</w:t>
            </w:r>
            <w:r>
              <w:br/>
            </w:r>
            <w:r w:rsidRPr="00F8645D">
              <w:t>ООО «Управление котельных и тепловых сетей»</w:t>
            </w:r>
            <w:r>
              <w:t xml:space="preserve"> </w:t>
            </w:r>
            <w:r w:rsidRPr="00F8645D">
              <w:t>на потребительском рынке Гурьевского муниципального округа, на 2019-2030 годы»</w:t>
            </w:r>
            <w:r w:rsidR="00341107">
              <w:t xml:space="preserve"> </w:t>
            </w:r>
            <w:r w:rsidRPr="00F8645D">
              <w:t>в части 2021 года</w:t>
            </w:r>
          </w:p>
        </w:tc>
      </w:tr>
      <w:tr w:rsidR="00C91BB7" w:rsidRPr="00AF3826" w14:paraId="1758AC97" w14:textId="77777777" w:rsidTr="00AE208C">
        <w:trPr>
          <w:trHeight w:val="622"/>
          <w:jc w:val="center"/>
        </w:trPr>
        <w:tc>
          <w:tcPr>
            <w:tcW w:w="496" w:type="dxa"/>
            <w:shd w:val="clear" w:color="auto" w:fill="auto"/>
            <w:vAlign w:val="center"/>
          </w:tcPr>
          <w:p w14:paraId="4937EFFC" w14:textId="7092752D" w:rsidR="00C91BB7" w:rsidRDefault="00C91BB7" w:rsidP="00C91BB7">
            <w:pPr>
              <w:jc w:val="center"/>
            </w:pPr>
            <w:r>
              <w:t>24.</w:t>
            </w:r>
          </w:p>
        </w:tc>
        <w:tc>
          <w:tcPr>
            <w:tcW w:w="9282" w:type="dxa"/>
            <w:shd w:val="clear" w:color="auto" w:fill="auto"/>
          </w:tcPr>
          <w:p w14:paraId="01FE6440" w14:textId="3DA62447" w:rsidR="00C91BB7" w:rsidRPr="009544A7" w:rsidRDefault="00C91BB7" w:rsidP="00C91BB7">
            <w:pPr>
              <w:ind w:right="141"/>
              <w:jc w:val="both"/>
              <w:rPr>
                <w:kern w:val="32"/>
              </w:rPr>
            </w:pPr>
            <w:r w:rsidRPr="00F8645D">
              <w:t>О внесении изменений в постановление региональной</w:t>
            </w:r>
            <w:r>
              <w:br/>
            </w:r>
            <w:r w:rsidRPr="00F8645D">
              <w:t>энергетической комиссии Кемеровской области от 20.06.2019 № 172</w:t>
            </w:r>
            <w:r>
              <w:br/>
            </w:r>
            <w:r w:rsidRPr="00F8645D">
              <w:t>«Об утверждении производственной программы</w:t>
            </w:r>
            <w:r>
              <w:t xml:space="preserve"> </w:t>
            </w:r>
            <w:r w:rsidRPr="00F8645D">
              <w:t>в сфере горячего</w:t>
            </w:r>
            <w:r>
              <w:br/>
            </w:r>
            <w:r w:rsidRPr="00F8645D">
              <w:t>водоснабжения и об установлении долгосрочных тарифов</w:t>
            </w:r>
            <w:r>
              <w:br/>
            </w:r>
            <w:r w:rsidRPr="00F8645D">
              <w:t>ООО «Управление котельных и тепловых сетей» на горячую воду</w:t>
            </w:r>
            <w:r>
              <w:br/>
            </w:r>
            <w:r w:rsidRPr="00F8645D">
              <w:t>в закрытой системе горячего водоснабжения, реализуемую</w:t>
            </w:r>
            <w:r>
              <w:br/>
            </w:r>
            <w:r w:rsidRPr="00F8645D">
              <w:lastRenderedPageBreak/>
              <w:t>на потребительском рынке Гурьевского муниципального округа,</w:t>
            </w:r>
            <w:r>
              <w:br/>
            </w:r>
            <w:r w:rsidRPr="00F8645D">
              <w:t>на 2019-2030 годы» в части 2021 года</w:t>
            </w:r>
          </w:p>
        </w:tc>
      </w:tr>
      <w:tr w:rsidR="00C91BB7" w:rsidRPr="00AF3826" w14:paraId="1D98BC82" w14:textId="77777777" w:rsidTr="00AE208C">
        <w:trPr>
          <w:trHeight w:val="622"/>
          <w:jc w:val="center"/>
        </w:trPr>
        <w:tc>
          <w:tcPr>
            <w:tcW w:w="496" w:type="dxa"/>
            <w:shd w:val="clear" w:color="auto" w:fill="auto"/>
            <w:vAlign w:val="center"/>
          </w:tcPr>
          <w:p w14:paraId="4FB4175C" w14:textId="29CA850C" w:rsidR="00C91BB7" w:rsidRDefault="00C91BB7" w:rsidP="00C91BB7">
            <w:pPr>
              <w:jc w:val="center"/>
            </w:pPr>
            <w:r>
              <w:lastRenderedPageBreak/>
              <w:t>25.</w:t>
            </w:r>
          </w:p>
        </w:tc>
        <w:tc>
          <w:tcPr>
            <w:tcW w:w="9282" w:type="dxa"/>
            <w:shd w:val="clear" w:color="auto" w:fill="auto"/>
          </w:tcPr>
          <w:p w14:paraId="4AF113FD" w14:textId="595EDB40" w:rsidR="00C91BB7" w:rsidRPr="009544A7" w:rsidRDefault="00C91BB7" w:rsidP="00C91BB7">
            <w:pPr>
              <w:ind w:right="141"/>
              <w:jc w:val="both"/>
              <w:rPr>
                <w:kern w:val="32"/>
              </w:rPr>
            </w:pPr>
            <w:r w:rsidRPr="00982AB2">
              <w:t>О внесении изменений в постановление региональной</w:t>
            </w:r>
            <w:r>
              <w:br/>
            </w:r>
            <w:r w:rsidRPr="00982AB2">
              <w:t>энергетической комиссии Кемеровской области от 20.12.2018 № 667</w:t>
            </w:r>
            <w:r>
              <w:br/>
            </w:r>
            <w:r w:rsidRPr="00982AB2">
              <w:t>«Об установлении долгосрочных параметров регулирования</w:t>
            </w:r>
            <w:r>
              <w:br/>
            </w:r>
            <w:r w:rsidRPr="00982AB2">
              <w:t>и долгосрочных тарифов на тепловую энергию, реализуемую</w:t>
            </w:r>
            <w:r>
              <w:br/>
            </w:r>
            <w:r w:rsidRPr="00982AB2">
              <w:t>ОАО «</w:t>
            </w:r>
            <w:proofErr w:type="spellStart"/>
            <w:r w:rsidRPr="00982AB2">
              <w:t>Северо</w:t>
            </w:r>
            <w:proofErr w:type="spellEnd"/>
            <w:r w:rsidRPr="00982AB2">
              <w:t xml:space="preserve"> – Кузбасская энергетическая компания»</w:t>
            </w:r>
            <w:r>
              <w:br/>
            </w:r>
            <w:r w:rsidRPr="00982AB2">
              <w:t>на потребительском рынке Промышленновского муниципального округа, на 2019-2025 годы», в части 2021 года</w:t>
            </w:r>
          </w:p>
        </w:tc>
      </w:tr>
      <w:tr w:rsidR="00C91BB7" w:rsidRPr="00AF3826" w14:paraId="2A9D2A99" w14:textId="77777777" w:rsidTr="00AE208C">
        <w:trPr>
          <w:trHeight w:val="622"/>
          <w:jc w:val="center"/>
        </w:trPr>
        <w:tc>
          <w:tcPr>
            <w:tcW w:w="496" w:type="dxa"/>
            <w:shd w:val="clear" w:color="auto" w:fill="auto"/>
            <w:vAlign w:val="center"/>
          </w:tcPr>
          <w:p w14:paraId="4A11F95E" w14:textId="270E0171" w:rsidR="00C91BB7" w:rsidRDefault="00C91BB7" w:rsidP="00C91BB7">
            <w:pPr>
              <w:jc w:val="center"/>
            </w:pPr>
            <w:r>
              <w:t>26.</w:t>
            </w:r>
          </w:p>
        </w:tc>
        <w:tc>
          <w:tcPr>
            <w:tcW w:w="9282" w:type="dxa"/>
            <w:shd w:val="clear" w:color="auto" w:fill="auto"/>
          </w:tcPr>
          <w:p w14:paraId="2E987A6B" w14:textId="5F5A01B3" w:rsidR="00C91BB7" w:rsidRPr="009544A7" w:rsidRDefault="00C91BB7" w:rsidP="00C91BB7">
            <w:pPr>
              <w:ind w:right="141"/>
              <w:jc w:val="both"/>
              <w:rPr>
                <w:kern w:val="32"/>
              </w:rPr>
            </w:pPr>
            <w:r w:rsidRPr="00982AB2">
              <w:t>О внесении изменений в постановление региональной</w:t>
            </w:r>
            <w:r>
              <w:br/>
            </w:r>
            <w:r w:rsidRPr="00982AB2">
              <w:t>энергетической комиссии Кемеровской области от 20.12.2018 № 668</w:t>
            </w:r>
            <w:r>
              <w:br/>
            </w:r>
            <w:r w:rsidRPr="00982AB2">
              <w:t>«Об утверждении производственной программы в сфере горячего</w:t>
            </w:r>
            <w:r>
              <w:br/>
            </w:r>
            <w:r w:rsidRPr="00982AB2">
              <w:t>водоснабжения и об установлении долгосрочных тарифов на горячую</w:t>
            </w:r>
            <w:r>
              <w:br/>
            </w:r>
            <w:r w:rsidRPr="00982AB2">
              <w:t>воду в закрытой системе горячего водоснабжения, реализуемую</w:t>
            </w:r>
            <w:r>
              <w:br/>
            </w:r>
            <w:r w:rsidRPr="00982AB2">
              <w:t>ОАО «</w:t>
            </w:r>
            <w:proofErr w:type="spellStart"/>
            <w:r w:rsidRPr="00982AB2">
              <w:t>Северо</w:t>
            </w:r>
            <w:proofErr w:type="spellEnd"/>
            <w:r w:rsidRPr="00982AB2">
              <w:t xml:space="preserve"> – Кузбасская энергетическая компания»</w:t>
            </w:r>
            <w:r>
              <w:br/>
            </w:r>
            <w:r w:rsidRPr="00982AB2">
              <w:t>на потребительском рынке Промышленновского муниципального округа, на 2019-2025 годы», в части 2021 года</w:t>
            </w:r>
          </w:p>
        </w:tc>
      </w:tr>
      <w:tr w:rsidR="00C91BB7" w:rsidRPr="00AF3826" w14:paraId="72CF0747" w14:textId="77777777" w:rsidTr="00AE208C">
        <w:trPr>
          <w:trHeight w:val="622"/>
          <w:jc w:val="center"/>
        </w:trPr>
        <w:tc>
          <w:tcPr>
            <w:tcW w:w="496" w:type="dxa"/>
            <w:shd w:val="clear" w:color="auto" w:fill="auto"/>
            <w:vAlign w:val="center"/>
          </w:tcPr>
          <w:p w14:paraId="617685C1" w14:textId="1B000BF8" w:rsidR="00C91BB7" w:rsidRDefault="00C91BB7" w:rsidP="00C91BB7">
            <w:pPr>
              <w:jc w:val="center"/>
            </w:pPr>
            <w:r>
              <w:t>27.</w:t>
            </w:r>
          </w:p>
        </w:tc>
        <w:tc>
          <w:tcPr>
            <w:tcW w:w="9282" w:type="dxa"/>
            <w:shd w:val="clear" w:color="auto" w:fill="auto"/>
          </w:tcPr>
          <w:p w14:paraId="1AF63800" w14:textId="645B5A7D" w:rsidR="00C91BB7" w:rsidRPr="009544A7" w:rsidRDefault="00C91BB7" w:rsidP="00C91BB7">
            <w:pPr>
              <w:ind w:right="141"/>
              <w:jc w:val="both"/>
              <w:rPr>
                <w:kern w:val="32"/>
              </w:rPr>
            </w:pPr>
            <w:r w:rsidRPr="00DC68D7">
              <w:t>О внесении изменений в постановление региональной</w:t>
            </w:r>
            <w:r w:rsidR="00341107">
              <w:t xml:space="preserve"> </w:t>
            </w:r>
            <w:r w:rsidRPr="00DC68D7">
              <w:t>энергетической комиссии Кемеровской области от 19.02.2019 № 43</w:t>
            </w:r>
            <w:r w:rsidR="00341107">
              <w:t xml:space="preserve"> </w:t>
            </w:r>
            <w:r w:rsidRPr="00DC68D7">
              <w:t>«Об установлении долгосрочных параметров регулирования</w:t>
            </w:r>
            <w:r w:rsidR="00341107">
              <w:t xml:space="preserve"> </w:t>
            </w:r>
            <w:r w:rsidRPr="00DC68D7">
              <w:t>и долгосрочных тарифов на тепловую энергию, реализуемую</w:t>
            </w:r>
            <w:r>
              <w:br/>
            </w:r>
            <w:r w:rsidRPr="00DC68D7">
              <w:t>ОАО «</w:t>
            </w:r>
            <w:proofErr w:type="spellStart"/>
            <w:r w:rsidRPr="00DC68D7">
              <w:t>Северо</w:t>
            </w:r>
            <w:proofErr w:type="spellEnd"/>
            <w:r w:rsidRPr="00DC68D7">
              <w:t xml:space="preserve"> – Кузбасская энергетическая компания»</w:t>
            </w:r>
            <w:r w:rsidR="00341107">
              <w:t xml:space="preserve"> </w:t>
            </w:r>
            <w:r w:rsidRPr="00DC68D7">
              <w:t>на потребительском рынке Промышленновского муниципального округа, на 2019-2025 годы», в части 2021 года</w:t>
            </w:r>
          </w:p>
        </w:tc>
      </w:tr>
      <w:tr w:rsidR="00C91BB7" w:rsidRPr="00AF3826" w14:paraId="56DF1109" w14:textId="77777777" w:rsidTr="00AE208C">
        <w:trPr>
          <w:trHeight w:val="622"/>
          <w:jc w:val="center"/>
        </w:trPr>
        <w:tc>
          <w:tcPr>
            <w:tcW w:w="496" w:type="dxa"/>
            <w:shd w:val="clear" w:color="auto" w:fill="auto"/>
            <w:vAlign w:val="center"/>
          </w:tcPr>
          <w:p w14:paraId="05E0E543" w14:textId="527AC71E" w:rsidR="00C91BB7" w:rsidRDefault="00C91BB7" w:rsidP="00C91BB7">
            <w:pPr>
              <w:jc w:val="center"/>
            </w:pPr>
            <w:r>
              <w:t>28.</w:t>
            </w:r>
          </w:p>
        </w:tc>
        <w:tc>
          <w:tcPr>
            <w:tcW w:w="9282" w:type="dxa"/>
            <w:shd w:val="clear" w:color="auto" w:fill="auto"/>
          </w:tcPr>
          <w:p w14:paraId="1FC8011A" w14:textId="612554DF" w:rsidR="00C91BB7" w:rsidRPr="009544A7" w:rsidRDefault="00C91BB7" w:rsidP="00C91BB7">
            <w:pPr>
              <w:ind w:right="141"/>
              <w:jc w:val="both"/>
              <w:rPr>
                <w:kern w:val="32"/>
              </w:rPr>
            </w:pPr>
            <w:r w:rsidRPr="00CD5B85">
              <w:t>О внесении изменений в постановление региональной</w:t>
            </w:r>
            <w:r>
              <w:br/>
            </w:r>
            <w:r w:rsidRPr="00CD5B85">
              <w:t>энергетической комиссии Кемеровской области от 12.12.2019 № 584</w:t>
            </w:r>
            <w:r>
              <w:br/>
            </w:r>
            <w:r w:rsidRPr="00CD5B85">
              <w:t>«Об установлении долгосрочных параметров регулирования</w:t>
            </w:r>
            <w:r w:rsidR="00341107">
              <w:t xml:space="preserve"> </w:t>
            </w:r>
            <w:r w:rsidRPr="00CD5B85">
              <w:t>тарифов</w:t>
            </w:r>
            <w:r>
              <w:t xml:space="preserve"> </w:t>
            </w:r>
            <w:r w:rsidRPr="00CD5B85">
              <w:t>в сфере холодного водоснабжения, водоотведения</w:t>
            </w:r>
            <w:r w:rsidR="00341107">
              <w:t xml:space="preserve"> </w:t>
            </w:r>
            <w:r w:rsidRPr="00CD5B85">
              <w:t>Муниципальному казенному предприятию Новокузнецкого городского округа «Водопроводно-канализационное хозяйство» (г. Новокузнецк)»</w:t>
            </w:r>
          </w:p>
        </w:tc>
      </w:tr>
      <w:tr w:rsidR="00C91BB7" w:rsidRPr="00AF3826" w14:paraId="3642F995" w14:textId="77777777" w:rsidTr="00AE208C">
        <w:trPr>
          <w:trHeight w:val="622"/>
          <w:jc w:val="center"/>
        </w:trPr>
        <w:tc>
          <w:tcPr>
            <w:tcW w:w="496" w:type="dxa"/>
            <w:shd w:val="clear" w:color="auto" w:fill="auto"/>
            <w:vAlign w:val="center"/>
          </w:tcPr>
          <w:p w14:paraId="7974D167" w14:textId="63AF1D24" w:rsidR="00C91BB7" w:rsidRDefault="00C91BB7" w:rsidP="00C91BB7">
            <w:pPr>
              <w:jc w:val="center"/>
            </w:pPr>
            <w:r>
              <w:t>29.</w:t>
            </w:r>
          </w:p>
        </w:tc>
        <w:tc>
          <w:tcPr>
            <w:tcW w:w="9282" w:type="dxa"/>
            <w:shd w:val="clear" w:color="auto" w:fill="auto"/>
          </w:tcPr>
          <w:p w14:paraId="119257E7" w14:textId="5244B1DA" w:rsidR="00C91BB7" w:rsidRPr="009544A7" w:rsidRDefault="00C91BB7" w:rsidP="00C91BB7">
            <w:pPr>
              <w:ind w:right="141"/>
              <w:jc w:val="both"/>
              <w:rPr>
                <w:kern w:val="32"/>
              </w:rPr>
            </w:pPr>
            <w:r w:rsidRPr="00E56588">
              <w:t>О внесении изменений в постановление региональной</w:t>
            </w:r>
            <w:r>
              <w:br/>
            </w:r>
            <w:r w:rsidRPr="00E56588">
              <w:t>энергетической комиссии Кемеровской области от 12.12.2019 № 585</w:t>
            </w:r>
            <w:r w:rsidR="00341107">
              <w:t xml:space="preserve"> </w:t>
            </w:r>
            <w:r w:rsidRPr="00E56588">
              <w:t>«Об утверждении производственной программы в сфере холодного</w:t>
            </w:r>
            <w:r w:rsidR="00341107">
              <w:t xml:space="preserve"> </w:t>
            </w:r>
            <w:r w:rsidRPr="00E56588">
              <w:t>водоснабжения, водоотведения и об установлении тарифов на питьевую воду, водоотведение Муниципальному казенному предприятию</w:t>
            </w:r>
            <w:r w:rsidR="00341107">
              <w:t xml:space="preserve"> </w:t>
            </w:r>
            <w:r w:rsidRPr="00E56588">
              <w:t>Новокузнецкого городского округа «Водопроводно-канализационное</w:t>
            </w:r>
            <w:r w:rsidR="00341107">
              <w:t xml:space="preserve"> </w:t>
            </w:r>
            <w:r w:rsidRPr="00E56588">
              <w:t>хозяйство» (г. Новокузнецк)» в части 2021 года</w:t>
            </w:r>
          </w:p>
        </w:tc>
      </w:tr>
      <w:tr w:rsidR="00C91BB7" w:rsidRPr="00AF3826" w14:paraId="71CE0737" w14:textId="77777777" w:rsidTr="00AE208C">
        <w:trPr>
          <w:trHeight w:val="622"/>
          <w:jc w:val="center"/>
        </w:trPr>
        <w:tc>
          <w:tcPr>
            <w:tcW w:w="496" w:type="dxa"/>
            <w:shd w:val="clear" w:color="auto" w:fill="auto"/>
            <w:vAlign w:val="center"/>
          </w:tcPr>
          <w:p w14:paraId="77D0130A" w14:textId="58BFB374" w:rsidR="00C91BB7" w:rsidRDefault="00C91BB7" w:rsidP="00C91BB7">
            <w:pPr>
              <w:jc w:val="center"/>
            </w:pPr>
            <w:r>
              <w:t>30.</w:t>
            </w:r>
          </w:p>
        </w:tc>
        <w:tc>
          <w:tcPr>
            <w:tcW w:w="9282" w:type="dxa"/>
            <w:shd w:val="clear" w:color="auto" w:fill="auto"/>
          </w:tcPr>
          <w:p w14:paraId="04775A40" w14:textId="1A81927D" w:rsidR="00C91BB7" w:rsidRPr="009544A7" w:rsidRDefault="00C91BB7" w:rsidP="00C91BB7">
            <w:pPr>
              <w:ind w:right="141"/>
              <w:jc w:val="both"/>
              <w:rPr>
                <w:kern w:val="32"/>
              </w:rPr>
            </w:pPr>
            <w:r w:rsidRPr="00640CB5">
              <w:t>О внесении изменений в постановление региональной</w:t>
            </w:r>
            <w:r>
              <w:t xml:space="preserve"> </w:t>
            </w:r>
            <w:r w:rsidRPr="00640CB5">
              <w:t>энергетической комиссии Кемеровской области от 18.12.2018 № 587 «Об установлении долгосрочных параметров регулирования и долгосрочных тарифов</w:t>
            </w:r>
            <w:r w:rsidR="00341107">
              <w:t xml:space="preserve"> </w:t>
            </w:r>
            <w:r w:rsidRPr="00640CB5">
              <w:t>на тепловую энергию, реализуемую на коллекторах МП «ГУЖКХ»,</w:t>
            </w:r>
            <w:r w:rsidR="00341107">
              <w:t xml:space="preserve"> </w:t>
            </w:r>
            <w:r w:rsidRPr="00640CB5">
              <w:t>на 2019-2021 годы», в части 2021 года</w:t>
            </w:r>
          </w:p>
        </w:tc>
      </w:tr>
      <w:tr w:rsidR="00341107" w:rsidRPr="00AF3826" w14:paraId="409E0D82" w14:textId="77777777" w:rsidTr="00AE208C">
        <w:trPr>
          <w:trHeight w:val="622"/>
          <w:jc w:val="center"/>
        </w:trPr>
        <w:tc>
          <w:tcPr>
            <w:tcW w:w="496" w:type="dxa"/>
            <w:shd w:val="clear" w:color="auto" w:fill="auto"/>
            <w:vAlign w:val="center"/>
          </w:tcPr>
          <w:p w14:paraId="3FD5912A" w14:textId="145A0D24" w:rsidR="00341107" w:rsidRDefault="00341107" w:rsidP="00341107">
            <w:pPr>
              <w:jc w:val="center"/>
            </w:pPr>
            <w:r>
              <w:t>31.</w:t>
            </w:r>
          </w:p>
        </w:tc>
        <w:tc>
          <w:tcPr>
            <w:tcW w:w="9282" w:type="dxa"/>
            <w:shd w:val="clear" w:color="auto" w:fill="auto"/>
          </w:tcPr>
          <w:p w14:paraId="7F2EC73B" w14:textId="5DB6CE2E" w:rsidR="00341107" w:rsidRPr="00640CB5" w:rsidRDefault="00341107" w:rsidP="00341107">
            <w:pPr>
              <w:ind w:right="141"/>
              <w:jc w:val="both"/>
            </w:pPr>
            <w:r w:rsidRPr="00640CB5">
              <w:t>О внесении изменений в постановление региональной</w:t>
            </w:r>
            <w:r>
              <w:t xml:space="preserve"> </w:t>
            </w:r>
            <w:r w:rsidRPr="00640CB5">
              <w:t>энергетической комиссии Кемеровской области от 20.12.2019 № 798 «Об установлении долгосрочных параметров регулирования и долгосрочных тарифов на тепловую энергию, реализуемую МКП «ТЕПЛО» на потребительском рынке г. Топки, на 2020-2022 годы», в части 2021 года</w:t>
            </w:r>
          </w:p>
        </w:tc>
      </w:tr>
      <w:tr w:rsidR="00341107" w:rsidRPr="00AF3826" w14:paraId="04F6DDAA" w14:textId="77777777" w:rsidTr="00AE208C">
        <w:trPr>
          <w:trHeight w:val="622"/>
          <w:jc w:val="center"/>
        </w:trPr>
        <w:tc>
          <w:tcPr>
            <w:tcW w:w="496" w:type="dxa"/>
            <w:shd w:val="clear" w:color="auto" w:fill="auto"/>
            <w:vAlign w:val="center"/>
          </w:tcPr>
          <w:p w14:paraId="20E2517F" w14:textId="4910AC14" w:rsidR="00341107" w:rsidRDefault="00341107" w:rsidP="00341107">
            <w:pPr>
              <w:jc w:val="center"/>
            </w:pPr>
            <w:r>
              <w:t>32.</w:t>
            </w:r>
          </w:p>
        </w:tc>
        <w:tc>
          <w:tcPr>
            <w:tcW w:w="9282" w:type="dxa"/>
            <w:shd w:val="clear" w:color="auto" w:fill="auto"/>
          </w:tcPr>
          <w:p w14:paraId="255D3CEC" w14:textId="18971D52" w:rsidR="00341107" w:rsidRPr="00640CB5" w:rsidRDefault="00341107" w:rsidP="00341107">
            <w:pPr>
              <w:jc w:val="both"/>
            </w:pPr>
            <w:r w:rsidRPr="00640CB5">
              <w:t>О внесении изменений в постановление региональной</w:t>
            </w:r>
            <w:r>
              <w:t xml:space="preserve"> </w:t>
            </w:r>
            <w:r w:rsidRPr="00640CB5">
              <w:t>энергетической комиссии Кемеровской области от 20.12.2019 № 799 «Об установлении долгосрочных параметров регулирования и долгосрочных тарифов на теплоноситель, реализуемый МКП «ТЕПЛО» на потребительском рынке</w:t>
            </w:r>
            <w:r>
              <w:t xml:space="preserve"> </w:t>
            </w:r>
            <w:r w:rsidRPr="00640CB5">
              <w:t>г. Топки, на 2020-2022 годы», в части 2021 года</w:t>
            </w:r>
          </w:p>
        </w:tc>
      </w:tr>
      <w:tr w:rsidR="00341107" w:rsidRPr="00AF3826" w14:paraId="0373F971" w14:textId="77777777" w:rsidTr="00AE208C">
        <w:trPr>
          <w:trHeight w:val="622"/>
          <w:jc w:val="center"/>
        </w:trPr>
        <w:tc>
          <w:tcPr>
            <w:tcW w:w="496" w:type="dxa"/>
            <w:shd w:val="clear" w:color="auto" w:fill="auto"/>
            <w:vAlign w:val="center"/>
          </w:tcPr>
          <w:p w14:paraId="3B1D9EDF" w14:textId="4F5FAA06" w:rsidR="00341107" w:rsidRDefault="00341107" w:rsidP="00341107">
            <w:pPr>
              <w:jc w:val="center"/>
            </w:pPr>
            <w:r>
              <w:t>33.</w:t>
            </w:r>
          </w:p>
        </w:tc>
        <w:tc>
          <w:tcPr>
            <w:tcW w:w="9282" w:type="dxa"/>
            <w:shd w:val="clear" w:color="auto" w:fill="auto"/>
          </w:tcPr>
          <w:p w14:paraId="7A64ADFF" w14:textId="2C403F6F" w:rsidR="00341107" w:rsidRPr="00640CB5" w:rsidRDefault="00341107" w:rsidP="00341107">
            <w:pPr>
              <w:ind w:right="141"/>
              <w:jc w:val="both"/>
            </w:pPr>
            <w:r w:rsidRPr="00640CB5">
              <w:t>О внесении изменений в постановление региональной</w:t>
            </w:r>
            <w:r>
              <w:t xml:space="preserve"> </w:t>
            </w:r>
            <w:r w:rsidRPr="00640CB5">
              <w:t>энергетической комиссии Кемеровской области от 20.12.2019 № 800 «Об установлении МКП «ТЕПЛО» долгосрочных тарифов на горячую воду в открытой</w:t>
            </w:r>
            <w:r>
              <w:br/>
            </w:r>
            <w:r w:rsidRPr="00640CB5">
              <w:t>системе горячего водоснабжения (теплоснабжения), реализуемую</w:t>
            </w:r>
            <w:r>
              <w:br/>
            </w:r>
            <w:r w:rsidRPr="00640CB5">
              <w:t>на потребительском рынке г. Топки, на 2020-2022 годы»,</w:t>
            </w:r>
            <w:r w:rsidR="00D0551E">
              <w:t xml:space="preserve"> </w:t>
            </w:r>
            <w:r w:rsidRPr="00640CB5">
              <w:t>в части 2021 года</w:t>
            </w:r>
          </w:p>
        </w:tc>
      </w:tr>
    </w:tbl>
    <w:p w14:paraId="7FC0936E" w14:textId="77777777" w:rsidR="00604275" w:rsidRPr="00C30A1A" w:rsidRDefault="00604275" w:rsidP="00C27E32">
      <w:pPr>
        <w:ind w:firstLine="709"/>
        <w:jc w:val="both"/>
        <w:rPr>
          <w:b/>
          <w:bCs/>
          <w:sz w:val="23"/>
          <w:szCs w:val="23"/>
        </w:rPr>
      </w:pPr>
    </w:p>
    <w:p w14:paraId="3DE7E771" w14:textId="77777777" w:rsidR="00D0551E" w:rsidRDefault="00A22AE8" w:rsidP="005248B6">
      <w:pPr>
        <w:ind w:firstLine="709"/>
        <w:jc w:val="both"/>
        <w:rPr>
          <w:bCs/>
        </w:rPr>
        <w:sectPr w:rsidR="00D0551E" w:rsidSect="005D1B86">
          <w:footerReference w:type="even" r:id="rId8"/>
          <w:footerReference w:type="default" r:id="rId9"/>
          <w:pgSz w:w="11906" w:h="16838"/>
          <w:pgMar w:top="709" w:right="849" w:bottom="709" w:left="1134" w:header="720" w:footer="397" w:gutter="0"/>
          <w:cols w:space="720"/>
          <w:docGrid w:linePitch="326"/>
        </w:sectPr>
      </w:pPr>
      <w:r>
        <w:rPr>
          <w:b/>
        </w:rPr>
        <w:t>Малюта Д.В.</w:t>
      </w:r>
      <w:r w:rsidRPr="00BC2E4A">
        <w:rPr>
          <w:bCs/>
        </w:rPr>
        <w:t xml:space="preserve"> ознакоми</w:t>
      </w:r>
      <w:r>
        <w:rPr>
          <w:bCs/>
        </w:rPr>
        <w:t>л</w:t>
      </w:r>
      <w:r w:rsidRPr="00BC2E4A">
        <w:rPr>
          <w:bCs/>
        </w:rPr>
        <w:t xml:space="preserve"> присутствующих с повесткой дня и предоставил слово докладчик</w:t>
      </w:r>
      <w:r>
        <w:rPr>
          <w:bCs/>
        </w:rPr>
        <w:t>у.</w:t>
      </w:r>
    </w:p>
    <w:p w14:paraId="4DF54281" w14:textId="5DAA435A" w:rsidR="00B654B8" w:rsidRPr="00844227" w:rsidRDefault="00F4075B" w:rsidP="00743EDB">
      <w:pPr>
        <w:ind w:firstLine="709"/>
        <w:jc w:val="both"/>
        <w:rPr>
          <w:b/>
        </w:rPr>
      </w:pPr>
      <w:r w:rsidRPr="005248B6">
        <w:rPr>
          <w:bCs/>
        </w:rPr>
        <w:lastRenderedPageBreak/>
        <w:t xml:space="preserve">Вопрос </w:t>
      </w:r>
      <w:r w:rsidR="00340D38" w:rsidRPr="005248B6">
        <w:rPr>
          <w:bCs/>
        </w:rPr>
        <w:t xml:space="preserve">1. </w:t>
      </w:r>
      <w:r w:rsidR="00340D38" w:rsidRPr="00844227">
        <w:rPr>
          <w:b/>
        </w:rPr>
        <w:t>«</w:t>
      </w:r>
      <w:r w:rsidR="00844227" w:rsidRPr="00844227">
        <w:rPr>
          <w:b/>
        </w:rPr>
        <w:t>Об установлении тарифов на услуги по передаче тепловой энергии</w:t>
      </w:r>
      <w:r w:rsidR="00844227" w:rsidRPr="00844227">
        <w:rPr>
          <w:b/>
        </w:rPr>
        <w:br/>
        <w:t>ООО «Спецтранспорт 42», реализуемой на потребительском рынке</w:t>
      </w:r>
      <w:r w:rsidR="00844227" w:rsidRPr="00844227">
        <w:rPr>
          <w:b/>
        </w:rPr>
        <w:br/>
        <w:t>Кемеровского городского округа, на 2021 год</w:t>
      </w:r>
      <w:r w:rsidR="00340D38" w:rsidRPr="00844227">
        <w:rPr>
          <w:b/>
        </w:rPr>
        <w:t>»</w:t>
      </w:r>
    </w:p>
    <w:p w14:paraId="29D17062" w14:textId="77777777" w:rsidR="00340D38" w:rsidRPr="002E3794" w:rsidRDefault="00340D38" w:rsidP="005D1B86">
      <w:pPr>
        <w:tabs>
          <w:tab w:val="left" w:pos="9638"/>
        </w:tabs>
        <w:ind w:right="283" w:firstLine="569"/>
        <w:jc w:val="both"/>
        <w:rPr>
          <w:b/>
          <w:color w:val="000000"/>
          <w:kern w:val="32"/>
          <w:sz w:val="22"/>
          <w:szCs w:val="22"/>
        </w:rPr>
      </w:pPr>
    </w:p>
    <w:p w14:paraId="59D4FDF2" w14:textId="4877D465" w:rsidR="00EA3293" w:rsidRDefault="00D8670C" w:rsidP="003076A6">
      <w:pPr>
        <w:pStyle w:val="a7"/>
        <w:tabs>
          <w:tab w:val="left" w:pos="1134"/>
        </w:tabs>
        <w:ind w:left="0" w:right="-2" w:firstLine="709"/>
        <w:jc w:val="both"/>
        <w:rPr>
          <w:bCs/>
        </w:rPr>
      </w:pPr>
      <w:r>
        <w:rPr>
          <w:bCs/>
        </w:rPr>
        <w:t>Докладчик</w:t>
      </w:r>
      <w:r w:rsidR="00844227">
        <w:rPr>
          <w:bCs/>
        </w:rPr>
        <w:t>и</w:t>
      </w:r>
      <w:r w:rsidR="00E23069">
        <w:rPr>
          <w:bCs/>
        </w:rPr>
        <w:t xml:space="preserve"> </w:t>
      </w:r>
      <w:proofErr w:type="spellStart"/>
      <w:r w:rsidR="00844227">
        <w:rPr>
          <w:b/>
        </w:rPr>
        <w:t>Хамзин</w:t>
      </w:r>
      <w:proofErr w:type="spellEnd"/>
      <w:r w:rsidR="00844227">
        <w:rPr>
          <w:b/>
        </w:rPr>
        <w:t xml:space="preserve"> Р.Ш.</w:t>
      </w:r>
      <w:r w:rsidR="00E23069">
        <w:rPr>
          <w:bCs/>
        </w:rPr>
        <w:t xml:space="preserve"> и </w:t>
      </w:r>
      <w:r w:rsidR="00844227">
        <w:rPr>
          <w:b/>
        </w:rPr>
        <w:t>Зинченко М</w:t>
      </w:r>
      <w:r w:rsidR="00E23069" w:rsidRPr="00E23069">
        <w:rPr>
          <w:b/>
        </w:rPr>
        <w:t>.</w:t>
      </w:r>
      <w:r w:rsidR="00844227">
        <w:rPr>
          <w:b/>
        </w:rPr>
        <w:t>В.</w:t>
      </w:r>
      <w:r>
        <w:rPr>
          <w:bCs/>
        </w:rPr>
        <w:t xml:space="preserve"> </w:t>
      </w:r>
      <w:r w:rsidR="002E3166">
        <w:rPr>
          <w:bCs/>
        </w:rPr>
        <w:t xml:space="preserve">согласно экспертному заключению (приложение № 1 к </w:t>
      </w:r>
      <w:r w:rsidR="002E3166" w:rsidRPr="003C3338">
        <w:rPr>
          <w:bCs/>
        </w:rPr>
        <w:t>настоящему протоколу),</w:t>
      </w:r>
      <w:r w:rsidRPr="003C3338">
        <w:rPr>
          <w:bCs/>
        </w:rPr>
        <w:t xml:space="preserve"> предлага</w:t>
      </w:r>
      <w:r w:rsidR="0012569F">
        <w:rPr>
          <w:bCs/>
        </w:rPr>
        <w:t>ю</w:t>
      </w:r>
      <w:r w:rsidRPr="003C3338">
        <w:rPr>
          <w:bCs/>
        </w:rPr>
        <w:t>т</w:t>
      </w:r>
      <w:r w:rsidR="00743EDB">
        <w:rPr>
          <w:bCs/>
        </w:rPr>
        <w:t xml:space="preserve"> </w:t>
      </w:r>
      <w:r w:rsidR="002E3166" w:rsidRPr="002E3166">
        <w:rPr>
          <w:bCs/>
        </w:rPr>
        <w:t xml:space="preserve">установить ООО «Спецтранспорт 42», ИНН 4205368145, тарифы на услуги по передаче тепловой энергии, реализуемой на потребительском рынке Кемеровского городского округа, с применением метода экономически обоснованных расходов, на период с 01.01.2021 по 31.12.2021 согласно приложению </w:t>
      </w:r>
      <w:r w:rsidR="002E3166">
        <w:rPr>
          <w:bCs/>
        </w:rPr>
        <w:t xml:space="preserve">№ 2 </w:t>
      </w:r>
      <w:r w:rsidR="002E3166" w:rsidRPr="002E3166">
        <w:rPr>
          <w:bCs/>
        </w:rPr>
        <w:t xml:space="preserve">к настоящему </w:t>
      </w:r>
      <w:r w:rsidR="002E3166">
        <w:rPr>
          <w:bCs/>
        </w:rPr>
        <w:t>протоколу</w:t>
      </w:r>
      <w:r w:rsidR="002E3166" w:rsidRPr="002E3166">
        <w:rPr>
          <w:bCs/>
        </w:rPr>
        <w:t>.</w:t>
      </w:r>
    </w:p>
    <w:p w14:paraId="381C0A59" w14:textId="26C5C223" w:rsidR="003076A6" w:rsidRDefault="003076A6" w:rsidP="003076A6">
      <w:pPr>
        <w:pStyle w:val="a7"/>
        <w:tabs>
          <w:tab w:val="left" w:pos="1134"/>
        </w:tabs>
        <w:ind w:left="0" w:right="-2" w:firstLine="709"/>
        <w:jc w:val="both"/>
        <w:rPr>
          <w:bCs/>
        </w:rPr>
      </w:pPr>
    </w:p>
    <w:p w14:paraId="0BB58F56" w14:textId="02E9E68E" w:rsidR="003076A6" w:rsidRDefault="003076A6" w:rsidP="003076A6">
      <w:pPr>
        <w:pStyle w:val="a7"/>
        <w:tabs>
          <w:tab w:val="left" w:pos="1134"/>
        </w:tabs>
        <w:ind w:left="0" w:right="-2" w:firstLine="709"/>
        <w:jc w:val="both"/>
        <w:rPr>
          <w:bCs/>
        </w:rPr>
      </w:pPr>
      <w:r>
        <w:rPr>
          <w:bCs/>
        </w:rPr>
        <w:t>Отмечено, что в деле имеется особое мнение (</w:t>
      </w:r>
      <w:proofErr w:type="spellStart"/>
      <w:r>
        <w:rPr>
          <w:bCs/>
        </w:rPr>
        <w:t>вх</w:t>
      </w:r>
      <w:proofErr w:type="spellEnd"/>
      <w:r>
        <w:rPr>
          <w:bCs/>
        </w:rPr>
        <w:t xml:space="preserve">. № 5923 от 07.12.2020; </w:t>
      </w:r>
      <w:r>
        <w:rPr>
          <w:bCs/>
        </w:rPr>
        <w:br/>
        <w:t>исх. № 36 от 04.12.2020) за подписью ООО «</w:t>
      </w:r>
      <w:proofErr w:type="spellStart"/>
      <w:r>
        <w:rPr>
          <w:bCs/>
        </w:rPr>
        <w:t>Спецтрансорт</w:t>
      </w:r>
      <w:proofErr w:type="spellEnd"/>
      <w:r>
        <w:rPr>
          <w:bCs/>
        </w:rPr>
        <w:t xml:space="preserve"> 42» Е.А. Горбунова представленное в приложении № 3 к настоящему протоколу.</w:t>
      </w:r>
    </w:p>
    <w:p w14:paraId="79B15E0D" w14:textId="77777777" w:rsidR="003076A6" w:rsidRDefault="003076A6" w:rsidP="003076A6">
      <w:pPr>
        <w:pStyle w:val="a7"/>
        <w:tabs>
          <w:tab w:val="left" w:pos="1134"/>
        </w:tabs>
        <w:ind w:left="0" w:right="-2" w:firstLine="709"/>
        <w:jc w:val="both"/>
        <w:rPr>
          <w:bCs/>
        </w:rPr>
      </w:pPr>
    </w:p>
    <w:p w14:paraId="55FD2747" w14:textId="77777777" w:rsidR="00D8670C" w:rsidRDefault="00D8670C" w:rsidP="005D1B86">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AE126BD" w14:textId="77777777" w:rsidR="00D8670C" w:rsidRDefault="00D8670C" w:rsidP="00D8670C">
      <w:pPr>
        <w:ind w:firstLine="709"/>
        <w:jc w:val="both"/>
        <w:rPr>
          <w:bCs/>
        </w:rPr>
      </w:pPr>
    </w:p>
    <w:p w14:paraId="6BD8A602" w14:textId="77777777" w:rsidR="00D8670C" w:rsidRDefault="00D8670C" w:rsidP="00D8670C">
      <w:pPr>
        <w:ind w:firstLine="709"/>
        <w:jc w:val="both"/>
        <w:rPr>
          <w:b/>
        </w:rPr>
      </w:pPr>
      <w:r>
        <w:rPr>
          <w:b/>
        </w:rPr>
        <w:t>ПОСТАНОВИЛО</w:t>
      </w:r>
      <w:r w:rsidRPr="00154164">
        <w:rPr>
          <w:b/>
        </w:rPr>
        <w:t>:</w:t>
      </w:r>
    </w:p>
    <w:p w14:paraId="7165850C" w14:textId="77777777" w:rsidR="00D8670C" w:rsidRDefault="00D8670C" w:rsidP="00D8670C">
      <w:pPr>
        <w:ind w:firstLine="709"/>
        <w:jc w:val="both"/>
        <w:rPr>
          <w:b/>
        </w:rPr>
      </w:pPr>
    </w:p>
    <w:p w14:paraId="5EAE13F8" w14:textId="4313EE22" w:rsidR="00D8670C" w:rsidRPr="00301525" w:rsidRDefault="00D8670C" w:rsidP="00D8670C">
      <w:pPr>
        <w:ind w:firstLine="709"/>
        <w:jc w:val="both"/>
        <w:rPr>
          <w:bCs/>
        </w:rPr>
      </w:pPr>
      <w:r w:rsidRPr="003A7D9E">
        <w:rPr>
          <w:bCs/>
        </w:rPr>
        <w:t>Согласиться с предложением докладчик</w:t>
      </w:r>
      <w:r w:rsidR="00301525">
        <w:rPr>
          <w:bCs/>
        </w:rPr>
        <w:t>а.</w:t>
      </w:r>
    </w:p>
    <w:p w14:paraId="5740FF9D" w14:textId="77777777" w:rsidR="00D8670C" w:rsidRDefault="00D8670C" w:rsidP="00D8670C">
      <w:pPr>
        <w:ind w:firstLine="709"/>
        <w:jc w:val="both"/>
        <w:rPr>
          <w:b/>
        </w:rPr>
      </w:pPr>
    </w:p>
    <w:p w14:paraId="032CA9D5" w14:textId="231F61DF" w:rsidR="00130E32" w:rsidRDefault="00D8670C" w:rsidP="00130E32">
      <w:pPr>
        <w:ind w:firstLine="709"/>
        <w:jc w:val="both"/>
        <w:rPr>
          <w:b/>
        </w:rPr>
      </w:pPr>
      <w:r w:rsidRPr="00312424">
        <w:rPr>
          <w:b/>
        </w:rPr>
        <w:t>Голосовали «ЗА» –</w:t>
      </w:r>
      <w:r>
        <w:rPr>
          <w:b/>
        </w:rPr>
        <w:t xml:space="preserve"> единогласно.</w:t>
      </w:r>
    </w:p>
    <w:p w14:paraId="05FA65AE" w14:textId="721B8A7E" w:rsidR="004308E2" w:rsidRDefault="004308E2" w:rsidP="00130E32">
      <w:pPr>
        <w:ind w:firstLine="709"/>
        <w:jc w:val="both"/>
        <w:rPr>
          <w:b/>
        </w:rPr>
      </w:pPr>
    </w:p>
    <w:p w14:paraId="5F84110E" w14:textId="530A187F" w:rsidR="004308E2" w:rsidRPr="006C775B" w:rsidRDefault="004308E2" w:rsidP="006C775B">
      <w:pPr>
        <w:ind w:firstLine="709"/>
        <w:jc w:val="both"/>
        <w:rPr>
          <w:b/>
        </w:rPr>
      </w:pPr>
      <w:r w:rsidRPr="006C775B">
        <w:rPr>
          <w:bCs/>
        </w:rPr>
        <w:t xml:space="preserve">Вопрос 2. </w:t>
      </w:r>
      <w:r w:rsidRPr="006C775B">
        <w:rPr>
          <w:b/>
        </w:rPr>
        <w:t>«</w:t>
      </w:r>
      <w:r w:rsidR="006C775B" w:rsidRPr="006C775B">
        <w:rPr>
          <w:b/>
        </w:rPr>
        <w:t>Об утверждении нормативов потребления коммунальной услуги по отоплению на территории Гурьевского муниципального округа</w:t>
      </w:r>
      <w:r w:rsidRPr="006C775B">
        <w:rPr>
          <w:b/>
        </w:rPr>
        <w:t>»</w:t>
      </w:r>
    </w:p>
    <w:p w14:paraId="259CEC27" w14:textId="7FA3B592" w:rsidR="004308E2" w:rsidRPr="002E3166" w:rsidRDefault="004308E2" w:rsidP="00130E32">
      <w:pPr>
        <w:ind w:firstLine="709"/>
        <w:jc w:val="both"/>
        <w:rPr>
          <w:b/>
          <w:color w:val="FF0000"/>
        </w:rPr>
      </w:pPr>
    </w:p>
    <w:p w14:paraId="408564E6" w14:textId="4B68DABC" w:rsidR="004B4807" w:rsidRPr="006C775B" w:rsidRDefault="004B4807" w:rsidP="006C775B">
      <w:pPr>
        <w:ind w:firstLine="567"/>
        <w:jc w:val="both"/>
        <w:rPr>
          <w:b/>
        </w:rPr>
      </w:pPr>
      <w:r>
        <w:rPr>
          <w:bCs/>
        </w:rPr>
        <w:t>Докладчик</w:t>
      </w:r>
      <w:r w:rsidR="006C775B">
        <w:rPr>
          <w:bCs/>
        </w:rPr>
        <w:t xml:space="preserve"> </w:t>
      </w:r>
      <w:proofErr w:type="spellStart"/>
      <w:r w:rsidR="006C775B" w:rsidRPr="006C775B">
        <w:rPr>
          <w:b/>
        </w:rPr>
        <w:t>Хамзин</w:t>
      </w:r>
      <w:proofErr w:type="spellEnd"/>
      <w:r w:rsidR="006C775B" w:rsidRPr="006C775B">
        <w:rPr>
          <w:b/>
        </w:rPr>
        <w:t xml:space="preserve"> Р.Ш.</w:t>
      </w:r>
    </w:p>
    <w:p w14:paraId="52FDD1C7" w14:textId="5417667A" w:rsidR="004B4807" w:rsidRDefault="004B4807" w:rsidP="003312A4">
      <w:pPr>
        <w:tabs>
          <w:tab w:val="left" w:pos="9638"/>
        </w:tabs>
        <w:spacing w:line="216" w:lineRule="auto"/>
        <w:ind w:firstLine="851"/>
        <w:jc w:val="both"/>
        <w:rPr>
          <w:bCs/>
        </w:rPr>
      </w:pPr>
    </w:p>
    <w:p w14:paraId="25DFEB49" w14:textId="77777777" w:rsidR="004308E2" w:rsidRDefault="004308E2" w:rsidP="004308E2">
      <w:pPr>
        <w:tabs>
          <w:tab w:val="left" w:pos="9638"/>
        </w:tabs>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520E50" w14:textId="77777777" w:rsidR="004308E2" w:rsidRDefault="004308E2" w:rsidP="004308E2">
      <w:pPr>
        <w:ind w:firstLine="709"/>
        <w:jc w:val="both"/>
        <w:rPr>
          <w:bCs/>
        </w:rPr>
      </w:pPr>
    </w:p>
    <w:p w14:paraId="58FBCEC7" w14:textId="4261572D" w:rsidR="004308E2" w:rsidRDefault="006C775B" w:rsidP="004308E2">
      <w:pPr>
        <w:ind w:firstLine="709"/>
        <w:jc w:val="both"/>
        <w:rPr>
          <w:b/>
        </w:rPr>
      </w:pPr>
      <w:r>
        <w:rPr>
          <w:b/>
        </w:rPr>
        <w:t>РЕШ</w:t>
      </w:r>
      <w:r w:rsidR="004308E2">
        <w:rPr>
          <w:b/>
        </w:rPr>
        <w:t>ИЛО</w:t>
      </w:r>
      <w:r w:rsidR="004308E2" w:rsidRPr="00154164">
        <w:rPr>
          <w:b/>
        </w:rPr>
        <w:t>:</w:t>
      </w:r>
    </w:p>
    <w:p w14:paraId="4F389F94" w14:textId="77777777" w:rsidR="004308E2" w:rsidRDefault="004308E2" w:rsidP="004308E2">
      <w:pPr>
        <w:ind w:firstLine="709"/>
        <w:jc w:val="both"/>
        <w:rPr>
          <w:b/>
        </w:rPr>
      </w:pPr>
    </w:p>
    <w:p w14:paraId="4A4ED133" w14:textId="62D67F7C" w:rsidR="004308E2" w:rsidRPr="00301525" w:rsidRDefault="006C775B" w:rsidP="004308E2">
      <w:pPr>
        <w:ind w:firstLine="709"/>
        <w:jc w:val="both"/>
        <w:rPr>
          <w:bCs/>
        </w:rPr>
      </w:pPr>
      <w:r>
        <w:rPr>
          <w:bCs/>
        </w:rPr>
        <w:t>Перенести вопрос, в связи с отсутствием согласования Администрации Гурьевского муниципального округа.</w:t>
      </w:r>
    </w:p>
    <w:p w14:paraId="4CBC6299" w14:textId="0628A31D" w:rsidR="004308E2" w:rsidRDefault="004308E2" w:rsidP="004308E2">
      <w:pPr>
        <w:ind w:firstLine="709"/>
        <w:jc w:val="both"/>
        <w:rPr>
          <w:b/>
        </w:rPr>
      </w:pPr>
    </w:p>
    <w:p w14:paraId="68DB9791" w14:textId="77777777" w:rsidR="006C775B" w:rsidRDefault="006C775B" w:rsidP="006C775B">
      <w:pPr>
        <w:ind w:firstLine="709"/>
        <w:jc w:val="both"/>
        <w:rPr>
          <w:b/>
        </w:rPr>
      </w:pPr>
      <w:r w:rsidRPr="00312424">
        <w:rPr>
          <w:b/>
        </w:rPr>
        <w:t>Голосовали «ЗА» –</w:t>
      </w:r>
      <w:r>
        <w:rPr>
          <w:b/>
        </w:rPr>
        <w:t xml:space="preserve"> единогласно.</w:t>
      </w:r>
    </w:p>
    <w:p w14:paraId="4B5272BD" w14:textId="77777777" w:rsidR="006C775B" w:rsidRDefault="006C775B" w:rsidP="006C775B">
      <w:pPr>
        <w:ind w:firstLine="709"/>
        <w:jc w:val="both"/>
        <w:rPr>
          <w:b/>
        </w:rPr>
      </w:pPr>
    </w:p>
    <w:p w14:paraId="708BF3D5" w14:textId="309EE586" w:rsidR="0088711C" w:rsidRPr="00E406AF" w:rsidRDefault="00D8670C" w:rsidP="00E406AF">
      <w:pPr>
        <w:ind w:firstLine="709"/>
        <w:jc w:val="both"/>
        <w:rPr>
          <w:b/>
        </w:rPr>
      </w:pPr>
      <w:r w:rsidRPr="00E406AF">
        <w:rPr>
          <w:bCs/>
        </w:rPr>
        <w:t xml:space="preserve">Вопрос </w:t>
      </w:r>
      <w:r w:rsidR="00BD4F40" w:rsidRPr="00E406AF">
        <w:rPr>
          <w:bCs/>
        </w:rPr>
        <w:t>3</w:t>
      </w:r>
      <w:r w:rsidRPr="00E406AF">
        <w:rPr>
          <w:bCs/>
        </w:rPr>
        <w:t xml:space="preserve">. </w:t>
      </w:r>
      <w:r w:rsidR="00973AC1" w:rsidRPr="00E406AF">
        <w:rPr>
          <w:b/>
        </w:rPr>
        <w:t>«</w:t>
      </w:r>
      <w:r w:rsidR="00E406AF" w:rsidRPr="00E406AF">
        <w:rPr>
          <w:b/>
        </w:rPr>
        <w:t>О внесении изменений в постановление региональной энергетической комиссии Кемеровской области от 17.12.2018 № 557 «Об установлении ОАО «Знамя» долгосрочных параметров регулирования и долгосрочных тарифов на тепловую энергию, реализуемую на потребительском рынке г. Киселевска, на 2019-2023 годы», в части 2021 года</w:t>
      </w:r>
      <w:r w:rsidR="00973AC1" w:rsidRPr="00E406AF">
        <w:rPr>
          <w:b/>
        </w:rPr>
        <w:t>»</w:t>
      </w:r>
    </w:p>
    <w:p w14:paraId="1E132454" w14:textId="77777777" w:rsidR="0088711C" w:rsidRDefault="0088711C" w:rsidP="0088711C">
      <w:pPr>
        <w:ind w:firstLine="709"/>
        <w:jc w:val="both"/>
        <w:rPr>
          <w:b/>
        </w:rPr>
      </w:pPr>
    </w:p>
    <w:p w14:paraId="06B08FE7" w14:textId="3625D1D1" w:rsidR="00285F65" w:rsidRDefault="00B264E5" w:rsidP="00E406AF">
      <w:pPr>
        <w:ind w:firstLine="567"/>
        <w:jc w:val="both"/>
        <w:rPr>
          <w:bCs/>
        </w:rPr>
      </w:pPr>
      <w:r>
        <w:rPr>
          <w:bCs/>
        </w:rPr>
        <w:t xml:space="preserve">Докладчик </w:t>
      </w:r>
      <w:r w:rsidR="00E406AF">
        <w:rPr>
          <w:b/>
        </w:rPr>
        <w:t>Игонин С.Е.</w:t>
      </w:r>
      <w:r>
        <w:rPr>
          <w:bCs/>
        </w:rPr>
        <w:t xml:space="preserve"> согласно экспертному заключению (приложение № </w:t>
      </w:r>
      <w:r w:rsidR="00E406AF">
        <w:rPr>
          <w:bCs/>
        </w:rPr>
        <w:t>4</w:t>
      </w:r>
      <w:r>
        <w:rPr>
          <w:bCs/>
        </w:rPr>
        <w:t xml:space="preserve"> к </w:t>
      </w:r>
      <w:r w:rsidRPr="003C3338">
        <w:rPr>
          <w:bCs/>
        </w:rPr>
        <w:t>настоящему протоколу), предлага</w:t>
      </w:r>
      <w:r w:rsidR="00E406AF">
        <w:rPr>
          <w:bCs/>
        </w:rPr>
        <w:t>е</w:t>
      </w:r>
      <w:r w:rsidRPr="003C3338">
        <w:rPr>
          <w:bCs/>
        </w:rPr>
        <w:t>т</w:t>
      </w:r>
      <w:r w:rsidR="00E406AF">
        <w:rPr>
          <w:bCs/>
        </w:rPr>
        <w:t>:</w:t>
      </w:r>
    </w:p>
    <w:p w14:paraId="63EF195D" w14:textId="66ACE7D7" w:rsidR="00E406AF" w:rsidRDefault="00E406AF" w:rsidP="00E406AF">
      <w:pPr>
        <w:ind w:firstLine="567"/>
        <w:jc w:val="both"/>
        <w:rPr>
          <w:bCs/>
        </w:rPr>
      </w:pPr>
    </w:p>
    <w:p w14:paraId="4920590D" w14:textId="77777777" w:rsidR="00E406AF" w:rsidRPr="00E406AF" w:rsidRDefault="00E406AF" w:rsidP="00E406AF">
      <w:pPr>
        <w:numPr>
          <w:ilvl w:val="0"/>
          <w:numId w:val="8"/>
        </w:numPr>
        <w:tabs>
          <w:tab w:val="left" w:pos="709"/>
        </w:tabs>
        <w:ind w:left="0" w:firstLine="709"/>
        <w:jc w:val="both"/>
        <w:rPr>
          <w:bCs/>
        </w:rPr>
      </w:pPr>
      <w:r w:rsidRPr="00E406AF">
        <w:rPr>
          <w:bCs/>
        </w:rPr>
        <w:t>Внести в постановление региональной энергетической комиссии Кемеровской области от 17.12.2018 № 557 «Об установлении ОАО «Знамя» долгосрочных параметров регулирования и долгосрочных тарифов на тепловую энергию, реализуемую на потребительском рынке г. Киселевска, на 2019-2023 годы» (в редакции постановления региональной энергетической комиссии Кемеровской области от 22.10.2019 № 334) следующие изменения:</w:t>
      </w:r>
    </w:p>
    <w:p w14:paraId="79051DAA" w14:textId="77777777" w:rsidR="00E406AF" w:rsidRPr="00E406AF" w:rsidRDefault="00E406AF" w:rsidP="00E406AF">
      <w:pPr>
        <w:pStyle w:val="a7"/>
        <w:numPr>
          <w:ilvl w:val="1"/>
          <w:numId w:val="8"/>
        </w:numPr>
        <w:rPr>
          <w:bCs/>
        </w:rPr>
      </w:pPr>
      <w:r w:rsidRPr="00E406AF">
        <w:rPr>
          <w:bCs/>
        </w:rPr>
        <w:t>В заголовке, тексте, в заголовках приложений № 1, 2:</w:t>
      </w:r>
    </w:p>
    <w:p w14:paraId="544FE9B5" w14:textId="77777777" w:rsidR="00E406AF" w:rsidRPr="00E406AF" w:rsidRDefault="00E406AF" w:rsidP="002960E0">
      <w:pPr>
        <w:pStyle w:val="a7"/>
        <w:numPr>
          <w:ilvl w:val="2"/>
          <w:numId w:val="12"/>
        </w:numPr>
        <w:ind w:hanging="803"/>
        <w:rPr>
          <w:bCs/>
        </w:rPr>
      </w:pPr>
      <w:r w:rsidRPr="00E406AF">
        <w:rPr>
          <w:bCs/>
        </w:rPr>
        <w:t xml:space="preserve">Аббревиатуру «ОАО» заменить аббревиатурой «АО». </w:t>
      </w:r>
    </w:p>
    <w:p w14:paraId="18C5B4C6" w14:textId="77777777" w:rsidR="00E406AF" w:rsidRPr="00E406AF" w:rsidRDefault="00E406AF" w:rsidP="002960E0">
      <w:pPr>
        <w:pStyle w:val="a7"/>
        <w:numPr>
          <w:ilvl w:val="2"/>
          <w:numId w:val="12"/>
        </w:numPr>
        <w:ind w:left="0" w:firstLine="709"/>
        <w:jc w:val="both"/>
        <w:rPr>
          <w:bCs/>
        </w:rPr>
      </w:pPr>
      <w:r w:rsidRPr="00E406AF">
        <w:rPr>
          <w:bCs/>
        </w:rPr>
        <w:lastRenderedPageBreak/>
        <w:t xml:space="preserve"> Слова «г. Киселевска» заменить словами «Киселевского городского округа».</w:t>
      </w:r>
    </w:p>
    <w:p w14:paraId="73B4D89B" w14:textId="3E035E17" w:rsidR="00E406AF" w:rsidRPr="00E406AF" w:rsidRDefault="00E406AF" w:rsidP="00E406AF">
      <w:pPr>
        <w:pStyle w:val="a7"/>
        <w:numPr>
          <w:ilvl w:val="1"/>
          <w:numId w:val="8"/>
        </w:numPr>
        <w:ind w:left="0" w:firstLine="709"/>
        <w:jc w:val="both"/>
        <w:outlineLvl w:val="1"/>
        <w:rPr>
          <w:bCs/>
        </w:rPr>
      </w:pPr>
      <w:r w:rsidRPr="00E406AF">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7BE6B9DA" w14:textId="7F21243D" w:rsidR="00E406AF" w:rsidRPr="00E406AF" w:rsidRDefault="00E406AF" w:rsidP="00E406AF">
      <w:pPr>
        <w:pStyle w:val="a7"/>
        <w:numPr>
          <w:ilvl w:val="1"/>
          <w:numId w:val="8"/>
        </w:numPr>
        <w:tabs>
          <w:tab w:val="left" w:pos="709"/>
          <w:tab w:val="left" w:pos="1276"/>
        </w:tabs>
        <w:ind w:left="0" w:firstLine="709"/>
        <w:jc w:val="both"/>
        <w:outlineLvl w:val="1"/>
        <w:rPr>
          <w:bCs/>
        </w:rPr>
      </w:pPr>
      <w:r w:rsidRPr="00E406AF">
        <w:rPr>
          <w:bCs/>
        </w:rPr>
        <w:t>Приложение № 2 изложить в новой редакции, согласно приложению</w:t>
      </w:r>
      <w:r>
        <w:rPr>
          <w:bCs/>
        </w:rPr>
        <w:t xml:space="preserve"> № 5</w:t>
      </w:r>
      <w:r w:rsidRPr="00E406AF">
        <w:rPr>
          <w:bCs/>
        </w:rPr>
        <w:t xml:space="preserve"> к настоящему </w:t>
      </w:r>
      <w:r>
        <w:rPr>
          <w:bCs/>
        </w:rPr>
        <w:t>протоколу</w:t>
      </w:r>
      <w:r w:rsidRPr="00E406AF">
        <w:rPr>
          <w:bCs/>
        </w:rPr>
        <w:t>.</w:t>
      </w:r>
    </w:p>
    <w:p w14:paraId="124701E5" w14:textId="4FE2F94C" w:rsidR="00E406AF" w:rsidRDefault="00E406AF" w:rsidP="00E406AF">
      <w:pPr>
        <w:ind w:firstLine="567"/>
        <w:jc w:val="both"/>
        <w:rPr>
          <w:bCs/>
        </w:rPr>
      </w:pPr>
    </w:p>
    <w:p w14:paraId="5182A902" w14:textId="34F1354F" w:rsidR="00394B89" w:rsidRDefault="00394B89" w:rsidP="00E406AF">
      <w:pPr>
        <w:ind w:firstLine="567"/>
        <w:jc w:val="both"/>
        <w:rPr>
          <w:bCs/>
        </w:rPr>
      </w:pPr>
      <w:r>
        <w:rPr>
          <w:bCs/>
        </w:rPr>
        <w:t>Отмечено, что в деле имеется письменное обращение (</w:t>
      </w:r>
      <w:proofErr w:type="spellStart"/>
      <w:r>
        <w:rPr>
          <w:bCs/>
        </w:rPr>
        <w:t>вх</w:t>
      </w:r>
      <w:proofErr w:type="spellEnd"/>
      <w:r>
        <w:rPr>
          <w:bCs/>
        </w:rPr>
        <w:t xml:space="preserve">. № 6019 от 10.12.2020; </w:t>
      </w:r>
      <w:r>
        <w:rPr>
          <w:bCs/>
        </w:rPr>
        <w:br/>
        <w:t xml:space="preserve">исх. № 2016 от 09.12.2020) за подписью </w:t>
      </w:r>
      <w:proofErr w:type="spellStart"/>
      <w:r>
        <w:rPr>
          <w:bCs/>
        </w:rPr>
        <w:t>генеарального</w:t>
      </w:r>
      <w:proofErr w:type="spellEnd"/>
      <w:r>
        <w:rPr>
          <w:bCs/>
        </w:rPr>
        <w:t xml:space="preserve"> директора ОАО «Знамя»</w:t>
      </w:r>
      <w:r w:rsidR="00D96B30">
        <w:rPr>
          <w:bCs/>
        </w:rPr>
        <w:t xml:space="preserve"> </w:t>
      </w:r>
      <w:r>
        <w:rPr>
          <w:bCs/>
        </w:rPr>
        <w:t xml:space="preserve">Л.А. Галкина с просьбой рассмотреть вопрос без присутствия представителей предприятия. </w:t>
      </w:r>
      <w:r w:rsidR="00D96B30">
        <w:rPr>
          <w:bCs/>
        </w:rPr>
        <w:t>С уровнем тарифа на тепловую энергию ознакомлены и согласны.</w:t>
      </w:r>
    </w:p>
    <w:p w14:paraId="70B722F6" w14:textId="77777777" w:rsidR="00D96B30" w:rsidRDefault="00D96B30" w:rsidP="00E406AF">
      <w:pPr>
        <w:ind w:firstLine="567"/>
        <w:jc w:val="both"/>
        <w:rPr>
          <w:bCs/>
        </w:rPr>
      </w:pPr>
    </w:p>
    <w:p w14:paraId="421FE6A5" w14:textId="77777777" w:rsidR="00973AC1" w:rsidRDefault="00973AC1" w:rsidP="00973AC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CE01843" w14:textId="77777777" w:rsidR="00973AC1" w:rsidRDefault="00973AC1" w:rsidP="00973AC1">
      <w:pPr>
        <w:ind w:firstLine="709"/>
        <w:jc w:val="both"/>
        <w:rPr>
          <w:bCs/>
        </w:rPr>
      </w:pPr>
    </w:p>
    <w:p w14:paraId="1C0FB7C1" w14:textId="77777777" w:rsidR="00973AC1" w:rsidRDefault="00973AC1" w:rsidP="00973AC1">
      <w:pPr>
        <w:ind w:firstLine="709"/>
        <w:jc w:val="both"/>
        <w:rPr>
          <w:b/>
        </w:rPr>
      </w:pPr>
      <w:r>
        <w:rPr>
          <w:b/>
        </w:rPr>
        <w:t>ПОСТАНОВИЛО</w:t>
      </w:r>
      <w:r w:rsidRPr="00154164">
        <w:rPr>
          <w:b/>
        </w:rPr>
        <w:t>:</w:t>
      </w:r>
    </w:p>
    <w:p w14:paraId="220932CB" w14:textId="77777777" w:rsidR="00973AC1" w:rsidRDefault="00973AC1" w:rsidP="00973AC1">
      <w:pPr>
        <w:ind w:firstLine="709"/>
        <w:jc w:val="both"/>
        <w:rPr>
          <w:b/>
        </w:rPr>
      </w:pPr>
    </w:p>
    <w:p w14:paraId="55EE5AC1" w14:textId="39E59CF3" w:rsidR="00973AC1" w:rsidRPr="003A7D9E" w:rsidRDefault="00973AC1" w:rsidP="00973AC1">
      <w:pPr>
        <w:ind w:firstLine="709"/>
        <w:jc w:val="both"/>
        <w:rPr>
          <w:bCs/>
        </w:rPr>
      </w:pPr>
      <w:r w:rsidRPr="003A7D9E">
        <w:rPr>
          <w:bCs/>
        </w:rPr>
        <w:t>Согласиться с предложением докладчик</w:t>
      </w:r>
      <w:r w:rsidR="00301525">
        <w:rPr>
          <w:bCs/>
        </w:rPr>
        <w:t>а</w:t>
      </w:r>
      <w:r w:rsidRPr="003A7D9E">
        <w:rPr>
          <w:bCs/>
        </w:rPr>
        <w:t>.</w:t>
      </w:r>
    </w:p>
    <w:p w14:paraId="341C831E" w14:textId="77777777" w:rsidR="00973AC1" w:rsidRDefault="00973AC1" w:rsidP="00973AC1">
      <w:pPr>
        <w:ind w:firstLine="709"/>
        <w:jc w:val="both"/>
        <w:rPr>
          <w:b/>
        </w:rPr>
      </w:pPr>
    </w:p>
    <w:p w14:paraId="44DEEA0B" w14:textId="77777777" w:rsidR="00973AC1" w:rsidRDefault="00973AC1" w:rsidP="00973AC1">
      <w:pPr>
        <w:ind w:firstLine="709"/>
        <w:jc w:val="both"/>
        <w:rPr>
          <w:b/>
        </w:rPr>
      </w:pPr>
      <w:r w:rsidRPr="00312424">
        <w:rPr>
          <w:b/>
        </w:rPr>
        <w:t>Голосовали «ЗА» –</w:t>
      </w:r>
      <w:r>
        <w:rPr>
          <w:b/>
        </w:rPr>
        <w:t xml:space="preserve"> единогласно.</w:t>
      </w:r>
    </w:p>
    <w:p w14:paraId="29B68A11" w14:textId="77777777" w:rsidR="003C3D16" w:rsidRDefault="003C3D16" w:rsidP="00281C25">
      <w:pPr>
        <w:jc w:val="both"/>
        <w:rPr>
          <w:b/>
        </w:rPr>
      </w:pPr>
    </w:p>
    <w:p w14:paraId="793DB10E" w14:textId="4BDF9B43" w:rsidR="00907F1F" w:rsidRPr="00D96B30" w:rsidRDefault="003C3D16" w:rsidP="00D96B30">
      <w:pPr>
        <w:ind w:firstLine="709"/>
        <w:jc w:val="both"/>
        <w:rPr>
          <w:b/>
        </w:rPr>
      </w:pPr>
      <w:r w:rsidRPr="00D96B30">
        <w:rPr>
          <w:bCs/>
        </w:rPr>
        <w:t xml:space="preserve">Вопрос </w:t>
      </w:r>
      <w:r w:rsidR="00BD4F40" w:rsidRPr="00D96B30">
        <w:rPr>
          <w:bCs/>
        </w:rPr>
        <w:t>4</w:t>
      </w:r>
      <w:r w:rsidRPr="00D96B30">
        <w:rPr>
          <w:bCs/>
        </w:rPr>
        <w:t xml:space="preserve">. </w:t>
      </w:r>
      <w:r w:rsidR="00695625" w:rsidRPr="00D96B30">
        <w:rPr>
          <w:b/>
        </w:rPr>
        <w:t>«</w:t>
      </w:r>
      <w:r w:rsidR="00D96B30" w:rsidRPr="00D96B30">
        <w:rPr>
          <w:b/>
        </w:rPr>
        <w:t xml:space="preserve">О внесении изменений в постановление региональной энергетической комиссии Кемеровской области от 17.12.2018 № 558 «Об утверждении производственной программы в сфере горячего водоснабжения и об установлении долгосрочных тарифов </w:t>
      </w:r>
      <w:r w:rsidR="00D96B30" w:rsidRPr="00D96B30">
        <w:rPr>
          <w:b/>
        </w:rPr>
        <w:br/>
        <w:t>ОАО «Знамя» на горячую воду в закрытой системе горячего водоснабжения, реализуемую на потребительском рынке г. Киселевска, на 2019-2023 годы», в части 2021 года</w:t>
      </w:r>
      <w:r w:rsidR="00695625" w:rsidRPr="00D96B30">
        <w:rPr>
          <w:b/>
        </w:rPr>
        <w:t>»</w:t>
      </w:r>
    </w:p>
    <w:p w14:paraId="79CB922D" w14:textId="77777777" w:rsidR="00907F1F" w:rsidRPr="00D96B30" w:rsidRDefault="00907F1F" w:rsidP="00907F1F">
      <w:pPr>
        <w:ind w:firstLine="709"/>
        <w:jc w:val="both"/>
        <w:rPr>
          <w:b/>
        </w:rPr>
      </w:pPr>
    </w:p>
    <w:p w14:paraId="26A38D38" w14:textId="77777777" w:rsidR="00D96B30" w:rsidRDefault="00D96B30" w:rsidP="00D96B30">
      <w:pPr>
        <w:ind w:firstLine="567"/>
        <w:jc w:val="both"/>
        <w:rPr>
          <w:bCs/>
        </w:rPr>
      </w:pPr>
      <w:r>
        <w:rPr>
          <w:bCs/>
        </w:rPr>
        <w:t xml:space="preserve">Докладчик </w:t>
      </w:r>
      <w:r>
        <w:rPr>
          <w:b/>
        </w:rPr>
        <w:t>Игонин С.Е.</w:t>
      </w:r>
      <w:r>
        <w:rPr>
          <w:bCs/>
        </w:rPr>
        <w:t xml:space="preserve"> согласно экспертному заключению (приложение № 4 к </w:t>
      </w:r>
      <w:r w:rsidRPr="003C3338">
        <w:rPr>
          <w:bCs/>
        </w:rPr>
        <w:t>настоящему протоколу), предлага</w:t>
      </w:r>
      <w:r>
        <w:rPr>
          <w:bCs/>
        </w:rPr>
        <w:t>е</w:t>
      </w:r>
      <w:r w:rsidRPr="003C3338">
        <w:rPr>
          <w:bCs/>
        </w:rPr>
        <w:t>т</w:t>
      </w:r>
      <w:r>
        <w:rPr>
          <w:bCs/>
        </w:rPr>
        <w:t>:</w:t>
      </w:r>
    </w:p>
    <w:p w14:paraId="4058F8BE" w14:textId="2E65D392" w:rsidR="00741661" w:rsidRDefault="00741661" w:rsidP="00301525">
      <w:pPr>
        <w:ind w:firstLine="567"/>
        <w:jc w:val="both"/>
        <w:rPr>
          <w:bCs/>
        </w:rPr>
      </w:pPr>
    </w:p>
    <w:p w14:paraId="260227D6" w14:textId="6C04BF53" w:rsidR="00D96B30" w:rsidRPr="00D96B30" w:rsidRDefault="00D96B30" w:rsidP="002960E0">
      <w:pPr>
        <w:numPr>
          <w:ilvl w:val="0"/>
          <w:numId w:val="13"/>
        </w:numPr>
        <w:tabs>
          <w:tab w:val="left" w:pos="709"/>
        </w:tabs>
        <w:ind w:left="0" w:firstLine="709"/>
        <w:jc w:val="both"/>
        <w:rPr>
          <w:bCs/>
        </w:rPr>
      </w:pPr>
      <w:r w:rsidRPr="00D96B30">
        <w:rPr>
          <w:bCs/>
        </w:rPr>
        <w:t>Внести в постановление региональной энергетической комиссии Кемеровской области от 17.12.2018 № 558 «Об утверждении производственной программы в сфере горячего водоснабжения и об установлении долгосрочных тарифов ОАО «Знамя» на горячую воду в закрытой системе горячего водоснабжения, реализуемую на потребительском рынке г. Киселевска, на 2019-2023 годы» (в редакции постановления региональной энергетической комиссии Кемеровской области от 22.10.2019 № 335) следующие изменения:</w:t>
      </w:r>
    </w:p>
    <w:p w14:paraId="3BBEF6BD" w14:textId="77777777" w:rsidR="00D96B30" w:rsidRPr="00D96B30" w:rsidRDefault="00D96B30" w:rsidP="002960E0">
      <w:pPr>
        <w:pStyle w:val="a7"/>
        <w:numPr>
          <w:ilvl w:val="1"/>
          <w:numId w:val="13"/>
        </w:numPr>
        <w:tabs>
          <w:tab w:val="left" w:pos="709"/>
        </w:tabs>
        <w:ind w:left="0" w:firstLine="709"/>
        <w:jc w:val="both"/>
        <w:rPr>
          <w:bCs/>
        </w:rPr>
      </w:pPr>
      <w:r w:rsidRPr="00D96B30">
        <w:rPr>
          <w:bCs/>
        </w:rPr>
        <w:t>В заголовке, тексте, в заголовке приложения № 1:</w:t>
      </w:r>
    </w:p>
    <w:p w14:paraId="280C7AC4" w14:textId="77777777" w:rsidR="00D96B30" w:rsidRPr="00D96B30" w:rsidRDefault="00D96B30" w:rsidP="002960E0">
      <w:pPr>
        <w:pStyle w:val="a7"/>
        <w:numPr>
          <w:ilvl w:val="2"/>
          <w:numId w:val="13"/>
        </w:numPr>
        <w:ind w:left="1224" w:hanging="504"/>
        <w:rPr>
          <w:bCs/>
        </w:rPr>
      </w:pPr>
      <w:r w:rsidRPr="00D96B30">
        <w:rPr>
          <w:bCs/>
        </w:rPr>
        <w:t>Аббревиатуру «ОАО» заменить аббревиатурой «АО».</w:t>
      </w:r>
    </w:p>
    <w:p w14:paraId="01CE7D56" w14:textId="77777777" w:rsidR="00D96B30" w:rsidRPr="00D96B30" w:rsidRDefault="00D96B30" w:rsidP="002960E0">
      <w:pPr>
        <w:pStyle w:val="a7"/>
        <w:numPr>
          <w:ilvl w:val="2"/>
          <w:numId w:val="13"/>
        </w:numPr>
        <w:ind w:left="0" w:firstLine="709"/>
        <w:jc w:val="both"/>
        <w:rPr>
          <w:bCs/>
        </w:rPr>
      </w:pPr>
      <w:r w:rsidRPr="00D96B30">
        <w:rPr>
          <w:bCs/>
        </w:rPr>
        <w:t>Слова «г. Киселевска» заменить словами «Киселевского городского округа».</w:t>
      </w:r>
    </w:p>
    <w:p w14:paraId="69AAEE55" w14:textId="03B88AE9" w:rsidR="00D96B30" w:rsidRPr="00D96B30" w:rsidRDefault="00D96B30" w:rsidP="002960E0">
      <w:pPr>
        <w:pStyle w:val="a7"/>
        <w:numPr>
          <w:ilvl w:val="1"/>
          <w:numId w:val="13"/>
        </w:numPr>
        <w:tabs>
          <w:tab w:val="left" w:pos="709"/>
        </w:tabs>
        <w:ind w:left="0" w:firstLine="709"/>
        <w:jc w:val="both"/>
        <w:rPr>
          <w:bCs/>
        </w:rPr>
      </w:pPr>
      <w:r w:rsidRPr="00D96B30">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26717C6" w14:textId="77777777" w:rsidR="00D96B30" w:rsidRPr="00D96B30" w:rsidRDefault="00D96B30" w:rsidP="00D96B30">
      <w:pPr>
        <w:pStyle w:val="a7"/>
        <w:tabs>
          <w:tab w:val="left" w:pos="709"/>
        </w:tabs>
        <w:ind w:left="709"/>
        <w:jc w:val="both"/>
        <w:rPr>
          <w:bCs/>
        </w:rPr>
      </w:pPr>
    </w:p>
    <w:p w14:paraId="7E5A4CB5" w14:textId="77777777" w:rsidR="00D96B30" w:rsidRPr="00D96B30" w:rsidRDefault="00D96B30" w:rsidP="002960E0">
      <w:pPr>
        <w:pStyle w:val="a7"/>
        <w:numPr>
          <w:ilvl w:val="1"/>
          <w:numId w:val="13"/>
        </w:numPr>
        <w:tabs>
          <w:tab w:val="left" w:pos="709"/>
        </w:tabs>
        <w:ind w:left="0" w:firstLine="709"/>
        <w:jc w:val="both"/>
        <w:rPr>
          <w:bCs/>
        </w:rPr>
      </w:pPr>
      <w:r w:rsidRPr="00D96B30">
        <w:rPr>
          <w:bCs/>
        </w:rPr>
        <w:t>В приложении № 1 раздел 8 изложить в новой редакции:</w:t>
      </w:r>
    </w:p>
    <w:p w14:paraId="693DC372" w14:textId="77777777" w:rsidR="00D96B30" w:rsidRPr="00D96B30" w:rsidRDefault="00D96B30" w:rsidP="00D96B30">
      <w:pPr>
        <w:autoSpaceDE w:val="0"/>
        <w:autoSpaceDN w:val="0"/>
        <w:adjustRightInd w:val="0"/>
        <w:jc w:val="both"/>
        <w:outlineLvl w:val="0"/>
        <w:rPr>
          <w:bCs/>
        </w:rPr>
      </w:pPr>
      <w:r w:rsidRPr="00D96B30">
        <w:rPr>
          <w:bCs/>
        </w:rPr>
        <w:t>«</w:t>
      </w:r>
    </w:p>
    <w:tbl>
      <w:tblPr>
        <w:tblW w:w="5000" w:type="pct"/>
        <w:tblCellMar>
          <w:top w:w="102" w:type="dxa"/>
          <w:left w:w="62" w:type="dxa"/>
          <w:bottom w:w="102" w:type="dxa"/>
          <w:right w:w="62" w:type="dxa"/>
        </w:tblCellMar>
        <w:tblLook w:val="0000" w:firstRow="0" w:lastRow="0" w:firstColumn="0" w:lastColumn="0" w:noHBand="0" w:noVBand="0"/>
      </w:tblPr>
      <w:tblGrid>
        <w:gridCol w:w="2511"/>
        <w:gridCol w:w="2445"/>
        <w:gridCol w:w="2445"/>
        <w:gridCol w:w="2512"/>
      </w:tblGrid>
      <w:tr w:rsidR="00D96B30" w:rsidRPr="00D96B30" w14:paraId="1B52F12F" w14:textId="77777777" w:rsidTr="00D96B30">
        <w:trPr>
          <w:trHeight w:val="1132"/>
        </w:trPr>
        <w:tc>
          <w:tcPr>
            <w:tcW w:w="1267" w:type="pct"/>
            <w:tcBorders>
              <w:top w:val="single" w:sz="4" w:space="0" w:color="auto"/>
              <w:left w:val="single" w:sz="4" w:space="0" w:color="auto"/>
              <w:bottom w:val="single" w:sz="4" w:space="0" w:color="auto"/>
              <w:right w:val="single" w:sz="4" w:space="0" w:color="auto"/>
            </w:tcBorders>
            <w:vAlign w:val="center"/>
          </w:tcPr>
          <w:p w14:paraId="017FEAD2" w14:textId="77777777" w:rsidR="00D96B30" w:rsidRPr="00D96B30" w:rsidRDefault="00D96B30" w:rsidP="00D96B30">
            <w:pPr>
              <w:autoSpaceDE w:val="0"/>
              <w:autoSpaceDN w:val="0"/>
              <w:adjustRightInd w:val="0"/>
              <w:jc w:val="center"/>
              <w:rPr>
                <w:bCs/>
              </w:rPr>
            </w:pPr>
            <w:r w:rsidRPr="00D96B30">
              <w:rPr>
                <w:bCs/>
              </w:rPr>
              <w:t xml:space="preserve">Наименование показателя </w:t>
            </w:r>
          </w:p>
        </w:tc>
        <w:tc>
          <w:tcPr>
            <w:tcW w:w="1233" w:type="pct"/>
            <w:tcBorders>
              <w:top w:val="single" w:sz="4" w:space="0" w:color="auto"/>
              <w:left w:val="single" w:sz="4" w:space="0" w:color="auto"/>
              <w:bottom w:val="single" w:sz="4" w:space="0" w:color="auto"/>
              <w:right w:val="single" w:sz="4" w:space="0" w:color="auto"/>
            </w:tcBorders>
            <w:vAlign w:val="center"/>
          </w:tcPr>
          <w:p w14:paraId="23603E2D" w14:textId="77777777" w:rsidR="00D96B30" w:rsidRPr="00D96B30" w:rsidRDefault="00D96B30" w:rsidP="00D96B30">
            <w:pPr>
              <w:autoSpaceDE w:val="0"/>
              <w:autoSpaceDN w:val="0"/>
              <w:adjustRightInd w:val="0"/>
              <w:jc w:val="center"/>
              <w:rPr>
                <w:bCs/>
              </w:rPr>
            </w:pPr>
            <w:r w:rsidRPr="00D96B30">
              <w:rPr>
                <w:bCs/>
              </w:rPr>
              <w:t xml:space="preserve">Фактическое значение показателя за 2017 год, </w:t>
            </w:r>
          </w:p>
          <w:p w14:paraId="3E3E0D8E" w14:textId="77777777" w:rsidR="00D96B30" w:rsidRPr="00D96B30" w:rsidRDefault="00D96B30" w:rsidP="00D96B30">
            <w:pPr>
              <w:autoSpaceDE w:val="0"/>
              <w:autoSpaceDN w:val="0"/>
              <w:adjustRightInd w:val="0"/>
              <w:jc w:val="center"/>
              <w:rPr>
                <w:bCs/>
              </w:rPr>
            </w:pPr>
            <w:r w:rsidRPr="00D96B30">
              <w:rPr>
                <w:bCs/>
              </w:rPr>
              <w:t xml:space="preserve">тыс. руб. </w:t>
            </w:r>
          </w:p>
        </w:tc>
        <w:tc>
          <w:tcPr>
            <w:tcW w:w="1233" w:type="pct"/>
            <w:tcBorders>
              <w:top w:val="single" w:sz="4" w:space="0" w:color="auto"/>
              <w:left w:val="single" w:sz="4" w:space="0" w:color="auto"/>
              <w:bottom w:val="single" w:sz="4" w:space="0" w:color="auto"/>
              <w:right w:val="single" w:sz="4" w:space="0" w:color="auto"/>
            </w:tcBorders>
            <w:vAlign w:val="center"/>
          </w:tcPr>
          <w:p w14:paraId="6D9AD152" w14:textId="77777777" w:rsidR="00D96B30" w:rsidRPr="00D96B30" w:rsidRDefault="00D96B30" w:rsidP="00D96B30">
            <w:pPr>
              <w:autoSpaceDE w:val="0"/>
              <w:autoSpaceDN w:val="0"/>
              <w:adjustRightInd w:val="0"/>
              <w:jc w:val="center"/>
              <w:rPr>
                <w:bCs/>
              </w:rPr>
            </w:pPr>
            <w:r w:rsidRPr="00D96B30">
              <w:rPr>
                <w:bCs/>
              </w:rPr>
              <w:t xml:space="preserve">Фактическое значение показателя за 2018 год, </w:t>
            </w:r>
          </w:p>
          <w:p w14:paraId="675D18F1" w14:textId="77777777" w:rsidR="00D96B30" w:rsidRPr="00D96B30" w:rsidRDefault="00D96B30" w:rsidP="00D96B30">
            <w:pPr>
              <w:autoSpaceDE w:val="0"/>
              <w:autoSpaceDN w:val="0"/>
              <w:adjustRightInd w:val="0"/>
              <w:jc w:val="center"/>
              <w:rPr>
                <w:bCs/>
              </w:rPr>
            </w:pPr>
            <w:r w:rsidRPr="00D96B30">
              <w:rPr>
                <w:bCs/>
              </w:rPr>
              <w:t xml:space="preserve">тыс. руб. </w:t>
            </w:r>
          </w:p>
        </w:tc>
        <w:tc>
          <w:tcPr>
            <w:tcW w:w="1267" w:type="pct"/>
            <w:tcBorders>
              <w:top w:val="single" w:sz="4" w:space="0" w:color="auto"/>
              <w:left w:val="single" w:sz="4" w:space="0" w:color="auto"/>
              <w:bottom w:val="single" w:sz="4" w:space="0" w:color="auto"/>
              <w:right w:val="single" w:sz="4" w:space="0" w:color="auto"/>
            </w:tcBorders>
          </w:tcPr>
          <w:p w14:paraId="7992D3F4" w14:textId="77777777" w:rsidR="00D96B30" w:rsidRPr="00D96B30" w:rsidRDefault="00D96B30" w:rsidP="00D96B30">
            <w:pPr>
              <w:autoSpaceDE w:val="0"/>
              <w:autoSpaceDN w:val="0"/>
              <w:adjustRightInd w:val="0"/>
              <w:jc w:val="center"/>
              <w:rPr>
                <w:bCs/>
              </w:rPr>
            </w:pPr>
            <w:r w:rsidRPr="00D96B30">
              <w:rPr>
                <w:bCs/>
              </w:rPr>
              <w:t xml:space="preserve">Фактическое значение показателя за 2019 год, </w:t>
            </w:r>
          </w:p>
          <w:p w14:paraId="10DA21E4" w14:textId="77777777" w:rsidR="00D96B30" w:rsidRPr="00D96B30" w:rsidRDefault="00D96B30" w:rsidP="00D96B30">
            <w:pPr>
              <w:autoSpaceDE w:val="0"/>
              <w:autoSpaceDN w:val="0"/>
              <w:adjustRightInd w:val="0"/>
              <w:jc w:val="center"/>
              <w:rPr>
                <w:bCs/>
              </w:rPr>
            </w:pPr>
            <w:r w:rsidRPr="00D96B30">
              <w:rPr>
                <w:bCs/>
              </w:rPr>
              <w:t>тыс. руб.</w:t>
            </w:r>
          </w:p>
        </w:tc>
      </w:tr>
      <w:tr w:rsidR="00D96B30" w:rsidRPr="00D96B30" w14:paraId="73C694E5" w14:textId="77777777" w:rsidTr="00D96B30">
        <w:tc>
          <w:tcPr>
            <w:tcW w:w="1267" w:type="pct"/>
            <w:tcBorders>
              <w:top w:val="single" w:sz="4" w:space="0" w:color="auto"/>
              <w:left w:val="single" w:sz="4" w:space="0" w:color="auto"/>
              <w:bottom w:val="single" w:sz="4" w:space="0" w:color="auto"/>
              <w:right w:val="single" w:sz="4" w:space="0" w:color="auto"/>
            </w:tcBorders>
            <w:vAlign w:val="center"/>
          </w:tcPr>
          <w:p w14:paraId="57FB6B3E" w14:textId="77777777" w:rsidR="00D96B30" w:rsidRPr="00D96B30" w:rsidRDefault="00D96B30" w:rsidP="00D96B30">
            <w:pPr>
              <w:autoSpaceDE w:val="0"/>
              <w:autoSpaceDN w:val="0"/>
              <w:adjustRightInd w:val="0"/>
              <w:jc w:val="center"/>
              <w:rPr>
                <w:bCs/>
              </w:rPr>
            </w:pPr>
            <w:r w:rsidRPr="00D96B30">
              <w:rPr>
                <w:bCs/>
              </w:rPr>
              <w:lastRenderedPageBreak/>
              <w:t xml:space="preserve">Горячее водоснабжение </w:t>
            </w:r>
          </w:p>
        </w:tc>
        <w:tc>
          <w:tcPr>
            <w:tcW w:w="1233" w:type="pct"/>
            <w:tcBorders>
              <w:top w:val="single" w:sz="4" w:space="0" w:color="auto"/>
              <w:left w:val="single" w:sz="4" w:space="0" w:color="auto"/>
              <w:bottom w:val="single" w:sz="4" w:space="0" w:color="auto"/>
              <w:right w:val="single" w:sz="4" w:space="0" w:color="auto"/>
            </w:tcBorders>
            <w:vAlign w:val="center"/>
          </w:tcPr>
          <w:p w14:paraId="634E1B30" w14:textId="77777777" w:rsidR="00D96B30" w:rsidRPr="00D96B30" w:rsidRDefault="00D96B30" w:rsidP="00D96B30">
            <w:pPr>
              <w:autoSpaceDE w:val="0"/>
              <w:autoSpaceDN w:val="0"/>
              <w:adjustRightInd w:val="0"/>
              <w:jc w:val="center"/>
              <w:rPr>
                <w:bCs/>
              </w:rPr>
            </w:pPr>
            <w:r w:rsidRPr="00D96B30">
              <w:rPr>
                <w:bCs/>
              </w:rPr>
              <w:t>-</w:t>
            </w:r>
          </w:p>
        </w:tc>
        <w:tc>
          <w:tcPr>
            <w:tcW w:w="1233" w:type="pct"/>
            <w:tcBorders>
              <w:top w:val="single" w:sz="4" w:space="0" w:color="auto"/>
              <w:left w:val="single" w:sz="4" w:space="0" w:color="auto"/>
              <w:bottom w:val="single" w:sz="4" w:space="0" w:color="auto"/>
              <w:right w:val="single" w:sz="4" w:space="0" w:color="auto"/>
            </w:tcBorders>
            <w:vAlign w:val="center"/>
          </w:tcPr>
          <w:p w14:paraId="4675EF55" w14:textId="77777777" w:rsidR="00D96B30" w:rsidRPr="00D96B30" w:rsidRDefault="00D96B30" w:rsidP="00D96B30">
            <w:pPr>
              <w:autoSpaceDE w:val="0"/>
              <w:autoSpaceDN w:val="0"/>
              <w:adjustRightInd w:val="0"/>
              <w:jc w:val="center"/>
              <w:rPr>
                <w:bCs/>
              </w:rPr>
            </w:pPr>
            <w:r w:rsidRPr="00D96B30">
              <w:rPr>
                <w:bCs/>
              </w:rPr>
              <w:t>-</w:t>
            </w:r>
          </w:p>
        </w:tc>
        <w:tc>
          <w:tcPr>
            <w:tcW w:w="1267" w:type="pct"/>
            <w:tcBorders>
              <w:top w:val="single" w:sz="4" w:space="0" w:color="auto"/>
              <w:left w:val="single" w:sz="4" w:space="0" w:color="auto"/>
              <w:bottom w:val="single" w:sz="4" w:space="0" w:color="auto"/>
              <w:right w:val="single" w:sz="4" w:space="0" w:color="auto"/>
            </w:tcBorders>
            <w:vAlign w:val="center"/>
          </w:tcPr>
          <w:p w14:paraId="356B6320" w14:textId="77777777" w:rsidR="00D96B30" w:rsidRPr="00D96B30" w:rsidRDefault="00D96B30" w:rsidP="00D96B30">
            <w:pPr>
              <w:autoSpaceDE w:val="0"/>
              <w:autoSpaceDN w:val="0"/>
              <w:adjustRightInd w:val="0"/>
              <w:jc w:val="center"/>
              <w:rPr>
                <w:bCs/>
              </w:rPr>
            </w:pPr>
            <w:r w:rsidRPr="00D96B30">
              <w:rPr>
                <w:bCs/>
              </w:rPr>
              <w:t>-</w:t>
            </w:r>
          </w:p>
        </w:tc>
      </w:tr>
    </w:tbl>
    <w:p w14:paraId="244AFFF7" w14:textId="77777777" w:rsidR="00D96B30" w:rsidRPr="00D96B30" w:rsidRDefault="00D96B30" w:rsidP="00D96B30">
      <w:pPr>
        <w:pStyle w:val="a7"/>
        <w:tabs>
          <w:tab w:val="left" w:pos="709"/>
        </w:tabs>
        <w:ind w:left="709"/>
        <w:jc w:val="both"/>
        <w:rPr>
          <w:bCs/>
        </w:rPr>
      </w:pPr>
      <w:r w:rsidRPr="00D96B30">
        <w:rPr>
          <w:bCs/>
        </w:rPr>
        <w:t xml:space="preserve">                                                                                                                   ».</w:t>
      </w:r>
    </w:p>
    <w:p w14:paraId="6C4A7A6C" w14:textId="01F82A44" w:rsidR="00D96B30" w:rsidRPr="00D96B30" w:rsidRDefault="00D96B30" w:rsidP="002960E0">
      <w:pPr>
        <w:pStyle w:val="a7"/>
        <w:numPr>
          <w:ilvl w:val="1"/>
          <w:numId w:val="13"/>
        </w:numPr>
        <w:tabs>
          <w:tab w:val="left" w:pos="709"/>
        </w:tabs>
        <w:ind w:left="0" w:firstLine="709"/>
        <w:jc w:val="both"/>
        <w:rPr>
          <w:bCs/>
        </w:rPr>
      </w:pPr>
      <w:r w:rsidRPr="00D96B30">
        <w:rPr>
          <w:bCs/>
        </w:rPr>
        <w:t>Приложение № 2 изложить в новой редакции, согласно приложению</w:t>
      </w:r>
      <w:r>
        <w:rPr>
          <w:bCs/>
        </w:rPr>
        <w:t xml:space="preserve"> № 6 </w:t>
      </w:r>
      <w:r w:rsidRPr="00D96B30">
        <w:rPr>
          <w:bCs/>
        </w:rPr>
        <w:t xml:space="preserve">к настоящему </w:t>
      </w:r>
      <w:r>
        <w:rPr>
          <w:bCs/>
        </w:rPr>
        <w:t>протоколу</w:t>
      </w:r>
      <w:r w:rsidRPr="00D96B30">
        <w:rPr>
          <w:bCs/>
        </w:rPr>
        <w:t>.</w:t>
      </w:r>
    </w:p>
    <w:p w14:paraId="7911D1AA" w14:textId="77777777" w:rsidR="00D96B30" w:rsidRDefault="00D96B30" w:rsidP="00D96B30">
      <w:pPr>
        <w:jc w:val="both"/>
        <w:rPr>
          <w:bCs/>
        </w:rPr>
      </w:pPr>
    </w:p>
    <w:p w14:paraId="76922F70" w14:textId="304B731B" w:rsidR="00D46AA2" w:rsidRDefault="00D46AA2" w:rsidP="00301525">
      <w:pPr>
        <w:ind w:firstLine="567"/>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132CB67" w14:textId="77777777" w:rsidR="00D46AA2" w:rsidRDefault="00D46AA2" w:rsidP="00D46AA2">
      <w:pPr>
        <w:ind w:firstLine="709"/>
        <w:jc w:val="both"/>
        <w:rPr>
          <w:bCs/>
        </w:rPr>
      </w:pPr>
    </w:p>
    <w:p w14:paraId="74B22806" w14:textId="71E79582" w:rsidR="00D46AA2" w:rsidRDefault="00B956E5" w:rsidP="00D46AA2">
      <w:pPr>
        <w:ind w:firstLine="709"/>
        <w:jc w:val="both"/>
        <w:rPr>
          <w:b/>
        </w:rPr>
      </w:pPr>
      <w:r>
        <w:rPr>
          <w:b/>
        </w:rPr>
        <w:t>ПОСТАНОВИ</w:t>
      </w:r>
      <w:r w:rsidR="00D46AA2">
        <w:rPr>
          <w:b/>
        </w:rPr>
        <w:t>ЛО</w:t>
      </w:r>
      <w:r w:rsidR="00D46AA2" w:rsidRPr="00154164">
        <w:rPr>
          <w:b/>
        </w:rPr>
        <w:t>:</w:t>
      </w:r>
    </w:p>
    <w:p w14:paraId="71B666D0" w14:textId="77777777" w:rsidR="00D46AA2" w:rsidRDefault="00D46AA2" w:rsidP="00D46AA2">
      <w:pPr>
        <w:ind w:firstLine="709"/>
        <w:jc w:val="both"/>
        <w:rPr>
          <w:b/>
        </w:rPr>
      </w:pPr>
    </w:p>
    <w:p w14:paraId="7D93247B" w14:textId="2E7E3E1A" w:rsidR="00D46AA2" w:rsidRPr="003A7D9E" w:rsidRDefault="00256B64" w:rsidP="00D46AA2">
      <w:pPr>
        <w:ind w:firstLine="709"/>
        <w:jc w:val="both"/>
        <w:rPr>
          <w:bCs/>
        </w:rPr>
      </w:pPr>
      <w:r>
        <w:rPr>
          <w:bCs/>
        </w:rPr>
        <w:t>Согласиться с предложением докладчика.</w:t>
      </w:r>
    </w:p>
    <w:p w14:paraId="10EB8AAF" w14:textId="77777777" w:rsidR="00D46AA2" w:rsidRDefault="00D46AA2" w:rsidP="00D46AA2">
      <w:pPr>
        <w:ind w:firstLine="709"/>
        <w:jc w:val="both"/>
        <w:rPr>
          <w:b/>
        </w:rPr>
      </w:pPr>
    </w:p>
    <w:p w14:paraId="373402C3" w14:textId="60BC189E" w:rsidR="00D46AA2" w:rsidRDefault="00D46AA2" w:rsidP="00D46AA2">
      <w:pPr>
        <w:ind w:firstLine="709"/>
        <w:jc w:val="both"/>
        <w:rPr>
          <w:b/>
        </w:rPr>
      </w:pPr>
      <w:r w:rsidRPr="00312424">
        <w:rPr>
          <w:b/>
        </w:rPr>
        <w:t>Голосовали «ЗА» –</w:t>
      </w:r>
      <w:r>
        <w:rPr>
          <w:b/>
        </w:rPr>
        <w:t xml:space="preserve"> единогласно.</w:t>
      </w:r>
    </w:p>
    <w:p w14:paraId="2B0947B5" w14:textId="77777777" w:rsidR="00C82A2E" w:rsidRDefault="00C82A2E" w:rsidP="00D46AA2">
      <w:pPr>
        <w:ind w:firstLine="709"/>
        <w:jc w:val="both"/>
        <w:rPr>
          <w:b/>
        </w:rPr>
      </w:pPr>
    </w:p>
    <w:p w14:paraId="3AB5121F" w14:textId="77777777" w:rsidR="00B956E5" w:rsidRDefault="00D466B8" w:rsidP="00B956E5">
      <w:pPr>
        <w:ind w:firstLine="709"/>
        <w:jc w:val="both"/>
        <w:rPr>
          <w:b/>
        </w:rPr>
      </w:pPr>
      <w:r w:rsidRPr="00D96B30">
        <w:rPr>
          <w:bCs/>
        </w:rPr>
        <w:t>Вопрос 5.</w:t>
      </w:r>
      <w:r w:rsidRPr="00D96B30">
        <w:rPr>
          <w:b/>
        </w:rPr>
        <w:t xml:space="preserve"> «</w:t>
      </w:r>
      <w:r w:rsidR="00D96B30" w:rsidRPr="00D96B30">
        <w:rPr>
          <w:b/>
        </w:rPr>
        <w:t>Об установлении ООО «</w:t>
      </w:r>
      <w:proofErr w:type="spellStart"/>
      <w:r w:rsidR="00D96B30" w:rsidRPr="00D96B30">
        <w:rPr>
          <w:b/>
        </w:rPr>
        <w:t>ЭнергоТранзит</w:t>
      </w:r>
      <w:proofErr w:type="spellEnd"/>
      <w:r w:rsidR="00D96B30" w:rsidRPr="00D96B30">
        <w:rPr>
          <w:b/>
        </w:rPr>
        <w:t>» долгосрочных параметров регулирования и долгосрочных тарифов на тепловую энергию, реализуемую с коллекторов источника, на 2021-2023 годы</w:t>
      </w:r>
      <w:r w:rsidR="00A62121" w:rsidRPr="00D96B30">
        <w:rPr>
          <w:b/>
        </w:rPr>
        <w:t>»</w:t>
      </w:r>
    </w:p>
    <w:p w14:paraId="3D1A035C" w14:textId="77777777" w:rsidR="00B956E5" w:rsidRDefault="00B956E5" w:rsidP="00B956E5">
      <w:pPr>
        <w:ind w:firstLine="709"/>
        <w:jc w:val="both"/>
        <w:rPr>
          <w:b/>
        </w:rPr>
      </w:pPr>
    </w:p>
    <w:p w14:paraId="7F8E33A3" w14:textId="7C8F090D" w:rsidR="00B956E5" w:rsidRPr="00B956E5" w:rsidRDefault="009C30A2" w:rsidP="00B956E5">
      <w:pPr>
        <w:ind w:firstLine="709"/>
        <w:jc w:val="both"/>
        <w:rPr>
          <w:b/>
        </w:rPr>
      </w:pPr>
      <w:r>
        <w:rPr>
          <w:bCs/>
        </w:rPr>
        <w:t xml:space="preserve">Докладчик </w:t>
      </w:r>
      <w:r w:rsidR="00B956E5">
        <w:rPr>
          <w:b/>
          <w:bCs/>
        </w:rPr>
        <w:t>Игонин С.Е.</w:t>
      </w:r>
      <w:r>
        <w:t xml:space="preserve"> </w:t>
      </w:r>
      <w:r w:rsidR="007B63C7" w:rsidRPr="009C30A2">
        <w:t>согласно экспертному заключению</w:t>
      </w:r>
      <w:r w:rsidR="007B63C7">
        <w:t xml:space="preserve"> (приложение № 7 к настоящему протоколу),</w:t>
      </w:r>
      <w:r>
        <w:t xml:space="preserve"> предлагает</w:t>
      </w:r>
      <w:r w:rsidR="00B956E5">
        <w:t>:</w:t>
      </w:r>
    </w:p>
    <w:p w14:paraId="58C4F35E" w14:textId="67956A79" w:rsidR="00B956E5" w:rsidRPr="00B956E5" w:rsidRDefault="009C30A2" w:rsidP="002960E0">
      <w:pPr>
        <w:numPr>
          <w:ilvl w:val="0"/>
          <w:numId w:val="10"/>
        </w:numPr>
        <w:tabs>
          <w:tab w:val="left" w:pos="709"/>
        </w:tabs>
        <w:ind w:left="0" w:firstLine="709"/>
        <w:jc w:val="both"/>
      </w:pPr>
      <w:r>
        <w:t xml:space="preserve"> </w:t>
      </w:r>
      <w:r w:rsidR="00B956E5" w:rsidRPr="00B956E5">
        <w:t>Установить ООО «</w:t>
      </w:r>
      <w:proofErr w:type="spellStart"/>
      <w:r w:rsidR="00B956E5" w:rsidRPr="00B956E5">
        <w:t>ЭнергоТранзит</w:t>
      </w:r>
      <w:proofErr w:type="spellEnd"/>
      <w:r w:rsidR="00B956E5" w:rsidRPr="00B956E5">
        <w:t xml:space="preserve">», ИНН 5406603432, долгосрочные параметры регулирования для формирования долгосрочных тарифов </w:t>
      </w:r>
      <w:r w:rsidR="00B956E5" w:rsidRPr="00B956E5">
        <w:br/>
        <w:t xml:space="preserve">на тепловую энергию, реализуемую с коллекторов источника, на период </w:t>
      </w:r>
      <w:r w:rsidR="00B956E5" w:rsidRPr="00B956E5">
        <w:br/>
        <w:t>с 01.01.2021 по 31.12.2023, согласно приложению № </w:t>
      </w:r>
      <w:r w:rsidR="007B63C7">
        <w:t>8</w:t>
      </w:r>
      <w:r w:rsidR="00B956E5" w:rsidRPr="00B956E5">
        <w:t xml:space="preserve"> к настоящему </w:t>
      </w:r>
      <w:r w:rsidR="007B63C7">
        <w:t>протоколу</w:t>
      </w:r>
      <w:r w:rsidR="00B956E5" w:rsidRPr="00B956E5">
        <w:t>.</w:t>
      </w:r>
    </w:p>
    <w:p w14:paraId="16B94500" w14:textId="04B0B355" w:rsidR="00B956E5" w:rsidRPr="00B956E5" w:rsidRDefault="00B956E5" w:rsidP="002960E0">
      <w:pPr>
        <w:numPr>
          <w:ilvl w:val="0"/>
          <w:numId w:val="10"/>
        </w:numPr>
        <w:tabs>
          <w:tab w:val="left" w:pos="709"/>
          <w:tab w:val="left" w:pos="1134"/>
        </w:tabs>
        <w:ind w:left="0" w:firstLine="709"/>
        <w:jc w:val="both"/>
      </w:pPr>
      <w:r w:rsidRPr="00B956E5">
        <w:t>Установить ООО «</w:t>
      </w:r>
      <w:proofErr w:type="spellStart"/>
      <w:r w:rsidRPr="00B956E5">
        <w:t>ЭнергоТранзит</w:t>
      </w:r>
      <w:proofErr w:type="spellEnd"/>
      <w:r w:rsidRPr="00B956E5">
        <w:t xml:space="preserve">», ИНН 5406603432, долгосрочные тарифы на тепловую энергию, реализуемую с коллекторов источника, </w:t>
      </w:r>
      <w:r w:rsidRPr="00B956E5">
        <w:br/>
        <w:t xml:space="preserve">на период с 01.01.2021 по 31.12.2023, согласно приложению № </w:t>
      </w:r>
      <w:r w:rsidR="007B63C7">
        <w:t>9</w:t>
      </w:r>
      <w:r w:rsidRPr="00B956E5">
        <w:t xml:space="preserve"> к настоящему </w:t>
      </w:r>
      <w:r w:rsidR="007B63C7">
        <w:t>протоколу</w:t>
      </w:r>
      <w:r w:rsidRPr="00B956E5">
        <w:t>.</w:t>
      </w:r>
    </w:p>
    <w:p w14:paraId="3D728D53" w14:textId="09DC8046" w:rsidR="009C30A2" w:rsidRDefault="009C30A2" w:rsidP="00D466B8">
      <w:pPr>
        <w:ind w:firstLine="709"/>
        <w:jc w:val="both"/>
      </w:pPr>
    </w:p>
    <w:p w14:paraId="6B31C057" w14:textId="20DEC618" w:rsidR="007B63C7" w:rsidRDefault="007B63C7" w:rsidP="00D466B8">
      <w:pPr>
        <w:ind w:firstLine="709"/>
        <w:jc w:val="both"/>
      </w:pPr>
      <w:r>
        <w:t>В деле имеется письменное обращение (</w:t>
      </w:r>
      <w:proofErr w:type="spellStart"/>
      <w:r>
        <w:t>вх</w:t>
      </w:r>
      <w:proofErr w:type="spellEnd"/>
      <w:r>
        <w:t>. № 6011 от 09.12.2020; исх. № 3/1-8832-12) за подписью директора ООО «</w:t>
      </w:r>
      <w:proofErr w:type="spellStart"/>
      <w:r>
        <w:t>ЭнергоТранзит</w:t>
      </w:r>
      <w:proofErr w:type="spellEnd"/>
      <w:r>
        <w:t xml:space="preserve">» Е.Г. </w:t>
      </w:r>
      <w:proofErr w:type="spellStart"/>
      <w:r>
        <w:t>Лемешкова</w:t>
      </w:r>
      <w:proofErr w:type="spellEnd"/>
      <w:r>
        <w:t xml:space="preserve"> с просьбой рассмотреть </w:t>
      </w:r>
      <w:r w:rsidR="00D8180F">
        <w:t xml:space="preserve">вопрос </w:t>
      </w:r>
      <w:r>
        <w:t xml:space="preserve">в отсутствии представителей общества. С проектом </w:t>
      </w:r>
      <w:proofErr w:type="spellStart"/>
      <w:r>
        <w:t>простановления</w:t>
      </w:r>
      <w:proofErr w:type="spellEnd"/>
      <w:r>
        <w:t xml:space="preserve"> ознакомлены.</w:t>
      </w:r>
    </w:p>
    <w:p w14:paraId="4A77A00F" w14:textId="77777777" w:rsidR="007B63C7" w:rsidRPr="009C30A2" w:rsidRDefault="007B63C7" w:rsidP="00D466B8">
      <w:pPr>
        <w:ind w:firstLine="709"/>
        <w:jc w:val="both"/>
      </w:pPr>
    </w:p>
    <w:p w14:paraId="4786C37F" w14:textId="6EA48935" w:rsidR="00D466B8" w:rsidRDefault="00D466B8" w:rsidP="00D466B8">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5DB4E76" w14:textId="77777777" w:rsidR="00645BF3" w:rsidRDefault="00645BF3" w:rsidP="00D466B8">
      <w:pPr>
        <w:ind w:firstLine="709"/>
        <w:jc w:val="both"/>
        <w:rPr>
          <w:bCs/>
        </w:rPr>
      </w:pPr>
    </w:p>
    <w:p w14:paraId="56ED09BB" w14:textId="77777777" w:rsidR="00D466B8" w:rsidRDefault="00D466B8" w:rsidP="00D466B8">
      <w:pPr>
        <w:ind w:firstLine="709"/>
        <w:jc w:val="both"/>
        <w:rPr>
          <w:b/>
        </w:rPr>
      </w:pPr>
      <w:r>
        <w:rPr>
          <w:b/>
        </w:rPr>
        <w:t>ПОСТАНОВИЛО</w:t>
      </w:r>
      <w:r w:rsidRPr="00154164">
        <w:rPr>
          <w:b/>
        </w:rPr>
        <w:t>:</w:t>
      </w:r>
    </w:p>
    <w:p w14:paraId="5E9B27EB" w14:textId="77777777" w:rsidR="00D466B8" w:rsidRDefault="00D466B8" w:rsidP="00D466B8">
      <w:pPr>
        <w:ind w:firstLine="709"/>
        <w:jc w:val="both"/>
        <w:rPr>
          <w:b/>
        </w:rPr>
      </w:pPr>
    </w:p>
    <w:p w14:paraId="01574C2D" w14:textId="63B07FAD" w:rsidR="00D466B8" w:rsidRPr="003A7D9E" w:rsidRDefault="00D466B8" w:rsidP="00D466B8">
      <w:pPr>
        <w:ind w:firstLine="709"/>
        <w:jc w:val="both"/>
        <w:rPr>
          <w:bCs/>
        </w:rPr>
      </w:pPr>
      <w:r w:rsidRPr="003A7D9E">
        <w:rPr>
          <w:bCs/>
        </w:rPr>
        <w:t>Согласиться с предложением докладчик</w:t>
      </w:r>
      <w:r w:rsidR="00301525">
        <w:rPr>
          <w:bCs/>
        </w:rPr>
        <w:t>а</w:t>
      </w:r>
      <w:r w:rsidRPr="003A7D9E">
        <w:rPr>
          <w:bCs/>
        </w:rPr>
        <w:t>.</w:t>
      </w:r>
    </w:p>
    <w:p w14:paraId="0D11F9BF" w14:textId="77777777" w:rsidR="00D466B8" w:rsidRDefault="00D466B8" w:rsidP="00D466B8">
      <w:pPr>
        <w:ind w:firstLine="709"/>
        <w:jc w:val="both"/>
        <w:rPr>
          <w:b/>
        </w:rPr>
      </w:pPr>
    </w:p>
    <w:p w14:paraId="05A6CBFD" w14:textId="77777777" w:rsidR="00D466B8" w:rsidRDefault="00D466B8" w:rsidP="00D466B8">
      <w:pPr>
        <w:ind w:firstLine="709"/>
        <w:jc w:val="both"/>
        <w:rPr>
          <w:b/>
        </w:rPr>
      </w:pPr>
      <w:r w:rsidRPr="00312424">
        <w:rPr>
          <w:b/>
        </w:rPr>
        <w:t>Голосовали «ЗА» –</w:t>
      </w:r>
      <w:r>
        <w:rPr>
          <w:b/>
        </w:rPr>
        <w:t xml:space="preserve"> единогласно.</w:t>
      </w:r>
    </w:p>
    <w:p w14:paraId="20A06239" w14:textId="77777777" w:rsidR="00483003" w:rsidRDefault="00483003" w:rsidP="00D466B8">
      <w:pPr>
        <w:ind w:firstLine="709"/>
        <w:jc w:val="both"/>
        <w:rPr>
          <w:b/>
        </w:rPr>
      </w:pPr>
    </w:p>
    <w:p w14:paraId="4E3725AE" w14:textId="00B306A0" w:rsidR="00C16EF6" w:rsidRPr="005232DF" w:rsidRDefault="00483003" w:rsidP="005232DF">
      <w:pPr>
        <w:ind w:firstLine="709"/>
        <w:jc w:val="both"/>
        <w:rPr>
          <w:b/>
        </w:rPr>
      </w:pPr>
      <w:r w:rsidRPr="000762C7">
        <w:rPr>
          <w:bCs/>
        </w:rPr>
        <w:t xml:space="preserve">Вопрос 6. </w:t>
      </w:r>
      <w:r w:rsidRPr="005232DF">
        <w:rPr>
          <w:b/>
        </w:rPr>
        <w:t>«</w:t>
      </w:r>
      <w:r w:rsidR="005232DF" w:rsidRPr="005232DF">
        <w:rPr>
          <w:b/>
        </w:rPr>
        <w:t>Об установлении ООО «</w:t>
      </w:r>
      <w:proofErr w:type="spellStart"/>
      <w:r w:rsidR="005232DF" w:rsidRPr="005232DF">
        <w:rPr>
          <w:b/>
        </w:rPr>
        <w:t>ЭнергоТранзит</w:t>
      </w:r>
      <w:proofErr w:type="spellEnd"/>
      <w:r w:rsidR="005232DF" w:rsidRPr="005232DF">
        <w:rPr>
          <w:b/>
        </w:rPr>
        <w:t>»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на 2021-2023 годы</w:t>
      </w:r>
      <w:r w:rsidR="00C16EF6" w:rsidRPr="005232DF">
        <w:rPr>
          <w:b/>
        </w:rPr>
        <w:t>»</w:t>
      </w:r>
    </w:p>
    <w:p w14:paraId="5C79C528" w14:textId="77777777" w:rsidR="005232DF" w:rsidRDefault="005232DF" w:rsidP="005232DF">
      <w:pPr>
        <w:ind w:firstLine="709"/>
        <w:jc w:val="both"/>
        <w:rPr>
          <w:bCs/>
        </w:rPr>
      </w:pPr>
    </w:p>
    <w:p w14:paraId="18ACF0F2" w14:textId="3DA42059" w:rsidR="005232DF" w:rsidRPr="00B956E5" w:rsidRDefault="005232DF" w:rsidP="005232DF">
      <w:pPr>
        <w:ind w:firstLine="709"/>
        <w:jc w:val="both"/>
        <w:rPr>
          <w:b/>
        </w:rPr>
      </w:pPr>
      <w:r>
        <w:rPr>
          <w:bCs/>
        </w:rPr>
        <w:t xml:space="preserve">Докладчик </w:t>
      </w:r>
      <w:r>
        <w:rPr>
          <w:b/>
          <w:bCs/>
        </w:rPr>
        <w:t>Игонин С.Е.</w:t>
      </w:r>
      <w:r>
        <w:t xml:space="preserve"> </w:t>
      </w:r>
      <w:r w:rsidRPr="009C30A2">
        <w:t>согласно экспертному заключению</w:t>
      </w:r>
      <w:r>
        <w:t xml:space="preserve"> (приложение № 7 к настоящему протоколу), предлагает:</w:t>
      </w:r>
    </w:p>
    <w:p w14:paraId="0631927F" w14:textId="6E49AC59" w:rsidR="005232DF" w:rsidRPr="005232DF" w:rsidRDefault="005232DF" w:rsidP="002960E0">
      <w:pPr>
        <w:numPr>
          <w:ilvl w:val="0"/>
          <w:numId w:val="14"/>
        </w:numPr>
        <w:tabs>
          <w:tab w:val="left" w:pos="709"/>
        </w:tabs>
        <w:ind w:left="0" w:firstLine="709"/>
        <w:jc w:val="both"/>
      </w:pPr>
      <w:r w:rsidRPr="005232DF">
        <w:t>Установить ООО «</w:t>
      </w:r>
      <w:proofErr w:type="spellStart"/>
      <w:r w:rsidRPr="005232DF">
        <w:t>ЭнергоТранзит</w:t>
      </w:r>
      <w:proofErr w:type="spellEnd"/>
      <w:r w:rsidRPr="005232DF">
        <w:t>», ИНН 5406603432, долгосрочные параметры регулирования для формирования долгосрочных тарифов на теплоноситель (</w:t>
      </w:r>
      <w:proofErr w:type="spellStart"/>
      <w:r w:rsidRPr="005232DF">
        <w:t>химочищенную</w:t>
      </w:r>
      <w:proofErr w:type="spellEnd"/>
      <w:r w:rsidRPr="005232DF">
        <w:t xml:space="preserve"> воду), реализуемый на потребительском рынке Новокузнецкого городского округа, на период с 01.01.2021 по 31.12.2023, согласно приложению № </w:t>
      </w:r>
      <w:r>
        <w:t>10</w:t>
      </w:r>
      <w:r w:rsidRPr="005232DF">
        <w:t xml:space="preserve"> к настоящему </w:t>
      </w:r>
      <w:r>
        <w:t>протоколу</w:t>
      </w:r>
      <w:r w:rsidRPr="005232DF">
        <w:t>.</w:t>
      </w:r>
    </w:p>
    <w:p w14:paraId="36CDC5D7" w14:textId="1E7DFAD6" w:rsidR="005232DF" w:rsidRPr="005232DF" w:rsidRDefault="005232DF" w:rsidP="002960E0">
      <w:pPr>
        <w:numPr>
          <w:ilvl w:val="0"/>
          <w:numId w:val="14"/>
        </w:numPr>
        <w:tabs>
          <w:tab w:val="left" w:pos="709"/>
          <w:tab w:val="left" w:pos="1134"/>
        </w:tabs>
        <w:ind w:left="0" w:firstLine="709"/>
        <w:jc w:val="both"/>
      </w:pPr>
      <w:r w:rsidRPr="005232DF">
        <w:t>Установить ООО «</w:t>
      </w:r>
      <w:proofErr w:type="spellStart"/>
      <w:r w:rsidRPr="005232DF">
        <w:t>ЭнергоТранзит</w:t>
      </w:r>
      <w:proofErr w:type="spellEnd"/>
      <w:r w:rsidRPr="005232DF">
        <w:t xml:space="preserve">», ИНН 5406603432, долгосрочные параметры регулирования для формирования долгосрочных тарифов на теплоноситель (умягчённую </w:t>
      </w:r>
      <w:r w:rsidRPr="005232DF">
        <w:lastRenderedPageBreak/>
        <w:t>подпиточную воду), реализуемый на потребительском рынке Новокузнецкого городского округа, на период с 01.01.2021 по 31.12.2023, согласно приложению № </w:t>
      </w:r>
      <w:r>
        <w:t>11</w:t>
      </w:r>
      <w:r w:rsidRPr="005232DF">
        <w:t xml:space="preserve"> к настоящему </w:t>
      </w:r>
      <w:r>
        <w:t>протоколу</w:t>
      </w:r>
      <w:r w:rsidRPr="005232DF">
        <w:t>.</w:t>
      </w:r>
    </w:p>
    <w:p w14:paraId="0F2B8953" w14:textId="0CA6010C" w:rsidR="005232DF" w:rsidRPr="005232DF" w:rsidRDefault="005232DF" w:rsidP="002960E0">
      <w:pPr>
        <w:numPr>
          <w:ilvl w:val="0"/>
          <w:numId w:val="14"/>
        </w:numPr>
        <w:tabs>
          <w:tab w:val="left" w:pos="709"/>
          <w:tab w:val="left" w:pos="1134"/>
        </w:tabs>
        <w:ind w:left="0" w:firstLine="709"/>
        <w:jc w:val="both"/>
      </w:pPr>
      <w:r w:rsidRPr="005232DF">
        <w:t>Установить ООО «</w:t>
      </w:r>
      <w:proofErr w:type="spellStart"/>
      <w:r w:rsidRPr="005232DF">
        <w:t>ЭнергоТранзит</w:t>
      </w:r>
      <w:proofErr w:type="spellEnd"/>
      <w:r w:rsidRPr="005232DF">
        <w:t>», ИНН 5406603432, долгосрочные тарифы на теплоноситель (</w:t>
      </w:r>
      <w:proofErr w:type="spellStart"/>
      <w:r w:rsidRPr="005232DF">
        <w:t>химочищенную</w:t>
      </w:r>
      <w:proofErr w:type="spellEnd"/>
      <w:r w:rsidRPr="005232DF">
        <w:t xml:space="preserve"> воду), реализуемый на потребительском рынке Новокузнецкого городского округа, на период с 01.01.2021 по 31.12.2023, согласно приложению № </w:t>
      </w:r>
      <w:r>
        <w:t>12</w:t>
      </w:r>
      <w:r w:rsidRPr="005232DF">
        <w:t xml:space="preserve"> к настоящему </w:t>
      </w:r>
      <w:r>
        <w:t>протоколу</w:t>
      </w:r>
      <w:r w:rsidRPr="005232DF">
        <w:t>.</w:t>
      </w:r>
    </w:p>
    <w:p w14:paraId="143FDBD1" w14:textId="635A7B85" w:rsidR="005232DF" w:rsidRPr="005232DF" w:rsidRDefault="005232DF" w:rsidP="002960E0">
      <w:pPr>
        <w:numPr>
          <w:ilvl w:val="0"/>
          <w:numId w:val="14"/>
        </w:numPr>
        <w:tabs>
          <w:tab w:val="left" w:pos="709"/>
          <w:tab w:val="left" w:pos="1134"/>
        </w:tabs>
        <w:ind w:left="0" w:firstLine="709"/>
        <w:jc w:val="both"/>
      </w:pPr>
      <w:r w:rsidRPr="005232DF">
        <w:t>Установить ООО «</w:t>
      </w:r>
      <w:proofErr w:type="spellStart"/>
      <w:r w:rsidRPr="005232DF">
        <w:t>ЭнергоТранзит</w:t>
      </w:r>
      <w:proofErr w:type="spellEnd"/>
      <w:r w:rsidRPr="005232DF">
        <w:t>», ИНН 5406603432, долгосрочные тарифы на теплоноситель (умягчённую подпиточную воду), реализуемый на потребительском рынке Новокузнецкого городского округа, на период с 01.01.2021 по 31.12.2023, согласно приложению №</w:t>
      </w:r>
      <w:r>
        <w:t xml:space="preserve"> 13</w:t>
      </w:r>
      <w:r w:rsidRPr="005232DF">
        <w:t xml:space="preserve"> к настоящему </w:t>
      </w:r>
      <w:r>
        <w:t>протоколу</w:t>
      </w:r>
      <w:r w:rsidRPr="005232DF">
        <w:t>.</w:t>
      </w:r>
    </w:p>
    <w:p w14:paraId="0F4D0DA7" w14:textId="77777777" w:rsidR="00FD5930" w:rsidRDefault="00FD5930" w:rsidP="00FD5930">
      <w:pPr>
        <w:tabs>
          <w:tab w:val="left" w:pos="0"/>
        </w:tabs>
        <w:ind w:firstLine="567"/>
        <w:jc w:val="both"/>
        <w:rPr>
          <w:bCs/>
        </w:rPr>
      </w:pPr>
    </w:p>
    <w:p w14:paraId="5CB11566" w14:textId="77777777" w:rsidR="00C16EF6" w:rsidRDefault="00C16EF6" w:rsidP="00C16EF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08EDA00" w14:textId="77777777" w:rsidR="00C16EF6" w:rsidRDefault="00C16EF6" w:rsidP="00C16EF6">
      <w:pPr>
        <w:ind w:firstLine="709"/>
        <w:jc w:val="both"/>
        <w:rPr>
          <w:bCs/>
        </w:rPr>
      </w:pPr>
    </w:p>
    <w:p w14:paraId="534DF3B6" w14:textId="77777777" w:rsidR="00C16EF6" w:rsidRDefault="00C16EF6" w:rsidP="00C16EF6">
      <w:pPr>
        <w:ind w:firstLine="709"/>
        <w:jc w:val="both"/>
        <w:rPr>
          <w:b/>
        </w:rPr>
      </w:pPr>
      <w:r>
        <w:rPr>
          <w:b/>
        </w:rPr>
        <w:t>ПОСТАНОВИЛО</w:t>
      </w:r>
      <w:r w:rsidRPr="00154164">
        <w:rPr>
          <w:b/>
        </w:rPr>
        <w:t>:</w:t>
      </w:r>
    </w:p>
    <w:p w14:paraId="708B726B" w14:textId="77777777" w:rsidR="00C16EF6" w:rsidRDefault="00C16EF6" w:rsidP="00C16EF6">
      <w:pPr>
        <w:ind w:firstLine="709"/>
        <w:jc w:val="both"/>
        <w:rPr>
          <w:b/>
        </w:rPr>
      </w:pPr>
    </w:p>
    <w:p w14:paraId="30B162E4" w14:textId="77777777" w:rsidR="00C16EF6" w:rsidRPr="003A7D9E" w:rsidRDefault="00C16EF6" w:rsidP="00C16EF6">
      <w:pPr>
        <w:ind w:firstLine="709"/>
        <w:jc w:val="both"/>
        <w:rPr>
          <w:bCs/>
        </w:rPr>
      </w:pPr>
      <w:r w:rsidRPr="003A7D9E">
        <w:rPr>
          <w:bCs/>
        </w:rPr>
        <w:t>Согласиться с предложением докладчик</w:t>
      </w:r>
      <w:r>
        <w:rPr>
          <w:bCs/>
        </w:rPr>
        <w:t>а</w:t>
      </w:r>
      <w:r w:rsidRPr="003A7D9E">
        <w:rPr>
          <w:bCs/>
        </w:rPr>
        <w:t>.</w:t>
      </w:r>
    </w:p>
    <w:p w14:paraId="202B8D96" w14:textId="77777777" w:rsidR="00C16EF6" w:rsidRDefault="00C16EF6" w:rsidP="00C16EF6">
      <w:pPr>
        <w:ind w:firstLine="709"/>
        <w:jc w:val="both"/>
        <w:rPr>
          <w:b/>
        </w:rPr>
      </w:pPr>
    </w:p>
    <w:p w14:paraId="41E37548" w14:textId="77777777" w:rsidR="00C16EF6" w:rsidRDefault="00C16EF6" w:rsidP="00C16EF6">
      <w:pPr>
        <w:ind w:firstLine="709"/>
        <w:jc w:val="both"/>
        <w:rPr>
          <w:b/>
        </w:rPr>
      </w:pPr>
      <w:r w:rsidRPr="00312424">
        <w:rPr>
          <w:b/>
        </w:rPr>
        <w:t>Голосовали «ЗА» –</w:t>
      </w:r>
      <w:r>
        <w:rPr>
          <w:b/>
        </w:rPr>
        <w:t xml:space="preserve"> единогласно.</w:t>
      </w:r>
    </w:p>
    <w:p w14:paraId="0D3E7049" w14:textId="77777777" w:rsidR="00C16EF6" w:rsidRPr="00060FF8" w:rsidRDefault="00C16EF6" w:rsidP="00104C6D">
      <w:pPr>
        <w:ind w:right="-2" w:firstLine="567"/>
        <w:jc w:val="both"/>
        <w:rPr>
          <w:b/>
          <w:color w:val="FF0000"/>
        </w:rPr>
      </w:pPr>
    </w:p>
    <w:p w14:paraId="65F67EB5" w14:textId="2889307E" w:rsidR="00C16EF6" w:rsidRPr="00195C45" w:rsidRDefault="00122CBD" w:rsidP="00195C45">
      <w:pPr>
        <w:ind w:firstLine="709"/>
        <w:jc w:val="both"/>
        <w:rPr>
          <w:b/>
        </w:rPr>
      </w:pPr>
      <w:r w:rsidRPr="00195C45">
        <w:rPr>
          <w:bCs/>
        </w:rPr>
        <w:t xml:space="preserve">Вопрос 7 </w:t>
      </w:r>
      <w:r w:rsidRPr="00195C45">
        <w:rPr>
          <w:b/>
        </w:rPr>
        <w:t>«</w:t>
      </w:r>
      <w:r w:rsidR="00195C45" w:rsidRPr="00195C45">
        <w:rPr>
          <w:b/>
        </w:rPr>
        <w:t>О внесении изменений в постановление региональной энергетической комиссии Кемеровской области от 17.12.2018 № 546 «Об установлении долгосрочных параметров регулирования и долгосрочных тарифов на услуги по передаче тепловой энергии ООО «</w:t>
      </w:r>
      <w:proofErr w:type="spellStart"/>
      <w:r w:rsidR="00195C45" w:rsidRPr="00195C45">
        <w:rPr>
          <w:b/>
        </w:rPr>
        <w:t>СибЭнерго</w:t>
      </w:r>
      <w:proofErr w:type="spellEnd"/>
      <w:r w:rsidR="00195C45" w:rsidRPr="00195C45">
        <w:rPr>
          <w:b/>
        </w:rPr>
        <w:t>» на 2019-2021 годы» в части 2021 года</w:t>
      </w:r>
      <w:r w:rsidRPr="00195C45">
        <w:rPr>
          <w:b/>
        </w:rPr>
        <w:t>»</w:t>
      </w:r>
    </w:p>
    <w:p w14:paraId="48014B65" w14:textId="2B8902DB" w:rsidR="00483003" w:rsidRDefault="00483003" w:rsidP="00483003">
      <w:pPr>
        <w:ind w:firstLine="709"/>
        <w:jc w:val="both"/>
        <w:rPr>
          <w:bCs/>
        </w:rPr>
      </w:pPr>
    </w:p>
    <w:p w14:paraId="5FCC51E2" w14:textId="13BA0412" w:rsidR="005B05D8" w:rsidRDefault="005B05D8" w:rsidP="005B05D8">
      <w:pPr>
        <w:ind w:firstLine="709"/>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w:t>
      </w:r>
      <w:r w:rsidR="00195C45">
        <w:rPr>
          <w:bCs/>
        </w:rPr>
        <w:t>4</w:t>
      </w:r>
      <w:r>
        <w:rPr>
          <w:bCs/>
        </w:rPr>
        <w:t xml:space="preserve"> к </w:t>
      </w:r>
      <w:r w:rsidRPr="003C3338">
        <w:rPr>
          <w:bCs/>
        </w:rPr>
        <w:t>настоящему протоколу), предлагает</w:t>
      </w:r>
      <w:r>
        <w:rPr>
          <w:bCs/>
        </w:rPr>
        <w:t>:</w:t>
      </w:r>
    </w:p>
    <w:p w14:paraId="58830CD1" w14:textId="623AD3A5" w:rsidR="005B05D8" w:rsidRDefault="005B05D8" w:rsidP="008A742B">
      <w:pPr>
        <w:ind w:firstLine="709"/>
        <w:jc w:val="both"/>
        <w:rPr>
          <w:bCs/>
        </w:rPr>
      </w:pPr>
    </w:p>
    <w:p w14:paraId="2AE5C595" w14:textId="77777777" w:rsidR="00195C45" w:rsidRPr="00195C45" w:rsidRDefault="00195C45" w:rsidP="00195C45">
      <w:pPr>
        <w:pStyle w:val="a7"/>
        <w:numPr>
          <w:ilvl w:val="0"/>
          <w:numId w:val="9"/>
        </w:numPr>
        <w:tabs>
          <w:tab w:val="left" w:pos="0"/>
          <w:tab w:val="left" w:pos="709"/>
          <w:tab w:val="left" w:pos="1418"/>
          <w:tab w:val="left" w:pos="2127"/>
        </w:tabs>
        <w:ind w:left="0" w:firstLine="709"/>
        <w:jc w:val="both"/>
        <w:rPr>
          <w:bCs/>
        </w:rPr>
      </w:pPr>
      <w:r w:rsidRPr="00195C45">
        <w:rPr>
          <w:bCs/>
        </w:rPr>
        <w:t>Внести в постановление региональной энергетической комиссии Кемеровской области от 17.12.2018 № 546 «Об установлении долгосрочных параметров регулирования и долгосрочных тарифов на услуги по передаче тепловой энергии ООО «</w:t>
      </w:r>
      <w:proofErr w:type="spellStart"/>
      <w:r w:rsidRPr="00195C45">
        <w:rPr>
          <w:bCs/>
        </w:rPr>
        <w:t>СибЭнерго</w:t>
      </w:r>
      <w:proofErr w:type="spellEnd"/>
      <w:r w:rsidRPr="00195C45">
        <w:rPr>
          <w:bCs/>
        </w:rPr>
        <w:t>» на 2019-2021 годы» (в редакции постановления региональной энергетической комиссии Кемеровской области от 19.12.2019 № 677), следующие изменения:</w:t>
      </w:r>
    </w:p>
    <w:p w14:paraId="4BD9C124" w14:textId="77777777" w:rsidR="00195C45" w:rsidRPr="00195C45" w:rsidRDefault="00195C45" w:rsidP="00195C45">
      <w:pPr>
        <w:numPr>
          <w:ilvl w:val="1"/>
          <w:numId w:val="8"/>
        </w:numPr>
        <w:tabs>
          <w:tab w:val="left" w:pos="0"/>
          <w:tab w:val="left" w:pos="1418"/>
        </w:tabs>
        <w:ind w:left="0" w:firstLine="709"/>
        <w:jc w:val="both"/>
        <w:rPr>
          <w:bCs/>
        </w:rPr>
      </w:pPr>
      <w:r w:rsidRPr="00195C45">
        <w:rPr>
          <w:bCs/>
        </w:rPr>
        <w:t xml:space="preserve">В пунктах 1, 2, 3, 4, в заголовках приложений № 1, 2, 3, 4 слова </w:t>
      </w:r>
      <w:r w:rsidRPr="00195C45">
        <w:rPr>
          <w:bCs/>
        </w:rPr>
        <w:br/>
        <w:t>«г. Новокузнецка» заменить словами «Новокузнецкого городского округа».</w:t>
      </w:r>
    </w:p>
    <w:p w14:paraId="7BD35E03" w14:textId="77777777" w:rsidR="00195C45" w:rsidRPr="00195C45" w:rsidRDefault="00195C45" w:rsidP="00195C45">
      <w:pPr>
        <w:numPr>
          <w:ilvl w:val="1"/>
          <w:numId w:val="8"/>
        </w:numPr>
        <w:tabs>
          <w:tab w:val="left" w:pos="0"/>
          <w:tab w:val="left" w:pos="1418"/>
        </w:tabs>
        <w:ind w:left="0" w:firstLine="709"/>
        <w:jc w:val="both"/>
        <w:rPr>
          <w:bCs/>
        </w:rPr>
      </w:pPr>
      <w:r w:rsidRPr="00195C45">
        <w:rPr>
          <w:bCs/>
        </w:rPr>
        <w:t>В преамбуле слова «постановлением Коллегии Администрации Кемеровской области от 06.09.2013 № 371 «Об утверждении Положения</w:t>
      </w:r>
      <w:r w:rsidRPr="00195C45">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195C45">
        <w:rPr>
          <w:bCs/>
        </w:rPr>
        <w:br/>
        <w:t>от 19.03.2020 № 142 «О Региональной энергетической комиссии Кузбасса».</w:t>
      </w:r>
    </w:p>
    <w:p w14:paraId="76CA946B" w14:textId="645CB435" w:rsidR="00195C45" w:rsidRPr="00195C45" w:rsidRDefault="00195C45" w:rsidP="00195C45">
      <w:pPr>
        <w:numPr>
          <w:ilvl w:val="1"/>
          <w:numId w:val="8"/>
        </w:numPr>
        <w:tabs>
          <w:tab w:val="left" w:pos="0"/>
          <w:tab w:val="left" w:pos="1418"/>
        </w:tabs>
        <w:ind w:left="0" w:firstLine="709"/>
        <w:jc w:val="both"/>
        <w:rPr>
          <w:bCs/>
        </w:rPr>
      </w:pPr>
      <w:r w:rsidRPr="00195C45">
        <w:rPr>
          <w:bCs/>
        </w:rPr>
        <w:t>Приложение № 4 изложить в новой редакции, согласно приложению</w:t>
      </w:r>
      <w:r>
        <w:rPr>
          <w:bCs/>
        </w:rPr>
        <w:t xml:space="preserve"> № 15 </w:t>
      </w:r>
      <w:r w:rsidRPr="00195C45">
        <w:rPr>
          <w:bCs/>
        </w:rPr>
        <w:t xml:space="preserve">к настоящему </w:t>
      </w:r>
      <w:r>
        <w:rPr>
          <w:bCs/>
        </w:rPr>
        <w:t>протоколу</w:t>
      </w:r>
      <w:r w:rsidRPr="00195C45">
        <w:rPr>
          <w:bCs/>
        </w:rPr>
        <w:t>.</w:t>
      </w:r>
    </w:p>
    <w:p w14:paraId="05D6481F" w14:textId="77777777" w:rsidR="00195C45" w:rsidRDefault="00195C45" w:rsidP="008A742B">
      <w:pPr>
        <w:ind w:firstLine="709"/>
        <w:jc w:val="both"/>
        <w:rPr>
          <w:bCs/>
        </w:rPr>
      </w:pPr>
    </w:p>
    <w:p w14:paraId="7D769334" w14:textId="368F9507" w:rsidR="008A742B" w:rsidRDefault="008A742B" w:rsidP="008A742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16AE8EE" w14:textId="77777777" w:rsidR="008A742B" w:rsidRPr="008A742B" w:rsidRDefault="008A742B" w:rsidP="008A742B">
      <w:pPr>
        <w:ind w:firstLine="709"/>
        <w:jc w:val="both"/>
        <w:rPr>
          <w:bCs/>
        </w:rPr>
      </w:pPr>
    </w:p>
    <w:p w14:paraId="74B64A67" w14:textId="77777777" w:rsidR="00483003" w:rsidRDefault="00483003" w:rsidP="00483003">
      <w:pPr>
        <w:ind w:firstLine="709"/>
        <w:jc w:val="both"/>
        <w:rPr>
          <w:b/>
        </w:rPr>
      </w:pPr>
      <w:r>
        <w:rPr>
          <w:b/>
        </w:rPr>
        <w:t>ПОСТАНОВИЛО</w:t>
      </w:r>
      <w:r w:rsidRPr="00154164">
        <w:rPr>
          <w:b/>
        </w:rPr>
        <w:t>:</w:t>
      </w:r>
    </w:p>
    <w:p w14:paraId="1051385F" w14:textId="77777777" w:rsidR="00483003" w:rsidRDefault="00483003" w:rsidP="00483003">
      <w:pPr>
        <w:ind w:firstLine="709"/>
        <w:jc w:val="both"/>
        <w:rPr>
          <w:b/>
        </w:rPr>
      </w:pPr>
    </w:p>
    <w:p w14:paraId="16EC5E2B" w14:textId="51326831" w:rsidR="00483003" w:rsidRPr="003A7D9E" w:rsidRDefault="00483003" w:rsidP="00483003">
      <w:pPr>
        <w:ind w:firstLine="709"/>
        <w:jc w:val="both"/>
        <w:rPr>
          <w:bCs/>
        </w:rPr>
      </w:pPr>
      <w:r w:rsidRPr="003A7D9E">
        <w:rPr>
          <w:bCs/>
        </w:rPr>
        <w:t>Согласиться с предложением докладчик</w:t>
      </w:r>
      <w:r w:rsidR="00301525">
        <w:rPr>
          <w:bCs/>
        </w:rPr>
        <w:t>а.</w:t>
      </w:r>
    </w:p>
    <w:p w14:paraId="04E5604E" w14:textId="77777777" w:rsidR="00483003" w:rsidRDefault="00483003" w:rsidP="00483003">
      <w:pPr>
        <w:ind w:firstLine="709"/>
        <w:jc w:val="both"/>
        <w:rPr>
          <w:b/>
        </w:rPr>
      </w:pPr>
    </w:p>
    <w:p w14:paraId="427F60FA" w14:textId="77777777" w:rsidR="003A1369" w:rsidRDefault="00483003" w:rsidP="003A1369">
      <w:pPr>
        <w:ind w:firstLine="709"/>
        <w:jc w:val="both"/>
        <w:rPr>
          <w:b/>
        </w:rPr>
      </w:pPr>
      <w:r w:rsidRPr="00312424">
        <w:rPr>
          <w:b/>
        </w:rPr>
        <w:t>Голосовали «ЗА» –</w:t>
      </w:r>
      <w:r>
        <w:rPr>
          <w:b/>
        </w:rPr>
        <w:t xml:space="preserve"> единогласно.</w:t>
      </w:r>
    </w:p>
    <w:p w14:paraId="52C5655C" w14:textId="77777777" w:rsidR="003A1369" w:rsidRDefault="003A1369" w:rsidP="003A1369">
      <w:pPr>
        <w:ind w:firstLine="709"/>
        <w:jc w:val="both"/>
        <w:rPr>
          <w:b/>
        </w:rPr>
      </w:pPr>
    </w:p>
    <w:p w14:paraId="28988878" w14:textId="77777777" w:rsidR="0027159E" w:rsidRDefault="0027159E" w:rsidP="004F4B2A">
      <w:pPr>
        <w:ind w:firstLine="709"/>
        <w:jc w:val="both"/>
        <w:rPr>
          <w:bCs/>
        </w:rPr>
        <w:sectPr w:rsidR="0027159E" w:rsidSect="005D1B86">
          <w:headerReference w:type="even" r:id="rId10"/>
          <w:headerReference w:type="default" r:id="rId11"/>
          <w:footerReference w:type="even" r:id="rId12"/>
          <w:footerReference w:type="default" r:id="rId13"/>
          <w:headerReference w:type="first" r:id="rId14"/>
          <w:pgSz w:w="11906" w:h="16838"/>
          <w:pgMar w:top="709" w:right="849" w:bottom="709" w:left="1134" w:header="720" w:footer="397" w:gutter="0"/>
          <w:cols w:space="720"/>
          <w:docGrid w:linePitch="326"/>
        </w:sectPr>
      </w:pPr>
    </w:p>
    <w:p w14:paraId="3DCBA92F" w14:textId="4D614B74" w:rsidR="008A742B" w:rsidRPr="004F4B2A" w:rsidRDefault="003A1369" w:rsidP="004F4B2A">
      <w:pPr>
        <w:ind w:firstLine="709"/>
        <w:jc w:val="both"/>
        <w:rPr>
          <w:b/>
        </w:rPr>
      </w:pPr>
      <w:r w:rsidRPr="005B05D8">
        <w:rPr>
          <w:bCs/>
        </w:rPr>
        <w:lastRenderedPageBreak/>
        <w:t xml:space="preserve">Вопрос 8 </w:t>
      </w:r>
      <w:r w:rsidRPr="004F4B2A">
        <w:rPr>
          <w:b/>
        </w:rPr>
        <w:t>«</w:t>
      </w:r>
      <w:r w:rsidR="004F4B2A" w:rsidRPr="004F4B2A">
        <w:rPr>
          <w:b/>
        </w:rPr>
        <w:t xml:space="preserve">О внесении изменений в постановление региональной энергетической комиссии Кемеровской области от 17.12.2018 № 547 «Об установлении долгосрочных параметров регулирования и долгосрочных тарифов на тепловую энергию, реализуемую </w:t>
      </w:r>
      <w:r w:rsidR="004F4B2A" w:rsidRPr="004F4B2A">
        <w:rPr>
          <w:b/>
        </w:rPr>
        <w:br/>
        <w:t>ООО «</w:t>
      </w:r>
      <w:proofErr w:type="spellStart"/>
      <w:r w:rsidR="004F4B2A" w:rsidRPr="004F4B2A">
        <w:rPr>
          <w:b/>
        </w:rPr>
        <w:t>ЭнергоТранзит</w:t>
      </w:r>
      <w:proofErr w:type="spellEnd"/>
      <w:r w:rsidR="004F4B2A" w:rsidRPr="004F4B2A">
        <w:rPr>
          <w:b/>
        </w:rPr>
        <w:t>» на потребительском рынке г. Новокузнецка, на 2019-2021 годы» в части 2021 года</w:t>
      </w:r>
      <w:r w:rsidRPr="004F4B2A">
        <w:rPr>
          <w:b/>
        </w:rPr>
        <w:t>»</w:t>
      </w:r>
    </w:p>
    <w:p w14:paraId="4B18C89B" w14:textId="10D4AE37" w:rsidR="003A1369" w:rsidRPr="005B05D8" w:rsidRDefault="003A1369" w:rsidP="003A1369">
      <w:pPr>
        <w:ind w:firstLine="709"/>
        <w:jc w:val="both"/>
        <w:rPr>
          <w:bCs/>
        </w:rPr>
      </w:pPr>
    </w:p>
    <w:p w14:paraId="05A1EBA4" w14:textId="08B186E0" w:rsidR="005B05D8" w:rsidRDefault="005B05D8" w:rsidP="005B05D8">
      <w:pPr>
        <w:ind w:firstLine="709"/>
        <w:jc w:val="both"/>
        <w:rPr>
          <w:bCs/>
        </w:rPr>
      </w:pPr>
      <w:r>
        <w:rPr>
          <w:bCs/>
        </w:rPr>
        <w:t xml:space="preserve">Докладчик </w:t>
      </w:r>
      <w:r>
        <w:rPr>
          <w:b/>
          <w:bCs/>
        </w:rPr>
        <w:t>Игонин С.Е</w:t>
      </w:r>
      <w:r w:rsidRPr="00973AC1">
        <w:rPr>
          <w:b/>
          <w:bCs/>
        </w:rPr>
        <w:t>.</w:t>
      </w:r>
      <w:r>
        <w:rPr>
          <w:bCs/>
        </w:rPr>
        <w:t xml:space="preserve"> согласно экспертному заключению (приложение № 1</w:t>
      </w:r>
      <w:r w:rsidR="004F4B2A">
        <w:rPr>
          <w:bCs/>
        </w:rPr>
        <w:t>6</w:t>
      </w:r>
      <w:r>
        <w:rPr>
          <w:bCs/>
        </w:rPr>
        <w:t xml:space="preserve"> к </w:t>
      </w:r>
      <w:r w:rsidRPr="003C3338">
        <w:rPr>
          <w:bCs/>
        </w:rPr>
        <w:t>настоящему протоколу), предлагает</w:t>
      </w:r>
      <w:r>
        <w:rPr>
          <w:bCs/>
        </w:rPr>
        <w:t>:</w:t>
      </w:r>
    </w:p>
    <w:p w14:paraId="2301AC98" w14:textId="2FD9A30F" w:rsidR="00ED1329" w:rsidRDefault="00ED1329" w:rsidP="00ED1329">
      <w:pPr>
        <w:ind w:firstLine="709"/>
        <w:jc w:val="both"/>
        <w:rPr>
          <w:bCs/>
        </w:rPr>
      </w:pPr>
    </w:p>
    <w:p w14:paraId="5FEC1316" w14:textId="59791F20" w:rsidR="004F4B2A" w:rsidRPr="004F4B2A" w:rsidRDefault="004F4B2A" w:rsidP="002960E0">
      <w:pPr>
        <w:pStyle w:val="a7"/>
        <w:numPr>
          <w:ilvl w:val="0"/>
          <w:numId w:val="15"/>
        </w:numPr>
        <w:tabs>
          <w:tab w:val="left" w:pos="0"/>
          <w:tab w:val="left" w:pos="709"/>
          <w:tab w:val="left" w:pos="1418"/>
          <w:tab w:val="left" w:pos="2127"/>
        </w:tabs>
        <w:ind w:left="0" w:firstLine="709"/>
        <w:jc w:val="both"/>
        <w:rPr>
          <w:bCs/>
        </w:rPr>
      </w:pPr>
      <w:r w:rsidRPr="004F4B2A">
        <w:rPr>
          <w:bCs/>
        </w:rPr>
        <w:t>Внести в постановление региональной энергетической комиссии Кемеровской области от 17.12.2018 № 547 «Об установлении долгосрочных параметров регулирования и долгосрочных тарифов на тепловую энергию, реализуемую ООО «</w:t>
      </w:r>
      <w:proofErr w:type="spellStart"/>
      <w:r w:rsidRPr="004F4B2A">
        <w:rPr>
          <w:bCs/>
        </w:rPr>
        <w:t>ЭнергоТранзит</w:t>
      </w:r>
      <w:proofErr w:type="spellEnd"/>
      <w:r w:rsidRPr="004F4B2A">
        <w:rPr>
          <w:bCs/>
        </w:rPr>
        <w:t>» на потребительском рынке г. Новокузнецка, на 2019-2021 годы» (в редакции постановления региональной энергетической комиссии Кемеровской области от 20.12.2019 № 717), следующие изменения:</w:t>
      </w:r>
    </w:p>
    <w:p w14:paraId="7EA52CF9" w14:textId="77777777" w:rsidR="004F4B2A" w:rsidRPr="004F4B2A" w:rsidRDefault="004F4B2A" w:rsidP="004F4B2A">
      <w:pPr>
        <w:numPr>
          <w:ilvl w:val="1"/>
          <w:numId w:val="8"/>
        </w:numPr>
        <w:tabs>
          <w:tab w:val="left" w:pos="0"/>
          <w:tab w:val="left" w:pos="1418"/>
        </w:tabs>
        <w:ind w:left="0" w:firstLine="709"/>
        <w:jc w:val="both"/>
        <w:rPr>
          <w:bCs/>
        </w:rPr>
      </w:pPr>
      <w:r w:rsidRPr="004F4B2A">
        <w:rPr>
          <w:bCs/>
        </w:rPr>
        <w:t xml:space="preserve">В заголовке, в пунктах 1, 2, в заголовках приложений 1, 2 слова </w:t>
      </w:r>
      <w:r w:rsidRPr="004F4B2A">
        <w:rPr>
          <w:bCs/>
        </w:rPr>
        <w:br/>
        <w:t>«г. Новокузнецка» заменить словами «Новокузнецкого городского округа».</w:t>
      </w:r>
    </w:p>
    <w:p w14:paraId="21BB4192" w14:textId="77777777" w:rsidR="004F4B2A" w:rsidRPr="004F4B2A" w:rsidRDefault="004F4B2A" w:rsidP="004F4B2A">
      <w:pPr>
        <w:numPr>
          <w:ilvl w:val="1"/>
          <w:numId w:val="8"/>
        </w:numPr>
        <w:tabs>
          <w:tab w:val="left" w:pos="0"/>
          <w:tab w:val="left" w:pos="1418"/>
        </w:tabs>
        <w:ind w:left="0" w:firstLine="709"/>
        <w:jc w:val="both"/>
        <w:rPr>
          <w:bCs/>
        </w:rPr>
      </w:pPr>
      <w:r w:rsidRPr="004F4B2A">
        <w:rPr>
          <w:bCs/>
        </w:rPr>
        <w:t>В преамбуле слова «постановлением Коллегии Администрации Кемеровской области от 06.09.2013 № 371 «Об утверждении Положения</w:t>
      </w:r>
      <w:r w:rsidRPr="004F4B2A">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4F4B2A">
        <w:rPr>
          <w:bCs/>
        </w:rPr>
        <w:br/>
        <w:t>от 19.03.2020 № 142 «О Региональной энергетической комиссии Кузбасса».</w:t>
      </w:r>
    </w:p>
    <w:p w14:paraId="27CF5449" w14:textId="180DACAE" w:rsidR="004F4B2A" w:rsidRPr="004F4B2A" w:rsidRDefault="004F4B2A" w:rsidP="004F4B2A">
      <w:pPr>
        <w:numPr>
          <w:ilvl w:val="1"/>
          <w:numId w:val="8"/>
        </w:numPr>
        <w:tabs>
          <w:tab w:val="left" w:pos="0"/>
          <w:tab w:val="left" w:pos="1418"/>
        </w:tabs>
        <w:ind w:left="0" w:firstLine="709"/>
        <w:jc w:val="both"/>
        <w:rPr>
          <w:bCs/>
        </w:rPr>
      </w:pPr>
      <w:r w:rsidRPr="004F4B2A">
        <w:rPr>
          <w:bCs/>
        </w:rPr>
        <w:t>Приложение № 2 изложить в новой редакции, согласно приложению</w:t>
      </w:r>
      <w:r>
        <w:rPr>
          <w:bCs/>
        </w:rPr>
        <w:t xml:space="preserve"> № 17</w:t>
      </w:r>
      <w:r w:rsidRPr="004F4B2A">
        <w:rPr>
          <w:bCs/>
        </w:rPr>
        <w:t xml:space="preserve"> к настоящему </w:t>
      </w:r>
      <w:r>
        <w:rPr>
          <w:bCs/>
        </w:rPr>
        <w:t>протоколу</w:t>
      </w:r>
      <w:r w:rsidRPr="004F4B2A">
        <w:rPr>
          <w:bCs/>
        </w:rPr>
        <w:t>.</w:t>
      </w:r>
    </w:p>
    <w:p w14:paraId="2CE797AD" w14:textId="77777777" w:rsidR="00EE047C" w:rsidRPr="00C86766" w:rsidRDefault="00EE047C" w:rsidP="00EE047C">
      <w:pPr>
        <w:jc w:val="both"/>
        <w:rPr>
          <w:bCs/>
        </w:rPr>
      </w:pPr>
    </w:p>
    <w:p w14:paraId="31E34659" w14:textId="77777777" w:rsidR="003A1369" w:rsidRDefault="003A1369" w:rsidP="003A1369">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70EA36A" w14:textId="77777777" w:rsidR="003A1369" w:rsidRPr="008A742B" w:rsidRDefault="003A1369" w:rsidP="003A1369">
      <w:pPr>
        <w:ind w:firstLine="709"/>
        <w:jc w:val="both"/>
        <w:rPr>
          <w:bCs/>
        </w:rPr>
      </w:pPr>
    </w:p>
    <w:p w14:paraId="07A0069B" w14:textId="77777777" w:rsidR="003A1369" w:rsidRDefault="003A1369" w:rsidP="003A1369">
      <w:pPr>
        <w:ind w:firstLine="709"/>
        <w:jc w:val="both"/>
        <w:rPr>
          <w:b/>
        </w:rPr>
      </w:pPr>
      <w:r>
        <w:rPr>
          <w:b/>
        </w:rPr>
        <w:t>ПОСТАНОВИЛО</w:t>
      </w:r>
      <w:r w:rsidRPr="00154164">
        <w:rPr>
          <w:b/>
        </w:rPr>
        <w:t>:</w:t>
      </w:r>
    </w:p>
    <w:p w14:paraId="212A2DC5" w14:textId="77777777" w:rsidR="003A1369" w:rsidRDefault="003A1369" w:rsidP="003A1369">
      <w:pPr>
        <w:ind w:firstLine="709"/>
        <w:jc w:val="both"/>
        <w:rPr>
          <w:b/>
        </w:rPr>
      </w:pPr>
    </w:p>
    <w:p w14:paraId="6A2AA0A7" w14:textId="77777777" w:rsidR="003A1369" w:rsidRPr="003A7D9E" w:rsidRDefault="003A1369" w:rsidP="003A1369">
      <w:pPr>
        <w:ind w:firstLine="709"/>
        <w:jc w:val="both"/>
        <w:rPr>
          <w:bCs/>
        </w:rPr>
      </w:pPr>
      <w:r w:rsidRPr="003A7D9E">
        <w:rPr>
          <w:bCs/>
        </w:rPr>
        <w:t>Согласиться с предложением докладчик</w:t>
      </w:r>
      <w:r>
        <w:rPr>
          <w:bCs/>
        </w:rPr>
        <w:t>а.</w:t>
      </w:r>
    </w:p>
    <w:p w14:paraId="00620874" w14:textId="77777777" w:rsidR="003A1369" w:rsidRDefault="003A1369" w:rsidP="003A1369">
      <w:pPr>
        <w:ind w:firstLine="709"/>
        <w:jc w:val="both"/>
        <w:rPr>
          <w:b/>
        </w:rPr>
      </w:pPr>
    </w:p>
    <w:p w14:paraId="05C29978" w14:textId="77777777" w:rsidR="00EE047C" w:rsidRDefault="003A1369" w:rsidP="00EE047C">
      <w:pPr>
        <w:ind w:firstLine="709"/>
        <w:jc w:val="both"/>
        <w:rPr>
          <w:b/>
        </w:rPr>
      </w:pPr>
      <w:r w:rsidRPr="00312424">
        <w:rPr>
          <w:b/>
        </w:rPr>
        <w:t>Голосовали «ЗА» –</w:t>
      </w:r>
      <w:r>
        <w:rPr>
          <w:b/>
        </w:rPr>
        <w:t xml:space="preserve"> единогласно.</w:t>
      </w:r>
    </w:p>
    <w:p w14:paraId="5D3E5D91" w14:textId="77777777" w:rsidR="00EE047C" w:rsidRDefault="00EE047C" w:rsidP="00EE047C">
      <w:pPr>
        <w:ind w:firstLine="709"/>
        <w:jc w:val="both"/>
        <w:rPr>
          <w:b/>
        </w:rPr>
      </w:pPr>
    </w:p>
    <w:p w14:paraId="493C1205" w14:textId="5A1CE19B" w:rsidR="003A1369" w:rsidRPr="00291F63" w:rsidRDefault="003A1369" w:rsidP="00291F63">
      <w:pPr>
        <w:ind w:firstLine="709"/>
        <w:jc w:val="both"/>
        <w:rPr>
          <w:b/>
        </w:rPr>
      </w:pPr>
      <w:r w:rsidRPr="005620C9">
        <w:rPr>
          <w:bCs/>
        </w:rPr>
        <w:t xml:space="preserve">Вопрос 9 </w:t>
      </w:r>
      <w:r w:rsidRPr="00291F63">
        <w:rPr>
          <w:bCs/>
        </w:rPr>
        <w:t>«</w:t>
      </w:r>
      <w:r w:rsidR="00291F63" w:rsidRPr="00291F63">
        <w:rPr>
          <w:b/>
        </w:rPr>
        <w:t>О внесении изменений в постановление региональной энергетической комиссии Кемеровской области от 17.12.2018 № 548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00291F63" w:rsidRPr="00291F63">
        <w:rPr>
          <w:b/>
        </w:rPr>
        <w:t>ЭнергоТранзит</w:t>
      </w:r>
      <w:proofErr w:type="spellEnd"/>
      <w:r w:rsidR="00291F63" w:rsidRPr="00291F63">
        <w:rPr>
          <w:b/>
        </w:rPr>
        <w:t>» на потребительском рынке г. Новокузнецка, на 2019-2021 годы» в части 2021 года</w:t>
      </w:r>
      <w:r w:rsidRPr="00291F63">
        <w:rPr>
          <w:b/>
        </w:rPr>
        <w:t>»</w:t>
      </w:r>
    </w:p>
    <w:p w14:paraId="666F6275" w14:textId="5A212208" w:rsidR="00291F63" w:rsidRDefault="00291F63" w:rsidP="00291F63">
      <w:pPr>
        <w:ind w:firstLine="709"/>
        <w:jc w:val="both"/>
        <w:rPr>
          <w:bCs/>
        </w:rPr>
      </w:pPr>
    </w:p>
    <w:p w14:paraId="4A050886" w14:textId="4CD3E70C" w:rsidR="00C54469" w:rsidRDefault="00C54469" w:rsidP="00C54469">
      <w:pPr>
        <w:ind w:firstLine="709"/>
        <w:jc w:val="both"/>
        <w:rPr>
          <w:bCs/>
        </w:rPr>
      </w:pPr>
      <w:r>
        <w:rPr>
          <w:bCs/>
        </w:rPr>
        <w:t xml:space="preserve">Докладчик </w:t>
      </w:r>
      <w:r w:rsidR="00F21F4F">
        <w:rPr>
          <w:b/>
        </w:rPr>
        <w:t>Игонин С.Е</w:t>
      </w:r>
      <w:r>
        <w:rPr>
          <w:b/>
        </w:rPr>
        <w:t xml:space="preserve">. </w:t>
      </w:r>
      <w:r w:rsidR="009E0AB0" w:rsidRPr="00C86766">
        <w:rPr>
          <w:bCs/>
        </w:rPr>
        <w:t xml:space="preserve">согласно экспертному заключению (приложение № </w:t>
      </w:r>
      <w:r w:rsidR="009E0AB0">
        <w:rPr>
          <w:bCs/>
        </w:rPr>
        <w:t>1</w:t>
      </w:r>
      <w:r w:rsidR="0027159E">
        <w:rPr>
          <w:bCs/>
        </w:rPr>
        <w:t>6</w:t>
      </w:r>
      <w:r w:rsidR="009E0AB0">
        <w:rPr>
          <w:bCs/>
        </w:rPr>
        <w:t xml:space="preserve"> к настоящему протоколу),</w:t>
      </w:r>
      <w:r>
        <w:rPr>
          <w:bCs/>
        </w:rPr>
        <w:t xml:space="preserve"> предлагает:</w:t>
      </w:r>
    </w:p>
    <w:p w14:paraId="2623FF8B" w14:textId="55D80961" w:rsidR="00C54469" w:rsidRDefault="00C54469" w:rsidP="00C54469">
      <w:pPr>
        <w:ind w:firstLine="709"/>
        <w:jc w:val="both"/>
        <w:rPr>
          <w:bCs/>
        </w:rPr>
      </w:pPr>
    </w:p>
    <w:p w14:paraId="3DAE70D8" w14:textId="77777777" w:rsidR="00A85159" w:rsidRPr="00A85159" w:rsidRDefault="00A85159" w:rsidP="002960E0">
      <w:pPr>
        <w:pStyle w:val="a7"/>
        <w:numPr>
          <w:ilvl w:val="0"/>
          <w:numId w:val="16"/>
        </w:numPr>
        <w:tabs>
          <w:tab w:val="left" w:pos="0"/>
          <w:tab w:val="left" w:pos="709"/>
          <w:tab w:val="left" w:pos="1418"/>
          <w:tab w:val="left" w:pos="2127"/>
        </w:tabs>
        <w:ind w:left="0" w:firstLine="709"/>
        <w:jc w:val="both"/>
        <w:rPr>
          <w:bCs/>
        </w:rPr>
      </w:pPr>
      <w:r w:rsidRPr="00A85159">
        <w:rPr>
          <w:bCs/>
        </w:rPr>
        <w:t>Внести в постановление региональной энергетической комиссии Кемеровской области от 17.12.2018 № 548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A85159">
        <w:rPr>
          <w:bCs/>
        </w:rPr>
        <w:t>ЭнергоТранзит</w:t>
      </w:r>
      <w:proofErr w:type="spellEnd"/>
      <w:r w:rsidRPr="00A85159">
        <w:rPr>
          <w:bCs/>
        </w:rPr>
        <w:t xml:space="preserve">» на потребительском рынке г. Новокузнецка, на 2019-2021 годы» (в редакции постановления региональной энергетической комиссии Кемеровской области от 20.12.2019 </w:t>
      </w:r>
      <w:r w:rsidRPr="00A85159">
        <w:rPr>
          <w:bCs/>
        </w:rPr>
        <w:br/>
        <w:t>№ 718), следующие изменения:</w:t>
      </w:r>
    </w:p>
    <w:p w14:paraId="682BD460" w14:textId="77777777" w:rsidR="00A85159" w:rsidRPr="00A85159" w:rsidRDefault="00A85159" w:rsidP="002960E0">
      <w:pPr>
        <w:numPr>
          <w:ilvl w:val="1"/>
          <w:numId w:val="17"/>
        </w:numPr>
        <w:tabs>
          <w:tab w:val="left" w:pos="0"/>
        </w:tabs>
        <w:ind w:left="0" w:firstLine="709"/>
        <w:jc w:val="both"/>
        <w:rPr>
          <w:bCs/>
        </w:rPr>
      </w:pPr>
      <w:r w:rsidRPr="00A85159">
        <w:rPr>
          <w:bCs/>
        </w:rPr>
        <w:t xml:space="preserve">В заголовке, в пункте 1, в заголовке приложения слова </w:t>
      </w:r>
      <w:r w:rsidRPr="00A85159">
        <w:rPr>
          <w:bCs/>
        </w:rPr>
        <w:br/>
        <w:t>«г. Новокузнецка» заменить словами «Новокузнецкого городского округа».</w:t>
      </w:r>
    </w:p>
    <w:p w14:paraId="747F52C5" w14:textId="77777777" w:rsidR="00A85159" w:rsidRPr="00A85159" w:rsidRDefault="00A85159" w:rsidP="002960E0">
      <w:pPr>
        <w:numPr>
          <w:ilvl w:val="1"/>
          <w:numId w:val="17"/>
        </w:numPr>
        <w:tabs>
          <w:tab w:val="left" w:pos="0"/>
          <w:tab w:val="left" w:pos="1418"/>
        </w:tabs>
        <w:ind w:left="0" w:firstLine="709"/>
        <w:jc w:val="both"/>
        <w:rPr>
          <w:bCs/>
        </w:rPr>
      </w:pPr>
      <w:r w:rsidRPr="00A85159">
        <w:rPr>
          <w:bCs/>
        </w:rPr>
        <w:t>В преамбуле слова «постановлением Коллегии Администрации Кемеровской области от 06.09.2013 № 371 «Об утверждении Положения</w:t>
      </w:r>
      <w:r w:rsidRPr="00A85159">
        <w:rPr>
          <w:bCs/>
        </w:rPr>
        <w:br/>
        <w:t xml:space="preserve">о региональной энергетической комиссии Кемеровской области» заменить словами </w:t>
      </w:r>
      <w:r w:rsidRPr="00A85159">
        <w:rPr>
          <w:bCs/>
        </w:rPr>
        <w:lastRenderedPageBreak/>
        <w:t xml:space="preserve">«постановлением Правительства Кемеровской области – Кузбасса </w:t>
      </w:r>
      <w:r w:rsidRPr="00A85159">
        <w:rPr>
          <w:bCs/>
        </w:rPr>
        <w:br/>
        <w:t>от 19.03.2020 № 142 «О Региональной энергетической комиссии Кузбасса».</w:t>
      </w:r>
    </w:p>
    <w:p w14:paraId="53973EFC" w14:textId="0CA85314" w:rsidR="00A85159" w:rsidRPr="00A85159" w:rsidRDefault="00A85159" w:rsidP="002960E0">
      <w:pPr>
        <w:numPr>
          <w:ilvl w:val="1"/>
          <w:numId w:val="17"/>
        </w:numPr>
        <w:tabs>
          <w:tab w:val="left" w:pos="0"/>
          <w:tab w:val="left" w:pos="1418"/>
        </w:tabs>
        <w:ind w:left="0" w:firstLine="709"/>
        <w:jc w:val="both"/>
        <w:rPr>
          <w:bCs/>
        </w:rPr>
      </w:pPr>
      <w:r w:rsidRPr="00A85159">
        <w:rPr>
          <w:bCs/>
        </w:rPr>
        <w:t>Приложение изложить в новой редакции, согласно приложению</w:t>
      </w:r>
      <w:r>
        <w:rPr>
          <w:bCs/>
        </w:rPr>
        <w:t xml:space="preserve"> № 18 </w:t>
      </w:r>
      <w:r w:rsidRPr="00A85159">
        <w:rPr>
          <w:bCs/>
        </w:rPr>
        <w:t xml:space="preserve">к настоящему </w:t>
      </w:r>
      <w:r>
        <w:rPr>
          <w:bCs/>
        </w:rPr>
        <w:t>протоколу</w:t>
      </w:r>
      <w:r w:rsidRPr="00A85159">
        <w:rPr>
          <w:bCs/>
        </w:rPr>
        <w:t>.</w:t>
      </w:r>
    </w:p>
    <w:p w14:paraId="7A1FDF44" w14:textId="77777777" w:rsidR="0027159E" w:rsidRPr="009E0AB0" w:rsidRDefault="0027159E" w:rsidP="0027159E">
      <w:pPr>
        <w:tabs>
          <w:tab w:val="left" w:pos="0"/>
          <w:tab w:val="left" w:pos="1418"/>
        </w:tabs>
        <w:ind w:left="709"/>
        <w:jc w:val="both"/>
        <w:rPr>
          <w:bCs/>
        </w:rPr>
      </w:pPr>
    </w:p>
    <w:p w14:paraId="13ABFB43" w14:textId="77777777" w:rsidR="008B7BDC" w:rsidRDefault="008B7BDC" w:rsidP="008B7BD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7D2E76C" w14:textId="77777777" w:rsidR="008B7BDC" w:rsidRPr="008A742B" w:rsidRDefault="008B7BDC" w:rsidP="008B7BDC">
      <w:pPr>
        <w:ind w:firstLine="709"/>
        <w:jc w:val="both"/>
        <w:rPr>
          <w:bCs/>
        </w:rPr>
      </w:pPr>
    </w:p>
    <w:p w14:paraId="0104E8EA" w14:textId="77777777" w:rsidR="008B7BDC" w:rsidRDefault="008B7BDC" w:rsidP="008B7BDC">
      <w:pPr>
        <w:ind w:firstLine="709"/>
        <w:jc w:val="both"/>
        <w:rPr>
          <w:b/>
        </w:rPr>
      </w:pPr>
      <w:r>
        <w:rPr>
          <w:b/>
        </w:rPr>
        <w:t>ПОСТАНОВИЛО</w:t>
      </w:r>
      <w:r w:rsidRPr="00154164">
        <w:rPr>
          <w:b/>
        </w:rPr>
        <w:t>:</w:t>
      </w:r>
    </w:p>
    <w:p w14:paraId="346801D8" w14:textId="77777777" w:rsidR="008B7BDC" w:rsidRDefault="008B7BDC" w:rsidP="008B7BDC">
      <w:pPr>
        <w:ind w:firstLine="709"/>
        <w:jc w:val="both"/>
        <w:rPr>
          <w:b/>
        </w:rPr>
      </w:pPr>
    </w:p>
    <w:p w14:paraId="151B9516" w14:textId="77777777" w:rsidR="008B7BDC" w:rsidRPr="003A7D9E" w:rsidRDefault="008B7BDC" w:rsidP="008B7BDC">
      <w:pPr>
        <w:ind w:firstLine="709"/>
        <w:jc w:val="both"/>
        <w:rPr>
          <w:bCs/>
        </w:rPr>
      </w:pPr>
      <w:r w:rsidRPr="003A7D9E">
        <w:rPr>
          <w:bCs/>
        </w:rPr>
        <w:t>Согласиться с предложением докладчик</w:t>
      </w:r>
      <w:r>
        <w:rPr>
          <w:bCs/>
        </w:rPr>
        <w:t>а.</w:t>
      </w:r>
    </w:p>
    <w:p w14:paraId="5E333542" w14:textId="77777777" w:rsidR="008B7BDC" w:rsidRDefault="008B7BDC" w:rsidP="008B7BDC">
      <w:pPr>
        <w:ind w:firstLine="709"/>
        <w:jc w:val="both"/>
        <w:rPr>
          <w:b/>
        </w:rPr>
      </w:pPr>
    </w:p>
    <w:p w14:paraId="6D8F1960" w14:textId="77777777" w:rsidR="008B7BDC" w:rsidRDefault="008B7BDC" w:rsidP="008B7BDC">
      <w:pPr>
        <w:ind w:firstLine="709"/>
        <w:jc w:val="both"/>
        <w:rPr>
          <w:b/>
        </w:rPr>
      </w:pPr>
      <w:r w:rsidRPr="00312424">
        <w:rPr>
          <w:b/>
        </w:rPr>
        <w:t>Голосовали «ЗА» –</w:t>
      </w:r>
      <w:r>
        <w:rPr>
          <w:b/>
        </w:rPr>
        <w:t xml:space="preserve"> единогласно.</w:t>
      </w:r>
    </w:p>
    <w:p w14:paraId="7AE69916" w14:textId="2659CBB1" w:rsidR="008B7BDC" w:rsidRDefault="008B7BDC" w:rsidP="008B7BDC">
      <w:pPr>
        <w:ind w:firstLine="709"/>
        <w:jc w:val="both"/>
        <w:rPr>
          <w:b/>
        </w:rPr>
      </w:pPr>
    </w:p>
    <w:p w14:paraId="27F2A25E" w14:textId="1D8B296E" w:rsidR="00202489" w:rsidRPr="005D5E3C" w:rsidRDefault="001C0E49" w:rsidP="005D5E3C">
      <w:pPr>
        <w:ind w:firstLine="709"/>
        <w:jc w:val="both"/>
        <w:rPr>
          <w:b/>
        </w:rPr>
      </w:pPr>
      <w:r w:rsidRPr="009E0AB0">
        <w:rPr>
          <w:bCs/>
        </w:rPr>
        <w:t xml:space="preserve">Вопрос 10 </w:t>
      </w:r>
      <w:r w:rsidRPr="005D5E3C">
        <w:rPr>
          <w:b/>
        </w:rPr>
        <w:t>«</w:t>
      </w:r>
      <w:r w:rsidR="00DE0C55" w:rsidRPr="005D5E3C">
        <w:rPr>
          <w:b/>
        </w:rPr>
        <w:t xml:space="preserve">О внесении изменений в постановление региональной энергетической комиссии Кемеровской области от 12.12.2018 № 493 «Об установлении долгосрочных параметров регулирования и долгосрочных тарифов на тепловую энергию, реализуемую </w:t>
      </w:r>
      <w:r w:rsidR="005D5E3C" w:rsidRPr="005D5E3C">
        <w:rPr>
          <w:b/>
        </w:rPr>
        <w:br/>
      </w:r>
      <w:r w:rsidR="00DE0C55" w:rsidRPr="005D5E3C">
        <w:rPr>
          <w:b/>
        </w:rPr>
        <w:t>ООО «</w:t>
      </w:r>
      <w:proofErr w:type="spellStart"/>
      <w:r w:rsidR="00DE0C55" w:rsidRPr="005D5E3C">
        <w:rPr>
          <w:b/>
        </w:rPr>
        <w:t>СибЭнерго</w:t>
      </w:r>
      <w:proofErr w:type="spellEnd"/>
      <w:r w:rsidR="00DE0C55" w:rsidRPr="005D5E3C">
        <w:rPr>
          <w:b/>
        </w:rPr>
        <w:t>» на потребительском рынке г. Новокузнецка, на 2019-2021 годы» в части 2021 года</w:t>
      </w:r>
      <w:r w:rsidRPr="005D5E3C">
        <w:rPr>
          <w:b/>
        </w:rPr>
        <w:t>»</w:t>
      </w:r>
    </w:p>
    <w:p w14:paraId="4BA89919" w14:textId="77777777" w:rsidR="00202489" w:rsidRPr="009E0AB0" w:rsidRDefault="00202489" w:rsidP="00202489">
      <w:pPr>
        <w:ind w:firstLine="851"/>
        <w:jc w:val="both"/>
        <w:rPr>
          <w:b/>
        </w:rPr>
      </w:pPr>
    </w:p>
    <w:p w14:paraId="75C9F769" w14:textId="77777777" w:rsidR="005D5E3C" w:rsidRDefault="005D5E3C" w:rsidP="005D5E3C">
      <w:pPr>
        <w:ind w:firstLine="709"/>
        <w:jc w:val="both"/>
        <w:rPr>
          <w:bCs/>
        </w:rPr>
      </w:pPr>
      <w:r>
        <w:rPr>
          <w:bCs/>
        </w:rPr>
        <w:t xml:space="preserve">Докладчик </w:t>
      </w:r>
      <w:r>
        <w:rPr>
          <w:b/>
        </w:rPr>
        <w:t xml:space="preserve">Игонин С.Е. </w:t>
      </w:r>
      <w:r w:rsidRPr="00C86766">
        <w:rPr>
          <w:bCs/>
        </w:rPr>
        <w:t xml:space="preserve">согласно экспертному заключению (приложение № </w:t>
      </w:r>
      <w:r>
        <w:rPr>
          <w:bCs/>
        </w:rPr>
        <w:t>19 к настоящему протоколу), предлагает:</w:t>
      </w:r>
    </w:p>
    <w:p w14:paraId="17EA8875" w14:textId="77777777" w:rsidR="005D5E3C" w:rsidRDefault="005D5E3C" w:rsidP="005D5E3C">
      <w:pPr>
        <w:ind w:firstLine="709"/>
        <w:jc w:val="both"/>
        <w:rPr>
          <w:bCs/>
        </w:rPr>
      </w:pPr>
    </w:p>
    <w:p w14:paraId="6F1993CA" w14:textId="1865AFA3" w:rsidR="005D5E3C" w:rsidRPr="005D5E3C" w:rsidRDefault="005D5E3C" w:rsidP="005D5E3C">
      <w:pPr>
        <w:ind w:firstLine="709"/>
        <w:jc w:val="both"/>
        <w:rPr>
          <w:bCs/>
        </w:rPr>
      </w:pPr>
      <w:r>
        <w:rPr>
          <w:bCs/>
        </w:rPr>
        <w:t xml:space="preserve">1. </w:t>
      </w:r>
      <w:r w:rsidRPr="005D5E3C">
        <w:rPr>
          <w:bCs/>
        </w:rPr>
        <w:t>Внести в постановление региональной энергетической комиссии Кемеровской области от 12.12.2018 № 493 «Об установлении долгосрочных параметров регулирования и долгосрочных тарифов на тепловую энергию, реализуемую ООО «</w:t>
      </w:r>
      <w:proofErr w:type="spellStart"/>
      <w:r w:rsidRPr="005D5E3C">
        <w:rPr>
          <w:bCs/>
        </w:rPr>
        <w:t>СибЭнерго</w:t>
      </w:r>
      <w:proofErr w:type="spellEnd"/>
      <w:r w:rsidRPr="005D5E3C">
        <w:rPr>
          <w:bCs/>
        </w:rPr>
        <w:t>» на потребительском рынке г. Новокузнецка, на 2019-2021 годы» (в редакции постановления региональной энергетической комиссии Кемеровской области от 20.12.2019 № 722), следующие изменения:</w:t>
      </w:r>
    </w:p>
    <w:p w14:paraId="43478D0A" w14:textId="77777777" w:rsidR="005D5E3C" w:rsidRPr="005D5E3C" w:rsidRDefault="005D5E3C" w:rsidP="002960E0">
      <w:pPr>
        <w:numPr>
          <w:ilvl w:val="1"/>
          <w:numId w:val="18"/>
        </w:numPr>
        <w:tabs>
          <w:tab w:val="left" w:pos="0"/>
        </w:tabs>
        <w:jc w:val="both"/>
        <w:rPr>
          <w:bCs/>
        </w:rPr>
      </w:pPr>
      <w:r w:rsidRPr="005D5E3C">
        <w:rPr>
          <w:bCs/>
        </w:rPr>
        <w:t>В заголовке, в пунктах 1, 2 постановления, в заголовках приложений № 1, 2 слова «г. Новокузнецка» заменить словами «Новокузнецкого городского округа».</w:t>
      </w:r>
    </w:p>
    <w:p w14:paraId="2AFA9EC3" w14:textId="77777777" w:rsidR="005D5E3C" w:rsidRPr="005D5E3C" w:rsidRDefault="005D5E3C" w:rsidP="002960E0">
      <w:pPr>
        <w:numPr>
          <w:ilvl w:val="1"/>
          <w:numId w:val="18"/>
        </w:numPr>
        <w:tabs>
          <w:tab w:val="left" w:pos="0"/>
          <w:tab w:val="left" w:pos="1418"/>
        </w:tabs>
        <w:ind w:left="0" w:firstLine="709"/>
        <w:jc w:val="both"/>
        <w:rPr>
          <w:bCs/>
        </w:rPr>
      </w:pPr>
      <w:r w:rsidRPr="005D5E3C">
        <w:rPr>
          <w:bCs/>
        </w:rPr>
        <w:t>В преамбуле слова «постановлением Коллегии Администрации Кемеровской области от 06.09.2013 № 371 «Об утверждении Положения</w:t>
      </w:r>
      <w:r w:rsidRPr="005D5E3C">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5D5E3C">
        <w:rPr>
          <w:bCs/>
        </w:rPr>
        <w:br/>
        <w:t>от 19.03.2020 № 142 «О Региональной энергетической комиссии Кузбасса».</w:t>
      </w:r>
    </w:p>
    <w:p w14:paraId="6BA9686B" w14:textId="7C61105D" w:rsidR="005D5E3C" w:rsidRPr="005D5E3C" w:rsidRDefault="005D5E3C" w:rsidP="002960E0">
      <w:pPr>
        <w:numPr>
          <w:ilvl w:val="1"/>
          <w:numId w:val="18"/>
        </w:numPr>
        <w:tabs>
          <w:tab w:val="left" w:pos="0"/>
          <w:tab w:val="left" w:pos="1418"/>
        </w:tabs>
        <w:ind w:left="0" w:firstLine="709"/>
        <w:jc w:val="both"/>
        <w:rPr>
          <w:bCs/>
        </w:rPr>
      </w:pPr>
      <w:r w:rsidRPr="005D5E3C">
        <w:rPr>
          <w:bCs/>
        </w:rPr>
        <w:t>Приложение № 2 изложить в новой редакции, согласно приложению</w:t>
      </w:r>
      <w:r>
        <w:rPr>
          <w:bCs/>
        </w:rPr>
        <w:t xml:space="preserve"> № 20 </w:t>
      </w:r>
      <w:r w:rsidRPr="005D5E3C">
        <w:rPr>
          <w:bCs/>
        </w:rPr>
        <w:t xml:space="preserve">к настоящему </w:t>
      </w:r>
      <w:r>
        <w:rPr>
          <w:bCs/>
        </w:rPr>
        <w:t>протоколу</w:t>
      </w:r>
      <w:r w:rsidRPr="005D5E3C">
        <w:rPr>
          <w:bCs/>
        </w:rPr>
        <w:t>.</w:t>
      </w:r>
    </w:p>
    <w:p w14:paraId="1960C6DF" w14:textId="7DDE9F7B" w:rsidR="005D5E3C" w:rsidRDefault="005D5E3C" w:rsidP="00202489">
      <w:pPr>
        <w:ind w:firstLine="709"/>
        <w:jc w:val="both"/>
        <w:rPr>
          <w:bCs/>
        </w:rPr>
      </w:pPr>
    </w:p>
    <w:p w14:paraId="60991D81" w14:textId="1F7F2547" w:rsidR="005D5E3C" w:rsidRDefault="005D5E3C" w:rsidP="00202489">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6034 от 10.12.2020; </w:t>
      </w:r>
      <w:r>
        <w:rPr>
          <w:bCs/>
        </w:rPr>
        <w:br/>
        <w:t xml:space="preserve">исх. № 4-8479-12 от 27.11.2020) за подписью генерального директора </w:t>
      </w:r>
      <w:r>
        <w:rPr>
          <w:bCs/>
        </w:rPr>
        <w:br/>
        <w:t>ООО «УК «Новокузнецк – Энерго» И.Ю. Карташева с просьбой рассмотреть вопрос в отсутствии представителей ООО «</w:t>
      </w:r>
      <w:proofErr w:type="spellStart"/>
      <w:r>
        <w:rPr>
          <w:bCs/>
        </w:rPr>
        <w:t>СибЭнерго</w:t>
      </w:r>
      <w:proofErr w:type="spellEnd"/>
      <w:r>
        <w:rPr>
          <w:bCs/>
        </w:rPr>
        <w:t>». С предлагаемым уровнем тарифа согласны.</w:t>
      </w:r>
    </w:p>
    <w:p w14:paraId="6BC5DDFF" w14:textId="77777777" w:rsidR="005D5E3C" w:rsidRPr="009E0AB0" w:rsidRDefault="005D5E3C" w:rsidP="00202489">
      <w:pPr>
        <w:ind w:firstLine="709"/>
        <w:jc w:val="both"/>
        <w:rPr>
          <w:bCs/>
        </w:rPr>
      </w:pPr>
    </w:p>
    <w:p w14:paraId="4784F26A"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254A440" w14:textId="77777777" w:rsidR="0071307A" w:rsidRPr="008A742B" w:rsidRDefault="0071307A" w:rsidP="0071307A">
      <w:pPr>
        <w:ind w:firstLine="709"/>
        <w:jc w:val="both"/>
        <w:rPr>
          <w:bCs/>
        </w:rPr>
      </w:pPr>
    </w:p>
    <w:p w14:paraId="142DF9A1" w14:textId="77777777" w:rsidR="0071307A" w:rsidRDefault="0071307A" w:rsidP="0071307A">
      <w:pPr>
        <w:ind w:firstLine="709"/>
        <w:jc w:val="both"/>
        <w:rPr>
          <w:b/>
        </w:rPr>
      </w:pPr>
      <w:r>
        <w:rPr>
          <w:b/>
        </w:rPr>
        <w:t>ПОСТАНОВИЛО</w:t>
      </w:r>
      <w:r w:rsidRPr="00154164">
        <w:rPr>
          <w:b/>
        </w:rPr>
        <w:t>:</w:t>
      </w:r>
    </w:p>
    <w:p w14:paraId="42CE48D0" w14:textId="77777777" w:rsidR="0071307A" w:rsidRDefault="0071307A" w:rsidP="0071307A">
      <w:pPr>
        <w:ind w:firstLine="709"/>
        <w:jc w:val="both"/>
        <w:rPr>
          <w:b/>
        </w:rPr>
      </w:pPr>
    </w:p>
    <w:p w14:paraId="7ECC3DA8"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C665E06" w14:textId="77777777" w:rsidR="0071307A" w:rsidRDefault="0071307A" w:rsidP="0071307A">
      <w:pPr>
        <w:ind w:firstLine="709"/>
        <w:jc w:val="both"/>
        <w:rPr>
          <w:b/>
        </w:rPr>
      </w:pPr>
    </w:p>
    <w:p w14:paraId="7E320017" w14:textId="77777777" w:rsidR="0071307A" w:rsidRDefault="0071307A" w:rsidP="0071307A">
      <w:pPr>
        <w:ind w:firstLine="709"/>
        <w:jc w:val="both"/>
        <w:rPr>
          <w:b/>
        </w:rPr>
      </w:pPr>
      <w:r w:rsidRPr="00312424">
        <w:rPr>
          <w:b/>
        </w:rPr>
        <w:t>Голосовали «ЗА» –</w:t>
      </w:r>
      <w:r>
        <w:rPr>
          <w:b/>
        </w:rPr>
        <w:t xml:space="preserve"> единогласно.</w:t>
      </w:r>
    </w:p>
    <w:p w14:paraId="76E2D769" w14:textId="77777777" w:rsidR="000D0D36" w:rsidRDefault="000D0D36" w:rsidP="0071307A">
      <w:pPr>
        <w:ind w:firstLine="709"/>
        <w:jc w:val="both"/>
        <w:rPr>
          <w:b/>
        </w:rPr>
        <w:sectPr w:rsidR="000D0D36" w:rsidSect="005D1B86">
          <w:pgSz w:w="11906" w:h="16838"/>
          <w:pgMar w:top="709" w:right="849" w:bottom="709" w:left="1134" w:header="720" w:footer="397" w:gutter="0"/>
          <w:cols w:space="720"/>
          <w:docGrid w:linePitch="326"/>
        </w:sectPr>
      </w:pPr>
    </w:p>
    <w:p w14:paraId="6CCB6250" w14:textId="776EC79C" w:rsidR="00FA3F52" w:rsidRPr="000D0D36" w:rsidRDefault="0071307A" w:rsidP="000D0D36">
      <w:pPr>
        <w:ind w:firstLine="709"/>
        <w:jc w:val="both"/>
        <w:rPr>
          <w:b/>
        </w:rPr>
      </w:pPr>
      <w:r w:rsidRPr="005D5E3C">
        <w:rPr>
          <w:bCs/>
        </w:rPr>
        <w:lastRenderedPageBreak/>
        <w:t xml:space="preserve">Вопрос 11 </w:t>
      </w:r>
      <w:r w:rsidRPr="000D0D36">
        <w:rPr>
          <w:b/>
        </w:rPr>
        <w:t>«</w:t>
      </w:r>
      <w:r w:rsidR="005D5E3C" w:rsidRPr="000D0D36">
        <w:rPr>
          <w:b/>
        </w:rPr>
        <w:t>О внесении изменений в постановление региональной энергетической комиссии Кемеровской области от 12.12.2018 № 494 «Об установлении долгосрочных тарифов на горячую воду в открытой системе горячего водоснабжения (теплоснабжения), реализуемую ООО «</w:t>
      </w:r>
      <w:proofErr w:type="spellStart"/>
      <w:r w:rsidR="005D5E3C" w:rsidRPr="000D0D36">
        <w:rPr>
          <w:b/>
        </w:rPr>
        <w:t>СибЭнерго</w:t>
      </w:r>
      <w:proofErr w:type="spellEnd"/>
      <w:r w:rsidR="005D5E3C" w:rsidRPr="000D0D36">
        <w:rPr>
          <w:b/>
        </w:rPr>
        <w:t>» на потребительском рынке г. Новокузнецка, на 2019-2021 годы» в части 2021 год</w:t>
      </w:r>
      <w:r w:rsidR="000D0D36" w:rsidRPr="000D0D36">
        <w:rPr>
          <w:b/>
        </w:rPr>
        <w:t>а</w:t>
      </w:r>
      <w:r w:rsidRPr="000D0D36">
        <w:rPr>
          <w:b/>
        </w:rPr>
        <w:t>»</w:t>
      </w:r>
    </w:p>
    <w:p w14:paraId="59F69B1F" w14:textId="77777777" w:rsidR="00FA3F52" w:rsidRDefault="00FA3F52" w:rsidP="00FA3F52">
      <w:pPr>
        <w:ind w:firstLine="709"/>
        <w:jc w:val="both"/>
        <w:rPr>
          <w:b/>
        </w:rPr>
      </w:pPr>
    </w:p>
    <w:p w14:paraId="2BBBDBD6" w14:textId="77777777" w:rsidR="000D0D36" w:rsidRDefault="000D0D36" w:rsidP="000D0D36">
      <w:pPr>
        <w:ind w:firstLine="709"/>
        <w:jc w:val="both"/>
        <w:rPr>
          <w:bCs/>
        </w:rPr>
      </w:pPr>
      <w:r>
        <w:rPr>
          <w:bCs/>
        </w:rPr>
        <w:t xml:space="preserve">Докладчик </w:t>
      </w:r>
      <w:r>
        <w:rPr>
          <w:b/>
        </w:rPr>
        <w:t xml:space="preserve">Игонин С.Е. </w:t>
      </w:r>
      <w:r w:rsidRPr="00C86766">
        <w:rPr>
          <w:bCs/>
        </w:rPr>
        <w:t xml:space="preserve">согласно экспертному заключению (приложение № </w:t>
      </w:r>
      <w:r>
        <w:rPr>
          <w:bCs/>
        </w:rPr>
        <w:t>19 к настоящему протоколу), предлагает:</w:t>
      </w:r>
    </w:p>
    <w:p w14:paraId="60ED5D82" w14:textId="77777777" w:rsidR="000D0D36" w:rsidRDefault="000D0D36" w:rsidP="000D0D36">
      <w:pPr>
        <w:ind w:firstLine="709"/>
        <w:jc w:val="both"/>
        <w:rPr>
          <w:bCs/>
        </w:rPr>
      </w:pPr>
    </w:p>
    <w:p w14:paraId="01E0F7A8" w14:textId="77777777" w:rsidR="000D0D36" w:rsidRPr="000D0D36" w:rsidRDefault="000D0D36" w:rsidP="002960E0">
      <w:pPr>
        <w:pStyle w:val="a7"/>
        <w:numPr>
          <w:ilvl w:val="0"/>
          <w:numId w:val="19"/>
        </w:numPr>
        <w:tabs>
          <w:tab w:val="left" w:pos="0"/>
          <w:tab w:val="left" w:pos="709"/>
          <w:tab w:val="left" w:pos="1418"/>
          <w:tab w:val="left" w:pos="2127"/>
        </w:tabs>
        <w:ind w:left="0" w:firstLine="709"/>
        <w:jc w:val="both"/>
        <w:rPr>
          <w:bCs/>
        </w:rPr>
      </w:pPr>
      <w:r w:rsidRPr="000D0D36">
        <w:rPr>
          <w:bCs/>
        </w:rPr>
        <w:t>Внести в постановление региональной энергетической комиссии Кемеровской области от 12.12.2018 № 494 «Об установлении долгосрочных тарифов на горячую воду в открытой системе горячего водоснабжения (теплоснабжения), реализуемую ООО «</w:t>
      </w:r>
      <w:proofErr w:type="spellStart"/>
      <w:r w:rsidRPr="000D0D36">
        <w:rPr>
          <w:bCs/>
        </w:rPr>
        <w:t>СибЭнерго</w:t>
      </w:r>
      <w:proofErr w:type="spellEnd"/>
      <w:r w:rsidRPr="000D0D36">
        <w:rPr>
          <w:bCs/>
        </w:rPr>
        <w:t xml:space="preserve">» на потребительском рынке г. Новокузнецка, на 2019-2021 годы (в редакции постановления региональной энергетической комиссии Кемеровской области от 20.12.2019 </w:t>
      </w:r>
      <w:r w:rsidRPr="000D0D36">
        <w:rPr>
          <w:bCs/>
        </w:rPr>
        <w:br/>
        <w:t>№ 723), следующие изменения:</w:t>
      </w:r>
    </w:p>
    <w:p w14:paraId="2E89A03B" w14:textId="77777777" w:rsidR="000D0D36" w:rsidRPr="000D0D36" w:rsidRDefault="000D0D36" w:rsidP="002960E0">
      <w:pPr>
        <w:numPr>
          <w:ilvl w:val="1"/>
          <w:numId w:val="20"/>
        </w:numPr>
        <w:tabs>
          <w:tab w:val="left" w:pos="0"/>
          <w:tab w:val="left" w:pos="1418"/>
        </w:tabs>
        <w:ind w:left="0" w:firstLine="709"/>
        <w:jc w:val="both"/>
        <w:rPr>
          <w:bCs/>
        </w:rPr>
      </w:pPr>
      <w:r w:rsidRPr="000D0D36">
        <w:rPr>
          <w:bCs/>
        </w:rPr>
        <w:t>В заголовке, в пункте 1 постановления слова «г. Новокузнецка» заменить словами «Новокузнецкого городского округа».</w:t>
      </w:r>
    </w:p>
    <w:p w14:paraId="70D4B3C0" w14:textId="77777777" w:rsidR="000D0D36" w:rsidRPr="000D0D36" w:rsidRDefault="000D0D36" w:rsidP="002960E0">
      <w:pPr>
        <w:numPr>
          <w:ilvl w:val="1"/>
          <w:numId w:val="20"/>
        </w:numPr>
        <w:tabs>
          <w:tab w:val="left" w:pos="0"/>
          <w:tab w:val="left" w:pos="1418"/>
        </w:tabs>
        <w:ind w:left="0" w:firstLine="709"/>
        <w:jc w:val="both"/>
        <w:rPr>
          <w:bCs/>
        </w:rPr>
      </w:pPr>
      <w:r w:rsidRPr="000D0D36">
        <w:rPr>
          <w:bCs/>
        </w:rPr>
        <w:t>В преамбуле слова «постановлением Коллегии Администрации Кемеровской области от 06.09.2013 № 371 «Об утверждении Положения</w:t>
      </w:r>
      <w:r w:rsidRPr="000D0D36">
        <w:rPr>
          <w:bCs/>
        </w:rPr>
        <w:br/>
        <w:t xml:space="preserve">о региональной энергетической комиссии Кемеровской области» заменить словами «постановлением Правительства Кемеровской области – Кузбасса </w:t>
      </w:r>
      <w:r w:rsidRPr="000D0D36">
        <w:rPr>
          <w:bCs/>
        </w:rPr>
        <w:br/>
        <w:t>от 19.03.2020 № 142 «О Региональной энергетической комиссии Кузбасса».</w:t>
      </w:r>
    </w:p>
    <w:p w14:paraId="2B00C60F" w14:textId="70C58DBF" w:rsidR="000D0D36" w:rsidRPr="000D0D36" w:rsidRDefault="000D0D36" w:rsidP="002960E0">
      <w:pPr>
        <w:numPr>
          <w:ilvl w:val="1"/>
          <w:numId w:val="20"/>
        </w:numPr>
        <w:tabs>
          <w:tab w:val="left" w:pos="0"/>
          <w:tab w:val="left" w:pos="1418"/>
        </w:tabs>
        <w:ind w:left="0" w:firstLine="709"/>
        <w:jc w:val="both"/>
        <w:rPr>
          <w:bCs/>
        </w:rPr>
      </w:pPr>
      <w:r w:rsidRPr="000D0D36">
        <w:rPr>
          <w:bCs/>
        </w:rPr>
        <w:t>Приложение изложить в новой редакции, согласно приложению</w:t>
      </w:r>
      <w:r>
        <w:rPr>
          <w:bCs/>
        </w:rPr>
        <w:t xml:space="preserve"> № 21 </w:t>
      </w:r>
      <w:r w:rsidRPr="000D0D36">
        <w:rPr>
          <w:bCs/>
        </w:rPr>
        <w:t xml:space="preserve">к настоящему </w:t>
      </w:r>
      <w:r>
        <w:rPr>
          <w:bCs/>
        </w:rPr>
        <w:t>протоколу</w:t>
      </w:r>
      <w:r w:rsidRPr="000D0D36">
        <w:rPr>
          <w:bCs/>
        </w:rPr>
        <w:t>.</w:t>
      </w:r>
    </w:p>
    <w:p w14:paraId="74685918" w14:textId="30EA6893" w:rsidR="00BA5844" w:rsidRDefault="00BA5844" w:rsidP="0071307A">
      <w:pPr>
        <w:ind w:firstLine="709"/>
        <w:jc w:val="both"/>
        <w:rPr>
          <w:bCs/>
        </w:rPr>
      </w:pPr>
    </w:p>
    <w:p w14:paraId="30803DC7" w14:textId="77777777" w:rsidR="004D2B72" w:rsidRDefault="004D2B72" w:rsidP="004D2B72">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6034 от 10.12.2020; </w:t>
      </w:r>
      <w:r>
        <w:rPr>
          <w:bCs/>
        </w:rPr>
        <w:br/>
        <w:t xml:space="preserve">исх. № 4-8479-12 от 27.11.2020) за подписью генерального директора </w:t>
      </w:r>
      <w:r>
        <w:rPr>
          <w:bCs/>
        </w:rPr>
        <w:br/>
        <w:t>ООО «УК «Новокузнецк – Энерго» И.Ю. Карташева с просьбой рассмотреть вопрос в отсутствии представителей ООО «</w:t>
      </w:r>
      <w:proofErr w:type="spellStart"/>
      <w:r>
        <w:rPr>
          <w:bCs/>
        </w:rPr>
        <w:t>СибЭнерго</w:t>
      </w:r>
      <w:proofErr w:type="spellEnd"/>
      <w:r>
        <w:rPr>
          <w:bCs/>
        </w:rPr>
        <w:t>». С предлагаемым уровнем тарифа согласны.</w:t>
      </w:r>
    </w:p>
    <w:p w14:paraId="2BBA98AF" w14:textId="77777777" w:rsidR="004D2B72" w:rsidRPr="008B7BDC" w:rsidRDefault="004D2B72" w:rsidP="0071307A">
      <w:pPr>
        <w:ind w:firstLine="709"/>
        <w:jc w:val="both"/>
        <w:rPr>
          <w:bCs/>
        </w:rPr>
      </w:pPr>
    </w:p>
    <w:p w14:paraId="174E31D6" w14:textId="77777777" w:rsidR="0071307A" w:rsidRDefault="0071307A" w:rsidP="0071307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DDA9D3C" w14:textId="77777777" w:rsidR="0071307A" w:rsidRPr="008A742B" w:rsidRDefault="0071307A" w:rsidP="0071307A">
      <w:pPr>
        <w:ind w:firstLine="709"/>
        <w:jc w:val="both"/>
        <w:rPr>
          <w:bCs/>
        </w:rPr>
      </w:pPr>
    </w:p>
    <w:p w14:paraId="36CECD01" w14:textId="77777777" w:rsidR="0071307A" w:rsidRDefault="0071307A" w:rsidP="0071307A">
      <w:pPr>
        <w:ind w:firstLine="709"/>
        <w:jc w:val="both"/>
        <w:rPr>
          <w:b/>
        </w:rPr>
      </w:pPr>
      <w:r>
        <w:rPr>
          <w:b/>
        </w:rPr>
        <w:t>ПОСТАНОВИЛО</w:t>
      </w:r>
      <w:r w:rsidRPr="00154164">
        <w:rPr>
          <w:b/>
        </w:rPr>
        <w:t>:</w:t>
      </w:r>
    </w:p>
    <w:p w14:paraId="369B80C5" w14:textId="77777777" w:rsidR="0071307A" w:rsidRDefault="0071307A" w:rsidP="0071307A">
      <w:pPr>
        <w:ind w:firstLine="709"/>
        <w:jc w:val="both"/>
        <w:rPr>
          <w:b/>
        </w:rPr>
      </w:pPr>
    </w:p>
    <w:p w14:paraId="06A7E481" w14:textId="77777777" w:rsidR="0071307A" w:rsidRPr="003A7D9E" w:rsidRDefault="0071307A" w:rsidP="0071307A">
      <w:pPr>
        <w:ind w:firstLine="709"/>
        <w:jc w:val="both"/>
        <w:rPr>
          <w:bCs/>
        </w:rPr>
      </w:pPr>
      <w:r w:rsidRPr="003A7D9E">
        <w:rPr>
          <w:bCs/>
        </w:rPr>
        <w:t>Согласиться с предложением докладчик</w:t>
      </w:r>
      <w:r>
        <w:rPr>
          <w:bCs/>
        </w:rPr>
        <w:t>а.</w:t>
      </w:r>
    </w:p>
    <w:p w14:paraId="71F5E1A8" w14:textId="77777777" w:rsidR="0071307A" w:rsidRDefault="0071307A" w:rsidP="0071307A">
      <w:pPr>
        <w:ind w:firstLine="709"/>
        <w:jc w:val="both"/>
        <w:rPr>
          <w:b/>
        </w:rPr>
      </w:pPr>
    </w:p>
    <w:p w14:paraId="7D0B4517" w14:textId="77777777" w:rsidR="00F86633" w:rsidRDefault="0071307A" w:rsidP="00F86633">
      <w:pPr>
        <w:ind w:firstLine="709"/>
        <w:jc w:val="both"/>
        <w:rPr>
          <w:b/>
        </w:rPr>
      </w:pPr>
      <w:r w:rsidRPr="00312424">
        <w:rPr>
          <w:b/>
        </w:rPr>
        <w:t>Голосовали «ЗА» –</w:t>
      </w:r>
      <w:r>
        <w:rPr>
          <w:b/>
        </w:rPr>
        <w:t xml:space="preserve"> единогласно.</w:t>
      </w:r>
    </w:p>
    <w:p w14:paraId="5D7B438E" w14:textId="77777777" w:rsidR="00F86633" w:rsidRPr="00027D0A" w:rsidRDefault="00F86633" w:rsidP="00F86633">
      <w:pPr>
        <w:ind w:firstLine="709"/>
        <w:jc w:val="both"/>
        <w:rPr>
          <w:b/>
          <w:color w:val="FFC000"/>
        </w:rPr>
      </w:pPr>
    </w:p>
    <w:p w14:paraId="40D5E031" w14:textId="472AC9C7" w:rsidR="00995555" w:rsidRPr="00B53350" w:rsidRDefault="009D4CAE" w:rsidP="00B53350">
      <w:pPr>
        <w:ind w:firstLine="709"/>
        <w:jc w:val="both"/>
        <w:rPr>
          <w:b/>
        </w:rPr>
      </w:pPr>
      <w:r w:rsidRPr="00B53350">
        <w:rPr>
          <w:bCs/>
        </w:rPr>
        <w:t xml:space="preserve">Вопрос 12 </w:t>
      </w:r>
      <w:r w:rsidRPr="00B53350">
        <w:rPr>
          <w:b/>
        </w:rPr>
        <w:t>«</w:t>
      </w:r>
      <w:r w:rsidR="00B53350" w:rsidRPr="00B53350">
        <w:rPr>
          <w:b/>
        </w:rPr>
        <w:t xml:space="preserve">Об установлении платы за подключение к системе теплоснабжения </w:t>
      </w:r>
      <w:r w:rsidR="00B53350" w:rsidRPr="00B53350">
        <w:rPr>
          <w:b/>
        </w:rPr>
        <w:br/>
        <w:t>ООО «</w:t>
      </w:r>
      <w:proofErr w:type="spellStart"/>
      <w:r w:rsidR="00B53350" w:rsidRPr="00B53350">
        <w:rPr>
          <w:b/>
        </w:rPr>
        <w:t>СибЭнерго</w:t>
      </w:r>
      <w:proofErr w:type="spellEnd"/>
      <w:r w:rsidR="00B53350" w:rsidRPr="00B53350">
        <w:rPr>
          <w:b/>
        </w:rPr>
        <w:t>» в расчете на единицу мощности подключаемой тепловой нагрузки, в случае если подключаемая тепловая нагрузка объекта заявителя более 0,1 Гкал/ч, при наличии технической возможности подключения на 2021 год</w:t>
      </w:r>
      <w:r w:rsidR="00F86633" w:rsidRPr="00B53350">
        <w:rPr>
          <w:b/>
        </w:rPr>
        <w:t xml:space="preserve">» </w:t>
      </w:r>
    </w:p>
    <w:p w14:paraId="61753693" w14:textId="77777777" w:rsidR="00995555" w:rsidRPr="00BD6709" w:rsidRDefault="00995555" w:rsidP="00995555">
      <w:pPr>
        <w:ind w:firstLine="709"/>
        <w:jc w:val="both"/>
        <w:rPr>
          <w:bCs/>
        </w:rPr>
      </w:pPr>
    </w:p>
    <w:p w14:paraId="7C75DD6D" w14:textId="6F001DE5" w:rsidR="00F41A74" w:rsidRPr="00F41A74" w:rsidRDefault="00B53350" w:rsidP="00F41A74">
      <w:pPr>
        <w:ind w:firstLine="709"/>
        <w:jc w:val="both"/>
        <w:rPr>
          <w:bCs/>
        </w:rPr>
      </w:pPr>
      <w:r>
        <w:rPr>
          <w:bCs/>
        </w:rPr>
        <w:t xml:space="preserve">Докладчик </w:t>
      </w:r>
      <w:r>
        <w:rPr>
          <w:b/>
        </w:rPr>
        <w:t xml:space="preserve">Игонин С.Е. </w:t>
      </w:r>
      <w:r w:rsidRPr="00C86766">
        <w:rPr>
          <w:bCs/>
        </w:rPr>
        <w:t xml:space="preserve">согласно экспертному заключению (приложение № </w:t>
      </w:r>
      <w:r>
        <w:rPr>
          <w:bCs/>
        </w:rPr>
        <w:t>22 к настоящему протоколу), предлагает</w:t>
      </w:r>
      <w:r w:rsidR="00F41A74">
        <w:rPr>
          <w:bCs/>
        </w:rPr>
        <w:t xml:space="preserve"> </w:t>
      </w:r>
      <w:r w:rsidR="00F41A74" w:rsidRPr="00F41A74">
        <w:rPr>
          <w:bCs/>
        </w:rPr>
        <w:t>установить плату за подключение к системе теплоснабжения ООО «</w:t>
      </w:r>
      <w:proofErr w:type="spellStart"/>
      <w:r w:rsidR="00F41A74" w:rsidRPr="00F41A74">
        <w:rPr>
          <w:bCs/>
        </w:rPr>
        <w:t>СибЭнерго</w:t>
      </w:r>
      <w:proofErr w:type="spellEnd"/>
      <w:r w:rsidR="00F41A74" w:rsidRPr="00F41A74">
        <w:rPr>
          <w:bCs/>
        </w:rPr>
        <w:t xml:space="preserve">», ИНН 4217085977, в расчете на единицу мощности подключаемой тепловой нагрузки, в случае если подключаемая тепловая нагрузка объекта заявителя более 0,1 Гкал/ч, на 2021 год, согласно приложению </w:t>
      </w:r>
      <w:r w:rsidR="00F41A74">
        <w:rPr>
          <w:bCs/>
        </w:rPr>
        <w:t>№ 2</w:t>
      </w:r>
      <w:r w:rsidR="003372AE">
        <w:rPr>
          <w:bCs/>
        </w:rPr>
        <w:t>3</w:t>
      </w:r>
      <w:r w:rsidR="00F41A74">
        <w:rPr>
          <w:bCs/>
        </w:rPr>
        <w:t xml:space="preserve"> </w:t>
      </w:r>
      <w:r w:rsidR="00F41A74" w:rsidRPr="00F41A74">
        <w:rPr>
          <w:bCs/>
        </w:rPr>
        <w:t xml:space="preserve">к настоящему </w:t>
      </w:r>
      <w:r w:rsidR="00F41A74">
        <w:rPr>
          <w:bCs/>
        </w:rPr>
        <w:t>протоколу</w:t>
      </w:r>
      <w:r w:rsidR="00F41A74" w:rsidRPr="00F41A74">
        <w:rPr>
          <w:bCs/>
        </w:rPr>
        <w:t>.</w:t>
      </w:r>
    </w:p>
    <w:p w14:paraId="3FFFB587" w14:textId="50BC9DAD" w:rsidR="00B53350" w:rsidRPr="00F41A74" w:rsidRDefault="00B53350" w:rsidP="00B53350">
      <w:pPr>
        <w:ind w:firstLine="709"/>
        <w:jc w:val="both"/>
        <w:rPr>
          <w:b/>
        </w:rPr>
      </w:pPr>
    </w:p>
    <w:p w14:paraId="7E44B5E1" w14:textId="5B69F7AC" w:rsidR="00BA5844" w:rsidRDefault="00F41A74" w:rsidP="00F86633">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6030 от 10.12.2020; </w:t>
      </w:r>
      <w:r>
        <w:rPr>
          <w:bCs/>
        </w:rPr>
        <w:br/>
        <w:t xml:space="preserve">исх. № 4 -8799 от 08.12.2020) за подписью генерального директора </w:t>
      </w:r>
      <w:r>
        <w:rPr>
          <w:bCs/>
        </w:rPr>
        <w:br/>
        <w:t>ООО УК «</w:t>
      </w:r>
      <w:proofErr w:type="spellStart"/>
      <w:r>
        <w:rPr>
          <w:bCs/>
        </w:rPr>
        <w:t>НовокузнецкЭнерго</w:t>
      </w:r>
      <w:proofErr w:type="spellEnd"/>
      <w:r>
        <w:rPr>
          <w:bCs/>
        </w:rPr>
        <w:t>» И.Ю. Карташева с просьбой рассмотреть вопрос в отсутствии представителей предприятия.</w:t>
      </w:r>
      <w:r w:rsidR="00DC371F">
        <w:rPr>
          <w:bCs/>
        </w:rPr>
        <w:t xml:space="preserve"> Постановление согласовано.</w:t>
      </w:r>
    </w:p>
    <w:p w14:paraId="4664965A" w14:textId="1AE0BA0B" w:rsidR="00F86633" w:rsidRDefault="00F86633" w:rsidP="00F86633">
      <w:pPr>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BE8CAB9" w14:textId="77777777" w:rsidR="00F86633" w:rsidRPr="008A742B" w:rsidRDefault="00F86633" w:rsidP="00F86633">
      <w:pPr>
        <w:ind w:firstLine="709"/>
        <w:jc w:val="both"/>
        <w:rPr>
          <w:bCs/>
        </w:rPr>
      </w:pPr>
    </w:p>
    <w:p w14:paraId="4CB5CE62" w14:textId="77777777" w:rsidR="00F86633" w:rsidRDefault="00F86633" w:rsidP="00F86633">
      <w:pPr>
        <w:ind w:firstLine="709"/>
        <w:jc w:val="both"/>
        <w:rPr>
          <w:b/>
        </w:rPr>
      </w:pPr>
      <w:r>
        <w:rPr>
          <w:b/>
        </w:rPr>
        <w:t>ПОСТАНОВИЛО</w:t>
      </w:r>
      <w:r w:rsidRPr="00154164">
        <w:rPr>
          <w:b/>
        </w:rPr>
        <w:t>:</w:t>
      </w:r>
    </w:p>
    <w:p w14:paraId="75BB61C3" w14:textId="77777777" w:rsidR="00F86633" w:rsidRDefault="00F86633" w:rsidP="00F86633">
      <w:pPr>
        <w:ind w:firstLine="709"/>
        <w:jc w:val="both"/>
        <w:rPr>
          <w:b/>
        </w:rPr>
      </w:pPr>
    </w:p>
    <w:p w14:paraId="30A25FB7" w14:textId="77777777" w:rsidR="00F86633" w:rsidRPr="003A7D9E" w:rsidRDefault="00F86633" w:rsidP="00F86633">
      <w:pPr>
        <w:ind w:firstLine="709"/>
        <w:jc w:val="both"/>
        <w:rPr>
          <w:bCs/>
        </w:rPr>
      </w:pPr>
      <w:r w:rsidRPr="003A7D9E">
        <w:rPr>
          <w:bCs/>
        </w:rPr>
        <w:t>Согласиться с предложением докладчик</w:t>
      </w:r>
      <w:r>
        <w:rPr>
          <w:bCs/>
        </w:rPr>
        <w:t>а.</w:t>
      </w:r>
    </w:p>
    <w:p w14:paraId="603EBC48" w14:textId="77777777" w:rsidR="00F86633" w:rsidRDefault="00F86633" w:rsidP="00F86633">
      <w:pPr>
        <w:ind w:firstLine="709"/>
        <w:jc w:val="both"/>
        <w:rPr>
          <w:b/>
        </w:rPr>
      </w:pPr>
    </w:p>
    <w:p w14:paraId="38C55447" w14:textId="77777777" w:rsidR="00BA5844" w:rsidRDefault="00F86633" w:rsidP="00BA5844">
      <w:pPr>
        <w:ind w:firstLine="709"/>
        <w:jc w:val="both"/>
        <w:rPr>
          <w:b/>
        </w:rPr>
      </w:pPr>
      <w:r w:rsidRPr="00312424">
        <w:rPr>
          <w:b/>
        </w:rPr>
        <w:t>Голосовали «ЗА» –</w:t>
      </w:r>
      <w:r>
        <w:rPr>
          <w:b/>
        </w:rPr>
        <w:t xml:space="preserve"> единогласно.</w:t>
      </w:r>
    </w:p>
    <w:p w14:paraId="5EA144D7" w14:textId="77777777" w:rsidR="00BA5844" w:rsidRDefault="00BA5844" w:rsidP="00BA5844">
      <w:pPr>
        <w:ind w:firstLine="709"/>
        <w:jc w:val="both"/>
        <w:rPr>
          <w:b/>
        </w:rPr>
      </w:pPr>
    </w:p>
    <w:p w14:paraId="0CC1AC69" w14:textId="55F31681" w:rsidR="00F86633" w:rsidRPr="003372AE" w:rsidRDefault="00F86633" w:rsidP="003372AE">
      <w:pPr>
        <w:ind w:firstLine="709"/>
        <w:jc w:val="both"/>
        <w:rPr>
          <w:b/>
        </w:rPr>
      </w:pPr>
      <w:r w:rsidRPr="00BA5844">
        <w:rPr>
          <w:bCs/>
        </w:rPr>
        <w:t>Вопрос 13</w:t>
      </w:r>
      <w:r w:rsidRPr="003372AE">
        <w:rPr>
          <w:bCs/>
        </w:rPr>
        <w:t xml:space="preserve"> </w:t>
      </w:r>
      <w:r w:rsidRPr="003372AE">
        <w:rPr>
          <w:b/>
        </w:rPr>
        <w:t>«</w:t>
      </w:r>
      <w:r w:rsidR="003372AE" w:rsidRPr="003372AE">
        <w:rPr>
          <w:b/>
        </w:rPr>
        <w:t>О внесении изменений в постановление региональной энергетической комиссии Кемеровской области от 31.10.2019 № 372</w:t>
      </w:r>
      <w:r w:rsidR="003372AE">
        <w:rPr>
          <w:b/>
        </w:rPr>
        <w:t xml:space="preserve"> </w:t>
      </w:r>
      <w:r w:rsidR="003372AE" w:rsidRPr="003372AE">
        <w:rPr>
          <w:b/>
        </w:rPr>
        <w:t xml:space="preserve">«Об установлении долгосрочных параметров регулирования и долгосрочных тарифов на тепловую энергию, реализуемую </w:t>
      </w:r>
      <w:r w:rsidR="003372AE" w:rsidRPr="003372AE">
        <w:rPr>
          <w:b/>
        </w:rPr>
        <w:br/>
        <w:t>ООО «Авангард» на потребительском рынке Ленинск-Кузнецкого муниципального округа, на 2020 - 2025 годы» в части 2021 года</w:t>
      </w:r>
      <w:r w:rsidRPr="003372AE">
        <w:rPr>
          <w:b/>
        </w:rPr>
        <w:t>»</w:t>
      </w:r>
    </w:p>
    <w:p w14:paraId="0BB077BE" w14:textId="77777777" w:rsidR="00FA3F52" w:rsidRPr="00FA3F52" w:rsidRDefault="00FA3F52" w:rsidP="00FA3F52">
      <w:pPr>
        <w:ind w:firstLine="709"/>
        <w:jc w:val="both"/>
        <w:rPr>
          <w:bCs/>
        </w:rPr>
      </w:pPr>
    </w:p>
    <w:p w14:paraId="4E5C957A" w14:textId="663CADC0" w:rsidR="00BA5844" w:rsidRDefault="003372AE" w:rsidP="00237BE5">
      <w:pPr>
        <w:ind w:firstLine="709"/>
        <w:jc w:val="both"/>
        <w:rPr>
          <w:bCs/>
        </w:rPr>
      </w:pPr>
      <w:r>
        <w:rPr>
          <w:bCs/>
        </w:rPr>
        <w:t xml:space="preserve">Докладчик </w:t>
      </w:r>
      <w:r>
        <w:rPr>
          <w:b/>
        </w:rPr>
        <w:t xml:space="preserve">Игонин С.Е. </w:t>
      </w:r>
      <w:r w:rsidRPr="00C86766">
        <w:rPr>
          <w:bCs/>
        </w:rPr>
        <w:t xml:space="preserve">согласно экспертному заключению (приложение № </w:t>
      </w:r>
      <w:r>
        <w:rPr>
          <w:bCs/>
        </w:rPr>
        <w:t>24 к настоящему протоколу), предлагает</w:t>
      </w:r>
    </w:p>
    <w:p w14:paraId="7B29205E" w14:textId="6FC4B1F2" w:rsidR="003372AE" w:rsidRDefault="003372AE" w:rsidP="00237BE5">
      <w:pPr>
        <w:ind w:firstLine="709"/>
        <w:jc w:val="both"/>
        <w:rPr>
          <w:bCs/>
        </w:rPr>
      </w:pPr>
    </w:p>
    <w:p w14:paraId="518A3079" w14:textId="322DCEA3" w:rsidR="003372AE" w:rsidRPr="003372AE" w:rsidRDefault="003372AE" w:rsidP="002960E0">
      <w:pPr>
        <w:numPr>
          <w:ilvl w:val="0"/>
          <w:numId w:val="21"/>
        </w:numPr>
        <w:tabs>
          <w:tab w:val="left" w:pos="0"/>
        </w:tabs>
        <w:ind w:left="0" w:firstLine="567"/>
        <w:jc w:val="both"/>
        <w:rPr>
          <w:bCs/>
        </w:rPr>
      </w:pPr>
      <w:r w:rsidRPr="003372AE">
        <w:rPr>
          <w:bCs/>
        </w:rPr>
        <w:t>Внести в постановление региональной энергетической комиссии Кемеровской области от 31.10.2019 № 372 «Об установлении долгосрочных параметров регулирования и долгосрочных тарифов на тепловую энергию, реализуемую ООО «Авангард» на потребительском рынке Ленинск-Кузнецкого муниципального района, на 2020-2025 годы» следующие изменения:</w:t>
      </w:r>
    </w:p>
    <w:p w14:paraId="3D726906" w14:textId="77777777" w:rsidR="003372AE" w:rsidRPr="003372AE" w:rsidRDefault="003372AE" w:rsidP="002960E0">
      <w:pPr>
        <w:pStyle w:val="a7"/>
        <w:numPr>
          <w:ilvl w:val="1"/>
          <w:numId w:val="21"/>
        </w:numPr>
        <w:tabs>
          <w:tab w:val="left" w:pos="0"/>
        </w:tabs>
        <w:ind w:left="0" w:firstLine="709"/>
        <w:jc w:val="both"/>
        <w:rPr>
          <w:bCs/>
        </w:rPr>
      </w:pPr>
      <w:r w:rsidRPr="003372AE">
        <w:rPr>
          <w:bCs/>
        </w:rPr>
        <w:t xml:space="preserve">В преамбуле слова «постановлением Коллегии Администрации Кемеровской области от 06.09.2013 № 371 «Об утверждении Положения </w:t>
      </w:r>
      <w:r w:rsidRPr="003372AE">
        <w:rPr>
          <w:bCs/>
        </w:rPr>
        <w:br/>
        <w:t xml:space="preserve">о региональной энергетической комиссии Кемеровской области» заменить словами «постановлением Правительства Кемеровской области-Кузбасса </w:t>
      </w:r>
      <w:r w:rsidRPr="003372AE">
        <w:rPr>
          <w:bCs/>
        </w:rPr>
        <w:br/>
        <w:t>от 19.03.2020 № 142 «О Региональной энергетической комиссии Кузбасса».</w:t>
      </w:r>
    </w:p>
    <w:p w14:paraId="6933E790" w14:textId="77777777" w:rsidR="003372AE" w:rsidRPr="003372AE" w:rsidRDefault="003372AE" w:rsidP="002960E0">
      <w:pPr>
        <w:pStyle w:val="a7"/>
        <w:numPr>
          <w:ilvl w:val="1"/>
          <w:numId w:val="21"/>
        </w:numPr>
        <w:tabs>
          <w:tab w:val="left" w:pos="0"/>
        </w:tabs>
        <w:ind w:left="0" w:firstLine="709"/>
        <w:jc w:val="both"/>
        <w:rPr>
          <w:bCs/>
        </w:rPr>
      </w:pPr>
      <w:r w:rsidRPr="003372AE">
        <w:rPr>
          <w:bCs/>
        </w:rPr>
        <w:t>В приложении № 1 цифры «5507,94» заменить цифрами «8939,71».</w:t>
      </w:r>
    </w:p>
    <w:p w14:paraId="07477E18" w14:textId="04ACE1CB" w:rsidR="003372AE" w:rsidRPr="003372AE" w:rsidRDefault="003372AE" w:rsidP="002960E0">
      <w:pPr>
        <w:pStyle w:val="a7"/>
        <w:numPr>
          <w:ilvl w:val="1"/>
          <w:numId w:val="21"/>
        </w:numPr>
        <w:tabs>
          <w:tab w:val="left" w:pos="0"/>
        </w:tabs>
        <w:ind w:left="0" w:firstLine="709"/>
        <w:jc w:val="both"/>
        <w:rPr>
          <w:bCs/>
        </w:rPr>
      </w:pPr>
      <w:r w:rsidRPr="003372AE">
        <w:rPr>
          <w:bCs/>
        </w:rPr>
        <w:t>Приложение № 2 изложить в новой редакции, согласно приложению №</w:t>
      </w:r>
      <w:r>
        <w:rPr>
          <w:bCs/>
          <w:color w:val="000000"/>
          <w:kern w:val="32"/>
          <w:sz w:val="28"/>
          <w:szCs w:val="28"/>
        </w:rPr>
        <w:t xml:space="preserve"> </w:t>
      </w:r>
      <w:r w:rsidRPr="003372AE">
        <w:rPr>
          <w:bCs/>
        </w:rPr>
        <w:t>25 к настоящему протоколу.</w:t>
      </w:r>
    </w:p>
    <w:p w14:paraId="67EB8640" w14:textId="1FA71810" w:rsidR="003372AE" w:rsidRDefault="003372AE" w:rsidP="00237BE5">
      <w:pPr>
        <w:ind w:firstLine="709"/>
        <w:jc w:val="both"/>
        <w:rPr>
          <w:bCs/>
        </w:rPr>
      </w:pPr>
    </w:p>
    <w:p w14:paraId="6852DCFA" w14:textId="5C6A400F" w:rsidR="003372AE" w:rsidRDefault="003372AE" w:rsidP="00237BE5">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№5974 от 08.12.2020; </w:t>
      </w:r>
      <w:r>
        <w:rPr>
          <w:bCs/>
        </w:rPr>
        <w:br/>
        <w:t>исх. № 50 от 08.12.2020) за подписью директора ООО «Авангард» Н.Э. Соколова с просьбой рассмотреть вопрос в отсутствии представителей общества. С предложенными уровнями тарифов согласны.</w:t>
      </w:r>
    </w:p>
    <w:p w14:paraId="27705AD1" w14:textId="77777777" w:rsidR="003372AE" w:rsidRPr="00995555" w:rsidRDefault="003372AE" w:rsidP="00237BE5">
      <w:pPr>
        <w:ind w:firstLine="709"/>
        <w:jc w:val="both"/>
        <w:rPr>
          <w:bCs/>
        </w:rPr>
      </w:pPr>
    </w:p>
    <w:p w14:paraId="4A5B165E" w14:textId="2ECE73A1" w:rsidR="00237BE5" w:rsidRDefault="00237BE5" w:rsidP="00237BE5">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375E034" w14:textId="77777777" w:rsidR="00237BE5" w:rsidRPr="008A742B" w:rsidRDefault="00237BE5" w:rsidP="00237BE5">
      <w:pPr>
        <w:ind w:firstLine="709"/>
        <w:jc w:val="both"/>
        <w:rPr>
          <w:bCs/>
        </w:rPr>
      </w:pPr>
    </w:p>
    <w:p w14:paraId="7C26EC60" w14:textId="5D10A045" w:rsidR="00237BE5" w:rsidRDefault="003372AE" w:rsidP="00237BE5">
      <w:pPr>
        <w:ind w:firstLine="709"/>
        <w:jc w:val="both"/>
        <w:rPr>
          <w:b/>
        </w:rPr>
      </w:pPr>
      <w:r>
        <w:rPr>
          <w:b/>
        </w:rPr>
        <w:t>ПОСТАНОВ</w:t>
      </w:r>
      <w:r w:rsidR="00237BE5">
        <w:rPr>
          <w:b/>
        </w:rPr>
        <w:t>ИЛО</w:t>
      </w:r>
      <w:r w:rsidR="00237BE5" w:rsidRPr="00154164">
        <w:rPr>
          <w:b/>
        </w:rPr>
        <w:t>:</w:t>
      </w:r>
    </w:p>
    <w:p w14:paraId="7C4715A2" w14:textId="61E1711F" w:rsidR="00237BE5" w:rsidRDefault="00237BE5" w:rsidP="00237BE5">
      <w:pPr>
        <w:ind w:firstLine="709"/>
        <w:jc w:val="both"/>
        <w:rPr>
          <w:b/>
        </w:rPr>
      </w:pPr>
    </w:p>
    <w:p w14:paraId="20BDAE58" w14:textId="4989F7DA" w:rsidR="003372AE" w:rsidRPr="003372AE" w:rsidRDefault="003372AE" w:rsidP="00237BE5">
      <w:pPr>
        <w:ind w:firstLine="709"/>
        <w:jc w:val="both"/>
        <w:rPr>
          <w:bCs/>
        </w:rPr>
      </w:pPr>
      <w:r w:rsidRPr="003372AE">
        <w:rPr>
          <w:bCs/>
        </w:rPr>
        <w:t>Согласиться с предложением докладчика.</w:t>
      </w:r>
    </w:p>
    <w:p w14:paraId="4CF64AF9" w14:textId="77777777" w:rsidR="003372AE" w:rsidRDefault="003372AE" w:rsidP="00237BE5">
      <w:pPr>
        <w:ind w:firstLine="709"/>
        <w:jc w:val="both"/>
        <w:rPr>
          <w:b/>
        </w:rPr>
      </w:pPr>
    </w:p>
    <w:p w14:paraId="26586D3C" w14:textId="77777777" w:rsidR="00BA5844" w:rsidRDefault="00237BE5" w:rsidP="00BA5844">
      <w:pPr>
        <w:ind w:firstLine="709"/>
        <w:jc w:val="both"/>
        <w:rPr>
          <w:b/>
        </w:rPr>
      </w:pPr>
      <w:r w:rsidRPr="00312424">
        <w:rPr>
          <w:b/>
        </w:rPr>
        <w:t>Голосовали «ЗА» –</w:t>
      </w:r>
      <w:r>
        <w:rPr>
          <w:b/>
        </w:rPr>
        <w:t xml:space="preserve"> единогласно.</w:t>
      </w:r>
    </w:p>
    <w:p w14:paraId="640DAF9B" w14:textId="77777777" w:rsidR="00BA5844" w:rsidRDefault="00BA5844" w:rsidP="00BA5844">
      <w:pPr>
        <w:ind w:firstLine="709"/>
        <w:jc w:val="both"/>
        <w:rPr>
          <w:b/>
        </w:rPr>
      </w:pPr>
    </w:p>
    <w:p w14:paraId="134D3592" w14:textId="4DC8709B" w:rsidR="00F86633" w:rsidRPr="002960E0" w:rsidRDefault="005D6D65" w:rsidP="002960E0">
      <w:pPr>
        <w:ind w:firstLine="709"/>
        <w:jc w:val="both"/>
        <w:rPr>
          <w:b/>
        </w:rPr>
      </w:pPr>
      <w:r w:rsidRPr="002960E0">
        <w:rPr>
          <w:bCs/>
        </w:rPr>
        <w:t xml:space="preserve">Вопрос 14 </w:t>
      </w:r>
      <w:r w:rsidRPr="002960E0">
        <w:rPr>
          <w:b/>
        </w:rPr>
        <w:t>«</w:t>
      </w:r>
      <w:r w:rsidR="002960E0" w:rsidRPr="002960E0">
        <w:rPr>
          <w:b/>
        </w:rPr>
        <w:t xml:space="preserve">О внесении изменений в постановление региональной энергетической комиссии Кемеровской области от 17.12.2018 № 562 </w:t>
      </w:r>
      <w:r w:rsidR="002960E0" w:rsidRPr="002960E0">
        <w:rPr>
          <w:b/>
        </w:rPr>
        <w:br/>
        <w:t>«Об установлении долгосрочных параметров регулирования и долгосрочных тарифов на тепловую энергию на коллекторах источника ПАО «ЮК ГРЭС», реализуемую на потребительском рынке г. Калтана, на 2019 - 2023 годы» в части 2021 года</w:t>
      </w:r>
      <w:r w:rsidRPr="002960E0">
        <w:rPr>
          <w:b/>
        </w:rPr>
        <w:t>»</w:t>
      </w:r>
    </w:p>
    <w:p w14:paraId="57B37ACC" w14:textId="77777777" w:rsidR="006D6C3A" w:rsidRPr="005A1DCE" w:rsidRDefault="006D6C3A" w:rsidP="006D6C3A">
      <w:pPr>
        <w:jc w:val="both"/>
        <w:rPr>
          <w:b/>
          <w:color w:val="ED7D31" w:themeColor="accent2"/>
          <w:highlight w:val="yellow"/>
        </w:rPr>
      </w:pPr>
    </w:p>
    <w:p w14:paraId="5C508E5E" w14:textId="768D50A8" w:rsidR="00BA5844" w:rsidRPr="002960E0" w:rsidRDefault="00995555" w:rsidP="00995555">
      <w:pPr>
        <w:ind w:firstLine="709"/>
        <w:jc w:val="both"/>
        <w:rPr>
          <w:bCs/>
        </w:rPr>
      </w:pPr>
      <w:r>
        <w:rPr>
          <w:bCs/>
        </w:rPr>
        <w:t xml:space="preserve">Докладчик </w:t>
      </w:r>
      <w:r w:rsidR="002960E0">
        <w:rPr>
          <w:b/>
        </w:rPr>
        <w:t xml:space="preserve">Игонин С.Е. </w:t>
      </w:r>
      <w:r w:rsidR="002960E0" w:rsidRPr="002960E0">
        <w:rPr>
          <w:bCs/>
        </w:rPr>
        <w:t>согласно экспертному заключению (приложение № 26 к настоящему протоколу), предлагает</w:t>
      </w:r>
      <w:r w:rsidR="002960E0">
        <w:rPr>
          <w:bCs/>
        </w:rPr>
        <w:t>:</w:t>
      </w:r>
    </w:p>
    <w:p w14:paraId="58724DBB" w14:textId="77777777" w:rsidR="002960E0" w:rsidRPr="002960E0" w:rsidRDefault="002960E0" w:rsidP="002960E0">
      <w:pPr>
        <w:pStyle w:val="a7"/>
        <w:numPr>
          <w:ilvl w:val="0"/>
          <w:numId w:val="22"/>
        </w:numPr>
        <w:tabs>
          <w:tab w:val="left" w:pos="0"/>
        </w:tabs>
        <w:ind w:left="0" w:right="-172" w:firstLine="709"/>
        <w:jc w:val="both"/>
        <w:rPr>
          <w:bCs/>
        </w:rPr>
      </w:pPr>
      <w:r w:rsidRPr="002960E0">
        <w:rPr>
          <w:bCs/>
        </w:rPr>
        <w:lastRenderedPageBreak/>
        <w:t>Внести в постановление региональной энергетической комиссии Кемеровской области от 17.12.2018 № 562 «Об установлении долгосрочных параметров регулирования  и долгосрочных тарифов на тепловую энергию</w:t>
      </w:r>
      <w:r w:rsidRPr="002960E0">
        <w:rPr>
          <w:bCs/>
        </w:rPr>
        <w:br/>
        <w:t xml:space="preserve"> на коллекторах источника ПАО «ЮК ГРЭС», реализуемую на потребительском рынке г. Калтана, на 2019 - 2023 годы» (в редакции постановлений региональной энергетической комиссии Кемеровской области от 27.12.2018 № 752,</w:t>
      </w:r>
      <w:r w:rsidRPr="002960E0">
        <w:rPr>
          <w:bCs/>
        </w:rPr>
        <w:br/>
        <w:t xml:space="preserve"> от 28.11.2019 № 491, постановления Региональной энергетической комиссии Кузбасса от 28.05.2020 № 73) следующие изменения:</w:t>
      </w:r>
    </w:p>
    <w:p w14:paraId="341CE68F" w14:textId="77777777" w:rsidR="002960E0" w:rsidRPr="002960E0" w:rsidRDefault="002960E0" w:rsidP="002960E0">
      <w:pPr>
        <w:pStyle w:val="a7"/>
        <w:numPr>
          <w:ilvl w:val="1"/>
          <w:numId w:val="22"/>
        </w:numPr>
        <w:tabs>
          <w:tab w:val="left" w:pos="0"/>
        </w:tabs>
        <w:ind w:left="0" w:firstLine="709"/>
        <w:jc w:val="both"/>
        <w:rPr>
          <w:bCs/>
        </w:rPr>
      </w:pPr>
      <w:r w:rsidRPr="002960E0">
        <w:rPr>
          <w:bCs/>
        </w:rPr>
        <w:t>В заголовке, в заголовке приложений № 1, 2 слова «г. Калтана» заменить словами «</w:t>
      </w:r>
      <w:proofErr w:type="spellStart"/>
      <w:r w:rsidRPr="002960E0">
        <w:rPr>
          <w:bCs/>
        </w:rPr>
        <w:t>Калтанского</w:t>
      </w:r>
      <w:proofErr w:type="spellEnd"/>
      <w:r w:rsidRPr="002960E0">
        <w:rPr>
          <w:bCs/>
        </w:rPr>
        <w:t xml:space="preserve"> городского округа».</w:t>
      </w:r>
    </w:p>
    <w:p w14:paraId="53C5DDCE" w14:textId="62F73CF4" w:rsidR="002960E0" w:rsidRPr="002960E0" w:rsidRDefault="002960E0" w:rsidP="002960E0">
      <w:pPr>
        <w:pStyle w:val="a7"/>
        <w:numPr>
          <w:ilvl w:val="1"/>
          <w:numId w:val="22"/>
        </w:numPr>
        <w:tabs>
          <w:tab w:val="left" w:pos="1418"/>
        </w:tabs>
        <w:ind w:left="0" w:right="-172" w:firstLine="709"/>
        <w:jc w:val="both"/>
        <w:rPr>
          <w:bCs/>
        </w:rPr>
      </w:pPr>
      <w:r w:rsidRPr="002960E0">
        <w:rPr>
          <w:bCs/>
        </w:rPr>
        <w:t xml:space="preserve">Приложение № 2 изложить в новой редакции, согласно приложению </w:t>
      </w:r>
      <w:r>
        <w:rPr>
          <w:bCs/>
        </w:rPr>
        <w:t xml:space="preserve">№ 27 </w:t>
      </w:r>
      <w:r w:rsidRPr="002960E0">
        <w:rPr>
          <w:bCs/>
        </w:rPr>
        <w:t xml:space="preserve">к настоящему </w:t>
      </w:r>
      <w:r>
        <w:rPr>
          <w:bCs/>
        </w:rPr>
        <w:t>протоколу</w:t>
      </w:r>
      <w:r w:rsidRPr="002960E0">
        <w:rPr>
          <w:bCs/>
        </w:rPr>
        <w:t>.</w:t>
      </w:r>
    </w:p>
    <w:p w14:paraId="0223ED46" w14:textId="6B5A0C11" w:rsidR="00905D22" w:rsidRDefault="00905D22" w:rsidP="00905D22">
      <w:pPr>
        <w:spacing w:line="276" w:lineRule="auto"/>
        <w:ind w:firstLine="709"/>
        <w:jc w:val="both"/>
        <w:rPr>
          <w:bCs/>
          <w:kern w:val="32"/>
        </w:rPr>
      </w:pPr>
    </w:p>
    <w:p w14:paraId="788DD09F" w14:textId="4710E758" w:rsidR="00B02B6A" w:rsidRDefault="00B02B6A" w:rsidP="00905D22">
      <w:pPr>
        <w:spacing w:line="276" w:lineRule="auto"/>
        <w:ind w:firstLine="709"/>
        <w:jc w:val="both"/>
        <w:rPr>
          <w:bCs/>
          <w:kern w:val="32"/>
        </w:rPr>
      </w:pPr>
      <w:r>
        <w:rPr>
          <w:bCs/>
          <w:kern w:val="32"/>
        </w:rPr>
        <w:t>Отмечено, что в деле имеется письменное обращение (</w:t>
      </w:r>
      <w:proofErr w:type="spellStart"/>
      <w:r>
        <w:rPr>
          <w:bCs/>
          <w:kern w:val="32"/>
        </w:rPr>
        <w:t>вх</w:t>
      </w:r>
      <w:proofErr w:type="spellEnd"/>
      <w:r>
        <w:rPr>
          <w:bCs/>
          <w:kern w:val="32"/>
        </w:rPr>
        <w:t xml:space="preserve">. № 6003 от 09.12.2020; </w:t>
      </w:r>
      <w:r>
        <w:rPr>
          <w:bCs/>
          <w:kern w:val="32"/>
        </w:rPr>
        <w:br/>
        <w:t>исх. № 101/3713 от 09.12.2020) за подписью директора Департамента по экономике и финансам Н.В. Дьяченко с просьбой рассмотреть вопрос в отсутствии представителей ПАО «ЮК ГРЭС». С предлагаемым уровнем тарифов на 2021 год на тепловую энергию ознакомлены и согласны.</w:t>
      </w:r>
    </w:p>
    <w:p w14:paraId="4B8FE674" w14:textId="77777777" w:rsidR="00B02B6A" w:rsidRPr="003D08F9" w:rsidRDefault="00B02B6A" w:rsidP="00905D22">
      <w:pPr>
        <w:spacing w:line="276" w:lineRule="auto"/>
        <w:ind w:firstLine="709"/>
        <w:jc w:val="both"/>
        <w:rPr>
          <w:bCs/>
          <w:kern w:val="32"/>
        </w:rPr>
      </w:pPr>
    </w:p>
    <w:p w14:paraId="28981CE6" w14:textId="5337FA94" w:rsidR="006D6C3A" w:rsidRDefault="006D6C3A" w:rsidP="006D6C3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E9975F9" w14:textId="77777777" w:rsidR="006D6C3A" w:rsidRPr="008A742B" w:rsidRDefault="006D6C3A" w:rsidP="006D6C3A">
      <w:pPr>
        <w:ind w:firstLine="709"/>
        <w:jc w:val="both"/>
        <w:rPr>
          <w:bCs/>
        </w:rPr>
      </w:pPr>
    </w:p>
    <w:p w14:paraId="104FCA2B" w14:textId="77777777" w:rsidR="006D6C3A" w:rsidRDefault="006D6C3A" w:rsidP="006D6C3A">
      <w:pPr>
        <w:ind w:firstLine="709"/>
        <w:jc w:val="both"/>
        <w:rPr>
          <w:b/>
        </w:rPr>
      </w:pPr>
      <w:r>
        <w:rPr>
          <w:b/>
        </w:rPr>
        <w:t>ПОСТАНОВИЛО</w:t>
      </w:r>
      <w:r w:rsidRPr="00154164">
        <w:rPr>
          <w:b/>
        </w:rPr>
        <w:t>:</w:t>
      </w:r>
    </w:p>
    <w:p w14:paraId="600B9F12" w14:textId="77777777" w:rsidR="006D6C3A" w:rsidRDefault="006D6C3A" w:rsidP="006D6C3A">
      <w:pPr>
        <w:ind w:firstLine="709"/>
        <w:jc w:val="both"/>
        <w:rPr>
          <w:b/>
        </w:rPr>
      </w:pPr>
    </w:p>
    <w:p w14:paraId="38E2725F" w14:textId="77777777" w:rsidR="006D6C3A" w:rsidRPr="003A7D9E" w:rsidRDefault="006D6C3A" w:rsidP="006D6C3A">
      <w:pPr>
        <w:ind w:firstLine="709"/>
        <w:jc w:val="both"/>
        <w:rPr>
          <w:bCs/>
        </w:rPr>
      </w:pPr>
      <w:r w:rsidRPr="003A7D9E">
        <w:rPr>
          <w:bCs/>
        </w:rPr>
        <w:t>Согласиться с предложением докладчик</w:t>
      </w:r>
      <w:r>
        <w:rPr>
          <w:bCs/>
        </w:rPr>
        <w:t>а.</w:t>
      </w:r>
    </w:p>
    <w:p w14:paraId="624A7183" w14:textId="77777777" w:rsidR="006D6C3A" w:rsidRDefault="006D6C3A" w:rsidP="006D6C3A">
      <w:pPr>
        <w:ind w:firstLine="709"/>
        <w:jc w:val="both"/>
        <w:rPr>
          <w:b/>
        </w:rPr>
      </w:pPr>
    </w:p>
    <w:p w14:paraId="5CF1A7F9" w14:textId="77777777" w:rsidR="006D6C3A" w:rsidRDefault="006D6C3A" w:rsidP="006D6C3A">
      <w:pPr>
        <w:ind w:firstLine="709"/>
        <w:jc w:val="both"/>
        <w:rPr>
          <w:b/>
        </w:rPr>
      </w:pPr>
      <w:r w:rsidRPr="00312424">
        <w:rPr>
          <w:b/>
        </w:rPr>
        <w:t>Голосовали «ЗА» –</w:t>
      </w:r>
      <w:r>
        <w:rPr>
          <w:b/>
        </w:rPr>
        <w:t xml:space="preserve"> единогласно.</w:t>
      </w:r>
    </w:p>
    <w:p w14:paraId="3DC5DF30" w14:textId="77777777" w:rsidR="006D6C3A" w:rsidRPr="00237BE5" w:rsidRDefault="006D6C3A" w:rsidP="006D6C3A">
      <w:pPr>
        <w:ind w:firstLine="709"/>
        <w:jc w:val="both"/>
        <w:rPr>
          <w:bCs/>
        </w:rPr>
      </w:pPr>
    </w:p>
    <w:p w14:paraId="5C8B12DF" w14:textId="2C6258DA" w:rsidR="005D6D65" w:rsidRPr="00B02B6A" w:rsidRDefault="006D6C3A" w:rsidP="00B02B6A">
      <w:pPr>
        <w:ind w:firstLine="709"/>
        <w:jc w:val="both"/>
        <w:rPr>
          <w:b/>
        </w:rPr>
      </w:pPr>
      <w:r w:rsidRPr="00B02B6A">
        <w:rPr>
          <w:bCs/>
        </w:rPr>
        <w:t xml:space="preserve">Вопрос 15 </w:t>
      </w:r>
      <w:r w:rsidRPr="00B02B6A">
        <w:rPr>
          <w:b/>
        </w:rPr>
        <w:t>«</w:t>
      </w:r>
      <w:r w:rsidR="00B02B6A" w:rsidRPr="00B02B6A">
        <w:rPr>
          <w:b/>
        </w:rPr>
        <w:t xml:space="preserve">О внесении изменений в постановление региональной энергетической комиссии Кемеровской области от 17.12.2018 № 563 «Об установлении долгосрочных параметров регулирования и долгосрочных тарифов на теплоноситель, реализуемый </w:t>
      </w:r>
      <w:r w:rsidR="00B02B6A" w:rsidRPr="00B02B6A">
        <w:rPr>
          <w:b/>
        </w:rPr>
        <w:br/>
        <w:t xml:space="preserve">ПАО «ЮК ГРЭС» на потребительском рынке г. Калтан, </w:t>
      </w:r>
      <w:r w:rsidR="00B02B6A" w:rsidRPr="00B02B6A">
        <w:rPr>
          <w:b/>
        </w:rPr>
        <w:br/>
        <w:t>на 2019 - 2023 годы» в части 2021 года</w:t>
      </w:r>
      <w:r w:rsidRPr="00B02B6A">
        <w:rPr>
          <w:b/>
        </w:rPr>
        <w:t>»</w:t>
      </w:r>
    </w:p>
    <w:p w14:paraId="441DADF9" w14:textId="58380564" w:rsidR="006D6C3A" w:rsidRPr="00B02B6A" w:rsidRDefault="006D6C3A" w:rsidP="00F86633">
      <w:pPr>
        <w:ind w:firstLine="709"/>
        <w:jc w:val="both"/>
        <w:rPr>
          <w:b/>
        </w:rPr>
      </w:pPr>
    </w:p>
    <w:p w14:paraId="55D592D9" w14:textId="0F9361CE" w:rsidR="00B02B6A" w:rsidRDefault="00B02B6A" w:rsidP="00B02B6A">
      <w:pPr>
        <w:ind w:firstLine="709"/>
        <w:jc w:val="both"/>
        <w:rPr>
          <w:bCs/>
        </w:rPr>
      </w:pPr>
      <w:r>
        <w:rPr>
          <w:bCs/>
        </w:rPr>
        <w:t xml:space="preserve">Докладчик </w:t>
      </w:r>
      <w:r>
        <w:rPr>
          <w:b/>
        </w:rPr>
        <w:t xml:space="preserve">Игонин С.Е. </w:t>
      </w:r>
      <w:r w:rsidRPr="002960E0">
        <w:rPr>
          <w:bCs/>
        </w:rPr>
        <w:t>согласно экспертному заключению (приложение № 26 к настоящему протоколу), предлагает</w:t>
      </w:r>
      <w:r>
        <w:rPr>
          <w:bCs/>
        </w:rPr>
        <w:t>:</w:t>
      </w:r>
    </w:p>
    <w:p w14:paraId="241BCDD1" w14:textId="77777777" w:rsidR="00EB3237" w:rsidRPr="002960E0" w:rsidRDefault="00EB3237" w:rsidP="00B02B6A">
      <w:pPr>
        <w:ind w:firstLine="709"/>
        <w:jc w:val="both"/>
        <w:rPr>
          <w:bCs/>
        </w:rPr>
      </w:pPr>
    </w:p>
    <w:p w14:paraId="4751DD38" w14:textId="26EEED44" w:rsidR="00B02B6A" w:rsidRPr="00B02B6A" w:rsidRDefault="00B02B6A" w:rsidP="00B02B6A">
      <w:pPr>
        <w:pStyle w:val="a7"/>
        <w:numPr>
          <w:ilvl w:val="0"/>
          <w:numId w:val="23"/>
        </w:numPr>
        <w:tabs>
          <w:tab w:val="left" w:pos="567"/>
          <w:tab w:val="left" w:pos="1418"/>
        </w:tabs>
        <w:ind w:left="0" w:firstLine="709"/>
        <w:jc w:val="both"/>
        <w:outlineLvl w:val="2"/>
        <w:rPr>
          <w:bCs/>
        </w:rPr>
      </w:pPr>
      <w:r w:rsidRPr="00B02B6A">
        <w:rPr>
          <w:bCs/>
        </w:rPr>
        <w:t>Внести в постановление региональной энергетической комиссии Кемеровской от 17.12.2018 № 563  «Об установлении долгосрочных параметров регулирования и долгосрочных тарифов на теплоноситель, реализуемый ПАО «ЮК ГРЭС» на потребительском рынке г. Калтан,</w:t>
      </w:r>
      <w:r w:rsidRPr="00B02B6A">
        <w:rPr>
          <w:bCs/>
        </w:rPr>
        <w:br/>
        <w:t xml:space="preserve"> на 2019 - 2023 годы» (в редакции постановлений региональной энергетической комиссии Кемеровской области от 27.12.2018 № 752, от 28.11.2019 № 492, от 05.12.2019 № 552) следующие изменения:</w:t>
      </w:r>
    </w:p>
    <w:p w14:paraId="2AA07B0C" w14:textId="77777777" w:rsidR="00B02B6A" w:rsidRPr="00B02B6A" w:rsidRDefault="00B02B6A" w:rsidP="00B02B6A">
      <w:pPr>
        <w:numPr>
          <w:ilvl w:val="1"/>
          <w:numId w:val="22"/>
        </w:numPr>
        <w:ind w:left="0" w:firstLine="709"/>
        <w:jc w:val="both"/>
        <w:rPr>
          <w:bCs/>
        </w:rPr>
      </w:pPr>
      <w:r w:rsidRPr="00B02B6A">
        <w:rPr>
          <w:bCs/>
        </w:rPr>
        <w:t>В заголовке, в заголовке приложений № 1, 2 слова «г. Калтана» заменить словами «</w:t>
      </w:r>
      <w:proofErr w:type="spellStart"/>
      <w:r w:rsidRPr="00B02B6A">
        <w:rPr>
          <w:bCs/>
        </w:rPr>
        <w:t>Калтанского</w:t>
      </w:r>
      <w:proofErr w:type="spellEnd"/>
      <w:r w:rsidRPr="00B02B6A">
        <w:rPr>
          <w:bCs/>
        </w:rPr>
        <w:t xml:space="preserve"> городского округа».</w:t>
      </w:r>
    </w:p>
    <w:p w14:paraId="699D3CB2" w14:textId="77777777" w:rsidR="00B02B6A" w:rsidRPr="00B02B6A" w:rsidRDefault="00B02B6A" w:rsidP="00B02B6A">
      <w:pPr>
        <w:pStyle w:val="a7"/>
        <w:numPr>
          <w:ilvl w:val="1"/>
          <w:numId w:val="22"/>
        </w:numPr>
        <w:tabs>
          <w:tab w:val="left" w:pos="1418"/>
        </w:tabs>
        <w:ind w:left="0" w:firstLine="709"/>
        <w:jc w:val="both"/>
        <w:rPr>
          <w:bCs/>
        </w:rPr>
      </w:pPr>
      <w:r w:rsidRPr="00B02B6A">
        <w:rPr>
          <w:bCs/>
        </w:rPr>
        <w:t xml:space="preserve">В преамбуле постановления слова «постановлением Коллегии Администрации Кемеровской области от 06.09.2013 № 371 </w:t>
      </w:r>
      <w:r w:rsidRPr="00B02B6A">
        <w:rPr>
          <w:bCs/>
        </w:rPr>
        <w:br/>
        <w:t>«Об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области-Кузбасса от 19.03.2020 № 142 «О Региональной энергетической комиссии Кузбасса».</w:t>
      </w:r>
    </w:p>
    <w:p w14:paraId="502E617D" w14:textId="62EEEB88" w:rsidR="00B02B6A" w:rsidRPr="00B02B6A" w:rsidRDefault="00B02B6A" w:rsidP="00B02B6A">
      <w:pPr>
        <w:pStyle w:val="a7"/>
        <w:numPr>
          <w:ilvl w:val="1"/>
          <w:numId w:val="22"/>
        </w:numPr>
        <w:tabs>
          <w:tab w:val="left" w:pos="1418"/>
        </w:tabs>
        <w:ind w:left="0" w:firstLine="709"/>
        <w:jc w:val="both"/>
        <w:rPr>
          <w:bCs/>
        </w:rPr>
      </w:pPr>
      <w:r w:rsidRPr="00B02B6A">
        <w:rPr>
          <w:bCs/>
        </w:rPr>
        <w:t xml:space="preserve">Приложение № 2 изложить в новой редакции, согласно приложению </w:t>
      </w:r>
      <w:r>
        <w:rPr>
          <w:bCs/>
        </w:rPr>
        <w:t xml:space="preserve">№ 28 </w:t>
      </w:r>
      <w:r w:rsidRPr="00B02B6A">
        <w:rPr>
          <w:bCs/>
        </w:rPr>
        <w:t xml:space="preserve">к настоящему </w:t>
      </w:r>
      <w:r>
        <w:rPr>
          <w:bCs/>
        </w:rPr>
        <w:t>протоколу</w:t>
      </w:r>
      <w:r w:rsidRPr="00B02B6A">
        <w:rPr>
          <w:bCs/>
        </w:rPr>
        <w:t>.</w:t>
      </w:r>
    </w:p>
    <w:p w14:paraId="05A7F8B4" w14:textId="65DF8C08" w:rsidR="00C821A2" w:rsidRDefault="00C821A2" w:rsidP="00C821A2">
      <w:pPr>
        <w:ind w:firstLine="709"/>
        <w:jc w:val="both"/>
        <w:rPr>
          <w:bCs/>
        </w:rPr>
      </w:pPr>
    </w:p>
    <w:p w14:paraId="056D39B1" w14:textId="40496BCF" w:rsidR="00B02B6A" w:rsidRDefault="00B02B6A" w:rsidP="00B02B6A">
      <w:pPr>
        <w:spacing w:line="276" w:lineRule="auto"/>
        <w:ind w:firstLine="709"/>
        <w:jc w:val="both"/>
        <w:rPr>
          <w:bCs/>
          <w:kern w:val="32"/>
        </w:rPr>
      </w:pPr>
      <w:r>
        <w:rPr>
          <w:bCs/>
          <w:kern w:val="32"/>
        </w:rPr>
        <w:lastRenderedPageBreak/>
        <w:t>Отмечено, что в деле имеется письменное обращение (</w:t>
      </w:r>
      <w:proofErr w:type="spellStart"/>
      <w:r>
        <w:rPr>
          <w:bCs/>
          <w:kern w:val="32"/>
        </w:rPr>
        <w:t>вх</w:t>
      </w:r>
      <w:proofErr w:type="spellEnd"/>
      <w:r>
        <w:rPr>
          <w:bCs/>
          <w:kern w:val="32"/>
        </w:rPr>
        <w:t xml:space="preserve">. № 6003 от 09.12.2020; </w:t>
      </w:r>
      <w:r>
        <w:rPr>
          <w:bCs/>
          <w:kern w:val="32"/>
        </w:rPr>
        <w:br/>
        <w:t>исх. № 101/3713 от 09.12.2020) за подписью директора Департамента по экономике и финансам Н.В. Дьяченко с просьбой рассмотреть вопрос в отсутствии представителей ПАО «ЮК ГРЭС». С предлагаемым уровнем тарифов на теплоноситель 2021 год ознакомлены и согласны.</w:t>
      </w:r>
    </w:p>
    <w:p w14:paraId="4C0C0D76" w14:textId="77777777" w:rsidR="00B02B6A" w:rsidRPr="006D6C3A" w:rsidRDefault="00B02B6A" w:rsidP="00C821A2">
      <w:pPr>
        <w:ind w:firstLine="709"/>
        <w:jc w:val="both"/>
        <w:rPr>
          <w:bCs/>
        </w:rPr>
      </w:pPr>
    </w:p>
    <w:p w14:paraId="302BC65E" w14:textId="77777777" w:rsidR="006A776A" w:rsidRDefault="006A776A" w:rsidP="006A776A">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A65C6D6" w14:textId="77777777" w:rsidR="006A776A" w:rsidRPr="008A742B" w:rsidRDefault="006A776A" w:rsidP="006A776A">
      <w:pPr>
        <w:ind w:firstLine="709"/>
        <w:jc w:val="both"/>
        <w:rPr>
          <w:bCs/>
        </w:rPr>
      </w:pPr>
    </w:p>
    <w:p w14:paraId="4D89CC8B" w14:textId="77777777" w:rsidR="006A776A" w:rsidRDefault="006A776A" w:rsidP="006A776A">
      <w:pPr>
        <w:ind w:firstLine="709"/>
        <w:jc w:val="both"/>
        <w:rPr>
          <w:b/>
        </w:rPr>
      </w:pPr>
      <w:r>
        <w:rPr>
          <w:b/>
        </w:rPr>
        <w:t>ПОСТАНОВИЛО</w:t>
      </w:r>
      <w:r w:rsidRPr="00154164">
        <w:rPr>
          <w:b/>
        </w:rPr>
        <w:t>:</w:t>
      </w:r>
    </w:p>
    <w:p w14:paraId="3A78D14E" w14:textId="77777777" w:rsidR="006A776A" w:rsidRDefault="006A776A" w:rsidP="006A776A">
      <w:pPr>
        <w:ind w:firstLine="709"/>
        <w:jc w:val="both"/>
        <w:rPr>
          <w:b/>
        </w:rPr>
      </w:pPr>
    </w:p>
    <w:p w14:paraId="48026AE3" w14:textId="77777777" w:rsidR="006A776A" w:rsidRPr="003A7D9E" w:rsidRDefault="006A776A" w:rsidP="006A776A">
      <w:pPr>
        <w:ind w:firstLine="709"/>
        <w:jc w:val="both"/>
        <w:rPr>
          <w:bCs/>
        </w:rPr>
      </w:pPr>
      <w:r w:rsidRPr="003A7D9E">
        <w:rPr>
          <w:bCs/>
        </w:rPr>
        <w:t>Согласиться с предложением докладчик</w:t>
      </w:r>
      <w:r>
        <w:rPr>
          <w:bCs/>
        </w:rPr>
        <w:t>а.</w:t>
      </w:r>
    </w:p>
    <w:p w14:paraId="1FCB603B" w14:textId="77777777" w:rsidR="006A776A" w:rsidRDefault="006A776A" w:rsidP="006A776A">
      <w:pPr>
        <w:ind w:firstLine="709"/>
        <w:jc w:val="both"/>
        <w:rPr>
          <w:b/>
        </w:rPr>
      </w:pPr>
    </w:p>
    <w:p w14:paraId="58378223" w14:textId="4099DAD8" w:rsidR="006A776A" w:rsidRDefault="006A776A" w:rsidP="006A776A">
      <w:pPr>
        <w:ind w:firstLine="709"/>
        <w:jc w:val="both"/>
        <w:rPr>
          <w:b/>
        </w:rPr>
      </w:pPr>
      <w:r w:rsidRPr="00312424">
        <w:rPr>
          <w:b/>
        </w:rPr>
        <w:t>Голосовали «ЗА» –</w:t>
      </w:r>
      <w:r>
        <w:rPr>
          <w:b/>
        </w:rPr>
        <w:t xml:space="preserve"> единогласно.</w:t>
      </w:r>
    </w:p>
    <w:p w14:paraId="696D6D4D" w14:textId="77777777" w:rsidR="00C821A2" w:rsidRDefault="00C821A2" w:rsidP="006A776A">
      <w:pPr>
        <w:ind w:firstLine="709"/>
        <w:jc w:val="both"/>
        <w:rPr>
          <w:b/>
        </w:rPr>
      </w:pPr>
    </w:p>
    <w:p w14:paraId="659BEBE4" w14:textId="7FC04E93" w:rsidR="006D6C3A" w:rsidRPr="00EB3237" w:rsidRDefault="00831100" w:rsidP="00EB3237">
      <w:pPr>
        <w:ind w:firstLine="709"/>
        <w:jc w:val="both"/>
        <w:rPr>
          <w:b/>
        </w:rPr>
      </w:pPr>
      <w:r w:rsidRPr="00831100">
        <w:rPr>
          <w:bCs/>
        </w:rPr>
        <w:t>Вопро</w:t>
      </w:r>
      <w:r>
        <w:rPr>
          <w:bCs/>
        </w:rPr>
        <w:t>с</w:t>
      </w:r>
      <w:r w:rsidRPr="00831100">
        <w:rPr>
          <w:bCs/>
        </w:rPr>
        <w:t xml:space="preserve"> 16 </w:t>
      </w:r>
      <w:r w:rsidRPr="00EB3237">
        <w:rPr>
          <w:b/>
        </w:rPr>
        <w:t>«</w:t>
      </w:r>
      <w:r w:rsidR="00EB3237" w:rsidRPr="00EB3237">
        <w:rPr>
          <w:b/>
        </w:rPr>
        <w:t>Об установлении ООО «МЕЧЕЛ-ЭНЕРГО» долгосрочных параметров регулирования и долгосрочных тарифов на услуги</w:t>
      </w:r>
      <w:r w:rsidR="00EB3237" w:rsidRPr="00EB3237">
        <w:rPr>
          <w:b/>
        </w:rPr>
        <w:br/>
        <w:t xml:space="preserve"> по передаче тепловой энергии, теплоносителя от теплоисточника ПАО «ЮК ГРЭС», реализуемые на потребительском рынке </w:t>
      </w:r>
      <w:proofErr w:type="spellStart"/>
      <w:r w:rsidR="00EB3237" w:rsidRPr="00EB3237">
        <w:rPr>
          <w:b/>
        </w:rPr>
        <w:t>Калтанского</w:t>
      </w:r>
      <w:proofErr w:type="spellEnd"/>
      <w:r w:rsidR="00EB3237" w:rsidRPr="00EB3237">
        <w:rPr>
          <w:b/>
        </w:rPr>
        <w:t xml:space="preserve"> городского округа, на 2021-2023 годы</w:t>
      </w:r>
      <w:r w:rsidRPr="00EB3237">
        <w:rPr>
          <w:b/>
        </w:rPr>
        <w:t>»</w:t>
      </w:r>
    </w:p>
    <w:p w14:paraId="4967C32F" w14:textId="77777777" w:rsidR="00362734" w:rsidRDefault="00362734" w:rsidP="00831100">
      <w:pPr>
        <w:ind w:firstLine="709"/>
        <w:jc w:val="both"/>
        <w:rPr>
          <w:b/>
        </w:rPr>
      </w:pPr>
    </w:p>
    <w:p w14:paraId="3A45E239" w14:textId="77777777" w:rsidR="00EB3237" w:rsidRDefault="00EB3237" w:rsidP="00EB3237">
      <w:pPr>
        <w:ind w:firstLine="709"/>
        <w:jc w:val="both"/>
        <w:rPr>
          <w:bCs/>
        </w:rPr>
      </w:pPr>
      <w:r>
        <w:rPr>
          <w:bCs/>
        </w:rPr>
        <w:t xml:space="preserve">Докладчик </w:t>
      </w:r>
      <w:r>
        <w:rPr>
          <w:b/>
        </w:rPr>
        <w:t xml:space="preserve">Игонин С.Е. </w:t>
      </w:r>
      <w:r w:rsidRPr="002960E0">
        <w:rPr>
          <w:bCs/>
        </w:rPr>
        <w:t>согласно экспертному заключению (приложение № 2</w:t>
      </w:r>
      <w:r>
        <w:rPr>
          <w:bCs/>
        </w:rPr>
        <w:t>9</w:t>
      </w:r>
      <w:r w:rsidRPr="002960E0">
        <w:rPr>
          <w:bCs/>
        </w:rPr>
        <w:t xml:space="preserve"> к настоящему протоколу), предлагает</w:t>
      </w:r>
      <w:r>
        <w:rPr>
          <w:bCs/>
        </w:rPr>
        <w:t>:</w:t>
      </w:r>
    </w:p>
    <w:p w14:paraId="14D979A6" w14:textId="77777777" w:rsidR="00EB3237" w:rsidRDefault="00EB3237" w:rsidP="00EB3237">
      <w:pPr>
        <w:ind w:firstLine="709"/>
        <w:jc w:val="both"/>
        <w:rPr>
          <w:bCs/>
        </w:rPr>
      </w:pPr>
    </w:p>
    <w:p w14:paraId="48434F8F" w14:textId="35EA2C84" w:rsidR="00EB3237" w:rsidRDefault="00EB3237" w:rsidP="00EB3237">
      <w:pPr>
        <w:ind w:firstLine="709"/>
        <w:jc w:val="both"/>
        <w:rPr>
          <w:bCs/>
        </w:rPr>
      </w:pPr>
      <w:r>
        <w:rPr>
          <w:bCs/>
        </w:rPr>
        <w:t xml:space="preserve">1. </w:t>
      </w:r>
      <w:r w:rsidRPr="00EB3237">
        <w:rPr>
          <w:bCs/>
        </w:rPr>
        <w:t xml:space="preserve">Установить ООО «МЕЧЕЛ-ЭНЕРГО», ИНН 7722245108, долгосрочные параметры регулирования для формирования долгосрочных тарифов </w:t>
      </w:r>
      <w:bookmarkStart w:id="9" w:name="_Hlk47355415"/>
      <w:r w:rsidRPr="00EB3237">
        <w:rPr>
          <w:bCs/>
        </w:rPr>
        <w:t>на услуги по передаче тепловой энергии, теплоносителя</w:t>
      </w:r>
      <w:r>
        <w:rPr>
          <w:bCs/>
        </w:rPr>
        <w:t xml:space="preserve"> </w:t>
      </w:r>
      <w:r w:rsidRPr="00EB3237">
        <w:rPr>
          <w:bCs/>
        </w:rPr>
        <w:t xml:space="preserve">от теплоисточника ПАО «ЮК ГРЭС», реализуемые на потребительском рынке </w:t>
      </w:r>
      <w:proofErr w:type="spellStart"/>
      <w:r w:rsidRPr="00EB3237">
        <w:rPr>
          <w:bCs/>
        </w:rPr>
        <w:t>Калтанского</w:t>
      </w:r>
      <w:proofErr w:type="spellEnd"/>
      <w:r w:rsidRPr="00EB3237">
        <w:rPr>
          <w:bCs/>
        </w:rPr>
        <w:t xml:space="preserve"> городского округа, на период с 01.01.2021 по 31.12.2023 согласно приложению № </w:t>
      </w:r>
      <w:r>
        <w:rPr>
          <w:bCs/>
        </w:rPr>
        <w:t xml:space="preserve">30 </w:t>
      </w:r>
      <w:r w:rsidRPr="00EB3237">
        <w:rPr>
          <w:bCs/>
        </w:rPr>
        <w:t xml:space="preserve">к настоящему </w:t>
      </w:r>
      <w:r>
        <w:rPr>
          <w:bCs/>
        </w:rPr>
        <w:t>протоколу</w:t>
      </w:r>
      <w:r w:rsidRPr="00EB3237">
        <w:rPr>
          <w:bCs/>
        </w:rPr>
        <w:t>.</w:t>
      </w:r>
      <w:bookmarkEnd w:id="9"/>
    </w:p>
    <w:p w14:paraId="49542E79" w14:textId="34EDD8CA" w:rsidR="00EB3237" w:rsidRPr="00EB3237" w:rsidRDefault="00EB3237" w:rsidP="00EB3237">
      <w:pPr>
        <w:ind w:firstLine="709"/>
        <w:jc w:val="both"/>
        <w:rPr>
          <w:bCs/>
        </w:rPr>
      </w:pPr>
      <w:r>
        <w:rPr>
          <w:bCs/>
        </w:rPr>
        <w:t xml:space="preserve">2. </w:t>
      </w:r>
      <w:r w:rsidRPr="00EB3237">
        <w:rPr>
          <w:bCs/>
        </w:rPr>
        <w:t xml:space="preserve">Установить ООО «МЕЧЕЛ-ЭНЕРГО», ИНН 7722245108, долгосрочные тарифы </w:t>
      </w:r>
      <w:bookmarkStart w:id="10" w:name="_Hlk54101585"/>
      <w:r w:rsidRPr="00EB3237">
        <w:rPr>
          <w:bCs/>
        </w:rPr>
        <w:t xml:space="preserve">на услуги по передаче тепловой энергии, теплоносителя от теплоисточника ПАО «ЮК ГРЭС», реализуемые на потребительском рынке </w:t>
      </w:r>
      <w:proofErr w:type="spellStart"/>
      <w:r w:rsidRPr="00EB3237">
        <w:rPr>
          <w:bCs/>
        </w:rPr>
        <w:t>Калтанского</w:t>
      </w:r>
      <w:proofErr w:type="spellEnd"/>
      <w:r w:rsidRPr="00EB3237">
        <w:rPr>
          <w:bCs/>
        </w:rPr>
        <w:t xml:space="preserve"> городского округа, </w:t>
      </w:r>
      <w:bookmarkEnd w:id="10"/>
      <w:r w:rsidRPr="00EB3237">
        <w:rPr>
          <w:bCs/>
        </w:rPr>
        <w:t xml:space="preserve">на период с 01.01.2021 по 31.12.2023 согласно приложению № </w:t>
      </w:r>
      <w:r>
        <w:rPr>
          <w:bCs/>
        </w:rPr>
        <w:t>31</w:t>
      </w:r>
      <w:r w:rsidRPr="00EB3237">
        <w:rPr>
          <w:bCs/>
        </w:rPr>
        <w:t xml:space="preserve"> к настоящему </w:t>
      </w:r>
      <w:r>
        <w:rPr>
          <w:bCs/>
        </w:rPr>
        <w:t>протоколу</w:t>
      </w:r>
      <w:r w:rsidRPr="00EB3237">
        <w:rPr>
          <w:bCs/>
        </w:rPr>
        <w:t>.</w:t>
      </w:r>
    </w:p>
    <w:p w14:paraId="4B58142F" w14:textId="7EB6AD9D" w:rsidR="006C03A5" w:rsidRDefault="006C03A5" w:rsidP="004A4F22">
      <w:pPr>
        <w:ind w:firstLine="709"/>
        <w:jc w:val="both"/>
        <w:rPr>
          <w:bCs/>
        </w:rPr>
      </w:pPr>
    </w:p>
    <w:p w14:paraId="412F603D" w14:textId="7C663C50" w:rsidR="003F1229" w:rsidRDefault="003F1229" w:rsidP="004A4F22">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№6004 от 09.12.2020; исх. № 56 от 09.12.2020) за подписью директора ОП ООО «Мечел- Энерго» А.В. Ткачева. С предлагаемым уровнем </w:t>
      </w:r>
      <w:proofErr w:type="spellStart"/>
      <w:r>
        <w:rPr>
          <w:bCs/>
        </w:rPr>
        <w:t>тврифов</w:t>
      </w:r>
      <w:proofErr w:type="spellEnd"/>
      <w:r>
        <w:rPr>
          <w:bCs/>
        </w:rPr>
        <w:t xml:space="preserve"> ознакомлены и согласны.</w:t>
      </w:r>
    </w:p>
    <w:p w14:paraId="7924CBCF" w14:textId="77777777" w:rsidR="003F1229" w:rsidRPr="004A4F22" w:rsidRDefault="003F1229" w:rsidP="004A4F22">
      <w:pPr>
        <w:ind w:firstLine="709"/>
        <w:jc w:val="both"/>
        <w:rPr>
          <w:bCs/>
        </w:rPr>
      </w:pPr>
    </w:p>
    <w:p w14:paraId="056B900C" w14:textId="77777777" w:rsidR="00831100" w:rsidRDefault="00831100" w:rsidP="00831100">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0A81DBC1" w14:textId="77777777" w:rsidR="00831100" w:rsidRPr="008A742B" w:rsidRDefault="00831100" w:rsidP="00831100">
      <w:pPr>
        <w:ind w:firstLine="709"/>
        <w:jc w:val="both"/>
        <w:rPr>
          <w:bCs/>
        </w:rPr>
      </w:pPr>
    </w:p>
    <w:p w14:paraId="32D821DA" w14:textId="77777777" w:rsidR="00831100" w:rsidRDefault="00831100" w:rsidP="00831100">
      <w:pPr>
        <w:ind w:firstLine="709"/>
        <w:jc w:val="both"/>
        <w:rPr>
          <w:b/>
        </w:rPr>
      </w:pPr>
      <w:r>
        <w:rPr>
          <w:b/>
        </w:rPr>
        <w:t>ПОСТАНОВИЛО</w:t>
      </w:r>
      <w:r w:rsidRPr="00154164">
        <w:rPr>
          <w:b/>
        </w:rPr>
        <w:t>:</w:t>
      </w:r>
    </w:p>
    <w:p w14:paraId="28977E84" w14:textId="77777777" w:rsidR="00831100" w:rsidRDefault="00831100" w:rsidP="00831100">
      <w:pPr>
        <w:ind w:firstLine="709"/>
        <w:jc w:val="both"/>
        <w:rPr>
          <w:b/>
        </w:rPr>
      </w:pPr>
    </w:p>
    <w:p w14:paraId="56DD4B05" w14:textId="77777777" w:rsidR="00831100" w:rsidRPr="003A7D9E" w:rsidRDefault="00831100" w:rsidP="00831100">
      <w:pPr>
        <w:ind w:firstLine="709"/>
        <w:jc w:val="both"/>
        <w:rPr>
          <w:bCs/>
        </w:rPr>
      </w:pPr>
      <w:r w:rsidRPr="003A7D9E">
        <w:rPr>
          <w:bCs/>
        </w:rPr>
        <w:t>Согласиться с предложением докладчик</w:t>
      </w:r>
      <w:r>
        <w:rPr>
          <w:bCs/>
        </w:rPr>
        <w:t>а.</w:t>
      </w:r>
    </w:p>
    <w:p w14:paraId="0293DA15" w14:textId="77777777" w:rsidR="00831100" w:rsidRDefault="00831100" w:rsidP="00831100">
      <w:pPr>
        <w:ind w:firstLine="709"/>
        <w:jc w:val="both"/>
        <w:rPr>
          <w:b/>
        </w:rPr>
      </w:pPr>
    </w:p>
    <w:p w14:paraId="4D298503" w14:textId="77777777" w:rsidR="009849D4" w:rsidRDefault="00831100" w:rsidP="009849D4">
      <w:pPr>
        <w:ind w:firstLine="709"/>
        <w:jc w:val="both"/>
        <w:rPr>
          <w:b/>
        </w:rPr>
      </w:pPr>
      <w:r w:rsidRPr="00312424">
        <w:rPr>
          <w:b/>
        </w:rPr>
        <w:t>Голосовали «ЗА» –</w:t>
      </w:r>
      <w:r>
        <w:rPr>
          <w:b/>
        </w:rPr>
        <w:t xml:space="preserve"> единогласно.</w:t>
      </w:r>
    </w:p>
    <w:p w14:paraId="5F03918C" w14:textId="77777777" w:rsidR="009849D4" w:rsidRDefault="009849D4" w:rsidP="009849D4">
      <w:pPr>
        <w:ind w:firstLine="709"/>
        <w:jc w:val="both"/>
        <w:rPr>
          <w:b/>
        </w:rPr>
      </w:pPr>
    </w:p>
    <w:p w14:paraId="63684324" w14:textId="24631BC6" w:rsidR="009849D4" w:rsidRPr="007155CD" w:rsidRDefault="009849D4" w:rsidP="00D17E98">
      <w:pPr>
        <w:ind w:firstLine="709"/>
        <w:jc w:val="both"/>
        <w:rPr>
          <w:b/>
        </w:rPr>
      </w:pPr>
      <w:r w:rsidRPr="00D17E98">
        <w:rPr>
          <w:bCs/>
        </w:rPr>
        <w:t xml:space="preserve">Вопрос 17 </w:t>
      </w:r>
      <w:r w:rsidRPr="007155CD">
        <w:rPr>
          <w:b/>
        </w:rPr>
        <w:t>«</w:t>
      </w:r>
      <w:r w:rsidR="007155CD" w:rsidRPr="007155CD">
        <w:rPr>
          <w:b/>
        </w:rPr>
        <w:t>О закрытии тарифного дела «Об установлении тарифов на услуги</w:t>
      </w:r>
      <w:r w:rsidR="007155CD">
        <w:rPr>
          <w:b/>
        </w:rPr>
        <w:t xml:space="preserve"> </w:t>
      </w:r>
      <w:r w:rsidR="007155CD" w:rsidRPr="007155CD">
        <w:rPr>
          <w:b/>
        </w:rPr>
        <w:t>по передаче тепловой энергии по сетям МКП «Благоустройство»</w:t>
      </w:r>
      <w:r w:rsidR="007155CD">
        <w:rPr>
          <w:b/>
        </w:rPr>
        <w:t xml:space="preserve"> </w:t>
      </w:r>
      <w:r w:rsidR="007155CD" w:rsidRPr="007155CD">
        <w:rPr>
          <w:b/>
        </w:rPr>
        <w:t xml:space="preserve">(от котельной шахты </w:t>
      </w:r>
      <w:proofErr w:type="spellStart"/>
      <w:r w:rsidR="007155CD" w:rsidRPr="007155CD">
        <w:rPr>
          <w:b/>
        </w:rPr>
        <w:t>Полысаевская</w:t>
      </w:r>
      <w:proofErr w:type="spellEnd"/>
      <w:r w:rsidR="007155CD" w:rsidRPr="007155CD">
        <w:rPr>
          <w:b/>
        </w:rPr>
        <w:t>» АО «СУЭК-Кузбасс»</w:t>
      </w:r>
      <w:r w:rsidR="007155CD">
        <w:rPr>
          <w:b/>
        </w:rPr>
        <w:t xml:space="preserve"> </w:t>
      </w:r>
      <w:r w:rsidR="007155CD" w:rsidRPr="007155CD">
        <w:rPr>
          <w:b/>
        </w:rPr>
        <w:t>ПЕ «</w:t>
      </w:r>
      <w:proofErr w:type="spellStart"/>
      <w:r w:rsidR="007155CD" w:rsidRPr="007155CD">
        <w:rPr>
          <w:b/>
        </w:rPr>
        <w:t>Спецналадка</w:t>
      </w:r>
      <w:proofErr w:type="spellEnd"/>
      <w:r w:rsidR="007155CD" w:rsidRPr="007155CD">
        <w:rPr>
          <w:b/>
        </w:rPr>
        <w:t>») на 2021-2023 годы» № РЭК/1-Благоустройство-2021 от 13.04.2020 года</w:t>
      </w:r>
      <w:r w:rsidRPr="007155CD">
        <w:rPr>
          <w:b/>
        </w:rPr>
        <w:t>»</w:t>
      </w:r>
    </w:p>
    <w:p w14:paraId="4BAF3C94" w14:textId="1CB3DB53" w:rsidR="009849D4" w:rsidRDefault="009849D4" w:rsidP="009849D4">
      <w:pPr>
        <w:ind w:firstLine="709"/>
        <w:jc w:val="both"/>
        <w:rPr>
          <w:b/>
        </w:rPr>
      </w:pPr>
    </w:p>
    <w:p w14:paraId="0603F0D5" w14:textId="289A9494" w:rsidR="00D17E98" w:rsidRPr="007155CD" w:rsidRDefault="00D17E98" w:rsidP="00D17E98">
      <w:pPr>
        <w:ind w:firstLine="709"/>
        <w:jc w:val="both"/>
        <w:rPr>
          <w:bCs/>
        </w:rPr>
      </w:pPr>
      <w:r>
        <w:rPr>
          <w:bCs/>
        </w:rPr>
        <w:t xml:space="preserve">Докладчик </w:t>
      </w:r>
      <w:r w:rsidR="007155CD">
        <w:rPr>
          <w:b/>
        </w:rPr>
        <w:t xml:space="preserve">Игонин С.Е. </w:t>
      </w:r>
      <w:r w:rsidR="007155CD" w:rsidRPr="007155CD">
        <w:rPr>
          <w:bCs/>
        </w:rPr>
        <w:t>пояснил:</w:t>
      </w:r>
    </w:p>
    <w:p w14:paraId="4D42BC65" w14:textId="77777777" w:rsidR="007155CD" w:rsidRDefault="007155CD" w:rsidP="00D17E98">
      <w:pPr>
        <w:ind w:firstLine="709"/>
        <w:jc w:val="both"/>
        <w:rPr>
          <w:bCs/>
        </w:rPr>
      </w:pPr>
    </w:p>
    <w:p w14:paraId="7EC9B476" w14:textId="2298D65A" w:rsidR="007155CD" w:rsidRPr="007155CD" w:rsidRDefault="007155CD" w:rsidP="007155CD">
      <w:pPr>
        <w:spacing w:line="276" w:lineRule="auto"/>
        <w:ind w:firstLine="709"/>
        <w:jc w:val="both"/>
        <w:rPr>
          <w:bCs/>
        </w:rPr>
      </w:pPr>
      <w:r w:rsidRPr="007155CD">
        <w:rPr>
          <w:bCs/>
        </w:rPr>
        <w:lastRenderedPageBreak/>
        <w:t>Постановлением Региональной энергетической комиссии от 21.05.2020 № 69 МКП «Благоустройство» установлены тарифы на услуги по передаче тепловой энергии на потребительском рынке г. Полысаево на 2020 год.</w:t>
      </w:r>
    </w:p>
    <w:p w14:paraId="1B1D1D56" w14:textId="77777777" w:rsidR="007155CD" w:rsidRPr="007155CD" w:rsidRDefault="007155CD" w:rsidP="007155CD">
      <w:pPr>
        <w:ind w:firstLine="709"/>
        <w:jc w:val="both"/>
        <w:rPr>
          <w:bCs/>
        </w:rPr>
      </w:pPr>
      <w:r w:rsidRPr="007155CD">
        <w:rPr>
          <w:bCs/>
        </w:rPr>
        <w:t xml:space="preserve">Тепловые сети принадлежали МКП «Благоустройство» на основании договора с КУМИ </w:t>
      </w:r>
      <w:proofErr w:type="spellStart"/>
      <w:r w:rsidRPr="007155CD">
        <w:rPr>
          <w:bCs/>
        </w:rPr>
        <w:t>Полысаевского</w:t>
      </w:r>
      <w:proofErr w:type="spellEnd"/>
      <w:r w:rsidRPr="007155CD">
        <w:rPr>
          <w:bCs/>
        </w:rPr>
        <w:t xml:space="preserve"> городского округа на право оперативного ведения муниципальным имуществом от 13.08.2019 № 4.</w:t>
      </w:r>
    </w:p>
    <w:p w14:paraId="46FB397E" w14:textId="0089C19A" w:rsidR="007155CD" w:rsidRPr="007155CD" w:rsidRDefault="007155CD" w:rsidP="007155CD">
      <w:pPr>
        <w:spacing w:line="276" w:lineRule="auto"/>
        <w:ind w:firstLine="709"/>
        <w:jc w:val="both"/>
        <w:rPr>
          <w:bCs/>
        </w:rPr>
      </w:pPr>
      <w:r w:rsidRPr="007155CD">
        <w:rPr>
          <w:bCs/>
        </w:rPr>
        <w:t xml:space="preserve">В адрес Региональной энергетической комиссии Кузбасса поступило заявление МКП «Благоустройство» о прекращении регулирования в отношении данной организации, в связи с передачей тепловых сетей в КУМИ </w:t>
      </w:r>
      <w:proofErr w:type="spellStart"/>
      <w:r w:rsidRPr="007155CD">
        <w:rPr>
          <w:bCs/>
        </w:rPr>
        <w:t>Полысаевского</w:t>
      </w:r>
      <w:proofErr w:type="spellEnd"/>
      <w:r w:rsidRPr="007155CD">
        <w:rPr>
          <w:bCs/>
        </w:rPr>
        <w:t xml:space="preserve"> городского округа с 01.01.2021 (от 04.12.2020 № 136, </w:t>
      </w:r>
      <w:proofErr w:type="spellStart"/>
      <w:r w:rsidRPr="007155CD">
        <w:rPr>
          <w:bCs/>
        </w:rPr>
        <w:t>вх</w:t>
      </w:r>
      <w:proofErr w:type="spellEnd"/>
      <w:r w:rsidRPr="007155CD">
        <w:rPr>
          <w:bCs/>
        </w:rPr>
        <w:t>. № 5898 от 04.12.2020).</w:t>
      </w:r>
    </w:p>
    <w:p w14:paraId="2ED97B07" w14:textId="3FD4D510" w:rsidR="007155CD" w:rsidRPr="007155CD" w:rsidRDefault="007155CD" w:rsidP="007155CD">
      <w:pPr>
        <w:ind w:firstLine="709"/>
        <w:jc w:val="both"/>
        <w:rPr>
          <w:bCs/>
        </w:rPr>
      </w:pPr>
      <w:r w:rsidRPr="007155CD">
        <w:rPr>
          <w:bCs/>
        </w:rPr>
        <w:t xml:space="preserve">На основании вышеуказанного экспертами предлагается закрыть тарифное дело «Об установлении тарифов на услуги по передаче тепловой энергии по сетям МКП «Благоустройство» (от котельной шахты </w:t>
      </w:r>
      <w:proofErr w:type="spellStart"/>
      <w:r w:rsidRPr="007155CD">
        <w:rPr>
          <w:bCs/>
        </w:rPr>
        <w:t>Полысаевская</w:t>
      </w:r>
      <w:proofErr w:type="spellEnd"/>
      <w:r w:rsidRPr="007155CD">
        <w:rPr>
          <w:bCs/>
        </w:rPr>
        <w:t xml:space="preserve">» АО «СУЭК-Кузбасс» </w:t>
      </w:r>
      <w:r>
        <w:rPr>
          <w:bCs/>
        </w:rPr>
        <w:br/>
      </w:r>
      <w:r w:rsidRPr="007155CD">
        <w:rPr>
          <w:bCs/>
        </w:rPr>
        <w:t>ПЕ «</w:t>
      </w:r>
      <w:proofErr w:type="spellStart"/>
      <w:r w:rsidRPr="007155CD">
        <w:rPr>
          <w:bCs/>
        </w:rPr>
        <w:t>Спецналадка</w:t>
      </w:r>
      <w:proofErr w:type="spellEnd"/>
      <w:r w:rsidRPr="007155CD">
        <w:rPr>
          <w:bCs/>
        </w:rPr>
        <w:t xml:space="preserve">») на 2021-2023 годы» № РЭК/1-Благоустройство-2021 от 13.04.2020 года. </w:t>
      </w:r>
    </w:p>
    <w:p w14:paraId="7F16B772" w14:textId="01ECAD7A" w:rsidR="004C7997" w:rsidRDefault="004C7997" w:rsidP="009849D4">
      <w:pPr>
        <w:ind w:firstLine="709"/>
        <w:jc w:val="both"/>
        <w:rPr>
          <w:b/>
        </w:rPr>
      </w:pPr>
    </w:p>
    <w:p w14:paraId="7AA03D04" w14:textId="77777777" w:rsidR="00980A1E" w:rsidRDefault="00980A1E" w:rsidP="00980A1E">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051BDB5" w14:textId="77777777" w:rsidR="00980A1E" w:rsidRPr="008A742B" w:rsidRDefault="00980A1E" w:rsidP="00980A1E">
      <w:pPr>
        <w:ind w:firstLine="709"/>
        <w:jc w:val="both"/>
        <w:rPr>
          <w:bCs/>
        </w:rPr>
      </w:pPr>
    </w:p>
    <w:p w14:paraId="0AE7C151" w14:textId="61D3117F" w:rsidR="00980A1E" w:rsidRDefault="007155CD" w:rsidP="00980A1E">
      <w:pPr>
        <w:ind w:firstLine="709"/>
        <w:jc w:val="both"/>
        <w:rPr>
          <w:b/>
        </w:rPr>
      </w:pPr>
      <w:r>
        <w:rPr>
          <w:b/>
        </w:rPr>
        <w:t>РЕШ</w:t>
      </w:r>
      <w:r w:rsidR="00980A1E">
        <w:rPr>
          <w:b/>
        </w:rPr>
        <w:t>ИЛО</w:t>
      </w:r>
      <w:r w:rsidR="00980A1E" w:rsidRPr="00154164">
        <w:rPr>
          <w:b/>
        </w:rPr>
        <w:t>:</w:t>
      </w:r>
    </w:p>
    <w:p w14:paraId="77EFFDF0" w14:textId="77777777" w:rsidR="00980A1E" w:rsidRDefault="00980A1E" w:rsidP="00980A1E">
      <w:pPr>
        <w:ind w:firstLine="709"/>
        <w:jc w:val="both"/>
        <w:rPr>
          <w:b/>
        </w:rPr>
      </w:pPr>
    </w:p>
    <w:p w14:paraId="4F4DFD5D" w14:textId="73E89540" w:rsidR="00F7229A" w:rsidRPr="007155CD" w:rsidRDefault="00F7229A" w:rsidP="00F7229A">
      <w:pPr>
        <w:ind w:firstLine="709"/>
        <w:jc w:val="both"/>
        <w:rPr>
          <w:bCs/>
        </w:rPr>
      </w:pPr>
      <w:r>
        <w:rPr>
          <w:bCs/>
        </w:rPr>
        <w:t>З</w:t>
      </w:r>
      <w:r w:rsidRPr="007155CD">
        <w:rPr>
          <w:bCs/>
        </w:rPr>
        <w:t xml:space="preserve">акрыть тарифное дело «Об установлении тарифов на услуги по передаче тепловой энергии по сетям МКП «Благоустройство» (от котельной шахты </w:t>
      </w:r>
      <w:proofErr w:type="spellStart"/>
      <w:r w:rsidRPr="007155CD">
        <w:rPr>
          <w:bCs/>
        </w:rPr>
        <w:t>Полысаевская</w:t>
      </w:r>
      <w:proofErr w:type="spellEnd"/>
      <w:r w:rsidRPr="007155CD">
        <w:rPr>
          <w:bCs/>
        </w:rPr>
        <w:t>» АО «СУЭК-Кузбасс» ПЕ «</w:t>
      </w:r>
      <w:proofErr w:type="spellStart"/>
      <w:r w:rsidRPr="007155CD">
        <w:rPr>
          <w:bCs/>
        </w:rPr>
        <w:t>Спецналадка</w:t>
      </w:r>
      <w:proofErr w:type="spellEnd"/>
      <w:r w:rsidRPr="007155CD">
        <w:rPr>
          <w:bCs/>
        </w:rPr>
        <w:t xml:space="preserve">») на 2021-2023 годы» № РЭК/1-Благоустройство-2021 от 13.04.2020 года. </w:t>
      </w:r>
    </w:p>
    <w:p w14:paraId="5D810598" w14:textId="77777777" w:rsidR="00980A1E" w:rsidRDefault="00980A1E" w:rsidP="00980A1E">
      <w:pPr>
        <w:ind w:firstLine="709"/>
        <w:jc w:val="both"/>
        <w:rPr>
          <w:b/>
        </w:rPr>
      </w:pPr>
    </w:p>
    <w:p w14:paraId="39C07249" w14:textId="77777777" w:rsidR="00980A1E" w:rsidRDefault="00980A1E" w:rsidP="00980A1E">
      <w:pPr>
        <w:ind w:firstLine="709"/>
        <w:jc w:val="both"/>
        <w:rPr>
          <w:b/>
        </w:rPr>
      </w:pPr>
      <w:r w:rsidRPr="00312424">
        <w:rPr>
          <w:b/>
        </w:rPr>
        <w:t>Голосовали «ЗА» –</w:t>
      </w:r>
      <w:r>
        <w:rPr>
          <w:b/>
        </w:rPr>
        <w:t xml:space="preserve"> единогласно.</w:t>
      </w:r>
    </w:p>
    <w:p w14:paraId="03D3EE97" w14:textId="77777777" w:rsidR="007155CD" w:rsidRDefault="007155CD" w:rsidP="005425E0">
      <w:pPr>
        <w:ind w:firstLine="709"/>
        <w:jc w:val="both"/>
        <w:rPr>
          <w:bCs/>
        </w:rPr>
      </w:pPr>
    </w:p>
    <w:p w14:paraId="7486B55F" w14:textId="005641C3" w:rsidR="004C7997" w:rsidRPr="009D1CEE" w:rsidRDefault="00116ED1" w:rsidP="009D1CEE">
      <w:pPr>
        <w:ind w:firstLine="709"/>
        <w:jc w:val="both"/>
        <w:rPr>
          <w:b/>
        </w:rPr>
      </w:pPr>
      <w:r w:rsidRPr="009D1CEE">
        <w:rPr>
          <w:bCs/>
        </w:rPr>
        <w:t xml:space="preserve">Вопрос 18 </w:t>
      </w:r>
      <w:r w:rsidRPr="009D1CEE">
        <w:rPr>
          <w:b/>
        </w:rPr>
        <w:t>«</w:t>
      </w:r>
      <w:r w:rsidR="00F7229A" w:rsidRPr="009D1CEE">
        <w:rPr>
          <w:b/>
        </w:rPr>
        <w:t xml:space="preserve">О внесении изменений в постановление региональной </w:t>
      </w:r>
      <w:r w:rsidR="00F7229A" w:rsidRPr="009D1CEE">
        <w:rPr>
          <w:b/>
        </w:rPr>
        <w:br/>
        <w:t>энергетической комиссии Кемеровской области от 26.12.2017 № 753 «Об установлении долгосрочных параметров регулирования и долгосрочных тарифов на тепловую энергию, реализуемую</w:t>
      </w:r>
      <w:r w:rsidR="009D1CEE" w:rsidRPr="009D1CEE">
        <w:rPr>
          <w:b/>
        </w:rPr>
        <w:t xml:space="preserve"> </w:t>
      </w:r>
      <w:r w:rsidR="00F7229A" w:rsidRPr="009D1CEE">
        <w:rPr>
          <w:b/>
        </w:rPr>
        <w:t>ООО «Тепло-энергетические предприятия» на потребительском рынке Крапивинского муниципального округа, на 2017-2020 годы» в части 2021 года</w:t>
      </w:r>
      <w:r w:rsidRPr="009D1CEE">
        <w:rPr>
          <w:b/>
        </w:rPr>
        <w:t>»</w:t>
      </w:r>
    </w:p>
    <w:p w14:paraId="5FDBDD75" w14:textId="10CBCBDD" w:rsidR="00116ED1" w:rsidRDefault="00116ED1" w:rsidP="00116ED1">
      <w:pPr>
        <w:ind w:firstLine="709"/>
        <w:jc w:val="both"/>
        <w:rPr>
          <w:b/>
        </w:rPr>
      </w:pPr>
    </w:p>
    <w:p w14:paraId="332B7564" w14:textId="165B82C3" w:rsidR="00E613F3" w:rsidRPr="004010F1" w:rsidRDefault="005425E0" w:rsidP="005425E0">
      <w:pPr>
        <w:ind w:firstLine="709"/>
        <w:jc w:val="both"/>
        <w:rPr>
          <w:bCs/>
        </w:rPr>
      </w:pPr>
      <w:r>
        <w:rPr>
          <w:bCs/>
        </w:rPr>
        <w:t xml:space="preserve">Докладчик </w:t>
      </w:r>
      <w:r w:rsidR="009D1CEE">
        <w:rPr>
          <w:b/>
        </w:rPr>
        <w:t xml:space="preserve">Игонин С.Е. </w:t>
      </w:r>
      <w:r w:rsidR="004010F1" w:rsidRPr="004010F1">
        <w:rPr>
          <w:bCs/>
        </w:rPr>
        <w:t>согласно экспертному заключению (приложение № 32 к настоящему протоколу</w:t>
      </w:r>
      <w:r w:rsidR="004010F1">
        <w:rPr>
          <w:bCs/>
        </w:rPr>
        <w:t>), предлагает:</w:t>
      </w:r>
    </w:p>
    <w:p w14:paraId="68F84D2C" w14:textId="77777777" w:rsidR="009D1CEE" w:rsidRDefault="009D1CEE" w:rsidP="005425E0">
      <w:pPr>
        <w:ind w:firstLine="709"/>
        <w:jc w:val="both"/>
        <w:rPr>
          <w:bCs/>
        </w:rPr>
      </w:pPr>
    </w:p>
    <w:p w14:paraId="663A65AC" w14:textId="77777777" w:rsidR="009D1CEE" w:rsidRPr="009D1CEE" w:rsidRDefault="009D1CEE" w:rsidP="009D1CEE">
      <w:pPr>
        <w:ind w:right="83" w:firstLine="709"/>
        <w:jc w:val="both"/>
        <w:rPr>
          <w:bCs/>
        </w:rPr>
      </w:pPr>
      <w:r w:rsidRPr="009D1CEE">
        <w:rPr>
          <w:bCs/>
        </w:rPr>
        <w:t>1. Внести в постановление региональной энергетической комиссии Кемеровской области от 26.12.2017 № 753 «Об установлении долгосрочных параметров регулирования и долгосрочных тарифов на тепловую энергию, реализуемую ООО «Тепло-энергетические предприятия» на потребительском рынке Крапивинского муниципального округа, на 2017</w:t>
      </w:r>
      <w:r w:rsidRPr="009D1CEE">
        <w:rPr>
          <w:bCs/>
        </w:rPr>
        <w:noBreakHyphen/>
        <w:t>2020 годы» (в редакции п</w:t>
      </w:r>
      <w:hyperlink r:id="rId15" w:history="1">
        <w:r w:rsidRPr="009D1CEE">
          <w:rPr>
            <w:bCs/>
          </w:rPr>
          <w:t>остановлений региональной энергетической комиссии Кемеровской области</w:t>
        </w:r>
      </w:hyperlink>
      <w:r w:rsidRPr="009D1CEE">
        <w:rPr>
          <w:bCs/>
        </w:rPr>
        <w:t xml:space="preserve"> от 11.01.2018 № 4, от 12.12.2018 № 495, от 19.11.2019 № 451) следующие изменения:</w:t>
      </w:r>
    </w:p>
    <w:p w14:paraId="695B7284" w14:textId="77777777" w:rsidR="009D1CEE" w:rsidRPr="009D1CEE" w:rsidRDefault="009D1CEE" w:rsidP="009D1CEE">
      <w:pPr>
        <w:ind w:right="83" w:firstLine="709"/>
        <w:jc w:val="both"/>
        <w:rPr>
          <w:bCs/>
        </w:rPr>
      </w:pPr>
      <w:r w:rsidRPr="009D1CEE">
        <w:rPr>
          <w:bCs/>
        </w:rPr>
        <w:t>1.1. В заголовке цифры «2020» заменить цифрами «2026».</w:t>
      </w:r>
    </w:p>
    <w:p w14:paraId="74451588" w14:textId="77777777" w:rsidR="009D1CEE" w:rsidRPr="009D1CEE" w:rsidRDefault="009D1CEE" w:rsidP="009D1CEE">
      <w:pPr>
        <w:ind w:right="83" w:firstLine="709"/>
        <w:jc w:val="both"/>
        <w:rPr>
          <w:bCs/>
        </w:rPr>
      </w:pPr>
      <w:r w:rsidRPr="009D1CEE">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1957EB9C" w14:textId="77777777" w:rsidR="009D1CEE" w:rsidRPr="009D1CEE" w:rsidRDefault="009D1CEE" w:rsidP="009D1CEE">
      <w:pPr>
        <w:ind w:right="83" w:firstLine="709"/>
        <w:jc w:val="both"/>
        <w:rPr>
          <w:bCs/>
        </w:rPr>
      </w:pPr>
      <w:r w:rsidRPr="009D1CEE">
        <w:rPr>
          <w:bCs/>
        </w:rPr>
        <w:t>1.3. В пунктах 1, 2 дату «31.12.2020» заменить датой «31.12.2026».</w:t>
      </w:r>
    </w:p>
    <w:p w14:paraId="5CF6740C" w14:textId="190403F6" w:rsidR="009D1CEE" w:rsidRPr="009D1CEE" w:rsidRDefault="009D1CEE" w:rsidP="009D1CEE">
      <w:pPr>
        <w:ind w:right="83" w:firstLine="709"/>
        <w:jc w:val="both"/>
        <w:rPr>
          <w:bCs/>
        </w:rPr>
      </w:pPr>
      <w:r w:rsidRPr="009D1CEE">
        <w:rPr>
          <w:bCs/>
        </w:rPr>
        <w:t>1.4. Приложения № 1, 3 изложить в новой редакции согласно приложени</w:t>
      </w:r>
      <w:r w:rsidR="00740297">
        <w:rPr>
          <w:bCs/>
        </w:rPr>
        <w:t xml:space="preserve">ям </w:t>
      </w:r>
      <w:r w:rsidR="004010F1">
        <w:rPr>
          <w:bCs/>
        </w:rPr>
        <w:t>№ 33</w:t>
      </w:r>
      <w:r w:rsidR="00740297">
        <w:rPr>
          <w:bCs/>
        </w:rPr>
        <w:t>, № 34</w:t>
      </w:r>
      <w:r w:rsidR="004010F1">
        <w:rPr>
          <w:bCs/>
        </w:rPr>
        <w:t xml:space="preserve"> </w:t>
      </w:r>
      <w:r w:rsidRPr="009D1CEE">
        <w:rPr>
          <w:bCs/>
        </w:rPr>
        <w:t>к настоящему п</w:t>
      </w:r>
      <w:r w:rsidR="004010F1">
        <w:rPr>
          <w:bCs/>
        </w:rPr>
        <w:t>ротоколу</w:t>
      </w:r>
      <w:r w:rsidRPr="009D1CEE">
        <w:rPr>
          <w:bCs/>
        </w:rPr>
        <w:t>.</w:t>
      </w:r>
    </w:p>
    <w:p w14:paraId="1E9C9D3B" w14:textId="3BCE6B37" w:rsidR="00275E8A" w:rsidRDefault="00275E8A" w:rsidP="00E613F3">
      <w:pPr>
        <w:ind w:firstLine="709"/>
        <w:jc w:val="both"/>
        <w:rPr>
          <w:bCs/>
        </w:rPr>
      </w:pPr>
    </w:p>
    <w:p w14:paraId="022F83DC" w14:textId="77777777" w:rsidR="00116ED1" w:rsidRDefault="00116ED1" w:rsidP="00116ED1">
      <w:pPr>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3E24205" w14:textId="77777777" w:rsidR="00116ED1" w:rsidRPr="008A742B" w:rsidRDefault="00116ED1" w:rsidP="00116ED1">
      <w:pPr>
        <w:ind w:firstLine="709"/>
        <w:jc w:val="both"/>
        <w:rPr>
          <w:bCs/>
        </w:rPr>
      </w:pPr>
    </w:p>
    <w:p w14:paraId="4A0BB560" w14:textId="77777777" w:rsidR="00116ED1" w:rsidRDefault="00116ED1" w:rsidP="00116ED1">
      <w:pPr>
        <w:ind w:firstLine="709"/>
        <w:jc w:val="both"/>
        <w:rPr>
          <w:b/>
        </w:rPr>
      </w:pPr>
      <w:r>
        <w:rPr>
          <w:b/>
        </w:rPr>
        <w:t>ПОСТАНОВИЛО</w:t>
      </w:r>
      <w:r w:rsidRPr="00154164">
        <w:rPr>
          <w:b/>
        </w:rPr>
        <w:t>:</w:t>
      </w:r>
    </w:p>
    <w:p w14:paraId="3E3A0283" w14:textId="77777777" w:rsidR="00116ED1" w:rsidRDefault="00116ED1" w:rsidP="00116ED1">
      <w:pPr>
        <w:ind w:firstLine="709"/>
        <w:jc w:val="both"/>
        <w:rPr>
          <w:b/>
        </w:rPr>
      </w:pPr>
    </w:p>
    <w:p w14:paraId="527F1EE0" w14:textId="77777777" w:rsidR="00116ED1" w:rsidRPr="003A7D9E" w:rsidRDefault="00116ED1" w:rsidP="00116ED1">
      <w:pPr>
        <w:ind w:firstLine="709"/>
        <w:jc w:val="both"/>
        <w:rPr>
          <w:bCs/>
        </w:rPr>
      </w:pPr>
      <w:r w:rsidRPr="003A7D9E">
        <w:rPr>
          <w:bCs/>
        </w:rPr>
        <w:t>Согласиться с предложением докладчик</w:t>
      </w:r>
      <w:r>
        <w:rPr>
          <w:bCs/>
        </w:rPr>
        <w:t>а.</w:t>
      </w:r>
    </w:p>
    <w:p w14:paraId="71D0558F" w14:textId="77777777" w:rsidR="00116ED1" w:rsidRDefault="00116ED1" w:rsidP="00116ED1">
      <w:pPr>
        <w:ind w:firstLine="709"/>
        <w:jc w:val="both"/>
        <w:rPr>
          <w:b/>
        </w:rPr>
      </w:pPr>
    </w:p>
    <w:p w14:paraId="36E6C578" w14:textId="77777777" w:rsidR="004010F1" w:rsidRDefault="00116ED1" w:rsidP="004010F1">
      <w:pPr>
        <w:ind w:firstLine="709"/>
        <w:jc w:val="both"/>
        <w:rPr>
          <w:b/>
        </w:rPr>
      </w:pPr>
      <w:r w:rsidRPr="00312424">
        <w:rPr>
          <w:b/>
        </w:rPr>
        <w:t>Голосовали «ЗА» –</w:t>
      </w:r>
      <w:r>
        <w:rPr>
          <w:b/>
        </w:rPr>
        <w:t xml:space="preserve"> единогласно.</w:t>
      </w:r>
    </w:p>
    <w:p w14:paraId="7B1E09B2" w14:textId="77777777" w:rsidR="004010F1" w:rsidRDefault="004010F1" w:rsidP="004010F1">
      <w:pPr>
        <w:ind w:firstLine="709"/>
        <w:jc w:val="both"/>
        <w:rPr>
          <w:b/>
        </w:rPr>
      </w:pPr>
    </w:p>
    <w:p w14:paraId="1250F570" w14:textId="4A66F098" w:rsidR="00116ED1" w:rsidRPr="00275E8A" w:rsidRDefault="00116ED1" w:rsidP="004010F1">
      <w:pPr>
        <w:ind w:firstLine="709"/>
        <w:jc w:val="both"/>
        <w:rPr>
          <w:b/>
        </w:rPr>
      </w:pPr>
      <w:r>
        <w:rPr>
          <w:bCs/>
        </w:rPr>
        <w:t xml:space="preserve">Вопрос 19 </w:t>
      </w:r>
      <w:r w:rsidRPr="00275E8A">
        <w:rPr>
          <w:b/>
        </w:rPr>
        <w:t>«</w:t>
      </w:r>
      <w:r w:rsidR="004010F1" w:rsidRPr="004010F1">
        <w:rPr>
          <w:b/>
        </w:rPr>
        <w:t>О внесении изменений в постановление региональной энергетической комиссии Кемеровской области от 26.12.2017 № 754 «Об установлении ООО «Тепло-энергетические предприятия» тарифов на теплоноситель, реализуемый на потребительском рынке Крапивинского муниципального округа, на 2017-2020 годы» в части 2021 года</w:t>
      </w:r>
      <w:r w:rsidRPr="00275E8A">
        <w:rPr>
          <w:b/>
        </w:rPr>
        <w:t>»</w:t>
      </w:r>
    </w:p>
    <w:p w14:paraId="11FA9BC2" w14:textId="563615C7" w:rsidR="00A701C4" w:rsidRPr="00275E8A" w:rsidRDefault="00A701C4" w:rsidP="00A701C4">
      <w:pPr>
        <w:ind w:firstLine="709"/>
        <w:jc w:val="both"/>
        <w:rPr>
          <w:b/>
        </w:rPr>
      </w:pPr>
    </w:p>
    <w:p w14:paraId="71DF8956" w14:textId="77777777" w:rsidR="00740297" w:rsidRDefault="004010F1" w:rsidP="00740297">
      <w:pPr>
        <w:ind w:firstLine="709"/>
        <w:jc w:val="both"/>
        <w:rPr>
          <w:bCs/>
        </w:rPr>
      </w:pPr>
      <w:r>
        <w:rPr>
          <w:bCs/>
        </w:rPr>
        <w:t xml:space="preserve">Докладчик </w:t>
      </w:r>
      <w:r>
        <w:rPr>
          <w:b/>
        </w:rPr>
        <w:t xml:space="preserve">Игонин С.Е. </w:t>
      </w:r>
      <w:r w:rsidRPr="004010F1">
        <w:rPr>
          <w:bCs/>
        </w:rPr>
        <w:t>согласно экспертному заключению (приложение № 32 к настоящему протоколу</w:t>
      </w:r>
      <w:r>
        <w:rPr>
          <w:bCs/>
        </w:rPr>
        <w:t>), предлагает:</w:t>
      </w:r>
    </w:p>
    <w:p w14:paraId="73324B55" w14:textId="77777777" w:rsidR="00740297" w:rsidRDefault="00740297" w:rsidP="00740297">
      <w:pPr>
        <w:ind w:firstLine="709"/>
        <w:jc w:val="both"/>
        <w:rPr>
          <w:bCs/>
        </w:rPr>
      </w:pPr>
    </w:p>
    <w:p w14:paraId="77E8DF84" w14:textId="7505D748" w:rsidR="00740297" w:rsidRPr="00740297" w:rsidRDefault="00740297" w:rsidP="00740297">
      <w:pPr>
        <w:ind w:firstLine="709"/>
        <w:jc w:val="both"/>
        <w:rPr>
          <w:bCs/>
        </w:rPr>
      </w:pPr>
      <w:r>
        <w:rPr>
          <w:bCs/>
        </w:rPr>
        <w:t xml:space="preserve">1. </w:t>
      </w:r>
      <w:r w:rsidRPr="00740297">
        <w:rPr>
          <w:bCs/>
        </w:rPr>
        <w:t>Внести в постановление региональной энергетической комиссии Кемеровской области от 26.12.2017 № 754 «Об установлении ООО «Тепло</w:t>
      </w:r>
      <w:r w:rsidRPr="00740297">
        <w:rPr>
          <w:bCs/>
        </w:rPr>
        <w:noBreakHyphen/>
        <w:t xml:space="preserve">энергетические предприятия» тарифов на теплоноситель, реализуемый на потребительском рынке Крапивинского муниципального округа, на 2017-2020 годы» (в редакции постановлений региональной энергетической комиссии Кемеровской области от 11.01.2018 № 4, от 12.12.2018 № 496, от 19.11.2019 № 452) следующие изменения: </w:t>
      </w:r>
    </w:p>
    <w:p w14:paraId="3BD3C144" w14:textId="77777777" w:rsidR="00740297" w:rsidRPr="00740297" w:rsidRDefault="00740297" w:rsidP="00740297">
      <w:pPr>
        <w:numPr>
          <w:ilvl w:val="1"/>
          <w:numId w:val="25"/>
        </w:numPr>
        <w:tabs>
          <w:tab w:val="left" w:pos="709"/>
        </w:tabs>
        <w:jc w:val="both"/>
        <w:rPr>
          <w:bCs/>
        </w:rPr>
      </w:pPr>
      <w:r w:rsidRPr="00740297">
        <w:rPr>
          <w:bCs/>
        </w:rPr>
        <w:t>В заголовке цифры «2020» заменить цифрами «2026».</w:t>
      </w:r>
    </w:p>
    <w:p w14:paraId="45AA2059" w14:textId="77777777" w:rsidR="00740297" w:rsidRPr="00740297" w:rsidRDefault="00740297" w:rsidP="00740297">
      <w:pPr>
        <w:numPr>
          <w:ilvl w:val="1"/>
          <w:numId w:val="25"/>
        </w:numPr>
        <w:tabs>
          <w:tab w:val="left" w:pos="709"/>
        </w:tabs>
        <w:ind w:left="0" w:firstLine="709"/>
        <w:jc w:val="both"/>
        <w:rPr>
          <w:bCs/>
        </w:rPr>
      </w:pPr>
      <w:r w:rsidRPr="00740297">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AA7DD96" w14:textId="77777777" w:rsidR="00740297" w:rsidRPr="00740297" w:rsidRDefault="00740297" w:rsidP="00740297">
      <w:pPr>
        <w:numPr>
          <w:ilvl w:val="1"/>
          <w:numId w:val="25"/>
        </w:numPr>
        <w:tabs>
          <w:tab w:val="left" w:pos="709"/>
        </w:tabs>
        <w:ind w:left="0" w:firstLine="709"/>
        <w:jc w:val="both"/>
        <w:rPr>
          <w:bCs/>
        </w:rPr>
      </w:pPr>
      <w:r w:rsidRPr="00740297">
        <w:rPr>
          <w:bCs/>
        </w:rPr>
        <w:t>В пункте 1 дату «31.12.2020» заменить датой «31.12.2026».</w:t>
      </w:r>
    </w:p>
    <w:p w14:paraId="04EC8283" w14:textId="30110DF3" w:rsidR="00740297" w:rsidRPr="00740297" w:rsidRDefault="00740297" w:rsidP="00740297">
      <w:pPr>
        <w:tabs>
          <w:tab w:val="left" w:pos="709"/>
        </w:tabs>
        <w:ind w:firstLine="709"/>
        <w:jc w:val="both"/>
        <w:rPr>
          <w:bCs/>
        </w:rPr>
      </w:pPr>
      <w:r w:rsidRPr="00740297">
        <w:rPr>
          <w:bCs/>
        </w:rPr>
        <w:t>1.4.</w:t>
      </w:r>
      <w:r w:rsidRPr="00740297">
        <w:rPr>
          <w:bCs/>
        </w:rPr>
        <w:tab/>
        <w:t xml:space="preserve">Приложение изложить в новой редакции согласно приложению </w:t>
      </w:r>
      <w:r>
        <w:rPr>
          <w:bCs/>
        </w:rPr>
        <w:t xml:space="preserve">№ 35 </w:t>
      </w:r>
      <w:r w:rsidRPr="00740297">
        <w:rPr>
          <w:bCs/>
        </w:rPr>
        <w:t xml:space="preserve">к настоящему </w:t>
      </w:r>
      <w:r>
        <w:rPr>
          <w:bCs/>
        </w:rPr>
        <w:t>протоколу</w:t>
      </w:r>
      <w:r w:rsidRPr="00740297">
        <w:rPr>
          <w:bCs/>
        </w:rPr>
        <w:t>.</w:t>
      </w:r>
    </w:p>
    <w:p w14:paraId="7E971956" w14:textId="77777777" w:rsidR="00275E8A" w:rsidRDefault="00275E8A" w:rsidP="00275E8A">
      <w:pPr>
        <w:jc w:val="both"/>
        <w:rPr>
          <w:bCs/>
        </w:rPr>
      </w:pPr>
    </w:p>
    <w:p w14:paraId="4D052571" w14:textId="07771617" w:rsidR="00A701C4" w:rsidRDefault="00A701C4" w:rsidP="00A701C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97A3EAF" w14:textId="77777777" w:rsidR="00A701C4" w:rsidRPr="008A742B" w:rsidRDefault="00A701C4" w:rsidP="00A701C4">
      <w:pPr>
        <w:ind w:firstLine="709"/>
        <w:jc w:val="both"/>
        <w:rPr>
          <w:bCs/>
        </w:rPr>
      </w:pPr>
    </w:p>
    <w:p w14:paraId="41C3A939" w14:textId="77777777" w:rsidR="00A701C4" w:rsidRDefault="00A701C4" w:rsidP="00A701C4">
      <w:pPr>
        <w:ind w:firstLine="709"/>
        <w:jc w:val="both"/>
        <w:rPr>
          <w:b/>
        </w:rPr>
      </w:pPr>
      <w:r>
        <w:rPr>
          <w:b/>
        </w:rPr>
        <w:t>ПОСТАНОВИЛО</w:t>
      </w:r>
      <w:r w:rsidRPr="00154164">
        <w:rPr>
          <w:b/>
        </w:rPr>
        <w:t>:</w:t>
      </w:r>
    </w:p>
    <w:p w14:paraId="0A3FCDE5" w14:textId="77777777" w:rsidR="00A701C4" w:rsidRDefault="00A701C4" w:rsidP="00A701C4">
      <w:pPr>
        <w:ind w:firstLine="709"/>
        <w:jc w:val="both"/>
        <w:rPr>
          <w:b/>
        </w:rPr>
      </w:pPr>
    </w:p>
    <w:p w14:paraId="4CCA8A08" w14:textId="77777777" w:rsidR="00A701C4" w:rsidRPr="003A7D9E" w:rsidRDefault="00A701C4" w:rsidP="00A701C4">
      <w:pPr>
        <w:ind w:firstLine="709"/>
        <w:jc w:val="both"/>
        <w:rPr>
          <w:bCs/>
        </w:rPr>
      </w:pPr>
      <w:r w:rsidRPr="003A7D9E">
        <w:rPr>
          <w:bCs/>
        </w:rPr>
        <w:t>Согласиться с предложением докладчик</w:t>
      </w:r>
      <w:r>
        <w:rPr>
          <w:bCs/>
        </w:rPr>
        <w:t>а.</w:t>
      </w:r>
    </w:p>
    <w:p w14:paraId="111E2575" w14:textId="77777777" w:rsidR="00A701C4" w:rsidRDefault="00A701C4" w:rsidP="00A701C4">
      <w:pPr>
        <w:ind w:firstLine="709"/>
        <w:jc w:val="both"/>
        <w:rPr>
          <w:b/>
        </w:rPr>
      </w:pPr>
    </w:p>
    <w:p w14:paraId="4C8FB718" w14:textId="77777777" w:rsidR="00A701C4" w:rsidRDefault="00A701C4" w:rsidP="00A701C4">
      <w:pPr>
        <w:ind w:firstLine="709"/>
        <w:jc w:val="both"/>
        <w:rPr>
          <w:b/>
        </w:rPr>
      </w:pPr>
      <w:r w:rsidRPr="00312424">
        <w:rPr>
          <w:b/>
        </w:rPr>
        <w:t>Голосовали «ЗА» –</w:t>
      </w:r>
      <w:r>
        <w:rPr>
          <w:b/>
        </w:rPr>
        <w:t xml:space="preserve"> единогласно.</w:t>
      </w:r>
    </w:p>
    <w:p w14:paraId="73EE44E3" w14:textId="50552CFB" w:rsidR="00A701C4" w:rsidRDefault="00A701C4" w:rsidP="00A701C4">
      <w:pPr>
        <w:ind w:firstLine="709"/>
        <w:jc w:val="both"/>
        <w:rPr>
          <w:b/>
        </w:rPr>
      </w:pPr>
    </w:p>
    <w:p w14:paraId="43799291" w14:textId="66D8121A" w:rsidR="003E13EA" w:rsidRPr="00740297" w:rsidRDefault="003E13EA" w:rsidP="00740297">
      <w:pPr>
        <w:ind w:firstLine="709"/>
        <w:jc w:val="both"/>
        <w:rPr>
          <w:b/>
        </w:rPr>
      </w:pPr>
      <w:r w:rsidRPr="00B209D4">
        <w:rPr>
          <w:bCs/>
        </w:rPr>
        <w:t xml:space="preserve">Вопрос 20 </w:t>
      </w:r>
      <w:r w:rsidRPr="00B209D4">
        <w:rPr>
          <w:b/>
        </w:rPr>
        <w:t>«</w:t>
      </w:r>
      <w:r w:rsidR="00740297" w:rsidRPr="00B209D4">
        <w:rPr>
          <w:b/>
        </w:rPr>
        <w:t>О внесении изменений в постановление региональной энергетической комиссии Кемеровской области от 26.12.2017 № 755 «Об установлении ООО «Тепло-энергетические предприятия» тарифов на горячую воду в открытой системе горячего водоснабжения (теплоснабжения), на 2017-2020 годы</w:t>
      </w:r>
      <w:r w:rsidR="00740297" w:rsidRPr="00740297">
        <w:rPr>
          <w:b/>
        </w:rPr>
        <w:t>» в части 2021 года</w:t>
      </w:r>
      <w:r w:rsidRPr="00740297">
        <w:rPr>
          <w:b/>
        </w:rPr>
        <w:t>»</w:t>
      </w:r>
    </w:p>
    <w:p w14:paraId="6EAB7A23" w14:textId="4AC16ED3" w:rsidR="003E13EA" w:rsidRPr="00740297" w:rsidRDefault="003E13EA" w:rsidP="00A701C4">
      <w:pPr>
        <w:ind w:firstLine="709"/>
        <w:jc w:val="both"/>
        <w:rPr>
          <w:bCs/>
        </w:rPr>
      </w:pPr>
    </w:p>
    <w:p w14:paraId="3F1F319D" w14:textId="5CC6F1F7" w:rsidR="00740297" w:rsidRDefault="00740297" w:rsidP="00740297">
      <w:pPr>
        <w:ind w:firstLine="709"/>
        <w:jc w:val="both"/>
        <w:rPr>
          <w:bCs/>
        </w:rPr>
      </w:pPr>
      <w:r>
        <w:rPr>
          <w:bCs/>
        </w:rPr>
        <w:t xml:space="preserve">Докладчик </w:t>
      </w:r>
      <w:r>
        <w:rPr>
          <w:b/>
        </w:rPr>
        <w:t xml:space="preserve">Игонин С.Е. </w:t>
      </w:r>
      <w:r w:rsidRPr="004010F1">
        <w:rPr>
          <w:bCs/>
        </w:rPr>
        <w:t>согласно экспертному заключению (приложение № 32 к настоящему протоколу</w:t>
      </w:r>
      <w:r>
        <w:rPr>
          <w:bCs/>
        </w:rPr>
        <w:t>), предлагает:</w:t>
      </w:r>
    </w:p>
    <w:p w14:paraId="573D6FD0" w14:textId="77777777" w:rsidR="00B209D4" w:rsidRDefault="00B209D4" w:rsidP="00740297">
      <w:pPr>
        <w:ind w:firstLine="709"/>
        <w:jc w:val="both"/>
        <w:rPr>
          <w:bCs/>
        </w:rPr>
      </w:pPr>
    </w:p>
    <w:p w14:paraId="4BBC91F5" w14:textId="77777777" w:rsidR="00B209D4" w:rsidRPr="00B209D4" w:rsidRDefault="00B209D4" w:rsidP="00B209D4">
      <w:pPr>
        <w:numPr>
          <w:ilvl w:val="0"/>
          <w:numId w:val="28"/>
        </w:numPr>
        <w:tabs>
          <w:tab w:val="left" w:pos="709"/>
        </w:tabs>
        <w:ind w:left="0" w:firstLine="709"/>
        <w:jc w:val="both"/>
        <w:rPr>
          <w:bCs/>
        </w:rPr>
      </w:pPr>
      <w:r w:rsidRPr="00B209D4">
        <w:rPr>
          <w:bCs/>
        </w:rPr>
        <w:t xml:space="preserve">Внести в постановление региональной энергетической комиссии Кемеровской области от 26.12.2017 № 755 «Об установлении ООО «Тепло энергетические предприятия» тарифов на горячую воду в открытой системе горячего водоснабжения (теплоснабжения), на </w:t>
      </w:r>
      <w:r w:rsidRPr="00B209D4">
        <w:rPr>
          <w:bCs/>
        </w:rPr>
        <w:lastRenderedPageBreak/>
        <w:t>2017-2020 годы» (в редакции постановлений региональной энергетической комиссии Кемеровской области от 11.01.2018 № 4, от 12.12.2018 № 497, от 19.11.2019 № 453) следующие изменения:</w:t>
      </w:r>
    </w:p>
    <w:p w14:paraId="1C383800" w14:textId="77777777" w:rsidR="00B209D4" w:rsidRPr="00B209D4" w:rsidRDefault="00B209D4" w:rsidP="00B209D4">
      <w:pPr>
        <w:numPr>
          <w:ilvl w:val="1"/>
          <w:numId w:val="27"/>
        </w:numPr>
        <w:tabs>
          <w:tab w:val="left" w:pos="709"/>
        </w:tabs>
        <w:ind w:left="0" w:firstLine="709"/>
        <w:jc w:val="both"/>
        <w:rPr>
          <w:bCs/>
        </w:rPr>
      </w:pPr>
      <w:r w:rsidRPr="00B209D4">
        <w:rPr>
          <w:bCs/>
        </w:rPr>
        <w:t>В заголовке цифры «2020» заменить цифрами «2026».</w:t>
      </w:r>
    </w:p>
    <w:p w14:paraId="33C9233B" w14:textId="77777777" w:rsidR="00B209D4" w:rsidRPr="00B209D4" w:rsidRDefault="00B209D4" w:rsidP="00B209D4">
      <w:pPr>
        <w:numPr>
          <w:ilvl w:val="1"/>
          <w:numId w:val="27"/>
        </w:numPr>
        <w:tabs>
          <w:tab w:val="left" w:pos="709"/>
        </w:tabs>
        <w:ind w:left="0" w:firstLine="709"/>
        <w:jc w:val="both"/>
        <w:rPr>
          <w:bCs/>
        </w:rPr>
      </w:pPr>
      <w:r w:rsidRPr="00B209D4">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6594FFF" w14:textId="77777777" w:rsidR="00B209D4" w:rsidRPr="00B209D4" w:rsidRDefault="00B209D4" w:rsidP="00B209D4">
      <w:pPr>
        <w:numPr>
          <w:ilvl w:val="1"/>
          <w:numId w:val="27"/>
        </w:numPr>
        <w:tabs>
          <w:tab w:val="left" w:pos="709"/>
        </w:tabs>
        <w:ind w:left="0" w:firstLine="709"/>
        <w:jc w:val="both"/>
        <w:rPr>
          <w:bCs/>
        </w:rPr>
      </w:pPr>
      <w:r w:rsidRPr="00B209D4">
        <w:rPr>
          <w:bCs/>
        </w:rPr>
        <w:t>В пункте 1 дату «31.12.2020» заменить датой «31.12.2026».</w:t>
      </w:r>
    </w:p>
    <w:p w14:paraId="6B5EC100" w14:textId="54684960" w:rsidR="00B209D4" w:rsidRPr="00B209D4" w:rsidRDefault="00B209D4" w:rsidP="00B209D4">
      <w:pPr>
        <w:numPr>
          <w:ilvl w:val="1"/>
          <w:numId w:val="27"/>
        </w:numPr>
        <w:tabs>
          <w:tab w:val="left" w:pos="709"/>
        </w:tabs>
        <w:ind w:left="0" w:firstLine="709"/>
        <w:jc w:val="both"/>
        <w:rPr>
          <w:bCs/>
        </w:rPr>
      </w:pPr>
      <w:r w:rsidRPr="00B209D4">
        <w:rPr>
          <w:bCs/>
        </w:rPr>
        <w:t xml:space="preserve">Приложение изложить в новой редакции согласно приложению </w:t>
      </w:r>
      <w:r>
        <w:rPr>
          <w:bCs/>
        </w:rPr>
        <w:t xml:space="preserve">№ 36 </w:t>
      </w:r>
      <w:r w:rsidRPr="00B209D4">
        <w:rPr>
          <w:bCs/>
        </w:rPr>
        <w:t xml:space="preserve">к настоящему </w:t>
      </w:r>
      <w:r>
        <w:rPr>
          <w:bCs/>
        </w:rPr>
        <w:t>протоколу</w:t>
      </w:r>
      <w:r w:rsidRPr="00B209D4">
        <w:rPr>
          <w:bCs/>
        </w:rPr>
        <w:t>.</w:t>
      </w:r>
    </w:p>
    <w:p w14:paraId="2ABF2868" w14:textId="77777777" w:rsidR="00740297" w:rsidRDefault="00740297" w:rsidP="00740297">
      <w:pPr>
        <w:ind w:firstLine="709"/>
        <w:jc w:val="both"/>
        <w:rPr>
          <w:bCs/>
        </w:rPr>
      </w:pPr>
    </w:p>
    <w:p w14:paraId="2B083D19" w14:textId="77777777" w:rsidR="00F85296" w:rsidRDefault="00F85296" w:rsidP="00F8529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761CA1D9" w14:textId="77777777" w:rsidR="00F85296" w:rsidRPr="008A742B" w:rsidRDefault="00F85296" w:rsidP="00F85296">
      <w:pPr>
        <w:ind w:firstLine="709"/>
        <w:jc w:val="both"/>
        <w:rPr>
          <w:bCs/>
        </w:rPr>
      </w:pPr>
    </w:p>
    <w:p w14:paraId="437A03C2" w14:textId="77777777" w:rsidR="00F85296" w:rsidRDefault="00F85296" w:rsidP="00F85296">
      <w:pPr>
        <w:ind w:firstLine="709"/>
        <w:jc w:val="both"/>
        <w:rPr>
          <w:b/>
        </w:rPr>
      </w:pPr>
      <w:r>
        <w:rPr>
          <w:b/>
        </w:rPr>
        <w:t>ПОСТАНОВИЛО</w:t>
      </w:r>
      <w:r w:rsidRPr="00154164">
        <w:rPr>
          <w:b/>
        </w:rPr>
        <w:t>:</w:t>
      </w:r>
    </w:p>
    <w:p w14:paraId="3AEF021E" w14:textId="77777777" w:rsidR="00F85296" w:rsidRDefault="00F85296" w:rsidP="00F85296">
      <w:pPr>
        <w:ind w:firstLine="709"/>
        <w:jc w:val="both"/>
        <w:rPr>
          <w:b/>
        </w:rPr>
      </w:pPr>
    </w:p>
    <w:p w14:paraId="7E310E2A" w14:textId="77777777" w:rsidR="00F85296" w:rsidRPr="003A7D9E" w:rsidRDefault="00F85296" w:rsidP="00F85296">
      <w:pPr>
        <w:ind w:firstLine="709"/>
        <w:jc w:val="both"/>
        <w:rPr>
          <w:bCs/>
        </w:rPr>
      </w:pPr>
      <w:r w:rsidRPr="003A7D9E">
        <w:rPr>
          <w:bCs/>
        </w:rPr>
        <w:t>Согласиться с предложением докладчик</w:t>
      </w:r>
      <w:r>
        <w:rPr>
          <w:bCs/>
        </w:rPr>
        <w:t>а.</w:t>
      </w:r>
    </w:p>
    <w:p w14:paraId="3AF95639" w14:textId="77777777" w:rsidR="00F85296" w:rsidRDefault="00F85296" w:rsidP="00F85296">
      <w:pPr>
        <w:ind w:firstLine="709"/>
        <w:jc w:val="both"/>
        <w:rPr>
          <w:b/>
        </w:rPr>
      </w:pPr>
    </w:p>
    <w:p w14:paraId="0A6D9104" w14:textId="77777777" w:rsidR="00F85296" w:rsidRDefault="00F85296" w:rsidP="00F85296">
      <w:pPr>
        <w:ind w:firstLine="709"/>
        <w:jc w:val="both"/>
        <w:rPr>
          <w:b/>
        </w:rPr>
      </w:pPr>
      <w:r w:rsidRPr="00312424">
        <w:rPr>
          <w:b/>
        </w:rPr>
        <w:t>Голосовали «ЗА» –</w:t>
      </w:r>
      <w:r>
        <w:rPr>
          <w:b/>
        </w:rPr>
        <w:t xml:space="preserve"> единогласно.</w:t>
      </w:r>
    </w:p>
    <w:p w14:paraId="7D71B035" w14:textId="1F413537" w:rsidR="003E13EA" w:rsidRDefault="003E13EA" w:rsidP="00A701C4">
      <w:pPr>
        <w:ind w:firstLine="709"/>
        <w:jc w:val="both"/>
        <w:rPr>
          <w:b/>
        </w:rPr>
      </w:pPr>
    </w:p>
    <w:p w14:paraId="23A34A10" w14:textId="536FA70D" w:rsidR="00E111F2" w:rsidRPr="00FB6F39" w:rsidRDefault="00E111F2" w:rsidP="00FB6F39">
      <w:pPr>
        <w:ind w:firstLine="709"/>
        <w:jc w:val="both"/>
        <w:rPr>
          <w:b/>
        </w:rPr>
      </w:pPr>
      <w:r w:rsidRPr="00E111F2">
        <w:rPr>
          <w:bCs/>
        </w:rPr>
        <w:t xml:space="preserve">Вопрос 21 </w:t>
      </w:r>
      <w:r w:rsidRPr="00FB6F39">
        <w:rPr>
          <w:b/>
        </w:rPr>
        <w:t>«</w:t>
      </w:r>
      <w:r w:rsidR="00FB6F39" w:rsidRPr="00FB6F39">
        <w:rPr>
          <w:b/>
        </w:rPr>
        <w:t>О внесении изменений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w:t>
      </w:r>
      <w:r w:rsidR="00FB6F39" w:rsidRPr="00FB6F39">
        <w:rPr>
          <w:b/>
        </w:rPr>
        <w:br/>
        <w:t>ООО «Управление котельных и тепловых сетей» на потребительском рынке Гурьевского муниципального округа, на 2019-2030 годы» в части 2021 года</w:t>
      </w:r>
      <w:r w:rsidRPr="00FB6F39">
        <w:rPr>
          <w:b/>
        </w:rPr>
        <w:t>»</w:t>
      </w:r>
    </w:p>
    <w:p w14:paraId="5C2B25B4" w14:textId="7E524F64" w:rsidR="00E111F2" w:rsidRDefault="00E111F2" w:rsidP="00E111F2">
      <w:pPr>
        <w:ind w:firstLine="709"/>
        <w:jc w:val="both"/>
        <w:rPr>
          <w:bCs/>
        </w:rPr>
      </w:pPr>
    </w:p>
    <w:p w14:paraId="65FDCF7B" w14:textId="13323429" w:rsidR="001E4226" w:rsidRPr="001E4226" w:rsidRDefault="001E4226" w:rsidP="001E4226">
      <w:pPr>
        <w:ind w:firstLine="709"/>
        <w:jc w:val="both"/>
        <w:rPr>
          <w:bCs/>
        </w:rPr>
      </w:pPr>
      <w:r>
        <w:rPr>
          <w:bCs/>
        </w:rPr>
        <w:t xml:space="preserve">Докладчик </w:t>
      </w:r>
      <w:r w:rsidR="00FB6F39">
        <w:rPr>
          <w:b/>
        </w:rPr>
        <w:t>Игонин С.Е</w:t>
      </w:r>
      <w:r w:rsidRPr="001E4226">
        <w:rPr>
          <w:b/>
        </w:rPr>
        <w:t>.</w:t>
      </w:r>
      <w:r>
        <w:rPr>
          <w:b/>
        </w:rPr>
        <w:t xml:space="preserve"> </w:t>
      </w:r>
      <w:r w:rsidR="00FB6F39">
        <w:rPr>
          <w:bCs/>
        </w:rPr>
        <w:t xml:space="preserve">согласно экспертному заключению (приложение № 37 к настоящему протоколу), предлагает: </w:t>
      </w:r>
    </w:p>
    <w:p w14:paraId="312341F0" w14:textId="79C6A021" w:rsidR="00243FEA" w:rsidRDefault="00243FEA" w:rsidP="00E111F2">
      <w:pPr>
        <w:ind w:firstLine="709"/>
        <w:jc w:val="both"/>
        <w:rPr>
          <w:bCs/>
        </w:rPr>
      </w:pPr>
    </w:p>
    <w:p w14:paraId="3C8FE86D" w14:textId="77777777" w:rsidR="00FB6F39" w:rsidRPr="00FB6F39" w:rsidRDefault="00FB6F39" w:rsidP="00FB6F39">
      <w:pPr>
        <w:numPr>
          <w:ilvl w:val="1"/>
          <w:numId w:val="30"/>
        </w:numPr>
        <w:tabs>
          <w:tab w:val="left" w:pos="709"/>
        </w:tabs>
        <w:ind w:left="0" w:firstLine="709"/>
        <w:jc w:val="both"/>
        <w:rPr>
          <w:bCs/>
        </w:rPr>
      </w:pPr>
      <w:r w:rsidRPr="00FB6F39">
        <w:rPr>
          <w:bCs/>
        </w:rPr>
        <w:t>Внести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 ООО «Управление котельных и тепловых сетей»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25.06.2019 № 178, от 20.12.2019 № 754, от 20.02.2020 № 20), следующие изменения:</w:t>
      </w:r>
    </w:p>
    <w:p w14:paraId="77D474D0" w14:textId="6F331222" w:rsidR="00FB6F39" w:rsidRPr="00FB6F39" w:rsidRDefault="00FB6F39" w:rsidP="00FB6F39">
      <w:pPr>
        <w:numPr>
          <w:ilvl w:val="1"/>
          <w:numId w:val="30"/>
        </w:numPr>
        <w:tabs>
          <w:tab w:val="left" w:pos="709"/>
        </w:tabs>
        <w:ind w:left="0" w:firstLine="709"/>
        <w:jc w:val="both"/>
        <w:rPr>
          <w:bCs/>
        </w:rPr>
      </w:pPr>
      <w:r w:rsidRPr="00FB6F39">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C9239E3" w14:textId="77777777" w:rsidR="00FB6F39" w:rsidRPr="00FB6F39" w:rsidRDefault="00FB6F39" w:rsidP="00FB6F39">
      <w:pPr>
        <w:numPr>
          <w:ilvl w:val="1"/>
          <w:numId w:val="30"/>
        </w:numPr>
        <w:tabs>
          <w:tab w:val="left" w:pos="709"/>
        </w:tabs>
        <w:ind w:left="0" w:firstLine="709"/>
        <w:jc w:val="both"/>
        <w:rPr>
          <w:bCs/>
        </w:rPr>
      </w:pPr>
      <w:r w:rsidRPr="00FB6F39">
        <w:rPr>
          <w:bCs/>
        </w:rPr>
        <w:t xml:space="preserve">Внести в приложение № 1 следующее изменение: в строке «2019» в столбце 3 «Базовый уровень операционных расходов» </w:t>
      </w:r>
      <w:hyperlink r:id="rId16" w:history="1">
        <w:r w:rsidRPr="00FB6F39">
          <w:rPr>
            <w:bCs/>
          </w:rPr>
          <w:t>цифры</w:t>
        </w:r>
      </w:hyperlink>
      <w:r w:rsidRPr="00FB6F39">
        <w:rPr>
          <w:bCs/>
        </w:rPr>
        <w:t xml:space="preserve"> «53716,19» заменить цифрами «62447,11».</w:t>
      </w:r>
    </w:p>
    <w:p w14:paraId="4E5D3E0F" w14:textId="77777777" w:rsidR="00FB6F39" w:rsidRDefault="00FB6F39" w:rsidP="00FB6F39">
      <w:pPr>
        <w:numPr>
          <w:ilvl w:val="1"/>
          <w:numId w:val="30"/>
        </w:numPr>
        <w:tabs>
          <w:tab w:val="left" w:pos="709"/>
        </w:tabs>
        <w:ind w:left="0" w:firstLine="709"/>
        <w:jc w:val="both"/>
        <w:rPr>
          <w:bCs/>
        </w:rPr>
      </w:pPr>
      <w:r w:rsidRPr="00FB6F39">
        <w:rPr>
          <w:bCs/>
        </w:rPr>
        <w:t>Приложение № 2 изложить в новой редакции, согласно приложению</w:t>
      </w:r>
      <w:r>
        <w:rPr>
          <w:bCs/>
        </w:rPr>
        <w:t xml:space="preserve"> № 38 </w:t>
      </w:r>
      <w:r w:rsidRPr="00FB6F39">
        <w:rPr>
          <w:bCs/>
        </w:rPr>
        <w:t xml:space="preserve">к настоящему </w:t>
      </w:r>
      <w:r>
        <w:rPr>
          <w:bCs/>
        </w:rPr>
        <w:t>протоколу</w:t>
      </w:r>
      <w:r w:rsidRPr="00FB6F39">
        <w:rPr>
          <w:bCs/>
        </w:rPr>
        <w:t>.</w:t>
      </w:r>
    </w:p>
    <w:p w14:paraId="4D70C99D" w14:textId="77777777" w:rsidR="00FB6F39" w:rsidRDefault="00FB6F39" w:rsidP="00FB6F39">
      <w:pPr>
        <w:tabs>
          <w:tab w:val="left" w:pos="709"/>
        </w:tabs>
        <w:ind w:left="709"/>
        <w:jc w:val="both"/>
        <w:rPr>
          <w:bCs/>
        </w:rPr>
      </w:pPr>
    </w:p>
    <w:p w14:paraId="5B6DF8FA" w14:textId="3FB3C9B0" w:rsidR="00FB6F39" w:rsidRDefault="00FB6F39" w:rsidP="00FB6F39">
      <w:pPr>
        <w:tabs>
          <w:tab w:val="left" w:pos="709"/>
        </w:tabs>
        <w:ind w:firstLine="709"/>
        <w:jc w:val="both"/>
        <w:rPr>
          <w:bCs/>
        </w:rPr>
      </w:pPr>
      <w:r w:rsidRPr="00FB6F39">
        <w:rPr>
          <w:bCs/>
        </w:rPr>
        <w:t>Отмечено, что в деле имеется письменное обращение (</w:t>
      </w:r>
      <w:proofErr w:type="spellStart"/>
      <w:r w:rsidRPr="00FB6F39">
        <w:rPr>
          <w:bCs/>
        </w:rPr>
        <w:t>вх</w:t>
      </w:r>
      <w:proofErr w:type="spellEnd"/>
      <w:r w:rsidRPr="00FB6F39">
        <w:rPr>
          <w:bCs/>
        </w:rPr>
        <w:t xml:space="preserve">. № 6001 от 09.12.2020; </w:t>
      </w:r>
      <w:r w:rsidR="00FA44AF">
        <w:rPr>
          <w:bCs/>
        </w:rPr>
        <w:br/>
      </w:r>
      <w:r w:rsidRPr="00FB6F39">
        <w:rPr>
          <w:bCs/>
        </w:rPr>
        <w:t>исх. № 380 от 09.12.2020)</w:t>
      </w:r>
      <w:r>
        <w:rPr>
          <w:bCs/>
        </w:rPr>
        <w:t xml:space="preserve"> за подписью </w:t>
      </w:r>
      <w:r w:rsidR="00FA44AF">
        <w:rPr>
          <w:bCs/>
        </w:rPr>
        <w:t>директора ООО «УК и ТС» Е.В. Журавлева с просьбой рассмотреть вопрос в отсутствии представителей общества. С уровнем тарифа на тепловую энергию ознакомлены и согласны.</w:t>
      </w:r>
    </w:p>
    <w:p w14:paraId="6F4D340F" w14:textId="77777777" w:rsidR="00FA44AF" w:rsidRPr="00FB6F39" w:rsidRDefault="00FA44AF" w:rsidP="00FB6F39">
      <w:pPr>
        <w:tabs>
          <w:tab w:val="left" w:pos="709"/>
        </w:tabs>
        <w:ind w:firstLine="709"/>
        <w:jc w:val="both"/>
        <w:rPr>
          <w:bCs/>
        </w:rPr>
      </w:pPr>
    </w:p>
    <w:p w14:paraId="6061ED36" w14:textId="77777777" w:rsidR="00E111F2" w:rsidRDefault="00E111F2" w:rsidP="00E111F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7D61B77" w14:textId="77777777" w:rsidR="00E111F2" w:rsidRPr="008A742B" w:rsidRDefault="00E111F2" w:rsidP="00E111F2">
      <w:pPr>
        <w:ind w:firstLine="709"/>
        <w:jc w:val="both"/>
        <w:rPr>
          <w:bCs/>
        </w:rPr>
      </w:pPr>
    </w:p>
    <w:p w14:paraId="5BE87ED1" w14:textId="77777777" w:rsidR="00E111F2" w:rsidRDefault="00E111F2" w:rsidP="00E111F2">
      <w:pPr>
        <w:ind w:firstLine="709"/>
        <w:jc w:val="both"/>
        <w:rPr>
          <w:b/>
        </w:rPr>
      </w:pPr>
      <w:r>
        <w:rPr>
          <w:b/>
        </w:rPr>
        <w:t>ПОСТАНОВИЛО</w:t>
      </w:r>
      <w:r w:rsidRPr="00154164">
        <w:rPr>
          <w:b/>
        </w:rPr>
        <w:t>:</w:t>
      </w:r>
    </w:p>
    <w:p w14:paraId="015608EC" w14:textId="77777777" w:rsidR="00E111F2" w:rsidRDefault="00E111F2" w:rsidP="00E111F2">
      <w:pPr>
        <w:ind w:firstLine="709"/>
        <w:jc w:val="both"/>
        <w:rPr>
          <w:b/>
        </w:rPr>
      </w:pPr>
    </w:p>
    <w:p w14:paraId="5CA0F5E9" w14:textId="77777777" w:rsidR="00E111F2" w:rsidRPr="003A7D9E" w:rsidRDefault="00E111F2" w:rsidP="00E111F2">
      <w:pPr>
        <w:ind w:firstLine="709"/>
        <w:jc w:val="both"/>
        <w:rPr>
          <w:bCs/>
        </w:rPr>
      </w:pPr>
      <w:r w:rsidRPr="003A7D9E">
        <w:rPr>
          <w:bCs/>
        </w:rPr>
        <w:t>Согласиться с предложением докладчик</w:t>
      </w:r>
      <w:r>
        <w:rPr>
          <w:bCs/>
        </w:rPr>
        <w:t>а.</w:t>
      </w:r>
    </w:p>
    <w:p w14:paraId="2606E3FC" w14:textId="77777777" w:rsidR="00E111F2" w:rsidRDefault="00E111F2" w:rsidP="00E111F2">
      <w:pPr>
        <w:ind w:firstLine="709"/>
        <w:jc w:val="both"/>
        <w:rPr>
          <w:b/>
        </w:rPr>
      </w:pPr>
    </w:p>
    <w:p w14:paraId="7164EE8B" w14:textId="77777777" w:rsidR="00E111F2" w:rsidRDefault="00E111F2" w:rsidP="00E111F2">
      <w:pPr>
        <w:ind w:firstLine="709"/>
        <w:jc w:val="both"/>
        <w:rPr>
          <w:b/>
        </w:rPr>
      </w:pPr>
      <w:r w:rsidRPr="00312424">
        <w:rPr>
          <w:b/>
        </w:rPr>
        <w:t>Голосовали «ЗА» –</w:t>
      </w:r>
      <w:r>
        <w:rPr>
          <w:b/>
        </w:rPr>
        <w:t xml:space="preserve"> единогласно.</w:t>
      </w:r>
    </w:p>
    <w:p w14:paraId="62E4551C" w14:textId="443F9E07" w:rsidR="00E111F2" w:rsidRDefault="00E111F2" w:rsidP="00E111F2">
      <w:pPr>
        <w:ind w:firstLine="709"/>
        <w:jc w:val="both"/>
        <w:rPr>
          <w:bCs/>
        </w:rPr>
      </w:pPr>
    </w:p>
    <w:p w14:paraId="1ADAAD23" w14:textId="04D6D8C9" w:rsidR="0046202C" w:rsidRPr="00213177" w:rsidRDefault="0046202C" w:rsidP="00213177">
      <w:pPr>
        <w:ind w:firstLine="709"/>
        <w:jc w:val="both"/>
        <w:rPr>
          <w:b/>
        </w:rPr>
      </w:pPr>
      <w:r w:rsidRPr="00E111F2">
        <w:rPr>
          <w:bCs/>
        </w:rPr>
        <w:t>Вопрос 2</w:t>
      </w:r>
      <w:r>
        <w:rPr>
          <w:bCs/>
        </w:rPr>
        <w:t xml:space="preserve">2 </w:t>
      </w:r>
      <w:r w:rsidRPr="00213177">
        <w:rPr>
          <w:b/>
        </w:rPr>
        <w:t>«</w:t>
      </w:r>
      <w:r w:rsidR="00213177" w:rsidRPr="00213177">
        <w:rPr>
          <w:b/>
        </w:rPr>
        <w:t xml:space="preserve">О внесении изменений в постановление региональной энергетической комиссии Кемеровской области от 20.06.2019 № 170 «Об установлении долгосрочных параметров регулирования и долгосрочных тарифов на теплоноситель, реализуемый </w:t>
      </w:r>
      <w:r w:rsidR="00213177">
        <w:rPr>
          <w:b/>
        </w:rPr>
        <w:br/>
      </w:r>
      <w:r w:rsidR="00213177" w:rsidRPr="00213177">
        <w:rPr>
          <w:b/>
        </w:rPr>
        <w:t>ООО «Управление котельных и тепловых сетей» на потребительском рынке Гурьевского муниципального округа, на 2019-2030 годы» в части 2021 года</w:t>
      </w:r>
      <w:r w:rsidRPr="00213177">
        <w:rPr>
          <w:b/>
        </w:rPr>
        <w:t xml:space="preserve">»                    </w:t>
      </w:r>
    </w:p>
    <w:p w14:paraId="6E95D61C" w14:textId="0543D986" w:rsidR="0046202C" w:rsidRDefault="0046202C" w:rsidP="0046202C">
      <w:pPr>
        <w:ind w:firstLine="709"/>
        <w:jc w:val="both"/>
        <w:rPr>
          <w:b/>
        </w:rPr>
      </w:pPr>
    </w:p>
    <w:p w14:paraId="09A5E76F" w14:textId="77777777" w:rsidR="00213177" w:rsidRPr="001E4226" w:rsidRDefault="00213177" w:rsidP="00213177">
      <w:pPr>
        <w:ind w:firstLine="709"/>
        <w:jc w:val="both"/>
        <w:rPr>
          <w:bCs/>
        </w:rPr>
      </w:pPr>
      <w:r>
        <w:rPr>
          <w:bCs/>
        </w:rPr>
        <w:t xml:space="preserve">Докладчик </w:t>
      </w:r>
      <w:r>
        <w:rPr>
          <w:b/>
        </w:rPr>
        <w:t>Игонин С.Е</w:t>
      </w:r>
      <w:r w:rsidRPr="001E4226">
        <w:rPr>
          <w:b/>
        </w:rPr>
        <w:t>.</w:t>
      </w:r>
      <w:r>
        <w:rPr>
          <w:b/>
        </w:rPr>
        <w:t xml:space="preserve"> </w:t>
      </w:r>
      <w:r>
        <w:rPr>
          <w:bCs/>
        </w:rPr>
        <w:t xml:space="preserve">согласно экспертному заключению (приложение № 37 к настоящему протоколу), предлагает: </w:t>
      </w:r>
    </w:p>
    <w:p w14:paraId="3CAC54CE" w14:textId="3A3E479D" w:rsidR="00213177" w:rsidRDefault="00213177" w:rsidP="00213177">
      <w:pPr>
        <w:ind w:firstLine="709"/>
        <w:jc w:val="both"/>
        <w:rPr>
          <w:bCs/>
        </w:rPr>
      </w:pPr>
    </w:p>
    <w:p w14:paraId="75E3CDCD" w14:textId="77777777" w:rsidR="00213177" w:rsidRPr="00213177" w:rsidRDefault="00213177" w:rsidP="00213177">
      <w:pPr>
        <w:pStyle w:val="a7"/>
        <w:numPr>
          <w:ilvl w:val="0"/>
          <w:numId w:val="31"/>
        </w:numPr>
        <w:tabs>
          <w:tab w:val="left" w:pos="709"/>
          <w:tab w:val="left" w:pos="1418"/>
          <w:tab w:val="left" w:pos="2127"/>
        </w:tabs>
        <w:ind w:left="0" w:firstLine="709"/>
        <w:jc w:val="both"/>
        <w:rPr>
          <w:bCs/>
        </w:rPr>
      </w:pPr>
      <w:r w:rsidRPr="00213177">
        <w:rPr>
          <w:bCs/>
        </w:rPr>
        <w:t>Внести в постановление региональной энергетической комиссии Кемеровской области от 20.06.2019 № 170 «Об установлении долгосрочных параметров регулирования и долгосрочных тарифов на теплоноситель, реализуемый ООО «Управление котельных и тепловых сетей»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755, от 20.02.2020 № 20), следующие изменения:</w:t>
      </w:r>
    </w:p>
    <w:p w14:paraId="3F5B1820" w14:textId="1CAB2BB4" w:rsidR="00213177" w:rsidRPr="00213177" w:rsidRDefault="00213177" w:rsidP="00213177">
      <w:pPr>
        <w:pStyle w:val="a7"/>
        <w:numPr>
          <w:ilvl w:val="1"/>
          <w:numId w:val="31"/>
        </w:numPr>
        <w:autoSpaceDE w:val="0"/>
        <w:autoSpaceDN w:val="0"/>
        <w:adjustRightInd w:val="0"/>
        <w:ind w:left="0" w:firstLine="709"/>
        <w:jc w:val="both"/>
        <w:rPr>
          <w:bCs/>
        </w:rPr>
      </w:pPr>
      <w:r w:rsidRPr="00213177">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4B957C5" w14:textId="1ACB3349" w:rsidR="00213177" w:rsidRPr="00213177" w:rsidRDefault="00213177" w:rsidP="00213177">
      <w:pPr>
        <w:pStyle w:val="a7"/>
        <w:numPr>
          <w:ilvl w:val="1"/>
          <w:numId w:val="31"/>
        </w:numPr>
        <w:autoSpaceDE w:val="0"/>
        <w:autoSpaceDN w:val="0"/>
        <w:adjustRightInd w:val="0"/>
        <w:ind w:left="0" w:firstLine="709"/>
        <w:jc w:val="both"/>
        <w:rPr>
          <w:bCs/>
        </w:rPr>
      </w:pPr>
      <w:r w:rsidRPr="00213177">
        <w:rPr>
          <w:bCs/>
        </w:rPr>
        <w:t>Приложение № 2 изложить в новой редакции, согласно приложению</w:t>
      </w:r>
      <w:r>
        <w:rPr>
          <w:bCs/>
        </w:rPr>
        <w:t xml:space="preserve"> № 39</w:t>
      </w:r>
      <w:r w:rsidRPr="00213177">
        <w:rPr>
          <w:bCs/>
        </w:rPr>
        <w:t xml:space="preserve"> к настоящему </w:t>
      </w:r>
      <w:r>
        <w:rPr>
          <w:bCs/>
        </w:rPr>
        <w:t>протоколу</w:t>
      </w:r>
      <w:r w:rsidRPr="00213177">
        <w:rPr>
          <w:bCs/>
        </w:rPr>
        <w:t>.</w:t>
      </w:r>
    </w:p>
    <w:p w14:paraId="024E37A4" w14:textId="2202D77C" w:rsidR="00213177" w:rsidRDefault="00213177" w:rsidP="00213177">
      <w:pPr>
        <w:ind w:firstLine="709"/>
        <w:jc w:val="both"/>
        <w:rPr>
          <w:bCs/>
        </w:rPr>
      </w:pPr>
    </w:p>
    <w:p w14:paraId="54628378" w14:textId="3153A8D4" w:rsidR="004406AB" w:rsidRDefault="004406AB" w:rsidP="004406AB">
      <w:pPr>
        <w:tabs>
          <w:tab w:val="left" w:pos="709"/>
        </w:tabs>
        <w:ind w:firstLine="709"/>
        <w:jc w:val="both"/>
        <w:rPr>
          <w:bCs/>
        </w:rPr>
      </w:pPr>
      <w:r w:rsidRPr="00FB6F39">
        <w:rPr>
          <w:bCs/>
        </w:rPr>
        <w:t>Отмечено, что в деле имеется письменное обращение (</w:t>
      </w:r>
      <w:proofErr w:type="spellStart"/>
      <w:r w:rsidRPr="00FB6F39">
        <w:rPr>
          <w:bCs/>
        </w:rPr>
        <w:t>вх</w:t>
      </w:r>
      <w:proofErr w:type="spellEnd"/>
      <w:r w:rsidRPr="00FB6F39">
        <w:rPr>
          <w:bCs/>
        </w:rPr>
        <w:t xml:space="preserve">. № 6001 от 09.12.2020; </w:t>
      </w:r>
      <w:r>
        <w:rPr>
          <w:bCs/>
        </w:rPr>
        <w:br/>
      </w:r>
      <w:r w:rsidRPr="00FB6F39">
        <w:rPr>
          <w:bCs/>
        </w:rPr>
        <w:t>исх. № 380 от 09.12.2020)</w:t>
      </w:r>
      <w:r>
        <w:rPr>
          <w:bCs/>
        </w:rPr>
        <w:t xml:space="preserve"> за подписью директора ООО «УК и ТС» Е.В. Журавлева с просьбой рассмотреть вопрос в отсутствии представителей общества. С уровнем тарифа </w:t>
      </w:r>
      <w:r w:rsidRPr="004406AB">
        <w:rPr>
          <w:bCs/>
        </w:rPr>
        <w:t>на теплоноситель</w:t>
      </w:r>
      <w:r>
        <w:rPr>
          <w:bCs/>
        </w:rPr>
        <w:t xml:space="preserve"> ознакомлены и согласны.</w:t>
      </w:r>
    </w:p>
    <w:p w14:paraId="62117FD9" w14:textId="77777777" w:rsidR="004406AB" w:rsidRDefault="004406AB" w:rsidP="00213177">
      <w:pPr>
        <w:ind w:firstLine="709"/>
        <w:jc w:val="both"/>
        <w:rPr>
          <w:bCs/>
        </w:rPr>
      </w:pPr>
    </w:p>
    <w:p w14:paraId="1B85118C" w14:textId="77777777" w:rsidR="0046202C" w:rsidRDefault="0046202C" w:rsidP="0046202C">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AFEEA52" w14:textId="77777777" w:rsidR="0046202C" w:rsidRPr="008A742B" w:rsidRDefault="0046202C" w:rsidP="0046202C">
      <w:pPr>
        <w:ind w:firstLine="709"/>
        <w:jc w:val="both"/>
        <w:rPr>
          <w:bCs/>
        </w:rPr>
      </w:pPr>
    </w:p>
    <w:p w14:paraId="00702A0E" w14:textId="77777777" w:rsidR="0046202C" w:rsidRDefault="0046202C" w:rsidP="0046202C">
      <w:pPr>
        <w:ind w:firstLine="709"/>
        <w:jc w:val="both"/>
        <w:rPr>
          <w:b/>
        </w:rPr>
      </w:pPr>
      <w:r>
        <w:rPr>
          <w:b/>
        </w:rPr>
        <w:t>ПОСТАНОВИЛО</w:t>
      </w:r>
      <w:r w:rsidRPr="00154164">
        <w:rPr>
          <w:b/>
        </w:rPr>
        <w:t>:</w:t>
      </w:r>
    </w:p>
    <w:p w14:paraId="6A09FB87" w14:textId="77777777" w:rsidR="0046202C" w:rsidRDefault="0046202C" w:rsidP="0046202C">
      <w:pPr>
        <w:ind w:firstLine="709"/>
        <w:jc w:val="both"/>
        <w:rPr>
          <w:b/>
        </w:rPr>
      </w:pPr>
    </w:p>
    <w:p w14:paraId="1C035CD6" w14:textId="77777777" w:rsidR="0046202C" w:rsidRPr="003A7D9E" w:rsidRDefault="0046202C" w:rsidP="0046202C">
      <w:pPr>
        <w:ind w:firstLine="709"/>
        <w:jc w:val="both"/>
        <w:rPr>
          <w:bCs/>
        </w:rPr>
      </w:pPr>
      <w:r w:rsidRPr="003A7D9E">
        <w:rPr>
          <w:bCs/>
        </w:rPr>
        <w:t>Согласиться с предложением докладчик</w:t>
      </w:r>
      <w:r>
        <w:rPr>
          <w:bCs/>
        </w:rPr>
        <w:t>а.</w:t>
      </w:r>
    </w:p>
    <w:p w14:paraId="480D472C" w14:textId="77777777" w:rsidR="0046202C" w:rsidRDefault="0046202C" w:rsidP="0046202C">
      <w:pPr>
        <w:ind w:firstLine="709"/>
        <w:jc w:val="both"/>
        <w:rPr>
          <w:b/>
        </w:rPr>
      </w:pPr>
    </w:p>
    <w:p w14:paraId="40703D20" w14:textId="77777777" w:rsidR="0046202C" w:rsidRDefault="0046202C" w:rsidP="0046202C">
      <w:pPr>
        <w:ind w:firstLine="709"/>
        <w:jc w:val="both"/>
        <w:rPr>
          <w:b/>
        </w:rPr>
      </w:pPr>
      <w:r w:rsidRPr="00312424">
        <w:rPr>
          <w:b/>
        </w:rPr>
        <w:t>Голосовали «ЗА» –</w:t>
      </w:r>
      <w:r>
        <w:rPr>
          <w:b/>
        </w:rPr>
        <w:t xml:space="preserve"> единогласно.</w:t>
      </w:r>
    </w:p>
    <w:p w14:paraId="7DF783B7" w14:textId="4AD2396F" w:rsidR="0046202C" w:rsidRDefault="0046202C" w:rsidP="00E111F2">
      <w:pPr>
        <w:ind w:firstLine="709"/>
        <w:jc w:val="both"/>
        <w:rPr>
          <w:bCs/>
        </w:rPr>
      </w:pPr>
    </w:p>
    <w:p w14:paraId="4ABF49AB" w14:textId="24EDE696" w:rsidR="00F6470A" w:rsidRDefault="00785016" w:rsidP="00785016">
      <w:pPr>
        <w:ind w:firstLine="709"/>
        <w:jc w:val="both"/>
        <w:rPr>
          <w:b/>
        </w:rPr>
      </w:pPr>
      <w:r w:rsidRPr="00785016">
        <w:rPr>
          <w:bCs/>
        </w:rPr>
        <w:t xml:space="preserve">Вопрос 23 </w:t>
      </w:r>
      <w:r w:rsidRPr="00785016">
        <w:rPr>
          <w:b/>
        </w:rPr>
        <w:t>«О внесении изменений в постановление региональной энергетической комиссии Кемеровской области от 20.06.2019 № 171 «Об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 на потребительском рынке Гурьевского муниципального округа, на 2019-2030 годы» в части 2021 года»</w:t>
      </w:r>
    </w:p>
    <w:p w14:paraId="55B3CF13" w14:textId="6E1BE9C9" w:rsidR="00785016" w:rsidRDefault="00785016" w:rsidP="00785016">
      <w:pPr>
        <w:ind w:firstLine="709"/>
        <w:jc w:val="both"/>
        <w:rPr>
          <w:b/>
        </w:rPr>
      </w:pPr>
    </w:p>
    <w:p w14:paraId="0B37BEBF" w14:textId="77777777" w:rsidR="00785016" w:rsidRPr="001E4226" w:rsidRDefault="00785016" w:rsidP="00785016">
      <w:pPr>
        <w:ind w:firstLine="709"/>
        <w:jc w:val="both"/>
        <w:rPr>
          <w:bCs/>
        </w:rPr>
      </w:pPr>
      <w:r>
        <w:rPr>
          <w:bCs/>
        </w:rPr>
        <w:t xml:space="preserve">Докладчик </w:t>
      </w:r>
      <w:r>
        <w:rPr>
          <w:b/>
        </w:rPr>
        <w:t>Игонин С.Е</w:t>
      </w:r>
      <w:r w:rsidRPr="001E4226">
        <w:rPr>
          <w:b/>
        </w:rPr>
        <w:t>.</w:t>
      </w:r>
      <w:r>
        <w:rPr>
          <w:b/>
        </w:rPr>
        <w:t xml:space="preserve"> </w:t>
      </w:r>
      <w:r>
        <w:rPr>
          <w:bCs/>
        </w:rPr>
        <w:t xml:space="preserve">согласно экспертному заключению (приложение № 37 к настоящему протоколу), предлагает: </w:t>
      </w:r>
    </w:p>
    <w:p w14:paraId="749D4AD9" w14:textId="77777777" w:rsidR="00785016" w:rsidRDefault="00785016" w:rsidP="00785016">
      <w:pPr>
        <w:ind w:firstLine="709"/>
        <w:jc w:val="both"/>
        <w:rPr>
          <w:bCs/>
        </w:rPr>
      </w:pPr>
    </w:p>
    <w:p w14:paraId="7C73DE02" w14:textId="6C1AB271" w:rsidR="00785016" w:rsidRPr="00785016" w:rsidRDefault="00785016" w:rsidP="00785016">
      <w:pPr>
        <w:pStyle w:val="a7"/>
        <w:numPr>
          <w:ilvl w:val="1"/>
          <w:numId w:val="8"/>
        </w:numPr>
        <w:autoSpaceDE w:val="0"/>
        <w:autoSpaceDN w:val="0"/>
        <w:adjustRightInd w:val="0"/>
        <w:ind w:left="0" w:firstLine="709"/>
        <w:jc w:val="both"/>
        <w:rPr>
          <w:bCs/>
        </w:rPr>
      </w:pPr>
      <w:r w:rsidRPr="00785016">
        <w:rPr>
          <w:bCs/>
        </w:rPr>
        <w:lastRenderedPageBreak/>
        <w:t xml:space="preserve">Внести в постановление региональной энергетической комиссии Кемеровской области от 20.06.2019 № 171 «Об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756, от 20.02.2020 № 20), следующие изменения: </w:t>
      </w:r>
    </w:p>
    <w:p w14:paraId="0418F64E" w14:textId="77777777" w:rsidR="00785016" w:rsidRPr="00785016" w:rsidRDefault="00785016" w:rsidP="00785016">
      <w:pPr>
        <w:pStyle w:val="a7"/>
        <w:numPr>
          <w:ilvl w:val="1"/>
          <w:numId w:val="32"/>
        </w:numPr>
        <w:autoSpaceDE w:val="0"/>
        <w:autoSpaceDN w:val="0"/>
        <w:adjustRightInd w:val="0"/>
        <w:ind w:left="0" w:firstLine="709"/>
        <w:jc w:val="both"/>
        <w:rPr>
          <w:bCs/>
        </w:rPr>
      </w:pPr>
      <w:r w:rsidRPr="00785016">
        <w:rPr>
          <w:bCs/>
        </w:rPr>
        <w:t>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CADC050" w14:textId="5746A85D" w:rsidR="00785016" w:rsidRPr="00785016" w:rsidRDefault="00785016" w:rsidP="00785016">
      <w:pPr>
        <w:numPr>
          <w:ilvl w:val="1"/>
          <w:numId w:val="32"/>
        </w:numPr>
        <w:autoSpaceDE w:val="0"/>
        <w:autoSpaceDN w:val="0"/>
        <w:adjustRightInd w:val="0"/>
        <w:spacing w:after="200" w:line="276" w:lineRule="auto"/>
        <w:ind w:left="0" w:firstLine="709"/>
        <w:contextualSpacing/>
        <w:jc w:val="both"/>
        <w:rPr>
          <w:bCs/>
        </w:rPr>
      </w:pPr>
      <w:r w:rsidRPr="00785016">
        <w:rPr>
          <w:bCs/>
        </w:rPr>
        <w:t>Приложение изложить в новой редакции, согласно приложению</w:t>
      </w:r>
      <w:r>
        <w:rPr>
          <w:bCs/>
        </w:rPr>
        <w:t xml:space="preserve"> № 40</w:t>
      </w:r>
      <w:r w:rsidRPr="00785016">
        <w:rPr>
          <w:bCs/>
        </w:rPr>
        <w:t xml:space="preserve"> к настоящему </w:t>
      </w:r>
      <w:r>
        <w:rPr>
          <w:bCs/>
        </w:rPr>
        <w:t>протоколу</w:t>
      </w:r>
      <w:r w:rsidRPr="00785016">
        <w:rPr>
          <w:bCs/>
        </w:rPr>
        <w:t>.</w:t>
      </w:r>
    </w:p>
    <w:p w14:paraId="3FE4B4B6" w14:textId="77596F48" w:rsidR="00785016" w:rsidRDefault="00785016" w:rsidP="00785016">
      <w:pPr>
        <w:ind w:firstLine="709"/>
        <w:jc w:val="both"/>
        <w:rPr>
          <w:b/>
        </w:rPr>
      </w:pPr>
    </w:p>
    <w:p w14:paraId="465D54F6" w14:textId="01ADC32A" w:rsidR="00785016" w:rsidRPr="00785016" w:rsidRDefault="00785016" w:rsidP="00785016">
      <w:pPr>
        <w:tabs>
          <w:tab w:val="left" w:pos="709"/>
        </w:tabs>
        <w:ind w:firstLine="709"/>
        <w:jc w:val="both"/>
        <w:rPr>
          <w:bCs/>
        </w:rPr>
      </w:pPr>
      <w:r w:rsidRPr="00FB6F39">
        <w:rPr>
          <w:bCs/>
        </w:rPr>
        <w:t xml:space="preserve">Отмечено, что в деле </w:t>
      </w:r>
      <w:r w:rsidRPr="00785016">
        <w:rPr>
          <w:bCs/>
        </w:rPr>
        <w:t>имеется письменное обращение (</w:t>
      </w:r>
      <w:proofErr w:type="spellStart"/>
      <w:r w:rsidRPr="00785016">
        <w:rPr>
          <w:bCs/>
        </w:rPr>
        <w:t>вх</w:t>
      </w:r>
      <w:proofErr w:type="spellEnd"/>
      <w:r w:rsidRPr="00785016">
        <w:rPr>
          <w:bCs/>
        </w:rPr>
        <w:t xml:space="preserve">. № 6001 от 09.12.2020; </w:t>
      </w:r>
      <w:r w:rsidRPr="00785016">
        <w:rPr>
          <w:bCs/>
        </w:rPr>
        <w:br/>
        <w:t xml:space="preserve">исх. № 380 от 09.12.2020) за подписью директора ООО «УК и ТС» Е.В. Журавлева с просьбой рассмотреть вопрос в отсутствии представителей общества. С уровнем тарифа на </w:t>
      </w:r>
      <w:proofErr w:type="spellStart"/>
      <w:r w:rsidRPr="00785016">
        <w:rPr>
          <w:bCs/>
        </w:rPr>
        <w:t>на</w:t>
      </w:r>
      <w:proofErr w:type="spellEnd"/>
      <w:r w:rsidRPr="00785016">
        <w:rPr>
          <w:bCs/>
        </w:rPr>
        <w:t xml:space="preserve"> горячую воду в открытой системе горячего водоснабжения ознакомлены и согласны.</w:t>
      </w:r>
    </w:p>
    <w:p w14:paraId="0224D6A3" w14:textId="77777777" w:rsidR="00785016" w:rsidRDefault="00785016" w:rsidP="00785016">
      <w:pPr>
        <w:tabs>
          <w:tab w:val="left" w:pos="709"/>
        </w:tabs>
        <w:ind w:firstLine="709"/>
        <w:jc w:val="both"/>
        <w:rPr>
          <w:bCs/>
        </w:rPr>
      </w:pPr>
    </w:p>
    <w:p w14:paraId="05913EF5" w14:textId="77777777" w:rsidR="00785016" w:rsidRDefault="00785016" w:rsidP="0078501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028EB76" w14:textId="77777777" w:rsidR="00785016" w:rsidRPr="008A742B" w:rsidRDefault="00785016" w:rsidP="00785016">
      <w:pPr>
        <w:ind w:firstLine="709"/>
        <w:jc w:val="both"/>
        <w:rPr>
          <w:bCs/>
        </w:rPr>
      </w:pPr>
    </w:p>
    <w:p w14:paraId="2CDDD906" w14:textId="77777777" w:rsidR="00785016" w:rsidRDefault="00785016" w:rsidP="00785016">
      <w:pPr>
        <w:ind w:firstLine="709"/>
        <w:jc w:val="both"/>
        <w:rPr>
          <w:b/>
        </w:rPr>
      </w:pPr>
      <w:r>
        <w:rPr>
          <w:b/>
        </w:rPr>
        <w:t>ПОСТАНОВИЛО</w:t>
      </w:r>
      <w:r w:rsidRPr="00154164">
        <w:rPr>
          <w:b/>
        </w:rPr>
        <w:t>:</w:t>
      </w:r>
    </w:p>
    <w:p w14:paraId="55DB75C6" w14:textId="77777777" w:rsidR="00785016" w:rsidRDefault="00785016" w:rsidP="00785016">
      <w:pPr>
        <w:ind w:firstLine="709"/>
        <w:jc w:val="both"/>
        <w:rPr>
          <w:b/>
        </w:rPr>
      </w:pPr>
    </w:p>
    <w:p w14:paraId="5F42086A" w14:textId="77777777" w:rsidR="00785016" w:rsidRPr="003A7D9E" w:rsidRDefault="00785016" w:rsidP="00785016">
      <w:pPr>
        <w:ind w:firstLine="709"/>
        <w:jc w:val="both"/>
        <w:rPr>
          <w:bCs/>
        </w:rPr>
      </w:pPr>
      <w:r w:rsidRPr="003A7D9E">
        <w:rPr>
          <w:bCs/>
        </w:rPr>
        <w:t>Согласиться с предложением докладчик</w:t>
      </w:r>
      <w:r>
        <w:rPr>
          <w:bCs/>
        </w:rPr>
        <w:t>а.</w:t>
      </w:r>
    </w:p>
    <w:p w14:paraId="0349C266" w14:textId="77777777" w:rsidR="00785016" w:rsidRDefault="00785016" w:rsidP="00785016">
      <w:pPr>
        <w:ind w:firstLine="709"/>
        <w:jc w:val="both"/>
        <w:rPr>
          <w:b/>
        </w:rPr>
      </w:pPr>
    </w:p>
    <w:p w14:paraId="3FB36825" w14:textId="77777777" w:rsidR="00785016" w:rsidRDefault="00785016" w:rsidP="00785016">
      <w:pPr>
        <w:ind w:firstLine="709"/>
        <w:jc w:val="both"/>
        <w:rPr>
          <w:b/>
        </w:rPr>
      </w:pPr>
      <w:r w:rsidRPr="00312424">
        <w:rPr>
          <w:b/>
        </w:rPr>
        <w:t>Голосовали «ЗА» –</w:t>
      </w:r>
      <w:r>
        <w:rPr>
          <w:b/>
        </w:rPr>
        <w:t xml:space="preserve"> единогласно.</w:t>
      </w:r>
    </w:p>
    <w:p w14:paraId="3D0F2214" w14:textId="02543B8F" w:rsidR="00785016" w:rsidRDefault="00785016" w:rsidP="00785016">
      <w:pPr>
        <w:ind w:firstLine="709"/>
        <w:jc w:val="both"/>
        <w:rPr>
          <w:b/>
        </w:rPr>
      </w:pPr>
    </w:p>
    <w:p w14:paraId="747D97C4" w14:textId="4B77A90E" w:rsidR="00D96EFA" w:rsidRPr="00D96EFA" w:rsidRDefault="00D96EFA" w:rsidP="00D96EFA">
      <w:pPr>
        <w:ind w:firstLine="709"/>
        <w:jc w:val="both"/>
        <w:rPr>
          <w:b/>
        </w:rPr>
      </w:pPr>
      <w:r w:rsidRPr="00D96EFA">
        <w:rPr>
          <w:bCs/>
        </w:rPr>
        <w:t xml:space="preserve">Вопрос 24 </w:t>
      </w:r>
      <w:r w:rsidRPr="00D96EFA">
        <w:rPr>
          <w:b/>
        </w:rPr>
        <w:t>«О внесении изменений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части 2021 года»</w:t>
      </w:r>
    </w:p>
    <w:p w14:paraId="24DBF887" w14:textId="25DA13B5" w:rsidR="00D96EFA" w:rsidRDefault="00D96EFA" w:rsidP="00D96EFA">
      <w:pPr>
        <w:ind w:firstLine="709"/>
        <w:jc w:val="both"/>
        <w:rPr>
          <w:bCs/>
        </w:rPr>
      </w:pPr>
    </w:p>
    <w:p w14:paraId="7EB1A9AA" w14:textId="77777777" w:rsidR="00D96EFA" w:rsidRPr="001E4226" w:rsidRDefault="00D96EFA" w:rsidP="00D96EFA">
      <w:pPr>
        <w:ind w:firstLine="709"/>
        <w:jc w:val="both"/>
        <w:rPr>
          <w:bCs/>
        </w:rPr>
      </w:pPr>
      <w:r>
        <w:rPr>
          <w:bCs/>
        </w:rPr>
        <w:t xml:space="preserve">Докладчик </w:t>
      </w:r>
      <w:r>
        <w:rPr>
          <w:b/>
        </w:rPr>
        <w:t>Игонин С.Е</w:t>
      </w:r>
      <w:r w:rsidRPr="001E4226">
        <w:rPr>
          <w:b/>
        </w:rPr>
        <w:t>.</w:t>
      </w:r>
      <w:r>
        <w:rPr>
          <w:b/>
        </w:rPr>
        <w:t xml:space="preserve"> </w:t>
      </w:r>
      <w:r>
        <w:rPr>
          <w:bCs/>
        </w:rPr>
        <w:t xml:space="preserve">согласно экспертному заключению (приложение № 37 к настоящему протоколу), предлагает: </w:t>
      </w:r>
    </w:p>
    <w:p w14:paraId="00C6D66C" w14:textId="77777777" w:rsidR="00D96EFA" w:rsidRDefault="00D96EFA" w:rsidP="00D96EFA">
      <w:pPr>
        <w:ind w:firstLine="709"/>
        <w:jc w:val="both"/>
        <w:rPr>
          <w:bCs/>
        </w:rPr>
      </w:pPr>
    </w:p>
    <w:p w14:paraId="418983E2" w14:textId="77777777" w:rsidR="00D96EFA" w:rsidRPr="00D96EFA" w:rsidRDefault="00D96EFA" w:rsidP="00D96EFA">
      <w:pPr>
        <w:numPr>
          <w:ilvl w:val="0"/>
          <w:numId w:val="33"/>
        </w:numPr>
        <w:tabs>
          <w:tab w:val="left" w:pos="0"/>
        </w:tabs>
        <w:ind w:left="0" w:firstLine="709"/>
        <w:jc w:val="both"/>
        <w:rPr>
          <w:bCs/>
        </w:rPr>
      </w:pPr>
      <w:r w:rsidRPr="00D96EFA">
        <w:rPr>
          <w:bCs/>
        </w:rPr>
        <w:t>Внести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757, от 20.02.2020 № 20), следующие изменения:</w:t>
      </w:r>
    </w:p>
    <w:p w14:paraId="53955C21" w14:textId="5E25647A" w:rsidR="00D96EFA" w:rsidRPr="00D96EFA" w:rsidRDefault="00D96EFA" w:rsidP="00D96EFA">
      <w:pPr>
        <w:pStyle w:val="a7"/>
        <w:numPr>
          <w:ilvl w:val="1"/>
          <w:numId w:val="34"/>
        </w:numPr>
        <w:autoSpaceDE w:val="0"/>
        <w:autoSpaceDN w:val="0"/>
        <w:adjustRightInd w:val="0"/>
        <w:ind w:left="0" w:firstLine="709"/>
        <w:jc w:val="both"/>
        <w:rPr>
          <w:bCs/>
        </w:rPr>
      </w:pPr>
      <w:r w:rsidRPr="00D96EFA">
        <w:rPr>
          <w:bCs/>
        </w:rPr>
        <w:t xml:space="preserve">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3FC2E77" w14:textId="749C62FA" w:rsidR="00D96EFA" w:rsidRPr="00D96EFA" w:rsidRDefault="00D96EFA" w:rsidP="00D96EFA">
      <w:pPr>
        <w:numPr>
          <w:ilvl w:val="1"/>
          <w:numId w:val="34"/>
        </w:numPr>
        <w:autoSpaceDE w:val="0"/>
        <w:autoSpaceDN w:val="0"/>
        <w:adjustRightInd w:val="0"/>
        <w:spacing w:after="200" w:line="276" w:lineRule="auto"/>
        <w:ind w:left="0" w:firstLine="709"/>
        <w:contextualSpacing/>
        <w:jc w:val="both"/>
        <w:rPr>
          <w:bCs/>
        </w:rPr>
      </w:pPr>
      <w:r w:rsidRPr="00D96EFA">
        <w:rPr>
          <w:bCs/>
        </w:rPr>
        <w:t>Приложение № 2 изложить в новой редакции, согласно приложению</w:t>
      </w:r>
      <w:r>
        <w:rPr>
          <w:bCs/>
        </w:rPr>
        <w:t xml:space="preserve"> № 41</w:t>
      </w:r>
      <w:r w:rsidRPr="00D96EFA">
        <w:rPr>
          <w:bCs/>
        </w:rPr>
        <w:t xml:space="preserve"> к настоящему </w:t>
      </w:r>
      <w:r>
        <w:rPr>
          <w:bCs/>
        </w:rPr>
        <w:t>протоколу</w:t>
      </w:r>
      <w:r w:rsidRPr="00D96EFA">
        <w:rPr>
          <w:bCs/>
        </w:rPr>
        <w:t>.</w:t>
      </w:r>
    </w:p>
    <w:p w14:paraId="3A32D73A" w14:textId="2E8DF6F3" w:rsidR="00D96EFA" w:rsidRDefault="00D96EFA" w:rsidP="00D96EFA">
      <w:pPr>
        <w:ind w:firstLine="709"/>
        <w:jc w:val="both"/>
        <w:rPr>
          <w:bCs/>
        </w:rPr>
      </w:pPr>
    </w:p>
    <w:p w14:paraId="31DE2DAD" w14:textId="6F4CFF35" w:rsidR="00D96EFA" w:rsidRPr="00785016" w:rsidRDefault="00D96EFA" w:rsidP="00D96EFA">
      <w:pPr>
        <w:tabs>
          <w:tab w:val="left" w:pos="709"/>
        </w:tabs>
        <w:ind w:firstLine="709"/>
        <w:jc w:val="both"/>
        <w:rPr>
          <w:bCs/>
        </w:rPr>
      </w:pPr>
      <w:r w:rsidRPr="00FB6F39">
        <w:rPr>
          <w:bCs/>
        </w:rPr>
        <w:lastRenderedPageBreak/>
        <w:t xml:space="preserve">Отмечено, что в деле </w:t>
      </w:r>
      <w:r w:rsidRPr="00785016">
        <w:rPr>
          <w:bCs/>
        </w:rPr>
        <w:t>имеется письменное обращение (</w:t>
      </w:r>
      <w:proofErr w:type="spellStart"/>
      <w:r w:rsidRPr="00785016">
        <w:rPr>
          <w:bCs/>
        </w:rPr>
        <w:t>вх</w:t>
      </w:r>
      <w:proofErr w:type="spellEnd"/>
      <w:r w:rsidRPr="00785016">
        <w:rPr>
          <w:bCs/>
        </w:rPr>
        <w:t xml:space="preserve">. № 6001 от 09.12.2020; </w:t>
      </w:r>
      <w:r w:rsidRPr="00785016">
        <w:rPr>
          <w:bCs/>
        </w:rPr>
        <w:br/>
        <w:t xml:space="preserve">исх. № 380 от 09.12.2020) за подписью директора ООО «УК и ТС» Е.В. Журавлева с просьбой рассмотреть вопрос в отсутствии представителей общества. С уровнем тарифа на горячую воду </w:t>
      </w:r>
      <w:r w:rsidRPr="00D96EFA">
        <w:rPr>
          <w:bCs/>
        </w:rPr>
        <w:t>в закрытой системе горячего водоснабжения</w:t>
      </w:r>
      <w:r w:rsidRPr="00785016">
        <w:rPr>
          <w:bCs/>
        </w:rPr>
        <w:t xml:space="preserve"> ознакомлены и согласны.</w:t>
      </w:r>
    </w:p>
    <w:p w14:paraId="1747A052" w14:textId="5A0CD1D9" w:rsidR="00D96EFA" w:rsidRDefault="00D96EFA" w:rsidP="00D96EFA">
      <w:pPr>
        <w:ind w:firstLine="709"/>
        <w:jc w:val="both"/>
        <w:rPr>
          <w:bCs/>
        </w:rPr>
      </w:pPr>
    </w:p>
    <w:p w14:paraId="136615B8" w14:textId="77777777" w:rsidR="00393B0F" w:rsidRDefault="00393B0F" w:rsidP="00393B0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4E5BF482" w14:textId="77777777" w:rsidR="00393B0F" w:rsidRPr="008A742B" w:rsidRDefault="00393B0F" w:rsidP="00393B0F">
      <w:pPr>
        <w:ind w:firstLine="709"/>
        <w:jc w:val="both"/>
        <w:rPr>
          <w:bCs/>
        </w:rPr>
      </w:pPr>
    </w:p>
    <w:p w14:paraId="38BFEFB3" w14:textId="77777777" w:rsidR="00393B0F" w:rsidRDefault="00393B0F" w:rsidP="00393B0F">
      <w:pPr>
        <w:ind w:firstLine="709"/>
        <w:jc w:val="both"/>
        <w:rPr>
          <w:b/>
        </w:rPr>
      </w:pPr>
      <w:r>
        <w:rPr>
          <w:b/>
        </w:rPr>
        <w:t>ПОСТАНОВИЛО</w:t>
      </w:r>
      <w:r w:rsidRPr="00154164">
        <w:rPr>
          <w:b/>
        </w:rPr>
        <w:t>:</w:t>
      </w:r>
    </w:p>
    <w:p w14:paraId="365B8304" w14:textId="77777777" w:rsidR="00393B0F" w:rsidRDefault="00393B0F" w:rsidP="00393B0F">
      <w:pPr>
        <w:ind w:firstLine="709"/>
        <w:jc w:val="both"/>
        <w:rPr>
          <w:b/>
        </w:rPr>
      </w:pPr>
    </w:p>
    <w:p w14:paraId="6FBDF3E3" w14:textId="77777777" w:rsidR="00393B0F" w:rsidRPr="003A7D9E" w:rsidRDefault="00393B0F" w:rsidP="00393B0F">
      <w:pPr>
        <w:ind w:firstLine="709"/>
        <w:jc w:val="both"/>
        <w:rPr>
          <w:bCs/>
        </w:rPr>
      </w:pPr>
      <w:r w:rsidRPr="003A7D9E">
        <w:rPr>
          <w:bCs/>
        </w:rPr>
        <w:t>Согласиться с предложением докладчик</w:t>
      </w:r>
      <w:r>
        <w:rPr>
          <w:bCs/>
        </w:rPr>
        <w:t>а.</w:t>
      </w:r>
    </w:p>
    <w:p w14:paraId="65423796" w14:textId="77777777" w:rsidR="00393B0F" w:rsidRDefault="00393B0F" w:rsidP="00393B0F">
      <w:pPr>
        <w:ind w:firstLine="709"/>
        <w:jc w:val="both"/>
        <w:rPr>
          <w:b/>
        </w:rPr>
      </w:pPr>
    </w:p>
    <w:p w14:paraId="385B5387" w14:textId="77777777" w:rsidR="00393B0F" w:rsidRDefault="00393B0F" w:rsidP="00393B0F">
      <w:pPr>
        <w:ind w:firstLine="709"/>
        <w:jc w:val="both"/>
        <w:rPr>
          <w:b/>
        </w:rPr>
      </w:pPr>
      <w:r w:rsidRPr="00312424">
        <w:rPr>
          <w:b/>
        </w:rPr>
        <w:t>Голосовали «ЗА» –</w:t>
      </w:r>
      <w:r>
        <w:rPr>
          <w:b/>
        </w:rPr>
        <w:t xml:space="preserve"> единогласно.</w:t>
      </w:r>
    </w:p>
    <w:p w14:paraId="38DB691E" w14:textId="545C8455" w:rsidR="00393B0F" w:rsidRDefault="00393B0F" w:rsidP="00D96EFA">
      <w:pPr>
        <w:ind w:firstLine="709"/>
        <w:jc w:val="both"/>
        <w:rPr>
          <w:bCs/>
        </w:rPr>
      </w:pPr>
    </w:p>
    <w:p w14:paraId="447F35A6" w14:textId="1E78487C" w:rsidR="00393B0F" w:rsidRPr="00393B0F" w:rsidRDefault="00393B0F" w:rsidP="00393B0F">
      <w:pPr>
        <w:ind w:firstLine="709"/>
        <w:jc w:val="both"/>
        <w:rPr>
          <w:b/>
        </w:rPr>
      </w:pPr>
      <w:r>
        <w:rPr>
          <w:bCs/>
        </w:rPr>
        <w:t xml:space="preserve">Вопрос 25 </w:t>
      </w:r>
      <w:r w:rsidRPr="00393B0F">
        <w:rPr>
          <w:b/>
        </w:rPr>
        <w:t>«О внесении изменений в постановление региональной</w:t>
      </w:r>
      <w:r w:rsidRPr="00393B0F">
        <w:rPr>
          <w:b/>
        </w:rPr>
        <w:br/>
        <w:t>энергетической комиссии Кемеровской области от 20.12.2018 № 667</w:t>
      </w:r>
      <w:r w:rsidRPr="00393B0F">
        <w:rPr>
          <w:b/>
        </w:rPr>
        <w:br/>
        <w:t>«Об установлении долгосрочных параметров регулирования</w:t>
      </w:r>
      <w:r w:rsidRPr="00393B0F">
        <w:rPr>
          <w:b/>
        </w:rPr>
        <w:br/>
        <w:t>и долгосрочных тарифов на тепловую энергию, реализуемую</w:t>
      </w:r>
      <w:r w:rsidRPr="00393B0F">
        <w:rPr>
          <w:b/>
        </w:rPr>
        <w:br/>
        <w:t>ОАО «</w:t>
      </w:r>
      <w:proofErr w:type="spellStart"/>
      <w:r w:rsidRPr="00393B0F">
        <w:rPr>
          <w:b/>
        </w:rPr>
        <w:t>Северо</w:t>
      </w:r>
      <w:proofErr w:type="spellEnd"/>
      <w:r w:rsidRPr="00393B0F">
        <w:rPr>
          <w:b/>
        </w:rPr>
        <w:t xml:space="preserve"> – Кузбасская энергетическая компания»</w:t>
      </w:r>
      <w:r w:rsidRPr="00393B0F">
        <w:rPr>
          <w:b/>
        </w:rPr>
        <w:br/>
        <w:t>на потребительском рынке Промышленновского муниципального округа, на 2019-2025 годы», в части 2021 года»</w:t>
      </w:r>
    </w:p>
    <w:p w14:paraId="07818F2C" w14:textId="55643F1C" w:rsidR="00393B0F" w:rsidRDefault="00393B0F" w:rsidP="00393B0F">
      <w:pPr>
        <w:ind w:firstLine="709"/>
        <w:jc w:val="both"/>
        <w:rPr>
          <w:bCs/>
        </w:rPr>
      </w:pPr>
    </w:p>
    <w:p w14:paraId="08E5A4C1" w14:textId="0A606376" w:rsidR="00393B0F" w:rsidRPr="001E4226" w:rsidRDefault="00393B0F" w:rsidP="00393B0F">
      <w:pPr>
        <w:ind w:firstLine="709"/>
        <w:jc w:val="both"/>
        <w:rPr>
          <w:bCs/>
        </w:rPr>
      </w:pPr>
      <w:r>
        <w:rPr>
          <w:bCs/>
        </w:rPr>
        <w:t xml:space="preserve">Докладчик </w:t>
      </w:r>
      <w:r>
        <w:rPr>
          <w:b/>
        </w:rPr>
        <w:t>Игонин С.Е</w:t>
      </w:r>
      <w:r w:rsidRPr="001E4226">
        <w:rPr>
          <w:b/>
        </w:rPr>
        <w:t>.</w:t>
      </w:r>
      <w:r>
        <w:rPr>
          <w:b/>
        </w:rPr>
        <w:t xml:space="preserve"> </w:t>
      </w:r>
    </w:p>
    <w:p w14:paraId="6CEE3B28" w14:textId="2A62B43B" w:rsidR="00393B0F" w:rsidRDefault="00393B0F" w:rsidP="00393B0F">
      <w:pPr>
        <w:ind w:firstLine="709"/>
        <w:jc w:val="both"/>
        <w:rPr>
          <w:bCs/>
        </w:rPr>
      </w:pPr>
    </w:p>
    <w:p w14:paraId="12F69324" w14:textId="0BACEC2A" w:rsidR="000A021F" w:rsidRDefault="000A021F" w:rsidP="000A021F">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6038 от 10.12.2020; </w:t>
      </w:r>
      <w:r>
        <w:rPr>
          <w:bCs/>
        </w:rPr>
        <w:br/>
        <w:t xml:space="preserve">исх. № 2020/000523 от 10.12.2020) за подписью начальника управления экономики и развития ОАО «СКЭК» Н.А. </w:t>
      </w:r>
      <w:proofErr w:type="spellStart"/>
      <w:r>
        <w:rPr>
          <w:bCs/>
        </w:rPr>
        <w:t>Лобач</w:t>
      </w:r>
      <w:proofErr w:type="spellEnd"/>
      <w:r>
        <w:rPr>
          <w:bCs/>
        </w:rPr>
        <w:t xml:space="preserve"> с просьбой снять вопрос с Правления Р</w:t>
      </w:r>
      <w:r w:rsidRPr="00154164">
        <w:rPr>
          <w:bCs/>
        </w:rPr>
        <w:t xml:space="preserve">егиональной энергетической комиссии </w:t>
      </w:r>
      <w:r>
        <w:rPr>
          <w:bCs/>
        </w:rPr>
        <w:t>Кузбасса 08.12.2020в связи с неурегулированным вопросом по статье «Уголь».</w:t>
      </w:r>
    </w:p>
    <w:p w14:paraId="27A9181F" w14:textId="18777AD6" w:rsidR="000A021F" w:rsidRDefault="000A021F" w:rsidP="00393B0F">
      <w:pPr>
        <w:ind w:firstLine="709"/>
        <w:jc w:val="both"/>
        <w:rPr>
          <w:bCs/>
        </w:rPr>
      </w:pPr>
    </w:p>
    <w:p w14:paraId="5DB0F3EB" w14:textId="77777777" w:rsidR="00393B0F" w:rsidRDefault="00393B0F" w:rsidP="00393B0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88A634C" w14:textId="77777777" w:rsidR="00393B0F" w:rsidRPr="008A742B" w:rsidRDefault="00393B0F" w:rsidP="00393B0F">
      <w:pPr>
        <w:ind w:firstLine="709"/>
        <w:jc w:val="both"/>
        <w:rPr>
          <w:bCs/>
        </w:rPr>
      </w:pPr>
    </w:p>
    <w:p w14:paraId="20104E27" w14:textId="11EFAD68" w:rsidR="00393B0F" w:rsidRDefault="00393B0F" w:rsidP="00393B0F">
      <w:pPr>
        <w:ind w:firstLine="709"/>
        <w:jc w:val="both"/>
        <w:rPr>
          <w:b/>
        </w:rPr>
      </w:pPr>
      <w:r>
        <w:rPr>
          <w:b/>
        </w:rPr>
        <w:t>РЕШИЛО</w:t>
      </w:r>
      <w:r w:rsidRPr="00154164">
        <w:rPr>
          <w:b/>
        </w:rPr>
        <w:t>:</w:t>
      </w:r>
    </w:p>
    <w:p w14:paraId="2C92E518" w14:textId="77777777" w:rsidR="00393B0F" w:rsidRDefault="00393B0F" w:rsidP="00393B0F">
      <w:pPr>
        <w:ind w:firstLine="709"/>
        <w:jc w:val="both"/>
        <w:rPr>
          <w:b/>
        </w:rPr>
      </w:pPr>
    </w:p>
    <w:p w14:paraId="1A6B82AB" w14:textId="44EAF9B4" w:rsidR="00393B0F" w:rsidRPr="003A7D9E" w:rsidRDefault="00C90156" w:rsidP="00393B0F">
      <w:pPr>
        <w:ind w:firstLine="709"/>
        <w:jc w:val="both"/>
        <w:rPr>
          <w:bCs/>
        </w:rPr>
      </w:pPr>
      <w:r>
        <w:rPr>
          <w:bCs/>
        </w:rPr>
        <w:t>Перенести вопрос на 15.12.2020, для дополнительного анализа по статье «Топливо».</w:t>
      </w:r>
    </w:p>
    <w:p w14:paraId="29808F66" w14:textId="77777777" w:rsidR="00393B0F" w:rsidRDefault="00393B0F" w:rsidP="00393B0F">
      <w:pPr>
        <w:ind w:firstLine="709"/>
        <w:jc w:val="both"/>
        <w:rPr>
          <w:b/>
        </w:rPr>
      </w:pPr>
    </w:p>
    <w:p w14:paraId="4409F526" w14:textId="77777777" w:rsidR="00393B0F" w:rsidRDefault="00393B0F" w:rsidP="00393B0F">
      <w:pPr>
        <w:ind w:firstLine="709"/>
        <w:jc w:val="both"/>
        <w:rPr>
          <w:b/>
        </w:rPr>
      </w:pPr>
      <w:r w:rsidRPr="00312424">
        <w:rPr>
          <w:b/>
        </w:rPr>
        <w:t>Голосовали «ЗА» –</w:t>
      </w:r>
      <w:r>
        <w:rPr>
          <w:b/>
        </w:rPr>
        <w:t xml:space="preserve"> единогласно.</w:t>
      </w:r>
    </w:p>
    <w:p w14:paraId="01D5FA08" w14:textId="77777777" w:rsidR="00393B0F" w:rsidRPr="00393B0F" w:rsidRDefault="00393B0F" w:rsidP="00393B0F">
      <w:pPr>
        <w:ind w:firstLine="709"/>
        <w:jc w:val="both"/>
        <w:rPr>
          <w:bCs/>
        </w:rPr>
      </w:pPr>
    </w:p>
    <w:p w14:paraId="5F39EA35" w14:textId="1DFE637C" w:rsidR="00393B0F" w:rsidRDefault="00393B0F" w:rsidP="00393B0F">
      <w:pPr>
        <w:ind w:firstLine="709"/>
        <w:jc w:val="both"/>
        <w:rPr>
          <w:b/>
        </w:rPr>
      </w:pPr>
      <w:r>
        <w:rPr>
          <w:bCs/>
        </w:rPr>
        <w:t xml:space="preserve">Вопрос 26 </w:t>
      </w:r>
      <w:r w:rsidRPr="00393B0F">
        <w:rPr>
          <w:b/>
        </w:rPr>
        <w:t>«О внесении изменений в постановление региональной</w:t>
      </w:r>
      <w:r w:rsidRPr="00393B0F">
        <w:rPr>
          <w:b/>
        </w:rPr>
        <w:br/>
        <w:t>энергетической комиссии Кемеровской области от 20.12.2018 № 668</w:t>
      </w:r>
      <w:r w:rsidRPr="00393B0F">
        <w:rPr>
          <w:b/>
        </w:rPr>
        <w:br/>
        <w:t>«Об утверждении производственной программы в сфере горячего</w:t>
      </w:r>
      <w:r w:rsidRPr="00393B0F">
        <w:rPr>
          <w:b/>
        </w:rPr>
        <w:br/>
        <w:t>водоснабжения и об установлении долгосрочных тарифов на горячую</w:t>
      </w:r>
      <w:r w:rsidRPr="00393B0F">
        <w:rPr>
          <w:b/>
        </w:rPr>
        <w:br/>
        <w:t>воду в закрытой системе горячего водоснабжения, реализуемую</w:t>
      </w:r>
      <w:r w:rsidRPr="00393B0F">
        <w:rPr>
          <w:b/>
        </w:rPr>
        <w:br/>
        <w:t>ОАО «</w:t>
      </w:r>
      <w:proofErr w:type="spellStart"/>
      <w:r w:rsidRPr="00393B0F">
        <w:rPr>
          <w:b/>
        </w:rPr>
        <w:t>Северо</w:t>
      </w:r>
      <w:proofErr w:type="spellEnd"/>
      <w:r w:rsidRPr="00393B0F">
        <w:rPr>
          <w:b/>
        </w:rPr>
        <w:t xml:space="preserve"> – Кузбасская энергетическая компания»</w:t>
      </w:r>
      <w:r w:rsidRPr="00393B0F">
        <w:rPr>
          <w:b/>
        </w:rPr>
        <w:br/>
        <w:t>на потребительском рынке Промышленновского муниципального округа, на 2019-2025 годы», в части 2021 года»</w:t>
      </w:r>
    </w:p>
    <w:p w14:paraId="433B3F26" w14:textId="52F269FF" w:rsidR="00393B0F" w:rsidRDefault="00393B0F" w:rsidP="00393B0F">
      <w:pPr>
        <w:ind w:firstLine="709"/>
        <w:jc w:val="both"/>
        <w:rPr>
          <w:b/>
        </w:rPr>
      </w:pPr>
    </w:p>
    <w:p w14:paraId="68BD7091" w14:textId="77777777" w:rsidR="00393B0F" w:rsidRPr="001E4226" w:rsidRDefault="00393B0F" w:rsidP="00393B0F">
      <w:pPr>
        <w:ind w:firstLine="709"/>
        <w:jc w:val="both"/>
        <w:rPr>
          <w:bCs/>
        </w:rPr>
      </w:pPr>
      <w:r>
        <w:rPr>
          <w:bCs/>
        </w:rPr>
        <w:t xml:space="preserve">Докладчик </w:t>
      </w:r>
      <w:r>
        <w:rPr>
          <w:b/>
        </w:rPr>
        <w:t>Игонин С.Е</w:t>
      </w:r>
      <w:r w:rsidRPr="001E4226">
        <w:rPr>
          <w:b/>
        </w:rPr>
        <w:t>.</w:t>
      </w:r>
      <w:r>
        <w:rPr>
          <w:b/>
        </w:rPr>
        <w:t xml:space="preserve"> </w:t>
      </w:r>
    </w:p>
    <w:p w14:paraId="0887B79E" w14:textId="77777777" w:rsidR="000A021F" w:rsidRDefault="000A021F" w:rsidP="000A021F">
      <w:pPr>
        <w:ind w:firstLine="709"/>
        <w:jc w:val="both"/>
        <w:rPr>
          <w:bCs/>
        </w:rPr>
      </w:pPr>
    </w:p>
    <w:p w14:paraId="2EC6ED50" w14:textId="208AD12F" w:rsidR="000A021F" w:rsidRDefault="000A021F" w:rsidP="000A021F">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6038 от 10.12.2020; </w:t>
      </w:r>
      <w:r>
        <w:rPr>
          <w:bCs/>
        </w:rPr>
        <w:br/>
        <w:t xml:space="preserve">исх. № 2020/000523 от 10.12.2020) за подписью начальника управления экономики и развития ОАО «СКЭК» Н.А. </w:t>
      </w:r>
      <w:proofErr w:type="spellStart"/>
      <w:r>
        <w:rPr>
          <w:bCs/>
        </w:rPr>
        <w:t>Лобач</w:t>
      </w:r>
      <w:proofErr w:type="spellEnd"/>
      <w:r>
        <w:rPr>
          <w:bCs/>
        </w:rPr>
        <w:t xml:space="preserve"> с просьбой снять вопрос с Правления Р</w:t>
      </w:r>
      <w:r w:rsidRPr="00154164">
        <w:rPr>
          <w:bCs/>
        </w:rPr>
        <w:t xml:space="preserve">егиональной энергетической комиссии </w:t>
      </w:r>
      <w:r>
        <w:rPr>
          <w:bCs/>
        </w:rPr>
        <w:t>Кузбасса 08.12.2020в связи с неурегулированным вопросом по статье «Уголь».</w:t>
      </w:r>
    </w:p>
    <w:p w14:paraId="469457C5" w14:textId="77777777" w:rsidR="00393B0F" w:rsidRDefault="00393B0F" w:rsidP="00393B0F">
      <w:pPr>
        <w:ind w:firstLine="709"/>
        <w:jc w:val="both"/>
        <w:rPr>
          <w:bCs/>
        </w:rPr>
      </w:pPr>
    </w:p>
    <w:p w14:paraId="43F80C63" w14:textId="77777777" w:rsidR="00393B0F" w:rsidRDefault="00393B0F" w:rsidP="00393B0F">
      <w:pPr>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E001A6B" w14:textId="77777777" w:rsidR="00393B0F" w:rsidRPr="008A742B" w:rsidRDefault="00393B0F" w:rsidP="00393B0F">
      <w:pPr>
        <w:ind w:firstLine="709"/>
        <w:jc w:val="both"/>
        <w:rPr>
          <w:bCs/>
        </w:rPr>
      </w:pPr>
    </w:p>
    <w:p w14:paraId="0502364B" w14:textId="77777777" w:rsidR="00393B0F" w:rsidRDefault="00393B0F" w:rsidP="00393B0F">
      <w:pPr>
        <w:ind w:firstLine="709"/>
        <w:jc w:val="both"/>
        <w:rPr>
          <w:b/>
        </w:rPr>
      </w:pPr>
      <w:r>
        <w:rPr>
          <w:b/>
        </w:rPr>
        <w:t>РЕШИЛО</w:t>
      </w:r>
      <w:r w:rsidRPr="00154164">
        <w:rPr>
          <w:b/>
        </w:rPr>
        <w:t>:</w:t>
      </w:r>
    </w:p>
    <w:p w14:paraId="40E9904C" w14:textId="77777777" w:rsidR="00393B0F" w:rsidRDefault="00393B0F" w:rsidP="00393B0F">
      <w:pPr>
        <w:ind w:firstLine="709"/>
        <w:jc w:val="both"/>
        <w:rPr>
          <w:b/>
        </w:rPr>
      </w:pPr>
    </w:p>
    <w:p w14:paraId="6061E0D4" w14:textId="159A05AA" w:rsidR="00393B0F" w:rsidRDefault="00C90156" w:rsidP="00393B0F">
      <w:pPr>
        <w:ind w:firstLine="709"/>
        <w:jc w:val="both"/>
        <w:rPr>
          <w:bCs/>
        </w:rPr>
      </w:pPr>
      <w:r>
        <w:rPr>
          <w:bCs/>
        </w:rPr>
        <w:t>Перенести вопрос на 15.12.2020, в связи с доработкой.</w:t>
      </w:r>
    </w:p>
    <w:p w14:paraId="4774AF1C" w14:textId="77777777" w:rsidR="00C90156" w:rsidRDefault="00C90156" w:rsidP="00393B0F">
      <w:pPr>
        <w:ind w:firstLine="709"/>
        <w:jc w:val="both"/>
        <w:rPr>
          <w:b/>
        </w:rPr>
      </w:pPr>
    </w:p>
    <w:p w14:paraId="25FB2179" w14:textId="77777777" w:rsidR="00393B0F" w:rsidRDefault="00393B0F" w:rsidP="00393B0F">
      <w:pPr>
        <w:ind w:firstLine="709"/>
        <w:jc w:val="both"/>
        <w:rPr>
          <w:b/>
        </w:rPr>
      </w:pPr>
      <w:r w:rsidRPr="00312424">
        <w:rPr>
          <w:b/>
        </w:rPr>
        <w:t>Голосовали «ЗА» –</w:t>
      </w:r>
      <w:r>
        <w:rPr>
          <w:b/>
        </w:rPr>
        <w:t xml:space="preserve"> единогласно.</w:t>
      </w:r>
    </w:p>
    <w:p w14:paraId="38D949A2" w14:textId="77777777" w:rsidR="00393B0F" w:rsidRPr="00393B0F" w:rsidRDefault="00393B0F" w:rsidP="00393B0F">
      <w:pPr>
        <w:ind w:firstLine="709"/>
        <w:jc w:val="both"/>
        <w:rPr>
          <w:b/>
        </w:rPr>
      </w:pPr>
    </w:p>
    <w:p w14:paraId="4BDAE957" w14:textId="4ED990F4" w:rsidR="00393B0F" w:rsidRPr="00393B0F" w:rsidRDefault="00393B0F" w:rsidP="00393B0F">
      <w:pPr>
        <w:ind w:firstLine="709"/>
        <w:jc w:val="both"/>
        <w:rPr>
          <w:b/>
        </w:rPr>
      </w:pPr>
      <w:r>
        <w:rPr>
          <w:bCs/>
        </w:rPr>
        <w:t xml:space="preserve">Вопрос 27 </w:t>
      </w:r>
      <w:r w:rsidRPr="00393B0F">
        <w:rPr>
          <w:b/>
        </w:rPr>
        <w:t>«О внесении изменений в постановление региональной</w:t>
      </w:r>
      <w:r w:rsidRPr="00393B0F">
        <w:rPr>
          <w:b/>
        </w:rPr>
        <w:br/>
        <w:t>энергетической комиссии Кемеровской области от 19.02.2019 № 43</w:t>
      </w:r>
      <w:r w:rsidRPr="00393B0F">
        <w:rPr>
          <w:b/>
        </w:rPr>
        <w:br/>
        <w:t>«Об установлении долгосрочных параметров регулирования</w:t>
      </w:r>
      <w:r w:rsidRPr="00393B0F">
        <w:rPr>
          <w:b/>
        </w:rPr>
        <w:br/>
        <w:t>и долгосрочных тарифов на тепловую энергию, реализуемую</w:t>
      </w:r>
      <w:r w:rsidRPr="00393B0F">
        <w:rPr>
          <w:b/>
        </w:rPr>
        <w:br/>
        <w:t>ОАО «</w:t>
      </w:r>
      <w:proofErr w:type="spellStart"/>
      <w:r w:rsidRPr="00393B0F">
        <w:rPr>
          <w:b/>
        </w:rPr>
        <w:t>Северо</w:t>
      </w:r>
      <w:proofErr w:type="spellEnd"/>
      <w:r w:rsidRPr="00393B0F">
        <w:rPr>
          <w:b/>
        </w:rPr>
        <w:t xml:space="preserve"> – Кузбасская энергетическая компания»</w:t>
      </w:r>
      <w:r w:rsidRPr="00393B0F">
        <w:rPr>
          <w:b/>
        </w:rPr>
        <w:br/>
        <w:t>на потребительском рынке Промышленновского муниципального округа, на 2019-2025 годы», в части 2021 года»</w:t>
      </w:r>
    </w:p>
    <w:p w14:paraId="7C4D81F3" w14:textId="2E3FED7C" w:rsidR="00393B0F" w:rsidRDefault="00393B0F" w:rsidP="00D96EFA">
      <w:pPr>
        <w:ind w:firstLine="709"/>
        <w:jc w:val="both"/>
        <w:rPr>
          <w:bCs/>
        </w:rPr>
      </w:pPr>
    </w:p>
    <w:p w14:paraId="71690B8E" w14:textId="77777777" w:rsidR="00393B0F" w:rsidRPr="001E4226" w:rsidRDefault="00393B0F" w:rsidP="00393B0F">
      <w:pPr>
        <w:ind w:firstLine="709"/>
        <w:jc w:val="both"/>
        <w:rPr>
          <w:bCs/>
        </w:rPr>
      </w:pPr>
      <w:r>
        <w:rPr>
          <w:bCs/>
        </w:rPr>
        <w:t xml:space="preserve">Докладчик </w:t>
      </w:r>
      <w:r>
        <w:rPr>
          <w:b/>
        </w:rPr>
        <w:t>Игонин С.Е</w:t>
      </w:r>
      <w:r w:rsidRPr="001E4226">
        <w:rPr>
          <w:b/>
        </w:rPr>
        <w:t>.</w:t>
      </w:r>
      <w:r>
        <w:rPr>
          <w:b/>
        </w:rPr>
        <w:t xml:space="preserve"> </w:t>
      </w:r>
    </w:p>
    <w:p w14:paraId="65ED28F7" w14:textId="599BDD12" w:rsidR="00393B0F" w:rsidRDefault="00393B0F" w:rsidP="00393B0F">
      <w:pPr>
        <w:ind w:firstLine="709"/>
        <w:jc w:val="both"/>
        <w:rPr>
          <w:bCs/>
        </w:rPr>
      </w:pPr>
    </w:p>
    <w:p w14:paraId="130F2E01" w14:textId="77777777" w:rsidR="000A021F" w:rsidRDefault="000A021F" w:rsidP="000A021F">
      <w:pPr>
        <w:ind w:firstLine="709"/>
        <w:jc w:val="both"/>
        <w:rPr>
          <w:bCs/>
        </w:rPr>
      </w:pPr>
      <w:r>
        <w:rPr>
          <w:bCs/>
        </w:rPr>
        <w:t>Отмечено, что в деле имеется письменное обращение (</w:t>
      </w:r>
      <w:proofErr w:type="spellStart"/>
      <w:r>
        <w:rPr>
          <w:bCs/>
        </w:rPr>
        <w:t>вх</w:t>
      </w:r>
      <w:proofErr w:type="spellEnd"/>
      <w:r>
        <w:rPr>
          <w:bCs/>
        </w:rPr>
        <w:t xml:space="preserve">. № 6038 от 10.12.2020; </w:t>
      </w:r>
      <w:r>
        <w:rPr>
          <w:bCs/>
        </w:rPr>
        <w:br/>
        <w:t xml:space="preserve">исх. № 2020/000523 от 10.12.2020) за подписью начальника управления экономики и развития ОАО «СКЭК» Н.А. </w:t>
      </w:r>
      <w:proofErr w:type="spellStart"/>
      <w:r>
        <w:rPr>
          <w:bCs/>
        </w:rPr>
        <w:t>Лобач</w:t>
      </w:r>
      <w:proofErr w:type="spellEnd"/>
      <w:r>
        <w:rPr>
          <w:bCs/>
        </w:rPr>
        <w:t xml:space="preserve"> с просьбой снять вопрос с Правления Р</w:t>
      </w:r>
      <w:r w:rsidRPr="00154164">
        <w:rPr>
          <w:bCs/>
        </w:rPr>
        <w:t xml:space="preserve">егиональной энергетической комиссии </w:t>
      </w:r>
      <w:r>
        <w:rPr>
          <w:bCs/>
        </w:rPr>
        <w:t>Кузбасса 08.12.2020в связи с неурегулированным вопросом по статье «Уголь».</w:t>
      </w:r>
    </w:p>
    <w:p w14:paraId="4B7CEFFA" w14:textId="77777777" w:rsidR="000A021F" w:rsidRDefault="000A021F" w:rsidP="00393B0F">
      <w:pPr>
        <w:ind w:firstLine="709"/>
        <w:jc w:val="both"/>
        <w:rPr>
          <w:bCs/>
        </w:rPr>
      </w:pPr>
    </w:p>
    <w:p w14:paraId="5649789A" w14:textId="77777777" w:rsidR="00393B0F" w:rsidRDefault="00393B0F" w:rsidP="00393B0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5BA482DC" w14:textId="77777777" w:rsidR="00393B0F" w:rsidRPr="008A742B" w:rsidRDefault="00393B0F" w:rsidP="00393B0F">
      <w:pPr>
        <w:ind w:firstLine="709"/>
        <w:jc w:val="both"/>
        <w:rPr>
          <w:bCs/>
        </w:rPr>
      </w:pPr>
    </w:p>
    <w:p w14:paraId="513D26BC" w14:textId="77777777" w:rsidR="00393B0F" w:rsidRDefault="00393B0F" w:rsidP="00393B0F">
      <w:pPr>
        <w:ind w:firstLine="709"/>
        <w:jc w:val="both"/>
        <w:rPr>
          <w:b/>
        </w:rPr>
      </w:pPr>
      <w:r>
        <w:rPr>
          <w:b/>
        </w:rPr>
        <w:t>РЕШИЛО</w:t>
      </w:r>
      <w:r w:rsidRPr="00154164">
        <w:rPr>
          <w:b/>
        </w:rPr>
        <w:t>:</w:t>
      </w:r>
    </w:p>
    <w:p w14:paraId="3203DAF5" w14:textId="77777777" w:rsidR="00393B0F" w:rsidRDefault="00393B0F" w:rsidP="00393B0F">
      <w:pPr>
        <w:ind w:firstLine="709"/>
        <w:jc w:val="both"/>
        <w:rPr>
          <w:b/>
        </w:rPr>
      </w:pPr>
    </w:p>
    <w:p w14:paraId="22C71C82" w14:textId="6FFAEE0F" w:rsidR="00C90156" w:rsidRPr="003A7D9E" w:rsidRDefault="00C90156" w:rsidP="00C90156">
      <w:pPr>
        <w:ind w:firstLine="709"/>
        <w:jc w:val="both"/>
        <w:rPr>
          <w:bCs/>
        </w:rPr>
      </w:pPr>
      <w:r>
        <w:rPr>
          <w:bCs/>
        </w:rPr>
        <w:t>Перенести вопрос на 15.12.2020</w:t>
      </w:r>
      <w:r w:rsidRPr="00C90156">
        <w:rPr>
          <w:bCs/>
        </w:rPr>
        <w:t xml:space="preserve"> </w:t>
      </w:r>
      <w:r>
        <w:rPr>
          <w:bCs/>
        </w:rPr>
        <w:t>для дополнительного анализа по статье «Топливо».</w:t>
      </w:r>
    </w:p>
    <w:p w14:paraId="16989768" w14:textId="4B9D6365" w:rsidR="00393B0F" w:rsidRDefault="00393B0F" w:rsidP="00393B0F">
      <w:pPr>
        <w:ind w:firstLine="709"/>
        <w:jc w:val="both"/>
        <w:rPr>
          <w:b/>
        </w:rPr>
      </w:pPr>
    </w:p>
    <w:p w14:paraId="76F53ABC" w14:textId="77777777" w:rsidR="00393B0F" w:rsidRDefault="00393B0F" w:rsidP="00393B0F">
      <w:pPr>
        <w:ind w:firstLine="709"/>
        <w:jc w:val="both"/>
        <w:rPr>
          <w:b/>
        </w:rPr>
      </w:pPr>
      <w:r w:rsidRPr="00312424">
        <w:rPr>
          <w:b/>
        </w:rPr>
        <w:t>Голосовали «ЗА» –</w:t>
      </w:r>
      <w:r>
        <w:rPr>
          <w:b/>
        </w:rPr>
        <w:t xml:space="preserve"> единогласно.</w:t>
      </w:r>
    </w:p>
    <w:p w14:paraId="65866F4F" w14:textId="088BA386" w:rsidR="00393B0F" w:rsidRDefault="00393B0F" w:rsidP="00D96EFA">
      <w:pPr>
        <w:ind w:firstLine="709"/>
        <w:jc w:val="both"/>
        <w:rPr>
          <w:bCs/>
        </w:rPr>
      </w:pPr>
    </w:p>
    <w:p w14:paraId="700CF8B6" w14:textId="4BBE7F24" w:rsidR="00C90156" w:rsidRPr="0010559F" w:rsidRDefault="00C90156" w:rsidP="0010559F">
      <w:pPr>
        <w:ind w:firstLine="709"/>
        <w:jc w:val="both"/>
        <w:rPr>
          <w:b/>
        </w:rPr>
      </w:pPr>
      <w:r>
        <w:rPr>
          <w:bCs/>
        </w:rPr>
        <w:t xml:space="preserve">Вопрос 28 </w:t>
      </w:r>
      <w:r w:rsidRPr="0010559F">
        <w:rPr>
          <w:b/>
        </w:rPr>
        <w:t>«</w:t>
      </w:r>
      <w:r w:rsidR="0010559F" w:rsidRPr="0010559F">
        <w:rPr>
          <w:b/>
        </w:rPr>
        <w:t>О внесении изменений в постановление региональной энергетической комиссии Кемеровской области от 12.12.2019 № 584 «Об установлении долгосрочных параметров регулирования тарифов в сфере холодного водоснабжения, водоотведения                                   Муниципальному казенному предприятию Новокузнецкого городского округа «Водопроводно-канализационное хозяйство» (г. Новокузнецк)»</w:t>
      </w:r>
      <w:r w:rsidRPr="0010559F">
        <w:rPr>
          <w:b/>
        </w:rPr>
        <w:t>»</w:t>
      </w:r>
    </w:p>
    <w:p w14:paraId="66207745" w14:textId="068C8130" w:rsidR="0010559F" w:rsidRDefault="0010559F" w:rsidP="0010559F">
      <w:pPr>
        <w:ind w:firstLine="709"/>
        <w:jc w:val="both"/>
        <w:rPr>
          <w:bCs/>
        </w:rPr>
      </w:pPr>
    </w:p>
    <w:p w14:paraId="3ED560A2" w14:textId="7E986365" w:rsidR="0010559F" w:rsidRPr="0010559F" w:rsidRDefault="0010559F" w:rsidP="0010559F">
      <w:pPr>
        <w:ind w:firstLine="709"/>
        <w:jc w:val="both"/>
        <w:rPr>
          <w:bCs/>
        </w:rPr>
      </w:pPr>
      <w:r>
        <w:rPr>
          <w:bCs/>
        </w:rPr>
        <w:t xml:space="preserve">Докладчик </w:t>
      </w:r>
      <w:proofErr w:type="spellStart"/>
      <w:r w:rsidRPr="0010559F">
        <w:rPr>
          <w:b/>
        </w:rPr>
        <w:t>Щекотова</w:t>
      </w:r>
      <w:proofErr w:type="spellEnd"/>
      <w:r w:rsidRPr="0010559F">
        <w:rPr>
          <w:b/>
        </w:rPr>
        <w:t xml:space="preserve"> А.В.</w:t>
      </w:r>
      <w:r>
        <w:rPr>
          <w:b/>
        </w:rPr>
        <w:t xml:space="preserve"> </w:t>
      </w:r>
      <w:r>
        <w:rPr>
          <w:bCs/>
        </w:rPr>
        <w:t>в</w:t>
      </w:r>
      <w:r w:rsidRPr="0010559F">
        <w:rPr>
          <w:bCs/>
        </w:rPr>
        <w:t xml:space="preserve"> целях приведения постановления региональной энергетической комиссии Кемеровской области от 12.12.2019 № 584 «Об установлении долгосрочных параметров регулирования тарифов в сфере холодного водоснабжения, водоотведения Муниципальному казенному предприятию Новокузнецкого городского округа «Водопроводно-канализационное хозяйство» (г. Новокузнецк)» в соответствие с действующим законодательством предлагает:</w:t>
      </w:r>
    </w:p>
    <w:p w14:paraId="1AE90E8E" w14:textId="6CB11E37" w:rsidR="0010559F" w:rsidRPr="0010559F" w:rsidRDefault="0010559F" w:rsidP="0010559F">
      <w:pPr>
        <w:autoSpaceDE w:val="0"/>
        <w:autoSpaceDN w:val="0"/>
        <w:adjustRightInd w:val="0"/>
        <w:ind w:firstLine="709"/>
        <w:jc w:val="both"/>
        <w:rPr>
          <w:bCs/>
        </w:rPr>
      </w:pPr>
      <w:r w:rsidRPr="0010559F">
        <w:rPr>
          <w:bCs/>
        </w:rPr>
        <w:t>- в заголовке, пункте 1, в заголовке приложения слова «г. Новокузнецк» заменить словами «Новокузнецкий городской округ»;</w:t>
      </w:r>
    </w:p>
    <w:p w14:paraId="79E0200B" w14:textId="4B0E559A" w:rsidR="0010559F" w:rsidRPr="0010559F" w:rsidRDefault="0010559F" w:rsidP="0010559F">
      <w:pPr>
        <w:autoSpaceDE w:val="0"/>
        <w:autoSpaceDN w:val="0"/>
        <w:adjustRightInd w:val="0"/>
        <w:ind w:firstLine="709"/>
        <w:jc w:val="both"/>
        <w:rPr>
          <w:bCs/>
        </w:rPr>
      </w:pPr>
      <w:r w:rsidRPr="0010559F">
        <w:rPr>
          <w:bCs/>
        </w:rPr>
        <w:t>- в преамбуле постановления региональной энергетической комиссии Кемеровской области от 30.08.2019 № 236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«Об утверждении Положения о региональной энергетической комиссии Кузбасса»».</w:t>
      </w:r>
    </w:p>
    <w:p w14:paraId="263A4A9F" w14:textId="48194C3E" w:rsidR="0010559F" w:rsidRDefault="0010559F" w:rsidP="0010559F">
      <w:pPr>
        <w:tabs>
          <w:tab w:val="left" w:pos="567"/>
          <w:tab w:val="left" w:pos="851"/>
        </w:tabs>
        <w:ind w:firstLine="709"/>
        <w:jc w:val="both"/>
        <w:rPr>
          <w:bCs/>
          <w:color w:val="000000"/>
          <w:kern w:val="32"/>
          <w:sz w:val="28"/>
          <w:szCs w:val="28"/>
        </w:rPr>
      </w:pPr>
    </w:p>
    <w:p w14:paraId="37291076" w14:textId="77777777" w:rsidR="0010559F" w:rsidRDefault="0010559F" w:rsidP="0010559F">
      <w:pPr>
        <w:ind w:firstLine="709"/>
        <w:jc w:val="both"/>
        <w:rPr>
          <w:bCs/>
        </w:rPr>
      </w:pPr>
      <w:r w:rsidRPr="00154164">
        <w:rPr>
          <w:bCs/>
        </w:rPr>
        <w:lastRenderedPageBreak/>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D694394" w14:textId="77777777" w:rsidR="0010559F" w:rsidRPr="008A742B" w:rsidRDefault="0010559F" w:rsidP="0010559F">
      <w:pPr>
        <w:ind w:firstLine="709"/>
        <w:jc w:val="both"/>
        <w:rPr>
          <w:bCs/>
        </w:rPr>
      </w:pPr>
    </w:p>
    <w:p w14:paraId="0A524DE6" w14:textId="77777777" w:rsidR="0010559F" w:rsidRDefault="0010559F" w:rsidP="0010559F">
      <w:pPr>
        <w:ind w:firstLine="709"/>
        <w:jc w:val="both"/>
        <w:rPr>
          <w:b/>
        </w:rPr>
      </w:pPr>
      <w:r>
        <w:rPr>
          <w:b/>
        </w:rPr>
        <w:t>ПОСТАНОВИЛО</w:t>
      </w:r>
      <w:r w:rsidRPr="00154164">
        <w:rPr>
          <w:b/>
        </w:rPr>
        <w:t>:</w:t>
      </w:r>
    </w:p>
    <w:p w14:paraId="12832ED3" w14:textId="77777777" w:rsidR="0010559F" w:rsidRDefault="0010559F" w:rsidP="0010559F">
      <w:pPr>
        <w:ind w:firstLine="709"/>
        <w:jc w:val="both"/>
        <w:rPr>
          <w:b/>
        </w:rPr>
      </w:pPr>
    </w:p>
    <w:p w14:paraId="4DA805F4" w14:textId="77777777" w:rsidR="0010559F" w:rsidRPr="003A7D9E" w:rsidRDefault="0010559F" w:rsidP="0010559F">
      <w:pPr>
        <w:ind w:firstLine="709"/>
        <w:jc w:val="both"/>
        <w:rPr>
          <w:bCs/>
        </w:rPr>
      </w:pPr>
      <w:r w:rsidRPr="003A7D9E">
        <w:rPr>
          <w:bCs/>
        </w:rPr>
        <w:t>Согласиться с предложением докладчик</w:t>
      </w:r>
      <w:r>
        <w:rPr>
          <w:bCs/>
        </w:rPr>
        <w:t>а.</w:t>
      </w:r>
    </w:p>
    <w:p w14:paraId="41F94F69" w14:textId="77777777" w:rsidR="0010559F" w:rsidRDefault="0010559F" w:rsidP="0010559F">
      <w:pPr>
        <w:ind w:firstLine="709"/>
        <w:jc w:val="both"/>
        <w:rPr>
          <w:b/>
        </w:rPr>
      </w:pPr>
    </w:p>
    <w:p w14:paraId="14684CF5" w14:textId="77777777" w:rsidR="0010559F" w:rsidRDefault="0010559F" w:rsidP="0010559F">
      <w:pPr>
        <w:ind w:firstLine="709"/>
        <w:jc w:val="both"/>
        <w:rPr>
          <w:b/>
        </w:rPr>
      </w:pPr>
      <w:r w:rsidRPr="00312424">
        <w:rPr>
          <w:b/>
        </w:rPr>
        <w:t>Голосовали «ЗА» –</w:t>
      </w:r>
      <w:r>
        <w:rPr>
          <w:b/>
        </w:rPr>
        <w:t xml:space="preserve"> единогласно.</w:t>
      </w:r>
    </w:p>
    <w:p w14:paraId="0D8EB7AD" w14:textId="005D165E" w:rsidR="0010559F" w:rsidRDefault="0010559F" w:rsidP="0010559F">
      <w:pPr>
        <w:tabs>
          <w:tab w:val="left" w:pos="567"/>
          <w:tab w:val="left" w:pos="851"/>
        </w:tabs>
        <w:ind w:firstLine="709"/>
        <w:jc w:val="both"/>
        <w:rPr>
          <w:bCs/>
          <w:color w:val="000000"/>
          <w:kern w:val="32"/>
          <w:sz w:val="28"/>
          <w:szCs w:val="28"/>
        </w:rPr>
      </w:pPr>
    </w:p>
    <w:p w14:paraId="0E2FD2F1" w14:textId="4EBB377E" w:rsidR="0010559F" w:rsidRPr="0010559F" w:rsidRDefault="0010559F" w:rsidP="0010559F">
      <w:pPr>
        <w:ind w:firstLine="709"/>
        <w:jc w:val="both"/>
        <w:rPr>
          <w:b/>
        </w:rPr>
      </w:pPr>
      <w:r w:rsidRPr="0010559F">
        <w:rPr>
          <w:bCs/>
        </w:rPr>
        <w:t xml:space="preserve">Вопрос 29 </w:t>
      </w:r>
      <w:r w:rsidRPr="0010559F">
        <w:rPr>
          <w:b/>
        </w:rPr>
        <w:t>«О внесении изменений в постановление региональной энергетической комиссии Кемеровской области от 12.12.2019 № 585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Новокузнецкого городского округа «Водопроводно-канализационное хозяйство» (г. Новокузнецк)» в части 2021 года»</w:t>
      </w:r>
    </w:p>
    <w:p w14:paraId="60190A52" w14:textId="7F4CC871" w:rsidR="0010559F" w:rsidRDefault="0010559F" w:rsidP="0010559F">
      <w:pPr>
        <w:ind w:firstLine="709"/>
        <w:jc w:val="both"/>
        <w:rPr>
          <w:bCs/>
        </w:rPr>
      </w:pPr>
    </w:p>
    <w:p w14:paraId="3FB297EE" w14:textId="5A0F67DC" w:rsidR="0010559F" w:rsidRPr="0010559F" w:rsidRDefault="0010559F" w:rsidP="0010559F">
      <w:pPr>
        <w:ind w:firstLine="709"/>
        <w:jc w:val="both"/>
        <w:rPr>
          <w:bCs/>
        </w:rPr>
      </w:pPr>
      <w:r>
        <w:rPr>
          <w:bCs/>
        </w:rPr>
        <w:t xml:space="preserve">Докладчик </w:t>
      </w:r>
      <w:proofErr w:type="spellStart"/>
      <w:r w:rsidRPr="0010559F">
        <w:rPr>
          <w:b/>
        </w:rPr>
        <w:t>Щекотова</w:t>
      </w:r>
      <w:proofErr w:type="spellEnd"/>
      <w:r w:rsidRPr="0010559F">
        <w:rPr>
          <w:b/>
        </w:rPr>
        <w:t xml:space="preserve"> А.В.</w:t>
      </w:r>
      <w:r>
        <w:rPr>
          <w:b/>
        </w:rPr>
        <w:t xml:space="preserve"> </w:t>
      </w:r>
      <w:r w:rsidRPr="0010559F">
        <w:rPr>
          <w:bCs/>
        </w:rPr>
        <w:t>предлагает:</w:t>
      </w:r>
    </w:p>
    <w:p w14:paraId="1C104D79" w14:textId="3878D9AC" w:rsidR="0010559F" w:rsidRPr="0010559F" w:rsidRDefault="0010559F" w:rsidP="0010559F">
      <w:pPr>
        <w:ind w:firstLine="709"/>
        <w:jc w:val="both"/>
        <w:rPr>
          <w:bCs/>
        </w:rPr>
      </w:pPr>
    </w:p>
    <w:p w14:paraId="3D3CAFFA" w14:textId="405F8C33" w:rsidR="0010559F" w:rsidRPr="0010559F" w:rsidRDefault="0010559F" w:rsidP="0010559F">
      <w:pPr>
        <w:ind w:firstLine="709"/>
        <w:jc w:val="both"/>
        <w:rPr>
          <w:bCs/>
        </w:rPr>
      </w:pPr>
      <w:r w:rsidRPr="0010559F">
        <w:rPr>
          <w:bCs/>
        </w:rPr>
        <w:t>1. Внести в постановление региональной энергетической комиссии Кемеровской области от 12.12.2019 № 585 «Об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Новокузнецкого городского округа «Водопроводно-канализационное хозяйство» (г. Новокузнецк)» следующие изменения:</w:t>
      </w:r>
    </w:p>
    <w:p w14:paraId="5C37E5E8" w14:textId="054B5DB4" w:rsidR="0010559F" w:rsidRPr="0010559F" w:rsidRDefault="0010559F" w:rsidP="0010559F">
      <w:pPr>
        <w:ind w:firstLine="709"/>
        <w:jc w:val="both"/>
        <w:rPr>
          <w:bCs/>
        </w:rPr>
      </w:pPr>
      <w:r w:rsidRPr="0010559F">
        <w:rPr>
          <w:bCs/>
        </w:rPr>
        <w:t>1.1. В заголовке, тексте, в заголовках приложений № 1, 2 слова «г. Новокузнецк» заменить словами «Новокузнецкий городской округ».</w:t>
      </w:r>
    </w:p>
    <w:p w14:paraId="1271B3CF" w14:textId="77777777" w:rsidR="0010559F" w:rsidRDefault="0010559F" w:rsidP="0010559F">
      <w:pPr>
        <w:ind w:firstLine="709"/>
        <w:jc w:val="both"/>
        <w:rPr>
          <w:bCs/>
        </w:rPr>
      </w:pPr>
      <w:r w:rsidRPr="0010559F">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931086D" w14:textId="6C1357EA" w:rsidR="0010559F" w:rsidRPr="0010559F" w:rsidRDefault="0010559F" w:rsidP="0010559F">
      <w:pPr>
        <w:ind w:firstLine="709"/>
        <w:jc w:val="both"/>
        <w:rPr>
          <w:bCs/>
        </w:rPr>
      </w:pPr>
      <w:r w:rsidRPr="0010559F">
        <w:rPr>
          <w:bCs/>
        </w:rPr>
        <w:t xml:space="preserve">1.3. </w:t>
      </w:r>
      <w:r>
        <w:rPr>
          <w:bCs/>
        </w:rPr>
        <w:t xml:space="preserve">Скорректировать </w:t>
      </w:r>
      <w:r w:rsidRPr="0010559F">
        <w:rPr>
          <w:bCs/>
        </w:rPr>
        <w:t>производственную программа Муниципального казенного предприятия Новокузнецкого городского округа «Водопроводно-канализационное хозяйство» (Новокузнецкий городской округ) в сфере холодного водоснабжения, водоотведения на период</w:t>
      </w:r>
      <w:r>
        <w:rPr>
          <w:bCs/>
        </w:rPr>
        <w:t xml:space="preserve"> </w:t>
      </w:r>
      <w:r w:rsidRPr="0010559F">
        <w:rPr>
          <w:bCs/>
        </w:rPr>
        <w:t>с 01.01.2020 по 31.12.2022</w:t>
      </w:r>
      <w:r>
        <w:rPr>
          <w:bCs/>
        </w:rPr>
        <w:t>, согласно приложению № 42</w:t>
      </w:r>
      <w:r w:rsidR="005D29E4">
        <w:rPr>
          <w:bCs/>
        </w:rPr>
        <w:t xml:space="preserve"> к настоящему протоколу;</w:t>
      </w:r>
    </w:p>
    <w:p w14:paraId="0330B57B" w14:textId="33DA8E7E" w:rsidR="005D29E4" w:rsidRPr="00901818" w:rsidRDefault="0010559F" w:rsidP="005D29E4">
      <w:pPr>
        <w:ind w:firstLine="709"/>
        <w:jc w:val="both"/>
        <w:rPr>
          <w:bCs/>
        </w:rPr>
      </w:pPr>
      <w:r>
        <w:rPr>
          <w:bCs/>
        </w:rPr>
        <w:t xml:space="preserve">1.4. </w:t>
      </w:r>
      <w:r w:rsidR="005D29E4">
        <w:rPr>
          <w:bCs/>
        </w:rPr>
        <w:t xml:space="preserve">Учесть </w:t>
      </w:r>
      <w:r w:rsidR="005D29E4" w:rsidRPr="00EA6467">
        <w:rPr>
          <w:bCs/>
        </w:rPr>
        <w:t>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w:t>
      </w:r>
      <w:r w:rsidR="005D29E4">
        <w:rPr>
          <w:bCs/>
        </w:rPr>
        <w:t>ю № 43 к настоящему протоколу;</w:t>
      </w:r>
    </w:p>
    <w:p w14:paraId="47B95679" w14:textId="2346D549" w:rsidR="005D29E4" w:rsidRPr="005D29E4" w:rsidRDefault="0010559F" w:rsidP="005D29E4">
      <w:pPr>
        <w:ind w:firstLine="709"/>
        <w:jc w:val="both"/>
        <w:rPr>
          <w:bCs/>
        </w:rPr>
      </w:pPr>
      <w:r>
        <w:rPr>
          <w:bCs/>
        </w:rPr>
        <w:t>1</w:t>
      </w:r>
      <w:r w:rsidR="005D29E4">
        <w:rPr>
          <w:bCs/>
        </w:rPr>
        <w:t xml:space="preserve">.5. Скорректировать </w:t>
      </w:r>
      <w:proofErr w:type="spellStart"/>
      <w:r w:rsidR="005D29E4" w:rsidRPr="005D29E4">
        <w:rPr>
          <w:bCs/>
        </w:rPr>
        <w:t>одноставочные</w:t>
      </w:r>
      <w:proofErr w:type="spellEnd"/>
      <w:r w:rsidR="005D29E4" w:rsidRPr="005D29E4">
        <w:rPr>
          <w:bCs/>
        </w:rPr>
        <w:t xml:space="preserve"> тарифы на питьевую воду, водоотведение Муниципального казенного предприятия Новокузнецкого городского округа «Водопроводно-канализационное хозяйство» (Новокузнецкий городской округ) на период с 01.01.2020 по 31.12.2022</w:t>
      </w:r>
      <w:r w:rsidR="005D29E4">
        <w:rPr>
          <w:bCs/>
        </w:rPr>
        <w:t>, согласно приложению № 44 к настоящему протоколу.</w:t>
      </w:r>
    </w:p>
    <w:p w14:paraId="11EE3D95" w14:textId="2C372B1D" w:rsidR="0010559F" w:rsidRPr="005D29E4" w:rsidRDefault="0010559F" w:rsidP="0010559F">
      <w:pPr>
        <w:ind w:firstLine="709"/>
        <w:jc w:val="both"/>
        <w:rPr>
          <w:bCs/>
        </w:rPr>
      </w:pPr>
    </w:p>
    <w:p w14:paraId="0F43769A" w14:textId="2B0AE42E" w:rsidR="0010559F" w:rsidRDefault="005D29E4" w:rsidP="0010559F">
      <w:pPr>
        <w:ind w:firstLine="709"/>
        <w:jc w:val="both"/>
        <w:rPr>
          <w:bCs/>
        </w:rPr>
      </w:pPr>
      <w:r w:rsidRPr="005D29E4">
        <w:rPr>
          <w:bCs/>
        </w:rPr>
        <w:t xml:space="preserve">Отмечено, что в деле имеется особое мнение, отраженное в письменной форме </w:t>
      </w:r>
      <w:r>
        <w:rPr>
          <w:bCs/>
        </w:rPr>
        <w:br/>
      </w:r>
      <w:r w:rsidRPr="005D29E4">
        <w:rPr>
          <w:bCs/>
        </w:rPr>
        <w:t>(</w:t>
      </w:r>
      <w:proofErr w:type="spellStart"/>
      <w:r w:rsidRPr="005D29E4">
        <w:rPr>
          <w:bCs/>
        </w:rPr>
        <w:t>вх</w:t>
      </w:r>
      <w:proofErr w:type="spellEnd"/>
      <w:r w:rsidRPr="005D29E4">
        <w:rPr>
          <w:bCs/>
        </w:rPr>
        <w:t xml:space="preserve">. </w:t>
      </w:r>
      <w:r>
        <w:rPr>
          <w:bCs/>
        </w:rPr>
        <w:t xml:space="preserve">№ 6022 от 10.12.2020; исх. № 409 от 09.12.2020) за подписью директора </w:t>
      </w:r>
      <w:r w:rsidRPr="005D29E4">
        <w:rPr>
          <w:bCs/>
        </w:rPr>
        <w:t xml:space="preserve">Муниципального казенного предприятия Новокузнецкого городского округа </w:t>
      </w:r>
      <w:r w:rsidR="005050CB" w:rsidRPr="005D29E4">
        <w:rPr>
          <w:bCs/>
        </w:rPr>
        <w:t xml:space="preserve">«Водопроводно-канализационное хозяйство» </w:t>
      </w:r>
      <w:r w:rsidR="005050CB">
        <w:rPr>
          <w:bCs/>
        </w:rPr>
        <w:t xml:space="preserve">А.П. </w:t>
      </w:r>
      <w:proofErr w:type="spellStart"/>
      <w:r w:rsidR="005050CB">
        <w:rPr>
          <w:bCs/>
        </w:rPr>
        <w:t>Штенбурга</w:t>
      </w:r>
      <w:proofErr w:type="spellEnd"/>
      <w:r w:rsidR="005050CB">
        <w:rPr>
          <w:bCs/>
        </w:rPr>
        <w:t>,</w:t>
      </w:r>
      <w:r w:rsidR="00AB360C">
        <w:rPr>
          <w:bCs/>
        </w:rPr>
        <w:t xml:space="preserve"> </w:t>
      </w:r>
      <w:r w:rsidR="005050CB">
        <w:rPr>
          <w:bCs/>
        </w:rPr>
        <w:t xml:space="preserve">представленное в приложении </w:t>
      </w:r>
      <w:r w:rsidRPr="005D29E4">
        <w:rPr>
          <w:bCs/>
        </w:rPr>
        <w:t>№ 45 к наст</w:t>
      </w:r>
      <w:r>
        <w:rPr>
          <w:bCs/>
        </w:rPr>
        <w:t>оящему протоколу</w:t>
      </w:r>
      <w:r w:rsidR="00AB360C">
        <w:rPr>
          <w:bCs/>
        </w:rPr>
        <w:t>.</w:t>
      </w:r>
    </w:p>
    <w:p w14:paraId="163B5930" w14:textId="5337D42C" w:rsidR="00AB360C" w:rsidRDefault="00AB360C" w:rsidP="0010559F">
      <w:pPr>
        <w:ind w:firstLine="709"/>
        <w:jc w:val="both"/>
        <w:rPr>
          <w:bCs/>
        </w:rPr>
      </w:pPr>
    </w:p>
    <w:p w14:paraId="0E72FBC2" w14:textId="77777777" w:rsidR="005050CB" w:rsidRDefault="005050CB" w:rsidP="005050CB">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C30F1E1" w14:textId="77777777" w:rsidR="005050CB" w:rsidRPr="008A742B" w:rsidRDefault="005050CB" w:rsidP="005050CB">
      <w:pPr>
        <w:ind w:firstLine="709"/>
        <w:jc w:val="both"/>
        <w:rPr>
          <w:bCs/>
        </w:rPr>
      </w:pPr>
    </w:p>
    <w:p w14:paraId="2CBC2B9E" w14:textId="77777777" w:rsidR="005050CB" w:rsidRDefault="005050CB" w:rsidP="005050CB">
      <w:pPr>
        <w:ind w:firstLine="709"/>
        <w:jc w:val="both"/>
        <w:rPr>
          <w:b/>
        </w:rPr>
      </w:pPr>
      <w:r>
        <w:rPr>
          <w:b/>
        </w:rPr>
        <w:t>ПОСТАНОВИЛО</w:t>
      </w:r>
      <w:r w:rsidRPr="00154164">
        <w:rPr>
          <w:b/>
        </w:rPr>
        <w:t>:</w:t>
      </w:r>
    </w:p>
    <w:p w14:paraId="49E20F02" w14:textId="77777777" w:rsidR="005050CB" w:rsidRDefault="005050CB" w:rsidP="005050CB">
      <w:pPr>
        <w:ind w:firstLine="709"/>
        <w:jc w:val="both"/>
        <w:rPr>
          <w:b/>
        </w:rPr>
      </w:pPr>
    </w:p>
    <w:p w14:paraId="0066ABED" w14:textId="77777777" w:rsidR="005050CB" w:rsidRPr="003A7D9E" w:rsidRDefault="005050CB" w:rsidP="005050CB">
      <w:pPr>
        <w:ind w:firstLine="709"/>
        <w:jc w:val="both"/>
        <w:rPr>
          <w:bCs/>
        </w:rPr>
      </w:pPr>
      <w:r w:rsidRPr="003A7D9E">
        <w:rPr>
          <w:bCs/>
        </w:rPr>
        <w:t>Согласиться с предложением докладчик</w:t>
      </w:r>
      <w:r>
        <w:rPr>
          <w:bCs/>
        </w:rPr>
        <w:t>а.</w:t>
      </w:r>
    </w:p>
    <w:p w14:paraId="575583EF" w14:textId="77777777" w:rsidR="005050CB" w:rsidRDefault="005050CB" w:rsidP="005050CB">
      <w:pPr>
        <w:ind w:firstLine="709"/>
        <w:jc w:val="both"/>
        <w:rPr>
          <w:b/>
        </w:rPr>
      </w:pPr>
      <w:r w:rsidRPr="00312424">
        <w:rPr>
          <w:b/>
        </w:rPr>
        <w:lastRenderedPageBreak/>
        <w:t>Голосовали «ЗА» –</w:t>
      </w:r>
      <w:r>
        <w:rPr>
          <w:b/>
        </w:rPr>
        <w:t xml:space="preserve"> единогласно.</w:t>
      </w:r>
    </w:p>
    <w:p w14:paraId="1FD3766D" w14:textId="5BE08A4E" w:rsidR="005050CB" w:rsidRDefault="005050CB" w:rsidP="0010559F">
      <w:pPr>
        <w:ind w:firstLine="709"/>
        <w:jc w:val="both"/>
        <w:rPr>
          <w:bCs/>
        </w:rPr>
      </w:pPr>
    </w:p>
    <w:p w14:paraId="5026CB1F" w14:textId="3F830BBE" w:rsidR="005050CB" w:rsidRDefault="005050CB" w:rsidP="007B52AE">
      <w:pPr>
        <w:ind w:firstLine="709"/>
        <w:jc w:val="both"/>
        <w:rPr>
          <w:b/>
        </w:rPr>
      </w:pPr>
      <w:r w:rsidRPr="00E7745C">
        <w:rPr>
          <w:bCs/>
        </w:rPr>
        <w:t>Вопрос 30</w:t>
      </w:r>
      <w:r w:rsidRPr="007B52AE">
        <w:rPr>
          <w:b/>
        </w:rPr>
        <w:t xml:space="preserve"> «</w:t>
      </w:r>
      <w:r w:rsidR="007B52AE" w:rsidRPr="007B52AE">
        <w:rPr>
          <w:b/>
        </w:rPr>
        <w:t>О внесении изменений в постановление региональной</w:t>
      </w:r>
      <w:r w:rsidR="007B52AE">
        <w:rPr>
          <w:b/>
        </w:rPr>
        <w:t xml:space="preserve"> </w:t>
      </w:r>
      <w:r w:rsidR="007B52AE" w:rsidRPr="007B52AE">
        <w:rPr>
          <w:b/>
        </w:rPr>
        <w:t>энергетической комиссии Кемеровской области от 18.12.2018 № 587 «Об установлении долгосрочных параметров регулирования и долгосрочных тарифов</w:t>
      </w:r>
      <w:r w:rsidR="007B52AE">
        <w:rPr>
          <w:b/>
        </w:rPr>
        <w:t xml:space="preserve"> </w:t>
      </w:r>
      <w:r w:rsidR="007B52AE" w:rsidRPr="007B52AE">
        <w:rPr>
          <w:b/>
        </w:rPr>
        <w:t>на тепловую энергию, реализуемую на коллекторах МП «ГУЖКХ», на 2019-2021 годы», в части 2021 года</w:t>
      </w:r>
      <w:r w:rsidRPr="007B52AE">
        <w:rPr>
          <w:b/>
        </w:rPr>
        <w:t>»</w:t>
      </w:r>
    </w:p>
    <w:p w14:paraId="21664188" w14:textId="6AECB926" w:rsidR="007B52AE" w:rsidRDefault="007B52AE" w:rsidP="007B52AE">
      <w:pPr>
        <w:ind w:firstLine="709"/>
        <w:jc w:val="both"/>
        <w:rPr>
          <w:b/>
        </w:rPr>
      </w:pPr>
    </w:p>
    <w:p w14:paraId="4CF8888E" w14:textId="1B9603E3" w:rsidR="007B52AE" w:rsidRPr="0010559F" w:rsidRDefault="007B52AE" w:rsidP="007B52AE">
      <w:pPr>
        <w:ind w:firstLine="709"/>
        <w:jc w:val="both"/>
        <w:rPr>
          <w:bCs/>
        </w:rPr>
      </w:pPr>
      <w:r>
        <w:rPr>
          <w:bCs/>
        </w:rPr>
        <w:t xml:space="preserve">Докладчик </w:t>
      </w:r>
      <w:r>
        <w:rPr>
          <w:b/>
        </w:rPr>
        <w:t>Игонин С.Е</w:t>
      </w:r>
      <w:r w:rsidRPr="0010559F">
        <w:rPr>
          <w:b/>
        </w:rPr>
        <w:t>.</w:t>
      </w:r>
      <w:r>
        <w:rPr>
          <w:b/>
        </w:rPr>
        <w:t xml:space="preserve"> </w:t>
      </w:r>
      <w:r>
        <w:rPr>
          <w:bCs/>
        </w:rPr>
        <w:t xml:space="preserve">согласно экспертному заключению (приложение № 46 к настоящему протоколу), предлагает </w:t>
      </w:r>
    </w:p>
    <w:p w14:paraId="1687D03B" w14:textId="11B5EDFB" w:rsidR="007B52AE" w:rsidRDefault="007B52AE" w:rsidP="007B52AE">
      <w:pPr>
        <w:ind w:firstLine="709"/>
        <w:jc w:val="both"/>
        <w:rPr>
          <w:b/>
        </w:rPr>
      </w:pPr>
    </w:p>
    <w:p w14:paraId="7E0396BD" w14:textId="77777777" w:rsidR="007B52AE" w:rsidRPr="007B52AE" w:rsidRDefault="007B52AE" w:rsidP="007B52AE">
      <w:pPr>
        <w:numPr>
          <w:ilvl w:val="0"/>
          <w:numId w:val="35"/>
        </w:numPr>
        <w:tabs>
          <w:tab w:val="left" w:pos="709"/>
        </w:tabs>
        <w:ind w:left="0" w:firstLine="709"/>
        <w:jc w:val="both"/>
        <w:rPr>
          <w:bCs/>
        </w:rPr>
      </w:pPr>
      <w:r w:rsidRPr="007B52AE">
        <w:rPr>
          <w:bCs/>
        </w:rPr>
        <w:t>Внести в постановление региональной энергетической комиссии Кемеровской области от 18.12.2018 № 587 «Об установлении долгосрочных параметров регулирования и долгосрочных тарифов на тепловую энергию, реализуемую на коллекторах МП «ГУЖКХ»,               на 2019-2021 годы» (в редакции постановления региональной энергетической комиссии Кемеровской области от 20.12.2019 № 827) следующие изменения:</w:t>
      </w:r>
    </w:p>
    <w:p w14:paraId="6ABABE47" w14:textId="76009053" w:rsidR="007B52AE" w:rsidRPr="007B52AE" w:rsidRDefault="007B52AE" w:rsidP="007B52AE">
      <w:pPr>
        <w:tabs>
          <w:tab w:val="left" w:pos="709"/>
        </w:tabs>
        <w:jc w:val="both"/>
        <w:rPr>
          <w:bCs/>
        </w:rPr>
      </w:pPr>
      <w:r w:rsidRPr="007B52AE">
        <w:rPr>
          <w:bCs/>
        </w:rPr>
        <w:tab/>
        <w:t>1.1.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4D9BD9DA" w14:textId="77777777" w:rsidR="00DC44FB" w:rsidRDefault="007B52AE" w:rsidP="00DC44FB">
      <w:pPr>
        <w:tabs>
          <w:tab w:val="left" w:pos="709"/>
          <w:tab w:val="left" w:pos="1276"/>
        </w:tabs>
        <w:ind w:firstLine="709"/>
        <w:jc w:val="both"/>
        <w:rPr>
          <w:bCs/>
        </w:rPr>
      </w:pPr>
      <w:r w:rsidRPr="007B52AE">
        <w:rPr>
          <w:bCs/>
        </w:rPr>
        <w:t>1.2. Приложения № 2, 3 изложить в новой редакции, согласно приложению</w:t>
      </w:r>
      <w:r>
        <w:rPr>
          <w:bCs/>
        </w:rPr>
        <w:t xml:space="preserve"> № 47</w:t>
      </w:r>
      <w:r w:rsidR="00E7745C">
        <w:rPr>
          <w:bCs/>
        </w:rPr>
        <w:t>, № 48</w:t>
      </w:r>
      <w:r>
        <w:rPr>
          <w:bCs/>
        </w:rPr>
        <w:t xml:space="preserve"> </w:t>
      </w:r>
      <w:r w:rsidRPr="007B52AE">
        <w:rPr>
          <w:bCs/>
        </w:rPr>
        <w:t xml:space="preserve">к настоящему </w:t>
      </w:r>
      <w:r>
        <w:rPr>
          <w:bCs/>
        </w:rPr>
        <w:t>протоколу</w:t>
      </w:r>
      <w:r w:rsidRPr="007B52AE">
        <w:rPr>
          <w:bCs/>
        </w:rPr>
        <w:t>.</w:t>
      </w:r>
    </w:p>
    <w:p w14:paraId="222FB9B6" w14:textId="77777777" w:rsidR="00DC44FB" w:rsidRDefault="00DC44FB" w:rsidP="00DC44FB">
      <w:pPr>
        <w:tabs>
          <w:tab w:val="left" w:pos="709"/>
          <w:tab w:val="left" w:pos="1276"/>
        </w:tabs>
        <w:ind w:firstLine="709"/>
        <w:jc w:val="both"/>
        <w:rPr>
          <w:bCs/>
        </w:rPr>
      </w:pPr>
    </w:p>
    <w:p w14:paraId="756FCD73" w14:textId="05412075" w:rsidR="00986532" w:rsidRDefault="00DC44FB" w:rsidP="00986532">
      <w:pPr>
        <w:tabs>
          <w:tab w:val="left" w:pos="709"/>
          <w:tab w:val="left" w:pos="1276"/>
        </w:tabs>
        <w:ind w:firstLine="709"/>
        <w:jc w:val="both"/>
      </w:pPr>
      <w:r w:rsidRPr="00DC44FB">
        <w:t xml:space="preserve">Перечень вопросов, согласно </w:t>
      </w:r>
      <w:r w:rsidR="00986532">
        <w:t>письменному обращению</w:t>
      </w:r>
      <w:r w:rsidRPr="00DC44FB">
        <w:t xml:space="preserve"> от</w:t>
      </w:r>
      <w:r>
        <w:t xml:space="preserve"> 12</w:t>
      </w:r>
      <w:r w:rsidRPr="00DC44FB">
        <w:t>.</w:t>
      </w:r>
      <w:r>
        <w:t>20</w:t>
      </w:r>
      <w:r w:rsidRPr="00DC44FB">
        <w:t>.2020 исх. №</w:t>
      </w:r>
      <w:r>
        <w:t xml:space="preserve"> 217</w:t>
      </w:r>
      <w:r w:rsidRPr="00DC44FB">
        <w:t xml:space="preserve"> МП «ГУЖКХ» рассмотрен на заседании Правления РЭК Кузбасса 10.12.2020 в присутствии представителей данного предприятия. Согласно Основам ценообразования и Методическим рекомендациям, даны исчерпывающие пояснения по вопросам</w:t>
      </w:r>
      <w:r w:rsidR="00986532">
        <w:t xml:space="preserve"> №№ 1,2,4,5,6 вышеуказанного документа.</w:t>
      </w:r>
    </w:p>
    <w:p w14:paraId="2393B408" w14:textId="24C48118" w:rsidR="00DC44FB" w:rsidRPr="00986532" w:rsidRDefault="00DC44FB" w:rsidP="00986532">
      <w:pPr>
        <w:tabs>
          <w:tab w:val="left" w:pos="709"/>
          <w:tab w:val="left" w:pos="1276"/>
        </w:tabs>
        <w:ind w:firstLine="709"/>
        <w:jc w:val="both"/>
      </w:pPr>
      <w:r w:rsidRPr="00DC44FB">
        <w:t>Вопрос</w:t>
      </w:r>
      <w:r w:rsidR="00986532">
        <w:t xml:space="preserve"> </w:t>
      </w:r>
      <w:r w:rsidR="005E224C">
        <w:t xml:space="preserve">№ 3 </w:t>
      </w:r>
      <w:r w:rsidRPr="00DC44FB">
        <w:t xml:space="preserve">по </w:t>
      </w:r>
      <w:proofErr w:type="spellStart"/>
      <w:r w:rsidRPr="00DC44FB">
        <w:t>довключению</w:t>
      </w:r>
      <w:proofErr w:type="spellEnd"/>
      <w:r w:rsidRPr="00DC44FB">
        <w:t xml:space="preserve"> затрат по созданию нормативного запаса топлива (НЗТ) на 2021 год в НВВ предприятия, решен положительно Правлением, и учтен при утверждении тарифов на 2021 год МП «ГУЖКХ».</w:t>
      </w:r>
    </w:p>
    <w:p w14:paraId="0C3C5C02" w14:textId="77777777" w:rsidR="00F656DF" w:rsidRPr="00F656DF" w:rsidRDefault="00F656DF" w:rsidP="007B52AE">
      <w:pPr>
        <w:ind w:firstLine="709"/>
        <w:jc w:val="both"/>
        <w:rPr>
          <w:bCs/>
        </w:rPr>
      </w:pPr>
    </w:p>
    <w:p w14:paraId="1EDD969A" w14:textId="77777777" w:rsidR="007B52AE" w:rsidRDefault="007B52AE" w:rsidP="007B52AE">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5E7571B" w14:textId="77777777" w:rsidR="007B52AE" w:rsidRPr="008A742B" w:rsidRDefault="007B52AE" w:rsidP="007B52AE">
      <w:pPr>
        <w:ind w:firstLine="709"/>
        <w:jc w:val="both"/>
        <w:rPr>
          <w:bCs/>
        </w:rPr>
      </w:pPr>
    </w:p>
    <w:p w14:paraId="07057364" w14:textId="77777777" w:rsidR="007B52AE" w:rsidRDefault="007B52AE" w:rsidP="007B52AE">
      <w:pPr>
        <w:ind w:firstLine="709"/>
        <w:jc w:val="both"/>
        <w:rPr>
          <w:b/>
        </w:rPr>
      </w:pPr>
      <w:r>
        <w:rPr>
          <w:b/>
        </w:rPr>
        <w:t>ПОСТАНОВИЛО</w:t>
      </w:r>
      <w:r w:rsidRPr="00154164">
        <w:rPr>
          <w:b/>
        </w:rPr>
        <w:t>:</w:t>
      </w:r>
    </w:p>
    <w:p w14:paraId="772868DD" w14:textId="77777777" w:rsidR="007B52AE" w:rsidRDefault="007B52AE" w:rsidP="007B52AE">
      <w:pPr>
        <w:ind w:firstLine="709"/>
        <w:jc w:val="both"/>
        <w:rPr>
          <w:b/>
        </w:rPr>
      </w:pPr>
    </w:p>
    <w:p w14:paraId="644BE68F" w14:textId="77777777" w:rsidR="007B52AE" w:rsidRPr="003A7D9E" w:rsidRDefault="007B52AE" w:rsidP="007B52AE">
      <w:pPr>
        <w:ind w:firstLine="709"/>
        <w:jc w:val="both"/>
        <w:rPr>
          <w:bCs/>
        </w:rPr>
      </w:pPr>
      <w:r w:rsidRPr="003A7D9E">
        <w:rPr>
          <w:bCs/>
        </w:rPr>
        <w:t>Согласиться с предложением докладчик</w:t>
      </w:r>
      <w:r>
        <w:rPr>
          <w:bCs/>
        </w:rPr>
        <w:t>а.</w:t>
      </w:r>
    </w:p>
    <w:p w14:paraId="699FB2BC" w14:textId="77777777" w:rsidR="00F656DF" w:rsidRDefault="00F656DF" w:rsidP="007B52AE">
      <w:pPr>
        <w:ind w:firstLine="709"/>
        <w:jc w:val="both"/>
        <w:rPr>
          <w:b/>
        </w:rPr>
      </w:pPr>
    </w:p>
    <w:p w14:paraId="70FB7447" w14:textId="77777777" w:rsidR="00E7745C" w:rsidRDefault="007B52AE" w:rsidP="00E7745C">
      <w:pPr>
        <w:ind w:firstLine="709"/>
        <w:jc w:val="both"/>
        <w:rPr>
          <w:b/>
        </w:rPr>
      </w:pPr>
      <w:r w:rsidRPr="00312424">
        <w:rPr>
          <w:b/>
        </w:rPr>
        <w:t>Голосовали «ЗА» –</w:t>
      </w:r>
      <w:r>
        <w:rPr>
          <w:b/>
        </w:rPr>
        <w:t xml:space="preserve"> единогласно.</w:t>
      </w:r>
    </w:p>
    <w:p w14:paraId="59E82093" w14:textId="77777777" w:rsidR="00E7745C" w:rsidRDefault="00E7745C" w:rsidP="00E7745C">
      <w:pPr>
        <w:ind w:firstLine="709"/>
        <w:jc w:val="both"/>
        <w:rPr>
          <w:b/>
        </w:rPr>
      </w:pPr>
    </w:p>
    <w:p w14:paraId="37C5E58B" w14:textId="5703E1B2" w:rsidR="00F656DF" w:rsidRDefault="00F656DF" w:rsidP="00E7745C">
      <w:pPr>
        <w:ind w:firstLine="709"/>
        <w:jc w:val="both"/>
        <w:rPr>
          <w:b/>
        </w:rPr>
      </w:pPr>
      <w:r w:rsidRPr="00E7745C">
        <w:rPr>
          <w:bCs/>
        </w:rPr>
        <w:t>Вопрос 31</w:t>
      </w:r>
      <w:r>
        <w:rPr>
          <w:b/>
        </w:rPr>
        <w:t xml:space="preserve"> «</w:t>
      </w:r>
      <w:r w:rsidR="00E7745C" w:rsidRPr="00E7745C">
        <w:rPr>
          <w:b/>
        </w:rPr>
        <w:t>О внесении изменений в постановление региональной</w:t>
      </w:r>
      <w:r w:rsidR="00E7745C">
        <w:rPr>
          <w:b/>
        </w:rPr>
        <w:t xml:space="preserve"> </w:t>
      </w:r>
      <w:r w:rsidR="00E7745C" w:rsidRPr="00E7745C">
        <w:rPr>
          <w:b/>
        </w:rPr>
        <w:t>энергетической комиссии Кемеровской области от 20.12.2019 № 798 «Об установлении долгосрочных параметров регулирования и долгосрочных тарифов на тепловую энергию, реализуемую МКП «ТЕПЛО» на потребительском рынке г. Топки, на 2020-2022 годы», в части 2021 года</w:t>
      </w:r>
      <w:r>
        <w:rPr>
          <w:b/>
        </w:rPr>
        <w:t>»</w:t>
      </w:r>
    </w:p>
    <w:p w14:paraId="4AF655C9" w14:textId="6745DDFA" w:rsidR="00E7745C" w:rsidRDefault="00E7745C" w:rsidP="00E7745C">
      <w:pPr>
        <w:ind w:firstLine="709"/>
        <w:jc w:val="both"/>
        <w:rPr>
          <w:b/>
        </w:rPr>
      </w:pPr>
    </w:p>
    <w:p w14:paraId="73696E3A" w14:textId="773F750C" w:rsidR="00E7745C" w:rsidRPr="0010559F" w:rsidRDefault="00E7745C" w:rsidP="00E7745C">
      <w:pPr>
        <w:ind w:firstLine="709"/>
        <w:jc w:val="both"/>
        <w:rPr>
          <w:bCs/>
        </w:rPr>
      </w:pPr>
      <w:r>
        <w:rPr>
          <w:bCs/>
        </w:rPr>
        <w:t xml:space="preserve">Докладчик </w:t>
      </w:r>
      <w:r>
        <w:rPr>
          <w:b/>
        </w:rPr>
        <w:t>Игонин С.Е</w:t>
      </w:r>
      <w:r w:rsidRPr="0010559F">
        <w:rPr>
          <w:b/>
        </w:rPr>
        <w:t>.</w:t>
      </w:r>
      <w:r>
        <w:rPr>
          <w:b/>
        </w:rPr>
        <w:t xml:space="preserve"> </w:t>
      </w:r>
      <w:r>
        <w:rPr>
          <w:bCs/>
        </w:rPr>
        <w:t xml:space="preserve">согласно </w:t>
      </w:r>
      <w:r w:rsidR="0074239D">
        <w:rPr>
          <w:bCs/>
        </w:rPr>
        <w:t>основным расчетным показателям</w:t>
      </w:r>
      <w:r>
        <w:rPr>
          <w:bCs/>
        </w:rPr>
        <w:t xml:space="preserve"> (приложение № 49 к настоящему протоколу), предлагает</w:t>
      </w:r>
      <w:r w:rsidR="0074239D">
        <w:rPr>
          <w:bCs/>
        </w:rPr>
        <w:t>:</w:t>
      </w:r>
    </w:p>
    <w:p w14:paraId="2EB68F86" w14:textId="77777777" w:rsidR="00E7745C" w:rsidRDefault="00E7745C" w:rsidP="00E7745C">
      <w:pPr>
        <w:ind w:firstLine="709"/>
        <w:jc w:val="both"/>
        <w:rPr>
          <w:b/>
        </w:rPr>
      </w:pPr>
    </w:p>
    <w:p w14:paraId="1FE58998" w14:textId="77777777" w:rsidR="00E7745C" w:rsidRPr="00E7745C" w:rsidRDefault="00E7745C" w:rsidP="00E7745C">
      <w:pPr>
        <w:numPr>
          <w:ilvl w:val="0"/>
          <w:numId w:val="36"/>
        </w:numPr>
        <w:tabs>
          <w:tab w:val="left" w:pos="709"/>
        </w:tabs>
        <w:ind w:left="0" w:firstLine="709"/>
        <w:jc w:val="both"/>
        <w:rPr>
          <w:bCs/>
        </w:rPr>
      </w:pPr>
      <w:r w:rsidRPr="00E7745C">
        <w:rPr>
          <w:bCs/>
        </w:rPr>
        <w:t>Внести в постановление региональной энергетической комиссии Кемеровской области от 20.12.2019 № 798 «Об установлении долгосрочных параметров регулирования и долгосрочных тарифов на тепловую энергию, реализуемую МКП «ТЕПЛО» на потребительском рынке г. Топки, на 2020-2022 годы» следующие изменения:</w:t>
      </w:r>
    </w:p>
    <w:p w14:paraId="43DC464A" w14:textId="77777777" w:rsidR="00E7745C" w:rsidRPr="00E7745C" w:rsidRDefault="00E7745C" w:rsidP="00E7745C">
      <w:pPr>
        <w:pStyle w:val="a7"/>
        <w:numPr>
          <w:ilvl w:val="1"/>
          <w:numId w:val="36"/>
        </w:numPr>
        <w:tabs>
          <w:tab w:val="left" w:pos="709"/>
        </w:tabs>
        <w:ind w:left="0" w:firstLine="709"/>
        <w:jc w:val="both"/>
        <w:rPr>
          <w:bCs/>
        </w:rPr>
      </w:pPr>
      <w:r w:rsidRPr="00E7745C">
        <w:rPr>
          <w:bCs/>
        </w:rPr>
        <w:t>В заголовке, в пунктах 1, 2, в заголовках приложений № 1, 2 после слов «г. Топки» дополнить словами «(Топкинского муниципального округа)».</w:t>
      </w:r>
    </w:p>
    <w:p w14:paraId="748155F4" w14:textId="40E189AB" w:rsidR="00E7745C" w:rsidRPr="00E7745C" w:rsidRDefault="00E7745C" w:rsidP="00E7745C">
      <w:pPr>
        <w:tabs>
          <w:tab w:val="left" w:pos="709"/>
        </w:tabs>
        <w:ind w:firstLine="709"/>
        <w:jc w:val="both"/>
        <w:rPr>
          <w:bCs/>
        </w:rPr>
      </w:pPr>
      <w:r w:rsidRPr="00E7745C">
        <w:rPr>
          <w:bCs/>
        </w:rPr>
        <w:lastRenderedPageBreak/>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20CB6003" w14:textId="2A1DA2ED" w:rsidR="00E7745C" w:rsidRPr="00E7745C" w:rsidRDefault="00E7745C" w:rsidP="00E7745C">
      <w:pPr>
        <w:ind w:firstLine="709"/>
        <w:jc w:val="both"/>
        <w:rPr>
          <w:bCs/>
        </w:rPr>
      </w:pPr>
      <w:r w:rsidRPr="00E7745C">
        <w:rPr>
          <w:bCs/>
        </w:rPr>
        <w:t>1.3. Приложение № 2 изложить в новой редакции, согласно приложению</w:t>
      </w:r>
      <w:r>
        <w:rPr>
          <w:bCs/>
        </w:rPr>
        <w:t xml:space="preserve"> № 50</w:t>
      </w:r>
      <w:r w:rsidRPr="00E7745C">
        <w:rPr>
          <w:bCs/>
        </w:rPr>
        <w:t xml:space="preserve"> к настоящему п</w:t>
      </w:r>
      <w:r>
        <w:rPr>
          <w:bCs/>
        </w:rPr>
        <w:t>ротоколу</w:t>
      </w:r>
      <w:r w:rsidRPr="00E7745C">
        <w:rPr>
          <w:bCs/>
        </w:rPr>
        <w:t>.</w:t>
      </w:r>
    </w:p>
    <w:p w14:paraId="7E61B77A" w14:textId="4E002BF3" w:rsidR="00E7745C" w:rsidRDefault="00E7745C" w:rsidP="00E7745C">
      <w:pPr>
        <w:ind w:firstLine="709"/>
        <w:jc w:val="both"/>
        <w:rPr>
          <w:b/>
        </w:rPr>
      </w:pPr>
    </w:p>
    <w:p w14:paraId="77A2D88C" w14:textId="03611C87" w:rsidR="00E7745C" w:rsidRDefault="002F41BC" w:rsidP="00E7745C">
      <w:pPr>
        <w:ind w:firstLine="709"/>
        <w:jc w:val="both"/>
        <w:rPr>
          <w:bCs/>
        </w:rPr>
      </w:pPr>
      <w:r w:rsidRPr="002F41BC">
        <w:rPr>
          <w:bCs/>
        </w:rPr>
        <w:t>Отмечено, что в деле имеется письменное обращение (</w:t>
      </w:r>
      <w:proofErr w:type="spellStart"/>
      <w:r w:rsidRPr="002F41BC">
        <w:rPr>
          <w:bCs/>
        </w:rPr>
        <w:t>вх</w:t>
      </w:r>
      <w:proofErr w:type="spellEnd"/>
      <w:r w:rsidRPr="002F41BC">
        <w:rPr>
          <w:bCs/>
        </w:rPr>
        <w:t xml:space="preserve">. № 6007 от 09.12.2020; </w:t>
      </w:r>
      <w:r>
        <w:rPr>
          <w:bCs/>
        </w:rPr>
        <w:br/>
      </w:r>
      <w:r w:rsidRPr="002F41BC">
        <w:rPr>
          <w:bCs/>
        </w:rPr>
        <w:t>исх. № 1803 от 09.02.2020)</w:t>
      </w:r>
      <w:r>
        <w:rPr>
          <w:bCs/>
        </w:rPr>
        <w:t xml:space="preserve"> за подписью директора МКП «Тепло» О.Н. </w:t>
      </w:r>
      <w:proofErr w:type="spellStart"/>
      <w:r>
        <w:rPr>
          <w:bCs/>
        </w:rPr>
        <w:t>Белякина</w:t>
      </w:r>
      <w:proofErr w:type="spellEnd"/>
      <w:r>
        <w:rPr>
          <w:bCs/>
        </w:rPr>
        <w:t xml:space="preserve"> с просьбой рассмотреть вопрос без участия представителей предприятия. </w:t>
      </w:r>
      <w:r w:rsidR="00D566D1">
        <w:rPr>
          <w:bCs/>
        </w:rPr>
        <w:t xml:space="preserve">С </w:t>
      </w:r>
      <w:proofErr w:type="spellStart"/>
      <w:r w:rsidR="00D566D1">
        <w:rPr>
          <w:bCs/>
        </w:rPr>
        <w:t>пректом</w:t>
      </w:r>
      <w:proofErr w:type="spellEnd"/>
      <w:r w:rsidR="00D566D1">
        <w:rPr>
          <w:bCs/>
        </w:rPr>
        <w:t xml:space="preserve"> тарифов ознакомлены.</w:t>
      </w:r>
    </w:p>
    <w:p w14:paraId="68150861" w14:textId="09EF5067" w:rsidR="002F41BC" w:rsidRDefault="002F41BC" w:rsidP="00E7745C">
      <w:pPr>
        <w:ind w:firstLine="709"/>
        <w:jc w:val="both"/>
        <w:rPr>
          <w:bCs/>
        </w:rPr>
      </w:pPr>
    </w:p>
    <w:p w14:paraId="18BDA367" w14:textId="77777777" w:rsidR="00D566D1" w:rsidRDefault="00D566D1" w:rsidP="00D566D1">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E325B9E" w14:textId="77777777" w:rsidR="00D566D1" w:rsidRPr="008A742B" w:rsidRDefault="00D566D1" w:rsidP="00D566D1">
      <w:pPr>
        <w:ind w:firstLine="709"/>
        <w:jc w:val="both"/>
        <w:rPr>
          <w:bCs/>
        </w:rPr>
      </w:pPr>
    </w:p>
    <w:p w14:paraId="2CF194E4" w14:textId="77777777" w:rsidR="00D566D1" w:rsidRDefault="00D566D1" w:rsidP="00D566D1">
      <w:pPr>
        <w:ind w:firstLine="709"/>
        <w:jc w:val="both"/>
        <w:rPr>
          <w:b/>
        </w:rPr>
      </w:pPr>
      <w:r>
        <w:rPr>
          <w:b/>
        </w:rPr>
        <w:t>ПОСТАНОВИЛО</w:t>
      </w:r>
      <w:r w:rsidRPr="00154164">
        <w:rPr>
          <w:b/>
        </w:rPr>
        <w:t>:</w:t>
      </w:r>
    </w:p>
    <w:p w14:paraId="4AE9B629" w14:textId="77777777" w:rsidR="00D566D1" w:rsidRDefault="00D566D1" w:rsidP="00D566D1">
      <w:pPr>
        <w:ind w:firstLine="709"/>
        <w:jc w:val="both"/>
        <w:rPr>
          <w:b/>
        </w:rPr>
      </w:pPr>
    </w:p>
    <w:p w14:paraId="02FE19BE" w14:textId="77777777" w:rsidR="00D566D1" w:rsidRPr="003A7D9E" w:rsidRDefault="00D566D1" w:rsidP="00D566D1">
      <w:pPr>
        <w:ind w:firstLine="709"/>
        <w:jc w:val="both"/>
        <w:rPr>
          <w:bCs/>
        </w:rPr>
      </w:pPr>
      <w:r w:rsidRPr="003A7D9E">
        <w:rPr>
          <w:bCs/>
        </w:rPr>
        <w:t>Согласиться с предложением докладчик</w:t>
      </w:r>
      <w:r>
        <w:rPr>
          <w:bCs/>
        </w:rPr>
        <w:t>а.</w:t>
      </w:r>
    </w:p>
    <w:p w14:paraId="692E2F24" w14:textId="77777777" w:rsidR="00D566D1" w:rsidRDefault="00D566D1" w:rsidP="00D566D1">
      <w:pPr>
        <w:ind w:firstLine="709"/>
        <w:jc w:val="both"/>
        <w:rPr>
          <w:b/>
        </w:rPr>
      </w:pPr>
    </w:p>
    <w:p w14:paraId="2BD35CDC" w14:textId="77777777" w:rsidR="00D566D1" w:rsidRDefault="00D566D1" w:rsidP="00D566D1">
      <w:pPr>
        <w:ind w:firstLine="709"/>
        <w:jc w:val="both"/>
        <w:rPr>
          <w:b/>
        </w:rPr>
      </w:pPr>
      <w:r w:rsidRPr="00312424">
        <w:rPr>
          <w:b/>
        </w:rPr>
        <w:t>Голосовали «ЗА» –</w:t>
      </w:r>
      <w:r>
        <w:rPr>
          <w:b/>
        </w:rPr>
        <w:t xml:space="preserve"> единогласно.</w:t>
      </w:r>
    </w:p>
    <w:p w14:paraId="669E3A2A" w14:textId="77777777" w:rsidR="00D566D1" w:rsidRDefault="00D566D1" w:rsidP="00D566D1">
      <w:pPr>
        <w:ind w:firstLine="709"/>
        <w:jc w:val="both"/>
        <w:rPr>
          <w:b/>
        </w:rPr>
      </w:pPr>
    </w:p>
    <w:p w14:paraId="3CEC26C1" w14:textId="7F683461" w:rsidR="002F41BC" w:rsidRPr="00151EB2" w:rsidRDefault="00D566D1" w:rsidP="00151EB2">
      <w:pPr>
        <w:ind w:firstLine="709"/>
        <w:jc w:val="both"/>
        <w:rPr>
          <w:b/>
        </w:rPr>
      </w:pPr>
      <w:r>
        <w:rPr>
          <w:bCs/>
        </w:rPr>
        <w:t xml:space="preserve">Вопрос 32 </w:t>
      </w:r>
      <w:r w:rsidRPr="00151EB2">
        <w:rPr>
          <w:b/>
        </w:rPr>
        <w:t>«</w:t>
      </w:r>
      <w:r w:rsidR="00151EB2" w:rsidRPr="00151EB2">
        <w:rPr>
          <w:b/>
        </w:rPr>
        <w:t xml:space="preserve">О внесении изменений в постановление региональной энергетической комиссии Кемеровской области от 20.12.2019 № 799 «Об установлении долгосрочных параметров регулирования и долгосрочных тарифов на теплоноситель, реализуемый </w:t>
      </w:r>
      <w:r w:rsidR="00151EB2">
        <w:rPr>
          <w:b/>
        </w:rPr>
        <w:br/>
      </w:r>
      <w:r w:rsidR="00151EB2" w:rsidRPr="00151EB2">
        <w:rPr>
          <w:b/>
        </w:rPr>
        <w:t>МКП «ТЕПЛО» на потребительском рынке г. Топки, на 2020-2022 годы», в части 2021 года</w:t>
      </w:r>
      <w:r w:rsidRPr="00151EB2">
        <w:rPr>
          <w:b/>
        </w:rPr>
        <w:t>»</w:t>
      </w:r>
    </w:p>
    <w:p w14:paraId="37786A32" w14:textId="4B423579" w:rsidR="00151EB2" w:rsidRDefault="00151EB2" w:rsidP="00151EB2">
      <w:pPr>
        <w:ind w:firstLine="709"/>
        <w:jc w:val="both"/>
        <w:rPr>
          <w:bCs/>
        </w:rPr>
      </w:pPr>
    </w:p>
    <w:p w14:paraId="12B4054F" w14:textId="77777777" w:rsidR="00151EB2" w:rsidRPr="0010559F" w:rsidRDefault="00151EB2" w:rsidP="00151EB2">
      <w:pPr>
        <w:ind w:firstLine="709"/>
        <w:jc w:val="both"/>
        <w:rPr>
          <w:bCs/>
        </w:rPr>
      </w:pPr>
      <w:r>
        <w:rPr>
          <w:bCs/>
        </w:rPr>
        <w:t xml:space="preserve">Докладчик </w:t>
      </w:r>
      <w:r>
        <w:rPr>
          <w:b/>
        </w:rPr>
        <w:t>Игонин С.Е</w:t>
      </w:r>
      <w:r w:rsidRPr="0010559F">
        <w:rPr>
          <w:b/>
        </w:rPr>
        <w:t>.</w:t>
      </w:r>
      <w:r>
        <w:rPr>
          <w:b/>
        </w:rPr>
        <w:t xml:space="preserve"> </w:t>
      </w:r>
      <w:r>
        <w:rPr>
          <w:bCs/>
        </w:rPr>
        <w:t>согласно основным расчетным показателям (приложение № 49 к настоящему протоколу), предлагает:</w:t>
      </w:r>
    </w:p>
    <w:p w14:paraId="460A42DD" w14:textId="1F3C6631" w:rsidR="00151EB2" w:rsidRDefault="00151EB2" w:rsidP="00151EB2">
      <w:pPr>
        <w:ind w:firstLine="709"/>
        <w:jc w:val="both"/>
        <w:rPr>
          <w:bCs/>
        </w:rPr>
      </w:pPr>
    </w:p>
    <w:p w14:paraId="2A17D66C" w14:textId="6FF9C39C" w:rsidR="00151EB2" w:rsidRPr="00151EB2" w:rsidRDefault="00151EB2" w:rsidP="00151EB2">
      <w:pPr>
        <w:numPr>
          <w:ilvl w:val="0"/>
          <w:numId w:val="38"/>
        </w:numPr>
        <w:tabs>
          <w:tab w:val="left" w:pos="709"/>
        </w:tabs>
        <w:ind w:left="0" w:firstLine="709"/>
        <w:jc w:val="both"/>
        <w:rPr>
          <w:bCs/>
        </w:rPr>
      </w:pPr>
      <w:r w:rsidRPr="00151EB2">
        <w:rPr>
          <w:bCs/>
        </w:rPr>
        <w:t>Внести в постановление региональной энергетической комиссии Кемеровской области от 20.12.2019 № 799 «Об установлении долгосрочных параметров регулирования и долгосрочных тарифов на теплоноситель, реализуемый МКП «ТЕПЛО» на потребительском рынке г. Топки, на 2020-2022 годы» следующие изменения:</w:t>
      </w:r>
    </w:p>
    <w:p w14:paraId="6F89B6A9" w14:textId="77777777" w:rsidR="00151EB2" w:rsidRPr="00151EB2" w:rsidRDefault="00151EB2" w:rsidP="00151EB2">
      <w:pPr>
        <w:pStyle w:val="a7"/>
        <w:numPr>
          <w:ilvl w:val="1"/>
          <w:numId w:val="38"/>
        </w:numPr>
        <w:tabs>
          <w:tab w:val="left" w:pos="709"/>
        </w:tabs>
        <w:ind w:left="0" w:firstLine="709"/>
        <w:jc w:val="both"/>
        <w:rPr>
          <w:bCs/>
        </w:rPr>
      </w:pPr>
      <w:r w:rsidRPr="00151EB2">
        <w:rPr>
          <w:bCs/>
        </w:rPr>
        <w:t>В заголовке, в пунктах 1, 2, в заголовках приложений № 1, 2 после слов «г. Топки» дополнить словами «(Топкинского муниципального округа)».</w:t>
      </w:r>
    </w:p>
    <w:p w14:paraId="113171E6" w14:textId="34C917CA" w:rsidR="00151EB2" w:rsidRPr="00151EB2" w:rsidRDefault="00151EB2" w:rsidP="00151EB2">
      <w:pPr>
        <w:tabs>
          <w:tab w:val="left" w:pos="709"/>
        </w:tabs>
        <w:jc w:val="both"/>
        <w:rPr>
          <w:bCs/>
        </w:rPr>
      </w:pPr>
      <w:r w:rsidRPr="00151EB2">
        <w:rPr>
          <w:bCs/>
        </w:rPr>
        <w:tab/>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30EB4BD0" w14:textId="25F29E5A" w:rsidR="00151EB2" w:rsidRPr="00151EB2" w:rsidRDefault="00151EB2" w:rsidP="00151EB2">
      <w:pPr>
        <w:ind w:firstLine="709"/>
        <w:jc w:val="both"/>
        <w:rPr>
          <w:bCs/>
        </w:rPr>
      </w:pPr>
      <w:r w:rsidRPr="00151EB2">
        <w:rPr>
          <w:bCs/>
        </w:rPr>
        <w:t>1.3. Приложение № 2 изложить в новой редакции, согласно приложению</w:t>
      </w:r>
      <w:r>
        <w:rPr>
          <w:bCs/>
        </w:rPr>
        <w:t xml:space="preserve"> № 51</w:t>
      </w:r>
      <w:r w:rsidRPr="00151EB2">
        <w:rPr>
          <w:bCs/>
        </w:rPr>
        <w:t xml:space="preserve"> к настоящему </w:t>
      </w:r>
      <w:r>
        <w:rPr>
          <w:bCs/>
        </w:rPr>
        <w:t>протоколу</w:t>
      </w:r>
      <w:r w:rsidRPr="00151EB2">
        <w:rPr>
          <w:bCs/>
        </w:rPr>
        <w:t>.</w:t>
      </w:r>
    </w:p>
    <w:p w14:paraId="6B292C02" w14:textId="67B1AE39" w:rsidR="00151EB2" w:rsidRDefault="00151EB2" w:rsidP="00151EB2">
      <w:pPr>
        <w:ind w:firstLine="709"/>
        <w:jc w:val="both"/>
        <w:rPr>
          <w:bCs/>
        </w:rPr>
      </w:pPr>
    </w:p>
    <w:p w14:paraId="5B628AA7" w14:textId="77777777" w:rsidR="00151EB2" w:rsidRDefault="00151EB2" w:rsidP="00151EB2">
      <w:pPr>
        <w:ind w:firstLine="709"/>
        <w:jc w:val="both"/>
        <w:rPr>
          <w:bCs/>
        </w:rPr>
      </w:pPr>
      <w:r w:rsidRPr="002F41BC">
        <w:rPr>
          <w:bCs/>
        </w:rPr>
        <w:t>Отмечено, что в деле имеется письменное обращение (</w:t>
      </w:r>
      <w:proofErr w:type="spellStart"/>
      <w:r w:rsidRPr="002F41BC">
        <w:rPr>
          <w:bCs/>
        </w:rPr>
        <w:t>вх</w:t>
      </w:r>
      <w:proofErr w:type="spellEnd"/>
      <w:r w:rsidRPr="002F41BC">
        <w:rPr>
          <w:bCs/>
        </w:rPr>
        <w:t xml:space="preserve">. № 6007 от 09.12.2020; </w:t>
      </w:r>
      <w:r>
        <w:rPr>
          <w:bCs/>
        </w:rPr>
        <w:br/>
      </w:r>
      <w:r w:rsidRPr="002F41BC">
        <w:rPr>
          <w:bCs/>
        </w:rPr>
        <w:t>исх. № 1803 от 09.02.2020)</w:t>
      </w:r>
      <w:r>
        <w:rPr>
          <w:bCs/>
        </w:rPr>
        <w:t xml:space="preserve"> за подписью директора МКП «Тепло» О.Н. </w:t>
      </w:r>
      <w:proofErr w:type="spellStart"/>
      <w:r>
        <w:rPr>
          <w:bCs/>
        </w:rPr>
        <w:t>Белякина</w:t>
      </w:r>
      <w:proofErr w:type="spellEnd"/>
      <w:r>
        <w:rPr>
          <w:bCs/>
        </w:rPr>
        <w:t xml:space="preserve"> с просьбой рассмотреть вопрос без участия представителей предприятия. С </w:t>
      </w:r>
      <w:proofErr w:type="spellStart"/>
      <w:r>
        <w:rPr>
          <w:bCs/>
        </w:rPr>
        <w:t>пректом</w:t>
      </w:r>
      <w:proofErr w:type="spellEnd"/>
      <w:r>
        <w:rPr>
          <w:bCs/>
        </w:rPr>
        <w:t xml:space="preserve"> тарифов ознакомлены.</w:t>
      </w:r>
    </w:p>
    <w:p w14:paraId="6E6E11B7" w14:textId="77777777" w:rsidR="00151EB2" w:rsidRDefault="00151EB2" w:rsidP="00151EB2">
      <w:pPr>
        <w:ind w:firstLine="709"/>
        <w:jc w:val="both"/>
        <w:rPr>
          <w:bCs/>
        </w:rPr>
      </w:pPr>
    </w:p>
    <w:p w14:paraId="0FAA8CA6" w14:textId="77777777" w:rsidR="00151EB2" w:rsidRDefault="00151EB2" w:rsidP="00151EB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CE276D3" w14:textId="77777777" w:rsidR="00151EB2" w:rsidRPr="008A742B" w:rsidRDefault="00151EB2" w:rsidP="00151EB2">
      <w:pPr>
        <w:ind w:firstLine="709"/>
        <w:jc w:val="both"/>
        <w:rPr>
          <w:bCs/>
        </w:rPr>
      </w:pPr>
    </w:p>
    <w:p w14:paraId="36F5512C" w14:textId="77777777" w:rsidR="00151EB2" w:rsidRDefault="00151EB2" w:rsidP="00151EB2">
      <w:pPr>
        <w:ind w:firstLine="709"/>
        <w:jc w:val="both"/>
        <w:rPr>
          <w:b/>
        </w:rPr>
      </w:pPr>
      <w:r>
        <w:rPr>
          <w:b/>
        </w:rPr>
        <w:t>ПОСТАНОВИЛО</w:t>
      </w:r>
      <w:r w:rsidRPr="00154164">
        <w:rPr>
          <w:b/>
        </w:rPr>
        <w:t>:</w:t>
      </w:r>
    </w:p>
    <w:p w14:paraId="7C37DAA0" w14:textId="77777777" w:rsidR="00151EB2" w:rsidRDefault="00151EB2" w:rsidP="00151EB2">
      <w:pPr>
        <w:ind w:firstLine="709"/>
        <w:jc w:val="both"/>
        <w:rPr>
          <w:b/>
        </w:rPr>
      </w:pPr>
    </w:p>
    <w:p w14:paraId="05CB1D92" w14:textId="77777777" w:rsidR="00151EB2" w:rsidRPr="003A7D9E" w:rsidRDefault="00151EB2" w:rsidP="00151EB2">
      <w:pPr>
        <w:ind w:firstLine="709"/>
        <w:jc w:val="both"/>
        <w:rPr>
          <w:bCs/>
        </w:rPr>
      </w:pPr>
      <w:r w:rsidRPr="003A7D9E">
        <w:rPr>
          <w:bCs/>
        </w:rPr>
        <w:t>Согласиться с предложением докладчик</w:t>
      </w:r>
      <w:r>
        <w:rPr>
          <w:bCs/>
        </w:rPr>
        <w:t>а.</w:t>
      </w:r>
    </w:p>
    <w:p w14:paraId="5C3A1DD0" w14:textId="77777777" w:rsidR="00151EB2" w:rsidRDefault="00151EB2" w:rsidP="00151EB2">
      <w:pPr>
        <w:ind w:firstLine="709"/>
        <w:jc w:val="both"/>
        <w:rPr>
          <w:b/>
        </w:rPr>
      </w:pPr>
    </w:p>
    <w:p w14:paraId="3C96A21C" w14:textId="77777777" w:rsidR="00151EB2" w:rsidRDefault="00151EB2" w:rsidP="00151EB2">
      <w:pPr>
        <w:ind w:firstLine="709"/>
        <w:jc w:val="both"/>
        <w:rPr>
          <w:b/>
        </w:rPr>
      </w:pPr>
      <w:r w:rsidRPr="00312424">
        <w:rPr>
          <w:b/>
        </w:rPr>
        <w:t>Голосовали «ЗА» –</w:t>
      </w:r>
      <w:r>
        <w:rPr>
          <w:b/>
        </w:rPr>
        <w:t xml:space="preserve"> единогласно.</w:t>
      </w:r>
    </w:p>
    <w:p w14:paraId="26759E25" w14:textId="79D5D513" w:rsidR="00151EB2" w:rsidRDefault="00151EB2" w:rsidP="00151EB2">
      <w:pPr>
        <w:ind w:firstLine="709"/>
        <w:jc w:val="both"/>
        <w:rPr>
          <w:bCs/>
        </w:rPr>
      </w:pPr>
    </w:p>
    <w:p w14:paraId="1B5C2FFE" w14:textId="5F4FF4A0" w:rsidR="00151EB2" w:rsidRPr="00151EB2" w:rsidRDefault="00151EB2" w:rsidP="00151EB2">
      <w:pPr>
        <w:ind w:firstLine="709"/>
        <w:jc w:val="both"/>
        <w:rPr>
          <w:b/>
        </w:rPr>
      </w:pPr>
      <w:r>
        <w:rPr>
          <w:bCs/>
        </w:rPr>
        <w:lastRenderedPageBreak/>
        <w:t xml:space="preserve">Вопрос 33 </w:t>
      </w:r>
      <w:r w:rsidRPr="00151EB2">
        <w:rPr>
          <w:b/>
        </w:rPr>
        <w:t>«О внесении изменений в постановление региональной энергетической комиссии Кемеровской области от 20.12.2019 № 800 «Об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г. Топки, на 2020-2022 годы», в части 2021 года»</w:t>
      </w:r>
    </w:p>
    <w:p w14:paraId="19688035" w14:textId="590B422D" w:rsidR="00151EB2" w:rsidRDefault="00151EB2" w:rsidP="00151EB2">
      <w:pPr>
        <w:ind w:firstLine="709"/>
        <w:jc w:val="both"/>
        <w:rPr>
          <w:bCs/>
        </w:rPr>
      </w:pPr>
    </w:p>
    <w:p w14:paraId="625F2AF0" w14:textId="77777777" w:rsidR="00151EB2" w:rsidRPr="0010559F" w:rsidRDefault="00151EB2" w:rsidP="00151EB2">
      <w:pPr>
        <w:ind w:firstLine="709"/>
        <w:jc w:val="both"/>
        <w:rPr>
          <w:bCs/>
        </w:rPr>
      </w:pPr>
      <w:r>
        <w:rPr>
          <w:bCs/>
        </w:rPr>
        <w:t xml:space="preserve">Докладчик </w:t>
      </w:r>
      <w:r>
        <w:rPr>
          <w:b/>
        </w:rPr>
        <w:t>Игонин С.Е</w:t>
      </w:r>
      <w:r w:rsidRPr="0010559F">
        <w:rPr>
          <w:b/>
        </w:rPr>
        <w:t>.</w:t>
      </w:r>
      <w:r>
        <w:rPr>
          <w:b/>
        </w:rPr>
        <w:t xml:space="preserve"> </w:t>
      </w:r>
      <w:r>
        <w:rPr>
          <w:bCs/>
        </w:rPr>
        <w:t>согласно основным расчетным показателям (приложение № 49 к настоящему протоколу), предлагает:</w:t>
      </w:r>
    </w:p>
    <w:p w14:paraId="13F0D69F" w14:textId="77777777" w:rsidR="00151EB2" w:rsidRPr="00151EB2" w:rsidRDefault="00151EB2" w:rsidP="00151EB2">
      <w:pPr>
        <w:numPr>
          <w:ilvl w:val="0"/>
          <w:numId w:val="39"/>
        </w:numPr>
        <w:tabs>
          <w:tab w:val="left" w:pos="709"/>
        </w:tabs>
        <w:ind w:left="0" w:firstLine="709"/>
        <w:jc w:val="both"/>
        <w:rPr>
          <w:bCs/>
        </w:rPr>
      </w:pPr>
      <w:r w:rsidRPr="00151EB2">
        <w:rPr>
          <w:bCs/>
        </w:rPr>
        <w:t>Внести в постановление региональной энергетической комиссии Кемеровской области от 20.12.2019 № 800 «Об установлении МКП «ТЕПЛО» долгосрочных тарифов на горячую воду в открытой системе горячего водоснабжения (теплоснабжения), реализуемую на потребительском рынке г. Топки, на 2020-2023 годы» следующие изменения:</w:t>
      </w:r>
    </w:p>
    <w:p w14:paraId="196642C4" w14:textId="77777777" w:rsidR="00151EB2" w:rsidRPr="00151EB2" w:rsidRDefault="00151EB2" w:rsidP="00151EB2">
      <w:pPr>
        <w:pStyle w:val="a7"/>
        <w:numPr>
          <w:ilvl w:val="1"/>
          <w:numId w:val="39"/>
        </w:numPr>
        <w:tabs>
          <w:tab w:val="left" w:pos="709"/>
        </w:tabs>
        <w:ind w:left="0" w:firstLine="709"/>
        <w:jc w:val="both"/>
        <w:rPr>
          <w:bCs/>
        </w:rPr>
      </w:pPr>
      <w:r w:rsidRPr="00151EB2">
        <w:rPr>
          <w:bCs/>
        </w:rPr>
        <w:t>В заголовке, в пункте 1, в заголовке приложения после слов «г. Топки» дополнить словами «(Топкинского муниципального округа)».</w:t>
      </w:r>
    </w:p>
    <w:p w14:paraId="031C2B1B" w14:textId="2E55EC3D" w:rsidR="00151EB2" w:rsidRPr="00151EB2" w:rsidRDefault="00151EB2" w:rsidP="00151EB2">
      <w:pPr>
        <w:tabs>
          <w:tab w:val="left" w:pos="709"/>
        </w:tabs>
        <w:ind w:firstLine="709"/>
        <w:jc w:val="both"/>
        <w:rPr>
          <w:bCs/>
        </w:rPr>
      </w:pPr>
      <w:r w:rsidRPr="00151EB2">
        <w:rPr>
          <w:bCs/>
        </w:rPr>
        <w:t>1.2. В преамбуле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 Региональной энергетической комиссии Кузбасса».</w:t>
      </w:r>
    </w:p>
    <w:p w14:paraId="6AAE4C60" w14:textId="7AC6B5F0" w:rsidR="00151EB2" w:rsidRPr="00151EB2" w:rsidRDefault="00151EB2" w:rsidP="00151EB2">
      <w:pPr>
        <w:ind w:firstLine="709"/>
        <w:jc w:val="both"/>
        <w:rPr>
          <w:bCs/>
        </w:rPr>
      </w:pPr>
      <w:r w:rsidRPr="00151EB2">
        <w:rPr>
          <w:bCs/>
        </w:rPr>
        <w:t>1.3. Приложение изложить в новой редакции, согласно приложению</w:t>
      </w:r>
      <w:r>
        <w:rPr>
          <w:bCs/>
        </w:rPr>
        <w:t xml:space="preserve"> № 52 </w:t>
      </w:r>
      <w:r w:rsidRPr="00151EB2">
        <w:rPr>
          <w:bCs/>
        </w:rPr>
        <w:t xml:space="preserve">к настоящему </w:t>
      </w:r>
      <w:r>
        <w:rPr>
          <w:bCs/>
        </w:rPr>
        <w:t>протоколу</w:t>
      </w:r>
      <w:r w:rsidRPr="00151EB2">
        <w:rPr>
          <w:bCs/>
        </w:rPr>
        <w:t>.</w:t>
      </w:r>
    </w:p>
    <w:p w14:paraId="1FF698C8" w14:textId="62EF93FA" w:rsidR="00151EB2" w:rsidRDefault="00151EB2" w:rsidP="00151EB2">
      <w:pPr>
        <w:ind w:firstLine="709"/>
        <w:jc w:val="both"/>
        <w:rPr>
          <w:bCs/>
        </w:rPr>
      </w:pPr>
    </w:p>
    <w:p w14:paraId="317562F8" w14:textId="77777777" w:rsidR="00151EB2" w:rsidRDefault="00151EB2" w:rsidP="00151EB2">
      <w:pPr>
        <w:ind w:firstLine="709"/>
        <w:jc w:val="both"/>
        <w:rPr>
          <w:bCs/>
        </w:rPr>
      </w:pPr>
      <w:r w:rsidRPr="002F41BC">
        <w:rPr>
          <w:bCs/>
        </w:rPr>
        <w:t>Отмечено, что в деле имеется письменное обращение (</w:t>
      </w:r>
      <w:proofErr w:type="spellStart"/>
      <w:r w:rsidRPr="002F41BC">
        <w:rPr>
          <w:bCs/>
        </w:rPr>
        <w:t>вх</w:t>
      </w:r>
      <w:proofErr w:type="spellEnd"/>
      <w:r w:rsidRPr="002F41BC">
        <w:rPr>
          <w:bCs/>
        </w:rPr>
        <w:t xml:space="preserve">. № 6007 от 09.12.2020; </w:t>
      </w:r>
      <w:r>
        <w:rPr>
          <w:bCs/>
        </w:rPr>
        <w:br/>
      </w:r>
      <w:r w:rsidRPr="002F41BC">
        <w:rPr>
          <w:bCs/>
        </w:rPr>
        <w:t>исх. № 1803 от 09.02.2020)</w:t>
      </w:r>
      <w:r>
        <w:rPr>
          <w:bCs/>
        </w:rPr>
        <w:t xml:space="preserve"> за подписью директора МКП «Тепло» О.Н. </w:t>
      </w:r>
      <w:proofErr w:type="spellStart"/>
      <w:r>
        <w:rPr>
          <w:bCs/>
        </w:rPr>
        <w:t>Белякина</w:t>
      </w:r>
      <w:proofErr w:type="spellEnd"/>
      <w:r>
        <w:rPr>
          <w:bCs/>
        </w:rPr>
        <w:t xml:space="preserve"> с просьбой рассмотреть вопрос без участия представителей предприятия. С </w:t>
      </w:r>
      <w:proofErr w:type="spellStart"/>
      <w:r>
        <w:rPr>
          <w:bCs/>
        </w:rPr>
        <w:t>пректом</w:t>
      </w:r>
      <w:proofErr w:type="spellEnd"/>
      <w:r>
        <w:rPr>
          <w:bCs/>
        </w:rPr>
        <w:t xml:space="preserve"> тарифов ознакомлены.</w:t>
      </w:r>
    </w:p>
    <w:p w14:paraId="7F6296F6" w14:textId="77777777" w:rsidR="00151EB2" w:rsidRDefault="00151EB2" w:rsidP="00151EB2">
      <w:pPr>
        <w:ind w:firstLine="709"/>
        <w:jc w:val="both"/>
        <w:rPr>
          <w:bCs/>
        </w:rPr>
      </w:pPr>
    </w:p>
    <w:p w14:paraId="04465787" w14:textId="77777777" w:rsidR="00151EB2" w:rsidRDefault="00151EB2" w:rsidP="00151EB2">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199888C6" w14:textId="77777777" w:rsidR="00151EB2" w:rsidRPr="008A742B" w:rsidRDefault="00151EB2" w:rsidP="00151EB2">
      <w:pPr>
        <w:ind w:firstLine="709"/>
        <w:jc w:val="both"/>
        <w:rPr>
          <w:bCs/>
        </w:rPr>
      </w:pPr>
    </w:p>
    <w:p w14:paraId="0BC3C649" w14:textId="77777777" w:rsidR="00151EB2" w:rsidRDefault="00151EB2" w:rsidP="00151EB2">
      <w:pPr>
        <w:ind w:firstLine="709"/>
        <w:jc w:val="both"/>
        <w:rPr>
          <w:b/>
        </w:rPr>
      </w:pPr>
      <w:r>
        <w:rPr>
          <w:b/>
        </w:rPr>
        <w:t>ПОСТАНОВИЛО</w:t>
      </w:r>
      <w:r w:rsidRPr="00154164">
        <w:rPr>
          <w:b/>
        </w:rPr>
        <w:t>:</w:t>
      </w:r>
    </w:p>
    <w:p w14:paraId="709A9464" w14:textId="77777777" w:rsidR="00151EB2" w:rsidRDefault="00151EB2" w:rsidP="00151EB2">
      <w:pPr>
        <w:ind w:firstLine="709"/>
        <w:jc w:val="both"/>
        <w:rPr>
          <w:b/>
        </w:rPr>
      </w:pPr>
    </w:p>
    <w:p w14:paraId="753BB12B" w14:textId="77777777" w:rsidR="00151EB2" w:rsidRPr="003A7D9E" w:rsidRDefault="00151EB2" w:rsidP="00151EB2">
      <w:pPr>
        <w:ind w:firstLine="709"/>
        <w:jc w:val="both"/>
        <w:rPr>
          <w:bCs/>
        </w:rPr>
      </w:pPr>
      <w:r w:rsidRPr="003A7D9E">
        <w:rPr>
          <w:bCs/>
        </w:rPr>
        <w:t>Согласиться с предложением докладчик</w:t>
      </w:r>
      <w:r>
        <w:rPr>
          <w:bCs/>
        </w:rPr>
        <w:t>а.</w:t>
      </w:r>
    </w:p>
    <w:p w14:paraId="0E08ADBE" w14:textId="77777777" w:rsidR="00151EB2" w:rsidRDefault="00151EB2" w:rsidP="00151EB2">
      <w:pPr>
        <w:ind w:firstLine="709"/>
        <w:jc w:val="both"/>
        <w:rPr>
          <w:b/>
        </w:rPr>
      </w:pPr>
    </w:p>
    <w:p w14:paraId="7DFE13E2" w14:textId="77777777" w:rsidR="00151EB2" w:rsidRDefault="00151EB2" w:rsidP="00151EB2">
      <w:pPr>
        <w:ind w:firstLine="709"/>
        <w:jc w:val="both"/>
        <w:rPr>
          <w:b/>
        </w:rPr>
      </w:pPr>
      <w:r w:rsidRPr="00312424">
        <w:rPr>
          <w:b/>
        </w:rPr>
        <w:t>Голосовали «ЗА» –</w:t>
      </w:r>
      <w:r>
        <w:rPr>
          <w:b/>
        </w:rPr>
        <w:t xml:space="preserve"> единогласно.</w:t>
      </w:r>
    </w:p>
    <w:p w14:paraId="1C0CC885" w14:textId="77777777" w:rsidR="00151EB2" w:rsidRPr="002F41BC" w:rsidRDefault="00151EB2" w:rsidP="001A1DDB">
      <w:pPr>
        <w:jc w:val="both"/>
        <w:rPr>
          <w:bCs/>
        </w:rPr>
      </w:pPr>
    </w:p>
    <w:p w14:paraId="73F8EA16" w14:textId="75BE4245"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16A51738" w14:textId="22EAC83D" w:rsidR="001343AE" w:rsidRDefault="001343AE" w:rsidP="006E554A">
      <w:pPr>
        <w:tabs>
          <w:tab w:val="left" w:pos="5580"/>
          <w:tab w:val="left" w:pos="9498"/>
        </w:tabs>
      </w:pPr>
    </w:p>
    <w:p w14:paraId="2CC5EACC" w14:textId="6411FBA1" w:rsidR="00582E12" w:rsidRPr="00E31724" w:rsidRDefault="00582E12" w:rsidP="00582E12">
      <w:pPr>
        <w:tabs>
          <w:tab w:val="left" w:pos="5580"/>
          <w:tab w:val="left" w:pos="9639"/>
        </w:tabs>
        <w:ind w:firstLine="709"/>
        <w:jc w:val="both"/>
      </w:pPr>
      <w:r w:rsidRPr="00E31724">
        <w:t>_____________________</w:t>
      </w:r>
      <w:r>
        <w:t>М.В. Зинченко</w:t>
      </w:r>
    </w:p>
    <w:p w14:paraId="24109F8F" w14:textId="3FCD5047" w:rsidR="00582E12" w:rsidRDefault="00582E12" w:rsidP="006E554A">
      <w:pPr>
        <w:tabs>
          <w:tab w:val="left" w:pos="5580"/>
          <w:tab w:val="left" w:pos="9498"/>
        </w:tabs>
      </w:pPr>
    </w:p>
    <w:p w14:paraId="428D882A" w14:textId="77777777" w:rsidR="00582E12" w:rsidRPr="00E31724" w:rsidRDefault="00582E12"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О.А. Чурсина</w:t>
      </w:r>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426B2E7F" w:rsidR="00F3646E" w:rsidRDefault="00F3646E" w:rsidP="00F3646E">
      <w:pPr>
        <w:tabs>
          <w:tab w:val="left" w:pos="5580"/>
          <w:tab w:val="left" w:pos="9639"/>
        </w:tabs>
        <w:ind w:firstLine="709"/>
        <w:jc w:val="both"/>
      </w:pPr>
      <w:r w:rsidRPr="00E31724">
        <w:t>_____________________Э.Б. Гусельщиков</w:t>
      </w:r>
    </w:p>
    <w:p w14:paraId="24E3A7A3" w14:textId="77777777" w:rsidR="00BC3E1D" w:rsidRPr="00E31724" w:rsidRDefault="00BC3E1D" w:rsidP="00F3646E">
      <w:pPr>
        <w:tabs>
          <w:tab w:val="left" w:pos="5580"/>
          <w:tab w:val="left" w:pos="9639"/>
        </w:tabs>
        <w:ind w:firstLine="709"/>
        <w:jc w:val="both"/>
      </w:pPr>
    </w:p>
    <w:p w14:paraId="41EDC35B" w14:textId="62949CB7" w:rsidR="0017238A" w:rsidRPr="00E31724" w:rsidRDefault="0017238A" w:rsidP="005F2917">
      <w:pPr>
        <w:tabs>
          <w:tab w:val="left" w:pos="5580"/>
          <w:tab w:val="left" w:pos="9498"/>
        </w:tabs>
      </w:pPr>
    </w:p>
    <w:p w14:paraId="002EE473" w14:textId="2A1D55A4" w:rsidR="00BC3E1D" w:rsidRPr="00E31724" w:rsidRDefault="00BC3E1D" w:rsidP="00BC3E1D">
      <w:pPr>
        <w:tabs>
          <w:tab w:val="left" w:pos="5580"/>
          <w:tab w:val="left" w:pos="9639"/>
        </w:tabs>
        <w:ind w:firstLine="709"/>
        <w:jc w:val="both"/>
      </w:pPr>
      <w:r w:rsidRPr="00E31724">
        <w:t>_____________________</w:t>
      </w:r>
      <w:r>
        <w:t>С.Е. Игонин</w:t>
      </w:r>
    </w:p>
    <w:p w14:paraId="3330A62D" w14:textId="0FBFE1CB" w:rsidR="00346ACB" w:rsidRDefault="00346ACB" w:rsidP="001A1DDB">
      <w:pPr>
        <w:tabs>
          <w:tab w:val="left" w:pos="5580"/>
          <w:tab w:val="left" w:pos="9639"/>
        </w:tabs>
        <w:jc w:val="both"/>
      </w:pPr>
    </w:p>
    <w:p w14:paraId="4F45D09B" w14:textId="4460BC6D" w:rsidR="00DF1646" w:rsidRDefault="00DF1646" w:rsidP="00346ACB">
      <w:pPr>
        <w:tabs>
          <w:tab w:val="left" w:pos="5580"/>
          <w:tab w:val="left" w:pos="9639"/>
        </w:tabs>
        <w:ind w:firstLine="709"/>
        <w:jc w:val="both"/>
      </w:pPr>
    </w:p>
    <w:p w14:paraId="4E296D93" w14:textId="77777777" w:rsidR="00DF1646" w:rsidRPr="00E31724" w:rsidRDefault="00DF1646" w:rsidP="00346ACB">
      <w:pPr>
        <w:tabs>
          <w:tab w:val="left" w:pos="5580"/>
          <w:tab w:val="left" w:pos="9639"/>
        </w:tabs>
        <w:ind w:firstLine="709"/>
        <w:jc w:val="both"/>
      </w:pPr>
    </w:p>
    <w:p w14:paraId="00C0E992" w14:textId="5E71B720" w:rsidR="00B16E4D" w:rsidRPr="00E31724" w:rsidRDefault="00943C6C" w:rsidP="00F9021B">
      <w:pPr>
        <w:tabs>
          <w:tab w:val="left" w:pos="5580"/>
          <w:tab w:val="left" w:pos="9498"/>
        </w:tabs>
        <w:ind w:firstLine="709"/>
      </w:pPr>
      <w:r w:rsidRPr="00E31724">
        <w:t xml:space="preserve">Секретарь заседания: ____________________ </w:t>
      </w:r>
      <w:r w:rsidR="00196542">
        <w:t>Юхневич К.С.</w:t>
      </w:r>
    </w:p>
    <w:p w14:paraId="19E49F35" w14:textId="77777777" w:rsidR="00420CA8" w:rsidRDefault="00420CA8" w:rsidP="00F9021B">
      <w:pPr>
        <w:tabs>
          <w:tab w:val="left" w:pos="5580"/>
          <w:tab w:val="left" w:pos="9498"/>
        </w:tabs>
        <w:ind w:firstLine="709"/>
        <w:sectPr w:rsidR="00420CA8" w:rsidSect="005D1B86">
          <w:pgSz w:w="11906" w:h="16838"/>
          <w:pgMar w:top="709" w:right="849" w:bottom="709" w:left="1134" w:header="720" w:footer="397" w:gutter="0"/>
          <w:cols w:space="720"/>
          <w:docGrid w:linePitch="326"/>
        </w:sectPr>
      </w:pPr>
    </w:p>
    <w:p w14:paraId="5E9C98FA" w14:textId="25EF1310" w:rsidR="001C3F3D" w:rsidRDefault="001C3F3D" w:rsidP="00824599">
      <w:pPr>
        <w:tabs>
          <w:tab w:val="left" w:pos="5580"/>
          <w:tab w:val="left" w:pos="9498"/>
        </w:tabs>
        <w:ind w:right="-569" w:firstLine="5670"/>
        <w:rPr>
          <w:sz w:val="28"/>
          <w:szCs w:val="28"/>
        </w:rPr>
      </w:pPr>
    </w:p>
    <w:sectPr w:rsidR="001C3F3D" w:rsidSect="00824599">
      <w:headerReference w:type="default" r:id="rId17"/>
      <w:headerReference w:type="firs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2093A" w14:textId="77777777" w:rsidR="000A021F" w:rsidRDefault="000A021F" w:rsidP="00943C6C">
      <w:r>
        <w:separator/>
      </w:r>
    </w:p>
  </w:endnote>
  <w:endnote w:type="continuationSeparator" w:id="0">
    <w:p w14:paraId="10694074" w14:textId="77777777" w:rsidR="000A021F" w:rsidRDefault="000A021F"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0A021F" w:rsidRDefault="000A021F"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0A021F" w:rsidRDefault="000A021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B09AF" w14:textId="4BD69DC7" w:rsidR="000A021F" w:rsidRDefault="000A021F" w:rsidP="00B25573">
    <w:pPr>
      <w:pStyle w:val="aa"/>
      <w:tabs>
        <w:tab w:val="left" w:pos="10206"/>
      </w:tabs>
      <w:ind w:hanging="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67B05" w14:textId="77777777" w:rsidR="000A021F" w:rsidRDefault="000A021F" w:rsidP="00D96B3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750A37DE" w14:textId="77777777" w:rsidR="000A021F" w:rsidRDefault="000A021F" w:rsidP="00D96B30">
    <w:pPr>
      <w:pStyle w:val="aa"/>
      <w:ind w:right="360"/>
    </w:pPr>
  </w:p>
  <w:p w14:paraId="240E43AD" w14:textId="77777777" w:rsidR="000A021F" w:rsidRDefault="000A021F"/>
  <w:p w14:paraId="5246F96C" w14:textId="77777777" w:rsidR="000A021F" w:rsidRDefault="000A021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598FC" w14:textId="77777777" w:rsidR="000A021F" w:rsidRDefault="000A021F" w:rsidP="00D96B3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D9312" w14:textId="77777777" w:rsidR="000A021F" w:rsidRDefault="000A021F" w:rsidP="00943C6C">
      <w:r>
        <w:separator/>
      </w:r>
    </w:p>
  </w:footnote>
  <w:footnote w:type="continuationSeparator" w:id="0">
    <w:p w14:paraId="21F80653" w14:textId="77777777" w:rsidR="000A021F" w:rsidRDefault="000A021F"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77D52" w14:textId="77777777" w:rsidR="000A021F" w:rsidRDefault="000A021F" w:rsidP="00D96B30">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519F5E79" w14:textId="77777777" w:rsidR="000A021F" w:rsidRDefault="000A021F">
    <w:pPr>
      <w:pStyle w:val="a8"/>
    </w:pPr>
  </w:p>
  <w:p w14:paraId="69F81DD3" w14:textId="77777777" w:rsidR="000A021F" w:rsidRDefault="000A021F"/>
  <w:p w14:paraId="6E9D1605" w14:textId="77777777" w:rsidR="000A021F" w:rsidRDefault="000A02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08A9E" w14:textId="77777777" w:rsidR="000A021F" w:rsidRDefault="000A02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4865726"/>
      <w:docPartObj>
        <w:docPartGallery w:val="Page Numbers (Top of Page)"/>
        <w:docPartUnique/>
      </w:docPartObj>
    </w:sdtPr>
    <w:sdtEndPr/>
    <w:sdtContent>
      <w:p w14:paraId="6F3E2CCA" w14:textId="77777777" w:rsidR="000A021F" w:rsidRDefault="000A021F">
        <w:pPr>
          <w:pStyle w:val="a8"/>
          <w:jc w:val="center"/>
        </w:pPr>
        <w:r>
          <w:fldChar w:fldCharType="begin"/>
        </w:r>
        <w:r>
          <w:instrText>PAGE   \* MERGEFORMAT</w:instrText>
        </w:r>
        <w:r>
          <w:fldChar w:fldCharType="separate"/>
        </w:r>
        <w:r w:rsidRPr="00521F51">
          <w:rPr>
            <w:noProof/>
          </w:rPr>
          <w:t>2</w:t>
        </w:r>
        <w:r>
          <w:fldChar w:fldCharType="end"/>
        </w:r>
      </w:p>
    </w:sdtContent>
  </w:sdt>
  <w:p w14:paraId="3F49324D" w14:textId="77777777" w:rsidR="000A021F" w:rsidRPr="00846117" w:rsidRDefault="000A021F" w:rsidP="00D96B30">
    <w:pPr>
      <w:pStyle w:val="a8"/>
      <w:tabs>
        <w:tab w:val="left" w:pos="810"/>
        <w:tab w:val="left" w:pos="3435"/>
      </w:tabs>
      <w:rPr>
        <w:b/>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EndPr/>
    <w:sdtContent>
      <w:p w14:paraId="3C0E1D4A" w14:textId="136E394E" w:rsidR="000A021F" w:rsidRDefault="000A021F">
        <w:pPr>
          <w:pStyle w:val="a8"/>
          <w:jc w:val="center"/>
        </w:pPr>
        <w:r>
          <w:fldChar w:fldCharType="begin"/>
        </w:r>
        <w:r>
          <w:instrText xml:space="preserve"> PAGE   \* MERGEFORMAT </w:instrText>
        </w:r>
        <w:r>
          <w:fldChar w:fldCharType="separate"/>
        </w:r>
        <w:r>
          <w:rPr>
            <w:noProof/>
          </w:rPr>
          <w:t>14</w:t>
        </w:r>
        <w:r>
          <w:rPr>
            <w:noProof/>
          </w:rPr>
          <w:fldChar w:fldCharType="end"/>
        </w:r>
      </w:p>
    </w:sdtContent>
  </w:sdt>
  <w:p w14:paraId="048676BB" w14:textId="77777777" w:rsidR="000A021F" w:rsidRDefault="000A021F">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EndPr/>
    <w:sdtContent>
      <w:p w14:paraId="5E4E2880" w14:textId="77777777" w:rsidR="000A021F" w:rsidRDefault="000A021F">
        <w:pPr>
          <w:pStyle w:val="a8"/>
          <w:jc w:val="center"/>
        </w:pPr>
        <w:r>
          <w:fldChar w:fldCharType="begin"/>
        </w:r>
        <w:r>
          <w:instrText>PAGE   \* MERGEFORMAT</w:instrText>
        </w:r>
        <w:r>
          <w:fldChar w:fldCharType="separate"/>
        </w:r>
        <w:r>
          <w:rPr>
            <w:noProof/>
          </w:rPr>
          <w:t>30</w:t>
        </w:r>
        <w:r>
          <w:fldChar w:fldCharType="end"/>
        </w:r>
      </w:p>
    </w:sdtContent>
  </w:sdt>
  <w:p w14:paraId="77749C1A" w14:textId="77777777" w:rsidR="000A021F" w:rsidRDefault="000A021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26" style="width:16.5pt;height:17.25pt" coordsize="" o:spt="100" o:bullet="t" adj="0,,0" path="" stroked="f">
        <v:stroke joinstyle="miter"/>
        <v:imagedata r:id="rId1" o:title="image11"/>
        <v:formulas/>
        <v:path o:connecttype="segments"/>
      </v:shape>
    </w:pict>
  </w:numPicBullet>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20534E5"/>
    <w:multiLevelType w:val="multilevel"/>
    <w:tmpl w:val="EB1C1D7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0A3B2EBD"/>
    <w:multiLevelType w:val="hybridMultilevel"/>
    <w:tmpl w:val="AAAAE2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DA48D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154B1141"/>
    <w:multiLevelType w:val="multilevel"/>
    <w:tmpl w:val="73FAB23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1F937C9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22974354"/>
    <w:multiLevelType w:val="hybridMultilevel"/>
    <w:tmpl w:val="607CF458"/>
    <w:lvl w:ilvl="0" w:tplc="892CC536">
      <w:start w:val="1"/>
      <w:numFmt w:val="bullet"/>
      <w:lvlText w:val="•"/>
      <w:lvlPicBulletId w:val="0"/>
      <w:lvlJc w:val="left"/>
      <w:pPr>
        <w:ind w:left="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B64B62">
      <w:start w:val="1"/>
      <w:numFmt w:val="bullet"/>
      <w:lvlText w:val="o"/>
      <w:lvlJc w:val="left"/>
      <w:pPr>
        <w:ind w:left="1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E6A2AE">
      <w:start w:val="1"/>
      <w:numFmt w:val="bullet"/>
      <w:lvlText w:val="▪"/>
      <w:lvlJc w:val="left"/>
      <w:pPr>
        <w:ind w:left="1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8E4850">
      <w:start w:val="1"/>
      <w:numFmt w:val="bullet"/>
      <w:lvlText w:val="•"/>
      <w:lvlJc w:val="left"/>
      <w:pPr>
        <w:ind w:left="2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E054AA">
      <w:start w:val="1"/>
      <w:numFmt w:val="bullet"/>
      <w:lvlText w:val="o"/>
      <w:lvlJc w:val="left"/>
      <w:pPr>
        <w:ind w:left="3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AEDD96">
      <w:start w:val="1"/>
      <w:numFmt w:val="bullet"/>
      <w:lvlText w:val="▪"/>
      <w:lvlJc w:val="left"/>
      <w:pPr>
        <w:ind w:left="4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F040EC">
      <w:start w:val="1"/>
      <w:numFmt w:val="bullet"/>
      <w:lvlText w:val="•"/>
      <w:lvlJc w:val="left"/>
      <w:pPr>
        <w:ind w:left="4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DE765E">
      <w:start w:val="1"/>
      <w:numFmt w:val="bullet"/>
      <w:lvlText w:val="o"/>
      <w:lvlJc w:val="left"/>
      <w:pPr>
        <w:ind w:left="5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24D944">
      <w:start w:val="1"/>
      <w:numFmt w:val="bullet"/>
      <w:lvlText w:val="▪"/>
      <w:lvlJc w:val="left"/>
      <w:pPr>
        <w:ind w:left="6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6391D9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C254E89"/>
    <w:multiLevelType w:val="multilevel"/>
    <w:tmpl w:val="35149C3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318B5A7D"/>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15:restartNumberingAfterBreak="0">
    <w:nsid w:val="345C6B4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36813F0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3A9825F9"/>
    <w:multiLevelType w:val="multilevel"/>
    <w:tmpl w:val="73FAB23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3D7B6A7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3D7D332E"/>
    <w:multiLevelType w:val="hybridMultilevel"/>
    <w:tmpl w:val="35CC3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5" w15:restartNumberingAfterBreak="0">
    <w:nsid w:val="417C64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47C34557"/>
    <w:multiLevelType w:val="multilevel"/>
    <w:tmpl w:val="FEA0007E"/>
    <w:lvl w:ilvl="0">
      <w:start w:val="1"/>
      <w:numFmt w:val="decimal"/>
      <w:lvlText w:val="%1."/>
      <w:lvlJc w:val="left"/>
      <w:pPr>
        <w:ind w:left="450" w:hanging="450"/>
      </w:pPr>
      <w:rPr>
        <w:rFonts w:eastAsia="Times New Roman" w:hint="default"/>
        <w:color w:val="000000"/>
      </w:rPr>
    </w:lvl>
    <w:lvl w:ilvl="1">
      <w:start w:val="1"/>
      <w:numFmt w:val="decimal"/>
      <w:lvlText w:val="%1.%2."/>
      <w:lvlJc w:val="left"/>
      <w:pPr>
        <w:ind w:left="1429" w:hanging="720"/>
      </w:pPr>
      <w:rPr>
        <w:rFonts w:eastAsia="Times New Roman" w:hint="default"/>
        <w:color w:val="000000"/>
      </w:rPr>
    </w:lvl>
    <w:lvl w:ilvl="2">
      <w:start w:val="1"/>
      <w:numFmt w:val="decimal"/>
      <w:lvlText w:val="%1.%2.%3."/>
      <w:lvlJc w:val="left"/>
      <w:pPr>
        <w:ind w:left="2138" w:hanging="720"/>
      </w:pPr>
      <w:rPr>
        <w:rFonts w:eastAsia="Times New Roman" w:hint="default"/>
        <w:color w:val="000000"/>
      </w:rPr>
    </w:lvl>
    <w:lvl w:ilvl="3">
      <w:start w:val="1"/>
      <w:numFmt w:val="decimal"/>
      <w:lvlText w:val="%1.%2.%3.%4."/>
      <w:lvlJc w:val="left"/>
      <w:pPr>
        <w:ind w:left="3207" w:hanging="1080"/>
      </w:pPr>
      <w:rPr>
        <w:rFonts w:eastAsia="Times New Roman" w:hint="default"/>
        <w:color w:val="000000"/>
      </w:rPr>
    </w:lvl>
    <w:lvl w:ilvl="4">
      <w:start w:val="1"/>
      <w:numFmt w:val="decimal"/>
      <w:lvlText w:val="%1.%2.%3.%4.%5."/>
      <w:lvlJc w:val="left"/>
      <w:pPr>
        <w:ind w:left="3916" w:hanging="1080"/>
      </w:pPr>
      <w:rPr>
        <w:rFonts w:eastAsia="Times New Roman" w:hint="default"/>
        <w:color w:val="000000"/>
      </w:rPr>
    </w:lvl>
    <w:lvl w:ilvl="5">
      <w:start w:val="1"/>
      <w:numFmt w:val="decimal"/>
      <w:lvlText w:val="%1.%2.%3.%4.%5.%6."/>
      <w:lvlJc w:val="left"/>
      <w:pPr>
        <w:ind w:left="4985" w:hanging="1440"/>
      </w:pPr>
      <w:rPr>
        <w:rFonts w:eastAsia="Times New Roman" w:hint="default"/>
        <w:color w:val="000000"/>
      </w:rPr>
    </w:lvl>
    <w:lvl w:ilvl="6">
      <w:start w:val="1"/>
      <w:numFmt w:val="decimal"/>
      <w:lvlText w:val="%1.%2.%3.%4.%5.%6.%7."/>
      <w:lvlJc w:val="left"/>
      <w:pPr>
        <w:ind w:left="6054" w:hanging="1800"/>
      </w:pPr>
      <w:rPr>
        <w:rFonts w:eastAsia="Times New Roman" w:hint="default"/>
        <w:color w:val="000000"/>
      </w:rPr>
    </w:lvl>
    <w:lvl w:ilvl="7">
      <w:start w:val="1"/>
      <w:numFmt w:val="decimal"/>
      <w:lvlText w:val="%1.%2.%3.%4.%5.%6.%7.%8."/>
      <w:lvlJc w:val="left"/>
      <w:pPr>
        <w:ind w:left="6763" w:hanging="1800"/>
      </w:pPr>
      <w:rPr>
        <w:rFonts w:eastAsia="Times New Roman" w:hint="default"/>
        <w:color w:val="000000"/>
      </w:rPr>
    </w:lvl>
    <w:lvl w:ilvl="8">
      <w:start w:val="1"/>
      <w:numFmt w:val="decimal"/>
      <w:lvlText w:val="%1.%2.%3.%4.%5.%6.%7.%8.%9."/>
      <w:lvlJc w:val="left"/>
      <w:pPr>
        <w:ind w:left="7832" w:hanging="2160"/>
      </w:pPr>
      <w:rPr>
        <w:rFonts w:eastAsia="Times New Roman" w:hint="default"/>
        <w:color w:val="000000"/>
      </w:rPr>
    </w:lvl>
  </w:abstractNum>
  <w:abstractNum w:abstractNumId="37" w15:restartNumberingAfterBreak="0">
    <w:nsid w:val="4B98537A"/>
    <w:multiLevelType w:val="multilevel"/>
    <w:tmpl w:val="4F06F27C"/>
    <w:lvl w:ilvl="0">
      <w:start w:val="1"/>
      <w:numFmt w:val="decimal"/>
      <w:lvlText w:val="%1"/>
      <w:lvlJc w:val="left"/>
      <w:pPr>
        <w:ind w:left="600" w:hanging="600"/>
      </w:pPr>
      <w:rPr>
        <w:rFonts w:hint="default"/>
      </w:rPr>
    </w:lvl>
    <w:lvl w:ilvl="1">
      <w:start w:val="1"/>
      <w:numFmt w:val="decimal"/>
      <w:lvlText w:val="%1.%2"/>
      <w:lvlJc w:val="left"/>
      <w:pPr>
        <w:ind w:left="996" w:hanging="60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38" w15:restartNumberingAfterBreak="0">
    <w:nsid w:val="530D732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536E6857"/>
    <w:multiLevelType w:val="multilevel"/>
    <w:tmpl w:val="5FF6C4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5B3D78D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26C0CC4"/>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2"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3" w15:restartNumberingAfterBreak="0">
    <w:nsid w:val="647368D6"/>
    <w:multiLevelType w:val="multilevel"/>
    <w:tmpl w:val="5FF6C4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654F48D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6AF630E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0CF775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72295FE1"/>
    <w:multiLevelType w:val="multilevel"/>
    <w:tmpl w:val="FEA0007E"/>
    <w:lvl w:ilvl="0">
      <w:start w:val="1"/>
      <w:numFmt w:val="decimal"/>
      <w:lvlText w:val="%1."/>
      <w:lvlJc w:val="left"/>
      <w:pPr>
        <w:ind w:left="450" w:hanging="450"/>
      </w:pPr>
      <w:rPr>
        <w:rFonts w:eastAsia="Times New Roman" w:hint="default"/>
        <w:color w:val="000000"/>
      </w:rPr>
    </w:lvl>
    <w:lvl w:ilvl="1">
      <w:start w:val="1"/>
      <w:numFmt w:val="decimal"/>
      <w:lvlText w:val="%1.%2."/>
      <w:lvlJc w:val="left"/>
      <w:pPr>
        <w:ind w:left="1429" w:hanging="720"/>
      </w:pPr>
      <w:rPr>
        <w:rFonts w:eastAsia="Times New Roman" w:hint="default"/>
        <w:color w:val="000000"/>
      </w:rPr>
    </w:lvl>
    <w:lvl w:ilvl="2">
      <w:start w:val="1"/>
      <w:numFmt w:val="decimal"/>
      <w:lvlText w:val="%1.%2.%3."/>
      <w:lvlJc w:val="left"/>
      <w:pPr>
        <w:ind w:left="2138" w:hanging="720"/>
      </w:pPr>
      <w:rPr>
        <w:rFonts w:eastAsia="Times New Roman" w:hint="default"/>
        <w:color w:val="000000"/>
      </w:rPr>
    </w:lvl>
    <w:lvl w:ilvl="3">
      <w:start w:val="1"/>
      <w:numFmt w:val="decimal"/>
      <w:lvlText w:val="%1.%2.%3.%4."/>
      <w:lvlJc w:val="left"/>
      <w:pPr>
        <w:ind w:left="3207" w:hanging="1080"/>
      </w:pPr>
      <w:rPr>
        <w:rFonts w:eastAsia="Times New Roman" w:hint="default"/>
        <w:color w:val="000000"/>
      </w:rPr>
    </w:lvl>
    <w:lvl w:ilvl="4">
      <w:start w:val="1"/>
      <w:numFmt w:val="decimal"/>
      <w:lvlText w:val="%1.%2.%3.%4.%5."/>
      <w:lvlJc w:val="left"/>
      <w:pPr>
        <w:ind w:left="3916" w:hanging="1080"/>
      </w:pPr>
      <w:rPr>
        <w:rFonts w:eastAsia="Times New Roman" w:hint="default"/>
        <w:color w:val="000000"/>
      </w:rPr>
    </w:lvl>
    <w:lvl w:ilvl="5">
      <w:start w:val="1"/>
      <w:numFmt w:val="decimal"/>
      <w:lvlText w:val="%1.%2.%3.%4.%5.%6."/>
      <w:lvlJc w:val="left"/>
      <w:pPr>
        <w:ind w:left="4985" w:hanging="1440"/>
      </w:pPr>
      <w:rPr>
        <w:rFonts w:eastAsia="Times New Roman" w:hint="default"/>
        <w:color w:val="000000"/>
      </w:rPr>
    </w:lvl>
    <w:lvl w:ilvl="6">
      <w:start w:val="1"/>
      <w:numFmt w:val="decimal"/>
      <w:lvlText w:val="%1.%2.%3.%4.%5.%6.%7."/>
      <w:lvlJc w:val="left"/>
      <w:pPr>
        <w:ind w:left="6054" w:hanging="1800"/>
      </w:pPr>
      <w:rPr>
        <w:rFonts w:eastAsia="Times New Roman" w:hint="default"/>
        <w:color w:val="000000"/>
      </w:rPr>
    </w:lvl>
    <w:lvl w:ilvl="7">
      <w:start w:val="1"/>
      <w:numFmt w:val="decimal"/>
      <w:lvlText w:val="%1.%2.%3.%4.%5.%6.%7.%8."/>
      <w:lvlJc w:val="left"/>
      <w:pPr>
        <w:ind w:left="6763" w:hanging="1800"/>
      </w:pPr>
      <w:rPr>
        <w:rFonts w:eastAsia="Times New Roman" w:hint="default"/>
        <w:color w:val="000000"/>
      </w:rPr>
    </w:lvl>
    <w:lvl w:ilvl="8">
      <w:start w:val="1"/>
      <w:numFmt w:val="decimal"/>
      <w:lvlText w:val="%1.%2.%3.%4.%5.%6.%7.%8.%9."/>
      <w:lvlJc w:val="left"/>
      <w:pPr>
        <w:ind w:left="7832" w:hanging="2160"/>
      </w:pPr>
      <w:rPr>
        <w:rFonts w:eastAsia="Times New Roman" w:hint="default"/>
        <w:color w:val="000000"/>
      </w:rPr>
    </w:lvl>
  </w:abstractNum>
  <w:abstractNum w:abstractNumId="48" w15:restartNumberingAfterBreak="0">
    <w:nsid w:val="75852F7F"/>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9" w15:restartNumberingAfterBreak="0">
    <w:nsid w:val="77DF73A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4"/>
  </w:num>
  <w:num w:numId="2">
    <w:abstractNumId w:val="2"/>
  </w:num>
  <w:num w:numId="3">
    <w:abstractNumId w:val="0"/>
  </w:num>
  <w:num w:numId="4">
    <w:abstractNumId w:val="3"/>
  </w:num>
  <w:num w:numId="5">
    <w:abstractNumId w:val="1"/>
  </w:num>
  <w:num w:numId="6">
    <w:abstractNumId w:val="34"/>
  </w:num>
  <w:num w:numId="7">
    <w:abstractNumId w:val="18"/>
  </w:num>
  <w:num w:numId="8">
    <w:abstractNumId w:val="26"/>
  </w:num>
  <w:num w:numId="9">
    <w:abstractNumId w:val="42"/>
  </w:num>
  <w:num w:numId="10">
    <w:abstractNumId w:val="43"/>
  </w:num>
  <w:num w:numId="11">
    <w:abstractNumId w:val="25"/>
  </w:num>
  <w:num w:numId="12">
    <w:abstractNumId w:val="37"/>
  </w:num>
  <w:num w:numId="13">
    <w:abstractNumId w:val="29"/>
  </w:num>
  <w:num w:numId="14">
    <w:abstractNumId w:val="39"/>
  </w:num>
  <w:num w:numId="15">
    <w:abstractNumId w:val="27"/>
  </w:num>
  <w:num w:numId="16">
    <w:abstractNumId w:val="48"/>
  </w:num>
  <w:num w:numId="17">
    <w:abstractNumId w:val="44"/>
  </w:num>
  <w:num w:numId="18">
    <w:abstractNumId w:val="32"/>
  </w:num>
  <w:num w:numId="19">
    <w:abstractNumId w:val="41"/>
  </w:num>
  <w:num w:numId="20">
    <w:abstractNumId w:val="38"/>
  </w:num>
  <w:num w:numId="21">
    <w:abstractNumId w:val="49"/>
  </w:num>
  <w:num w:numId="22">
    <w:abstractNumId w:val="31"/>
  </w:num>
  <w:num w:numId="23">
    <w:abstractNumId w:val="17"/>
  </w:num>
  <w:num w:numId="24">
    <w:abstractNumId w:val="33"/>
  </w:num>
  <w:num w:numId="25">
    <w:abstractNumId w:val="16"/>
  </w:num>
  <w:num w:numId="26">
    <w:abstractNumId w:val="46"/>
  </w:num>
  <w:num w:numId="27">
    <w:abstractNumId w:val="30"/>
  </w:num>
  <w:num w:numId="28">
    <w:abstractNumId w:val="45"/>
  </w:num>
  <w:num w:numId="29">
    <w:abstractNumId w:val="35"/>
  </w:num>
  <w:num w:numId="30">
    <w:abstractNumId w:val="2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23"/>
  </w:num>
  <w:num w:numId="34">
    <w:abstractNumId w:val="36"/>
  </w:num>
  <w:num w:numId="35">
    <w:abstractNumId w:val="19"/>
  </w:num>
  <w:num w:numId="36">
    <w:abstractNumId w:val="40"/>
  </w:num>
  <w:num w:numId="37">
    <w:abstractNumId w:val="22"/>
  </w:num>
  <w:num w:numId="38">
    <w:abstractNumId w:val="21"/>
  </w:num>
  <w:num w:numId="39">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32AD"/>
    <w:rsid w:val="00005C3B"/>
    <w:rsid w:val="00006C2B"/>
    <w:rsid w:val="00007058"/>
    <w:rsid w:val="000075BC"/>
    <w:rsid w:val="00010DB7"/>
    <w:rsid w:val="0001100C"/>
    <w:rsid w:val="000123DC"/>
    <w:rsid w:val="000152D7"/>
    <w:rsid w:val="00015EF7"/>
    <w:rsid w:val="00020C5F"/>
    <w:rsid w:val="00021B77"/>
    <w:rsid w:val="00023274"/>
    <w:rsid w:val="00024B9C"/>
    <w:rsid w:val="000250E8"/>
    <w:rsid w:val="000251CD"/>
    <w:rsid w:val="000267E4"/>
    <w:rsid w:val="00027D0A"/>
    <w:rsid w:val="000300E5"/>
    <w:rsid w:val="00032B6A"/>
    <w:rsid w:val="00033F00"/>
    <w:rsid w:val="00034628"/>
    <w:rsid w:val="00035C67"/>
    <w:rsid w:val="00035C80"/>
    <w:rsid w:val="00036774"/>
    <w:rsid w:val="00036ED9"/>
    <w:rsid w:val="000422FB"/>
    <w:rsid w:val="00042561"/>
    <w:rsid w:val="000430EC"/>
    <w:rsid w:val="000431F4"/>
    <w:rsid w:val="000437B1"/>
    <w:rsid w:val="00043AF8"/>
    <w:rsid w:val="000455CD"/>
    <w:rsid w:val="000469B1"/>
    <w:rsid w:val="000508DE"/>
    <w:rsid w:val="00050CAD"/>
    <w:rsid w:val="0005206D"/>
    <w:rsid w:val="00052C07"/>
    <w:rsid w:val="000533D9"/>
    <w:rsid w:val="0005374F"/>
    <w:rsid w:val="0005650D"/>
    <w:rsid w:val="000576CC"/>
    <w:rsid w:val="00060FF8"/>
    <w:rsid w:val="0006354E"/>
    <w:rsid w:val="0006389B"/>
    <w:rsid w:val="00063B63"/>
    <w:rsid w:val="00063D65"/>
    <w:rsid w:val="00066688"/>
    <w:rsid w:val="00066F38"/>
    <w:rsid w:val="0006703C"/>
    <w:rsid w:val="00071C5C"/>
    <w:rsid w:val="000744FE"/>
    <w:rsid w:val="00075BFE"/>
    <w:rsid w:val="000762C7"/>
    <w:rsid w:val="00076D03"/>
    <w:rsid w:val="0008031A"/>
    <w:rsid w:val="0008037F"/>
    <w:rsid w:val="00080BD1"/>
    <w:rsid w:val="00080CA1"/>
    <w:rsid w:val="00081EC5"/>
    <w:rsid w:val="00082252"/>
    <w:rsid w:val="00083641"/>
    <w:rsid w:val="00085E0C"/>
    <w:rsid w:val="000864D9"/>
    <w:rsid w:val="00090592"/>
    <w:rsid w:val="00090E3E"/>
    <w:rsid w:val="00090E99"/>
    <w:rsid w:val="00093E95"/>
    <w:rsid w:val="00095099"/>
    <w:rsid w:val="00097C58"/>
    <w:rsid w:val="000A002D"/>
    <w:rsid w:val="000A021F"/>
    <w:rsid w:val="000A0AEB"/>
    <w:rsid w:val="000A338B"/>
    <w:rsid w:val="000A3410"/>
    <w:rsid w:val="000A4CCA"/>
    <w:rsid w:val="000A4D92"/>
    <w:rsid w:val="000A500A"/>
    <w:rsid w:val="000B025A"/>
    <w:rsid w:val="000B312B"/>
    <w:rsid w:val="000B3154"/>
    <w:rsid w:val="000B3308"/>
    <w:rsid w:val="000B3E9F"/>
    <w:rsid w:val="000B483F"/>
    <w:rsid w:val="000B56FE"/>
    <w:rsid w:val="000B62E8"/>
    <w:rsid w:val="000B7AC0"/>
    <w:rsid w:val="000C0096"/>
    <w:rsid w:val="000C28FC"/>
    <w:rsid w:val="000C38F5"/>
    <w:rsid w:val="000C3ED1"/>
    <w:rsid w:val="000C4983"/>
    <w:rsid w:val="000C6002"/>
    <w:rsid w:val="000C6246"/>
    <w:rsid w:val="000C746E"/>
    <w:rsid w:val="000D004C"/>
    <w:rsid w:val="000D0D36"/>
    <w:rsid w:val="000D10CE"/>
    <w:rsid w:val="000D18D0"/>
    <w:rsid w:val="000D1BBE"/>
    <w:rsid w:val="000D2891"/>
    <w:rsid w:val="000D3143"/>
    <w:rsid w:val="000D3A56"/>
    <w:rsid w:val="000D4FE2"/>
    <w:rsid w:val="000D5347"/>
    <w:rsid w:val="000D5E31"/>
    <w:rsid w:val="000D615F"/>
    <w:rsid w:val="000D7E22"/>
    <w:rsid w:val="000E2825"/>
    <w:rsid w:val="000E3CE0"/>
    <w:rsid w:val="000E4F3D"/>
    <w:rsid w:val="000E63BD"/>
    <w:rsid w:val="000F011C"/>
    <w:rsid w:val="000F24FD"/>
    <w:rsid w:val="000F6474"/>
    <w:rsid w:val="000F6EBF"/>
    <w:rsid w:val="0010047B"/>
    <w:rsid w:val="00100C12"/>
    <w:rsid w:val="001010E9"/>
    <w:rsid w:val="00103052"/>
    <w:rsid w:val="001033C9"/>
    <w:rsid w:val="0010347A"/>
    <w:rsid w:val="00103A18"/>
    <w:rsid w:val="0010469B"/>
    <w:rsid w:val="00104A17"/>
    <w:rsid w:val="00104C6D"/>
    <w:rsid w:val="0010559F"/>
    <w:rsid w:val="00105796"/>
    <w:rsid w:val="00105E2A"/>
    <w:rsid w:val="001077C6"/>
    <w:rsid w:val="00107CF5"/>
    <w:rsid w:val="001102DB"/>
    <w:rsid w:val="00111B4E"/>
    <w:rsid w:val="001124F9"/>
    <w:rsid w:val="00113D9E"/>
    <w:rsid w:val="00113DE9"/>
    <w:rsid w:val="001143F1"/>
    <w:rsid w:val="00116ED1"/>
    <w:rsid w:val="00121054"/>
    <w:rsid w:val="00121A7F"/>
    <w:rsid w:val="00122122"/>
    <w:rsid w:val="00122697"/>
    <w:rsid w:val="001227AE"/>
    <w:rsid w:val="00122CBD"/>
    <w:rsid w:val="00122E42"/>
    <w:rsid w:val="00123A45"/>
    <w:rsid w:val="0012569F"/>
    <w:rsid w:val="00125E77"/>
    <w:rsid w:val="0012615A"/>
    <w:rsid w:val="0012720F"/>
    <w:rsid w:val="00127B7B"/>
    <w:rsid w:val="00130E32"/>
    <w:rsid w:val="00132C1E"/>
    <w:rsid w:val="001343AE"/>
    <w:rsid w:val="00134CBC"/>
    <w:rsid w:val="0013520A"/>
    <w:rsid w:val="00136117"/>
    <w:rsid w:val="00136567"/>
    <w:rsid w:val="00136782"/>
    <w:rsid w:val="00137F90"/>
    <w:rsid w:val="001418A6"/>
    <w:rsid w:val="00141AEC"/>
    <w:rsid w:val="00141BBE"/>
    <w:rsid w:val="0014260C"/>
    <w:rsid w:val="001428FF"/>
    <w:rsid w:val="00142982"/>
    <w:rsid w:val="001450C6"/>
    <w:rsid w:val="001451A4"/>
    <w:rsid w:val="0014525C"/>
    <w:rsid w:val="0014792B"/>
    <w:rsid w:val="00147A6C"/>
    <w:rsid w:val="00150822"/>
    <w:rsid w:val="00150F20"/>
    <w:rsid w:val="0015196D"/>
    <w:rsid w:val="00151D28"/>
    <w:rsid w:val="00151D58"/>
    <w:rsid w:val="00151EB2"/>
    <w:rsid w:val="001524F0"/>
    <w:rsid w:val="00152761"/>
    <w:rsid w:val="00154164"/>
    <w:rsid w:val="00154198"/>
    <w:rsid w:val="001545B3"/>
    <w:rsid w:val="00155461"/>
    <w:rsid w:val="001559E6"/>
    <w:rsid w:val="00155FBC"/>
    <w:rsid w:val="00156E00"/>
    <w:rsid w:val="00157E3E"/>
    <w:rsid w:val="00160F91"/>
    <w:rsid w:val="001619BE"/>
    <w:rsid w:val="00163217"/>
    <w:rsid w:val="00164112"/>
    <w:rsid w:val="001655CC"/>
    <w:rsid w:val="0016686B"/>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86F0D"/>
    <w:rsid w:val="00191E8B"/>
    <w:rsid w:val="00192523"/>
    <w:rsid w:val="00193251"/>
    <w:rsid w:val="00193AD0"/>
    <w:rsid w:val="00193CDF"/>
    <w:rsid w:val="00193F46"/>
    <w:rsid w:val="0019579B"/>
    <w:rsid w:val="00195C45"/>
    <w:rsid w:val="00195EFE"/>
    <w:rsid w:val="0019637A"/>
    <w:rsid w:val="00196542"/>
    <w:rsid w:val="0019717F"/>
    <w:rsid w:val="001A0F30"/>
    <w:rsid w:val="001A1DDB"/>
    <w:rsid w:val="001A25F6"/>
    <w:rsid w:val="001A38F8"/>
    <w:rsid w:val="001A3A63"/>
    <w:rsid w:val="001A59FF"/>
    <w:rsid w:val="001A68E3"/>
    <w:rsid w:val="001B067F"/>
    <w:rsid w:val="001B0B61"/>
    <w:rsid w:val="001B0F1E"/>
    <w:rsid w:val="001B2506"/>
    <w:rsid w:val="001B25AF"/>
    <w:rsid w:val="001B2D1D"/>
    <w:rsid w:val="001B6E1B"/>
    <w:rsid w:val="001C0CCC"/>
    <w:rsid w:val="001C0E49"/>
    <w:rsid w:val="001C1D17"/>
    <w:rsid w:val="001C2952"/>
    <w:rsid w:val="001C2C74"/>
    <w:rsid w:val="001C3BD2"/>
    <w:rsid w:val="001C3E8F"/>
    <w:rsid w:val="001C3F3D"/>
    <w:rsid w:val="001C413C"/>
    <w:rsid w:val="001C6323"/>
    <w:rsid w:val="001C6BC0"/>
    <w:rsid w:val="001D084B"/>
    <w:rsid w:val="001D0DCC"/>
    <w:rsid w:val="001D282C"/>
    <w:rsid w:val="001D2BC0"/>
    <w:rsid w:val="001D4F1A"/>
    <w:rsid w:val="001D5964"/>
    <w:rsid w:val="001E1F34"/>
    <w:rsid w:val="001E2BAE"/>
    <w:rsid w:val="001E3AF3"/>
    <w:rsid w:val="001E4226"/>
    <w:rsid w:val="001E5E95"/>
    <w:rsid w:val="001E760F"/>
    <w:rsid w:val="001E7815"/>
    <w:rsid w:val="001F054D"/>
    <w:rsid w:val="001F1858"/>
    <w:rsid w:val="001F3E9D"/>
    <w:rsid w:val="001F5CD1"/>
    <w:rsid w:val="001F71AF"/>
    <w:rsid w:val="00200202"/>
    <w:rsid w:val="00200343"/>
    <w:rsid w:val="002010AF"/>
    <w:rsid w:val="00201219"/>
    <w:rsid w:val="00202489"/>
    <w:rsid w:val="002038D1"/>
    <w:rsid w:val="002048F6"/>
    <w:rsid w:val="00205932"/>
    <w:rsid w:val="002077A5"/>
    <w:rsid w:val="002100CE"/>
    <w:rsid w:val="00210832"/>
    <w:rsid w:val="00210C82"/>
    <w:rsid w:val="00210CF7"/>
    <w:rsid w:val="0021170E"/>
    <w:rsid w:val="002119AB"/>
    <w:rsid w:val="00213177"/>
    <w:rsid w:val="002133F2"/>
    <w:rsid w:val="00213574"/>
    <w:rsid w:val="00214254"/>
    <w:rsid w:val="002151D3"/>
    <w:rsid w:val="0021683F"/>
    <w:rsid w:val="00216AD0"/>
    <w:rsid w:val="00216AD9"/>
    <w:rsid w:val="002173E9"/>
    <w:rsid w:val="00217BA2"/>
    <w:rsid w:val="0022022D"/>
    <w:rsid w:val="002203C8"/>
    <w:rsid w:val="00221056"/>
    <w:rsid w:val="00222407"/>
    <w:rsid w:val="00222806"/>
    <w:rsid w:val="002238C3"/>
    <w:rsid w:val="00223A77"/>
    <w:rsid w:val="0022599A"/>
    <w:rsid w:val="00226236"/>
    <w:rsid w:val="00226A04"/>
    <w:rsid w:val="00230376"/>
    <w:rsid w:val="002321F8"/>
    <w:rsid w:val="00232BB5"/>
    <w:rsid w:val="00235241"/>
    <w:rsid w:val="00236636"/>
    <w:rsid w:val="0023668D"/>
    <w:rsid w:val="00236B39"/>
    <w:rsid w:val="00236ED6"/>
    <w:rsid w:val="00236FDA"/>
    <w:rsid w:val="0023730D"/>
    <w:rsid w:val="0023760B"/>
    <w:rsid w:val="0023761D"/>
    <w:rsid w:val="00237BE5"/>
    <w:rsid w:val="002411E1"/>
    <w:rsid w:val="00241533"/>
    <w:rsid w:val="00242A9B"/>
    <w:rsid w:val="00242BB9"/>
    <w:rsid w:val="00243D33"/>
    <w:rsid w:val="00243FEA"/>
    <w:rsid w:val="00244E02"/>
    <w:rsid w:val="00245A55"/>
    <w:rsid w:val="00246068"/>
    <w:rsid w:val="0024629A"/>
    <w:rsid w:val="00246E0D"/>
    <w:rsid w:val="00251A4E"/>
    <w:rsid w:val="00251BBF"/>
    <w:rsid w:val="0025255B"/>
    <w:rsid w:val="00252D59"/>
    <w:rsid w:val="00253681"/>
    <w:rsid w:val="002538BB"/>
    <w:rsid w:val="00256B64"/>
    <w:rsid w:val="00257FF8"/>
    <w:rsid w:val="00260085"/>
    <w:rsid w:val="002611C3"/>
    <w:rsid w:val="0026244D"/>
    <w:rsid w:val="00262F71"/>
    <w:rsid w:val="00264128"/>
    <w:rsid w:val="00264356"/>
    <w:rsid w:val="00264E86"/>
    <w:rsid w:val="00265448"/>
    <w:rsid w:val="00265CC3"/>
    <w:rsid w:val="0026659A"/>
    <w:rsid w:val="00267650"/>
    <w:rsid w:val="00271121"/>
    <w:rsid w:val="0027159E"/>
    <w:rsid w:val="00271A0A"/>
    <w:rsid w:val="0027202E"/>
    <w:rsid w:val="00273132"/>
    <w:rsid w:val="00273F9F"/>
    <w:rsid w:val="00274243"/>
    <w:rsid w:val="00274AC7"/>
    <w:rsid w:val="002757CB"/>
    <w:rsid w:val="00275E8A"/>
    <w:rsid w:val="002765A2"/>
    <w:rsid w:val="0028094C"/>
    <w:rsid w:val="0028099E"/>
    <w:rsid w:val="002816BE"/>
    <w:rsid w:val="00281A90"/>
    <w:rsid w:val="00281C25"/>
    <w:rsid w:val="002835C5"/>
    <w:rsid w:val="00283A48"/>
    <w:rsid w:val="00283F3C"/>
    <w:rsid w:val="002842E8"/>
    <w:rsid w:val="00285678"/>
    <w:rsid w:val="00285858"/>
    <w:rsid w:val="00285A3D"/>
    <w:rsid w:val="00285F65"/>
    <w:rsid w:val="00287B58"/>
    <w:rsid w:val="002901B7"/>
    <w:rsid w:val="00291F63"/>
    <w:rsid w:val="00292B1A"/>
    <w:rsid w:val="00293B70"/>
    <w:rsid w:val="00293EFD"/>
    <w:rsid w:val="00295350"/>
    <w:rsid w:val="002956BD"/>
    <w:rsid w:val="002960E0"/>
    <w:rsid w:val="002964A8"/>
    <w:rsid w:val="00296545"/>
    <w:rsid w:val="002967D0"/>
    <w:rsid w:val="00296F70"/>
    <w:rsid w:val="002A020F"/>
    <w:rsid w:val="002A2FBD"/>
    <w:rsid w:val="002A3F88"/>
    <w:rsid w:val="002A5488"/>
    <w:rsid w:val="002A56AE"/>
    <w:rsid w:val="002A6819"/>
    <w:rsid w:val="002A685F"/>
    <w:rsid w:val="002A6F6B"/>
    <w:rsid w:val="002B0169"/>
    <w:rsid w:val="002B03DF"/>
    <w:rsid w:val="002B04DB"/>
    <w:rsid w:val="002B08BF"/>
    <w:rsid w:val="002B0E07"/>
    <w:rsid w:val="002B4EAE"/>
    <w:rsid w:val="002B5CF6"/>
    <w:rsid w:val="002B62EB"/>
    <w:rsid w:val="002B6E32"/>
    <w:rsid w:val="002B749D"/>
    <w:rsid w:val="002B7E29"/>
    <w:rsid w:val="002B7F69"/>
    <w:rsid w:val="002C0718"/>
    <w:rsid w:val="002C0B3B"/>
    <w:rsid w:val="002C2C27"/>
    <w:rsid w:val="002C68F7"/>
    <w:rsid w:val="002C7064"/>
    <w:rsid w:val="002C7116"/>
    <w:rsid w:val="002D0582"/>
    <w:rsid w:val="002D268D"/>
    <w:rsid w:val="002D2965"/>
    <w:rsid w:val="002D2DD4"/>
    <w:rsid w:val="002D4908"/>
    <w:rsid w:val="002D520F"/>
    <w:rsid w:val="002D56B1"/>
    <w:rsid w:val="002D5DC8"/>
    <w:rsid w:val="002D5E98"/>
    <w:rsid w:val="002D653D"/>
    <w:rsid w:val="002E1A34"/>
    <w:rsid w:val="002E236B"/>
    <w:rsid w:val="002E2842"/>
    <w:rsid w:val="002E2A5D"/>
    <w:rsid w:val="002E3166"/>
    <w:rsid w:val="002E3794"/>
    <w:rsid w:val="002E5009"/>
    <w:rsid w:val="002E55C8"/>
    <w:rsid w:val="002E5623"/>
    <w:rsid w:val="002E5802"/>
    <w:rsid w:val="002F1523"/>
    <w:rsid w:val="002F27D5"/>
    <w:rsid w:val="002F3341"/>
    <w:rsid w:val="002F41BC"/>
    <w:rsid w:val="002F4563"/>
    <w:rsid w:val="002F4A6C"/>
    <w:rsid w:val="002F63D6"/>
    <w:rsid w:val="002F63E3"/>
    <w:rsid w:val="002F6F6F"/>
    <w:rsid w:val="0030076F"/>
    <w:rsid w:val="00301525"/>
    <w:rsid w:val="00302640"/>
    <w:rsid w:val="00302651"/>
    <w:rsid w:val="00302B67"/>
    <w:rsid w:val="0030417F"/>
    <w:rsid w:val="00304A2D"/>
    <w:rsid w:val="003063FF"/>
    <w:rsid w:val="003069B7"/>
    <w:rsid w:val="0030725E"/>
    <w:rsid w:val="003076A6"/>
    <w:rsid w:val="00310CB8"/>
    <w:rsid w:val="00312424"/>
    <w:rsid w:val="003134DB"/>
    <w:rsid w:val="00313986"/>
    <w:rsid w:val="0031524F"/>
    <w:rsid w:val="00315504"/>
    <w:rsid w:val="00320509"/>
    <w:rsid w:val="00322263"/>
    <w:rsid w:val="00322D7D"/>
    <w:rsid w:val="00323CBF"/>
    <w:rsid w:val="003240B3"/>
    <w:rsid w:val="003262ED"/>
    <w:rsid w:val="003312A4"/>
    <w:rsid w:val="00335E4B"/>
    <w:rsid w:val="003368DA"/>
    <w:rsid w:val="003372AE"/>
    <w:rsid w:val="00337421"/>
    <w:rsid w:val="00340BD2"/>
    <w:rsid w:val="00340D38"/>
    <w:rsid w:val="00340DB5"/>
    <w:rsid w:val="00341107"/>
    <w:rsid w:val="003421D0"/>
    <w:rsid w:val="003424EA"/>
    <w:rsid w:val="00344066"/>
    <w:rsid w:val="003446F3"/>
    <w:rsid w:val="00344FD8"/>
    <w:rsid w:val="00345748"/>
    <w:rsid w:val="003468FE"/>
    <w:rsid w:val="00346ACB"/>
    <w:rsid w:val="00347109"/>
    <w:rsid w:val="00347FEA"/>
    <w:rsid w:val="00350577"/>
    <w:rsid w:val="00350C15"/>
    <w:rsid w:val="00352C30"/>
    <w:rsid w:val="00353546"/>
    <w:rsid w:val="00354ECC"/>
    <w:rsid w:val="00355214"/>
    <w:rsid w:val="00356320"/>
    <w:rsid w:val="003572AC"/>
    <w:rsid w:val="003572B7"/>
    <w:rsid w:val="0036058D"/>
    <w:rsid w:val="0036108B"/>
    <w:rsid w:val="00362734"/>
    <w:rsid w:val="00362EA4"/>
    <w:rsid w:val="003661D4"/>
    <w:rsid w:val="003713AE"/>
    <w:rsid w:val="00371626"/>
    <w:rsid w:val="00373F98"/>
    <w:rsid w:val="00374DDA"/>
    <w:rsid w:val="003768EE"/>
    <w:rsid w:val="00377449"/>
    <w:rsid w:val="00377542"/>
    <w:rsid w:val="00377D75"/>
    <w:rsid w:val="00377D8F"/>
    <w:rsid w:val="00380B7A"/>
    <w:rsid w:val="00381422"/>
    <w:rsid w:val="0038201C"/>
    <w:rsid w:val="00382CCF"/>
    <w:rsid w:val="00383CFD"/>
    <w:rsid w:val="00384582"/>
    <w:rsid w:val="00385012"/>
    <w:rsid w:val="003875A1"/>
    <w:rsid w:val="0038775D"/>
    <w:rsid w:val="00392BBA"/>
    <w:rsid w:val="00393B0F"/>
    <w:rsid w:val="00393B3C"/>
    <w:rsid w:val="00393D7F"/>
    <w:rsid w:val="003942BD"/>
    <w:rsid w:val="00394B89"/>
    <w:rsid w:val="00397DAE"/>
    <w:rsid w:val="003A0785"/>
    <w:rsid w:val="003A1369"/>
    <w:rsid w:val="003A24C0"/>
    <w:rsid w:val="003A34AC"/>
    <w:rsid w:val="003A684A"/>
    <w:rsid w:val="003A6995"/>
    <w:rsid w:val="003A6B0B"/>
    <w:rsid w:val="003A7D9E"/>
    <w:rsid w:val="003B01E1"/>
    <w:rsid w:val="003B11FB"/>
    <w:rsid w:val="003B1D16"/>
    <w:rsid w:val="003B1E31"/>
    <w:rsid w:val="003B21FA"/>
    <w:rsid w:val="003B4CE2"/>
    <w:rsid w:val="003B7C17"/>
    <w:rsid w:val="003B7EAA"/>
    <w:rsid w:val="003C1307"/>
    <w:rsid w:val="003C22C5"/>
    <w:rsid w:val="003C358A"/>
    <w:rsid w:val="003C3D16"/>
    <w:rsid w:val="003C4110"/>
    <w:rsid w:val="003C425C"/>
    <w:rsid w:val="003C5D4C"/>
    <w:rsid w:val="003C63B0"/>
    <w:rsid w:val="003C6D68"/>
    <w:rsid w:val="003C75FE"/>
    <w:rsid w:val="003D025C"/>
    <w:rsid w:val="003D08F9"/>
    <w:rsid w:val="003D16B8"/>
    <w:rsid w:val="003D2CA1"/>
    <w:rsid w:val="003D45FD"/>
    <w:rsid w:val="003D47BD"/>
    <w:rsid w:val="003D50BB"/>
    <w:rsid w:val="003D5641"/>
    <w:rsid w:val="003D72AA"/>
    <w:rsid w:val="003E08E1"/>
    <w:rsid w:val="003E0C07"/>
    <w:rsid w:val="003E1228"/>
    <w:rsid w:val="003E13EA"/>
    <w:rsid w:val="003E1818"/>
    <w:rsid w:val="003E2C84"/>
    <w:rsid w:val="003E4A4B"/>
    <w:rsid w:val="003E5E28"/>
    <w:rsid w:val="003E75B0"/>
    <w:rsid w:val="003F1229"/>
    <w:rsid w:val="003F131D"/>
    <w:rsid w:val="003F25F7"/>
    <w:rsid w:val="003F5F2C"/>
    <w:rsid w:val="003F66E3"/>
    <w:rsid w:val="003F73AA"/>
    <w:rsid w:val="003F73D3"/>
    <w:rsid w:val="004010F1"/>
    <w:rsid w:val="00401169"/>
    <w:rsid w:val="00401CA4"/>
    <w:rsid w:val="00406760"/>
    <w:rsid w:val="004101CE"/>
    <w:rsid w:val="00411143"/>
    <w:rsid w:val="00412EFB"/>
    <w:rsid w:val="00415368"/>
    <w:rsid w:val="0041581B"/>
    <w:rsid w:val="004163E4"/>
    <w:rsid w:val="00416F0B"/>
    <w:rsid w:val="00420CA8"/>
    <w:rsid w:val="00420DA6"/>
    <w:rsid w:val="0042135A"/>
    <w:rsid w:val="0042191D"/>
    <w:rsid w:val="00421C34"/>
    <w:rsid w:val="00422020"/>
    <w:rsid w:val="004221DC"/>
    <w:rsid w:val="004224D0"/>
    <w:rsid w:val="00423AC5"/>
    <w:rsid w:val="0042566C"/>
    <w:rsid w:val="00425D59"/>
    <w:rsid w:val="004262E6"/>
    <w:rsid w:val="00426C60"/>
    <w:rsid w:val="004278BA"/>
    <w:rsid w:val="004308E2"/>
    <w:rsid w:val="00430A90"/>
    <w:rsid w:val="00432516"/>
    <w:rsid w:val="00434CB7"/>
    <w:rsid w:val="00435254"/>
    <w:rsid w:val="0043543D"/>
    <w:rsid w:val="004359CB"/>
    <w:rsid w:val="004406AB"/>
    <w:rsid w:val="00441F95"/>
    <w:rsid w:val="00442E5F"/>
    <w:rsid w:val="00443295"/>
    <w:rsid w:val="004436A0"/>
    <w:rsid w:val="00443D75"/>
    <w:rsid w:val="0044475A"/>
    <w:rsid w:val="00445543"/>
    <w:rsid w:val="00445C27"/>
    <w:rsid w:val="004503AC"/>
    <w:rsid w:val="00450A88"/>
    <w:rsid w:val="00451347"/>
    <w:rsid w:val="0045141C"/>
    <w:rsid w:val="004517D7"/>
    <w:rsid w:val="004527D5"/>
    <w:rsid w:val="0045297B"/>
    <w:rsid w:val="00452AFF"/>
    <w:rsid w:val="00453449"/>
    <w:rsid w:val="00453585"/>
    <w:rsid w:val="00455330"/>
    <w:rsid w:val="004555CB"/>
    <w:rsid w:val="00456223"/>
    <w:rsid w:val="00457A3C"/>
    <w:rsid w:val="0046010B"/>
    <w:rsid w:val="004601A9"/>
    <w:rsid w:val="00461573"/>
    <w:rsid w:val="004616FB"/>
    <w:rsid w:val="0046202C"/>
    <w:rsid w:val="00462771"/>
    <w:rsid w:val="004629B1"/>
    <w:rsid w:val="004638C3"/>
    <w:rsid w:val="00463A29"/>
    <w:rsid w:val="00465F53"/>
    <w:rsid w:val="004669BF"/>
    <w:rsid w:val="00467672"/>
    <w:rsid w:val="004700CD"/>
    <w:rsid w:val="00471588"/>
    <w:rsid w:val="0047210B"/>
    <w:rsid w:val="00472461"/>
    <w:rsid w:val="00472BE4"/>
    <w:rsid w:val="00472BF4"/>
    <w:rsid w:val="004738C1"/>
    <w:rsid w:val="00473CCD"/>
    <w:rsid w:val="004742BC"/>
    <w:rsid w:val="0047452B"/>
    <w:rsid w:val="00474963"/>
    <w:rsid w:val="00475ACB"/>
    <w:rsid w:val="004760FE"/>
    <w:rsid w:val="00481E3B"/>
    <w:rsid w:val="0048224C"/>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D23"/>
    <w:rsid w:val="00496FF7"/>
    <w:rsid w:val="004A12BD"/>
    <w:rsid w:val="004A13FE"/>
    <w:rsid w:val="004A1974"/>
    <w:rsid w:val="004A2205"/>
    <w:rsid w:val="004A3611"/>
    <w:rsid w:val="004A3CE1"/>
    <w:rsid w:val="004A4F22"/>
    <w:rsid w:val="004A5C16"/>
    <w:rsid w:val="004A74DF"/>
    <w:rsid w:val="004A7E76"/>
    <w:rsid w:val="004B07C9"/>
    <w:rsid w:val="004B211E"/>
    <w:rsid w:val="004B3340"/>
    <w:rsid w:val="004B378C"/>
    <w:rsid w:val="004B4807"/>
    <w:rsid w:val="004B4862"/>
    <w:rsid w:val="004B4BC6"/>
    <w:rsid w:val="004B6344"/>
    <w:rsid w:val="004B6ABC"/>
    <w:rsid w:val="004C01C1"/>
    <w:rsid w:val="004C0B1B"/>
    <w:rsid w:val="004C1F00"/>
    <w:rsid w:val="004C219A"/>
    <w:rsid w:val="004C2359"/>
    <w:rsid w:val="004C2F48"/>
    <w:rsid w:val="004C4176"/>
    <w:rsid w:val="004C5E38"/>
    <w:rsid w:val="004C63ED"/>
    <w:rsid w:val="004C70EF"/>
    <w:rsid w:val="004C7997"/>
    <w:rsid w:val="004D251A"/>
    <w:rsid w:val="004D26A3"/>
    <w:rsid w:val="004D2B72"/>
    <w:rsid w:val="004D30D9"/>
    <w:rsid w:val="004D3632"/>
    <w:rsid w:val="004D379D"/>
    <w:rsid w:val="004D45C1"/>
    <w:rsid w:val="004D468D"/>
    <w:rsid w:val="004D5FA6"/>
    <w:rsid w:val="004D60B9"/>
    <w:rsid w:val="004D79C7"/>
    <w:rsid w:val="004D7B00"/>
    <w:rsid w:val="004D7FF4"/>
    <w:rsid w:val="004E0941"/>
    <w:rsid w:val="004E0BC3"/>
    <w:rsid w:val="004E1C30"/>
    <w:rsid w:val="004E2028"/>
    <w:rsid w:val="004E404B"/>
    <w:rsid w:val="004E589F"/>
    <w:rsid w:val="004E6754"/>
    <w:rsid w:val="004E6879"/>
    <w:rsid w:val="004E68C9"/>
    <w:rsid w:val="004E69C9"/>
    <w:rsid w:val="004E7679"/>
    <w:rsid w:val="004E7812"/>
    <w:rsid w:val="004F0469"/>
    <w:rsid w:val="004F1D6E"/>
    <w:rsid w:val="004F2C2C"/>
    <w:rsid w:val="004F4A46"/>
    <w:rsid w:val="004F4B2A"/>
    <w:rsid w:val="004F6AE3"/>
    <w:rsid w:val="004F6E8A"/>
    <w:rsid w:val="004F7350"/>
    <w:rsid w:val="004F7C96"/>
    <w:rsid w:val="004F7D00"/>
    <w:rsid w:val="005001DD"/>
    <w:rsid w:val="00500F3B"/>
    <w:rsid w:val="005049D9"/>
    <w:rsid w:val="005050CB"/>
    <w:rsid w:val="00505729"/>
    <w:rsid w:val="005058A3"/>
    <w:rsid w:val="0050607A"/>
    <w:rsid w:val="0050716C"/>
    <w:rsid w:val="005072D3"/>
    <w:rsid w:val="005107BD"/>
    <w:rsid w:val="005110AC"/>
    <w:rsid w:val="00511E81"/>
    <w:rsid w:val="005124D0"/>
    <w:rsid w:val="00515A5D"/>
    <w:rsid w:val="00517A7D"/>
    <w:rsid w:val="00517B4C"/>
    <w:rsid w:val="00517EAE"/>
    <w:rsid w:val="00521F41"/>
    <w:rsid w:val="00522A59"/>
    <w:rsid w:val="00522F36"/>
    <w:rsid w:val="005232DF"/>
    <w:rsid w:val="00524674"/>
    <w:rsid w:val="005248B6"/>
    <w:rsid w:val="00526535"/>
    <w:rsid w:val="005318F6"/>
    <w:rsid w:val="00533D5C"/>
    <w:rsid w:val="00535001"/>
    <w:rsid w:val="0053512F"/>
    <w:rsid w:val="005361D4"/>
    <w:rsid w:val="00536489"/>
    <w:rsid w:val="00537AA4"/>
    <w:rsid w:val="00537E58"/>
    <w:rsid w:val="00540B0D"/>
    <w:rsid w:val="005425E0"/>
    <w:rsid w:val="00542BA8"/>
    <w:rsid w:val="00542C54"/>
    <w:rsid w:val="0054307E"/>
    <w:rsid w:val="00543BD7"/>
    <w:rsid w:val="0054560D"/>
    <w:rsid w:val="00545911"/>
    <w:rsid w:val="005478C4"/>
    <w:rsid w:val="00547921"/>
    <w:rsid w:val="005500BA"/>
    <w:rsid w:val="00550580"/>
    <w:rsid w:val="00550C45"/>
    <w:rsid w:val="00550D5C"/>
    <w:rsid w:val="005516AD"/>
    <w:rsid w:val="005534F9"/>
    <w:rsid w:val="0055382E"/>
    <w:rsid w:val="005556A1"/>
    <w:rsid w:val="00555BEF"/>
    <w:rsid w:val="00556F92"/>
    <w:rsid w:val="00557017"/>
    <w:rsid w:val="0055730B"/>
    <w:rsid w:val="00560464"/>
    <w:rsid w:val="00560E37"/>
    <w:rsid w:val="00561E85"/>
    <w:rsid w:val="005620C9"/>
    <w:rsid w:val="00562165"/>
    <w:rsid w:val="0056410A"/>
    <w:rsid w:val="005647B8"/>
    <w:rsid w:val="00565C2E"/>
    <w:rsid w:val="005664B0"/>
    <w:rsid w:val="00566AC2"/>
    <w:rsid w:val="00566B92"/>
    <w:rsid w:val="00566D12"/>
    <w:rsid w:val="00567627"/>
    <w:rsid w:val="005676E8"/>
    <w:rsid w:val="00571441"/>
    <w:rsid w:val="00571941"/>
    <w:rsid w:val="00571CC0"/>
    <w:rsid w:val="005733FF"/>
    <w:rsid w:val="0057353A"/>
    <w:rsid w:val="00573DD3"/>
    <w:rsid w:val="00574C20"/>
    <w:rsid w:val="00574DBF"/>
    <w:rsid w:val="005757FA"/>
    <w:rsid w:val="00576505"/>
    <w:rsid w:val="00576ADE"/>
    <w:rsid w:val="00580336"/>
    <w:rsid w:val="005817A2"/>
    <w:rsid w:val="00581FBB"/>
    <w:rsid w:val="00582B86"/>
    <w:rsid w:val="00582E12"/>
    <w:rsid w:val="00584D89"/>
    <w:rsid w:val="00585DA2"/>
    <w:rsid w:val="0058613D"/>
    <w:rsid w:val="00586B00"/>
    <w:rsid w:val="005876A9"/>
    <w:rsid w:val="0059080E"/>
    <w:rsid w:val="005908C5"/>
    <w:rsid w:val="00591B98"/>
    <w:rsid w:val="00591BD4"/>
    <w:rsid w:val="00592D1F"/>
    <w:rsid w:val="00592DB2"/>
    <w:rsid w:val="00593568"/>
    <w:rsid w:val="005948C6"/>
    <w:rsid w:val="005949EA"/>
    <w:rsid w:val="00595B31"/>
    <w:rsid w:val="00595D8C"/>
    <w:rsid w:val="005976A0"/>
    <w:rsid w:val="005978EF"/>
    <w:rsid w:val="005A1DCE"/>
    <w:rsid w:val="005A3F44"/>
    <w:rsid w:val="005A584D"/>
    <w:rsid w:val="005A68F6"/>
    <w:rsid w:val="005A6F35"/>
    <w:rsid w:val="005A76B8"/>
    <w:rsid w:val="005A7F2B"/>
    <w:rsid w:val="005B05D8"/>
    <w:rsid w:val="005B0F44"/>
    <w:rsid w:val="005B1620"/>
    <w:rsid w:val="005B253A"/>
    <w:rsid w:val="005B2960"/>
    <w:rsid w:val="005B30E9"/>
    <w:rsid w:val="005B3AC5"/>
    <w:rsid w:val="005B4320"/>
    <w:rsid w:val="005B43EC"/>
    <w:rsid w:val="005B4564"/>
    <w:rsid w:val="005B469E"/>
    <w:rsid w:val="005B4C60"/>
    <w:rsid w:val="005B52E0"/>
    <w:rsid w:val="005B57BB"/>
    <w:rsid w:val="005C0DBC"/>
    <w:rsid w:val="005C0F58"/>
    <w:rsid w:val="005C131B"/>
    <w:rsid w:val="005C15CB"/>
    <w:rsid w:val="005C1D15"/>
    <w:rsid w:val="005C3411"/>
    <w:rsid w:val="005C36F1"/>
    <w:rsid w:val="005C38AC"/>
    <w:rsid w:val="005C3E0B"/>
    <w:rsid w:val="005C4A4D"/>
    <w:rsid w:val="005C4ACC"/>
    <w:rsid w:val="005C5C0B"/>
    <w:rsid w:val="005C76DF"/>
    <w:rsid w:val="005D096F"/>
    <w:rsid w:val="005D0A08"/>
    <w:rsid w:val="005D1B86"/>
    <w:rsid w:val="005D29E4"/>
    <w:rsid w:val="005D2CBD"/>
    <w:rsid w:val="005D334B"/>
    <w:rsid w:val="005D4007"/>
    <w:rsid w:val="005D4B47"/>
    <w:rsid w:val="005D55F2"/>
    <w:rsid w:val="005D5CAA"/>
    <w:rsid w:val="005D5E3C"/>
    <w:rsid w:val="005D6D65"/>
    <w:rsid w:val="005D736B"/>
    <w:rsid w:val="005D7478"/>
    <w:rsid w:val="005E0DF8"/>
    <w:rsid w:val="005E224C"/>
    <w:rsid w:val="005E258E"/>
    <w:rsid w:val="005E2E7D"/>
    <w:rsid w:val="005E3BA5"/>
    <w:rsid w:val="005E4174"/>
    <w:rsid w:val="005E4778"/>
    <w:rsid w:val="005E4BF2"/>
    <w:rsid w:val="005E551F"/>
    <w:rsid w:val="005E6587"/>
    <w:rsid w:val="005E677B"/>
    <w:rsid w:val="005E6A95"/>
    <w:rsid w:val="005E7B93"/>
    <w:rsid w:val="005F0A00"/>
    <w:rsid w:val="005F1E84"/>
    <w:rsid w:val="005F27CF"/>
    <w:rsid w:val="005F2917"/>
    <w:rsid w:val="005F3E8E"/>
    <w:rsid w:val="005F3FBD"/>
    <w:rsid w:val="005F4271"/>
    <w:rsid w:val="005F49EE"/>
    <w:rsid w:val="005F6E01"/>
    <w:rsid w:val="005F7F29"/>
    <w:rsid w:val="006025A8"/>
    <w:rsid w:val="0060303A"/>
    <w:rsid w:val="00604275"/>
    <w:rsid w:val="00607965"/>
    <w:rsid w:val="00607F54"/>
    <w:rsid w:val="006115A9"/>
    <w:rsid w:val="00612EDA"/>
    <w:rsid w:val="006154C4"/>
    <w:rsid w:val="006174C8"/>
    <w:rsid w:val="00622DB1"/>
    <w:rsid w:val="00623F03"/>
    <w:rsid w:val="006246DD"/>
    <w:rsid w:val="00624B3B"/>
    <w:rsid w:val="006277A8"/>
    <w:rsid w:val="0063009D"/>
    <w:rsid w:val="00630670"/>
    <w:rsid w:val="00631F6A"/>
    <w:rsid w:val="00632AC2"/>
    <w:rsid w:val="00633FB5"/>
    <w:rsid w:val="006349FD"/>
    <w:rsid w:val="006441D6"/>
    <w:rsid w:val="00644E9C"/>
    <w:rsid w:val="00645BF3"/>
    <w:rsid w:val="00646FD3"/>
    <w:rsid w:val="00650129"/>
    <w:rsid w:val="0065046F"/>
    <w:rsid w:val="00650508"/>
    <w:rsid w:val="00654A95"/>
    <w:rsid w:val="00660499"/>
    <w:rsid w:val="00661776"/>
    <w:rsid w:val="006633E7"/>
    <w:rsid w:val="00663FCD"/>
    <w:rsid w:val="00664D7F"/>
    <w:rsid w:val="00664F55"/>
    <w:rsid w:val="00665AAA"/>
    <w:rsid w:val="00666154"/>
    <w:rsid w:val="00667A07"/>
    <w:rsid w:val="00672030"/>
    <w:rsid w:val="00672C3D"/>
    <w:rsid w:val="00672E9A"/>
    <w:rsid w:val="00673993"/>
    <w:rsid w:val="00673F7E"/>
    <w:rsid w:val="00675398"/>
    <w:rsid w:val="00675D0D"/>
    <w:rsid w:val="00675DB3"/>
    <w:rsid w:val="00676BE5"/>
    <w:rsid w:val="00676BFA"/>
    <w:rsid w:val="006804EA"/>
    <w:rsid w:val="00681411"/>
    <w:rsid w:val="006827C8"/>
    <w:rsid w:val="00683D71"/>
    <w:rsid w:val="00684EDB"/>
    <w:rsid w:val="00685360"/>
    <w:rsid w:val="00687901"/>
    <w:rsid w:val="00687B22"/>
    <w:rsid w:val="0069081B"/>
    <w:rsid w:val="0069270D"/>
    <w:rsid w:val="00692F43"/>
    <w:rsid w:val="006938EF"/>
    <w:rsid w:val="00695214"/>
    <w:rsid w:val="00695625"/>
    <w:rsid w:val="00696390"/>
    <w:rsid w:val="006969E8"/>
    <w:rsid w:val="0069760E"/>
    <w:rsid w:val="006A0A6D"/>
    <w:rsid w:val="006A273F"/>
    <w:rsid w:val="006A2FD9"/>
    <w:rsid w:val="006A5076"/>
    <w:rsid w:val="006A5350"/>
    <w:rsid w:val="006A6AA6"/>
    <w:rsid w:val="006A776A"/>
    <w:rsid w:val="006B0BB6"/>
    <w:rsid w:val="006B13C7"/>
    <w:rsid w:val="006B20C9"/>
    <w:rsid w:val="006B2A7C"/>
    <w:rsid w:val="006B3A2B"/>
    <w:rsid w:val="006B3A8F"/>
    <w:rsid w:val="006B3AD0"/>
    <w:rsid w:val="006B3E92"/>
    <w:rsid w:val="006B43EC"/>
    <w:rsid w:val="006B45F8"/>
    <w:rsid w:val="006B55C2"/>
    <w:rsid w:val="006B71ED"/>
    <w:rsid w:val="006C03A5"/>
    <w:rsid w:val="006C218F"/>
    <w:rsid w:val="006C2DB7"/>
    <w:rsid w:val="006C477D"/>
    <w:rsid w:val="006C5B17"/>
    <w:rsid w:val="006C618E"/>
    <w:rsid w:val="006C6C0C"/>
    <w:rsid w:val="006C72B3"/>
    <w:rsid w:val="006C775B"/>
    <w:rsid w:val="006D0E5F"/>
    <w:rsid w:val="006D2EA6"/>
    <w:rsid w:val="006D3314"/>
    <w:rsid w:val="006D343C"/>
    <w:rsid w:val="006D3A3C"/>
    <w:rsid w:val="006D3E8C"/>
    <w:rsid w:val="006D4054"/>
    <w:rsid w:val="006D6C3A"/>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19E2"/>
    <w:rsid w:val="00702CAB"/>
    <w:rsid w:val="007030D9"/>
    <w:rsid w:val="00704C2B"/>
    <w:rsid w:val="00705B99"/>
    <w:rsid w:val="00707C37"/>
    <w:rsid w:val="00710271"/>
    <w:rsid w:val="0071307A"/>
    <w:rsid w:val="007143BF"/>
    <w:rsid w:val="007151AA"/>
    <w:rsid w:val="007155CD"/>
    <w:rsid w:val="007159A7"/>
    <w:rsid w:val="00717485"/>
    <w:rsid w:val="007179E1"/>
    <w:rsid w:val="0072014A"/>
    <w:rsid w:val="007203C8"/>
    <w:rsid w:val="007203F4"/>
    <w:rsid w:val="00721AF3"/>
    <w:rsid w:val="00721DAC"/>
    <w:rsid w:val="007226BA"/>
    <w:rsid w:val="00724EF1"/>
    <w:rsid w:val="00726FDE"/>
    <w:rsid w:val="00727168"/>
    <w:rsid w:val="00727A0B"/>
    <w:rsid w:val="00730C1F"/>
    <w:rsid w:val="00731214"/>
    <w:rsid w:val="007312E8"/>
    <w:rsid w:val="007344BD"/>
    <w:rsid w:val="00734C92"/>
    <w:rsid w:val="007360D5"/>
    <w:rsid w:val="00736B46"/>
    <w:rsid w:val="00736D70"/>
    <w:rsid w:val="00737B66"/>
    <w:rsid w:val="00740042"/>
    <w:rsid w:val="00740297"/>
    <w:rsid w:val="007407D0"/>
    <w:rsid w:val="0074163D"/>
    <w:rsid w:val="00741661"/>
    <w:rsid w:val="0074224E"/>
    <w:rsid w:val="0074239D"/>
    <w:rsid w:val="007424E5"/>
    <w:rsid w:val="007427C5"/>
    <w:rsid w:val="00742F0D"/>
    <w:rsid w:val="00743099"/>
    <w:rsid w:val="00743EDB"/>
    <w:rsid w:val="007441AC"/>
    <w:rsid w:val="007449E6"/>
    <w:rsid w:val="007452C3"/>
    <w:rsid w:val="007458F0"/>
    <w:rsid w:val="00745D46"/>
    <w:rsid w:val="00746292"/>
    <w:rsid w:val="00746335"/>
    <w:rsid w:val="00746822"/>
    <w:rsid w:val="00746C4B"/>
    <w:rsid w:val="0074719E"/>
    <w:rsid w:val="00747B04"/>
    <w:rsid w:val="00750901"/>
    <w:rsid w:val="00750BEB"/>
    <w:rsid w:val="00750EC9"/>
    <w:rsid w:val="00751A3A"/>
    <w:rsid w:val="00751EF3"/>
    <w:rsid w:val="007520CC"/>
    <w:rsid w:val="00752EC6"/>
    <w:rsid w:val="0075338E"/>
    <w:rsid w:val="007537E0"/>
    <w:rsid w:val="0075442B"/>
    <w:rsid w:val="007552ED"/>
    <w:rsid w:val="00756273"/>
    <w:rsid w:val="0075643B"/>
    <w:rsid w:val="0075707B"/>
    <w:rsid w:val="00760B12"/>
    <w:rsid w:val="00760F62"/>
    <w:rsid w:val="00763AC7"/>
    <w:rsid w:val="00763B3A"/>
    <w:rsid w:val="00763E93"/>
    <w:rsid w:val="00766C23"/>
    <w:rsid w:val="00767D20"/>
    <w:rsid w:val="00772B80"/>
    <w:rsid w:val="00775D34"/>
    <w:rsid w:val="00775EAC"/>
    <w:rsid w:val="00776BCA"/>
    <w:rsid w:val="00777950"/>
    <w:rsid w:val="00781428"/>
    <w:rsid w:val="007815FF"/>
    <w:rsid w:val="00781B4E"/>
    <w:rsid w:val="00782A04"/>
    <w:rsid w:val="00783ACA"/>
    <w:rsid w:val="00784E10"/>
    <w:rsid w:val="00785016"/>
    <w:rsid w:val="00785765"/>
    <w:rsid w:val="00786A50"/>
    <w:rsid w:val="00792EFA"/>
    <w:rsid w:val="0079313E"/>
    <w:rsid w:val="0079441B"/>
    <w:rsid w:val="0079483F"/>
    <w:rsid w:val="00795CA9"/>
    <w:rsid w:val="00796267"/>
    <w:rsid w:val="007964A6"/>
    <w:rsid w:val="00796A70"/>
    <w:rsid w:val="00796C85"/>
    <w:rsid w:val="00796D88"/>
    <w:rsid w:val="00797247"/>
    <w:rsid w:val="00797E38"/>
    <w:rsid w:val="007A196E"/>
    <w:rsid w:val="007A19EC"/>
    <w:rsid w:val="007A3088"/>
    <w:rsid w:val="007A3CDD"/>
    <w:rsid w:val="007A5067"/>
    <w:rsid w:val="007A793E"/>
    <w:rsid w:val="007A7D45"/>
    <w:rsid w:val="007B04E9"/>
    <w:rsid w:val="007B1DA1"/>
    <w:rsid w:val="007B2423"/>
    <w:rsid w:val="007B26E7"/>
    <w:rsid w:val="007B3C40"/>
    <w:rsid w:val="007B4F94"/>
    <w:rsid w:val="007B515F"/>
    <w:rsid w:val="007B52AE"/>
    <w:rsid w:val="007B52C4"/>
    <w:rsid w:val="007B57AF"/>
    <w:rsid w:val="007B5EDF"/>
    <w:rsid w:val="007B62A7"/>
    <w:rsid w:val="007B63C7"/>
    <w:rsid w:val="007B68EB"/>
    <w:rsid w:val="007B7074"/>
    <w:rsid w:val="007B7DF6"/>
    <w:rsid w:val="007C0FAA"/>
    <w:rsid w:val="007C17EF"/>
    <w:rsid w:val="007C18C5"/>
    <w:rsid w:val="007C25D0"/>
    <w:rsid w:val="007C2951"/>
    <w:rsid w:val="007C2BFA"/>
    <w:rsid w:val="007C3E20"/>
    <w:rsid w:val="007C3F6A"/>
    <w:rsid w:val="007D0840"/>
    <w:rsid w:val="007D2110"/>
    <w:rsid w:val="007D2914"/>
    <w:rsid w:val="007D3644"/>
    <w:rsid w:val="007D3C8E"/>
    <w:rsid w:val="007D6085"/>
    <w:rsid w:val="007D7079"/>
    <w:rsid w:val="007E01A0"/>
    <w:rsid w:val="007E052D"/>
    <w:rsid w:val="007E0727"/>
    <w:rsid w:val="007E2278"/>
    <w:rsid w:val="007E2317"/>
    <w:rsid w:val="007E2BA6"/>
    <w:rsid w:val="007E2C11"/>
    <w:rsid w:val="007E369D"/>
    <w:rsid w:val="007E3E62"/>
    <w:rsid w:val="007E41A5"/>
    <w:rsid w:val="007E6A29"/>
    <w:rsid w:val="007E7758"/>
    <w:rsid w:val="007E7A77"/>
    <w:rsid w:val="007F01D1"/>
    <w:rsid w:val="007F1E48"/>
    <w:rsid w:val="007F2D46"/>
    <w:rsid w:val="007F530D"/>
    <w:rsid w:val="007F5739"/>
    <w:rsid w:val="007F684D"/>
    <w:rsid w:val="007F79EA"/>
    <w:rsid w:val="008007FE"/>
    <w:rsid w:val="0080144B"/>
    <w:rsid w:val="0080150F"/>
    <w:rsid w:val="00802CDD"/>
    <w:rsid w:val="00803021"/>
    <w:rsid w:val="00807033"/>
    <w:rsid w:val="00810B81"/>
    <w:rsid w:val="008119F1"/>
    <w:rsid w:val="0081265F"/>
    <w:rsid w:val="00813D04"/>
    <w:rsid w:val="00817DD1"/>
    <w:rsid w:val="00820725"/>
    <w:rsid w:val="00820D2B"/>
    <w:rsid w:val="00821452"/>
    <w:rsid w:val="00823BAF"/>
    <w:rsid w:val="00824599"/>
    <w:rsid w:val="00824A81"/>
    <w:rsid w:val="00831100"/>
    <w:rsid w:val="0083143B"/>
    <w:rsid w:val="00831603"/>
    <w:rsid w:val="008328DE"/>
    <w:rsid w:val="00832A5E"/>
    <w:rsid w:val="00835469"/>
    <w:rsid w:val="00835776"/>
    <w:rsid w:val="00836EA1"/>
    <w:rsid w:val="00837431"/>
    <w:rsid w:val="00837BAB"/>
    <w:rsid w:val="008405D1"/>
    <w:rsid w:val="00843717"/>
    <w:rsid w:val="00843B24"/>
    <w:rsid w:val="00843D40"/>
    <w:rsid w:val="00844227"/>
    <w:rsid w:val="00844833"/>
    <w:rsid w:val="00844D73"/>
    <w:rsid w:val="00845020"/>
    <w:rsid w:val="00846190"/>
    <w:rsid w:val="00847B6B"/>
    <w:rsid w:val="00847DF0"/>
    <w:rsid w:val="00850C6F"/>
    <w:rsid w:val="008513B1"/>
    <w:rsid w:val="008514AD"/>
    <w:rsid w:val="008518BA"/>
    <w:rsid w:val="008521EB"/>
    <w:rsid w:val="0085266F"/>
    <w:rsid w:val="00852AF1"/>
    <w:rsid w:val="00852FCC"/>
    <w:rsid w:val="008536E5"/>
    <w:rsid w:val="008550C5"/>
    <w:rsid w:val="008555C5"/>
    <w:rsid w:val="00855FB7"/>
    <w:rsid w:val="008562FD"/>
    <w:rsid w:val="008601E6"/>
    <w:rsid w:val="00860DFA"/>
    <w:rsid w:val="00862AEC"/>
    <w:rsid w:val="008632FB"/>
    <w:rsid w:val="008637BC"/>
    <w:rsid w:val="00863D76"/>
    <w:rsid w:val="00864A72"/>
    <w:rsid w:val="00865035"/>
    <w:rsid w:val="00865A94"/>
    <w:rsid w:val="008668D7"/>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8711C"/>
    <w:rsid w:val="008901FA"/>
    <w:rsid w:val="00890367"/>
    <w:rsid w:val="00890DB3"/>
    <w:rsid w:val="00890FA7"/>
    <w:rsid w:val="00891893"/>
    <w:rsid w:val="0089238A"/>
    <w:rsid w:val="008931C6"/>
    <w:rsid w:val="0089322C"/>
    <w:rsid w:val="008949E3"/>
    <w:rsid w:val="00894CA8"/>
    <w:rsid w:val="00895931"/>
    <w:rsid w:val="008966FE"/>
    <w:rsid w:val="008967A8"/>
    <w:rsid w:val="0089758A"/>
    <w:rsid w:val="00897D9F"/>
    <w:rsid w:val="008A29B5"/>
    <w:rsid w:val="008A4225"/>
    <w:rsid w:val="008A5B68"/>
    <w:rsid w:val="008A742B"/>
    <w:rsid w:val="008A7D16"/>
    <w:rsid w:val="008B12BB"/>
    <w:rsid w:val="008B1DEE"/>
    <w:rsid w:val="008B232E"/>
    <w:rsid w:val="008B2E80"/>
    <w:rsid w:val="008B39E5"/>
    <w:rsid w:val="008B3AF6"/>
    <w:rsid w:val="008B3C76"/>
    <w:rsid w:val="008B4642"/>
    <w:rsid w:val="008B4908"/>
    <w:rsid w:val="008B4B43"/>
    <w:rsid w:val="008B4D3B"/>
    <w:rsid w:val="008B7BDC"/>
    <w:rsid w:val="008C053E"/>
    <w:rsid w:val="008C0659"/>
    <w:rsid w:val="008C07B6"/>
    <w:rsid w:val="008C0D9E"/>
    <w:rsid w:val="008C1278"/>
    <w:rsid w:val="008C468D"/>
    <w:rsid w:val="008C6726"/>
    <w:rsid w:val="008C674F"/>
    <w:rsid w:val="008D1A17"/>
    <w:rsid w:val="008D22FD"/>
    <w:rsid w:val="008D2358"/>
    <w:rsid w:val="008D2C7F"/>
    <w:rsid w:val="008D47E1"/>
    <w:rsid w:val="008D65AA"/>
    <w:rsid w:val="008E0372"/>
    <w:rsid w:val="008E0912"/>
    <w:rsid w:val="008E15CF"/>
    <w:rsid w:val="008E1C37"/>
    <w:rsid w:val="008E2A54"/>
    <w:rsid w:val="008E39F9"/>
    <w:rsid w:val="008E3EF2"/>
    <w:rsid w:val="008F0101"/>
    <w:rsid w:val="008F114D"/>
    <w:rsid w:val="008F3F78"/>
    <w:rsid w:val="008F61D5"/>
    <w:rsid w:val="008F6417"/>
    <w:rsid w:val="0090157D"/>
    <w:rsid w:val="00901818"/>
    <w:rsid w:val="00902A39"/>
    <w:rsid w:val="00902D1E"/>
    <w:rsid w:val="00903006"/>
    <w:rsid w:val="009032CF"/>
    <w:rsid w:val="009054CD"/>
    <w:rsid w:val="009055D5"/>
    <w:rsid w:val="009058E3"/>
    <w:rsid w:val="00905D22"/>
    <w:rsid w:val="009060E5"/>
    <w:rsid w:val="00907F1F"/>
    <w:rsid w:val="00910EB4"/>
    <w:rsid w:val="009114FF"/>
    <w:rsid w:val="00911A1D"/>
    <w:rsid w:val="009137F8"/>
    <w:rsid w:val="00913CF2"/>
    <w:rsid w:val="00914496"/>
    <w:rsid w:val="00915F32"/>
    <w:rsid w:val="00916699"/>
    <w:rsid w:val="009169A0"/>
    <w:rsid w:val="00916E5A"/>
    <w:rsid w:val="00917A77"/>
    <w:rsid w:val="00920EB8"/>
    <w:rsid w:val="009211B2"/>
    <w:rsid w:val="009214B3"/>
    <w:rsid w:val="00922107"/>
    <w:rsid w:val="00922179"/>
    <w:rsid w:val="009231F5"/>
    <w:rsid w:val="00924865"/>
    <w:rsid w:val="00925FC7"/>
    <w:rsid w:val="0093026A"/>
    <w:rsid w:val="00931E39"/>
    <w:rsid w:val="0093216C"/>
    <w:rsid w:val="00934B7D"/>
    <w:rsid w:val="00936271"/>
    <w:rsid w:val="00936AC1"/>
    <w:rsid w:val="00937713"/>
    <w:rsid w:val="009402FC"/>
    <w:rsid w:val="00940EED"/>
    <w:rsid w:val="00941540"/>
    <w:rsid w:val="00941B16"/>
    <w:rsid w:val="00941E73"/>
    <w:rsid w:val="0094286E"/>
    <w:rsid w:val="00942FEA"/>
    <w:rsid w:val="009432DB"/>
    <w:rsid w:val="00943C6C"/>
    <w:rsid w:val="00944454"/>
    <w:rsid w:val="00944C2C"/>
    <w:rsid w:val="00944DA0"/>
    <w:rsid w:val="00952467"/>
    <w:rsid w:val="009532B0"/>
    <w:rsid w:val="00953F4F"/>
    <w:rsid w:val="00954349"/>
    <w:rsid w:val="009544A7"/>
    <w:rsid w:val="00955DC9"/>
    <w:rsid w:val="009574AD"/>
    <w:rsid w:val="00957C9F"/>
    <w:rsid w:val="00960DF3"/>
    <w:rsid w:val="00962CBF"/>
    <w:rsid w:val="00963795"/>
    <w:rsid w:val="00965012"/>
    <w:rsid w:val="00965EE1"/>
    <w:rsid w:val="00965F28"/>
    <w:rsid w:val="00967EE2"/>
    <w:rsid w:val="0097028C"/>
    <w:rsid w:val="00971BAD"/>
    <w:rsid w:val="00973AC1"/>
    <w:rsid w:val="00975A7C"/>
    <w:rsid w:val="009762E3"/>
    <w:rsid w:val="009774F5"/>
    <w:rsid w:val="00980A1E"/>
    <w:rsid w:val="00981944"/>
    <w:rsid w:val="00982493"/>
    <w:rsid w:val="009832D4"/>
    <w:rsid w:val="00984481"/>
    <w:rsid w:val="009849D4"/>
    <w:rsid w:val="00986532"/>
    <w:rsid w:val="00987938"/>
    <w:rsid w:val="00990720"/>
    <w:rsid w:val="00992C3A"/>
    <w:rsid w:val="00993734"/>
    <w:rsid w:val="00994B78"/>
    <w:rsid w:val="00995555"/>
    <w:rsid w:val="00997B59"/>
    <w:rsid w:val="009A27B4"/>
    <w:rsid w:val="009A34C6"/>
    <w:rsid w:val="009A4A61"/>
    <w:rsid w:val="009A5102"/>
    <w:rsid w:val="009A5EC9"/>
    <w:rsid w:val="009A62AC"/>
    <w:rsid w:val="009A675C"/>
    <w:rsid w:val="009A6C40"/>
    <w:rsid w:val="009A788B"/>
    <w:rsid w:val="009A7ADA"/>
    <w:rsid w:val="009B03B5"/>
    <w:rsid w:val="009B0558"/>
    <w:rsid w:val="009B1B88"/>
    <w:rsid w:val="009B328A"/>
    <w:rsid w:val="009B3BE7"/>
    <w:rsid w:val="009B4D13"/>
    <w:rsid w:val="009B4D6E"/>
    <w:rsid w:val="009B4D80"/>
    <w:rsid w:val="009B55A6"/>
    <w:rsid w:val="009B5701"/>
    <w:rsid w:val="009B60AF"/>
    <w:rsid w:val="009B64B3"/>
    <w:rsid w:val="009B7CAD"/>
    <w:rsid w:val="009C0B4D"/>
    <w:rsid w:val="009C188B"/>
    <w:rsid w:val="009C22CC"/>
    <w:rsid w:val="009C30A2"/>
    <w:rsid w:val="009C310C"/>
    <w:rsid w:val="009C45AB"/>
    <w:rsid w:val="009C480D"/>
    <w:rsid w:val="009C48EF"/>
    <w:rsid w:val="009C6893"/>
    <w:rsid w:val="009C6EEF"/>
    <w:rsid w:val="009C71FD"/>
    <w:rsid w:val="009D029C"/>
    <w:rsid w:val="009D0816"/>
    <w:rsid w:val="009D1B80"/>
    <w:rsid w:val="009D1CEE"/>
    <w:rsid w:val="009D294B"/>
    <w:rsid w:val="009D2AE7"/>
    <w:rsid w:val="009D34C6"/>
    <w:rsid w:val="009D3730"/>
    <w:rsid w:val="009D38AB"/>
    <w:rsid w:val="009D3904"/>
    <w:rsid w:val="009D4CAE"/>
    <w:rsid w:val="009D653B"/>
    <w:rsid w:val="009D7531"/>
    <w:rsid w:val="009D7A4D"/>
    <w:rsid w:val="009E046B"/>
    <w:rsid w:val="009E0AB0"/>
    <w:rsid w:val="009E0AFB"/>
    <w:rsid w:val="009E0C6D"/>
    <w:rsid w:val="009E10AD"/>
    <w:rsid w:val="009E113F"/>
    <w:rsid w:val="009E3361"/>
    <w:rsid w:val="009E5B12"/>
    <w:rsid w:val="009E5C48"/>
    <w:rsid w:val="009E6573"/>
    <w:rsid w:val="009F007F"/>
    <w:rsid w:val="009F2608"/>
    <w:rsid w:val="009F30B9"/>
    <w:rsid w:val="009F4AE4"/>
    <w:rsid w:val="009F5455"/>
    <w:rsid w:val="009F5639"/>
    <w:rsid w:val="009F6A4B"/>
    <w:rsid w:val="009F77D2"/>
    <w:rsid w:val="00A02412"/>
    <w:rsid w:val="00A0405C"/>
    <w:rsid w:val="00A0559A"/>
    <w:rsid w:val="00A057DE"/>
    <w:rsid w:val="00A05DE8"/>
    <w:rsid w:val="00A06F3D"/>
    <w:rsid w:val="00A07318"/>
    <w:rsid w:val="00A07729"/>
    <w:rsid w:val="00A10A74"/>
    <w:rsid w:val="00A10DF2"/>
    <w:rsid w:val="00A1237D"/>
    <w:rsid w:val="00A12BE8"/>
    <w:rsid w:val="00A13001"/>
    <w:rsid w:val="00A13739"/>
    <w:rsid w:val="00A13FE3"/>
    <w:rsid w:val="00A14F7B"/>
    <w:rsid w:val="00A167D2"/>
    <w:rsid w:val="00A168D4"/>
    <w:rsid w:val="00A16DB6"/>
    <w:rsid w:val="00A16FFD"/>
    <w:rsid w:val="00A170C8"/>
    <w:rsid w:val="00A177C9"/>
    <w:rsid w:val="00A208ED"/>
    <w:rsid w:val="00A2185A"/>
    <w:rsid w:val="00A220FE"/>
    <w:rsid w:val="00A22540"/>
    <w:rsid w:val="00A22565"/>
    <w:rsid w:val="00A22AE8"/>
    <w:rsid w:val="00A23B35"/>
    <w:rsid w:val="00A248CA"/>
    <w:rsid w:val="00A25464"/>
    <w:rsid w:val="00A27B16"/>
    <w:rsid w:val="00A27BC8"/>
    <w:rsid w:val="00A302C3"/>
    <w:rsid w:val="00A3063A"/>
    <w:rsid w:val="00A30D09"/>
    <w:rsid w:val="00A33127"/>
    <w:rsid w:val="00A3408D"/>
    <w:rsid w:val="00A344E4"/>
    <w:rsid w:val="00A34F2C"/>
    <w:rsid w:val="00A34FE6"/>
    <w:rsid w:val="00A36B53"/>
    <w:rsid w:val="00A3712C"/>
    <w:rsid w:val="00A37E84"/>
    <w:rsid w:val="00A41437"/>
    <w:rsid w:val="00A41804"/>
    <w:rsid w:val="00A431FF"/>
    <w:rsid w:val="00A44BDF"/>
    <w:rsid w:val="00A463B7"/>
    <w:rsid w:val="00A46551"/>
    <w:rsid w:val="00A46E9E"/>
    <w:rsid w:val="00A46FDC"/>
    <w:rsid w:val="00A47A06"/>
    <w:rsid w:val="00A47C91"/>
    <w:rsid w:val="00A508C8"/>
    <w:rsid w:val="00A50932"/>
    <w:rsid w:val="00A50982"/>
    <w:rsid w:val="00A50AD7"/>
    <w:rsid w:val="00A511D1"/>
    <w:rsid w:val="00A52A8A"/>
    <w:rsid w:val="00A55D3C"/>
    <w:rsid w:val="00A55FA1"/>
    <w:rsid w:val="00A56CA5"/>
    <w:rsid w:val="00A570A8"/>
    <w:rsid w:val="00A57A53"/>
    <w:rsid w:val="00A62121"/>
    <w:rsid w:val="00A626CF"/>
    <w:rsid w:val="00A6312A"/>
    <w:rsid w:val="00A64E90"/>
    <w:rsid w:val="00A6622E"/>
    <w:rsid w:val="00A67AD9"/>
    <w:rsid w:val="00A67F70"/>
    <w:rsid w:val="00A67FAF"/>
    <w:rsid w:val="00A701C4"/>
    <w:rsid w:val="00A70EFA"/>
    <w:rsid w:val="00A71CC4"/>
    <w:rsid w:val="00A71FA8"/>
    <w:rsid w:val="00A72356"/>
    <w:rsid w:val="00A72CF5"/>
    <w:rsid w:val="00A73D4E"/>
    <w:rsid w:val="00A75DBE"/>
    <w:rsid w:val="00A765AA"/>
    <w:rsid w:val="00A7699C"/>
    <w:rsid w:val="00A77228"/>
    <w:rsid w:val="00A83390"/>
    <w:rsid w:val="00A8343A"/>
    <w:rsid w:val="00A83586"/>
    <w:rsid w:val="00A839A8"/>
    <w:rsid w:val="00A85159"/>
    <w:rsid w:val="00A86342"/>
    <w:rsid w:val="00A8652E"/>
    <w:rsid w:val="00A8732F"/>
    <w:rsid w:val="00A91B9B"/>
    <w:rsid w:val="00A92045"/>
    <w:rsid w:val="00A922C5"/>
    <w:rsid w:val="00A93BE2"/>
    <w:rsid w:val="00A93D36"/>
    <w:rsid w:val="00A95763"/>
    <w:rsid w:val="00A96F7F"/>
    <w:rsid w:val="00AA0EEA"/>
    <w:rsid w:val="00AA12A1"/>
    <w:rsid w:val="00AA1B8C"/>
    <w:rsid w:val="00AA1FC8"/>
    <w:rsid w:val="00AA2B5B"/>
    <w:rsid w:val="00AA48D1"/>
    <w:rsid w:val="00AA5C8F"/>
    <w:rsid w:val="00AA62FD"/>
    <w:rsid w:val="00AA67BD"/>
    <w:rsid w:val="00AA7E1A"/>
    <w:rsid w:val="00AB03F4"/>
    <w:rsid w:val="00AB15E8"/>
    <w:rsid w:val="00AB23C0"/>
    <w:rsid w:val="00AB284F"/>
    <w:rsid w:val="00AB360C"/>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31"/>
    <w:rsid w:val="00AD68FA"/>
    <w:rsid w:val="00AD7CB0"/>
    <w:rsid w:val="00AE06F4"/>
    <w:rsid w:val="00AE10EF"/>
    <w:rsid w:val="00AE1E11"/>
    <w:rsid w:val="00AE208C"/>
    <w:rsid w:val="00AE29FB"/>
    <w:rsid w:val="00AE4BC1"/>
    <w:rsid w:val="00AE4E1C"/>
    <w:rsid w:val="00AE6B37"/>
    <w:rsid w:val="00AE6E7C"/>
    <w:rsid w:val="00AE709A"/>
    <w:rsid w:val="00AF2173"/>
    <w:rsid w:val="00AF31C3"/>
    <w:rsid w:val="00AF3ED2"/>
    <w:rsid w:val="00AF4E2A"/>
    <w:rsid w:val="00AF5882"/>
    <w:rsid w:val="00AF5A14"/>
    <w:rsid w:val="00B00C61"/>
    <w:rsid w:val="00B021D4"/>
    <w:rsid w:val="00B02261"/>
    <w:rsid w:val="00B02B6A"/>
    <w:rsid w:val="00B050C9"/>
    <w:rsid w:val="00B12BAB"/>
    <w:rsid w:val="00B13778"/>
    <w:rsid w:val="00B13BB5"/>
    <w:rsid w:val="00B13D00"/>
    <w:rsid w:val="00B1658F"/>
    <w:rsid w:val="00B16E4D"/>
    <w:rsid w:val="00B173A9"/>
    <w:rsid w:val="00B209D4"/>
    <w:rsid w:val="00B21055"/>
    <w:rsid w:val="00B2137C"/>
    <w:rsid w:val="00B21E53"/>
    <w:rsid w:val="00B21FEC"/>
    <w:rsid w:val="00B23BCB"/>
    <w:rsid w:val="00B24CFF"/>
    <w:rsid w:val="00B25573"/>
    <w:rsid w:val="00B25FAD"/>
    <w:rsid w:val="00B26142"/>
    <w:rsid w:val="00B26363"/>
    <w:rsid w:val="00B264E5"/>
    <w:rsid w:val="00B276CE"/>
    <w:rsid w:val="00B303AC"/>
    <w:rsid w:val="00B304D4"/>
    <w:rsid w:val="00B30B2F"/>
    <w:rsid w:val="00B340C2"/>
    <w:rsid w:val="00B36F06"/>
    <w:rsid w:val="00B4135E"/>
    <w:rsid w:val="00B45BC1"/>
    <w:rsid w:val="00B4640B"/>
    <w:rsid w:val="00B46798"/>
    <w:rsid w:val="00B47160"/>
    <w:rsid w:val="00B508E3"/>
    <w:rsid w:val="00B5218D"/>
    <w:rsid w:val="00B527ED"/>
    <w:rsid w:val="00B5284A"/>
    <w:rsid w:val="00B528E7"/>
    <w:rsid w:val="00B52DA4"/>
    <w:rsid w:val="00B52F9F"/>
    <w:rsid w:val="00B53350"/>
    <w:rsid w:val="00B53728"/>
    <w:rsid w:val="00B537C3"/>
    <w:rsid w:val="00B54F42"/>
    <w:rsid w:val="00B5500A"/>
    <w:rsid w:val="00B554C2"/>
    <w:rsid w:val="00B55FA6"/>
    <w:rsid w:val="00B5615A"/>
    <w:rsid w:val="00B562F2"/>
    <w:rsid w:val="00B56AB1"/>
    <w:rsid w:val="00B56BE3"/>
    <w:rsid w:val="00B6011A"/>
    <w:rsid w:val="00B62947"/>
    <w:rsid w:val="00B64491"/>
    <w:rsid w:val="00B646DF"/>
    <w:rsid w:val="00B654B8"/>
    <w:rsid w:val="00B668A6"/>
    <w:rsid w:val="00B66D31"/>
    <w:rsid w:val="00B70474"/>
    <w:rsid w:val="00B706B6"/>
    <w:rsid w:val="00B715C4"/>
    <w:rsid w:val="00B724B0"/>
    <w:rsid w:val="00B724F5"/>
    <w:rsid w:val="00B72AEE"/>
    <w:rsid w:val="00B72D0D"/>
    <w:rsid w:val="00B77AAC"/>
    <w:rsid w:val="00B817B7"/>
    <w:rsid w:val="00B8239D"/>
    <w:rsid w:val="00B828AD"/>
    <w:rsid w:val="00B83D7B"/>
    <w:rsid w:val="00B849F3"/>
    <w:rsid w:val="00B84E42"/>
    <w:rsid w:val="00B84F20"/>
    <w:rsid w:val="00B924C7"/>
    <w:rsid w:val="00B925DC"/>
    <w:rsid w:val="00B956E5"/>
    <w:rsid w:val="00BA0AB7"/>
    <w:rsid w:val="00BA0CBC"/>
    <w:rsid w:val="00BA1502"/>
    <w:rsid w:val="00BA2E15"/>
    <w:rsid w:val="00BA44E0"/>
    <w:rsid w:val="00BA471B"/>
    <w:rsid w:val="00BA5844"/>
    <w:rsid w:val="00BA5A80"/>
    <w:rsid w:val="00BA5DC1"/>
    <w:rsid w:val="00BA6644"/>
    <w:rsid w:val="00BA6841"/>
    <w:rsid w:val="00BA6B8D"/>
    <w:rsid w:val="00BA6C52"/>
    <w:rsid w:val="00BA7E68"/>
    <w:rsid w:val="00BB1333"/>
    <w:rsid w:val="00BB19B2"/>
    <w:rsid w:val="00BB1D6B"/>
    <w:rsid w:val="00BB442F"/>
    <w:rsid w:val="00BB51C4"/>
    <w:rsid w:val="00BB5FCF"/>
    <w:rsid w:val="00BC013E"/>
    <w:rsid w:val="00BC2E4A"/>
    <w:rsid w:val="00BC3CE4"/>
    <w:rsid w:val="00BC3E1D"/>
    <w:rsid w:val="00BC4C2E"/>
    <w:rsid w:val="00BC5BC5"/>
    <w:rsid w:val="00BC7B10"/>
    <w:rsid w:val="00BD14AB"/>
    <w:rsid w:val="00BD14CA"/>
    <w:rsid w:val="00BD1962"/>
    <w:rsid w:val="00BD4D2B"/>
    <w:rsid w:val="00BD4F40"/>
    <w:rsid w:val="00BD5792"/>
    <w:rsid w:val="00BD62EB"/>
    <w:rsid w:val="00BD6709"/>
    <w:rsid w:val="00BD735E"/>
    <w:rsid w:val="00BD7E17"/>
    <w:rsid w:val="00BD7FC3"/>
    <w:rsid w:val="00BE082D"/>
    <w:rsid w:val="00BE0CB0"/>
    <w:rsid w:val="00BE37A6"/>
    <w:rsid w:val="00BE387D"/>
    <w:rsid w:val="00BE4B5A"/>
    <w:rsid w:val="00BE4EE9"/>
    <w:rsid w:val="00BF0E58"/>
    <w:rsid w:val="00BF12B5"/>
    <w:rsid w:val="00BF2EB6"/>
    <w:rsid w:val="00BF3620"/>
    <w:rsid w:val="00BF4FE4"/>
    <w:rsid w:val="00BF51B3"/>
    <w:rsid w:val="00BF57A0"/>
    <w:rsid w:val="00BF5F54"/>
    <w:rsid w:val="00C021E2"/>
    <w:rsid w:val="00C02A39"/>
    <w:rsid w:val="00C02AA1"/>
    <w:rsid w:val="00C03CD6"/>
    <w:rsid w:val="00C05023"/>
    <w:rsid w:val="00C054E3"/>
    <w:rsid w:val="00C05747"/>
    <w:rsid w:val="00C05A6C"/>
    <w:rsid w:val="00C05AF0"/>
    <w:rsid w:val="00C0603E"/>
    <w:rsid w:val="00C1138A"/>
    <w:rsid w:val="00C128BD"/>
    <w:rsid w:val="00C13F8A"/>
    <w:rsid w:val="00C1453D"/>
    <w:rsid w:val="00C16C32"/>
    <w:rsid w:val="00C16EF6"/>
    <w:rsid w:val="00C16F39"/>
    <w:rsid w:val="00C2307A"/>
    <w:rsid w:val="00C232DF"/>
    <w:rsid w:val="00C2343D"/>
    <w:rsid w:val="00C236FE"/>
    <w:rsid w:val="00C23E32"/>
    <w:rsid w:val="00C23FA6"/>
    <w:rsid w:val="00C241CF"/>
    <w:rsid w:val="00C24FCC"/>
    <w:rsid w:val="00C26232"/>
    <w:rsid w:val="00C26AB0"/>
    <w:rsid w:val="00C27E32"/>
    <w:rsid w:val="00C307DF"/>
    <w:rsid w:val="00C30A1A"/>
    <w:rsid w:val="00C318C7"/>
    <w:rsid w:val="00C31BFF"/>
    <w:rsid w:val="00C3235E"/>
    <w:rsid w:val="00C3274B"/>
    <w:rsid w:val="00C35B27"/>
    <w:rsid w:val="00C35FBC"/>
    <w:rsid w:val="00C40642"/>
    <w:rsid w:val="00C40DFF"/>
    <w:rsid w:val="00C40F41"/>
    <w:rsid w:val="00C41BDC"/>
    <w:rsid w:val="00C42A69"/>
    <w:rsid w:val="00C43558"/>
    <w:rsid w:val="00C43B34"/>
    <w:rsid w:val="00C441DB"/>
    <w:rsid w:val="00C4593B"/>
    <w:rsid w:val="00C4654D"/>
    <w:rsid w:val="00C46995"/>
    <w:rsid w:val="00C47D0E"/>
    <w:rsid w:val="00C47F7D"/>
    <w:rsid w:val="00C50147"/>
    <w:rsid w:val="00C51AF1"/>
    <w:rsid w:val="00C5299B"/>
    <w:rsid w:val="00C5336A"/>
    <w:rsid w:val="00C53662"/>
    <w:rsid w:val="00C53F1F"/>
    <w:rsid w:val="00C54469"/>
    <w:rsid w:val="00C545C2"/>
    <w:rsid w:val="00C557AB"/>
    <w:rsid w:val="00C56616"/>
    <w:rsid w:val="00C57D56"/>
    <w:rsid w:val="00C612FB"/>
    <w:rsid w:val="00C63C8B"/>
    <w:rsid w:val="00C6470E"/>
    <w:rsid w:val="00C654A3"/>
    <w:rsid w:val="00C65760"/>
    <w:rsid w:val="00C65F6A"/>
    <w:rsid w:val="00C662B4"/>
    <w:rsid w:val="00C66890"/>
    <w:rsid w:val="00C66D0C"/>
    <w:rsid w:val="00C67071"/>
    <w:rsid w:val="00C67CAA"/>
    <w:rsid w:val="00C70A92"/>
    <w:rsid w:val="00C73061"/>
    <w:rsid w:val="00C73561"/>
    <w:rsid w:val="00C75114"/>
    <w:rsid w:val="00C761DE"/>
    <w:rsid w:val="00C768D2"/>
    <w:rsid w:val="00C771B4"/>
    <w:rsid w:val="00C776FF"/>
    <w:rsid w:val="00C80088"/>
    <w:rsid w:val="00C8068E"/>
    <w:rsid w:val="00C80BFE"/>
    <w:rsid w:val="00C81C23"/>
    <w:rsid w:val="00C821A2"/>
    <w:rsid w:val="00C82A2E"/>
    <w:rsid w:val="00C82D53"/>
    <w:rsid w:val="00C83D03"/>
    <w:rsid w:val="00C84CBD"/>
    <w:rsid w:val="00C84F36"/>
    <w:rsid w:val="00C852E4"/>
    <w:rsid w:val="00C85AD0"/>
    <w:rsid w:val="00C85D7C"/>
    <w:rsid w:val="00C865A4"/>
    <w:rsid w:val="00C86750"/>
    <w:rsid w:val="00C86766"/>
    <w:rsid w:val="00C86872"/>
    <w:rsid w:val="00C90156"/>
    <w:rsid w:val="00C905E0"/>
    <w:rsid w:val="00C912A6"/>
    <w:rsid w:val="00C91505"/>
    <w:rsid w:val="00C9164A"/>
    <w:rsid w:val="00C91BB7"/>
    <w:rsid w:val="00C92912"/>
    <w:rsid w:val="00C962DF"/>
    <w:rsid w:val="00C96B00"/>
    <w:rsid w:val="00CA06EA"/>
    <w:rsid w:val="00CA2E99"/>
    <w:rsid w:val="00CA3031"/>
    <w:rsid w:val="00CA3A66"/>
    <w:rsid w:val="00CA3F6B"/>
    <w:rsid w:val="00CA63A7"/>
    <w:rsid w:val="00CA73E7"/>
    <w:rsid w:val="00CA750A"/>
    <w:rsid w:val="00CB094E"/>
    <w:rsid w:val="00CB159C"/>
    <w:rsid w:val="00CB15D9"/>
    <w:rsid w:val="00CB1756"/>
    <w:rsid w:val="00CB218E"/>
    <w:rsid w:val="00CB2513"/>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721"/>
    <w:rsid w:val="00CD3984"/>
    <w:rsid w:val="00CD443E"/>
    <w:rsid w:val="00CD446E"/>
    <w:rsid w:val="00CD59D1"/>
    <w:rsid w:val="00CD6BC4"/>
    <w:rsid w:val="00CD7EC5"/>
    <w:rsid w:val="00CE0075"/>
    <w:rsid w:val="00CE1FAC"/>
    <w:rsid w:val="00CE2167"/>
    <w:rsid w:val="00CE3E2E"/>
    <w:rsid w:val="00CE5785"/>
    <w:rsid w:val="00CE60BF"/>
    <w:rsid w:val="00CE6AD0"/>
    <w:rsid w:val="00CE7413"/>
    <w:rsid w:val="00CE79AA"/>
    <w:rsid w:val="00CE7C95"/>
    <w:rsid w:val="00CE7E4F"/>
    <w:rsid w:val="00CF0A39"/>
    <w:rsid w:val="00CF1906"/>
    <w:rsid w:val="00CF1BBB"/>
    <w:rsid w:val="00CF1F87"/>
    <w:rsid w:val="00CF6115"/>
    <w:rsid w:val="00D005D6"/>
    <w:rsid w:val="00D01008"/>
    <w:rsid w:val="00D01346"/>
    <w:rsid w:val="00D02486"/>
    <w:rsid w:val="00D02A67"/>
    <w:rsid w:val="00D02BFF"/>
    <w:rsid w:val="00D03267"/>
    <w:rsid w:val="00D0424F"/>
    <w:rsid w:val="00D0551E"/>
    <w:rsid w:val="00D058F8"/>
    <w:rsid w:val="00D06AFC"/>
    <w:rsid w:val="00D071D4"/>
    <w:rsid w:val="00D07A99"/>
    <w:rsid w:val="00D11228"/>
    <w:rsid w:val="00D11EC2"/>
    <w:rsid w:val="00D125C5"/>
    <w:rsid w:val="00D12DBE"/>
    <w:rsid w:val="00D14585"/>
    <w:rsid w:val="00D15532"/>
    <w:rsid w:val="00D15C9F"/>
    <w:rsid w:val="00D15D27"/>
    <w:rsid w:val="00D17E98"/>
    <w:rsid w:val="00D20225"/>
    <w:rsid w:val="00D20400"/>
    <w:rsid w:val="00D20E2F"/>
    <w:rsid w:val="00D23269"/>
    <w:rsid w:val="00D25A17"/>
    <w:rsid w:val="00D25FB6"/>
    <w:rsid w:val="00D27D2C"/>
    <w:rsid w:val="00D30621"/>
    <w:rsid w:val="00D315D2"/>
    <w:rsid w:val="00D31A39"/>
    <w:rsid w:val="00D33B4E"/>
    <w:rsid w:val="00D3689C"/>
    <w:rsid w:val="00D36A6D"/>
    <w:rsid w:val="00D36D78"/>
    <w:rsid w:val="00D36E71"/>
    <w:rsid w:val="00D3769D"/>
    <w:rsid w:val="00D37D9A"/>
    <w:rsid w:val="00D408BA"/>
    <w:rsid w:val="00D42487"/>
    <w:rsid w:val="00D42747"/>
    <w:rsid w:val="00D42C71"/>
    <w:rsid w:val="00D44C27"/>
    <w:rsid w:val="00D458E3"/>
    <w:rsid w:val="00D459C0"/>
    <w:rsid w:val="00D466B8"/>
    <w:rsid w:val="00D4672C"/>
    <w:rsid w:val="00D46AA2"/>
    <w:rsid w:val="00D46DFB"/>
    <w:rsid w:val="00D5040C"/>
    <w:rsid w:val="00D529E7"/>
    <w:rsid w:val="00D53CDD"/>
    <w:rsid w:val="00D566D1"/>
    <w:rsid w:val="00D566DE"/>
    <w:rsid w:val="00D56FBB"/>
    <w:rsid w:val="00D5751A"/>
    <w:rsid w:val="00D57DB8"/>
    <w:rsid w:val="00D60214"/>
    <w:rsid w:val="00D60CD2"/>
    <w:rsid w:val="00D62C32"/>
    <w:rsid w:val="00D62EA3"/>
    <w:rsid w:val="00D633AD"/>
    <w:rsid w:val="00D63891"/>
    <w:rsid w:val="00D65D57"/>
    <w:rsid w:val="00D66F72"/>
    <w:rsid w:val="00D6705E"/>
    <w:rsid w:val="00D67065"/>
    <w:rsid w:val="00D670A7"/>
    <w:rsid w:val="00D67268"/>
    <w:rsid w:val="00D707F7"/>
    <w:rsid w:val="00D7082E"/>
    <w:rsid w:val="00D710B4"/>
    <w:rsid w:val="00D715C5"/>
    <w:rsid w:val="00D72BB5"/>
    <w:rsid w:val="00D72DE3"/>
    <w:rsid w:val="00D7312E"/>
    <w:rsid w:val="00D73D1B"/>
    <w:rsid w:val="00D74777"/>
    <w:rsid w:val="00D74F3D"/>
    <w:rsid w:val="00D75D0A"/>
    <w:rsid w:val="00D76AEF"/>
    <w:rsid w:val="00D777E3"/>
    <w:rsid w:val="00D779DD"/>
    <w:rsid w:val="00D77C89"/>
    <w:rsid w:val="00D77E18"/>
    <w:rsid w:val="00D80343"/>
    <w:rsid w:val="00D8180F"/>
    <w:rsid w:val="00D82F87"/>
    <w:rsid w:val="00D8386C"/>
    <w:rsid w:val="00D8495E"/>
    <w:rsid w:val="00D84A15"/>
    <w:rsid w:val="00D84C3C"/>
    <w:rsid w:val="00D857AB"/>
    <w:rsid w:val="00D8670C"/>
    <w:rsid w:val="00D9034E"/>
    <w:rsid w:val="00D90CFA"/>
    <w:rsid w:val="00D928CE"/>
    <w:rsid w:val="00D93A7A"/>
    <w:rsid w:val="00D94F37"/>
    <w:rsid w:val="00D95371"/>
    <w:rsid w:val="00D96B30"/>
    <w:rsid w:val="00D96EFA"/>
    <w:rsid w:val="00D97929"/>
    <w:rsid w:val="00DA09A6"/>
    <w:rsid w:val="00DA1132"/>
    <w:rsid w:val="00DA2195"/>
    <w:rsid w:val="00DA22E9"/>
    <w:rsid w:val="00DA3A96"/>
    <w:rsid w:val="00DA436F"/>
    <w:rsid w:val="00DA4F37"/>
    <w:rsid w:val="00DA5D7A"/>
    <w:rsid w:val="00DA6978"/>
    <w:rsid w:val="00DA7238"/>
    <w:rsid w:val="00DB0782"/>
    <w:rsid w:val="00DB1464"/>
    <w:rsid w:val="00DB4996"/>
    <w:rsid w:val="00DB4E9F"/>
    <w:rsid w:val="00DB5986"/>
    <w:rsid w:val="00DB70B9"/>
    <w:rsid w:val="00DB7473"/>
    <w:rsid w:val="00DB7986"/>
    <w:rsid w:val="00DC0B8A"/>
    <w:rsid w:val="00DC1150"/>
    <w:rsid w:val="00DC265E"/>
    <w:rsid w:val="00DC2FC8"/>
    <w:rsid w:val="00DC3670"/>
    <w:rsid w:val="00DC371F"/>
    <w:rsid w:val="00DC3765"/>
    <w:rsid w:val="00DC44FB"/>
    <w:rsid w:val="00DC472B"/>
    <w:rsid w:val="00DC508D"/>
    <w:rsid w:val="00DC5869"/>
    <w:rsid w:val="00DC58A6"/>
    <w:rsid w:val="00DC5A99"/>
    <w:rsid w:val="00DC625F"/>
    <w:rsid w:val="00DC6576"/>
    <w:rsid w:val="00DC6B92"/>
    <w:rsid w:val="00DC74C4"/>
    <w:rsid w:val="00DD0E3A"/>
    <w:rsid w:val="00DD0F06"/>
    <w:rsid w:val="00DD1470"/>
    <w:rsid w:val="00DD2672"/>
    <w:rsid w:val="00DD2D96"/>
    <w:rsid w:val="00DD2F55"/>
    <w:rsid w:val="00DD3514"/>
    <w:rsid w:val="00DD3C39"/>
    <w:rsid w:val="00DD4498"/>
    <w:rsid w:val="00DD4DC5"/>
    <w:rsid w:val="00DD5348"/>
    <w:rsid w:val="00DD600E"/>
    <w:rsid w:val="00DD603F"/>
    <w:rsid w:val="00DD6757"/>
    <w:rsid w:val="00DD6E3E"/>
    <w:rsid w:val="00DD7019"/>
    <w:rsid w:val="00DD7453"/>
    <w:rsid w:val="00DE0C55"/>
    <w:rsid w:val="00DE0FF6"/>
    <w:rsid w:val="00DE136B"/>
    <w:rsid w:val="00DE15CA"/>
    <w:rsid w:val="00DE4515"/>
    <w:rsid w:val="00DE56AF"/>
    <w:rsid w:val="00DE5837"/>
    <w:rsid w:val="00DE5CE4"/>
    <w:rsid w:val="00DE6F2D"/>
    <w:rsid w:val="00DE7AEE"/>
    <w:rsid w:val="00DE7D5A"/>
    <w:rsid w:val="00DF0C1B"/>
    <w:rsid w:val="00DF1646"/>
    <w:rsid w:val="00DF309D"/>
    <w:rsid w:val="00DF4F3C"/>
    <w:rsid w:val="00DF6160"/>
    <w:rsid w:val="00E01E81"/>
    <w:rsid w:val="00E0443D"/>
    <w:rsid w:val="00E055D4"/>
    <w:rsid w:val="00E05C54"/>
    <w:rsid w:val="00E06E8E"/>
    <w:rsid w:val="00E07E59"/>
    <w:rsid w:val="00E10453"/>
    <w:rsid w:val="00E10AF2"/>
    <w:rsid w:val="00E111F2"/>
    <w:rsid w:val="00E112AC"/>
    <w:rsid w:val="00E12D28"/>
    <w:rsid w:val="00E1311C"/>
    <w:rsid w:val="00E13B8C"/>
    <w:rsid w:val="00E1587B"/>
    <w:rsid w:val="00E15B30"/>
    <w:rsid w:val="00E15C53"/>
    <w:rsid w:val="00E15DF5"/>
    <w:rsid w:val="00E16308"/>
    <w:rsid w:val="00E21343"/>
    <w:rsid w:val="00E22E36"/>
    <w:rsid w:val="00E23069"/>
    <w:rsid w:val="00E237D9"/>
    <w:rsid w:val="00E250F4"/>
    <w:rsid w:val="00E25302"/>
    <w:rsid w:val="00E25F00"/>
    <w:rsid w:val="00E261A2"/>
    <w:rsid w:val="00E267F9"/>
    <w:rsid w:val="00E3030B"/>
    <w:rsid w:val="00E3098D"/>
    <w:rsid w:val="00E3155B"/>
    <w:rsid w:val="00E31704"/>
    <w:rsid w:val="00E31724"/>
    <w:rsid w:val="00E32556"/>
    <w:rsid w:val="00E3322A"/>
    <w:rsid w:val="00E3332B"/>
    <w:rsid w:val="00E3367F"/>
    <w:rsid w:val="00E35CE4"/>
    <w:rsid w:val="00E3656C"/>
    <w:rsid w:val="00E406AF"/>
    <w:rsid w:val="00E415F6"/>
    <w:rsid w:val="00E41EFB"/>
    <w:rsid w:val="00E428E9"/>
    <w:rsid w:val="00E44D5F"/>
    <w:rsid w:val="00E452EF"/>
    <w:rsid w:val="00E46648"/>
    <w:rsid w:val="00E467F1"/>
    <w:rsid w:val="00E470A0"/>
    <w:rsid w:val="00E50310"/>
    <w:rsid w:val="00E5095F"/>
    <w:rsid w:val="00E50E3D"/>
    <w:rsid w:val="00E53CD6"/>
    <w:rsid w:val="00E54403"/>
    <w:rsid w:val="00E544B3"/>
    <w:rsid w:val="00E60352"/>
    <w:rsid w:val="00E603A2"/>
    <w:rsid w:val="00E613F3"/>
    <w:rsid w:val="00E61AB0"/>
    <w:rsid w:val="00E61BF0"/>
    <w:rsid w:val="00E6256D"/>
    <w:rsid w:val="00E632CA"/>
    <w:rsid w:val="00E64AB9"/>
    <w:rsid w:val="00E65B39"/>
    <w:rsid w:val="00E6690D"/>
    <w:rsid w:val="00E67E10"/>
    <w:rsid w:val="00E701B3"/>
    <w:rsid w:val="00E7156C"/>
    <w:rsid w:val="00E71AF0"/>
    <w:rsid w:val="00E71DFC"/>
    <w:rsid w:val="00E7352F"/>
    <w:rsid w:val="00E7397D"/>
    <w:rsid w:val="00E75834"/>
    <w:rsid w:val="00E766BD"/>
    <w:rsid w:val="00E76C5C"/>
    <w:rsid w:val="00E7745C"/>
    <w:rsid w:val="00E776E4"/>
    <w:rsid w:val="00E80118"/>
    <w:rsid w:val="00E80DA4"/>
    <w:rsid w:val="00E81BBC"/>
    <w:rsid w:val="00E81E8B"/>
    <w:rsid w:val="00E82290"/>
    <w:rsid w:val="00E82445"/>
    <w:rsid w:val="00E82718"/>
    <w:rsid w:val="00E84D88"/>
    <w:rsid w:val="00E85B6F"/>
    <w:rsid w:val="00E85BAC"/>
    <w:rsid w:val="00E87222"/>
    <w:rsid w:val="00E8752B"/>
    <w:rsid w:val="00E90CA0"/>
    <w:rsid w:val="00E915DB"/>
    <w:rsid w:val="00E91A2C"/>
    <w:rsid w:val="00E91F7B"/>
    <w:rsid w:val="00E92922"/>
    <w:rsid w:val="00E92E4A"/>
    <w:rsid w:val="00E92F95"/>
    <w:rsid w:val="00E9419D"/>
    <w:rsid w:val="00E946D9"/>
    <w:rsid w:val="00E96B5C"/>
    <w:rsid w:val="00E96E18"/>
    <w:rsid w:val="00EA1755"/>
    <w:rsid w:val="00EA1F31"/>
    <w:rsid w:val="00EA2737"/>
    <w:rsid w:val="00EA2A98"/>
    <w:rsid w:val="00EA3293"/>
    <w:rsid w:val="00EA600F"/>
    <w:rsid w:val="00EA6467"/>
    <w:rsid w:val="00EA7355"/>
    <w:rsid w:val="00EA7765"/>
    <w:rsid w:val="00EB1021"/>
    <w:rsid w:val="00EB1E16"/>
    <w:rsid w:val="00EB1E85"/>
    <w:rsid w:val="00EB210A"/>
    <w:rsid w:val="00EB2508"/>
    <w:rsid w:val="00EB2634"/>
    <w:rsid w:val="00EB3237"/>
    <w:rsid w:val="00EB35BB"/>
    <w:rsid w:val="00EB3643"/>
    <w:rsid w:val="00EB4FE7"/>
    <w:rsid w:val="00EB6678"/>
    <w:rsid w:val="00EC021F"/>
    <w:rsid w:val="00EC1F3C"/>
    <w:rsid w:val="00EC20A0"/>
    <w:rsid w:val="00EC2278"/>
    <w:rsid w:val="00EC2DEB"/>
    <w:rsid w:val="00EC3270"/>
    <w:rsid w:val="00EC51FE"/>
    <w:rsid w:val="00EC55AC"/>
    <w:rsid w:val="00EC57BB"/>
    <w:rsid w:val="00EC648D"/>
    <w:rsid w:val="00EC7B81"/>
    <w:rsid w:val="00ED0594"/>
    <w:rsid w:val="00ED0E28"/>
    <w:rsid w:val="00ED1329"/>
    <w:rsid w:val="00ED2427"/>
    <w:rsid w:val="00ED290F"/>
    <w:rsid w:val="00ED38EF"/>
    <w:rsid w:val="00ED4DF2"/>
    <w:rsid w:val="00ED6AF1"/>
    <w:rsid w:val="00ED75FC"/>
    <w:rsid w:val="00EE047C"/>
    <w:rsid w:val="00EE175A"/>
    <w:rsid w:val="00EE2C93"/>
    <w:rsid w:val="00EE3645"/>
    <w:rsid w:val="00EE4C57"/>
    <w:rsid w:val="00EE5A13"/>
    <w:rsid w:val="00EE5ED6"/>
    <w:rsid w:val="00EE779D"/>
    <w:rsid w:val="00EF0CA4"/>
    <w:rsid w:val="00EF101E"/>
    <w:rsid w:val="00EF1057"/>
    <w:rsid w:val="00EF3A47"/>
    <w:rsid w:val="00EF7525"/>
    <w:rsid w:val="00F007EB"/>
    <w:rsid w:val="00F00EA5"/>
    <w:rsid w:val="00F00FB7"/>
    <w:rsid w:val="00F012B7"/>
    <w:rsid w:val="00F0191F"/>
    <w:rsid w:val="00F01A89"/>
    <w:rsid w:val="00F01E81"/>
    <w:rsid w:val="00F025C6"/>
    <w:rsid w:val="00F027ED"/>
    <w:rsid w:val="00F0361E"/>
    <w:rsid w:val="00F03A43"/>
    <w:rsid w:val="00F043F4"/>
    <w:rsid w:val="00F06557"/>
    <w:rsid w:val="00F10E82"/>
    <w:rsid w:val="00F1188B"/>
    <w:rsid w:val="00F11961"/>
    <w:rsid w:val="00F13298"/>
    <w:rsid w:val="00F14533"/>
    <w:rsid w:val="00F148A5"/>
    <w:rsid w:val="00F14D62"/>
    <w:rsid w:val="00F153B2"/>
    <w:rsid w:val="00F1576C"/>
    <w:rsid w:val="00F15ADE"/>
    <w:rsid w:val="00F16B33"/>
    <w:rsid w:val="00F20636"/>
    <w:rsid w:val="00F213DB"/>
    <w:rsid w:val="00F21D1D"/>
    <w:rsid w:val="00F21F4F"/>
    <w:rsid w:val="00F22F47"/>
    <w:rsid w:val="00F2406E"/>
    <w:rsid w:val="00F24496"/>
    <w:rsid w:val="00F24DF0"/>
    <w:rsid w:val="00F2614F"/>
    <w:rsid w:val="00F26387"/>
    <w:rsid w:val="00F27299"/>
    <w:rsid w:val="00F27EAF"/>
    <w:rsid w:val="00F3098A"/>
    <w:rsid w:val="00F30994"/>
    <w:rsid w:val="00F309E4"/>
    <w:rsid w:val="00F30B58"/>
    <w:rsid w:val="00F31F9B"/>
    <w:rsid w:val="00F3233F"/>
    <w:rsid w:val="00F32DBD"/>
    <w:rsid w:val="00F32F89"/>
    <w:rsid w:val="00F3316B"/>
    <w:rsid w:val="00F3394F"/>
    <w:rsid w:val="00F33E96"/>
    <w:rsid w:val="00F349DC"/>
    <w:rsid w:val="00F35BD3"/>
    <w:rsid w:val="00F36330"/>
    <w:rsid w:val="00F3646E"/>
    <w:rsid w:val="00F364AA"/>
    <w:rsid w:val="00F36AB7"/>
    <w:rsid w:val="00F37256"/>
    <w:rsid w:val="00F377DD"/>
    <w:rsid w:val="00F4075B"/>
    <w:rsid w:val="00F41A66"/>
    <w:rsid w:val="00F41A74"/>
    <w:rsid w:val="00F41C67"/>
    <w:rsid w:val="00F41CFB"/>
    <w:rsid w:val="00F42163"/>
    <w:rsid w:val="00F42FE3"/>
    <w:rsid w:val="00F433CC"/>
    <w:rsid w:val="00F44146"/>
    <w:rsid w:val="00F44837"/>
    <w:rsid w:val="00F44E6D"/>
    <w:rsid w:val="00F45957"/>
    <w:rsid w:val="00F478F4"/>
    <w:rsid w:val="00F4799E"/>
    <w:rsid w:val="00F479EE"/>
    <w:rsid w:val="00F5020E"/>
    <w:rsid w:val="00F516A9"/>
    <w:rsid w:val="00F53175"/>
    <w:rsid w:val="00F543E5"/>
    <w:rsid w:val="00F5457C"/>
    <w:rsid w:val="00F548D7"/>
    <w:rsid w:val="00F5538E"/>
    <w:rsid w:val="00F602F3"/>
    <w:rsid w:val="00F60B37"/>
    <w:rsid w:val="00F6170C"/>
    <w:rsid w:val="00F6216C"/>
    <w:rsid w:val="00F640F9"/>
    <w:rsid w:val="00F6470A"/>
    <w:rsid w:val="00F656DF"/>
    <w:rsid w:val="00F663E6"/>
    <w:rsid w:val="00F66A8C"/>
    <w:rsid w:val="00F66DC5"/>
    <w:rsid w:val="00F679A7"/>
    <w:rsid w:val="00F7035D"/>
    <w:rsid w:val="00F70EC4"/>
    <w:rsid w:val="00F714D3"/>
    <w:rsid w:val="00F7229A"/>
    <w:rsid w:val="00F72D17"/>
    <w:rsid w:val="00F73551"/>
    <w:rsid w:val="00F73EDF"/>
    <w:rsid w:val="00F7421F"/>
    <w:rsid w:val="00F74A3F"/>
    <w:rsid w:val="00F76467"/>
    <w:rsid w:val="00F7662D"/>
    <w:rsid w:val="00F77424"/>
    <w:rsid w:val="00F77B1F"/>
    <w:rsid w:val="00F77E94"/>
    <w:rsid w:val="00F82FF7"/>
    <w:rsid w:val="00F83E00"/>
    <w:rsid w:val="00F83E7F"/>
    <w:rsid w:val="00F846E7"/>
    <w:rsid w:val="00F849F8"/>
    <w:rsid w:val="00F84B9A"/>
    <w:rsid w:val="00F850BE"/>
    <w:rsid w:val="00F85296"/>
    <w:rsid w:val="00F85379"/>
    <w:rsid w:val="00F86633"/>
    <w:rsid w:val="00F87037"/>
    <w:rsid w:val="00F877CB"/>
    <w:rsid w:val="00F87892"/>
    <w:rsid w:val="00F9021B"/>
    <w:rsid w:val="00F90AD3"/>
    <w:rsid w:val="00F9430C"/>
    <w:rsid w:val="00F94820"/>
    <w:rsid w:val="00F94A0A"/>
    <w:rsid w:val="00F94C88"/>
    <w:rsid w:val="00F96347"/>
    <w:rsid w:val="00F966BE"/>
    <w:rsid w:val="00F97619"/>
    <w:rsid w:val="00F97D8B"/>
    <w:rsid w:val="00F97FB0"/>
    <w:rsid w:val="00FA0AA3"/>
    <w:rsid w:val="00FA34A5"/>
    <w:rsid w:val="00FA3F52"/>
    <w:rsid w:val="00FA41AB"/>
    <w:rsid w:val="00FA427C"/>
    <w:rsid w:val="00FA44AF"/>
    <w:rsid w:val="00FA474F"/>
    <w:rsid w:val="00FA69EA"/>
    <w:rsid w:val="00FA7044"/>
    <w:rsid w:val="00FA7BF5"/>
    <w:rsid w:val="00FB01FB"/>
    <w:rsid w:val="00FB3444"/>
    <w:rsid w:val="00FB3484"/>
    <w:rsid w:val="00FB4487"/>
    <w:rsid w:val="00FB4778"/>
    <w:rsid w:val="00FB6F39"/>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5666"/>
    <w:rsid w:val="00FD5930"/>
    <w:rsid w:val="00FD5B3C"/>
    <w:rsid w:val="00FD5FE0"/>
    <w:rsid w:val="00FE0072"/>
    <w:rsid w:val="00FE032A"/>
    <w:rsid w:val="00FE1472"/>
    <w:rsid w:val="00FE2BC4"/>
    <w:rsid w:val="00FE33F6"/>
    <w:rsid w:val="00FE5157"/>
    <w:rsid w:val="00FE5DC5"/>
    <w:rsid w:val="00FE750B"/>
    <w:rsid w:val="00FF1AE8"/>
    <w:rsid w:val="00FF2CF6"/>
    <w:rsid w:val="00FF3331"/>
    <w:rsid w:val="00FF468A"/>
    <w:rsid w:val="00FF4AEE"/>
    <w:rsid w:val="00FF4CC1"/>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uiPriority w:val="10"/>
    <w:qFormat/>
    <w:rsid w:val="007815FF"/>
    <w:pPr>
      <w:tabs>
        <w:tab w:val="left" w:pos="1665"/>
      </w:tabs>
      <w:jc w:val="center"/>
    </w:pPr>
    <w:rPr>
      <w:b/>
      <w:bCs/>
    </w:rPr>
  </w:style>
  <w:style w:type="character" w:customStyle="1" w:styleId="aff8">
    <w:name w:val="Заголовок Знак"/>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uiPriority w:val="10"/>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Знак Знак"/>
    <w:basedOn w:val="a3"/>
    <w:rsid w:val="009544A7"/>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1C3F3D"/>
  </w:style>
  <w:style w:type="paragraph" w:customStyle="1" w:styleId="affffffa">
    <w:name w:val="Знак Знак Знак Знак Знак Знак Знак Знак Знак Знак Знак Знак"/>
    <w:basedOn w:val="a3"/>
    <w:rsid w:val="00D8495E"/>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3"/>
    <w:rsid w:val="00EA329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3"/>
    <w:rsid w:val="007F01D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3"/>
    <w:rsid w:val="001124F9"/>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3"/>
    <w:rsid w:val="00EE3645"/>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3"/>
    <w:rsid w:val="00151D28"/>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w:basedOn w:val="a3"/>
    <w:rsid w:val="005D2CBD"/>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w:basedOn w:val="a3"/>
    <w:rsid w:val="002E3794"/>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w:basedOn w:val="a3"/>
    <w:rsid w:val="000C4983"/>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3"/>
    <w:rsid w:val="00743EDB"/>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3"/>
    <w:rsid w:val="001B0F1E"/>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3"/>
    <w:rsid w:val="00C91BB7"/>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3"/>
    <w:rsid w:val="007155CD"/>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2760446">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167848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66404200">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0366697">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1931278">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68483">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66696849">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D19300D426990C0C6240D1A2261D3E7B19A44145DCC7142C0239DF8F0E2C744DF916D410E277795564D3248AF5C5C387C99A2227CC6CCE0273312t8oE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s.cntd.ru/document/446597489"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2649-81CE-41BF-811C-9CD78877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23893</TotalTime>
  <Pages>26</Pages>
  <Words>9920</Words>
  <Characters>56547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717</cp:revision>
  <cp:lastPrinted>2020-12-16T09:48:00Z</cp:lastPrinted>
  <dcterms:created xsi:type="dcterms:W3CDTF">2019-12-23T03:40:00Z</dcterms:created>
  <dcterms:modified xsi:type="dcterms:W3CDTF">2020-12-18T06:40:00Z</dcterms:modified>
</cp:coreProperties>
</file>