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77777777" w:rsidR="00837431" w:rsidRPr="00E54BE9" w:rsidRDefault="00837431" w:rsidP="00837431">
      <w:pPr>
        <w:ind w:left="5580"/>
        <w:jc w:val="right"/>
      </w:pPr>
      <w:r>
        <w:t>председатель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77777777" w:rsidR="00837431" w:rsidRDefault="00837431" w:rsidP="00837431">
      <w:pPr>
        <w:ind w:left="5580"/>
        <w:jc w:val="right"/>
      </w:pPr>
      <w:r w:rsidRPr="00E54BE9">
        <w:t xml:space="preserve">_________________ </w:t>
      </w:r>
      <w:r>
        <w:t>Д.В. Малюта</w:t>
      </w:r>
    </w:p>
    <w:p w14:paraId="39636D95" w14:textId="77777777" w:rsidR="00837431" w:rsidRDefault="00837431" w:rsidP="00837431">
      <w:pPr>
        <w:ind w:left="5580"/>
        <w:jc w:val="right"/>
      </w:pPr>
    </w:p>
    <w:p w14:paraId="3FE74EFC" w14:textId="34BE6B17" w:rsidR="001450C6" w:rsidRPr="005F2917" w:rsidRDefault="001450C6" w:rsidP="001450C6">
      <w:pPr>
        <w:tabs>
          <w:tab w:val="left" w:pos="540"/>
        </w:tabs>
        <w:jc w:val="center"/>
        <w:rPr>
          <w:b/>
        </w:rPr>
      </w:pPr>
      <w:r w:rsidRPr="00C73561">
        <w:rPr>
          <w:b/>
        </w:rPr>
        <w:t xml:space="preserve">ПРОТОКОЛ № </w:t>
      </w:r>
      <w:r w:rsidR="00837431">
        <w:rPr>
          <w:b/>
        </w:rPr>
        <w:t>5</w:t>
      </w:r>
      <w:r w:rsidR="00AB342B">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798ABE52" w:rsidR="00C1453D" w:rsidRPr="00C73561" w:rsidRDefault="00AB342B" w:rsidP="00C1453D">
      <w:pPr>
        <w:tabs>
          <w:tab w:val="left" w:pos="8619"/>
        </w:tabs>
        <w:jc w:val="both"/>
      </w:pPr>
      <w:r>
        <w:t>14</w:t>
      </w:r>
      <w:r w:rsidR="007407D0" w:rsidRPr="00C73561">
        <w:t>.</w:t>
      </w:r>
      <w:r w:rsidR="00232BB5">
        <w:t>0</w:t>
      </w:r>
      <w:r w:rsidR="00FC668B">
        <w:t>9</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116DB50" w:rsidR="001450C6" w:rsidRPr="00837431" w:rsidRDefault="001450C6" w:rsidP="001450C6">
      <w:pPr>
        <w:jc w:val="both"/>
        <w:rPr>
          <w:bCs/>
        </w:rPr>
      </w:pPr>
      <w:r w:rsidRPr="005978EF">
        <w:t xml:space="preserve">Председательствующий – </w:t>
      </w:r>
      <w:r w:rsidR="00837431">
        <w:rPr>
          <w:b/>
        </w:rPr>
        <w:t>Малюта Д.В.</w:t>
      </w:r>
    </w:p>
    <w:p w14:paraId="273B3580" w14:textId="552A7463" w:rsidR="001450C6" w:rsidRPr="00C307DF" w:rsidRDefault="001450C6" w:rsidP="001450C6">
      <w:pPr>
        <w:jc w:val="both"/>
        <w:rPr>
          <w:b/>
          <w:bCs/>
        </w:rPr>
      </w:pPr>
      <w:r w:rsidRPr="005978EF">
        <w:t xml:space="preserve">Секретарь – </w:t>
      </w:r>
      <w:r w:rsidR="00C307D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5F39C594" w14:textId="335C60F8" w:rsidR="009710E1" w:rsidRDefault="001450C6" w:rsidP="009710E1">
      <w:pPr>
        <w:ind w:right="-142"/>
        <w:jc w:val="both"/>
        <w:rPr>
          <w:bCs/>
        </w:rPr>
      </w:pPr>
      <w:r w:rsidRPr="005978EF">
        <w:rPr>
          <w:b/>
        </w:rPr>
        <w:t>Члены Правления:</w:t>
      </w:r>
      <w:r w:rsidR="00D14585" w:rsidRPr="005978EF">
        <w:rPr>
          <w:b/>
        </w:rPr>
        <w:t xml:space="preserve"> </w:t>
      </w:r>
      <w:r w:rsidR="00837431">
        <w:rPr>
          <w:bCs/>
        </w:rPr>
        <w:t>Чурсина О.А.</w:t>
      </w:r>
      <w:r w:rsidR="00B554C2" w:rsidRPr="00C1138A">
        <w:rPr>
          <w:bCs/>
        </w:rPr>
        <w:t xml:space="preserve">, </w:t>
      </w:r>
      <w:bookmarkStart w:id="0" w:name="_Hlk40447995"/>
      <w:r w:rsidR="00837431">
        <w:rPr>
          <w:bCs/>
        </w:rPr>
        <w:t xml:space="preserve">Зинченко М.В., </w:t>
      </w:r>
      <w:proofErr w:type="spellStart"/>
      <w:r w:rsidR="00BB1333" w:rsidRPr="00C1138A">
        <w:rPr>
          <w:bCs/>
        </w:rPr>
        <w:t>Кулебакин</w:t>
      </w:r>
      <w:proofErr w:type="spellEnd"/>
      <w:r w:rsidR="00BB1333" w:rsidRPr="00C1138A">
        <w:rPr>
          <w:bCs/>
        </w:rPr>
        <w:t xml:space="preserve"> С.В.</w:t>
      </w:r>
      <w:r w:rsidR="00B554C2" w:rsidRPr="00C1138A">
        <w:rPr>
          <w:bCs/>
        </w:rPr>
        <w:t xml:space="preserve">, </w:t>
      </w:r>
      <w:r w:rsidR="002842E8" w:rsidRPr="00C1138A">
        <w:rPr>
          <w:bCs/>
        </w:rPr>
        <w:t>Игонин С.Е.</w:t>
      </w:r>
      <w:r w:rsidR="007A3088" w:rsidRPr="00C1138A">
        <w:rPr>
          <w:bCs/>
        </w:rPr>
        <w:t xml:space="preserve">, </w:t>
      </w:r>
      <w:r w:rsidR="00837431">
        <w:rPr>
          <w:bCs/>
        </w:rPr>
        <w:br/>
      </w:r>
      <w:r w:rsidR="00C1138A" w:rsidRPr="00C1138A">
        <w:rPr>
          <w:bCs/>
        </w:rPr>
        <w:t>Гусельщиков Э.Б.</w:t>
      </w:r>
      <w:bookmarkEnd w:id="0"/>
    </w:p>
    <w:p w14:paraId="7A00CFA0" w14:textId="77777777" w:rsidR="000D223A" w:rsidRDefault="000D223A" w:rsidP="009710E1">
      <w:pPr>
        <w:ind w:right="-142"/>
        <w:jc w:val="both"/>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BB509BB" w14:textId="5C568BD5" w:rsidR="00747B04" w:rsidRDefault="000D3A56" w:rsidP="00DA22E9">
      <w:pPr>
        <w:jc w:val="both"/>
        <w:rPr>
          <w:bCs/>
        </w:rPr>
      </w:pPr>
      <w:r w:rsidRPr="00C1138A">
        <w:rPr>
          <w:b/>
        </w:rPr>
        <w:t>Бушуева О.В</w:t>
      </w:r>
      <w:r w:rsidR="000B56FE" w:rsidRPr="00C1138A">
        <w:rPr>
          <w:b/>
        </w:rPr>
        <w:t>.</w:t>
      </w:r>
      <w:r w:rsidR="000B56FE" w:rsidRPr="00C1138A">
        <w:rPr>
          <w:bCs/>
        </w:rPr>
        <w:t xml:space="preserve"> – начальник </w:t>
      </w:r>
      <w:proofErr w:type="spellStart"/>
      <w:r w:rsidR="00F87892" w:rsidRPr="00C1138A">
        <w:rPr>
          <w:bCs/>
        </w:rPr>
        <w:t>контрольно</w:t>
      </w:r>
      <w:proofErr w:type="spellEnd"/>
      <w:r w:rsidR="00F87892" w:rsidRPr="00C1138A">
        <w:rPr>
          <w:bCs/>
        </w:rPr>
        <w:t xml:space="preserve"> – правового управления</w:t>
      </w:r>
      <w:r w:rsidR="00BB1333" w:rsidRPr="00C1138A">
        <w:rPr>
          <w:bCs/>
        </w:rPr>
        <w:t xml:space="preserve"> </w:t>
      </w:r>
      <w:r w:rsidR="00F30994" w:rsidRPr="00C1138A">
        <w:rPr>
          <w:bCs/>
        </w:rPr>
        <w:t>Р</w:t>
      </w:r>
      <w:r w:rsidR="000B56FE" w:rsidRPr="00C1138A">
        <w:rPr>
          <w:bCs/>
        </w:rPr>
        <w:t xml:space="preserve">егиональной энергетической комиссии </w:t>
      </w:r>
      <w:r w:rsidR="004262E6" w:rsidRPr="00C1138A">
        <w:rPr>
          <w:bCs/>
        </w:rPr>
        <w:t>Кузбасса</w:t>
      </w:r>
      <w:r w:rsidR="000B56FE" w:rsidRPr="00C1138A">
        <w:rPr>
          <w:bCs/>
        </w:rPr>
        <w:t>;</w:t>
      </w:r>
    </w:p>
    <w:p w14:paraId="3F544711" w14:textId="77777777" w:rsidR="003D6D48" w:rsidRDefault="003D6D48" w:rsidP="003D6D48">
      <w:pPr>
        <w:jc w:val="both"/>
        <w:rPr>
          <w:bCs/>
        </w:rPr>
      </w:pPr>
      <w:r>
        <w:rPr>
          <w:b/>
        </w:rPr>
        <w:t>Абраменко О.А.</w:t>
      </w:r>
      <w:r>
        <w:rPr>
          <w:bCs/>
        </w:rPr>
        <w:t xml:space="preserve"> - ведущий</w:t>
      </w:r>
      <w:r w:rsidRPr="002C7116">
        <w:rPr>
          <w:bCs/>
        </w:rPr>
        <w:t xml:space="preserve"> консультант отдела</w:t>
      </w:r>
      <w:r>
        <w:rPr>
          <w:bCs/>
        </w:rPr>
        <w:t xml:space="preserve"> ценообразования в сфере водоснабжения и водоотведения, и утилизации отходов </w:t>
      </w:r>
      <w:r w:rsidRPr="00C1138A">
        <w:rPr>
          <w:bCs/>
        </w:rPr>
        <w:t>Региональной энергетической комиссии Кузбасса</w:t>
      </w:r>
      <w:r>
        <w:rPr>
          <w:bCs/>
        </w:rPr>
        <w:t>;</w:t>
      </w:r>
    </w:p>
    <w:p w14:paraId="7F3F627C" w14:textId="3DB235C5" w:rsidR="00AB342B" w:rsidRDefault="00AB342B" w:rsidP="00DA22E9">
      <w:pPr>
        <w:jc w:val="both"/>
        <w:rPr>
          <w:bCs/>
        </w:rPr>
      </w:pPr>
    </w:p>
    <w:p w14:paraId="78C590D1" w14:textId="77777777" w:rsidR="00AB342B" w:rsidRPr="00A922C5" w:rsidRDefault="00AB342B" w:rsidP="00DA22E9">
      <w:pPr>
        <w:jc w:val="both"/>
        <w:rPr>
          <w:b/>
          <w:color w:val="FF0000"/>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9710E1" w:rsidRPr="00524D6E" w14:paraId="090E03A0" w14:textId="77777777" w:rsidTr="005001DD">
        <w:trPr>
          <w:trHeight w:val="244"/>
          <w:jc w:val="center"/>
        </w:trPr>
        <w:tc>
          <w:tcPr>
            <w:tcW w:w="621" w:type="dxa"/>
            <w:shd w:val="clear" w:color="auto" w:fill="auto"/>
            <w:vAlign w:val="center"/>
          </w:tcPr>
          <w:p w14:paraId="5E29A3B5" w14:textId="5C08BB6D" w:rsidR="009710E1" w:rsidRDefault="009710E1" w:rsidP="009710E1">
            <w:pPr>
              <w:jc w:val="center"/>
            </w:pPr>
            <w:r>
              <w:t>1.</w:t>
            </w:r>
          </w:p>
        </w:tc>
        <w:tc>
          <w:tcPr>
            <w:tcW w:w="8806" w:type="dxa"/>
            <w:shd w:val="clear" w:color="auto" w:fill="auto"/>
          </w:tcPr>
          <w:p w14:paraId="7E7A3695" w14:textId="7B0C9B2A" w:rsidR="009710E1" w:rsidRPr="00B52DA4" w:rsidRDefault="003D6D48" w:rsidP="003D6D48">
            <w:pPr>
              <w:ind w:left="83" w:right="220" w:firstLine="142"/>
              <w:jc w:val="both"/>
              <w:rPr>
                <w:bCs/>
              </w:rPr>
            </w:pPr>
            <w:r w:rsidRPr="004C1CBC">
              <w:rPr>
                <w:kern w:val="32"/>
              </w:rPr>
              <w:t>О закрытии дела «Об установлении тарифов на услуги холодного</w:t>
            </w:r>
            <w:r>
              <w:rPr>
                <w:kern w:val="32"/>
              </w:rPr>
              <w:br/>
            </w:r>
            <w:r w:rsidRPr="004C1CBC">
              <w:rPr>
                <w:kern w:val="32"/>
              </w:rPr>
              <w:t>водоснабжения, водоотведения МУП «Энерго - Сервис»</w:t>
            </w:r>
            <w:r>
              <w:rPr>
                <w:kern w:val="32"/>
              </w:rPr>
              <w:br/>
            </w:r>
            <w:r w:rsidRPr="004C1CBC">
              <w:rPr>
                <w:kern w:val="32"/>
              </w:rPr>
              <w:t>Яшкинского муниципального округа (Яшкинский муниципальный округ)</w:t>
            </w:r>
          </w:p>
        </w:tc>
      </w:tr>
    </w:tbl>
    <w:p w14:paraId="4695DE3B" w14:textId="77777777" w:rsidR="000D223A" w:rsidRDefault="000D223A" w:rsidP="00B554C2">
      <w:pPr>
        <w:ind w:firstLine="709"/>
        <w:jc w:val="both"/>
        <w:rPr>
          <w:b/>
        </w:rPr>
      </w:pPr>
    </w:p>
    <w:p w14:paraId="538008C7" w14:textId="0C2A1C8C" w:rsidR="00B554C2" w:rsidRDefault="001343AE" w:rsidP="00B554C2">
      <w:pPr>
        <w:ind w:firstLine="709"/>
        <w:jc w:val="both"/>
        <w:rPr>
          <w:bCs/>
        </w:rPr>
      </w:pPr>
      <w:r>
        <w:rPr>
          <w:b/>
        </w:rPr>
        <w:t>Малюта Д.В.</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1BD82339" w14:textId="6D4C0088" w:rsidR="009710E1" w:rsidRDefault="00F4075B" w:rsidP="003D6D48">
      <w:pPr>
        <w:ind w:firstLine="709"/>
        <w:jc w:val="both"/>
        <w:rPr>
          <w:kern w:val="32"/>
        </w:rPr>
      </w:pPr>
      <w:r w:rsidRPr="00B554C2">
        <w:rPr>
          <w:bCs/>
        </w:rPr>
        <w:t xml:space="preserve">Вопрос </w:t>
      </w:r>
      <w:r w:rsidR="003D6D48">
        <w:rPr>
          <w:bCs/>
        </w:rPr>
        <w:t>«</w:t>
      </w:r>
      <w:r w:rsidR="003D6D48" w:rsidRPr="004C1CBC">
        <w:rPr>
          <w:kern w:val="32"/>
        </w:rPr>
        <w:t>О закрытии дела «Об установлении тарифов на услуги холодного</w:t>
      </w:r>
      <w:r w:rsidR="003D6D48">
        <w:rPr>
          <w:kern w:val="32"/>
        </w:rPr>
        <w:br/>
      </w:r>
      <w:r w:rsidR="003D6D48" w:rsidRPr="004C1CBC">
        <w:rPr>
          <w:kern w:val="32"/>
        </w:rPr>
        <w:t>водоснабжения, водоотведения МУП «Энерго - Сервис»</w:t>
      </w:r>
      <w:r w:rsidR="003D6D48">
        <w:rPr>
          <w:kern w:val="32"/>
        </w:rPr>
        <w:t xml:space="preserve"> </w:t>
      </w:r>
      <w:r w:rsidR="003D6D48" w:rsidRPr="004C1CBC">
        <w:rPr>
          <w:kern w:val="32"/>
        </w:rPr>
        <w:t>Яшкинского муниципального округа (Яшкинский муниципальный округ)</w:t>
      </w:r>
      <w:r w:rsidR="003D6D48">
        <w:rPr>
          <w:kern w:val="32"/>
        </w:rPr>
        <w:t>»</w:t>
      </w:r>
    </w:p>
    <w:p w14:paraId="17BD5001" w14:textId="54B2EDBC" w:rsidR="003D6D48" w:rsidRDefault="003D6D48" w:rsidP="003D6D48">
      <w:pPr>
        <w:ind w:firstLine="709"/>
        <w:jc w:val="both"/>
        <w:rPr>
          <w:kern w:val="32"/>
        </w:rPr>
      </w:pPr>
    </w:p>
    <w:p w14:paraId="6F57280D" w14:textId="7E7B6030" w:rsidR="003D6D48" w:rsidRDefault="003D6D48" w:rsidP="003D6D48">
      <w:pPr>
        <w:ind w:firstLine="709"/>
        <w:jc w:val="both"/>
        <w:rPr>
          <w:kern w:val="32"/>
        </w:rPr>
      </w:pPr>
      <w:r>
        <w:rPr>
          <w:kern w:val="32"/>
        </w:rPr>
        <w:t xml:space="preserve">Докладчик </w:t>
      </w:r>
      <w:r w:rsidRPr="003D6D48">
        <w:rPr>
          <w:b/>
          <w:bCs/>
          <w:kern w:val="32"/>
        </w:rPr>
        <w:t>Абраменко О.А.</w:t>
      </w:r>
      <w:r>
        <w:rPr>
          <w:kern w:val="32"/>
        </w:rPr>
        <w:t xml:space="preserve"> пояснила:</w:t>
      </w:r>
    </w:p>
    <w:p w14:paraId="5E25FAB6" w14:textId="77777777" w:rsidR="000D223A" w:rsidRDefault="000D223A" w:rsidP="003D6D48">
      <w:pPr>
        <w:ind w:firstLine="709"/>
        <w:jc w:val="both"/>
        <w:rPr>
          <w:kern w:val="32"/>
        </w:rPr>
      </w:pPr>
    </w:p>
    <w:p w14:paraId="1E86A13B" w14:textId="6D3CECC5" w:rsidR="003D6D48" w:rsidRPr="00C77008" w:rsidRDefault="003D6D48" w:rsidP="003D6D48">
      <w:pPr>
        <w:jc w:val="both"/>
        <w:rPr>
          <w:sz w:val="28"/>
          <w:szCs w:val="28"/>
        </w:rPr>
      </w:pPr>
      <w:r>
        <w:rPr>
          <w:sz w:val="28"/>
          <w:szCs w:val="28"/>
        </w:rPr>
        <w:tab/>
      </w:r>
      <w:r>
        <w:rPr>
          <w:sz w:val="28"/>
          <w:szCs w:val="28"/>
        </w:rPr>
        <w:t xml:space="preserve">В связи с передачей объектов коммунальной инфраструктуры в сфере холодного водоснабжения, водоотведения Яшкинского муниципального округа по договору аренды имущества, находящегося в муниципальной собственности Яшкинского муниципального округа от 21.07.2020 № 6-38-20 ОАО «СКЭК», МУП «Энерго – Сервис» Яшкинского муниципального округа утрачивает законное основание для владения, пользования и распоряжения в отношении объектов недвижимости, используемых для осуществления регулируемой деятельности. </w:t>
      </w:r>
    </w:p>
    <w:p w14:paraId="2DE40883" w14:textId="47B48786" w:rsidR="003D6D48" w:rsidRDefault="003D6D48" w:rsidP="003D6D48">
      <w:pPr>
        <w:ind w:firstLine="709"/>
        <w:jc w:val="both"/>
        <w:rPr>
          <w:sz w:val="28"/>
          <w:szCs w:val="28"/>
        </w:rPr>
      </w:pPr>
      <w:r>
        <w:rPr>
          <w:sz w:val="28"/>
          <w:szCs w:val="28"/>
        </w:rPr>
        <w:t>На основании вышеизложенного</w:t>
      </w:r>
      <w:r w:rsidRPr="00C77008">
        <w:rPr>
          <w:sz w:val="28"/>
          <w:szCs w:val="28"/>
        </w:rPr>
        <w:t xml:space="preserve"> дело «О</w:t>
      </w:r>
      <w:r>
        <w:rPr>
          <w:sz w:val="28"/>
          <w:szCs w:val="28"/>
        </w:rPr>
        <w:t xml:space="preserve">б установлении тарифов на услуги холодного водоснабжения, водоотведения </w:t>
      </w:r>
      <w:r w:rsidRPr="00C77008">
        <w:rPr>
          <w:sz w:val="28"/>
          <w:szCs w:val="28"/>
        </w:rPr>
        <w:t xml:space="preserve">на </w:t>
      </w:r>
      <w:r>
        <w:rPr>
          <w:sz w:val="28"/>
          <w:szCs w:val="28"/>
        </w:rPr>
        <w:t>2021 – 2025 гг.</w:t>
      </w:r>
      <w:r w:rsidRPr="004A7D1E">
        <w:rPr>
          <w:color w:val="000000"/>
          <w:sz w:val="28"/>
          <w:szCs w:val="28"/>
        </w:rPr>
        <w:t xml:space="preserve">, оказываемые </w:t>
      </w:r>
      <w:r>
        <w:rPr>
          <w:sz w:val="28"/>
          <w:szCs w:val="28"/>
        </w:rPr>
        <w:t xml:space="preserve">МУП </w:t>
      </w:r>
      <w:r w:rsidRPr="00C7141E">
        <w:rPr>
          <w:sz w:val="28"/>
          <w:szCs w:val="28"/>
        </w:rPr>
        <w:t>«</w:t>
      </w:r>
      <w:r>
        <w:rPr>
          <w:sz w:val="28"/>
          <w:szCs w:val="28"/>
        </w:rPr>
        <w:t>Энерго - Сервис</w:t>
      </w:r>
      <w:r w:rsidRPr="00C7141E">
        <w:rPr>
          <w:sz w:val="28"/>
          <w:szCs w:val="28"/>
        </w:rPr>
        <w:t>»</w:t>
      </w:r>
      <w:r>
        <w:rPr>
          <w:sz w:val="28"/>
          <w:szCs w:val="28"/>
        </w:rPr>
        <w:t xml:space="preserve"> Яшкинского муниципального округа </w:t>
      </w:r>
      <w:r w:rsidRPr="00C7141E">
        <w:rPr>
          <w:sz w:val="28"/>
          <w:szCs w:val="28"/>
        </w:rPr>
        <w:t>(</w:t>
      </w:r>
      <w:r>
        <w:rPr>
          <w:sz w:val="28"/>
          <w:szCs w:val="28"/>
        </w:rPr>
        <w:t>Яшкинский муниципальный округ</w:t>
      </w:r>
      <w:r w:rsidRPr="00C7141E">
        <w:rPr>
          <w:sz w:val="28"/>
          <w:szCs w:val="28"/>
        </w:rPr>
        <w:t>)</w:t>
      </w:r>
      <w:r>
        <w:rPr>
          <w:bCs/>
          <w:sz w:val="28"/>
        </w:rPr>
        <w:t>»</w:t>
      </w:r>
      <w:r w:rsidRPr="00C77008">
        <w:rPr>
          <w:rFonts w:ascii="Calibri" w:hAnsi="Calibri"/>
          <w:sz w:val="28"/>
        </w:rPr>
        <w:t xml:space="preserve"> </w:t>
      </w:r>
      <w:r w:rsidRPr="00C77008">
        <w:rPr>
          <w:sz w:val="28"/>
          <w:szCs w:val="28"/>
        </w:rPr>
        <w:t>за</w:t>
      </w:r>
      <w:r>
        <w:rPr>
          <w:sz w:val="28"/>
          <w:szCs w:val="28"/>
        </w:rPr>
        <w:t xml:space="preserve"> </w:t>
      </w:r>
      <w:r w:rsidRPr="00C77008">
        <w:rPr>
          <w:sz w:val="28"/>
          <w:szCs w:val="28"/>
        </w:rPr>
        <w:t xml:space="preserve">№ </w:t>
      </w:r>
      <w:r>
        <w:rPr>
          <w:sz w:val="28"/>
          <w:szCs w:val="28"/>
        </w:rPr>
        <w:t>45</w:t>
      </w:r>
      <w:r w:rsidRPr="00C77008">
        <w:rPr>
          <w:sz w:val="28"/>
          <w:szCs w:val="28"/>
        </w:rPr>
        <w:t>-</w:t>
      </w:r>
      <w:r>
        <w:rPr>
          <w:sz w:val="28"/>
          <w:szCs w:val="28"/>
        </w:rPr>
        <w:t xml:space="preserve">ВС и ВО </w:t>
      </w:r>
      <w:r>
        <w:rPr>
          <w:sz w:val="28"/>
          <w:szCs w:val="28"/>
        </w:rPr>
        <w:t xml:space="preserve">подлежит закрытию. </w:t>
      </w:r>
    </w:p>
    <w:p w14:paraId="5DDA65F7" w14:textId="77777777" w:rsidR="003D6D48" w:rsidRDefault="003D6D48" w:rsidP="003D6D48">
      <w:pPr>
        <w:ind w:firstLine="709"/>
        <w:jc w:val="both"/>
        <w:rPr>
          <w:kern w:val="32"/>
        </w:rPr>
      </w:pPr>
    </w:p>
    <w:p w14:paraId="2C72269C" w14:textId="77777777"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20FF9E5" w:rsidR="00B52DA4" w:rsidRDefault="003D6D48" w:rsidP="00B52DA4">
      <w:pPr>
        <w:ind w:firstLine="709"/>
        <w:jc w:val="both"/>
        <w:rPr>
          <w:b/>
        </w:rPr>
      </w:pPr>
      <w:r>
        <w:rPr>
          <w:b/>
        </w:rPr>
        <w:t>РЕШИЛО</w:t>
      </w:r>
      <w:r w:rsidR="00B52DA4" w:rsidRPr="00154164">
        <w:rPr>
          <w:b/>
        </w:rPr>
        <w:t>:</w:t>
      </w:r>
    </w:p>
    <w:p w14:paraId="69F2C7F7" w14:textId="77777777" w:rsidR="000D223A" w:rsidRDefault="000D223A" w:rsidP="00B52DA4">
      <w:pPr>
        <w:ind w:firstLine="709"/>
        <w:jc w:val="both"/>
        <w:rPr>
          <w:b/>
        </w:rPr>
      </w:pPr>
    </w:p>
    <w:p w14:paraId="5F119C21" w14:textId="67DE54B4" w:rsidR="00B52DA4" w:rsidRPr="003A7D9E" w:rsidRDefault="000D223A" w:rsidP="00B52DA4">
      <w:pPr>
        <w:ind w:firstLine="709"/>
        <w:jc w:val="both"/>
        <w:rPr>
          <w:bCs/>
        </w:rPr>
      </w:pPr>
      <w:r>
        <w:rPr>
          <w:sz w:val="28"/>
          <w:szCs w:val="28"/>
        </w:rPr>
        <w:t xml:space="preserve">Закрыть </w:t>
      </w:r>
      <w:r w:rsidRPr="00C77008">
        <w:rPr>
          <w:sz w:val="28"/>
          <w:szCs w:val="28"/>
        </w:rPr>
        <w:t>дело «О</w:t>
      </w:r>
      <w:r>
        <w:rPr>
          <w:sz w:val="28"/>
          <w:szCs w:val="28"/>
        </w:rPr>
        <w:t xml:space="preserve">б установлении тарифов на услуги холодного водоснабжения, водоотведения </w:t>
      </w:r>
      <w:r w:rsidRPr="00C77008">
        <w:rPr>
          <w:sz w:val="28"/>
          <w:szCs w:val="28"/>
        </w:rPr>
        <w:t xml:space="preserve">на </w:t>
      </w:r>
      <w:r>
        <w:rPr>
          <w:sz w:val="28"/>
          <w:szCs w:val="28"/>
        </w:rPr>
        <w:t>2021 – 2025 гг.</w:t>
      </w:r>
      <w:r w:rsidRPr="004A7D1E">
        <w:rPr>
          <w:color w:val="000000"/>
          <w:sz w:val="28"/>
          <w:szCs w:val="28"/>
        </w:rPr>
        <w:t xml:space="preserve">, оказываемые </w:t>
      </w:r>
      <w:r>
        <w:rPr>
          <w:sz w:val="28"/>
          <w:szCs w:val="28"/>
        </w:rPr>
        <w:t xml:space="preserve">МУП </w:t>
      </w:r>
      <w:r w:rsidRPr="00C7141E">
        <w:rPr>
          <w:sz w:val="28"/>
          <w:szCs w:val="28"/>
        </w:rPr>
        <w:t>«</w:t>
      </w:r>
      <w:r>
        <w:rPr>
          <w:sz w:val="28"/>
          <w:szCs w:val="28"/>
        </w:rPr>
        <w:t>Энерго - Сервис</w:t>
      </w:r>
      <w:r w:rsidRPr="00C7141E">
        <w:rPr>
          <w:sz w:val="28"/>
          <w:szCs w:val="28"/>
        </w:rPr>
        <w:t>»</w:t>
      </w:r>
      <w:r>
        <w:rPr>
          <w:sz w:val="28"/>
          <w:szCs w:val="28"/>
        </w:rPr>
        <w:t xml:space="preserve"> Яшкинского муниципального округа </w:t>
      </w:r>
      <w:r w:rsidRPr="00C7141E">
        <w:rPr>
          <w:sz w:val="28"/>
          <w:szCs w:val="28"/>
        </w:rPr>
        <w:t>(</w:t>
      </w:r>
      <w:r>
        <w:rPr>
          <w:sz w:val="28"/>
          <w:szCs w:val="28"/>
        </w:rPr>
        <w:t>Яшкинский муниципальный округ</w:t>
      </w:r>
      <w:r w:rsidRPr="00C7141E">
        <w:rPr>
          <w:sz w:val="28"/>
          <w:szCs w:val="28"/>
        </w:rPr>
        <w:t>)</w:t>
      </w:r>
      <w:r>
        <w:rPr>
          <w:bCs/>
          <w:sz w:val="28"/>
        </w:rPr>
        <w:t>»</w:t>
      </w:r>
      <w:r w:rsidRPr="00C77008">
        <w:rPr>
          <w:rFonts w:ascii="Calibri" w:hAnsi="Calibri"/>
          <w:sz w:val="28"/>
        </w:rPr>
        <w:t xml:space="preserve"> </w:t>
      </w:r>
      <w:r w:rsidRPr="00C77008">
        <w:rPr>
          <w:sz w:val="28"/>
          <w:szCs w:val="28"/>
        </w:rPr>
        <w:t>за</w:t>
      </w:r>
      <w:r>
        <w:rPr>
          <w:sz w:val="28"/>
          <w:szCs w:val="28"/>
        </w:rPr>
        <w:t xml:space="preserve"> </w:t>
      </w:r>
      <w:r w:rsidRPr="00C77008">
        <w:rPr>
          <w:sz w:val="28"/>
          <w:szCs w:val="28"/>
        </w:rPr>
        <w:t xml:space="preserve">№ </w:t>
      </w:r>
      <w:r>
        <w:rPr>
          <w:sz w:val="28"/>
          <w:szCs w:val="28"/>
        </w:rPr>
        <w:t>45</w:t>
      </w:r>
      <w:r w:rsidRPr="00C77008">
        <w:rPr>
          <w:sz w:val="28"/>
          <w:szCs w:val="28"/>
        </w:rPr>
        <w:t>-</w:t>
      </w:r>
      <w:r>
        <w:rPr>
          <w:sz w:val="28"/>
          <w:szCs w:val="28"/>
        </w:rPr>
        <w:t>ВС и ВО</w:t>
      </w:r>
      <w:r w:rsidR="00B52DA4" w:rsidRPr="003A7D9E">
        <w:rPr>
          <w:bCs/>
        </w:rPr>
        <w:t>.</w:t>
      </w:r>
    </w:p>
    <w:p w14:paraId="13DD8653" w14:textId="77777777" w:rsidR="00820725" w:rsidRDefault="00820725" w:rsidP="00820725">
      <w:pPr>
        <w:ind w:firstLine="709"/>
        <w:jc w:val="both"/>
        <w:rPr>
          <w:b/>
        </w:rPr>
      </w:pPr>
    </w:p>
    <w:p w14:paraId="0EF6F3B9" w14:textId="56BFB708" w:rsidR="00820725" w:rsidRDefault="00820725" w:rsidP="00820725">
      <w:pPr>
        <w:ind w:firstLine="709"/>
        <w:jc w:val="both"/>
        <w:rPr>
          <w:b/>
        </w:rPr>
      </w:pPr>
      <w:r w:rsidRPr="00312424">
        <w:rPr>
          <w:b/>
        </w:rPr>
        <w:t>Голосовали «ЗА» –</w:t>
      </w:r>
      <w:r>
        <w:rPr>
          <w:b/>
        </w:rPr>
        <w:t xml:space="preserve"> единогласно.</w:t>
      </w:r>
    </w:p>
    <w:p w14:paraId="32F0B0E9" w14:textId="1D69E65C" w:rsidR="00820725" w:rsidRDefault="00820725" w:rsidP="00820725">
      <w:pPr>
        <w:jc w:val="both"/>
        <w:rPr>
          <w:bCs/>
        </w:rPr>
      </w:pPr>
    </w:p>
    <w:p w14:paraId="0AEAEAAE" w14:textId="77777777" w:rsidR="00B26142" w:rsidRDefault="00B26142" w:rsidP="00B26142">
      <w:pPr>
        <w:ind w:firstLine="709"/>
        <w:jc w:val="both"/>
        <w:rPr>
          <w:b/>
        </w:rPr>
      </w:pPr>
    </w:p>
    <w:p w14:paraId="73F8EA16" w14:textId="280D71E3"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228AAF0C" w14:textId="01B1A576" w:rsidR="00D66F72" w:rsidRPr="00E31724" w:rsidRDefault="00D66F72" w:rsidP="0063009D">
      <w:pPr>
        <w:tabs>
          <w:tab w:val="left" w:pos="5580"/>
          <w:tab w:val="left" w:pos="9639"/>
        </w:tabs>
        <w:ind w:firstLine="709"/>
        <w:jc w:val="both"/>
      </w:pPr>
    </w:p>
    <w:p w14:paraId="17255059" w14:textId="77777777" w:rsidR="001343AE" w:rsidRPr="00E31724" w:rsidRDefault="001343AE" w:rsidP="0063009D">
      <w:pPr>
        <w:tabs>
          <w:tab w:val="left" w:pos="5580"/>
          <w:tab w:val="left" w:pos="9639"/>
        </w:tabs>
        <w:ind w:firstLine="709"/>
        <w:jc w:val="both"/>
      </w:pPr>
    </w:p>
    <w:p w14:paraId="641CB003" w14:textId="23402A9B" w:rsidR="0063009D" w:rsidRPr="00E31724" w:rsidRDefault="0063009D" w:rsidP="00AA60AD">
      <w:pPr>
        <w:tabs>
          <w:tab w:val="left" w:pos="5580"/>
          <w:tab w:val="left" w:pos="9639"/>
        </w:tabs>
        <w:ind w:firstLine="709"/>
        <w:jc w:val="both"/>
      </w:pPr>
      <w:r w:rsidRPr="00E31724">
        <w:t>_____________________</w:t>
      </w:r>
      <w:r w:rsidR="00B5500A" w:rsidRPr="00E31724">
        <w:t>О.А. Чурсина</w:t>
      </w:r>
    </w:p>
    <w:p w14:paraId="5458D697" w14:textId="0D882DD2" w:rsidR="000864D9" w:rsidRPr="00E31724" w:rsidRDefault="000864D9" w:rsidP="00AA60AD">
      <w:pPr>
        <w:tabs>
          <w:tab w:val="left" w:pos="5580"/>
          <w:tab w:val="left" w:pos="9498"/>
        </w:tabs>
        <w:ind w:firstLine="709"/>
      </w:pPr>
    </w:p>
    <w:p w14:paraId="3C528058" w14:textId="77777777" w:rsidR="001343AE" w:rsidRPr="00E31724" w:rsidRDefault="001343AE" w:rsidP="00AA60AD">
      <w:pPr>
        <w:tabs>
          <w:tab w:val="left" w:pos="5580"/>
          <w:tab w:val="left" w:pos="9498"/>
        </w:tabs>
        <w:ind w:firstLine="709"/>
      </w:pPr>
    </w:p>
    <w:p w14:paraId="4D0D2D70" w14:textId="6EF7178C" w:rsidR="00B5500A" w:rsidRPr="00E31724" w:rsidRDefault="00B5500A" w:rsidP="00AA60AD">
      <w:pPr>
        <w:tabs>
          <w:tab w:val="left" w:pos="5580"/>
          <w:tab w:val="left" w:pos="9639"/>
        </w:tabs>
        <w:ind w:firstLine="709"/>
        <w:jc w:val="both"/>
      </w:pPr>
      <w:r w:rsidRPr="00E31724">
        <w:t>_____________________М.В. Зинченко</w:t>
      </w:r>
    </w:p>
    <w:p w14:paraId="2D53FF49" w14:textId="44128C81" w:rsidR="0017238A" w:rsidRPr="00E31724" w:rsidRDefault="0017238A" w:rsidP="00AA60AD">
      <w:pPr>
        <w:tabs>
          <w:tab w:val="left" w:pos="5580"/>
          <w:tab w:val="left" w:pos="9498"/>
        </w:tabs>
        <w:ind w:firstLine="709"/>
      </w:pPr>
    </w:p>
    <w:p w14:paraId="16A51738" w14:textId="77777777" w:rsidR="001343AE" w:rsidRPr="00E31724" w:rsidRDefault="001343AE" w:rsidP="00AA60AD">
      <w:pPr>
        <w:tabs>
          <w:tab w:val="left" w:pos="5580"/>
          <w:tab w:val="left" w:pos="9498"/>
        </w:tabs>
        <w:ind w:firstLine="709"/>
      </w:pPr>
    </w:p>
    <w:p w14:paraId="3E0D41E8" w14:textId="3C290A42" w:rsidR="00E701B3" w:rsidRPr="00E31724" w:rsidRDefault="00E701B3" w:rsidP="00AA60AD">
      <w:pPr>
        <w:tabs>
          <w:tab w:val="left" w:pos="5580"/>
          <w:tab w:val="left" w:pos="9639"/>
        </w:tabs>
        <w:ind w:firstLine="709"/>
        <w:jc w:val="both"/>
      </w:pPr>
      <w:r w:rsidRPr="00E31724">
        <w:t>_____________________</w:t>
      </w:r>
      <w:r w:rsidR="00CF1BBB" w:rsidRPr="00E31724">
        <w:t xml:space="preserve">С.В. </w:t>
      </w:r>
      <w:proofErr w:type="spellStart"/>
      <w:r w:rsidR="00CF1BBB" w:rsidRPr="00E31724">
        <w:t>Кулебакин</w:t>
      </w:r>
      <w:proofErr w:type="spellEnd"/>
    </w:p>
    <w:p w14:paraId="50C5F41D" w14:textId="5FBEC401" w:rsidR="0017238A" w:rsidRPr="00E31724" w:rsidRDefault="0017238A" w:rsidP="00AA60AD">
      <w:pPr>
        <w:tabs>
          <w:tab w:val="left" w:pos="5580"/>
          <w:tab w:val="left" w:pos="9639"/>
        </w:tabs>
        <w:ind w:firstLine="709"/>
        <w:jc w:val="both"/>
      </w:pPr>
    </w:p>
    <w:p w14:paraId="34723747" w14:textId="77777777" w:rsidR="00F3646E" w:rsidRPr="00E31724" w:rsidRDefault="00F3646E" w:rsidP="00AA60AD">
      <w:pPr>
        <w:tabs>
          <w:tab w:val="left" w:pos="5580"/>
          <w:tab w:val="left" w:pos="9639"/>
        </w:tabs>
        <w:ind w:firstLine="709"/>
        <w:jc w:val="both"/>
      </w:pPr>
    </w:p>
    <w:p w14:paraId="5CE88838" w14:textId="7D3F65A6" w:rsidR="00F3646E" w:rsidRPr="00E31724" w:rsidRDefault="00F3646E" w:rsidP="00AA60AD">
      <w:pPr>
        <w:tabs>
          <w:tab w:val="left" w:pos="5580"/>
          <w:tab w:val="left" w:pos="9639"/>
        </w:tabs>
        <w:ind w:firstLine="709"/>
        <w:jc w:val="both"/>
      </w:pPr>
      <w:r w:rsidRPr="00E31724">
        <w:t>_____________________Э.Б. Гусельщиков</w:t>
      </w:r>
    </w:p>
    <w:p w14:paraId="0718C920" w14:textId="77777777" w:rsidR="00F3646E" w:rsidRPr="00E31724" w:rsidRDefault="00F3646E" w:rsidP="00AA60AD">
      <w:pPr>
        <w:tabs>
          <w:tab w:val="left" w:pos="5580"/>
          <w:tab w:val="left" w:pos="9639"/>
        </w:tabs>
        <w:ind w:firstLine="709"/>
        <w:jc w:val="both"/>
      </w:pPr>
    </w:p>
    <w:p w14:paraId="34E9E864" w14:textId="0C8524FD" w:rsidR="004E1C30" w:rsidRPr="00E31724" w:rsidRDefault="004E1C30" w:rsidP="00AA60AD">
      <w:pPr>
        <w:tabs>
          <w:tab w:val="left" w:pos="5580"/>
          <w:tab w:val="left" w:pos="9639"/>
        </w:tabs>
        <w:ind w:firstLine="709"/>
        <w:jc w:val="both"/>
      </w:pPr>
    </w:p>
    <w:p w14:paraId="7DBB9FAF" w14:textId="100A4760" w:rsidR="004E1C30" w:rsidRPr="00E31724" w:rsidRDefault="004E1C30" w:rsidP="00AA60AD">
      <w:pPr>
        <w:tabs>
          <w:tab w:val="left" w:pos="5580"/>
          <w:tab w:val="left" w:pos="9639"/>
        </w:tabs>
        <w:ind w:firstLine="709"/>
        <w:jc w:val="both"/>
      </w:pPr>
      <w:r w:rsidRPr="00E31724">
        <w:t>_____________________С.Е. Игонин</w:t>
      </w:r>
    </w:p>
    <w:p w14:paraId="41EDC35B" w14:textId="62949CB7" w:rsidR="0017238A" w:rsidRPr="00E31724" w:rsidRDefault="0017238A" w:rsidP="00AA60AD">
      <w:pPr>
        <w:tabs>
          <w:tab w:val="left" w:pos="5580"/>
          <w:tab w:val="left" w:pos="9498"/>
        </w:tabs>
        <w:ind w:firstLine="709"/>
      </w:pPr>
    </w:p>
    <w:p w14:paraId="5B7919C1" w14:textId="765635EA" w:rsidR="00490DC2" w:rsidRPr="00E31724" w:rsidRDefault="00490DC2" w:rsidP="005F2917">
      <w:pPr>
        <w:tabs>
          <w:tab w:val="left" w:pos="5580"/>
          <w:tab w:val="left" w:pos="9498"/>
        </w:tabs>
      </w:pPr>
    </w:p>
    <w:p w14:paraId="645F4FCF" w14:textId="77777777" w:rsidR="008C1278" w:rsidRPr="00E31724" w:rsidRDefault="008C1278" w:rsidP="005F2917">
      <w:pPr>
        <w:tabs>
          <w:tab w:val="left" w:pos="5580"/>
          <w:tab w:val="left" w:pos="9498"/>
        </w:tabs>
      </w:pPr>
    </w:p>
    <w:p w14:paraId="00C0E992" w14:textId="60B7B0F5"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19E49F35" w14:textId="77777777" w:rsidR="00420CA8" w:rsidRDefault="00420CA8" w:rsidP="00F9021B">
      <w:pPr>
        <w:tabs>
          <w:tab w:val="left" w:pos="5580"/>
          <w:tab w:val="left" w:pos="9498"/>
        </w:tabs>
        <w:ind w:firstLine="709"/>
        <w:sectPr w:rsidR="00420CA8" w:rsidSect="00422020">
          <w:footerReference w:type="even" r:id="rId8"/>
          <w:pgSz w:w="11906" w:h="16838"/>
          <w:pgMar w:top="709" w:right="851" w:bottom="709" w:left="1134" w:header="720" w:footer="397" w:gutter="0"/>
          <w:cols w:space="720"/>
          <w:docGrid w:linePitch="326"/>
        </w:sectPr>
      </w:pPr>
    </w:p>
    <w:p w14:paraId="5EAA7B4E" w14:textId="77777777" w:rsidR="002F163E" w:rsidRPr="002F163E" w:rsidRDefault="002F163E" w:rsidP="002F163E">
      <w:pPr>
        <w:tabs>
          <w:tab w:val="left" w:pos="426"/>
        </w:tabs>
        <w:ind w:firstLine="709"/>
        <w:jc w:val="both"/>
        <w:rPr>
          <w:sz w:val="28"/>
          <w:szCs w:val="28"/>
        </w:rPr>
      </w:pPr>
    </w:p>
    <w:p w14:paraId="4D49362D" w14:textId="77777777" w:rsidR="002F163E" w:rsidRPr="002F163E" w:rsidRDefault="002F163E" w:rsidP="002F163E">
      <w:pPr>
        <w:tabs>
          <w:tab w:val="left" w:pos="426"/>
        </w:tabs>
        <w:ind w:firstLine="709"/>
        <w:jc w:val="both"/>
        <w:rPr>
          <w:sz w:val="28"/>
          <w:szCs w:val="28"/>
        </w:rPr>
      </w:pPr>
    </w:p>
    <w:sectPr w:rsidR="002F163E" w:rsidRPr="002F163E" w:rsidSect="00AA60AD">
      <w:pgSz w:w="16838" w:h="11906" w:orient="landscape"/>
      <w:pgMar w:top="1191" w:right="1134"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85548A" w:rsidRDefault="0085548A" w:rsidP="00943C6C">
      <w:r>
        <w:separator/>
      </w:r>
    </w:p>
  </w:endnote>
  <w:endnote w:type="continuationSeparator" w:id="0">
    <w:p w14:paraId="6B2DC651" w14:textId="77777777" w:rsidR="0085548A" w:rsidRDefault="0085548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85548A" w:rsidRDefault="0085548A"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5548A" w:rsidRDefault="008554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85548A" w:rsidRDefault="0085548A" w:rsidP="00943C6C">
      <w:r>
        <w:separator/>
      </w:r>
    </w:p>
  </w:footnote>
  <w:footnote w:type="continuationSeparator" w:id="0">
    <w:p w14:paraId="672CAC6D" w14:textId="77777777" w:rsidR="0085548A" w:rsidRDefault="0085548A"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8542B61"/>
    <w:multiLevelType w:val="multilevel"/>
    <w:tmpl w:val="B142E2E4"/>
    <w:lvl w:ilvl="0">
      <w:start w:val="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586DAA"/>
    <w:multiLevelType w:val="multilevel"/>
    <w:tmpl w:val="E772C0A2"/>
    <w:lvl w:ilvl="0">
      <w:start w:val="5"/>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4479A9"/>
    <w:multiLevelType w:val="multilevel"/>
    <w:tmpl w:val="3424CB44"/>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525709BC"/>
    <w:multiLevelType w:val="multilevel"/>
    <w:tmpl w:val="2EF26A88"/>
    <w:lvl w:ilvl="0">
      <w:start w:val="5"/>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77B33AC"/>
    <w:multiLevelType w:val="multilevel"/>
    <w:tmpl w:val="0CB6EE0C"/>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185ED0"/>
    <w:multiLevelType w:val="multilevel"/>
    <w:tmpl w:val="5666F9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2"/>
  </w:num>
  <w:num w:numId="3">
    <w:abstractNumId w:val="0"/>
  </w:num>
  <w:num w:numId="4">
    <w:abstractNumId w:val="3"/>
  </w:num>
  <w:num w:numId="5">
    <w:abstractNumId w:val="1"/>
  </w:num>
  <w:num w:numId="6">
    <w:abstractNumId w:val="25"/>
  </w:num>
  <w:num w:numId="7">
    <w:abstractNumId w:val="18"/>
  </w:num>
  <w:num w:numId="8">
    <w:abstractNumId w:val="28"/>
  </w:num>
  <w:num w:numId="9">
    <w:abstractNumId w:val="4"/>
    <w:lvlOverride w:ilvl="0">
      <w:lvl w:ilvl="0">
        <w:numFmt w:val="bullet"/>
        <w:lvlText w:val="-"/>
        <w:legacy w:legacy="1" w:legacySpace="0" w:legacyIndent="139"/>
        <w:lvlJc w:val="left"/>
        <w:rPr>
          <w:rFonts w:ascii="Times New Roman" w:hAnsi="Times New Roman" w:hint="default"/>
        </w:rPr>
      </w:lvl>
    </w:lvlOverride>
  </w:num>
  <w:num w:numId="10">
    <w:abstractNumId w:val="20"/>
  </w:num>
  <w:num w:numId="11">
    <w:abstractNumId w:val="23"/>
  </w:num>
  <w:num w:numId="12">
    <w:abstractNumId w:val="19"/>
  </w:num>
  <w:num w:numId="13">
    <w:abstractNumId w:val="29"/>
  </w:num>
  <w:num w:numId="14">
    <w:abstractNumId w:val="27"/>
  </w:num>
  <w:num w:numId="15">
    <w:abstractNumId w:val="26"/>
  </w:num>
  <w:num w:numId="16">
    <w:abstractNumId w:val="21"/>
  </w:num>
  <w:num w:numId="17">
    <w:abstractNumId w:val="17"/>
  </w:num>
  <w:num w:numId="1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2FB"/>
    <w:rsid w:val="00042561"/>
    <w:rsid w:val="000430EC"/>
    <w:rsid w:val="000437B1"/>
    <w:rsid w:val="00043AF8"/>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746E"/>
    <w:rsid w:val="000D004C"/>
    <w:rsid w:val="000D10CE"/>
    <w:rsid w:val="000D18D0"/>
    <w:rsid w:val="000D1BBE"/>
    <w:rsid w:val="000D223A"/>
    <w:rsid w:val="000D3143"/>
    <w:rsid w:val="000D3A56"/>
    <w:rsid w:val="000D4FE2"/>
    <w:rsid w:val="000D5E31"/>
    <w:rsid w:val="000D615F"/>
    <w:rsid w:val="000D7E22"/>
    <w:rsid w:val="000E3CE0"/>
    <w:rsid w:val="000F24FD"/>
    <w:rsid w:val="000F6EBF"/>
    <w:rsid w:val="0010047B"/>
    <w:rsid w:val="00100C12"/>
    <w:rsid w:val="001010E9"/>
    <w:rsid w:val="00102625"/>
    <w:rsid w:val="00103052"/>
    <w:rsid w:val="0010347A"/>
    <w:rsid w:val="0010469B"/>
    <w:rsid w:val="00104A17"/>
    <w:rsid w:val="00105796"/>
    <w:rsid w:val="001077C6"/>
    <w:rsid w:val="00107CF5"/>
    <w:rsid w:val="001102DB"/>
    <w:rsid w:val="00113DE9"/>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B7F3D"/>
    <w:rsid w:val="001C1D17"/>
    <w:rsid w:val="001C2C74"/>
    <w:rsid w:val="001C3BD2"/>
    <w:rsid w:val="001C413C"/>
    <w:rsid w:val="001C6323"/>
    <w:rsid w:val="001C6BC0"/>
    <w:rsid w:val="001D2BC0"/>
    <w:rsid w:val="001D4F1A"/>
    <w:rsid w:val="001D596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3132"/>
    <w:rsid w:val="00273F9F"/>
    <w:rsid w:val="00274AC7"/>
    <w:rsid w:val="002757CB"/>
    <w:rsid w:val="002765A2"/>
    <w:rsid w:val="0028094C"/>
    <w:rsid w:val="002816BE"/>
    <w:rsid w:val="00281A90"/>
    <w:rsid w:val="00283A48"/>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0733"/>
    <w:rsid w:val="002A2FBD"/>
    <w:rsid w:val="002A3F88"/>
    <w:rsid w:val="002A5488"/>
    <w:rsid w:val="002A56AE"/>
    <w:rsid w:val="002A6819"/>
    <w:rsid w:val="002B0169"/>
    <w:rsid w:val="002B0E07"/>
    <w:rsid w:val="002B4663"/>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F163E"/>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8F"/>
    <w:rsid w:val="00380B7A"/>
    <w:rsid w:val="0038201C"/>
    <w:rsid w:val="00382CCF"/>
    <w:rsid w:val="00383CFD"/>
    <w:rsid w:val="00385012"/>
    <w:rsid w:val="003875A1"/>
    <w:rsid w:val="00392BBA"/>
    <w:rsid w:val="00397DAE"/>
    <w:rsid w:val="003A0785"/>
    <w:rsid w:val="003A24C0"/>
    <w:rsid w:val="003A34AC"/>
    <w:rsid w:val="003A6995"/>
    <w:rsid w:val="003A7D9E"/>
    <w:rsid w:val="003B01E1"/>
    <w:rsid w:val="003B11FB"/>
    <w:rsid w:val="003B1D16"/>
    <w:rsid w:val="003B1E31"/>
    <w:rsid w:val="003B4CE2"/>
    <w:rsid w:val="003B7EAA"/>
    <w:rsid w:val="003C358A"/>
    <w:rsid w:val="003C4110"/>
    <w:rsid w:val="003C425C"/>
    <w:rsid w:val="003C5D4C"/>
    <w:rsid w:val="003C63B0"/>
    <w:rsid w:val="003D45FD"/>
    <w:rsid w:val="003D47BD"/>
    <w:rsid w:val="003D5641"/>
    <w:rsid w:val="003D6D48"/>
    <w:rsid w:val="003E0C07"/>
    <w:rsid w:val="003E1228"/>
    <w:rsid w:val="003E2C84"/>
    <w:rsid w:val="003E4A4B"/>
    <w:rsid w:val="003E5E28"/>
    <w:rsid w:val="003E75B0"/>
    <w:rsid w:val="003F131D"/>
    <w:rsid w:val="003F25F7"/>
    <w:rsid w:val="003F5F2C"/>
    <w:rsid w:val="003F66E3"/>
    <w:rsid w:val="003F73D3"/>
    <w:rsid w:val="00401CA4"/>
    <w:rsid w:val="00406760"/>
    <w:rsid w:val="004101CE"/>
    <w:rsid w:val="00411143"/>
    <w:rsid w:val="00412EF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44F3"/>
    <w:rsid w:val="00494749"/>
    <w:rsid w:val="00495925"/>
    <w:rsid w:val="00495D23"/>
    <w:rsid w:val="00496FF7"/>
    <w:rsid w:val="004A13FE"/>
    <w:rsid w:val="004A1974"/>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3632"/>
    <w:rsid w:val="004D45C1"/>
    <w:rsid w:val="004D5FA6"/>
    <w:rsid w:val="004D60B9"/>
    <w:rsid w:val="004D79C7"/>
    <w:rsid w:val="004D7FF4"/>
    <w:rsid w:val="004E0941"/>
    <w:rsid w:val="004E0BC3"/>
    <w:rsid w:val="004E1C30"/>
    <w:rsid w:val="004E6754"/>
    <w:rsid w:val="004E6879"/>
    <w:rsid w:val="004E69C9"/>
    <w:rsid w:val="004E7812"/>
    <w:rsid w:val="004F0469"/>
    <w:rsid w:val="004F1D6E"/>
    <w:rsid w:val="004F4A46"/>
    <w:rsid w:val="004F5CD3"/>
    <w:rsid w:val="004F6E8A"/>
    <w:rsid w:val="004F7350"/>
    <w:rsid w:val="004F7C96"/>
    <w:rsid w:val="005001DD"/>
    <w:rsid w:val="00500F3B"/>
    <w:rsid w:val="005049D9"/>
    <w:rsid w:val="00505729"/>
    <w:rsid w:val="005058A3"/>
    <w:rsid w:val="0050607A"/>
    <w:rsid w:val="005110AC"/>
    <w:rsid w:val="00511E81"/>
    <w:rsid w:val="005124D0"/>
    <w:rsid w:val="00515A5D"/>
    <w:rsid w:val="00517A7D"/>
    <w:rsid w:val="00517B4C"/>
    <w:rsid w:val="00517EAE"/>
    <w:rsid w:val="00522A59"/>
    <w:rsid w:val="00522F36"/>
    <w:rsid w:val="00524674"/>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8AC"/>
    <w:rsid w:val="005C3E0B"/>
    <w:rsid w:val="005C4A4D"/>
    <w:rsid w:val="005C5C0B"/>
    <w:rsid w:val="005C76DF"/>
    <w:rsid w:val="005D096F"/>
    <w:rsid w:val="005D0A08"/>
    <w:rsid w:val="005D4007"/>
    <w:rsid w:val="005D5CAA"/>
    <w:rsid w:val="005D736B"/>
    <w:rsid w:val="005E2E7D"/>
    <w:rsid w:val="005E3BA5"/>
    <w:rsid w:val="005E4778"/>
    <w:rsid w:val="005E551F"/>
    <w:rsid w:val="005E6587"/>
    <w:rsid w:val="005E677B"/>
    <w:rsid w:val="005E6A95"/>
    <w:rsid w:val="005E7B93"/>
    <w:rsid w:val="005F1E84"/>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1878"/>
    <w:rsid w:val="00705B99"/>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B80"/>
    <w:rsid w:val="00776BCA"/>
    <w:rsid w:val="00777950"/>
    <w:rsid w:val="00781428"/>
    <w:rsid w:val="007815FF"/>
    <w:rsid w:val="00783ACA"/>
    <w:rsid w:val="00784E10"/>
    <w:rsid w:val="00785765"/>
    <w:rsid w:val="00786A50"/>
    <w:rsid w:val="00792EFA"/>
    <w:rsid w:val="0079313E"/>
    <w:rsid w:val="0079483F"/>
    <w:rsid w:val="00795CA9"/>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4AD"/>
    <w:rsid w:val="008518BA"/>
    <w:rsid w:val="008521EB"/>
    <w:rsid w:val="0085266F"/>
    <w:rsid w:val="00852FCC"/>
    <w:rsid w:val="008550C5"/>
    <w:rsid w:val="0085548A"/>
    <w:rsid w:val="008555C5"/>
    <w:rsid w:val="008562FD"/>
    <w:rsid w:val="00860DFA"/>
    <w:rsid w:val="008637BC"/>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90367"/>
    <w:rsid w:val="00890DB3"/>
    <w:rsid w:val="00891893"/>
    <w:rsid w:val="008931C6"/>
    <w:rsid w:val="008949E3"/>
    <w:rsid w:val="00894CA8"/>
    <w:rsid w:val="00895931"/>
    <w:rsid w:val="008966FE"/>
    <w:rsid w:val="008967A8"/>
    <w:rsid w:val="00897D9F"/>
    <w:rsid w:val="008A29B5"/>
    <w:rsid w:val="008A4225"/>
    <w:rsid w:val="008A5B68"/>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10E1"/>
    <w:rsid w:val="00971BAD"/>
    <w:rsid w:val="00975A7C"/>
    <w:rsid w:val="009762E3"/>
    <w:rsid w:val="009774F5"/>
    <w:rsid w:val="00981944"/>
    <w:rsid w:val="00982493"/>
    <w:rsid w:val="00984481"/>
    <w:rsid w:val="00987938"/>
    <w:rsid w:val="00997B59"/>
    <w:rsid w:val="009A27B4"/>
    <w:rsid w:val="009A34C6"/>
    <w:rsid w:val="009A4A61"/>
    <w:rsid w:val="009A5102"/>
    <w:rsid w:val="009A5EC9"/>
    <w:rsid w:val="009A62AC"/>
    <w:rsid w:val="009A675C"/>
    <w:rsid w:val="009A6C40"/>
    <w:rsid w:val="009A788B"/>
    <w:rsid w:val="009A7ADA"/>
    <w:rsid w:val="009B055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7A06"/>
    <w:rsid w:val="00A47C91"/>
    <w:rsid w:val="00A50932"/>
    <w:rsid w:val="00A50982"/>
    <w:rsid w:val="00A50AD7"/>
    <w:rsid w:val="00A511D1"/>
    <w:rsid w:val="00A52A8A"/>
    <w:rsid w:val="00A570A8"/>
    <w:rsid w:val="00A626CF"/>
    <w:rsid w:val="00A6312A"/>
    <w:rsid w:val="00A64E90"/>
    <w:rsid w:val="00A6622E"/>
    <w:rsid w:val="00A71CC4"/>
    <w:rsid w:val="00A71FA8"/>
    <w:rsid w:val="00A72356"/>
    <w:rsid w:val="00A72CF5"/>
    <w:rsid w:val="00A75DBE"/>
    <w:rsid w:val="00A77228"/>
    <w:rsid w:val="00A83586"/>
    <w:rsid w:val="00A839A8"/>
    <w:rsid w:val="00A86342"/>
    <w:rsid w:val="00A8652E"/>
    <w:rsid w:val="00A91B9B"/>
    <w:rsid w:val="00A92045"/>
    <w:rsid w:val="00A922C5"/>
    <w:rsid w:val="00AA12A1"/>
    <w:rsid w:val="00AA1B8C"/>
    <w:rsid w:val="00AA2B5B"/>
    <w:rsid w:val="00AA48D1"/>
    <w:rsid w:val="00AA60AD"/>
    <w:rsid w:val="00AA62FD"/>
    <w:rsid w:val="00AA67BD"/>
    <w:rsid w:val="00AA7E1A"/>
    <w:rsid w:val="00AB15E8"/>
    <w:rsid w:val="00AB284F"/>
    <w:rsid w:val="00AB342B"/>
    <w:rsid w:val="00AC1623"/>
    <w:rsid w:val="00AC3A5F"/>
    <w:rsid w:val="00AC64DF"/>
    <w:rsid w:val="00AC73AE"/>
    <w:rsid w:val="00AD0517"/>
    <w:rsid w:val="00AD0762"/>
    <w:rsid w:val="00AD12E9"/>
    <w:rsid w:val="00AD1435"/>
    <w:rsid w:val="00AD247C"/>
    <w:rsid w:val="00AD3715"/>
    <w:rsid w:val="00AD4534"/>
    <w:rsid w:val="00AD5490"/>
    <w:rsid w:val="00AD6490"/>
    <w:rsid w:val="00AD68FA"/>
    <w:rsid w:val="00AD7CB0"/>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706B6"/>
    <w:rsid w:val="00B715C4"/>
    <w:rsid w:val="00B724B0"/>
    <w:rsid w:val="00B724F5"/>
    <w:rsid w:val="00B72AEE"/>
    <w:rsid w:val="00B72D0D"/>
    <w:rsid w:val="00B77AAC"/>
    <w:rsid w:val="00B817B7"/>
    <w:rsid w:val="00B828AD"/>
    <w:rsid w:val="00B924C7"/>
    <w:rsid w:val="00BA0AB7"/>
    <w:rsid w:val="00BA2E15"/>
    <w:rsid w:val="00BA44E0"/>
    <w:rsid w:val="00BA5DC1"/>
    <w:rsid w:val="00BA6B8D"/>
    <w:rsid w:val="00BA6C52"/>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6C32"/>
    <w:rsid w:val="00C16F39"/>
    <w:rsid w:val="00C2307A"/>
    <w:rsid w:val="00C232DF"/>
    <w:rsid w:val="00C23E32"/>
    <w:rsid w:val="00C23FA6"/>
    <w:rsid w:val="00C241CF"/>
    <w:rsid w:val="00C26232"/>
    <w:rsid w:val="00C26AB0"/>
    <w:rsid w:val="00C27E32"/>
    <w:rsid w:val="00C307DF"/>
    <w:rsid w:val="00C30A1A"/>
    <w:rsid w:val="00C310A5"/>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470E"/>
    <w:rsid w:val="00C65760"/>
    <w:rsid w:val="00C65F6A"/>
    <w:rsid w:val="00C66890"/>
    <w:rsid w:val="00C66D0C"/>
    <w:rsid w:val="00C67CAA"/>
    <w:rsid w:val="00C73561"/>
    <w:rsid w:val="00C761DE"/>
    <w:rsid w:val="00C768D2"/>
    <w:rsid w:val="00C776FF"/>
    <w:rsid w:val="00C80088"/>
    <w:rsid w:val="00C8068E"/>
    <w:rsid w:val="00C82D53"/>
    <w:rsid w:val="00C83D03"/>
    <w:rsid w:val="00C85AD0"/>
    <w:rsid w:val="00C865A4"/>
    <w:rsid w:val="00C86750"/>
    <w:rsid w:val="00C86872"/>
    <w:rsid w:val="00C912A6"/>
    <w:rsid w:val="00C91505"/>
    <w:rsid w:val="00C9164A"/>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E9B"/>
    <w:rsid w:val="00CC4320"/>
    <w:rsid w:val="00CC50A7"/>
    <w:rsid w:val="00CD15AF"/>
    <w:rsid w:val="00CD2C22"/>
    <w:rsid w:val="00CD2D0D"/>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11EC2"/>
    <w:rsid w:val="00D125C5"/>
    <w:rsid w:val="00D12DBE"/>
    <w:rsid w:val="00D14585"/>
    <w:rsid w:val="00D15532"/>
    <w:rsid w:val="00D15C9F"/>
    <w:rsid w:val="00D15D27"/>
    <w:rsid w:val="00D20400"/>
    <w:rsid w:val="00D20E2F"/>
    <w:rsid w:val="00D23269"/>
    <w:rsid w:val="00D27D2C"/>
    <w:rsid w:val="00D33B4E"/>
    <w:rsid w:val="00D3689C"/>
    <w:rsid w:val="00D36D78"/>
    <w:rsid w:val="00D36E71"/>
    <w:rsid w:val="00D3769D"/>
    <w:rsid w:val="00D37D9A"/>
    <w:rsid w:val="00D408BA"/>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10E82"/>
    <w:rsid w:val="00F1188B"/>
    <w:rsid w:val="00F11961"/>
    <w:rsid w:val="00F13298"/>
    <w:rsid w:val="00F14533"/>
    <w:rsid w:val="00F1576C"/>
    <w:rsid w:val="00F15ADE"/>
    <w:rsid w:val="00F16B33"/>
    <w:rsid w:val="00F20636"/>
    <w:rsid w:val="00F2406E"/>
    <w:rsid w:val="00F24496"/>
    <w:rsid w:val="00F24DF0"/>
    <w:rsid w:val="00F26387"/>
    <w:rsid w:val="00F27EAF"/>
    <w:rsid w:val="00F3098A"/>
    <w:rsid w:val="00F30994"/>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6BE"/>
    <w:rsid w:val="00F97619"/>
    <w:rsid w:val="00F97D8B"/>
    <w:rsid w:val="00FA0AA3"/>
    <w:rsid w:val="00FA427C"/>
    <w:rsid w:val="00FA474F"/>
    <w:rsid w:val="00FA7044"/>
    <w:rsid w:val="00FB01FB"/>
    <w:rsid w:val="00FB3484"/>
    <w:rsid w:val="00FB4487"/>
    <w:rsid w:val="00FB4778"/>
    <w:rsid w:val="00FB75DA"/>
    <w:rsid w:val="00FC0182"/>
    <w:rsid w:val="00FC163B"/>
    <w:rsid w:val="00FC1F59"/>
    <w:rsid w:val="00FC2BCF"/>
    <w:rsid w:val="00FC2D1F"/>
    <w:rsid w:val="00FC3A8B"/>
    <w:rsid w:val="00FC5147"/>
    <w:rsid w:val="00FC5872"/>
    <w:rsid w:val="00FC5CAA"/>
    <w:rsid w:val="00FC668B"/>
    <w:rsid w:val="00FC6D45"/>
    <w:rsid w:val="00FD5666"/>
    <w:rsid w:val="00FD5FE0"/>
    <w:rsid w:val="00FE0072"/>
    <w:rsid w:val="00FE1472"/>
    <w:rsid w:val="00FE2BC4"/>
    <w:rsid w:val="00FE33F6"/>
    <w:rsid w:val="00FE5157"/>
    <w:rsid w:val="00FE750B"/>
    <w:rsid w:val="00FF2CF6"/>
    <w:rsid w:val="00FF3331"/>
    <w:rsid w:val="00FF545C"/>
    <w:rsid w:val="00FF5465"/>
    <w:rsid w:val="00FF662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uiPriority w:val="9"/>
    <w:qFormat/>
    <w:rsid w:val="00377D8F"/>
    <w:pPr>
      <w:keepNext/>
      <w:spacing w:before="120"/>
      <w:jc w:val="center"/>
      <w:outlineLvl w:val="4"/>
    </w:pPr>
    <w:rPr>
      <w:b/>
      <w:sz w:val="28"/>
      <w:szCs w:val="20"/>
      <w:lang w:val="en-GB" w:eastAsia="x-none"/>
    </w:rPr>
  </w:style>
  <w:style w:type="paragraph" w:styleId="6">
    <w:name w:val="heading 6"/>
    <w:basedOn w:val="a3"/>
    <w:next w:val="a3"/>
    <w:link w:val="60"/>
    <w:uiPriority w:val="9"/>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uiPriority w:val="9"/>
    <w:qFormat/>
    <w:rsid w:val="00411143"/>
    <w:pPr>
      <w:keepNext/>
      <w:jc w:val="center"/>
      <w:outlineLvl w:val="6"/>
    </w:pPr>
    <w:rPr>
      <w:b/>
      <w:snapToGrid/>
      <w:sz w:val="28"/>
      <w:lang w:val="x-none"/>
    </w:rPr>
  </w:style>
  <w:style w:type="paragraph" w:styleId="8">
    <w:name w:val="heading 8"/>
    <w:basedOn w:val="110"/>
    <w:next w:val="110"/>
    <w:link w:val="80"/>
    <w:uiPriority w:val="9"/>
    <w:qFormat/>
    <w:rsid w:val="00411143"/>
    <w:pPr>
      <w:keepNext/>
      <w:ind w:left="5812"/>
      <w:jc w:val="both"/>
      <w:outlineLvl w:val="7"/>
    </w:pPr>
    <w:rPr>
      <w:snapToGrid/>
      <w:sz w:val="28"/>
      <w:lang w:val="x-none"/>
    </w:rPr>
  </w:style>
  <w:style w:type="paragraph" w:styleId="9">
    <w:name w:val="heading 9"/>
    <w:basedOn w:val="110"/>
    <w:next w:val="110"/>
    <w:link w:val="90"/>
    <w:uiPriority w:val="9"/>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uiPriority w:val="9"/>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uiPriority w:val="99"/>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uiPriority w:val="9"/>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uiPriority w:val="9"/>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uiPriority w:val="9"/>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uiPriority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4">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8">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9">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a">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0">
    <w:basedOn w:val="a3"/>
    <w:next w:val="affa"/>
    <w:rsid w:val="004E1C30"/>
    <w:pPr>
      <w:spacing w:before="100" w:beforeAutospacing="1" w:after="100" w:afterAutospacing="1"/>
    </w:pPr>
  </w:style>
  <w:style w:type="paragraph" w:customStyle="1" w:styleId="afffff1">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4">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6">
    <w:basedOn w:val="a3"/>
    <w:next w:val="affa"/>
    <w:rsid w:val="00B47160"/>
    <w:pPr>
      <w:spacing w:before="100" w:beforeAutospacing="1" w:after="100" w:afterAutospacing="1"/>
    </w:pPr>
  </w:style>
  <w:style w:type="paragraph" w:customStyle="1" w:styleId="afffff7">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b">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c">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a"/>
    <w:rsid w:val="00430A90"/>
    <w:pPr>
      <w:spacing w:before="100" w:beforeAutospacing="1" w:after="100" w:afterAutospacing="1"/>
    </w:pPr>
  </w:style>
  <w:style w:type="paragraph" w:customStyle="1" w:styleId="afffffe">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3"/>
    <w:next w:val="affa"/>
    <w:rsid w:val="001851E2"/>
    <w:pPr>
      <w:spacing w:before="100" w:beforeAutospacing="1" w:after="100" w:afterAutospacing="1"/>
    </w:pPr>
  </w:style>
  <w:style w:type="paragraph" w:customStyle="1" w:styleId="affffff1">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2">
    <w:name w:val="Знак Знак Знак Знак Знак Знак Знак Знак Знак Знак Знак Знак"/>
    <w:basedOn w:val="a3"/>
    <w:rsid w:val="009710E1"/>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uiPriority w:val="99"/>
    <w:semiHidden/>
    <w:unhideWhenUsed/>
    <w:rsid w:val="002F163E"/>
  </w:style>
  <w:style w:type="numbering" w:customStyle="1" w:styleId="1650">
    <w:name w:val="Нет списка165"/>
    <w:next w:val="a6"/>
    <w:semiHidden/>
    <w:rsid w:val="0085548A"/>
  </w:style>
  <w:style w:type="table" w:customStyle="1" w:styleId="1561">
    <w:name w:val="Сетка таблицы156"/>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5"/>
    <w:next w:val="af"/>
    <w:rsid w:val="00855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 Знак Знак Знак Знак Знак Знак Знак Знак Знак Знак Знак Знак"/>
    <w:basedOn w:val="a3"/>
    <w:rsid w:val="003D6D4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1774474">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48989928">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1725923">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0184497">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B13-5A2F-439B-AE6D-6FEF7A9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14504</TotalTime>
  <Pages>3</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100</cp:revision>
  <cp:lastPrinted>2020-09-09T03:23:00Z</cp:lastPrinted>
  <dcterms:created xsi:type="dcterms:W3CDTF">2019-12-23T03:40:00Z</dcterms:created>
  <dcterms:modified xsi:type="dcterms:W3CDTF">2020-09-21T09:51:00Z</dcterms:modified>
</cp:coreProperties>
</file>