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r w:rsidRPr="00E54BE9">
        <w:rPr>
          <w:b/>
        </w:rPr>
        <w:t>УТВЕРЖДАЮ</w:t>
      </w:r>
    </w:p>
    <w:p w14:paraId="44DD64F8" w14:textId="2E674572" w:rsidR="001450C6" w:rsidRPr="00E54BE9" w:rsidRDefault="001450C6" w:rsidP="001450C6">
      <w:pPr>
        <w:ind w:left="5580"/>
        <w:jc w:val="right"/>
      </w:pPr>
      <w:r>
        <w:t>председател</w:t>
      </w:r>
      <w:r w:rsidR="00D14585">
        <w:t>ь</w:t>
      </w:r>
      <w:r w:rsidRPr="00E54BE9">
        <w:t xml:space="preserve"> </w:t>
      </w:r>
      <w:r w:rsidR="00380B7A">
        <w:t>Р</w:t>
      </w:r>
      <w:r w:rsidRPr="00E54BE9">
        <w:t>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25523E0A" w:rsidR="001450C6" w:rsidRPr="00E54BE9" w:rsidRDefault="004F1D6E" w:rsidP="001450C6">
      <w:pPr>
        <w:ind w:left="5580"/>
        <w:jc w:val="right"/>
      </w:pPr>
      <w:r>
        <w:t>Кузбасса</w:t>
      </w:r>
    </w:p>
    <w:p w14:paraId="110ED63B" w14:textId="77777777" w:rsidR="00A13FE3" w:rsidRDefault="00A13FE3" w:rsidP="001450C6">
      <w:pPr>
        <w:ind w:left="5580"/>
        <w:jc w:val="right"/>
      </w:pPr>
    </w:p>
    <w:p w14:paraId="7FCA985A" w14:textId="2EC19B02" w:rsidR="001450C6" w:rsidRDefault="001450C6" w:rsidP="001450C6">
      <w:pPr>
        <w:ind w:left="5580"/>
        <w:jc w:val="right"/>
      </w:pPr>
      <w:r w:rsidRPr="00E54BE9">
        <w:t xml:space="preserve">_________________ </w:t>
      </w:r>
      <w:r w:rsidR="00D14585">
        <w:t>Д.В. Малюта</w:t>
      </w:r>
    </w:p>
    <w:p w14:paraId="75A557AF" w14:textId="77777777" w:rsidR="0048448F" w:rsidRDefault="0048448F" w:rsidP="001450C6">
      <w:pPr>
        <w:ind w:left="5580"/>
        <w:jc w:val="right"/>
      </w:pPr>
    </w:p>
    <w:p w14:paraId="3FE74EFC" w14:textId="09AC54B2" w:rsidR="001450C6" w:rsidRPr="00FF7934" w:rsidRDefault="001450C6" w:rsidP="001450C6">
      <w:pPr>
        <w:tabs>
          <w:tab w:val="left" w:pos="540"/>
        </w:tabs>
        <w:jc w:val="center"/>
        <w:rPr>
          <w:b/>
        </w:rPr>
      </w:pPr>
      <w:r w:rsidRPr="00C73561">
        <w:rPr>
          <w:b/>
        </w:rPr>
        <w:t xml:space="preserve">ПРОТОКОЛ № </w:t>
      </w:r>
      <w:r w:rsidR="00C30A1A">
        <w:rPr>
          <w:b/>
        </w:rPr>
        <w:t>1</w:t>
      </w:r>
      <w:r w:rsidR="00835776">
        <w:rPr>
          <w:b/>
        </w:rPr>
        <w:t>6</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409D189E" w14:textId="67E5A220" w:rsidR="00C1453D" w:rsidRPr="00C73561" w:rsidRDefault="00835776" w:rsidP="00C1453D">
      <w:pPr>
        <w:tabs>
          <w:tab w:val="left" w:pos="8619"/>
        </w:tabs>
        <w:jc w:val="both"/>
      </w:pPr>
      <w:r>
        <w:t>14</w:t>
      </w:r>
      <w:r w:rsidR="007407D0" w:rsidRPr="00C73561">
        <w:t>.</w:t>
      </w:r>
      <w:r w:rsidR="00232BB5">
        <w:t>0</w:t>
      </w:r>
      <w:r w:rsidR="00AB15E8">
        <w:t>4</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0CC12EF7" w:rsidR="001450C6" w:rsidRPr="004224D0" w:rsidRDefault="001450C6" w:rsidP="001450C6">
      <w:pPr>
        <w:jc w:val="both"/>
        <w:rPr>
          <w:b/>
        </w:rPr>
      </w:pPr>
      <w:r w:rsidRPr="004224D0">
        <w:t xml:space="preserve">Председательствующий – </w:t>
      </w:r>
      <w:r w:rsidR="00D14585">
        <w:rPr>
          <w:b/>
        </w:rPr>
        <w:t>Малюта Д.В.</w:t>
      </w:r>
    </w:p>
    <w:p w14:paraId="273B3580" w14:textId="30F2E755" w:rsidR="001450C6" w:rsidRPr="004224D0" w:rsidRDefault="001450C6" w:rsidP="001450C6">
      <w:pPr>
        <w:jc w:val="both"/>
        <w:rPr>
          <w:b/>
          <w:bCs/>
        </w:rPr>
      </w:pPr>
      <w:r w:rsidRPr="004224D0">
        <w:t xml:space="preserve">Секретарь – </w:t>
      </w:r>
      <w:r w:rsidR="0038201C">
        <w:rPr>
          <w:b/>
          <w:bCs/>
        </w:rPr>
        <w:t>Юхневич К.С.</w:t>
      </w:r>
    </w:p>
    <w:p w14:paraId="2580454B" w14:textId="77777777" w:rsidR="001450C6" w:rsidRPr="004224D0" w:rsidRDefault="001450C6" w:rsidP="001450C6">
      <w:pPr>
        <w:jc w:val="both"/>
        <w:rPr>
          <w:b/>
        </w:rPr>
      </w:pPr>
    </w:p>
    <w:p w14:paraId="44EF2743" w14:textId="77777777" w:rsidR="001450C6" w:rsidRPr="004F1D6E" w:rsidRDefault="001450C6" w:rsidP="001450C6">
      <w:pPr>
        <w:jc w:val="both"/>
        <w:rPr>
          <w:b/>
        </w:rPr>
      </w:pPr>
      <w:r w:rsidRPr="004F1D6E">
        <w:rPr>
          <w:b/>
        </w:rPr>
        <w:t>Присутствовали:</w:t>
      </w:r>
    </w:p>
    <w:p w14:paraId="25C20717" w14:textId="77777777" w:rsidR="001450C6" w:rsidRPr="004F1D6E" w:rsidRDefault="001450C6" w:rsidP="001450C6">
      <w:pPr>
        <w:rPr>
          <w:b/>
        </w:rPr>
      </w:pPr>
    </w:p>
    <w:p w14:paraId="0497ED7F" w14:textId="4046513A" w:rsidR="00AB15E8" w:rsidRPr="00AB15E8" w:rsidRDefault="001450C6" w:rsidP="00AB15E8">
      <w:pPr>
        <w:ind w:right="-142"/>
        <w:jc w:val="both"/>
        <w:rPr>
          <w:bCs/>
        </w:rPr>
      </w:pPr>
      <w:r w:rsidRPr="004F1D6E">
        <w:rPr>
          <w:b/>
        </w:rPr>
        <w:t>Члены Правления:</w:t>
      </w:r>
      <w:r w:rsidR="00D14585" w:rsidRPr="004F1D6E">
        <w:rPr>
          <w:b/>
        </w:rPr>
        <w:t xml:space="preserve"> </w:t>
      </w:r>
      <w:r w:rsidR="00D14585" w:rsidRPr="004F1D6E">
        <w:rPr>
          <w:bCs/>
        </w:rPr>
        <w:t>Чурсина О.А.,</w:t>
      </w:r>
      <w:r w:rsidRPr="004F1D6E">
        <w:rPr>
          <w:bCs/>
        </w:rPr>
        <w:t xml:space="preserve"> </w:t>
      </w:r>
      <w:proofErr w:type="spellStart"/>
      <w:r w:rsidR="008B39E5" w:rsidRPr="004F1D6E">
        <w:rPr>
          <w:bCs/>
        </w:rPr>
        <w:t>Кулеб</w:t>
      </w:r>
      <w:r w:rsidR="00F76467" w:rsidRPr="004F1D6E">
        <w:rPr>
          <w:bCs/>
        </w:rPr>
        <w:t>а</w:t>
      </w:r>
      <w:r w:rsidR="008B39E5" w:rsidRPr="004F1D6E">
        <w:rPr>
          <w:bCs/>
        </w:rPr>
        <w:t>кин</w:t>
      </w:r>
      <w:proofErr w:type="spellEnd"/>
      <w:r w:rsidR="008B39E5" w:rsidRPr="004F1D6E">
        <w:rPr>
          <w:bCs/>
        </w:rPr>
        <w:t xml:space="preserve"> </w:t>
      </w:r>
      <w:r w:rsidR="00F76467" w:rsidRPr="004F1D6E">
        <w:rPr>
          <w:bCs/>
        </w:rPr>
        <w:t>С</w:t>
      </w:r>
      <w:r w:rsidR="008B39E5" w:rsidRPr="004F1D6E">
        <w:rPr>
          <w:bCs/>
        </w:rPr>
        <w:t>.В</w:t>
      </w:r>
      <w:r w:rsidR="006B3A8F" w:rsidRPr="004F1D6E">
        <w:rPr>
          <w:bCs/>
        </w:rPr>
        <w:t xml:space="preserve">., </w:t>
      </w:r>
      <w:r w:rsidR="00D14585" w:rsidRPr="004F1D6E">
        <w:rPr>
          <w:bCs/>
        </w:rPr>
        <w:t>Зинченко М.В.</w:t>
      </w:r>
    </w:p>
    <w:p w14:paraId="0D07B0F1" w14:textId="77777777" w:rsidR="006B3A8F" w:rsidRPr="004F1D6E" w:rsidRDefault="006B3A8F" w:rsidP="001450C6">
      <w:pPr>
        <w:rPr>
          <w:bCs/>
        </w:rPr>
      </w:pPr>
    </w:p>
    <w:p w14:paraId="2B434C50" w14:textId="0800429A" w:rsidR="00550580" w:rsidRPr="004F1D6E" w:rsidRDefault="00550580" w:rsidP="001450C6">
      <w:pPr>
        <w:rPr>
          <w:bCs/>
        </w:rPr>
      </w:pPr>
      <w:r w:rsidRPr="004F1D6E">
        <w:rPr>
          <w:bCs/>
        </w:rPr>
        <w:t>Кворум имеется.</w:t>
      </w:r>
    </w:p>
    <w:p w14:paraId="3834FB97" w14:textId="77777777" w:rsidR="00550580" w:rsidRPr="004F1D6E" w:rsidRDefault="00550580" w:rsidP="001450C6">
      <w:pPr>
        <w:rPr>
          <w:b/>
        </w:rPr>
      </w:pPr>
    </w:p>
    <w:p w14:paraId="758BA199" w14:textId="77777777" w:rsidR="001450C6" w:rsidRPr="004F1D6E" w:rsidRDefault="001450C6" w:rsidP="001450C6">
      <w:pPr>
        <w:rPr>
          <w:b/>
        </w:rPr>
      </w:pPr>
      <w:r w:rsidRPr="004F1D6E">
        <w:rPr>
          <w:b/>
        </w:rPr>
        <w:t>Приглашенные:</w:t>
      </w:r>
    </w:p>
    <w:p w14:paraId="08C35968" w14:textId="77777777" w:rsidR="001450C6" w:rsidRPr="004F1D6E" w:rsidRDefault="001450C6" w:rsidP="001450C6">
      <w:pPr>
        <w:rPr>
          <w:bCs/>
        </w:rPr>
      </w:pPr>
    </w:p>
    <w:p w14:paraId="0BE10410" w14:textId="74001D22" w:rsidR="00C30A1A" w:rsidRDefault="001E5E95" w:rsidP="00AB15E8">
      <w:pPr>
        <w:ind w:right="-144"/>
        <w:jc w:val="both"/>
        <w:rPr>
          <w:bCs/>
        </w:rPr>
      </w:pPr>
      <w:r w:rsidRPr="004F1D6E">
        <w:rPr>
          <w:b/>
        </w:rPr>
        <w:t>Бушуева О.В.</w:t>
      </w:r>
      <w:r w:rsidRPr="004F1D6E">
        <w:rPr>
          <w:bCs/>
        </w:rPr>
        <w:t xml:space="preserve"> – начальник </w:t>
      </w:r>
      <w:proofErr w:type="spellStart"/>
      <w:r w:rsidRPr="004F1D6E">
        <w:rPr>
          <w:bCs/>
        </w:rPr>
        <w:t>контрольно</w:t>
      </w:r>
      <w:proofErr w:type="spellEnd"/>
      <w:r w:rsidRPr="004F1D6E">
        <w:rPr>
          <w:bCs/>
        </w:rPr>
        <w:t xml:space="preserve"> - правового управления </w:t>
      </w:r>
      <w:r w:rsidR="00380B7A">
        <w:rPr>
          <w:bCs/>
        </w:rPr>
        <w:t>Р</w:t>
      </w:r>
      <w:r w:rsidRPr="004F1D6E">
        <w:rPr>
          <w:bCs/>
        </w:rPr>
        <w:t xml:space="preserve">егиональной энергетической комиссии </w:t>
      </w:r>
      <w:r w:rsidR="00CB702F" w:rsidRPr="004F1D6E">
        <w:rPr>
          <w:bCs/>
        </w:rPr>
        <w:t>Кузбасса</w:t>
      </w:r>
      <w:r w:rsidR="00835776">
        <w:rPr>
          <w:bCs/>
        </w:rPr>
        <w:t>.</w:t>
      </w:r>
    </w:p>
    <w:p w14:paraId="4C9204DB" w14:textId="77777777" w:rsidR="00AB15E8" w:rsidRPr="00AB15E8" w:rsidRDefault="00AB15E8" w:rsidP="00AB15E8">
      <w:pPr>
        <w:jc w:val="both"/>
        <w:rPr>
          <w:bCs/>
        </w:rPr>
      </w:pPr>
    </w:p>
    <w:p w14:paraId="2B1CB5CC" w14:textId="7D5047D7" w:rsidR="00A34FE6" w:rsidRPr="00C30A1A" w:rsidRDefault="00C30A1A" w:rsidP="00C27E32">
      <w:pPr>
        <w:ind w:firstLine="709"/>
        <w:jc w:val="both"/>
        <w:rPr>
          <w:b/>
          <w:bCs/>
          <w:sz w:val="23"/>
          <w:szCs w:val="23"/>
        </w:rPr>
      </w:pPr>
      <w:r w:rsidRPr="00C30A1A">
        <w:rPr>
          <w:b/>
          <w:bCs/>
          <w:sz w:val="23"/>
          <w:szCs w:val="23"/>
        </w:rPr>
        <w:t>Повестка дня:</w:t>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0"/>
        <w:gridCol w:w="8780"/>
      </w:tblGrid>
      <w:tr w:rsidR="00C30A1A" w:rsidRPr="00431C96" w14:paraId="5BE145A5" w14:textId="77777777" w:rsidTr="009D2AE7">
        <w:trPr>
          <w:trHeight w:val="462"/>
          <w:jc w:val="center"/>
        </w:trPr>
        <w:tc>
          <w:tcPr>
            <w:tcW w:w="620" w:type="dxa"/>
            <w:vMerge w:val="restart"/>
            <w:shd w:val="clear" w:color="auto" w:fill="auto"/>
            <w:vAlign w:val="center"/>
          </w:tcPr>
          <w:p w14:paraId="5A824AA9" w14:textId="77777777" w:rsidR="00C30A1A" w:rsidRPr="00EE697B" w:rsidRDefault="00C30A1A" w:rsidP="00C30A1A">
            <w:pPr>
              <w:jc w:val="center"/>
            </w:pPr>
            <w:r w:rsidRPr="00EE697B">
              <w:t>№</w:t>
            </w:r>
          </w:p>
        </w:tc>
        <w:tc>
          <w:tcPr>
            <w:tcW w:w="8780" w:type="dxa"/>
            <w:vMerge w:val="restart"/>
            <w:shd w:val="clear" w:color="auto" w:fill="auto"/>
            <w:vAlign w:val="center"/>
          </w:tcPr>
          <w:p w14:paraId="53771860" w14:textId="77777777" w:rsidR="00C30A1A" w:rsidRPr="00EE697B" w:rsidRDefault="00C30A1A" w:rsidP="00C30A1A">
            <w:pPr>
              <w:ind w:hanging="1643"/>
              <w:jc w:val="center"/>
            </w:pPr>
            <w:r w:rsidRPr="00EE697B">
              <w:t>Вопрос</w:t>
            </w:r>
          </w:p>
        </w:tc>
      </w:tr>
      <w:tr w:rsidR="00C30A1A" w:rsidRPr="00431C96" w14:paraId="70E6B7E4" w14:textId="77777777" w:rsidTr="009D2AE7">
        <w:trPr>
          <w:trHeight w:val="330"/>
          <w:jc w:val="center"/>
        </w:trPr>
        <w:tc>
          <w:tcPr>
            <w:tcW w:w="620" w:type="dxa"/>
            <w:vMerge/>
            <w:shd w:val="clear" w:color="auto" w:fill="auto"/>
          </w:tcPr>
          <w:p w14:paraId="6C39A082" w14:textId="77777777" w:rsidR="00C30A1A" w:rsidRPr="00431C96" w:rsidRDefault="00C30A1A" w:rsidP="00C30A1A">
            <w:pPr>
              <w:jc w:val="center"/>
              <w:rPr>
                <w:sz w:val="28"/>
                <w:szCs w:val="28"/>
              </w:rPr>
            </w:pPr>
          </w:p>
        </w:tc>
        <w:tc>
          <w:tcPr>
            <w:tcW w:w="8780" w:type="dxa"/>
            <w:vMerge/>
            <w:shd w:val="clear" w:color="auto" w:fill="auto"/>
          </w:tcPr>
          <w:p w14:paraId="79CF85B2" w14:textId="77777777" w:rsidR="00C30A1A" w:rsidRPr="00431C96" w:rsidRDefault="00C30A1A" w:rsidP="00C30A1A">
            <w:pPr>
              <w:jc w:val="center"/>
              <w:rPr>
                <w:sz w:val="28"/>
                <w:szCs w:val="28"/>
              </w:rPr>
            </w:pPr>
          </w:p>
        </w:tc>
      </w:tr>
      <w:tr w:rsidR="00BD1962" w:rsidRPr="00524D6E" w14:paraId="090E03A0" w14:textId="77777777" w:rsidTr="009D2AE7">
        <w:trPr>
          <w:trHeight w:val="621"/>
          <w:jc w:val="center"/>
        </w:trPr>
        <w:tc>
          <w:tcPr>
            <w:tcW w:w="620" w:type="dxa"/>
            <w:shd w:val="clear" w:color="auto" w:fill="auto"/>
            <w:vAlign w:val="center"/>
          </w:tcPr>
          <w:p w14:paraId="5E29A3B5" w14:textId="36763600" w:rsidR="00BD1962" w:rsidRDefault="00BD1962" w:rsidP="00BD1962">
            <w:pPr>
              <w:jc w:val="center"/>
            </w:pPr>
            <w:r>
              <w:t>1.</w:t>
            </w:r>
          </w:p>
        </w:tc>
        <w:tc>
          <w:tcPr>
            <w:tcW w:w="8780" w:type="dxa"/>
            <w:shd w:val="clear" w:color="auto" w:fill="auto"/>
          </w:tcPr>
          <w:p w14:paraId="7E7A3695" w14:textId="5A3C278A" w:rsidR="00BD1962" w:rsidRPr="0093204B" w:rsidRDefault="00BD1962" w:rsidP="00BD1962">
            <w:pPr>
              <w:ind w:left="11" w:right="141"/>
              <w:jc w:val="both"/>
              <w:rPr>
                <w:bCs/>
                <w:kern w:val="32"/>
              </w:rPr>
            </w:pPr>
            <w:r w:rsidRPr="004B15E6">
              <w:t xml:space="preserve">Об установлении </w:t>
            </w:r>
            <w:bookmarkStart w:id="0" w:name="_Hlk5275845"/>
            <w:r w:rsidRPr="004B15E6">
              <w:t>платы за технологическое присоединение</w:t>
            </w:r>
            <w:r>
              <w:br/>
            </w:r>
            <w:r w:rsidRPr="004B15E6">
              <w:t>к сетям газораспределения ООО «Газпром газораспределение Томск»</w:t>
            </w:r>
            <w:r>
              <w:br/>
            </w:r>
            <w:r w:rsidRPr="004B15E6">
              <w:t xml:space="preserve">газоиспользующего оборудования </w:t>
            </w:r>
            <w:bookmarkStart w:id="1" w:name="_Hlk34902169"/>
            <w:r w:rsidRPr="004B15E6">
              <w:t xml:space="preserve">автоматизированной </w:t>
            </w:r>
            <w:proofErr w:type="spellStart"/>
            <w:r w:rsidRPr="004B15E6">
              <w:t>блочно</w:t>
            </w:r>
            <w:proofErr w:type="spellEnd"/>
            <w:r w:rsidRPr="004B15E6">
              <w:t xml:space="preserve">-модульной газодизельной котельной </w:t>
            </w:r>
            <w:bookmarkStart w:id="2" w:name="_Hlk5263280"/>
            <w:r w:rsidRPr="004B15E6">
              <w:t xml:space="preserve">АО «Трест </w:t>
            </w:r>
            <w:proofErr w:type="spellStart"/>
            <w:r w:rsidRPr="004B15E6">
              <w:t>Кемеровопромстрой</w:t>
            </w:r>
            <w:proofErr w:type="spellEnd"/>
            <w:r w:rsidRPr="004B15E6">
              <w:t>»</w:t>
            </w:r>
            <w:bookmarkEnd w:id="2"/>
            <w:r>
              <w:br/>
            </w:r>
            <w:r w:rsidRPr="004B15E6">
              <w:t xml:space="preserve">по адресу: Кемеровская область, </w:t>
            </w:r>
            <w:bookmarkStart w:id="3" w:name="_Hlk5263344"/>
            <w:r w:rsidRPr="004B15E6">
              <w:t xml:space="preserve">г. Кемерово, б-р </w:t>
            </w:r>
            <w:bookmarkEnd w:id="3"/>
            <w:r w:rsidRPr="004B15E6">
              <w:t>Кедровый,</w:t>
            </w:r>
            <w:r>
              <w:br/>
            </w:r>
            <w:r w:rsidRPr="004B15E6">
              <w:t>стр. 2 а</w:t>
            </w:r>
            <w:bookmarkEnd w:id="1"/>
            <w:r w:rsidRPr="004B15E6">
              <w:t xml:space="preserve"> по индивидуальному проекту</w:t>
            </w:r>
            <w:bookmarkEnd w:id="0"/>
          </w:p>
        </w:tc>
      </w:tr>
      <w:tr w:rsidR="00BD1962" w:rsidRPr="00524D6E" w14:paraId="344A4B5C" w14:textId="77777777" w:rsidTr="009D2AE7">
        <w:trPr>
          <w:trHeight w:val="621"/>
          <w:jc w:val="center"/>
        </w:trPr>
        <w:tc>
          <w:tcPr>
            <w:tcW w:w="620" w:type="dxa"/>
            <w:shd w:val="clear" w:color="auto" w:fill="auto"/>
            <w:vAlign w:val="center"/>
          </w:tcPr>
          <w:p w14:paraId="7159499B" w14:textId="643891D4" w:rsidR="00BD1962" w:rsidRDefault="00BD1962" w:rsidP="00BD1962">
            <w:pPr>
              <w:jc w:val="center"/>
            </w:pPr>
            <w:r>
              <w:t>2.</w:t>
            </w:r>
          </w:p>
        </w:tc>
        <w:tc>
          <w:tcPr>
            <w:tcW w:w="8780" w:type="dxa"/>
            <w:shd w:val="clear" w:color="auto" w:fill="auto"/>
          </w:tcPr>
          <w:p w14:paraId="0969A0CB" w14:textId="50C5D24B" w:rsidR="00BD1962" w:rsidRPr="0058512C" w:rsidRDefault="00BD1962" w:rsidP="00BD1962">
            <w:pPr>
              <w:ind w:left="11" w:right="141"/>
              <w:jc w:val="both"/>
            </w:pPr>
            <w:r w:rsidRPr="004B15E6">
              <w:t>Об установлении платы за технологическое присоединение к сетям</w:t>
            </w:r>
            <w:r>
              <w:br/>
            </w:r>
            <w:r w:rsidRPr="004B15E6">
              <w:t>газораспределения ООО «Газпром газораспределение Томск»</w:t>
            </w:r>
            <w:r>
              <w:br/>
            </w:r>
            <w:r w:rsidRPr="004B15E6">
              <w:t>газоиспользующего оборудования отопительной котельной комплекса зданий военного городка войсковой части 6607 «</w:t>
            </w:r>
            <w:proofErr w:type="spellStart"/>
            <w:r w:rsidRPr="004B15E6">
              <w:t>Ягуновка</w:t>
            </w:r>
            <w:proofErr w:type="spellEnd"/>
            <w:r w:rsidRPr="004B15E6">
              <w:t>» г. Кемерово</w:t>
            </w:r>
            <w:r>
              <w:br/>
            </w:r>
            <w:r w:rsidRPr="004B15E6">
              <w:t>в пределах границ земельных участков с кадастровыми номерами</w:t>
            </w:r>
            <w:r>
              <w:t xml:space="preserve"> </w:t>
            </w:r>
            <w:r w:rsidRPr="004B15E6">
              <w:t>42:04:0319001:143, 42:04:0319001:144, расположенных по адресу:</w:t>
            </w:r>
            <w:r>
              <w:br/>
            </w:r>
            <w:r w:rsidRPr="004B15E6">
              <w:t xml:space="preserve">Кемеровская область, Кемеровский район, ООО «СХК </w:t>
            </w:r>
            <w:proofErr w:type="spellStart"/>
            <w:r w:rsidRPr="004B15E6">
              <w:t>Ягуновское</w:t>
            </w:r>
            <w:proofErr w:type="spellEnd"/>
            <w:r w:rsidRPr="004B15E6">
              <w:t>»</w:t>
            </w:r>
            <w:r>
              <w:br/>
            </w:r>
            <w:bookmarkStart w:id="4" w:name="_Hlk35931807"/>
            <w:r w:rsidRPr="004B15E6">
              <w:t>(заявитель – Федеральное государственное казенное учреждение</w:t>
            </w:r>
            <w:r>
              <w:br/>
            </w:r>
            <w:bookmarkStart w:id="5" w:name="_Hlk35931826"/>
            <w:bookmarkEnd w:id="4"/>
            <w:r w:rsidRPr="004B15E6">
              <w:t>«9 центр заказчика-застройщика войск национальной гвардии Российской Федерации (войсковая часть 6903, г. Новосибирск)»)</w:t>
            </w:r>
            <w:bookmarkEnd w:id="5"/>
            <w:r w:rsidRPr="004B15E6">
              <w:t>,</w:t>
            </w:r>
            <w:r>
              <w:br/>
            </w:r>
            <w:r w:rsidRPr="004B15E6">
              <w:t>по индивидуальному проекту</w:t>
            </w:r>
          </w:p>
        </w:tc>
      </w:tr>
      <w:tr w:rsidR="00BD1962" w:rsidRPr="00524D6E" w14:paraId="51D67028" w14:textId="77777777" w:rsidTr="009D2AE7">
        <w:trPr>
          <w:trHeight w:val="621"/>
          <w:jc w:val="center"/>
        </w:trPr>
        <w:tc>
          <w:tcPr>
            <w:tcW w:w="620" w:type="dxa"/>
            <w:shd w:val="clear" w:color="auto" w:fill="auto"/>
            <w:vAlign w:val="center"/>
          </w:tcPr>
          <w:p w14:paraId="3F80FF49" w14:textId="5B5CB001" w:rsidR="00BD1962" w:rsidRDefault="00BD1962" w:rsidP="00BD1962">
            <w:pPr>
              <w:jc w:val="center"/>
            </w:pPr>
            <w:r>
              <w:t>3.</w:t>
            </w:r>
          </w:p>
        </w:tc>
        <w:tc>
          <w:tcPr>
            <w:tcW w:w="8780" w:type="dxa"/>
            <w:shd w:val="clear" w:color="auto" w:fill="auto"/>
          </w:tcPr>
          <w:p w14:paraId="52CE5D19" w14:textId="50215612" w:rsidR="00BD1962" w:rsidRPr="0093204B" w:rsidRDefault="00BD1962" w:rsidP="00BD1962">
            <w:pPr>
              <w:ind w:left="11" w:right="141"/>
              <w:jc w:val="both"/>
              <w:rPr>
                <w:bCs/>
                <w:kern w:val="32"/>
              </w:rPr>
            </w:pPr>
            <w:r w:rsidRPr="00C103B7">
              <w:t xml:space="preserve">О внесении изменений в </w:t>
            </w:r>
            <w:bookmarkStart w:id="6" w:name="_Hlk18940395"/>
            <w:r w:rsidRPr="00C103B7">
              <w:t>некоторые постановления</w:t>
            </w:r>
            <w:r>
              <w:t xml:space="preserve"> </w:t>
            </w:r>
            <w:r w:rsidRPr="00C103B7">
              <w:t>Региональной</w:t>
            </w:r>
            <w:r>
              <w:br/>
            </w:r>
            <w:r w:rsidRPr="00C103B7">
              <w:t xml:space="preserve">энергетической комиссии </w:t>
            </w:r>
            <w:bookmarkEnd w:id="6"/>
            <w:r w:rsidRPr="00C103B7">
              <w:t>Кузбасса</w:t>
            </w:r>
            <w:r>
              <w:t xml:space="preserve"> </w:t>
            </w:r>
            <w:r w:rsidRPr="00C103B7">
              <w:t>(МУП «</w:t>
            </w:r>
            <w:proofErr w:type="spellStart"/>
            <w:r w:rsidRPr="00C103B7">
              <w:t>Яйская</w:t>
            </w:r>
            <w:proofErr w:type="spellEnd"/>
            <w:r w:rsidRPr="00C103B7">
              <w:t xml:space="preserve"> теплоснабжающая</w:t>
            </w:r>
            <w:r>
              <w:br/>
            </w:r>
            <w:r w:rsidRPr="00C103B7">
              <w:t xml:space="preserve">организация» </w:t>
            </w:r>
            <w:proofErr w:type="spellStart"/>
            <w:r w:rsidRPr="00C103B7">
              <w:t>Яйского</w:t>
            </w:r>
            <w:proofErr w:type="spellEnd"/>
            <w:r w:rsidRPr="00C103B7">
              <w:t xml:space="preserve"> муниципального округа)</w:t>
            </w:r>
          </w:p>
        </w:tc>
      </w:tr>
      <w:tr w:rsidR="00BD1962" w:rsidRPr="00524D6E" w14:paraId="0E70EBBE" w14:textId="77777777" w:rsidTr="009D2AE7">
        <w:trPr>
          <w:trHeight w:val="621"/>
          <w:jc w:val="center"/>
        </w:trPr>
        <w:tc>
          <w:tcPr>
            <w:tcW w:w="620" w:type="dxa"/>
            <w:shd w:val="clear" w:color="auto" w:fill="auto"/>
            <w:vAlign w:val="center"/>
          </w:tcPr>
          <w:p w14:paraId="51EA90A9" w14:textId="25315684" w:rsidR="00BD1962" w:rsidRDefault="00BD1962" w:rsidP="00BD1962">
            <w:pPr>
              <w:jc w:val="center"/>
            </w:pPr>
            <w:r>
              <w:t>4.</w:t>
            </w:r>
          </w:p>
        </w:tc>
        <w:tc>
          <w:tcPr>
            <w:tcW w:w="8780" w:type="dxa"/>
            <w:shd w:val="clear" w:color="auto" w:fill="auto"/>
          </w:tcPr>
          <w:p w14:paraId="2EBC7212" w14:textId="29EFCDAD" w:rsidR="00BD1962" w:rsidRPr="0093204B" w:rsidRDefault="00BD1962" w:rsidP="00BD1962">
            <w:pPr>
              <w:ind w:left="11" w:right="141"/>
              <w:jc w:val="both"/>
              <w:rPr>
                <w:bCs/>
                <w:kern w:val="32"/>
              </w:rPr>
            </w:pPr>
            <w:r w:rsidRPr="00C103B7">
              <w:t>О внесении изменений в постановление</w:t>
            </w:r>
            <w:r>
              <w:t xml:space="preserve"> </w:t>
            </w:r>
            <w:r w:rsidRPr="00C103B7">
              <w:t>Региональной энергетической комиссии Кузбасса</w:t>
            </w:r>
            <w:r>
              <w:t xml:space="preserve"> </w:t>
            </w:r>
            <w:r w:rsidRPr="00C103B7">
              <w:t>от 20.12.2019 № 810 «Об утверждении</w:t>
            </w:r>
            <w:r>
              <w:br/>
            </w:r>
            <w:r w:rsidRPr="00C103B7">
              <w:t>производственной программы</w:t>
            </w:r>
            <w:r>
              <w:t xml:space="preserve"> </w:t>
            </w:r>
            <w:r w:rsidRPr="00C103B7">
              <w:t>в сфере горячего водоснабжения</w:t>
            </w:r>
            <w:r>
              <w:br/>
            </w:r>
            <w:r w:rsidRPr="00C103B7">
              <w:t>и об установлении долгосрочных тарифов МКП «КТВС НМР»</w:t>
            </w:r>
            <w:r>
              <w:br/>
            </w:r>
            <w:r w:rsidRPr="00C103B7">
              <w:t>на горячую воду в закрытой системе горячего водоснабжения,</w:t>
            </w:r>
            <w:r>
              <w:br/>
            </w:r>
            <w:r w:rsidRPr="00C103B7">
              <w:lastRenderedPageBreak/>
              <w:t>реализуемую на потребительском рынке Новокузнецкого</w:t>
            </w:r>
            <w:r>
              <w:br/>
            </w:r>
            <w:r w:rsidRPr="00C103B7">
              <w:t>муниципального района, на 2020-2022 годы»</w:t>
            </w:r>
          </w:p>
        </w:tc>
      </w:tr>
      <w:tr w:rsidR="00BD1962" w:rsidRPr="00524D6E" w14:paraId="7B466F72" w14:textId="77777777" w:rsidTr="009D2AE7">
        <w:trPr>
          <w:trHeight w:val="621"/>
          <w:jc w:val="center"/>
        </w:trPr>
        <w:tc>
          <w:tcPr>
            <w:tcW w:w="620" w:type="dxa"/>
            <w:shd w:val="clear" w:color="auto" w:fill="auto"/>
            <w:vAlign w:val="center"/>
          </w:tcPr>
          <w:p w14:paraId="3C3D7777" w14:textId="07E901B8" w:rsidR="00BD1962" w:rsidRDefault="00BD1962" w:rsidP="00BD1962">
            <w:pPr>
              <w:jc w:val="center"/>
            </w:pPr>
            <w:r>
              <w:lastRenderedPageBreak/>
              <w:t>5.</w:t>
            </w:r>
          </w:p>
        </w:tc>
        <w:tc>
          <w:tcPr>
            <w:tcW w:w="8780" w:type="dxa"/>
            <w:shd w:val="clear" w:color="auto" w:fill="auto"/>
          </w:tcPr>
          <w:p w14:paraId="1D1CF742" w14:textId="6FB23738" w:rsidR="00BD1962" w:rsidRPr="0093204B" w:rsidRDefault="00BD1962" w:rsidP="00BD1962">
            <w:pPr>
              <w:ind w:left="11" w:right="141"/>
              <w:jc w:val="both"/>
              <w:rPr>
                <w:bCs/>
                <w:kern w:val="32"/>
              </w:rPr>
            </w:pPr>
            <w:r w:rsidRPr="00C103B7">
              <w:t>О внесении изменений в постановление</w:t>
            </w:r>
            <w:r>
              <w:t xml:space="preserve"> </w:t>
            </w:r>
            <w:r w:rsidRPr="00C103B7">
              <w:t>Региональной энергетической комиссии Кузбасса от 20.12.2019 № 763 «Об утверждении</w:t>
            </w:r>
            <w:r>
              <w:br/>
            </w:r>
            <w:r w:rsidRPr="00C103B7">
              <w:t>производственной программы в сфере горячего водоснабжения</w:t>
            </w:r>
            <w:r>
              <w:br/>
            </w:r>
            <w:r w:rsidRPr="00C103B7">
              <w:t>и об установлении долгосрочных тарифов на горячую воду в закрытой системе горячего водоснабжения, реализуемую</w:t>
            </w:r>
            <w:r>
              <w:t xml:space="preserve"> </w:t>
            </w:r>
            <w:r w:rsidRPr="00C103B7">
              <w:t>ООО «</w:t>
            </w:r>
            <w:proofErr w:type="spellStart"/>
            <w:r w:rsidRPr="00C103B7">
              <w:t>СибСтройСервис</w:t>
            </w:r>
            <w:proofErr w:type="spellEnd"/>
            <w:r w:rsidRPr="00C103B7">
              <w:t>» на потребительском рынке</w:t>
            </w:r>
            <w:r>
              <w:t xml:space="preserve"> </w:t>
            </w:r>
            <w:r w:rsidRPr="00C103B7">
              <w:t>г. Киселёвск, на 2020-2024 годы»</w:t>
            </w:r>
          </w:p>
        </w:tc>
      </w:tr>
    </w:tbl>
    <w:p w14:paraId="231D9237" w14:textId="77777777" w:rsidR="00380B7A" w:rsidRDefault="00380B7A" w:rsidP="00D14585">
      <w:pPr>
        <w:ind w:firstLine="709"/>
        <w:jc w:val="both"/>
        <w:rPr>
          <w:b/>
        </w:rPr>
      </w:pPr>
    </w:p>
    <w:p w14:paraId="2FF785B9" w14:textId="4E07FA63" w:rsidR="00D14585" w:rsidRPr="00BC2E4A" w:rsidRDefault="00D14585" w:rsidP="00D14585">
      <w:pPr>
        <w:ind w:firstLine="709"/>
        <w:jc w:val="both"/>
        <w:rPr>
          <w:bCs/>
        </w:rPr>
      </w:pPr>
      <w:r>
        <w:rPr>
          <w:b/>
        </w:rPr>
        <w:t>Малюта Д.В</w:t>
      </w:r>
      <w:r w:rsidRPr="00BC2E4A">
        <w:rPr>
          <w:b/>
        </w:rPr>
        <w:t>.</w:t>
      </w:r>
      <w:r w:rsidRPr="00BC2E4A">
        <w:rPr>
          <w:bCs/>
        </w:rPr>
        <w:t xml:space="preserve"> ознакомил присутствующих с повесткой дня и предоставил слово докладчик</w:t>
      </w:r>
      <w:r>
        <w:rPr>
          <w:bCs/>
        </w:rPr>
        <w:t>у</w:t>
      </w:r>
      <w:r w:rsidRPr="00BC2E4A">
        <w:rPr>
          <w:bCs/>
        </w:rPr>
        <w:t>.</w:t>
      </w:r>
    </w:p>
    <w:p w14:paraId="609E322B" w14:textId="77777777" w:rsidR="00D14585" w:rsidRDefault="00D14585" w:rsidP="00C27E32">
      <w:pPr>
        <w:ind w:firstLine="709"/>
        <w:jc w:val="both"/>
        <w:rPr>
          <w:sz w:val="23"/>
          <w:szCs w:val="23"/>
        </w:rPr>
      </w:pPr>
    </w:p>
    <w:p w14:paraId="5CF1E570" w14:textId="02433AB1" w:rsidR="00F4075B" w:rsidRPr="00BD1962" w:rsidRDefault="00F4075B" w:rsidP="00C27E32">
      <w:pPr>
        <w:ind w:firstLine="709"/>
        <w:jc w:val="both"/>
        <w:rPr>
          <w:b/>
        </w:rPr>
      </w:pPr>
      <w:r w:rsidRPr="00F07ABA">
        <w:rPr>
          <w:bCs/>
        </w:rPr>
        <w:t xml:space="preserve">Вопрос 1 </w:t>
      </w:r>
      <w:bookmarkStart w:id="7" w:name="_Hlk31814456"/>
      <w:r w:rsidRPr="00BD1962">
        <w:rPr>
          <w:b/>
        </w:rPr>
        <w:t>«</w:t>
      </w:r>
      <w:r w:rsidR="00BD1962" w:rsidRPr="00BD1962">
        <w:rPr>
          <w:b/>
        </w:rPr>
        <w:t>Об установлении платы за технологическое присоединение</w:t>
      </w:r>
      <w:r w:rsidR="00BD1962" w:rsidRPr="00BD1962">
        <w:rPr>
          <w:b/>
        </w:rPr>
        <w:br/>
        <w:t>к сетям газораспределения ООО «Газпром газораспределение Томск»</w:t>
      </w:r>
      <w:r w:rsidR="00BD1962" w:rsidRPr="00BD1962">
        <w:rPr>
          <w:b/>
        </w:rPr>
        <w:br/>
        <w:t xml:space="preserve">газоиспользующего оборудования автоматизированной </w:t>
      </w:r>
      <w:proofErr w:type="spellStart"/>
      <w:r w:rsidR="00BD1962" w:rsidRPr="00BD1962">
        <w:rPr>
          <w:b/>
        </w:rPr>
        <w:t>блочно</w:t>
      </w:r>
      <w:proofErr w:type="spellEnd"/>
      <w:r w:rsidR="00BD1962" w:rsidRPr="00BD1962">
        <w:rPr>
          <w:b/>
        </w:rPr>
        <w:t xml:space="preserve">-модульной газодизельной котельной АО «Трест </w:t>
      </w:r>
      <w:proofErr w:type="spellStart"/>
      <w:r w:rsidR="00BD1962" w:rsidRPr="00BD1962">
        <w:rPr>
          <w:b/>
        </w:rPr>
        <w:t>Кемеровопромстрой</w:t>
      </w:r>
      <w:proofErr w:type="spellEnd"/>
      <w:r w:rsidR="00BD1962" w:rsidRPr="00BD1962">
        <w:rPr>
          <w:b/>
        </w:rPr>
        <w:t>»</w:t>
      </w:r>
      <w:r w:rsidR="00BD1962">
        <w:rPr>
          <w:b/>
        </w:rPr>
        <w:t xml:space="preserve"> </w:t>
      </w:r>
      <w:r w:rsidR="00BD1962" w:rsidRPr="00BD1962">
        <w:rPr>
          <w:b/>
        </w:rPr>
        <w:t>по адресу: Кемеровская область, г. Кемерово, б-р Кедровый,</w:t>
      </w:r>
      <w:r w:rsidR="00BD1962">
        <w:rPr>
          <w:b/>
        </w:rPr>
        <w:t xml:space="preserve"> </w:t>
      </w:r>
      <w:r w:rsidR="00BD1962" w:rsidRPr="00BD1962">
        <w:rPr>
          <w:b/>
        </w:rPr>
        <w:t>стр. 2 а по индивидуальному проекту</w:t>
      </w:r>
      <w:r w:rsidR="009F77D2" w:rsidRPr="00BD1962">
        <w:rPr>
          <w:b/>
          <w:color w:val="000000"/>
        </w:rPr>
        <w:t>»</w:t>
      </w:r>
      <w:r w:rsidRPr="00BD1962">
        <w:rPr>
          <w:b/>
        </w:rPr>
        <w:t>»</w:t>
      </w:r>
    </w:p>
    <w:p w14:paraId="2627126A" w14:textId="77777777" w:rsidR="001A59FF" w:rsidRPr="00BD1962" w:rsidRDefault="001A59FF" w:rsidP="00C27E32">
      <w:pPr>
        <w:ind w:firstLine="709"/>
        <w:jc w:val="both"/>
        <w:rPr>
          <w:b/>
        </w:rPr>
      </w:pPr>
    </w:p>
    <w:bookmarkEnd w:id="7"/>
    <w:p w14:paraId="007F14C8" w14:textId="4D942989" w:rsidR="00BD1962" w:rsidRPr="00BD1962" w:rsidRDefault="00F4075B" w:rsidP="00BD1962">
      <w:pPr>
        <w:tabs>
          <w:tab w:val="left" w:pos="1134"/>
        </w:tabs>
        <w:ind w:firstLine="709"/>
        <w:jc w:val="both"/>
        <w:rPr>
          <w:bCs/>
        </w:rPr>
      </w:pPr>
      <w:r w:rsidRPr="00132C1E">
        <w:rPr>
          <w:bCs/>
        </w:rPr>
        <w:t>Докладчик</w:t>
      </w:r>
      <w:r w:rsidR="009F77D2">
        <w:rPr>
          <w:b/>
        </w:rPr>
        <w:t xml:space="preserve"> </w:t>
      </w:r>
      <w:proofErr w:type="spellStart"/>
      <w:r w:rsidR="00BD1962">
        <w:rPr>
          <w:b/>
        </w:rPr>
        <w:t>Кулебакин</w:t>
      </w:r>
      <w:proofErr w:type="spellEnd"/>
      <w:r w:rsidR="00BD1962">
        <w:rPr>
          <w:b/>
        </w:rPr>
        <w:t xml:space="preserve"> С.В</w:t>
      </w:r>
      <w:r w:rsidR="009F77D2">
        <w:rPr>
          <w:b/>
        </w:rPr>
        <w:t>.</w:t>
      </w:r>
      <w:r w:rsidR="00C27E32" w:rsidRPr="00D57DB8">
        <w:rPr>
          <w:bCs/>
        </w:rPr>
        <w:t xml:space="preserve"> </w:t>
      </w:r>
      <w:r w:rsidR="001A59FF">
        <w:rPr>
          <w:bCs/>
        </w:rPr>
        <w:t>согласно экспертному заключению (приложение № 1 к настоящему протоколу) предлагает</w:t>
      </w:r>
      <w:r w:rsidR="00BD1962">
        <w:rPr>
          <w:bCs/>
        </w:rPr>
        <w:t xml:space="preserve"> </w:t>
      </w:r>
      <w:r w:rsidR="00BD1962" w:rsidRPr="00BD1962">
        <w:rPr>
          <w:bCs/>
        </w:rPr>
        <w:t>установить размер платы за технологическое присоединение к сетям газораспределения ООО «Газпром газораспределение Томск»,</w:t>
      </w:r>
      <w:r w:rsidR="00BD1962">
        <w:rPr>
          <w:bCs/>
        </w:rPr>
        <w:t xml:space="preserve"> </w:t>
      </w:r>
      <w:r w:rsidR="00BD1962" w:rsidRPr="00BD1962">
        <w:rPr>
          <w:bCs/>
        </w:rPr>
        <w:t xml:space="preserve">ИНН 7017203428, газоиспользующего оборудования автоматизированной </w:t>
      </w:r>
      <w:proofErr w:type="spellStart"/>
      <w:r w:rsidR="00BD1962" w:rsidRPr="00BD1962">
        <w:rPr>
          <w:bCs/>
        </w:rPr>
        <w:t>блочно</w:t>
      </w:r>
      <w:proofErr w:type="spellEnd"/>
      <w:r w:rsidR="00BD1962" w:rsidRPr="00BD1962">
        <w:rPr>
          <w:bCs/>
        </w:rPr>
        <w:t xml:space="preserve">-модульной газодизельной котельной АО «Трест </w:t>
      </w:r>
      <w:proofErr w:type="spellStart"/>
      <w:r w:rsidR="00BD1962" w:rsidRPr="00BD1962">
        <w:rPr>
          <w:bCs/>
        </w:rPr>
        <w:t>Кемеровопромстрой</w:t>
      </w:r>
      <w:proofErr w:type="spellEnd"/>
      <w:r w:rsidR="00BD1962" w:rsidRPr="00BD1962">
        <w:rPr>
          <w:bCs/>
        </w:rPr>
        <w:t>» по адресу: Кемеровская область, г. Кемерово, б-р Кедровый, стр. 2 а по индивидуальному проекту на уровне 3 652,00 рублей (без учёта НДС).</w:t>
      </w:r>
    </w:p>
    <w:p w14:paraId="7CA78593" w14:textId="264CFDEC" w:rsidR="001A59FF" w:rsidRDefault="001A59FF" w:rsidP="006B3A8F">
      <w:pPr>
        <w:pStyle w:val="a7"/>
        <w:ind w:left="0" w:firstLine="567"/>
        <w:jc w:val="both"/>
        <w:rPr>
          <w:bCs/>
        </w:rPr>
      </w:pPr>
    </w:p>
    <w:p w14:paraId="7134893F" w14:textId="2FEF970D" w:rsidR="00965EE1" w:rsidRDefault="00965EE1" w:rsidP="00FA7044">
      <w:pPr>
        <w:tabs>
          <w:tab w:val="left" w:pos="1276"/>
        </w:tabs>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w:t>
      </w:r>
      <w:r w:rsidR="00BD1962">
        <w:rPr>
          <w:bCs/>
        </w:rPr>
        <w:t xml:space="preserve">588 </w:t>
      </w:r>
      <w:r>
        <w:rPr>
          <w:bCs/>
        </w:rPr>
        <w:t xml:space="preserve">от </w:t>
      </w:r>
      <w:r w:rsidR="00BD1962">
        <w:rPr>
          <w:bCs/>
        </w:rPr>
        <w:t>10</w:t>
      </w:r>
      <w:r>
        <w:rPr>
          <w:bCs/>
        </w:rPr>
        <w:t xml:space="preserve">.04.2020; исх. № </w:t>
      </w:r>
      <w:r w:rsidR="00AD1435">
        <w:rPr>
          <w:bCs/>
        </w:rPr>
        <w:t>1496</w:t>
      </w:r>
      <w:r>
        <w:rPr>
          <w:bCs/>
        </w:rPr>
        <w:t xml:space="preserve"> от </w:t>
      </w:r>
      <w:r w:rsidR="00AD1435">
        <w:rPr>
          <w:bCs/>
        </w:rPr>
        <w:t>13</w:t>
      </w:r>
      <w:r>
        <w:rPr>
          <w:bCs/>
        </w:rPr>
        <w:t xml:space="preserve">.04.2020) за подписью директора </w:t>
      </w:r>
      <w:r w:rsidR="00AD1435" w:rsidRPr="00AD1435">
        <w:rPr>
          <w:bCs/>
        </w:rPr>
        <w:t>ООО «Газпром газораспределение Томск»</w:t>
      </w:r>
      <w:r w:rsidR="00AD1435">
        <w:rPr>
          <w:bCs/>
        </w:rPr>
        <w:t xml:space="preserve"> Е.М. Быкова </w:t>
      </w:r>
      <w:r>
        <w:rPr>
          <w:bCs/>
        </w:rPr>
        <w:t xml:space="preserve">с просьбой рассмотреть вопрос без участия представителей общества. </w:t>
      </w:r>
      <w:r w:rsidR="00FA7044">
        <w:rPr>
          <w:bCs/>
        </w:rPr>
        <w:br/>
      </w:r>
      <w:r>
        <w:rPr>
          <w:bCs/>
        </w:rPr>
        <w:t xml:space="preserve">С </w:t>
      </w:r>
      <w:r w:rsidR="00AD1435">
        <w:rPr>
          <w:bCs/>
        </w:rPr>
        <w:t>проектом ознакомлены, предложений и замечаний нет</w:t>
      </w:r>
      <w:r>
        <w:rPr>
          <w:bCs/>
        </w:rPr>
        <w:t>.</w:t>
      </w:r>
    </w:p>
    <w:p w14:paraId="5246E08B" w14:textId="77777777" w:rsidR="00965EE1" w:rsidRPr="00965EE1" w:rsidRDefault="00965EE1" w:rsidP="00965EE1">
      <w:pPr>
        <w:tabs>
          <w:tab w:val="left" w:pos="1276"/>
        </w:tabs>
        <w:ind w:firstLine="709"/>
        <w:jc w:val="both"/>
        <w:rPr>
          <w:bCs/>
        </w:rPr>
      </w:pPr>
    </w:p>
    <w:p w14:paraId="4A68C028" w14:textId="65C323AB" w:rsidR="00ED290F" w:rsidRPr="00154164" w:rsidRDefault="00ED290F" w:rsidP="00ED290F">
      <w:pPr>
        <w:ind w:firstLine="709"/>
        <w:jc w:val="both"/>
        <w:rPr>
          <w:bCs/>
        </w:rPr>
      </w:pPr>
      <w:r w:rsidRPr="00154164">
        <w:rPr>
          <w:bCs/>
        </w:rPr>
        <w:t xml:space="preserve">Рассмотрев представленные материалы, Правление </w:t>
      </w:r>
      <w:r w:rsidR="00380B7A">
        <w:rPr>
          <w:bCs/>
        </w:rPr>
        <w:t>Р</w:t>
      </w:r>
      <w:r w:rsidRPr="00154164">
        <w:rPr>
          <w:bCs/>
        </w:rPr>
        <w:t xml:space="preserve">егиональной энергетической комиссии </w:t>
      </w:r>
      <w:r w:rsidR="00F7035D">
        <w:rPr>
          <w:bCs/>
        </w:rPr>
        <w:t>Кузбасса</w:t>
      </w:r>
      <w:r>
        <w:rPr>
          <w:bCs/>
        </w:rPr>
        <w:t xml:space="preserve"> </w:t>
      </w:r>
    </w:p>
    <w:p w14:paraId="2FA0917A" w14:textId="77777777" w:rsidR="00ED290F" w:rsidRPr="00154164" w:rsidRDefault="00ED290F" w:rsidP="00ED290F">
      <w:pPr>
        <w:ind w:firstLine="709"/>
        <w:jc w:val="both"/>
        <w:rPr>
          <w:bCs/>
        </w:rPr>
      </w:pPr>
    </w:p>
    <w:p w14:paraId="3DF9D215" w14:textId="77777777" w:rsidR="00ED290F" w:rsidRDefault="00ED290F" w:rsidP="00ED290F">
      <w:pPr>
        <w:ind w:firstLine="709"/>
        <w:jc w:val="both"/>
        <w:rPr>
          <w:b/>
        </w:rPr>
      </w:pPr>
      <w:r>
        <w:rPr>
          <w:b/>
        </w:rPr>
        <w:t>ПОСТАНОВИЛО</w:t>
      </w:r>
      <w:r w:rsidRPr="00154164">
        <w:rPr>
          <w:b/>
        </w:rPr>
        <w:t>:</w:t>
      </w:r>
    </w:p>
    <w:p w14:paraId="33FD4486" w14:textId="77777777" w:rsidR="00ED290F" w:rsidRPr="0038201C" w:rsidRDefault="00ED290F" w:rsidP="00ED290F">
      <w:pPr>
        <w:ind w:firstLine="709"/>
        <w:jc w:val="both"/>
        <w:rPr>
          <w:bCs/>
        </w:rPr>
      </w:pPr>
    </w:p>
    <w:p w14:paraId="163A9ACE" w14:textId="77777777" w:rsidR="00ED290F" w:rsidRDefault="00ED290F" w:rsidP="00ED290F">
      <w:pPr>
        <w:ind w:firstLine="709"/>
        <w:jc w:val="both"/>
        <w:rPr>
          <w:bCs/>
        </w:rPr>
      </w:pPr>
      <w:r>
        <w:rPr>
          <w:bCs/>
        </w:rPr>
        <w:t>Согласиться с предложением докладчика.</w:t>
      </w:r>
    </w:p>
    <w:p w14:paraId="6151874F" w14:textId="77777777" w:rsidR="00ED290F" w:rsidRPr="00665AAA" w:rsidRDefault="00ED290F" w:rsidP="00ED290F">
      <w:pPr>
        <w:ind w:firstLine="709"/>
        <w:jc w:val="both"/>
        <w:rPr>
          <w:bCs/>
        </w:rPr>
      </w:pPr>
    </w:p>
    <w:p w14:paraId="5F011A02" w14:textId="566735F4" w:rsidR="00500F3B" w:rsidRDefault="00ED290F" w:rsidP="00500F3B">
      <w:pPr>
        <w:ind w:firstLine="709"/>
        <w:jc w:val="both"/>
        <w:rPr>
          <w:b/>
        </w:rPr>
      </w:pPr>
      <w:r w:rsidRPr="00312424">
        <w:rPr>
          <w:b/>
        </w:rPr>
        <w:t xml:space="preserve">Голосовали «ЗА» – </w:t>
      </w:r>
      <w:r w:rsidR="00844D73">
        <w:rPr>
          <w:b/>
        </w:rPr>
        <w:t>единогласно</w:t>
      </w:r>
      <w:r w:rsidR="00CB702F">
        <w:rPr>
          <w:b/>
        </w:rPr>
        <w:t>.</w:t>
      </w:r>
    </w:p>
    <w:p w14:paraId="34291B7B" w14:textId="749DA932" w:rsidR="00500F3B" w:rsidRDefault="00500F3B" w:rsidP="00500F3B">
      <w:pPr>
        <w:ind w:firstLine="709"/>
        <w:jc w:val="both"/>
        <w:rPr>
          <w:b/>
        </w:rPr>
      </w:pPr>
    </w:p>
    <w:p w14:paraId="4CB4DDF9" w14:textId="7FEE9BC3" w:rsidR="00C86750" w:rsidRPr="00252D59" w:rsidRDefault="00CB702F" w:rsidP="00252D59">
      <w:pPr>
        <w:ind w:firstLine="709"/>
        <w:jc w:val="both"/>
        <w:rPr>
          <w:b/>
        </w:rPr>
      </w:pPr>
      <w:r w:rsidRPr="00AD1435">
        <w:rPr>
          <w:bCs/>
        </w:rPr>
        <w:t xml:space="preserve">Вопрос 2 </w:t>
      </w:r>
      <w:r w:rsidRPr="00252D59">
        <w:rPr>
          <w:b/>
        </w:rPr>
        <w:t>«</w:t>
      </w:r>
      <w:r w:rsidR="00AD1435" w:rsidRPr="00252D59">
        <w:rPr>
          <w:b/>
        </w:rPr>
        <w:t>Об установлении платы за технологическое присоединение</w:t>
      </w:r>
      <w:r w:rsidR="00AD1435" w:rsidRPr="00252D59">
        <w:rPr>
          <w:b/>
        </w:rPr>
        <w:br/>
        <w:t xml:space="preserve"> к сетям газораспределения ООО «Газпром газораспределение Томск» газоиспользующего оборудования отопительной котельной комплекса зданий военного городка </w:t>
      </w:r>
      <w:r w:rsidR="00AD1435" w:rsidRPr="00AD1435">
        <w:rPr>
          <w:b/>
        </w:rPr>
        <w:t>войсковой части 6607 «</w:t>
      </w:r>
      <w:proofErr w:type="spellStart"/>
      <w:r w:rsidR="00AD1435" w:rsidRPr="00AD1435">
        <w:rPr>
          <w:b/>
        </w:rPr>
        <w:t>Ягуновка</w:t>
      </w:r>
      <w:proofErr w:type="spellEnd"/>
      <w:r w:rsidR="00AD1435" w:rsidRPr="00AD1435">
        <w:rPr>
          <w:b/>
        </w:rPr>
        <w:t>» г. Кемерово в пределах границ земельных участков с кадастровыми номерами</w:t>
      </w:r>
      <w:r w:rsidR="00252D59" w:rsidRPr="00252D59">
        <w:rPr>
          <w:b/>
        </w:rPr>
        <w:t xml:space="preserve"> </w:t>
      </w:r>
      <w:r w:rsidR="00AD1435" w:rsidRPr="00AD1435">
        <w:rPr>
          <w:b/>
        </w:rPr>
        <w:t>42:04:0319001:143, 42:04:0319001:144, расположенных по адресу:</w:t>
      </w:r>
      <w:r w:rsidR="00252D59" w:rsidRPr="00252D59">
        <w:rPr>
          <w:b/>
        </w:rPr>
        <w:t xml:space="preserve"> </w:t>
      </w:r>
      <w:r w:rsidR="00AD1435" w:rsidRPr="00AD1435">
        <w:rPr>
          <w:b/>
        </w:rPr>
        <w:t xml:space="preserve">Кемеровская область, Кемеровский район, ООО «СХК </w:t>
      </w:r>
      <w:proofErr w:type="spellStart"/>
      <w:r w:rsidR="00AD1435" w:rsidRPr="00AD1435">
        <w:rPr>
          <w:b/>
        </w:rPr>
        <w:t>Ягуновское</w:t>
      </w:r>
      <w:proofErr w:type="spellEnd"/>
      <w:r w:rsidR="00AD1435" w:rsidRPr="00AD1435">
        <w:rPr>
          <w:b/>
        </w:rPr>
        <w:t>»</w:t>
      </w:r>
      <w:r w:rsidR="00252D59" w:rsidRPr="00252D59">
        <w:rPr>
          <w:b/>
        </w:rPr>
        <w:t xml:space="preserve"> </w:t>
      </w:r>
      <w:r w:rsidR="00AD1435" w:rsidRPr="00AD1435">
        <w:rPr>
          <w:b/>
        </w:rPr>
        <w:t>(заявитель – Федеральное государственное казенное учреждение «9 центр заказчика-застройщика войск национальной гвардии Российской Федерации (войсковая часть 6903, г. Новосибирск)»), по индивидуальному проекту</w:t>
      </w:r>
      <w:r w:rsidR="00D65D57" w:rsidRPr="00252D59">
        <w:rPr>
          <w:b/>
        </w:rPr>
        <w:t>»</w:t>
      </w:r>
      <w:r w:rsidRPr="00252D59">
        <w:rPr>
          <w:b/>
        </w:rPr>
        <w:t>»</w:t>
      </w:r>
    </w:p>
    <w:p w14:paraId="142ACB9A" w14:textId="77777777" w:rsidR="00C86750" w:rsidRDefault="00C86750" w:rsidP="00C86750">
      <w:pPr>
        <w:ind w:firstLine="709"/>
        <w:jc w:val="both"/>
        <w:rPr>
          <w:b/>
        </w:rPr>
      </w:pPr>
    </w:p>
    <w:p w14:paraId="24DB8227" w14:textId="0476C017" w:rsidR="00252D59" w:rsidRPr="00252D59" w:rsidRDefault="00252D59" w:rsidP="00252D59">
      <w:pPr>
        <w:tabs>
          <w:tab w:val="left" w:pos="1134"/>
        </w:tabs>
        <w:ind w:firstLine="709"/>
        <w:jc w:val="both"/>
        <w:rPr>
          <w:bCs/>
        </w:rPr>
      </w:pPr>
      <w:r w:rsidRPr="00132C1E">
        <w:rPr>
          <w:bCs/>
        </w:rPr>
        <w:t>Докладчик</w:t>
      </w:r>
      <w:r>
        <w:rPr>
          <w:b/>
        </w:rPr>
        <w:t xml:space="preserve"> </w:t>
      </w:r>
      <w:proofErr w:type="spellStart"/>
      <w:r>
        <w:rPr>
          <w:b/>
        </w:rPr>
        <w:t>Кулебакин</w:t>
      </w:r>
      <w:proofErr w:type="spellEnd"/>
      <w:r>
        <w:rPr>
          <w:b/>
        </w:rPr>
        <w:t xml:space="preserve"> С.В.</w:t>
      </w:r>
      <w:r w:rsidRPr="00D57DB8">
        <w:rPr>
          <w:bCs/>
        </w:rPr>
        <w:t xml:space="preserve"> </w:t>
      </w:r>
      <w:r>
        <w:rPr>
          <w:bCs/>
        </w:rPr>
        <w:t xml:space="preserve">согласно экспертному заключению (приложение № 2 к настоящему протоколу) предлагает </w:t>
      </w:r>
      <w:r w:rsidRPr="00252D59">
        <w:rPr>
          <w:bCs/>
        </w:rPr>
        <w:t>установить размер платы за технологическое присоединение к сетям газораспределения ООО «Газпром газораспределение Томск», ИНН 7017203428, газоиспользующего оборудования отопительной котельной комплекса зданий военного городка войсковой части 6607 «</w:t>
      </w:r>
      <w:proofErr w:type="spellStart"/>
      <w:r w:rsidRPr="00252D59">
        <w:rPr>
          <w:bCs/>
        </w:rPr>
        <w:t>Ягуновка</w:t>
      </w:r>
      <w:proofErr w:type="spellEnd"/>
      <w:r w:rsidRPr="00252D59">
        <w:rPr>
          <w:bCs/>
        </w:rPr>
        <w:t xml:space="preserve">» г. Кемерово в пределах границ земельных участков с кадастровыми номерами 42:04:0319001:143, 42:04:0319001:144, расположенных по адресу: Кемеровская область, Кемеровский район, ООО «СХК </w:t>
      </w:r>
      <w:proofErr w:type="spellStart"/>
      <w:r w:rsidRPr="00252D59">
        <w:rPr>
          <w:bCs/>
        </w:rPr>
        <w:t>Ягуновское</w:t>
      </w:r>
      <w:proofErr w:type="spellEnd"/>
      <w:r w:rsidRPr="00252D59">
        <w:rPr>
          <w:bCs/>
        </w:rPr>
        <w:t xml:space="preserve">», (заявитель – Федеральное </w:t>
      </w:r>
      <w:r w:rsidRPr="00252D59">
        <w:rPr>
          <w:bCs/>
        </w:rPr>
        <w:lastRenderedPageBreak/>
        <w:t>государственное казенное учреждение «9 центр заказчика-застройщика войск национальной гвардии Российской Федерации (войсковая часть 6903, г. Новосибирск)»), по индивидуальному проекту на уровне 41 864 278,00 рублей (без учёта НДС).</w:t>
      </w:r>
    </w:p>
    <w:p w14:paraId="0158D927" w14:textId="77777777" w:rsidR="00D65D57" w:rsidRDefault="00D65D57" w:rsidP="00252D59">
      <w:pPr>
        <w:jc w:val="both"/>
        <w:rPr>
          <w:b/>
        </w:rPr>
      </w:pPr>
    </w:p>
    <w:p w14:paraId="440929B8" w14:textId="46FD67B0" w:rsidR="00F7035D" w:rsidRPr="00154164" w:rsidRDefault="00F7035D" w:rsidP="00F7035D">
      <w:pPr>
        <w:ind w:firstLine="709"/>
        <w:jc w:val="both"/>
        <w:rPr>
          <w:bCs/>
        </w:rPr>
      </w:pPr>
      <w:r w:rsidRPr="00154164">
        <w:rPr>
          <w:bCs/>
        </w:rPr>
        <w:t xml:space="preserve">Рассмотрев представленные материалы, Правление </w:t>
      </w:r>
      <w:r w:rsidR="00380B7A">
        <w:rPr>
          <w:bCs/>
        </w:rPr>
        <w:t>Р</w:t>
      </w:r>
      <w:r w:rsidRPr="00154164">
        <w:rPr>
          <w:bCs/>
        </w:rPr>
        <w:t xml:space="preserve">егиональной энергетической комиссии </w:t>
      </w:r>
      <w:r>
        <w:rPr>
          <w:bCs/>
        </w:rPr>
        <w:t xml:space="preserve">Кузбасса </w:t>
      </w:r>
    </w:p>
    <w:p w14:paraId="59E2B1B2" w14:textId="77777777" w:rsidR="00CB702F" w:rsidRPr="00154164" w:rsidRDefault="00CB702F" w:rsidP="00CB702F">
      <w:pPr>
        <w:ind w:firstLine="709"/>
        <w:jc w:val="both"/>
        <w:rPr>
          <w:bCs/>
        </w:rPr>
      </w:pPr>
    </w:p>
    <w:p w14:paraId="68C7DA65" w14:textId="77777777" w:rsidR="00CB702F" w:rsidRDefault="00CB702F" w:rsidP="00CB702F">
      <w:pPr>
        <w:ind w:firstLine="709"/>
        <w:jc w:val="both"/>
        <w:rPr>
          <w:b/>
        </w:rPr>
      </w:pPr>
      <w:r>
        <w:rPr>
          <w:b/>
        </w:rPr>
        <w:t>ПОСТАНОВИЛО</w:t>
      </w:r>
      <w:r w:rsidRPr="00154164">
        <w:rPr>
          <w:b/>
        </w:rPr>
        <w:t>:</w:t>
      </w:r>
    </w:p>
    <w:p w14:paraId="561241A3" w14:textId="77777777" w:rsidR="00CB702F" w:rsidRPr="0038201C" w:rsidRDefault="00CB702F" w:rsidP="00CB702F">
      <w:pPr>
        <w:ind w:firstLine="709"/>
        <w:jc w:val="both"/>
        <w:rPr>
          <w:bCs/>
        </w:rPr>
      </w:pPr>
    </w:p>
    <w:p w14:paraId="156CE81A" w14:textId="77777777" w:rsidR="00CB702F" w:rsidRDefault="00CB702F" w:rsidP="00CB702F">
      <w:pPr>
        <w:ind w:firstLine="709"/>
        <w:jc w:val="both"/>
        <w:rPr>
          <w:bCs/>
        </w:rPr>
      </w:pPr>
      <w:r>
        <w:rPr>
          <w:bCs/>
        </w:rPr>
        <w:t>Согласиться с предложением докладчика.</w:t>
      </w:r>
    </w:p>
    <w:p w14:paraId="0E10F7C7" w14:textId="77777777" w:rsidR="00CB702F" w:rsidRPr="00665AAA" w:rsidRDefault="00CB702F" w:rsidP="00CB702F">
      <w:pPr>
        <w:ind w:firstLine="709"/>
        <w:jc w:val="both"/>
        <w:rPr>
          <w:bCs/>
        </w:rPr>
      </w:pPr>
    </w:p>
    <w:p w14:paraId="3BFE47F6" w14:textId="2CA98E0E" w:rsidR="00CB702F" w:rsidRDefault="00CB702F" w:rsidP="00CB702F">
      <w:pPr>
        <w:ind w:firstLine="709"/>
        <w:jc w:val="both"/>
        <w:rPr>
          <w:b/>
        </w:rPr>
      </w:pPr>
      <w:r w:rsidRPr="00312424">
        <w:rPr>
          <w:b/>
        </w:rPr>
        <w:t xml:space="preserve">Голосовали «ЗА» – </w:t>
      </w:r>
      <w:r>
        <w:rPr>
          <w:b/>
        </w:rPr>
        <w:t>единогласно.</w:t>
      </w:r>
    </w:p>
    <w:p w14:paraId="5F9EEEE0" w14:textId="77777777" w:rsidR="00CB702F" w:rsidRDefault="00CB702F" w:rsidP="00500F3B">
      <w:pPr>
        <w:ind w:firstLine="709"/>
        <w:jc w:val="both"/>
        <w:rPr>
          <w:b/>
        </w:rPr>
      </w:pPr>
    </w:p>
    <w:p w14:paraId="530C7823" w14:textId="758155EB" w:rsidR="007A5067" w:rsidRPr="00E01E81" w:rsidRDefault="005F6E01" w:rsidP="00FE0072">
      <w:pPr>
        <w:ind w:firstLine="709"/>
        <w:jc w:val="both"/>
        <w:rPr>
          <w:b/>
        </w:rPr>
      </w:pPr>
      <w:r w:rsidRPr="005F6E01">
        <w:rPr>
          <w:bCs/>
        </w:rPr>
        <w:t xml:space="preserve">Вопрос </w:t>
      </w:r>
      <w:r w:rsidR="00CB702F">
        <w:rPr>
          <w:bCs/>
        </w:rPr>
        <w:t>3</w:t>
      </w:r>
      <w:r w:rsidRPr="00FE0072">
        <w:rPr>
          <w:bCs/>
        </w:rPr>
        <w:t xml:space="preserve"> </w:t>
      </w:r>
      <w:r w:rsidRPr="00E01E81">
        <w:rPr>
          <w:b/>
        </w:rPr>
        <w:t>«</w:t>
      </w:r>
      <w:r w:rsidR="00E01E81" w:rsidRPr="00E01E81">
        <w:rPr>
          <w:b/>
        </w:rPr>
        <w:t>О внесении изменений в некоторые постановления Региональной</w:t>
      </w:r>
      <w:r w:rsidR="00E01E81" w:rsidRPr="00E01E81">
        <w:rPr>
          <w:b/>
        </w:rPr>
        <w:br/>
        <w:t>энергетической комиссии Кузбасса (МУП «</w:t>
      </w:r>
      <w:proofErr w:type="spellStart"/>
      <w:r w:rsidR="00E01E81" w:rsidRPr="00E01E81">
        <w:rPr>
          <w:b/>
        </w:rPr>
        <w:t>Яйская</w:t>
      </w:r>
      <w:proofErr w:type="spellEnd"/>
      <w:r w:rsidR="00E01E81" w:rsidRPr="00E01E81">
        <w:rPr>
          <w:b/>
        </w:rPr>
        <w:t xml:space="preserve"> теплоснабжающая</w:t>
      </w:r>
      <w:r w:rsidR="00E01E81" w:rsidRPr="00E01E81">
        <w:rPr>
          <w:b/>
        </w:rPr>
        <w:br/>
        <w:t xml:space="preserve">организация» </w:t>
      </w:r>
      <w:proofErr w:type="spellStart"/>
      <w:r w:rsidR="00E01E81" w:rsidRPr="00E01E81">
        <w:rPr>
          <w:b/>
        </w:rPr>
        <w:t>Яйского</w:t>
      </w:r>
      <w:proofErr w:type="spellEnd"/>
      <w:r w:rsidR="00E01E81" w:rsidRPr="00E01E81">
        <w:rPr>
          <w:b/>
        </w:rPr>
        <w:t xml:space="preserve"> муниципального округа)</w:t>
      </w:r>
      <w:r w:rsidRPr="00E01E81">
        <w:rPr>
          <w:b/>
        </w:rPr>
        <w:t>»</w:t>
      </w:r>
    </w:p>
    <w:p w14:paraId="127E9F90" w14:textId="7F7E19AD" w:rsidR="007A5067" w:rsidRPr="00E01E81" w:rsidRDefault="007A5067" w:rsidP="007A5067">
      <w:pPr>
        <w:ind w:firstLine="709"/>
        <w:jc w:val="both"/>
        <w:rPr>
          <w:b/>
        </w:rPr>
      </w:pPr>
    </w:p>
    <w:p w14:paraId="4DDCCD68" w14:textId="77777777" w:rsidR="00C4593B" w:rsidRDefault="001524F0" w:rsidP="00C4593B">
      <w:pPr>
        <w:ind w:firstLine="709"/>
        <w:jc w:val="both"/>
        <w:rPr>
          <w:bCs/>
        </w:rPr>
      </w:pPr>
      <w:r w:rsidRPr="00496FF7">
        <w:rPr>
          <w:bCs/>
        </w:rPr>
        <w:t xml:space="preserve">Докладчик </w:t>
      </w:r>
      <w:r>
        <w:rPr>
          <w:b/>
        </w:rPr>
        <w:t xml:space="preserve">Бушуева О.В. </w:t>
      </w:r>
      <w:r w:rsidRPr="00496FF7">
        <w:rPr>
          <w:bCs/>
        </w:rPr>
        <w:t>пояснила:</w:t>
      </w:r>
    </w:p>
    <w:p w14:paraId="46F93E4D" w14:textId="77777777" w:rsidR="00C4593B" w:rsidRDefault="00C4593B" w:rsidP="00C4593B">
      <w:pPr>
        <w:ind w:firstLine="709"/>
        <w:jc w:val="both"/>
        <w:rPr>
          <w:bCs/>
        </w:rPr>
      </w:pPr>
    </w:p>
    <w:p w14:paraId="3FCDC5C7" w14:textId="77777777" w:rsidR="00C4593B" w:rsidRPr="00C4593B" w:rsidRDefault="00C4593B" w:rsidP="00C4593B">
      <w:pPr>
        <w:ind w:firstLine="709"/>
        <w:jc w:val="both"/>
        <w:rPr>
          <w:bCs/>
        </w:rPr>
      </w:pPr>
      <w:r w:rsidRPr="00C4593B">
        <w:rPr>
          <w:bCs/>
        </w:rPr>
        <w:t>В соответствии с вышеизложенным необходимо внести изменения в постановления региональной энергетической комиссии Кемеровской области:</w:t>
      </w:r>
    </w:p>
    <w:p w14:paraId="5429479F" w14:textId="77777777" w:rsidR="00C4593B" w:rsidRPr="00C4593B" w:rsidRDefault="00C4593B" w:rsidP="00C4593B">
      <w:pPr>
        <w:ind w:firstLine="709"/>
        <w:jc w:val="both"/>
        <w:rPr>
          <w:bCs/>
        </w:rPr>
      </w:pPr>
      <w:r w:rsidRPr="00C4593B">
        <w:rPr>
          <w:bCs/>
        </w:rPr>
        <w:t>- от 12.09.2019 № 265 (в редакции постановления региональной энергетической комиссии Кемеровской области от 20.12.2019 № 804) «Об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2020 год» следующие изменения, по тексту постановления после слова «</w:t>
      </w:r>
      <w:proofErr w:type="spellStart"/>
      <w:r w:rsidRPr="00C4593B">
        <w:rPr>
          <w:bCs/>
        </w:rPr>
        <w:t>Яйского</w:t>
      </w:r>
      <w:proofErr w:type="spellEnd"/>
      <w:r w:rsidRPr="00C4593B">
        <w:rPr>
          <w:bCs/>
        </w:rPr>
        <w:t>» слова «городского поселения» заменить словами «муниципального округа».</w:t>
      </w:r>
    </w:p>
    <w:p w14:paraId="4EAD80EB" w14:textId="77777777" w:rsidR="00C4593B" w:rsidRPr="00C4593B" w:rsidRDefault="00C4593B" w:rsidP="00C4593B">
      <w:pPr>
        <w:ind w:firstLine="709"/>
        <w:jc w:val="both"/>
        <w:rPr>
          <w:bCs/>
        </w:rPr>
      </w:pPr>
      <w:r w:rsidRPr="00C4593B">
        <w:rPr>
          <w:bCs/>
        </w:rPr>
        <w:t>- от 12.09.2019 № 266 (в редакции постановления региональной энергетической комиссии Кемеровской области от 20.12.2019 № 805)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2020 год» следующие изменения, по тексту постановления после слова «</w:t>
      </w:r>
      <w:proofErr w:type="spellStart"/>
      <w:r w:rsidRPr="00C4593B">
        <w:rPr>
          <w:bCs/>
        </w:rPr>
        <w:t>Яйского</w:t>
      </w:r>
      <w:proofErr w:type="spellEnd"/>
      <w:r w:rsidRPr="00C4593B">
        <w:rPr>
          <w:bCs/>
        </w:rPr>
        <w:t>» слова «городского поселения» заменить словами «муниципального округа».</w:t>
      </w:r>
    </w:p>
    <w:p w14:paraId="71378F42" w14:textId="77777777" w:rsidR="00C4593B" w:rsidRPr="00C4593B" w:rsidRDefault="00C4593B" w:rsidP="00C4593B">
      <w:pPr>
        <w:ind w:firstLine="709"/>
        <w:jc w:val="both"/>
        <w:rPr>
          <w:bCs/>
        </w:rPr>
      </w:pPr>
      <w:r w:rsidRPr="00C4593B">
        <w:rPr>
          <w:bCs/>
        </w:rPr>
        <w:t>- от 12.09.2019 № 267 (в редакции постановления региональной энергетической комиссии Кемеровской области от 20.12.2019 № 806) «Об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2020 год» следующие изменения, по тексту постановления после слова «</w:t>
      </w:r>
      <w:proofErr w:type="spellStart"/>
      <w:r w:rsidRPr="00C4593B">
        <w:rPr>
          <w:bCs/>
        </w:rPr>
        <w:t>Яйского</w:t>
      </w:r>
      <w:proofErr w:type="spellEnd"/>
      <w:r w:rsidRPr="00C4593B">
        <w:rPr>
          <w:bCs/>
        </w:rPr>
        <w:t>» слова «городского поселения» заменить словами «муниципального округа».</w:t>
      </w:r>
    </w:p>
    <w:p w14:paraId="7B7FD9A6" w14:textId="77777777" w:rsidR="00C4593B" w:rsidRPr="00C4593B" w:rsidRDefault="00C4593B" w:rsidP="00C4593B">
      <w:pPr>
        <w:ind w:firstLine="709"/>
        <w:jc w:val="both"/>
        <w:rPr>
          <w:bCs/>
        </w:rPr>
      </w:pPr>
      <w:r w:rsidRPr="00C4593B">
        <w:rPr>
          <w:bCs/>
        </w:rPr>
        <w:t>-  от 17.09.2019 № 271 «Об установлении МУП «</w:t>
      </w:r>
      <w:proofErr w:type="spellStart"/>
      <w:r w:rsidRPr="00C4593B">
        <w:rPr>
          <w:bCs/>
        </w:rPr>
        <w:t>Яйская</w:t>
      </w:r>
      <w:proofErr w:type="spellEnd"/>
      <w:r w:rsidRPr="00C4593B">
        <w:rPr>
          <w:bCs/>
        </w:rPr>
        <w:t xml:space="preserve"> теплоснабжающая организация» </w:t>
      </w:r>
      <w:proofErr w:type="spellStart"/>
      <w:r w:rsidRPr="00C4593B">
        <w:rPr>
          <w:bCs/>
        </w:rPr>
        <w:t>Яйского</w:t>
      </w:r>
      <w:proofErr w:type="spellEnd"/>
      <w:r w:rsidRPr="00C4593B">
        <w:rPr>
          <w:bCs/>
        </w:rPr>
        <w:t xml:space="preserve"> городского поселения предельного уровня розничных цен на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следующие изменения, в заголовке и по тексту постановления после слова «</w:t>
      </w:r>
      <w:proofErr w:type="spellStart"/>
      <w:r w:rsidRPr="00C4593B">
        <w:rPr>
          <w:bCs/>
        </w:rPr>
        <w:t>Яйского</w:t>
      </w:r>
      <w:proofErr w:type="spellEnd"/>
      <w:r w:rsidRPr="00C4593B">
        <w:rPr>
          <w:bCs/>
        </w:rPr>
        <w:t>» слова «городского поселения» заменить словами «муниципального округа».</w:t>
      </w:r>
    </w:p>
    <w:p w14:paraId="72CDAD1D" w14:textId="77777777" w:rsidR="00C4593B" w:rsidRPr="00C4593B" w:rsidRDefault="00C4593B" w:rsidP="00C4593B">
      <w:pPr>
        <w:ind w:firstLine="709"/>
        <w:jc w:val="both"/>
        <w:rPr>
          <w:bCs/>
        </w:rPr>
      </w:pPr>
      <w:r w:rsidRPr="00C4593B">
        <w:rPr>
          <w:bCs/>
        </w:rPr>
        <w:t>-  от 08.10.2019 № 300 «Об установлении долгосрочных параметров регулирования и долгосрочных тарифов на тепловую энергию МУП «</w:t>
      </w:r>
      <w:proofErr w:type="spellStart"/>
      <w:r w:rsidRPr="00C4593B">
        <w:rPr>
          <w:bCs/>
        </w:rPr>
        <w:t>Яйская</w:t>
      </w:r>
      <w:proofErr w:type="spellEnd"/>
      <w:r w:rsidRPr="00C4593B">
        <w:rPr>
          <w:bCs/>
        </w:rPr>
        <w:t xml:space="preserve"> теплоснабжающая организация» </w:t>
      </w:r>
      <w:proofErr w:type="spellStart"/>
      <w:r w:rsidRPr="00C4593B">
        <w:rPr>
          <w:bCs/>
        </w:rPr>
        <w:t>Яйского</w:t>
      </w:r>
      <w:proofErr w:type="spellEnd"/>
      <w:r w:rsidRPr="00C4593B">
        <w:rPr>
          <w:bCs/>
        </w:rPr>
        <w:t xml:space="preserve"> городского поселения, реализуемую на потребительском рынке </w:t>
      </w:r>
      <w:proofErr w:type="spellStart"/>
      <w:r w:rsidRPr="00C4593B">
        <w:rPr>
          <w:bCs/>
        </w:rPr>
        <w:t>пгт</w:t>
      </w:r>
      <w:proofErr w:type="spellEnd"/>
      <w:r w:rsidRPr="00C4593B">
        <w:rPr>
          <w:bCs/>
        </w:rPr>
        <w:t xml:space="preserve">. </w:t>
      </w:r>
      <w:proofErr w:type="spellStart"/>
      <w:r w:rsidRPr="00C4593B">
        <w:rPr>
          <w:bCs/>
        </w:rPr>
        <w:t>Яя</w:t>
      </w:r>
      <w:proofErr w:type="spellEnd"/>
      <w:r w:rsidRPr="00C4593B">
        <w:rPr>
          <w:bCs/>
        </w:rPr>
        <w:t xml:space="preserve"> на 2020-2022 годы» следующие изменения, в заголовке и по тексту постановления, в заголовке и по тексту приложений № 1, 2 после слова «</w:t>
      </w:r>
      <w:proofErr w:type="spellStart"/>
      <w:r w:rsidRPr="00C4593B">
        <w:rPr>
          <w:bCs/>
        </w:rPr>
        <w:t>Яйского</w:t>
      </w:r>
      <w:proofErr w:type="spellEnd"/>
      <w:r w:rsidRPr="00C4593B">
        <w:rPr>
          <w:bCs/>
        </w:rPr>
        <w:t>» слова «городского поселения» заменить словами «муниципального округа».</w:t>
      </w:r>
    </w:p>
    <w:p w14:paraId="57771C75" w14:textId="77777777" w:rsidR="00C4593B" w:rsidRPr="00C4593B" w:rsidRDefault="00C4593B" w:rsidP="00C4593B">
      <w:pPr>
        <w:ind w:firstLine="709"/>
        <w:jc w:val="both"/>
        <w:rPr>
          <w:bCs/>
        </w:rPr>
      </w:pPr>
      <w:r w:rsidRPr="00C4593B">
        <w:rPr>
          <w:bCs/>
        </w:rPr>
        <w:lastRenderedPageBreak/>
        <w:t>-  от 08.10.2019 № 301 «Об установлении тарифов МУП «</w:t>
      </w:r>
      <w:proofErr w:type="spellStart"/>
      <w:r w:rsidRPr="00C4593B">
        <w:rPr>
          <w:bCs/>
        </w:rPr>
        <w:t>Яйская</w:t>
      </w:r>
      <w:proofErr w:type="spellEnd"/>
      <w:r w:rsidRPr="00C4593B">
        <w:rPr>
          <w:bCs/>
        </w:rPr>
        <w:t xml:space="preserve"> теплоснабжающая организация» </w:t>
      </w:r>
      <w:proofErr w:type="spellStart"/>
      <w:r w:rsidRPr="00C4593B">
        <w:rPr>
          <w:bCs/>
        </w:rPr>
        <w:t>Яйского</w:t>
      </w:r>
      <w:proofErr w:type="spellEnd"/>
      <w:r w:rsidRPr="00C4593B">
        <w:rPr>
          <w:bCs/>
        </w:rPr>
        <w:t xml:space="preserve"> городского поселения на теплоноситель, реализуемый на потребительском рынке </w:t>
      </w:r>
      <w:proofErr w:type="spellStart"/>
      <w:r w:rsidRPr="00C4593B">
        <w:rPr>
          <w:bCs/>
        </w:rPr>
        <w:t>пгт</w:t>
      </w:r>
      <w:proofErr w:type="spellEnd"/>
      <w:r w:rsidRPr="00C4593B">
        <w:rPr>
          <w:bCs/>
        </w:rPr>
        <w:t xml:space="preserve">. </w:t>
      </w:r>
      <w:proofErr w:type="spellStart"/>
      <w:r w:rsidRPr="00C4593B">
        <w:rPr>
          <w:bCs/>
        </w:rPr>
        <w:t>Яя</w:t>
      </w:r>
      <w:proofErr w:type="spellEnd"/>
      <w:r w:rsidRPr="00C4593B">
        <w:rPr>
          <w:bCs/>
        </w:rPr>
        <w:t xml:space="preserve"> на период 2020 – 2022 гг.» следующие изменения, в заголовке и по тексту постановления, в заголовке и по тексту приложения после слова «</w:t>
      </w:r>
      <w:proofErr w:type="spellStart"/>
      <w:r w:rsidRPr="00C4593B">
        <w:rPr>
          <w:bCs/>
        </w:rPr>
        <w:t>Яйского</w:t>
      </w:r>
      <w:proofErr w:type="spellEnd"/>
      <w:r w:rsidRPr="00C4593B">
        <w:rPr>
          <w:bCs/>
        </w:rPr>
        <w:t>» слова «городского поселения» заменить словами «муниципального округа».</w:t>
      </w:r>
    </w:p>
    <w:p w14:paraId="0F8B9624" w14:textId="77777777" w:rsidR="00C4593B" w:rsidRPr="00C4593B" w:rsidRDefault="00C4593B" w:rsidP="00C4593B">
      <w:pPr>
        <w:ind w:firstLine="709"/>
        <w:jc w:val="both"/>
        <w:rPr>
          <w:bCs/>
        </w:rPr>
      </w:pPr>
      <w:r w:rsidRPr="00C4593B">
        <w:rPr>
          <w:bCs/>
        </w:rPr>
        <w:t>- от 08.10.2019 № 302 «Об установлении МУП «</w:t>
      </w:r>
      <w:proofErr w:type="spellStart"/>
      <w:r w:rsidRPr="00C4593B">
        <w:rPr>
          <w:bCs/>
        </w:rPr>
        <w:t>Яйская</w:t>
      </w:r>
      <w:proofErr w:type="spellEnd"/>
      <w:r w:rsidRPr="00C4593B">
        <w:rPr>
          <w:bCs/>
        </w:rPr>
        <w:t xml:space="preserve"> теплоснабжающая организация» </w:t>
      </w:r>
      <w:proofErr w:type="spellStart"/>
      <w:r w:rsidRPr="00C4593B">
        <w:rPr>
          <w:bCs/>
        </w:rPr>
        <w:t>Яйского</w:t>
      </w:r>
      <w:proofErr w:type="spellEnd"/>
      <w:r w:rsidRPr="00C4593B">
        <w:rPr>
          <w:bCs/>
        </w:rPr>
        <w:t xml:space="preserve"> городского поселения тарифов на горячую воду в открытой системе горячего водоснабжения (теплоснабжения), реализуемую на потребительском рынке </w:t>
      </w:r>
      <w:proofErr w:type="spellStart"/>
      <w:r w:rsidRPr="00C4593B">
        <w:rPr>
          <w:bCs/>
        </w:rPr>
        <w:t>пгт</w:t>
      </w:r>
      <w:proofErr w:type="spellEnd"/>
      <w:r w:rsidRPr="00C4593B">
        <w:rPr>
          <w:bCs/>
        </w:rPr>
        <w:t xml:space="preserve">. </w:t>
      </w:r>
      <w:proofErr w:type="spellStart"/>
      <w:r w:rsidRPr="00C4593B">
        <w:rPr>
          <w:bCs/>
        </w:rPr>
        <w:t>Яя</w:t>
      </w:r>
      <w:proofErr w:type="spellEnd"/>
      <w:r w:rsidRPr="00C4593B">
        <w:rPr>
          <w:bCs/>
        </w:rPr>
        <w:t xml:space="preserve"> на период 2020 – 2022 гг.» следующие изменения, в заголовке и по тексту постановления, в заголовке и по тексту приложения после слова «</w:t>
      </w:r>
      <w:proofErr w:type="spellStart"/>
      <w:r w:rsidRPr="00C4593B">
        <w:rPr>
          <w:bCs/>
        </w:rPr>
        <w:t>Яйского</w:t>
      </w:r>
      <w:proofErr w:type="spellEnd"/>
      <w:r w:rsidRPr="00C4593B">
        <w:rPr>
          <w:bCs/>
        </w:rPr>
        <w:t>» слова «городского поселения» заменить словами «муниципального округа».</w:t>
      </w:r>
    </w:p>
    <w:p w14:paraId="790B8A30" w14:textId="77777777" w:rsidR="00C4593B" w:rsidRPr="00C4593B" w:rsidRDefault="00C4593B" w:rsidP="00C4593B">
      <w:pPr>
        <w:ind w:firstLine="709"/>
        <w:jc w:val="both"/>
        <w:rPr>
          <w:bCs/>
        </w:rPr>
      </w:pPr>
      <w:r w:rsidRPr="00C4593B">
        <w:rPr>
          <w:bCs/>
        </w:rPr>
        <w:t>-  от 12.12.2019 № 586 «Об установлении долгосрочных параметров регулирования тарифов в сфере холодного водоснабжения питьевой водой, водоотведения МУП «</w:t>
      </w:r>
      <w:proofErr w:type="spellStart"/>
      <w:r w:rsidRPr="00C4593B">
        <w:rPr>
          <w:bCs/>
        </w:rPr>
        <w:t>Яйская</w:t>
      </w:r>
      <w:proofErr w:type="spellEnd"/>
      <w:r w:rsidRPr="00C4593B">
        <w:rPr>
          <w:bCs/>
        </w:rPr>
        <w:t xml:space="preserve"> теплоснабжающая организация» </w:t>
      </w:r>
      <w:proofErr w:type="spellStart"/>
      <w:r w:rsidRPr="00C4593B">
        <w:rPr>
          <w:bCs/>
        </w:rPr>
        <w:t>Яйского</w:t>
      </w:r>
      <w:proofErr w:type="spellEnd"/>
      <w:r w:rsidRPr="00C4593B">
        <w:rPr>
          <w:bCs/>
        </w:rPr>
        <w:t xml:space="preserve"> городского поселения (</w:t>
      </w:r>
      <w:proofErr w:type="spellStart"/>
      <w:r w:rsidRPr="00C4593B">
        <w:rPr>
          <w:bCs/>
        </w:rPr>
        <w:t>Яйский</w:t>
      </w:r>
      <w:proofErr w:type="spellEnd"/>
      <w:r w:rsidRPr="00C4593B">
        <w:rPr>
          <w:bCs/>
        </w:rPr>
        <w:t xml:space="preserve"> муниципальный округ)» следующие изменения, в заголовках, тексте постановления и приложения после слова «</w:t>
      </w:r>
      <w:proofErr w:type="spellStart"/>
      <w:r w:rsidRPr="00C4593B">
        <w:rPr>
          <w:bCs/>
        </w:rPr>
        <w:t>Яйского</w:t>
      </w:r>
      <w:proofErr w:type="spellEnd"/>
      <w:r w:rsidRPr="00C4593B">
        <w:rPr>
          <w:bCs/>
        </w:rPr>
        <w:t>» слова «городского поселения» заменить словами «муниципального округа».</w:t>
      </w:r>
    </w:p>
    <w:p w14:paraId="4AC14C99" w14:textId="77777777" w:rsidR="00C4593B" w:rsidRPr="00C4593B" w:rsidRDefault="00C4593B" w:rsidP="00C4593B">
      <w:pPr>
        <w:ind w:firstLine="709"/>
        <w:jc w:val="both"/>
        <w:rPr>
          <w:bCs/>
        </w:rPr>
      </w:pPr>
      <w:r w:rsidRPr="00C4593B">
        <w:rPr>
          <w:bCs/>
        </w:rPr>
        <w:t>-  от 12.12.2019 № 587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w:t>
      </w:r>
      <w:proofErr w:type="spellStart"/>
      <w:r w:rsidRPr="00C4593B">
        <w:rPr>
          <w:bCs/>
        </w:rPr>
        <w:t>Яйская</w:t>
      </w:r>
      <w:proofErr w:type="spellEnd"/>
      <w:r w:rsidRPr="00C4593B">
        <w:rPr>
          <w:bCs/>
        </w:rPr>
        <w:t xml:space="preserve"> теплоснабжающая организация» </w:t>
      </w:r>
      <w:proofErr w:type="spellStart"/>
      <w:r w:rsidRPr="00C4593B">
        <w:rPr>
          <w:bCs/>
        </w:rPr>
        <w:t>Яйского</w:t>
      </w:r>
      <w:proofErr w:type="spellEnd"/>
      <w:r w:rsidRPr="00C4593B">
        <w:rPr>
          <w:bCs/>
        </w:rPr>
        <w:t xml:space="preserve"> городского поселения (</w:t>
      </w:r>
      <w:proofErr w:type="spellStart"/>
      <w:r w:rsidRPr="00C4593B">
        <w:rPr>
          <w:bCs/>
        </w:rPr>
        <w:t>Яйский</w:t>
      </w:r>
      <w:proofErr w:type="spellEnd"/>
      <w:r w:rsidRPr="00C4593B">
        <w:rPr>
          <w:bCs/>
        </w:rPr>
        <w:t xml:space="preserve"> муниципальный округ)» следующие изменения, в заголовках, тексте постановления и приложений № 1, 2 после слова «</w:t>
      </w:r>
      <w:proofErr w:type="spellStart"/>
      <w:r w:rsidRPr="00C4593B">
        <w:rPr>
          <w:bCs/>
        </w:rPr>
        <w:t>Яйского</w:t>
      </w:r>
      <w:proofErr w:type="spellEnd"/>
      <w:r w:rsidRPr="00C4593B">
        <w:rPr>
          <w:bCs/>
        </w:rPr>
        <w:t>» слова «городского поселения» заменить словами «муниципального округа».</w:t>
      </w:r>
    </w:p>
    <w:p w14:paraId="22AD076E" w14:textId="77777777" w:rsidR="001524F0" w:rsidRPr="001524F0" w:rsidRDefault="001524F0" w:rsidP="00C4593B">
      <w:pPr>
        <w:jc w:val="both"/>
        <w:rPr>
          <w:bCs/>
        </w:rPr>
      </w:pPr>
    </w:p>
    <w:p w14:paraId="3E6195C4" w14:textId="77777777" w:rsidR="001524F0" w:rsidRPr="00154164" w:rsidRDefault="001524F0" w:rsidP="001524F0">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0BB594B" w14:textId="77777777" w:rsidR="001524F0" w:rsidRPr="00154164" w:rsidRDefault="001524F0" w:rsidP="001524F0">
      <w:pPr>
        <w:ind w:firstLine="709"/>
        <w:jc w:val="both"/>
        <w:rPr>
          <w:bCs/>
        </w:rPr>
      </w:pPr>
    </w:p>
    <w:p w14:paraId="6E5D6AF5" w14:textId="77777777" w:rsidR="001524F0" w:rsidRDefault="001524F0" w:rsidP="001524F0">
      <w:pPr>
        <w:ind w:firstLine="709"/>
        <w:jc w:val="both"/>
        <w:rPr>
          <w:b/>
        </w:rPr>
      </w:pPr>
      <w:r>
        <w:rPr>
          <w:b/>
        </w:rPr>
        <w:t>ПОСТАНОВИЛО</w:t>
      </w:r>
      <w:r w:rsidRPr="00154164">
        <w:rPr>
          <w:b/>
        </w:rPr>
        <w:t>:</w:t>
      </w:r>
    </w:p>
    <w:p w14:paraId="10DD3B9B" w14:textId="77777777" w:rsidR="001524F0" w:rsidRPr="0038201C" w:rsidRDefault="001524F0" w:rsidP="001524F0">
      <w:pPr>
        <w:ind w:firstLine="709"/>
        <w:jc w:val="both"/>
        <w:rPr>
          <w:bCs/>
        </w:rPr>
      </w:pPr>
    </w:p>
    <w:p w14:paraId="124473DE" w14:textId="77777777" w:rsidR="001524F0" w:rsidRDefault="001524F0" w:rsidP="001524F0">
      <w:pPr>
        <w:ind w:firstLine="709"/>
        <w:jc w:val="both"/>
        <w:rPr>
          <w:bCs/>
        </w:rPr>
      </w:pPr>
      <w:r>
        <w:rPr>
          <w:bCs/>
        </w:rPr>
        <w:t>Согласиться с предложением докладчика.</w:t>
      </w:r>
    </w:p>
    <w:p w14:paraId="671DB4DB" w14:textId="77777777" w:rsidR="001524F0" w:rsidRPr="00665AAA" w:rsidRDefault="001524F0" w:rsidP="001524F0">
      <w:pPr>
        <w:ind w:firstLine="709"/>
        <w:jc w:val="both"/>
        <w:rPr>
          <w:bCs/>
        </w:rPr>
      </w:pPr>
    </w:p>
    <w:p w14:paraId="79B03203" w14:textId="77777777" w:rsidR="001524F0" w:rsidRDefault="001524F0" w:rsidP="001524F0">
      <w:pPr>
        <w:ind w:firstLine="709"/>
        <w:jc w:val="both"/>
        <w:rPr>
          <w:b/>
        </w:rPr>
      </w:pPr>
      <w:r w:rsidRPr="00312424">
        <w:rPr>
          <w:b/>
        </w:rPr>
        <w:t xml:space="preserve">Голосовали «ЗА» – </w:t>
      </w:r>
      <w:r>
        <w:rPr>
          <w:b/>
        </w:rPr>
        <w:t>единогласно.</w:t>
      </w:r>
    </w:p>
    <w:p w14:paraId="17D03B9A" w14:textId="77777777" w:rsidR="00847DF0" w:rsidRDefault="00847DF0" w:rsidP="00500F3B">
      <w:pPr>
        <w:ind w:firstLine="709"/>
        <w:jc w:val="both"/>
        <w:rPr>
          <w:b/>
        </w:rPr>
      </w:pPr>
    </w:p>
    <w:p w14:paraId="62D2FBC5" w14:textId="48437529" w:rsidR="007A5067" w:rsidRPr="00F01A89" w:rsidRDefault="007A5067" w:rsidP="00F01A89">
      <w:pPr>
        <w:ind w:firstLine="709"/>
        <w:jc w:val="both"/>
        <w:rPr>
          <w:b/>
        </w:rPr>
      </w:pPr>
      <w:r w:rsidRPr="00F01A89">
        <w:rPr>
          <w:bCs/>
        </w:rPr>
        <w:t xml:space="preserve">Вопрос </w:t>
      </w:r>
      <w:r w:rsidR="00664F55" w:rsidRPr="00F01A89">
        <w:rPr>
          <w:bCs/>
        </w:rPr>
        <w:t>4</w:t>
      </w:r>
      <w:r w:rsidRPr="00F01A89">
        <w:rPr>
          <w:bCs/>
        </w:rPr>
        <w:t xml:space="preserve"> </w:t>
      </w:r>
      <w:r w:rsidRPr="00F01A89">
        <w:rPr>
          <w:b/>
        </w:rPr>
        <w:t>«</w:t>
      </w:r>
      <w:r w:rsidR="00F01A89" w:rsidRPr="00F01A89">
        <w:rPr>
          <w:b/>
        </w:rPr>
        <w:t>О внесении изменений в постановление</w:t>
      </w:r>
      <w:r w:rsidR="00F01A89" w:rsidRPr="00F01A89">
        <w:rPr>
          <w:b/>
        </w:rPr>
        <w:t xml:space="preserve"> </w:t>
      </w:r>
      <w:r w:rsidR="00F01A89" w:rsidRPr="00F01A89">
        <w:rPr>
          <w:b/>
        </w:rPr>
        <w:t>Региональной энергетической комиссии Кузбасса</w:t>
      </w:r>
      <w:r w:rsidR="00F01A89" w:rsidRPr="00F01A89">
        <w:rPr>
          <w:b/>
        </w:rPr>
        <w:t xml:space="preserve"> </w:t>
      </w:r>
      <w:r w:rsidR="00F01A89" w:rsidRPr="00F01A89">
        <w:rPr>
          <w:b/>
        </w:rPr>
        <w:t>от 20.12.2019 № 810 «Об утверждении производственной программы</w:t>
      </w:r>
      <w:r w:rsidR="00F01A89" w:rsidRPr="00F01A89">
        <w:rPr>
          <w:b/>
        </w:rPr>
        <w:t xml:space="preserve"> </w:t>
      </w:r>
      <w:r w:rsidR="00F01A89" w:rsidRPr="00F01A89">
        <w:rPr>
          <w:b/>
        </w:rPr>
        <w:t>в сфере горячего водоснабжения и об установлении долгосрочных тарифов МКП «КТВС НМР» на горячую воду в закрытой системе горячего водоснабжения, реализуемую на потребительском рынке Новокузнецкого муниципального района, на 2020-2022 годы»</w:t>
      </w:r>
    </w:p>
    <w:p w14:paraId="0ED5E072" w14:textId="15AE3CE8" w:rsidR="007A5067" w:rsidRDefault="007A5067" w:rsidP="00500F3B">
      <w:pPr>
        <w:ind w:firstLine="709"/>
        <w:jc w:val="both"/>
        <w:rPr>
          <w:b/>
        </w:rPr>
      </w:pPr>
    </w:p>
    <w:p w14:paraId="7444EE79" w14:textId="466C290F" w:rsidR="00F01A89" w:rsidRDefault="00F01A89" w:rsidP="00F01A89">
      <w:pPr>
        <w:ind w:firstLine="709"/>
        <w:jc w:val="both"/>
        <w:rPr>
          <w:bCs/>
        </w:rPr>
      </w:pPr>
      <w:r w:rsidRPr="00496FF7">
        <w:rPr>
          <w:bCs/>
        </w:rPr>
        <w:t xml:space="preserve">Докладчик </w:t>
      </w:r>
      <w:r>
        <w:rPr>
          <w:b/>
        </w:rPr>
        <w:t>Зинченко М.В</w:t>
      </w:r>
      <w:r>
        <w:rPr>
          <w:b/>
        </w:rPr>
        <w:t xml:space="preserve">. </w:t>
      </w:r>
      <w:r w:rsidRPr="00496FF7">
        <w:rPr>
          <w:bCs/>
        </w:rPr>
        <w:t>пояснила:</w:t>
      </w:r>
    </w:p>
    <w:p w14:paraId="58634B19" w14:textId="77777777" w:rsidR="00F01A89" w:rsidRPr="00F01A89" w:rsidRDefault="00F01A89" w:rsidP="00500F3B">
      <w:pPr>
        <w:ind w:firstLine="709"/>
        <w:jc w:val="both"/>
        <w:rPr>
          <w:b/>
        </w:rPr>
      </w:pPr>
    </w:p>
    <w:p w14:paraId="1BA120D3" w14:textId="77777777" w:rsidR="00F01A89" w:rsidRDefault="00F01A89" w:rsidP="00F01A89">
      <w:pPr>
        <w:ind w:firstLine="709"/>
        <w:jc w:val="both"/>
      </w:pPr>
      <w:r>
        <w:t xml:space="preserve">В постановлении </w:t>
      </w:r>
      <w:r w:rsidRPr="001B32E9">
        <w:t>Региональной энергетической комиссии Кузбасса</w:t>
      </w:r>
      <w:r>
        <w:br/>
        <w:t>от 20.12.2019 № 810 «Об утверждении производственной программы в сфере горячего водоснабжения и об установлении долгосрочных тарифов МКП «КТВС НМР» на горячую воду в закрытой системе горячего водоснабжения, реализуемую на потребительском рынке Новокузнецкого муниципального района, на 2020-2022 годы», была допущена техническая ошибка.</w:t>
      </w:r>
    </w:p>
    <w:p w14:paraId="0F75107A" w14:textId="77777777" w:rsidR="00F01A89" w:rsidRDefault="00F01A89" w:rsidP="00F01A89">
      <w:pPr>
        <w:ind w:firstLine="709"/>
        <w:jc w:val="both"/>
      </w:pPr>
      <w:r>
        <w:t xml:space="preserve">В целях устранения технической ошибки, а также в связи с принятием </w:t>
      </w:r>
      <w:r w:rsidRPr="001B32E9">
        <w:t>постановлени</w:t>
      </w:r>
      <w:r>
        <w:t>я</w:t>
      </w:r>
      <w:r w:rsidRPr="001B32E9">
        <w:t xml:space="preserve"> Правительства Кемеровской области-Кузбасса от 19.03.2020</w:t>
      </w:r>
      <w:r>
        <w:br/>
      </w:r>
      <w:r w:rsidRPr="001B32E9">
        <w:t>№ 142 «О Региональной энергетической комиссии Кузбасса»</w:t>
      </w:r>
      <w:r>
        <w:t xml:space="preserve"> предлагается внести в постановление Региональной энергетической комиссии Кузбасса от 20.12.2019 № 810 «Об утверждении производственной программы в сфере горячего водоснабжения и об установлении долгосрочных тарифов МКП «КТВС НМР» на горячую воду в закрытой системе горячего водоснабжения, реализуемую на потребительском рынке Новокузнецкого муниципального района, на 2020-2022 годы» следующие изменения:</w:t>
      </w:r>
    </w:p>
    <w:p w14:paraId="1905D949" w14:textId="77777777" w:rsidR="00F01A89" w:rsidRDefault="00F01A89" w:rsidP="00F01A89">
      <w:pPr>
        <w:ind w:firstLine="709"/>
        <w:jc w:val="both"/>
      </w:pPr>
      <w:r>
        <w:lastRenderedPageBreak/>
        <w:t>В тексте постановления, в приложениях № 1, 2 к постановлению слова «региональная энергетическая комиссия Кемеровской области» в соответствующем падеже заменить словами «Региональная энергетическая комиссия Кузбасса» в соответствующем падеже.</w:t>
      </w:r>
    </w:p>
    <w:p w14:paraId="106D8B81" w14:textId="77777777" w:rsidR="00F01A89" w:rsidRDefault="00F01A89" w:rsidP="00F01A89">
      <w:pPr>
        <w:ind w:firstLine="709"/>
        <w:jc w:val="both"/>
      </w:pPr>
      <w:r>
        <w:t>В преамбуле постановления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558DA05D" w14:textId="77777777" w:rsidR="00F01A89" w:rsidRDefault="00F01A89" w:rsidP="00F01A89">
      <w:pPr>
        <w:ind w:firstLine="709"/>
        <w:jc w:val="both"/>
      </w:pPr>
      <w:r>
        <w:t>В приложении № 1:</w:t>
      </w:r>
    </w:p>
    <w:p w14:paraId="354DFB15" w14:textId="77777777" w:rsidR="00F01A89" w:rsidRDefault="00F01A89" w:rsidP="00F01A89">
      <w:pPr>
        <w:ind w:firstLine="709"/>
        <w:jc w:val="both"/>
      </w:pPr>
      <w:r>
        <w:t>«Раздел 8. Показатели надежности, качества, энергетической эффективности объектов систем горячего водоснабжения» изложить в новой редакции: «Раздел 6. Показатели надежности, качества, энергетической эффективности объектов систем горячего водоснабжения».</w:t>
      </w:r>
    </w:p>
    <w:p w14:paraId="0BA632AB" w14:textId="77777777" w:rsidR="00F01A89" w:rsidRDefault="00F01A89" w:rsidP="00F01A89">
      <w:pPr>
        <w:ind w:firstLine="709"/>
        <w:jc w:val="both"/>
      </w:pPr>
      <w:r>
        <w:t>1.4. Приложение № 2:</w:t>
      </w:r>
    </w:p>
    <w:p w14:paraId="01F27C07" w14:textId="77777777" w:rsidR="00F01A89" w:rsidRDefault="00F01A89" w:rsidP="00F01A89">
      <w:pPr>
        <w:ind w:firstLine="709"/>
        <w:jc w:val="both"/>
      </w:pPr>
      <w:r>
        <w:t>После таблицы дополнить абзацем вторым следующего содержания:</w:t>
      </w:r>
    </w:p>
    <w:p w14:paraId="4E8CCAF8" w14:textId="77777777" w:rsidR="00F01A89" w:rsidRDefault="00F01A89" w:rsidP="00F01A89">
      <w:pPr>
        <w:ind w:firstLine="709"/>
        <w:jc w:val="both"/>
      </w:pPr>
      <w:r>
        <w:t>«** Компонент на холодную воду для МКП «КТВС НМР», реализуемую на потребительском рынке Новокузнецкого муниципального района, установлен постановлением региональной энергетической комиссии Кемеровской области от 12.09.2019 № 260.».</w:t>
      </w:r>
    </w:p>
    <w:p w14:paraId="0A536F4E" w14:textId="77777777" w:rsidR="00F01A89" w:rsidRDefault="00F01A89" w:rsidP="00F01A89">
      <w:pPr>
        <w:ind w:firstLine="709"/>
        <w:jc w:val="both"/>
      </w:pPr>
    </w:p>
    <w:p w14:paraId="1FF76B2D" w14:textId="77777777" w:rsidR="00F01A89" w:rsidRPr="00154164" w:rsidRDefault="00F01A89" w:rsidP="00F01A89">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1D77037" w14:textId="77777777" w:rsidR="00F01A89" w:rsidRPr="00154164" w:rsidRDefault="00F01A89" w:rsidP="00F01A89">
      <w:pPr>
        <w:ind w:firstLine="709"/>
        <w:jc w:val="both"/>
        <w:rPr>
          <w:bCs/>
        </w:rPr>
      </w:pPr>
    </w:p>
    <w:p w14:paraId="70F8EA22" w14:textId="77777777" w:rsidR="00F01A89" w:rsidRDefault="00F01A89" w:rsidP="00F01A89">
      <w:pPr>
        <w:ind w:firstLine="709"/>
        <w:jc w:val="both"/>
        <w:rPr>
          <w:b/>
        </w:rPr>
      </w:pPr>
      <w:r>
        <w:rPr>
          <w:b/>
        </w:rPr>
        <w:t>ПОСТАНОВИЛО</w:t>
      </w:r>
      <w:r w:rsidRPr="00154164">
        <w:rPr>
          <w:b/>
        </w:rPr>
        <w:t>:</w:t>
      </w:r>
    </w:p>
    <w:p w14:paraId="183B19CF" w14:textId="77777777" w:rsidR="00F01A89" w:rsidRPr="0038201C" w:rsidRDefault="00F01A89" w:rsidP="00F01A89">
      <w:pPr>
        <w:ind w:firstLine="709"/>
        <w:jc w:val="both"/>
        <w:rPr>
          <w:bCs/>
        </w:rPr>
      </w:pPr>
    </w:p>
    <w:p w14:paraId="2E59CCA1" w14:textId="77777777" w:rsidR="00F01A89" w:rsidRDefault="00F01A89" w:rsidP="00F01A89">
      <w:pPr>
        <w:ind w:firstLine="709"/>
        <w:jc w:val="both"/>
        <w:rPr>
          <w:bCs/>
        </w:rPr>
      </w:pPr>
      <w:r>
        <w:rPr>
          <w:bCs/>
        </w:rPr>
        <w:t>Согласиться с предложением докладчика.</w:t>
      </w:r>
    </w:p>
    <w:p w14:paraId="460BF954" w14:textId="77777777" w:rsidR="00F01A89" w:rsidRPr="00665AAA" w:rsidRDefault="00F01A89" w:rsidP="00F01A89">
      <w:pPr>
        <w:ind w:firstLine="709"/>
        <w:jc w:val="both"/>
        <w:rPr>
          <w:bCs/>
        </w:rPr>
      </w:pPr>
    </w:p>
    <w:p w14:paraId="5468F83C" w14:textId="77777777" w:rsidR="00F01A89" w:rsidRDefault="00F01A89" w:rsidP="00F01A89">
      <w:pPr>
        <w:ind w:firstLine="709"/>
        <w:jc w:val="both"/>
        <w:rPr>
          <w:b/>
        </w:rPr>
      </w:pPr>
      <w:r w:rsidRPr="00312424">
        <w:rPr>
          <w:b/>
        </w:rPr>
        <w:t xml:space="preserve">Голосовали «ЗА» – </w:t>
      </w:r>
      <w:r>
        <w:rPr>
          <w:b/>
        </w:rPr>
        <w:t>единогласно.</w:t>
      </w:r>
    </w:p>
    <w:p w14:paraId="4E5244BC" w14:textId="5A080524" w:rsidR="002E5802" w:rsidRDefault="002E5802" w:rsidP="00555BEF">
      <w:pPr>
        <w:ind w:firstLine="709"/>
        <w:jc w:val="both"/>
        <w:rPr>
          <w:bCs/>
        </w:rPr>
      </w:pPr>
    </w:p>
    <w:p w14:paraId="00BA0CC6" w14:textId="2CF7AEEF" w:rsidR="00F01A89" w:rsidRPr="00F01A89" w:rsidRDefault="00F01A89" w:rsidP="00555BEF">
      <w:pPr>
        <w:ind w:firstLine="709"/>
        <w:jc w:val="both"/>
        <w:rPr>
          <w:b/>
        </w:rPr>
      </w:pPr>
      <w:r w:rsidRPr="00F01A89">
        <w:rPr>
          <w:bCs/>
        </w:rPr>
        <w:t xml:space="preserve">Вопрос </w:t>
      </w:r>
      <w:r>
        <w:rPr>
          <w:bCs/>
        </w:rPr>
        <w:t xml:space="preserve">5 </w:t>
      </w:r>
      <w:r w:rsidRPr="00F01A89">
        <w:rPr>
          <w:b/>
        </w:rPr>
        <w:t>«</w:t>
      </w:r>
      <w:r w:rsidRPr="00F01A89">
        <w:rPr>
          <w:b/>
        </w:rPr>
        <w:t>О внесении изменений в постановление Региональной энергетической комиссии Кузбасса от 20.12.2019 № 763 «Об утверждении</w:t>
      </w:r>
      <w:r w:rsidRPr="00F01A89">
        <w:rPr>
          <w:b/>
        </w:rPr>
        <w:br/>
        <w:t>производственной программы в сфере горячего водоснабжения</w:t>
      </w:r>
      <w:r w:rsidRPr="00F01A89">
        <w:rPr>
          <w:b/>
        </w:rPr>
        <w:br/>
        <w:t>и об установлении долгосрочных тарифов на горячую воду в закрытой системе горячего водоснабжения, реализуемую ООО «</w:t>
      </w:r>
      <w:proofErr w:type="spellStart"/>
      <w:r w:rsidRPr="00F01A89">
        <w:rPr>
          <w:b/>
        </w:rPr>
        <w:t>СибСтройСервис</w:t>
      </w:r>
      <w:proofErr w:type="spellEnd"/>
      <w:r w:rsidRPr="00F01A89">
        <w:rPr>
          <w:b/>
        </w:rPr>
        <w:t>» на потребительском рынке г. Киселёвск, на 2020-2024 годы»</w:t>
      </w:r>
    </w:p>
    <w:p w14:paraId="34FEC564" w14:textId="2CE75A81" w:rsidR="00F01A89" w:rsidRDefault="00F01A89" w:rsidP="00555BEF">
      <w:pPr>
        <w:ind w:firstLine="709"/>
        <w:jc w:val="both"/>
      </w:pPr>
    </w:p>
    <w:p w14:paraId="0673A886" w14:textId="77777777" w:rsidR="00F01A89" w:rsidRDefault="00F01A89" w:rsidP="00F01A89">
      <w:pPr>
        <w:ind w:firstLine="709"/>
        <w:jc w:val="both"/>
        <w:rPr>
          <w:bCs/>
        </w:rPr>
      </w:pPr>
      <w:r w:rsidRPr="00496FF7">
        <w:rPr>
          <w:bCs/>
        </w:rPr>
        <w:t xml:space="preserve">Докладчик </w:t>
      </w:r>
      <w:r>
        <w:rPr>
          <w:b/>
        </w:rPr>
        <w:t xml:space="preserve">Зинченко М.В. </w:t>
      </w:r>
      <w:r w:rsidRPr="00496FF7">
        <w:rPr>
          <w:bCs/>
        </w:rPr>
        <w:t>пояснила:</w:t>
      </w:r>
    </w:p>
    <w:p w14:paraId="4287E426" w14:textId="0FD9D154" w:rsidR="00F01A89" w:rsidRDefault="00F01A89" w:rsidP="00555BEF">
      <w:pPr>
        <w:ind w:firstLine="709"/>
        <w:jc w:val="both"/>
        <w:rPr>
          <w:bCs/>
        </w:rPr>
      </w:pPr>
    </w:p>
    <w:p w14:paraId="761843C6" w14:textId="5DA41AF1" w:rsidR="00F01A89" w:rsidRDefault="00F01A89" w:rsidP="00F01A89">
      <w:pPr>
        <w:ind w:firstLine="709"/>
        <w:jc w:val="both"/>
        <w:rPr>
          <w:sz w:val="28"/>
          <w:szCs w:val="28"/>
        </w:rPr>
      </w:pPr>
      <w:r>
        <w:t>В постановлении Региональной энергетической комиссии Кузбасса</w:t>
      </w:r>
      <w:r>
        <w:br/>
        <w:t>от 20.12.2019 № 763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w:t>
      </w:r>
      <w:r>
        <w:t xml:space="preserve"> </w:t>
      </w:r>
      <w:r>
        <w:t>ООО «</w:t>
      </w:r>
      <w:proofErr w:type="spellStart"/>
      <w:r>
        <w:t>СибСтройСервис</w:t>
      </w:r>
      <w:proofErr w:type="spellEnd"/>
      <w:r>
        <w:t xml:space="preserve">» на потребительском рынке </w:t>
      </w:r>
      <w:r>
        <w:br/>
      </w:r>
      <w:r>
        <w:t>г. Киселёвск, на 2020-2024 годы», была допущена техническая ошибка.</w:t>
      </w:r>
    </w:p>
    <w:p w14:paraId="1BECFB58" w14:textId="54ED23BD" w:rsidR="00F01A89" w:rsidRDefault="00F01A89" w:rsidP="00F01A89">
      <w:pPr>
        <w:ind w:firstLine="709"/>
        <w:jc w:val="both"/>
      </w:pPr>
      <w:r>
        <w:t>В целях устранения технической ошибки, а также в связи с принятием постановления Правительства Кемеровской области-Кузбасса от 19.03.2020</w:t>
      </w:r>
      <w:r>
        <w:t xml:space="preserve"> </w:t>
      </w:r>
      <w:r>
        <w:t>№ 142 «О Региональной энергетической комиссии Кузбасса» предлагается внести в постановление Региональной энергетической комиссии Кузбасса от 20.12.2019 № 763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w:t>
      </w:r>
      <w:r>
        <w:br/>
        <w:t>ООО «</w:t>
      </w:r>
      <w:proofErr w:type="spellStart"/>
      <w:r>
        <w:t>СибСтройСервис</w:t>
      </w:r>
      <w:proofErr w:type="spellEnd"/>
      <w:r>
        <w:t>» на потребительском рынке г. Киселёвск, на 2020-2024 годы» следующие изменения:</w:t>
      </w:r>
    </w:p>
    <w:p w14:paraId="6D730E8C" w14:textId="77777777" w:rsidR="00F01A89" w:rsidRDefault="00F01A89" w:rsidP="00F01A89">
      <w:pPr>
        <w:ind w:firstLine="709"/>
        <w:jc w:val="both"/>
      </w:pPr>
      <w:r>
        <w:t>В тексте постановления, в приложения к постановлению слова «региональная энергетическая комиссия Кемеровской области» в соответствующем падеже заменить словами «Региональная энергетическая комиссия Кузбасса» в соответствующем падеже.</w:t>
      </w:r>
    </w:p>
    <w:p w14:paraId="7201F7CF" w14:textId="77777777" w:rsidR="00F01A89" w:rsidRDefault="00F01A89" w:rsidP="00F01A89">
      <w:pPr>
        <w:ind w:firstLine="709"/>
        <w:jc w:val="both"/>
      </w:pPr>
      <w:r>
        <w:t xml:space="preserve">В преамбуле постановления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w:t>
      </w:r>
      <w:r>
        <w:lastRenderedPageBreak/>
        <w:t>Правительства Кемеровской области-Кузбасса от 19.03.2020 № 142 «О Региональной энергетической комиссии Кузбасса»».</w:t>
      </w:r>
    </w:p>
    <w:p w14:paraId="508CB037" w14:textId="77777777" w:rsidR="00F01A89" w:rsidRDefault="00F01A89" w:rsidP="00F01A89">
      <w:pPr>
        <w:ind w:firstLine="709"/>
        <w:jc w:val="both"/>
      </w:pPr>
      <w:r>
        <w:t>В приложении № 2 после таблицы:</w:t>
      </w:r>
    </w:p>
    <w:p w14:paraId="40511D19" w14:textId="77777777" w:rsidR="00F01A89" w:rsidRDefault="00F01A89" w:rsidP="00F01A89">
      <w:pPr>
        <w:ind w:firstLine="709"/>
        <w:jc w:val="both"/>
      </w:pPr>
      <w:r>
        <w:t>Абзац второй изложить в новой редакции:</w:t>
      </w:r>
    </w:p>
    <w:p w14:paraId="02D6303D" w14:textId="77777777" w:rsidR="00F01A89" w:rsidRDefault="00F01A89" w:rsidP="00F01A89">
      <w:pPr>
        <w:ind w:firstLine="709"/>
        <w:jc w:val="both"/>
      </w:pPr>
      <w:r>
        <w:t xml:space="preserve">«** Компонент на холодную воду ООО «Киселевский </w:t>
      </w:r>
      <w:proofErr w:type="spellStart"/>
      <w:r>
        <w:t>водоснаб</w:t>
      </w:r>
      <w:proofErr w:type="spellEnd"/>
      <w:r>
        <w:t>» утвержден постановлением Региональной энергетической комиссии Кузбасса от 14.12.2017 № 492 (в редакции постановлений Региональной энергетической комиссии Кузбасса от 11.12.2018 № 466, от 26.11.2019 № 472).».</w:t>
      </w:r>
    </w:p>
    <w:p w14:paraId="6E0533B4" w14:textId="77777777" w:rsidR="00F01A89" w:rsidRDefault="00F01A89" w:rsidP="00F01A89">
      <w:pPr>
        <w:ind w:firstLine="709"/>
        <w:jc w:val="both"/>
      </w:pPr>
      <w:r>
        <w:t>Дополнить абзацем следующего содержания:</w:t>
      </w:r>
    </w:p>
    <w:p w14:paraId="589D6C4A" w14:textId="77777777" w:rsidR="00F01A89" w:rsidRDefault="00F01A89" w:rsidP="00F01A89">
      <w:pPr>
        <w:ind w:firstLine="709"/>
        <w:jc w:val="both"/>
      </w:pPr>
      <w:r>
        <w:t>«*** Компонент на тепловую энергию для ООО «</w:t>
      </w:r>
      <w:proofErr w:type="spellStart"/>
      <w:r>
        <w:t>СибСтройСервис</w:t>
      </w:r>
      <w:proofErr w:type="spellEnd"/>
      <w:r>
        <w:t>», реализуемую на потребительском рынке г. Киселёвска, установлен постановлением Региональной энергетической комиссии Кузбасса от 05.12.2019 № 560.».</w:t>
      </w:r>
    </w:p>
    <w:p w14:paraId="324033D8" w14:textId="77777777" w:rsidR="00F01A89" w:rsidRDefault="00F01A89" w:rsidP="00555BEF">
      <w:pPr>
        <w:ind w:firstLine="709"/>
        <w:jc w:val="both"/>
        <w:rPr>
          <w:bCs/>
        </w:rPr>
      </w:pPr>
    </w:p>
    <w:p w14:paraId="7BB3C7C9" w14:textId="77777777" w:rsidR="00F01A89" w:rsidRPr="00154164" w:rsidRDefault="00F01A89" w:rsidP="00F01A89">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B045624" w14:textId="77777777" w:rsidR="00F01A89" w:rsidRPr="00154164" w:rsidRDefault="00F01A89" w:rsidP="00F01A89">
      <w:pPr>
        <w:ind w:firstLine="709"/>
        <w:jc w:val="both"/>
        <w:rPr>
          <w:bCs/>
        </w:rPr>
      </w:pPr>
    </w:p>
    <w:p w14:paraId="3069811D" w14:textId="77777777" w:rsidR="00F01A89" w:rsidRDefault="00F01A89" w:rsidP="00F01A89">
      <w:pPr>
        <w:ind w:firstLine="709"/>
        <w:jc w:val="both"/>
        <w:rPr>
          <w:b/>
        </w:rPr>
      </w:pPr>
      <w:r>
        <w:rPr>
          <w:b/>
        </w:rPr>
        <w:t>ПОСТАНОВИЛО</w:t>
      </w:r>
      <w:r w:rsidRPr="00154164">
        <w:rPr>
          <w:b/>
        </w:rPr>
        <w:t>:</w:t>
      </w:r>
    </w:p>
    <w:p w14:paraId="5A8B0DCD" w14:textId="77777777" w:rsidR="00F01A89" w:rsidRPr="0038201C" w:rsidRDefault="00F01A89" w:rsidP="00F01A89">
      <w:pPr>
        <w:ind w:firstLine="709"/>
        <w:jc w:val="both"/>
        <w:rPr>
          <w:bCs/>
        </w:rPr>
      </w:pPr>
    </w:p>
    <w:p w14:paraId="239D4A44" w14:textId="77777777" w:rsidR="00F01A89" w:rsidRDefault="00F01A89" w:rsidP="00F01A89">
      <w:pPr>
        <w:ind w:firstLine="709"/>
        <w:jc w:val="both"/>
        <w:rPr>
          <w:bCs/>
        </w:rPr>
      </w:pPr>
      <w:r>
        <w:rPr>
          <w:bCs/>
        </w:rPr>
        <w:t>Согласиться с предложением докладчика.</w:t>
      </w:r>
    </w:p>
    <w:p w14:paraId="6436CF8B" w14:textId="77777777" w:rsidR="00F01A89" w:rsidRPr="00665AAA" w:rsidRDefault="00F01A89" w:rsidP="00F01A89">
      <w:pPr>
        <w:ind w:firstLine="709"/>
        <w:jc w:val="both"/>
        <w:rPr>
          <w:bCs/>
        </w:rPr>
      </w:pPr>
    </w:p>
    <w:p w14:paraId="25C4F438" w14:textId="77777777" w:rsidR="00F01A89" w:rsidRDefault="00F01A89" w:rsidP="00F01A89">
      <w:pPr>
        <w:ind w:firstLine="709"/>
        <w:jc w:val="both"/>
        <w:rPr>
          <w:b/>
        </w:rPr>
      </w:pPr>
      <w:r w:rsidRPr="00312424">
        <w:rPr>
          <w:b/>
        </w:rPr>
        <w:t xml:space="preserve">Голосовали «ЗА» – </w:t>
      </w:r>
      <w:r>
        <w:rPr>
          <w:b/>
        </w:rPr>
        <w:t>единогласно.</w:t>
      </w:r>
    </w:p>
    <w:p w14:paraId="2FB2DC22" w14:textId="77777777" w:rsidR="00F01A89" w:rsidRPr="002E5802" w:rsidRDefault="00F01A89" w:rsidP="00555BEF">
      <w:pPr>
        <w:ind w:firstLine="709"/>
        <w:jc w:val="both"/>
        <w:rPr>
          <w:bCs/>
        </w:rPr>
      </w:pPr>
    </w:p>
    <w:p w14:paraId="36E2D1BF" w14:textId="62846F18" w:rsidR="005D4007" w:rsidRDefault="00943C6C" w:rsidP="006E554A">
      <w:pPr>
        <w:ind w:firstLine="709"/>
        <w:jc w:val="both"/>
      </w:pPr>
      <w:r w:rsidRPr="00AD247C">
        <w:rPr>
          <w:color w:val="000000"/>
        </w:rPr>
        <w:t xml:space="preserve">Члены Правления </w:t>
      </w:r>
      <w:r w:rsidR="00380B7A">
        <w:t>Р</w:t>
      </w:r>
      <w:r w:rsidRPr="00AD247C">
        <w:t xml:space="preserve">егиональной энергетической комиссии </w:t>
      </w:r>
      <w:r w:rsidR="00A07729">
        <w:t>Кузбасса</w:t>
      </w:r>
      <w:r w:rsidRPr="00AD247C">
        <w:t>:</w:t>
      </w:r>
    </w:p>
    <w:p w14:paraId="09522BD6" w14:textId="2880EF7D" w:rsidR="0063009D" w:rsidRDefault="0063009D" w:rsidP="00F9021B">
      <w:pPr>
        <w:jc w:val="both"/>
      </w:pPr>
    </w:p>
    <w:p w14:paraId="7570627A" w14:textId="77777777" w:rsidR="00F01A89" w:rsidRPr="00F025C6" w:rsidRDefault="00F01A89" w:rsidP="00F9021B">
      <w:pPr>
        <w:jc w:val="both"/>
      </w:pPr>
    </w:p>
    <w:p w14:paraId="2C022693" w14:textId="7E5AFE4F" w:rsidR="004B4862" w:rsidRPr="00F025C6" w:rsidRDefault="00B16E4D" w:rsidP="0063009D">
      <w:pPr>
        <w:tabs>
          <w:tab w:val="left" w:pos="5580"/>
          <w:tab w:val="left" w:pos="9639"/>
        </w:tabs>
        <w:ind w:firstLine="709"/>
        <w:jc w:val="both"/>
      </w:pPr>
      <w:r w:rsidRPr="00F025C6">
        <w:t>_____________________</w:t>
      </w:r>
      <w:r w:rsidR="0063009D" w:rsidRPr="00F025C6">
        <w:t>О.А. Чурсина</w:t>
      </w:r>
    </w:p>
    <w:p w14:paraId="0A3836C9" w14:textId="737EDAE1" w:rsidR="0063009D" w:rsidRDefault="0063009D" w:rsidP="006E554A">
      <w:pPr>
        <w:tabs>
          <w:tab w:val="left" w:pos="5580"/>
          <w:tab w:val="left" w:pos="9498"/>
        </w:tabs>
      </w:pPr>
    </w:p>
    <w:p w14:paraId="649FCD9E" w14:textId="77777777" w:rsidR="00F01A89" w:rsidRPr="00F025C6" w:rsidRDefault="00F01A89" w:rsidP="006E554A">
      <w:pPr>
        <w:tabs>
          <w:tab w:val="left" w:pos="5580"/>
          <w:tab w:val="left" w:pos="9498"/>
        </w:tabs>
      </w:pPr>
    </w:p>
    <w:p w14:paraId="641CB003" w14:textId="77777777" w:rsidR="0063009D" w:rsidRPr="00F025C6" w:rsidRDefault="0063009D" w:rsidP="0063009D">
      <w:pPr>
        <w:tabs>
          <w:tab w:val="left" w:pos="5580"/>
          <w:tab w:val="left" w:pos="9639"/>
        </w:tabs>
        <w:ind w:firstLine="709"/>
        <w:jc w:val="both"/>
      </w:pPr>
      <w:r w:rsidRPr="00F025C6">
        <w:t>_____________________М.В. Зинченко</w:t>
      </w:r>
    </w:p>
    <w:p w14:paraId="4811A67C" w14:textId="2AB38428" w:rsidR="00F1576C" w:rsidRPr="00F025C6" w:rsidRDefault="00F1576C" w:rsidP="004B4862">
      <w:pPr>
        <w:tabs>
          <w:tab w:val="left" w:pos="5580"/>
          <w:tab w:val="left" w:pos="9498"/>
        </w:tabs>
      </w:pPr>
    </w:p>
    <w:p w14:paraId="52F3AD4C" w14:textId="77777777" w:rsidR="00F01A89" w:rsidRDefault="00F01A89" w:rsidP="00F1576C">
      <w:pPr>
        <w:tabs>
          <w:tab w:val="left" w:pos="5580"/>
          <w:tab w:val="left" w:pos="9639"/>
        </w:tabs>
        <w:ind w:firstLine="709"/>
        <w:jc w:val="both"/>
      </w:pPr>
    </w:p>
    <w:p w14:paraId="3DFFD946" w14:textId="61A0052E" w:rsidR="00ED290F" w:rsidRPr="00F025C6" w:rsidRDefault="00F1576C" w:rsidP="00F1576C">
      <w:pPr>
        <w:tabs>
          <w:tab w:val="left" w:pos="5580"/>
          <w:tab w:val="left" w:pos="9639"/>
        </w:tabs>
        <w:ind w:firstLine="709"/>
        <w:jc w:val="both"/>
      </w:pPr>
      <w:r w:rsidRPr="00F025C6">
        <w:t>_____________________</w:t>
      </w:r>
      <w:r w:rsidR="00F76467" w:rsidRPr="00F025C6">
        <w:t>С</w:t>
      </w:r>
      <w:r w:rsidRPr="00F025C6">
        <w:t xml:space="preserve">.В. </w:t>
      </w:r>
      <w:proofErr w:type="spellStart"/>
      <w:r w:rsidRPr="00F025C6">
        <w:t>Кулеб</w:t>
      </w:r>
      <w:r w:rsidR="00F76467" w:rsidRPr="00F025C6">
        <w:t>а</w:t>
      </w:r>
      <w:r w:rsidRPr="00F025C6">
        <w:t>ки</w:t>
      </w:r>
      <w:r w:rsidR="00F76467" w:rsidRPr="00F025C6">
        <w:t>н</w:t>
      </w:r>
      <w:proofErr w:type="spellEnd"/>
    </w:p>
    <w:p w14:paraId="79B54B48" w14:textId="77777777" w:rsidR="004638C3" w:rsidRPr="00F025C6" w:rsidRDefault="004638C3" w:rsidP="006E554A">
      <w:pPr>
        <w:tabs>
          <w:tab w:val="left" w:pos="5580"/>
          <w:tab w:val="left" w:pos="9498"/>
        </w:tabs>
      </w:pPr>
    </w:p>
    <w:p w14:paraId="7B459609" w14:textId="203C406B" w:rsidR="00142982" w:rsidRDefault="00142982" w:rsidP="00380B7A">
      <w:pPr>
        <w:tabs>
          <w:tab w:val="left" w:pos="5580"/>
          <w:tab w:val="left" w:pos="9639"/>
        </w:tabs>
        <w:ind w:firstLine="709"/>
        <w:jc w:val="both"/>
      </w:pPr>
    </w:p>
    <w:p w14:paraId="42800BDB" w14:textId="77777777" w:rsidR="00965EE1" w:rsidRDefault="00965EE1" w:rsidP="00380B7A">
      <w:pPr>
        <w:tabs>
          <w:tab w:val="left" w:pos="5580"/>
          <w:tab w:val="left" w:pos="9639"/>
        </w:tabs>
        <w:ind w:firstLine="709"/>
        <w:jc w:val="both"/>
      </w:pPr>
    </w:p>
    <w:p w14:paraId="00C0E992" w14:textId="53B0348D" w:rsidR="00B16E4D" w:rsidRPr="00F025C6" w:rsidRDefault="00943C6C" w:rsidP="00F9021B">
      <w:pPr>
        <w:tabs>
          <w:tab w:val="left" w:pos="5580"/>
          <w:tab w:val="left" w:pos="9498"/>
        </w:tabs>
        <w:ind w:firstLine="709"/>
      </w:pPr>
      <w:r w:rsidRPr="00F025C6">
        <w:t xml:space="preserve">Секретарь заседания: ____________________ </w:t>
      </w:r>
      <w:r w:rsidR="0038201C" w:rsidRPr="00F025C6">
        <w:t>К.С. Юхневич</w:t>
      </w:r>
    </w:p>
    <w:p w14:paraId="1F081D68" w14:textId="7123AD6C" w:rsidR="00B16E4D" w:rsidRDefault="00B16E4D" w:rsidP="00C27E32">
      <w:pPr>
        <w:tabs>
          <w:tab w:val="left" w:pos="5580"/>
          <w:tab w:val="left" w:pos="9498"/>
        </w:tabs>
        <w:ind w:firstLine="709"/>
        <w:sectPr w:rsidR="00B16E4D" w:rsidSect="0006354E">
          <w:footerReference w:type="even" r:id="rId7"/>
          <w:footerReference w:type="default" r:id="rId8"/>
          <w:pgSz w:w="11906" w:h="16838"/>
          <w:pgMar w:top="567" w:right="851" w:bottom="567" w:left="1134" w:header="720" w:footer="397" w:gutter="0"/>
          <w:cols w:space="720"/>
          <w:docGrid w:linePitch="326"/>
        </w:sectPr>
      </w:pPr>
    </w:p>
    <w:p w14:paraId="2855BA28" w14:textId="2CB1174C" w:rsidR="00DD4DC5" w:rsidRDefault="00DD4DC5" w:rsidP="00DD4DC5">
      <w:pPr>
        <w:ind w:left="5812" w:right="-144"/>
        <w:jc w:val="both"/>
      </w:pPr>
      <w:r>
        <w:lastRenderedPageBreak/>
        <w:t xml:space="preserve">Приложение № 1 к протоколу № </w:t>
      </w:r>
      <w:r w:rsidR="00F24DF0">
        <w:t>1</w:t>
      </w:r>
      <w:r w:rsidR="00AD1435">
        <w:t xml:space="preserve">6 </w:t>
      </w:r>
      <w:r>
        <w:t xml:space="preserve">заседания Правления </w:t>
      </w:r>
      <w:r w:rsidR="00380B7A">
        <w:t>Р</w:t>
      </w:r>
      <w:r>
        <w:t xml:space="preserve">егиональной энергетической комиссии </w:t>
      </w:r>
      <w:r w:rsidR="008E39F9">
        <w:t>Кузбасса</w:t>
      </w:r>
      <w:r>
        <w:t xml:space="preserve"> от </w:t>
      </w:r>
      <w:r w:rsidR="00AD1435">
        <w:t>14</w:t>
      </w:r>
      <w:r>
        <w:t>.0</w:t>
      </w:r>
      <w:r w:rsidR="009F77D2">
        <w:t>4</w:t>
      </w:r>
      <w:r>
        <w:t xml:space="preserve">.2020 </w:t>
      </w:r>
    </w:p>
    <w:p w14:paraId="20D786D8" w14:textId="77777777" w:rsidR="00AD1435" w:rsidRDefault="00AD1435" w:rsidP="00DD4DC5">
      <w:pPr>
        <w:ind w:left="5812" w:right="-144"/>
        <w:jc w:val="both"/>
      </w:pPr>
    </w:p>
    <w:p w14:paraId="546752AB" w14:textId="77777777" w:rsidR="00AD1435" w:rsidRPr="005872C2" w:rsidRDefault="00AD1435" w:rsidP="00AD1435">
      <w:pPr>
        <w:ind w:firstLine="709"/>
        <w:jc w:val="center"/>
        <w:rPr>
          <w:b/>
          <w:sz w:val="28"/>
          <w:szCs w:val="28"/>
        </w:rPr>
      </w:pPr>
      <w:bookmarkStart w:id="18" w:name="_Hlt483802884"/>
      <w:r w:rsidRPr="005872C2">
        <w:rPr>
          <w:b/>
          <w:sz w:val="28"/>
          <w:szCs w:val="28"/>
        </w:rPr>
        <w:t xml:space="preserve">Экспертное заключение </w:t>
      </w:r>
    </w:p>
    <w:p w14:paraId="1ADB593E" w14:textId="77777777" w:rsidR="00AD1435" w:rsidRPr="001B4FD2" w:rsidRDefault="00AD1435" w:rsidP="00AD1435">
      <w:pPr>
        <w:ind w:firstLine="709"/>
        <w:jc w:val="center"/>
        <w:rPr>
          <w:b/>
          <w:sz w:val="28"/>
          <w:szCs w:val="28"/>
        </w:rPr>
      </w:pPr>
      <w:r>
        <w:rPr>
          <w:b/>
          <w:sz w:val="28"/>
          <w:szCs w:val="28"/>
        </w:rPr>
        <w:t>Р</w:t>
      </w:r>
      <w:r w:rsidRPr="001B4FD2">
        <w:rPr>
          <w:b/>
          <w:sz w:val="28"/>
          <w:szCs w:val="28"/>
        </w:rPr>
        <w:t xml:space="preserve">егиональной энергетической комиссии </w:t>
      </w:r>
      <w:r>
        <w:rPr>
          <w:b/>
          <w:sz w:val="28"/>
          <w:szCs w:val="28"/>
        </w:rPr>
        <w:t>Кузбасса</w:t>
      </w:r>
    </w:p>
    <w:p w14:paraId="6BFB614F" w14:textId="77777777" w:rsidR="00AD1435" w:rsidRPr="005872C2" w:rsidRDefault="00AD1435" w:rsidP="00AD1435"/>
    <w:p w14:paraId="25D0FFF9" w14:textId="77777777" w:rsidR="00AD1435" w:rsidRDefault="00AD1435" w:rsidP="00AD1435">
      <w:pPr>
        <w:autoSpaceDE w:val="0"/>
        <w:autoSpaceDN w:val="0"/>
        <w:adjustRightInd w:val="0"/>
        <w:ind w:firstLine="540"/>
        <w:jc w:val="center"/>
        <w:rPr>
          <w:sz w:val="28"/>
          <w:szCs w:val="28"/>
        </w:rPr>
      </w:pPr>
      <w:r w:rsidRPr="005872C2">
        <w:rPr>
          <w:sz w:val="28"/>
          <w:szCs w:val="28"/>
        </w:rPr>
        <w:t>по результатам рассмотрения заявки на утверждение платы за технологическое</w:t>
      </w:r>
      <w:r>
        <w:rPr>
          <w:sz w:val="28"/>
          <w:szCs w:val="28"/>
        </w:rPr>
        <w:t xml:space="preserve"> </w:t>
      </w:r>
      <w:r w:rsidRPr="005872C2">
        <w:rPr>
          <w:sz w:val="28"/>
          <w:szCs w:val="28"/>
        </w:rPr>
        <w:t xml:space="preserve">присоединение к сетям газораспределения </w:t>
      </w:r>
    </w:p>
    <w:p w14:paraId="5DF8B910" w14:textId="77777777" w:rsidR="00AD1435" w:rsidRPr="002C7D40" w:rsidRDefault="00AD1435" w:rsidP="00AD1435">
      <w:pPr>
        <w:autoSpaceDE w:val="0"/>
        <w:autoSpaceDN w:val="0"/>
        <w:adjustRightInd w:val="0"/>
        <w:ind w:firstLine="540"/>
        <w:jc w:val="center"/>
        <w:rPr>
          <w:sz w:val="28"/>
          <w:szCs w:val="28"/>
        </w:rPr>
      </w:pPr>
      <w:r w:rsidRPr="005872C2">
        <w:rPr>
          <w:sz w:val="28"/>
          <w:szCs w:val="28"/>
        </w:rPr>
        <w:t xml:space="preserve">ООО «Газпром газораспределение Томск» газоиспользующего оборудования </w:t>
      </w:r>
      <w:r w:rsidRPr="002C7D40">
        <w:rPr>
          <w:sz w:val="28"/>
          <w:szCs w:val="28"/>
        </w:rPr>
        <w:t xml:space="preserve">автоматизированной </w:t>
      </w:r>
      <w:proofErr w:type="spellStart"/>
      <w:r w:rsidRPr="002C7D40">
        <w:rPr>
          <w:sz w:val="28"/>
          <w:szCs w:val="28"/>
        </w:rPr>
        <w:t>блочно</w:t>
      </w:r>
      <w:proofErr w:type="spellEnd"/>
      <w:r w:rsidRPr="002C7D40">
        <w:rPr>
          <w:sz w:val="28"/>
          <w:szCs w:val="28"/>
        </w:rPr>
        <w:t xml:space="preserve">-модульной газодизельной котельной </w:t>
      </w:r>
    </w:p>
    <w:p w14:paraId="29E09133" w14:textId="77777777" w:rsidR="00AD1435" w:rsidRPr="002C7D40" w:rsidRDefault="00AD1435" w:rsidP="00AD1435">
      <w:pPr>
        <w:autoSpaceDE w:val="0"/>
        <w:autoSpaceDN w:val="0"/>
        <w:adjustRightInd w:val="0"/>
        <w:ind w:firstLine="540"/>
        <w:jc w:val="center"/>
        <w:rPr>
          <w:sz w:val="28"/>
          <w:szCs w:val="28"/>
        </w:rPr>
      </w:pPr>
      <w:r w:rsidRPr="002C7D40">
        <w:rPr>
          <w:sz w:val="28"/>
          <w:szCs w:val="28"/>
        </w:rPr>
        <w:t xml:space="preserve">АО «Трест </w:t>
      </w:r>
      <w:proofErr w:type="spellStart"/>
      <w:r w:rsidRPr="002C7D40">
        <w:rPr>
          <w:sz w:val="28"/>
          <w:szCs w:val="28"/>
        </w:rPr>
        <w:t>Кемеровопромстрой</w:t>
      </w:r>
      <w:proofErr w:type="spellEnd"/>
      <w:r w:rsidRPr="002C7D40">
        <w:rPr>
          <w:sz w:val="28"/>
          <w:szCs w:val="28"/>
        </w:rPr>
        <w:t>» по адресу:</w:t>
      </w:r>
    </w:p>
    <w:p w14:paraId="272F2B12" w14:textId="77777777" w:rsidR="00AD1435" w:rsidRPr="005872C2" w:rsidRDefault="00AD1435" w:rsidP="00AD1435">
      <w:pPr>
        <w:autoSpaceDE w:val="0"/>
        <w:autoSpaceDN w:val="0"/>
        <w:adjustRightInd w:val="0"/>
        <w:ind w:firstLine="540"/>
        <w:jc w:val="center"/>
        <w:rPr>
          <w:sz w:val="28"/>
          <w:szCs w:val="28"/>
        </w:rPr>
      </w:pPr>
      <w:r w:rsidRPr="002C7D40">
        <w:rPr>
          <w:sz w:val="28"/>
          <w:szCs w:val="28"/>
        </w:rPr>
        <w:t xml:space="preserve"> Кемеровская область, г. Кемерово, б-р Кедровый, стр. 2а</w:t>
      </w:r>
      <w:r w:rsidRPr="005872C2">
        <w:rPr>
          <w:sz w:val="28"/>
          <w:szCs w:val="28"/>
        </w:rPr>
        <w:t xml:space="preserve"> по индивидуальному проекту</w:t>
      </w:r>
    </w:p>
    <w:bookmarkEnd w:id="18"/>
    <w:p w14:paraId="68862AF6" w14:textId="77777777" w:rsidR="00AD1435" w:rsidRPr="00D71445" w:rsidRDefault="00AD1435" w:rsidP="00AD1435">
      <w:pPr>
        <w:jc w:val="both"/>
        <w:rPr>
          <w:sz w:val="25"/>
          <w:szCs w:val="25"/>
        </w:rPr>
      </w:pPr>
    </w:p>
    <w:p w14:paraId="7E2B1766" w14:textId="77777777" w:rsidR="00AD1435" w:rsidRPr="00F16D28" w:rsidRDefault="00AD1435" w:rsidP="00AD1435">
      <w:pPr>
        <w:ind w:firstLine="567"/>
        <w:jc w:val="both"/>
        <w:rPr>
          <w:sz w:val="28"/>
          <w:szCs w:val="28"/>
        </w:rPr>
      </w:pPr>
      <w:r w:rsidRPr="00F16D28">
        <w:rPr>
          <w:sz w:val="28"/>
          <w:szCs w:val="28"/>
        </w:rPr>
        <w:t xml:space="preserve">В </w:t>
      </w:r>
      <w:r>
        <w:rPr>
          <w:sz w:val="28"/>
          <w:szCs w:val="28"/>
        </w:rPr>
        <w:t>Р</w:t>
      </w:r>
      <w:r w:rsidRPr="00F16D28">
        <w:rPr>
          <w:sz w:val="28"/>
          <w:szCs w:val="28"/>
        </w:rPr>
        <w:t xml:space="preserve">егиональную энергетическую комиссию </w:t>
      </w:r>
      <w:r>
        <w:rPr>
          <w:sz w:val="28"/>
          <w:szCs w:val="28"/>
        </w:rPr>
        <w:t>Кузбасса</w:t>
      </w:r>
      <w:r w:rsidRPr="00F16D28">
        <w:rPr>
          <w:sz w:val="28"/>
          <w:szCs w:val="28"/>
        </w:rPr>
        <w:t xml:space="preserve"> (далее – РЭК</w:t>
      </w:r>
      <w:r>
        <w:rPr>
          <w:sz w:val="28"/>
          <w:szCs w:val="28"/>
        </w:rPr>
        <w:t xml:space="preserve"> Кузбасса</w:t>
      </w:r>
      <w:r w:rsidRPr="00F16D28">
        <w:rPr>
          <w:sz w:val="28"/>
          <w:szCs w:val="28"/>
        </w:rPr>
        <w:t xml:space="preserve">) обратился филиал ООО «Газпром газораспределение Томск» в Кемеровской области (далее – ГРО) с заявкой на утверждение платы за технологическое присоединение к сетям газораспределения ГРО газоиспользующего оборудования </w:t>
      </w:r>
      <w:r w:rsidRPr="002C7D40">
        <w:rPr>
          <w:sz w:val="28"/>
          <w:szCs w:val="28"/>
        </w:rPr>
        <w:t xml:space="preserve">автоматизированной </w:t>
      </w:r>
      <w:proofErr w:type="spellStart"/>
      <w:r w:rsidRPr="002C7D40">
        <w:rPr>
          <w:sz w:val="28"/>
          <w:szCs w:val="28"/>
        </w:rPr>
        <w:t>блочно</w:t>
      </w:r>
      <w:proofErr w:type="spellEnd"/>
      <w:r w:rsidRPr="002C7D40">
        <w:rPr>
          <w:sz w:val="28"/>
          <w:szCs w:val="28"/>
        </w:rPr>
        <w:t xml:space="preserve">-модульной газодизельной котельной АО «Трест </w:t>
      </w:r>
      <w:proofErr w:type="spellStart"/>
      <w:r w:rsidRPr="002C7D40">
        <w:rPr>
          <w:sz w:val="28"/>
          <w:szCs w:val="28"/>
        </w:rPr>
        <w:t>Кемеровопромстрой</w:t>
      </w:r>
      <w:proofErr w:type="spellEnd"/>
      <w:r w:rsidRPr="002C7D40">
        <w:rPr>
          <w:sz w:val="28"/>
          <w:szCs w:val="28"/>
        </w:rPr>
        <w:t>» по адресу: Кемеровская область, г. Кемерово, б-р Кедровый, стр. 2а</w:t>
      </w:r>
      <w:r>
        <w:rPr>
          <w:sz w:val="28"/>
          <w:szCs w:val="28"/>
        </w:rPr>
        <w:t xml:space="preserve"> по индивидуальному проекту. </w:t>
      </w:r>
      <w:r w:rsidRPr="002C7D40">
        <w:rPr>
          <w:sz w:val="28"/>
          <w:szCs w:val="28"/>
        </w:rPr>
        <w:t xml:space="preserve">АО «Трест </w:t>
      </w:r>
      <w:proofErr w:type="spellStart"/>
      <w:r w:rsidRPr="002C7D40">
        <w:rPr>
          <w:sz w:val="28"/>
          <w:szCs w:val="28"/>
        </w:rPr>
        <w:t>Кемеровопромстрой</w:t>
      </w:r>
      <w:proofErr w:type="spellEnd"/>
      <w:r w:rsidRPr="002C7D40">
        <w:rPr>
          <w:sz w:val="28"/>
          <w:szCs w:val="28"/>
        </w:rPr>
        <w:t>»</w:t>
      </w:r>
      <w:r>
        <w:rPr>
          <w:sz w:val="28"/>
          <w:szCs w:val="28"/>
        </w:rPr>
        <w:t xml:space="preserve"> обратилась в ГРО с заявкой о заключении договора о подключении (технологическом присоединении) объектов капитального строительства к сети газораспределения в связи с увеличением объема потребления газа объектом капитального строительства. Диаметр действующего газопровода в точке подключения </w:t>
      </w:r>
      <w:r w:rsidRPr="00184C29">
        <w:rPr>
          <w:sz w:val="28"/>
          <w:szCs w:val="28"/>
        </w:rPr>
        <w:t xml:space="preserve">Ø </w:t>
      </w:r>
      <w:r>
        <w:rPr>
          <w:sz w:val="28"/>
          <w:szCs w:val="28"/>
        </w:rPr>
        <w:t xml:space="preserve">108 </w:t>
      </w:r>
      <w:r w:rsidRPr="00184C29">
        <w:rPr>
          <w:sz w:val="28"/>
          <w:szCs w:val="28"/>
        </w:rPr>
        <w:t>мм.</w:t>
      </w:r>
      <w:r>
        <w:rPr>
          <w:sz w:val="28"/>
          <w:szCs w:val="28"/>
        </w:rPr>
        <w:t xml:space="preserve">, максимальный часовой расход газа – 1 234 </w:t>
      </w:r>
      <w:r w:rsidRPr="00184C29">
        <w:rPr>
          <w:sz w:val="28"/>
          <w:szCs w:val="28"/>
        </w:rPr>
        <w:t>м</w:t>
      </w:r>
      <w:r>
        <w:rPr>
          <w:sz w:val="28"/>
          <w:szCs w:val="28"/>
          <w:vertAlign w:val="superscript"/>
        </w:rPr>
        <w:t>3</w:t>
      </w:r>
      <w:r>
        <w:rPr>
          <w:sz w:val="28"/>
          <w:szCs w:val="28"/>
        </w:rPr>
        <w:t xml:space="preserve">/час, в т.ч. существующий расход 920 </w:t>
      </w:r>
      <w:r w:rsidRPr="00184C29">
        <w:rPr>
          <w:sz w:val="28"/>
          <w:szCs w:val="28"/>
        </w:rPr>
        <w:t>м</w:t>
      </w:r>
      <w:r>
        <w:rPr>
          <w:sz w:val="28"/>
          <w:szCs w:val="28"/>
          <w:vertAlign w:val="superscript"/>
        </w:rPr>
        <w:t>3</w:t>
      </w:r>
      <w:r>
        <w:rPr>
          <w:sz w:val="28"/>
          <w:szCs w:val="28"/>
        </w:rPr>
        <w:t>/час. Максимальное давление газа в точке подключения составляет 0,3 МПа, фактическое (расчетное) составляет 0,2-0,3 МПа.</w:t>
      </w:r>
    </w:p>
    <w:p w14:paraId="562DA3CE" w14:textId="77777777" w:rsidR="00AD1435" w:rsidRPr="00F16D28" w:rsidRDefault="00AD1435" w:rsidP="00AD1435">
      <w:pPr>
        <w:ind w:firstLine="567"/>
        <w:jc w:val="both"/>
        <w:rPr>
          <w:sz w:val="28"/>
          <w:szCs w:val="28"/>
        </w:rPr>
      </w:pPr>
    </w:p>
    <w:p w14:paraId="2FF20A80" w14:textId="77777777" w:rsidR="00AD1435" w:rsidRPr="00F16D28" w:rsidRDefault="00AD1435" w:rsidP="00AD1435">
      <w:pPr>
        <w:pStyle w:val="af8"/>
        <w:spacing w:line="24" w:lineRule="atLeast"/>
        <w:ind w:left="0" w:firstLine="567"/>
        <w:rPr>
          <w:sz w:val="28"/>
          <w:szCs w:val="28"/>
        </w:rPr>
      </w:pPr>
      <w:r w:rsidRPr="00F16D28">
        <w:rPr>
          <w:sz w:val="28"/>
          <w:szCs w:val="28"/>
        </w:rPr>
        <w:t>Нормативно-методической основой проведения анализа материалов представленных ГРО являются:</w:t>
      </w:r>
    </w:p>
    <w:p w14:paraId="7389A338" w14:textId="77777777" w:rsidR="00AD1435" w:rsidRPr="005872C2" w:rsidRDefault="00AD1435" w:rsidP="00AD1435">
      <w:pPr>
        <w:numPr>
          <w:ilvl w:val="1"/>
          <w:numId w:val="11"/>
        </w:numPr>
        <w:tabs>
          <w:tab w:val="clear" w:pos="2160"/>
          <w:tab w:val="num" w:pos="709"/>
          <w:tab w:val="left" w:pos="10080"/>
        </w:tabs>
        <w:spacing w:line="24" w:lineRule="atLeast"/>
        <w:ind w:left="0" w:firstLine="426"/>
        <w:jc w:val="both"/>
        <w:rPr>
          <w:sz w:val="28"/>
          <w:szCs w:val="28"/>
        </w:rPr>
      </w:pPr>
      <w:r w:rsidRPr="002626F4">
        <w:rPr>
          <w:spacing w:val="-5"/>
          <w:sz w:val="28"/>
          <w:szCs w:val="28"/>
        </w:rPr>
        <w:t xml:space="preserve">Федеральный Закон </w:t>
      </w:r>
      <w:r w:rsidRPr="002626F4">
        <w:rPr>
          <w:spacing w:val="-7"/>
          <w:sz w:val="28"/>
          <w:szCs w:val="28"/>
        </w:rPr>
        <w:t>от 17.08.1995 № 147-ФЗ «О естественных монополиях»;</w:t>
      </w:r>
    </w:p>
    <w:p w14:paraId="02478991" w14:textId="77777777" w:rsidR="00AD1435" w:rsidRDefault="00AD1435" w:rsidP="00AD1435">
      <w:pPr>
        <w:autoSpaceDE w:val="0"/>
        <w:autoSpaceDN w:val="0"/>
        <w:adjustRightInd w:val="0"/>
        <w:jc w:val="both"/>
        <w:rPr>
          <w:sz w:val="28"/>
          <w:szCs w:val="28"/>
        </w:rPr>
      </w:pPr>
      <w:r w:rsidRPr="00AC237A">
        <w:rPr>
          <w:sz w:val="28"/>
          <w:szCs w:val="28"/>
        </w:rPr>
        <w:t xml:space="preserve">Постановление Правительства РФ от 29.12.2000 </w:t>
      </w:r>
      <w:r>
        <w:rPr>
          <w:sz w:val="28"/>
          <w:szCs w:val="28"/>
        </w:rPr>
        <w:t>№</w:t>
      </w:r>
      <w:r w:rsidRPr="00AC237A">
        <w:rPr>
          <w:sz w:val="28"/>
          <w:szCs w:val="28"/>
        </w:rPr>
        <w:t>1021</w:t>
      </w:r>
      <w:r>
        <w:rPr>
          <w:sz w:val="28"/>
          <w:szCs w:val="28"/>
        </w:rPr>
        <w:t xml:space="preserve"> </w:t>
      </w:r>
      <w:r w:rsidRPr="00AC237A">
        <w:rPr>
          <w:sz w:val="28"/>
          <w:szCs w:val="28"/>
        </w:rPr>
        <w:t>"О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r>
        <w:rPr>
          <w:sz w:val="28"/>
          <w:szCs w:val="28"/>
        </w:rPr>
        <w:t xml:space="preserve">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(далее – Основные положения)</w:t>
      </w:r>
    </w:p>
    <w:p w14:paraId="0D753AA6" w14:textId="77777777" w:rsidR="00AD1435" w:rsidRDefault="00AD1435" w:rsidP="00AD1435">
      <w:pPr>
        <w:numPr>
          <w:ilvl w:val="1"/>
          <w:numId w:val="11"/>
        </w:numPr>
        <w:tabs>
          <w:tab w:val="clear" w:pos="2160"/>
          <w:tab w:val="num" w:pos="709"/>
          <w:tab w:val="left" w:pos="10080"/>
        </w:tabs>
        <w:spacing w:line="24" w:lineRule="atLeast"/>
        <w:ind w:left="0" w:firstLine="426"/>
        <w:jc w:val="both"/>
        <w:rPr>
          <w:spacing w:val="-7"/>
          <w:sz w:val="28"/>
          <w:szCs w:val="28"/>
        </w:rPr>
      </w:pPr>
      <w:r w:rsidRPr="002D5282">
        <w:rPr>
          <w:sz w:val="28"/>
          <w:szCs w:val="28"/>
        </w:rPr>
        <w:t xml:space="preserve">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w:t>
      </w:r>
      <w:r w:rsidRPr="002D5282">
        <w:rPr>
          <w:sz w:val="28"/>
          <w:szCs w:val="28"/>
        </w:rPr>
        <w:lastRenderedPageBreak/>
        <w:t>величину, утвержденные приказом ФАС России от 16.08.2018 № 1151/18 (далее</w:t>
      </w:r>
      <w:r>
        <w:rPr>
          <w:sz w:val="28"/>
          <w:szCs w:val="28"/>
        </w:rPr>
        <w:t xml:space="preserve"> -</w:t>
      </w:r>
      <w:r w:rsidRPr="002D5282">
        <w:rPr>
          <w:sz w:val="28"/>
          <w:szCs w:val="28"/>
        </w:rPr>
        <w:t xml:space="preserve"> Методические указания)</w:t>
      </w:r>
      <w:r>
        <w:rPr>
          <w:spacing w:val="-7"/>
          <w:sz w:val="28"/>
          <w:szCs w:val="28"/>
        </w:rPr>
        <w:t>;</w:t>
      </w:r>
    </w:p>
    <w:p w14:paraId="6557A3E8" w14:textId="77777777" w:rsidR="00AD1435" w:rsidRDefault="00AD1435" w:rsidP="00AD1435">
      <w:pPr>
        <w:numPr>
          <w:ilvl w:val="1"/>
          <w:numId w:val="11"/>
        </w:numPr>
        <w:tabs>
          <w:tab w:val="clear" w:pos="2160"/>
          <w:tab w:val="num" w:pos="709"/>
          <w:tab w:val="left" w:pos="10080"/>
        </w:tabs>
        <w:spacing w:line="24" w:lineRule="atLeast"/>
        <w:ind w:left="0" w:firstLine="426"/>
        <w:jc w:val="both"/>
        <w:rPr>
          <w:spacing w:val="-7"/>
          <w:sz w:val="28"/>
          <w:szCs w:val="28"/>
        </w:rPr>
      </w:pPr>
      <w:r w:rsidRPr="00B01E6A">
        <w:rPr>
          <w:spacing w:val="-7"/>
          <w:sz w:val="28"/>
          <w:szCs w:val="28"/>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России от 30 декабря 2013 г. №1314</w:t>
      </w:r>
      <w:r>
        <w:rPr>
          <w:spacing w:val="-7"/>
          <w:sz w:val="28"/>
          <w:szCs w:val="28"/>
        </w:rPr>
        <w:t xml:space="preserve"> (далее – Правила)</w:t>
      </w:r>
      <w:r w:rsidRPr="00B01E6A">
        <w:rPr>
          <w:spacing w:val="-7"/>
          <w:sz w:val="28"/>
          <w:szCs w:val="28"/>
        </w:rPr>
        <w:t>;</w:t>
      </w:r>
    </w:p>
    <w:p w14:paraId="6E37F590" w14:textId="77777777" w:rsidR="00AD1435" w:rsidRDefault="00AD1435" w:rsidP="00AD1435">
      <w:pPr>
        <w:numPr>
          <w:ilvl w:val="1"/>
          <w:numId w:val="11"/>
        </w:numPr>
        <w:tabs>
          <w:tab w:val="clear" w:pos="2160"/>
          <w:tab w:val="num" w:pos="709"/>
          <w:tab w:val="left" w:pos="10080"/>
        </w:tabs>
        <w:spacing w:line="24" w:lineRule="atLeast"/>
        <w:ind w:left="0" w:firstLine="426"/>
        <w:jc w:val="both"/>
        <w:rPr>
          <w:sz w:val="28"/>
          <w:szCs w:val="28"/>
        </w:rPr>
      </w:pPr>
      <w:r w:rsidRPr="00B01E6A">
        <w:rPr>
          <w:spacing w:val="-7"/>
          <w:sz w:val="28"/>
          <w:szCs w:val="28"/>
        </w:rPr>
        <w:t>Прочие законы и подзаконные акты, методические разработки и подходы,</w:t>
      </w:r>
      <w:r w:rsidRPr="002626F4">
        <w:rPr>
          <w:sz w:val="28"/>
          <w:szCs w:val="28"/>
        </w:rPr>
        <w:t xml:space="preserve"> действующие в отношении сферы и предмета государственного регулирования тарифов на продукцию (услуги) в </w:t>
      </w:r>
      <w:r>
        <w:rPr>
          <w:sz w:val="28"/>
          <w:szCs w:val="28"/>
        </w:rPr>
        <w:t>газовой</w:t>
      </w:r>
      <w:r w:rsidRPr="002626F4">
        <w:rPr>
          <w:sz w:val="28"/>
          <w:szCs w:val="28"/>
        </w:rPr>
        <w:t xml:space="preserve"> отрасли.</w:t>
      </w:r>
    </w:p>
    <w:p w14:paraId="73D47FEF" w14:textId="77777777" w:rsidR="00AD1435" w:rsidRDefault="00AD1435" w:rsidP="00AD1435">
      <w:pPr>
        <w:tabs>
          <w:tab w:val="left" w:pos="10080"/>
        </w:tabs>
        <w:spacing w:line="24" w:lineRule="atLeast"/>
        <w:jc w:val="both"/>
        <w:rPr>
          <w:sz w:val="28"/>
          <w:szCs w:val="28"/>
        </w:rPr>
      </w:pPr>
    </w:p>
    <w:p w14:paraId="4C6824F3" w14:textId="77777777" w:rsidR="00AD1435" w:rsidRPr="002626F4" w:rsidRDefault="00AD1435" w:rsidP="00AD1435">
      <w:pPr>
        <w:numPr>
          <w:ilvl w:val="0"/>
          <w:numId w:val="23"/>
        </w:numPr>
        <w:jc w:val="center"/>
        <w:rPr>
          <w:b/>
          <w:sz w:val="28"/>
          <w:szCs w:val="28"/>
        </w:rPr>
      </w:pPr>
      <w:r w:rsidRPr="002626F4">
        <w:rPr>
          <w:b/>
          <w:sz w:val="28"/>
          <w:szCs w:val="28"/>
        </w:rPr>
        <w:t>Перечень представленных материалов</w:t>
      </w:r>
    </w:p>
    <w:p w14:paraId="525E568B" w14:textId="77777777" w:rsidR="00AD1435" w:rsidRPr="002626F4" w:rsidRDefault="00AD1435" w:rsidP="00AD1435">
      <w:pPr>
        <w:ind w:left="360"/>
        <w:jc w:val="both"/>
        <w:rPr>
          <w:sz w:val="28"/>
          <w:szCs w:val="28"/>
        </w:rPr>
      </w:pPr>
    </w:p>
    <w:p w14:paraId="082AEB4A" w14:textId="77777777" w:rsidR="00AD1435" w:rsidRPr="003F498E" w:rsidRDefault="00AD1435" w:rsidP="00AD1435">
      <w:pPr>
        <w:numPr>
          <w:ilvl w:val="0"/>
          <w:numId w:val="21"/>
        </w:numPr>
        <w:tabs>
          <w:tab w:val="clear" w:pos="1200"/>
          <w:tab w:val="left" w:pos="840"/>
          <w:tab w:val="num" w:pos="1134"/>
        </w:tabs>
        <w:ind w:left="0" w:firstLine="709"/>
        <w:jc w:val="both"/>
        <w:rPr>
          <w:sz w:val="28"/>
          <w:szCs w:val="28"/>
        </w:rPr>
      </w:pPr>
      <w:r>
        <w:rPr>
          <w:sz w:val="28"/>
          <w:szCs w:val="28"/>
        </w:rPr>
        <w:t>Пояснительная записка;</w:t>
      </w:r>
    </w:p>
    <w:p w14:paraId="719132B9" w14:textId="77777777" w:rsidR="00AD1435" w:rsidRPr="003F498E" w:rsidRDefault="00AD1435" w:rsidP="00AD1435">
      <w:pPr>
        <w:numPr>
          <w:ilvl w:val="0"/>
          <w:numId w:val="21"/>
        </w:numPr>
        <w:tabs>
          <w:tab w:val="clear" w:pos="1200"/>
          <w:tab w:val="left" w:pos="840"/>
          <w:tab w:val="num" w:pos="1134"/>
        </w:tabs>
        <w:ind w:left="0" w:firstLine="709"/>
        <w:jc w:val="both"/>
        <w:rPr>
          <w:sz w:val="28"/>
          <w:szCs w:val="28"/>
        </w:rPr>
      </w:pPr>
      <w:r w:rsidRPr="00B530B9">
        <w:rPr>
          <w:sz w:val="28"/>
          <w:szCs w:val="28"/>
        </w:rPr>
        <w:t xml:space="preserve">Копия заявки </w:t>
      </w:r>
      <w:bookmarkStart w:id="19" w:name="_Hlk34904497"/>
      <w:r w:rsidRPr="005D2048">
        <w:rPr>
          <w:sz w:val="28"/>
          <w:szCs w:val="28"/>
        </w:rPr>
        <w:t xml:space="preserve">АО «Трест </w:t>
      </w:r>
      <w:proofErr w:type="spellStart"/>
      <w:r w:rsidRPr="005D2048">
        <w:rPr>
          <w:sz w:val="28"/>
          <w:szCs w:val="28"/>
        </w:rPr>
        <w:t>Кемеровопромстрой</w:t>
      </w:r>
      <w:proofErr w:type="spellEnd"/>
      <w:r w:rsidRPr="005D2048">
        <w:rPr>
          <w:sz w:val="28"/>
          <w:szCs w:val="28"/>
        </w:rPr>
        <w:t>»</w:t>
      </w:r>
      <w:bookmarkEnd w:id="19"/>
      <w:r>
        <w:rPr>
          <w:sz w:val="28"/>
          <w:szCs w:val="28"/>
        </w:rPr>
        <w:t xml:space="preserve"> </w:t>
      </w:r>
      <w:r w:rsidRPr="00B530B9">
        <w:rPr>
          <w:sz w:val="28"/>
          <w:szCs w:val="28"/>
        </w:rPr>
        <w:t xml:space="preserve">от </w:t>
      </w:r>
      <w:r>
        <w:rPr>
          <w:sz w:val="28"/>
          <w:szCs w:val="28"/>
        </w:rPr>
        <w:t>04</w:t>
      </w:r>
      <w:r w:rsidRPr="00B530B9">
        <w:rPr>
          <w:sz w:val="28"/>
          <w:szCs w:val="28"/>
        </w:rPr>
        <w:t>.0</w:t>
      </w:r>
      <w:r>
        <w:rPr>
          <w:sz w:val="28"/>
          <w:szCs w:val="28"/>
        </w:rPr>
        <w:t>2</w:t>
      </w:r>
      <w:r w:rsidRPr="00B530B9">
        <w:rPr>
          <w:sz w:val="28"/>
          <w:szCs w:val="28"/>
        </w:rPr>
        <w:t>.20</w:t>
      </w:r>
      <w:r>
        <w:rPr>
          <w:sz w:val="28"/>
          <w:szCs w:val="28"/>
        </w:rPr>
        <w:t>20</w:t>
      </w:r>
      <w:r w:rsidRPr="00B530B9">
        <w:rPr>
          <w:sz w:val="28"/>
          <w:szCs w:val="28"/>
        </w:rPr>
        <w:t xml:space="preserve"> №</w:t>
      </w:r>
      <w:r>
        <w:rPr>
          <w:sz w:val="28"/>
          <w:szCs w:val="28"/>
        </w:rPr>
        <w:t>28</w:t>
      </w:r>
      <w:r w:rsidRPr="00B530B9">
        <w:rPr>
          <w:sz w:val="28"/>
          <w:szCs w:val="28"/>
        </w:rPr>
        <w:t>/ЕОКЮ</w:t>
      </w:r>
      <w:r>
        <w:rPr>
          <w:sz w:val="28"/>
          <w:szCs w:val="28"/>
        </w:rPr>
        <w:t>;</w:t>
      </w:r>
    </w:p>
    <w:p w14:paraId="6A53CFED" w14:textId="77777777" w:rsidR="00AD1435" w:rsidRPr="003F498E" w:rsidRDefault="00AD1435" w:rsidP="00AD1435">
      <w:pPr>
        <w:numPr>
          <w:ilvl w:val="0"/>
          <w:numId w:val="21"/>
        </w:numPr>
        <w:tabs>
          <w:tab w:val="clear" w:pos="1200"/>
          <w:tab w:val="left" w:pos="840"/>
          <w:tab w:val="num" w:pos="1134"/>
        </w:tabs>
        <w:ind w:left="0" w:firstLine="709"/>
        <w:jc w:val="both"/>
        <w:rPr>
          <w:sz w:val="28"/>
          <w:szCs w:val="28"/>
        </w:rPr>
      </w:pPr>
      <w:r>
        <w:rPr>
          <w:sz w:val="28"/>
          <w:szCs w:val="28"/>
        </w:rPr>
        <w:t>Копия ситуационного плана (земельный участок Заявителя);</w:t>
      </w:r>
    </w:p>
    <w:p w14:paraId="2C5CA684" w14:textId="77777777" w:rsidR="00AD1435" w:rsidRPr="003F498E" w:rsidRDefault="00AD1435" w:rsidP="00AD1435">
      <w:pPr>
        <w:numPr>
          <w:ilvl w:val="0"/>
          <w:numId w:val="21"/>
        </w:numPr>
        <w:tabs>
          <w:tab w:val="clear" w:pos="1200"/>
          <w:tab w:val="left" w:pos="840"/>
          <w:tab w:val="num" w:pos="1134"/>
        </w:tabs>
        <w:ind w:left="0" w:firstLine="709"/>
        <w:jc w:val="both"/>
        <w:rPr>
          <w:sz w:val="28"/>
          <w:szCs w:val="28"/>
        </w:rPr>
      </w:pPr>
      <w:r w:rsidRPr="00B530B9">
        <w:rPr>
          <w:sz w:val="28"/>
          <w:szCs w:val="28"/>
        </w:rPr>
        <w:t>Расчет</w:t>
      </w:r>
      <w:r>
        <w:rPr>
          <w:sz w:val="28"/>
          <w:szCs w:val="28"/>
        </w:rPr>
        <w:t xml:space="preserve"> потребности в природном газе,</w:t>
      </w:r>
      <w:r w:rsidRPr="00B530B9">
        <w:rPr>
          <w:sz w:val="28"/>
          <w:szCs w:val="28"/>
        </w:rPr>
        <w:t xml:space="preserve"> выполненный </w:t>
      </w:r>
      <w:r>
        <w:rPr>
          <w:sz w:val="28"/>
          <w:szCs w:val="28"/>
        </w:rPr>
        <w:br/>
      </w:r>
      <w:r w:rsidRPr="00B530B9">
        <w:rPr>
          <w:sz w:val="28"/>
          <w:szCs w:val="28"/>
        </w:rPr>
        <w:t xml:space="preserve">ООО </w:t>
      </w:r>
      <w:r>
        <w:rPr>
          <w:sz w:val="28"/>
          <w:szCs w:val="28"/>
        </w:rPr>
        <w:t>НПО «</w:t>
      </w:r>
      <w:proofErr w:type="spellStart"/>
      <w:r>
        <w:rPr>
          <w:sz w:val="28"/>
          <w:szCs w:val="28"/>
        </w:rPr>
        <w:t>Теплоконтрольмонтаж</w:t>
      </w:r>
      <w:proofErr w:type="spellEnd"/>
      <w:r>
        <w:rPr>
          <w:sz w:val="28"/>
          <w:szCs w:val="28"/>
        </w:rPr>
        <w:t>»</w:t>
      </w:r>
      <w:r w:rsidRPr="00B530B9">
        <w:rPr>
          <w:sz w:val="28"/>
          <w:szCs w:val="28"/>
        </w:rPr>
        <w:t xml:space="preserve"> </w:t>
      </w:r>
      <w:r>
        <w:rPr>
          <w:sz w:val="28"/>
          <w:szCs w:val="28"/>
        </w:rPr>
        <w:t>(расчет максимального часового расхода газа);</w:t>
      </w:r>
    </w:p>
    <w:p w14:paraId="796CF39C" w14:textId="77777777" w:rsidR="00AD1435" w:rsidRPr="003F498E" w:rsidRDefault="00AD1435" w:rsidP="00AD1435">
      <w:pPr>
        <w:numPr>
          <w:ilvl w:val="0"/>
          <w:numId w:val="21"/>
        </w:numPr>
        <w:tabs>
          <w:tab w:val="clear" w:pos="1200"/>
          <w:tab w:val="left" w:pos="1134"/>
        </w:tabs>
        <w:ind w:left="0" w:firstLine="709"/>
        <w:jc w:val="both"/>
        <w:rPr>
          <w:sz w:val="28"/>
          <w:szCs w:val="28"/>
        </w:rPr>
      </w:pPr>
      <w:r w:rsidRPr="00734EF7">
        <w:rPr>
          <w:sz w:val="28"/>
          <w:szCs w:val="28"/>
        </w:rPr>
        <w:t xml:space="preserve">Копия свидетельства о государственной регистрации права от </w:t>
      </w:r>
      <w:r>
        <w:rPr>
          <w:sz w:val="28"/>
          <w:szCs w:val="28"/>
        </w:rPr>
        <w:t>29</w:t>
      </w:r>
      <w:r w:rsidRPr="00734EF7">
        <w:rPr>
          <w:sz w:val="28"/>
          <w:szCs w:val="28"/>
        </w:rPr>
        <w:t>.</w:t>
      </w:r>
      <w:r>
        <w:rPr>
          <w:sz w:val="28"/>
          <w:szCs w:val="28"/>
        </w:rPr>
        <w:t>03</w:t>
      </w:r>
      <w:r w:rsidRPr="00734EF7">
        <w:rPr>
          <w:sz w:val="28"/>
          <w:szCs w:val="28"/>
        </w:rPr>
        <w:t>.201</w:t>
      </w:r>
      <w:r>
        <w:rPr>
          <w:sz w:val="28"/>
          <w:szCs w:val="28"/>
        </w:rPr>
        <w:t xml:space="preserve">6 (для </w:t>
      </w:r>
      <w:r w:rsidRPr="00734EF7">
        <w:rPr>
          <w:sz w:val="28"/>
          <w:szCs w:val="28"/>
        </w:rPr>
        <w:t>подтвержд</w:t>
      </w:r>
      <w:r>
        <w:rPr>
          <w:sz w:val="28"/>
          <w:szCs w:val="28"/>
        </w:rPr>
        <w:t>ения</w:t>
      </w:r>
      <w:r w:rsidRPr="00734EF7">
        <w:rPr>
          <w:sz w:val="28"/>
          <w:szCs w:val="28"/>
        </w:rPr>
        <w:t xml:space="preserve"> прав</w:t>
      </w:r>
      <w:r>
        <w:rPr>
          <w:sz w:val="28"/>
          <w:szCs w:val="28"/>
        </w:rPr>
        <w:t>а</w:t>
      </w:r>
      <w:r w:rsidRPr="00734EF7">
        <w:rPr>
          <w:sz w:val="28"/>
          <w:szCs w:val="28"/>
        </w:rPr>
        <w:t xml:space="preserve"> Заявителя на владение и (или) пользование земельным участком, на котором расположен подключаемый объект капитального строительства</w:t>
      </w:r>
      <w:r>
        <w:rPr>
          <w:sz w:val="28"/>
          <w:szCs w:val="28"/>
        </w:rPr>
        <w:t>);</w:t>
      </w:r>
    </w:p>
    <w:p w14:paraId="63CAA9D2" w14:textId="77777777" w:rsidR="00AD1435" w:rsidRPr="003F498E" w:rsidRDefault="00AD1435" w:rsidP="00AD1435">
      <w:pPr>
        <w:numPr>
          <w:ilvl w:val="0"/>
          <w:numId w:val="21"/>
        </w:numPr>
        <w:tabs>
          <w:tab w:val="clear" w:pos="1200"/>
          <w:tab w:val="left" w:pos="840"/>
          <w:tab w:val="num" w:pos="1134"/>
        </w:tabs>
        <w:ind w:left="0" w:firstLine="709"/>
        <w:jc w:val="both"/>
        <w:rPr>
          <w:sz w:val="28"/>
          <w:szCs w:val="28"/>
        </w:rPr>
      </w:pPr>
      <w:r w:rsidRPr="00734EF7">
        <w:rPr>
          <w:sz w:val="28"/>
          <w:szCs w:val="28"/>
        </w:rPr>
        <w:t xml:space="preserve">Копия договора </w:t>
      </w:r>
      <w:r>
        <w:rPr>
          <w:sz w:val="28"/>
          <w:szCs w:val="28"/>
        </w:rPr>
        <w:t xml:space="preserve">о подключении </w:t>
      </w:r>
      <w:r w:rsidRPr="00734EF7">
        <w:rPr>
          <w:sz w:val="28"/>
          <w:szCs w:val="28"/>
        </w:rPr>
        <w:t>от 2</w:t>
      </w:r>
      <w:r>
        <w:rPr>
          <w:sz w:val="28"/>
          <w:szCs w:val="28"/>
        </w:rPr>
        <w:t>5</w:t>
      </w:r>
      <w:r w:rsidRPr="00734EF7">
        <w:rPr>
          <w:sz w:val="28"/>
          <w:szCs w:val="28"/>
        </w:rPr>
        <w:t>.0</w:t>
      </w:r>
      <w:r>
        <w:rPr>
          <w:sz w:val="28"/>
          <w:szCs w:val="28"/>
        </w:rPr>
        <w:t>2</w:t>
      </w:r>
      <w:r w:rsidRPr="00734EF7">
        <w:rPr>
          <w:sz w:val="28"/>
          <w:szCs w:val="28"/>
        </w:rPr>
        <w:t>.20</w:t>
      </w:r>
      <w:r>
        <w:rPr>
          <w:sz w:val="28"/>
          <w:szCs w:val="28"/>
        </w:rPr>
        <w:t>20</w:t>
      </w:r>
      <w:r w:rsidRPr="00734EF7">
        <w:rPr>
          <w:sz w:val="28"/>
          <w:szCs w:val="28"/>
        </w:rPr>
        <w:t xml:space="preserve"> № КИ15-</w:t>
      </w:r>
      <w:r>
        <w:rPr>
          <w:sz w:val="28"/>
          <w:szCs w:val="28"/>
        </w:rPr>
        <w:t>20</w:t>
      </w:r>
      <w:r w:rsidRPr="00734EF7">
        <w:rPr>
          <w:sz w:val="28"/>
          <w:szCs w:val="28"/>
        </w:rPr>
        <w:t>/</w:t>
      </w:r>
      <w:r>
        <w:rPr>
          <w:sz w:val="28"/>
          <w:szCs w:val="28"/>
        </w:rPr>
        <w:t>89;</w:t>
      </w:r>
    </w:p>
    <w:p w14:paraId="70E1CAC2" w14:textId="77777777" w:rsidR="00AD1435" w:rsidRPr="003F498E" w:rsidRDefault="00AD1435" w:rsidP="00AD1435">
      <w:pPr>
        <w:numPr>
          <w:ilvl w:val="0"/>
          <w:numId w:val="21"/>
        </w:numPr>
        <w:tabs>
          <w:tab w:val="clear" w:pos="1200"/>
          <w:tab w:val="left" w:pos="840"/>
          <w:tab w:val="num" w:pos="1134"/>
        </w:tabs>
        <w:ind w:left="0" w:firstLine="709"/>
        <w:jc w:val="both"/>
        <w:rPr>
          <w:sz w:val="28"/>
          <w:szCs w:val="28"/>
        </w:rPr>
      </w:pPr>
      <w:r w:rsidRPr="00734EF7">
        <w:rPr>
          <w:sz w:val="28"/>
          <w:szCs w:val="28"/>
        </w:rPr>
        <w:t xml:space="preserve">Копия технических условий на подключение (технологическое) присоединение) объектов капитального строительства к сетям газораспределения от </w:t>
      </w:r>
      <w:r>
        <w:rPr>
          <w:sz w:val="28"/>
          <w:szCs w:val="28"/>
        </w:rPr>
        <w:t>06</w:t>
      </w:r>
      <w:r w:rsidRPr="00734EF7">
        <w:rPr>
          <w:sz w:val="28"/>
          <w:szCs w:val="28"/>
        </w:rPr>
        <w:t>.0</w:t>
      </w:r>
      <w:r>
        <w:rPr>
          <w:sz w:val="28"/>
          <w:szCs w:val="28"/>
        </w:rPr>
        <w:t>2</w:t>
      </w:r>
      <w:r w:rsidRPr="00734EF7">
        <w:rPr>
          <w:sz w:val="28"/>
          <w:szCs w:val="28"/>
        </w:rPr>
        <w:t>.20</w:t>
      </w:r>
      <w:r>
        <w:rPr>
          <w:sz w:val="28"/>
          <w:szCs w:val="28"/>
        </w:rPr>
        <w:t>2</w:t>
      </w:r>
      <w:r w:rsidRPr="00734EF7">
        <w:rPr>
          <w:sz w:val="28"/>
          <w:szCs w:val="28"/>
        </w:rPr>
        <w:t xml:space="preserve"> № </w:t>
      </w:r>
      <w:r>
        <w:rPr>
          <w:sz w:val="28"/>
          <w:szCs w:val="28"/>
        </w:rPr>
        <w:t>28;</w:t>
      </w:r>
    </w:p>
    <w:p w14:paraId="212C5CC7" w14:textId="77777777" w:rsidR="00AD1435" w:rsidRPr="003F498E" w:rsidRDefault="00AD1435" w:rsidP="00AD1435">
      <w:pPr>
        <w:numPr>
          <w:ilvl w:val="0"/>
          <w:numId w:val="21"/>
        </w:numPr>
        <w:tabs>
          <w:tab w:val="clear" w:pos="1200"/>
          <w:tab w:val="left" w:pos="840"/>
          <w:tab w:val="num" w:pos="1134"/>
        </w:tabs>
        <w:ind w:left="0" w:firstLine="709"/>
        <w:jc w:val="both"/>
        <w:rPr>
          <w:sz w:val="28"/>
          <w:szCs w:val="28"/>
        </w:rPr>
      </w:pPr>
      <w:r w:rsidRPr="00734EF7">
        <w:rPr>
          <w:sz w:val="28"/>
          <w:szCs w:val="28"/>
        </w:rPr>
        <w:t xml:space="preserve">Копия свидетельства о государственной регистрации права от </w:t>
      </w:r>
      <w:r>
        <w:rPr>
          <w:sz w:val="28"/>
          <w:szCs w:val="28"/>
        </w:rPr>
        <w:t>08</w:t>
      </w:r>
      <w:r w:rsidRPr="00734EF7">
        <w:rPr>
          <w:sz w:val="28"/>
          <w:szCs w:val="28"/>
        </w:rPr>
        <w:t>.</w:t>
      </w:r>
      <w:r>
        <w:rPr>
          <w:sz w:val="28"/>
          <w:szCs w:val="28"/>
        </w:rPr>
        <w:t>10</w:t>
      </w:r>
      <w:r w:rsidRPr="00734EF7">
        <w:rPr>
          <w:sz w:val="28"/>
          <w:szCs w:val="28"/>
        </w:rPr>
        <w:t>.2012 № 42-А</w:t>
      </w:r>
      <w:r>
        <w:rPr>
          <w:sz w:val="28"/>
          <w:szCs w:val="28"/>
        </w:rPr>
        <w:t>Д</w:t>
      </w:r>
      <w:r w:rsidRPr="00734EF7">
        <w:rPr>
          <w:sz w:val="28"/>
          <w:szCs w:val="28"/>
        </w:rPr>
        <w:t xml:space="preserve"> </w:t>
      </w:r>
      <w:r>
        <w:rPr>
          <w:sz w:val="28"/>
          <w:szCs w:val="28"/>
        </w:rPr>
        <w:t xml:space="preserve">091534 (для </w:t>
      </w:r>
      <w:r w:rsidRPr="008761F9">
        <w:rPr>
          <w:sz w:val="28"/>
          <w:szCs w:val="28"/>
        </w:rPr>
        <w:t>подтвержд</w:t>
      </w:r>
      <w:r>
        <w:rPr>
          <w:sz w:val="28"/>
          <w:szCs w:val="28"/>
        </w:rPr>
        <w:t>ения</w:t>
      </w:r>
      <w:r w:rsidRPr="008761F9">
        <w:rPr>
          <w:sz w:val="28"/>
          <w:szCs w:val="28"/>
        </w:rPr>
        <w:t xml:space="preserve"> владени</w:t>
      </w:r>
      <w:r>
        <w:rPr>
          <w:sz w:val="28"/>
          <w:szCs w:val="28"/>
        </w:rPr>
        <w:t>я</w:t>
      </w:r>
      <w:r w:rsidRPr="008761F9">
        <w:rPr>
          <w:sz w:val="28"/>
          <w:szCs w:val="28"/>
        </w:rPr>
        <w:t xml:space="preserve"> ГРО на праве собственности или на ином законном основании существующей газораспределительной сетью, к которой планируется подключение (технологическое присоединение) объектов капитального строительства Заявителя</w:t>
      </w:r>
      <w:r>
        <w:rPr>
          <w:sz w:val="28"/>
          <w:szCs w:val="28"/>
        </w:rPr>
        <w:t>);</w:t>
      </w:r>
    </w:p>
    <w:p w14:paraId="3DF01223" w14:textId="77777777" w:rsidR="00AD1435" w:rsidRPr="003F498E" w:rsidRDefault="00AD1435" w:rsidP="00AD1435">
      <w:pPr>
        <w:numPr>
          <w:ilvl w:val="0"/>
          <w:numId w:val="21"/>
        </w:numPr>
        <w:tabs>
          <w:tab w:val="clear" w:pos="1200"/>
          <w:tab w:val="left" w:pos="840"/>
          <w:tab w:val="num" w:pos="1134"/>
        </w:tabs>
        <w:ind w:left="0" w:firstLine="709"/>
        <w:jc w:val="both"/>
        <w:rPr>
          <w:sz w:val="28"/>
          <w:szCs w:val="28"/>
        </w:rPr>
      </w:pPr>
      <w:r>
        <w:rPr>
          <w:sz w:val="28"/>
          <w:szCs w:val="28"/>
        </w:rPr>
        <w:t>Р</w:t>
      </w:r>
      <w:r w:rsidRPr="008761F9">
        <w:rPr>
          <w:sz w:val="28"/>
          <w:szCs w:val="28"/>
        </w:rPr>
        <w:t>асчет размера платы за технологическое присоединение по индивидуальному проекту в соответствии с приложением 2 к Методическим указаниям</w:t>
      </w:r>
    </w:p>
    <w:p w14:paraId="3DF4AC5F" w14:textId="77777777" w:rsidR="00AD1435" w:rsidRPr="00DD2D56" w:rsidRDefault="00AD1435" w:rsidP="00AD1435">
      <w:pPr>
        <w:autoSpaceDE w:val="0"/>
        <w:autoSpaceDN w:val="0"/>
        <w:adjustRightInd w:val="0"/>
        <w:ind w:firstLine="540"/>
        <w:jc w:val="both"/>
        <w:rPr>
          <w:sz w:val="28"/>
          <w:szCs w:val="28"/>
        </w:rPr>
      </w:pPr>
      <w:r w:rsidRPr="00000405">
        <w:rPr>
          <w:sz w:val="28"/>
          <w:szCs w:val="28"/>
        </w:rPr>
        <w:t>Согласно</w:t>
      </w:r>
      <w:r>
        <w:rPr>
          <w:sz w:val="28"/>
          <w:szCs w:val="28"/>
        </w:rPr>
        <w:t xml:space="preserve"> абз.1 пункта </w:t>
      </w:r>
      <w:r w:rsidRPr="008761F9">
        <w:rPr>
          <w:sz w:val="28"/>
          <w:szCs w:val="28"/>
        </w:rPr>
        <w:t>26(23)</w:t>
      </w:r>
      <w:r>
        <w:rPr>
          <w:sz w:val="28"/>
          <w:szCs w:val="28"/>
        </w:rPr>
        <w:t xml:space="preserve"> </w:t>
      </w:r>
      <w:r w:rsidRPr="008761F9">
        <w:rPr>
          <w:sz w:val="28"/>
          <w:szCs w:val="28"/>
        </w:rPr>
        <w:t>Основны</w:t>
      </w:r>
      <w:r>
        <w:rPr>
          <w:sz w:val="28"/>
          <w:szCs w:val="28"/>
        </w:rPr>
        <w:t>х</w:t>
      </w:r>
      <w:r w:rsidRPr="008761F9">
        <w:rPr>
          <w:sz w:val="28"/>
          <w:szCs w:val="28"/>
        </w:rPr>
        <w:t xml:space="preserve"> положени</w:t>
      </w:r>
      <w:r>
        <w:rPr>
          <w:sz w:val="28"/>
          <w:szCs w:val="28"/>
        </w:rPr>
        <w:t>й, п</w:t>
      </w:r>
      <w:r w:rsidRPr="004E03B3">
        <w:rPr>
          <w:sz w:val="28"/>
          <w:szCs w:val="28"/>
        </w:rPr>
        <w:t xml:space="preserve">лата за технологическое присоединение газоиспользующего оборудования с максимальным расходом газа свыше 500 куб. метров газа в час и (или) проектным рабочим давлением в присоединяемом газопроводе свыше 0,6 МПа, а также в случаях, если лицо, подавшее заявку на подключение, письменно подтверждает готовность компенсировать расходы газораспределительной организации,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в случае, если такие расходы не были включены в инвестиционные программы газораспределительной организации, </w:t>
      </w:r>
      <w:r w:rsidRPr="004E03B3">
        <w:rPr>
          <w:sz w:val="28"/>
          <w:szCs w:val="28"/>
        </w:rPr>
        <w:lastRenderedPageBreak/>
        <w:t>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w:t>
      </w:r>
      <w:r>
        <w:rPr>
          <w:sz w:val="28"/>
          <w:szCs w:val="28"/>
        </w:rPr>
        <w:t xml:space="preserve">. </w:t>
      </w:r>
      <w:r w:rsidRPr="00DD2D56">
        <w:rPr>
          <w:sz w:val="28"/>
          <w:szCs w:val="28"/>
        </w:rPr>
        <w:t xml:space="preserve">Таким образом, учитывая </w:t>
      </w:r>
      <w:r>
        <w:rPr>
          <w:sz w:val="28"/>
          <w:szCs w:val="28"/>
        </w:rPr>
        <w:t>планируемые мероприятия по</w:t>
      </w:r>
      <w:r w:rsidRPr="00DD2D56">
        <w:rPr>
          <w:sz w:val="28"/>
          <w:szCs w:val="28"/>
        </w:rPr>
        <w:t xml:space="preserve"> </w:t>
      </w:r>
      <w:r>
        <w:rPr>
          <w:sz w:val="28"/>
          <w:szCs w:val="28"/>
        </w:rPr>
        <w:t xml:space="preserve">увеличению </w:t>
      </w:r>
      <w:r w:rsidRPr="004E03B3">
        <w:rPr>
          <w:sz w:val="28"/>
          <w:szCs w:val="28"/>
        </w:rPr>
        <w:t>объема потребления газа объектом капитального строительства</w:t>
      </w:r>
      <w:r>
        <w:rPr>
          <w:sz w:val="28"/>
          <w:szCs w:val="28"/>
        </w:rPr>
        <w:t xml:space="preserve"> до </w:t>
      </w:r>
      <w:r w:rsidRPr="004E03B3">
        <w:rPr>
          <w:sz w:val="28"/>
          <w:szCs w:val="28"/>
        </w:rPr>
        <w:t>1 234 м3/час</w:t>
      </w:r>
      <w:r w:rsidRPr="00DD2D56">
        <w:rPr>
          <w:sz w:val="28"/>
          <w:szCs w:val="28"/>
        </w:rPr>
        <w:t xml:space="preserve">, </w:t>
      </w:r>
      <w:r>
        <w:rPr>
          <w:sz w:val="28"/>
          <w:szCs w:val="28"/>
        </w:rPr>
        <w:t xml:space="preserve">а также </w:t>
      </w:r>
      <w:r w:rsidRPr="00DD2D56">
        <w:rPr>
          <w:sz w:val="28"/>
          <w:szCs w:val="28"/>
        </w:rPr>
        <w:t>представление исчерпывающего перечня материалов, экспертами РЭК принято решение:</w:t>
      </w:r>
    </w:p>
    <w:p w14:paraId="6E858250" w14:textId="77777777" w:rsidR="00AD1435" w:rsidRDefault="00AD1435" w:rsidP="00AD1435">
      <w:pPr>
        <w:numPr>
          <w:ilvl w:val="0"/>
          <w:numId w:val="22"/>
        </w:numPr>
        <w:autoSpaceDE w:val="0"/>
        <w:autoSpaceDN w:val="0"/>
        <w:adjustRightInd w:val="0"/>
        <w:jc w:val="both"/>
        <w:rPr>
          <w:sz w:val="28"/>
          <w:szCs w:val="28"/>
        </w:rPr>
      </w:pPr>
      <w:r>
        <w:rPr>
          <w:sz w:val="28"/>
          <w:szCs w:val="28"/>
        </w:rPr>
        <w:t>С</w:t>
      </w:r>
      <w:r w:rsidRPr="00DC39CC">
        <w:rPr>
          <w:sz w:val="28"/>
          <w:szCs w:val="28"/>
        </w:rPr>
        <w:t>читать заявку соответствующей п.</w:t>
      </w:r>
      <w:r>
        <w:rPr>
          <w:sz w:val="28"/>
          <w:szCs w:val="28"/>
        </w:rPr>
        <w:t>26(23)</w:t>
      </w:r>
      <w:r w:rsidRPr="00DC39CC">
        <w:rPr>
          <w:sz w:val="28"/>
          <w:szCs w:val="28"/>
        </w:rPr>
        <w:t xml:space="preserve"> </w:t>
      </w:r>
      <w:r>
        <w:rPr>
          <w:sz w:val="28"/>
          <w:szCs w:val="28"/>
        </w:rPr>
        <w:t>Основных положений</w:t>
      </w:r>
      <w:r w:rsidRPr="00DC39CC">
        <w:rPr>
          <w:sz w:val="28"/>
          <w:szCs w:val="28"/>
        </w:rPr>
        <w:t>;</w:t>
      </w:r>
    </w:p>
    <w:p w14:paraId="12E5340C" w14:textId="77777777" w:rsidR="00AD1435" w:rsidRPr="00000405" w:rsidRDefault="00AD1435" w:rsidP="00AD1435">
      <w:pPr>
        <w:numPr>
          <w:ilvl w:val="0"/>
          <w:numId w:val="22"/>
        </w:numPr>
        <w:autoSpaceDE w:val="0"/>
        <w:autoSpaceDN w:val="0"/>
        <w:adjustRightInd w:val="0"/>
        <w:jc w:val="both"/>
        <w:rPr>
          <w:sz w:val="28"/>
          <w:szCs w:val="28"/>
        </w:rPr>
      </w:pPr>
      <w:r>
        <w:rPr>
          <w:sz w:val="28"/>
          <w:szCs w:val="28"/>
        </w:rPr>
        <w:t>Провести</w:t>
      </w:r>
      <w:r w:rsidRPr="00000405">
        <w:rPr>
          <w:sz w:val="28"/>
          <w:szCs w:val="28"/>
        </w:rPr>
        <w:t xml:space="preserve"> экспертизу расчета платы за технологическое присоединение к сетям газораспределения</w:t>
      </w:r>
      <w:r>
        <w:rPr>
          <w:sz w:val="28"/>
          <w:szCs w:val="28"/>
        </w:rPr>
        <w:t xml:space="preserve"> по индивидуальному проекту</w:t>
      </w:r>
      <w:r w:rsidRPr="00000405">
        <w:rPr>
          <w:sz w:val="28"/>
          <w:szCs w:val="28"/>
        </w:rPr>
        <w:t>.</w:t>
      </w:r>
    </w:p>
    <w:p w14:paraId="7E0A62EF" w14:textId="77777777" w:rsidR="00AD1435" w:rsidRDefault="00AD1435" w:rsidP="00AD1435">
      <w:pPr>
        <w:tabs>
          <w:tab w:val="left" w:pos="3283"/>
        </w:tabs>
        <w:jc w:val="center"/>
        <w:rPr>
          <w:b/>
          <w:sz w:val="28"/>
          <w:szCs w:val="28"/>
        </w:rPr>
      </w:pPr>
    </w:p>
    <w:p w14:paraId="6F825BF7" w14:textId="77777777" w:rsidR="00AD1435" w:rsidRPr="00D71A1F" w:rsidRDefault="00AD1435" w:rsidP="00AD1435">
      <w:pPr>
        <w:widowControl w:val="0"/>
        <w:numPr>
          <w:ilvl w:val="0"/>
          <w:numId w:val="23"/>
        </w:numPr>
        <w:autoSpaceDE w:val="0"/>
        <w:autoSpaceDN w:val="0"/>
        <w:adjustRightInd w:val="0"/>
        <w:jc w:val="center"/>
        <w:outlineLvl w:val="1"/>
        <w:rPr>
          <w:b/>
          <w:sz w:val="28"/>
          <w:szCs w:val="28"/>
        </w:rPr>
      </w:pPr>
      <w:r>
        <w:rPr>
          <w:b/>
          <w:sz w:val="28"/>
          <w:szCs w:val="28"/>
        </w:rPr>
        <w:t xml:space="preserve">Расчет размера </w:t>
      </w:r>
      <w:r w:rsidRPr="00D71A1F">
        <w:rPr>
          <w:b/>
          <w:sz w:val="28"/>
          <w:szCs w:val="28"/>
        </w:rPr>
        <w:t>платы за технологическое присоединение</w:t>
      </w:r>
    </w:p>
    <w:p w14:paraId="770EF75B" w14:textId="77777777" w:rsidR="00AD1435" w:rsidRPr="00D71A1F" w:rsidRDefault="00AD1435" w:rsidP="00AD1435">
      <w:pPr>
        <w:widowControl w:val="0"/>
        <w:autoSpaceDE w:val="0"/>
        <w:autoSpaceDN w:val="0"/>
        <w:adjustRightInd w:val="0"/>
        <w:jc w:val="center"/>
        <w:rPr>
          <w:b/>
          <w:sz w:val="28"/>
          <w:szCs w:val="28"/>
        </w:rPr>
      </w:pPr>
      <w:r w:rsidRPr="00D71A1F">
        <w:rPr>
          <w:b/>
          <w:sz w:val="28"/>
          <w:szCs w:val="28"/>
        </w:rPr>
        <w:t>по индивидуальному проекту</w:t>
      </w:r>
    </w:p>
    <w:p w14:paraId="14345C2A" w14:textId="77777777" w:rsidR="00AD1435" w:rsidRPr="00D71A1F" w:rsidRDefault="00AD1435" w:rsidP="00AD1435">
      <w:pPr>
        <w:widowControl w:val="0"/>
        <w:autoSpaceDE w:val="0"/>
        <w:autoSpaceDN w:val="0"/>
        <w:adjustRightInd w:val="0"/>
        <w:jc w:val="center"/>
        <w:rPr>
          <w:sz w:val="28"/>
          <w:szCs w:val="28"/>
        </w:rPr>
      </w:pPr>
    </w:p>
    <w:p w14:paraId="37C085B5" w14:textId="77777777" w:rsidR="00AD1435" w:rsidRDefault="00AD1435" w:rsidP="00AD1435">
      <w:pPr>
        <w:widowControl w:val="0"/>
        <w:autoSpaceDE w:val="0"/>
        <w:autoSpaceDN w:val="0"/>
        <w:adjustRightInd w:val="0"/>
        <w:ind w:firstLine="540"/>
        <w:jc w:val="both"/>
        <w:rPr>
          <w:sz w:val="28"/>
          <w:szCs w:val="28"/>
        </w:rPr>
      </w:pPr>
      <w:r>
        <w:rPr>
          <w:sz w:val="28"/>
          <w:szCs w:val="28"/>
        </w:rPr>
        <w:t>Согласно представленных материалов, мероприятия по подключению включают в себя только м</w:t>
      </w:r>
      <w:r w:rsidRPr="00255F45">
        <w:rPr>
          <w:sz w:val="28"/>
          <w:szCs w:val="28"/>
        </w:rPr>
        <w:t>ониторинг выполнения Заявителем технических условий</w:t>
      </w:r>
      <w:r>
        <w:rPr>
          <w:sz w:val="28"/>
          <w:szCs w:val="28"/>
        </w:rPr>
        <w:t>;</w:t>
      </w:r>
    </w:p>
    <w:p w14:paraId="6FD65169" w14:textId="77777777" w:rsidR="00AD1435" w:rsidRDefault="00AD1435" w:rsidP="00AD1435">
      <w:pPr>
        <w:widowControl w:val="0"/>
        <w:autoSpaceDE w:val="0"/>
        <w:autoSpaceDN w:val="0"/>
        <w:adjustRightInd w:val="0"/>
        <w:ind w:firstLine="540"/>
        <w:jc w:val="both"/>
        <w:rPr>
          <w:sz w:val="28"/>
          <w:szCs w:val="28"/>
        </w:rPr>
      </w:pPr>
      <w:r>
        <w:rPr>
          <w:sz w:val="28"/>
          <w:szCs w:val="28"/>
        </w:rPr>
        <w:t xml:space="preserve">В таблице 1 представлены предложения ГРО по составу расходов, </w:t>
      </w:r>
      <w:r w:rsidRPr="00176846">
        <w:rPr>
          <w:sz w:val="28"/>
          <w:szCs w:val="28"/>
        </w:rPr>
        <w:t>включаемых в плату за технологическое</w:t>
      </w:r>
      <w:r>
        <w:rPr>
          <w:sz w:val="28"/>
          <w:szCs w:val="28"/>
        </w:rPr>
        <w:t xml:space="preserve"> </w:t>
      </w:r>
      <w:r w:rsidRPr="00176846">
        <w:rPr>
          <w:sz w:val="28"/>
          <w:szCs w:val="28"/>
        </w:rPr>
        <w:t>присоединение, предусмотренны</w:t>
      </w:r>
      <w:r>
        <w:rPr>
          <w:sz w:val="28"/>
          <w:szCs w:val="28"/>
        </w:rPr>
        <w:t>х</w:t>
      </w:r>
      <w:r w:rsidRPr="00176846">
        <w:rPr>
          <w:sz w:val="28"/>
          <w:szCs w:val="28"/>
        </w:rPr>
        <w:t xml:space="preserve"> пунктом 26(20) Основных</w:t>
      </w:r>
      <w:r>
        <w:rPr>
          <w:sz w:val="28"/>
          <w:szCs w:val="28"/>
        </w:rPr>
        <w:t xml:space="preserve"> </w:t>
      </w:r>
      <w:r w:rsidRPr="00176846">
        <w:rPr>
          <w:sz w:val="28"/>
          <w:szCs w:val="28"/>
        </w:rPr>
        <w:t>положений, в случа</w:t>
      </w:r>
      <w:r>
        <w:rPr>
          <w:sz w:val="28"/>
          <w:szCs w:val="28"/>
        </w:rPr>
        <w:t>е</w:t>
      </w:r>
      <w:r w:rsidRPr="00176846">
        <w:rPr>
          <w:sz w:val="28"/>
          <w:szCs w:val="28"/>
        </w:rPr>
        <w:t xml:space="preserve"> осуществления </w:t>
      </w:r>
      <w:r>
        <w:rPr>
          <w:sz w:val="28"/>
          <w:szCs w:val="28"/>
        </w:rPr>
        <w:br/>
      </w:r>
      <w:r w:rsidRPr="00176846">
        <w:rPr>
          <w:sz w:val="28"/>
          <w:szCs w:val="28"/>
        </w:rPr>
        <w:t>технологического</w:t>
      </w:r>
      <w:r>
        <w:rPr>
          <w:sz w:val="28"/>
          <w:szCs w:val="28"/>
        </w:rPr>
        <w:t xml:space="preserve"> </w:t>
      </w:r>
      <w:r w:rsidRPr="00176846">
        <w:rPr>
          <w:sz w:val="28"/>
          <w:szCs w:val="28"/>
        </w:rPr>
        <w:t xml:space="preserve">присоединения </w:t>
      </w:r>
      <w:bookmarkStart w:id="20" w:name="_Hlk5281365"/>
      <w:r w:rsidRPr="00176846">
        <w:rPr>
          <w:sz w:val="28"/>
          <w:szCs w:val="28"/>
        </w:rPr>
        <w:t>газоиспользующего оборудования</w:t>
      </w:r>
      <w:r>
        <w:rPr>
          <w:sz w:val="28"/>
          <w:szCs w:val="28"/>
        </w:rPr>
        <w:t xml:space="preserve"> </w:t>
      </w:r>
      <w:r>
        <w:rPr>
          <w:sz w:val="28"/>
          <w:szCs w:val="28"/>
        </w:rPr>
        <w:br/>
      </w:r>
      <w:r w:rsidRPr="004E03B3">
        <w:rPr>
          <w:sz w:val="28"/>
          <w:szCs w:val="28"/>
        </w:rPr>
        <w:t xml:space="preserve">АО «Трест </w:t>
      </w:r>
      <w:proofErr w:type="spellStart"/>
      <w:r w:rsidRPr="004E03B3">
        <w:rPr>
          <w:sz w:val="28"/>
          <w:szCs w:val="28"/>
        </w:rPr>
        <w:t>Кемеровопромстрой</w:t>
      </w:r>
      <w:proofErr w:type="spellEnd"/>
      <w:r w:rsidRPr="004E03B3">
        <w:rPr>
          <w:sz w:val="28"/>
          <w:szCs w:val="28"/>
        </w:rPr>
        <w:t>»</w:t>
      </w:r>
      <w:r w:rsidRPr="00176846">
        <w:rPr>
          <w:sz w:val="28"/>
          <w:szCs w:val="28"/>
        </w:rPr>
        <w:t xml:space="preserve"> по индивидуальному проекту</w:t>
      </w:r>
      <w:bookmarkEnd w:id="20"/>
      <w:r>
        <w:rPr>
          <w:sz w:val="28"/>
          <w:szCs w:val="28"/>
        </w:rPr>
        <w:t>.</w:t>
      </w:r>
    </w:p>
    <w:p w14:paraId="0BFE0F20" w14:textId="77777777" w:rsidR="00AD1435" w:rsidRDefault="00AD1435" w:rsidP="00AD1435">
      <w:pPr>
        <w:widowControl w:val="0"/>
        <w:autoSpaceDE w:val="0"/>
        <w:autoSpaceDN w:val="0"/>
        <w:adjustRightInd w:val="0"/>
        <w:ind w:firstLine="540"/>
        <w:jc w:val="right"/>
        <w:rPr>
          <w:sz w:val="28"/>
          <w:szCs w:val="28"/>
        </w:rPr>
      </w:pPr>
      <w:r>
        <w:rPr>
          <w:sz w:val="28"/>
          <w:szCs w:val="28"/>
        </w:rPr>
        <w:t>Таблица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7596"/>
        <w:gridCol w:w="1417"/>
      </w:tblGrid>
      <w:tr w:rsidR="00AD1435" w:rsidRPr="00937071" w14:paraId="507CBC69" w14:textId="77777777" w:rsidTr="00650508">
        <w:trPr>
          <w:trHeight w:val="255"/>
          <w:tblHeader/>
        </w:trPr>
        <w:tc>
          <w:tcPr>
            <w:tcW w:w="876" w:type="dxa"/>
            <w:shd w:val="clear" w:color="auto" w:fill="auto"/>
            <w:hideMark/>
          </w:tcPr>
          <w:p w14:paraId="2C96FA58" w14:textId="77777777" w:rsidR="00AD1435" w:rsidRPr="00937071" w:rsidRDefault="00AD1435" w:rsidP="00650508">
            <w:pPr>
              <w:widowControl w:val="0"/>
              <w:autoSpaceDE w:val="0"/>
              <w:autoSpaceDN w:val="0"/>
              <w:adjustRightInd w:val="0"/>
              <w:jc w:val="center"/>
              <w:rPr>
                <w:b/>
              </w:rPr>
            </w:pPr>
            <w:r w:rsidRPr="00937071">
              <w:rPr>
                <w:b/>
              </w:rPr>
              <w:t>№ п/п</w:t>
            </w:r>
          </w:p>
        </w:tc>
        <w:tc>
          <w:tcPr>
            <w:tcW w:w="7596" w:type="dxa"/>
            <w:shd w:val="clear" w:color="auto" w:fill="auto"/>
            <w:hideMark/>
          </w:tcPr>
          <w:p w14:paraId="370ED2E4" w14:textId="77777777" w:rsidR="00AD1435" w:rsidRPr="00937071" w:rsidRDefault="00AD1435" w:rsidP="00650508">
            <w:pPr>
              <w:widowControl w:val="0"/>
              <w:autoSpaceDE w:val="0"/>
              <w:autoSpaceDN w:val="0"/>
              <w:adjustRightInd w:val="0"/>
              <w:ind w:hanging="28"/>
              <w:jc w:val="center"/>
              <w:rPr>
                <w:b/>
              </w:rPr>
            </w:pPr>
            <w:r w:rsidRPr="00937071">
              <w:rPr>
                <w:b/>
              </w:rPr>
              <w:t>Показатели</w:t>
            </w:r>
          </w:p>
        </w:tc>
        <w:tc>
          <w:tcPr>
            <w:tcW w:w="1417" w:type="dxa"/>
            <w:shd w:val="clear" w:color="auto" w:fill="auto"/>
            <w:hideMark/>
          </w:tcPr>
          <w:p w14:paraId="4EBD5543" w14:textId="77777777" w:rsidR="00AD1435" w:rsidRPr="00937071" w:rsidRDefault="00AD1435" w:rsidP="00650508">
            <w:pPr>
              <w:widowControl w:val="0"/>
              <w:autoSpaceDE w:val="0"/>
              <w:autoSpaceDN w:val="0"/>
              <w:adjustRightInd w:val="0"/>
              <w:jc w:val="center"/>
              <w:rPr>
                <w:b/>
              </w:rPr>
            </w:pPr>
            <w:r w:rsidRPr="00937071">
              <w:rPr>
                <w:b/>
              </w:rPr>
              <w:t>Расходы, руб.</w:t>
            </w:r>
          </w:p>
        </w:tc>
      </w:tr>
      <w:tr w:rsidR="00AD1435" w:rsidRPr="00937071" w14:paraId="0EC45D15" w14:textId="77777777" w:rsidTr="00650508">
        <w:trPr>
          <w:trHeight w:val="255"/>
          <w:tblHeader/>
        </w:trPr>
        <w:tc>
          <w:tcPr>
            <w:tcW w:w="876" w:type="dxa"/>
            <w:shd w:val="clear" w:color="auto" w:fill="auto"/>
            <w:noWrap/>
            <w:hideMark/>
          </w:tcPr>
          <w:p w14:paraId="5C54F683" w14:textId="77777777" w:rsidR="00AD1435" w:rsidRPr="00937071" w:rsidRDefault="00AD1435" w:rsidP="00650508">
            <w:pPr>
              <w:widowControl w:val="0"/>
              <w:autoSpaceDE w:val="0"/>
              <w:autoSpaceDN w:val="0"/>
              <w:adjustRightInd w:val="0"/>
              <w:jc w:val="center"/>
              <w:rPr>
                <w:b/>
              </w:rPr>
            </w:pPr>
            <w:r w:rsidRPr="00937071">
              <w:rPr>
                <w:b/>
              </w:rPr>
              <w:t>1</w:t>
            </w:r>
          </w:p>
        </w:tc>
        <w:tc>
          <w:tcPr>
            <w:tcW w:w="7596" w:type="dxa"/>
            <w:shd w:val="clear" w:color="auto" w:fill="auto"/>
            <w:noWrap/>
            <w:hideMark/>
          </w:tcPr>
          <w:p w14:paraId="4281EEC9" w14:textId="77777777" w:rsidR="00AD1435" w:rsidRPr="00937071" w:rsidRDefault="00AD1435" w:rsidP="00650508">
            <w:pPr>
              <w:widowControl w:val="0"/>
              <w:autoSpaceDE w:val="0"/>
              <w:autoSpaceDN w:val="0"/>
              <w:adjustRightInd w:val="0"/>
              <w:ind w:hanging="28"/>
              <w:jc w:val="center"/>
              <w:rPr>
                <w:b/>
              </w:rPr>
            </w:pPr>
            <w:r w:rsidRPr="00937071">
              <w:rPr>
                <w:b/>
              </w:rPr>
              <w:t>2</w:t>
            </w:r>
          </w:p>
        </w:tc>
        <w:tc>
          <w:tcPr>
            <w:tcW w:w="1417" w:type="dxa"/>
            <w:shd w:val="clear" w:color="auto" w:fill="auto"/>
            <w:noWrap/>
            <w:hideMark/>
          </w:tcPr>
          <w:p w14:paraId="0DB25DC7" w14:textId="77777777" w:rsidR="00AD1435" w:rsidRPr="00937071" w:rsidRDefault="00AD1435" w:rsidP="00650508">
            <w:pPr>
              <w:widowControl w:val="0"/>
              <w:autoSpaceDE w:val="0"/>
              <w:autoSpaceDN w:val="0"/>
              <w:adjustRightInd w:val="0"/>
              <w:jc w:val="center"/>
              <w:rPr>
                <w:b/>
              </w:rPr>
            </w:pPr>
            <w:r w:rsidRPr="00937071">
              <w:rPr>
                <w:b/>
              </w:rPr>
              <w:t>3</w:t>
            </w:r>
          </w:p>
        </w:tc>
      </w:tr>
      <w:tr w:rsidR="00AD1435" w:rsidRPr="00937071" w14:paraId="4F6A9002" w14:textId="77777777" w:rsidTr="00650508">
        <w:trPr>
          <w:trHeight w:val="255"/>
        </w:trPr>
        <w:tc>
          <w:tcPr>
            <w:tcW w:w="876" w:type="dxa"/>
            <w:shd w:val="clear" w:color="auto" w:fill="auto"/>
            <w:noWrap/>
            <w:hideMark/>
          </w:tcPr>
          <w:p w14:paraId="1E33B48A" w14:textId="77777777" w:rsidR="00AD1435" w:rsidRPr="00937071" w:rsidRDefault="00AD1435" w:rsidP="00650508">
            <w:pPr>
              <w:widowControl w:val="0"/>
              <w:autoSpaceDE w:val="0"/>
              <w:autoSpaceDN w:val="0"/>
              <w:adjustRightInd w:val="0"/>
              <w:jc w:val="both"/>
            </w:pPr>
            <w:r w:rsidRPr="00937071">
              <w:t>1</w:t>
            </w:r>
          </w:p>
        </w:tc>
        <w:tc>
          <w:tcPr>
            <w:tcW w:w="7596" w:type="dxa"/>
            <w:shd w:val="clear" w:color="auto" w:fill="auto"/>
            <w:noWrap/>
            <w:hideMark/>
          </w:tcPr>
          <w:p w14:paraId="40A1D7AB" w14:textId="77777777" w:rsidR="00AD1435" w:rsidRPr="00937071" w:rsidRDefault="00AD1435" w:rsidP="00650508">
            <w:pPr>
              <w:widowControl w:val="0"/>
              <w:autoSpaceDE w:val="0"/>
              <w:autoSpaceDN w:val="0"/>
              <w:adjustRightInd w:val="0"/>
              <w:ind w:hanging="28"/>
              <w:jc w:val="both"/>
            </w:pPr>
            <w:r w:rsidRPr="00937071">
              <w:t>Расходы на разработку проектной документации</w:t>
            </w:r>
          </w:p>
        </w:tc>
        <w:tc>
          <w:tcPr>
            <w:tcW w:w="1417" w:type="dxa"/>
            <w:shd w:val="clear" w:color="auto" w:fill="auto"/>
            <w:noWrap/>
            <w:hideMark/>
          </w:tcPr>
          <w:p w14:paraId="1BDB842E" w14:textId="77777777" w:rsidR="00AD1435" w:rsidRPr="00937071" w:rsidRDefault="00AD1435" w:rsidP="00650508">
            <w:pPr>
              <w:widowControl w:val="0"/>
              <w:autoSpaceDE w:val="0"/>
              <w:autoSpaceDN w:val="0"/>
              <w:adjustRightInd w:val="0"/>
              <w:jc w:val="both"/>
              <w:rPr>
                <w:lang w:val="en-US"/>
              </w:rPr>
            </w:pPr>
            <w:r w:rsidRPr="00937071">
              <w:t> </w:t>
            </w:r>
            <w:r w:rsidRPr="00937071">
              <w:rPr>
                <w:lang w:val="en-US"/>
              </w:rPr>
              <w:t>0</w:t>
            </w:r>
          </w:p>
        </w:tc>
      </w:tr>
      <w:tr w:rsidR="00AD1435" w:rsidRPr="00937071" w14:paraId="44C2F9B4" w14:textId="77777777" w:rsidTr="00650508">
        <w:trPr>
          <w:trHeight w:val="255"/>
        </w:trPr>
        <w:tc>
          <w:tcPr>
            <w:tcW w:w="876" w:type="dxa"/>
            <w:shd w:val="clear" w:color="auto" w:fill="auto"/>
            <w:noWrap/>
            <w:hideMark/>
          </w:tcPr>
          <w:p w14:paraId="46237883" w14:textId="77777777" w:rsidR="00AD1435" w:rsidRPr="00937071" w:rsidRDefault="00AD1435" w:rsidP="00650508">
            <w:pPr>
              <w:widowControl w:val="0"/>
              <w:autoSpaceDE w:val="0"/>
              <w:autoSpaceDN w:val="0"/>
              <w:adjustRightInd w:val="0"/>
              <w:jc w:val="both"/>
            </w:pPr>
            <w:r w:rsidRPr="00937071">
              <w:t>2</w:t>
            </w:r>
          </w:p>
        </w:tc>
        <w:tc>
          <w:tcPr>
            <w:tcW w:w="7596" w:type="dxa"/>
            <w:shd w:val="clear" w:color="auto" w:fill="auto"/>
            <w:noWrap/>
            <w:hideMark/>
          </w:tcPr>
          <w:p w14:paraId="59D326FC" w14:textId="77777777" w:rsidR="00AD1435" w:rsidRPr="00937071" w:rsidRDefault="00AD1435" w:rsidP="00650508">
            <w:pPr>
              <w:widowControl w:val="0"/>
              <w:autoSpaceDE w:val="0"/>
              <w:autoSpaceDN w:val="0"/>
              <w:adjustRightInd w:val="0"/>
              <w:ind w:hanging="28"/>
              <w:jc w:val="both"/>
            </w:pPr>
            <w:r w:rsidRPr="00937071">
              <w:t>Расходы на выполнение технических условий, в т.ч.:</w:t>
            </w:r>
          </w:p>
        </w:tc>
        <w:tc>
          <w:tcPr>
            <w:tcW w:w="1417" w:type="dxa"/>
            <w:shd w:val="clear" w:color="auto" w:fill="auto"/>
            <w:noWrap/>
            <w:hideMark/>
          </w:tcPr>
          <w:p w14:paraId="148B72E2" w14:textId="77777777" w:rsidR="00AD1435" w:rsidRDefault="00AD1435" w:rsidP="00650508">
            <w:r w:rsidRPr="004C04F5">
              <w:t>0</w:t>
            </w:r>
          </w:p>
        </w:tc>
      </w:tr>
      <w:tr w:rsidR="00AD1435" w:rsidRPr="00937071" w14:paraId="2D87364D" w14:textId="77777777" w:rsidTr="00650508">
        <w:trPr>
          <w:trHeight w:val="255"/>
        </w:trPr>
        <w:tc>
          <w:tcPr>
            <w:tcW w:w="876" w:type="dxa"/>
            <w:shd w:val="clear" w:color="auto" w:fill="auto"/>
            <w:noWrap/>
            <w:hideMark/>
          </w:tcPr>
          <w:p w14:paraId="06F251AD" w14:textId="77777777" w:rsidR="00AD1435" w:rsidRPr="00937071" w:rsidRDefault="00AD1435" w:rsidP="00650508">
            <w:pPr>
              <w:widowControl w:val="0"/>
              <w:autoSpaceDE w:val="0"/>
              <w:autoSpaceDN w:val="0"/>
              <w:adjustRightInd w:val="0"/>
              <w:jc w:val="both"/>
            </w:pPr>
            <w:r w:rsidRPr="00937071">
              <w:t>2.1</w:t>
            </w:r>
          </w:p>
        </w:tc>
        <w:tc>
          <w:tcPr>
            <w:tcW w:w="7596" w:type="dxa"/>
            <w:shd w:val="clear" w:color="auto" w:fill="auto"/>
            <w:noWrap/>
            <w:hideMark/>
          </w:tcPr>
          <w:p w14:paraId="193400D0" w14:textId="77777777" w:rsidR="00AD1435" w:rsidRPr="00937071" w:rsidRDefault="00AD1435" w:rsidP="00650508">
            <w:pPr>
              <w:widowControl w:val="0"/>
              <w:autoSpaceDE w:val="0"/>
              <w:autoSpaceDN w:val="0"/>
              <w:adjustRightInd w:val="0"/>
              <w:ind w:hanging="28"/>
              <w:jc w:val="both"/>
            </w:pPr>
            <w:r w:rsidRPr="00937071">
              <w:t>Строительство стальных газопроводов</w:t>
            </w:r>
          </w:p>
        </w:tc>
        <w:tc>
          <w:tcPr>
            <w:tcW w:w="1417" w:type="dxa"/>
            <w:shd w:val="clear" w:color="auto" w:fill="auto"/>
            <w:noWrap/>
            <w:hideMark/>
          </w:tcPr>
          <w:p w14:paraId="7B0FF06B" w14:textId="77777777" w:rsidR="00AD1435" w:rsidRDefault="00AD1435" w:rsidP="00650508">
            <w:r w:rsidRPr="004C04F5">
              <w:t>0</w:t>
            </w:r>
          </w:p>
        </w:tc>
      </w:tr>
      <w:tr w:rsidR="00AD1435" w:rsidRPr="00937071" w14:paraId="38EA0C0A" w14:textId="77777777" w:rsidTr="00650508">
        <w:trPr>
          <w:trHeight w:val="255"/>
        </w:trPr>
        <w:tc>
          <w:tcPr>
            <w:tcW w:w="876" w:type="dxa"/>
            <w:shd w:val="clear" w:color="auto" w:fill="auto"/>
            <w:noWrap/>
            <w:hideMark/>
          </w:tcPr>
          <w:p w14:paraId="373B0483" w14:textId="77777777" w:rsidR="00AD1435" w:rsidRPr="00937071" w:rsidRDefault="00AD1435" w:rsidP="00650508">
            <w:pPr>
              <w:widowControl w:val="0"/>
              <w:autoSpaceDE w:val="0"/>
              <w:autoSpaceDN w:val="0"/>
              <w:adjustRightInd w:val="0"/>
              <w:jc w:val="both"/>
            </w:pPr>
            <w:r w:rsidRPr="00937071">
              <w:t>2.1.1</w:t>
            </w:r>
          </w:p>
        </w:tc>
        <w:tc>
          <w:tcPr>
            <w:tcW w:w="7596" w:type="dxa"/>
            <w:shd w:val="clear" w:color="auto" w:fill="auto"/>
            <w:noWrap/>
            <w:hideMark/>
          </w:tcPr>
          <w:p w14:paraId="6E28D593" w14:textId="77777777" w:rsidR="00AD1435" w:rsidRPr="00937071" w:rsidRDefault="00AD1435" w:rsidP="00650508">
            <w:pPr>
              <w:widowControl w:val="0"/>
              <w:autoSpaceDE w:val="0"/>
              <w:autoSpaceDN w:val="0"/>
              <w:adjustRightInd w:val="0"/>
              <w:ind w:hanging="28"/>
              <w:jc w:val="both"/>
            </w:pPr>
            <w:r w:rsidRPr="00937071">
              <w:t>Наземная (надземная) прокладка</w:t>
            </w:r>
          </w:p>
        </w:tc>
        <w:tc>
          <w:tcPr>
            <w:tcW w:w="1417" w:type="dxa"/>
            <w:shd w:val="clear" w:color="auto" w:fill="auto"/>
            <w:noWrap/>
            <w:hideMark/>
          </w:tcPr>
          <w:p w14:paraId="2F966D40" w14:textId="77777777" w:rsidR="00AD1435" w:rsidRDefault="00AD1435" w:rsidP="00650508">
            <w:r w:rsidRPr="004C04F5">
              <w:t>0</w:t>
            </w:r>
          </w:p>
        </w:tc>
      </w:tr>
      <w:tr w:rsidR="00AD1435" w:rsidRPr="00937071" w14:paraId="642BAC38" w14:textId="77777777" w:rsidTr="00650508">
        <w:trPr>
          <w:trHeight w:val="255"/>
        </w:trPr>
        <w:tc>
          <w:tcPr>
            <w:tcW w:w="876" w:type="dxa"/>
            <w:shd w:val="clear" w:color="auto" w:fill="auto"/>
            <w:noWrap/>
            <w:hideMark/>
          </w:tcPr>
          <w:p w14:paraId="05DCA2AB" w14:textId="77777777" w:rsidR="00AD1435" w:rsidRPr="00937071" w:rsidRDefault="00AD1435" w:rsidP="00650508">
            <w:pPr>
              <w:widowControl w:val="0"/>
              <w:autoSpaceDE w:val="0"/>
              <w:autoSpaceDN w:val="0"/>
              <w:adjustRightInd w:val="0"/>
              <w:jc w:val="both"/>
            </w:pPr>
            <w:r w:rsidRPr="00937071">
              <w:t>2.1.1.1</w:t>
            </w:r>
          </w:p>
        </w:tc>
        <w:tc>
          <w:tcPr>
            <w:tcW w:w="7596" w:type="dxa"/>
            <w:shd w:val="clear" w:color="auto" w:fill="auto"/>
            <w:noWrap/>
            <w:hideMark/>
          </w:tcPr>
          <w:p w14:paraId="7C593516" w14:textId="77777777" w:rsidR="00AD1435" w:rsidRPr="00937071" w:rsidRDefault="00AD1435" w:rsidP="00650508">
            <w:pPr>
              <w:widowControl w:val="0"/>
              <w:autoSpaceDE w:val="0"/>
              <w:autoSpaceDN w:val="0"/>
              <w:adjustRightInd w:val="0"/>
              <w:ind w:hanging="28"/>
              <w:jc w:val="both"/>
            </w:pPr>
            <w:r w:rsidRPr="00937071">
              <w:t>158 мм и менее</w:t>
            </w:r>
          </w:p>
        </w:tc>
        <w:tc>
          <w:tcPr>
            <w:tcW w:w="1417" w:type="dxa"/>
            <w:shd w:val="clear" w:color="auto" w:fill="auto"/>
            <w:noWrap/>
            <w:hideMark/>
          </w:tcPr>
          <w:p w14:paraId="05568B53" w14:textId="77777777" w:rsidR="00AD1435" w:rsidRDefault="00AD1435" w:rsidP="00650508">
            <w:r w:rsidRPr="004C04F5">
              <w:t>0</w:t>
            </w:r>
          </w:p>
        </w:tc>
      </w:tr>
      <w:tr w:rsidR="00AD1435" w:rsidRPr="00937071" w14:paraId="03716A3F" w14:textId="77777777" w:rsidTr="00650508">
        <w:trPr>
          <w:trHeight w:val="255"/>
        </w:trPr>
        <w:tc>
          <w:tcPr>
            <w:tcW w:w="876" w:type="dxa"/>
            <w:shd w:val="clear" w:color="auto" w:fill="auto"/>
            <w:noWrap/>
            <w:hideMark/>
          </w:tcPr>
          <w:p w14:paraId="7A7ABB9A" w14:textId="77777777" w:rsidR="00AD1435" w:rsidRPr="00937071" w:rsidRDefault="00AD1435" w:rsidP="00650508">
            <w:pPr>
              <w:widowControl w:val="0"/>
              <w:autoSpaceDE w:val="0"/>
              <w:autoSpaceDN w:val="0"/>
              <w:adjustRightInd w:val="0"/>
              <w:jc w:val="both"/>
            </w:pPr>
            <w:r w:rsidRPr="00937071">
              <w:t>2.1.1.2</w:t>
            </w:r>
          </w:p>
        </w:tc>
        <w:tc>
          <w:tcPr>
            <w:tcW w:w="7596" w:type="dxa"/>
            <w:shd w:val="clear" w:color="auto" w:fill="auto"/>
            <w:noWrap/>
            <w:hideMark/>
          </w:tcPr>
          <w:p w14:paraId="517C0C4A" w14:textId="77777777" w:rsidR="00AD1435" w:rsidRPr="00937071" w:rsidRDefault="00AD1435" w:rsidP="00650508">
            <w:pPr>
              <w:widowControl w:val="0"/>
              <w:autoSpaceDE w:val="0"/>
              <w:autoSpaceDN w:val="0"/>
              <w:adjustRightInd w:val="0"/>
              <w:ind w:hanging="28"/>
              <w:jc w:val="both"/>
            </w:pPr>
            <w:r w:rsidRPr="00937071">
              <w:t>159 - 218 мм</w:t>
            </w:r>
          </w:p>
        </w:tc>
        <w:tc>
          <w:tcPr>
            <w:tcW w:w="1417" w:type="dxa"/>
            <w:shd w:val="clear" w:color="auto" w:fill="auto"/>
            <w:noWrap/>
            <w:hideMark/>
          </w:tcPr>
          <w:p w14:paraId="1EF04AC7" w14:textId="77777777" w:rsidR="00AD1435" w:rsidRDefault="00AD1435" w:rsidP="00650508">
            <w:r w:rsidRPr="004C04F5">
              <w:t>0</w:t>
            </w:r>
          </w:p>
        </w:tc>
      </w:tr>
      <w:tr w:rsidR="00AD1435" w:rsidRPr="00937071" w14:paraId="3E860CB5" w14:textId="77777777" w:rsidTr="00650508">
        <w:trPr>
          <w:trHeight w:val="255"/>
        </w:trPr>
        <w:tc>
          <w:tcPr>
            <w:tcW w:w="876" w:type="dxa"/>
            <w:shd w:val="clear" w:color="auto" w:fill="auto"/>
            <w:noWrap/>
            <w:hideMark/>
          </w:tcPr>
          <w:p w14:paraId="31059DF9" w14:textId="77777777" w:rsidR="00AD1435" w:rsidRPr="00937071" w:rsidRDefault="00AD1435" w:rsidP="00650508">
            <w:pPr>
              <w:widowControl w:val="0"/>
              <w:autoSpaceDE w:val="0"/>
              <w:autoSpaceDN w:val="0"/>
              <w:adjustRightInd w:val="0"/>
              <w:jc w:val="both"/>
            </w:pPr>
            <w:r w:rsidRPr="00937071">
              <w:t>2.1.1.3</w:t>
            </w:r>
          </w:p>
        </w:tc>
        <w:tc>
          <w:tcPr>
            <w:tcW w:w="7596" w:type="dxa"/>
            <w:shd w:val="clear" w:color="auto" w:fill="auto"/>
            <w:noWrap/>
            <w:hideMark/>
          </w:tcPr>
          <w:p w14:paraId="3F8A1DF1" w14:textId="77777777" w:rsidR="00AD1435" w:rsidRPr="00937071" w:rsidRDefault="00AD1435" w:rsidP="00650508">
            <w:pPr>
              <w:widowControl w:val="0"/>
              <w:autoSpaceDE w:val="0"/>
              <w:autoSpaceDN w:val="0"/>
              <w:adjustRightInd w:val="0"/>
              <w:ind w:hanging="28"/>
              <w:jc w:val="both"/>
            </w:pPr>
            <w:r w:rsidRPr="00937071">
              <w:t>219 - 272 мм</w:t>
            </w:r>
          </w:p>
        </w:tc>
        <w:tc>
          <w:tcPr>
            <w:tcW w:w="1417" w:type="dxa"/>
            <w:shd w:val="clear" w:color="auto" w:fill="auto"/>
            <w:noWrap/>
            <w:hideMark/>
          </w:tcPr>
          <w:p w14:paraId="30AB8124" w14:textId="77777777" w:rsidR="00AD1435" w:rsidRDefault="00AD1435" w:rsidP="00650508">
            <w:r w:rsidRPr="004C04F5">
              <w:t>0</w:t>
            </w:r>
          </w:p>
        </w:tc>
      </w:tr>
      <w:tr w:rsidR="00AD1435" w:rsidRPr="00937071" w14:paraId="5A61DEA5" w14:textId="77777777" w:rsidTr="00650508">
        <w:trPr>
          <w:trHeight w:val="255"/>
        </w:trPr>
        <w:tc>
          <w:tcPr>
            <w:tcW w:w="876" w:type="dxa"/>
            <w:shd w:val="clear" w:color="auto" w:fill="auto"/>
            <w:noWrap/>
            <w:hideMark/>
          </w:tcPr>
          <w:p w14:paraId="37A2524C" w14:textId="77777777" w:rsidR="00AD1435" w:rsidRPr="00937071" w:rsidRDefault="00AD1435" w:rsidP="00650508">
            <w:pPr>
              <w:widowControl w:val="0"/>
              <w:autoSpaceDE w:val="0"/>
              <w:autoSpaceDN w:val="0"/>
              <w:adjustRightInd w:val="0"/>
              <w:jc w:val="both"/>
            </w:pPr>
            <w:r w:rsidRPr="00937071">
              <w:t>2.1.1.4</w:t>
            </w:r>
          </w:p>
        </w:tc>
        <w:tc>
          <w:tcPr>
            <w:tcW w:w="7596" w:type="dxa"/>
            <w:shd w:val="clear" w:color="auto" w:fill="auto"/>
            <w:noWrap/>
            <w:hideMark/>
          </w:tcPr>
          <w:p w14:paraId="693BFF94" w14:textId="77777777" w:rsidR="00AD1435" w:rsidRPr="00937071" w:rsidRDefault="00AD1435" w:rsidP="00650508">
            <w:pPr>
              <w:widowControl w:val="0"/>
              <w:autoSpaceDE w:val="0"/>
              <w:autoSpaceDN w:val="0"/>
              <w:adjustRightInd w:val="0"/>
              <w:ind w:hanging="28"/>
              <w:jc w:val="both"/>
            </w:pPr>
            <w:r w:rsidRPr="00937071">
              <w:t>273 - 324 мм</w:t>
            </w:r>
          </w:p>
        </w:tc>
        <w:tc>
          <w:tcPr>
            <w:tcW w:w="1417" w:type="dxa"/>
            <w:shd w:val="clear" w:color="auto" w:fill="auto"/>
            <w:noWrap/>
            <w:hideMark/>
          </w:tcPr>
          <w:p w14:paraId="3DC8C607" w14:textId="77777777" w:rsidR="00AD1435" w:rsidRDefault="00AD1435" w:rsidP="00650508">
            <w:r w:rsidRPr="004C04F5">
              <w:t>0</w:t>
            </w:r>
          </w:p>
        </w:tc>
      </w:tr>
      <w:tr w:rsidR="00AD1435" w:rsidRPr="00937071" w14:paraId="3FFF2200" w14:textId="77777777" w:rsidTr="00650508">
        <w:trPr>
          <w:trHeight w:val="255"/>
        </w:trPr>
        <w:tc>
          <w:tcPr>
            <w:tcW w:w="876" w:type="dxa"/>
            <w:shd w:val="clear" w:color="auto" w:fill="auto"/>
            <w:noWrap/>
            <w:hideMark/>
          </w:tcPr>
          <w:p w14:paraId="77A7538D" w14:textId="77777777" w:rsidR="00AD1435" w:rsidRPr="00937071" w:rsidRDefault="00AD1435" w:rsidP="00650508">
            <w:pPr>
              <w:widowControl w:val="0"/>
              <w:autoSpaceDE w:val="0"/>
              <w:autoSpaceDN w:val="0"/>
              <w:adjustRightInd w:val="0"/>
              <w:jc w:val="both"/>
            </w:pPr>
            <w:r w:rsidRPr="00937071">
              <w:t>2.1.1.5</w:t>
            </w:r>
          </w:p>
        </w:tc>
        <w:tc>
          <w:tcPr>
            <w:tcW w:w="7596" w:type="dxa"/>
            <w:shd w:val="clear" w:color="auto" w:fill="auto"/>
            <w:noWrap/>
            <w:hideMark/>
          </w:tcPr>
          <w:p w14:paraId="693D52D6" w14:textId="77777777" w:rsidR="00AD1435" w:rsidRPr="00937071" w:rsidRDefault="00AD1435" w:rsidP="00650508">
            <w:pPr>
              <w:widowControl w:val="0"/>
              <w:autoSpaceDE w:val="0"/>
              <w:autoSpaceDN w:val="0"/>
              <w:adjustRightInd w:val="0"/>
              <w:ind w:hanging="28"/>
              <w:jc w:val="both"/>
            </w:pPr>
            <w:r w:rsidRPr="00937071">
              <w:t>325 - 425 мм</w:t>
            </w:r>
          </w:p>
        </w:tc>
        <w:tc>
          <w:tcPr>
            <w:tcW w:w="1417" w:type="dxa"/>
            <w:shd w:val="clear" w:color="auto" w:fill="auto"/>
            <w:noWrap/>
            <w:hideMark/>
          </w:tcPr>
          <w:p w14:paraId="709FDD71" w14:textId="77777777" w:rsidR="00AD1435" w:rsidRDefault="00AD1435" w:rsidP="00650508">
            <w:r w:rsidRPr="004C04F5">
              <w:t>0</w:t>
            </w:r>
          </w:p>
        </w:tc>
      </w:tr>
      <w:tr w:rsidR="00AD1435" w:rsidRPr="00937071" w14:paraId="25F22694" w14:textId="77777777" w:rsidTr="00650508">
        <w:trPr>
          <w:trHeight w:val="255"/>
        </w:trPr>
        <w:tc>
          <w:tcPr>
            <w:tcW w:w="876" w:type="dxa"/>
            <w:shd w:val="clear" w:color="auto" w:fill="auto"/>
            <w:noWrap/>
            <w:hideMark/>
          </w:tcPr>
          <w:p w14:paraId="39C82DD8" w14:textId="77777777" w:rsidR="00AD1435" w:rsidRPr="00937071" w:rsidRDefault="00AD1435" w:rsidP="00650508">
            <w:pPr>
              <w:widowControl w:val="0"/>
              <w:autoSpaceDE w:val="0"/>
              <w:autoSpaceDN w:val="0"/>
              <w:adjustRightInd w:val="0"/>
              <w:jc w:val="both"/>
            </w:pPr>
            <w:r w:rsidRPr="00937071">
              <w:t>2.1.1.6</w:t>
            </w:r>
          </w:p>
        </w:tc>
        <w:tc>
          <w:tcPr>
            <w:tcW w:w="7596" w:type="dxa"/>
            <w:shd w:val="clear" w:color="auto" w:fill="auto"/>
            <w:noWrap/>
            <w:hideMark/>
          </w:tcPr>
          <w:p w14:paraId="4F939B1F" w14:textId="77777777" w:rsidR="00AD1435" w:rsidRPr="00937071" w:rsidRDefault="00AD1435" w:rsidP="00650508">
            <w:pPr>
              <w:widowControl w:val="0"/>
              <w:autoSpaceDE w:val="0"/>
              <w:autoSpaceDN w:val="0"/>
              <w:adjustRightInd w:val="0"/>
              <w:ind w:hanging="28"/>
              <w:jc w:val="both"/>
            </w:pPr>
            <w:r w:rsidRPr="00937071">
              <w:t>426 - 529 мм</w:t>
            </w:r>
          </w:p>
        </w:tc>
        <w:tc>
          <w:tcPr>
            <w:tcW w:w="1417" w:type="dxa"/>
            <w:shd w:val="clear" w:color="auto" w:fill="auto"/>
            <w:noWrap/>
            <w:hideMark/>
          </w:tcPr>
          <w:p w14:paraId="6CB2E46D" w14:textId="77777777" w:rsidR="00AD1435" w:rsidRDefault="00AD1435" w:rsidP="00650508">
            <w:r w:rsidRPr="004C04F5">
              <w:t>0</w:t>
            </w:r>
          </w:p>
        </w:tc>
      </w:tr>
      <w:tr w:rsidR="00AD1435" w:rsidRPr="00937071" w14:paraId="44F5BD32" w14:textId="77777777" w:rsidTr="00650508">
        <w:trPr>
          <w:trHeight w:val="255"/>
        </w:trPr>
        <w:tc>
          <w:tcPr>
            <w:tcW w:w="876" w:type="dxa"/>
            <w:shd w:val="clear" w:color="auto" w:fill="auto"/>
            <w:noWrap/>
            <w:hideMark/>
          </w:tcPr>
          <w:p w14:paraId="55BED4B4" w14:textId="77777777" w:rsidR="00AD1435" w:rsidRPr="00937071" w:rsidRDefault="00AD1435" w:rsidP="00650508">
            <w:pPr>
              <w:widowControl w:val="0"/>
              <w:autoSpaceDE w:val="0"/>
              <w:autoSpaceDN w:val="0"/>
              <w:adjustRightInd w:val="0"/>
              <w:jc w:val="both"/>
            </w:pPr>
            <w:r w:rsidRPr="00937071">
              <w:t>2.1.1.7</w:t>
            </w:r>
          </w:p>
        </w:tc>
        <w:tc>
          <w:tcPr>
            <w:tcW w:w="7596" w:type="dxa"/>
            <w:shd w:val="clear" w:color="auto" w:fill="auto"/>
            <w:noWrap/>
            <w:hideMark/>
          </w:tcPr>
          <w:p w14:paraId="14F2EE89" w14:textId="77777777" w:rsidR="00AD1435" w:rsidRPr="00937071" w:rsidRDefault="00AD1435" w:rsidP="00650508">
            <w:pPr>
              <w:widowControl w:val="0"/>
              <w:autoSpaceDE w:val="0"/>
              <w:autoSpaceDN w:val="0"/>
              <w:adjustRightInd w:val="0"/>
              <w:ind w:hanging="28"/>
              <w:jc w:val="both"/>
            </w:pPr>
            <w:r w:rsidRPr="00937071">
              <w:t>530 мм и выше</w:t>
            </w:r>
          </w:p>
        </w:tc>
        <w:tc>
          <w:tcPr>
            <w:tcW w:w="1417" w:type="dxa"/>
            <w:shd w:val="clear" w:color="auto" w:fill="auto"/>
            <w:noWrap/>
            <w:hideMark/>
          </w:tcPr>
          <w:p w14:paraId="46B5BBE3" w14:textId="77777777" w:rsidR="00AD1435" w:rsidRDefault="00AD1435" w:rsidP="00650508">
            <w:r w:rsidRPr="004C04F5">
              <w:t>0</w:t>
            </w:r>
          </w:p>
        </w:tc>
      </w:tr>
      <w:tr w:rsidR="00AD1435" w:rsidRPr="00937071" w14:paraId="62466D0B" w14:textId="77777777" w:rsidTr="00650508">
        <w:trPr>
          <w:trHeight w:val="255"/>
        </w:trPr>
        <w:tc>
          <w:tcPr>
            <w:tcW w:w="876" w:type="dxa"/>
            <w:shd w:val="clear" w:color="auto" w:fill="auto"/>
            <w:noWrap/>
            <w:hideMark/>
          </w:tcPr>
          <w:p w14:paraId="2267F6D1" w14:textId="77777777" w:rsidR="00AD1435" w:rsidRPr="00937071" w:rsidRDefault="00AD1435" w:rsidP="00650508">
            <w:pPr>
              <w:widowControl w:val="0"/>
              <w:autoSpaceDE w:val="0"/>
              <w:autoSpaceDN w:val="0"/>
              <w:adjustRightInd w:val="0"/>
              <w:jc w:val="both"/>
            </w:pPr>
            <w:r w:rsidRPr="00937071">
              <w:t>2.1.2</w:t>
            </w:r>
          </w:p>
        </w:tc>
        <w:tc>
          <w:tcPr>
            <w:tcW w:w="7596" w:type="dxa"/>
            <w:shd w:val="clear" w:color="auto" w:fill="auto"/>
            <w:noWrap/>
            <w:hideMark/>
          </w:tcPr>
          <w:p w14:paraId="097466A1" w14:textId="77777777" w:rsidR="00AD1435" w:rsidRPr="00937071" w:rsidRDefault="00AD1435" w:rsidP="00650508">
            <w:pPr>
              <w:widowControl w:val="0"/>
              <w:autoSpaceDE w:val="0"/>
              <w:autoSpaceDN w:val="0"/>
              <w:adjustRightInd w:val="0"/>
              <w:ind w:hanging="28"/>
              <w:jc w:val="both"/>
            </w:pPr>
            <w:r w:rsidRPr="00937071">
              <w:t>Подземная прокладка</w:t>
            </w:r>
          </w:p>
        </w:tc>
        <w:tc>
          <w:tcPr>
            <w:tcW w:w="1417" w:type="dxa"/>
            <w:shd w:val="clear" w:color="auto" w:fill="auto"/>
            <w:noWrap/>
            <w:hideMark/>
          </w:tcPr>
          <w:p w14:paraId="5191D287" w14:textId="77777777" w:rsidR="00AD1435" w:rsidRDefault="00AD1435" w:rsidP="00650508">
            <w:r w:rsidRPr="004C04F5">
              <w:t>0</w:t>
            </w:r>
          </w:p>
        </w:tc>
      </w:tr>
      <w:tr w:rsidR="00AD1435" w:rsidRPr="00937071" w14:paraId="0DF3B3F3" w14:textId="77777777" w:rsidTr="00650508">
        <w:trPr>
          <w:trHeight w:val="255"/>
        </w:trPr>
        <w:tc>
          <w:tcPr>
            <w:tcW w:w="876" w:type="dxa"/>
            <w:shd w:val="clear" w:color="auto" w:fill="auto"/>
            <w:noWrap/>
            <w:hideMark/>
          </w:tcPr>
          <w:p w14:paraId="42D21D55" w14:textId="77777777" w:rsidR="00AD1435" w:rsidRPr="00937071" w:rsidRDefault="00AD1435" w:rsidP="00650508">
            <w:pPr>
              <w:widowControl w:val="0"/>
              <w:autoSpaceDE w:val="0"/>
              <w:autoSpaceDN w:val="0"/>
              <w:adjustRightInd w:val="0"/>
              <w:jc w:val="both"/>
            </w:pPr>
            <w:r w:rsidRPr="00937071">
              <w:t>2.1.2.1</w:t>
            </w:r>
          </w:p>
        </w:tc>
        <w:tc>
          <w:tcPr>
            <w:tcW w:w="7596" w:type="dxa"/>
            <w:shd w:val="clear" w:color="auto" w:fill="auto"/>
            <w:noWrap/>
            <w:hideMark/>
          </w:tcPr>
          <w:p w14:paraId="11BC13A8" w14:textId="77777777" w:rsidR="00AD1435" w:rsidRPr="00937071" w:rsidRDefault="00AD1435" w:rsidP="00650508">
            <w:pPr>
              <w:widowControl w:val="0"/>
              <w:autoSpaceDE w:val="0"/>
              <w:autoSpaceDN w:val="0"/>
              <w:adjustRightInd w:val="0"/>
              <w:ind w:hanging="28"/>
              <w:jc w:val="both"/>
            </w:pPr>
            <w:r w:rsidRPr="00937071">
              <w:t>158 мм и менее</w:t>
            </w:r>
          </w:p>
        </w:tc>
        <w:tc>
          <w:tcPr>
            <w:tcW w:w="1417" w:type="dxa"/>
            <w:shd w:val="clear" w:color="auto" w:fill="auto"/>
            <w:noWrap/>
            <w:hideMark/>
          </w:tcPr>
          <w:p w14:paraId="774ADC56" w14:textId="77777777" w:rsidR="00AD1435" w:rsidRDefault="00AD1435" w:rsidP="00650508">
            <w:r w:rsidRPr="004C04F5">
              <w:t>0</w:t>
            </w:r>
          </w:p>
        </w:tc>
      </w:tr>
      <w:tr w:rsidR="00AD1435" w:rsidRPr="00937071" w14:paraId="7382C858" w14:textId="77777777" w:rsidTr="00650508">
        <w:trPr>
          <w:trHeight w:val="255"/>
        </w:trPr>
        <w:tc>
          <w:tcPr>
            <w:tcW w:w="876" w:type="dxa"/>
            <w:shd w:val="clear" w:color="auto" w:fill="auto"/>
            <w:noWrap/>
            <w:hideMark/>
          </w:tcPr>
          <w:p w14:paraId="594B298C" w14:textId="77777777" w:rsidR="00AD1435" w:rsidRPr="00937071" w:rsidRDefault="00AD1435" w:rsidP="00650508">
            <w:pPr>
              <w:widowControl w:val="0"/>
              <w:autoSpaceDE w:val="0"/>
              <w:autoSpaceDN w:val="0"/>
              <w:adjustRightInd w:val="0"/>
              <w:jc w:val="both"/>
            </w:pPr>
            <w:r w:rsidRPr="00937071">
              <w:t>2.1.2.2</w:t>
            </w:r>
          </w:p>
        </w:tc>
        <w:tc>
          <w:tcPr>
            <w:tcW w:w="7596" w:type="dxa"/>
            <w:shd w:val="clear" w:color="auto" w:fill="auto"/>
            <w:noWrap/>
            <w:hideMark/>
          </w:tcPr>
          <w:p w14:paraId="3385C982" w14:textId="77777777" w:rsidR="00AD1435" w:rsidRPr="00937071" w:rsidRDefault="00AD1435" w:rsidP="00650508">
            <w:pPr>
              <w:widowControl w:val="0"/>
              <w:autoSpaceDE w:val="0"/>
              <w:autoSpaceDN w:val="0"/>
              <w:adjustRightInd w:val="0"/>
              <w:ind w:hanging="28"/>
              <w:jc w:val="both"/>
            </w:pPr>
            <w:r w:rsidRPr="00937071">
              <w:t>159 - 218 мм</w:t>
            </w:r>
          </w:p>
        </w:tc>
        <w:tc>
          <w:tcPr>
            <w:tcW w:w="1417" w:type="dxa"/>
            <w:shd w:val="clear" w:color="auto" w:fill="auto"/>
            <w:noWrap/>
            <w:hideMark/>
          </w:tcPr>
          <w:p w14:paraId="2E905E6A" w14:textId="77777777" w:rsidR="00AD1435" w:rsidRDefault="00AD1435" w:rsidP="00650508">
            <w:r w:rsidRPr="004C04F5">
              <w:t>0</w:t>
            </w:r>
          </w:p>
        </w:tc>
      </w:tr>
      <w:tr w:rsidR="00AD1435" w:rsidRPr="00937071" w14:paraId="59264514" w14:textId="77777777" w:rsidTr="00650508">
        <w:trPr>
          <w:trHeight w:val="255"/>
        </w:trPr>
        <w:tc>
          <w:tcPr>
            <w:tcW w:w="876" w:type="dxa"/>
            <w:shd w:val="clear" w:color="auto" w:fill="auto"/>
            <w:noWrap/>
            <w:hideMark/>
          </w:tcPr>
          <w:p w14:paraId="7B4CCEE0" w14:textId="77777777" w:rsidR="00AD1435" w:rsidRPr="00937071" w:rsidRDefault="00AD1435" w:rsidP="00650508">
            <w:pPr>
              <w:widowControl w:val="0"/>
              <w:autoSpaceDE w:val="0"/>
              <w:autoSpaceDN w:val="0"/>
              <w:adjustRightInd w:val="0"/>
              <w:jc w:val="both"/>
            </w:pPr>
            <w:r w:rsidRPr="00937071">
              <w:t>2.1.2.3</w:t>
            </w:r>
          </w:p>
        </w:tc>
        <w:tc>
          <w:tcPr>
            <w:tcW w:w="7596" w:type="dxa"/>
            <w:shd w:val="clear" w:color="auto" w:fill="auto"/>
            <w:noWrap/>
            <w:hideMark/>
          </w:tcPr>
          <w:p w14:paraId="4CA971C4" w14:textId="77777777" w:rsidR="00AD1435" w:rsidRPr="00937071" w:rsidRDefault="00AD1435" w:rsidP="00650508">
            <w:pPr>
              <w:widowControl w:val="0"/>
              <w:autoSpaceDE w:val="0"/>
              <w:autoSpaceDN w:val="0"/>
              <w:adjustRightInd w:val="0"/>
              <w:ind w:hanging="28"/>
              <w:jc w:val="both"/>
            </w:pPr>
            <w:r w:rsidRPr="00937071">
              <w:t>219 - 272 мм</w:t>
            </w:r>
          </w:p>
        </w:tc>
        <w:tc>
          <w:tcPr>
            <w:tcW w:w="1417" w:type="dxa"/>
            <w:shd w:val="clear" w:color="auto" w:fill="auto"/>
            <w:noWrap/>
            <w:hideMark/>
          </w:tcPr>
          <w:p w14:paraId="1B7E58ED" w14:textId="77777777" w:rsidR="00AD1435" w:rsidRDefault="00AD1435" w:rsidP="00650508">
            <w:r w:rsidRPr="004C04F5">
              <w:t>0</w:t>
            </w:r>
          </w:p>
        </w:tc>
      </w:tr>
      <w:tr w:rsidR="00AD1435" w:rsidRPr="00937071" w14:paraId="37D6BD9D" w14:textId="77777777" w:rsidTr="00650508">
        <w:trPr>
          <w:trHeight w:val="255"/>
        </w:trPr>
        <w:tc>
          <w:tcPr>
            <w:tcW w:w="876" w:type="dxa"/>
            <w:shd w:val="clear" w:color="auto" w:fill="auto"/>
            <w:noWrap/>
            <w:hideMark/>
          </w:tcPr>
          <w:p w14:paraId="2C34E6F6" w14:textId="77777777" w:rsidR="00AD1435" w:rsidRPr="00937071" w:rsidRDefault="00AD1435" w:rsidP="00650508">
            <w:pPr>
              <w:widowControl w:val="0"/>
              <w:autoSpaceDE w:val="0"/>
              <w:autoSpaceDN w:val="0"/>
              <w:adjustRightInd w:val="0"/>
              <w:jc w:val="both"/>
            </w:pPr>
            <w:r w:rsidRPr="00937071">
              <w:t>2.1.2.4</w:t>
            </w:r>
          </w:p>
        </w:tc>
        <w:tc>
          <w:tcPr>
            <w:tcW w:w="7596" w:type="dxa"/>
            <w:shd w:val="clear" w:color="auto" w:fill="auto"/>
            <w:noWrap/>
            <w:hideMark/>
          </w:tcPr>
          <w:p w14:paraId="048D24EB" w14:textId="77777777" w:rsidR="00AD1435" w:rsidRPr="00937071" w:rsidRDefault="00AD1435" w:rsidP="00650508">
            <w:pPr>
              <w:widowControl w:val="0"/>
              <w:autoSpaceDE w:val="0"/>
              <w:autoSpaceDN w:val="0"/>
              <w:adjustRightInd w:val="0"/>
              <w:ind w:hanging="28"/>
              <w:jc w:val="both"/>
            </w:pPr>
            <w:r w:rsidRPr="00937071">
              <w:t>273 - 324 мм</w:t>
            </w:r>
          </w:p>
        </w:tc>
        <w:tc>
          <w:tcPr>
            <w:tcW w:w="1417" w:type="dxa"/>
            <w:shd w:val="clear" w:color="auto" w:fill="auto"/>
            <w:noWrap/>
            <w:hideMark/>
          </w:tcPr>
          <w:p w14:paraId="35CDEBAB" w14:textId="77777777" w:rsidR="00AD1435" w:rsidRDefault="00AD1435" w:rsidP="00650508">
            <w:r w:rsidRPr="004C04F5">
              <w:t>0</w:t>
            </w:r>
          </w:p>
        </w:tc>
      </w:tr>
      <w:tr w:rsidR="00AD1435" w:rsidRPr="00937071" w14:paraId="5E7357D9" w14:textId="77777777" w:rsidTr="00650508">
        <w:trPr>
          <w:trHeight w:val="255"/>
        </w:trPr>
        <w:tc>
          <w:tcPr>
            <w:tcW w:w="876" w:type="dxa"/>
            <w:shd w:val="clear" w:color="auto" w:fill="auto"/>
            <w:noWrap/>
            <w:hideMark/>
          </w:tcPr>
          <w:p w14:paraId="4434F63E" w14:textId="77777777" w:rsidR="00AD1435" w:rsidRPr="00937071" w:rsidRDefault="00AD1435" w:rsidP="00650508">
            <w:pPr>
              <w:widowControl w:val="0"/>
              <w:autoSpaceDE w:val="0"/>
              <w:autoSpaceDN w:val="0"/>
              <w:adjustRightInd w:val="0"/>
              <w:jc w:val="both"/>
            </w:pPr>
            <w:r w:rsidRPr="00937071">
              <w:t>2.1.2.5</w:t>
            </w:r>
          </w:p>
        </w:tc>
        <w:tc>
          <w:tcPr>
            <w:tcW w:w="7596" w:type="dxa"/>
            <w:shd w:val="clear" w:color="auto" w:fill="auto"/>
            <w:noWrap/>
            <w:hideMark/>
          </w:tcPr>
          <w:p w14:paraId="3ED789EE" w14:textId="77777777" w:rsidR="00AD1435" w:rsidRPr="00937071" w:rsidRDefault="00AD1435" w:rsidP="00650508">
            <w:pPr>
              <w:widowControl w:val="0"/>
              <w:autoSpaceDE w:val="0"/>
              <w:autoSpaceDN w:val="0"/>
              <w:adjustRightInd w:val="0"/>
              <w:ind w:hanging="28"/>
              <w:jc w:val="both"/>
            </w:pPr>
            <w:r w:rsidRPr="00937071">
              <w:t>325 - 425 мм</w:t>
            </w:r>
          </w:p>
        </w:tc>
        <w:tc>
          <w:tcPr>
            <w:tcW w:w="1417" w:type="dxa"/>
            <w:shd w:val="clear" w:color="auto" w:fill="auto"/>
            <w:noWrap/>
            <w:hideMark/>
          </w:tcPr>
          <w:p w14:paraId="6DD34E65" w14:textId="77777777" w:rsidR="00AD1435" w:rsidRDefault="00AD1435" w:rsidP="00650508">
            <w:r w:rsidRPr="004C04F5">
              <w:t>0</w:t>
            </w:r>
          </w:p>
        </w:tc>
      </w:tr>
      <w:tr w:rsidR="00AD1435" w:rsidRPr="00937071" w14:paraId="54E3C368" w14:textId="77777777" w:rsidTr="00650508">
        <w:trPr>
          <w:trHeight w:val="255"/>
        </w:trPr>
        <w:tc>
          <w:tcPr>
            <w:tcW w:w="876" w:type="dxa"/>
            <w:shd w:val="clear" w:color="auto" w:fill="auto"/>
            <w:noWrap/>
            <w:hideMark/>
          </w:tcPr>
          <w:p w14:paraId="09FE140D" w14:textId="77777777" w:rsidR="00AD1435" w:rsidRPr="00937071" w:rsidRDefault="00AD1435" w:rsidP="00650508">
            <w:pPr>
              <w:widowControl w:val="0"/>
              <w:autoSpaceDE w:val="0"/>
              <w:autoSpaceDN w:val="0"/>
              <w:adjustRightInd w:val="0"/>
              <w:jc w:val="both"/>
            </w:pPr>
            <w:r w:rsidRPr="00937071">
              <w:t>2.1.2.6</w:t>
            </w:r>
          </w:p>
        </w:tc>
        <w:tc>
          <w:tcPr>
            <w:tcW w:w="7596" w:type="dxa"/>
            <w:shd w:val="clear" w:color="auto" w:fill="auto"/>
            <w:noWrap/>
            <w:hideMark/>
          </w:tcPr>
          <w:p w14:paraId="7353DFA1" w14:textId="77777777" w:rsidR="00AD1435" w:rsidRPr="00937071" w:rsidRDefault="00AD1435" w:rsidP="00650508">
            <w:pPr>
              <w:widowControl w:val="0"/>
              <w:autoSpaceDE w:val="0"/>
              <w:autoSpaceDN w:val="0"/>
              <w:adjustRightInd w:val="0"/>
              <w:ind w:hanging="28"/>
              <w:jc w:val="both"/>
            </w:pPr>
            <w:r w:rsidRPr="00937071">
              <w:t>426 - 529 мм</w:t>
            </w:r>
          </w:p>
        </w:tc>
        <w:tc>
          <w:tcPr>
            <w:tcW w:w="1417" w:type="dxa"/>
            <w:shd w:val="clear" w:color="auto" w:fill="auto"/>
            <w:noWrap/>
            <w:hideMark/>
          </w:tcPr>
          <w:p w14:paraId="73B72A6E" w14:textId="77777777" w:rsidR="00AD1435" w:rsidRDefault="00AD1435" w:rsidP="00650508">
            <w:r w:rsidRPr="004C04F5">
              <w:t>0</w:t>
            </w:r>
          </w:p>
        </w:tc>
      </w:tr>
      <w:tr w:rsidR="00AD1435" w:rsidRPr="00937071" w14:paraId="2D4CA919" w14:textId="77777777" w:rsidTr="00650508">
        <w:trPr>
          <w:trHeight w:val="255"/>
        </w:trPr>
        <w:tc>
          <w:tcPr>
            <w:tcW w:w="876" w:type="dxa"/>
            <w:shd w:val="clear" w:color="auto" w:fill="auto"/>
            <w:noWrap/>
            <w:hideMark/>
          </w:tcPr>
          <w:p w14:paraId="40CC59F4" w14:textId="77777777" w:rsidR="00AD1435" w:rsidRPr="00937071" w:rsidRDefault="00AD1435" w:rsidP="00650508">
            <w:pPr>
              <w:widowControl w:val="0"/>
              <w:autoSpaceDE w:val="0"/>
              <w:autoSpaceDN w:val="0"/>
              <w:adjustRightInd w:val="0"/>
              <w:jc w:val="both"/>
            </w:pPr>
            <w:r w:rsidRPr="00937071">
              <w:t>2.1.2.7</w:t>
            </w:r>
          </w:p>
        </w:tc>
        <w:tc>
          <w:tcPr>
            <w:tcW w:w="7596" w:type="dxa"/>
            <w:shd w:val="clear" w:color="auto" w:fill="auto"/>
            <w:noWrap/>
            <w:hideMark/>
          </w:tcPr>
          <w:p w14:paraId="7AA3B210" w14:textId="77777777" w:rsidR="00AD1435" w:rsidRPr="00937071" w:rsidRDefault="00AD1435" w:rsidP="00650508">
            <w:pPr>
              <w:widowControl w:val="0"/>
              <w:autoSpaceDE w:val="0"/>
              <w:autoSpaceDN w:val="0"/>
              <w:adjustRightInd w:val="0"/>
              <w:ind w:hanging="28"/>
              <w:jc w:val="both"/>
            </w:pPr>
            <w:r w:rsidRPr="00937071">
              <w:t>530 мм и выше</w:t>
            </w:r>
          </w:p>
        </w:tc>
        <w:tc>
          <w:tcPr>
            <w:tcW w:w="1417" w:type="dxa"/>
            <w:shd w:val="clear" w:color="auto" w:fill="auto"/>
            <w:noWrap/>
            <w:hideMark/>
          </w:tcPr>
          <w:p w14:paraId="74F31A80" w14:textId="77777777" w:rsidR="00AD1435" w:rsidRDefault="00AD1435" w:rsidP="00650508">
            <w:r w:rsidRPr="004C04F5">
              <w:t>0</w:t>
            </w:r>
          </w:p>
        </w:tc>
      </w:tr>
      <w:tr w:rsidR="00AD1435" w:rsidRPr="00937071" w14:paraId="2ABC36ED" w14:textId="77777777" w:rsidTr="00650508">
        <w:trPr>
          <w:trHeight w:val="255"/>
        </w:trPr>
        <w:tc>
          <w:tcPr>
            <w:tcW w:w="876" w:type="dxa"/>
            <w:shd w:val="clear" w:color="auto" w:fill="auto"/>
            <w:noWrap/>
            <w:hideMark/>
          </w:tcPr>
          <w:p w14:paraId="70FFDCA6" w14:textId="77777777" w:rsidR="00AD1435" w:rsidRPr="00937071" w:rsidRDefault="00AD1435" w:rsidP="00650508">
            <w:pPr>
              <w:widowControl w:val="0"/>
              <w:autoSpaceDE w:val="0"/>
              <w:autoSpaceDN w:val="0"/>
              <w:adjustRightInd w:val="0"/>
              <w:jc w:val="both"/>
            </w:pPr>
            <w:r w:rsidRPr="00937071">
              <w:t>2.2</w:t>
            </w:r>
          </w:p>
        </w:tc>
        <w:tc>
          <w:tcPr>
            <w:tcW w:w="7596" w:type="dxa"/>
            <w:shd w:val="clear" w:color="auto" w:fill="auto"/>
            <w:noWrap/>
            <w:hideMark/>
          </w:tcPr>
          <w:p w14:paraId="22C0D1D4" w14:textId="77777777" w:rsidR="00AD1435" w:rsidRPr="00937071" w:rsidRDefault="00AD1435" w:rsidP="00650508">
            <w:pPr>
              <w:widowControl w:val="0"/>
              <w:autoSpaceDE w:val="0"/>
              <w:autoSpaceDN w:val="0"/>
              <w:adjustRightInd w:val="0"/>
              <w:ind w:hanging="28"/>
              <w:jc w:val="both"/>
            </w:pPr>
            <w:r w:rsidRPr="00937071">
              <w:t>Строительство полиэтиленовых газопроводов</w:t>
            </w:r>
          </w:p>
        </w:tc>
        <w:tc>
          <w:tcPr>
            <w:tcW w:w="1417" w:type="dxa"/>
            <w:shd w:val="clear" w:color="auto" w:fill="auto"/>
            <w:noWrap/>
            <w:hideMark/>
          </w:tcPr>
          <w:p w14:paraId="5A3E7FDD" w14:textId="77777777" w:rsidR="00AD1435" w:rsidRDefault="00AD1435" w:rsidP="00650508">
            <w:r w:rsidRPr="004C04F5">
              <w:t>0</w:t>
            </w:r>
          </w:p>
        </w:tc>
      </w:tr>
      <w:tr w:rsidR="00AD1435" w:rsidRPr="00937071" w14:paraId="41E871CC" w14:textId="77777777" w:rsidTr="00650508">
        <w:trPr>
          <w:trHeight w:val="255"/>
        </w:trPr>
        <w:tc>
          <w:tcPr>
            <w:tcW w:w="876" w:type="dxa"/>
            <w:shd w:val="clear" w:color="auto" w:fill="auto"/>
            <w:noWrap/>
            <w:hideMark/>
          </w:tcPr>
          <w:p w14:paraId="1193DC52" w14:textId="77777777" w:rsidR="00AD1435" w:rsidRPr="00937071" w:rsidRDefault="00AD1435" w:rsidP="00650508">
            <w:pPr>
              <w:widowControl w:val="0"/>
              <w:autoSpaceDE w:val="0"/>
              <w:autoSpaceDN w:val="0"/>
              <w:adjustRightInd w:val="0"/>
              <w:jc w:val="both"/>
            </w:pPr>
            <w:r w:rsidRPr="00937071">
              <w:t>2.2.1</w:t>
            </w:r>
          </w:p>
        </w:tc>
        <w:tc>
          <w:tcPr>
            <w:tcW w:w="7596" w:type="dxa"/>
            <w:shd w:val="clear" w:color="auto" w:fill="auto"/>
            <w:noWrap/>
            <w:hideMark/>
          </w:tcPr>
          <w:p w14:paraId="7077EE6F" w14:textId="77777777" w:rsidR="00AD1435" w:rsidRPr="00937071" w:rsidRDefault="00AD1435" w:rsidP="00650508">
            <w:pPr>
              <w:widowControl w:val="0"/>
              <w:autoSpaceDE w:val="0"/>
              <w:autoSpaceDN w:val="0"/>
              <w:adjustRightInd w:val="0"/>
              <w:ind w:hanging="28"/>
              <w:jc w:val="both"/>
            </w:pPr>
            <w:r w:rsidRPr="00937071">
              <w:t>109 мм и менее</w:t>
            </w:r>
          </w:p>
        </w:tc>
        <w:tc>
          <w:tcPr>
            <w:tcW w:w="1417" w:type="dxa"/>
            <w:shd w:val="clear" w:color="auto" w:fill="auto"/>
            <w:noWrap/>
            <w:hideMark/>
          </w:tcPr>
          <w:p w14:paraId="4402FE74" w14:textId="77777777" w:rsidR="00AD1435" w:rsidRDefault="00AD1435" w:rsidP="00650508">
            <w:r w:rsidRPr="004C04F5">
              <w:t>0</w:t>
            </w:r>
          </w:p>
        </w:tc>
      </w:tr>
      <w:tr w:rsidR="00AD1435" w:rsidRPr="00937071" w14:paraId="289CB1EA" w14:textId="77777777" w:rsidTr="00650508">
        <w:trPr>
          <w:trHeight w:val="255"/>
        </w:trPr>
        <w:tc>
          <w:tcPr>
            <w:tcW w:w="876" w:type="dxa"/>
            <w:shd w:val="clear" w:color="auto" w:fill="auto"/>
            <w:noWrap/>
            <w:hideMark/>
          </w:tcPr>
          <w:p w14:paraId="0D6267CB" w14:textId="77777777" w:rsidR="00AD1435" w:rsidRPr="00937071" w:rsidRDefault="00AD1435" w:rsidP="00650508">
            <w:pPr>
              <w:widowControl w:val="0"/>
              <w:autoSpaceDE w:val="0"/>
              <w:autoSpaceDN w:val="0"/>
              <w:adjustRightInd w:val="0"/>
              <w:jc w:val="both"/>
            </w:pPr>
            <w:r w:rsidRPr="00937071">
              <w:t>2.2.2</w:t>
            </w:r>
          </w:p>
        </w:tc>
        <w:tc>
          <w:tcPr>
            <w:tcW w:w="7596" w:type="dxa"/>
            <w:shd w:val="clear" w:color="auto" w:fill="auto"/>
            <w:noWrap/>
            <w:hideMark/>
          </w:tcPr>
          <w:p w14:paraId="13349191" w14:textId="77777777" w:rsidR="00AD1435" w:rsidRPr="00937071" w:rsidRDefault="00AD1435" w:rsidP="00650508">
            <w:pPr>
              <w:widowControl w:val="0"/>
              <w:autoSpaceDE w:val="0"/>
              <w:autoSpaceDN w:val="0"/>
              <w:adjustRightInd w:val="0"/>
              <w:ind w:hanging="28"/>
              <w:jc w:val="both"/>
            </w:pPr>
            <w:r w:rsidRPr="00937071">
              <w:t>110 - 159 мм</w:t>
            </w:r>
          </w:p>
        </w:tc>
        <w:tc>
          <w:tcPr>
            <w:tcW w:w="1417" w:type="dxa"/>
            <w:shd w:val="clear" w:color="auto" w:fill="auto"/>
            <w:noWrap/>
            <w:hideMark/>
          </w:tcPr>
          <w:p w14:paraId="62C131B4" w14:textId="77777777" w:rsidR="00AD1435" w:rsidRDefault="00AD1435" w:rsidP="00650508">
            <w:r w:rsidRPr="004C04F5">
              <w:t>0</w:t>
            </w:r>
          </w:p>
        </w:tc>
      </w:tr>
      <w:tr w:rsidR="00AD1435" w:rsidRPr="00937071" w14:paraId="15D166F4" w14:textId="77777777" w:rsidTr="00650508">
        <w:trPr>
          <w:trHeight w:val="255"/>
        </w:trPr>
        <w:tc>
          <w:tcPr>
            <w:tcW w:w="876" w:type="dxa"/>
            <w:shd w:val="clear" w:color="auto" w:fill="auto"/>
            <w:noWrap/>
            <w:hideMark/>
          </w:tcPr>
          <w:p w14:paraId="1E622A96" w14:textId="77777777" w:rsidR="00AD1435" w:rsidRPr="00937071" w:rsidRDefault="00AD1435" w:rsidP="00650508">
            <w:pPr>
              <w:widowControl w:val="0"/>
              <w:autoSpaceDE w:val="0"/>
              <w:autoSpaceDN w:val="0"/>
              <w:adjustRightInd w:val="0"/>
              <w:jc w:val="both"/>
            </w:pPr>
            <w:r w:rsidRPr="00937071">
              <w:t>2.2.3</w:t>
            </w:r>
          </w:p>
        </w:tc>
        <w:tc>
          <w:tcPr>
            <w:tcW w:w="7596" w:type="dxa"/>
            <w:shd w:val="clear" w:color="auto" w:fill="auto"/>
            <w:noWrap/>
            <w:hideMark/>
          </w:tcPr>
          <w:p w14:paraId="37088865" w14:textId="77777777" w:rsidR="00AD1435" w:rsidRPr="00937071" w:rsidRDefault="00AD1435" w:rsidP="00650508">
            <w:pPr>
              <w:widowControl w:val="0"/>
              <w:autoSpaceDE w:val="0"/>
              <w:autoSpaceDN w:val="0"/>
              <w:adjustRightInd w:val="0"/>
              <w:ind w:hanging="28"/>
              <w:jc w:val="both"/>
            </w:pPr>
            <w:r w:rsidRPr="00937071">
              <w:t>160 - 224 мм</w:t>
            </w:r>
          </w:p>
        </w:tc>
        <w:tc>
          <w:tcPr>
            <w:tcW w:w="1417" w:type="dxa"/>
            <w:shd w:val="clear" w:color="auto" w:fill="auto"/>
            <w:noWrap/>
            <w:hideMark/>
          </w:tcPr>
          <w:p w14:paraId="5D65649B" w14:textId="77777777" w:rsidR="00AD1435" w:rsidRDefault="00AD1435" w:rsidP="00650508">
            <w:r w:rsidRPr="004C04F5">
              <w:t>0</w:t>
            </w:r>
          </w:p>
        </w:tc>
      </w:tr>
      <w:tr w:rsidR="00AD1435" w:rsidRPr="00937071" w14:paraId="6EE429D1" w14:textId="77777777" w:rsidTr="00650508">
        <w:trPr>
          <w:trHeight w:val="255"/>
        </w:trPr>
        <w:tc>
          <w:tcPr>
            <w:tcW w:w="876" w:type="dxa"/>
            <w:shd w:val="clear" w:color="auto" w:fill="auto"/>
            <w:noWrap/>
            <w:hideMark/>
          </w:tcPr>
          <w:p w14:paraId="1D674D8C" w14:textId="77777777" w:rsidR="00AD1435" w:rsidRPr="00937071" w:rsidRDefault="00AD1435" w:rsidP="00650508">
            <w:pPr>
              <w:widowControl w:val="0"/>
              <w:autoSpaceDE w:val="0"/>
              <w:autoSpaceDN w:val="0"/>
              <w:adjustRightInd w:val="0"/>
              <w:jc w:val="both"/>
            </w:pPr>
            <w:r w:rsidRPr="00937071">
              <w:lastRenderedPageBreak/>
              <w:t>2.2.4</w:t>
            </w:r>
          </w:p>
        </w:tc>
        <w:tc>
          <w:tcPr>
            <w:tcW w:w="7596" w:type="dxa"/>
            <w:shd w:val="clear" w:color="auto" w:fill="auto"/>
            <w:noWrap/>
            <w:hideMark/>
          </w:tcPr>
          <w:p w14:paraId="1F16C276" w14:textId="77777777" w:rsidR="00AD1435" w:rsidRPr="00937071" w:rsidRDefault="00AD1435" w:rsidP="00650508">
            <w:pPr>
              <w:widowControl w:val="0"/>
              <w:autoSpaceDE w:val="0"/>
              <w:autoSpaceDN w:val="0"/>
              <w:adjustRightInd w:val="0"/>
              <w:ind w:hanging="28"/>
              <w:jc w:val="both"/>
            </w:pPr>
            <w:r w:rsidRPr="00937071">
              <w:t>225 - 314 мм</w:t>
            </w:r>
          </w:p>
        </w:tc>
        <w:tc>
          <w:tcPr>
            <w:tcW w:w="1417" w:type="dxa"/>
            <w:shd w:val="clear" w:color="auto" w:fill="auto"/>
            <w:noWrap/>
            <w:hideMark/>
          </w:tcPr>
          <w:p w14:paraId="472EF119" w14:textId="77777777" w:rsidR="00AD1435" w:rsidRDefault="00AD1435" w:rsidP="00650508">
            <w:r w:rsidRPr="004C04F5">
              <w:t>0</w:t>
            </w:r>
          </w:p>
        </w:tc>
      </w:tr>
      <w:tr w:rsidR="00AD1435" w:rsidRPr="00937071" w14:paraId="7C91CB56" w14:textId="77777777" w:rsidTr="00650508">
        <w:trPr>
          <w:trHeight w:val="255"/>
        </w:trPr>
        <w:tc>
          <w:tcPr>
            <w:tcW w:w="876" w:type="dxa"/>
            <w:shd w:val="clear" w:color="auto" w:fill="auto"/>
            <w:noWrap/>
            <w:hideMark/>
          </w:tcPr>
          <w:p w14:paraId="422519AE" w14:textId="77777777" w:rsidR="00AD1435" w:rsidRPr="00937071" w:rsidRDefault="00AD1435" w:rsidP="00650508">
            <w:pPr>
              <w:widowControl w:val="0"/>
              <w:autoSpaceDE w:val="0"/>
              <w:autoSpaceDN w:val="0"/>
              <w:adjustRightInd w:val="0"/>
              <w:jc w:val="both"/>
            </w:pPr>
            <w:r w:rsidRPr="00937071">
              <w:t>2.2.5</w:t>
            </w:r>
          </w:p>
        </w:tc>
        <w:tc>
          <w:tcPr>
            <w:tcW w:w="7596" w:type="dxa"/>
            <w:shd w:val="clear" w:color="auto" w:fill="auto"/>
            <w:noWrap/>
            <w:hideMark/>
          </w:tcPr>
          <w:p w14:paraId="245711A3" w14:textId="77777777" w:rsidR="00AD1435" w:rsidRPr="00937071" w:rsidRDefault="00AD1435" w:rsidP="00650508">
            <w:pPr>
              <w:widowControl w:val="0"/>
              <w:autoSpaceDE w:val="0"/>
              <w:autoSpaceDN w:val="0"/>
              <w:adjustRightInd w:val="0"/>
              <w:ind w:hanging="28"/>
              <w:jc w:val="both"/>
            </w:pPr>
            <w:r w:rsidRPr="00937071">
              <w:t>315 - 399 мм</w:t>
            </w:r>
          </w:p>
        </w:tc>
        <w:tc>
          <w:tcPr>
            <w:tcW w:w="1417" w:type="dxa"/>
            <w:shd w:val="clear" w:color="auto" w:fill="auto"/>
            <w:noWrap/>
            <w:hideMark/>
          </w:tcPr>
          <w:p w14:paraId="3B4C637F" w14:textId="77777777" w:rsidR="00AD1435" w:rsidRDefault="00AD1435" w:rsidP="00650508">
            <w:r w:rsidRPr="004C04F5">
              <w:t>0</w:t>
            </w:r>
          </w:p>
        </w:tc>
      </w:tr>
      <w:tr w:rsidR="00AD1435" w:rsidRPr="00937071" w14:paraId="5799FA07" w14:textId="77777777" w:rsidTr="00650508">
        <w:trPr>
          <w:trHeight w:val="255"/>
        </w:trPr>
        <w:tc>
          <w:tcPr>
            <w:tcW w:w="876" w:type="dxa"/>
            <w:shd w:val="clear" w:color="auto" w:fill="auto"/>
            <w:noWrap/>
            <w:hideMark/>
          </w:tcPr>
          <w:p w14:paraId="00329809" w14:textId="77777777" w:rsidR="00AD1435" w:rsidRPr="00937071" w:rsidRDefault="00AD1435" w:rsidP="00650508">
            <w:pPr>
              <w:widowControl w:val="0"/>
              <w:autoSpaceDE w:val="0"/>
              <w:autoSpaceDN w:val="0"/>
              <w:adjustRightInd w:val="0"/>
              <w:jc w:val="both"/>
            </w:pPr>
            <w:r w:rsidRPr="00937071">
              <w:t>2.2.6</w:t>
            </w:r>
          </w:p>
        </w:tc>
        <w:tc>
          <w:tcPr>
            <w:tcW w:w="7596" w:type="dxa"/>
            <w:shd w:val="clear" w:color="auto" w:fill="auto"/>
            <w:noWrap/>
            <w:hideMark/>
          </w:tcPr>
          <w:p w14:paraId="2FFF3310" w14:textId="77777777" w:rsidR="00AD1435" w:rsidRPr="00937071" w:rsidRDefault="00AD1435" w:rsidP="00650508">
            <w:pPr>
              <w:widowControl w:val="0"/>
              <w:autoSpaceDE w:val="0"/>
              <w:autoSpaceDN w:val="0"/>
              <w:adjustRightInd w:val="0"/>
              <w:ind w:hanging="28"/>
              <w:jc w:val="both"/>
            </w:pPr>
            <w:r w:rsidRPr="00937071">
              <w:t>400 мм и выше</w:t>
            </w:r>
          </w:p>
        </w:tc>
        <w:tc>
          <w:tcPr>
            <w:tcW w:w="1417" w:type="dxa"/>
            <w:shd w:val="clear" w:color="auto" w:fill="auto"/>
            <w:noWrap/>
            <w:hideMark/>
          </w:tcPr>
          <w:p w14:paraId="6C56C394" w14:textId="77777777" w:rsidR="00AD1435" w:rsidRDefault="00AD1435" w:rsidP="00650508">
            <w:r w:rsidRPr="004C04F5">
              <w:t>0</w:t>
            </w:r>
          </w:p>
        </w:tc>
      </w:tr>
      <w:tr w:rsidR="00AD1435" w:rsidRPr="00937071" w14:paraId="33A3A192" w14:textId="77777777" w:rsidTr="00650508">
        <w:trPr>
          <w:trHeight w:val="300"/>
        </w:trPr>
        <w:tc>
          <w:tcPr>
            <w:tcW w:w="876" w:type="dxa"/>
            <w:shd w:val="clear" w:color="auto" w:fill="auto"/>
            <w:noWrap/>
            <w:hideMark/>
          </w:tcPr>
          <w:p w14:paraId="4919C2B9" w14:textId="77777777" w:rsidR="00AD1435" w:rsidRPr="00937071" w:rsidRDefault="00AD1435" w:rsidP="00650508">
            <w:pPr>
              <w:widowControl w:val="0"/>
              <w:autoSpaceDE w:val="0"/>
              <w:autoSpaceDN w:val="0"/>
              <w:adjustRightInd w:val="0"/>
              <w:jc w:val="both"/>
            </w:pPr>
            <w:r w:rsidRPr="00937071">
              <w:t>2.3</w:t>
            </w:r>
          </w:p>
        </w:tc>
        <w:tc>
          <w:tcPr>
            <w:tcW w:w="7596" w:type="dxa"/>
            <w:shd w:val="clear" w:color="auto" w:fill="auto"/>
            <w:noWrap/>
            <w:hideMark/>
          </w:tcPr>
          <w:p w14:paraId="7C50076C" w14:textId="77777777" w:rsidR="00AD1435" w:rsidRPr="00937071" w:rsidRDefault="00AD1435" w:rsidP="00650508">
            <w:pPr>
              <w:widowControl w:val="0"/>
              <w:autoSpaceDE w:val="0"/>
              <w:autoSpaceDN w:val="0"/>
              <w:adjustRightInd w:val="0"/>
              <w:ind w:hanging="28"/>
              <w:jc w:val="both"/>
            </w:pPr>
            <w:r w:rsidRPr="00937071">
              <w:t>Строительство (реконструкция) пунктов редуцирования газа</w:t>
            </w:r>
          </w:p>
        </w:tc>
        <w:tc>
          <w:tcPr>
            <w:tcW w:w="1417" w:type="dxa"/>
            <w:shd w:val="clear" w:color="auto" w:fill="auto"/>
            <w:noWrap/>
            <w:hideMark/>
          </w:tcPr>
          <w:p w14:paraId="2539C0BC" w14:textId="77777777" w:rsidR="00AD1435" w:rsidRDefault="00AD1435" w:rsidP="00650508">
            <w:r w:rsidRPr="004C04F5">
              <w:t>0</w:t>
            </w:r>
          </w:p>
        </w:tc>
      </w:tr>
      <w:tr w:rsidR="00AD1435" w:rsidRPr="00937071" w14:paraId="29069A34" w14:textId="77777777" w:rsidTr="00650508">
        <w:trPr>
          <w:trHeight w:val="300"/>
        </w:trPr>
        <w:tc>
          <w:tcPr>
            <w:tcW w:w="876" w:type="dxa"/>
            <w:shd w:val="clear" w:color="auto" w:fill="auto"/>
            <w:noWrap/>
            <w:hideMark/>
          </w:tcPr>
          <w:p w14:paraId="277A3D80" w14:textId="77777777" w:rsidR="00AD1435" w:rsidRPr="00937071" w:rsidRDefault="00AD1435" w:rsidP="00650508">
            <w:pPr>
              <w:widowControl w:val="0"/>
              <w:autoSpaceDE w:val="0"/>
              <w:autoSpaceDN w:val="0"/>
              <w:adjustRightInd w:val="0"/>
              <w:jc w:val="both"/>
            </w:pPr>
            <w:r w:rsidRPr="00937071">
              <w:t>2.3.1</w:t>
            </w:r>
          </w:p>
        </w:tc>
        <w:tc>
          <w:tcPr>
            <w:tcW w:w="7596" w:type="dxa"/>
            <w:shd w:val="clear" w:color="auto" w:fill="auto"/>
            <w:noWrap/>
            <w:hideMark/>
          </w:tcPr>
          <w:p w14:paraId="17961AB7" w14:textId="77777777" w:rsidR="00AD1435" w:rsidRPr="00937071" w:rsidRDefault="00AD1435" w:rsidP="00650508">
            <w:pPr>
              <w:widowControl w:val="0"/>
              <w:autoSpaceDE w:val="0"/>
              <w:autoSpaceDN w:val="0"/>
              <w:adjustRightInd w:val="0"/>
              <w:ind w:hanging="28"/>
              <w:jc w:val="both"/>
            </w:pPr>
            <w:r w:rsidRPr="00937071">
              <w:t>до 40 куб. метров в час</w:t>
            </w:r>
          </w:p>
        </w:tc>
        <w:tc>
          <w:tcPr>
            <w:tcW w:w="1417" w:type="dxa"/>
            <w:shd w:val="clear" w:color="auto" w:fill="auto"/>
            <w:noWrap/>
            <w:hideMark/>
          </w:tcPr>
          <w:p w14:paraId="748B8F55" w14:textId="77777777" w:rsidR="00AD1435" w:rsidRDefault="00AD1435" w:rsidP="00650508">
            <w:r w:rsidRPr="004C04F5">
              <w:t>0</w:t>
            </w:r>
          </w:p>
        </w:tc>
      </w:tr>
      <w:tr w:rsidR="00AD1435" w:rsidRPr="00937071" w14:paraId="489EEB1D" w14:textId="77777777" w:rsidTr="00650508">
        <w:trPr>
          <w:trHeight w:val="300"/>
        </w:trPr>
        <w:tc>
          <w:tcPr>
            <w:tcW w:w="876" w:type="dxa"/>
            <w:shd w:val="clear" w:color="auto" w:fill="auto"/>
            <w:noWrap/>
            <w:hideMark/>
          </w:tcPr>
          <w:p w14:paraId="7D568D23" w14:textId="77777777" w:rsidR="00AD1435" w:rsidRPr="00937071" w:rsidRDefault="00AD1435" w:rsidP="00650508">
            <w:pPr>
              <w:widowControl w:val="0"/>
              <w:autoSpaceDE w:val="0"/>
              <w:autoSpaceDN w:val="0"/>
              <w:adjustRightInd w:val="0"/>
              <w:jc w:val="both"/>
            </w:pPr>
            <w:r w:rsidRPr="00937071">
              <w:t>2.3.2</w:t>
            </w:r>
          </w:p>
        </w:tc>
        <w:tc>
          <w:tcPr>
            <w:tcW w:w="7596" w:type="dxa"/>
            <w:shd w:val="clear" w:color="auto" w:fill="auto"/>
            <w:noWrap/>
            <w:hideMark/>
          </w:tcPr>
          <w:p w14:paraId="7C716628" w14:textId="77777777" w:rsidR="00AD1435" w:rsidRPr="00937071" w:rsidRDefault="00AD1435" w:rsidP="00650508">
            <w:pPr>
              <w:widowControl w:val="0"/>
              <w:autoSpaceDE w:val="0"/>
              <w:autoSpaceDN w:val="0"/>
              <w:adjustRightInd w:val="0"/>
              <w:ind w:hanging="28"/>
              <w:jc w:val="both"/>
            </w:pPr>
            <w:r w:rsidRPr="00937071">
              <w:t>40 - 99 куб. метров в час</w:t>
            </w:r>
          </w:p>
        </w:tc>
        <w:tc>
          <w:tcPr>
            <w:tcW w:w="1417" w:type="dxa"/>
            <w:shd w:val="clear" w:color="auto" w:fill="auto"/>
            <w:noWrap/>
            <w:hideMark/>
          </w:tcPr>
          <w:p w14:paraId="256902D8" w14:textId="77777777" w:rsidR="00AD1435" w:rsidRDefault="00AD1435" w:rsidP="00650508">
            <w:r w:rsidRPr="004C04F5">
              <w:t>0</w:t>
            </w:r>
          </w:p>
        </w:tc>
      </w:tr>
      <w:tr w:rsidR="00AD1435" w:rsidRPr="00937071" w14:paraId="3AA526C5" w14:textId="77777777" w:rsidTr="00650508">
        <w:trPr>
          <w:trHeight w:val="270"/>
        </w:trPr>
        <w:tc>
          <w:tcPr>
            <w:tcW w:w="876" w:type="dxa"/>
            <w:shd w:val="clear" w:color="auto" w:fill="auto"/>
            <w:noWrap/>
            <w:hideMark/>
          </w:tcPr>
          <w:p w14:paraId="13AE9ECA" w14:textId="77777777" w:rsidR="00AD1435" w:rsidRPr="00937071" w:rsidRDefault="00AD1435" w:rsidP="00650508">
            <w:pPr>
              <w:widowControl w:val="0"/>
              <w:autoSpaceDE w:val="0"/>
              <w:autoSpaceDN w:val="0"/>
              <w:adjustRightInd w:val="0"/>
              <w:jc w:val="both"/>
            </w:pPr>
            <w:r w:rsidRPr="00937071">
              <w:t>2.3.3</w:t>
            </w:r>
          </w:p>
        </w:tc>
        <w:tc>
          <w:tcPr>
            <w:tcW w:w="7596" w:type="dxa"/>
            <w:shd w:val="clear" w:color="auto" w:fill="auto"/>
            <w:noWrap/>
            <w:hideMark/>
          </w:tcPr>
          <w:p w14:paraId="2D0E6A66" w14:textId="77777777" w:rsidR="00AD1435" w:rsidRPr="00937071" w:rsidRDefault="00AD1435" w:rsidP="00650508">
            <w:pPr>
              <w:widowControl w:val="0"/>
              <w:autoSpaceDE w:val="0"/>
              <w:autoSpaceDN w:val="0"/>
              <w:adjustRightInd w:val="0"/>
              <w:ind w:hanging="28"/>
              <w:jc w:val="both"/>
            </w:pPr>
            <w:r w:rsidRPr="00937071">
              <w:t>100 - 399 куб. метров в час</w:t>
            </w:r>
          </w:p>
        </w:tc>
        <w:tc>
          <w:tcPr>
            <w:tcW w:w="1417" w:type="dxa"/>
            <w:shd w:val="clear" w:color="auto" w:fill="auto"/>
            <w:noWrap/>
            <w:hideMark/>
          </w:tcPr>
          <w:p w14:paraId="1D149BAE" w14:textId="77777777" w:rsidR="00AD1435" w:rsidRDefault="00AD1435" w:rsidP="00650508">
            <w:r w:rsidRPr="004C04F5">
              <w:t>0</w:t>
            </w:r>
          </w:p>
        </w:tc>
      </w:tr>
      <w:tr w:rsidR="00AD1435" w:rsidRPr="00937071" w14:paraId="62178363" w14:textId="77777777" w:rsidTr="00650508">
        <w:trPr>
          <w:trHeight w:val="270"/>
        </w:trPr>
        <w:tc>
          <w:tcPr>
            <w:tcW w:w="876" w:type="dxa"/>
            <w:shd w:val="clear" w:color="auto" w:fill="auto"/>
            <w:noWrap/>
            <w:hideMark/>
          </w:tcPr>
          <w:p w14:paraId="6CCD351F" w14:textId="77777777" w:rsidR="00AD1435" w:rsidRPr="00937071" w:rsidRDefault="00AD1435" w:rsidP="00650508">
            <w:pPr>
              <w:widowControl w:val="0"/>
              <w:autoSpaceDE w:val="0"/>
              <w:autoSpaceDN w:val="0"/>
              <w:adjustRightInd w:val="0"/>
              <w:jc w:val="both"/>
            </w:pPr>
            <w:r w:rsidRPr="00937071">
              <w:t>2.3.4</w:t>
            </w:r>
          </w:p>
        </w:tc>
        <w:tc>
          <w:tcPr>
            <w:tcW w:w="7596" w:type="dxa"/>
            <w:shd w:val="clear" w:color="auto" w:fill="auto"/>
            <w:noWrap/>
            <w:hideMark/>
          </w:tcPr>
          <w:p w14:paraId="177BD323" w14:textId="77777777" w:rsidR="00AD1435" w:rsidRPr="00937071" w:rsidRDefault="00AD1435" w:rsidP="00650508">
            <w:pPr>
              <w:widowControl w:val="0"/>
              <w:autoSpaceDE w:val="0"/>
              <w:autoSpaceDN w:val="0"/>
              <w:adjustRightInd w:val="0"/>
              <w:ind w:hanging="28"/>
              <w:jc w:val="both"/>
            </w:pPr>
            <w:r w:rsidRPr="00937071">
              <w:t>400 - 999 куб. метров в час</w:t>
            </w:r>
          </w:p>
        </w:tc>
        <w:tc>
          <w:tcPr>
            <w:tcW w:w="1417" w:type="dxa"/>
            <w:shd w:val="clear" w:color="auto" w:fill="auto"/>
            <w:noWrap/>
            <w:hideMark/>
          </w:tcPr>
          <w:p w14:paraId="045F9659" w14:textId="77777777" w:rsidR="00AD1435" w:rsidRDefault="00AD1435" w:rsidP="00650508">
            <w:r w:rsidRPr="004C04F5">
              <w:t>0</w:t>
            </w:r>
          </w:p>
        </w:tc>
      </w:tr>
      <w:tr w:rsidR="00AD1435" w:rsidRPr="00937071" w14:paraId="6F7CD4EC" w14:textId="77777777" w:rsidTr="00650508">
        <w:trPr>
          <w:trHeight w:val="270"/>
        </w:trPr>
        <w:tc>
          <w:tcPr>
            <w:tcW w:w="876" w:type="dxa"/>
            <w:shd w:val="clear" w:color="auto" w:fill="auto"/>
            <w:noWrap/>
            <w:hideMark/>
          </w:tcPr>
          <w:p w14:paraId="3B184980" w14:textId="77777777" w:rsidR="00AD1435" w:rsidRPr="00937071" w:rsidRDefault="00AD1435" w:rsidP="00650508">
            <w:pPr>
              <w:widowControl w:val="0"/>
              <w:autoSpaceDE w:val="0"/>
              <w:autoSpaceDN w:val="0"/>
              <w:adjustRightInd w:val="0"/>
              <w:jc w:val="both"/>
            </w:pPr>
            <w:r w:rsidRPr="00937071">
              <w:t>2.3.5</w:t>
            </w:r>
          </w:p>
        </w:tc>
        <w:tc>
          <w:tcPr>
            <w:tcW w:w="7596" w:type="dxa"/>
            <w:shd w:val="clear" w:color="auto" w:fill="auto"/>
            <w:noWrap/>
            <w:hideMark/>
          </w:tcPr>
          <w:p w14:paraId="2DC899DA" w14:textId="77777777" w:rsidR="00AD1435" w:rsidRPr="00937071" w:rsidRDefault="00AD1435" w:rsidP="00650508">
            <w:pPr>
              <w:widowControl w:val="0"/>
              <w:autoSpaceDE w:val="0"/>
              <w:autoSpaceDN w:val="0"/>
              <w:adjustRightInd w:val="0"/>
              <w:ind w:hanging="28"/>
              <w:jc w:val="both"/>
            </w:pPr>
            <w:r w:rsidRPr="00937071">
              <w:t>1000 - 1999 куб. метров в час</w:t>
            </w:r>
          </w:p>
        </w:tc>
        <w:tc>
          <w:tcPr>
            <w:tcW w:w="1417" w:type="dxa"/>
            <w:shd w:val="clear" w:color="auto" w:fill="auto"/>
            <w:noWrap/>
            <w:hideMark/>
          </w:tcPr>
          <w:p w14:paraId="03C31EAF" w14:textId="77777777" w:rsidR="00AD1435" w:rsidRDefault="00AD1435" w:rsidP="00650508">
            <w:r w:rsidRPr="004C04F5">
              <w:t>0</w:t>
            </w:r>
          </w:p>
        </w:tc>
      </w:tr>
      <w:tr w:rsidR="00AD1435" w:rsidRPr="00937071" w14:paraId="1242496F" w14:textId="77777777" w:rsidTr="00650508">
        <w:trPr>
          <w:trHeight w:val="270"/>
        </w:trPr>
        <w:tc>
          <w:tcPr>
            <w:tcW w:w="876" w:type="dxa"/>
            <w:shd w:val="clear" w:color="auto" w:fill="auto"/>
            <w:noWrap/>
            <w:hideMark/>
          </w:tcPr>
          <w:p w14:paraId="2301482A" w14:textId="77777777" w:rsidR="00AD1435" w:rsidRPr="00937071" w:rsidRDefault="00AD1435" w:rsidP="00650508">
            <w:pPr>
              <w:widowControl w:val="0"/>
              <w:autoSpaceDE w:val="0"/>
              <w:autoSpaceDN w:val="0"/>
              <w:adjustRightInd w:val="0"/>
              <w:jc w:val="both"/>
            </w:pPr>
            <w:r w:rsidRPr="00937071">
              <w:t>2.3.6</w:t>
            </w:r>
          </w:p>
        </w:tc>
        <w:tc>
          <w:tcPr>
            <w:tcW w:w="7596" w:type="dxa"/>
            <w:shd w:val="clear" w:color="auto" w:fill="auto"/>
            <w:noWrap/>
            <w:hideMark/>
          </w:tcPr>
          <w:p w14:paraId="033A326D" w14:textId="77777777" w:rsidR="00AD1435" w:rsidRPr="00937071" w:rsidRDefault="00AD1435" w:rsidP="00650508">
            <w:pPr>
              <w:widowControl w:val="0"/>
              <w:autoSpaceDE w:val="0"/>
              <w:autoSpaceDN w:val="0"/>
              <w:adjustRightInd w:val="0"/>
              <w:ind w:hanging="28"/>
              <w:jc w:val="both"/>
            </w:pPr>
            <w:r w:rsidRPr="00937071">
              <w:t>2000 - 2999 куб. метров в час</w:t>
            </w:r>
          </w:p>
        </w:tc>
        <w:tc>
          <w:tcPr>
            <w:tcW w:w="1417" w:type="dxa"/>
            <w:shd w:val="clear" w:color="auto" w:fill="auto"/>
            <w:noWrap/>
            <w:hideMark/>
          </w:tcPr>
          <w:p w14:paraId="6AAD37CB" w14:textId="77777777" w:rsidR="00AD1435" w:rsidRDefault="00AD1435" w:rsidP="00650508">
            <w:r w:rsidRPr="004C04F5">
              <w:t>0</w:t>
            </w:r>
          </w:p>
        </w:tc>
      </w:tr>
      <w:tr w:rsidR="00AD1435" w:rsidRPr="00937071" w14:paraId="20CED6F4" w14:textId="77777777" w:rsidTr="00650508">
        <w:trPr>
          <w:trHeight w:val="270"/>
        </w:trPr>
        <w:tc>
          <w:tcPr>
            <w:tcW w:w="876" w:type="dxa"/>
            <w:shd w:val="clear" w:color="auto" w:fill="auto"/>
            <w:noWrap/>
            <w:hideMark/>
          </w:tcPr>
          <w:p w14:paraId="1407D3E9" w14:textId="77777777" w:rsidR="00AD1435" w:rsidRPr="00937071" w:rsidRDefault="00AD1435" w:rsidP="00650508">
            <w:pPr>
              <w:widowControl w:val="0"/>
              <w:autoSpaceDE w:val="0"/>
              <w:autoSpaceDN w:val="0"/>
              <w:adjustRightInd w:val="0"/>
              <w:jc w:val="both"/>
            </w:pPr>
            <w:r w:rsidRPr="00937071">
              <w:t>2.3.7</w:t>
            </w:r>
          </w:p>
        </w:tc>
        <w:tc>
          <w:tcPr>
            <w:tcW w:w="7596" w:type="dxa"/>
            <w:shd w:val="clear" w:color="auto" w:fill="auto"/>
            <w:noWrap/>
            <w:hideMark/>
          </w:tcPr>
          <w:p w14:paraId="0B59480C" w14:textId="77777777" w:rsidR="00AD1435" w:rsidRPr="00937071" w:rsidRDefault="00AD1435" w:rsidP="00650508">
            <w:pPr>
              <w:widowControl w:val="0"/>
              <w:autoSpaceDE w:val="0"/>
              <w:autoSpaceDN w:val="0"/>
              <w:adjustRightInd w:val="0"/>
              <w:ind w:hanging="28"/>
              <w:jc w:val="both"/>
            </w:pPr>
            <w:r w:rsidRPr="00937071">
              <w:t>3000 - 3999 куб. метров в час</w:t>
            </w:r>
          </w:p>
        </w:tc>
        <w:tc>
          <w:tcPr>
            <w:tcW w:w="1417" w:type="dxa"/>
            <w:shd w:val="clear" w:color="auto" w:fill="auto"/>
            <w:noWrap/>
            <w:hideMark/>
          </w:tcPr>
          <w:p w14:paraId="7B2DA2E3" w14:textId="77777777" w:rsidR="00AD1435" w:rsidRDefault="00AD1435" w:rsidP="00650508">
            <w:r w:rsidRPr="004C04F5">
              <w:t>0</w:t>
            </w:r>
          </w:p>
        </w:tc>
      </w:tr>
      <w:tr w:rsidR="00AD1435" w:rsidRPr="00937071" w14:paraId="2CF83E60" w14:textId="77777777" w:rsidTr="00650508">
        <w:trPr>
          <w:trHeight w:val="270"/>
        </w:trPr>
        <w:tc>
          <w:tcPr>
            <w:tcW w:w="876" w:type="dxa"/>
            <w:shd w:val="clear" w:color="auto" w:fill="auto"/>
            <w:noWrap/>
            <w:hideMark/>
          </w:tcPr>
          <w:p w14:paraId="3A19051D" w14:textId="77777777" w:rsidR="00AD1435" w:rsidRPr="00937071" w:rsidRDefault="00AD1435" w:rsidP="00650508">
            <w:pPr>
              <w:widowControl w:val="0"/>
              <w:autoSpaceDE w:val="0"/>
              <w:autoSpaceDN w:val="0"/>
              <w:adjustRightInd w:val="0"/>
              <w:jc w:val="both"/>
            </w:pPr>
            <w:r w:rsidRPr="00937071">
              <w:t>2.3.8</w:t>
            </w:r>
          </w:p>
        </w:tc>
        <w:tc>
          <w:tcPr>
            <w:tcW w:w="7596" w:type="dxa"/>
            <w:shd w:val="clear" w:color="auto" w:fill="auto"/>
            <w:noWrap/>
            <w:hideMark/>
          </w:tcPr>
          <w:p w14:paraId="6CE60565" w14:textId="77777777" w:rsidR="00AD1435" w:rsidRPr="00937071" w:rsidRDefault="00AD1435" w:rsidP="00650508">
            <w:pPr>
              <w:widowControl w:val="0"/>
              <w:autoSpaceDE w:val="0"/>
              <w:autoSpaceDN w:val="0"/>
              <w:adjustRightInd w:val="0"/>
              <w:ind w:hanging="28"/>
              <w:jc w:val="both"/>
            </w:pPr>
            <w:r w:rsidRPr="00937071">
              <w:t>4000 - 4999 куб. метров в час</w:t>
            </w:r>
          </w:p>
        </w:tc>
        <w:tc>
          <w:tcPr>
            <w:tcW w:w="1417" w:type="dxa"/>
            <w:shd w:val="clear" w:color="auto" w:fill="auto"/>
            <w:noWrap/>
            <w:hideMark/>
          </w:tcPr>
          <w:p w14:paraId="4F69E80E" w14:textId="77777777" w:rsidR="00AD1435" w:rsidRDefault="00AD1435" w:rsidP="00650508">
            <w:r w:rsidRPr="004C04F5">
              <w:t>0</w:t>
            </w:r>
          </w:p>
        </w:tc>
      </w:tr>
      <w:tr w:rsidR="00AD1435" w:rsidRPr="00937071" w14:paraId="73B87828" w14:textId="77777777" w:rsidTr="00650508">
        <w:trPr>
          <w:trHeight w:val="270"/>
        </w:trPr>
        <w:tc>
          <w:tcPr>
            <w:tcW w:w="876" w:type="dxa"/>
            <w:shd w:val="clear" w:color="auto" w:fill="auto"/>
            <w:noWrap/>
            <w:hideMark/>
          </w:tcPr>
          <w:p w14:paraId="4A7DA1D2" w14:textId="77777777" w:rsidR="00AD1435" w:rsidRPr="00937071" w:rsidRDefault="00AD1435" w:rsidP="00650508">
            <w:pPr>
              <w:widowControl w:val="0"/>
              <w:autoSpaceDE w:val="0"/>
              <w:autoSpaceDN w:val="0"/>
              <w:adjustRightInd w:val="0"/>
              <w:jc w:val="both"/>
            </w:pPr>
            <w:r w:rsidRPr="00937071">
              <w:t>2.3.9</w:t>
            </w:r>
          </w:p>
        </w:tc>
        <w:tc>
          <w:tcPr>
            <w:tcW w:w="7596" w:type="dxa"/>
            <w:shd w:val="clear" w:color="auto" w:fill="auto"/>
            <w:noWrap/>
            <w:hideMark/>
          </w:tcPr>
          <w:p w14:paraId="50B5D0ED" w14:textId="77777777" w:rsidR="00AD1435" w:rsidRPr="00937071" w:rsidRDefault="00AD1435" w:rsidP="00650508">
            <w:pPr>
              <w:widowControl w:val="0"/>
              <w:autoSpaceDE w:val="0"/>
              <w:autoSpaceDN w:val="0"/>
              <w:adjustRightInd w:val="0"/>
              <w:ind w:hanging="28"/>
              <w:jc w:val="both"/>
            </w:pPr>
            <w:r w:rsidRPr="00937071">
              <w:t>5000 - 9999 куб. метров в час</w:t>
            </w:r>
          </w:p>
        </w:tc>
        <w:tc>
          <w:tcPr>
            <w:tcW w:w="1417" w:type="dxa"/>
            <w:shd w:val="clear" w:color="auto" w:fill="auto"/>
            <w:noWrap/>
            <w:hideMark/>
          </w:tcPr>
          <w:p w14:paraId="6A1CF38E" w14:textId="77777777" w:rsidR="00AD1435" w:rsidRDefault="00AD1435" w:rsidP="00650508">
            <w:r w:rsidRPr="004C04F5">
              <w:t>0</w:t>
            </w:r>
          </w:p>
        </w:tc>
      </w:tr>
      <w:tr w:rsidR="00AD1435" w:rsidRPr="00937071" w14:paraId="37F6162D" w14:textId="77777777" w:rsidTr="00650508">
        <w:trPr>
          <w:trHeight w:val="270"/>
        </w:trPr>
        <w:tc>
          <w:tcPr>
            <w:tcW w:w="876" w:type="dxa"/>
            <w:shd w:val="clear" w:color="auto" w:fill="auto"/>
            <w:noWrap/>
            <w:hideMark/>
          </w:tcPr>
          <w:p w14:paraId="06E6941D" w14:textId="77777777" w:rsidR="00AD1435" w:rsidRPr="00937071" w:rsidRDefault="00AD1435" w:rsidP="00650508">
            <w:pPr>
              <w:widowControl w:val="0"/>
              <w:autoSpaceDE w:val="0"/>
              <w:autoSpaceDN w:val="0"/>
              <w:adjustRightInd w:val="0"/>
              <w:jc w:val="both"/>
            </w:pPr>
            <w:r w:rsidRPr="00937071">
              <w:t>2.3.10</w:t>
            </w:r>
          </w:p>
        </w:tc>
        <w:tc>
          <w:tcPr>
            <w:tcW w:w="7596" w:type="dxa"/>
            <w:shd w:val="clear" w:color="auto" w:fill="auto"/>
            <w:noWrap/>
            <w:hideMark/>
          </w:tcPr>
          <w:p w14:paraId="56CCE07E" w14:textId="77777777" w:rsidR="00AD1435" w:rsidRPr="00937071" w:rsidRDefault="00AD1435" w:rsidP="00650508">
            <w:pPr>
              <w:widowControl w:val="0"/>
              <w:autoSpaceDE w:val="0"/>
              <w:autoSpaceDN w:val="0"/>
              <w:adjustRightInd w:val="0"/>
              <w:ind w:hanging="28"/>
              <w:jc w:val="both"/>
            </w:pPr>
            <w:r w:rsidRPr="00937071">
              <w:t>10000 - 19999 куб. метров в час</w:t>
            </w:r>
          </w:p>
        </w:tc>
        <w:tc>
          <w:tcPr>
            <w:tcW w:w="1417" w:type="dxa"/>
            <w:shd w:val="clear" w:color="auto" w:fill="auto"/>
            <w:noWrap/>
            <w:hideMark/>
          </w:tcPr>
          <w:p w14:paraId="0CCD3850" w14:textId="77777777" w:rsidR="00AD1435" w:rsidRDefault="00AD1435" w:rsidP="00650508">
            <w:r w:rsidRPr="004C04F5">
              <w:t>0</w:t>
            </w:r>
          </w:p>
        </w:tc>
      </w:tr>
      <w:tr w:rsidR="00AD1435" w:rsidRPr="00937071" w14:paraId="4A3CCA64" w14:textId="77777777" w:rsidTr="00650508">
        <w:trPr>
          <w:trHeight w:val="270"/>
        </w:trPr>
        <w:tc>
          <w:tcPr>
            <w:tcW w:w="876" w:type="dxa"/>
            <w:shd w:val="clear" w:color="auto" w:fill="auto"/>
            <w:noWrap/>
            <w:hideMark/>
          </w:tcPr>
          <w:p w14:paraId="76BD9044" w14:textId="77777777" w:rsidR="00AD1435" w:rsidRPr="00937071" w:rsidRDefault="00AD1435" w:rsidP="00650508">
            <w:pPr>
              <w:widowControl w:val="0"/>
              <w:autoSpaceDE w:val="0"/>
              <w:autoSpaceDN w:val="0"/>
              <w:adjustRightInd w:val="0"/>
              <w:jc w:val="both"/>
            </w:pPr>
            <w:r w:rsidRPr="00937071">
              <w:t>2.3.11</w:t>
            </w:r>
          </w:p>
        </w:tc>
        <w:tc>
          <w:tcPr>
            <w:tcW w:w="7596" w:type="dxa"/>
            <w:shd w:val="clear" w:color="auto" w:fill="auto"/>
            <w:noWrap/>
            <w:hideMark/>
          </w:tcPr>
          <w:p w14:paraId="61546B53" w14:textId="77777777" w:rsidR="00AD1435" w:rsidRPr="00937071" w:rsidRDefault="00AD1435" w:rsidP="00650508">
            <w:pPr>
              <w:widowControl w:val="0"/>
              <w:autoSpaceDE w:val="0"/>
              <w:autoSpaceDN w:val="0"/>
              <w:adjustRightInd w:val="0"/>
              <w:ind w:hanging="28"/>
              <w:jc w:val="both"/>
            </w:pPr>
            <w:r w:rsidRPr="00937071">
              <w:t>20000 - 29999 куб. метров в час</w:t>
            </w:r>
          </w:p>
        </w:tc>
        <w:tc>
          <w:tcPr>
            <w:tcW w:w="1417" w:type="dxa"/>
            <w:shd w:val="clear" w:color="auto" w:fill="auto"/>
            <w:noWrap/>
            <w:hideMark/>
          </w:tcPr>
          <w:p w14:paraId="7EA63B45" w14:textId="77777777" w:rsidR="00AD1435" w:rsidRDefault="00AD1435" w:rsidP="00650508">
            <w:r w:rsidRPr="004C04F5">
              <w:t>0</w:t>
            </w:r>
          </w:p>
        </w:tc>
      </w:tr>
      <w:tr w:rsidR="00AD1435" w:rsidRPr="00937071" w14:paraId="05FED5CF" w14:textId="77777777" w:rsidTr="00650508">
        <w:trPr>
          <w:trHeight w:val="270"/>
        </w:trPr>
        <w:tc>
          <w:tcPr>
            <w:tcW w:w="876" w:type="dxa"/>
            <w:shd w:val="clear" w:color="auto" w:fill="auto"/>
            <w:noWrap/>
            <w:hideMark/>
          </w:tcPr>
          <w:p w14:paraId="192D2FC7" w14:textId="77777777" w:rsidR="00AD1435" w:rsidRPr="00937071" w:rsidRDefault="00AD1435" w:rsidP="00650508">
            <w:pPr>
              <w:widowControl w:val="0"/>
              <w:autoSpaceDE w:val="0"/>
              <w:autoSpaceDN w:val="0"/>
              <w:adjustRightInd w:val="0"/>
              <w:jc w:val="both"/>
            </w:pPr>
            <w:r w:rsidRPr="00937071">
              <w:t>2.3.12</w:t>
            </w:r>
          </w:p>
        </w:tc>
        <w:tc>
          <w:tcPr>
            <w:tcW w:w="7596" w:type="dxa"/>
            <w:shd w:val="clear" w:color="auto" w:fill="auto"/>
            <w:noWrap/>
            <w:hideMark/>
          </w:tcPr>
          <w:p w14:paraId="758EA9C6" w14:textId="77777777" w:rsidR="00AD1435" w:rsidRPr="00937071" w:rsidRDefault="00AD1435" w:rsidP="00650508">
            <w:pPr>
              <w:widowControl w:val="0"/>
              <w:autoSpaceDE w:val="0"/>
              <w:autoSpaceDN w:val="0"/>
              <w:adjustRightInd w:val="0"/>
              <w:ind w:hanging="28"/>
              <w:jc w:val="both"/>
            </w:pPr>
            <w:r w:rsidRPr="00937071">
              <w:t>30000 куб. метров в час и выше</w:t>
            </w:r>
          </w:p>
        </w:tc>
        <w:tc>
          <w:tcPr>
            <w:tcW w:w="1417" w:type="dxa"/>
            <w:shd w:val="clear" w:color="auto" w:fill="auto"/>
            <w:noWrap/>
            <w:hideMark/>
          </w:tcPr>
          <w:p w14:paraId="7D1411E1" w14:textId="77777777" w:rsidR="00AD1435" w:rsidRDefault="00AD1435" w:rsidP="00650508">
            <w:r w:rsidRPr="004C04F5">
              <w:t>0</w:t>
            </w:r>
          </w:p>
        </w:tc>
      </w:tr>
      <w:tr w:rsidR="00AD1435" w:rsidRPr="00937071" w14:paraId="0A8C8E1F" w14:textId="77777777" w:rsidTr="00650508">
        <w:trPr>
          <w:trHeight w:val="270"/>
        </w:trPr>
        <w:tc>
          <w:tcPr>
            <w:tcW w:w="876" w:type="dxa"/>
            <w:shd w:val="clear" w:color="auto" w:fill="auto"/>
            <w:noWrap/>
            <w:hideMark/>
          </w:tcPr>
          <w:p w14:paraId="1C5D1D6D" w14:textId="77777777" w:rsidR="00AD1435" w:rsidRPr="00937071" w:rsidRDefault="00AD1435" w:rsidP="00650508">
            <w:pPr>
              <w:widowControl w:val="0"/>
              <w:autoSpaceDE w:val="0"/>
              <w:autoSpaceDN w:val="0"/>
              <w:adjustRightInd w:val="0"/>
              <w:jc w:val="both"/>
            </w:pPr>
            <w:r w:rsidRPr="00937071">
              <w:t>2.4</w:t>
            </w:r>
          </w:p>
        </w:tc>
        <w:tc>
          <w:tcPr>
            <w:tcW w:w="7596" w:type="dxa"/>
            <w:shd w:val="clear" w:color="auto" w:fill="auto"/>
            <w:noWrap/>
            <w:hideMark/>
          </w:tcPr>
          <w:p w14:paraId="3B3E8D0E" w14:textId="77777777" w:rsidR="00AD1435" w:rsidRPr="00937071" w:rsidRDefault="00AD1435" w:rsidP="00650508">
            <w:pPr>
              <w:widowControl w:val="0"/>
              <w:autoSpaceDE w:val="0"/>
              <w:autoSpaceDN w:val="0"/>
              <w:adjustRightInd w:val="0"/>
              <w:ind w:hanging="28"/>
              <w:jc w:val="both"/>
            </w:pPr>
            <w:r w:rsidRPr="00937071">
              <w:t>Строительство (реконструкция) систем электрохимической (катодной) защиты</w:t>
            </w:r>
          </w:p>
        </w:tc>
        <w:tc>
          <w:tcPr>
            <w:tcW w:w="1417" w:type="dxa"/>
            <w:shd w:val="clear" w:color="auto" w:fill="auto"/>
            <w:noWrap/>
            <w:hideMark/>
          </w:tcPr>
          <w:p w14:paraId="69B61D3D" w14:textId="77777777" w:rsidR="00AD1435" w:rsidRDefault="00AD1435" w:rsidP="00650508">
            <w:r w:rsidRPr="004C04F5">
              <w:t>0</w:t>
            </w:r>
          </w:p>
        </w:tc>
      </w:tr>
      <w:tr w:rsidR="00AD1435" w:rsidRPr="00937071" w14:paraId="1D0F71C2" w14:textId="77777777" w:rsidTr="00650508">
        <w:trPr>
          <w:trHeight w:val="270"/>
        </w:trPr>
        <w:tc>
          <w:tcPr>
            <w:tcW w:w="876" w:type="dxa"/>
            <w:shd w:val="clear" w:color="auto" w:fill="auto"/>
            <w:noWrap/>
            <w:hideMark/>
          </w:tcPr>
          <w:p w14:paraId="4D34F063" w14:textId="77777777" w:rsidR="00AD1435" w:rsidRPr="00937071" w:rsidRDefault="00AD1435" w:rsidP="00650508">
            <w:pPr>
              <w:widowControl w:val="0"/>
              <w:autoSpaceDE w:val="0"/>
              <w:autoSpaceDN w:val="0"/>
              <w:adjustRightInd w:val="0"/>
              <w:jc w:val="both"/>
            </w:pPr>
            <w:r w:rsidRPr="00937071">
              <w:t>2.4.1</w:t>
            </w:r>
          </w:p>
        </w:tc>
        <w:tc>
          <w:tcPr>
            <w:tcW w:w="7596" w:type="dxa"/>
            <w:shd w:val="clear" w:color="auto" w:fill="auto"/>
            <w:noWrap/>
            <w:hideMark/>
          </w:tcPr>
          <w:p w14:paraId="02F6D77E" w14:textId="77777777" w:rsidR="00AD1435" w:rsidRPr="00937071" w:rsidRDefault="00AD1435" w:rsidP="00650508">
            <w:pPr>
              <w:widowControl w:val="0"/>
              <w:autoSpaceDE w:val="0"/>
              <w:autoSpaceDN w:val="0"/>
              <w:adjustRightInd w:val="0"/>
              <w:ind w:hanging="28"/>
              <w:jc w:val="both"/>
            </w:pPr>
            <w:r w:rsidRPr="00937071">
              <w:t>до 1 кВт</w:t>
            </w:r>
          </w:p>
        </w:tc>
        <w:tc>
          <w:tcPr>
            <w:tcW w:w="1417" w:type="dxa"/>
            <w:shd w:val="clear" w:color="auto" w:fill="auto"/>
            <w:noWrap/>
            <w:hideMark/>
          </w:tcPr>
          <w:p w14:paraId="52B5A1DD" w14:textId="77777777" w:rsidR="00AD1435" w:rsidRDefault="00AD1435" w:rsidP="00650508">
            <w:r w:rsidRPr="004C04F5">
              <w:t>0</w:t>
            </w:r>
          </w:p>
        </w:tc>
      </w:tr>
      <w:tr w:rsidR="00AD1435" w:rsidRPr="00937071" w14:paraId="10540057" w14:textId="77777777" w:rsidTr="00650508">
        <w:trPr>
          <w:trHeight w:val="270"/>
        </w:trPr>
        <w:tc>
          <w:tcPr>
            <w:tcW w:w="876" w:type="dxa"/>
            <w:shd w:val="clear" w:color="auto" w:fill="auto"/>
            <w:noWrap/>
            <w:hideMark/>
          </w:tcPr>
          <w:p w14:paraId="748BDB1E" w14:textId="77777777" w:rsidR="00AD1435" w:rsidRPr="00937071" w:rsidRDefault="00AD1435" w:rsidP="00650508">
            <w:pPr>
              <w:widowControl w:val="0"/>
              <w:autoSpaceDE w:val="0"/>
              <w:autoSpaceDN w:val="0"/>
              <w:adjustRightInd w:val="0"/>
              <w:jc w:val="both"/>
            </w:pPr>
            <w:r w:rsidRPr="00937071">
              <w:t>2.4.2</w:t>
            </w:r>
          </w:p>
        </w:tc>
        <w:tc>
          <w:tcPr>
            <w:tcW w:w="7596" w:type="dxa"/>
            <w:shd w:val="clear" w:color="auto" w:fill="auto"/>
            <w:noWrap/>
            <w:hideMark/>
          </w:tcPr>
          <w:p w14:paraId="3461FE38" w14:textId="77777777" w:rsidR="00AD1435" w:rsidRPr="00937071" w:rsidRDefault="00AD1435" w:rsidP="00650508">
            <w:pPr>
              <w:widowControl w:val="0"/>
              <w:autoSpaceDE w:val="0"/>
              <w:autoSpaceDN w:val="0"/>
              <w:adjustRightInd w:val="0"/>
              <w:ind w:hanging="28"/>
              <w:jc w:val="both"/>
            </w:pPr>
            <w:r w:rsidRPr="00937071">
              <w:t>от 1 кВт до 2 кВт</w:t>
            </w:r>
          </w:p>
        </w:tc>
        <w:tc>
          <w:tcPr>
            <w:tcW w:w="1417" w:type="dxa"/>
            <w:shd w:val="clear" w:color="auto" w:fill="auto"/>
            <w:noWrap/>
            <w:hideMark/>
          </w:tcPr>
          <w:p w14:paraId="2E62689C" w14:textId="77777777" w:rsidR="00AD1435" w:rsidRDefault="00AD1435" w:rsidP="00650508">
            <w:r w:rsidRPr="004C04F5">
              <w:t>0</w:t>
            </w:r>
          </w:p>
        </w:tc>
      </w:tr>
      <w:tr w:rsidR="00AD1435" w:rsidRPr="00937071" w14:paraId="5B94B672" w14:textId="77777777" w:rsidTr="00650508">
        <w:trPr>
          <w:trHeight w:val="270"/>
        </w:trPr>
        <w:tc>
          <w:tcPr>
            <w:tcW w:w="876" w:type="dxa"/>
            <w:shd w:val="clear" w:color="auto" w:fill="auto"/>
            <w:noWrap/>
            <w:hideMark/>
          </w:tcPr>
          <w:p w14:paraId="019DD104" w14:textId="77777777" w:rsidR="00AD1435" w:rsidRPr="00937071" w:rsidRDefault="00AD1435" w:rsidP="00650508">
            <w:pPr>
              <w:widowControl w:val="0"/>
              <w:autoSpaceDE w:val="0"/>
              <w:autoSpaceDN w:val="0"/>
              <w:adjustRightInd w:val="0"/>
              <w:jc w:val="both"/>
            </w:pPr>
            <w:r w:rsidRPr="00937071">
              <w:t>2.4.3</w:t>
            </w:r>
          </w:p>
        </w:tc>
        <w:tc>
          <w:tcPr>
            <w:tcW w:w="7596" w:type="dxa"/>
            <w:shd w:val="clear" w:color="auto" w:fill="auto"/>
            <w:noWrap/>
            <w:hideMark/>
          </w:tcPr>
          <w:p w14:paraId="1E683DE7" w14:textId="77777777" w:rsidR="00AD1435" w:rsidRPr="00937071" w:rsidRDefault="00AD1435" w:rsidP="00650508">
            <w:pPr>
              <w:widowControl w:val="0"/>
              <w:autoSpaceDE w:val="0"/>
              <w:autoSpaceDN w:val="0"/>
              <w:adjustRightInd w:val="0"/>
              <w:ind w:hanging="28"/>
              <w:jc w:val="both"/>
            </w:pPr>
            <w:r w:rsidRPr="00937071">
              <w:t>от 2 кВт до 3 кВт</w:t>
            </w:r>
          </w:p>
        </w:tc>
        <w:tc>
          <w:tcPr>
            <w:tcW w:w="1417" w:type="dxa"/>
            <w:shd w:val="clear" w:color="auto" w:fill="auto"/>
            <w:noWrap/>
            <w:hideMark/>
          </w:tcPr>
          <w:p w14:paraId="201B8A48" w14:textId="77777777" w:rsidR="00AD1435" w:rsidRDefault="00AD1435" w:rsidP="00650508">
            <w:r w:rsidRPr="004C04F5">
              <w:t>0</w:t>
            </w:r>
          </w:p>
        </w:tc>
      </w:tr>
      <w:tr w:rsidR="00AD1435" w:rsidRPr="00937071" w14:paraId="3F9DF080" w14:textId="77777777" w:rsidTr="00650508">
        <w:trPr>
          <w:trHeight w:val="270"/>
        </w:trPr>
        <w:tc>
          <w:tcPr>
            <w:tcW w:w="876" w:type="dxa"/>
            <w:shd w:val="clear" w:color="auto" w:fill="auto"/>
            <w:noWrap/>
            <w:hideMark/>
          </w:tcPr>
          <w:p w14:paraId="73282424" w14:textId="77777777" w:rsidR="00AD1435" w:rsidRPr="00937071" w:rsidRDefault="00AD1435" w:rsidP="00650508">
            <w:pPr>
              <w:widowControl w:val="0"/>
              <w:autoSpaceDE w:val="0"/>
              <w:autoSpaceDN w:val="0"/>
              <w:adjustRightInd w:val="0"/>
              <w:jc w:val="both"/>
            </w:pPr>
            <w:r w:rsidRPr="00937071">
              <w:t>2.4.4</w:t>
            </w:r>
          </w:p>
        </w:tc>
        <w:tc>
          <w:tcPr>
            <w:tcW w:w="7596" w:type="dxa"/>
            <w:shd w:val="clear" w:color="auto" w:fill="auto"/>
            <w:noWrap/>
            <w:hideMark/>
          </w:tcPr>
          <w:p w14:paraId="65FF70D0" w14:textId="77777777" w:rsidR="00AD1435" w:rsidRPr="00937071" w:rsidRDefault="00AD1435" w:rsidP="00650508">
            <w:pPr>
              <w:widowControl w:val="0"/>
              <w:autoSpaceDE w:val="0"/>
              <w:autoSpaceDN w:val="0"/>
              <w:adjustRightInd w:val="0"/>
              <w:ind w:hanging="28"/>
              <w:jc w:val="both"/>
            </w:pPr>
            <w:r w:rsidRPr="00937071">
              <w:t>свыше 3 кВт</w:t>
            </w:r>
          </w:p>
        </w:tc>
        <w:tc>
          <w:tcPr>
            <w:tcW w:w="1417" w:type="dxa"/>
            <w:shd w:val="clear" w:color="auto" w:fill="auto"/>
            <w:noWrap/>
            <w:hideMark/>
          </w:tcPr>
          <w:p w14:paraId="1397BF98" w14:textId="77777777" w:rsidR="00AD1435" w:rsidRDefault="00AD1435" w:rsidP="00650508">
            <w:r w:rsidRPr="004C04F5">
              <w:t>0</w:t>
            </w:r>
          </w:p>
        </w:tc>
      </w:tr>
      <w:tr w:rsidR="00AD1435" w:rsidRPr="00937071" w14:paraId="535C14A3" w14:textId="77777777" w:rsidTr="00650508">
        <w:trPr>
          <w:trHeight w:val="270"/>
        </w:trPr>
        <w:tc>
          <w:tcPr>
            <w:tcW w:w="876" w:type="dxa"/>
            <w:shd w:val="clear" w:color="auto" w:fill="auto"/>
            <w:noWrap/>
            <w:hideMark/>
          </w:tcPr>
          <w:p w14:paraId="292046E0" w14:textId="77777777" w:rsidR="00AD1435" w:rsidRPr="00937071" w:rsidRDefault="00AD1435" w:rsidP="00650508">
            <w:pPr>
              <w:widowControl w:val="0"/>
              <w:autoSpaceDE w:val="0"/>
              <w:autoSpaceDN w:val="0"/>
              <w:adjustRightInd w:val="0"/>
              <w:jc w:val="both"/>
            </w:pPr>
            <w:r w:rsidRPr="00937071">
              <w:t>2.5</w:t>
            </w:r>
          </w:p>
        </w:tc>
        <w:tc>
          <w:tcPr>
            <w:tcW w:w="7596" w:type="dxa"/>
            <w:shd w:val="clear" w:color="auto" w:fill="auto"/>
            <w:hideMark/>
          </w:tcPr>
          <w:p w14:paraId="564BDA30" w14:textId="77777777" w:rsidR="00AD1435" w:rsidRPr="00937071" w:rsidRDefault="00AD1435" w:rsidP="00650508">
            <w:pPr>
              <w:widowControl w:val="0"/>
              <w:autoSpaceDE w:val="0"/>
              <w:autoSpaceDN w:val="0"/>
              <w:adjustRightInd w:val="0"/>
              <w:ind w:hanging="28"/>
              <w:jc w:val="both"/>
            </w:pPr>
            <w:r w:rsidRPr="00937071">
              <w:t>Расходы на ликвидацию дефицита пропускной способности существующих сетей газораспределения</w:t>
            </w:r>
          </w:p>
        </w:tc>
        <w:tc>
          <w:tcPr>
            <w:tcW w:w="1417" w:type="dxa"/>
            <w:shd w:val="clear" w:color="auto" w:fill="auto"/>
            <w:noWrap/>
            <w:hideMark/>
          </w:tcPr>
          <w:p w14:paraId="36FE42F9" w14:textId="77777777" w:rsidR="00AD1435" w:rsidRDefault="00AD1435" w:rsidP="00650508">
            <w:r w:rsidRPr="004C04F5">
              <w:t>0</w:t>
            </w:r>
          </w:p>
        </w:tc>
      </w:tr>
      <w:tr w:rsidR="00AD1435" w:rsidRPr="00937071" w14:paraId="2758B0A0" w14:textId="77777777" w:rsidTr="00650508">
        <w:trPr>
          <w:trHeight w:val="270"/>
        </w:trPr>
        <w:tc>
          <w:tcPr>
            <w:tcW w:w="876" w:type="dxa"/>
            <w:shd w:val="clear" w:color="auto" w:fill="auto"/>
            <w:noWrap/>
            <w:hideMark/>
          </w:tcPr>
          <w:p w14:paraId="0E908450" w14:textId="77777777" w:rsidR="00AD1435" w:rsidRPr="00937071" w:rsidRDefault="00AD1435" w:rsidP="00650508">
            <w:pPr>
              <w:widowControl w:val="0"/>
              <w:autoSpaceDE w:val="0"/>
              <w:autoSpaceDN w:val="0"/>
              <w:adjustRightInd w:val="0"/>
              <w:jc w:val="both"/>
            </w:pPr>
            <w:r w:rsidRPr="00937071">
              <w:t>3</w:t>
            </w:r>
          </w:p>
        </w:tc>
        <w:tc>
          <w:tcPr>
            <w:tcW w:w="7596" w:type="dxa"/>
            <w:shd w:val="clear" w:color="auto" w:fill="auto"/>
            <w:hideMark/>
          </w:tcPr>
          <w:p w14:paraId="5930B565" w14:textId="77777777" w:rsidR="00AD1435" w:rsidRPr="00937071" w:rsidRDefault="00AD1435" w:rsidP="00650508">
            <w:pPr>
              <w:widowControl w:val="0"/>
              <w:autoSpaceDE w:val="0"/>
              <w:autoSpaceDN w:val="0"/>
              <w:adjustRightInd w:val="0"/>
              <w:ind w:hanging="28"/>
              <w:jc w:val="both"/>
            </w:pPr>
            <w:r w:rsidRPr="00937071">
              <w:t>Расходы, связанные с мониторингом выполнения Заявителем технических условий</w:t>
            </w:r>
          </w:p>
        </w:tc>
        <w:tc>
          <w:tcPr>
            <w:tcW w:w="1417" w:type="dxa"/>
            <w:shd w:val="clear" w:color="auto" w:fill="auto"/>
            <w:noWrap/>
            <w:hideMark/>
          </w:tcPr>
          <w:p w14:paraId="3CABD6B5" w14:textId="77777777" w:rsidR="00AD1435" w:rsidRPr="00937071" w:rsidRDefault="00AD1435" w:rsidP="00650508">
            <w:pPr>
              <w:widowControl w:val="0"/>
              <w:autoSpaceDE w:val="0"/>
              <w:autoSpaceDN w:val="0"/>
              <w:adjustRightInd w:val="0"/>
              <w:jc w:val="both"/>
            </w:pPr>
            <w:r w:rsidRPr="00937071">
              <w:t>3 </w:t>
            </w:r>
            <w:r>
              <w:t>652</w:t>
            </w:r>
            <w:r w:rsidRPr="00937071">
              <w:t>,00</w:t>
            </w:r>
          </w:p>
        </w:tc>
      </w:tr>
      <w:tr w:rsidR="00AD1435" w:rsidRPr="00937071" w14:paraId="08321C7B" w14:textId="77777777" w:rsidTr="00650508">
        <w:trPr>
          <w:trHeight w:val="555"/>
        </w:trPr>
        <w:tc>
          <w:tcPr>
            <w:tcW w:w="876" w:type="dxa"/>
            <w:shd w:val="clear" w:color="auto" w:fill="auto"/>
            <w:noWrap/>
            <w:hideMark/>
          </w:tcPr>
          <w:p w14:paraId="107CBFEC" w14:textId="77777777" w:rsidR="00AD1435" w:rsidRPr="00937071" w:rsidRDefault="00AD1435" w:rsidP="00650508">
            <w:pPr>
              <w:widowControl w:val="0"/>
              <w:autoSpaceDE w:val="0"/>
              <w:autoSpaceDN w:val="0"/>
              <w:adjustRightInd w:val="0"/>
              <w:jc w:val="both"/>
            </w:pPr>
            <w:r w:rsidRPr="00937071">
              <w:t>4</w:t>
            </w:r>
          </w:p>
        </w:tc>
        <w:tc>
          <w:tcPr>
            <w:tcW w:w="7596" w:type="dxa"/>
            <w:shd w:val="clear" w:color="auto" w:fill="auto"/>
            <w:hideMark/>
          </w:tcPr>
          <w:p w14:paraId="1CDB7363" w14:textId="77777777" w:rsidR="00AD1435" w:rsidRPr="00937071" w:rsidRDefault="00AD1435" w:rsidP="00650508">
            <w:pPr>
              <w:widowControl w:val="0"/>
              <w:autoSpaceDE w:val="0"/>
              <w:autoSpaceDN w:val="0"/>
              <w:adjustRightInd w:val="0"/>
              <w:ind w:hanging="28"/>
              <w:jc w:val="both"/>
            </w:pPr>
            <w:r w:rsidRPr="00937071">
              <w:t>Расходы,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p>
        </w:tc>
        <w:tc>
          <w:tcPr>
            <w:tcW w:w="1417" w:type="dxa"/>
            <w:shd w:val="clear" w:color="auto" w:fill="auto"/>
            <w:noWrap/>
            <w:hideMark/>
          </w:tcPr>
          <w:p w14:paraId="29E66EB7" w14:textId="77777777" w:rsidR="00AD1435" w:rsidRPr="00937071" w:rsidRDefault="00AD1435" w:rsidP="00650508">
            <w:pPr>
              <w:widowControl w:val="0"/>
              <w:autoSpaceDE w:val="0"/>
              <w:autoSpaceDN w:val="0"/>
              <w:adjustRightInd w:val="0"/>
              <w:jc w:val="both"/>
            </w:pPr>
            <w:r>
              <w:t>0</w:t>
            </w:r>
          </w:p>
        </w:tc>
      </w:tr>
      <w:tr w:rsidR="00AD1435" w:rsidRPr="00937071" w14:paraId="69D6FFD1" w14:textId="77777777" w:rsidTr="00650508">
        <w:trPr>
          <w:trHeight w:val="270"/>
        </w:trPr>
        <w:tc>
          <w:tcPr>
            <w:tcW w:w="876" w:type="dxa"/>
            <w:shd w:val="clear" w:color="auto" w:fill="auto"/>
            <w:noWrap/>
            <w:hideMark/>
          </w:tcPr>
          <w:p w14:paraId="057B3E6E" w14:textId="77777777" w:rsidR="00AD1435" w:rsidRPr="00937071" w:rsidRDefault="00AD1435" w:rsidP="00650508">
            <w:pPr>
              <w:widowControl w:val="0"/>
              <w:autoSpaceDE w:val="0"/>
              <w:autoSpaceDN w:val="0"/>
              <w:adjustRightInd w:val="0"/>
              <w:jc w:val="both"/>
            </w:pPr>
            <w:r w:rsidRPr="00937071">
              <w:t>5</w:t>
            </w:r>
          </w:p>
        </w:tc>
        <w:tc>
          <w:tcPr>
            <w:tcW w:w="7596" w:type="dxa"/>
            <w:shd w:val="clear" w:color="auto" w:fill="auto"/>
            <w:hideMark/>
          </w:tcPr>
          <w:p w14:paraId="6416A7B9" w14:textId="77777777" w:rsidR="00AD1435" w:rsidRPr="00937071" w:rsidRDefault="00AD1435" w:rsidP="00650508">
            <w:pPr>
              <w:widowControl w:val="0"/>
              <w:autoSpaceDE w:val="0"/>
              <w:autoSpaceDN w:val="0"/>
              <w:adjustRightInd w:val="0"/>
              <w:ind w:hanging="28"/>
              <w:jc w:val="both"/>
            </w:pPr>
            <w:r w:rsidRPr="00937071">
              <w:t>Эффективная ставка налога на прибыль, в %</w:t>
            </w:r>
          </w:p>
        </w:tc>
        <w:tc>
          <w:tcPr>
            <w:tcW w:w="1417" w:type="dxa"/>
            <w:shd w:val="clear" w:color="auto" w:fill="auto"/>
            <w:noWrap/>
            <w:hideMark/>
          </w:tcPr>
          <w:p w14:paraId="542D5306" w14:textId="77777777" w:rsidR="00AD1435" w:rsidRPr="00937071" w:rsidRDefault="00AD1435" w:rsidP="00650508">
            <w:pPr>
              <w:rPr>
                <w:lang w:val="en-US"/>
              </w:rPr>
            </w:pPr>
            <w:r w:rsidRPr="00937071">
              <w:rPr>
                <w:lang w:val="en-US"/>
              </w:rPr>
              <w:t>-</w:t>
            </w:r>
          </w:p>
        </w:tc>
      </w:tr>
      <w:tr w:rsidR="00AD1435" w:rsidRPr="00937071" w14:paraId="6CD063EA" w14:textId="77777777" w:rsidTr="00650508">
        <w:trPr>
          <w:trHeight w:val="270"/>
        </w:trPr>
        <w:tc>
          <w:tcPr>
            <w:tcW w:w="876" w:type="dxa"/>
            <w:shd w:val="clear" w:color="auto" w:fill="auto"/>
            <w:noWrap/>
            <w:hideMark/>
          </w:tcPr>
          <w:p w14:paraId="7820F1AE" w14:textId="77777777" w:rsidR="00AD1435" w:rsidRPr="00937071" w:rsidRDefault="00AD1435" w:rsidP="00650508">
            <w:pPr>
              <w:widowControl w:val="0"/>
              <w:autoSpaceDE w:val="0"/>
              <w:autoSpaceDN w:val="0"/>
              <w:adjustRightInd w:val="0"/>
              <w:jc w:val="both"/>
            </w:pPr>
            <w:r w:rsidRPr="00937071">
              <w:t>6</w:t>
            </w:r>
          </w:p>
        </w:tc>
        <w:tc>
          <w:tcPr>
            <w:tcW w:w="7596" w:type="dxa"/>
            <w:shd w:val="clear" w:color="auto" w:fill="auto"/>
            <w:hideMark/>
          </w:tcPr>
          <w:p w14:paraId="22E48A9C" w14:textId="77777777" w:rsidR="00AD1435" w:rsidRPr="00937071" w:rsidRDefault="00AD1435" w:rsidP="00650508">
            <w:pPr>
              <w:widowControl w:val="0"/>
              <w:autoSpaceDE w:val="0"/>
              <w:autoSpaceDN w:val="0"/>
              <w:adjustRightInd w:val="0"/>
              <w:ind w:hanging="28"/>
              <w:jc w:val="both"/>
            </w:pPr>
            <w:r w:rsidRPr="00937071">
              <w:t>Налог на прибыль</w:t>
            </w:r>
          </w:p>
        </w:tc>
        <w:tc>
          <w:tcPr>
            <w:tcW w:w="1417" w:type="dxa"/>
            <w:shd w:val="clear" w:color="auto" w:fill="auto"/>
            <w:noWrap/>
            <w:hideMark/>
          </w:tcPr>
          <w:p w14:paraId="34A659D1" w14:textId="77777777" w:rsidR="00AD1435" w:rsidRPr="00937071" w:rsidRDefault="00AD1435" w:rsidP="00650508">
            <w:pPr>
              <w:rPr>
                <w:lang w:val="en-US"/>
              </w:rPr>
            </w:pPr>
            <w:r w:rsidRPr="00937071">
              <w:rPr>
                <w:lang w:val="en-US"/>
              </w:rPr>
              <w:t>-</w:t>
            </w:r>
          </w:p>
        </w:tc>
      </w:tr>
      <w:tr w:rsidR="00AD1435" w:rsidRPr="00937071" w14:paraId="2B3ECF8B" w14:textId="77777777" w:rsidTr="00650508">
        <w:trPr>
          <w:trHeight w:val="270"/>
        </w:trPr>
        <w:tc>
          <w:tcPr>
            <w:tcW w:w="876" w:type="dxa"/>
            <w:shd w:val="clear" w:color="auto" w:fill="auto"/>
            <w:noWrap/>
            <w:hideMark/>
          </w:tcPr>
          <w:p w14:paraId="119602AB" w14:textId="77777777" w:rsidR="00AD1435" w:rsidRPr="00937071" w:rsidRDefault="00AD1435" w:rsidP="00650508">
            <w:pPr>
              <w:widowControl w:val="0"/>
              <w:autoSpaceDE w:val="0"/>
              <w:autoSpaceDN w:val="0"/>
              <w:adjustRightInd w:val="0"/>
              <w:jc w:val="both"/>
            </w:pPr>
            <w:r w:rsidRPr="00937071">
              <w:t>7</w:t>
            </w:r>
          </w:p>
        </w:tc>
        <w:tc>
          <w:tcPr>
            <w:tcW w:w="7596" w:type="dxa"/>
            <w:shd w:val="clear" w:color="auto" w:fill="auto"/>
            <w:hideMark/>
          </w:tcPr>
          <w:p w14:paraId="42F11AEF" w14:textId="77777777" w:rsidR="00AD1435" w:rsidRPr="00937071" w:rsidRDefault="00AD1435" w:rsidP="00650508">
            <w:pPr>
              <w:widowControl w:val="0"/>
              <w:autoSpaceDE w:val="0"/>
              <w:autoSpaceDN w:val="0"/>
              <w:adjustRightInd w:val="0"/>
              <w:ind w:hanging="28"/>
              <w:jc w:val="both"/>
            </w:pPr>
            <w:r w:rsidRPr="00937071">
              <w:t>Расходы на проведение мероприятий по технологическому присоединению газоиспользующего оборудования заявителя, всего:</w:t>
            </w:r>
          </w:p>
        </w:tc>
        <w:tc>
          <w:tcPr>
            <w:tcW w:w="1417" w:type="dxa"/>
            <w:shd w:val="clear" w:color="auto" w:fill="auto"/>
            <w:noWrap/>
            <w:hideMark/>
          </w:tcPr>
          <w:p w14:paraId="36A3213C" w14:textId="77777777" w:rsidR="00AD1435" w:rsidRPr="00937071" w:rsidRDefault="00AD1435" w:rsidP="00650508">
            <w:pPr>
              <w:widowControl w:val="0"/>
              <w:autoSpaceDE w:val="0"/>
              <w:autoSpaceDN w:val="0"/>
              <w:adjustRightInd w:val="0"/>
              <w:jc w:val="both"/>
            </w:pPr>
            <w:r w:rsidRPr="004E03B3">
              <w:t>3</w:t>
            </w:r>
            <w:r>
              <w:t> </w:t>
            </w:r>
            <w:r w:rsidRPr="004E03B3">
              <w:t>652,00</w:t>
            </w:r>
          </w:p>
        </w:tc>
      </w:tr>
    </w:tbl>
    <w:p w14:paraId="23ACCBAF" w14:textId="77777777" w:rsidR="00AD1435" w:rsidRDefault="00AD1435" w:rsidP="00AD1435">
      <w:pPr>
        <w:widowControl w:val="0"/>
        <w:autoSpaceDE w:val="0"/>
        <w:autoSpaceDN w:val="0"/>
        <w:adjustRightInd w:val="0"/>
        <w:ind w:firstLine="540"/>
        <w:jc w:val="both"/>
        <w:rPr>
          <w:sz w:val="28"/>
          <w:szCs w:val="28"/>
        </w:rPr>
      </w:pPr>
    </w:p>
    <w:p w14:paraId="370EB74A" w14:textId="77777777" w:rsidR="00AD1435" w:rsidRPr="004A1974" w:rsidRDefault="00AD1435" w:rsidP="00AD1435">
      <w:pPr>
        <w:widowControl w:val="0"/>
        <w:autoSpaceDE w:val="0"/>
        <w:autoSpaceDN w:val="0"/>
        <w:adjustRightInd w:val="0"/>
        <w:ind w:firstLine="540"/>
        <w:jc w:val="both"/>
        <w:rPr>
          <w:sz w:val="28"/>
          <w:szCs w:val="28"/>
        </w:rPr>
      </w:pPr>
      <w:r w:rsidRPr="00D71A1F">
        <w:rPr>
          <w:sz w:val="28"/>
          <w:szCs w:val="28"/>
        </w:rPr>
        <w:t xml:space="preserve">В соответствии </w:t>
      </w:r>
      <w:r>
        <w:rPr>
          <w:sz w:val="28"/>
          <w:szCs w:val="28"/>
        </w:rPr>
        <w:t xml:space="preserve">с примечанием 4 </w:t>
      </w:r>
      <w:r w:rsidRPr="00255F45">
        <w:rPr>
          <w:sz w:val="28"/>
          <w:szCs w:val="28"/>
        </w:rPr>
        <w:t>Приложени</w:t>
      </w:r>
      <w:r>
        <w:rPr>
          <w:sz w:val="28"/>
          <w:szCs w:val="28"/>
        </w:rPr>
        <w:t>я</w:t>
      </w:r>
      <w:r w:rsidRPr="00255F45">
        <w:rPr>
          <w:sz w:val="28"/>
          <w:szCs w:val="28"/>
        </w:rPr>
        <w:t xml:space="preserve"> 2</w:t>
      </w:r>
      <w:r>
        <w:rPr>
          <w:sz w:val="28"/>
          <w:szCs w:val="28"/>
        </w:rPr>
        <w:t xml:space="preserve"> </w:t>
      </w:r>
      <w:r w:rsidRPr="00255F45">
        <w:rPr>
          <w:sz w:val="28"/>
          <w:szCs w:val="28"/>
        </w:rPr>
        <w:t>к Методическим указаниям</w:t>
      </w:r>
      <w:r>
        <w:rPr>
          <w:sz w:val="28"/>
          <w:szCs w:val="28"/>
        </w:rPr>
        <w:t>, р</w:t>
      </w:r>
      <w:r w:rsidRPr="00191D0B">
        <w:rPr>
          <w:sz w:val="28"/>
          <w:szCs w:val="28"/>
        </w:rPr>
        <w:t>асходы по строкам 3, 4 учитываются исходя из установленных стандартизированных тарифных ставок в текущем периоде регулирования с учетом индекса потребительских цен на очередной календарный год.</w:t>
      </w:r>
      <w:r>
        <w:rPr>
          <w:sz w:val="28"/>
          <w:szCs w:val="28"/>
        </w:rPr>
        <w:t xml:space="preserve"> Стандартизированные тарифные ставки на 2020 год утверждены </w:t>
      </w:r>
      <w:bookmarkStart w:id="21" w:name="_Hlk5280934"/>
      <w:r>
        <w:rPr>
          <w:sz w:val="28"/>
          <w:szCs w:val="28"/>
        </w:rPr>
        <w:t xml:space="preserve">Постановлением РЭК Кемеровской области </w:t>
      </w:r>
      <w:bookmarkEnd w:id="21"/>
      <w:r w:rsidRPr="004E03B3">
        <w:rPr>
          <w:sz w:val="28"/>
          <w:szCs w:val="28"/>
        </w:rPr>
        <w:t>от 26.12.2019 № 867</w:t>
      </w:r>
      <w:r>
        <w:rPr>
          <w:sz w:val="28"/>
          <w:szCs w:val="28"/>
        </w:rPr>
        <w:t xml:space="preserve">. </w:t>
      </w:r>
      <w:r w:rsidRPr="00191D0B">
        <w:rPr>
          <w:sz w:val="28"/>
          <w:szCs w:val="28"/>
        </w:rPr>
        <w:t>Размер стандартизированной тарифной ставки С</w:t>
      </w:r>
      <w:r w:rsidRPr="00191D0B">
        <w:rPr>
          <w:sz w:val="20"/>
        </w:rPr>
        <w:t>7.1</w:t>
      </w:r>
      <w:r w:rsidRPr="00191D0B">
        <w:rPr>
          <w:sz w:val="28"/>
          <w:szCs w:val="28"/>
        </w:rPr>
        <w:t>, связанной с мониторингом выполнения заявителем технических условий</w:t>
      </w:r>
      <w:r>
        <w:rPr>
          <w:sz w:val="28"/>
          <w:szCs w:val="28"/>
        </w:rPr>
        <w:t xml:space="preserve"> составляет 3 652,00 руб. </w:t>
      </w:r>
      <w:bookmarkStart w:id="22" w:name="_Hlk5281242"/>
      <w:r>
        <w:rPr>
          <w:sz w:val="28"/>
          <w:szCs w:val="28"/>
        </w:rPr>
        <w:t>за 1 присоединение</w:t>
      </w:r>
      <w:bookmarkStart w:id="23" w:name="_Hlk5283007"/>
      <w:r w:rsidRPr="00F123E0">
        <w:rPr>
          <w:sz w:val="28"/>
          <w:szCs w:val="28"/>
        </w:rPr>
        <w:t>,</w:t>
      </w:r>
      <w:r>
        <w:rPr>
          <w:sz w:val="28"/>
          <w:szCs w:val="28"/>
        </w:rPr>
        <w:t xml:space="preserve"> без НДС</w:t>
      </w:r>
      <w:bookmarkEnd w:id="23"/>
      <w:r w:rsidRPr="00CA1269">
        <w:rPr>
          <w:sz w:val="28"/>
          <w:szCs w:val="28"/>
        </w:rPr>
        <w:t>, без налога на прибыль</w:t>
      </w:r>
      <w:r>
        <w:rPr>
          <w:sz w:val="28"/>
          <w:szCs w:val="28"/>
        </w:rPr>
        <w:t xml:space="preserve"> (п. 6.1. Приложения к Постановлению РЭК КО </w:t>
      </w:r>
      <w:r w:rsidRPr="004E03B3">
        <w:rPr>
          <w:sz w:val="28"/>
          <w:szCs w:val="28"/>
        </w:rPr>
        <w:t>от 26.12.2019 № 867</w:t>
      </w:r>
      <w:r>
        <w:rPr>
          <w:sz w:val="28"/>
          <w:szCs w:val="28"/>
        </w:rPr>
        <w:t>)</w:t>
      </w:r>
      <w:bookmarkEnd w:id="22"/>
      <w:r>
        <w:rPr>
          <w:sz w:val="28"/>
          <w:szCs w:val="28"/>
        </w:rPr>
        <w:t xml:space="preserve">. </w:t>
      </w:r>
    </w:p>
    <w:p w14:paraId="4A9A6CFF" w14:textId="77777777" w:rsidR="00AD1435" w:rsidRPr="00D71A1F" w:rsidRDefault="00AD1435" w:rsidP="00AD1435">
      <w:pPr>
        <w:tabs>
          <w:tab w:val="left" w:pos="540"/>
        </w:tabs>
        <w:ind w:firstLine="720"/>
        <w:jc w:val="both"/>
        <w:rPr>
          <w:sz w:val="28"/>
          <w:szCs w:val="28"/>
        </w:rPr>
      </w:pPr>
    </w:p>
    <w:p w14:paraId="215447AF" w14:textId="77777777" w:rsidR="00AD1435" w:rsidRPr="00D71A1F" w:rsidRDefault="00AD1435" w:rsidP="00AD1435">
      <w:pPr>
        <w:tabs>
          <w:tab w:val="left" w:pos="540"/>
        </w:tabs>
        <w:ind w:firstLine="720"/>
        <w:jc w:val="both"/>
        <w:rPr>
          <w:bCs/>
          <w:sz w:val="28"/>
          <w:szCs w:val="28"/>
        </w:rPr>
      </w:pPr>
      <w:r w:rsidRPr="00D71A1F">
        <w:rPr>
          <w:sz w:val="28"/>
          <w:szCs w:val="28"/>
        </w:rPr>
        <w:lastRenderedPageBreak/>
        <w:t>По итогам анализа представленных ООО «Газпром газораспределение Томск»</w:t>
      </w:r>
      <w:r w:rsidRPr="00D71A1F">
        <w:rPr>
          <w:bCs/>
          <w:sz w:val="28"/>
          <w:szCs w:val="28"/>
        </w:rPr>
        <w:t xml:space="preserve"> предложений по </w:t>
      </w:r>
      <w:r w:rsidRPr="00D71A1F">
        <w:rPr>
          <w:sz w:val="28"/>
          <w:szCs w:val="28"/>
        </w:rPr>
        <w:t xml:space="preserve">расчёту </w:t>
      </w:r>
      <w:r>
        <w:rPr>
          <w:sz w:val="28"/>
          <w:szCs w:val="28"/>
        </w:rPr>
        <w:t xml:space="preserve">размера </w:t>
      </w:r>
      <w:r w:rsidRPr="00D71A1F">
        <w:rPr>
          <w:sz w:val="28"/>
          <w:szCs w:val="28"/>
        </w:rPr>
        <w:t xml:space="preserve">платы за технологическое присоединение газоиспользующего оборудования </w:t>
      </w:r>
      <w:r w:rsidRPr="00CA1269">
        <w:rPr>
          <w:sz w:val="28"/>
          <w:szCs w:val="28"/>
        </w:rPr>
        <w:t xml:space="preserve">автоматизированной </w:t>
      </w:r>
      <w:proofErr w:type="spellStart"/>
      <w:r w:rsidRPr="00CA1269">
        <w:rPr>
          <w:sz w:val="28"/>
          <w:szCs w:val="28"/>
        </w:rPr>
        <w:t>блочно</w:t>
      </w:r>
      <w:proofErr w:type="spellEnd"/>
      <w:r w:rsidRPr="00CA1269">
        <w:rPr>
          <w:sz w:val="28"/>
          <w:szCs w:val="28"/>
        </w:rPr>
        <w:t xml:space="preserve">-модульной газодизельной котельной АО «Трест </w:t>
      </w:r>
      <w:proofErr w:type="spellStart"/>
      <w:r w:rsidRPr="00CA1269">
        <w:rPr>
          <w:sz w:val="28"/>
          <w:szCs w:val="28"/>
        </w:rPr>
        <w:t>Кемеровопромстрой</w:t>
      </w:r>
      <w:proofErr w:type="spellEnd"/>
      <w:r w:rsidRPr="00CA1269">
        <w:rPr>
          <w:sz w:val="28"/>
          <w:szCs w:val="28"/>
        </w:rPr>
        <w:t>» по адресу: Кемеровская область, г. Кемерово, б-р Кедровый, стр. 2а</w:t>
      </w:r>
      <w:r w:rsidRPr="00625772">
        <w:rPr>
          <w:sz w:val="28"/>
          <w:szCs w:val="28"/>
        </w:rPr>
        <w:t xml:space="preserve"> по индивидуальному проекту</w:t>
      </w:r>
      <w:r>
        <w:rPr>
          <w:sz w:val="28"/>
          <w:szCs w:val="28"/>
        </w:rPr>
        <w:t>,</w:t>
      </w:r>
      <w:r w:rsidRPr="00D71A1F">
        <w:rPr>
          <w:sz w:val="28"/>
          <w:szCs w:val="28"/>
        </w:rPr>
        <w:t xml:space="preserve"> </w:t>
      </w:r>
      <w:r w:rsidRPr="00D71A1F">
        <w:rPr>
          <w:bCs/>
          <w:sz w:val="28"/>
          <w:szCs w:val="28"/>
        </w:rPr>
        <w:t xml:space="preserve">экспертная группа предлагает </w:t>
      </w:r>
      <w:r>
        <w:rPr>
          <w:bCs/>
          <w:sz w:val="28"/>
          <w:szCs w:val="28"/>
        </w:rPr>
        <w:t>у</w:t>
      </w:r>
      <w:r w:rsidRPr="00D71A1F">
        <w:rPr>
          <w:bCs/>
          <w:sz w:val="28"/>
          <w:szCs w:val="28"/>
        </w:rPr>
        <w:t xml:space="preserve">становить плату за технологическое </w:t>
      </w:r>
      <w:r w:rsidRPr="00D71A1F">
        <w:rPr>
          <w:sz w:val="28"/>
          <w:szCs w:val="28"/>
        </w:rPr>
        <w:t xml:space="preserve">присоединение </w:t>
      </w:r>
      <w:r w:rsidRPr="00D71A1F">
        <w:rPr>
          <w:bCs/>
          <w:sz w:val="28"/>
          <w:szCs w:val="28"/>
        </w:rPr>
        <w:t xml:space="preserve">в размере </w:t>
      </w:r>
      <w:r>
        <w:rPr>
          <w:b/>
          <w:bCs/>
          <w:sz w:val="28"/>
          <w:szCs w:val="28"/>
        </w:rPr>
        <w:t>3</w:t>
      </w:r>
      <w:r w:rsidRPr="00625772">
        <w:rPr>
          <w:b/>
          <w:bCs/>
          <w:sz w:val="28"/>
          <w:szCs w:val="28"/>
        </w:rPr>
        <w:t xml:space="preserve"> </w:t>
      </w:r>
      <w:r>
        <w:rPr>
          <w:b/>
          <w:bCs/>
          <w:sz w:val="28"/>
          <w:szCs w:val="28"/>
        </w:rPr>
        <w:t>652</w:t>
      </w:r>
      <w:r w:rsidRPr="00625772">
        <w:rPr>
          <w:b/>
          <w:bCs/>
          <w:sz w:val="28"/>
          <w:szCs w:val="28"/>
        </w:rPr>
        <w:t>,00</w:t>
      </w:r>
      <w:r>
        <w:rPr>
          <w:b/>
          <w:bCs/>
          <w:sz w:val="28"/>
          <w:szCs w:val="28"/>
        </w:rPr>
        <w:t xml:space="preserve"> рублей</w:t>
      </w:r>
      <w:r w:rsidRPr="00D71A1F">
        <w:rPr>
          <w:bCs/>
          <w:sz w:val="28"/>
          <w:szCs w:val="28"/>
        </w:rPr>
        <w:t xml:space="preserve"> (без учёта НДС).</w:t>
      </w:r>
    </w:p>
    <w:p w14:paraId="394EBE45" w14:textId="77777777" w:rsidR="00AD1435" w:rsidRPr="00D71A1F" w:rsidRDefault="00AD1435" w:rsidP="00AD1435">
      <w:pPr>
        <w:tabs>
          <w:tab w:val="left" w:pos="540"/>
        </w:tabs>
        <w:ind w:left="1080"/>
        <w:jc w:val="both"/>
        <w:rPr>
          <w:bCs/>
          <w:sz w:val="28"/>
          <w:szCs w:val="28"/>
        </w:rPr>
      </w:pPr>
    </w:p>
    <w:p w14:paraId="1CE631AA" w14:textId="77777777" w:rsidR="00AD1435" w:rsidRPr="00D71A1F" w:rsidRDefault="00AD1435" w:rsidP="00AD1435">
      <w:pPr>
        <w:pStyle w:val="33"/>
        <w:ind w:firstLine="0"/>
        <w:jc w:val="center"/>
        <w:rPr>
          <w:sz w:val="28"/>
          <w:szCs w:val="27"/>
        </w:rPr>
      </w:pPr>
    </w:p>
    <w:p w14:paraId="460BFD01" w14:textId="77777777" w:rsidR="00AD1435" w:rsidRPr="00D71A1F" w:rsidRDefault="00AD1435" w:rsidP="00AD1435">
      <w:pPr>
        <w:pStyle w:val="33"/>
        <w:ind w:firstLine="0"/>
        <w:jc w:val="center"/>
        <w:rPr>
          <w:sz w:val="28"/>
          <w:szCs w:val="27"/>
        </w:rPr>
      </w:pPr>
    </w:p>
    <w:p w14:paraId="61B486AF" w14:textId="77777777" w:rsidR="00AD1435" w:rsidRPr="009D06F1" w:rsidRDefault="00AD1435" w:rsidP="00AD1435">
      <w:pPr>
        <w:pStyle w:val="33"/>
        <w:ind w:firstLine="0"/>
        <w:jc w:val="both"/>
        <w:rPr>
          <w:sz w:val="27"/>
          <w:szCs w:val="27"/>
        </w:rPr>
      </w:pPr>
    </w:p>
    <w:p w14:paraId="659FD20C" w14:textId="77777777" w:rsidR="00AD1435" w:rsidRDefault="00AD1435" w:rsidP="00AD1435">
      <w:pPr>
        <w:pStyle w:val="afc"/>
        <w:jc w:val="both"/>
        <w:rPr>
          <w:b/>
          <w:bCs/>
        </w:rPr>
      </w:pPr>
    </w:p>
    <w:p w14:paraId="74332074" w14:textId="77777777" w:rsidR="00AD1435" w:rsidRDefault="00AD1435" w:rsidP="00AD1435">
      <w:pPr>
        <w:ind w:right="-144"/>
        <w:jc w:val="both"/>
        <w:sectPr w:rsidR="00AD1435" w:rsidSect="00AD1435">
          <w:pgSz w:w="11906" w:h="16838"/>
          <w:pgMar w:top="1136" w:right="851" w:bottom="851" w:left="1276" w:header="709" w:footer="709" w:gutter="0"/>
          <w:cols w:space="708"/>
          <w:titlePg/>
          <w:docGrid w:linePitch="360"/>
        </w:sectPr>
      </w:pPr>
    </w:p>
    <w:p w14:paraId="6870F72D" w14:textId="60E4EDEC" w:rsidR="00AD1435" w:rsidRDefault="00AD1435" w:rsidP="00AD1435">
      <w:pPr>
        <w:ind w:left="5812" w:right="-144"/>
        <w:jc w:val="both"/>
      </w:pPr>
      <w:r>
        <w:lastRenderedPageBreak/>
        <w:t xml:space="preserve">Приложение № 2 к протоколу № 16 заседания Правления Региональной энергетической комиссии Кузбасса от 14.04.2020 </w:t>
      </w:r>
    </w:p>
    <w:p w14:paraId="4988700B" w14:textId="77777777" w:rsidR="00252D59" w:rsidRDefault="00252D59" w:rsidP="00AD1435">
      <w:pPr>
        <w:ind w:left="5812" w:right="-144"/>
        <w:jc w:val="both"/>
      </w:pPr>
    </w:p>
    <w:p w14:paraId="54139ACD" w14:textId="77777777" w:rsidR="00252D59" w:rsidRPr="005872C2" w:rsidRDefault="00252D59" w:rsidP="00252D59">
      <w:pPr>
        <w:ind w:firstLine="709"/>
        <w:jc w:val="center"/>
        <w:rPr>
          <w:b/>
          <w:sz w:val="28"/>
          <w:szCs w:val="28"/>
        </w:rPr>
      </w:pPr>
      <w:r w:rsidRPr="005872C2">
        <w:rPr>
          <w:b/>
          <w:sz w:val="28"/>
          <w:szCs w:val="28"/>
        </w:rPr>
        <w:t xml:space="preserve">Экспертное заключение </w:t>
      </w:r>
    </w:p>
    <w:p w14:paraId="0F267E05" w14:textId="77777777" w:rsidR="00252D59" w:rsidRPr="001B4FD2" w:rsidRDefault="00252D59" w:rsidP="00252D59">
      <w:pPr>
        <w:ind w:firstLine="709"/>
        <w:jc w:val="center"/>
        <w:rPr>
          <w:b/>
          <w:sz w:val="28"/>
          <w:szCs w:val="28"/>
        </w:rPr>
      </w:pPr>
      <w:r>
        <w:rPr>
          <w:b/>
          <w:sz w:val="28"/>
          <w:szCs w:val="28"/>
        </w:rPr>
        <w:t>Р</w:t>
      </w:r>
      <w:r w:rsidRPr="001B4FD2">
        <w:rPr>
          <w:b/>
          <w:sz w:val="28"/>
          <w:szCs w:val="28"/>
        </w:rPr>
        <w:t>егиональной энергетической комиссии К</w:t>
      </w:r>
      <w:r>
        <w:rPr>
          <w:b/>
          <w:sz w:val="28"/>
          <w:szCs w:val="28"/>
        </w:rPr>
        <w:t>узбасса</w:t>
      </w:r>
    </w:p>
    <w:p w14:paraId="52BD4D99" w14:textId="77777777" w:rsidR="00252D59" w:rsidRPr="005872C2" w:rsidRDefault="00252D59" w:rsidP="00252D59"/>
    <w:p w14:paraId="4356C0DF" w14:textId="77777777" w:rsidR="00252D59" w:rsidRDefault="00252D59" w:rsidP="00252D59">
      <w:pPr>
        <w:autoSpaceDE w:val="0"/>
        <w:autoSpaceDN w:val="0"/>
        <w:adjustRightInd w:val="0"/>
        <w:ind w:firstLine="540"/>
        <w:jc w:val="center"/>
        <w:rPr>
          <w:sz w:val="28"/>
          <w:szCs w:val="28"/>
        </w:rPr>
      </w:pPr>
      <w:r w:rsidRPr="005872C2">
        <w:rPr>
          <w:sz w:val="28"/>
          <w:szCs w:val="28"/>
        </w:rPr>
        <w:t>по результатам рассмотрения заявки на утверждение платы за технологическое</w:t>
      </w:r>
      <w:r>
        <w:rPr>
          <w:sz w:val="28"/>
          <w:szCs w:val="28"/>
        </w:rPr>
        <w:t xml:space="preserve"> </w:t>
      </w:r>
      <w:r w:rsidRPr="005872C2">
        <w:rPr>
          <w:sz w:val="28"/>
          <w:szCs w:val="28"/>
        </w:rPr>
        <w:t xml:space="preserve">присоединение к сетям газораспределения </w:t>
      </w:r>
    </w:p>
    <w:p w14:paraId="72320021" w14:textId="77777777" w:rsidR="00252D59" w:rsidRPr="00565A9F" w:rsidRDefault="00252D59" w:rsidP="00252D59">
      <w:pPr>
        <w:autoSpaceDE w:val="0"/>
        <w:autoSpaceDN w:val="0"/>
        <w:adjustRightInd w:val="0"/>
        <w:ind w:firstLine="540"/>
        <w:jc w:val="center"/>
        <w:rPr>
          <w:color w:val="000000"/>
          <w:sz w:val="28"/>
          <w:lang w:eastAsia="en-US"/>
        </w:rPr>
      </w:pPr>
      <w:r w:rsidRPr="005872C2">
        <w:rPr>
          <w:sz w:val="28"/>
          <w:szCs w:val="28"/>
        </w:rPr>
        <w:t xml:space="preserve">ООО «Газпром газораспределение Томск» газоиспользующего оборудования </w:t>
      </w:r>
      <w:r w:rsidRPr="00565A9F">
        <w:rPr>
          <w:color w:val="000000"/>
          <w:sz w:val="28"/>
          <w:lang w:eastAsia="en-US"/>
        </w:rPr>
        <w:t xml:space="preserve">отопительной котельной комплекса зданий военного городка </w:t>
      </w:r>
    </w:p>
    <w:p w14:paraId="033BD905" w14:textId="77777777" w:rsidR="00252D59" w:rsidRDefault="00252D59" w:rsidP="00252D59">
      <w:pPr>
        <w:autoSpaceDE w:val="0"/>
        <w:autoSpaceDN w:val="0"/>
        <w:adjustRightInd w:val="0"/>
        <w:ind w:firstLine="540"/>
        <w:jc w:val="center"/>
        <w:rPr>
          <w:color w:val="000000"/>
          <w:sz w:val="28"/>
          <w:lang w:eastAsia="en-US"/>
        </w:rPr>
      </w:pPr>
      <w:r w:rsidRPr="00565A9F">
        <w:rPr>
          <w:color w:val="000000"/>
          <w:sz w:val="28"/>
          <w:lang w:eastAsia="en-US"/>
        </w:rPr>
        <w:t>войсковой части 6607 «</w:t>
      </w:r>
      <w:proofErr w:type="spellStart"/>
      <w:r w:rsidRPr="00565A9F">
        <w:rPr>
          <w:color w:val="000000"/>
          <w:sz w:val="28"/>
          <w:lang w:eastAsia="en-US"/>
        </w:rPr>
        <w:t>Ягуновка</w:t>
      </w:r>
      <w:proofErr w:type="spellEnd"/>
      <w:r w:rsidRPr="00565A9F">
        <w:rPr>
          <w:color w:val="000000"/>
          <w:sz w:val="28"/>
          <w:lang w:eastAsia="en-US"/>
        </w:rPr>
        <w:t xml:space="preserve">» г. Кемерово в пределах границ земельных участков с кадастровыми номерами42:04:0319001:143, 42:04:0319001:144, расположенных по адресу: Кемеровская область, Кемеровский район, </w:t>
      </w:r>
      <w:r>
        <w:rPr>
          <w:color w:val="000000"/>
          <w:sz w:val="28"/>
          <w:lang w:eastAsia="en-US"/>
        </w:rPr>
        <w:br/>
      </w:r>
      <w:r w:rsidRPr="00565A9F">
        <w:rPr>
          <w:color w:val="000000"/>
          <w:sz w:val="28"/>
          <w:lang w:eastAsia="en-US"/>
        </w:rPr>
        <w:t xml:space="preserve">ООО «СХК </w:t>
      </w:r>
      <w:proofErr w:type="spellStart"/>
      <w:r w:rsidRPr="00565A9F">
        <w:rPr>
          <w:color w:val="000000"/>
          <w:sz w:val="28"/>
          <w:lang w:eastAsia="en-US"/>
        </w:rPr>
        <w:t>Ягуновское</w:t>
      </w:r>
      <w:proofErr w:type="spellEnd"/>
      <w:r w:rsidRPr="00565A9F">
        <w:rPr>
          <w:color w:val="000000"/>
          <w:sz w:val="28"/>
          <w:lang w:eastAsia="en-US"/>
        </w:rPr>
        <w:t>» (заявитель – Федеральное государственное</w:t>
      </w:r>
    </w:p>
    <w:p w14:paraId="2A013F01" w14:textId="77777777" w:rsidR="00252D59" w:rsidRDefault="00252D59" w:rsidP="00252D59">
      <w:pPr>
        <w:autoSpaceDE w:val="0"/>
        <w:autoSpaceDN w:val="0"/>
        <w:adjustRightInd w:val="0"/>
        <w:ind w:firstLine="540"/>
        <w:jc w:val="center"/>
        <w:rPr>
          <w:sz w:val="28"/>
          <w:szCs w:val="28"/>
        </w:rPr>
      </w:pPr>
      <w:r w:rsidRPr="00565A9F">
        <w:rPr>
          <w:color w:val="000000"/>
          <w:sz w:val="28"/>
          <w:lang w:eastAsia="en-US"/>
        </w:rPr>
        <w:t xml:space="preserve"> казенное учреждение «9 центр заказчика-застройщика войск национальной гвардии Российской Федерации (войсковая часть 6903, г. Новосибирск)</w:t>
      </w:r>
      <w:r>
        <w:rPr>
          <w:color w:val="000000"/>
          <w:sz w:val="28"/>
          <w:lang w:eastAsia="en-US"/>
        </w:rPr>
        <w:t>»</w:t>
      </w:r>
      <w:r w:rsidRPr="00565A9F">
        <w:rPr>
          <w:color w:val="000000"/>
          <w:sz w:val="28"/>
          <w:lang w:eastAsia="en-US"/>
        </w:rPr>
        <w:t>),</w:t>
      </w:r>
      <w:r w:rsidRPr="005872C2">
        <w:rPr>
          <w:sz w:val="28"/>
          <w:szCs w:val="28"/>
        </w:rPr>
        <w:t xml:space="preserve"> </w:t>
      </w:r>
    </w:p>
    <w:p w14:paraId="0CDAC6F6" w14:textId="77777777" w:rsidR="00252D59" w:rsidRPr="005872C2" w:rsidRDefault="00252D59" w:rsidP="00252D59">
      <w:pPr>
        <w:autoSpaceDE w:val="0"/>
        <w:autoSpaceDN w:val="0"/>
        <w:adjustRightInd w:val="0"/>
        <w:ind w:firstLine="540"/>
        <w:jc w:val="center"/>
        <w:rPr>
          <w:sz w:val="28"/>
          <w:szCs w:val="28"/>
        </w:rPr>
      </w:pPr>
      <w:r w:rsidRPr="005872C2">
        <w:rPr>
          <w:sz w:val="28"/>
          <w:szCs w:val="28"/>
        </w:rPr>
        <w:t>по индивидуальному проекту</w:t>
      </w:r>
    </w:p>
    <w:p w14:paraId="4298BC4A" w14:textId="77777777" w:rsidR="00252D59" w:rsidRPr="00D71445" w:rsidRDefault="00252D59" w:rsidP="00252D59">
      <w:pPr>
        <w:jc w:val="both"/>
        <w:rPr>
          <w:sz w:val="25"/>
          <w:szCs w:val="25"/>
        </w:rPr>
      </w:pPr>
    </w:p>
    <w:p w14:paraId="787C3AB2" w14:textId="77777777" w:rsidR="00252D59" w:rsidRPr="00F16D28" w:rsidRDefault="00252D59" w:rsidP="00252D59">
      <w:pPr>
        <w:ind w:firstLine="567"/>
        <w:jc w:val="both"/>
        <w:rPr>
          <w:sz w:val="28"/>
          <w:szCs w:val="28"/>
        </w:rPr>
      </w:pPr>
      <w:r w:rsidRPr="00F16D28">
        <w:rPr>
          <w:sz w:val="28"/>
          <w:szCs w:val="28"/>
        </w:rPr>
        <w:t xml:space="preserve">В </w:t>
      </w:r>
      <w:r>
        <w:rPr>
          <w:sz w:val="28"/>
          <w:szCs w:val="28"/>
        </w:rPr>
        <w:t>Р</w:t>
      </w:r>
      <w:r w:rsidRPr="00F16D28">
        <w:rPr>
          <w:sz w:val="28"/>
          <w:szCs w:val="28"/>
        </w:rPr>
        <w:t xml:space="preserve">егиональную энергетическую комиссию </w:t>
      </w:r>
      <w:r>
        <w:rPr>
          <w:sz w:val="28"/>
          <w:szCs w:val="28"/>
        </w:rPr>
        <w:t>Кузбасса</w:t>
      </w:r>
      <w:r w:rsidRPr="00F16D28">
        <w:rPr>
          <w:sz w:val="28"/>
          <w:szCs w:val="28"/>
        </w:rPr>
        <w:t xml:space="preserve"> (далее – РЭК</w:t>
      </w:r>
      <w:r>
        <w:rPr>
          <w:sz w:val="28"/>
          <w:szCs w:val="28"/>
        </w:rPr>
        <w:t xml:space="preserve"> Кузбасса</w:t>
      </w:r>
      <w:r w:rsidRPr="00F16D28">
        <w:rPr>
          <w:sz w:val="28"/>
          <w:szCs w:val="28"/>
        </w:rPr>
        <w:t xml:space="preserve">) обратился филиал ООО «Газпром газораспределение Томск» в Кемеровской области (далее – ГРО) с заявкой на утверждение платы за технологическое присоединение к сетям газораспределения ГРО газоиспользующего </w:t>
      </w:r>
      <w:r>
        <w:rPr>
          <w:sz w:val="28"/>
          <w:szCs w:val="28"/>
        </w:rPr>
        <w:t xml:space="preserve">оборудования </w:t>
      </w:r>
      <w:r w:rsidRPr="00565A9F">
        <w:rPr>
          <w:sz w:val="28"/>
          <w:szCs w:val="28"/>
        </w:rPr>
        <w:t>отопительной котельной комплекса зданий военного городка войсковой части 6607 «</w:t>
      </w:r>
      <w:proofErr w:type="spellStart"/>
      <w:r w:rsidRPr="00565A9F">
        <w:rPr>
          <w:sz w:val="28"/>
          <w:szCs w:val="28"/>
        </w:rPr>
        <w:t>Ягуновка</w:t>
      </w:r>
      <w:proofErr w:type="spellEnd"/>
      <w:r w:rsidRPr="00565A9F">
        <w:rPr>
          <w:sz w:val="28"/>
          <w:szCs w:val="28"/>
        </w:rPr>
        <w:t xml:space="preserve">» г. Кемерово в пределах границ земельных участков с кадастровыми номерами42:04:0319001:143, 42:04:0319001:144, расположенных по адресу: Кемеровская область, Кемеровский район, ООО «СХК </w:t>
      </w:r>
      <w:proofErr w:type="spellStart"/>
      <w:r w:rsidRPr="00565A9F">
        <w:rPr>
          <w:sz w:val="28"/>
          <w:szCs w:val="28"/>
        </w:rPr>
        <w:t>Ягуновское</w:t>
      </w:r>
      <w:proofErr w:type="spellEnd"/>
      <w:r w:rsidRPr="00565A9F">
        <w:rPr>
          <w:sz w:val="28"/>
          <w:szCs w:val="28"/>
        </w:rPr>
        <w:t>» (заявитель – Федеральное государственное казенное учреждение «9 центр заказчика-застройщика войск национальной гвардии Российской Федерации (войсковая часть 6903, г. Новосибирск)), по индивидуальному проекту</w:t>
      </w:r>
      <w:r>
        <w:rPr>
          <w:sz w:val="28"/>
          <w:szCs w:val="28"/>
        </w:rPr>
        <w:t xml:space="preserve">. Диаметр действующего газопровода </w:t>
      </w:r>
      <w:r w:rsidRPr="00184C29">
        <w:rPr>
          <w:sz w:val="28"/>
          <w:szCs w:val="28"/>
        </w:rPr>
        <w:t xml:space="preserve">Ø </w:t>
      </w:r>
      <w:r>
        <w:rPr>
          <w:sz w:val="28"/>
          <w:szCs w:val="28"/>
        </w:rPr>
        <w:t xml:space="preserve">315 </w:t>
      </w:r>
      <w:r w:rsidRPr="00184C29">
        <w:rPr>
          <w:sz w:val="28"/>
          <w:szCs w:val="28"/>
        </w:rPr>
        <w:t>мм.</w:t>
      </w:r>
      <w:r>
        <w:rPr>
          <w:sz w:val="28"/>
          <w:szCs w:val="28"/>
        </w:rPr>
        <w:t xml:space="preserve"> (полиэтилен), максимальный часовой расход газа – </w:t>
      </w:r>
      <w:bookmarkStart w:id="24" w:name="_Hlk21954312"/>
      <w:r>
        <w:rPr>
          <w:sz w:val="28"/>
          <w:szCs w:val="28"/>
        </w:rPr>
        <w:br/>
        <w:t xml:space="preserve">495 </w:t>
      </w:r>
      <w:r w:rsidRPr="00184C29">
        <w:rPr>
          <w:sz w:val="28"/>
          <w:szCs w:val="28"/>
        </w:rPr>
        <w:t>м</w:t>
      </w:r>
      <w:r>
        <w:rPr>
          <w:sz w:val="28"/>
          <w:szCs w:val="28"/>
          <w:vertAlign w:val="superscript"/>
        </w:rPr>
        <w:t>3</w:t>
      </w:r>
      <w:r>
        <w:rPr>
          <w:sz w:val="28"/>
          <w:szCs w:val="28"/>
        </w:rPr>
        <w:t>/час</w:t>
      </w:r>
      <w:bookmarkEnd w:id="24"/>
      <w:r>
        <w:rPr>
          <w:sz w:val="28"/>
          <w:szCs w:val="28"/>
        </w:rPr>
        <w:t>. Давление газа в точке подключения составляет 0,6 МПа.</w:t>
      </w:r>
    </w:p>
    <w:p w14:paraId="50E4BA5F" w14:textId="77777777" w:rsidR="00252D59" w:rsidRPr="00F16D28" w:rsidRDefault="00252D59" w:rsidP="00252D59">
      <w:pPr>
        <w:ind w:firstLine="567"/>
        <w:jc w:val="both"/>
        <w:rPr>
          <w:sz w:val="28"/>
          <w:szCs w:val="28"/>
        </w:rPr>
      </w:pPr>
    </w:p>
    <w:p w14:paraId="71CEA427" w14:textId="77777777" w:rsidR="00252D59" w:rsidRPr="00F16D28" w:rsidRDefault="00252D59" w:rsidP="00252D59">
      <w:pPr>
        <w:pStyle w:val="af8"/>
        <w:spacing w:line="24" w:lineRule="atLeast"/>
        <w:ind w:left="0" w:firstLine="567"/>
        <w:rPr>
          <w:sz w:val="28"/>
          <w:szCs w:val="28"/>
        </w:rPr>
      </w:pPr>
      <w:r w:rsidRPr="00F16D28">
        <w:rPr>
          <w:sz w:val="28"/>
          <w:szCs w:val="28"/>
        </w:rPr>
        <w:t>Нормативно-методической основой проведения анализа материалов представленных ГРО являются:</w:t>
      </w:r>
    </w:p>
    <w:p w14:paraId="1F7C5D9D" w14:textId="77777777" w:rsidR="00252D59" w:rsidRPr="005872C2" w:rsidRDefault="00252D59" w:rsidP="00252D59">
      <w:pPr>
        <w:numPr>
          <w:ilvl w:val="1"/>
          <w:numId w:val="11"/>
        </w:numPr>
        <w:tabs>
          <w:tab w:val="clear" w:pos="2160"/>
          <w:tab w:val="num" w:pos="709"/>
          <w:tab w:val="left" w:pos="10080"/>
        </w:tabs>
        <w:spacing w:line="24" w:lineRule="atLeast"/>
        <w:ind w:left="0" w:firstLine="426"/>
        <w:jc w:val="both"/>
        <w:rPr>
          <w:sz w:val="28"/>
          <w:szCs w:val="28"/>
        </w:rPr>
      </w:pPr>
      <w:r w:rsidRPr="002626F4">
        <w:rPr>
          <w:spacing w:val="-5"/>
          <w:sz w:val="28"/>
          <w:szCs w:val="28"/>
        </w:rPr>
        <w:t xml:space="preserve">Федеральный Закон </w:t>
      </w:r>
      <w:r w:rsidRPr="002626F4">
        <w:rPr>
          <w:spacing w:val="-7"/>
          <w:sz w:val="28"/>
          <w:szCs w:val="28"/>
        </w:rPr>
        <w:t>от 17.08.1995 № 147-ФЗ «О естественных монополиях»;</w:t>
      </w:r>
    </w:p>
    <w:p w14:paraId="012003D1" w14:textId="77777777" w:rsidR="00252D59" w:rsidRDefault="00252D59" w:rsidP="00252D59">
      <w:pPr>
        <w:autoSpaceDE w:val="0"/>
        <w:autoSpaceDN w:val="0"/>
        <w:adjustRightInd w:val="0"/>
        <w:jc w:val="both"/>
        <w:rPr>
          <w:sz w:val="28"/>
          <w:szCs w:val="28"/>
        </w:rPr>
      </w:pPr>
      <w:r w:rsidRPr="00AC237A">
        <w:rPr>
          <w:sz w:val="28"/>
          <w:szCs w:val="28"/>
        </w:rPr>
        <w:t xml:space="preserve">Постановление Правительства РФ от 29.12.2000 </w:t>
      </w:r>
      <w:r>
        <w:rPr>
          <w:sz w:val="28"/>
          <w:szCs w:val="28"/>
        </w:rPr>
        <w:t>№</w:t>
      </w:r>
      <w:r w:rsidRPr="00AC237A">
        <w:rPr>
          <w:sz w:val="28"/>
          <w:szCs w:val="28"/>
        </w:rPr>
        <w:t>1021</w:t>
      </w:r>
      <w:r>
        <w:rPr>
          <w:sz w:val="28"/>
          <w:szCs w:val="28"/>
        </w:rPr>
        <w:t xml:space="preserve"> «</w:t>
      </w:r>
      <w:r w:rsidRPr="00AC237A">
        <w:rPr>
          <w:sz w:val="28"/>
          <w:szCs w:val="28"/>
        </w:rPr>
        <w:t>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r>
        <w:rPr>
          <w:sz w:val="28"/>
          <w:szCs w:val="28"/>
        </w:rPr>
        <w:t>»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(далее – Основные положения)</w:t>
      </w:r>
    </w:p>
    <w:p w14:paraId="443F09BF" w14:textId="77777777" w:rsidR="00252D59" w:rsidRDefault="00252D59" w:rsidP="00252D59">
      <w:pPr>
        <w:numPr>
          <w:ilvl w:val="1"/>
          <w:numId w:val="11"/>
        </w:numPr>
        <w:tabs>
          <w:tab w:val="clear" w:pos="2160"/>
          <w:tab w:val="num" w:pos="709"/>
          <w:tab w:val="left" w:pos="10080"/>
        </w:tabs>
        <w:spacing w:line="24" w:lineRule="atLeast"/>
        <w:ind w:left="0" w:firstLine="426"/>
        <w:jc w:val="both"/>
        <w:rPr>
          <w:spacing w:val="-7"/>
          <w:sz w:val="28"/>
          <w:szCs w:val="28"/>
        </w:rPr>
      </w:pPr>
      <w:r w:rsidRPr="002D5282">
        <w:rPr>
          <w:sz w:val="28"/>
          <w:szCs w:val="28"/>
        </w:rPr>
        <w:lastRenderedPageBreak/>
        <w:t>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w:t>
      </w:r>
      <w:r>
        <w:rPr>
          <w:sz w:val="28"/>
          <w:szCs w:val="28"/>
        </w:rPr>
        <w:t xml:space="preserve"> -</w:t>
      </w:r>
      <w:r w:rsidRPr="002D5282">
        <w:rPr>
          <w:sz w:val="28"/>
          <w:szCs w:val="28"/>
        </w:rPr>
        <w:t xml:space="preserve"> Методические указания)</w:t>
      </w:r>
      <w:r>
        <w:rPr>
          <w:spacing w:val="-7"/>
          <w:sz w:val="28"/>
          <w:szCs w:val="28"/>
        </w:rPr>
        <w:t>;</w:t>
      </w:r>
    </w:p>
    <w:p w14:paraId="4165AD4B" w14:textId="77777777" w:rsidR="00252D59" w:rsidRDefault="00252D59" w:rsidP="00252D59">
      <w:pPr>
        <w:numPr>
          <w:ilvl w:val="1"/>
          <w:numId w:val="11"/>
        </w:numPr>
        <w:tabs>
          <w:tab w:val="clear" w:pos="2160"/>
          <w:tab w:val="num" w:pos="709"/>
          <w:tab w:val="left" w:pos="10080"/>
        </w:tabs>
        <w:spacing w:line="24" w:lineRule="atLeast"/>
        <w:ind w:left="0" w:firstLine="426"/>
        <w:jc w:val="both"/>
        <w:rPr>
          <w:spacing w:val="-7"/>
          <w:sz w:val="28"/>
          <w:szCs w:val="28"/>
        </w:rPr>
      </w:pPr>
      <w:r w:rsidRPr="00B01E6A">
        <w:rPr>
          <w:spacing w:val="-7"/>
          <w:sz w:val="28"/>
          <w:szCs w:val="28"/>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России от 30 декабря 2013 г. №1314</w:t>
      </w:r>
      <w:r>
        <w:rPr>
          <w:spacing w:val="-7"/>
          <w:sz w:val="28"/>
          <w:szCs w:val="28"/>
        </w:rPr>
        <w:t xml:space="preserve"> (далее – Правила)</w:t>
      </w:r>
      <w:r w:rsidRPr="00B01E6A">
        <w:rPr>
          <w:spacing w:val="-7"/>
          <w:sz w:val="28"/>
          <w:szCs w:val="28"/>
        </w:rPr>
        <w:t>;</w:t>
      </w:r>
    </w:p>
    <w:p w14:paraId="74B5F16E" w14:textId="77777777" w:rsidR="00252D59" w:rsidRDefault="00252D59" w:rsidP="00252D59">
      <w:pPr>
        <w:numPr>
          <w:ilvl w:val="1"/>
          <w:numId w:val="11"/>
        </w:numPr>
        <w:tabs>
          <w:tab w:val="clear" w:pos="2160"/>
          <w:tab w:val="num" w:pos="709"/>
          <w:tab w:val="left" w:pos="10080"/>
        </w:tabs>
        <w:spacing w:line="24" w:lineRule="atLeast"/>
        <w:ind w:left="0" w:firstLine="426"/>
        <w:jc w:val="both"/>
        <w:rPr>
          <w:sz w:val="28"/>
          <w:szCs w:val="28"/>
        </w:rPr>
      </w:pPr>
      <w:r w:rsidRPr="00B01E6A">
        <w:rPr>
          <w:spacing w:val="-7"/>
          <w:sz w:val="28"/>
          <w:szCs w:val="28"/>
        </w:rPr>
        <w:t>Прочие законы и подзаконные акты, методические разработки и подходы,</w:t>
      </w:r>
      <w:r w:rsidRPr="002626F4">
        <w:rPr>
          <w:sz w:val="28"/>
          <w:szCs w:val="28"/>
        </w:rPr>
        <w:t xml:space="preserve"> действующие в отношении сферы и предмета государственного регулирования тарифов на продукцию (услуги) в </w:t>
      </w:r>
      <w:r>
        <w:rPr>
          <w:sz w:val="28"/>
          <w:szCs w:val="28"/>
        </w:rPr>
        <w:t>газовой</w:t>
      </w:r>
      <w:r w:rsidRPr="002626F4">
        <w:rPr>
          <w:sz w:val="28"/>
          <w:szCs w:val="28"/>
        </w:rPr>
        <w:t xml:space="preserve"> отрасли.</w:t>
      </w:r>
    </w:p>
    <w:p w14:paraId="02FC0B57" w14:textId="77777777" w:rsidR="00252D59" w:rsidRDefault="00252D59" w:rsidP="00252D59">
      <w:pPr>
        <w:tabs>
          <w:tab w:val="left" w:pos="10080"/>
        </w:tabs>
        <w:spacing w:line="24" w:lineRule="atLeast"/>
        <w:jc w:val="both"/>
        <w:rPr>
          <w:sz w:val="28"/>
          <w:szCs w:val="28"/>
        </w:rPr>
      </w:pPr>
    </w:p>
    <w:p w14:paraId="1A4BBE2F" w14:textId="77777777" w:rsidR="00252D59" w:rsidRDefault="00252D59" w:rsidP="00252D59">
      <w:pPr>
        <w:tabs>
          <w:tab w:val="left" w:pos="10080"/>
        </w:tabs>
        <w:spacing w:line="24" w:lineRule="atLeast"/>
        <w:jc w:val="both"/>
        <w:rPr>
          <w:sz w:val="28"/>
          <w:szCs w:val="28"/>
        </w:rPr>
      </w:pPr>
    </w:p>
    <w:p w14:paraId="66CBBFAE" w14:textId="77777777" w:rsidR="00252D59" w:rsidRPr="002626F4" w:rsidRDefault="00252D59" w:rsidP="00252D59">
      <w:pPr>
        <w:numPr>
          <w:ilvl w:val="0"/>
          <w:numId w:val="23"/>
        </w:numPr>
        <w:jc w:val="center"/>
        <w:rPr>
          <w:b/>
          <w:sz w:val="28"/>
          <w:szCs w:val="28"/>
        </w:rPr>
      </w:pPr>
      <w:r w:rsidRPr="002626F4">
        <w:rPr>
          <w:b/>
          <w:sz w:val="28"/>
          <w:szCs w:val="28"/>
        </w:rPr>
        <w:t>Перечень представленных материалов</w:t>
      </w:r>
    </w:p>
    <w:p w14:paraId="3185664E" w14:textId="77777777" w:rsidR="00252D59" w:rsidRPr="002626F4" w:rsidRDefault="00252D59" w:rsidP="00252D59">
      <w:pPr>
        <w:ind w:left="360"/>
        <w:jc w:val="both"/>
        <w:rPr>
          <w:sz w:val="28"/>
          <w:szCs w:val="28"/>
        </w:rPr>
      </w:pPr>
    </w:p>
    <w:p w14:paraId="65B28DFC" w14:textId="77777777" w:rsidR="00252D59" w:rsidRPr="003F498E" w:rsidRDefault="00252D59" w:rsidP="00252D59">
      <w:pPr>
        <w:numPr>
          <w:ilvl w:val="0"/>
          <w:numId w:val="21"/>
        </w:numPr>
        <w:tabs>
          <w:tab w:val="clear" w:pos="1200"/>
          <w:tab w:val="left" w:pos="840"/>
          <w:tab w:val="num" w:pos="1134"/>
        </w:tabs>
        <w:ind w:left="0" w:firstLine="709"/>
        <w:jc w:val="both"/>
        <w:rPr>
          <w:sz w:val="28"/>
          <w:szCs w:val="28"/>
        </w:rPr>
      </w:pPr>
      <w:r>
        <w:rPr>
          <w:sz w:val="28"/>
          <w:szCs w:val="28"/>
        </w:rPr>
        <w:t>Заявление ГРО об установлении размера платы за технологическое присоединение к газораспределительной сети по индивидуальному проекту;</w:t>
      </w:r>
    </w:p>
    <w:p w14:paraId="0DFDD99C" w14:textId="77777777" w:rsidR="00252D59" w:rsidRPr="003F498E" w:rsidRDefault="00252D59" w:rsidP="00252D59">
      <w:pPr>
        <w:numPr>
          <w:ilvl w:val="0"/>
          <w:numId w:val="21"/>
        </w:numPr>
        <w:tabs>
          <w:tab w:val="clear" w:pos="1200"/>
          <w:tab w:val="left" w:pos="840"/>
          <w:tab w:val="num" w:pos="1134"/>
        </w:tabs>
        <w:ind w:left="0" w:firstLine="709"/>
        <w:jc w:val="both"/>
        <w:rPr>
          <w:sz w:val="28"/>
          <w:szCs w:val="28"/>
        </w:rPr>
      </w:pPr>
      <w:r w:rsidRPr="00B530B9">
        <w:rPr>
          <w:sz w:val="28"/>
          <w:szCs w:val="28"/>
        </w:rPr>
        <w:t xml:space="preserve">Копия заявки </w:t>
      </w:r>
      <w:r w:rsidRPr="0061076D">
        <w:rPr>
          <w:sz w:val="28"/>
          <w:szCs w:val="28"/>
        </w:rPr>
        <w:t>Федеральное государственное казенное учреждение «9 центр заказчика-застройщика войск национальной гвардии Российской Федерации (войсковая часть 6903, г. Новосибирск)</w:t>
      </w:r>
      <w:r>
        <w:rPr>
          <w:sz w:val="28"/>
          <w:szCs w:val="28"/>
        </w:rPr>
        <w:t xml:space="preserve">» </w:t>
      </w:r>
      <w:r w:rsidRPr="00B530B9">
        <w:rPr>
          <w:sz w:val="28"/>
          <w:szCs w:val="28"/>
        </w:rPr>
        <w:t xml:space="preserve">от </w:t>
      </w:r>
      <w:r>
        <w:rPr>
          <w:sz w:val="28"/>
          <w:szCs w:val="28"/>
        </w:rPr>
        <w:t>16</w:t>
      </w:r>
      <w:r w:rsidRPr="00B530B9">
        <w:rPr>
          <w:sz w:val="28"/>
          <w:szCs w:val="28"/>
        </w:rPr>
        <w:t>.</w:t>
      </w:r>
      <w:r>
        <w:rPr>
          <w:sz w:val="28"/>
          <w:szCs w:val="28"/>
        </w:rPr>
        <w:t>10</w:t>
      </w:r>
      <w:r w:rsidRPr="00B530B9">
        <w:rPr>
          <w:sz w:val="28"/>
          <w:szCs w:val="28"/>
        </w:rPr>
        <w:t>.201</w:t>
      </w:r>
      <w:r>
        <w:rPr>
          <w:sz w:val="28"/>
          <w:szCs w:val="28"/>
        </w:rPr>
        <w:t>7</w:t>
      </w:r>
      <w:r w:rsidRPr="00B530B9">
        <w:rPr>
          <w:sz w:val="28"/>
          <w:szCs w:val="28"/>
        </w:rPr>
        <w:t xml:space="preserve"> №</w:t>
      </w:r>
      <w:r>
        <w:rPr>
          <w:sz w:val="28"/>
          <w:szCs w:val="28"/>
        </w:rPr>
        <w:t>940/22-1186;</w:t>
      </w:r>
    </w:p>
    <w:p w14:paraId="5E920013" w14:textId="77777777" w:rsidR="00252D59" w:rsidRPr="003F498E" w:rsidRDefault="00252D59" w:rsidP="00252D59">
      <w:pPr>
        <w:numPr>
          <w:ilvl w:val="0"/>
          <w:numId w:val="21"/>
        </w:numPr>
        <w:tabs>
          <w:tab w:val="clear" w:pos="1200"/>
          <w:tab w:val="left" w:pos="840"/>
          <w:tab w:val="num" w:pos="1134"/>
        </w:tabs>
        <w:ind w:left="0" w:firstLine="709"/>
        <w:jc w:val="both"/>
        <w:rPr>
          <w:sz w:val="28"/>
          <w:szCs w:val="28"/>
        </w:rPr>
      </w:pPr>
      <w:proofErr w:type="spellStart"/>
      <w:r>
        <w:rPr>
          <w:sz w:val="28"/>
          <w:szCs w:val="28"/>
        </w:rPr>
        <w:t>Выкопировка</w:t>
      </w:r>
      <w:proofErr w:type="spellEnd"/>
      <w:r>
        <w:rPr>
          <w:sz w:val="28"/>
          <w:szCs w:val="28"/>
        </w:rPr>
        <w:t xml:space="preserve"> из публичной кадастровой карты (земельный участок Заявителя);</w:t>
      </w:r>
    </w:p>
    <w:p w14:paraId="2219C0E8" w14:textId="77777777" w:rsidR="00252D59" w:rsidRPr="003F498E" w:rsidRDefault="00252D59" w:rsidP="00252D59">
      <w:pPr>
        <w:numPr>
          <w:ilvl w:val="0"/>
          <w:numId w:val="21"/>
        </w:numPr>
        <w:tabs>
          <w:tab w:val="clear" w:pos="1200"/>
          <w:tab w:val="left" w:pos="840"/>
          <w:tab w:val="num" w:pos="1134"/>
        </w:tabs>
        <w:ind w:left="0" w:firstLine="709"/>
        <w:jc w:val="both"/>
        <w:rPr>
          <w:sz w:val="28"/>
          <w:szCs w:val="28"/>
        </w:rPr>
      </w:pPr>
      <w:r w:rsidRPr="00B530B9">
        <w:rPr>
          <w:sz w:val="28"/>
          <w:szCs w:val="28"/>
        </w:rPr>
        <w:t>Расчет</w:t>
      </w:r>
      <w:r>
        <w:rPr>
          <w:sz w:val="28"/>
          <w:szCs w:val="28"/>
        </w:rPr>
        <w:t xml:space="preserve"> потребности в природном газе </w:t>
      </w:r>
      <w:r w:rsidRPr="0061076D">
        <w:rPr>
          <w:sz w:val="28"/>
          <w:szCs w:val="28"/>
        </w:rPr>
        <w:t>комплекса зданий военного городка войсковой части 6607 «</w:t>
      </w:r>
      <w:proofErr w:type="spellStart"/>
      <w:r w:rsidRPr="0061076D">
        <w:rPr>
          <w:sz w:val="28"/>
          <w:szCs w:val="28"/>
        </w:rPr>
        <w:t>Ягуновка</w:t>
      </w:r>
      <w:proofErr w:type="spellEnd"/>
      <w:r w:rsidRPr="0061076D">
        <w:rPr>
          <w:sz w:val="28"/>
          <w:szCs w:val="28"/>
        </w:rPr>
        <w:t>»</w:t>
      </w:r>
      <w:r>
        <w:rPr>
          <w:sz w:val="28"/>
          <w:szCs w:val="28"/>
        </w:rPr>
        <w:t>,</w:t>
      </w:r>
      <w:r w:rsidRPr="00B530B9">
        <w:rPr>
          <w:sz w:val="28"/>
          <w:szCs w:val="28"/>
        </w:rPr>
        <w:t xml:space="preserve"> выполненный </w:t>
      </w:r>
      <w:r>
        <w:rPr>
          <w:sz w:val="28"/>
          <w:szCs w:val="28"/>
        </w:rPr>
        <w:t xml:space="preserve">12 </w:t>
      </w:r>
      <w:proofErr w:type="spellStart"/>
      <w:r>
        <w:rPr>
          <w:sz w:val="28"/>
          <w:szCs w:val="28"/>
        </w:rPr>
        <w:t>Военпроект</w:t>
      </w:r>
      <w:proofErr w:type="spellEnd"/>
      <w:r>
        <w:rPr>
          <w:sz w:val="28"/>
          <w:szCs w:val="28"/>
        </w:rPr>
        <w:t>-филиалом АО «31 ГПИСС»</w:t>
      </w:r>
      <w:r w:rsidRPr="00B530B9">
        <w:rPr>
          <w:sz w:val="28"/>
          <w:szCs w:val="28"/>
        </w:rPr>
        <w:t xml:space="preserve"> </w:t>
      </w:r>
      <w:r>
        <w:rPr>
          <w:sz w:val="28"/>
          <w:szCs w:val="28"/>
        </w:rPr>
        <w:t>(расчет максимального часового расхода газа);</w:t>
      </w:r>
    </w:p>
    <w:p w14:paraId="510A3C41" w14:textId="77777777" w:rsidR="00252D59" w:rsidRDefault="00252D59" w:rsidP="00252D59">
      <w:pPr>
        <w:numPr>
          <w:ilvl w:val="0"/>
          <w:numId w:val="21"/>
        </w:numPr>
        <w:tabs>
          <w:tab w:val="clear" w:pos="1200"/>
          <w:tab w:val="left" w:pos="1134"/>
        </w:tabs>
        <w:ind w:left="0" w:firstLine="709"/>
        <w:jc w:val="both"/>
        <w:rPr>
          <w:sz w:val="28"/>
          <w:szCs w:val="28"/>
        </w:rPr>
      </w:pPr>
      <w:r>
        <w:rPr>
          <w:sz w:val="28"/>
          <w:szCs w:val="28"/>
        </w:rPr>
        <w:t xml:space="preserve">Копии свидетельств о государственной регистрации права от 23.04.2013 №42АД 214527, </w:t>
      </w:r>
      <w:r w:rsidRPr="00787ADD">
        <w:rPr>
          <w:sz w:val="28"/>
          <w:szCs w:val="28"/>
        </w:rPr>
        <w:t>от 2</w:t>
      </w:r>
      <w:r>
        <w:rPr>
          <w:sz w:val="28"/>
          <w:szCs w:val="28"/>
        </w:rPr>
        <w:t>5</w:t>
      </w:r>
      <w:r w:rsidRPr="00787ADD">
        <w:rPr>
          <w:sz w:val="28"/>
          <w:szCs w:val="28"/>
        </w:rPr>
        <w:t>.04.2013 №42АД 2</w:t>
      </w:r>
      <w:r>
        <w:rPr>
          <w:sz w:val="28"/>
          <w:szCs w:val="28"/>
        </w:rPr>
        <w:t>77481</w:t>
      </w:r>
      <w:r w:rsidRPr="00787ADD">
        <w:rPr>
          <w:sz w:val="28"/>
          <w:szCs w:val="28"/>
        </w:rPr>
        <w:t xml:space="preserve"> </w:t>
      </w:r>
      <w:r>
        <w:rPr>
          <w:sz w:val="28"/>
          <w:szCs w:val="28"/>
        </w:rPr>
        <w:t xml:space="preserve">(для </w:t>
      </w:r>
      <w:r w:rsidRPr="00734EF7">
        <w:rPr>
          <w:sz w:val="28"/>
          <w:szCs w:val="28"/>
        </w:rPr>
        <w:t>подтвержд</w:t>
      </w:r>
      <w:r>
        <w:rPr>
          <w:sz w:val="28"/>
          <w:szCs w:val="28"/>
        </w:rPr>
        <w:t>ения</w:t>
      </w:r>
      <w:r w:rsidRPr="00734EF7">
        <w:rPr>
          <w:sz w:val="28"/>
          <w:szCs w:val="28"/>
        </w:rPr>
        <w:t xml:space="preserve"> прав</w:t>
      </w:r>
      <w:r>
        <w:rPr>
          <w:sz w:val="28"/>
          <w:szCs w:val="28"/>
        </w:rPr>
        <w:t>а</w:t>
      </w:r>
      <w:r w:rsidRPr="00734EF7">
        <w:rPr>
          <w:sz w:val="28"/>
          <w:szCs w:val="28"/>
        </w:rPr>
        <w:t xml:space="preserve"> Заявителя на владение и (или) пользование земельным участком, на котором расположен подключаемый объект капитального строительства</w:t>
      </w:r>
      <w:r>
        <w:rPr>
          <w:sz w:val="28"/>
          <w:szCs w:val="28"/>
        </w:rPr>
        <w:t>);</w:t>
      </w:r>
    </w:p>
    <w:p w14:paraId="10B65764" w14:textId="77777777" w:rsidR="00252D59" w:rsidRPr="003F498E" w:rsidRDefault="00252D59" w:rsidP="00252D59">
      <w:pPr>
        <w:numPr>
          <w:ilvl w:val="0"/>
          <w:numId w:val="21"/>
        </w:numPr>
        <w:tabs>
          <w:tab w:val="clear" w:pos="1200"/>
          <w:tab w:val="left" w:pos="1134"/>
        </w:tabs>
        <w:ind w:left="0" w:firstLine="709"/>
        <w:jc w:val="both"/>
        <w:rPr>
          <w:sz w:val="28"/>
          <w:szCs w:val="28"/>
        </w:rPr>
      </w:pPr>
      <w:r w:rsidRPr="00F47B5F">
        <w:rPr>
          <w:sz w:val="28"/>
          <w:szCs w:val="28"/>
        </w:rPr>
        <w:t xml:space="preserve">Копия технических условий на подключение (технологическое) присоединение) объектов капитального строительства к сетям газораспределения от </w:t>
      </w:r>
      <w:r>
        <w:rPr>
          <w:sz w:val="28"/>
          <w:szCs w:val="28"/>
        </w:rPr>
        <w:t>22</w:t>
      </w:r>
      <w:r w:rsidRPr="00F47B5F">
        <w:rPr>
          <w:sz w:val="28"/>
          <w:szCs w:val="28"/>
        </w:rPr>
        <w:t>.</w:t>
      </w:r>
      <w:r>
        <w:rPr>
          <w:sz w:val="28"/>
          <w:szCs w:val="28"/>
        </w:rPr>
        <w:t>11</w:t>
      </w:r>
      <w:r w:rsidRPr="00F47B5F">
        <w:rPr>
          <w:sz w:val="28"/>
          <w:szCs w:val="28"/>
        </w:rPr>
        <w:t>.201</w:t>
      </w:r>
      <w:r>
        <w:rPr>
          <w:sz w:val="28"/>
          <w:szCs w:val="28"/>
        </w:rPr>
        <w:t>8</w:t>
      </w:r>
      <w:r w:rsidRPr="00F47B5F">
        <w:rPr>
          <w:sz w:val="28"/>
          <w:szCs w:val="28"/>
        </w:rPr>
        <w:t xml:space="preserve"> № </w:t>
      </w:r>
      <w:r>
        <w:rPr>
          <w:sz w:val="28"/>
          <w:szCs w:val="28"/>
        </w:rPr>
        <w:t>122</w:t>
      </w:r>
      <w:r w:rsidRPr="00F47B5F">
        <w:rPr>
          <w:sz w:val="28"/>
          <w:szCs w:val="28"/>
        </w:rPr>
        <w:t>/1</w:t>
      </w:r>
      <w:r>
        <w:rPr>
          <w:sz w:val="28"/>
          <w:szCs w:val="28"/>
        </w:rPr>
        <w:t>1 (для разработки проектной документации газопровода, строительство которого предусмотрено в рамках заключенного договора о подключении Исполнителем)</w:t>
      </w:r>
      <w:r w:rsidRPr="00F47B5F">
        <w:rPr>
          <w:sz w:val="28"/>
          <w:szCs w:val="28"/>
        </w:rPr>
        <w:t>;</w:t>
      </w:r>
    </w:p>
    <w:p w14:paraId="3E435FA2" w14:textId="77777777" w:rsidR="00252D59" w:rsidRPr="003F498E" w:rsidRDefault="00252D59" w:rsidP="00252D59">
      <w:pPr>
        <w:numPr>
          <w:ilvl w:val="0"/>
          <w:numId w:val="21"/>
        </w:numPr>
        <w:tabs>
          <w:tab w:val="clear" w:pos="1200"/>
          <w:tab w:val="left" w:pos="840"/>
          <w:tab w:val="num" w:pos="1134"/>
        </w:tabs>
        <w:ind w:left="0" w:firstLine="709"/>
        <w:jc w:val="both"/>
        <w:rPr>
          <w:sz w:val="28"/>
          <w:szCs w:val="28"/>
        </w:rPr>
      </w:pPr>
      <w:r w:rsidRPr="00734EF7">
        <w:rPr>
          <w:sz w:val="28"/>
          <w:szCs w:val="28"/>
        </w:rPr>
        <w:t xml:space="preserve">Копия договора </w:t>
      </w:r>
      <w:r>
        <w:rPr>
          <w:sz w:val="28"/>
          <w:szCs w:val="28"/>
        </w:rPr>
        <w:t xml:space="preserve">о подключении </w:t>
      </w:r>
      <w:r w:rsidRPr="00734EF7">
        <w:rPr>
          <w:sz w:val="28"/>
          <w:szCs w:val="28"/>
        </w:rPr>
        <w:t xml:space="preserve">от </w:t>
      </w:r>
      <w:r>
        <w:rPr>
          <w:sz w:val="28"/>
          <w:szCs w:val="28"/>
        </w:rPr>
        <w:t>04</w:t>
      </w:r>
      <w:r w:rsidRPr="00734EF7">
        <w:rPr>
          <w:sz w:val="28"/>
          <w:szCs w:val="28"/>
        </w:rPr>
        <w:t>.</w:t>
      </w:r>
      <w:r>
        <w:rPr>
          <w:sz w:val="28"/>
          <w:szCs w:val="28"/>
        </w:rPr>
        <w:t>12</w:t>
      </w:r>
      <w:r w:rsidRPr="00734EF7">
        <w:rPr>
          <w:sz w:val="28"/>
          <w:szCs w:val="28"/>
        </w:rPr>
        <w:t>.201</w:t>
      </w:r>
      <w:r>
        <w:rPr>
          <w:sz w:val="28"/>
          <w:szCs w:val="28"/>
        </w:rPr>
        <w:t>7</w:t>
      </w:r>
      <w:r w:rsidRPr="00734EF7">
        <w:rPr>
          <w:sz w:val="28"/>
          <w:szCs w:val="28"/>
        </w:rPr>
        <w:t xml:space="preserve"> № КИ15-1</w:t>
      </w:r>
      <w:r>
        <w:rPr>
          <w:sz w:val="28"/>
          <w:szCs w:val="28"/>
        </w:rPr>
        <w:t>7</w:t>
      </w:r>
      <w:r w:rsidRPr="00734EF7">
        <w:rPr>
          <w:sz w:val="28"/>
          <w:szCs w:val="28"/>
        </w:rPr>
        <w:t>/</w:t>
      </w:r>
      <w:r>
        <w:rPr>
          <w:sz w:val="28"/>
          <w:szCs w:val="28"/>
        </w:rPr>
        <w:t>854;</w:t>
      </w:r>
    </w:p>
    <w:p w14:paraId="39B8AE8E" w14:textId="77777777" w:rsidR="00252D59" w:rsidRPr="003F498E" w:rsidRDefault="00252D59" w:rsidP="00252D59">
      <w:pPr>
        <w:numPr>
          <w:ilvl w:val="0"/>
          <w:numId w:val="21"/>
        </w:numPr>
        <w:tabs>
          <w:tab w:val="clear" w:pos="1200"/>
          <w:tab w:val="left" w:pos="840"/>
          <w:tab w:val="num" w:pos="1134"/>
        </w:tabs>
        <w:ind w:left="0" w:firstLine="709"/>
        <w:jc w:val="both"/>
        <w:rPr>
          <w:sz w:val="28"/>
          <w:szCs w:val="28"/>
        </w:rPr>
      </w:pPr>
      <w:bookmarkStart w:id="25" w:name="_Hlk36194677"/>
      <w:r w:rsidRPr="00734EF7">
        <w:rPr>
          <w:sz w:val="28"/>
          <w:szCs w:val="28"/>
        </w:rPr>
        <w:t xml:space="preserve">Копия технических условий на подключение (технологическое) присоединение) объектов капитального строительства к сетям газораспределения от </w:t>
      </w:r>
      <w:r>
        <w:rPr>
          <w:sz w:val="28"/>
          <w:szCs w:val="28"/>
        </w:rPr>
        <w:t>16</w:t>
      </w:r>
      <w:r w:rsidRPr="00734EF7">
        <w:rPr>
          <w:sz w:val="28"/>
          <w:szCs w:val="28"/>
        </w:rPr>
        <w:t>.</w:t>
      </w:r>
      <w:r>
        <w:rPr>
          <w:sz w:val="28"/>
          <w:szCs w:val="28"/>
        </w:rPr>
        <w:t>10</w:t>
      </w:r>
      <w:r w:rsidRPr="00734EF7">
        <w:rPr>
          <w:sz w:val="28"/>
          <w:szCs w:val="28"/>
        </w:rPr>
        <w:t>.201</w:t>
      </w:r>
      <w:r>
        <w:rPr>
          <w:sz w:val="28"/>
          <w:szCs w:val="28"/>
        </w:rPr>
        <w:t>7</w:t>
      </w:r>
      <w:r w:rsidRPr="00734EF7">
        <w:rPr>
          <w:sz w:val="28"/>
          <w:szCs w:val="28"/>
        </w:rPr>
        <w:t xml:space="preserve"> № </w:t>
      </w:r>
      <w:r>
        <w:rPr>
          <w:sz w:val="28"/>
          <w:szCs w:val="28"/>
        </w:rPr>
        <w:t>122</w:t>
      </w:r>
      <w:bookmarkEnd w:id="25"/>
      <w:r>
        <w:rPr>
          <w:sz w:val="28"/>
          <w:szCs w:val="28"/>
        </w:rPr>
        <w:t xml:space="preserve"> </w:t>
      </w:r>
      <w:r w:rsidRPr="004D782C">
        <w:rPr>
          <w:sz w:val="28"/>
          <w:szCs w:val="28"/>
        </w:rPr>
        <w:t>(</w:t>
      </w:r>
      <w:r>
        <w:rPr>
          <w:sz w:val="28"/>
          <w:szCs w:val="28"/>
        </w:rPr>
        <w:t>содержат технические параметры точки подключения к проектируемому газопроводу на границе земельного участка Заявителя, также содержат требования к проектной документации, разрабатываемой для строительства газопровода внутри границ земельного участка Заявителя</w:t>
      </w:r>
      <w:r w:rsidRPr="004D782C">
        <w:rPr>
          <w:sz w:val="28"/>
          <w:szCs w:val="28"/>
        </w:rPr>
        <w:t>);</w:t>
      </w:r>
    </w:p>
    <w:p w14:paraId="7D0D5C38" w14:textId="77777777" w:rsidR="00252D59" w:rsidRDefault="00252D59" w:rsidP="00252D59">
      <w:pPr>
        <w:numPr>
          <w:ilvl w:val="0"/>
          <w:numId w:val="21"/>
        </w:numPr>
        <w:tabs>
          <w:tab w:val="clear" w:pos="1200"/>
          <w:tab w:val="left" w:pos="840"/>
          <w:tab w:val="num" w:pos="1134"/>
        </w:tabs>
        <w:ind w:left="0" w:firstLine="709"/>
        <w:jc w:val="both"/>
        <w:rPr>
          <w:sz w:val="28"/>
          <w:szCs w:val="28"/>
        </w:rPr>
      </w:pPr>
      <w:r w:rsidRPr="00734EF7">
        <w:rPr>
          <w:sz w:val="28"/>
          <w:szCs w:val="28"/>
        </w:rPr>
        <w:t xml:space="preserve">Копия </w:t>
      </w:r>
      <w:r w:rsidRPr="00F51348">
        <w:rPr>
          <w:sz w:val="28"/>
          <w:szCs w:val="28"/>
        </w:rPr>
        <w:t>свидетельств</w:t>
      </w:r>
      <w:r>
        <w:rPr>
          <w:sz w:val="28"/>
          <w:szCs w:val="28"/>
        </w:rPr>
        <w:t>а</w:t>
      </w:r>
      <w:r w:rsidRPr="00F51348">
        <w:rPr>
          <w:sz w:val="28"/>
          <w:szCs w:val="28"/>
        </w:rPr>
        <w:t xml:space="preserve"> о государственной регистрации права от </w:t>
      </w:r>
      <w:r>
        <w:rPr>
          <w:sz w:val="28"/>
          <w:szCs w:val="28"/>
        </w:rPr>
        <w:t>15</w:t>
      </w:r>
      <w:r w:rsidRPr="00F51348">
        <w:rPr>
          <w:sz w:val="28"/>
          <w:szCs w:val="28"/>
        </w:rPr>
        <w:t>.0</w:t>
      </w:r>
      <w:r>
        <w:rPr>
          <w:sz w:val="28"/>
          <w:szCs w:val="28"/>
        </w:rPr>
        <w:t>3</w:t>
      </w:r>
      <w:r w:rsidRPr="00F51348">
        <w:rPr>
          <w:sz w:val="28"/>
          <w:szCs w:val="28"/>
        </w:rPr>
        <w:t>.201</w:t>
      </w:r>
      <w:r>
        <w:rPr>
          <w:sz w:val="28"/>
          <w:szCs w:val="28"/>
        </w:rPr>
        <w:t>2</w:t>
      </w:r>
      <w:r w:rsidRPr="00F51348">
        <w:rPr>
          <w:sz w:val="28"/>
          <w:szCs w:val="28"/>
        </w:rPr>
        <w:t xml:space="preserve"> №42А</w:t>
      </w:r>
      <w:r>
        <w:rPr>
          <w:sz w:val="28"/>
          <w:szCs w:val="28"/>
        </w:rPr>
        <w:t>Г</w:t>
      </w:r>
      <w:r w:rsidRPr="00F51348">
        <w:rPr>
          <w:sz w:val="28"/>
          <w:szCs w:val="28"/>
        </w:rPr>
        <w:t xml:space="preserve"> </w:t>
      </w:r>
      <w:r>
        <w:rPr>
          <w:sz w:val="28"/>
          <w:szCs w:val="28"/>
        </w:rPr>
        <w:t>979668</w:t>
      </w:r>
      <w:r w:rsidRPr="00F51348">
        <w:rPr>
          <w:sz w:val="28"/>
          <w:szCs w:val="28"/>
        </w:rPr>
        <w:t xml:space="preserve"> </w:t>
      </w:r>
      <w:r>
        <w:rPr>
          <w:sz w:val="28"/>
          <w:szCs w:val="28"/>
        </w:rPr>
        <w:t xml:space="preserve">(для </w:t>
      </w:r>
      <w:r w:rsidRPr="008761F9">
        <w:rPr>
          <w:sz w:val="28"/>
          <w:szCs w:val="28"/>
        </w:rPr>
        <w:t>подтвержд</w:t>
      </w:r>
      <w:r>
        <w:rPr>
          <w:sz w:val="28"/>
          <w:szCs w:val="28"/>
        </w:rPr>
        <w:t>ения</w:t>
      </w:r>
      <w:r w:rsidRPr="008761F9">
        <w:rPr>
          <w:sz w:val="28"/>
          <w:szCs w:val="28"/>
        </w:rPr>
        <w:t xml:space="preserve"> владени</w:t>
      </w:r>
      <w:r>
        <w:rPr>
          <w:sz w:val="28"/>
          <w:szCs w:val="28"/>
        </w:rPr>
        <w:t>я</w:t>
      </w:r>
      <w:r w:rsidRPr="008761F9">
        <w:rPr>
          <w:sz w:val="28"/>
          <w:szCs w:val="28"/>
        </w:rPr>
        <w:t xml:space="preserve"> ГРО на праве собственности или на ином законном основании существующей газораспределительной сетью, к которой планируется подключение </w:t>
      </w:r>
      <w:r w:rsidRPr="008761F9">
        <w:rPr>
          <w:sz w:val="28"/>
          <w:szCs w:val="28"/>
        </w:rPr>
        <w:lastRenderedPageBreak/>
        <w:t>(технологическое присоединение) объектов капитального строительства Заявителя</w:t>
      </w:r>
      <w:r>
        <w:rPr>
          <w:sz w:val="28"/>
          <w:szCs w:val="28"/>
        </w:rPr>
        <w:t>);</w:t>
      </w:r>
    </w:p>
    <w:p w14:paraId="0497B9FF" w14:textId="77777777" w:rsidR="00252D59" w:rsidRDefault="00252D59" w:rsidP="00252D59">
      <w:pPr>
        <w:numPr>
          <w:ilvl w:val="0"/>
          <w:numId w:val="21"/>
        </w:numPr>
        <w:tabs>
          <w:tab w:val="clear" w:pos="1200"/>
          <w:tab w:val="left" w:pos="840"/>
          <w:tab w:val="num" w:pos="1134"/>
        </w:tabs>
        <w:ind w:left="0" w:firstLine="709"/>
        <w:jc w:val="both"/>
        <w:rPr>
          <w:sz w:val="28"/>
          <w:szCs w:val="28"/>
        </w:rPr>
      </w:pPr>
      <w:r>
        <w:rPr>
          <w:sz w:val="28"/>
          <w:szCs w:val="28"/>
        </w:rPr>
        <w:t>Копия проектной документации;</w:t>
      </w:r>
    </w:p>
    <w:p w14:paraId="4BC7239C" w14:textId="77777777" w:rsidR="00252D59" w:rsidRPr="003F498E" w:rsidRDefault="00252D59" w:rsidP="00252D59">
      <w:pPr>
        <w:numPr>
          <w:ilvl w:val="0"/>
          <w:numId w:val="21"/>
        </w:numPr>
        <w:tabs>
          <w:tab w:val="clear" w:pos="1200"/>
          <w:tab w:val="left" w:pos="840"/>
          <w:tab w:val="num" w:pos="1134"/>
        </w:tabs>
        <w:ind w:left="0" w:firstLine="709"/>
        <w:jc w:val="both"/>
        <w:rPr>
          <w:sz w:val="28"/>
          <w:szCs w:val="28"/>
        </w:rPr>
      </w:pPr>
      <w:r>
        <w:rPr>
          <w:sz w:val="28"/>
          <w:szCs w:val="28"/>
        </w:rPr>
        <w:t>Пояснительная записка с обосновывающими материалами по расчету размера платы за технологическое присоединение по индивидуальному проекту;</w:t>
      </w:r>
    </w:p>
    <w:p w14:paraId="31ADE573" w14:textId="77777777" w:rsidR="00252D59" w:rsidRDefault="00252D59" w:rsidP="00252D59">
      <w:pPr>
        <w:numPr>
          <w:ilvl w:val="0"/>
          <w:numId w:val="21"/>
        </w:numPr>
        <w:tabs>
          <w:tab w:val="clear" w:pos="1200"/>
          <w:tab w:val="left" w:pos="840"/>
          <w:tab w:val="num" w:pos="1134"/>
        </w:tabs>
        <w:ind w:left="0" w:firstLine="709"/>
        <w:jc w:val="both"/>
        <w:rPr>
          <w:sz w:val="28"/>
          <w:szCs w:val="28"/>
        </w:rPr>
      </w:pPr>
      <w:r>
        <w:rPr>
          <w:sz w:val="28"/>
          <w:szCs w:val="28"/>
        </w:rPr>
        <w:t>Р</w:t>
      </w:r>
      <w:r w:rsidRPr="008761F9">
        <w:rPr>
          <w:sz w:val="28"/>
          <w:szCs w:val="28"/>
        </w:rPr>
        <w:t>асчет размера платы за технологическое присоединение по индивидуальному проекту в соответствии с приложением 2 к Методическим указаниям</w:t>
      </w:r>
      <w:r>
        <w:rPr>
          <w:sz w:val="28"/>
          <w:szCs w:val="28"/>
        </w:rPr>
        <w:t>.</w:t>
      </w:r>
    </w:p>
    <w:p w14:paraId="77483515" w14:textId="77777777" w:rsidR="00252D59" w:rsidRPr="00ED6C7F" w:rsidRDefault="00252D59" w:rsidP="00252D59">
      <w:pPr>
        <w:autoSpaceDE w:val="0"/>
        <w:autoSpaceDN w:val="0"/>
        <w:adjustRightInd w:val="0"/>
        <w:ind w:firstLine="540"/>
        <w:jc w:val="both"/>
        <w:rPr>
          <w:sz w:val="28"/>
          <w:szCs w:val="28"/>
        </w:rPr>
      </w:pPr>
      <w:r>
        <w:rPr>
          <w:sz w:val="28"/>
          <w:szCs w:val="28"/>
        </w:rPr>
        <w:t xml:space="preserve">Необходимо отметить, что, согласно пояснениям, представленным предприятием по данному объекту проектная документация не требует экспертизы. </w:t>
      </w:r>
      <w:r w:rsidRPr="00ED6C7F">
        <w:rPr>
          <w:sz w:val="28"/>
          <w:szCs w:val="28"/>
        </w:rPr>
        <w:t xml:space="preserve">Своими техническими параметрами запроектированный в рамках исполнения мероприятий по подключению распределительный газопровод имеет давление до 0,6 МПа. В силу п. 17 ст. 51 Градостроительного кодекса РФ для строительства газопровода давлением до 0,6 МПа включительно получение разрешения на строительство не требуется. Согласно пунктам 3 и 3.1 статьи 49 Градостроительного Кодекса РФ экспертиза проектной документации и результатов инженерных изысканий не проводится, если для строительства или реконструкции объекта капитального строительства не требуется получение разрешения на строительство. Руководствуясь </w:t>
      </w:r>
      <w:proofErr w:type="spellStart"/>
      <w:r w:rsidRPr="00ED6C7F">
        <w:rPr>
          <w:sz w:val="28"/>
          <w:szCs w:val="28"/>
        </w:rPr>
        <w:t>пп</w:t>
      </w:r>
      <w:proofErr w:type="spellEnd"/>
      <w:r w:rsidRPr="00ED6C7F">
        <w:rPr>
          <w:sz w:val="28"/>
          <w:szCs w:val="28"/>
        </w:rPr>
        <w:t>. «б» п. 2 Постановления Правительства РФ от 05.03.2007 № 145 «О порядке организации и проведения государственной экспертизы проектной документации и результатов инженерных изысканий», Исполнитель по собственной инициативе направил материалы инженерных изысканий и проектную документацию на государственную экспертизу в Государственное автономное учреждение Кемеровской области «Управление государственной экспертизы проектной документации и результатов инженерных изысканий» (далее - Государственная экспертиза Кемеровской области). В ходе рассмотрения представленной документации Государственная экспертиза Кемеровской области в адрес Исполнителя направила отказ в проведении государственной экспертизы, мотивируя его положениями п. 2 Постановления Правительства РФ от 05.03.2007 № 145.</w:t>
      </w:r>
      <w:r w:rsidRPr="00ED6C7F">
        <w:t xml:space="preserve"> </w:t>
      </w:r>
      <w:r>
        <w:t>П</w:t>
      </w:r>
      <w:r w:rsidRPr="00ED6C7F">
        <w:rPr>
          <w:sz w:val="28"/>
          <w:szCs w:val="28"/>
        </w:rPr>
        <w:t>ри аналогичном обращении в орган государственной экспертизы Российской Федерации в адрес Исполнителя также был направлен мотивированный отказ в проведении государственной экспертизы.</w:t>
      </w:r>
    </w:p>
    <w:p w14:paraId="28294B56" w14:textId="77777777" w:rsidR="00252D59" w:rsidRPr="00ED6C7F" w:rsidRDefault="00252D59" w:rsidP="00252D59">
      <w:pPr>
        <w:autoSpaceDE w:val="0"/>
        <w:autoSpaceDN w:val="0"/>
        <w:adjustRightInd w:val="0"/>
        <w:ind w:firstLine="540"/>
        <w:jc w:val="both"/>
        <w:rPr>
          <w:sz w:val="28"/>
          <w:szCs w:val="28"/>
        </w:rPr>
      </w:pPr>
      <w:r w:rsidRPr="00ED6C7F">
        <w:rPr>
          <w:sz w:val="28"/>
          <w:szCs w:val="28"/>
        </w:rPr>
        <w:t>Услуга по подключению к сетям газораспределения, предусмотренная Договором о подключении (технологическом присоединении) от 04.12.2017 № КИ15-17/854, оплачивается Заявителем за счет средств бюджетной системы Российской Федерации.</w:t>
      </w:r>
    </w:p>
    <w:p w14:paraId="533BDA83" w14:textId="77777777" w:rsidR="00252D59" w:rsidRPr="00ED6C7F" w:rsidRDefault="00252D59" w:rsidP="00252D59">
      <w:pPr>
        <w:autoSpaceDE w:val="0"/>
        <w:autoSpaceDN w:val="0"/>
        <w:adjustRightInd w:val="0"/>
        <w:ind w:firstLine="540"/>
        <w:jc w:val="both"/>
        <w:rPr>
          <w:sz w:val="28"/>
          <w:szCs w:val="28"/>
        </w:rPr>
      </w:pPr>
      <w:r w:rsidRPr="00ED6C7F">
        <w:rPr>
          <w:sz w:val="28"/>
          <w:szCs w:val="28"/>
        </w:rPr>
        <w:t xml:space="preserve">Положением ст. 8.3 ГК РФ сметная стоимость строительства, финансируемого с привлечением средств бюджетов бюджетной системы Российской Федерации, подлежит проверке на предмет достоверности ее определения в ходе проведения государственной экспертизы проектной документации. В то же время, в соответствии с </w:t>
      </w:r>
      <w:proofErr w:type="spellStart"/>
      <w:r w:rsidRPr="00ED6C7F">
        <w:rPr>
          <w:sz w:val="28"/>
          <w:szCs w:val="28"/>
        </w:rPr>
        <w:t>пп</w:t>
      </w:r>
      <w:proofErr w:type="spellEnd"/>
      <w:r w:rsidRPr="00ED6C7F">
        <w:rPr>
          <w:sz w:val="28"/>
          <w:szCs w:val="28"/>
        </w:rPr>
        <w:t xml:space="preserve">. 2 п. 3.4. ст. 49 Градостроительного Кодекса РФ государственной экспертизе подлежат проектная документация и результаты инженерных изысканий, выполненных для подготовки такой документации, объектов, сметная стоимость строительства, реконструкции, капитального ремонта которых в соответствии с требованиями ГК </w:t>
      </w:r>
      <w:r w:rsidRPr="00ED6C7F">
        <w:rPr>
          <w:sz w:val="28"/>
          <w:szCs w:val="28"/>
        </w:rPr>
        <w:lastRenderedPageBreak/>
        <w:t>РФ подлежит проверке на предмет достоверности ее определения, за исключением случаев строительства, реконструкции,</w:t>
      </w:r>
      <w:r w:rsidRPr="00ED6C7F">
        <w:t xml:space="preserve"> </w:t>
      </w:r>
      <w:r w:rsidRPr="00ED6C7F">
        <w:rPr>
          <w:sz w:val="28"/>
          <w:szCs w:val="28"/>
        </w:rPr>
        <w:t>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14:paraId="3A3ABD3D" w14:textId="77777777" w:rsidR="00252D59" w:rsidRDefault="00252D59" w:rsidP="00252D59">
      <w:pPr>
        <w:autoSpaceDE w:val="0"/>
        <w:autoSpaceDN w:val="0"/>
        <w:adjustRightInd w:val="0"/>
        <w:ind w:firstLine="540"/>
        <w:jc w:val="both"/>
        <w:rPr>
          <w:sz w:val="28"/>
          <w:szCs w:val="28"/>
        </w:rPr>
      </w:pPr>
      <w:r w:rsidRPr="00ED6C7F">
        <w:rPr>
          <w:sz w:val="28"/>
          <w:szCs w:val="28"/>
        </w:rPr>
        <w:t xml:space="preserve">Учитывая, что предметом заключенного Договора о подключении (технологическом присоединении) от 04.12.2017 № КИ15-17/854 является оказание услуги по подключению к сетям газораспределения объектов капитального строительства Заявителя, правом собственности на построенный в рамках исполнения мероприятий по подключению распределительный газопровод обладает Исполнитель и положения </w:t>
      </w:r>
      <w:proofErr w:type="spellStart"/>
      <w:r w:rsidRPr="00ED6C7F">
        <w:rPr>
          <w:sz w:val="28"/>
          <w:szCs w:val="28"/>
        </w:rPr>
        <w:t>пп</w:t>
      </w:r>
      <w:proofErr w:type="spellEnd"/>
      <w:r w:rsidRPr="00ED6C7F">
        <w:rPr>
          <w:sz w:val="28"/>
          <w:szCs w:val="28"/>
        </w:rPr>
        <w:t>. 2 п. 3.4. ст. 49 Градостроительного Кодекса РФ, проведение государственной экспертизы проектной документации не требуется.</w:t>
      </w:r>
    </w:p>
    <w:p w14:paraId="7A7AAB57" w14:textId="77777777" w:rsidR="00252D59" w:rsidRPr="008761F9" w:rsidRDefault="00252D59" w:rsidP="00252D59">
      <w:pPr>
        <w:autoSpaceDE w:val="0"/>
        <w:autoSpaceDN w:val="0"/>
        <w:adjustRightInd w:val="0"/>
        <w:ind w:firstLine="540"/>
        <w:jc w:val="both"/>
        <w:rPr>
          <w:sz w:val="28"/>
          <w:szCs w:val="28"/>
        </w:rPr>
      </w:pPr>
      <w:r w:rsidRPr="00000405">
        <w:rPr>
          <w:sz w:val="28"/>
          <w:szCs w:val="28"/>
        </w:rPr>
        <w:t>Согласно</w:t>
      </w:r>
      <w:r>
        <w:rPr>
          <w:sz w:val="28"/>
          <w:szCs w:val="28"/>
        </w:rPr>
        <w:t xml:space="preserve"> абз.2 пункта </w:t>
      </w:r>
      <w:r w:rsidRPr="008761F9">
        <w:rPr>
          <w:sz w:val="28"/>
          <w:szCs w:val="28"/>
        </w:rPr>
        <w:t>26(23)</w:t>
      </w:r>
      <w:r>
        <w:rPr>
          <w:sz w:val="28"/>
          <w:szCs w:val="28"/>
        </w:rPr>
        <w:t xml:space="preserve"> </w:t>
      </w:r>
      <w:r w:rsidRPr="008761F9">
        <w:rPr>
          <w:sz w:val="28"/>
          <w:szCs w:val="28"/>
        </w:rPr>
        <w:t>Основны</w:t>
      </w:r>
      <w:r>
        <w:rPr>
          <w:sz w:val="28"/>
          <w:szCs w:val="28"/>
        </w:rPr>
        <w:t>х</w:t>
      </w:r>
      <w:r w:rsidRPr="008761F9">
        <w:rPr>
          <w:sz w:val="28"/>
          <w:szCs w:val="28"/>
        </w:rPr>
        <w:t xml:space="preserve"> положени</w:t>
      </w:r>
      <w:r>
        <w:rPr>
          <w:sz w:val="28"/>
          <w:szCs w:val="28"/>
        </w:rPr>
        <w:t>й, п</w:t>
      </w:r>
      <w:r w:rsidRPr="008761F9">
        <w:rPr>
          <w:sz w:val="28"/>
          <w:szCs w:val="28"/>
        </w:rPr>
        <w:t>лата за технологическое присоединение газоиспользующего оборудования к газораспределительным сетям также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в случаях, если мероприятия по технологическому присоединению предусматривают:</w:t>
      </w:r>
    </w:p>
    <w:p w14:paraId="4F0C352C" w14:textId="77777777" w:rsidR="00252D59" w:rsidRPr="008761F9" w:rsidRDefault="00252D59" w:rsidP="00252D59">
      <w:pPr>
        <w:autoSpaceDE w:val="0"/>
        <w:autoSpaceDN w:val="0"/>
        <w:adjustRightInd w:val="0"/>
        <w:ind w:firstLine="540"/>
        <w:jc w:val="both"/>
        <w:rPr>
          <w:sz w:val="28"/>
          <w:szCs w:val="28"/>
        </w:rPr>
      </w:pPr>
      <w:r w:rsidRPr="008761F9">
        <w:rPr>
          <w:sz w:val="28"/>
          <w:szCs w:val="28"/>
        </w:rPr>
        <w:t>проведение лесоустроительных работ;</w:t>
      </w:r>
    </w:p>
    <w:p w14:paraId="2260A989" w14:textId="77777777" w:rsidR="00252D59" w:rsidRPr="008761F9" w:rsidRDefault="00252D59" w:rsidP="00252D59">
      <w:pPr>
        <w:autoSpaceDE w:val="0"/>
        <w:autoSpaceDN w:val="0"/>
        <w:adjustRightInd w:val="0"/>
        <w:ind w:firstLine="540"/>
        <w:jc w:val="both"/>
        <w:rPr>
          <w:sz w:val="28"/>
          <w:szCs w:val="28"/>
        </w:rPr>
      </w:pPr>
      <w:r w:rsidRPr="008761F9">
        <w:rPr>
          <w:sz w:val="28"/>
          <w:szCs w:val="28"/>
        </w:rPr>
        <w:t>проведение врезки в газопроводы наружным диаметром не менее 250 мм под давлением не ниже 0,3 МПа;</w:t>
      </w:r>
    </w:p>
    <w:p w14:paraId="7154AA5C" w14:textId="77777777" w:rsidR="00252D59" w:rsidRPr="008761F9" w:rsidRDefault="00252D59" w:rsidP="00252D59">
      <w:pPr>
        <w:autoSpaceDE w:val="0"/>
        <w:autoSpaceDN w:val="0"/>
        <w:adjustRightInd w:val="0"/>
        <w:ind w:firstLine="540"/>
        <w:jc w:val="both"/>
        <w:rPr>
          <w:sz w:val="28"/>
          <w:szCs w:val="28"/>
        </w:rPr>
      </w:pPr>
      <w:r w:rsidRPr="008761F9">
        <w:rPr>
          <w:sz w:val="28"/>
          <w:szCs w:val="28"/>
        </w:rPr>
        <w:t>переходы через водные преграды;</w:t>
      </w:r>
    </w:p>
    <w:p w14:paraId="58187119" w14:textId="77777777" w:rsidR="00252D59" w:rsidRPr="008761F9" w:rsidRDefault="00252D59" w:rsidP="00252D59">
      <w:pPr>
        <w:autoSpaceDE w:val="0"/>
        <w:autoSpaceDN w:val="0"/>
        <w:adjustRightInd w:val="0"/>
        <w:ind w:firstLine="540"/>
        <w:jc w:val="both"/>
        <w:rPr>
          <w:sz w:val="28"/>
          <w:szCs w:val="28"/>
        </w:rPr>
      </w:pPr>
      <w:r w:rsidRPr="008761F9">
        <w:rPr>
          <w:sz w:val="28"/>
          <w:szCs w:val="28"/>
        </w:rPr>
        <w:t>прокладку газопровода диаметром свыше 158 мм и протяженностью более 30 метров бестраншейным способом;</w:t>
      </w:r>
    </w:p>
    <w:p w14:paraId="3CB7B8A7" w14:textId="77777777" w:rsidR="00252D59" w:rsidRDefault="00252D59" w:rsidP="00252D59">
      <w:pPr>
        <w:autoSpaceDE w:val="0"/>
        <w:autoSpaceDN w:val="0"/>
        <w:adjustRightInd w:val="0"/>
        <w:ind w:firstLine="540"/>
        <w:jc w:val="both"/>
        <w:rPr>
          <w:sz w:val="28"/>
          <w:szCs w:val="28"/>
        </w:rPr>
      </w:pPr>
      <w:r w:rsidRPr="008761F9">
        <w:rPr>
          <w:sz w:val="28"/>
          <w:szCs w:val="28"/>
        </w:rPr>
        <w:t>прокладку газопровода по болотам 3 типа, и (или) в скальных породах, и (или) на землях особо охраняемых природных территорий.</w:t>
      </w:r>
    </w:p>
    <w:p w14:paraId="6F33C012" w14:textId="77777777" w:rsidR="00252D59" w:rsidRDefault="00252D59" w:rsidP="00252D59">
      <w:pPr>
        <w:autoSpaceDE w:val="0"/>
        <w:autoSpaceDN w:val="0"/>
        <w:adjustRightInd w:val="0"/>
        <w:ind w:firstLine="540"/>
        <w:jc w:val="both"/>
        <w:rPr>
          <w:sz w:val="28"/>
          <w:szCs w:val="28"/>
        </w:rPr>
      </w:pPr>
      <w:r w:rsidRPr="00016BD9">
        <w:rPr>
          <w:sz w:val="28"/>
          <w:szCs w:val="28"/>
        </w:rPr>
        <w:t>Таким образом, учитывая планируемые мероприятия по</w:t>
      </w:r>
      <w:r>
        <w:rPr>
          <w:sz w:val="28"/>
          <w:szCs w:val="28"/>
        </w:rPr>
        <w:t xml:space="preserve"> строительству газопровода и его</w:t>
      </w:r>
      <w:r w:rsidRPr="00016BD9">
        <w:rPr>
          <w:sz w:val="28"/>
          <w:szCs w:val="28"/>
        </w:rPr>
        <w:t xml:space="preserve"> врезке в существующий газопровод Ø </w:t>
      </w:r>
      <w:r>
        <w:rPr>
          <w:sz w:val="28"/>
          <w:szCs w:val="28"/>
        </w:rPr>
        <w:t>315 мм</w:t>
      </w:r>
      <w:r w:rsidRPr="00016BD9">
        <w:rPr>
          <w:sz w:val="28"/>
          <w:szCs w:val="28"/>
        </w:rPr>
        <w:t xml:space="preserve"> с давлением</w:t>
      </w:r>
      <w:r>
        <w:rPr>
          <w:sz w:val="28"/>
          <w:szCs w:val="28"/>
        </w:rPr>
        <w:t xml:space="preserve"> газа в точке подключения</w:t>
      </w:r>
      <w:r w:rsidRPr="00016BD9">
        <w:rPr>
          <w:sz w:val="28"/>
          <w:szCs w:val="28"/>
        </w:rPr>
        <w:t xml:space="preserve"> </w:t>
      </w:r>
      <w:r>
        <w:rPr>
          <w:sz w:val="28"/>
          <w:szCs w:val="28"/>
        </w:rPr>
        <w:t>0</w:t>
      </w:r>
      <w:r w:rsidRPr="00016BD9">
        <w:rPr>
          <w:sz w:val="28"/>
          <w:szCs w:val="28"/>
        </w:rPr>
        <w:t>,</w:t>
      </w:r>
      <w:r>
        <w:rPr>
          <w:sz w:val="28"/>
          <w:szCs w:val="28"/>
        </w:rPr>
        <w:t>6</w:t>
      </w:r>
      <w:r w:rsidRPr="00016BD9">
        <w:rPr>
          <w:sz w:val="28"/>
          <w:szCs w:val="28"/>
        </w:rPr>
        <w:t xml:space="preserve"> МПа, а также представление исчерпывающего перечня материалов, экспертами РЭК</w:t>
      </w:r>
      <w:r>
        <w:rPr>
          <w:sz w:val="28"/>
          <w:szCs w:val="28"/>
        </w:rPr>
        <w:t xml:space="preserve"> Кузбасса-</w:t>
      </w:r>
      <w:r w:rsidRPr="00016BD9">
        <w:rPr>
          <w:sz w:val="28"/>
          <w:szCs w:val="28"/>
        </w:rPr>
        <w:t xml:space="preserve"> принято решение:</w:t>
      </w:r>
    </w:p>
    <w:p w14:paraId="2F5C77D6" w14:textId="77777777" w:rsidR="00252D59" w:rsidRDefault="00252D59" w:rsidP="00252D59">
      <w:pPr>
        <w:numPr>
          <w:ilvl w:val="0"/>
          <w:numId w:val="45"/>
        </w:numPr>
        <w:autoSpaceDE w:val="0"/>
        <w:autoSpaceDN w:val="0"/>
        <w:adjustRightInd w:val="0"/>
        <w:jc w:val="both"/>
        <w:rPr>
          <w:sz w:val="28"/>
          <w:szCs w:val="28"/>
        </w:rPr>
      </w:pPr>
      <w:r>
        <w:rPr>
          <w:sz w:val="28"/>
          <w:szCs w:val="28"/>
        </w:rPr>
        <w:t>С</w:t>
      </w:r>
      <w:r w:rsidRPr="00DC39CC">
        <w:rPr>
          <w:sz w:val="28"/>
          <w:szCs w:val="28"/>
        </w:rPr>
        <w:t>читать заявку соответствующей п.</w:t>
      </w:r>
      <w:r>
        <w:rPr>
          <w:sz w:val="28"/>
          <w:szCs w:val="28"/>
        </w:rPr>
        <w:t>26(23)</w:t>
      </w:r>
      <w:r w:rsidRPr="00DC39CC">
        <w:rPr>
          <w:sz w:val="28"/>
          <w:szCs w:val="28"/>
        </w:rPr>
        <w:t xml:space="preserve"> </w:t>
      </w:r>
      <w:r>
        <w:rPr>
          <w:sz w:val="28"/>
          <w:szCs w:val="28"/>
        </w:rPr>
        <w:t>Основных положений</w:t>
      </w:r>
      <w:r w:rsidRPr="00DC39CC">
        <w:rPr>
          <w:sz w:val="28"/>
          <w:szCs w:val="28"/>
        </w:rPr>
        <w:t>;</w:t>
      </w:r>
    </w:p>
    <w:p w14:paraId="096E2BFB" w14:textId="77777777" w:rsidR="00252D59" w:rsidRPr="00000405" w:rsidRDefault="00252D59" w:rsidP="00252D59">
      <w:pPr>
        <w:numPr>
          <w:ilvl w:val="0"/>
          <w:numId w:val="45"/>
        </w:numPr>
        <w:autoSpaceDE w:val="0"/>
        <w:autoSpaceDN w:val="0"/>
        <w:adjustRightInd w:val="0"/>
        <w:jc w:val="both"/>
        <w:rPr>
          <w:sz w:val="28"/>
          <w:szCs w:val="28"/>
        </w:rPr>
      </w:pPr>
      <w:r>
        <w:rPr>
          <w:sz w:val="28"/>
          <w:szCs w:val="28"/>
        </w:rPr>
        <w:t>Провести</w:t>
      </w:r>
      <w:r w:rsidRPr="00000405">
        <w:rPr>
          <w:sz w:val="28"/>
          <w:szCs w:val="28"/>
        </w:rPr>
        <w:t xml:space="preserve"> экспертизу расчета платы за технологическое присоединение к сетям газораспределения</w:t>
      </w:r>
      <w:r>
        <w:rPr>
          <w:sz w:val="28"/>
          <w:szCs w:val="28"/>
        </w:rPr>
        <w:t xml:space="preserve"> по индивидуальному проекту</w:t>
      </w:r>
      <w:r w:rsidRPr="00000405">
        <w:rPr>
          <w:sz w:val="28"/>
          <w:szCs w:val="28"/>
        </w:rPr>
        <w:t>.</w:t>
      </w:r>
    </w:p>
    <w:p w14:paraId="6299EA7D" w14:textId="77777777" w:rsidR="00252D59" w:rsidRDefault="00252D59" w:rsidP="00252D59">
      <w:pPr>
        <w:tabs>
          <w:tab w:val="left" w:pos="3283"/>
        </w:tabs>
        <w:jc w:val="center"/>
        <w:rPr>
          <w:b/>
          <w:sz w:val="28"/>
          <w:szCs w:val="28"/>
        </w:rPr>
      </w:pPr>
    </w:p>
    <w:p w14:paraId="45C5A0FD" w14:textId="77777777" w:rsidR="00252D59" w:rsidRPr="00D71A1F" w:rsidRDefault="00252D59" w:rsidP="00252D59">
      <w:pPr>
        <w:widowControl w:val="0"/>
        <w:numPr>
          <w:ilvl w:val="0"/>
          <w:numId w:val="23"/>
        </w:numPr>
        <w:autoSpaceDE w:val="0"/>
        <w:autoSpaceDN w:val="0"/>
        <w:adjustRightInd w:val="0"/>
        <w:jc w:val="center"/>
        <w:outlineLvl w:val="1"/>
        <w:rPr>
          <w:b/>
          <w:sz w:val="28"/>
          <w:szCs w:val="28"/>
        </w:rPr>
      </w:pPr>
      <w:r>
        <w:rPr>
          <w:b/>
          <w:sz w:val="28"/>
          <w:szCs w:val="28"/>
        </w:rPr>
        <w:t xml:space="preserve">Расчет размера </w:t>
      </w:r>
      <w:r w:rsidRPr="00D71A1F">
        <w:rPr>
          <w:b/>
          <w:sz w:val="28"/>
          <w:szCs w:val="28"/>
        </w:rPr>
        <w:t>платы за технологическое присоединение</w:t>
      </w:r>
    </w:p>
    <w:p w14:paraId="49BDF31C" w14:textId="77777777" w:rsidR="00252D59" w:rsidRPr="00D71A1F" w:rsidRDefault="00252D59" w:rsidP="00252D59">
      <w:pPr>
        <w:widowControl w:val="0"/>
        <w:autoSpaceDE w:val="0"/>
        <w:autoSpaceDN w:val="0"/>
        <w:adjustRightInd w:val="0"/>
        <w:jc w:val="center"/>
        <w:rPr>
          <w:b/>
          <w:sz w:val="28"/>
          <w:szCs w:val="28"/>
        </w:rPr>
      </w:pPr>
      <w:r w:rsidRPr="00D71A1F">
        <w:rPr>
          <w:b/>
          <w:sz w:val="28"/>
          <w:szCs w:val="28"/>
        </w:rPr>
        <w:t>по индивидуальному проекту</w:t>
      </w:r>
    </w:p>
    <w:p w14:paraId="172453EA" w14:textId="77777777" w:rsidR="00252D59" w:rsidRPr="00D71A1F" w:rsidRDefault="00252D59" w:rsidP="00252D59">
      <w:pPr>
        <w:widowControl w:val="0"/>
        <w:autoSpaceDE w:val="0"/>
        <w:autoSpaceDN w:val="0"/>
        <w:adjustRightInd w:val="0"/>
        <w:jc w:val="center"/>
        <w:rPr>
          <w:sz w:val="28"/>
          <w:szCs w:val="28"/>
        </w:rPr>
      </w:pPr>
    </w:p>
    <w:p w14:paraId="67B3EA35" w14:textId="77777777" w:rsidR="00252D59" w:rsidRDefault="00252D59" w:rsidP="00252D59">
      <w:pPr>
        <w:widowControl w:val="0"/>
        <w:autoSpaceDE w:val="0"/>
        <w:autoSpaceDN w:val="0"/>
        <w:adjustRightInd w:val="0"/>
        <w:ind w:firstLine="540"/>
        <w:jc w:val="both"/>
        <w:rPr>
          <w:sz w:val="28"/>
          <w:szCs w:val="28"/>
        </w:rPr>
      </w:pPr>
      <w:r>
        <w:rPr>
          <w:sz w:val="28"/>
          <w:szCs w:val="28"/>
        </w:rPr>
        <w:t>Согласно представленным материалам, мероприятия по подключению включают в себя:</w:t>
      </w:r>
    </w:p>
    <w:p w14:paraId="7C2CE7EA" w14:textId="77777777" w:rsidR="00252D59" w:rsidRDefault="00252D59" w:rsidP="00252D59">
      <w:pPr>
        <w:widowControl w:val="0"/>
        <w:autoSpaceDE w:val="0"/>
        <w:autoSpaceDN w:val="0"/>
        <w:adjustRightInd w:val="0"/>
        <w:ind w:firstLine="540"/>
        <w:jc w:val="both"/>
        <w:rPr>
          <w:sz w:val="28"/>
          <w:szCs w:val="28"/>
        </w:rPr>
      </w:pPr>
      <w:r>
        <w:rPr>
          <w:sz w:val="28"/>
          <w:szCs w:val="28"/>
        </w:rPr>
        <w:t>расходы на разработку проектной документации;</w:t>
      </w:r>
    </w:p>
    <w:p w14:paraId="61C9F517" w14:textId="77777777" w:rsidR="00252D59" w:rsidRDefault="00252D59" w:rsidP="00252D59">
      <w:pPr>
        <w:widowControl w:val="0"/>
        <w:autoSpaceDE w:val="0"/>
        <w:autoSpaceDN w:val="0"/>
        <w:adjustRightInd w:val="0"/>
        <w:ind w:firstLine="540"/>
        <w:jc w:val="both"/>
        <w:rPr>
          <w:sz w:val="28"/>
          <w:szCs w:val="28"/>
        </w:rPr>
      </w:pPr>
      <w:r>
        <w:rPr>
          <w:sz w:val="28"/>
          <w:szCs w:val="28"/>
        </w:rPr>
        <w:t>расходы на выполнение технических условий, в т.ч. строительство полиэтиленовых газопроводов и строительство пунктов редуцирования газа;</w:t>
      </w:r>
    </w:p>
    <w:p w14:paraId="1BCC6194" w14:textId="77777777" w:rsidR="00252D59" w:rsidRDefault="00252D59" w:rsidP="00252D59">
      <w:pPr>
        <w:widowControl w:val="0"/>
        <w:autoSpaceDE w:val="0"/>
        <w:autoSpaceDN w:val="0"/>
        <w:adjustRightInd w:val="0"/>
        <w:ind w:firstLine="540"/>
        <w:jc w:val="both"/>
        <w:rPr>
          <w:sz w:val="28"/>
          <w:szCs w:val="28"/>
        </w:rPr>
      </w:pPr>
      <w:r>
        <w:rPr>
          <w:sz w:val="28"/>
          <w:szCs w:val="28"/>
        </w:rPr>
        <w:t>расходы, связанные с м</w:t>
      </w:r>
      <w:r w:rsidRPr="00255F45">
        <w:rPr>
          <w:sz w:val="28"/>
          <w:szCs w:val="28"/>
        </w:rPr>
        <w:t>ониторинг</w:t>
      </w:r>
      <w:r>
        <w:rPr>
          <w:sz w:val="28"/>
          <w:szCs w:val="28"/>
        </w:rPr>
        <w:t>ом</w:t>
      </w:r>
      <w:r w:rsidRPr="00255F45">
        <w:rPr>
          <w:sz w:val="28"/>
          <w:szCs w:val="28"/>
        </w:rPr>
        <w:t xml:space="preserve"> выполнения Заявителем технических условий</w:t>
      </w:r>
      <w:r>
        <w:rPr>
          <w:sz w:val="28"/>
          <w:szCs w:val="28"/>
        </w:rPr>
        <w:t>;</w:t>
      </w:r>
    </w:p>
    <w:p w14:paraId="0AC825AA" w14:textId="77777777" w:rsidR="00252D59" w:rsidRDefault="00252D59" w:rsidP="00252D59">
      <w:pPr>
        <w:widowControl w:val="0"/>
        <w:autoSpaceDE w:val="0"/>
        <w:autoSpaceDN w:val="0"/>
        <w:adjustRightInd w:val="0"/>
        <w:ind w:firstLine="540"/>
        <w:jc w:val="both"/>
        <w:rPr>
          <w:sz w:val="28"/>
          <w:szCs w:val="28"/>
        </w:rPr>
      </w:pPr>
      <w:r>
        <w:rPr>
          <w:sz w:val="28"/>
          <w:szCs w:val="28"/>
        </w:rPr>
        <w:lastRenderedPageBreak/>
        <w:t>р</w:t>
      </w:r>
      <w:r w:rsidRPr="008466B5">
        <w:rPr>
          <w:sz w:val="28"/>
          <w:szCs w:val="28"/>
        </w:rPr>
        <w:t>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r>
        <w:rPr>
          <w:sz w:val="28"/>
          <w:szCs w:val="28"/>
        </w:rPr>
        <w:t>.</w:t>
      </w:r>
    </w:p>
    <w:p w14:paraId="3B599565" w14:textId="77777777" w:rsidR="00252D59" w:rsidRDefault="00252D59" w:rsidP="00252D59">
      <w:pPr>
        <w:widowControl w:val="0"/>
        <w:autoSpaceDE w:val="0"/>
        <w:autoSpaceDN w:val="0"/>
        <w:adjustRightInd w:val="0"/>
        <w:ind w:firstLine="540"/>
        <w:jc w:val="both"/>
        <w:rPr>
          <w:sz w:val="28"/>
          <w:szCs w:val="28"/>
        </w:rPr>
      </w:pPr>
      <w:r>
        <w:rPr>
          <w:sz w:val="28"/>
          <w:szCs w:val="28"/>
        </w:rPr>
        <w:t xml:space="preserve">В таблице 1 представлены предложения ГРО и экспертов по составу расходов, </w:t>
      </w:r>
      <w:r w:rsidRPr="00176846">
        <w:rPr>
          <w:sz w:val="28"/>
          <w:szCs w:val="28"/>
        </w:rPr>
        <w:t>включаемых в плату за технологическое</w:t>
      </w:r>
      <w:r>
        <w:rPr>
          <w:sz w:val="28"/>
          <w:szCs w:val="28"/>
        </w:rPr>
        <w:t xml:space="preserve"> </w:t>
      </w:r>
      <w:r w:rsidRPr="00176846">
        <w:rPr>
          <w:sz w:val="28"/>
          <w:szCs w:val="28"/>
        </w:rPr>
        <w:t>присоединение, предусмотренны</w:t>
      </w:r>
      <w:r>
        <w:rPr>
          <w:sz w:val="28"/>
          <w:szCs w:val="28"/>
        </w:rPr>
        <w:t>х</w:t>
      </w:r>
      <w:r w:rsidRPr="00176846">
        <w:rPr>
          <w:sz w:val="28"/>
          <w:szCs w:val="28"/>
        </w:rPr>
        <w:t xml:space="preserve"> пунктом 26(20) Основных</w:t>
      </w:r>
      <w:r>
        <w:rPr>
          <w:sz w:val="28"/>
          <w:szCs w:val="28"/>
        </w:rPr>
        <w:t xml:space="preserve"> </w:t>
      </w:r>
      <w:r w:rsidRPr="00176846">
        <w:rPr>
          <w:sz w:val="28"/>
          <w:szCs w:val="28"/>
        </w:rPr>
        <w:t>положений, в случа</w:t>
      </w:r>
      <w:r>
        <w:rPr>
          <w:sz w:val="28"/>
          <w:szCs w:val="28"/>
        </w:rPr>
        <w:t>е</w:t>
      </w:r>
      <w:r w:rsidRPr="00176846">
        <w:rPr>
          <w:sz w:val="28"/>
          <w:szCs w:val="28"/>
        </w:rPr>
        <w:t xml:space="preserve"> осуществления технологического</w:t>
      </w:r>
      <w:r>
        <w:rPr>
          <w:sz w:val="28"/>
          <w:szCs w:val="28"/>
        </w:rPr>
        <w:t xml:space="preserve"> </w:t>
      </w:r>
      <w:r w:rsidRPr="00176846">
        <w:rPr>
          <w:sz w:val="28"/>
          <w:szCs w:val="28"/>
        </w:rPr>
        <w:t>присоединения газоиспользующего оборудования</w:t>
      </w:r>
      <w:r>
        <w:rPr>
          <w:sz w:val="28"/>
          <w:szCs w:val="28"/>
        </w:rPr>
        <w:t xml:space="preserve"> </w:t>
      </w:r>
      <w:r w:rsidRPr="00176846">
        <w:rPr>
          <w:sz w:val="28"/>
          <w:szCs w:val="28"/>
        </w:rPr>
        <w:t>О</w:t>
      </w:r>
      <w:r>
        <w:rPr>
          <w:sz w:val="28"/>
          <w:szCs w:val="28"/>
        </w:rPr>
        <w:t>О</w:t>
      </w:r>
      <w:r w:rsidRPr="00176846">
        <w:rPr>
          <w:sz w:val="28"/>
          <w:szCs w:val="28"/>
        </w:rPr>
        <w:t>О «</w:t>
      </w:r>
      <w:r>
        <w:rPr>
          <w:sz w:val="28"/>
          <w:szCs w:val="28"/>
        </w:rPr>
        <w:t>Мой стандарт</w:t>
      </w:r>
      <w:r w:rsidRPr="00176846">
        <w:rPr>
          <w:sz w:val="28"/>
          <w:szCs w:val="28"/>
        </w:rPr>
        <w:t>» по индивидуальному проекту</w:t>
      </w:r>
      <w:r>
        <w:rPr>
          <w:sz w:val="28"/>
          <w:szCs w:val="28"/>
        </w:rPr>
        <w:t>.</w:t>
      </w:r>
    </w:p>
    <w:p w14:paraId="76C504BA" w14:textId="77777777" w:rsidR="00252D59" w:rsidRDefault="00252D59" w:rsidP="00252D59">
      <w:pPr>
        <w:widowControl w:val="0"/>
        <w:autoSpaceDE w:val="0"/>
        <w:autoSpaceDN w:val="0"/>
        <w:adjustRightInd w:val="0"/>
        <w:ind w:firstLine="540"/>
        <w:jc w:val="right"/>
        <w:rPr>
          <w:sz w:val="28"/>
          <w:szCs w:val="28"/>
        </w:rPr>
      </w:pPr>
      <w:r>
        <w:rPr>
          <w:sz w:val="28"/>
          <w:szCs w:val="28"/>
        </w:rPr>
        <w:t>Таблица 1</w:t>
      </w:r>
    </w:p>
    <w:tbl>
      <w:tblPr>
        <w:tblW w:w="1072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5103"/>
        <w:gridCol w:w="1523"/>
        <w:gridCol w:w="1523"/>
        <w:gridCol w:w="1802"/>
      </w:tblGrid>
      <w:tr w:rsidR="00252D59" w:rsidRPr="00937071" w14:paraId="0AD21F0D" w14:textId="77777777" w:rsidTr="00650508">
        <w:trPr>
          <w:trHeight w:val="774"/>
          <w:tblHeader/>
        </w:trPr>
        <w:tc>
          <w:tcPr>
            <w:tcW w:w="771" w:type="dxa"/>
            <w:shd w:val="clear" w:color="auto" w:fill="auto"/>
            <w:tcMar>
              <w:left w:w="28" w:type="dxa"/>
              <w:right w:w="28" w:type="dxa"/>
            </w:tcMar>
            <w:hideMark/>
          </w:tcPr>
          <w:p w14:paraId="7F5346E2" w14:textId="77777777" w:rsidR="00252D59" w:rsidRPr="00937071" w:rsidRDefault="00252D59" w:rsidP="00650508">
            <w:pPr>
              <w:widowControl w:val="0"/>
              <w:autoSpaceDE w:val="0"/>
              <w:autoSpaceDN w:val="0"/>
              <w:adjustRightInd w:val="0"/>
              <w:jc w:val="center"/>
              <w:rPr>
                <w:b/>
              </w:rPr>
            </w:pPr>
            <w:r w:rsidRPr="00937071">
              <w:rPr>
                <w:b/>
              </w:rPr>
              <w:t>№ п/п</w:t>
            </w:r>
          </w:p>
        </w:tc>
        <w:tc>
          <w:tcPr>
            <w:tcW w:w="5103" w:type="dxa"/>
            <w:shd w:val="clear" w:color="auto" w:fill="auto"/>
            <w:tcMar>
              <w:left w:w="28" w:type="dxa"/>
              <w:right w:w="28" w:type="dxa"/>
            </w:tcMar>
            <w:hideMark/>
          </w:tcPr>
          <w:p w14:paraId="38D33AEC" w14:textId="77777777" w:rsidR="00252D59" w:rsidRPr="00937071" w:rsidRDefault="00252D59" w:rsidP="00650508">
            <w:pPr>
              <w:widowControl w:val="0"/>
              <w:autoSpaceDE w:val="0"/>
              <w:autoSpaceDN w:val="0"/>
              <w:adjustRightInd w:val="0"/>
              <w:ind w:hanging="28"/>
              <w:jc w:val="center"/>
              <w:rPr>
                <w:b/>
              </w:rPr>
            </w:pPr>
            <w:r w:rsidRPr="00937071">
              <w:rPr>
                <w:b/>
              </w:rPr>
              <w:t>Показатели</w:t>
            </w:r>
          </w:p>
        </w:tc>
        <w:tc>
          <w:tcPr>
            <w:tcW w:w="1523" w:type="dxa"/>
            <w:tcMar>
              <w:left w:w="28" w:type="dxa"/>
              <w:right w:w="28" w:type="dxa"/>
            </w:tcMar>
          </w:tcPr>
          <w:p w14:paraId="1A883C17" w14:textId="77777777" w:rsidR="00252D59" w:rsidRPr="00937071" w:rsidRDefault="00252D59" w:rsidP="00650508">
            <w:pPr>
              <w:widowControl w:val="0"/>
              <w:autoSpaceDE w:val="0"/>
              <w:autoSpaceDN w:val="0"/>
              <w:adjustRightInd w:val="0"/>
              <w:jc w:val="center"/>
              <w:rPr>
                <w:b/>
              </w:rPr>
            </w:pPr>
            <w:r>
              <w:rPr>
                <w:b/>
              </w:rPr>
              <w:t>Предложение ГРО, руб.</w:t>
            </w:r>
          </w:p>
        </w:tc>
        <w:tc>
          <w:tcPr>
            <w:tcW w:w="1523" w:type="dxa"/>
            <w:tcMar>
              <w:left w:w="28" w:type="dxa"/>
              <w:right w:w="28" w:type="dxa"/>
            </w:tcMar>
          </w:tcPr>
          <w:p w14:paraId="7775F55A" w14:textId="77777777" w:rsidR="00252D59" w:rsidRPr="00937071" w:rsidRDefault="00252D59" w:rsidP="00650508">
            <w:pPr>
              <w:widowControl w:val="0"/>
              <w:autoSpaceDE w:val="0"/>
              <w:autoSpaceDN w:val="0"/>
              <w:adjustRightInd w:val="0"/>
              <w:jc w:val="center"/>
              <w:rPr>
                <w:b/>
              </w:rPr>
            </w:pPr>
            <w:r>
              <w:rPr>
                <w:b/>
              </w:rPr>
              <w:t>Предложение экспертов, руб.</w:t>
            </w:r>
          </w:p>
        </w:tc>
        <w:tc>
          <w:tcPr>
            <w:tcW w:w="1802" w:type="dxa"/>
            <w:shd w:val="clear" w:color="auto" w:fill="auto"/>
            <w:tcMar>
              <w:left w:w="28" w:type="dxa"/>
              <w:right w:w="28" w:type="dxa"/>
            </w:tcMar>
            <w:hideMark/>
          </w:tcPr>
          <w:p w14:paraId="035263FA" w14:textId="77777777" w:rsidR="00252D59" w:rsidRPr="00937071" w:rsidRDefault="00252D59" w:rsidP="00650508">
            <w:pPr>
              <w:widowControl w:val="0"/>
              <w:autoSpaceDE w:val="0"/>
              <w:autoSpaceDN w:val="0"/>
              <w:adjustRightInd w:val="0"/>
              <w:jc w:val="center"/>
              <w:rPr>
                <w:b/>
              </w:rPr>
            </w:pPr>
            <w:r>
              <w:rPr>
                <w:b/>
              </w:rPr>
              <w:t>Размер корректировки, руб.</w:t>
            </w:r>
          </w:p>
        </w:tc>
      </w:tr>
      <w:tr w:rsidR="00252D59" w:rsidRPr="00937071" w14:paraId="06451152" w14:textId="77777777" w:rsidTr="00650508">
        <w:trPr>
          <w:trHeight w:val="255"/>
          <w:tblHeader/>
        </w:trPr>
        <w:tc>
          <w:tcPr>
            <w:tcW w:w="771" w:type="dxa"/>
            <w:shd w:val="clear" w:color="auto" w:fill="auto"/>
            <w:noWrap/>
            <w:tcMar>
              <w:left w:w="28" w:type="dxa"/>
              <w:right w:w="28" w:type="dxa"/>
            </w:tcMar>
            <w:hideMark/>
          </w:tcPr>
          <w:p w14:paraId="39FDF62A" w14:textId="77777777" w:rsidR="00252D59" w:rsidRPr="00937071" w:rsidRDefault="00252D59" w:rsidP="00650508">
            <w:pPr>
              <w:widowControl w:val="0"/>
              <w:autoSpaceDE w:val="0"/>
              <w:autoSpaceDN w:val="0"/>
              <w:adjustRightInd w:val="0"/>
              <w:jc w:val="center"/>
              <w:rPr>
                <w:b/>
              </w:rPr>
            </w:pPr>
            <w:r w:rsidRPr="00937071">
              <w:rPr>
                <w:b/>
              </w:rPr>
              <w:t>1</w:t>
            </w:r>
          </w:p>
        </w:tc>
        <w:tc>
          <w:tcPr>
            <w:tcW w:w="5103" w:type="dxa"/>
            <w:shd w:val="clear" w:color="auto" w:fill="auto"/>
            <w:noWrap/>
            <w:tcMar>
              <w:left w:w="28" w:type="dxa"/>
              <w:right w:w="28" w:type="dxa"/>
            </w:tcMar>
            <w:hideMark/>
          </w:tcPr>
          <w:p w14:paraId="5ED97BD1" w14:textId="77777777" w:rsidR="00252D59" w:rsidRPr="00937071" w:rsidRDefault="00252D59" w:rsidP="00650508">
            <w:pPr>
              <w:widowControl w:val="0"/>
              <w:autoSpaceDE w:val="0"/>
              <w:autoSpaceDN w:val="0"/>
              <w:adjustRightInd w:val="0"/>
              <w:ind w:hanging="28"/>
              <w:jc w:val="center"/>
              <w:rPr>
                <w:b/>
              </w:rPr>
            </w:pPr>
            <w:r w:rsidRPr="00937071">
              <w:rPr>
                <w:b/>
              </w:rPr>
              <w:t>2</w:t>
            </w:r>
          </w:p>
        </w:tc>
        <w:tc>
          <w:tcPr>
            <w:tcW w:w="1523" w:type="dxa"/>
            <w:tcMar>
              <w:left w:w="28" w:type="dxa"/>
              <w:right w:w="28" w:type="dxa"/>
            </w:tcMar>
          </w:tcPr>
          <w:p w14:paraId="586FF849" w14:textId="77777777" w:rsidR="00252D59" w:rsidRPr="00937071" w:rsidRDefault="00252D59" w:rsidP="00650508">
            <w:pPr>
              <w:widowControl w:val="0"/>
              <w:autoSpaceDE w:val="0"/>
              <w:autoSpaceDN w:val="0"/>
              <w:adjustRightInd w:val="0"/>
              <w:jc w:val="center"/>
              <w:rPr>
                <w:b/>
              </w:rPr>
            </w:pPr>
            <w:r>
              <w:rPr>
                <w:b/>
              </w:rPr>
              <w:t>3</w:t>
            </w:r>
          </w:p>
        </w:tc>
        <w:tc>
          <w:tcPr>
            <w:tcW w:w="1523" w:type="dxa"/>
            <w:tcBorders>
              <w:bottom w:val="single" w:sz="4" w:space="0" w:color="auto"/>
            </w:tcBorders>
            <w:tcMar>
              <w:left w:w="28" w:type="dxa"/>
              <w:right w:w="28" w:type="dxa"/>
            </w:tcMar>
          </w:tcPr>
          <w:p w14:paraId="5A94EFEB" w14:textId="77777777" w:rsidR="00252D59" w:rsidRPr="00937071" w:rsidRDefault="00252D59" w:rsidP="00650508">
            <w:pPr>
              <w:widowControl w:val="0"/>
              <w:autoSpaceDE w:val="0"/>
              <w:autoSpaceDN w:val="0"/>
              <w:adjustRightInd w:val="0"/>
              <w:jc w:val="center"/>
              <w:rPr>
                <w:b/>
              </w:rPr>
            </w:pPr>
            <w:r>
              <w:rPr>
                <w:b/>
              </w:rPr>
              <w:t>4</w:t>
            </w:r>
          </w:p>
        </w:tc>
        <w:tc>
          <w:tcPr>
            <w:tcW w:w="1802" w:type="dxa"/>
            <w:tcBorders>
              <w:bottom w:val="single" w:sz="4" w:space="0" w:color="auto"/>
            </w:tcBorders>
            <w:shd w:val="clear" w:color="auto" w:fill="auto"/>
            <w:noWrap/>
            <w:tcMar>
              <w:left w:w="28" w:type="dxa"/>
              <w:right w:w="28" w:type="dxa"/>
            </w:tcMar>
            <w:hideMark/>
          </w:tcPr>
          <w:p w14:paraId="1EC4FDB0" w14:textId="77777777" w:rsidR="00252D59" w:rsidRPr="00937071" w:rsidRDefault="00252D59" w:rsidP="00650508">
            <w:pPr>
              <w:widowControl w:val="0"/>
              <w:autoSpaceDE w:val="0"/>
              <w:autoSpaceDN w:val="0"/>
              <w:adjustRightInd w:val="0"/>
              <w:jc w:val="center"/>
              <w:rPr>
                <w:b/>
              </w:rPr>
            </w:pPr>
            <w:r>
              <w:rPr>
                <w:b/>
              </w:rPr>
              <w:t>5</w:t>
            </w:r>
          </w:p>
        </w:tc>
      </w:tr>
      <w:tr w:rsidR="00252D59" w:rsidRPr="00937071" w14:paraId="145AF983" w14:textId="77777777" w:rsidTr="00650508">
        <w:trPr>
          <w:trHeight w:val="255"/>
        </w:trPr>
        <w:tc>
          <w:tcPr>
            <w:tcW w:w="771" w:type="dxa"/>
            <w:shd w:val="clear" w:color="auto" w:fill="auto"/>
            <w:noWrap/>
            <w:tcMar>
              <w:left w:w="28" w:type="dxa"/>
              <w:right w:w="28" w:type="dxa"/>
            </w:tcMar>
            <w:hideMark/>
          </w:tcPr>
          <w:p w14:paraId="22B63C1A" w14:textId="77777777" w:rsidR="00252D59" w:rsidRPr="00937071" w:rsidRDefault="00252D59" w:rsidP="00650508">
            <w:pPr>
              <w:widowControl w:val="0"/>
              <w:autoSpaceDE w:val="0"/>
              <w:autoSpaceDN w:val="0"/>
              <w:adjustRightInd w:val="0"/>
              <w:jc w:val="both"/>
            </w:pPr>
            <w:r w:rsidRPr="00937071">
              <w:t>1</w:t>
            </w:r>
          </w:p>
        </w:tc>
        <w:tc>
          <w:tcPr>
            <w:tcW w:w="5103" w:type="dxa"/>
            <w:shd w:val="clear" w:color="auto" w:fill="auto"/>
            <w:noWrap/>
            <w:tcMar>
              <w:left w:w="28" w:type="dxa"/>
              <w:right w:w="28" w:type="dxa"/>
            </w:tcMar>
            <w:hideMark/>
          </w:tcPr>
          <w:p w14:paraId="442C6598" w14:textId="77777777" w:rsidR="00252D59" w:rsidRPr="00937071" w:rsidRDefault="00252D59" w:rsidP="00650508">
            <w:pPr>
              <w:widowControl w:val="0"/>
              <w:autoSpaceDE w:val="0"/>
              <w:autoSpaceDN w:val="0"/>
              <w:adjustRightInd w:val="0"/>
              <w:ind w:hanging="28"/>
              <w:jc w:val="both"/>
            </w:pPr>
            <w:r w:rsidRPr="00937071">
              <w:t>Расходы на разработку проектной документации</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7642623D" w14:textId="77777777" w:rsidR="00252D59" w:rsidRDefault="00252D59" w:rsidP="00650508">
            <w:pPr>
              <w:jc w:val="right"/>
              <w:rPr>
                <w:color w:val="000000"/>
              </w:rPr>
            </w:pPr>
            <w:r>
              <w:rPr>
                <w:color w:val="000000"/>
              </w:rPr>
              <w:t>5 795 258</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6BBFBF2F" w14:textId="77777777" w:rsidR="00252D59" w:rsidRDefault="00252D59" w:rsidP="00650508">
            <w:pPr>
              <w:jc w:val="right"/>
              <w:rPr>
                <w:color w:val="000000"/>
              </w:rPr>
            </w:pPr>
            <w:r>
              <w:rPr>
                <w:color w:val="000000"/>
              </w:rPr>
              <w:t>5 795 258</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616662F" w14:textId="77777777" w:rsidR="00252D59" w:rsidRPr="00DC2CFE" w:rsidRDefault="00252D59" w:rsidP="00650508">
            <w:pPr>
              <w:widowControl w:val="0"/>
              <w:autoSpaceDE w:val="0"/>
              <w:autoSpaceDN w:val="0"/>
              <w:adjustRightInd w:val="0"/>
              <w:jc w:val="center"/>
            </w:pPr>
            <w:r w:rsidRPr="00DC2CFE">
              <w:t>0</w:t>
            </w:r>
          </w:p>
        </w:tc>
      </w:tr>
      <w:tr w:rsidR="00252D59" w:rsidRPr="00937071" w14:paraId="27FF6CDF" w14:textId="77777777" w:rsidTr="00650508">
        <w:trPr>
          <w:trHeight w:val="255"/>
        </w:trPr>
        <w:tc>
          <w:tcPr>
            <w:tcW w:w="771" w:type="dxa"/>
            <w:shd w:val="clear" w:color="auto" w:fill="auto"/>
            <w:noWrap/>
            <w:tcMar>
              <w:left w:w="28" w:type="dxa"/>
              <w:right w:w="28" w:type="dxa"/>
            </w:tcMar>
            <w:hideMark/>
          </w:tcPr>
          <w:p w14:paraId="0122C14E" w14:textId="77777777" w:rsidR="00252D59" w:rsidRPr="00937071" w:rsidRDefault="00252D59" w:rsidP="00650508">
            <w:pPr>
              <w:widowControl w:val="0"/>
              <w:autoSpaceDE w:val="0"/>
              <w:autoSpaceDN w:val="0"/>
              <w:adjustRightInd w:val="0"/>
              <w:jc w:val="both"/>
            </w:pPr>
            <w:r w:rsidRPr="00937071">
              <w:t>2</w:t>
            </w:r>
          </w:p>
        </w:tc>
        <w:tc>
          <w:tcPr>
            <w:tcW w:w="5103" w:type="dxa"/>
            <w:shd w:val="clear" w:color="auto" w:fill="auto"/>
            <w:noWrap/>
            <w:tcMar>
              <w:left w:w="28" w:type="dxa"/>
              <w:right w:w="28" w:type="dxa"/>
            </w:tcMar>
            <w:hideMark/>
          </w:tcPr>
          <w:p w14:paraId="2D5E6EFB" w14:textId="77777777" w:rsidR="00252D59" w:rsidRPr="00937071" w:rsidRDefault="00252D59" w:rsidP="00650508">
            <w:pPr>
              <w:widowControl w:val="0"/>
              <w:autoSpaceDE w:val="0"/>
              <w:autoSpaceDN w:val="0"/>
              <w:adjustRightInd w:val="0"/>
              <w:ind w:hanging="28"/>
              <w:jc w:val="both"/>
            </w:pPr>
            <w:r w:rsidRPr="00937071">
              <w:t>Расходы на выполнение технических условий, в т.ч.:</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1AD45C05" w14:textId="77777777" w:rsidR="00252D59" w:rsidRDefault="00252D59" w:rsidP="00650508">
            <w:pPr>
              <w:jc w:val="right"/>
              <w:rPr>
                <w:color w:val="000000"/>
              </w:rPr>
            </w:pPr>
            <w:r>
              <w:rPr>
                <w:color w:val="000000"/>
              </w:rPr>
              <w:t>30 150 868</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5FDAD9B5" w14:textId="77777777" w:rsidR="00252D59" w:rsidRDefault="00252D59" w:rsidP="00650508">
            <w:pPr>
              <w:jc w:val="right"/>
              <w:rPr>
                <w:color w:val="000000"/>
              </w:rPr>
            </w:pPr>
            <w:r>
              <w:rPr>
                <w:color w:val="000000"/>
              </w:rPr>
              <w:t>30 150 868</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9DEEB8D" w14:textId="77777777" w:rsidR="00252D59" w:rsidRPr="00DC2CFE" w:rsidRDefault="00252D59" w:rsidP="00650508">
            <w:pPr>
              <w:widowControl w:val="0"/>
              <w:autoSpaceDE w:val="0"/>
              <w:autoSpaceDN w:val="0"/>
              <w:adjustRightInd w:val="0"/>
              <w:jc w:val="center"/>
            </w:pPr>
            <w:r w:rsidRPr="00E340C2">
              <w:t>0</w:t>
            </w:r>
          </w:p>
        </w:tc>
      </w:tr>
      <w:tr w:rsidR="00252D59" w:rsidRPr="00937071" w14:paraId="44983A94" w14:textId="77777777" w:rsidTr="00650508">
        <w:trPr>
          <w:trHeight w:val="255"/>
        </w:trPr>
        <w:tc>
          <w:tcPr>
            <w:tcW w:w="771" w:type="dxa"/>
            <w:shd w:val="clear" w:color="auto" w:fill="auto"/>
            <w:noWrap/>
            <w:tcMar>
              <w:left w:w="28" w:type="dxa"/>
              <w:right w:w="28" w:type="dxa"/>
            </w:tcMar>
            <w:hideMark/>
          </w:tcPr>
          <w:p w14:paraId="0D006907" w14:textId="77777777" w:rsidR="00252D59" w:rsidRPr="00937071" w:rsidRDefault="00252D59" w:rsidP="00650508">
            <w:pPr>
              <w:widowControl w:val="0"/>
              <w:autoSpaceDE w:val="0"/>
              <w:autoSpaceDN w:val="0"/>
              <w:adjustRightInd w:val="0"/>
              <w:jc w:val="both"/>
            </w:pPr>
            <w:r w:rsidRPr="00937071">
              <w:t>2.1</w:t>
            </w:r>
          </w:p>
        </w:tc>
        <w:tc>
          <w:tcPr>
            <w:tcW w:w="5103" w:type="dxa"/>
            <w:shd w:val="clear" w:color="auto" w:fill="auto"/>
            <w:noWrap/>
            <w:tcMar>
              <w:left w:w="28" w:type="dxa"/>
              <w:right w:w="28" w:type="dxa"/>
            </w:tcMar>
            <w:hideMark/>
          </w:tcPr>
          <w:p w14:paraId="63C9E5FE" w14:textId="77777777" w:rsidR="00252D59" w:rsidRPr="00937071" w:rsidRDefault="00252D59" w:rsidP="00650508">
            <w:pPr>
              <w:widowControl w:val="0"/>
              <w:autoSpaceDE w:val="0"/>
              <w:autoSpaceDN w:val="0"/>
              <w:adjustRightInd w:val="0"/>
              <w:ind w:hanging="28"/>
              <w:jc w:val="both"/>
            </w:pPr>
            <w:r w:rsidRPr="00937071">
              <w:t>Строительство стальных газопроводов</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538920CE"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4EBC6F61"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E09AF56" w14:textId="77777777" w:rsidR="00252D59" w:rsidRPr="00DC2CFE" w:rsidRDefault="00252D59" w:rsidP="00650508">
            <w:pPr>
              <w:widowControl w:val="0"/>
              <w:autoSpaceDE w:val="0"/>
              <w:autoSpaceDN w:val="0"/>
              <w:adjustRightInd w:val="0"/>
              <w:jc w:val="center"/>
            </w:pPr>
            <w:r w:rsidRPr="00DC2CFE">
              <w:t>0</w:t>
            </w:r>
          </w:p>
        </w:tc>
      </w:tr>
      <w:tr w:rsidR="00252D59" w:rsidRPr="00937071" w14:paraId="7A697E0A" w14:textId="77777777" w:rsidTr="00650508">
        <w:trPr>
          <w:trHeight w:val="255"/>
        </w:trPr>
        <w:tc>
          <w:tcPr>
            <w:tcW w:w="771" w:type="dxa"/>
            <w:shd w:val="clear" w:color="auto" w:fill="auto"/>
            <w:noWrap/>
            <w:tcMar>
              <w:left w:w="28" w:type="dxa"/>
              <w:right w:w="28" w:type="dxa"/>
            </w:tcMar>
            <w:hideMark/>
          </w:tcPr>
          <w:p w14:paraId="1F0C0C6B" w14:textId="77777777" w:rsidR="00252D59" w:rsidRPr="00937071" w:rsidRDefault="00252D59" w:rsidP="00650508">
            <w:pPr>
              <w:widowControl w:val="0"/>
              <w:autoSpaceDE w:val="0"/>
              <w:autoSpaceDN w:val="0"/>
              <w:adjustRightInd w:val="0"/>
              <w:jc w:val="both"/>
            </w:pPr>
            <w:r w:rsidRPr="00937071">
              <w:t>2.1.1</w:t>
            </w:r>
          </w:p>
        </w:tc>
        <w:tc>
          <w:tcPr>
            <w:tcW w:w="5103" w:type="dxa"/>
            <w:shd w:val="clear" w:color="auto" w:fill="auto"/>
            <w:noWrap/>
            <w:tcMar>
              <w:left w:w="28" w:type="dxa"/>
              <w:right w:w="28" w:type="dxa"/>
            </w:tcMar>
            <w:hideMark/>
          </w:tcPr>
          <w:p w14:paraId="2C4537BE" w14:textId="77777777" w:rsidR="00252D59" w:rsidRPr="00937071" w:rsidRDefault="00252D59" w:rsidP="00650508">
            <w:pPr>
              <w:widowControl w:val="0"/>
              <w:autoSpaceDE w:val="0"/>
              <w:autoSpaceDN w:val="0"/>
              <w:adjustRightInd w:val="0"/>
              <w:ind w:hanging="28"/>
              <w:jc w:val="both"/>
            </w:pPr>
            <w:r w:rsidRPr="00937071">
              <w:t>Наземная (надземная) прокладка</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767849D0"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7FB4AFF0"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1CE824C" w14:textId="77777777" w:rsidR="00252D59" w:rsidRPr="00DC2CFE" w:rsidRDefault="00252D59" w:rsidP="00650508">
            <w:pPr>
              <w:widowControl w:val="0"/>
              <w:autoSpaceDE w:val="0"/>
              <w:autoSpaceDN w:val="0"/>
              <w:adjustRightInd w:val="0"/>
              <w:jc w:val="center"/>
            </w:pPr>
            <w:r w:rsidRPr="00DC2CFE">
              <w:t>0</w:t>
            </w:r>
          </w:p>
        </w:tc>
      </w:tr>
      <w:tr w:rsidR="00252D59" w:rsidRPr="00937071" w14:paraId="604FDECE" w14:textId="77777777" w:rsidTr="00650508">
        <w:trPr>
          <w:trHeight w:val="255"/>
        </w:trPr>
        <w:tc>
          <w:tcPr>
            <w:tcW w:w="771" w:type="dxa"/>
            <w:shd w:val="clear" w:color="auto" w:fill="auto"/>
            <w:noWrap/>
            <w:tcMar>
              <w:left w:w="28" w:type="dxa"/>
              <w:right w:w="28" w:type="dxa"/>
            </w:tcMar>
            <w:hideMark/>
          </w:tcPr>
          <w:p w14:paraId="3C153D12" w14:textId="77777777" w:rsidR="00252D59" w:rsidRPr="00937071" w:rsidRDefault="00252D59" w:rsidP="00650508">
            <w:pPr>
              <w:widowControl w:val="0"/>
              <w:autoSpaceDE w:val="0"/>
              <w:autoSpaceDN w:val="0"/>
              <w:adjustRightInd w:val="0"/>
              <w:jc w:val="both"/>
            </w:pPr>
            <w:r w:rsidRPr="00937071">
              <w:t>2.1.1.1</w:t>
            </w:r>
          </w:p>
        </w:tc>
        <w:tc>
          <w:tcPr>
            <w:tcW w:w="5103" w:type="dxa"/>
            <w:shd w:val="clear" w:color="auto" w:fill="auto"/>
            <w:noWrap/>
            <w:tcMar>
              <w:left w:w="28" w:type="dxa"/>
              <w:right w:w="28" w:type="dxa"/>
            </w:tcMar>
            <w:hideMark/>
          </w:tcPr>
          <w:p w14:paraId="15D4A3B3" w14:textId="77777777" w:rsidR="00252D59" w:rsidRPr="00937071" w:rsidRDefault="00252D59" w:rsidP="00650508">
            <w:pPr>
              <w:widowControl w:val="0"/>
              <w:autoSpaceDE w:val="0"/>
              <w:autoSpaceDN w:val="0"/>
              <w:adjustRightInd w:val="0"/>
              <w:ind w:hanging="28"/>
              <w:jc w:val="both"/>
            </w:pPr>
            <w:r w:rsidRPr="00937071">
              <w:t>158 мм и менее</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1998BA6F"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1334F4D7"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1A19EA4" w14:textId="77777777" w:rsidR="00252D59" w:rsidRPr="00DC2CFE" w:rsidRDefault="00252D59" w:rsidP="00650508">
            <w:pPr>
              <w:widowControl w:val="0"/>
              <w:autoSpaceDE w:val="0"/>
              <w:autoSpaceDN w:val="0"/>
              <w:adjustRightInd w:val="0"/>
              <w:jc w:val="center"/>
            </w:pPr>
            <w:r w:rsidRPr="00DC2CFE">
              <w:t>0</w:t>
            </w:r>
          </w:p>
        </w:tc>
      </w:tr>
      <w:tr w:rsidR="00252D59" w:rsidRPr="00937071" w14:paraId="6D4D988F" w14:textId="77777777" w:rsidTr="00650508">
        <w:trPr>
          <w:trHeight w:val="255"/>
        </w:trPr>
        <w:tc>
          <w:tcPr>
            <w:tcW w:w="771" w:type="dxa"/>
            <w:shd w:val="clear" w:color="auto" w:fill="auto"/>
            <w:noWrap/>
            <w:tcMar>
              <w:left w:w="28" w:type="dxa"/>
              <w:right w:w="28" w:type="dxa"/>
            </w:tcMar>
            <w:hideMark/>
          </w:tcPr>
          <w:p w14:paraId="73236DF5" w14:textId="77777777" w:rsidR="00252D59" w:rsidRPr="00937071" w:rsidRDefault="00252D59" w:rsidP="00650508">
            <w:pPr>
              <w:widowControl w:val="0"/>
              <w:autoSpaceDE w:val="0"/>
              <w:autoSpaceDN w:val="0"/>
              <w:adjustRightInd w:val="0"/>
              <w:jc w:val="both"/>
            </w:pPr>
            <w:r w:rsidRPr="00937071">
              <w:t>2.1.1.2</w:t>
            </w:r>
          </w:p>
        </w:tc>
        <w:tc>
          <w:tcPr>
            <w:tcW w:w="5103" w:type="dxa"/>
            <w:shd w:val="clear" w:color="auto" w:fill="auto"/>
            <w:noWrap/>
            <w:tcMar>
              <w:left w:w="28" w:type="dxa"/>
              <w:right w:w="28" w:type="dxa"/>
            </w:tcMar>
            <w:hideMark/>
          </w:tcPr>
          <w:p w14:paraId="313E4A23" w14:textId="77777777" w:rsidR="00252D59" w:rsidRPr="00937071" w:rsidRDefault="00252D59" w:rsidP="00650508">
            <w:pPr>
              <w:widowControl w:val="0"/>
              <w:autoSpaceDE w:val="0"/>
              <w:autoSpaceDN w:val="0"/>
              <w:adjustRightInd w:val="0"/>
              <w:ind w:hanging="28"/>
              <w:jc w:val="both"/>
            </w:pPr>
            <w:r w:rsidRPr="00937071">
              <w:t>159 - 218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3DAEFD8D"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7D41E615"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424A7FE" w14:textId="77777777" w:rsidR="00252D59" w:rsidRPr="00DC2CFE" w:rsidRDefault="00252D59" w:rsidP="00650508">
            <w:pPr>
              <w:widowControl w:val="0"/>
              <w:autoSpaceDE w:val="0"/>
              <w:autoSpaceDN w:val="0"/>
              <w:adjustRightInd w:val="0"/>
              <w:jc w:val="center"/>
            </w:pPr>
            <w:r w:rsidRPr="00DC2CFE">
              <w:t>0</w:t>
            </w:r>
          </w:p>
        </w:tc>
      </w:tr>
      <w:tr w:rsidR="00252D59" w:rsidRPr="00937071" w14:paraId="135C8F0E" w14:textId="77777777" w:rsidTr="00650508">
        <w:trPr>
          <w:trHeight w:val="255"/>
        </w:trPr>
        <w:tc>
          <w:tcPr>
            <w:tcW w:w="771" w:type="dxa"/>
            <w:shd w:val="clear" w:color="auto" w:fill="auto"/>
            <w:noWrap/>
            <w:tcMar>
              <w:left w:w="28" w:type="dxa"/>
              <w:right w:w="28" w:type="dxa"/>
            </w:tcMar>
            <w:hideMark/>
          </w:tcPr>
          <w:p w14:paraId="54E28542" w14:textId="77777777" w:rsidR="00252D59" w:rsidRPr="00937071" w:rsidRDefault="00252D59" w:rsidP="00650508">
            <w:pPr>
              <w:widowControl w:val="0"/>
              <w:autoSpaceDE w:val="0"/>
              <w:autoSpaceDN w:val="0"/>
              <w:adjustRightInd w:val="0"/>
              <w:jc w:val="both"/>
            </w:pPr>
            <w:r w:rsidRPr="00937071">
              <w:t>2.1.1.3</w:t>
            </w:r>
          </w:p>
        </w:tc>
        <w:tc>
          <w:tcPr>
            <w:tcW w:w="5103" w:type="dxa"/>
            <w:shd w:val="clear" w:color="auto" w:fill="auto"/>
            <w:noWrap/>
            <w:tcMar>
              <w:left w:w="28" w:type="dxa"/>
              <w:right w:w="28" w:type="dxa"/>
            </w:tcMar>
            <w:hideMark/>
          </w:tcPr>
          <w:p w14:paraId="111F109E" w14:textId="77777777" w:rsidR="00252D59" w:rsidRPr="00937071" w:rsidRDefault="00252D59" w:rsidP="00650508">
            <w:pPr>
              <w:widowControl w:val="0"/>
              <w:autoSpaceDE w:val="0"/>
              <w:autoSpaceDN w:val="0"/>
              <w:adjustRightInd w:val="0"/>
              <w:ind w:hanging="28"/>
              <w:jc w:val="both"/>
            </w:pPr>
            <w:r w:rsidRPr="00937071">
              <w:t>219 - 272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6FCD367E"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EB06959"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0C652A0" w14:textId="77777777" w:rsidR="00252D59" w:rsidRPr="00DC2CFE" w:rsidRDefault="00252D59" w:rsidP="00650508">
            <w:pPr>
              <w:widowControl w:val="0"/>
              <w:autoSpaceDE w:val="0"/>
              <w:autoSpaceDN w:val="0"/>
              <w:adjustRightInd w:val="0"/>
              <w:jc w:val="center"/>
            </w:pPr>
            <w:r w:rsidRPr="00DC2CFE">
              <w:t>0</w:t>
            </w:r>
          </w:p>
        </w:tc>
      </w:tr>
      <w:tr w:rsidR="00252D59" w:rsidRPr="00937071" w14:paraId="0868C6B5" w14:textId="77777777" w:rsidTr="00650508">
        <w:trPr>
          <w:trHeight w:val="255"/>
        </w:trPr>
        <w:tc>
          <w:tcPr>
            <w:tcW w:w="771" w:type="dxa"/>
            <w:shd w:val="clear" w:color="auto" w:fill="auto"/>
            <w:noWrap/>
            <w:tcMar>
              <w:left w:w="28" w:type="dxa"/>
              <w:right w:w="28" w:type="dxa"/>
            </w:tcMar>
            <w:hideMark/>
          </w:tcPr>
          <w:p w14:paraId="60E8D823" w14:textId="77777777" w:rsidR="00252D59" w:rsidRPr="00937071" w:rsidRDefault="00252D59" w:rsidP="00650508">
            <w:pPr>
              <w:widowControl w:val="0"/>
              <w:autoSpaceDE w:val="0"/>
              <w:autoSpaceDN w:val="0"/>
              <w:adjustRightInd w:val="0"/>
              <w:jc w:val="both"/>
            </w:pPr>
            <w:r w:rsidRPr="00937071">
              <w:t>2.1.1.4</w:t>
            </w:r>
          </w:p>
        </w:tc>
        <w:tc>
          <w:tcPr>
            <w:tcW w:w="5103" w:type="dxa"/>
            <w:shd w:val="clear" w:color="auto" w:fill="auto"/>
            <w:noWrap/>
            <w:tcMar>
              <w:left w:w="28" w:type="dxa"/>
              <w:right w:w="28" w:type="dxa"/>
            </w:tcMar>
            <w:hideMark/>
          </w:tcPr>
          <w:p w14:paraId="5FB89E90" w14:textId="77777777" w:rsidR="00252D59" w:rsidRPr="00937071" w:rsidRDefault="00252D59" w:rsidP="00650508">
            <w:pPr>
              <w:widowControl w:val="0"/>
              <w:autoSpaceDE w:val="0"/>
              <w:autoSpaceDN w:val="0"/>
              <w:adjustRightInd w:val="0"/>
              <w:ind w:hanging="28"/>
              <w:jc w:val="both"/>
            </w:pPr>
            <w:r w:rsidRPr="00937071">
              <w:t>273 - 324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48A7F113"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6DD83BEB"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B7F944B" w14:textId="77777777" w:rsidR="00252D59" w:rsidRPr="00DC2CFE" w:rsidRDefault="00252D59" w:rsidP="00650508">
            <w:pPr>
              <w:widowControl w:val="0"/>
              <w:autoSpaceDE w:val="0"/>
              <w:autoSpaceDN w:val="0"/>
              <w:adjustRightInd w:val="0"/>
              <w:jc w:val="center"/>
            </w:pPr>
            <w:r w:rsidRPr="00DC2CFE">
              <w:t>0</w:t>
            </w:r>
          </w:p>
        </w:tc>
      </w:tr>
      <w:tr w:rsidR="00252D59" w:rsidRPr="00937071" w14:paraId="44742362" w14:textId="77777777" w:rsidTr="00650508">
        <w:trPr>
          <w:trHeight w:val="255"/>
        </w:trPr>
        <w:tc>
          <w:tcPr>
            <w:tcW w:w="771" w:type="dxa"/>
            <w:shd w:val="clear" w:color="auto" w:fill="auto"/>
            <w:noWrap/>
            <w:tcMar>
              <w:left w:w="28" w:type="dxa"/>
              <w:right w:w="28" w:type="dxa"/>
            </w:tcMar>
            <w:hideMark/>
          </w:tcPr>
          <w:p w14:paraId="369BCFD7" w14:textId="77777777" w:rsidR="00252D59" w:rsidRPr="00937071" w:rsidRDefault="00252D59" w:rsidP="00650508">
            <w:pPr>
              <w:widowControl w:val="0"/>
              <w:autoSpaceDE w:val="0"/>
              <w:autoSpaceDN w:val="0"/>
              <w:adjustRightInd w:val="0"/>
              <w:jc w:val="both"/>
            </w:pPr>
            <w:r w:rsidRPr="00937071">
              <w:t>2.1.1.5</w:t>
            </w:r>
          </w:p>
        </w:tc>
        <w:tc>
          <w:tcPr>
            <w:tcW w:w="5103" w:type="dxa"/>
            <w:shd w:val="clear" w:color="auto" w:fill="auto"/>
            <w:noWrap/>
            <w:tcMar>
              <w:left w:w="28" w:type="dxa"/>
              <w:right w:w="28" w:type="dxa"/>
            </w:tcMar>
            <w:hideMark/>
          </w:tcPr>
          <w:p w14:paraId="12814CE4" w14:textId="77777777" w:rsidR="00252D59" w:rsidRPr="00937071" w:rsidRDefault="00252D59" w:rsidP="00650508">
            <w:pPr>
              <w:widowControl w:val="0"/>
              <w:autoSpaceDE w:val="0"/>
              <w:autoSpaceDN w:val="0"/>
              <w:adjustRightInd w:val="0"/>
              <w:ind w:hanging="28"/>
              <w:jc w:val="both"/>
            </w:pPr>
            <w:r w:rsidRPr="00937071">
              <w:t>325 - 425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056F7BE2"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0F0314B"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99FD9D2" w14:textId="77777777" w:rsidR="00252D59" w:rsidRPr="00DC2CFE" w:rsidRDefault="00252D59" w:rsidP="00650508">
            <w:pPr>
              <w:widowControl w:val="0"/>
              <w:autoSpaceDE w:val="0"/>
              <w:autoSpaceDN w:val="0"/>
              <w:adjustRightInd w:val="0"/>
              <w:jc w:val="center"/>
            </w:pPr>
            <w:r w:rsidRPr="00DC2CFE">
              <w:t>0</w:t>
            </w:r>
          </w:p>
        </w:tc>
      </w:tr>
      <w:tr w:rsidR="00252D59" w:rsidRPr="00937071" w14:paraId="510D22BF" w14:textId="77777777" w:rsidTr="00650508">
        <w:trPr>
          <w:trHeight w:val="255"/>
        </w:trPr>
        <w:tc>
          <w:tcPr>
            <w:tcW w:w="771" w:type="dxa"/>
            <w:shd w:val="clear" w:color="auto" w:fill="auto"/>
            <w:noWrap/>
            <w:tcMar>
              <w:left w:w="28" w:type="dxa"/>
              <w:right w:w="28" w:type="dxa"/>
            </w:tcMar>
            <w:hideMark/>
          </w:tcPr>
          <w:p w14:paraId="367E3521" w14:textId="77777777" w:rsidR="00252D59" w:rsidRPr="00937071" w:rsidRDefault="00252D59" w:rsidP="00650508">
            <w:pPr>
              <w:widowControl w:val="0"/>
              <w:autoSpaceDE w:val="0"/>
              <w:autoSpaceDN w:val="0"/>
              <w:adjustRightInd w:val="0"/>
              <w:jc w:val="both"/>
            </w:pPr>
            <w:r w:rsidRPr="00937071">
              <w:t>2.1.1.6</w:t>
            </w:r>
          </w:p>
        </w:tc>
        <w:tc>
          <w:tcPr>
            <w:tcW w:w="5103" w:type="dxa"/>
            <w:shd w:val="clear" w:color="auto" w:fill="auto"/>
            <w:noWrap/>
            <w:tcMar>
              <w:left w:w="28" w:type="dxa"/>
              <w:right w:w="28" w:type="dxa"/>
            </w:tcMar>
            <w:hideMark/>
          </w:tcPr>
          <w:p w14:paraId="22C8F441" w14:textId="77777777" w:rsidR="00252D59" w:rsidRPr="00937071" w:rsidRDefault="00252D59" w:rsidP="00650508">
            <w:pPr>
              <w:widowControl w:val="0"/>
              <w:autoSpaceDE w:val="0"/>
              <w:autoSpaceDN w:val="0"/>
              <w:adjustRightInd w:val="0"/>
              <w:ind w:hanging="28"/>
              <w:jc w:val="both"/>
            </w:pPr>
            <w:r w:rsidRPr="00937071">
              <w:t>426 - 529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124F1D1C"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001C7732"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F15593B" w14:textId="77777777" w:rsidR="00252D59" w:rsidRPr="00DC2CFE" w:rsidRDefault="00252D59" w:rsidP="00650508">
            <w:pPr>
              <w:widowControl w:val="0"/>
              <w:autoSpaceDE w:val="0"/>
              <w:autoSpaceDN w:val="0"/>
              <w:adjustRightInd w:val="0"/>
              <w:jc w:val="center"/>
            </w:pPr>
            <w:r w:rsidRPr="00DC2CFE">
              <w:t>0</w:t>
            </w:r>
          </w:p>
        </w:tc>
      </w:tr>
      <w:tr w:rsidR="00252D59" w:rsidRPr="00937071" w14:paraId="385B3E04" w14:textId="77777777" w:rsidTr="00650508">
        <w:trPr>
          <w:trHeight w:val="255"/>
        </w:trPr>
        <w:tc>
          <w:tcPr>
            <w:tcW w:w="771" w:type="dxa"/>
            <w:shd w:val="clear" w:color="auto" w:fill="auto"/>
            <w:noWrap/>
            <w:tcMar>
              <w:left w:w="28" w:type="dxa"/>
              <w:right w:w="28" w:type="dxa"/>
            </w:tcMar>
            <w:hideMark/>
          </w:tcPr>
          <w:p w14:paraId="7FFADA57" w14:textId="77777777" w:rsidR="00252D59" w:rsidRPr="00937071" w:rsidRDefault="00252D59" w:rsidP="00650508">
            <w:pPr>
              <w:widowControl w:val="0"/>
              <w:autoSpaceDE w:val="0"/>
              <w:autoSpaceDN w:val="0"/>
              <w:adjustRightInd w:val="0"/>
              <w:jc w:val="both"/>
            </w:pPr>
            <w:r w:rsidRPr="00937071">
              <w:t>2.1.1.7</w:t>
            </w:r>
          </w:p>
        </w:tc>
        <w:tc>
          <w:tcPr>
            <w:tcW w:w="5103" w:type="dxa"/>
            <w:shd w:val="clear" w:color="auto" w:fill="auto"/>
            <w:noWrap/>
            <w:tcMar>
              <w:left w:w="28" w:type="dxa"/>
              <w:right w:w="28" w:type="dxa"/>
            </w:tcMar>
            <w:hideMark/>
          </w:tcPr>
          <w:p w14:paraId="55973D75" w14:textId="77777777" w:rsidR="00252D59" w:rsidRPr="00937071" w:rsidRDefault="00252D59" w:rsidP="00650508">
            <w:pPr>
              <w:widowControl w:val="0"/>
              <w:autoSpaceDE w:val="0"/>
              <w:autoSpaceDN w:val="0"/>
              <w:adjustRightInd w:val="0"/>
              <w:ind w:hanging="28"/>
              <w:jc w:val="both"/>
            </w:pPr>
            <w:r w:rsidRPr="00937071">
              <w:t>530 мм и выше</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61D831A"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553B4EDE"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F4D6CFE" w14:textId="77777777" w:rsidR="00252D59" w:rsidRPr="00DC2CFE" w:rsidRDefault="00252D59" w:rsidP="00650508">
            <w:pPr>
              <w:widowControl w:val="0"/>
              <w:autoSpaceDE w:val="0"/>
              <w:autoSpaceDN w:val="0"/>
              <w:adjustRightInd w:val="0"/>
              <w:jc w:val="center"/>
            </w:pPr>
            <w:r w:rsidRPr="00DC2CFE">
              <w:t>0</w:t>
            </w:r>
          </w:p>
        </w:tc>
      </w:tr>
      <w:tr w:rsidR="00252D59" w:rsidRPr="00937071" w14:paraId="039DC25A" w14:textId="77777777" w:rsidTr="00650508">
        <w:trPr>
          <w:trHeight w:val="255"/>
        </w:trPr>
        <w:tc>
          <w:tcPr>
            <w:tcW w:w="771" w:type="dxa"/>
            <w:shd w:val="clear" w:color="auto" w:fill="auto"/>
            <w:noWrap/>
            <w:tcMar>
              <w:left w:w="28" w:type="dxa"/>
              <w:right w:w="28" w:type="dxa"/>
            </w:tcMar>
            <w:hideMark/>
          </w:tcPr>
          <w:p w14:paraId="1F66EEF4" w14:textId="77777777" w:rsidR="00252D59" w:rsidRPr="00937071" w:rsidRDefault="00252D59" w:rsidP="00650508">
            <w:pPr>
              <w:widowControl w:val="0"/>
              <w:autoSpaceDE w:val="0"/>
              <w:autoSpaceDN w:val="0"/>
              <w:adjustRightInd w:val="0"/>
              <w:jc w:val="both"/>
            </w:pPr>
            <w:r w:rsidRPr="00937071">
              <w:t>2.1.2</w:t>
            </w:r>
          </w:p>
        </w:tc>
        <w:tc>
          <w:tcPr>
            <w:tcW w:w="5103" w:type="dxa"/>
            <w:shd w:val="clear" w:color="auto" w:fill="auto"/>
            <w:noWrap/>
            <w:tcMar>
              <w:left w:w="28" w:type="dxa"/>
              <w:right w:w="28" w:type="dxa"/>
            </w:tcMar>
            <w:hideMark/>
          </w:tcPr>
          <w:p w14:paraId="4AE9D5C4" w14:textId="77777777" w:rsidR="00252D59" w:rsidRPr="00937071" w:rsidRDefault="00252D59" w:rsidP="00650508">
            <w:pPr>
              <w:widowControl w:val="0"/>
              <w:autoSpaceDE w:val="0"/>
              <w:autoSpaceDN w:val="0"/>
              <w:adjustRightInd w:val="0"/>
              <w:ind w:hanging="28"/>
              <w:jc w:val="both"/>
            </w:pPr>
            <w:r w:rsidRPr="00937071">
              <w:t>Подземная прокладка</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07BA92DA"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1BA07616"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5DEE901" w14:textId="77777777" w:rsidR="00252D59" w:rsidRPr="00DC2CFE" w:rsidRDefault="00252D59" w:rsidP="00650508">
            <w:pPr>
              <w:widowControl w:val="0"/>
              <w:autoSpaceDE w:val="0"/>
              <w:autoSpaceDN w:val="0"/>
              <w:adjustRightInd w:val="0"/>
              <w:jc w:val="center"/>
            </w:pPr>
            <w:r w:rsidRPr="00DC2CFE">
              <w:t>0</w:t>
            </w:r>
          </w:p>
        </w:tc>
      </w:tr>
      <w:tr w:rsidR="00252D59" w:rsidRPr="00937071" w14:paraId="66FE6668" w14:textId="77777777" w:rsidTr="00650508">
        <w:trPr>
          <w:trHeight w:val="255"/>
        </w:trPr>
        <w:tc>
          <w:tcPr>
            <w:tcW w:w="771" w:type="dxa"/>
            <w:shd w:val="clear" w:color="auto" w:fill="auto"/>
            <w:noWrap/>
            <w:tcMar>
              <w:left w:w="28" w:type="dxa"/>
              <w:right w:w="28" w:type="dxa"/>
            </w:tcMar>
            <w:hideMark/>
          </w:tcPr>
          <w:p w14:paraId="5635BB41" w14:textId="77777777" w:rsidR="00252D59" w:rsidRPr="00937071" w:rsidRDefault="00252D59" w:rsidP="00650508">
            <w:pPr>
              <w:widowControl w:val="0"/>
              <w:autoSpaceDE w:val="0"/>
              <w:autoSpaceDN w:val="0"/>
              <w:adjustRightInd w:val="0"/>
              <w:jc w:val="both"/>
            </w:pPr>
            <w:r w:rsidRPr="00937071">
              <w:t>2.1.2.1</w:t>
            </w:r>
          </w:p>
        </w:tc>
        <w:tc>
          <w:tcPr>
            <w:tcW w:w="5103" w:type="dxa"/>
            <w:shd w:val="clear" w:color="auto" w:fill="auto"/>
            <w:noWrap/>
            <w:tcMar>
              <w:left w:w="28" w:type="dxa"/>
              <w:right w:w="28" w:type="dxa"/>
            </w:tcMar>
            <w:hideMark/>
          </w:tcPr>
          <w:p w14:paraId="665D8E2B" w14:textId="77777777" w:rsidR="00252D59" w:rsidRPr="00937071" w:rsidRDefault="00252D59" w:rsidP="00650508">
            <w:pPr>
              <w:widowControl w:val="0"/>
              <w:autoSpaceDE w:val="0"/>
              <w:autoSpaceDN w:val="0"/>
              <w:adjustRightInd w:val="0"/>
              <w:ind w:hanging="28"/>
              <w:jc w:val="both"/>
            </w:pPr>
            <w:r w:rsidRPr="00937071">
              <w:t>158 мм и менее</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E23F47E"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34675CB1"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C5BC0BF" w14:textId="77777777" w:rsidR="00252D59" w:rsidRPr="00DC2CFE" w:rsidRDefault="00252D59" w:rsidP="00650508">
            <w:pPr>
              <w:widowControl w:val="0"/>
              <w:autoSpaceDE w:val="0"/>
              <w:autoSpaceDN w:val="0"/>
              <w:adjustRightInd w:val="0"/>
              <w:jc w:val="center"/>
            </w:pPr>
            <w:r w:rsidRPr="00DC2CFE">
              <w:t>0</w:t>
            </w:r>
          </w:p>
        </w:tc>
      </w:tr>
      <w:tr w:rsidR="00252D59" w:rsidRPr="00937071" w14:paraId="253E2BA0" w14:textId="77777777" w:rsidTr="00650508">
        <w:trPr>
          <w:trHeight w:val="255"/>
        </w:trPr>
        <w:tc>
          <w:tcPr>
            <w:tcW w:w="771" w:type="dxa"/>
            <w:shd w:val="clear" w:color="auto" w:fill="auto"/>
            <w:noWrap/>
            <w:tcMar>
              <w:left w:w="28" w:type="dxa"/>
              <w:right w:w="28" w:type="dxa"/>
            </w:tcMar>
            <w:hideMark/>
          </w:tcPr>
          <w:p w14:paraId="48AB89E9" w14:textId="77777777" w:rsidR="00252D59" w:rsidRPr="00937071" w:rsidRDefault="00252D59" w:rsidP="00650508">
            <w:pPr>
              <w:widowControl w:val="0"/>
              <w:autoSpaceDE w:val="0"/>
              <w:autoSpaceDN w:val="0"/>
              <w:adjustRightInd w:val="0"/>
              <w:jc w:val="both"/>
            </w:pPr>
            <w:r w:rsidRPr="00937071">
              <w:t>2.1.2.2</w:t>
            </w:r>
          </w:p>
        </w:tc>
        <w:tc>
          <w:tcPr>
            <w:tcW w:w="5103" w:type="dxa"/>
            <w:shd w:val="clear" w:color="auto" w:fill="auto"/>
            <w:noWrap/>
            <w:tcMar>
              <w:left w:w="28" w:type="dxa"/>
              <w:right w:w="28" w:type="dxa"/>
            </w:tcMar>
            <w:hideMark/>
          </w:tcPr>
          <w:p w14:paraId="77D67939" w14:textId="77777777" w:rsidR="00252D59" w:rsidRPr="00937071" w:rsidRDefault="00252D59" w:rsidP="00650508">
            <w:pPr>
              <w:widowControl w:val="0"/>
              <w:autoSpaceDE w:val="0"/>
              <w:autoSpaceDN w:val="0"/>
              <w:adjustRightInd w:val="0"/>
              <w:ind w:hanging="28"/>
              <w:jc w:val="both"/>
            </w:pPr>
            <w:r w:rsidRPr="00937071">
              <w:t>159 - 218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79F567C7"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569B4908"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E4DAEF8" w14:textId="77777777" w:rsidR="00252D59" w:rsidRPr="00DC2CFE" w:rsidRDefault="00252D59" w:rsidP="00650508">
            <w:pPr>
              <w:widowControl w:val="0"/>
              <w:autoSpaceDE w:val="0"/>
              <w:autoSpaceDN w:val="0"/>
              <w:adjustRightInd w:val="0"/>
              <w:jc w:val="center"/>
            </w:pPr>
            <w:r w:rsidRPr="00DC2CFE">
              <w:t>0</w:t>
            </w:r>
          </w:p>
        </w:tc>
      </w:tr>
      <w:tr w:rsidR="00252D59" w:rsidRPr="00937071" w14:paraId="16A88316" w14:textId="77777777" w:rsidTr="00650508">
        <w:trPr>
          <w:trHeight w:val="255"/>
        </w:trPr>
        <w:tc>
          <w:tcPr>
            <w:tcW w:w="771" w:type="dxa"/>
            <w:shd w:val="clear" w:color="auto" w:fill="auto"/>
            <w:noWrap/>
            <w:tcMar>
              <w:left w:w="28" w:type="dxa"/>
              <w:right w:w="28" w:type="dxa"/>
            </w:tcMar>
            <w:hideMark/>
          </w:tcPr>
          <w:p w14:paraId="5D1C5032" w14:textId="77777777" w:rsidR="00252D59" w:rsidRPr="00937071" w:rsidRDefault="00252D59" w:rsidP="00650508">
            <w:pPr>
              <w:widowControl w:val="0"/>
              <w:autoSpaceDE w:val="0"/>
              <w:autoSpaceDN w:val="0"/>
              <w:adjustRightInd w:val="0"/>
              <w:jc w:val="both"/>
            </w:pPr>
            <w:r w:rsidRPr="00937071">
              <w:t>2.1.2.3</w:t>
            </w:r>
          </w:p>
        </w:tc>
        <w:tc>
          <w:tcPr>
            <w:tcW w:w="5103" w:type="dxa"/>
            <w:shd w:val="clear" w:color="auto" w:fill="auto"/>
            <w:noWrap/>
            <w:tcMar>
              <w:left w:w="28" w:type="dxa"/>
              <w:right w:w="28" w:type="dxa"/>
            </w:tcMar>
            <w:hideMark/>
          </w:tcPr>
          <w:p w14:paraId="223D7B69" w14:textId="77777777" w:rsidR="00252D59" w:rsidRPr="00937071" w:rsidRDefault="00252D59" w:rsidP="00650508">
            <w:pPr>
              <w:widowControl w:val="0"/>
              <w:autoSpaceDE w:val="0"/>
              <w:autoSpaceDN w:val="0"/>
              <w:adjustRightInd w:val="0"/>
              <w:ind w:hanging="28"/>
              <w:jc w:val="both"/>
            </w:pPr>
            <w:r w:rsidRPr="00937071">
              <w:t>219 - 272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BB43E8B"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3CD01457"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5A93024" w14:textId="77777777" w:rsidR="00252D59" w:rsidRPr="00DC2CFE" w:rsidRDefault="00252D59" w:rsidP="00650508">
            <w:pPr>
              <w:widowControl w:val="0"/>
              <w:autoSpaceDE w:val="0"/>
              <w:autoSpaceDN w:val="0"/>
              <w:adjustRightInd w:val="0"/>
              <w:jc w:val="center"/>
            </w:pPr>
            <w:r w:rsidRPr="00DC2CFE">
              <w:t>0</w:t>
            </w:r>
          </w:p>
        </w:tc>
      </w:tr>
      <w:tr w:rsidR="00252D59" w:rsidRPr="00937071" w14:paraId="5216F2D6" w14:textId="77777777" w:rsidTr="00650508">
        <w:trPr>
          <w:trHeight w:val="255"/>
        </w:trPr>
        <w:tc>
          <w:tcPr>
            <w:tcW w:w="771" w:type="dxa"/>
            <w:shd w:val="clear" w:color="auto" w:fill="auto"/>
            <w:noWrap/>
            <w:tcMar>
              <w:left w:w="28" w:type="dxa"/>
              <w:right w:w="28" w:type="dxa"/>
            </w:tcMar>
            <w:hideMark/>
          </w:tcPr>
          <w:p w14:paraId="59B9AAB3" w14:textId="77777777" w:rsidR="00252D59" w:rsidRPr="00937071" w:rsidRDefault="00252D59" w:rsidP="00650508">
            <w:pPr>
              <w:widowControl w:val="0"/>
              <w:autoSpaceDE w:val="0"/>
              <w:autoSpaceDN w:val="0"/>
              <w:adjustRightInd w:val="0"/>
              <w:jc w:val="both"/>
            </w:pPr>
            <w:r w:rsidRPr="00937071">
              <w:t>2.1.2.4</w:t>
            </w:r>
          </w:p>
        </w:tc>
        <w:tc>
          <w:tcPr>
            <w:tcW w:w="5103" w:type="dxa"/>
            <w:shd w:val="clear" w:color="auto" w:fill="auto"/>
            <w:noWrap/>
            <w:tcMar>
              <w:left w:w="28" w:type="dxa"/>
              <w:right w:w="28" w:type="dxa"/>
            </w:tcMar>
            <w:hideMark/>
          </w:tcPr>
          <w:p w14:paraId="42D66859" w14:textId="77777777" w:rsidR="00252D59" w:rsidRPr="00937071" w:rsidRDefault="00252D59" w:rsidP="00650508">
            <w:pPr>
              <w:widowControl w:val="0"/>
              <w:autoSpaceDE w:val="0"/>
              <w:autoSpaceDN w:val="0"/>
              <w:adjustRightInd w:val="0"/>
              <w:ind w:hanging="28"/>
              <w:jc w:val="both"/>
            </w:pPr>
            <w:r w:rsidRPr="00937071">
              <w:t>273 - 324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366DF793"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33BF82B1"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505944B" w14:textId="77777777" w:rsidR="00252D59" w:rsidRPr="00DC2CFE" w:rsidRDefault="00252D59" w:rsidP="00650508">
            <w:pPr>
              <w:widowControl w:val="0"/>
              <w:autoSpaceDE w:val="0"/>
              <w:autoSpaceDN w:val="0"/>
              <w:adjustRightInd w:val="0"/>
              <w:jc w:val="center"/>
            </w:pPr>
            <w:r w:rsidRPr="00DC2CFE">
              <w:t>0</w:t>
            </w:r>
          </w:p>
        </w:tc>
      </w:tr>
      <w:tr w:rsidR="00252D59" w:rsidRPr="00937071" w14:paraId="05303E5C" w14:textId="77777777" w:rsidTr="00650508">
        <w:trPr>
          <w:trHeight w:val="255"/>
        </w:trPr>
        <w:tc>
          <w:tcPr>
            <w:tcW w:w="771" w:type="dxa"/>
            <w:shd w:val="clear" w:color="auto" w:fill="auto"/>
            <w:noWrap/>
            <w:tcMar>
              <w:left w:w="28" w:type="dxa"/>
              <w:right w:w="28" w:type="dxa"/>
            </w:tcMar>
            <w:hideMark/>
          </w:tcPr>
          <w:p w14:paraId="556EE3AB" w14:textId="77777777" w:rsidR="00252D59" w:rsidRPr="00937071" w:rsidRDefault="00252D59" w:rsidP="00650508">
            <w:pPr>
              <w:widowControl w:val="0"/>
              <w:autoSpaceDE w:val="0"/>
              <w:autoSpaceDN w:val="0"/>
              <w:adjustRightInd w:val="0"/>
              <w:jc w:val="both"/>
            </w:pPr>
            <w:r w:rsidRPr="00937071">
              <w:t>2.1.2.5</w:t>
            </w:r>
          </w:p>
        </w:tc>
        <w:tc>
          <w:tcPr>
            <w:tcW w:w="5103" w:type="dxa"/>
            <w:shd w:val="clear" w:color="auto" w:fill="auto"/>
            <w:noWrap/>
            <w:tcMar>
              <w:left w:w="28" w:type="dxa"/>
              <w:right w:w="28" w:type="dxa"/>
            </w:tcMar>
            <w:hideMark/>
          </w:tcPr>
          <w:p w14:paraId="1A20EE7D" w14:textId="77777777" w:rsidR="00252D59" w:rsidRPr="00937071" w:rsidRDefault="00252D59" w:rsidP="00650508">
            <w:pPr>
              <w:widowControl w:val="0"/>
              <w:autoSpaceDE w:val="0"/>
              <w:autoSpaceDN w:val="0"/>
              <w:adjustRightInd w:val="0"/>
              <w:ind w:hanging="28"/>
              <w:jc w:val="both"/>
            </w:pPr>
            <w:r w:rsidRPr="00937071">
              <w:t>325 - 425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7C6A034E"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0A0DB5A2"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AFDC9B7" w14:textId="77777777" w:rsidR="00252D59" w:rsidRPr="00DC2CFE" w:rsidRDefault="00252D59" w:rsidP="00650508">
            <w:pPr>
              <w:widowControl w:val="0"/>
              <w:autoSpaceDE w:val="0"/>
              <w:autoSpaceDN w:val="0"/>
              <w:adjustRightInd w:val="0"/>
              <w:jc w:val="center"/>
            </w:pPr>
            <w:r w:rsidRPr="00DC2CFE">
              <w:t>0</w:t>
            </w:r>
          </w:p>
        </w:tc>
      </w:tr>
      <w:tr w:rsidR="00252D59" w:rsidRPr="00937071" w14:paraId="37512888" w14:textId="77777777" w:rsidTr="00650508">
        <w:trPr>
          <w:trHeight w:val="255"/>
        </w:trPr>
        <w:tc>
          <w:tcPr>
            <w:tcW w:w="771" w:type="dxa"/>
            <w:shd w:val="clear" w:color="auto" w:fill="auto"/>
            <w:noWrap/>
            <w:tcMar>
              <w:left w:w="28" w:type="dxa"/>
              <w:right w:w="28" w:type="dxa"/>
            </w:tcMar>
            <w:hideMark/>
          </w:tcPr>
          <w:p w14:paraId="26D510D6" w14:textId="77777777" w:rsidR="00252D59" w:rsidRPr="00937071" w:rsidRDefault="00252D59" w:rsidP="00650508">
            <w:pPr>
              <w:widowControl w:val="0"/>
              <w:autoSpaceDE w:val="0"/>
              <w:autoSpaceDN w:val="0"/>
              <w:adjustRightInd w:val="0"/>
              <w:jc w:val="both"/>
            </w:pPr>
            <w:r w:rsidRPr="00937071">
              <w:t>2.1.2.6</w:t>
            </w:r>
          </w:p>
        </w:tc>
        <w:tc>
          <w:tcPr>
            <w:tcW w:w="5103" w:type="dxa"/>
            <w:shd w:val="clear" w:color="auto" w:fill="auto"/>
            <w:noWrap/>
            <w:tcMar>
              <w:left w:w="28" w:type="dxa"/>
              <w:right w:w="28" w:type="dxa"/>
            </w:tcMar>
            <w:hideMark/>
          </w:tcPr>
          <w:p w14:paraId="56F3AB2C" w14:textId="77777777" w:rsidR="00252D59" w:rsidRPr="00937071" w:rsidRDefault="00252D59" w:rsidP="00650508">
            <w:pPr>
              <w:widowControl w:val="0"/>
              <w:autoSpaceDE w:val="0"/>
              <w:autoSpaceDN w:val="0"/>
              <w:adjustRightInd w:val="0"/>
              <w:ind w:hanging="28"/>
              <w:jc w:val="both"/>
            </w:pPr>
            <w:r w:rsidRPr="00937071">
              <w:t>426 - 529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5CFA911F"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139E3FCF"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902B11B" w14:textId="77777777" w:rsidR="00252D59" w:rsidRPr="00DC2CFE" w:rsidRDefault="00252D59" w:rsidP="00650508">
            <w:pPr>
              <w:widowControl w:val="0"/>
              <w:autoSpaceDE w:val="0"/>
              <w:autoSpaceDN w:val="0"/>
              <w:adjustRightInd w:val="0"/>
              <w:jc w:val="center"/>
            </w:pPr>
            <w:r w:rsidRPr="00DC2CFE">
              <w:t>0</w:t>
            </w:r>
          </w:p>
        </w:tc>
      </w:tr>
      <w:tr w:rsidR="00252D59" w:rsidRPr="00937071" w14:paraId="3C34859B" w14:textId="77777777" w:rsidTr="00650508">
        <w:trPr>
          <w:trHeight w:val="255"/>
        </w:trPr>
        <w:tc>
          <w:tcPr>
            <w:tcW w:w="771" w:type="dxa"/>
            <w:shd w:val="clear" w:color="auto" w:fill="auto"/>
            <w:noWrap/>
            <w:tcMar>
              <w:left w:w="28" w:type="dxa"/>
              <w:right w:w="28" w:type="dxa"/>
            </w:tcMar>
            <w:hideMark/>
          </w:tcPr>
          <w:p w14:paraId="3F8CCD70" w14:textId="77777777" w:rsidR="00252D59" w:rsidRPr="00937071" w:rsidRDefault="00252D59" w:rsidP="00650508">
            <w:pPr>
              <w:widowControl w:val="0"/>
              <w:autoSpaceDE w:val="0"/>
              <w:autoSpaceDN w:val="0"/>
              <w:adjustRightInd w:val="0"/>
              <w:jc w:val="both"/>
            </w:pPr>
            <w:r w:rsidRPr="00937071">
              <w:t>2.1.2.7</w:t>
            </w:r>
          </w:p>
        </w:tc>
        <w:tc>
          <w:tcPr>
            <w:tcW w:w="5103" w:type="dxa"/>
            <w:shd w:val="clear" w:color="auto" w:fill="auto"/>
            <w:noWrap/>
            <w:tcMar>
              <w:left w:w="28" w:type="dxa"/>
              <w:right w:w="28" w:type="dxa"/>
            </w:tcMar>
            <w:hideMark/>
          </w:tcPr>
          <w:p w14:paraId="17B207F9" w14:textId="77777777" w:rsidR="00252D59" w:rsidRPr="00937071" w:rsidRDefault="00252D59" w:rsidP="00650508">
            <w:pPr>
              <w:widowControl w:val="0"/>
              <w:autoSpaceDE w:val="0"/>
              <w:autoSpaceDN w:val="0"/>
              <w:adjustRightInd w:val="0"/>
              <w:ind w:hanging="28"/>
              <w:jc w:val="both"/>
            </w:pPr>
            <w:r w:rsidRPr="00937071">
              <w:t>530 мм и выше</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3E89D79"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DEDDF69"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9A07851" w14:textId="77777777" w:rsidR="00252D59" w:rsidRPr="00DC2CFE" w:rsidRDefault="00252D59" w:rsidP="00650508">
            <w:pPr>
              <w:widowControl w:val="0"/>
              <w:autoSpaceDE w:val="0"/>
              <w:autoSpaceDN w:val="0"/>
              <w:adjustRightInd w:val="0"/>
              <w:jc w:val="center"/>
            </w:pPr>
            <w:r w:rsidRPr="00DC2CFE">
              <w:t>0</w:t>
            </w:r>
          </w:p>
        </w:tc>
      </w:tr>
      <w:tr w:rsidR="00252D59" w:rsidRPr="00937071" w14:paraId="069FFB9C" w14:textId="77777777" w:rsidTr="00650508">
        <w:trPr>
          <w:trHeight w:val="255"/>
        </w:trPr>
        <w:tc>
          <w:tcPr>
            <w:tcW w:w="771" w:type="dxa"/>
            <w:shd w:val="clear" w:color="auto" w:fill="auto"/>
            <w:noWrap/>
            <w:tcMar>
              <w:left w:w="28" w:type="dxa"/>
              <w:right w:w="28" w:type="dxa"/>
            </w:tcMar>
            <w:hideMark/>
          </w:tcPr>
          <w:p w14:paraId="45F65E67" w14:textId="77777777" w:rsidR="00252D59" w:rsidRPr="00937071" w:rsidRDefault="00252D59" w:rsidP="00650508">
            <w:pPr>
              <w:widowControl w:val="0"/>
              <w:autoSpaceDE w:val="0"/>
              <w:autoSpaceDN w:val="0"/>
              <w:adjustRightInd w:val="0"/>
              <w:jc w:val="both"/>
            </w:pPr>
            <w:r w:rsidRPr="00937071">
              <w:t>2.2</w:t>
            </w:r>
          </w:p>
        </w:tc>
        <w:tc>
          <w:tcPr>
            <w:tcW w:w="5103" w:type="dxa"/>
            <w:shd w:val="clear" w:color="auto" w:fill="auto"/>
            <w:noWrap/>
            <w:tcMar>
              <w:left w:w="28" w:type="dxa"/>
              <w:right w:w="28" w:type="dxa"/>
            </w:tcMar>
            <w:hideMark/>
          </w:tcPr>
          <w:p w14:paraId="1790801E" w14:textId="77777777" w:rsidR="00252D59" w:rsidRPr="00937071" w:rsidRDefault="00252D59" w:rsidP="00650508">
            <w:pPr>
              <w:widowControl w:val="0"/>
              <w:autoSpaceDE w:val="0"/>
              <w:autoSpaceDN w:val="0"/>
              <w:adjustRightInd w:val="0"/>
              <w:ind w:hanging="28"/>
              <w:jc w:val="both"/>
            </w:pPr>
            <w:r w:rsidRPr="00937071">
              <w:t>Строительство полиэтиленовых газопроводов</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1D8FCB8D" w14:textId="77777777" w:rsidR="00252D59" w:rsidRDefault="00252D59" w:rsidP="00650508">
            <w:pPr>
              <w:jc w:val="right"/>
              <w:rPr>
                <w:color w:val="000000"/>
              </w:rPr>
            </w:pPr>
            <w:r>
              <w:rPr>
                <w:color w:val="000000"/>
              </w:rPr>
              <w:t>30 150 868</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3080B318" w14:textId="77777777" w:rsidR="00252D59" w:rsidRDefault="00252D59" w:rsidP="00650508">
            <w:pPr>
              <w:jc w:val="right"/>
              <w:rPr>
                <w:color w:val="000000"/>
              </w:rPr>
            </w:pPr>
            <w:r>
              <w:rPr>
                <w:color w:val="000000"/>
              </w:rPr>
              <w:t>30 150 868</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4637583" w14:textId="77777777" w:rsidR="00252D59" w:rsidRDefault="00252D59" w:rsidP="00650508">
            <w:pPr>
              <w:jc w:val="center"/>
            </w:pPr>
            <w:r w:rsidRPr="0097769E">
              <w:t>0</w:t>
            </w:r>
          </w:p>
        </w:tc>
      </w:tr>
      <w:tr w:rsidR="00252D59" w:rsidRPr="00937071" w14:paraId="51CDCD4A" w14:textId="77777777" w:rsidTr="00650508">
        <w:trPr>
          <w:trHeight w:val="255"/>
        </w:trPr>
        <w:tc>
          <w:tcPr>
            <w:tcW w:w="771" w:type="dxa"/>
            <w:shd w:val="clear" w:color="auto" w:fill="auto"/>
            <w:noWrap/>
            <w:tcMar>
              <w:left w:w="28" w:type="dxa"/>
              <w:right w:w="28" w:type="dxa"/>
            </w:tcMar>
            <w:hideMark/>
          </w:tcPr>
          <w:p w14:paraId="42843B0E" w14:textId="77777777" w:rsidR="00252D59" w:rsidRPr="00937071" w:rsidRDefault="00252D59" w:rsidP="00650508">
            <w:pPr>
              <w:widowControl w:val="0"/>
              <w:autoSpaceDE w:val="0"/>
              <w:autoSpaceDN w:val="0"/>
              <w:adjustRightInd w:val="0"/>
              <w:jc w:val="both"/>
            </w:pPr>
            <w:r w:rsidRPr="00937071">
              <w:t>2.2.1</w:t>
            </w:r>
          </w:p>
        </w:tc>
        <w:tc>
          <w:tcPr>
            <w:tcW w:w="5103" w:type="dxa"/>
            <w:shd w:val="clear" w:color="auto" w:fill="auto"/>
            <w:noWrap/>
            <w:tcMar>
              <w:left w:w="28" w:type="dxa"/>
              <w:right w:w="28" w:type="dxa"/>
            </w:tcMar>
            <w:hideMark/>
          </w:tcPr>
          <w:p w14:paraId="65DA6871" w14:textId="77777777" w:rsidR="00252D59" w:rsidRPr="00937071" w:rsidRDefault="00252D59" w:rsidP="00650508">
            <w:pPr>
              <w:widowControl w:val="0"/>
              <w:autoSpaceDE w:val="0"/>
              <w:autoSpaceDN w:val="0"/>
              <w:adjustRightInd w:val="0"/>
              <w:ind w:hanging="28"/>
              <w:jc w:val="both"/>
            </w:pPr>
            <w:r w:rsidRPr="00937071">
              <w:t>109 мм и менее</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06E5A786"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33586572"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1388EDE" w14:textId="77777777" w:rsidR="00252D59" w:rsidRDefault="00252D59" w:rsidP="00650508">
            <w:pPr>
              <w:jc w:val="center"/>
            </w:pPr>
            <w:r w:rsidRPr="0097769E">
              <w:t>0</w:t>
            </w:r>
          </w:p>
        </w:tc>
      </w:tr>
      <w:tr w:rsidR="00252D59" w:rsidRPr="00937071" w14:paraId="5054AB94" w14:textId="77777777" w:rsidTr="00650508">
        <w:trPr>
          <w:trHeight w:val="255"/>
        </w:trPr>
        <w:tc>
          <w:tcPr>
            <w:tcW w:w="771" w:type="dxa"/>
            <w:shd w:val="clear" w:color="auto" w:fill="auto"/>
            <w:noWrap/>
            <w:tcMar>
              <w:left w:w="28" w:type="dxa"/>
              <w:right w:w="28" w:type="dxa"/>
            </w:tcMar>
            <w:hideMark/>
          </w:tcPr>
          <w:p w14:paraId="5F496646" w14:textId="77777777" w:rsidR="00252D59" w:rsidRPr="00937071" w:rsidRDefault="00252D59" w:rsidP="00650508">
            <w:pPr>
              <w:widowControl w:val="0"/>
              <w:autoSpaceDE w:val="0"/>
              <w:autoSpaceDN w:val="0"/>
              <w:adjustRightInd w:val="0"/>
              <w:jc w:val="both"/>
            </w:pPr>
            <w:r w:rsidRPr="00937071">
              <w:t>2.2.2</w:t>
            </w:r>
          </w:p>
        </w:tc>
        <w:tc>
          <w:tcPr>
            <w:tcW w:w="5103" w:type="dxa"/>
            <w:shd w:val="clear" w:color="auto" w:fill="auto"/>
            <w:noWrap/>
            <w:tcMar>
              <w:left w:w="28" w:type="dxa"/>
              <w:right w:w="28" w:type="dxa"/>
            </w:tcMar>
            <w:hideMark/>
          </w:tcPr>
          <w:p w14:paraId="1DE575D5" w14:textId="77777777" w:rsidR="00252D59" w:rsidRPr="00937071" w:rsidRDefault="00252D59" w:rsidP="00650508">
            <w:pPr>
              <w:widowControl w:val="0"/>
              <w:autoSpaceDE w:val="0"/>
              <w:autoSpaceDN w:val="0"/>
              <w:adjustRightInd w:val="0"/>
              <w:ind w:hanging="28"/>
              <w:jc w:val="both"/>
            </w:pPr>
            <w:r w:rsidRPr="00937071">
              <w:t>110 - 159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06E61D29" w14:textId="77777777" w:rsidR="00252D59" w:rsidRDefault="00252D59" w:rsidP="00650508">
            <w:pPr>
              <w:jc w:val="right"/>
              <w:rPr>
                <w:color w:val="000000"/>
              </w:rPr>
            </w:pPr>
            <w:r>
              <w:rPr>
                <w:color w:val="000000"/>
              </w:rPr>
              <w:t>30 150 868</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44F96AE3" w14:textId="77777777" w:rsidR="00252D59" w:rsidRDefault="00252D59" w:rsidP="00650508">
            <w:pPr>
              <w:jc w:val="right"/>
              <w:rPr>
                <w:color w:val="000000"/>
              </w:rPr>
            </w:pPr>
            <w:r>
              <w:rPr>
                <w:color w:val="000000"/>
              </w:rPr>
              <w:t>30 150 868</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F865AC3" w14:textId="77777777" w:rsidR="00252D59" w:rsidRPr="00DC2CFE" w:rsidRDefault="00252D59" w:rsidP="00650508">
            <w:pPr>
              <w:widowControl w:val="0"/>
              <w:autoSpaceDE w:val="0"/>
              <w:autoSpaceDN w:val="0"/>
              <w:adjustRightInd w:val="0"/>
              <w:jc w:val="center"/>
            </w:pPr>
            <w:r w:rsidRPr="00DC2CFE">
              <w:t>0</w:t>
            </w:r>
          </w:p>
        </w:tc>
      </w:tr>
      <w:tr w:rsidR="00252D59" w:rsidRPr="00937071" w14:paraId="2A26297F" w14:textId="77777777" w:rsidTr="00650508">
        <w:trPr>
          <w:trHeight w:val="255"/>
        </w:trPr>
        <w:tc>
          <w:tcPr>
            <w:tcW w:w="771" w:type="dxa"/>
            <w:shd w:val="clear" w:color="auto" w:fill="auto"/>
            <w:noWrap/>
            <w:tcMar>
              <w:left w:w="28" w:type="dxa"/>
              <w:right w:w="28" w:type="dxa"/>
            </w:tcMar>
            <w:hideMark/>
          </w:tcPr>
          <w:p w14:paraId="5B472435" w14:textId="77777777" w:rsidR="00252D59" w:rsidRPr="00937071" w:rsidRDefault="00252D59" w:rsidP="00650508">
            <w:pPr>
              <w:widowControl w:val="0"/>
              <w:autoSpaceDE w:val="0"/>
              <w:autoSpaceDN w:val="0"/>
              <w:adjustRightInd w:val="0"/>
              <w:jc w:val="both"/>
            </w:pPr>
            <w:r w:rsidRPr="00937071">
              <w:t>2.2.3</w:t>
            </w:r>
          </w:p>
        </w:tc>
        <w:tc>
          <w:tcPr>
            <w:tcW w:w="5103" w:type="dxa"/>
            <w:shd w:val="clear" w:color="auto" w:fill="auto"/>
            <w:noWrap/>
            <w:tcMar>
              <w:left w:w="28" w:type="dxa"/>
              <w:right w:w="28" w:type="dxa"/>
            </w:tcMar>
            <w:hideMark/>
          </w:tcPr>
          <w:p w14:paraId="5344DE1E" w14:textId="77777777" w:rsidR="00252D59" w:rsidRPr="00937071" w:rsidRDefault="00252D59" w:rsidP="00650508">
            <w:pPr>
              <w:widowControl w:val="0"/>
              <w:autoSpaceDE w:val="0"/>
              <w:autoSpaceDN w:val="0"/>
              <w:adjustRightInd w:val="0"/>
              <w:ind w:hanging="28"/>
              <w:jc w:val="both"/>
            </w:pPr>
            <w:r w:rsidRPr="00937071">
              <w:t>160 - 224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140A0F13"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60F10E23"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AB8446F" w14:textId="77777777" w:rsidR="00252D59" w:rsidRPr="00DC2CFE" w:rsidRDefault="00252D59" w:rsidP="00650508">
            <w:pPr>
              <w:widowControl w:val="0"/>
              <w:autoSpaceDE w:val="0"/>
              <w:autoSpaceDN w:val="0"/>
              <w:adjustRightInd w:val="0"/>
              <w:jc w:val="center"/>
            </w:pPr>
            <w:r w:rsidRPr="00DC2CFE">
              <w:t>0</w:t>
            </w:r>
          </w:p>
        </w:tc>
      </w:tr>
      <w:tr w:rsidR="00252D59" w:rsidRPr="00937071" w14:paraId="044B0E9B" w14:textId="77777777" w:rsidTr="00650508">
        <w:trPr>
          <w:trHeight w:val="255"/>
        </w:trPr>
        <w:tc>
          <w:tcPr>
            <w:tcW w:w="771" w:type="dxa"/>
            <w:shd w:val="clear" w:color="auto" w:fill="auto"/>
            <w:noWrap/>
            <w:tcMar>
              <w:left w:w="28" w:type="dxa"/>
              <w:right w:w="28" w:type="dxa"/>
            </w:tcMar>
            <w:hideMark/>
          </w:tcPr>
          <w:p w14:paraId="1512B871" w14:textId="77777777" w:rsidR="00252D59" w:rsidRPr="00937071" w:rsidRDefault="00252D59" w:rsidP="00650508">
            <w:pPr>
              <w:widowControl w:val="0"/>
              <w:autoSpaceDE w:val="0"/>
              <w:autoSpaceDN w:val="0"/>
              <w:adjustRightInd w:val="0"/>
              <w:jc w:val="both"/>
            </w:pPr>
            <w:r w:rsidRPr="00937071">
              <w:t>2.2.4</w:t>
            </w:r>
          </w:p>
        </w:tc>
        <w:tc>
          <w:tcPr>
            <w:tcW w:w="5103" w:type="dxa"/>
            <w:shd w:val="clear" w:color="auto" w:fill="auto"/>
            <w:noWrap/>
            <w:tcMar>
              <w:left w:w="28" w:type="dxa"/>
              <w:right w:w="28" w:type="dxa"/>
            </w:tcMar>
            <w:hideMark/>
          </w:tcPr>
          <w:p w14:paraId="0A3A8F96" w14:textId="77777777" w:rsidR="00252D59" w:rsidRPr="00937071" w:rsidRDefault="00252D59" w:rsidP="00650508">
            <w:pPr>
              <w:widowControl w:val="0"/>
              <w:autoSpaceDE w:val="0"/>
              <w:autoSpaceDN w:val="0"/>
              <w:adjustRightInd w:val="0"/>
              <w:ind w:hanging="28"/>
              <w:jc w:val="both"/>
            </w:pPr>
            <w:r w:rsidRPr="00937071">
              <w:t>225 - 314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03A31A61"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337A726"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9142137" w14:textId="77777777" w:rsidR="00252D59" w:rsidRPr="00DC2CFE" w:rsidRDefault="00252D59" w:rsidP="00650508">
            <w:pPr>
              <w:widowControl w:val="0"/>
              <w:autoSpaceDE w:val="0"/>
              <w:autoSpaceDN w:val="0"/>
              <w:adjustRightInd w:val="0"/>
              <w:jc w:val="center"/>
            </w:pPr>
            <w:r w:rsidRPr="00DC2CFE">
              <w:t>0</w:t>
            </w:r>
          </w:p>
        </w:tc>
      </w:tr>
      <w:tr w:rsidR="00252D59" w:rsidRPr="00937071" w14:paraId="59727AEF" w14:textId="77777777" w:rsidTr="00650508">
        <w:trPr>
          <w:trHeight w:val="255"/>
        </w:trPr>
        <w:tc>
          <w:tcPr>
            <w:tcW w:w="771" w:type="dxa"/>
            <w:shd w:val="clear" w:color="auto" w:fill="auto"/>
            <w:noWrap/>
            <w:tcMar>
              <w:left w:w="28" w:type="dxa"/>
              <w:right w:w="28" w:type="dxa"/>
            </w:tcMar>
            <w:hideMark/>
          </w:tcPr>
          <w:p w14:paraId="4E7BF8B2" w14:textId="77777777" w:rsidR="00252D59" w:rsidRPr="00937071" w:rsidRDefault="00252D59" w:rsidP="00650508">
            <w:pPr>
              <w:widowControl w:val="0"/>
              <w:autoSpaceDE w:val="0"/>
              <w:autoSpaceDN w:val="0"/>
              <w:adjustRightInd w:val="0"/>
              <w:jc w:val="both"/>
            </w:pPr>
            <w:r w:rsidRPr="00937071">
              <w:t>2.2.5</w:t>
            </w:r>
          </w:p>
        </w:tc>
        <w:tc>
          <w:tcPr>
            <w:tcW w:w="5103" w:type="dxa"/>
            <w:shd w:val="clear" w:color="auto" w:fill="auto"/>
            <w:noWrap/>
            <w:tcMar>
              <w:left w:w="28" w:type="dxa"/>
              <w:right w:w="28" w:type="dxa"/>
            </w:tcMar>
            <w:hideMark/>
          </w:tcPr>
          <w:p w14:paraId="05009AD6" w14:textId="77777777" w:rsidR="00252D59" w:rsidRPr="00937071" w:rsidRDefault="00252D59" w:rsidP="00650508">
            <w:pPr>
              <w:widowControl w:val="0"/>
              <w:autoSpaceDE w:val="0"/>
              <w:autoSpaceDN w:val="0"/>
              <w:adjustRightInd w:val="0"/>
              <w:ind w:hanging="28"/>
              <w:jc w:val="both"/>
            </w:pPr>
            <w:r w:rsidRPr="00937071">
              <w:t>315 - 399 мм</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0340B2E0"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641AF884"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9BCC22F" w14:textId="77777777" w:rsidR="00252D59" w:rsidRPr="00DC2CFE" w:rsidRDefault="00252D59" w:rsidP="00650508">
            <w:pPr>
              <w:widowControl w:val="0"/>
              <w:autoSpaceDE w:val="0"/>
              <w:autoSpaceDN w:val="0"/>
              <w:adjustRightInd w:val="0"/>
              <w:jc w:val="center"/>
            </w:pPr>
            <w:r w:rsidRPr="00DC2CFE">
              <w:t>0</w:t>
            </w:r>
          </w:p>
        </w:tc>
      </w:tr>
      <w:tr w:rsidR="00252D59" w:rsidRPr="00937071" w14:paraId="23ABD3AA" w14:textId="77777777" w:rsidTr="00650508">
        <w:trPr>
          <w:trHeight w:val="255"/>
        </w:trPr>
        <w:tc>
          <w:tcPr>
            <w:tcW w:w="771" w:type="dxa"/>
            <w:shd w:val="clear" w:color="auto" w:fill="auto"/>
            <w:noWrap/>
            <w:tcMar>
              <w:left w:w="28" w:type="dxa"/>
              <w:right w:w="28" w:type="dxa"/>
            </w:tcMar>
            <w:hideMark/>
          </w:tcPr>
          <w:p w14:paraId="17E31864" w14:textId="77777777" w:rsidR="00252D59" w:rsidRPr="00937071" w:rsidRDefault="00252D59" w:rsidP="00650508">
            <w:pPr>
              <w:widowControl w:val="0"/>
              <w:autoSpaceDE w:val="0"/>
              <w:autoSpaceDN w:val="0"/>
              <w:adjustRightInd w:val="0"/>
              <w:jc w:val="both"/>
            </w:pPr>
            <w:r w:rsidRPr="00937071">
              <w:t>2.2.6</w:t>
            </w:r>
          </w:p>
        </w:tc>
        <w:tc>
          <w:tcPr>
            <w:tcW w:w="5103" w:type="dxa"/>
            <w:shd w:val="clear" w:color="auto" w:fill="auto"/>
            <w:noWrap/>
            <w:tcMar>
              <w:left w:w="28" w:type="dxa"/>
              <w:right w:w="28" w:type="dxa"/>
            </w:tcMar>
            <w:hideMark/>
          </w:tcPr>
          <w:p w14:paraId="7E2B6793" w14:textId="77777777" w:rsidR="00252D59" w:rsidRPr="00937071" w:rsidRDefault="00252D59" w:rsidP="00650508">
            <w:pPr>
              <w:widowControl w:val="0"/>
              <w:autoSpaceDE w:val="0"/>
              <w:autoSpaceDN w:val="0"/>
              <w:adjustRightInd w:val="0"/>
              <w:ind w:hanging="28"/>
              <w:jc w:val="both"/>
            </w:pPr>
            <w:r w:rsidRPr="00937071">
              <w:t>400 мм и выше</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62317BE5"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1F6AE605"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30721E2" w14:textId="77777777" w:rsidR="00252D59" w:rsidRPr="00DC2CFE" w:rsidRDefault="00252D59" w:rsidP="00650508">
            <w:pPr>
              <w:widowControl w:val="0"/>
              <w:autoSpaceDE w:val="0"/>
              <w:autoSpaceDN w:val="0"/>
              <w:adjustRightInd w:val="0"/>
              <w:jc w:val="center"/>
            </w:pPr>
            <w:r w:rsidRPr="00DC2CFE">
              <w:t>0</w:t>
            </w:r>
          </w:p>
        </w:tc>
      </w:tr>
      <w:tr w:rsidR="00252D59" w:rsidRPr="00937071" w14:paraId="339916E4" w14:textId="77777777" w:rsidTr="00650508">
        <w:trPr>
          <w:trHeight w:val="300"/>
        </w:trPr>
        <w:tc>
          <w:tcPr>
            <w:tcW w:w="771" w:type="dxa"/>
            <w:shd w:val="clear" w:color="auto" w:fill="auto"/>
            <w:noWrap/>
            <w:tcMar>
              <w:left w:w="28" w:type="dxa"/>
              <w:right w:w="28" w:type="dxa"/>
            </w:tcMar>
            <w:hideMark/>
          </w:tcPr>
          <w:p w14:paraId="11E3DE34" w14:textId="77777777" w:rsidR="00252D59" w:rsidRPr="00937071" w:rsidRDefault="00252D59" w:rsidP="00650508">
            <w:pPr>
              <w:widowControl w:val="0"/>
              <w:autoSpaceDE w:val="0"/>
              <w:autoSpaceDN w:val="0"/>
              <w:adjustRightInd w:val="0"/>
              <w:jc w:val="both"/>
            </w:pPr>
            <w:r w:rsidRPr="00937071">
              <w:t>2.3</w:t>
            </w:r>
          </w:p>
        </w:tc>
        <w:tc>
          <w:tcPr>
            <w:tcW w:w="5103" w:type="dxa"/>
            <w:shd w:val="clear" w:color="auto" w:fill="auto"/>
            <w:noWrap/>
            <w:tcMar>
              <w:left w:w="28" w:type="dxa"/>
              <w:right w:w="28" w:type="dxa"/>
            </w:tcMar>
            <w:hideMark/>
          </w:tcPr>
          <w:p w14:paraId="6DD02244" w14:textId="77777777" w:rsidR="00252D59" w:rsidRPr="00937071" w:rsidRDefault="00252D59" w:rsidP="00650508">
            <w:pPr>
              <w:widowControl w:val="0"/>
              <w:autoSpaceDE w:val="0"/>
              <w:autoSpaceDN w:val="0"/>
              <w:adjustRightInd w:val="0"/>
              <w:ind w:hanging="28"/>
              <w:jc w:val="both"/>
            </w:pPr>
            <w:r w:rsidRPr="00937071">
              <w:t>Строительство (реконструкция) пунктов редуцирования газа</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64BF7F71"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188EBE4"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CCE5B81" w14:textId="77777777" w:rsidR="00252D59" w:rsidRPr="00DC2CFE" w:rsidRDefault="00252D59" w:rsidP="00650508">
            <w:pPr>
              <w:widowControl w:val="0"/>
              <w:autoSpaceDE w:val="0"/>
              <w:autoSpaceDN w:val="0"/>
              <w:adjustRightInd w:val="0"/>
              <w:jc w:val="center"/>
            </w:pPr>
            <w:r w:rsidRPr="00DC2CFE">
              <w:t>0</w:t>
            </w:r>
          </w:p>
        </w:tc>
      </w:tr>
      <w:tr w:rsidR="00252D59" w:rsidRPr="00937071" w14:paraId="2A737ED1" w14:textId="77777777" w:rsidTr="00650508">
        <w:trPr>
          <w:trHeight w:val="300"/>
        </w:trPr>
        <w:tc>
          <w:tcPr>
            <w:tcW w:w="771" w:type="dxa"/>
            <w:shd w:val="clear" w:color="auto" w:fill="auto"/>
            <w:noWrap/>
            <w:tcMar>
              <w:left w:w="28" w:type="dxa"/>
              <w:right w:w="28" w:type="dxa"/>
            </w:tcMar>
            <w:hideMark/>
          </w:tcPr>
          <w:p w14:paraId="130FF70E" w14:textId="77777777" w:rsidR="00252D59" w:rsidRPr="00937071" w:rsidRDefault="00252D59" w:rsidP="00650508">
            <w:pPr>
              <w:widowControl w:val="0"/>
              <w:autoSpaceDE w:val="0"/>
              <w:autoSpaceDN w:val="0"/>
              <w:adjustRightInd w:val="0"/>
              <w:jc w:val="both"/>
            </w:pPr>
            <w:r w:rsidRPr="00937071">
              <w:t>2.3.1</w:t>
            </w:r>
          </w:p>
        </w:tc>
        <w:tc>
          <w:tcPr>
            <w:tcW w:w="5103" w:type="dxa"/>
            <w:shd w:val="clear" w:color="auto" w:fill="auto"/>
            <w:noWrap/>
            <w:tcMar>
              <w:left w:w="28" w:type="dxa"/>
              <w:right w:w="28" w:type="dxa"/>
            </w:tcMar>
            <w:hideMark/>
          </w:tcPr>
          <w:p w14:paraId="66859FD6" w14:textId="77777777" w:rsidR="00252D59" w:rsidRPr="00937071" w:rsidRDefault="00252D59" w:rsidP="00650508">
            <w:pPr>
              <w:widowControl w:val="0"/>
              <w:autoSpaceDE w:val="0"/>
              <w:autoSpaceDN w:val="0"/>
              <w:adjustRightInd w:val="0"/>
              <w:ind w:hanging="28"/>
              <w:jc w:val="both"/>
            </w:pPr>
            <w:r w:rsidRPr="00937071">
              <w:t>до 40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F51C716"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6F4F5182"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0F6E31C" w14:textId="77777777" w:rsidR="00252D59" w:rsidRPr="00DC2CFE" w:rsidRDefault="00252D59" w:rsidP="00650508">
            <w:pPr>
              <w:widowControl w:val="0"/>
              <w:autoSpaceDE w:val="0"/>
              <w:autoSpaceDN w:val="0"/>
              <w:adjustRightInd w:val="0"/>
              <w:jc w:val="center"/>
            </w:pPr>
            <w:r w:rsidRPr="00DC2CFE">
              <w:t>0</w:t>
            </w:r>
          </w:p>
        </w:tc>
      </w:tr>
      <w:tr w:rsidR="00252D59" w:rsidRPr="00937071" w14:paraId="33923B0A" w14:textId="77777777" w:rsidTr="00650508">
        <w:trPr>
          <w:trHeight w:val="300"/>
        </w:trPr>
        <w:tc>
          <w:tcPr>
            <w:tcW w:w="771" w:type="dxa"/>
            <w:shd w:val="clear" w:color="auto" w:fill="auto"/>
            <w:noWrap/>
            <w:tcMar>
              <w:left w:w="28" w:type="dxa"/>
              <w:right w:w="28" w:type="dxa"/>
            </w:tcMar>
            <w:hideMark/>
          </w:tcPr>
          <w:p w14:paraId="2BD4E301" w14:textId="77777777" w:rsidR="00252D59" w:rsidRPr="00937071" w:rsidRDefault="00252D59" w:rsidP="00650508">
            <w:pPr>
              <w:widowControl w:val="0"/>
              <w:autoSpaceDE w:val="0"/>
              <w:autoSpaceDN w:val="0"/>
              <w:adjustRightInd w:val="0"/>
              <w:jc w:val="both"/>
            </w:pPr>
            <w:r w:rsidRPr="00937071">
              <w:t>2.3.2</w:t>
            </w:r>
          </w:p>
        </w:tc>
        <w:tc>
          <w:tcPr>
            <w:tcW w:w="5103" w:type="dxa"/>
            <w:shd w:val="clear" w:color="auto" w:fill="auto"/>
            <w:noWrap/>
            <w:tcMar>
              <w:left w:w="28" w:type="dxa"/>
              <w:right w:w="28" w:type="dxa"/>
            </w:tcMar>
            <w:hideMark/>
          </w:tcPr>
          <w:p w14:paraId="2115775B" w14:textId="77777777" w:rsidR="00252D59" w:rsidRPr="00937071" w:rsidRDefault="00252D59" w:rsidP="00650508">
            <w:pPr>
              <w:widowControl w:val="0"/>
              <w:autoSpaceDE w:val="0"/>
              <w:autoSpaceDN w:val="0"/>
              <w:adjustRightInd w:val="0"/>
              <w:ind w:hanging="28"/>
              <w:jc w:val="both"/>
            </w:pPr>
            <w:r w:rsidRPr="00937071">
              <w:t>40 - 99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4F90974E"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79095C7B"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72DD005" w14:textId="77777777" w:rsidR="00252D59" w:rsidRPr="00DC2CFE" w:rsidRDefault="00252D59" w:rsidP="00650508">
            <w:pPr>
              <w:widowControl w:val="0"/>
              <w:autoSpaceDE w:val="0"/>
              <w:autoSpaceDN w:val="0"/>
              <w:adjustRightInd w:val="0"/>
              <w:jc w:val="center"/>
            </w:pPr>
            <w:r w:rsidRPr="00DC2CFE">
              <w:t>0</w:t>
            </w:r>
          </w:p>
        </w:tc>
      </w:tr>
      <w:tr w:rsidR="00252D59" w:rsidRPr="00937071" w14:paraId="4E6E0064" w14:textId="77777777" w:rsidTr="00650508">
        <w:trPr>
          <w:trHeight w:val="270"/>
        </w:trPr>
        <w:tc>
          <w:tcPr>
            <w:tcW w:w="771" w:type="dxa"/>
            <w:shd w:val="clear" w:color="auto" w:fill="auto"/>
            <w:noWrap/>
            <w:tcMar>
              <w:left w:w="28" w:type="dxa"/>
              <w:right w:w="28" w:type="dxa"/>
            </w:tcMar>
            <w:hideMark/>
          </w:tcPr>
          <w:p w14:paraId="0BEFC5C7" w14:textId="77777777" w:rsidR="00252D59" w:rsidRPr="00937071" w:rsidRDefault="00252D59" w:rsidP="00650508">
            <w:pPr>
              <w:widowControl w:val="0"/>
              <w:autoSpaceDE w:val="0"/>
              <w:autoSpaceDN w:val="0"/>
              <w:adjustRightInd w:val="0"/>
              <w:jc w:val="both"/>
            </w:pPr>
            <w:r w:rsidRPr="00937071">
              <w:t>2.3.3</w:t>
            </w:r>
          </w:p>
        </w:tc>
        <w:tc>
          <w:tcPr>
            <w:tcW w:w="5103" w:type="dxa"/>
            <w:shd w:val="clear" w:color="auto" w:fill="auto"/>
            <w:noWrap/>
            <w:tcMar>
              <w:left w:w="28" w:type="dxa"/>
              <w:right w:w="28" w:type="dxa"/>
            </w:tcMar>
            <w:hideMark/>
          </w:tcPr>
          <w:p w14:paraId="0883204A" w14:textId="77777777" w:rsidR="00252D59" w:rsidRPr="00937071" w:rsidRDefault="00252D59" w:rsidP="00650508">
            <w:pPr>
              <w:widowControl w:val="0"/>
              <w:autoSpaceDE w:val="0"/>
              <w:autoSpaceDN w:val="0"/>
              <w:adjustRightInd w:val="0"/>
              <w:ind w:hanging="28"/>
              <w:jc w:val="both"/>
            </w:pPr>
            <w:r w:rsidRPr="00937071">
              <w:t>100 - 399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97A64D1"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577A66AA"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DC15F34" w14:textId="77777777" w:rsidR="00252D59" w:rsidRPr="00DC2CFE" w:rsidRDefault="00252D59" w:rsidP="00650508">
            <w:pPr>
              <w:widowControl w:val="0"/>
              <w:autoSpaceDE w:val="0"/>
              <w:autoSpaceDN w:val="0"/>
              <w:adjustRightInd w:val="0"/>
              <w:jc w:val="center"/>
            </w:pPr>
            <w:r w:rsidRPr="00DC2CFE">
              <w:t>0</w:t>
            </w:r>
          </w:p>
        </w:tc>
      </w:tr>
      <w:tr w:rsidR="00252D59" w:rsidRPr="00937071" w14:paraId="1375C86C" w14:textId="77777777" w:rsidTr="00650508">
        <w:trPr>
          <w:trHeight w:val="270"/>
        </w:trPr>
        <w:tc>
          <w:tcPr>
            <w:tcW w:w="771" w:type="dxa"/>
            <w:shd w:val="clear" w:color="auto" w:fill="auto"/>
            <w:noWrap/>
            <w:tcMar>
              <w:left w:w="28" w:type="dxa"/>
              <w:right w:w="28" w:type="dxa"/>
            </w:tcMar>
            <w:hideMark/>
          </w:tcPr>
          <w:p w14:paraId="6D11E680" w14:textId="77777777" w:rsidR="00252D59" w:rsidRPr="00937071" w:rsidRDefault="00252D59" w:rsidP="00650508">
            <w:pPr>
              <w:widowControl w:val="0"/>
              <w:autoSpaceDE w:val="0"/>
              <w:autoSpaceDN w:val="0"/>
              <w:adjustRightInd w:val="0"/>
              <w:jc w:val="both"/>
            </w:pPr>
            <w:r w:rsidRPr="00937071">
              <w:t>2.3.4</w:t>
            </w:r>
          </w:p>
        </w:tc>
        <w:tc>
          <w:tcPr>
            <w:tcW w:w="5103" w:type="dxa"/>
            <w:shd w:val="clear" w:color="auto" w:fill="auto"/>
            <w:noWrap/>
            <w:tcMar>
              <w:left w:w="28" w:type="dxa"/>
              <w:right w:w="28" w:type="dxa"/>
            </w:tcMar>
            <w:hideMark/>
          </w:tcPr>
          <w:p w14:paraId="62C4A519" w14:textId="77777777" w:rsidR="00252D59" w:rsidRPr="00937071" w:rsidRDefault="00252D59" w:rsidP="00650508">
            <w:pPr>
              <w:widowControl w:val="0"/>
              <w:autoSpaceDE w:val="0"/>
              <w:autoSpaceDN w:val="0"/>
              <w:adjustRightInd w:val="0"/>
              <w:ind w:hanging="28"/>
              <w:jc w:val="both"/>
            </w:pPr>
            <w:r w:rsidRPr="00937071">
              <w:t>400 - 999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CFE9FCD"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3F454EA5"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0E6DB3E" w14:textId="77777777" w:rsidR="00252D59" w:rsidRPr="00DC2CFE" w:rsidRDefault="00252D59" w:rsidP="00650508">
            <w:pPr>
              <w:widowControl w:val="0"/>
              <w:autoSpaceDE w:val="0"/>
              <w:autoSpaceDN w:val="0"/>
              <w:adjustRightInd w:val="0"/>
              <w:jc w:val="center"/>
            </w:pPr>
            <w:r w:rsidRPr="00DC2CFE">
              <w:t>0</w:t>
            </w:r>
          </w:p>
        </w:tc>
      </w:tr>
      <w:tr w:rsidR="00252D59" w:rsidRPr="00937071" w14:paraId="192507CF" w14:textId="77777777" w:rsidTr="00650508">
        <w:trPr>
          <w:trHeight w:val="270"/>
        </w:trPr>
        <w:tc>
          <w:tcPr>
            <w:tcW w:w="771" w:type="dxa"/>
            <w:shd w:val="clear" w:color="auto" w:fill="auto"/>
            <w:noWrap/>
            <w:tcMar>
              <w:left w:w="28" w:type="dxa"/>
              <w:right w:w="28" w:type="dxa"/>
            </w:tcMar>
            <w:hideMark/>
          </w:tcPr>
          <w:p w14:paraId="2896841E" w14:textId="77777777" w:rsidR="00252D59" w:rsidRPr="00937071" w:rsidRDefault="00252D59" w:rsidP="00650508">
            <w:pPr>
              <w:widowControl w:val="0"/>
              <w:autoSpaceDE w:val="0"/>
              <w:autoSpaceDN w:val="0"/>
              <w:adjustRightInd w:val="0"/>
              <w:jc w:val="both"/>
            </w:pPr>
            <w:r w:rsidRPr="00937071">
              <w:t>2.3.5</w:t>
            </w:r>
          </w:p>
        </w:tc>
        <w:tc>
          <w:tcPr>
            <w:tcW w:w="5103" w:type="dxa"/>
            <w:shd w:val="clear" w:color="auto" w:fill="auto"/>
            <w:noWrap/>
            <w:tcMar>
              <w:left w:w="28" w:type="dxa"/>
              <w:right w:w="28" w:type="dxa"/>
            </w:tcMar>
            <w:hideMark/>
          </w:tcPr>
          <w:p w14:paraId="3157452C" w14:textId="77777777" w:rsidR="00252D59" w:rsidRPr="00937071" w:rsidRDefault="00252D59" w:rsidP="00650508">
            <w:pPr>
              <w:widowControl w:val="0"/>
              <w:autoSpaceDE w:val="0"/>
              <w:autoSpaceDN w:val="0"/>
              <w:adjustRightInd w:val="0"/>
              <w:ind w:hanging="28"/>
              <w:jc w:val="both"/>
            </w:pPr>
            <w:r w:rsidRPr="00937071">
              <w:t>1000 - 1999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7C056D64"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77428F4F"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F80BED0" w14:textId="77777777" w:rsidR="00252D59" w:rsidRPr="00DC2CFE" w:rsidRDefault="00252D59" w:rsidP="00650508">
            <w:pPr>
              <w:widowControl w:val="0"/>
              <w:autoSpaceDE w:val="0"/>
              <w:autoSpaceDN w:val="0"/>
              <w:adjustRightInd w:val="0"/>
              <w:jc w:val="center"/>
            </w:pPr>
            <w:r w:rsidRPr="00DC2CFE">
              <w:t>0</w:t>
            </w:r>
          </w:p>
        </w:tc>
      </w:tr>
      <w:tr w:rsidR="00252D59" w:rsidRPr="00937071" w14:paraId="2653CDE4" w14:textId="77777777" w:rsidTr="00650508">
        <w:trPr>
          <w:trHeight w:val="270"/>
        </w:trPr>
        <w:tc>
          <w:tcPr>
            <w:tcW w:w="771" w:type="dxa"/>
            <w:shd w:val="clear" w:color="auto" w:fill="auto"/>
            <w:noWrap/>
            <w:tcMar>
              <w:left w:w="28" w:type="dxa"/>
              <w:right w:w="28" w:type="dxa"/>
            </w:tcMar>
            <w:hideMark/>
          </w:tcPr>
          <w:p w14:paraId="3CA9464C" w14:textId="77777777" w:rsidR="00252D59" w:rsidRPr="00937071" w:rsidRDefault="00252D59" w:rsidP="00650508">
            <w:pPr>
              <w:widowControl w:val="0"/>
              <w:autoSpaceDE w:val="0"/>
              <w:autoSpaceDN w:val="0"/>
              <w:adjustRightInd w:val="0"/>
              <w:jc w:val="both"/>
            </w:pPr>
            <w:r w:rsidRPr="00937071">
              <w:t>2.3.6</w:t>
            </w:r>
          </w:p>
        </w:tc>
        <w:tc>
          <w:tcPr>
            <w:tcW w:w="5103" w:type="dxa"/>
            <w:shd w:val="clear" w:color="auto" w:fill="auto"/>
            <w:noWrap/>
            <w:tcMar>
              <w:left w:w="28" w:type="dxa"/>
              <w:right w:w="28" w:type="dxa"/>
            </w:tcMar>
            <w:hideMark/>
          </w:tcPr>
          <w:p w14:paraId="44FAB0FE" w14:textId="77777777" w:rsidR="00252D59" w:rsidRPr="00937071" w:rsidRDefault="00252D59" w:rsidP="00650508">
            <w:pPr>
              <w:widowControl w:val="0"/>
              <w:autoSpaceDE w:val="0"/>
              <w:autoSpaceDN w:val="0"/>
              <w:adjustRightInd w:val="0"/>
              <w:ind w:hanging="28"/>
              <w:jc w:val="both"/>
            </w:pPr>
            <w:r w:rsidRPr="00937071">
              <w:t>2000 - 2999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6064E2E1"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1960AD14"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CDC9BDA" w14:textId="77777777" w:rsidR="00252D59" w:rsidRPr="00DC2CFE" w:rsidRDefault="00252D59" w:rsidP="00650508">
            <w:pPr>
              <w:widowControl w:val="0"/>
              <w:autoSpaceDE w:val="0"/>
              <w:autoSpaceDN w:val="0"/>
              <w:adjustRightInd w:val="0"/>
              <w:jc w:val="center"/>
            </w:pPr>
            <w:r w:rsidRPr="00DC2CFE">
              <w:t>0</w:t>
            </w:r>
          </w:p>
        </w:tc>
      </w:tr>
      <w:tr w:rsidR="00252D59" w:rsidRPr="00937071" w14:paraId="719DD0A9" w14:textId="77777777" w:rsidTr="00650508">
        <w:trPr>
          <w:trHeight w:val="270"/>
        </w:trPr>
        <w:tc>
          <w:tcPr>
            <w:tcW w:w="771" w:type="dxa"/>
            <w:shd w:val="clear" w:color="auto" w:fill="auto"/>
            <w:noWrap/>
            <w:tcMar>
              <w:left w:w="28" w:type="dxa"/>
              <w:right w:w="28" w:type="dxa"/>
            </w:tcMar>
            <w:hideMark/>
          </w:tcPr>
          <w:p w14:paraId="780E798B" w14:textId="77777777" w:rsidR="00252D59" w:rsidRPr="00937071" w:rsidRDefault="00252D59" w:rsidP="00650508">
            <w:pPr>
              <w:widowControl w:val="0"/>
              <w:autoSpaceDE w:val="0"/>
              <w:autoSpaceDN w:val="0"/>
              <w:adjustRightInd w:val="0"/>
              <w:jc w:val="both"/>
            </w:pPr>
            <w:r w:rsidRPr="00937071">
              <w:t>2.3.7</w:t>
            </w:r>
          </w:p>
        </w:tc>
        <w:tc>
          <w:tcPr>
            <w:tcW w:w="5103" w:type="dxa"/>
            <w:shd w:val="clear" w:color="auto" w:fill="auto"/>
            <w:noWrap/>
            <w:tcMar>
              <w:left w:w="28" w:type="dxa"/>
              <w:right w:w="28" w:type="dxa"/>
            </w:tcMar>
            <w:hideMark/>
          </w:tcPr>
          <w:p w14:paraId="5E59C1E8" w14:textId="77777777" w:rsidR="00252D59" w:rsidRPr="00937071" w:rsidRDefault="00252D59" w:rsidP="00650508">
            <w:pPr>
              <w:widowControl w:val="0"/>
              <w:autoSpaceDE w:val="0"/>
              <w:autoSpaceDN w:val="0"/>
              <w:adjustRightInd w:val="0"/>
              <w:ind w:hanging="28"/>
              <w:jc w:val="both"/>
            </w:pPr>
            <w:r w:rsidRPr="00937071">
              <w:t>3000 - 3999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3470B73A"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6331ECA8"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D50D8E7" w14:textId="77777777" w:rsidR="00252D59" w:rsidRPr="00DC2CFE" w:rsidRDefault="00252D59" w:rsidP="00650508">
            <w:pPr>
              <w:widowControl w:val="0"/>
              <w:autoSpaceDE w:val="0"/>
              <w:autoSpaceDN w:val="0"/>
              <w:adjustRightInd w:val="0"/>
              <w:jc w:val="center"/>
            </w:pPr>
            <w:r w:rsidRPr="00DC2CFE">
              <w:t>0</w:t>
            </w:r>
          </w:p>
        </w:tc>
      </w:tr>
      <w:tr w:rsidR="00252D59" w:rsidRPr="00937071" w14:paraId="3ED46976" w14:textId="77777777" w:rsidTr="00650508">
        <w:trPr>
          <w:trHeight w:val="270"/>
        </w:trPr>
        <w:tc>
          <w:tcPr>
            <w:tcW w:w="771" w:type="dxa"/>
            <w:shd w:val="clear" w:color="auto" w:fill="auto"/>
            <w:noWrap/>
            <w:tcMar>
              <w:left w:w="28" w:type="dxa"/>
              <w:right w:w="28" w:type="dxa"/>
            </w:tcMar>
            <w:hideMark/>
          </w:tcPr>
          <w:p w14:paraId="4E5ACCD1" w14:textId="77777777" w:rsidR="00252D59" w:rsidRPr="00937071" w:rsidRDefault="00252D59" w:rsidP="00650508">
            <w:pPr>
              <w:widowControl w:val="0"/>
              <w:autoSpaceDE w:val="0"/>
              <w:autoSpaceDN w:val="0"/>
              <w:adjustRightInd w:val="0"/>
              <w:jc w:val="both"/>
            </w:pPr>
            <w:r w:rsidRPr="00937071">
              <w:t>2.3.8</w:t>
            </w:r>
          </w:p>
        </w:tc>
        <w:tc>
          <w:tcPr>
            <w:tcW w:w="5103" w:type="dxa"/>
            <w:shd w:val="clear" w:color="auto" w:fill="auto"/>
            <w:noWrap/>
            <w:tcMar>
              <w:left w:w="28" w:type="dxa"/>
              <w:right w:w="28" w:type="dxa"/>
            </w:tcMar>
            <w:hideMark/>
          </w:tcPr>
          <w:p w14:paraId="0C705DA6" w14:textId="77777777" w:rsidR="00252D59" w:rsidRPr="00937071" w:rsidRDefault="00252D59" w:rsidP="00650508">
            <w:pPr>
              <w:widowControl w:val="0"/>
              <w:autoSpaceDE w:val="0"/>
              <w:autoSpaceDN w:val="0"/>
              <w:adjustRightInd w:val="0"/>
              <w:ind w:hanging="28"/>
              <w:jc w:val="both"/>
            </w:pPr>
            <w:r w:rsidRPr="00937071">
              <w:t>4000 - 4999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4DC5561C"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68561D7"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6073DA2" w14:textId="77777777" w:rsidR="00252D59" w:rsidRPr="00DC2CFE" w:rsidRDefault="00252D59" w:rsidP="00650508">
            <w:pPr>
              <w:widowControl w:val="0"/>
              <w:autoSpaceDE w:val="0"/>
              <w:autoSpaceDN w:val="0"/>
              <w:adjustRightInd w:val="0"/>
              <w:jc w:val="center"/>
            </w:pPr>
            <w:r w:rsidRPr="00DC2CFE">
              <w:t>0</w:t>
            </w:r>
          </w:p>
        </w:tc>
      </w:tr>
      <w:tr w:rsidR="00252D59" w:rsidRPr="00937071" w14:paraId="6B54061D" w14:textId="77777777" w:rsidTr="00650508">
        <w:trPr>
          <w:trHeight w:val="270"/>
        </w:trPr>
        <w:tc>
          <w:tcPr>
            <w:tcW w:w="771" w:type="dxa"/>
            <w:shd w:val="clear" w:color="auto" w:fill="auto"/>
            <w:noWrap/>
            <w:tcMar>
              <w:left w:w="28" w:type="dxa"/>
              <w:right w:w="28" w:type="dxa"/>
            </w:tcMar>
            <w:hideMark/>
          </w:tcPr>
          <w:p w14:paraId="75DEA623" w14:textId="77777777" w:rsidR="00252D59" w:rsidRPr="00937071" w:rsidRDefault="00252D59" w:rsidP="00650508">
            <w:pPr>
              <w:widowControl w:val="0"/>
              <w:autoSpaceDE w:val="0"/>
              <w:autoSpaceDN w:val="0"/>
              <w:adjustRightInd w:val="0"/>
              <w:jc w:val="both"/>
            </w:pPr>
            <w:r w:rsidRPr="00937071">
              <w:lastRenderedPageBreak/>
              <w:t>2.3.9</w:t>
            </w:r>
          </w:p>
        </w:tc>
        <w:tc>
          <w:tcPr>
            <w:tcW w:w="5103" w:type="dxa"/>
            <w:shd w:val="clear" w:color="auto" w:fill="auto"/>
            <w:noWrap/>
            <w:tcMar>
              <w:left w:w="28" w:type="dxa"/>
              <w:right w:w="28" w:type="dxa"/>
            </w:tcMar>
            <w:hideMark/>
          </w:tcPr>
          <w:p w14:paraId="7998777C" w14:textId="77777777" w:rsidR="00252D59" w:rsidRPr="00937071" w:rsidRDefault="00252D59" w:rsidP="00650508">
            <w:pPr>
              <w:widowControl w:val="0"/>
              <w:autoSpaceDE w:val="0"/>
              <w:autoSpaceDN w:val="0"/>
              <w:adjustRightInd w:val="0"/>
              <w:ind w:hanging="28"/>
              <w:jc w:val="both"/>
            </w:pPr>
            <w:r w:rsidRPr="00937071">
              <w:t>5000 - 9999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692CCA1A"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76524399"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CF843F6" w14:textId="77777777" w:rsidR="00252D59" w:rsidRPr="00DC2CFE" w:rsidRDefault="00252D59" w:rsidP="00650508">
            <w:pPr>
              <w:widowControl w:val="0"/>
              <w:autoSpaceDE w:val="0"/>
              <w:autoSpaceDN w:val="0"/>
              <w:adjustRightInd w:val="0"/>
              <w:jc w:val="center"/>
            </w:pPr>
            <w:r w:rsidRPr="00DC2CFE">
              <w:t>0</w:t>
            </w:r>
          </w:p>
        </w:tc>
      </w:tr>
      <w:tr w:rsidR="00252D59" w:rsidRPr="00937071" w14:paraId="309D197B" w14:textId="77777777" w:rsidTr="00650508">
        <w:trPr>
          <w:trHeight w:val="270"/>
        </w:trPr>
        <w:tc>
          <w:tcPr>
            <w:tcW w:w="771" w:type="dxa"/>
            <w:shd w:val="clear" w:color="auto" w:fill="auto"/>
            <w:noWrap/>
            <w:tcMar>
              <w:left w:w="28" w:type="dxa"/>
              <w:right w:w="28" w:type="dxa"/>
            </w:tcMar>
            <w:hideMark/>
          </w:tcPr>
          <w:p w14:paraId="117B66E5" w14:textId="77777777" w:rsidR="00252D59" w:rsidRPr="00937071" w:rsidRDefault="00252D59" w:rsidP="00650508">
            <w:pPr>
              <w:widowControl w:val="0"/>
              <w:autoSpaceDE w:val="0"/>
              <w:autoSpaceDN w:val="0"/>
              <w:adjustRightInd w:val="0"/>
              <w:jc w:val="both"/>
            </w:pPr>
            <w:r w:rsidRPr="00937071">
              <w:t>2.3.10</w:t>
            </w:r>
          </w:p>
        </w:tc>
        <w:tc>
          <w:tcPr>
            <w:tcW w:w="5103" w:type="dxa"/>
            <w:shd w:val="clear" w:color="auto" w:fill="auto"/>
            <w:noWrap/>
            <w:tcMar>
              <w:left w:w="28" w:type="dxa"/>
              <w:right w:w="28" w:type="dxa"/>
            </w:tcMar>
            <w:hideMark/>
          </w:tcPr>
          <w:p w14:paraId="46272972" w14:textId="77777777" w:rsidR="00252D59" w:rsidRPr="00937071" w:rsidRDefault="00252D59" w:rsidP="00650508">
            <w:pPr>
              <w:widowControl w:val="0"/>
              <w:autoSpaceDE w:val="0"/>
              <w:autoSpaceDN w:val="0"/>
              <w:adjustRightInd w:val="0"/>
              <w:ind w:hanging="28"/>
              <w:jc w:val="both"/>
            </w:pPr>
            <w:r w:rsidRPr="00937071">
              <w:t>10000 - 19999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676DD47A"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7B7D32E5"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D166E96" w14:textId="77777777" w:rsidR="00252D59" w:rsidRPr="00DC2CFE" w:rsidRDefault="00252D59" w:rsidP="00650508">
            <w:pPr>
              <w:widowControl w:val="0"/>
              <w:autoSpaceDE w:val="0"/>
              <w:autoSpaceDN w:val="0"/>
              <w:adjustRightInd w:val="0"/>
              <w:jc w:val="center"/>
            </w:pPr>
            <w:r w:rsidRPr="00DC2CFE">
              <w:t>0</w:t>
            </w:r>
          </w:p>
        </w:tc>
      </w:tr>
      <w:tr w:rsidR="00252D59" w:rsidRPr="00937071" w14:paraId="18E3F5D8" w14:textId="77777777" w:rsidTr="00650508">
        <w:trPr>
          <w:trHeight w:val="270"/>
        </w:trPr>
        <w:tc>
          <w:tcPr>
            <w:tcW w:w="771" w:type="dxa"/>
            <w:shd w:val="clear" w:color="auto" w:fill="auto"/>
            <w:noWrap/>
            <w:tcMar>
              <w:left w:w="28" w:type="dxa"/>
              <w:right w:w="28" w:type="dxa"/>
            </w:tcMar>
            <w:hideMark/>
          </w:tcPr>
          <w:p w14:paraId="15E744E0" w14:textId="77777777" w:rsidR="00252D59" w:rsidRPr="00937071" w:rsidRDefault="00252D59" w:rsidP="00650508">
            <w:pPr>
              <w:widowControl w:val="0"/>
              <w:autoSpaceDE w:val="0"/>
              <w:autoSpaceDN w:val="0"/>
              <w:adjustRightInd w:val="0"/>
              <w:jc w:val="both"/>
            </w:pPr>
            <w:r w:rsidRPr="00937071">
              <w:t>2.3.11</w:t>
            </w:r>
          </w:p>
        </w:tc>
        <w:tc>
          <w:tcPr>
            <w:tcW w:w="5103" w:type="dxa"/>
            <w:shd w:val="clear" w:color="auto" w:fill="auto"/>
            <w:noWrap/>
            <w:tcMar>
              <w:left w:w="28" w:type="dxa"/>
              <w:right w:w="28" w:type="dxa"/>
            </w:tcMar>
            <w:hideMark/>
          </w:tcPr>
          <w:p w14:paraId="6449F9E6" w14:textId="77777777" w:rsidR="00252D59" w:rsidRPr="00937071" w:rsidRDefault="00252D59" w:rsidP="00650508">
            <w:pPr>
              <w:widowControl w:val="0"/>
              <w:autoSpaceDE w:val="0"/>
              <w:autoSpaceDN w:val="0"/>
              <w:adjustRightInd w:val="0"/>
              <w:ind w:hanging="28"/>
              <w:jc w:val="both"/>
            </w:pPr>
            <w:r w:rsidRPr="00937071">
              <w:t>20000 - 29999 куб. метров в час</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0504D30F"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521AC82"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7E3CAB3" w14:textId="77777777" w:rsidR="00252D59" w:rsidRPr="00DC2CFE" w:rsidRDefault="00252D59" w:rsidP="00650508">
            <w:pPr>
              <w:widowControl w:val="0"/>
              <w:autoSpaceDE w:val="0"/>
              <w:autoSpaceDN w:val="0"/>
              <w:adjustRightInd w:val="0"/>
              <w:jc w:val="center"/>
            </w:pPr>
            <w:r w:rsidRPr="00DC2CFE">
              <w:t>0</w:t>
            </w:r>
          </w:p>
        </w:tc>
      </w:tr>
      <w:tr w:rsidR="00252D59" w:rsidRPr="00937071" w14:paraId="75BC7889" w14:textId="77777777" w:rsidTr="00650508">
        <w:trPr>
          <w:trHeight w:val="270"/>
        </w:trPr>
        <w:tc>
          <w:tcPr>
            <w:tcW w:w="771" w:type="dxa"/>
            <w:shd w:val="clear" w:color="auto" w:fill="auto"/>
            <w:noWrap/>
            <w:tcMar>
              <w:left w:w="28" w:type="dxa"/>
              <w:right w:w="28" w:type="dxa"/>
            </w:tcMar>
            <w:hideMark/>
          </w:tcPr>
          <w:p w14:paraId="7C5B1783" w14:textId="77777777" w:rsidR="00252D59" w:rsidRPr="00937071" w:rsidRDefault="00252D59" w:rsidP="00650508">
            <w:pPr>
              <w:widowControl w:val="0"/>
              <w:autoSpaceDE w:val="0"/>
              <w:autoSpaceDN w:val="0"/>
              <w:adjustRightInd w:val="0"/>
              <w:jc w:val="both"/>
            </w:pPr>
            <w:r w:rsidRPr="00937071">
              <w:t>2.3.12</w:t>
            </w:r>
          </w:p>
        </w:tc>
        <w:tc>
          <w:tcPr>
            <w:tcW w:w="5103" w:type="dxa"/>
            <w:shd w:val="clear" w:color="auto" w:fill="auto"/>
            <w:noWrap/>
            <w:tcMar>
              <w:left w:w="28" w:type="dxa"/>
              <w:right w:w="28" w:type="dxa"/>
            </w:tcMar>
            <w:hideMark/>
          </w:tcPr>
          <w:p w14:paraId="4DA1F7B2" w14:textId="77777777" w:rsidR="00252D59" w:rsidRPr="00937071" w:rsidRDefault="00252D59" w:rsidP="00650508">
            <w:pPr>
              <w:widowControl w:val="0"/>
              <w:autoSpaceDE w:val="0"/>
              <w:autoSpaceDN w:val="0"/>
              <w:adjustRightInd w:val="0"/>
              <w:ind w:hanging="28"/>
              <w:jc w:val="both"/>
            </w:pPr>
            <w:r w:rsidRPr="00937071">
              <w:t>30000 куб. метров в час и выше</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59A85249"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969A691"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527DFAB" w14:textId="77777777" w:rsidR="00252D59" w:rsidRPr="00DC2CFE" w:rsidRDefault="00252D59" w:rsidP="00650508">
            <w:pPr>
              <w:widowControl w:val="0"/>
              <w:autoSpaceDE w:val="0"/>
              <w:autoSpaceDN w:val="0"/>
              <w:adjustRightInd w:val="0"/>
              <w:jc w:val="center"/>
            </w:pPr>
            <w:r w:rsidRPr="00DC2CFE">
              <w:t>0</w:t>
            </w:r>
          </w:p>
        </w:tc>
      </w:tr>
      <w:tr w:rsidR="00252D59" w:rsidRPr="00937071" w14:paraId="6D69AA86" w14:textId="77777777" w:rsidTr="00650508">
        <w:trPr>
          <w:trHeight w:val="270"/>
        </w:trPr>
        <w:tc>
          <w:tcPr>
            <w:tcW w:w="771" w:type="dxa"/>
            <w:shd w:val="clear" w:color="auto" w:fill="auto"/>
            <w:noWrap/>
            <w:tcMar>
              <w:left w:w="28" w:type="dxa"/>
              <w:right w:w="28" w:type="dxa"/>
            </w:tcMar>
            <w:hideMark/>
          </w:tcPr>
          <w:p w14:paraId="5A6922AB" w14:textId="77777777" w:rsidR="00252D59" w:rsidRPr="00937071" w:rsidRDefault="00252D59" w:rsidP="00650508">
            <w:pPr>
              <w:widowControl w:val="0"/>
              <w:autoSpaceDE w:val="0"/>
              <w:autoSpaceDN w:val="0"/>
              <w:adjustRightInd w:val="0"/>
              <w:jc w:val="both"/>
            </w:pPr>
            <w:r w:rsidRPr="00937071">
              <w:t>2.4</w:t>
            </w:r>
          </w:p>
        </w:tc>
        <w:tc>
          <w:tcPr>
            <w:tcW w:w="5103" w:type="dxa"/>
            <w:shd w:val="clear" w:color="auto" w:fill="auto"/>
            <w:noWrap/>
            <w:tcMar>
              <w:left w:w="28" w:type="dxa"/>
              <w:right w:w="28" w:type="dxa"/>
            </w:tcMar>
            <w:hideMark/>
          </w:tcPr>
          <w:p w14:paraId="0E63E08D" w14:textId="77777777" w:rsidR="00252D59" w:rsidRPr="00937071" w:rsidRDefault="00252D59" w:rsidP="00650508">
            <w:pPr>
              <w:widowControl w:val="0"/>
              <w:autoSpaceDE w:val="0"/>
              <w:autoSpaceDN w:val="0"/>
              <w:adjustRightInd w:val="0"/>
              <w:ind w:hanging="28"/>
              <w:jc w:val="both"/>
            </w:pPr>
            <w:r w:rsidRPr="00937071">
              <w:t>Строительство (реконструкция) систем электрохимической (катодной) защиты</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8AA4050"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67214A8"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18F3179" w14:textId="77777777" w:rsidR="00252D59" w:rsidRPr="00DC2CFE" w:rsidRDefault="00252D59" w:rsidP="00650508">
            <w:pPr>
              <w:widowControl w:val="0"/>
              <w:autoSpaceDE w:val="0"/>
              <w:autoSpaceDN w:val="0"/>
              <w:adjustRightInd w:val="0"/>
              <w:jc w:val="center"/>
            </w:pPr>
            <w:r w:rsidRPr="00DC2CFE">
              <w:t>0</w:t>
            </w:r>
          </w:p>
        </w:tc>
      </w:tr>
      <w:tr w:rsidR="00252D59" w:rsidRPr="00937071" w14:paraId="704E9476" w14:textId="77777777" w:rsidTr="00650508">
        <w:trPr>
          <w:trHeight w:val="270"/>
        </w:trPr>
        <w:tc>
          <w:tcPr>
            <w:tcW w:w="771" w:type="dxa"/>
            <w:shd w:val="clear" w:color="auto" w:fill="auto"/>
            <w:noWrap/>
            <w:tcMar>
              <w:left w:w="28" w:type="dxa"/>
              <w:right w:w="28" w:type="dxa"/>
            </w:tcMar>
            <w:hideMark/>
          </w:tcPr>
          <w:p w14:paraId="09BFC009" w14:textId="77777777" w:rsidR="00252D59" w:rsidRPr="00937071" w:rsidRDefault="00252D59" w:rsidP="00650508">
            <w:pPr>
              <w:widowControl w:val="0"/>
              <w:autoSpaceDE w:val="0"/>
              <w:autoSpaceDN w:val="0"/>
              <w:adjustRightInd w:val="0"/>
              <w:jc w:val="both"/>
            </w:pPr>
            <w:r w:rsidRPr="00937071">
              <w:t>2.4.1</w:t>
            </w:r>
          </w:p>
        </w:tc>
        <w:tc>
          <w:tcPr>
            <w:tcW w:w="5103" w:type="dxa"/>
            <w:shd w:val="clear" w:color="auto" w:fill="auto"/>
            <w:noWrap/>
            <w:tcMar>
              <w:left w:w="28" w:type="dxa"/>
              <w:right w:w="28" w:type="dxa"/>
            </w:tcMar>
            <w:hideMark/>
          </w:tcPr>
          <w:p w14:paraId="1C36C0C2" w14:textId="77777777" w:rsidR="00252D59" w:rsidRPr="00937071" w:rsidRDefault="00252D59" w:rsidP="00650508">
            <w:pPr>
              <w:widowControl w:val="0"/>
              <w:autoSpaceDE w:val="0"/>
              <w:autoSpaceDN w:val="0"/>
              <w:adjustRightInd w:val="0"/>
              <w:ind w:hanging="28"/>
              <w:jc w:val="both"/>
            </w:pPr>
            <w:r w:rsidRPr="00937071">
              <w:t>до 1 кВт</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7B8DA1BF"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03832356"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8EF52F6" w14:textId="77777777" w:rsidR="00252D59" w:rsidRPr="00DC2CFE" w:rsidRDefault="00252D59" w:rsidP="00650508">
            <w:pPr>
              <w:widowControl w:val="0"/>
              <w:autoSpaceDE w:val="0"/>
              <w:autoSpaceDN w:val="0"/>
              <w:adjustRightInd w:val="0"/>
              <w:jc w:val="center"/>
            </w:pPr>
            <w:r w:rsidRPr="00DC2CFE">
              <w:t>0</w:t>
            </w:r>
          </w:p>
        </w:tc>
      </w:tr>
      <w:tr w:rsidR="00252D59" w:rsidRPr="00937071" w14:paraId="5F77757C" w14:textId="77777777" w:rsidTr="00650508">
        <w:trPr>
          <w:trHeight w:val="270"/>
        </w:trPr>
        <w:tc>
          <w:tcPr>
            <w:tcW w:w="771" w:type="dxa"/>
            <w:shd w:val="clear" w:color="auto" w:fill="auto"/>
            <w:noWrap/>
            <w:tcMar>
              <w:left w:w="28" w:type="dxa"/>
              <w:right w:w="28" w:type="dxa"/>
            </w:tcMar>
            <w:hideMark/>
          </w:tcPr>
          <w:p w14:paraId="11A25EB1" w14:textId="77777777" w:rsidR="00252D59" w:rsidRPr="00937071" w:rsidRDefault="00252D59" w:rsidP="00650508">
            <w:pPr>
              <w:widowControl w:val="0"/>
              <w:autoSpaceDE w:val="0"/>
              <w:autoSpaceDN w:val="0"/>
              <w:adjustRightInd w:val="0"/>
              <w:jc w:val="both"/>
            </w:pPr>
            <w:r w:rsidRPr="00937071">
              <w:t>2.4.2</w:t>
            </w:r>
          </w:p>
        </w:tc>
        <w:tc>
          <w:tcPr>
            <w:tcW w:w="5103" w:type="dxa"/>
            <w:shd w:val="clear" w:color="auto" w:fill="auto"/>
            <w:noWrap/>
            <w:tcMar>
              <w:left w:w="28" w:type="dxa"/>
              <w:right w:w="28" w:type="dxa"/>
            </w:tcMar>
            <w:hideMark/>
          </w:tcPr>
          <w:p w14:paraId="1D176E77" w14:textId="77777777" w:rsidR="00252D59" w:rsidRPr="00937071" w:rsidRDefault="00252D59" w:rsidP="00650508">
            <w:pPr>
              <w:widowControl w:val="0"/>
              <w:autoSpaceDE w:val="0"/>
              <w:autoSpaceDN w:val="0"/>
              <w:adjustRightInd w:val="0"/>
              <w:ind w:hanging="28"/>
              <w:jc w:val="both"/>
            </w:pPr>
            <w:r w:rsidRPr="00937071">
              <w:t>от 1 кВт до 2 кВт</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26F58D9E"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3546BDB1"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5E7FA3A" w14:textId="77777777" w:rsidR="00252D59" w:rsidRPr="00DC2CFE" w:rsidRDefault="00252D59" w:rsidP="00650508">
            <w:pPr>
              <w:widowControl w:val="0"/>
              <w:autoSpaceDE w:val="0"/>
              <w:autoSpaceDN w:val="0"/>
              <w:adjustRightInd w:val="0"/>
              <w:jc w:val="center"/>
            </w:pPr>
            <w:r w:rsidRPr="00DC2CFE">
              <w:t>0</w:t>
            </w:r>
          </w:p>
        </w:tc>
      </w:tr>
      <w:tr w:rsidR="00252D59" w:rsidRPr="00937071" w14:paraId="6601E091" w14:textId="77777777" w:rsidTr="00650508">
        <w:trPr>
          <w:trHeight w:val="270"/>
        </w:trPr>
        <w:tc>
          <w:tcPr>
            <w:tcW w:w="771" w:type="dxa"/>
            <w:shd w:val="clear" w:color="auto" w:fill="auto"/>
            <w:noWrap/>
            <w:tcMar>
              <w:left w:w="28" w:type="dxa"/>
              <w:right w:w="28" w:type="dxa"/>
            </w:tcMar>
            <w:hideMark/>
          </w:tcPr>
          <w:p w14:paraId="04E2FDFA" w14:textId="77777777" w:rsidR="00252D59" w:rsidRPr="00937071" w:rsidRDefault="00252D59" w:rsidP="00650508">
            <w:pPr>
              <w:widowControl w:val="0"/>
              <w:autoSpaceDE w:val="0"/>
              <w:autoSpaceDN w:val="0"/>
              <w:adjustRightInd w:val="0"/>
              <w:jc w:val="both"/>
            </w:pPr>
            <w:r w:rsidRPr="00937071">
              <w:t>2.4.3</w:t>
            </w:r>
          </w:p>
        </w:tc>
        <w:tc>
          <w:tcPr>
            <w:tcW w:w="5103" w:type="dxa"/>
            <w:shd w:val="clear" w:color="auto" w:fill="auto"/>
            <w:noWrap/>
            <w:tcMar>
              <w:left w:w="28" w:type="dxa"/>
              <w:right w:w="28" w:type="dxa"/>
            </w:tcMar>
            <w:hideMark/>
          </w:tcPr>
          <w:p w14:paraId="133610D4" w14:textId="77777777" w:rsidR="00252D59" w:rsidRPr="00937071" w:rsidRDefault="00252D59" w:rsidP="00650508">
            <w:pPr>
              <w:widowControl w:val="0"/>
              <w:autoSpaceDE w:val="0"/>
              <w:autoSpaceDN w:val="0"/>
              <w:adjustRightInd w:val="0"/>
              <w:ind w:hanging="28"/>
              <w:jc w:val="both"/>
            </w:pPr>
            <w:r w:rsidRPr="00937071">
              <w:t>от 2 кВт до 3 кВт</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1C30408D"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02292928"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01CA566" w14:textId="77777777" w:rsidR="00252D59" w:rsidRPr="00DC2CFE" w:rsidRDefault="00252D59" w:rsidP="00650508">
            <w:pPr>
              <w:widowControl w:val="0"/>
              <w:autoSpaceDE w:val="0"/>
              <w:autoSpaceDN w:val="0"/>
              <w:adjustRightInd w:val="0"/>
              <w:jc w:val="center"/>
            </w:pPr>
            <w:r w:rsidRPr="00DC2CFE">
              <w:t>0</w:t>
            </w:r>
          </w:p>
        </w:tc>
      </w:tr>
      <w:tr w:rsidR="00252D59" w:rsidRPr="00937071" w14:paraId="46DF303B" w14:textId="77777777" w:rsidTr="00650508">
        <w:trPr>
          <w:trHeight w:val="270"/>
        </w:trPr>
        <w:tc>
          <w:tcPr>
            <w:tcW w:w="771" w:type="dxa"/>
            <w:shd w:val="clear" w:color="auto" w:fill="auto"/>
            <w:noWrap/>
            <w:tcMar>
              <w:left w:w="28" w:type="dxa"/>
              <w:right w:w="28" w:type="dxa"/>
            </w:tcMar>
            <w:hideMark/>
          </w:tcPr>
          <w:p w14:paraId="71111972" w14:textId="77777777" w:rsidR="00252D59" w:rsidRPr="00937071" w:rsidRDefault="00252D59" w:rsidP="00650508">
            <w:pPr>
              <w:widowControl w:val="0"/>
              <w:autoSpaceDE w:val="0"/>
              <w:autoSpaceDN w:val="0"/>
              <w:adjustRightInd w:val="0"/>
              <w:jc w:val="both"/>
            </w:pPr>
            <w:r w:rsidRPr="00937071">
              <w:t>2.4.4</w:t>
            </w:r>
          </w:p>
        </w:tc>
        <w:tc>
          <w:tcPr>
            <w:tcW w:w="5103" w:type="dxa"/>
            <w:shd w:val="clear" w:color="auto" w:fill="auto"/>
            <w:noWrap/>
            <w:tcMar>
              <w:left w:w="28" w:type="dxa"/>
              <w:right w:w="28" w:type="dxa"/>
            </w:tcMar>
            <w:hideMark/>
          </w:tcPr>
          <w:p w14:paraId="380A273F" w14:textId="77777777" w:rsidR="00252D59" w:rsidRPr="00937071" w:rsidRDefault="00252D59" w:rsidP="00650508">
            <w:pPr>
              <w:widowControl w:val="0"/>
              <w:autoSpaceDE w:val="0"/>
              <w:autoSpaceDN w:val="0"/>
              <w:adjustRightInd w:val="0"/>
              <w:ind w:hanging="28"/>
              <w:jc w:val="both"/>
            </w:pPr>
            <w:r w:rsidRPr="00937071">
              <w:t>свыше 3 кВт</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78906709"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56CDCB97"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0083B7E" w14:textId="77777777" w:rsidR="00252D59" w:rsidRPr="00DC2CFE" w:rsidRDefault="00252D59" w:rsidP="00650508">
            <w:pPr>
              <w:widowControl w:val="0"/>
              <w:autoSpaceDE w:val="0"/>
              <w:autoSpaceDN w:val="0"/>
              <w:adjustRightInd w:val="0"/>
              <w:jc w:val="center"/>
            </w:pPr>
            <w:r w:rsidRPr="00DC2CFE">
              <w:t>0</w:t>
            </w:r>
          </w:p>
        </w:tc>
      </w:tr>
      <w:tr w:rsidR="00252D59" w:rsidRPr="00937071" w14:paraId="38E30D2A" w14:textId="77777777" w:rsidTr="00650508">
        <w:trPr>
          <w:trHeight w:val="270"/>
        </w:trPr>
        <w:tc>
          <w:tcPr>
            <w:tcW w:w="771" w:type="dxa"/>
            <w:shd w:val="clear" w:color="auto" w:fill="auto"/>
            <w:noWrap/>
            <w:tcMar>
              <w:left w:w="28" w:type="dxa"/>
              <w:right w:w="28" w:type="dxa"/>
            </w:tcMar>
            <w:hideMark/>
          </w:tcPr>
          <w:p w14:paraId="7B4A3101" w14:textId="77777777" w:rsidR="00252D59" w:rsidRPr="00937071" w:rsidRDefault="00252D59" w:rsidP="00650508">
            <w:pPr>
              <w:widowControl w:val="0"/>
              <w:autoSpaceDE w:val="0"/>
              <w:autoSpaceDN w:val="0"/>
              <w:adjustRightInd w:val="0"/>
              <w:jc w:val="both"/>
            </w:pPr>
            <w:r w:rsidRPr="00937071">
              <w:t>2.5</w:t>
            </w:r>
          </w:p>
        </w:tc>
        <w:tc>
          <w:tcPr>
            <w:tcW w:w="5103" w:type="dxa"/>
            <w:shd w:val="clear" w:color="auto" w:fill="auto"/>
            <w:tcMar>
              <w:left w:w="28" w:type="dxa"/>
              <w:right w:w="28" w:type="dxa"/>
            </w:tcMar>
            <w:hideMark/>
          </w:tcPr>
          <w:p w14:paraId="6846F0F1" w14:textId="77777777" w:rsidR="00252D59" w:rsidRPr="00937071" w:rsidRDefault="00252D59" w:rsidP="00650508">
            <w:pPr>
              <w:widowControl w:val="0"/>
              <w:autoSpaceDE w:val="0"/>
              <w:autoSpaceDN w:val="0"/>
              <w:adjustRightInd w:val="0"/>
              <w:ind w:hanging="28"/>
              <w:jc w:val="both"/>
            </w:pPr>
            <w:r w:rsidRPr="00937071">
              <w:t>Расходы на ликвидацию дефицита пропускной способности существующих сетей газораспределения</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049637E1" w14:textId="77777777" w:rsidR="00252D59" w:rsidRDefault="00252D59" w:rsidP="00650508">
            <w:pPr>
              <w:jc w:val="right"/>
              <w:rPr>
                <w:color w:val="000000"/>
              </w:rPr>
            </w:pPr>
            <w:r>
              <w:rPr>
                <w:color w:val="000000"/>
              </w:rPr>
              <w:t>0</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11EA5C8D" w14:textId="77777777" w:rsidR="00252D59" w:rsidRDefault="00252D59" w:rsidP="00650508">
            <w:pPr>
              <w:jc w:val="right"/>
              <w:rPr>
                <w:color w:val="000000"/>
              </w:rPr>
            </w:pPr>
            <w:r>
              <w:rPr>
                <w:color w:val="000000"/>
              </w:rPr>
              <w:t>0</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6ED4E55" w14:textId="77777777" w:rsidR="00252D59" w:rsidRPr="00DC2CFE" w:rsidRDefault="00252D59" w:rsidP="00650508">
            <w:pPr>
              <w:widowControl w:val="0"/>
              <w:autoSpaceDE w:val="0"/>
              <w:autoSpaceDN w:val="0"/>
              <w:adjustRightInd w:val="0"/>
              <w:jc w:val="center"/>
            </w:pPr>
            <w:r w:rsidRPr="00DC2CFE">
              <w:t>0</w:t>
            </w:r>
          </w:p>
        </w:tc>
      </w:tr>
      <w:tr w:rsidR="00252D59" w:rsidRPr="00937071" w14:paraId="6A9B497F" w14:textId="77777777" w:rsidTr="00650508">
        <w:trPr>
          <w:trHeight w:val="270"/>
        </w:trPr>
        <w:tc>
          <w:tcPr>
            <w:tcW w:w="771" w:type="dxa"/>
            <w:shd w:val="clear" w:color="auto" w:fill="auto"/>
            <w:noWrap/>
            <w:tcMar>
              <w:left w:w="28" w:type="dxa"/>
              <w:right w:w="28" w:type="dxa"/>
            </w:tcMar>
            <w:hideMark/>
          </w:tcPr>
          <w:p w14:paraId="797CC884" w14:textId="77777777" w:rsidR="00252D59" w:rsidRPr="00937071" w:rsidRDefault="00252D59" w:rsidP="00650508">
            <w:pPr>
              <w:widowControl w:val="0"/>
              <w:autoSpaceDE w:val="0"/>
              <w:autoSpaceDN w:val="0"/>
              <w:adjustRightInd w:val="0"/>
              <w:jc w:val="both"/>
            </w:pPr>
            <w:r w:rsidRPr="00937071">
              <w:t>3</w:t>
            </w:r>
          </w:p>
        </w:tc>
        <w:tc>
          <w:tcPr>
            <w:tcW w:w="5103" w:type="dxa"/>
            <w:shd w:val="clear" w:color="auto" w:fill="auto"/>
            <w:tcMar>
              <w:left w:w="28" w:type="dxa"/>
              <w:right w:w="28" w:type="dxa"/>
            </w:tcMar>
            <w:hideMark/>
          </w:tcPr>
          <w:p w14:paraId="43255C00" w14:textId="77777777" w:rsidR="00252D59" w:rsidRPr="00937071" w:rsidRDefault="00252D59" w:rsidP="00650508">
            <w:pPr>
              <w:widowControl w:val="0"/>
              <w:autoSpaceDE w:val="0"/>
              <w:autoSpaceDN w:val="0"/>
              <w:adjustRightInd w:val="0"/>
              <w:ind w:hanging="28"/>
              <w:jc w:val="both"/>
            </w:pPr>
            <w:r w:rsidRPr="00937071">
              <w:t>Расходы, связанные с мониторингом выполнения Заявителем технических условий</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0B474325" w14:textId="77777777" w:rsidR="00252D59" w:rsidRDefault="00252D59" w:rsidP="00650508">
            <w:pPr>
              <w:jc w:val="right"/>
              <w:rPr>
                <w:color w:val="000000"/>
              </w:rPr>
            </w:pPr>
            <w:r>
              <w:rPr>
                <w:color w:val="000000"/>
              </w:rPr>
              <w:t>3 652</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47E79F6F" w14:textId="77777777" w:rsidR="00252D59" w:rsidRDefault="00252D59" w:rsidP="00650508">
            <w:pPr>
              <w:jc w:val="right"/>
              <w:rPr>
                <w:color w:val="000000"/>
              </w:rPr>
            </w:pPr>
            <w:r>
              <w:rPr>
                <w:color w:val="000000"/>
              </w:rPr>
              <w:t>3 652</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BDC399F" w14:textId="77777777" w:rsidR="00252D59" w:rsidRPr="00DC2CFE" w:rsidRDefault="00252D59" w:rsidP="00650508">
            <w:pPr>
              <w:widowControl w:val="0"/>
              <w:autoSpaceDE w:val="0"/>
              <w:autoSpaceDN w:val="0"/>
              <w:adjustRightInd w:val="0"/>
              <w:jc w:val="center"/>
            </w:pPr>
            <w:r w:rsidRPr="00DC2CFE">
              <w:t>0</w:t>
            </w:r>
          </w:p>
        </w:tc>
      </w:tr>
      <w:tr w:rsidR="00252D59" w:rsidRPr="00937071" w14:paraId="36F7558B" w14:textId="77777777" w:rsidTr="00650508">
        <w:trPr>
          <w:trHeight w:val="555"/>
        </w:trPr>
        <w:tc>
          <w:tcPr>
            <w:tcW w:w="771" w:type="dxa"/>
            <w:shd w:val="clear" w:color="auto" w:fill="auto"/>
            <w:noWrap/>
            <w:tcMar>
              <w:left w:w="28" w:type="dxa"/>
              <w:right w:w="28" w:type="dxa"/>
            </w:tcMar>
            <w:hideMark/>
          </w:tcPr>
          <w:p w14:paraId="625F8AF1" w14:textId="77777777" w:rsidR="00252D59" w:rsidRPr="00937071" w:rsidRDefault="00252D59" w:rsidP="00650508">
            <w:pPr>
              <w:widowControl w:val="0"/>
              <w:autoSpaceDE w:val="0"/>
              <w:autoSpaceDN w:val="0"/>
              <w:adjustRightInd w:val="0"/>
              <w:jc w:val="both"/>
            </w:pPr>
            <w:r w:rsidRPr="00937071">
              <w:t>4</w:t>
            </w:r>
          </w:p>
        </w:tc>
        <w:tc>
          <w:tcPr>
            <w:tcW w:w="5103" w:type="dxa"/>
            <w:shd w:val="clear" w:color="auto" w:fill="auto"/>
            <w:tcMar>
              <w:left w:w="28" w:type="dxa"/>
              <w:right w:w="28" w:type="dxa"/>
            </w:tcMar>
            <w:hideMark/>
          </w:tcPr>
          <w:p w14:paraId="0662186B" w14:textId="77777777" w:rsidR="00252D59" w:rsidRPr="00937071" w:rsidRDefault="00252D59" w:rsidP="00650508">
            <w:pPr>
              <w:widowControl w:val="0"/>
              <w:autoSpaceDE w:val="0"/>
              <w:autoSpaceDN w:val="0"/>
              <w:adjustRightInd w:val="0"/>
              <w:ind w:hanging="28"/>
              <w:jc w:val="both"/>
            </w:pPr>
            <w:bookmarkStart w:id="26" w:name="_Hlk22827294"/>
            <w:r w:rsidRPr="00937071">
              <w:t>Расходы,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bookmarkEnd w:id="26"/>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7C4F84AE" w14:textId="77777777" w:rsidR="00252D59" w:rsidRDefault="00252D59" w:rsidP="00650508">
            <w:pPr>
              <w:jc w:val="right"/>
              <w:rPr>
                <w:color w:val="000000"/>
              </w:rPr>
            </w:pPr>
            <w:r>
              <w:rPr>
                <w:color w:val="000000"/>
              </w:rPr>
              <w:t>14 147</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11A1EFD0" w14:textId="77777777" w:rsidR="00252D59" w:rsidRDefault="00252D59" w:rsidP="00650508">
            <w:pPr>
              <w:jc w:val="right"/>
              <w:rPr>
                <w:color w:val="000000"/>
              </w:rPr>
            </w:pPr>
            <w:r>
              <w:rPr>
                <w:color w:val="000000"/>
              </w:rPr>
              <w:t>14 147</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C79C7EC" w14:textId="77777777" w:rsidR="00252D59" w:rsidRPr="00DC2CFE" w:rsidRDefault="00252D59" w:rsidP="00650508">
            <w:pPr>
              <w:widowControl w:val="0"/>
              <w:autoSpaceDE w:val="0"/>
              <w:autoSpaceDN w:val="0"/>
              <w:adjustRightInd w:val="0"/>
              <w:jc w:val="center"/>
            </w:pPr>
            <w:r w:rsidRPr="00DC2CFE">
              <w:t>0</w:t>
            </w:r>
          </w:p>
        </w:tc>
      </w:tr>
      <w:tr w:rsidR="00252D59" w:rsidRPr="00937071" w14:paraId="2ABE1BC6" w14:textId="77777777" w:rsidTr="00650508">
        <w:trPr>
          <w:trHeight w:val="270"/>
        </w:trPr>
        <w:tc>
          <w:tcPr>
            <w:tcW w:w="771" w:type="dxa"/>
            <w:shd w:val="clear" w:color="auto" w:fill="auto"/>
            <w:noWrap/>
            <w:tcMar>
              <w:left w:w="28" w:type="dxa"/>
              <w:right w:w="28" w:type="dxa"/>
            </w:tcMar>
            <w:hideMark/>
          </w:tcPr>
          <w:p w14:paraId="499980CC" w14:textId="77777777" w:rsidR="00252D59" w:rsidRPr="00937071" w:rsidRDefault="00252D59" w:rsidP="00650508">
            <w:pPr>
              <w:widowControl w:val="0"/>
              <w:autoSpaceDE w:val="0"/>
              <w:autoSpaceDN w:val="0"/>
              <w:adjustRightInd w:val="0"/>
              <w:jc w:val="both"/>
            </w:pPr>
            <w:r w:rsidRPr="00937071">
              <w:t>5</w:t>
            </w:r>
          </w:p>
        </w:tc>
        <w:tc>
          <w:tcPr>
            <w:tcW w:w="5103" w:type="dxa"/>
            <w:shd w:val="clear" w:color="auto" w:fill="auto"/>
            <w:tcMar>
              <w:left w:w="28" w:type="dxa"/>
              <w:right w:w="28" w:type="dxa"/>
            </w:tcMar>
            <w:hideMark/>
          </w:tcPr>
          <w:p w14:paraId="20EF0101" w14:textId="77777777" w:rsidR="00252D59" w:rsidRPr="00937071" w:rsidRDefault="00252D59" w:rsidP="00650508">
            <w:pPr>
              <w:widowControl w:val="0"/>
              <w:autoSpaceDE w:val="0"/>
              <w:autoSpaceDN w:val="0"/>
              <w:adjustRightInd w:val="0"/>
              <w:ind w:hanging="28"/>
              <w:jc w:val="both"/>
            </w:pPr>
            <w:r w:rsidRPr="00937071">
              <w:t>Эффективная ставка налога на прибыль, в %</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0C06569D" w14:textId="77777777" w:rsidR="00252D59" w:rsidRDefault="00252D59" w:rsidP="00650508">
            <w:pPr>
              <w:jc w:val="right"/>
              <w:rPr>
                <w:color w:val="000000"/>
              </w:rPr>
            </w:pPr>
            <w:r>
              <w:rPr>
                <w:color w:val="000000"/>
              </w:rPr>
              <w:t>14,1</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6A3570F1" w14:textId="77777777" w:rsidR="00252D59" w:rsidRDefault="00252D59" w:rsidP="00650508">
            <w:pPr>
              <w:jc w:val="right"/>
              <w:rPr>
                <w:color w:val="000000"/>
              </w:rPr>
            </w:pPr>
            <w:r>
              <w:rPr>
                <w:color w:val="000000"/>
              </w:rPr>
              <w:t>14,1</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F3AB853" w14:textId="77777777" w:rsidR="00252D59" w:rsidRPr="00DC2CFE" w:rsidRDefault="00252D59" w:rsidP="00650508">
            <w:pPr>
              <w:widowControl w:val="0"/>
              <w:autoSpaceDE w:val="0"/>
              <w:autoSpaceDN w:val="0"/>
              <w:adjustRightInd w:val="0"/>
              <w:jc w:val="center"/>
            </w:pPr>
            <w:r w:rsidRPr="00DC2CFE">
              <w:t>0</w:t>
            </w:r>
          </w:p>
        </w:tc>
      </w:tr>
      <w:tr w:rsidR="00252D59" w:rsidRPr="00937071" w14:paraId="7D3E6D4D" w14:textId="77777777" w:rsidTr="00650508">
        <w:trPr>
          <w:trHeight w:val="270"/>
        </w:trPr>
        <w:tc>
          <w:tcPr>
            <w:tcW w:w="771" w:type="dxa"/>
            <w:shd w:val="clear" w:color="auto" w:fill="auto"/>
            <w:noWrap/>
            <w:tcMar>
              <w:left w:w="28" w:type="dxa"/>
              <w:right w:w="28" w:type="dxa"/>
            </w:tcMar>
            <w:hideMark/>
          </w:tcPr>
          <w:p w14:paraId="5A3C49AE" w14:textId="77777777" w:rsidR="00252D59" w:rsidRPr="00937071" w:rsidRDefault="00252D59" w:rsidP="00650508">
            <w:pPr>
              <w:widowControl w:val="0"/>
              <w:autoSpaceDE w:val="0"/>
              <w:autoSpaceDN w:val="0"/>
              <w:adjustRightInd w:val="0"/>
              <w:jc w:val="both"/>
            </w:pPr>
            <w:r w:rsidRPr="00937071">
              <w:t>6</w:t>
            </w:r>
          </w:p>
        </w:tc>
        <w:tc>
          <w:tcPr>
            <w:tcW w:w="5103" w:type="dxa"/>
            <w:shd w:val="clear" w:color="auto" w:fill="auto"/>
            <w:tcMar>
              <w:left w:w="28" w:type="dxa"/>
              <w:right w:w="28" w:type="dxa"/>
            </w:tcMar>
            <w:hideMark/>
          </w:tcPr>
          <w:p w14:paraId="55E36E61" w14:textId="77777777" w:rsidR="00252D59" w:rsidRPr="00937071" w:rsidRDefault="00252D59" w:rsidP="00650508">
            <w:pPr>
              <w:widowControl w:val="0"/>
              <w:autoSpaceDE w:val="0"/>
              <w:autoSpaceDN w:val="0"/>
              <w:adjustRightInd w:val="0"/>
              <w:ind w:hanging="28"/>
              <w:jc w:val="both"/>
            </w:pPr>
            <w:r w:rsidRPr="00937071">
              <w:t>Налог на прибыль</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110E54BC" w14:textId="77777777" w:rsidR="00252D59" w:rsidRDefault="00252D59" w:rsidP="00650508">
            <w:pPr>
              <w:jc w:val="right"/>
              <w:rPr>
                <w:color w:val="000000"/>
              </w:rPr>
            </w:pPr>
            <w:r>
              <w:rPr>
                <w:color w:val="000000"/>
              </w:rPr>
              <w:t>5 900 354</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6DD56D70" w14:textId="77777777" w:rsidR="00252D59" w:rsidRDefault="00252D59" w:rsidP="00650508">
            <w:pPr>
              <w:jc w:val="right"/>
              <w:rPr>
                <w:color w:val="000000"/>
              </w:rPr>
            </w:pPr>
            <w:r>
              <w:rPr>
                <w:color w:val="000000"/>
              </w:rPr>
              <w:t>5 900 354</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FD443EB" w14:textId="77777777" w:rsidR="00252D59" w:rsidRPr="00DC2CFE" w:rsidRDefault="00252D59" w:rsidP="00650508">
            <w:pPr>
              <w:widowControl w:val="0"/>
              <w:autoSpaceDE w:val="0"/>
              <w:autoSpaceDN w:val="0"/>
              <w:adjustRightInd w:val="0"/>
              <w:jc w:val="center"/>
            </w:pPr>
            <w:r w:rsidRPr="00DC2CFE">
              <w:t>0</w:t>
            </w:r>
          </w:p>
        </w:tc>
      </w:tr>
      <w:tr w:rsidR="00252D59" w:rsidRPr="00937071" w14:paraId="0669CEC4" w14:textId="77777777" w:rsidTr="00650508">
        <w:trPr>
          <w:trHeight w:val="270"/>
        </w:trPr>
        <w:tc>
          <w:tcPr>
            <w:tcW w:w="771" w:type="dxa"/>
            <w:shd w:val="clear" w:color="auto" w:fill="auto"/>
            <w:noWrap/>
            <w:tcMar>
              <w:left w:w="28" w:type="dxa"/>
              <w:right w:w="28" w:type="dxa"/>
            </w:tcMar>
            <w:hideMark/>
          </w:tcPr>
          <w:p w14:paraId="5EF4287E" w14:textId="77777777" w:rsidR="00252D59" w:rsidRPr="00937071" w:rsidRDefault="00252D59" w:rsidP="00650508">
            <w:pPr>
              <w:widowControl w:val="0"/>
              <w:autoSpaceDE w:val="0"/>
              <w:autoSpaceDN w:val="0"/>
              <w:adjustRightInd w:val="0"/>
              <w:jc w:val="both"/>
            </w:pPr>
            <w:r w:rsidRPr="00937071">
              <w:t>7</w:t>
            </w:r>
          </w:p>
        </w:tc>
        <w:tc>
          <w:tcPr>
            <w:tcW w:w="5103" w:type="dxa"/>
            <w:shd w:val="clear" w:color="auto" w:fill="auto"/>
            <w:tcMar>
              <w:left w:w="28" w:type="dxa"/>
              <w:right w:w="28" w:type="dxa"/>
            </w:tcMar>
            <w:hideMark/>
          </w:tcPr>
          <w:p w14:paraId="57C25DFC" w14:textId="77777777" w:rsidR="00252D59" w:rsidRPr="00937071" w:rsidRDefault="00252D59" w:rsidP="00650508">
            <w:pPr>
              <w:widowControl w:val="0"/>
              <w:autoSpaceDE w:val="0"/>
              <w:autoSpaceDN w:val="0"/>
              <w:adjustRightInd w:val="0"/>
              <w:ind w:hanging="28"/>
              <w:jc w:val="both"/>
            </w:pPr>
            <w:r w:rsidRPr="00937071">
              <w:t>Расходы на проведение мероприятий по технологическому присоединению газоиспользующего оборудования заявителя, всего:</w:t>
            </w:r>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569C822F" w14:textId="77777777" w:rsidR="00252D59" w:rsidRDefault="00252D59" w:rsidP="00650508">
            <w:pPr>
              <w:jc w:val="right"/>
              <w:rPr>
                <w:color w:val="000000"/>
              </w:rPr>
            </w:pPr>
            <w:bookmarkStart w:id="27" w:name="RANGE!I59"/>
            <w:r>
              <w:rPr>
                <w:color w:val="000000"/>
              </w:rPr>
              <w:t>41 864 278</w:t>
            </w:r>
            <w:bookmarkEnd w:id="27"/>
          </w:p>
        </w:tc>
        <w:tc>
          <w:tcPr>
            <w:tcW w:w="1523" w:type="dxa"/>
            <w:tcBorders>
              <w:top w:val="nil"/>
              <w:left w:val="nil"/>
              <w:bottom w:val="single" w:sz="8" w:space="0" w:color="auto"/>
              <w:right w:val="single" w:sz="8" w:space="0" w:color="auto"/>
            </w:tcBorders>
            <w:shd w:val="clear" w:color="auto" w:fill="auto"/>
            <w:tcMar>
              <w:left w:w="28" w:type="dxa"/>
              <w:right w:w="28" w:type="dxa"/>
            </w:tcMar>
            <w:vAlign w:val="center"/>
          </w:tcPr>
          <w:p w14:paraId="4D3B25A8" w14:textId="77777777" w:rsidR="00252D59" w:rsidRDefault="00252D59" w:rsidP="00650508">
            <w:pPr>
              <w:jc w:val="right"/>
              <w:rPr>
                <w:color w:val="000000"/>
              </w:rPr>
            </w:pPr>
            <w:r>
              <w:rPr>
                <w:color w:val="000000"/>
              </w:rPr>
              <w:t>41 864 278</w:t>
            </w:r>
          </w:p>
        </w:tc>
        <w:tc>
          <w:tcPr>
            <w:tcW w:w="18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1207D0A" w14:textId="77777777" w:rsidR="00252D59" w:rsidRPr="00DC2CFE" w:rsidRDefault="00252D59" w:rsidP="00650508">
            <w:pPr>
              <w:widowControl w:val="0"/>
              <w:autoSpaceDE w:val="0"/>
              <w:autoSpaceDN w:val="0"/>
              <w:adjustRightInd w:val="0"/>
              <w:jc w:val="center"/>
            </w:pPr>
            <w:r w:rsidRPr="00E340C2">
              <w:t>0</w:t>
            </w:r>
          </w:p>
        </w:tc>
      </w:tr>
    </w:tbl>
    <w:p w14:paraId="242DD87F" w14:textId="77777777" w:rsidR="00252D59" w:rsidRDefault="00252D59" w:rsidP="00252D59">
      <w:pPr>
        <w:widowControl w:val="0"/>
        <w:autoSpaceDE w:val="0"/>
        <w:autoSpaceDN w:val="0"/>
        <w:adjustRightInd w:val="0"/>
        <w:ind w:firstLine="540"/>
        <w:jc w:val="both"/>
        <w:rPr>
          <w:sz w:val="28"/>
          <w:szCs w:val="28"/>
        </w:rPr>
      </w:pPr>
    </w:p>
    <w:p w14:paraId="0DD748D2" w14:textId="77777777" w:rsidR="00252D59" w:rsidRDefault="00252D59" w:rsidP="00252D59">
      <w:pPr>
        <w:widowControl w:val="0"/>
        <w:autoSpaceDE w:val="0"/>
        <w:autoSpaceDN w:val="0"/>
        <w:adjustRightInd w:val="0"/>
        <w:ind w:firstLine="540"/>
        <w:jc w:val="both"/>
        <w:rPr>
          <w:sz w:val="28"/>
          <w:szCs w:val="28"/>
        </w:rPr>
      </w:pPr>
      <w:r>
        <w:rPr>
          <w:sz w:val="28"/>
          <w:szCs w:val="28"/>
        </w:rPr>
        <w:t xml:space="preserve">В строке 1 таблицы 1 включены следующие виды расходов </w:t>
      </w:r>
      <w:r w:rsidRPr="00ED6C7F">
        <w:rPr>
          <w:sz w:val="28"/>
          <w:szCs w:val="28"/>
        </w:rPr>
        <w:t xml:space="preserve">(подтверждены </w:t>
      </w:r>
      <w:r>
        <w:rPr>
          <w:sz w:val="28"/>
          <w:szCs w:val="28"/>
        </w:rPr>
        <w:t>договорами,</w:t>
      </w:r>
      <w:r w:rsidRPr="00EC0662">
        <w:t xml:space="preserve"> </w:t>
      </w:r>
      <w:r w:rsidRPr="00EC0662">
        <w:rPr>
          <w:sz w:val="28"/>
          <w:szCs w:val="28"/>
        </w:rPr>
        <w:t>заключенн</w:t>
      </w:r>
      <w:r>
        <w:rPr>
          <w:sz w:val="28"/>
          <w:szCs w:val="28"/>
        </w:rPr>
        <w:t>ыми</w:t>
      </w:r>
      <w:r w:rsidRPr="00EC0662">
        <w:rPr>
          <w:sz w:val="28"/>
          <w:szCs w:val="28"/>
        </w:rPr>
        <w:t xml:space="preserve"> во исполнение ФЗ №223-ФЗ «О закупках товаров, работ, услуг отдельными видами юридических лиц»</w:t>
      </w:r>
      <w:r>
        <w:rPr>
          <w:sz w:val="28"/>
          <w:szCs w:val="28"/>
        </w:rPr>
        <w:t xml:space="preserve"> и </w:t>
      </w:r>
      <w:r w:rsidRPr="00ED6C7F">
        <w:rPr>
          <w:sz w:val="28"/>
          <w:szCs w:val="28"/>
        </w:rPr>
        <w:t>актами выполненных работ)</w:t>
      </w:r>
      <w:r>
        <w:rPr>
          <w:sz w:val="28"/>
          <w:szCs w:val="28"/>
        </w:rPr>
        <w:t xml:space="preserve">: расходы на выполнение </w:t>
      </w:r>
      <w:r w:rsidRPr="00ED6C7F">
        <w:rPr>
          <w:sz w:val="28"/>
          <w:szCs w:val="28"/>
        </w:rPr>
        <w:t>инженерных изысканий</w:t>
      </w:r>
      <w:r>
        <w:rPr>
          <w:sz w:val="28"/>
          <w:szCs w:val="28"/>
        </w:rPr>
        <w:t xml:space="preserve">: расходы на разработку проекта рекультивации земель, расходы на оформление схем расположения земельных участков, расходы по разработке проекта планировки и проекта межевания территории, расходы по оформлению схемы газопровода на </w:t>
      </w:r>
      <w:proofErr w:type="spellStart"/>
      <w:r>
        <w:rPr>
          <w:sz w:val="28"/>
          <w:szCs w:val="28"/>
        </w:rPr>
        <w:t>ортофотоплане</w:t>
      </w:r>
      <w:proofErr w:type="spellEnd"/>
      <w:r>
        <w:rPr>
          <w:sz w:val="28"/>
          <w:szCs w:val="28"/>
        </w:rPr>
        <w:t>, расходы на разработку проектной документации, расходы на работы по археологическому обследованию для проектирования объекта, расходы на работу по расчету размера убытков.</w:t>
      </w:r>
    </w:p>
    <w:p w14:paraId="17115B1C" w14:textId="77777777" w:rsidR="00252D59" w:rsidRDefault="00252D59" w:rsidP="00252D59">
      <w:pPr>
        <w:widowControl w:val="0"/>
        <w:autoSpaceDE w:val="0"/>
        <w:autoSpaceDN w:val="0"/>
        <w:adjustRightInd w:val="0"/>
        <w:ind w:firstLine="540"/>
        <w:jc w:val="both"/>
        <w:rPr>
          <w:sz w:val="28"/>
          <w:szCs w:val="28"/>
        </w:rPr>
      </w:pPr>
      <w:bookmarkStart w:id="28" w:name="_Hlk22995615"/>
      <w:r>
        <w:rPr>
          <w:sz w:val="28"/>
          <w:szCs w:val="28"/>
        </w:rPr>
        <w:t>В строке 2.2.2 таблицы 1 включены расходы на:</w:t>
      </w:r>
    </w:p>
    <w:p w14:paraId="0FE10B34" w14:textId="77777777" w:rsidR="00252D59" w:rsidRPr="00EC0662" w:rsidRDefault="00252D59" w:rsidP="00252D59">
      <w:pPr>
        <w:widowControl w:val="0"/>
        <w:autoSpaceDE w:val="0"/>
        <w:autoSpaceDN w:val="0"/>
        <w:adjustRightInd w:val="0"/>
        <w:ind w:firstLine="540"/>
        <w:jc w:val="both"/>
        <w:rPr>
          <w:sz w:val="28"/>
          <w:szCs w:val="28"/>
        </w:rPr>
      </w:pPr>
      <w:r>
        <w:rPr>
          <w:sz w:val="28"/>
          <w:szCs w:val="28"/>
        </w:rPr>
        <w:t>-р</w:t>
      </w:r>
      <w:r w:rsidRPr="00EC0662">
        <w:rPr>
          <w:sz w:val="28"/>
          <w:szCs w:val="28"/>
        </w:rPr>
        <w:t>екультиваци</w:t>
      </w:r>
      <w:r>
        <w:rPr>
          <w:sz w:val="28"/>
          <w:szCs w:val="28"/>
        </w:rPr>
        <w:t>ю</w:t>
      </w:r>
      <w:r w:rsidRPr="00EC0662">
        <w:rPr>
          <w:sz w:val="28"/>
          <w:szCs w:val="28"/>
        </w:rPr>
        <w:t xml:space="preserve"> земли</w:t>
      </w:r>
      <w:r>
        <w:rPr>
          <w:sz w:val="28"/>
          <w:szCs w:val="28"/>
        </w:rPr>
        <w:t>;</w:t>
      </w:r>
    </w:p>
    <w:p w14:paraId="47778F0D" w14:textId="77777777" w:rsidR="00252D59" w:rsidRPr="00EC0662" w:rsidRDefault="00252D59" w:rsidP="00252D59">
      <w:pPr>
        <w:widowControl w:val="0"/>
        <w:autoSpaceDE w:val="0"/>
        <w:autoSpaceDN w:val="0"/>
        <w:adjustRightInd w:val="0"/>
        <w:ind w:firstLine="540"/>
        <w:jc w:val="both"/>
        <w:rPr>
          <w:sz w:val="28"/>
          <w:szCs w:val="28"/>
        </w:rPr>
      </w:pPr>
      <w:r>
        <w:rPr>
          <w:sz w:val="28"/>
          <w:szCs w:val="28"/>
        </w:rPr>
        <w:t>-г</w:t>
      </w:r>
      <w:r w:rsidRPr="00EC0662">
        <w:rPr>
          <w:sz w:val="28"/>
          <w:szCs w:val="28"/>
        </w:rPr>
        <w:t>еодезическ</w:t>
      </w:r>
      <w:r>
        <w:rPr>
          <w:sz w:val="28"/>
          <w:szCs w:val="28"/>
        </w:rPr>
        <w:t>ую</w:t>
      </w:r>
      <w:r w:rsidRPr="00EC0662">
        <w:rPr>
          <w:sz w:val="28"/>
          <w:szCs w:val="28"/>
        </w:rPr>
        <w:t xml:space="preserve"> разбивк</w:t>
      </w:r>
      <w:r>
        <w:rPr>
          <w:sz w:val="28"/>
          <w:szCs w:val="28"/>
        </w:rPr>
        <w:t>у</w:t>
      </w:r>
      <w:r w:rsidRPr="00EC0662">
        <w:rPr>
          <w:sz w:val="28"/>
          <w:szCs w:val="28"/>
        </w:rPr>
        <w:t xml:space="preserve"> трассы</w:t>
      </w:r>
      <w:r>
        <w:rPr>
          <w:sz w:val="28"/>
          <w:szCs w:val="28"/>
        </w:rPr>
        <w:t>;</w:t>
      </w:r>
    </w:p>
    <w:p w14:paraId="50B7B24C" w14:textId="77777777" w:rsidR="00252D59" w:rsidRPr="00EC0662" w:rsidRDefault="00252D59" w:rsidP="00252D59">
      <w:pPr>
        <w:widowControl w:val="0"/>
        <w:autoSpaceDE w:val="0"/>
        <w:autoSpaceDN w:val="0"/>
        <w:adjustRightInd w:val="0"/>
        <w:ind w:firstLine="540"/>
        <w:jc w:val="both"/>
        <w:rPr>
          <w:sz w:val="28"/>
          <w:szCs w:val="28"/>
        </w:rPr>
      </w:pPr>
      <w:r>
        <w:rPr>
          <w:sz w:val="28"/>
          <w:szCs w:val="28"/>
        </w:rPr>
        <w:t>-к</w:t>
      </w:r>
      <w:r w:rsidRPr="00EC0662">
        <w:rPr>
          <w:sz w:val="28"/>
          <w:szCs w:val="28"/>
        </w:rPr>
        <w:t>онтрольно-исполнительн</w:t>
      </w:r>
      <w:r>
        <w:rPr>
          <w:sz w:val="28"/>
          <w:szCs w:val="28"/>
        </w:rPr>
        <w:t>ую</w:t>
      </w:r>
      <w:r w:rsidRPr="00EC0662">
        <w:rPr>
          <w:sz w:val="28"/>
          <w:szCs w:val="28"/>
        </w:rPr>
        <w:t xml:space="preserve"> съемк</w:t>
      </w:r>
      <w:r>
        <w:rPr>
          <w:sz w:val="28"/>
          <w:szCs w:val="28"/>
        </w:rPr>
        <w:t>у;</w:t>
      </w:r>
      <w:r w:rsidRPr="00EC0662">
        <w:rPr>
          <w:sz w:val="28"/>
          <w:szCs w:val="28"/>
        </w:rPr>
        <w:t xml:space="preserve"> </w:t>
      </w:r>
    </w:p>
    <w:p w14:paraId="323FFFE0" w14:textId="77777777" w:rsidR="00252D59" w:rsidRPr="00EC0662" w:rsidRDefault="00252D59" w:rsidP="00252D59">
      <w:pPr>
        <w:widowControl w:val="0"/>
        <w:autoSpaceDE w:val="0"/>
        <w:autoSpaceDN w:val="0"/>
        <w:adjustRightInd w:val="0"/>
        <w:ind w:firstLine="540"/>
        <w:jc w:val="both"/>
        <w:rPr>
          <w:sz w:val="28"/>
          <w:szCs w:val="28"/>
        </w:rPr>
      </w:pPr>
      <w:r>
        <w:rPr>
          <w:sz w:val="28"/>
          <w:szCs w:val="28"/>
        </w:rPr>
        <w:t>-у</w:t>
      </w:r>
      <w:r w:rsidRPr="00EC0662">
        <w:rPr>
          <w:sz w:val="28"/>
          <w:szCs w:val="28"/>
        </w:rPr>
        <w:t>становление охранной зоны</w:t>
      </w:r>
      <w:r>
        <w:rPr>
          <w:sz w:val="28"/>
          <w:szCs w:val="28"/>
        </w:rPr>
        <w:t>;</w:t>
      </w:r>
      <w:r w:rsidRPr="00EC0662">
        <w:rPr>
          <w:sz w:val="28"/>
          <w:szCs w:val="28"/>
        </w:rPr>
        <w:t xml:space="preserve"> </w:t>
      </w:r>
    </w:p>
    <w:p w14:paraId="5C480E4A" w14:textId="77777777" w:rsidR="00252D59" w:rsidRPr="00EC0662" w:rsidRDefault="00252D59" w:rsidP="00252D59">
      <w:pPr>
        <w:widowControl w:val="0"/>
        <w:autoSpaceDE w:val="0"/>
        <w:autoSpaceDN w:val="0"/>
        <w:adjustRightInd w:val="0"/>
        <w:ind w:firstLine="540"/>
        <w:jc w:val="both"/>
        <w:rPr>
          <w:sz w:val="28"/>
          <w:szCs w:val="28"/>
        </w:rPr>
      </w:pPr>
      <w:r>
        <w:rPr>
          <w:sz w:val="28"/>
          <w:szCs w:val="28"/>
        </w:rPr>
        <w:t>- п</w:t>
      </w:r>
      <w:r w:rsidRPr="00EC0662">
        <w:rPr>
          <w:sz w:val="28"/>
          <w:szCs w:val="28"/>
        </w:rPr>
        <w:t>лат</w:t>
      </w:r>
      <w:r>
        <w:rPr>
          <w:sz w:val="28"/>
          <w:szCs w:val="28"/>
        </w:rPr>
        <w:t>у</w:t>
      </w:r>
      <w:r w:rsidRPr="00EC0662">
        <w:rPr>
          <w:sz w:val="28"/>
          <w:szCs w:val="28"/>
        </w:rPr>
        <w:t xml:space="preserve"> за использование земли на период стр</w:t>
      </w:r>
      <w:r>
        <w:rPr>
          <w:sz w:val="28"/>
          <w:szCs w:val="28"/>
        </w:rPr>
        <w:t>оительства;</w:t>
      </w:r>
      <w:r w:rsidRPr="00EC0662">
        <w:rPr>
          <w:sz w:val="28"/>
          <w:szCs w:val="28"/>
        </w:rPr>
        <w:t xml:space="preserve"> </w:t>
      </w:r>
    </w:p>
    <w:p w14:paraId="53590586" w14:textId="77777777" w:rsidR="00252D59" w:rsidRPr="00EC0662" w:rsidRDefault="00252D59" w:rsidP="00252D59">
      <w:pPr>
        <w:widowControl w:val="0"/>
        <w:autoSpaceDE w:val="0"/>
        <w:autoSpaceDN w:val="0"/>
        <w:adjustRightInd w:val="0"/>
        <w:ind w:firstLine="540"/>
        <w:jc w:val="both"/>
        <w:rPr>
          <w:sz w:val="28"/>
          <w:szCs w:val="28"/>
        </w:rPr>
      </w:pPr>
      <w:r>
        <w:rPr>
          <w:sz w:val="28"/>
          <w:szCs w:val="28"/>
        </w:rPr>
        <w:t>-п</w:t>
      </w:r>
      <w:r w:rsidRPr="00EC0662">
        <w:rPr>
          <w:sz w:val="28"/>
          <w:szCs w:val="28"/>
        </w:rPr>
        <w:t>одготовк</w:t>
      </w:r>
      <w:r>
        <w:rPr>
          <w:sz w:val="28"/>
          <w:szCs w:val="28"/>
        </w:rPr>
        <w:t>у</w:t>
      </w:r>
      <w:r w:rsidRPr="00EC0662">
        <w:rPr>
          <w:sz w:val="28"/>
          <w:szCs w:val="28"/>
        </w:rPr>
        <w:t xml:space="preserve"> схемы границ для строительства газопровода</w:t>
      </w:r>
      <w:r>
        <w:rPr>
          <w:sz w:val="28"/>
          <w:szCs w:val="28"/>
        </w:rPr>
        <w:t>;</w:t>
      </w:r>
    </w:p>
    <w:p w14:paraId="1935BAF3" w14:textId="77777777" w:rsidR="00252D59" w:rsidRDefault="00252D59" w:rsidP="00252D59">
      <w:pPr>
        <w:widowControl w:val="0"/>
        <w:autoSpaceDE w:val="0"/>
        <w:autoSpaceDN w:val="0"/>
        <w:adjustRightInd w:val="0"/>
        <w:ind w:firstLine="540"/>
        <w:jc w:val="both"/>
        <w:rPr>
          <w:sz w:val="28"/>
          <w:szCs w:val="28"/>
        </w:rPr>
      </w:pPr>
      <w:r>
        <w:rPr>
          <w:sz w:val="28"/>
          <w:szCs w:val="28"/>
        </w:rPr>
        <w:t>-в</w:t>
      </w:r>
      <w:r w:rsidRPr="00EC0662">
        <w:rPr>
          <w:sz w:val="28"/>
          <w:szCs w:val="28"/>
        </w:rPr>
        <w:t>озмещение убытков, причиненных собственникам земельных</w:t>
      </w:r>
      <w:r>
        <w:rPr>
          <w:sz w:val="28"/>
          <w:szCs w:val="28"/>
        </w:rPr>
        <w:t xml:space="preserve"> </w:t>
      </w:r>
      <w:r w:rsidRPr="00EC0662">
        <w:rPr>
          <w:sz w:val="28"/>
          <w:szCs w:val="28"/>
        </w:rPr>
        <w:t xml:space="preserve">участков, </w:t>
      </w:r>
      <w:r w:rsidRPr="00EC0662">
        <w:rPr>
          <w:sz w:val="28"/>
          <w:szCs w:val="28"/>
        </w:rPr>
        <w:lastRenderedPageBreak/>
        <w:t>землепользователям, землевладельцам и арендаторам</w:t>
      </w:r>
      <w:r>
        <w:rPr>
          <w:sz w:val="28"/>
          <w:szCs w:val="28"/>
        </w:rPr>
        <w:t xml:space="preserve"> </w:t>
      </w:r>
      <w:r w:rsidRPr="00EC0662">
        <w:rPr>
          <w:sz w:val="28"/>
          <w:szCs w:val="28"/>
        </w:rPr>
        <w:t>земельных участков</w:t>
      </w:r>
      <w:r>
        <w:rPr>
          <w:sz w:val="28"/>
          <w:szCs w:val="28"/>
        </w:rPr>
        <w:t>;</w:t>
      </w:r>
    </w:p>
    <w:p w14:paraId="3D51CAE1" w14:textId="77777777" w:rsidR="00252D59" w:rsidRDefault="00252D59" w:rsidP="00252D59">
      <w:pPr>
        <w:widowControl w:val="0"/>
        <w:autoSpaceDE w:val="0"/>
        <w:autoSpaceDN w:val="0"/>
        <w:adjustRightInd w:val="0"/>
        <w:ind w:firstLine="540"/>
        <w:jc w:val="both"/>
        <w:rPr>
          <w:sz w:val="28"/>
          <w:szCs w:val="28"/>
        </w:rPr>
      </w:pPr>
      <w:r>
        <w:rPr>
          <w:sz w:val="28"/>
          <w:szCs w:val="28"/>
        </w:rPr>
        <w:t>-строительство газопровода высокого давления;</w:t>
      </w:r>
    </w:p>
    <w:p w14:paraId="05E0E1F9" w14:textId="77777777" w:rsidR="00252D59" w:rsidRPr="00EC0662" w:rsidRDefault="00252D59" w:rsidP="00252D59">
      <w:pPr>
        <w:widowControl w:val="0"/>
        <w:autoSpaceDE w:val="0"/>
        <w:autoSpaceDN w:val="0"/>
        <w:adjustRightInd w:val="0"/>
        <w:ind w:firstLine="540"/>
        <w:jc w:val="both"/>
        <w:rPr>
          <w:sz w:val="28"/>
          <w:szCs w:val="28"/>
        </w:rPr>
      </w:pPr>
      <w:r>
        <w:rPr>
          <w:sz w:val="28"/>
          <w:szCs w:val="28"/>
        </w:rPr>
        <w:t>-в</w:t>
      </w:r>
      <w:r w:rsidRPr="00EC0662">
        <w:rPr>
          <w:sz w:val="28"/>
          <w:szCs w:val="28"/>
        </w:rPr>
        <w:t xml:space="preserve">ременные здания и сооружения </w:t>
      </w:r>
      <w:r>
        <w:rPr>
          <w:sz w:val="28"/>
          <w:szCs w:val="28"/>
        </w:rPr>
        <w:t xml:space="preserve">(в размере </w:t>
      </w:r>
      <w:r w:rsidRPr="00EC0662">
        <w:rPr>
          <w:sz w:val="28"/>
          <w:szCs w:val="28"/>
        </w:rPr>
        <w:t>3,1%</w:t>
      </w:r>
      <w:r>
        <w:rPr>
          <w:sz w:val="28"/>
          <w:szCs w:val="28"/>
        </w:rPr>
        <w:t xml:space="preserve">, в соответствии с </w:t>
      </w:r>
      <w:r w:rsidRPr="00EC0662">
        <w:rPr>
          <w:sz w:val="28"/>
          <w:szCs w:val="28"/>
        </w:rPr>
        <w:t>п 5.4</w:t>
      </w:r>
      <w:r>
        <w:rPr>
          <w:sz w:val="28"/>
          <w:szCs w:val="28"/>
        </w:rPr>
        <w:t xml:space="preserve"> </w:t>
      </w:r>
      <w:r w:rsidRPr="00EC0662">
        <w:rPr>
          <w:sz w:val="28"/>
          <w:szCs w:val="28"/>
        </w:rPr>
        <w:t>ГСН 81-05-01-2001</w:t>
      </w:r>
      <w:r>
        <w:rPr>
          <w:sz w:val="28"/>
          <w:szCs w:val="28"/>
        </w:rPr>
        <w:t>);</w:t>
      </w:r>
    </w:p>
    <w:p w14:paraId="1F49C4D5" w14:textId="77777777" w:rsidR="00252D59" w:rsidRDefault="00252D59" w:rsidP="00252D59">
      <w:pPr>
        <w:widowControl w:val="0"/>
        <w:autoSpaceDE w:val="0"/>
        <w:autoSpaceDN w:val="0"/>
        <w:adjustRightInd w:val="0"/>
        <w:ind w:firstLine="540"/>
        <w:jc w:val="both"/>
        <w:rPr>
          <w:sz w:val="28"/>
          <w:szCs w:val="28"/>
        </w:rPr>
      </w:pPr>
      <w:r>
        <w:rPr>
          <w:sz w:val="28"/>
          <w:szCs w:val="28"/>
        </w:rPr>
        <w:t>-з</w:t>
      </w:r>
      <w:r w:rsidRPr="00EC0662">
        <w:rPr>
          <w:sz w:val="28"/>
          <w:szCs w:val="28"/>
        </w:rPr>
        <w:t xml:space="preserve">имнее удорожание </w:t>
      </w:r>
      <w:r>
        <w:rPr>
          <w:sz w:val="28"/>
          <w:szCs w:val="28"/>
        </w:rPr>
        <w:t xml:space="preserve">(в размере </w:t>
      </w:r>
      <w:r w:rsidRPr="00EC0662">
        <w:rPr>
          <w:sz w:val="28"/>
          <w:szCs w:val="28"/>
        </w:rPr>
        <w:t>4,0% К=0,9</w:t>
      </w:r>
      <w:r>
        <w:rPr>
          <w:sz w:val="28"/>
          <w:szCs w:val="28"/>
        </w:rPr>
        <w:t>, в соответствии с п. 13.1</w:t>
      </w:r>
      <w:r w:rsidRPr="00512E72">
        <w:t xml:space="preserve"> </w:t>
      </w:r>
      <w:r>
        <w:br/>
      </w:r>
      <w:r w:rsidRPr="00512E72">
        <w:rPr>
          <w:sz w:val="28"/>
          <w:szCs w:val="28"/>
        </w:rPr>
        <w:t>ГСН 81-05-02-2007</w:t>
      </w:r>
      <w:r>
        <w:rPr>
          <w:sz w:val="28"/>
          <w:szCs w:val="28"/>
        </w:rPr>
        <w:t>);</w:t>
      </w:r>
    </w:p>
    <w:p w14:paraId="6C10DBC5" w14:textId="77777777" w:rsidR="00252D59" w:rsidRDefault="00252D59" w:rsidP="00252D59">
      <w:pPr>
        <w:widowControl w:val="0"/>
        <w:autoSpaceDE w:val="0"/>
        <w:autoSpaceDN w:val="0"/>
        <w:adjustRightInd w:val="0"/>
        <w:ind w:firstLine="540"/>
        <w:jc w:val="both"/>
        <w:rPr>
          <w:sz w:val="28"/>
          <w:szCs w:val="28"/>
        </w:rPr>
      </w:pPr>
      <w:r>
        <w:rPr>
          <w:sz w:val="28"/>
          <w:szCs w:val="28"/>
        </w:rPr>
        <w:t>-а</w:t>
      </w:r>
      <w:r w:rsidRPr="00512E72">
        <w:rPr>
          <w:sz w:val="28"/>
          <w:szCs w:val="28"/>
        </w:rPr>
        <w:t xml:space="preserve">вторский надзор </w:t>
      </w:r>
      <w:r>
        <w:rPr>
          <w:sz w:val="28"/>
          <w:szCs w:val="28"/>
        </w:rPr>
        <w:t xml:space="preserve">(в размере </w:t>
      </w:r>
      <w:r w:rsidRPr="00512E72">
        <w:rPr>
          <w:sz w:val="28"/>
          <w:szCs w:val="28"/>
        </w:rPr>
        <w:t>0,2% от гр.8 по гл.1-9</w:t>
      </w:r>
      <w:r>
        <w:rPr>
          <w:sz w:val="28"/>
          <w:szCs w:val="28"/>
        </w:rPr>
        <w:t xml:space="preserve"> Сводного сметного расчета</w:t>
      </w:r>
      <w:r w:rsidRPr="00512E72">
        <w:t xml:space="preserve"> </w:t>
      </w:r>
      <w:r w:rsidRPr="00512E72">
        <w:rPr>
          <w:sz w:val="28"/>
          <w:szCs w:val="28"/>
        </w:rPr>
        <w:t>на основании п. 12.3 Приложения №8 Постановления Госстроя России от 05.03.2004 № 15/1 «Об утверждении и введении в действие методики определения стоимости строительной продукции на территории Российской Федерации»)</w:t>
      </w:r>
      <w:r>
        <w:rPr>
          <w:sz w:val="28"/>
          <w:szCs w:val="28"/>
        </w:rPr>
        <w:t>;</w:t>
      </w:r>
    </w:p>
    <w:p w14:paraId="5DCBFDD7" w14:textId="77777777" w:rsidR="00252D59" w:rsidRDefault="00252D59" w:rsidP="00252D59">
      <w:pPr>
        <w:widowControl w:val="0"/>
        <w:autoSpaceDE w:val="0"/>
        <w:autoSpaceDN w:val="0"/>
        <w:adjustRightInd w:val="0"/>
        <w:ind w:firstLine="540"/>
        <w:jc w:val="both"/>
        <w:rPr>
          <w:sz w:val="28"/>
          <w:szCs w:val="28"/>
        </w:rPr>
      </w:pPr>
      <w:r>
        <w:rPr>
          <w:sz w:val="28"/>
          <w:szCs w:val="28"/>
        </w:rPr>
        <w:t>-</w:t>
      </w:r>
      <w:r w:rsidRPr="00F66919">
        <w:rPr>
          <w:sz w:val="28"/>
          <w:szCs w:val="28"/>
        </w:rPr>
        <w:t>агентско</w:t>
      </w:r>
      <w:r>
        <w:rPr>
          <w:sz w:val="28"/>
          <w:szCs w:val="28"/>
        </w:rPr>
        <w:t>е</w:t>
      </w:r>
      <w:r w:rsidRPr="00F66919">
        <w:rPr>
          <w:sz w:val="28"/>
          <w:szCs w:val="28"/>
        </w:rPr>
        <w:t xml:space="preserve"> вознаграждени</w:t>
      </w:r>
      <w:r>
        <w:rPr>
          <w:sz w:val="28"/>
          <w:szCs w:val="28"/>
        </w:rPr>
        <w:t>е</w:t>
      </w:r>
      <w:r w:rsidRPr="00F66919">
        <w:rPr>
          <w:sz w:val="28"/>
          <w:szCs w:val="28"/>
        </w:rPr>
        <w:t xml:space="preserve"> по договору между ООО «Газпром газораспределение Томск» и ООО «</w:t>
      </w:r>
      <w:proofErr w:type="spellStart"/>
      <w:r w:rsidRPr="00F66919">
        <w:rPr>
          <w:sz w:val="28"/>
          <w:szCs w:val="28"/>
        </w:rPr>
        <w:t>Газэнергоинформ</w:t>
      </w:r>
      <w:proofErr w:type="spellEnd"/>
      <w:r w:rsidRPr="00F66919">
        <w:rPr>
          <w:sz w:val="28"/>
          <w:szCs w:val="28"/>
        </w:rPr>
        <w:t>» от 31.12.2015 №А/2015/16/11-15/3686, заключенного во исполнение ФЗ №223-ФЗ «О закупках товаров, работ, услуг отдельными видами юридических лиц»</w:t>
      </w:r>
      <w:r>
        <w:rPr>
          <w:sz w:val="28"/>
          <w:szCs w:val="28"/>
        </w:rPr>
        <w:t>;</w:t>
      </w:r>
    </w:p>
    <w:p w14:paraId="75D602E2" w14:textId="77777777" w:rsidR="00252D59" w:rsidRDefault="00252D59" w:rsidP="00252D59">
      <w:pPr>
        <w:widowControl w:val="0"/>
        <w:autoSpaceDE w:val="0"/>
        <w:autoSpaceDN w:val="0"/>
        <w:adjustRightInd w:val="0"/>
        <w:ind w:firstLine="540"/>
        <w:jc w:val="both"/>
        <w:rPr>
          <w:sz w:val="28"/>
          <w:szCs w:val="28"/>
        </w:rPr>
      </w:pPr>
      <w:r>
        <w:rPr>
          <w:sz w:val="28"/>
          <w:szCs w:val="28"/>
        </w:rPr>
        <w:t>-</w:t>
      </w:r>
      <w:r w:rsidRPr="00F746AA">
        <w:rPr>
          <w:sz w:val="28"/>
          <w:szCs w:val="28"/>
        </w:rPr>
        <w:t xml:space="preserve">строительный контроль в размере 2,14% на основании постановления Правительства РФ от 21.06.2010 N 468 </w:t>
      </w:r>
      <w:r>
        <w:rPr>
          <w:sz w:val="28"/>
          <w:szCs w:val="28"/>
        </w:rPr>
        <w:t>«</w:t>
      </w:r>
      <w:r w:rsidRPr="00F746AA">
        <w:rPr>
          <w:sz w:val="28"/>
          <w:szCs w:val="28"/>
        </w:rPr>
        <w: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r>
        <w:rPr>
          <w:sz w:val="28"/>
          <w:szCs w:val="28"/>
        </w:rPr>
        <w:t>»;</w:t>
      </w:r>
    </w:p>
    <w:p w14:paraId="2E3999E1" w14:textId="77777777" w:rsidR="00252D59" w:rsidRDefault="00252D59" w:rsidP="00252D59">
      <w:pPr>
        <w:widowControl w:val="0"/>
        <w:autoSpaceDE w:val="0"/>
        <w:autoSpaceDN w:val="0"/>
        <w:adjustRightInd w:val="0"/>
        <w:ind w:firstLine="540"/>
        <w:jc w:val="both"/>
        <w:rPr>
          <w:sz w:val="28"/>
          <w:szCs w:val="28"/>
        </w:rPr>
      </w:pPr>
      <w:r>
        <w:rPr>
          <w:sz w:val="28"/>
          <w:szCs w:val="28"/>
        </w:rPr>
        <w:t>-</w:t>
      </w:r>
      <w:r w:rsidRPr="00F746AA">
        <w:rPr>
          <w:sz w:val="28"/>
          <w:szCs w:val="28"/>
        </w:rPr>
        <w:t>госпошлину за осуществление государственной регистрации права собственности объекта строительства в соответствии с п. 22 ст. 333.33 Налогового кодекса РФ.</w:t>
      </w:r>
    </w:p>
    <w:p w14:paraId="72D1174A" w14:textId="77777777" w:rsidR="00252D59" w:rsidRDefault="00252D59" w:rsidP="00252D59">
      <w:pPr>
        <w:widowControl w:val="0"/>
        <w:autoSpaceDE w:val="0"/>
        <w:autoSpaceDN w:val="0"/>
        <w:adjustRightInd w:val="0"/>
        <w:ind w:firstLine="540"/>
        <w:jc w:val="both"/>
        <w:rPr>
          <w:sz w:val="28"/>
          <w:szCs w:val="28"/>
        </w:rPr>
      </w:pPr>
      <w:r>
        <w:rPr>
          <w:sz w:val="28"/>
          <w:szCs w:val="28"/>
        </w:rPr>
        <w:t>-</w:t>
      </w:r>
      <w:r w:rsidRPr="00F746AA">
        <w:rPr>
          <w:sz w:val="28"/>
          <w:szCs w:val="28"/>
        </w:rPr>
        <w:t>подготовку технического плана, необходимого для регистрации права собственности на построенный объект в соответствии с ч. 10 ст. 40 ФЗ от 13.07.2015 №218-ФЗ</w:t>
      </w:r>
    </w:p>
    <w:p w14:paraId="5A7767D2" w14:textId="77777777" w:rsidR="00252D59" w:rsidRDefault="00252D59" w:rsidP="00252D59">
      <w:pPr>
        <w:widowControl w:val="0"/>
        <w:autoSpaceDE w:val="0"/>
        <w:autoSpaceDN w:val="0"/>
        <w:adjustRightInd w:val="0"/>
        <w:ind w:firstLine="540"/>
        <w:jc w:val="both"/>
        <w:rPr>
          <w:sz w:val="28"/>
          <w:szCs w:val="28"/>
        </w:rPr>
      </w:pPr>
      <w:r>
        <w:rPr>
          <w:sz w:val="28"/>
          <w:szCs w:val="28"/>
        </w:rPr>
        <w:t>- р</w:t>
      </w:r>
      <w:r w:rsidRPr="00F746AA">
        <w:rPr>
          <w:sz w:val="28"/>
          <w:szCs w:val="28"/>
        </w:rPr>
        <w:t xml:space="preserve">езерв средств на непредвиденные работы и затраты </w:t>
      </w:r>
      <w:r>
        <w:rPr>
          <w:sz w:val="28"/>
          <w:szCs w:val="28"/>
        </w:rPr>
        <w:t xml:space="preserve">(в размере </w:t>
      </w:r>
      <w:r w:rsidRPr="00F746AA">
        <w:rPr>
          <w:sz w:val="28"/>
          <w:szCs w:val="28"/>
        </w:rPr>
        <w:t>2%</w:t>
      </w:r>
      <w:r>
        <w:rPr>
          <w:sz w:val="28"/>
          <w:szCs w:val="28"/>
        </w:rPr>
        <w:t xml:space="preserve"> на основании </w:t>
      </w:r>
      <w:r w:rsidRPr="00F746AA">
        <w:rPr>
          <w:sz w:val="28"/>
          <w:szCs w:val="28"/>
        </w:rPr>
        <w:t>МДС 81-35.2004</w:t>
      </w:r>
      <w:r>
        <w:rPr>
          <w:sz w:val="28"/>
          <w:szCs w:val="28"/>
        </w:rPr>
        <w:t>).</w:t>
      </w:r>
    </w:p>
    <w:p w14:paraId="31D6B988" w14:textId="77777777" w:rsidR="00252D59" w:rsidRDefault="00252D59" w:rsidP="00252D59">
      <w:pPr>
        <w:widowControl w:val="0"/>
        <w:autoSpaceDE w:val="0"/>
        <w:autoSpaceDN w:val="0"/>
        <w:adjustRightInd w:val="0"/>
        <w:ind w:firstLine="540"/>
        <w:jc w:val="both"/>
        <w:rPr>
          <w:sz w:val="28"/>
          <w:szCs w:val="28"/>
        </w:rPr>
      </w:pPr>
      <w:r>
        <w:rPr>
          <w:sz w:val="28"/>
          <w:szCs w:val="28"/>
        </w:rPr>
        <w:t>В таблице 2 представлен сводный сметный расчет на создание г</w:t>
      </w:r>
      <w:r w:rsidRPr="00F746AA">
        <w:rPr>
          <w:sz w:val="28"/>
          <w:szCs w:val="28"/>
        </w:rPr>
        <w:t>азопровод</w:t>
      </w:r>
      <w:r>
        <w:rPr>
          <w:sz w:val="28"/>
          <w:szCs w:val="28"/>
        </w:rPr>
        <w:t>а</w:t>
      </w:r>
      <w:r w:rsidRPr="00F746AA">
        <w:rPr>
          <w:sz w:val="28"/>
          <w:szCs w:val="28"/>
        </w:rPr>
        <w:t xml:space="preserve"> к отопительной котельной комплекса зданий военного городка войсковой части 6607</w:t>
      </w:r>
      <w:r>
        <w:rPr>
          <w:sz w:val="28"/>
          <w:szCs w:val="28"/>
        </w:rPr>
        <w:t xml:space="preserve"> «</w:t>
      </w:r>
      <w:proofErr w:type="spellStart"/>
      <w:r w:rsidRPr="00F746AA">
        <w:rPr>
          <w:sz w:val="28"/>
          <w:szCs w:val="28"/>
        </w:rPr>
        <w:t>Ягуновка</w:t>
      </w:r>
      <w:proofErr w:type="spellEnd"/>
      <w:r>
        <w:rPr>
          <w:sz w:val="28"/>
          <w:szCs w:val="28"/>
        </w:rPr>
        <w:t>»</w:t>
      </w:r>
      <w:r w:rsidRPr="00F746AA">
        <w:rPr>
          <w:sz w:val="28"/>
          <w:szCs w:val="28"/>
        </w:rPr>
        <w:t>, г. Кемерово</w:t>
      </w:r>
      <w:r>
        <w:rPr>
          <w:sz w:val="28"/>
          <w:szCs w:val="28"/>
        </w:rPr>
        <w:t>.</w:t>
      </w:r>
    </w:p>
    <w:p w14:paraId="159872DF" w14:textId="77777777" w:rsidR="00252D59" w:rsidRDefault="00252D59" w:rsidP="00252D59">
      <w:pPr>
        <w:widowControl w:val="0"/>
        <w:autoSpaceDE w:val="0"/>
        <w:autoSpaceDN w:val="0"/>
        <w:adjustRightInd w:val="0"/>
        <w:ind w:firstLine="540"/>
        <w:jc w:val="both"/>
        <w:rPr>
          <w:sz w:val="28"/>
          <w:szCs w:val="28"/>
        </w:rPr>
      </w:pPr>
    </w:p>
    <w:p w14:paraId="147B8E09" w14:textId="77777777" w:rsidR="00252D59" w:rsidRDefault="00252D59" w:rsidP="00252D59">
      <w:pPr>
        <w:widowControl w:val="0"/>
        <w:autoSpaceDE w:val="0"/>
        <w:autoSpaceDN w:val="0"/>
        <w:adjustRightInd w:val="0"/>
        <w:ind w:firstLine="540"/>
        <w:jc w:val="both"/>
        <w:rPr>
          <w:sz w:val="28"/>
          <w:szCs w:val="28"/>
        </w:rPr>
        <w:sectPr w:rsidR="00252D59" w:rsidSect="00650508">
          <w:footerReference w:type="default" r:id="rId9"/>
          <w:pgSz w:w="11906" w:h="16838"/>
          <w:pgMar w:top="993" w:right="566" w:bottom="851" w:left="1560" w:header="720" w:footer="272" w:gutter="0"/>
          <w:cols w:space="720"/>
          <w:docGrid w:linePitch="326"/>
        </w:sectPr>
      </w:pPr>
    </w:p>
    <w:p w14:paraId="6304AB83" w14:textId="77777777" w:rsidR="00252D59" w:rsidRDefault="00252D59" w:rsidP="00252D59">
      <w:pPr>
        <w:widowControl w:val="0"/>
        <w:autoSpaceDE w:val="0"/>
        <w:autoSpaceDN w:val="0"/>
        <w:adjustRightInd w:val="0"/>
        <w:ind w:firstLine="540"/>
        <w:jc w:val="right"/>
        <w:rPr>
          <w:sz w:val="28"/>
          <w:szCs w:val="28"/>
        </w:rPr>
      </w:pPr>
      <w:r w:rsidRPr="00F746AA">
        <w:rPr>
          <w:sz w:val="28"/>
          <w:szCs w:val="28"/>
        </w:rPr>
        <w:lastRenderedPageBreak/>
        <w:t>Таблица 1</w:t>
      </w:r>
    </w:p>
    <w:p w14:paraId="45349BED" w14:textId="77777777" w:rsidR="00252D59" w:rsidRPr="00F746AA" w:rsidRDefault="00252D59" w:rsidP="00252D59">
      <w:pPr>
        <w:widowControl w:val="0"/>
        <w:autoSpaceDE w:val="0"/>
        <w:autoSpaceDN w:val="0"/>
        <w:adjustRightInd w:val="0"/>
        <w:ind w:firstLine="540"/>
        <w:jc w:val="center"/>
        <w:rPr>
          <w:sz w:val="28"/>
          <w:szCs w:val="28"/>
        </w:rPr>
      </w:pPr>
      <w:r w:rsidRPr="00F746AA">
        <w:rPr>
          <w:sz w:val="28"/>
          <w:szCs w:val="28"/>
        </w:rPr>
        <w:t>СВОДНЫЙ СМЕТНЫЙ РАСЧЕТ СТОИМОСТИ СТРОИТЕЛЬСТВА</w:t>
      </w:r>
    </w:p>
    <w:p w14:paraId="0E4EBD0D" w14:textId="77777777" w:rsidR="00252D59" w:rsidRDefault="00252D59" w:rsidP="00252D59">
      <w:pPr>
        <w:widowControl w:val="0"/>
        <w:autoSpaceDE w:val="0"/>
        <w:autoSpaceDN w:val="0"/>
        <w:adjustRightInd w:val="0"/>
        <w:ind w:firstLine="540"/>
        <w:jc w:val="center"/>
        <w:rPr>
          <w:sz w:val="28"/>
          <w:szCs w:val="28"/>
        </w:rPr>
      </w:pPr>
      <w:r>
        <w:rPr>
          <w:sz w:val="28"/>
          <w:szCs w:val="28"/>
        </w:rPr>
        <w:t>«</w:t>
      </w:r>
      <w:r w:rsidRPr="00F746AA">
        <w:rPr>
          <w:sz w:val="28"/>
          <w:szCs w:val="28"/>
        </w:rPr>
        <w:t xml:space="preserve">Газопровод к отопительной котельной комплекса зданий военного городка войсковой части 6607 </w:t>
      </w:r>
      <w:r>
        <w:rPr>
          <w:sz w:val="28"/>
          <w:szCs w:val="28"/>
        </w:rPr>
        <w:t>«</w:t>
      </w:r>
      <w:proofErr w:type="spellStart"/>
      <w:r w:rsidRPr="00F746AA">
        <w:rPr>
          <w:sz w:val="28"/>
          <w:szCs w:val="28"/>
        </w:rPr>
        <w:t>Ягуновка</w:t>
      </w:r>
      <w:proofErr w:type="spellEnd"/>
      <w:r>
        <w:rPr>
          <w:sz w:val="28"/>
          <w:szCs w:val="28"/>
        </w:rPr>
        <w:t>»</w:t>
      </w:r>
      <w:r w:rsidRPr="00F746AA">
        <w:rPr>
          <w:sz w:val="28"/>
          <w:szCs w:val="28"/>
        </w:rPr>
        <w:t xml:space="preserve">, </w:t>
      </w:r>
    </w:p>
    <w:p w14:paraId="7DB7490D" w14:textId="77777777" w:rsidR="00252D59" w:rsidRDefault="00252D59" w:rsidP="00252D59">
      <w:pPr>
        <w:widowControl w:val="0"/>
        <w:autoSpaceDE w:val="0"/>
        <w:autoSpaceDN w:val="0"/>
        <w:adjustRightInd w:val="0"/>
        <w:ind w:firstLine="540"/>
        <w:jc w:val="center"/>
        <w:rPr>
          <w:sz w:val="28"/>
          <w:szCs w:val="28"/>
        </w:rPr>
      </w:pPr>
      <w:r w:rsidRPr="00F746AA">
        <w:rPr>
          <w:sz w:val="28"/>
          <w:szCs w:val="28"/>
        </w:rPr>
        <w:t xml:space="preserve">г. Кемерово, расположенного на земельный участках с кадастровыми номерами 42:04:0319001:143, 42:04:0319001:144 в ООО </w:t>
      </w:r>
      <w:r>
        <w:rPr>
          <w:sz w:val="28"/>
          <w:szCs w:val="28"/>
        </w:rPr>
        <w:t>«</w:t>
      </w:r>
      <w:r w:rsidRPr="00F746AA">
        <w:rPr>
          <w:sz w:val="28"/>
          <w:szCs w:val="28"/>
        </w:rPr>
        <w:t xml:space="preserve">СХК </w:t>
      </w:r>
      <w:proofErr w:type="spellStart"/>
      <w:r w:rsidRPr="00F746AA">
        <w:rPr>
          <w:sz w:val="28"/>
          <w:szCs w:val="28"/>
        </w:rPr>
        <w:t>Ягуновское</w:t>
      </w:r>
      <w:proofErr w:type="spellEnd"/>
      <w:r>
        <w:rPr>
          <w:sz w:val="28"/>
          <w:szCs w:val="28"/>
        </w:rPr>
        <w:t>»</w:t>
      </w:r>
      <w:r w:rsidRPr="00F746AA">
        <w:rPr>
          <w:sz w:val="28"/>
          <w:szCs w:val="28"/>
        </w:rPr>
        <w:t xml:space="preserve"> Кемеровского района Кемеровской области</w:t>
      </w:r>
      <w:r>
        <w:rPr>
          <w:sz w:val="28"/>
          <w:szCs w:val="28"/>
        </w:rPr>
        <w:t>»</w:t>
      </w:r>
    </w:p>
    <w:p w14:paraId="7B7A73CD" w14:textId="77777777" w:rsidR="00252D59" w:rsidRDefault="00252D59" w:rsidP="00252D59">
      <w:pPr>
        <w:widowControl w:val="0"/>
        <w:autoSpaceDE w:val="0"/>
        <w:autoSpaceDN w:val="0"/>
        <w:adjustRightInd w:val="0"/>
        <w:ind w:firstLine="540"/>
        <w:jc w:val="both"/>
        <w:rPr>
          <w:sz w:val="28"/>
          <w:szCs w:val="28"/>
        </w:rPr>
      </w:pPr>
    </w:p>
    <w:tbl>
      <w:tblPr>
        <w:tblW w:w="13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653"/>
        <w:gridCol w:w="5447"/>
        <w:gridCol w:w="1180"/>
        <w:gridCol w:w="1120"/>
        <w:gridCol w:w="1180"/>
        <w:gridCol w:w="1100"/>
        <w:gridCol w:w="1145"/>
      </w:tblGrid>
      <w:tr w:rsidR="00252D59" w:rsidRPr="00F746AA" w14:paraId="598642FB" w14:textId="77777777" w:rsidTr="00650508">
        <w:trPr>
          <w:trHeight w:val="20"/>
        </w:trPr>
        <w:tc>
          <w:tcPr>
            <w:tcW w:w="671" w:type="dxa"/>
            <w:vMerge w:val="restart"/>
            <w:shd w:val="clear" w:color="auto" w:fill="auto"/>
            <w:noWrap/>
            <w:vAlign w:val="bottom"/>
            <w:hideMark/>
          </w:tcPr>
          <w:p w14:paraId="23B977E2" w14:textId="246C14FB" w:rsidR="00252D59" w:rsidRPr="00F746AA" w:rsidRDefault="00252D59" w:rsidP="00650508">
            <w:pPr>
              <w:rPr>
                <w:rFonts w:ascii="Arial CYR" w:hAnsi="Arial CYR" w:cs="Arial CYR"/>
                <w:sz w:val="20"/>
              </w:rPr>
            </w:pPr>
            <w:r w:rsidRPr="00F746AA">
              <w:rPr>
                <w:rFonts w:ascii="Arial CYR" w:hAnsi="Arial CYR" w:cs="Arial CYR"/>
                <w:noProof/>
                <w:sz w:val="20"/>
              </w:rPr>
              <mc:AlternateContent>
                <mc:Choice Requires="wps">
                  <w:drawing>
                    <wp:anchor distT="0" distB="0" distL="114300" distR="114300" simplePos="0" relativeHeight="251660288" behindDoc="0" locked="0" layoutInCell="1" allowOverlap="1" wp14:anchorId="35524CD0" wp14:editId="551BBE9B">
                      <wp:simplePos x="0" y="0"/>
                      <wp:positionH relativeFrom="column">
                        <wp:posOffset>9525</wp:posOffset>
                      </wp:positionH>
                      <wp:positionV relativeFrom="paragraph">
                        <wp:posOffset>0</wp:posOffset>
                      </wp:positionV>
                      <wp:extent cx="19050" cy="19050"/>
                      <wp:effectExtent l="0" t="0" r="19050" b="19050"/>
                      <wp:wrapNone/>
                      <wp:docPr id="2992" name="Прямая соединительная линия 2992">
                        <a:extLst xmlns:a="http://schemas.openxmlformats.org/drawingml/2006/main">
                          <a:ext uri="{FF2B5EF4-FFF2-40B4-BE49-F238E27FC236}">
                            <a16:creationId xmlns:a16="http://schemas.microsoft.com/office/drawing/2014/main" id="{4F214EDE-17A5-4EED-B090-0A7C50A346FA}"/>
                          </a:ext>
                        </a:extLst>
                      </wp:docPr>
                      <wp:cNvGraphicFramePr/>
                      <a:graphic xmlns:a="http://schemas.openxmlformats.org/drawingml/2006/main">
                        <a:graphicData uri="http://schemas.microsoft.com/office/word/2010/wordprocessingShape">
                          <wps:wsp>
                            <wps:cNvCnPr/>
                            <wps:spPr bwMode="auto">
                              <a:xfrm>
                                <a:off x="0" y="0"/>
                                <a:ext cx="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6267B" id="Прямая соединительная линия 299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0" to="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"/>
                  </w:pict>
                </mc:Fallback>
              </mc:AlternateContent>
            </w:r>
          </w:p>
          <w:p w14:paraId="1D38EF0C" w14:textId="77777777" w:rsidR="00252D59" w:rsidRPr="00F746AA" w:rsidRDefault="00252D59" w:rsidP="00650508">
            <w:pPr>
              <w:rPr>
                <w:rFonts w:ascii="Arial CYR" w:hAnsi="Arial CYR" w:cs="Arial CYR"/>
                <w:sz w:val="20"/>
              </w:rPr>
            </w:pPr>
            <w:r w:rsidRPr="00F746AA">
              <w:rPr>
                <w:rFonts w:ascii="Arial CYR" w:hAnsi="Arial CYR" w:cs="Arial CYR"/>
                <w:sz w:val="20"/>
              </w:rPr>
              <w:t>№№</w:t>
            </w:r>
          </w:p>
        </w:tc>
        <w:tc>
          <w:tcPr>
            <w:tcW w:w="1653" w:type="dxa"/>
            <w:vMerge w:val="restart"/>
            <w:shd w:val="clear" w:color="auto" w:fill="auto"/>
            <w:vAlign w:val="center"/>
            <w:hideMark/>
          </w:tcPr>
          <w:p w14:paraId="2C375FF3"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 смет и</w:t>
            </w:r>
            <w:r w:rsidRPr="00F746AA">
              <w:rPr>
                <w:rFonts w:ascii="Arial Narrow" w:hAnsi="Arial Narrow" w:cs="Arial CYR"/>
                <w:sz w:val="16"/>
                <w:szCs w:val="16"/>
              </w:rPr>
              <w:br/>
              <w:t>расчетов</w:t>
            </w:r>
          </w:p>
        </w:tc>
        <w:tc>
          <w:tcPr>
            <w:tcW w:w="5447" w:type="dxa"/>
            <w:vMerge w:val="restart"/>
            <w:shd w:val="clear" w:color="auto" w:fill="auto"/>
            <w:vAlign w:val="center"/>
            <w:hideMark/>
          </w:tcPr>
          <w:p w14:paraId="6368B6C8"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Наименование глав</w:t>
            </w:r>
            <w:r w:rsidRPr="00F746AA">
              <w:rPr>
                <w:rFonts w:ascii="Arial Narrow" w:hAnsi="Arial Narrow" w:cs="Arial CYR"/>
                <w:sz w:val="16"/>
                <w:szCs w:val="16"/>
              </w:rPr>
              <w:br/>
              <w:t>объектов работ и затрат</w:t>
            </w:r>
          </w:p>
        </w:tc>
        <w:tc>
          <w:tcPr>
            <w:tcW w:w="4580" w:type="dxa"/>
            <w:gridSpan w:val="4"/>
            <w:shd w:val="clear" w:color="auto" w:fill="auto"/>
            <w:noWrap/>
            <w:vAlign w:val="bottom"/>
            <w:hideMark/>
          </w:tcPr>
          <w:p w14:paraId="4338F7C3"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Сметная стоимость, тыс. руб.</w:t>
            </w:r>
          </w:p>
        </w:tc>
        <w:tc>
          <w:tcPr>
            <w:tcW w:w="1145" w:type="dxa"/>
            <w:vMerge w:val="restart"/>
            <w:shd w:val="clear" w:color="auto" w:fill="auto"/>
            <w:vAlign w:val="center"/>
            <w:hideMark/>
          </w:tcPr>
          <w:p w14:paraId="7B85DD43"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Общая</w:t>
            </w:r>
            <w:r w:rsidRPr="00F746AA">
              <w:rPr>
                <w:rFonts w:ascii="Arial Narrow" w:hAnsi="Arial Narrow" w:cs="Arial CYR"/>
                <w:sz w:val="16"/>
                <w:szCs w:val="16"/>
              </w:rPr>
              <w:br/>
              <w:t>сметная</w:t>
            </w:r>
            <w:r w:rsidRPr="00F746AA">
              <w:rPr>
                <w:rFonts w:ascii="Arial Narrow" w:hAnsi="Arial Narrow" w:cs="Arial CYR"/>
                <w:sz w:val="16"/>
                <w:szCs w:val="16"/>
              </w:rPr>
              <w:br/>
              <w:t>стоимость,</w:t>
            </w:r>
            <w:r w:rsidRPr="00F746AA">
              <w:rPr>
                <w:rFonts w:ascii="Arial Narrow" w:hAnsi="Arial Narrow" w:cs="Arial CYR"/>
                <w:sz w:val="16"/>
                <w:szCs w:val="16"/>
              </w:rPr>
              <w:br/>
              <w:t>тыс. руб.</w:t>
            </w:r>
          </w:p>
        </w:tc>
      </w:tr>
      <w:tr w:rsidR="00252D59" w:rsidRPr="00F746AA" w14:paraId="1482EE14" w14:textId="77777777" w:rsidTr="00650508">
        <w:trPr>
          <w:trHeight w:val="20"/>
        </w:trPr>
        <w:tc>
          <w:tcPr>
            <w:tcW w:w="671" w:type="dxa"/>
            <w:vMerge/>
            <w:vAlign w:val="center"/>
            <w:hideMark/>
          </w:tcPr>
          <w:p w14:paraId="0EC489E7" w14:textId="77777777" w:rsidR="00252D59" w:rsidRPr="00F746AA" w:rsidRDefault="00252D59" w:rsidP="00650508">
            <w:pPr>
              <w:rPr>
                <w:rFonts w:ascii="Arial CYR" w:hAnsi="Arial CYR" w:cs="Arial CYR"/>
                <w:sz w:val="20"/>
              </w:rPr>
            </w:pPr>
          </w:p>
        </w:tc>
        <w:tc>
          <w:tcPr>
            <w:tcW w:w="1653" w:type="dxa"/>
            <w:vMerge/>
            <w:vAlign w:val="center"/>
            <w:hideMark/>
          </w:tcPr>
          <w:p w14:paraId="24EB19EB" w14:textId="77777777" w:rsidR="00252D59" w:rsidRPr="00F746AA" w:rsidRDefault="00252D59" w:rsidP="00650508">
            <w:pPr>
              <w:rPr>
                <w:rFonts w:ascii="Arial Narrow" w:hAnsi="Arial Narrow" w:cs="Arial CYR"/>
                <w:sz w:val="16"/>
                <w:szCs w:val="16"/>
              </w:rPr>
            </w:pPr>
          </w:p>
        </w:tc>
        <w:tc>
          <w:tcPr>
            <w:tcW w:w="5447" w:type="dxa"/>
            <w:vMerge/>
            <w:vAlign w:val="center"/>
            <w:hideMark/>
          </w:tcPr>
          <w:p w14:paraId="6A4E0C48" w14:textId="77777777" w:rsidR="00252D59" w:rsidRPr="00F746AA" w:rsidRDefault="00252D59" w:rsidP="00650508">
            <w:pPr>
              <w:rPr>
                <w:rFonts w:ascii="Arial Narrow" w:hAnsi="Arial Narrow" w:cs="Arial CYR"/>
                <w:sz w:val="16"/>
                <w:szCs w:val="16"/>
              </w:rPr>
            </w:pPr>
          </w:p>
        </w:tc>
        <w:tc>
          <w:tcPr>
            <w:tcW w:w="1180" w:type="dxa"/>
            <w:shd w:val="clear" w:color="auto" w:fill="auto"/>
            <w:vAlign w:val="center"/>
            <w:hideMark/>
          </w:tcPr>
          <w:p w14:paraId="4F3A2409"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Строит.</w:t>
            </w:r>
            <w:r w:rsidRPr="00F746AA">
              <w:rPr>
                <w:rFonts w:ascii="Arial Narrow" w:hAnsi="Arial Narrow" w:cs="Arial CYR"/>
                <w:sz w:val="16"/>
                <w:szCs w:val="16"/>
              </w:rPr>
              <w:br/>
              <w:t>работы</w:t>
            </w:r>
          </w:p>
        </w:tc>
        <w:tc>
          <w:tcPr>
            <w:tcW w:w="1120" w:type="dxa"/>
            <w:shd w:val="clear" w:color="auto" w:fill="auto"/>
            <w:vAlign w:val="center"/>
            <w:hideMark/>
          </w:tcPr>
          <w:p w14:paraId="04854D1B"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Монтаж.</w:t>
            </w:r>
            <w:r w:rsidRPr="00F746AA">
              <w:rPr>
                <w:rFonts w:ascii="Arial Narrow" w:hAnsi="Arial Narrow" w:cs="Arial CYR"/>
                <w:sz w:val="16"/>
                <w:szCs w:val="16"/>
              </w:rPr>
              <w:br/>
              <w:t>работы</w:t>
            </w:r>
          </w:p>
        </w:tc>
        <w:tc>
          <w:tcPr>
            <w:tcW w:w="1180" w:type="dxa"/>
            <w:shd w:val="clear" w:color="auto" w:fill="auto"/>
            <w:noWrap/>
            <w:vAlign w:val="center"/>
            <w:hideMark/>
          </w:tcPr>
          <w:p w14:paraId="08EBC480" w14:textId="77777777" w:rsidR="00252D59" w:rsidRPr="00F746AA" w:rsidRDefault="00252D59" w:rsidP="00650508">
            <w:pPr>
              <w:jc w:val="center"/>
              <w:rPr>
                <w:rFonts w:ascii="Arial Narrow" w:hAnsi="Arial Narrow" w:cs="Arial CYR"/>
                <w:sz w:val="16"/>
                <w:szCs w:val="16"/>
              </w:rPr>
            </w:pPr>
            <w:proofErr w:type="spellStart"/>
            <w:r w:rsidRPr="00F746AA">
              <w:rPr>
                <w:rFonts w:ascii="Arial Narrow" w:hAnsi="Arial Narrow" w:cs="Arial CYR"/>
                <w:sz w:val="16"/>
                <w:szCs w:val="16"/>
              </w:rPr>
              <w:t>Оборуд</w:t>
            </w:r>
            <w:proofErr w:type="spellEnd"/>
            <w:r w:rsidRPr="00F746AA">
              <w:rPr>
                <w:rFonts w:ascii="Arial Narrow" w:hAnsi="Arial Narrow" w:cs="Arial CYR"/>
                <w:sz w:val="16"/>
                <w:szCs w:val="16"/>
              </w:rPr>
              <w:t>.</w:t>
            </w:r>
          </w:p>
        </w:tc>
        <w:tc>
          <w:tcPr>
            <w:tcW w:w="1100" w:type="dxa"/>
            <w:shd w:val="clear" w:color="auto" w:fill="auto"/>
            <w:vAlign w:val="center"/>
            <w:hideMark/>
          </w:tcPr>
          <w:p w14:paraId="57DE251C"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Прочих</w:t>
            </w:r>
            <w:r w:rsidRPr="00F746AA">
              <w:rPr>
                <w:rFonts w:ascii="Arial Narrow" w:hAnsi="Arial Narrow" w:cs="Arial CYR"/>
                <w:sz w:val="16"/>
                <w:szCs w:val="16"/>
              </w:rPr>
              <w:br/>
              <w:t>затрат</w:t>
            </w:r>
          </w:p>
        </w:tc>
        <w:tc>
          <w:tcPr>
            <w:tcW w:w="1145" w:type="dxa"/>
            <w:vMerge/>
            <w:vAlign w:val="center"/>
            <w:hideMark/>
          </w:tcPr>
          <w:p w14:paraId="00428F5F" w14:textId="77777777" w:rsidR="00252D59" w:rsidRPr="00F746AA" w:rsidRDefault="00252D59" w:rsidP="00650508">
            <w:pPr>
              <w:rPr>
                <w:rFonts w:ascii="Arial Narrow" w:hAnsi="Arial Narrow" w:cs="Arial CYR"/>
                <w:sz w:val="16"/>
                <w:szCs w:val="16"/>
              </w:rPr>
            </w:pPr>
          </w:p>
        </w:tc>
      </w:tr>
      <w:tr w:rsidR="00252D59" w:rsidRPr="00F746AA" w14:paraId="6F418E9D" w14:textId="77777777" w:rsidTr="00650508">
        <w:trPr>
          <w:trHeight w:val="20"/>
        </w:trPr>
        <w:tc>
          <w:tcPr>
            <w:tcW w:w="671" w:type="dxa"/>
            <w:shd w:val="clear" w:color="auto" w:fill="auto"/>
            <w:noWrap/>
            <w:vAlign w:val="center"/>
            <w:hideMark/>
          </w:tcPr>
          <w:p w14:paraId="7DF44271"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1</w:t>
            </w:r>
          </w:p>
        </w:tc>
        <w:tc>
          <w:tcPr>
            <w:tcW w:w="1653" w:type="dxa"/>
            <w:shd w:val="clear" w:color="auto" w:fill="auto"/>
            <w:noWrap/>
            <w:vAlign w:val="center"/>
            <w:hideMark/>
          </w:tcPr>
          <w:p w14:paraId="1EA5D4B5"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2</w:t>
            </w:r>
          </w:p>
        </w:tc>
        <w:tc>
          <w:tcPr>
            <w:tcW w:w="5447" w:type="dxa"/>
            <w:shd w:val="clear" w:color="auto" w:fill="auto"/>
            <w:noWrap/>
            <w:vAlign w:val="center"/>
            <w:hideMark/>
          </w:tcPr>
          <w:p w14:paraId="5ADDDFC5"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3</w:t>
            </w:r>
          </w:p>
        </w:tc>
        <w:tc>
          <w:tcPr>
            <w:tcW w:w="1180" w:type="dxa"/>
            <w:shd w:val="clear" w:color="auto" w:fill="auto"/>
            <w:noWrap/>
            <w:vAlign w:val="center"/>
            <w:hideMark/>
          </w:tcPr>
          <w:p w14:paraId="0CDE755E"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4</w:t>
            </w:r>
          </w:p>
        </w:tc>
        <w:tc>
          <w:tcPr>
            <w:tcW w:w="1120" w:type="dxa"/>
            <w:shd w:val="clear" w:color="auto" w:fill="auto"/>
            <w:noWrap/>
            <w:vAlign w:val="center"/>
            <w:hideMark/>
          </w:tcPr>
          <w:p w14:paraId="4D4940BC"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5</w:t>
            </w:r>
          </w:p>
        </w:tc>
        <w:tc>
          <w:tcPr>
            <w:tcW w:w="1180" w:type="dxa"/>
            <w:shd w:val="clear" w:color="auto" w:fill="auto"/>
            <w:noWrap/>
            <w:vAlign w:val="center"/>
            <w:hideMark/>
          </w:tcPr>
          <w:p w14:paraId="0E453EDF"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6</w:t>
            </w:r>
          </w:p>
        </w:tc>
        <w:tc>
          <w:tcPr>
            <w:tcW w:w="1100" w:type="dxa"/>
            <w:shd w:val="clear" w:color="auto" w:fill="auto"/>
            <w:noWrap/>
            <w:vAlign w:val="center"/>
            <w:hideMark/>
          </w:tcPr>
          <w:p w14:paraId="1189AAEF"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7</w:t>
            </w:r>
          </w:p>
        </w:tc>
        <w:tc>
          <w:tcPr>
            <w:tcW w:w="1145" w:type="dxa"/>
            <w:shd w:val="clear" w:color="auto" w:fill="auto"/>
            <w:noWrap/>
            <w:vAlign w:val="center"/>
            <w:hideMark/>
          </w:tcPr>
          <w:p w14:paraId="696F55F5"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8</w:t>
            </w:r>
          </w:p>
        </w:tc>
      </w:tr>
      <w:tr w:rsidR="00252D59" w:rsidRPr="00F746AA" w14:paraId="1AC53B8D" w14:textId="77777777" w:rsidTr="00650508">
        <w:trPr>
          <w:trHeight w:val="20"/>
        </w:trPr>
        <w:tc>
          <w:tcPr>
            <w:tcW w:w="671" w:type="dxa"/>
            <w:shd w:val="clear" w:color="auto" w:fill="auto"/>
            <w:noWrap/>
            <w:vAlign w:val="center"/>
            <w:hideMark/>
          </w:tcPr>
          <w:p w14:paraId="41090B7B"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 </w:t>
            </w:r>
          </w:p>
        </w:tc>
        <w:tc>
          <w:tcPr>
            <w:tcW w:w="1653" w:type="dxa"/>
            <w:shd w:val="clear" w:color="auto" w:fill="auto"/>
            <w:noWrap/>
            <w:vAlign w:val="center"/>
            <w:hideMark/>
          </w:tcPr>
          <w:p w14:paraId="130A3DA3"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 </w:t>
            </w:r>
          </w:p>
        </w:tc>
        <w:tc>
          <w:tcPr>
            <w:tcW w:w="5447" w:type="dxa"/>
            <w:shd w:val="clear" w:color="auto" w:fill="auto"/>
            <w:noWrap/>
            <w:vAlign w:val="bottom"/>
            <w:hideMark/>
          </w:tcPr>
          <w:p w14:paraId="0AEB426D" w14:textId="77777777" w:rsidR="00252D59" w:rsidRPr="00F746AA" w:rsidRDefault="00252D59" w:rsidP="00650508">
            <w:pPr>
              <w:jc w:val="center"/>
              <w:rPr>
                <w:rFonts w:ascii="Arial Narrow" w:hAnsi="Arial Narrow" w:cs="Arial CYR"/>
                <w:b/>
                <w:bCs/>
                <w:sz w:val="20"/>
              </w:rPr>
            </w:pPr>
            <w:r w:rsidRPr="00F746AA">
              <w:rPr>
                <w:rFonts w:ascii="Arial Narrow" w:hAnsi="Arial Narrow" w:cs="Arial CYR"/>
                <w:b/>
                <w:bCs/>
                <w:sz w:val="20"/>
              </w:rPr>
              <w:t>Глава 1. Подготовка территории строительства</w:t>
            </w:r>
          </w:p>
        </w:tc>
        <w:tc>
          <w:tcPr>
            <w:tcW w:w="1180" w:type="dxa"/>
            <w:shd w:val="clear" w:color="auto" w:fill="auto"/>
            <w:noWrap/>
            <w:vAlign w:val="center"/>
            <w:hideMark/>
          </w:tcPr>
          <w:p w14:paraId="7E600984"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 </w:t>
            </w:r>
          </w:p>
        </w:tc>
        <w:tc>
          <w:tcPr>
            <w:tcW w:w="1120" w:type="dxa"/>
            <w:shd w:val="clear" w:color="auto" w:fill="auto"/>
            <w:noWrap/>
            <w:vAlign w:val="center"/>
            <w:hideMark/>
          </w:tcPr>
          <w:p w14:paraId="4559F674"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 </w:t>
            </w:r>
          </w:p>
        </w:tc>
        <w:tc>
          <w:tcPr>
            <w:tcW w:w="1180" w:type="dxa"/>
            <w:shd w:val="clear" w:color="auto" w:fill="auto"/>
            <w:noWrap/>
            <w:vAlign w:val="center"/>
            <w:hideMark/>
          </w:tcPr>
          <w:p w14:paraId="27509064"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 </w:t>
            </w:r>
          </w:p>
        </w:tc>
        <w:tc>
          <w:tcPr>
            <w:tcW w:w="1100" w:type="dxa"/>
            <w:shd w:val="clear" w:color="auto" w:fill="auto"/>
            <w:noWrap/>
            <w:vAlign w:val="center"/>
            <w:hideMark/>
          </w:tcPr>
          <w:p w14:paraId="58C01468"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 </w:t>
            </w:r>
          </w:p>
        </w:tc>
        <w:tc>
          <w:tcPr>
            <w:tcW w:w="1145" w:type="dxa"/>
            <w:shd w:val="clear" w:color="auto" w:fill="auto"/>
            <w:noWrap/>
            <w:vAlign w:val="center"/>
            <w:hideMark/>
          </w:tcPr>
          <w:p w14:paraId="5BDBCFF1"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 </w:t>
            </w:r>
          </w:p>
        </w:tc>
      </w:tr>
      <w:tr w:rsidR="00252D59" w:rsidRPr="00F746AA" w14:paraId="4679505F" w14:textId="77777777" w:rsidTr="00650508">
        <w:trPr>
          <w:trHeight w:val="20"/>
        </w:trPr>
        <w:tc>
          <w:tcPr>
            <w:tcW w:w="671" w:type="dxa"/>
            <w:shd w:val="clear" w:color="auto" w:fill="auto"/>
            <w:noWrap/>
            <w:vAlign w:val="center"/>
            <w:hideMark/>
          </w:tcPr>
          <w:p w14:paraId="1B8A5263"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1</w:t>
            </w:r>
          </w:p>
        </w:tc>
        <w:tc>
          <w:tcPr>
            <w:tcW w:w="1653" w:type="dxa"/>
            <w:shd w:val="clear" w:color="auto" w:fill="auto"/>
            <w:noWrap/>
            <w:vAlign w:val="bottom"/>
            <w:hideMark/>
          </w:tcPr>
          <w:p w14:paraId="2487625A" w14:textId="77777777" w:rsidR="00252D59" w:rsidRPr="00F746AA" w:rsidRDefault="00252D59" w:rsidP="00650508">
            <w:pPr>
              <w:rPr>
                <w:rFonts w:ascii="Arial Narrow" w:hAnsi="Arial Narrow" w:cs="Arial CYR"/>
                <w:sz w:val="20"/>
              </w:rPr>
            </w:pPr>
            <w:proofErr w:type="gramStart"/>
            <w:r w:rsidRPr="00F746AA">
              <w:rPr>
                <w:rFonts w:ascii="Arial Narrow" w:hAnsi="Arial Narrow" w:cs="Arial CYR"/>
                <w:sz w:val="20"/>
              </w:rPr>
              <w:t>Лок.см.расч</w:t>
            </w:r>
            <w:proofErr w:type="gramEnd"/>
            <w:r w:rsidRPr="00F746AA">
              <w:rPr>
                <w:rFonts w:ascii="Arial Narrow" w:hAnsi="Arial Narrow" w:cs="Arial CYR"/>
                <w:sz w:val="20"/>
              </w:rPr>
              <w:t>.06-01-01</w:t>
            </w:r>
          </w:p>
        </w:tc>
        <w:tc>
          <w:tcPr>
            <w:tcW w:w="5447" w:type="dxa"/>
            <w:shd w:val="clear" w:color="auto" w:fill="auto"/>
            <w:noWrap/>
            <w:vAlign w:val="bottom"/>
            <w:hideMark/>
          </w:tcPr>
          <w:p w14:paraId="78D4EDFC"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Рекультивация земли</w:t>
            </w:r>
          </w:p>
        </w:tc>
        <w:tc>
          <w:tcPr>
            <w:tcW w:w="1180" w:type="dxa"/>
            <w:shd w:val="clear" w:color="auto" w:fill="auto"/>
            <w:noWrap/>
            <w:vAlign w:val="center"/>
            <w:hideMark/>
          </w:tcPr>
          <w:p w14:paraId="1BBACDD7"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2430,16</w:t>
            </w:r>
          </w:p>
        </w:tc>
        <w:tc>
          <w:tcPr>
            <w:tcW w:w="1120" w:type="dxa"/>
            <w:shd w:val="clear" w:color="auto" w:fill="auto"/>
            <w:noWrap/>
            <w:vAlign w:val="center"/>
            <w:hideMark/>
          </w:tcPr>
          <w:p w14:paraId="68777D28"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80" w:type="dxa"/>
            <w:shd w:val="clear" w:color="auto" w:fill="auto"/>
            <w:noWrap/>
            <w:vAlign w:val="center"/>
            <w:hideMark/>
          </w:tcPr>
          <w:p w14:paraId="4B094F62"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00" w:type="dxa"/>
            <w:shd w:val="clear" w:color="auto" w:fill="auto"/>
            <w:noWrap/>
            <w:vAlign w:val="center"/>
            <w:hideMark/>
          </w:tcPr>
          <w:p w14:paraId="3F373300"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181,70</w:t>
            </w:r>
          </w:p>
        </w:tc>
        <w:tc>
          <w:tcPr>
            <w:tcW w:w="1145" w:type="dxa"/>
            <w:shd w:val="clear" w:color="auto" w:fill="auto"/>
            <w:noWrap/>
            <w:vAlign w:val="center"/>
            <w:hideMark/>
          </w:tcPr>
          <w:p w14:paraId="43AC5D05"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2611,86</w:t>
            </w:r>
          </w:p>
        </w:tc>
      </w:tr>
      <w:tr w:rsidR="00252D59" w:rsidRPr="00F746AA" w14:paraId="0DF9A679" w14:textId="77777777" w:rsidTr="00650508">
        <w:trPr>
          <w:trHeight w:val="20"/>
        </w:trPr>
        <w:tc>
          <w:tcPr>
            <w:tcW w:w="671" w:type="dxa"/>
            <w:shd w:val="clear" w:color="auto" w:fill="auto"/>
            <w:noWrap/>
            <w:vAlign w:val="center"/>
            <w:hideMark/>
          </w:tcPr>
          <w:p w14:paraId="370D3842"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2</w:t>
            </w:r>
          </w:p>
        </w:tc>
        <w:tc>
          <w:tcPr>
            <w:tcW w:w="1653" w:type="dxa"/>
            <w:shd w:val="clear" w:color="auto" w:fill="auto"/>
            <w:noWrap/>
            <w:vAlign w:val="bottom"/>
            <w:hideMark/>
          </w:tcPr>
          <w:p w14:paraId="11341D76"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Смета</w:t>
            </w:r>
          </w:p>
        </w:tc>
        <w:tc>
          <w:tcPr>
            <w:tcW w:w="5447" w:type="dxa"/>
            <w:shd w:val="clear" w:color="auto" w:fill="auto"/>
            <w:noWrap/>
            <w:vAlign w:val="bottom"/>
            <w:hideMark/>
          </w:tcPr>
          <w:p w14:paraId="175AF769"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 xml:space="preserve">Геодезическая разбивка трассы </w:t>
            </w:r>
          </w:p>
        </w:tc>
        <w:tc>
          <w:tcPr>
            <w:tcW w:w="1180" w:type="dxa"/>
            <w:shd w:val="clear" w:color="auto" w:fill="auto"/>
            <w:noWrap/>
            <w:vAlign w:val="center"/>
            <w:hideMark/>
          </w:tcPr>
          <w:p w14:paraId="17D22BD2"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20" w:type="dxa"/>
            <w:shd w:val="clear" w:color="auto" w:fill="auto"/>
            <w:noWrap/>
            <w:vAlign w:val="center"/>
            <w:hideMark/>
          </w:tcPr>
          <w:p w14:paraId="74E7E55D"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80" w:type="dxa"/>
            <w:shd w:val="clear" w:color="auto" w:fill="auto"/>
            <w:noWrap/>
            <w:vAlign w:val="center"/>
            <w:hideMark/>
          </w:tcPr>
          <w:p w14:paraId="7F5704F6"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00" w:type="dxa"/>
            <w:shd w:val="clear" w:color="auto" w:fill="auto"/>
            <w:noWrap/>
            <w:vAlign w:val="center"/>
            <w:hideMark/>
          </w:tcPr>
          <w:p w14:paraId="48664C06"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325,37</w:t>
            </w:r>
          </w:p>
        </w:tc>
        <w:tc>
          <w:tcPr>
            <w:tcW w:w="1145" w:type="dxa"/>
            <w:shd w:val="clear" w:color="auto" w:fill="auto"/>
            <w:noWrap/>
            <w:vAlign w:val="center"/>
            <w:hideMark/>
          </w:tcPr>
          <w:p w14:paraId="177F695C"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325,37</w:t>
            </w:r>
          </w:p>
        </w:tc>
      </w:tr>
      <w:tr w:rsidR="00252D59" w:rsidRPr="00F746AA" w14:paraId="5BE4AAFB" w14:textId="77777777" w:rsidTr="00650508">
        <w:trPr>
          <w:trHeight w:val="20"/>
        </w:trPr>
        <w:tc>
          <w:tcPr>
            <w:tcW w:w="671" w:type="dxa"/>
            <w:shd w:val="clear" w:color="auto" w:fill="auto"/>
            <w:noWrap/>
            <w:vAlign w:val="center"/>
            <w:hideMark/>
          </w:tcPr>
          <w:p w14:paraId="3D741E57"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3</w:t>
            </w:r>
          </w:p>
        </w:tc>
        <w:tc>
          <w:tcPr>
            <w:tcW w:w="1653" w:type="dxa"/>
            <w:shd w:val="clear" w:color="auto" w:fill="auto"/>
            <w:noWrap/>
            <w:vAlign w:val="bottom"/>
            <w:hideMark/>
          </w:tcPr>
          <w:p w14:paraId="2ABCB3CB"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Смета</w:t>
            </w:r>
          </w:p>
        </w:tc>
        <w:tc>
          <w:tcPr>
            <w:tcW w:w="5447" w:type="dxa"/>
            <w:shd w:val="clear" w:color="auto" w:fill="auto"/>
            <w:noWrap/>
            <w:vAlign w:val="bottom"/>
            <w:hideMark/>
          </w:tcPr>
          <w:p w14:paraId="244A3177"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 xml:space="preserve">Контрольно-исполнительная съемка </w:t>
            </w:r>
          </w:p>
        </w:tc>
        <w:tc>
          <w:tcPr>
            <w:tcW w:w="1180" w:type="dxa"/>
            <w:shd w:val="clear" w:color="auto" w:fill="auto"/>
            <w:noWrap/>
            <w:vAlign w:val="center"/>
            <w:hideMark/>
          </w:tcPr>
          <w:p w14:paraId="4D5856FB"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20" w:type="dxa"/>
            <w:shd w:val="clear" w:color="auto" w:fill="auto"/>
            <w:noWrap/>
            <w:vAlign w:val="center"/>
            <w:hideMark/>
          </w:tcPr>
          <w:p w14:paraId="510DB03A"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80" w:type="dxa"/>
            <w:shd w:val="clear" w:color="auto" w:fill="auto"/>
            <w:noWrap/>
            <w:vAlign w:val="center"/>
            <w:hideMark/>
          </w:tcPr>
          <w:p w14:paraId="152E8122"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00" w:type="dxa"/>
            <w:shd w:val="clear" w:color="auto" w:fill="auto"/>
            <w:noWrap/>
            <w:vAlign w:val="center"/>
            <w:hideMark/>
          </w:tcPr>
          <w:p w14:paraId="341CA395"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265,72</w:t>
            </w:r>
          </w:p>
        </w:tc>
        <w:tc>
          <w:tcPr>
            <w:tcW w:w="1145" w:type="dxa"/>
            <w:shd w:val="clear" w:color="auto" w:fill="auto"/>
            <w:noWrap/>
            <w:vAlign w:val="center"/>
            <w:hideMark/>
          </w:tcPr>
          <w:p w14:paraId="49BC67BD"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265,72</w:t>
            </w:r>
          </w:p>
        </w:tc>
      </w:tr>
      <w:tr w:rsidR="00252D59" w:rsidRPr="00F746AA" w14:paraId="4F80B9F0" w14:textId="77777777" w:rsidTr="00650508">
        <w:trPr>
          <w:trHeight w:val="20"/>
        </w:trPr>
        <w:tc>
          <w:tcPr>
            <w:tcW w:w="671" w:type="dxa"/>
            <w:shd w:val="clear" w:color="auto" w:fill="auto"/>
            <w:noWrap/>
            <w:vAlign w:val="center"/>
            <w:hideMark/>
          </w:tcPr>
          <w:p w14:paraId="6E80398B"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4</w:t>
            </w:r>
          </w:p>
        </w:tc>
        <w:tc>
          <w:tcPr>
            <w:tcW w:w="1653" w:type="dxa"/>
            <w:shd w:val="clear" w:color="auto" w:fill="auto"/>
            <w:noWrap/>
            <w:vAlign w:val="bottom"/>
            <w:hideMark/>
          </w:tcPr>
          <w:p w14:paraId="482C8BF2"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Смета</w:t>
            </w:r>
          </w:p>
        </w:tc>
        <w:tc>
          <w:tcPr>
            <w:tcW w:w="5447" w:type="dxa"/>
            <w:shd w:val="clear" w:color="auto" w:fill="auto"/>
            <w:noWrap/>
            <w:vAlign w:val="bottom"/>
            <w:hideMark/>
          </w:tcPr>
          <w:p w14:paraId="7001A5E4"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 xml:space="preserve">Установление охранной зоны </w:t>
            </w:r>
          </w:p>
        </w:tc>
        <w:tc>
          <w:tcPr>
            <w:tcW w:w="1180" w:type="dxa"/>
            <w:shd w:val="clear" w:color="auto" w:fill="auto"/>
            <w:noWrap/>
            <w:vAlign w:val="center"/>
            <w:hideMark/>
          </w:tcPr>
          <w:p w14:paraId="0A461A03"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20" w:type="dxa"/>
            <w:shd w:val="clear" w:color="auto" w:fill="auto"/>
            <w:noWrap/>
            <w:vAlign w:val="center"/>
            <w:hideMark/>
          </w:tcPr>
          <w:p w14:paraId="3E609412"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80" w:type="dxa"/>
            <w:shd w:val="clear" w:color="auto" w:fill="auto"/>
            <w:noWrap/>
            <w:vAlign w:val="center"/>
            <w:hideMark/>
          </w:tcPr>
          <w:p w14:paraId="1A1D4C1C"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00" w:type="dxa"/>
            <w:shd w:val="clear" w:color="auto" w:fill="auto"/>
            <w:noWrap/>
            <w:vAlign w:val="center"/>
            <w:hideMark/>
          </w:tcPr>
          <w:p w14:paraId="70FD9247"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32,00</w:t>
            </w:r>
          </w:p>
        </w:tc>
        <w:tc>
          <w:tcPr>
            <w:tcW w:w="1145" w:type="dxa"/>
            <w:shd w:val="clear" w:color="auto" w:fill="auto"/>
            <w:noWrap/>
            <w:vAlign w:val="center"/>
            <w:hideMark/>
          </w:tcPr>
          <w:p w14:paraId="4AE1B244"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32,00</w:t>
            </w:r>
          </w:p>
        </w:tc>
      </w:tr>
      <w:tr w:rsidR="00252D59" w:rsidRPr="00F746AA" w14:paraId="1E3386C7" w14:textId="77777777" w:rsidTr="00650508">
        <w:trPr>
          <w:trHeight w:val="20"/>
        </w:trPr>
        <w:tc>
          <w:tcPr>
            <w:tcW w:w="671" w:type="dxa"/>
            <w:shd w:val="clear" w:color="auto" w:fill="auto"/>
            <w:noWrap/>
            <w:vAlign w:val="center"/>
            <w:hideMark/>
          </w:tcPr>
          <w:p w14:paraId="186A00DC"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5</w:t>
            </w:r>
          </w:p>
        </w:tc>
        <w:tc>
          <w:tcPr>
            <w:tcW w:w="1653" w:type="dxa"/>
            <w:shd w:val="clear" w:color="auto" w:fill="auto"/>
            <w:noWrap/>
            <w:vAlign w:val="bottom"/>
            <w:hideMark/>
          </w:tcPr>
          <w:p w14:paraId="35AFB524"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Расчет</w:t>
            </w:r>
          </w:p>
        </w:tc>
        <w:tc>
          <w:tcPr>
            <w:tcW w:w="5447" w:type="dxa"/>
            <w:shd w:val="clear" w:color="auto" w:fill="auto"/>
            <w:noWrap/>
            <w:vAlign w:val="bottom"/>
            <w:hideMark/>
          </w:tcPr>
          <w:p w14:paraId="30C4E8EA"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 xml:space="preserve">Плата за использование земли на период </w:t>
            </w:r>
            <w:proofErr w:type="spellStart"/>
            <w:r w:rsidRPr="00F746AA">
              <w:rPr>
                <w:rFonts w:ascii="Arial Narrow" w:hAnsi="Arial Narrow" w:cs="Arial CYR"/>
                <w:sz w:val="20"/>
              </w:rPr>
              <w:t>стр-ва</w:t>
            </w:r>
            <w:proofErr w:type="spellEnd"/>
            <w:r w:rsidRPr="00F746AA">
              <w:rPr>
                <w:rFonts w:ascii="Arial Narrow" w:hAnsi="Arial Narrow" w:cs="Arial CYR"/>
                <w:sz w:val="20"/>
              </w:rPr>
              <w:t xml:space="preserve"> </w:t>
            </w:r>
          </w:p>
        </w:tc>
        <w:tc>
          <w:tcPr>
            <w:tcW w:w="1180" w:type="dxa"/>
            <w:shd w:val="clear" w:color="auto" w:fill="auto"/>
            <w:noWrap/>
            <w:vAlign w:val="center"/>
            <w:hideMark/>
          </w:tcPr>
          <w:p w14:paraId="0D2833C0"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20" w:type="dxa"/>
            <w:shd w:val="clear" w:color="auto" w:fill="auto"/>
            <w:noWrap/>
            <w:vAlign w:val="center"/>
            <w:hideMark/>
          </w:tcPr>
          <w:p w14:paraId="5A55FEF3"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80" w:type="dxa"/>
            <w:shd w:val="clear" w:color="auto" w:fill="auto"/>
            <w:noWrap/>
            <w:vAlign w:val="center"/>
            <w:hideMark/>
          </w:tcPr>
          <w:p w14:paraId="3022A4F1"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00" w:type="dxa"/>
            <w:shd w:val="clear" w:color="auto" w:fill="auto"/>
            <w:noWrap/>
            <w:vAlign w:val="center"/>
            <w:hideMark/>
          </w:tcPr>
          <w:p w14:paraId="3C1E8446"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11,57</w:t>
            </w:r>
          </w:p>
        </w:tc>
        <w:tc>
          <w:tcPr>
            <w:tcW w:w="1145" w:type="dxa"/>
            <w:shd w:val="clear" w:color="auto" w:fill="auto"/>
            <w:noWrap/>
            <w:vAlign w:val="center"/>
            <w:hideMark/>
          </w:tcPr>
          <w:p w14:paraId="79C53948"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11,57</w:t>
            </w:r>
          </w:p>
        </w:tc>
      </w:tr>
      <w:tr w:rsidR="00252D59" w:rsidRPr="00F746AA" w14:paraId="09900343" w14:textId="77777777" w:rsidTr="00650508">
        <w:trPr>
          <w:trHeight w:val="20"/>
        </w:trPr>
        <w:tc>
          <w:tcPr>
            <w:tcW w:w="671" w:type="dxa"/>
            <w:shd w:val="clear" w:color="auto" w:fill="auto"/>
            <w:noWrap/>
            <w:vAlign w:val="center"/>
            <w:hideMark/>
          </w:tcPr>
          <w:p w14:paraId="39C65171"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6</w:t>
            </w:r>
          </w:p>
        </w:tc>
        <w:tc>
          <w:tcPr>
            <w:tcW w:w="1653" w:type="dxa"/>
            <w:shd w:val="clear" w:color="auto" w:fill="auto"/>
            <w:noWrap/>
            <w:vAlign w:val="bottom"/>
            <w:hideMark/>
          </w:tcPr>
          <w:p w14:paraId="082F2B07"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Смета</w:t>
            </w:r>
          </w:p>
        </w:tc>
        <w:tc>
          <w:tcPr>
            <w:tcW w:w="5447" w:type="dxa"/>
            <w:shd w:val="clear" w:color="auto" w:fill="auto"/>
            <w:noWrap/>
            <w:vAlign w:val="bottom"/>
            <w:hideMark/>
          </w:tcPr>
          <w:p w14:paraId="14927041"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Подготовка схемы границ для строительства газопровода</w:t>
            </w:r>
          </w:p>
        </w:tc>
        <w:tc>
          <w:tcPr>
            <w:tcW w:w="1180" w:type="dxa"/>
            <w:shd w:val="clear" w:color="auto" w:fill="auto"/>
            <w:noWrap/>
            <w:vAlign w:val="center"/>
            <w:hideMark/>
          </w:tcPr>
          <w:p w14:paraId="50E936BE"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20" w:type="dxa"/>
            <w:shd w:val="clear" w:color="auto" w:fill="auto"/>
            <w:noWrap/>
            <w:vAlign w:val="center"/>
            <w:hideMark/>
          </w:tcPr>
          <w:p w14:paraId="1DE5FBA8"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80" w:type="dxa"/>
            <w:shd w:val="clear" w:color="auto" w:fill="auto"/>
            <w:noWrap/>
            <w:vAlign w:val="center"/>
            <w:hideMark/>
          </w:tcPr>
          <w:p w14:paraId="1AF40D56"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00" w:type="dxa"/>
            <w:shd w:val="clear" w:color="auto" w:fill="auto"/>
            <w:noWrap/>
            <w:vAlign w:val="center"/>
            <w:hideMark/>
          </w:tcPr>
          <w:p w14:paraId="1FB063A7"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118,00</w:t>
            </w:r>
          </w:p>
        </w:tc>
        <w:tc>
          <w:tcPr>
            <w:tcW w:w="1145" w:type="dxa"/>
            <w:shd w:val="clear" w:color="auto" w:fill="auto"/>
            <w:noWrap/>
            <w:vAlign w:val="center"/>
            <w:hideMark/>
          </w:tcPr>
          <w:p w14:paraId="4CEBB51D"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118,00</w:t>
            </w:r>
          </w:p>
        </w:tc>
      </w:tr>
      <w:tr w:rsidR="00252D59" w:rsidRPr="00F746AA" w14:paraId="6E08A1A1" w14:textId="77777777" w:rsidTr="00650508">
        <w:trPr>
          <w:trHeight w:val="20"/>
        </w:trPr>
        <w:tc>
          <w:tcPr>
            <w:tcW w:w="671" w:type="dxa"/>
            <w:shd w:val="clear" w:color="auto" w:fill="auto"/>
            <w:noWrap/>
            <w:vAlign w:val="center"/>
            <w:hideMark/>
          </w:tcPr>
          <w:p w14:paraId="74D9E020"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7</w:t>
            </w:r>
          </w:p>
        </w:tc>
        <w:tc>
          <w:tcPr>
            <w:tcW w:w="1653" w:type="dxa"/>
            <w:shd w:val="clear" w:color="auto" w:fill="auto"/>
            <w:noWrap/>
            <w:vAlign w:val="bottom"/>
            <w:hideMark/>
          </w:tcPr>
          <w:p w14:paraId="65783411"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Табл.7.1 из Отчёта</w:t>
            </w:r>
          </w:p>
          <w:p w14:paraId="4F726789"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№432/2019</w:t>
            </w:r>
          </w:p>
          <w:p w14:paraId="72FADA2B"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 </w:t>
            </w:r>
          </w:p>
        </w:tc>
        <w:tc>
          <w:tcPr>
            <w:tcW w:w="5447" w:type="dxa"/>
            <w:shd w:val="clear" w:color="auto" w:fill="auto"/>
            <w:noWrap/>
            <w:vAlign w:val="bottom"/>
            <w:hideMark/>
          </w:tcPr>
          <w:p w14:paraId="1C9096F0"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 xml:space="preserve">Возмещение убытков, причиненных собственникам </w:t>
            </w:r>
            <w:proofErr w:type="spellStart"/>
            <w:r w:rsidRPr="00F746AA">
              <w:rPr>
                <w:rFonts w:ascii="Arial Narrow" w:hAnsi="Arial Narrow" w:cs="Arial CYR"/>
                <w:sz w:val="20"/>
              </w:rPr>
              <w:t>земсельных</w:t>
            </w:r>
            <w:proofErr w:type="spellEnd"/>
          </w:p>
          <w:p w14:paraId="71FB3DA4"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участков, землепользователям, землевладельцам и арендаторам</w:t>
            </w:r>
          </w:p>
          <w:p w14:paraId="4E78AF38"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земельных участков</w:t>
            </w:r>
          </w:p>
        </w:tc>
        <w:tc>
          <w:tcPr>
            <w:tcW w:w="1180" w:type="dxa"/>
            <w:shd w:val="clear" w:color="auto" w:fill="auto"/>
            <w:noWrap/>
            <w:vAlign w:val="center"/>
          </w:tcPr>
          <w:p w14:paraId="06E6CDE4" w14:textId="77777777" w:rsidR="00252D59" w:rsidRPr="00F746AA" w:rsidRDefault="00252D59" w:rsidP="00650508">
            <w:pPr>
              <w:jc w:val="center"/>
              <w:rPr>
                <w:rFonts w:ascii="Arial Narrow" w:hAnsi="Arial Narrow" w:cs="Arial CYR"/>
                <w:sz w:val="20"/>
              </w:rPr>
            </w:pPr>
          </w:p>
        </w:tc>
        <w:tc>
          <w:tcPr>
            <w:tcW w:w="1120" w:type="dxa"/>
            <w:shd w:val="clear" w:color="auto" w:fill="auto"/>
            <w:noWrap/>
            <w:vAlign w:val="center"/>
          </w:tcPr>
          <w:p w14:paraId="5F754F6F" w14:textId="77777777" w:rsidR="00252D59" w:rsidRPr="00F746AA" w:rsidRDefault="00252D59" w:rsidP="00650508">
            <w:pPr>
              <w:jc w:val="center"/>
              <w:rPr>
                <w:rFonts w:ascii="Arial Narrow" w:hAnsi="Arial Narrow" w:cs="Arial CYR"/>
                <w:sz w:val="20"/>
              </w:rPr>
            </w:pPr>
          </w:p>
        </w:tc>
        <w:tc>
          <w:tcPr>
            <w:tcW w:w="1180" w:type="dxa"/>
            <w:shd w:val="clear" w:color="auto" w:fill="auto"/>
            <w:noWrap/>
            <w:vAlign w:val="center"/>
          </w:tcPr>
          <w:p w14:paraId="32754A97" w14:textId="77777777" w:rsidR="00252D59" w:rsidRPr="00F746AA" w:rsidRDefault="00252D59" w:rsidP="00650508">
            <w:pPr>
              <w:jc w:val="center"/>
              <w:rPr>
                <w:rFonts w:ascii="Arial Narrow" w:hAnsi="Arial Narrow" w:cs="Arial CYR"/>
                <w:sz w:val="20"/>
              </w:rPr>
            </w:pPr>
          </w:p>
        </w:tc>
        <w:tc>
          <w:tcPr>
            <w:tcW w:w="1100" w:type="dxa"/>
            <w:shd w:val="clear" w:color="auto" w:fill="auto"/>
            <w:noWrap/>
            <w:vAlign w:val="center"/>
            <w:hideMark/>
          </w:tcPr>
          <w:p w14:paraId="58BB4098"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196,66 </w:t>
            </w:r>
          </w:p>
        </w:tc>
        <w:tc>
          <w:tcPr>
            <w:tcW w:w="1145" w:type="dxa"/>
            <w:shd w:val="clear" w:color="auto" w:fill="auto"/>
            <w:noWrap/>
            <w:vAlign w:val="center"/>
            <w:hideMark/>
          </w:tcPr>
          <w:p w14:paraId="22A9FAD6"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196,66</w:t>
            </w:r>
          </w:p>
        </w:tc>
      </w:tr>
      <w:tr w:rsidR="00252D59" w:rsidRPr="00F746AA" w14:paraId="5831B29B" w14:textId="77777777" w:rsidTr="00650508">
        <w:trPr>
          <w:trHeight w:val="20"/>
        </w:trPr>
        <w:tc>
          <w:tcPr>
            <w:tcW w:w="671" w:type="dxa"/>
            <w:shd w:val="clear" w:color="auto" w:fill="auto"/>
            <w:noWrap/>
            <w:vAlign w:val="center"/>
            <w:hideMark/>
          </w:tcPr>
          <w:p w14:paraId="5C2D9F0A"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8</w:t>
            </w:r>
          </w:p>
        </w:tc>
        <w:tc>
          <w:tcPr>
            <w:tcW w:w="1653" w:type="dxa"/>
            <w:shd w:val="clear" w:color="auto" w:fill="auto"/>
            <w:noWrap/>
            <w:vAlign w:val="bottom"/>
            <w:hideMark/>
          </w:tcPr>
          <w:p w14:paraId="5D3B1EB8"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Договор № К11-18/40</w:t>
            </w:r>
            <w:r>
              <w:rPr>
                <w:rFonts w:ascii="Arial Narrow" w:hAnsi="Arial Narrow" w:cs="Arial CYR"/>
                <w:sz w:val="20"/>
              </w:rPr>
              <w:t xml:space="preserve"> </w:t>
            </w:r>
            <w:r w:rsidRPr="00F746AA">
              <w:rPr>
                <w:rFonts w:ascii="Arial Narrow" w:hAnsi="Arial Narrow" w:cs="Arial CYR"/>
                <w:sz w:val="20"/>
              </w:rPr>
              <w:t xml:space="preserve">от 29.01.2018 </w:t>
            </w:r>
          </w:p>
        </w:tc>
        <w:tc>
          <w:tcPr>
            <w:tcW w:w="5447" w:type="dxa"/>
            <w:shd w:val="clear" w:color="auto" w:fill="auto"/>
            <w:noWrap/>
            <w:vAlign w:val="bottom"/>
            <w:hideMark/>
          </w:tcPr>
          <w:p w14:paraId="40165BC0"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 xml:space="preserve">Оформление схем расположения земельных участков </w:t>
            </w:r>
          </w:p>
          <w:p w14:paraId="34CAA599"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на кадастровом плане (НДС не облагается)</w:t>
            </w:r>
          </w:p>
        </w:tc>
        <w:tc>
          <w:tcPr>
            <w:tcW w:w="1180" w:type="dxa"/>
            <w:shd w:val="clear" w:color="auto" w:fill="auto"/>
            <w:noWrap/>
            <w:vAlign w:val="center"/>
          </w:tcPr>
          <w:p w14:paraId="5D3FB80C" w14:textId="77777777" w:rsidR="00252D59" w:rsidRPr="00F746AA" w:rsidRDefault="00252D59" w:rsidP="00650508">
            <w:pPr>
              <w:jc w:val="center"/>
              <w:rPr>
                <w:rFonts w:ascii="Arial Narrow" w:hAnsi="Arial Narrow" w:cs="Arial CYR"/>
                <w:sz w:val="20"/>
              </w:rPr>
            </w:pPr>
          </w:p>
        </w:tc>
        <w:tc>
          <w:tcPr>
            <w:tcW w:w="1120" w:type="dxa"/>
            <w:shd w:val="clear" w:color="auto" w:fill="auto"/>
            <w:noWrap/>
            <w:vAlign w:val="center"/>
          </w:tcPr>
          <w:p w14:paraId="7084798D" w14:textId="77777777" w:rsidR="00252D59" w:rsidRPr="00F746AA" w:rsidRDefault="00252D59" w:rsidP="00650508">
            <w:pPr>
              <w:jc w:val="center"/>
              <w:rPr>
                <w:rFonts w:ascii="Arial Narrow" w:hAnsi="Arial Narrow" w:cs="Arial CYR"/>
                <w:sz w:val="20"/>
              </w:rPr>
            </w:pPr>
          </w:p>
        </w:tc>
        <w:tc>
          <w:tcPr>
            <w:tcW w:w="1180" w:type="dxa"/>
            <w:shd w:val="clear" w:color="auto" w:fill="auto"/>
            <w:noWrap/>
            <w:vAlign w:val="center"/>
          </w:tcPr>
          <w:p w14:paraId="25380438" w14:textId="77777777" w:rsidR="00252D59" w:rsidRPr="00F746AA" w:rsidRDefault="00252D59" w:rsidP="00650508">
            <w:pPr>
              <w:jc w:val="center"/>
              <w:rPr>
                <w:rFonts w:ascii="Arial Narrow" w:hAnsi="Arial Narrow" w:cs="Arial CYR"/>
                <w:sz w:val="20"/>
              </w:rPr>
            </w:pPr>
          </w:p>
        </w:tc>
        <w:tc>
          <w:tcPr>
            <w:tcW w:w="1100" w:type="dxa"/>
            <w:shd w:val="clear" w:color="auto" w:fill="auto"/>
            <w:noWrap/>
            <w:vAlign w:val="center"/>
            <w:hideMark/>
          </w:tcPr>
          <w:p w14:paraId="7106A4B1"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99,86</w:t>
            </w:r>
          </w:p>
        </w:tc>
        <w:tc>
          <w:tcPr>
            <w:tcW w:w="1145" w:type="dxa"/>
            <w:shd w:val="clear" w:color="auto" w:fill="auto"/>
            <w:noWrap/>
            <w:vAlign w:val="center"/>
            <w:hideMark/>
          </w:tcPr>
          <w:p w14:paraId="26E91E07"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99,86</w:t>
            </w:r>
          </w:p>
        </w:tc>
      </w:tr>
      <w:tr w:rsidR="00252D59" w:rsidRPr="00F746AA" w14:paraId="20C1A844" w14:textId="77777777" w:rsidTr="00650508">
        <w:trPr>
          <w:trHeight w:val="20"/>
        </w:trPr>
        <w:tc>
          <w:tcPr>
            <w:tcW w:w="671" w:type="dxa"/>
            <w:shd w:val="clear" w:color="auto" w:fill="auto"/>
            <w:noWrap/>
            <w:vAlign w:val="center"/>
            <w:hideMark/>
          </w:tcPr>
          <w:p w14:paraId="059DC9C4"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9</w:t>
            </w:r>
          </w:p>
        </w:tc>
        <w:tc>
          <w:tcPr>
            <w:tcW w:w="1653" w:type="dxa"/>
            <w:shd w:val="clear" w:color="auto" w:fill="auto"/>
            <w:noWrap/>
            <w:vAlign w:val="bottom"/>
            <w:hideMark/>
          </w:tcPr>
          <w:p w14:paraId="1152156F"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Дог. № К14-18/708</w:t>
            </w:r>
          </w:p>
          <w:p w14:paraId="150D03C4"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 xml:space="preserve"> от 01.06.2018 </w:t>
            </w:r>
          </w:p>
        </w:tc>
        <w:tc>
          <w:tcPr>
            <w:tcW w:w="5447" w:type="dxa"/>
            <w:shd w:val="clear" w:color="auto" w:fill="auto"/>
            <w:noWrap/>
            <w:vAlign w:val="bottom"/>
            <w:hideMark/>
          </w:tcPr>
          <w:p w14:paraId="2F5631C6"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Разработка проекта разработки территории</w:t>
            </w:r>
          </w:p>
          <w:p w14:paraId="18C03BEB"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(НДС не облагаются)</w:t>
            </w:r>
          </w:p>
        </w:tc>
        <w:tc>
          <w:tcPr>
            <w:tcW w:w="1180" w:type="dxa"/>
            <w:shd w:val="clear" w:color="auto" w:fill="auto"/>
            <w:noWrap/>
            <w:vAlign w:val="center"/>
          </w:tcPr>
          <w:p w14:paraId="21C768AF" w14:textId="77777777" w:rsidR="00252D59" w:rsidRPr="00F746AA" w:rsidRDefault="00252D59" w:rsidP="00650508">
            <w:pPr>
              <w:jc w:val="center"/>
              <w:rPr>
                <w:rFonts w:ascii="Arial Narrow" w:hAnsi="Arial Narrow" w:cs="Arial CYR"/>
                <w:sz w:val="20"/>
              </w:rPr>
            </w:pPr>
          </w:p>
        </w:tc>
        <w:tc>
          <w:tcPr>
            <w:tcW w:w="1120" w:type="dxa"/>
            <w:shd w:val="clear" w:color="auto" w:fill="auto"/>
            <w:noWrap/>
            <w:vAlign w:val="center"/>
          </w:tcPr>
          <w:p w14:paraId="7A07D1E5" w14:textId="77777777" w:rsidR="00252D59" w:rsidRPr="00F746AA" w:rsidRDefault="00252D59" w:rsidP="00650508">
            <w:pPr>
              <w:jc w:val="center"/>
              <w:rPr>
                <w:rFonts w:ascii="Arial Narrow" w:hAnsi="Arial Narrow" w:cs="Arial CYR"/>
                <w:sz w:val="20"/>
              </w:rPr>
            </w:pPr>
          </w:p>
        </w:tc>
        <w:tc>
          <w:tcPr>
            <w:tcW w:w="1180" w:type="dxa"/>
            <w:shd w:val="clear" w:color="auto" w:fill="auto"/>
            <w:noWrap/>
            <w:vAlign w:val="center"/>
          </w:tcPr>
          <w:p w14:paraId="190C339B" w14:textId="77777777" w:rsidR="00252D59" w:rsidRPr="00F746AA" w:rsidRDefault="00252D59" w:rsidP="00650508">
            <w:pPr>
              <w:jc w:val="center"/>
              <w:rPr>
                <w:rFonts w:ascii="Arial Narrow" w:hAnsi="Arial Narrow" w:cs="Arial CYR"/>
                <w:sz w:val="20"/>
              </w:rPr>
            </w:pPr>
          </w:p>
        </w:tc>
        <w:tc>
          <w:tcPr>
            <w:tcW w:w="1100" w:type="dxa"/>
            <w:shd w:val="clear" w:color="auto" w:fill="auto"/>
            <w:noWrap/>
            <w:vAlign w:val="center"/>
            <w:hideMark/>
          </w:tcPr>
          <w:p w14:paraId="04248D11"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98,74</w:t>
            </w:r>
          </w:p>
        </w:tc>
        <w:tc>
          <w:tcPr>
            <w:tcW w:w="1145" w:type="dxa"/>
            <w:shd w:val="clear" w:color="auto" w:fill="auto"/>
            <w:noWrap/>
            <w:vAlign w:val="center"/>
            <w:hideMark/>
          </w:tcPr>
          <w:p w14:paraId="09446ACB"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98,74</w:t>
            </w:r>
          </w:p>
        </w:tc>
      </w:tr>
      <w:tr w:rsidR="00252D59" w:rsidRPr="00F746AA" w14:paraId="69582769" w14:textId="77777777" w:rsidTr="00650508">
        <w:trPr>
          <w:trHeight w:val="20"/>
        </w:trPr>
        <w:tc>
          <w:tcPr>
            <w:tcW w:w="671" w:type="dxa"/>
            <w:shd w:val="clear" w:color="auto" w:fill="auto"/>
            <w:noWrap/>
            <w:vAlign w:val="center"/>
            <w:hideMark/>
          </w:tcPr>
          <w:p w14:paraId="40610D39"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10</w:t>
            </w:r>
          </w:p>
        </w:tc>
        <w:tc>
          <w:tcPr>
            <w:tcW w:w="1653" w:type="dxa"/>
            <w:shd w:val="clear" w:color="auto" w:fill="auto"/>
            <w:noWrap/>
            <w:vAlign w:val="bottom"/>
            <w:hideMark/>
          </w:tcPr>
          <w:p w14:paraId="66451959"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Дог.</w:t>
            </w:r>
            <w:r>
              <w:rPr>
                <w:rFonts w:ascii="Arial Narrow" w:hAnsi="Arial Narrow" w:cs="Arial CYR"/>
                <w:sz w:val="20"/>
              </w:rPr>
              <w:t xml:space="preserve"> </w:t>
            </w:r>
            <w:r w:rsidRPr="00F746AA">
              <w:rPr>
                <w:rFonts w:ascii="Arial Narrow" w:hAnsi="Arial Narrow" w:cs="Arial CYR"/>
                <w:sz w:val="20"/>
              </w:rPr>
              <w:t>№11-17/1027</w:t>
            </w:r>
          </w:p>
          <w:p w14:paraId="03EA5CC7"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от 21.12.2017</w:t>
            </w:r>
          </w:p>
        </w:tc>
        <w:tc>
          <w:tcPr>
            <w:tcW w:w="5447" w:type="dxa"/>
            <w:shd w:val="clear" w:color="auto" w:fill="auto"/>
            <w:noWrap/>
            <w:vAlign w:val="bottom"/>
            <w:hideMark/>
          </w:tcPr>
          <w:p w14:paraId="50F5F1EB"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 xml:space="preserve">Оформление схемы газопровода на </w:t>
            </w:r>
            <w:proofErr w:type="spellStart"/>
            <w:r w:rsidRPr="00F746AA">
              <w:rPr>
                <w:rFonts w:ascii="Arial Narrow" w:hAnsi="Arial Narrow" w:cs="Arial CYR"/>
                <w:sz w:val="20"/>
              </w:rPr>
              <w:t>ортофотоплане</w:t>
            </w:r>
            <w:proofErr w:type="spellEnd"/>
            <w:r w:rsidRPr="00F746AA">
              <w:rPr>
                <w:rFonts w:ascii="Arial Narrow" w:hAnsi="Arial Narrow" w:cs="Arial CYR"/>
                <w:sz w:val="20"/>
              </w:rPr>
              <w:t xml:space="preserve"> для сбора</w:t>
            </w:r>
          </w:p>
          <w:p w14:paraId="064EA3FC"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исходно-разрешительной документации (НДС не облагаются)</w:t>
            </w:r>
          </w:p>
        </w:tc>
        <w:tc>
          <w:tcPr>
            <w:tcW w:w="1180" w:type="dxa"/>
            <w:shd w:val="clear" w:color="auto" w:fill="auto"/>
            <w:noWrap/>
            <w:vAlign w:val="center"/>
          </w:tcPr>
          <w:p w14:paraId="11F5A556" w14:textId="77777777" w:rsidR="00252D59" w:rsidRPr="00F746AA" w:rsidRDefault="00252D59" w:rsidP="00650508">
            <w:pPr>
              <w:jc w:val="center"/>
              <w:rPr>
                <w:rFonts w:ascii="Arial Narrow" w:hAnsi="Arial Narrow" w:cs="Arial CYR"/>
                <w:sz w:val="20"/>
              </w:rPr>
            </w:pPr>
          </w:p>
        </w:tc>
        <w:tc>
          <w:tcPr>
            <w:tcW w:w="1120" w:type="dxa"/>
            <w:shd w:val="clear" w:color="auto" w:fill="auto"/>
            <w:noWrap/>
            <w:vAlign w:val="center"/>
          </w:tcPr>
          <w:p w14:paraId="17D47CDB" w14:textId="77777777" w:rsidR="00252D59" w:rsidRPr="00F746AA" w:rsidRDefault="00252D59" w:rsidP="00650508">
            <w:pPr>
              <w:jc w:val="center"/>
              <w:rPr>
                <w:rFonts w:ascii="Arial Narrow" w:hAnsi="Arial Narrow" w:cs="Arial CYR"/>
                <w:sz w:val="20"/>
              </w:rPr>
            </w:pPr>
          </w:p>
        </w:tc>
        <w:tc>
          <w:tcPr>
            <w:tcW w:w="1180" w:type="dxa"/>
            <w:shd w:val="clear" w:color="auto" w:fill="auto"/>
            <w:noWrap/>
            <w:vAlign w:val="center"/>
          </w:tcPr>
          <w:p w14:paraId="4DC6A244" w14:textId="77777777" w:rsidR="00252D59" w:rsidRPr="00F746AA" w:rsidRDefault="00252D59" w:rsidP="00650508">
            <w:pPr>
              <w:jc w:val="center"/>
              <w:rPr>
                <w:rFonts w:ascii="Arial Narrow" w:hAnsi="Arial Narrow" w:cs="Arial CYR"/>
                <w:sz w:val="20"/>
              </w:rPr>
            </w:pPr>
          </w:p>
        </w:tc>
        <w:tc>
          <w:tcPr>
            <w:tcW w:w="1100" w:type="dxa"/>
            <w:shd w:val="clear" w:color="auto" w:fill="auto"/>
            <w:noWrap/>
            <w:vAlign w:val="center"/>
            <w:hideMark/>
          </w:tcPr>
          <w:p w14:paraId="584BFA32"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33,54</w:t>
            </w:r>
          </w:p>
        </w:tc>
        <w:tc>
          <w:tcPr>
            <w:tcW w:w="1145" w:type="dxa"/>
            <w:shd w:val="clear" w:color="auto" w:fill="auto"/>
            <w:noWrap/>
            <w:vAlign w:val="center"/>
            <w:hideMark/>
          </w:tcPr>
          <w:p w14:paraId="75CA34CA"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33,54</w:t>
            </w:r>
          </w:p>
        </w:tc>
      </w:tr>
      <w:tr w:rsidR="00252D59" w:rsidRPr="00F746AA" w14:paraId="53777424" w14:textId="77777777" w:rsidTr="00650508">
        <w:trPr>
          <w:trHeight w:val="20"/>
        </w:trPr>
        <w:tc>
          <w:tcPr>
            <w:tcW w:w="671" w:type="dxa"/>
            <w:shd w:val="clear" w:color="auto" w:fill="auto"/>
            <w:noWrap/>
            <w:vAlign w:val="center"/>
            <w:hideMark/>
          </w:tcPr>
          <w:p w14:paraId="75ECD510"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11</w:t>
            </w:r>
          </w:p>
        </w:tc>
        <w:tc>
          <w:tcPr>
            <w:tcW w:w="1653" w:type="dxa"/>
            <w:shd w:val="clear" w:color="auto" w:fill="auto"/>
            <w:noWrap/>
            <w:vAlign w:val="bottom"/>
            <w:hideMark/>
          </w:tcPr>
          <w:p w14:paraId="19B6B290"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Дог. №К11-19-627</w:t>
            </w:r>
          </w:p>
          <w:p w14:paraId="10ECF995"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от 18.06.2019</w:t>
            </w:r>
          </w:p>
          <w:p w14:paraId="6E2F969A"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 </w:t>
            </w:r>
          </w:p>
        </w:tc>
        <w:tc>
          <w:tcPr>
            <w:tcW w:w="5447" w:type="dxa"/>
            <w:shd w:val="clear" w:color="auto" w:fill="auto"/>
            <w:noWrap/>
            <w:vAlign w:val="bottom"/>
            <w:hideMark/>
          </w:tcPr>
          <w:p w14:paraId="32B18B1B"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Расчет размера убытков, причиненных собственникам земельных</w:t>
            </w:r>
          </w:p>
          <w:p w14:paraId="603259B5"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участков, землепользователям, землевладельцам и арендаторам</w:t>
            </w:r>
          </w:p>
          <w:p w14:paraId="06A858DD"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земельных участков (НДС не облагаются)</w:t>
            </w:r>
          </w:p>
        </w:tc>
        <w:tc>
          <w:tcPr>
            <w:tcW w:w="1180" w:type="dxa"/>
            <w:shd w:val="clear" w:color="auto" w:fill="auto"/>
            <w:noWrap/>
            <w:vAlign w:val="center"/>
          </w:tcPr>
          <w:p w14:paraId="0365BD2D" w14:textId="77777777" w:rsidR="00252D59" w:rsidRPr="00F746AA" w:rsidRDefault="00252D59" w:rsidP="00650508">
            <w:pPr>
              <w:jc w:val="center"/>
              <w:rPr>
                <w:rFonts w:ascii="Arial Narrow" w:hAnsi="Arial Narrow" w:cs="Arial CYR"/>
                <w:sz w:val="20"/>
              </w:rPr>
            </w:pPr>
          </w:p>
        </w:tc>
        <w:tc>
          <w:tcPr>
            <w:tcW w:w="1120" w:type="dxa"/>
            <w:shd w:val="clear" w:color="auto" w:fill="auto"/>
            <w:noWrap/>
            <w:vAlign w:val="center"/>
          </w:tcPr>
          <w:p w14:paraId="7117253C" w14:textId="77777777" w:rsidR="00252D59" w:rsidRPr="00F746AA" w:rsidRDefault="00252D59" w:rsidP="00650508">
            <w:pPr>
              <w:jc w:val="center"/>
              <w:rPr>
                <w:rFonts w:ascii="Arial Narrow" w:hAnsi="Arial Narrow" w:cs="Arial CYR"/>
                <w:sz w:val="20"/>
              </w:rPr>
            </w:pPr>
          </w:p>
        </w:tc>
        <w:tc>
          <w:tcPr>
            <w:tcW w:w="1180" w:type="dxa"/>
            <w:shd w:val="clear" w:color="auto" w:fill="auto"/>
            <w:noWrap/>
            <w:vAlign w:val="center"/>
          </w:tcPr>
          <w:p w14:paraId="1FFC705A" w14:textId="77777777" w:rsidR="00252D59" w:rsidRPr="00F746AA" w:rsidRDefault="00252D59" w:rsidP="00650508">
            <w:pPr>
              <w:jc w:val="center"/>
              <w:rPr>
                <w:rFonts w:ascii="Arial Narrow" w:hAnsi="Arial Narrow" w:cs="Arial CYR"/>
                <w:sz w:val="20"/>
              </w:rPr>
            </w:pPr>
          </w:p>
        </w:tc>
        <w:tc>
          <w:tcPr>
            <w:tcW w:w="1100" w:type="dxa"/>
            <w:shd w:val="clear" w:color="auto" w:fill="auto"/>
            <w:noWrap/>
            <w:vAlign w:val="center"/>
            <w:hideMark/>
          </w:tcPr>
          <w:p w14:paraId="326EE26C"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98,90</w:t>
            </w:r>
          </w:p>
        </w:tc>
        <w:tc>
          <w:tcPr>
            <w:tcW w:w="1145" w:type="dxa"/>
            <w:shd w:val="clear" w:color="auto" w:fill="auto"/>
            <w:noWrap/>
            <w:vAlign w:val="center"/>
            <w:hideMark/>
          </w:tcPr>
          <w:p w14:paraId="62F105C6"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98,90</w:t>
            </w:r>
          </w:p>
        </w:tc>
      </w:tr>
      <w:tr w:rsidR="00252D59" w:rsidRPr="00F746AA" w14:paraId="18F16C6C" w14:textId="77777777" w:rsidTr="00650508">
        <w:trPr>
          <w:trHeight w:val="20"/>
        </w:trPr>
        <w:tc>
          <w:tcPr>
            <w:tcW w:w="671" w:type="dxa"/>
            <w:shd w:val="clear" w:color="auto" w:fill="auto"/>
            <w:noWrap/>
            <w:vAlign w:val="center"/>
            <w:hideMark/>
          </w:tcPr>
          <w:p w14:paraId="28AF628B"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 </w:t>
            </w:r>
          </w:p>
        </w:tc>
        <w:tc>
          <w:tcPr>
            <w:tcW w:w="1653" w:type="dxa"/>
            <w:shd w:val="clear" w:color="auto" w:fill="auto"/>
            <w:noWrap/>
            <w:vAlign w:val="center"/>
            <w:hideMark/>
          </w:tcPr>
          <w:p w14:paraId="6B6443B0"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 </w:t>
            </w:r>
          </w:p>
        </w:tc>
        <w:tc>
          <w:tcPr>
            <w:tcW w:w="5447" w:type="dxa"/>
            <w:shd w:val="clear" w:color="auto" w:fill="auto"/>
            <w:noWrap/>
            <w:vAlign w:val="bottom"/>
            <w:hideMark/>
          </w:tcPr>
          <w:p w14:paraId="0085A4F0" w14:textId="77777777" w:rsidR="00252D59" w:rsidRPr="00F746AA" w:rsidRDefault="00252D59" w:rsidP="00650508">
            <w:pPr>
              <w:jc w:val="center"/>
              <w:rPr>
                <w:rFonts w:ascii="Arial Narrow" w:hAnsi="Arial Narrow" w:cs="Arial CYR"/>
                <w:b/>
                <w:bCs/>
                <w:sz w:val="20"/>
              </w:rPr>
            </w:pPr>
            <w:r w:rsidRPr="00F746AA">
              <w:rPr>
                <w:rFonts w:ascii="Arial Narrow" w:hAnsi="Arial Narrow" w:cs="Arial CYR"/>
                <w:b/>
                <w:bCs/>
                <w:sz w:val="20"/>
              </w:rPr>
              <w:t xml:space="preserve"> ИТОГО по главе 1</w:t>
            </w:r>
          </w:p>
        </w:tc>
        <w:tc>
          <w:tcPr>
            <w:tcW w:w="1180" w:type="dxa"/>
            <w:shd w:val="clear" w:color="auto" w:fill="auto"/>
            <w:noWrap/>
            <w:vAlign w:val="center"/>
            <w:hideMark/>
          </w:tcPr>
          <w:p w14:paraId="2215312E"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2430,16</w:t>
            </w:r>
          </w:p>
        </w:tc>
        <w:tc>
          <w:tcPr>
            <w:tcW w:w="1120" w:type="dxa"/>
            <w:shd w:val="clear" w:color="auto" w:fill="auto"/>
            <w:noWrap/>
            <w:vAlign w:val="center"/>
            <w:hideMark/>
          </w:tcPr>
          <w:p w14:paraId="220C68B6"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80" w:type="dxa"/>
            <w:shd w:val="clear" w:color="auto" w:fill="auto"/>
            <w:noWrap/>
            <w:vAlign w:val="center"/>
            <w:hideMark/>
          </w:tcPr>
          <w:p w14:paraId="5119D988"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00" w:type="dxa"/>
            <w:shd w:val="clear" w:color="auto" w:fill="auto"/>
            <w:noWrap/>
            <w:vAlign w:val="center"/>
            <w:hideMark/>
          </w:tcPr>
          <w:p w14:paraId="67BB1C92"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1462,06</w:t>
            </w:r>
          </w:p>
        </w:tc>
        <w:tc>
          <w:tcPr>
            <w:tcW w:w="1145" w:type="dxa"/>
            <w:shd w:val="clear" w:color="auto" w:fill="auto"/>
            <w:noWrap/>
            <w:vAlign w:val="center"/>
            <w:hideMark/>
          </w:tcPr>
          <w:p w14:paraId="1043ED40"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3892,22</w:t>
            </w:r>
          </w:p>
        </w:tc>
      </w:tr>
      <w:tr w:rsidR="00252D59" w:rsidRPr="00F746AA" w14:paraId="59EAA78A" w14:textId="77777777" w:rsidTr="00650508">
        <w:trPr>
          <w:trHeight w:val="20"/>
        </w:trPr>
        <w:tc>
          <w:tcPr>
            <w:tcW w:w="671" w:type="dxa"/>
            <w:shd w:val="clear" w:color="auto" w:fill="auto"/>
            <w:noWrap/>
            <w:vAlign w:val="bottom"/>
            <w:hideMark/>
          </w:tcPr>
          <w:p w14:paraId="00D9193F" w14:textId="735DA2DD" w:rsidR="00252D59" w:rsidRPr="00F746AA" w:rsidRDefault="00252D59" w:rsidP="00650508">
            <w:pPr>
              <w:rPr>
                <w:rFonts w:ascii="Arial CYR" w:hAnsi="Arial CYR" w:cs="Arial CYR"/>
                <w:sz w:val="20"/>
              </w:rPr>
            </w:pPr>
            <w:r w:rsidRPr="00F746AA">
              <w:rPr>
                <w:rFonts w:ascii="Arial CYR" w:hAnsi="Arial CYR" w:cs="Arial CYR"/>
                <w:noProof/>
                <w:sz w:val="20"/>
              </w:rPr>
              <mc:AlternateContent>
                <mc:Choice Requires="wps">
                  <w:drawing>
                    <wp:anchor distT="0" distB="0" distL="114300" distR="114300" simplePos="0" relativeHeight="251659264" behindDoc="0" locked="0" layoutInCell="1" allowOverlap="1" wp14:anchorId="315990C5" wp14:editId="5E54B982">
                      <wp:simplePos x="0" y="0"/>
                      <wp:positionH relativeFrom="column">
                        <wp:posOffset>28575</wp:posOffset>
                      </wp:positionH>
                      <wp:positionV relativeFrom="paragraph">
                        <wp:posOffset>0</wp:posOffset>
                      </wp:positionV>
                      <wp:extent cx="76200" cy="200025"/>
                      <wp:effectExtent l="19050" t="0" r="19050" b="9525"/>
                      <wp:wrapNone/>
                      <wp:docPr id="2990" name="Надпись 2990">
                        <a:extLst xmlns:a="http://schemas.openxmlformats.org/drawingml/2006/main">
                          <a:ext uri="{FF2B5EF4-FFF2-40B4-BE49-F238E27FC236}">
                            <a16:creationId xmlns:a16="http://schemas.microsoft.com/office/drawing/2014/main" id="{C521C583-F436-4D02-AC29-8AAAC69B8C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71C2349" id="_x0000_t202" coordsize="21600,21600" o:spt="202" path="m,l,21600r21600,l21600,xe">
                      <v:stroke joinstyle="miter"/>
                      <v:path gradientshapeok="t" o:connecttype="rect"/>
                    </v:shapetype>
                    <v:shape id="Надпись 2990" o:spid="_x0000_s1026" type="#_x0000_t202" style="position:absolute;margin-left:2.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" filled="f" stroked="f"/>
                  </w:pict>
                </mc:Fallback>
              </mc:AlternateContent>
            </w:r>
          </w:p>
        </w:tc>
        <w:tc>
          <w:tcPr>
            <w:tcW w:w="1653" w:type="dxa"/>
            <w:shd w:val="clear" w:color="auto" w:fill="auto"/>
            <w:noWrap/>
            <w:vAlign w:val="bottom"/>
            <w:hideMark/>
          </w:tcPr>
          <w:p w14:paraId="23AA273B"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 </w:t>
            </w:r>
          </w:p>
        </w:tc>
        <w:tc>
          <w:tcPr>
            <w:tcW w:w="5447" w:type="dxa"/>
            <w:shd w:val="clear" w:color="auto" w:fill="auto"/>
            <w:noWrap/>
            <w:vAlign w:val="bottom"/>
            <w:hideMark/>
          </w:tcPr>
          <w:p w14:paraId="51AFD5C1" w14:textId="77777777" w:rsidR="00252D59" w:rsidRPr="00F746AA" w:rsidRDefault="00252D59" w:rsidP="00650508">
            <w:pPr>
              <w:jc w:val="center"/>
              <w:rPr>
                <w:rFonts w:ascii="Arial Narrow" w:hAnsi="Arial Narrow" w:cs="Arial CYR"/>
                <w:b/>
                <w:bCs/>
                <w:sz w:val="20"/>
              </w:rPr>
            </w:pPr>
            <w:r w:rsidRPr="00F746AA">
              <w:rPr>
                <w:rFonts w:ascii="Arial Narrow" w:hAnsi="Arial Narrow" w:cs="Arial CYR"/>
                <w:b/>
                <w:bCs/>
                <w:sz w:val="20"/>
              </w:rPr>
              <w:t>Глава 2. Основные объекты строительства</w:t>
            </w:r>
          </w:p>
        </w:tc>
        <w:tc>
          <w:tcPr>
            <w:tcW w:w="1180" w:type="dxa"/>
            <w:shd w:val="clear" w:color="auto" w:fill="auto"/>
            <w:noWrap/>
            <w:vAlign w:val="bottom"/>
            <w:hideMark/>
          </w:tcPr>
          <w:p w14:paraId="61A831DA"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20" w:type="dxa"/>
            <w:shd w:val="clear" w:color="auto" w:fill="auto"/>
            <w:noWrap/>
            <w:vAlign w:val="bottom"/>
            <w:hideMark/>
          </w:tcPr>
          <w:p w14:paraId="0C8D6D89"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80" w:type="dxa"/>
            <w:shd w:val="clear" w:color="auto" w:fill="auto"/>
            <w:noWrap/>
            <w:vAlign w:val="bottom"/>
            <w:hideMark/>
          </w:tcPr>
          <w:p w14:paraId="28AFE57B"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00" w:type="dxa"/>
            <w:shd w:val="clear" w:color="auto" w:fill="auto"/>
            <w:noWrap/>
            <w:vAlign w:val="bottom"/>
            <w:hideMark/>
          </w:tcPr>
          <w:p w14:paraId="7F0368CF"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45" w:type="dxa"/>
            <w:shd w:val="clear" w:color="auto" w:fill="auto"/>
            <w:noWrap/>
            <w:vAlign w:val="bottom"/>
            <w:hideMark/>
          </w:tcPr>
          <w:p w14:paraId="40D8D831"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r>
      <w:tr w:rsidR="00252D59" w:rsidRPr="00F746AA" w14:paraId="75B77633" w14:textId="77777777" w:rsidTr="00650508">
        <w:trPr>
          <w:trHeight w:val="20"/>
        </w:trPr>
        <w:tc>
          <w:tcPr>
            <w:tcW w:w="671" w:type="dxa"/>
            <w:shd w:val="clear" w:color="auto" w:fill="auto"/>
            <w:noWrap/>
            <w:vAlign w:val="bottom"/>
            <w:hideMark/>
          </w:tcPr>
          <w:p w14:paraId="1A2A4DE0"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12</w:t>
            </w:r>
          </w:p>
        </w:tc>
        <w:tc>
          <w:tcPr>
            <w:tcW w:w="1653" w:type="dxa"/>
            <w:shd w:val="clear" w:color="auto" w:fill="auto"/>
            <w:noWrap/>
            <w:vAlign w:val="bottom"/>
            <w:hideMark/>
          </w:tcPr>
          <w:p w14:paraId="63FA3DB3" w14:textId="77777777" w:rsidR="00252D59" w:rsidRPr="00F746AA" w:rsidRDefault="00252D59" w:rsidP="00650508">
            <w:pPr>
              <w:rPr>
                <w:rFonts w:ascii="Arial Narrow" w:hAnsi="Arial Narrow" w:cs="Arial CYR"/>
                <w:sz w:val="20"/>
              </w:rPr>
            </w:pPr>
            <w:proofErr w:type="spellStart"/>
            <w:r w:rsidRPr="00F746AA">
              <w:rPr>
                <w:rFonts w:ascii="Arial Narrow" w:hAnsi="Arial Narrow" w:cs="Arial CYR"/>
                <w:sz w:val="20"/>
              </w:rPr>
              <w:t>Об.см</w:t>
            </w:r>
            <w:proofErr w:type="spellEnd"/>
            <w:r w:rsidRPr="00F746AA">
              <w:rPr>
                <w:rFonts w:ascii="Arial Narrow" w:hAnsi="Arial Narrow" w:cs="Arial CYR"/>
                <w:sz w:val="20"/>
              </w:rPr>
              <w:t>. 02-01</w:t>
            </w:r>
          </w:p>
        </w:tc>
        <w:tc>
          <w:tcPr>
            <w:tcW w:w="5447" w:type="dxa"/>
            <w:shd w:val="clear" w:color="auto" w:fill="auto"/>
            <w:noWrap/>
            <w:vAlign w:val="bottom"/>
            <w:hideMark/>
          </w:tcPr>
          <w:p w14:paraId="121DE621"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 xml:space="preserve">Газопровод высокого давления (0,6 </w:t>
            </w:r>
            <w:proofErr w:type="gramStart"/>
            <w:r w:rsidRPr="00F746AA">
              <w:rPr>
                <w:rFonts w:ascii="Arial Narrow" w:hAnsi="Arial Narrow" w:cs="Arial CYR"/>
                <w:sz w:val="20"/>
              </w:rPr>
              <w:t>МПа&lt;</w:t>
            </w:r>
            <w:proofErr w:type="gramEnd"/>
            <w:r w:rsidRPr="00F746AA">
              <w:rPr>
                <w:rFonts w:ascii="Arial Narrow" w:hAnsi="Arial Narrow" w:cs="Arial CYR"/>
                <w:sz w:val="20"/>
              </w:rPr>
              <w:t>P&lt;1,2 Мпа)</w:t>
            </w:r>
          </w:p>
        </w:tc>
        <w:tc>
          <w:tcPr>
            <w:tcW w:w="1180" w:type="dxa"/>
            <w:shd w:val="clear" w:color="auto" w:fill="auto"/>
            <w:noWrap/>
            <w:vAlign w:val="bottom"/>
            <w:hideMark/>
          </w:tcPr>
          <w:p w14:paraId="20123B42"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22892,77</w:t>
            </w:r>
          </w:p>
        </w:tc>
        <w:tc>
          <w:tcPr>
            <w:tcW w:w="1120" w:type="dxa"/>
            <w:shd w:val="clear" w:color="auto" w:fill="auto"/>
            <w:noWrap/>
            <w:vAlign w:val="bottom"/>
            <w:hideMark/>
          </w:tcPr>
          <w:p w14:paraId="76782073"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80" w:type="dxa"/>
            <w:shd w:val="clear" w:color="auto" w:fill="auto"/>
            <w:noWrap/>
            <w:vAlign w:val="bottom"/>
            <w:hideMark/>
          </w:tcPr>
          <w:p w14:paraId="7981D4EF"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00" w:type="dxa"/>
            <w:shd w:val="clear" w:color="auto" w:fill="auto"/>
            <w:noWrap/>
            <w:vAlign w:val="bottom"/>
            <w:hideMark/>
          </w:tcPr>
          <w:p w14:paraId="04D2CA17"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45" w:type="dxa"/>
            <w:shd w:val="clear" w:color="auto" w:fill="auto"/>
            <w:noWrap/>
            <w:vAlign w:val="bottom"/>
            <w:hideMark/>
          </w:tcPr>
          <w:p w14:paraId="259F922C"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22892,77</w:t>
            </w:r>
          </w:p>
        </w:tc>
      </w:tr>
      <w:tr w:rsidR="00252D59" w:rsidRPr="00F746AA" w14:paraId="26A43527" w14:textId="77777777" w:rsidTr="00650508">
        <w:trPr>
          <w:trHeight w:val="20"/>
        </w:trPr>
        <w:tc>
          <w:tcPr>
            <w:tcW w:w="671" w:type="dxa"/>
            <w:shd w:val="clear" w:color="auto" w:fill="auto"/>
            <w:noWrap/>
            <w:vAlign w:val="bottom"/>
            <w:hideMark/>
          </w:tcPr>
          <w:p w14:paraId="1A3E8907"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 </w:t>
            </w:r>
          </w:p>
        </w:tc>
        <w:tc>
          <w:tcPr>
            <w:tcW w:w="1653" w:type="dxa"/>
            <w:shd w:val="clear" w:color="auto" w:fill="auto"/>
            <w:noWrap/>
            <w:vAlign w:val="bottom"/>
            <w:hideMark/>
          </w:tcPr>
          <w:p w14:paraId="6C1B86D1"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 </w:t>
            </w:r>
          </w:p>
        </w:tc>
        <w:tc>
          <w:tcPr>
            <w:tcW w:w="5447" w:type="dxa"/>
            <w:shd w:val="clear" w:color="auto" w:fill="auto"/>
            <w:noWrap/>
            <w:vAlign w:val="bottom"/>
            <w:hideMark/>
          </w:tcPr>
          <w:p w14:paraId="770FDF62" w14:textId="77777777" w:rsidR="00252D59" w:rsidRPr="00F746AA" w:rsidRDefault="00252D59" w:rsidP="00650508">
            <w:pPr>
              <w:jc w:val="center"/>
              <w:rPr>
                <w:rFonts w:ascii="Arial Narrow" w:hAnsi="Arial Narrow" w:cs="Arial CYR"/>
                <w:b/>
                <w:bCs/>
                <w:sz w:val="20"/>
              </w:rPr>
            </w:pPr>
            <w:r w:rsidRPr="00F746AA">
              <w:rPr>
                <w:rFonts w:ascii="Arial Narrow" w:hAnsi="Arial Narrow" w:cs="Arial CYR"/>
                <w:b/>
                <w:bCs/>
                <w:sz w:val="20"/>
              </w:rPr>
              <w:t xml:space="preserve"> ИТОГО по главе 2</w:t>
            </w:r>
          </w:p>
        </w:tc>
        <w:tc>
          <w:tcPr>
            <w:tcW w:w="1180" w:type="dxa"/>
            <w:shd w:val="clear" w:color="auto" w:fill="auto"/>
            <w:noWrap/>
            <w:vAlign w:val="bottom"/>
            <w:hideMark/>
          </w:tcPr>
          <w:p w14:paraId="36F99C54"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22892,77</w:t>
            </w:r>
          </w:p>
        </w:tc>
        <w:tc>
          <w:tcPr>
            <w:tcW w:w="1120" w:type="dxa"/>
            <w:shd w:val="clear" w:color="auto" w:fill="auto"/>
            <w:noWrap/>
            <w:vAlign w:val="bottom"/>
            <w:hideMark/>
          </w:tcPr>
          <w:p w14:paraId="20EF0162"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80" w:type="dxa"/>
            <w:shd w:val="clear" w:color="auto" w:fill="auto"/>
            <w:noWrap/>
            <w:vAlign w:val="bottom"/>
          </w:tcPr>
          <w:p w14:paraId="0C14CF4B" w14:textId="77777777" w:rsidR="00252D59" w:rsidRPr="00F746AA" w:rsidRDefault="00252D59" w:rsidP="00650508">
            <w:pPr>
              <w:jc w:val="center"/>
              <w:rPr>
                <w:rFonts w:ascii="Arial Narrow" w:hAnsi="Arial Narrow" w:cs="Arial CYR"/>
                <w:sz w:val="20"/>
              </w:rPr>
            </w:pPr>
          </w:p>
        </w:tc>
        <w:tc>
          <w:tcPr>
            <w:tcW w:w="1100" w:type="dxa"/>
            <w:shd w:val="clear" w:color="auto" w:fill="auto"/>
            <w:noWrap/>
            <w:vAlign w:val="bottom"/>
            <w:hideMark/>
          </w:tcPr>
          <w:p w14:paraId="156116B0"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45" w:type="dxa"/>
            <w:shd w:val="clear" w:color="auto" w:fill="auto"/>
            <w:noWrap/>
            <w:vAlign w:val="bottom"/>
            <w:hideMark/>
          </w:tcPr>
          <w:p w14:paraId="48B01862"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22892,77</w:t>
            </w:r>
          </w:p>
        </w:tc>
      </w:tr>
      <w:tr w:rsidR="00252D59" w:rsidRPr="00F746AA" w14:paraId="666A5F77" w14:textId="77777777" w:rsidTr="00650508">
        <w:trPr>
          <w:trHeight w:val="20"/>
        </w:trPr>
        <w:tc>
          <w:tcPr>
            <w:tcW w:w="671" w:type="dxa"/>
            <w:shd w:val="clear" w:color="auto" w:fill="auto"/>
            <w:noWrap/>
            <w:vAlign w:val="bottom"/>
            <w:hideMark/>
          </w:tcPr>
          <w:p w14:paraId="0497F2F0"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 </w:t>
            </w:r>
          </w:p>
        </w:tc>
        <w:tc>
          <w:tcPr>
            <w:tcW w:w="1653" w:type="dxa"/>
            <w:shd w:val="clear" w:color="auto" w:fill="auto"/>
            <w:noWrap/>
            <w:vAlign w:val="bottom"/>
            <w:hideMark/>
          </w:tcPr>
          <w:p w14:paraId="544F8587"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 </w:t>
            </w:r>
          </w:p>
        </w:tc>
        <w:tc>
          <w:tcPr>
            <w:tcW w:w="5447" w:type="dxa"/>
            <w:shd w:val="clear" w:color="auto" w:fill="auto"/>
            <w:noWrap/>
            <w:vAlign w:val="bottom"/>
            <w:hideMark/>
          </w:tcPr>
          <w:p w14:paraId="09C2698F" w14:textId="77777777" w:rsidR="00252D59" w:rsidRPr="00F746AA" w:rsidRDefault="00252D59" w:rsidP="00650508">
            <w:pPr>
              <w:jc w:val="center"/>
              <w:rPr>
                <w:rFonts w:ascii="Arial Narrow" w:hAnsi="Arial Narrow" w:cs="Arial CYR"/>
                <w:b/>
                <w:bCs/>
                <w:sz w:val="20"/>
              </w:rPr>
            </w:pPr>
            <w:proofErr w:type="gramStart"/>
            <w:r w:rsidRPr="00F746AA">
              <w:rPr>
                <w:rFonts w:ascii="Arial Narrow" w:hAnsi="Arial Narrow" w:cs="Arial CYR"/>
                <w:b/>
                <w:bCs/>
                <w:sz w:val="20"/>
              </w:rPr>
              <w:t>ИТОГО  по</w:t>
            </w:r>
            <w:proofErr w:type="gramEnd"/>
            <w:r w:rsidRPr="00F746AA">
              <w:rPr>
                <w:rFonts w:ascii="Arial Narrow" w:hAnsi="Arial Narrow" w:cs="Arial CYR"/>
                <w:b/>
                <w:bCs/>
                <w:sz w:val="20"/>
              </w:rPr>
              <w:t xml:space="preserve">  главам  1-7</w:t>
            </w:r>
          </w:p>
        </w:tc>
        <w:tc>
          <w:tcPr>
            <w:tcW w:w="1180" w:type="dxa"/>
            <w:shd w:val="clear" w:color="auto" w:fill="auto"/>
            <w:noWrap/>
            <w:vAlign w:val="bottom"/>
            <w:hideMark/>
          </w:tcPr>
          <w:p w14:paraId="02583A71"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25322,93</w:t>
            </w:r>
          </w:p>
        </w:tc>
        <w:tc>
          <w:tcPr>
            <w:tcW w:w="1120" w:type="dxa"/>
            <w:shd w:val="clear" w:color="auto" w:fill="auto"/>
            <w:noWrap/>
            <w:vAlign w:val="bottom"/>
            <w:hideMark/>
          </w:tcPr>
          <w:p w14:paraId="0DC6A9F7"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80" w:type="dxa"/>
            <w:shd w:val="clear" w:color="auto" w:fill="auto"/>
            <w:vAlign w:val="center"/>
            <w:hideMark/>
          </w:tcPr>
          <w:p w14:paraId="197322F4" w14:textId="77777777" w:rsidR="00252D59" w:rsidRPr="00F746AA" w:rsidRDefault="00252D59" w:rsidP="00650508">
            <w:pPr>
              <w:rPr>
                <w:rFonts w:ascii="Arial Narrow" w:hAnsi="Arial Narrow" w:cs="Arial CYR"/>
                <w:sz w:val="20"/>
              </w:rPr>
            </w:pPr>
          </w:p>
        </w:tc>
        <w:tc>
          <w:tcPr>
            <w:tcW w:w="1100" w:type="dxa"/>
            <w:shd w:val="clear" w:color="auto" w:fill="auto"/>
            <w:noWrap/>
            <w:vAlign w:val="bottom"/>
            <w:hideMark/>
          </w:tcPr>
          <w:p w14:paraId="7110BA49"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1462,06</w:t>
            </w:r>
          </w:p>
        </w:tc>
        <w:tc>
          <w:tcPr>
            <w:tcW w:w="1145" w:type="dxa"/>
            <w:shd w:val="clear" w:color="auto" w:fill="auto"/>
            <w:noWrap/>
            <w:vAlign w:val="bottom"/>
            <w:hideMark/>
          </w:tcPr>
          <w:p w14:paraId="29C785F2"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26784,99</w:t>
            </w:r>
          </w:p>
        </w:tc>
      </w:tr>
      <w:tr w:rsidR="00252D59" w:rsidRPr="00F746AA" w14:paraId="090379D3" w14:textId="77777777" w:rsidTr="00650508">
        <w:trPr>
          <w:trHeight w:val="20"/>
        </w:trPr>
        <w:tc>
          <w:tcPr>
            <w:tcW w:w="671" w:type="dxa"/>
            <w:shd w:val="clear" w:color="auto" w:fill="auto"/>
            <w:noWrap/>
            <w:vAlign w:val="bottom"/>
            <w:hideMark/>
          </w:tcPr>
          <w:p w14:paraId="19DD4E2C" w14:textId="77777777" w:rsidR="00252D59" w:rsidRPr="00F746AA" w:rsidRDefault="00252D59" w:rsidP="00650508">
            <w:pPr>
              <w:jc w:val="center"/>
              <w:rPr>
                <w:rFonts w:ascii="Arial Narrow" w:hAnsi="Arial Narrow" w:cs="Arial CYR"/>
                <w:sz w:val="20"/>
              </w:rPr>
            </w:pPr>
          </w:p>
        </w:tc>
        <w:tc>
          <w:tcPr>
            <w:tcW w:w="1653" w:type="dxa"/>
            <w:shd w:val="clear" w:color="auto" w:fill="auto"/>
            <w:noWrap/>
            <w:vAlign w:val="bottom"/>
            <w:hideMark/>
          </w:tcPr>
          <w:p w14:paraId="5A0C9DB6"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 </w:t>
            </w:r>
          </w:p>
        </w:tc>
        <w:tc>
          <w:tcPr>
            <w:tcW w:w="5447" w:type="dxa"/>
            <w:shd w:val="clear" w:color="auto" w:fill="auto"/>
            <w:noWrap/>
            <w:vAlign w:val="bottom"/>
            <w:hideMark/>
          </w:tcPr>
          <w:p w14:paraId="310B4402" w14:textId="77777777" w:rsidR="00252D59" w:rsidRPr="00F746AA" w:rsidRDefault="00252D59" w:rsidP="00650508">
            <w:pPr>
              <w:jc w:val="center"/>
              <w:rPr>
                <w:rFonts w:ascii="Arial Narrow" w:hAnsi="Arial Narrow" w:cs="Arial CYR"/>
                <w:b/>
                <w:bCs/>
                <w:sz w:val="20"/>
              </w:rPr>
            </w:pPr>
            <w:r w:rsidRPr="00F746AA">
              <w:rPr>
                <w:rFonts w:ascii="Arial Narrow" w:hAnsi="Arial Narrow" w:cs="Arial CYR"/>
                <w:b/>
                <w:bCs/>
                <w:sz w:val="20"/>
              </w:rPr>
              <w:t>Глава 8. Временные здания и сооружения</w:t>
            </w:r>
          </w:p>
        </w:tc>
        <w:tc>
          <w:tcPr>
            <w:tcW w:w="1180" w:type="dxa"/>
            <w:shd w:val="clear" w:color="auto" w:fill="auto"/>
            <w:noWrap/>
            <w:vAlign w:val="bottom"/>
            <w:hideMark/>
          </w:tcPr>
          <w:p w14:paraId="183CC1FE"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20" w:type="dxa"/>
            <w:shd w:val="clear" w:color="auto" w:fill="auto"/>
            <w:noWrap/>
            <w:vAlign w:val="bottom"/>
            <w:hideMark/>
          </w:tcPr>
          <w:p w14:paraId="6DEAE8C4"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80" w:type="dxa"/>
            <w:shd w:val="clear" w:color="auto" w:fill="auto"/>
            <w:noWrap/>
            <w:vAlign w:val="bottom"/>
            <w:hideMark/>
          </w:tcPr>
          <w:p w14:paraId="67F08995"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00" w:type="dxa"/>
            <w:shd w:val="clear" w:color="auto" w:fill="auto"/>
            <w:noWrap/>
            <w:vAlign w:val="bottom"/>
            <w:hideMark/>
          </w:tcPr>
          <w:p w14:paraId="11DB0601"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45" w:type="dxa"/>
            <w:shd w:val="clear" w:color="auto" w:fill="auto"/>
            <w:noWrap/>
            <w:vAlign w:val="bottom"/>
            <w:hideMark/>
          </w:tcPr>
          <w:p w14:paraId="1A8204EB"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r>
      <w:tr w:rsidR="00252D59" w:rsidRPr="00F746AA" w14:paraId="093F07C9" w14:textId="77777777" w:rsidTr="00650508">
        <w:trPr>
          <w:trHeight w:val="20"/>
        </w:trPr>
        <w:tc>
          <w:tcPr>
            <w:tcW w:w="671" w:type="dxa"/>
            <w:shd w:val="clear" w:color="auto" w:fill="auto"/>
            <w:noWrap/>
            <w:vAlign w:val="bottom"/>
            <w:hideMark/>
          </w:tcPr>
          <w:p w14:paraId="65654DF2"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lastRenderedPageBreak/>
              <w:t>13</w:t>
            </w:r>
          </w:p>
        </w:tc>
        <w:tc>
          <w:tcPr>
            <w:tcW w:w="1653" w:type="dxa"/>
            <w:shd w:val="clear" w:color="auto" w:fill="auto"/>
            <w:noWrap/>
            <w:vAlign w:val="bottom"/>
            <w:hideMark/>
          </w:tcPr>
          <w:p w14:paraId="7A6C22E3"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ГСН 81-05-01-2001, п 5.4</w:t>
            </w:r>
          </w:p>
        </w:tc>
        <w:tc>
          <w:tcPr>
            <w:tcW w:w="5447" w:type="dxa"/>
            <w:shd w:val="clear" w:color="auto" w:fill="auto"/>
            <w:noWrap/>
            <w:vAlign w:val="bottom"/>
            <w:hideMark/>
          </w:tcPr>
          <w:p w14:paraId="218366D6"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Временные здания и сооружения 3,1%</w:t>
            </w:r>
          </w:p>
        </w:tc>
        <w:tc>
          <w:tcPr>
            <w:tcW w:w="1180" w:type="dxa"/>
            <w:shd w:val="clear" w:color="auto" w:fill="auto"/>
            <w:noWrap/>
            <w:vAlign w:val="bottom"/>
            <w:hideMark/>
          </w:tcPr>
          <w:p w14:paraId="490CE9B2"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785,01</w:t>
            </w:r>
          </w:p>
        </w:tc>
        <w:tc>
          <w:tcPr>
            <w:tcW w:w="1120" w:type="dxa"/>
            <w:shd w:val="clear" w:color="auto" w:fill="auto"/>
            <w:noWrap/>
            <w:vAlign w:val="bottom"/>
          </w:tcPr>
          <w:p w14:paraId="0F6E3639" w14:textId="77777777" w:rsidR="00252D59" w:rsidRPr="00F746AA" w:rsidRDefault="00252D59" w:rsidP="00650508">
            <w:pPr>
              <w:jc w:val="center"/>
              <w:rPr>
                <w:rFonts w:ascii="Arial Narrow" w:hAnsi="Arial Narrow" w:cs="Arial CYR"/>
                <w:sz w:val="20"/>
              </w:rPr>
            </w:pPr>
          </w:p>
        </w:tc>
        <w:tc>
          <w:tcPr>
            <w:tcW w:w="1180" w:type="dxa"/>
            <w:shd w:val="clear" w:color="auto" w:fill="auto"/>
            <w:noWrap/>
            <w:vAlign w:val="bottom"/>
          </w:tcPr>
          <w:p w14:paraId="1222D30B" w14:textId="77777777" w:rsidR="00252D59" w:rsidRPr="00F746AA" w:rsidRDefault="00252D59" w:rsidP="00650508">
            <w:pPr>
              <w:jc w:val="center"/>
              <w:rPr>
                <w:rFonts w:ascii="Arial Narrow" w:hAnsi="Arial Narrow" w:cs="Arial CYR"/>
                <w:sz w:val="20"/>
              </w:rPr>
            </w:pPr>
          </w:p>
        </w:tc>
        <w:tc>
          <w:tcPr>
            <w:tcW w:w="1100" w:type="dxa"/>
            <w:shd w:val="clear" w:color="auto" w:fill="auto"/>
            <w:noWrap/>
            <w:vAlign w:val="bottom"/>
          </w:tcPr>
          <w:p w14:paraId="5D071886" w14:textId="77777777" w:rsidR="00252D59" w:rsidRPr="00F746AA" w:rsidRDefault="00252D59" w:rsidP="00650508">
            <w:pPr>
              <w:jc w:val="center"/>
              <w:rPr>
                <w:rFonts w:ascii="Arial Narrow" w:hAnsi="Arial Narrow" w:cs="Arial CYR"/>
                <w:sz w:val="20"/>
              </w:rPr>
            </w:pPr>
          </w:p>
        </w:tc>
        <w:tc>
          <w:tcPr>
            <w:tcW w:w="1145" w:type="dxa"/>
            <w:shd w:val="clear" w:color="auto" w:fill="auto"/>
            <w:noWrap/>
            <w:vAlign w:val="bottom"/>
            <w:hideMark/>
          </w:tcPr>
          <w:p w14:paraId="7444AA1D"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785,01 </w:t>
            </w:r>
          </w:p>
        </w:tc>
      </w:tr>
      <w:tr w:rsidR="00252D59" w:rsidRPr="00F746AA" w14:paraId="24C10C60" w14:textId="77777777" w:rsidTr="00650508">
        <w:trPr>
          <w:trHeight w:val="20"/>
        </w:trPr>
        <w:tc>
          <w:tcPr>
            <w:tcW w:w="671" w:type="dxa"/>
            <w:shd w:val="clear" w:color="auto" w:fill="auto"/>
            <w:noWrap/>
            <w:vAlign w:val="bottom"/>
            <w:hideMark/>
          </w:tcPr>
          <w:p w14:paraId="521A5733" w14:textId="77777777" w:rsidR="00252D59" w:rsidRPr="00F746AA" w:rsidRDefault="00252D59" w:rsidP="00650508">
            <w:pPr>
              <w:jc w:val="center"/>
              <w:rPr>
                <w:rFonts w:ascii="Arial Narrow" w:hAnsi="Arial Narrow" w:cs="Arial CYR"/>
                <w:sz w:val="20"/>
              </w:rPr>
            </w:pPr>
          </w:p>
        </w:tc>
        <w:tc>
          <w:tcPr>
            <w:tcW w:w="1653" w:type="dxa"/>
            <w:shd w:val="clear" w:color="auto" w:fill="auto"/>
            <w:noWrap/>
            <w:vAlign w:val="bottom"/>
            <w:hideMark/>
          </w:tcPr>
          <w:p w14:paraId="57902DAC"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 </w:t>
            </w:r>
          </w:p>
        </w:tc>
        <w:tc>
          <w:tcPr>
            <w:tcW w:w="5447" w:type="dxa"/>
            <w:shd w:val="clear" w:color="auto" w:fill="auto"/>
            <w:noWrap/>
            <w:vAlign w:val="bottom"/>
            <w:hideMark/>
          </w:tcPr>
          <w:p w14:paraId="5134F9C6" w14:textId="77777777" w:rsidR="00252D59" w:rsidRPr="00F746AA" w:rsidRDefault="00252D59" w:rsidP="00650508">
            <w:pPr>
              <w:jc w:val="center"/>
              <w:rPr>
                <w:rFonts w:ascii="Arial Narrow" w:hAnsi="Arial Narrow" w:cs="Arial CYR"/>
                <w:b/>
                <w:bCs/>
                <w:sz w:val="20"/>
              </w:rPr>
            </w:pPr>
            <w:r w:rsidRPr="00F746AA">
              <w:rPr>
                <w:rFonts w:ascii="Arial Narrow" w:hAnsi="Arial Narrow" w:cs="Arial CYR"/>
                <w:b/>
                <w:bCs/>
                <w:sz w:val="20"/>
              </w:rPr>
              <w:t>ИТОГО по главе 8</w:t>
            </w:r>
          </w:p>
        </w:tc>
        <w:tc>
          <w:tcPr>
            <w:tcW w:w="1180" w:type="dxa"/>
            <w:shd w:val="clear" w:color="auto" w:fill="auto"/>
            <w:noWrap/>
            <w:vAlign w:val="bottom"/>
            <w:hideMark/>
          </w:tcPr>
          <w:p w14:paraId="785EF60C"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785,01</w:t>
            </w:r>
          </w:p>
        </w:tc>
        <w:tc>
          <w:tcPr>
            <w:tcW w:w="1120" w:type="dxa"/>
            <w:shd w:val="clear" w:color="auto" w:fill="auto"/>
            <w:noWrap/>
            <w:vAlign w:val="bottom"/>
            <w:hideMark/>
          </w:tcPr>
          <w:p w14:paraId="6E121162"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80" w:type="dxa"/>
            <w:shd w:val="clear" w:color="auto" w:fill="auto"/>
            <w:noWrap/>
            <w:vAlign w:val="bottom"/>
            <w:hideMark/>
          </w:tcPr>
          <w:p w14:paraId="4631D383"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00" w:type="dxa"/>
            <w:shd w:val="clear" w:color="auto" w:fill="auto"/>
            <w:noWrap/>
            <w:vAlign w:val="bottom"/>
            <w:hideMark/>
          </w:tcPr>
          <w:p w14:paraId="008C2CA0"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45" w:type="dxa"/>
            <w:shd w:val="clear" w:color="auto" w:fill="auto"/>
            <w:noWrap/>
            <w:vAlign w:val="bottom"/>
            <w:hideMark/>
          </w:tcPr>
          <w:p w14:paraId="1C98960C"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785,01</w:t>
            </w:r>
          </w:p>
        </w:tc>
      </w:tr>
      <w:tr w:rsidR="00252D59" w:rsidRPr="00F746AA" w14:paraId="49D7D2C8" w14:textId="77777777" w:rsidTr="00650508">
        <w:trPr>
          <w:trHeight w:val="20"/>
        </w:trPr>
        <w:tc>
          <w:tcPr>
            <w:tcW w:w="671" w:type="dxa"/>
            <w:shd w:val="clear" w:color="auto" w:fill="auto"/>
            <w:noWrap/>
            <w:vAlign w:val="bottom"/>
            <w:hideMark/>
          </w:tcPr>
          <w:p w14:paraId="1D047ED4" w14:textId="77777777" w:rsidR="00252D59" w:rsidRPr="00F746AA" w:rsidRDefault="00252D59" w:rsidP="00650508">
            <w:pPr>
              <w:jc w:val="center"/>
              <w:rPr>
                <w:rFonts w:ascii="Arial Narrow" w:hAnsi="Arial Narrow" w:cs="Arial CYR"/>
                <w:sz w:val="20"/>
              </w:rPr>
            </w:pPr>
          </w:p>
        </w:tc>
        <w:tc>
          <w:tcPr>
            <w:tcW w:w="1653" w:type="dxa"/>
            <w:shd w:val="clear" w:color="auto" w:fill="auto"/>
            <w:noWrap/>
            <w:vAlign w:val="bottom"/>
            <w:hideMark/>
          </w:tcPr>
          <w:p w14:paraId="508252D5"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 </w:t>
            </w:r>
          </w:p>
        </w:tc>
        <w:tc>
          <w:tcPr>
            <w:tcW w:w="5447" w:type="dxa"/>
            <w:shd w:val="clear" w:color="auto" w:fill="auto"/>
            <w:noWrap/>
            <w:vAlign w:val="bottom"/>
            <w:hideMark/>
          </w:tcPr>
          <w:p w14:paraId="32B0A656" w14:textId="77777777" w:rsidR="00252D59" w:rsidRPr="00F746AA" w:rsidRDefault="00252D59" w:rsidP="00650508">
            <w:pPr>
              <w:jc w:val="center"/>
              <w:rPr>
                <w:rFonts w:ascii="Arial Narrow" w:hAnsi="Arial Narrow" w:cs="Arial CYR"/>
                <w:b/>
                <w:bCs/>
                <w:sz w:val="20"/>
              </w:rPr>
            </w:pPr>
            <w:r w:rsidRPr="00F746AA">
              <w:rPr>
                <w:rFonts w:ascii="Arial Narrow" w:hAnsi="Arial Narrow" w:cs="Arial CYR"/>
                <w:b/>
                <w:bCs/>
                <w:sz w:val="20"/>
              </w:rPr>
              <w:t>ИТОГО по главам 1-8</w:t>
            </w:r>
          </w:p>
        </w:tc>
        <w:tc>
          <w:tcPr>
            <w:tcW w:w="1180" w:type="dxa"/>
            <w:shd w:val="clear" w:color="auto" w:fill="auto"/>
            <w:noWrap/>
            <w:vAlign w:val="bottom"/>
            <w:hideMark/>
          </w:tcPr>
          <w:p w14:paraId="3DE9F115"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26107,94</w:t>
            </w:r>
          </w:p>
        </w:tc>
        <w:tc>
          <w:tcPr>
            <w:tcW w:w="1120" w:type="dxa"/>
            <w:shd w:val="clear" w:color="auto" w:fill="auto"/>
            <w:noWrap/>
            <w:vAlign w:val="bottom"/>
            <w:hideMark/>
          </w:tcPr>
          <w:p w14:paraId="52D2832D"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80" w:type="dxa"/>
            <w:shd w:val="clear" w:color="auto" w:fill="auto"/>
            <w:noWrap/>
            <w:vAlign w:val="bottom"/>
            <w:hideMark/>
          </w:tcPr>
          <w:p w14:paraId="70FF394D"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00" w:type="dxa"/>
            <w:shd w:val="clear" w:color="auto" w:fill="auto"/>
            <w:noWrap/>
            <w:vAlign w:val="bottom"/>
            <w:hideMark/>
          </w:tcPr>
          <w:p w14:paraId="0A4624A7"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1462,06</w:t>
            </w:r>
          </w:p>
        </w:tc>
        <w:tc>
          <w:tcPr>
            <w:tcW w:w="1145" w:type="dxa"/>
            <w:shd w:val="clear" w:color="auto" w:fill="auto"/>
            <w:noWrap/>
            <w:vAlign w:val="bottom"/>
            <w:hideMark/>
          </w:tcPr>
          <w:p w14:paraId="3FF8E0E0"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27570,00</w:t>
            </w:r>
          </w:p>
        </w:tc>
      </w:tr>
      <w:tr w:rsidR="00252D59" w:rsidRPr="00F746AA" w14:paraId="5CA362DB" w14:textId="77777777" w:rsidTr="00650508">
        <w:trPr>
          <w:trHeight w:val="20"/>
        </w:trPr>
        <w:tc>
          <w:tcPr>
            <w:tcW w:w="671" w:type="dxa"/>
            <w:shd w:val="clear" w:color="auto" w:fill="auto"/>
            <w:noWrap/>
            <w:vAlign w:val="bottom"/>
            <w:hideMark/>
          </w:tcPr>
          <w:p w14:paraId="77BE2196" w14:textId="77777777" w:rsidR="00252D59" w:rsidRPr="00F746AA" w:rsidRDefault="00252D59" w:rsidP="00650508">
            <w:pPr>
              <w:jc w:val="center"/>
              <w:rPr>
                <w:rFonts w:ascii="Arial Narrow" w:hAnsi="Arial Narrow" w:cs="Arial CYR"/>
                <w:sz w:val="20"/>
              </w:rPr>
            </w:pPr>
          </w:p>
        </w:tc>
        <w:tc>
          <w:tcPr>
            <w:tcW w:w="1653" w:type="dxa"/>
            <w:shd w:val="clear" w:color="auto" w:fill="auto"/>
            <w:noWrap/>
            <w:vAlign w:val="bottom"/>
            <w:hideMark/>
          </w:tcPr>
          <w:p w14:paraId="541B7D03"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 </w:t>
            </w:r>
          </w:p>
        </w:tc>
        <w:tc>
          <w:tcPr>
            <w:tcW w:w="5447" w:type="dxa"/>
            <w:shd w:val="clear" w:color="auto" w:fill="auto"/>
            <w:noWrap/>
            <w:vAlign w:val="bottom"/>
            <w:hideMark/>
          </w:tcPr>
          <w:p w14:paraId="3D97D04E" w14:textId="77777777" w:rsidR="00252D59" w:rsidRPr="00F746AA" w:rsidRDefault="00252D59" w:rsidP="00650508">
            <w:pPr>
              <w:jc w:val="center"/>
              <w:rPr>
                <w:rFonts w:ascii="Arial Narrow" w:hAnsi="Arial Narrow" w:cs="Arial CYR"/>
                <w:b/>
                <w:bCs/>
                <w:sz w:val="20"/>
              </w:rPr>
            </w:pPr>
            <w:r w:rsidRPr="00F746AA">
              <w:rPr>
                <w:rFonts w:ascii="Arial Narrow" w:hAnsi="Arial Narrow" w:cs="Arial CYR"/>
                <w:b/>
                <w:bCs/>
                <w:sz w:val="20"/>
              </w:rPr>
              <w:t>Глава 9. Прочие работы и затраты</w:t>
            </w:r>
          </w:p>
        </w:tc>
        <w:tc>
          <w:tcPr>
            <w:tcW w:w="1180" w:type="dxa"/>
            <w:shd w:val="clear" w:color="auto" w:fill="auto"/>
            <w:noWrap/>
            <w:vAlign w:val="bottom"/>
            <w:hideMark/>
          </w:tcPr>
          <w:p w14:paraId="041F0F9D"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20" w:type="dxa"/>
            <w:shd w:val="clear" w:color="auto" w:fill="auto"/>
            <w:noWrap/>
            <w:vAlign w:val="bottom"/>
            <w:hideMark/>
          </w:tcPr>
          <w:p w14:paraId="36A6B441"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80" w:type="dxa"/>
            <w:shd w:val="clear" w:color="auto" w:fill="auto"/>
            <w:noWrap/>
            <w:vAlign w:val="bottom"/>
            <w:hideMark/>
          </w:tcPr>
          <w:p w14:paraId="345E00A0"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00" w:type="dxa"/>
            <w:shd w:val="clear" w:color="auto" w:fill="auto"/>
            <w:noWrap/>
            <w:vAlign w:val="bottom"/>
            <w:hideMark/>
          </w:tcPr>
          <w:p w14:paraId="154AB9E4"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45" w:type="dxa"/>
            <w:shd w:val="clear" w:color="auto" w:fill="auto"/>
            <w:noWrap/>
            <w:vAlign w:val="bottom"/>
            <w:hideMark/>
          </w:tcPr>
          <w:p w14:paraId="6ECA2968"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r>
      <w:tr w:rsidR="00252D59" w:rsidRPr="00F746AA" w14:paraId="6D58B274" w14:textId="77777777" w:rsidTr="00650508">
        <w:trPr>
          <w:trHeight w:val="20"/>
        </w:trPr>
        <w:tc>
          <w:tcPr>
            <w:tcW w:w="671" w:type="dxa"/>
            <w:shd w:val="clear" w:color="auto" w:fill="auto"/>
            <w:noWrap/>
            <w:vAlign w:val="bottom"/>
            <w:hideMark/>
          </w:tcPr>
          <w:p w14:paraId="031450F1"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14</w:t>
            </w:r>
          </w:p>
        </w:tc>
        <w:tc>
          <w:tcPr>
            <w:tcW w:w="1653" w:type="dxa"/>
            <w:shd w:val="clear" w:color="auto" w:fill="auto"/>
            <w:noWrap/>
            <w:vAlign w:val="bottom"/>
            <w:hideMark/>
          </w:tcPr>
          <w:p w14:paraId="3D71D7D0"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ГСН 81-05-02-2007</w:t>
            </w:r>
            <w:r>
              <w:rPr>
                <w:rFonts w:ascii="Arial Narrow" w:hAnsi="Arial Narrow" w:cs="Arial CYR"/>
                <w:sz w:val="20"/>
              </w:rPr>
              <w:t xml:space="preserve"> </w:t>
            </w:r>
            <w:r w:rsidRPr="00F746AA">
              <w:rPr>
                <w:rFonts w:ascii="Arial Narrow" w:hAnsi="Arial Narrow" w:cs="Arial CYR"/>
                <w:sz w:val="20"/>
              </w:rPr>
              <w:t>п.13.1</w:t>
            </w:r>
          </w:p>
        </w:tc>
        <w:tc>
          <w:tcPr>
            <w:tcW w:w="5447" w:type="dxa"/>
            <w:shd w:val="clear" w:color="auto" w:fill="auto"/>
            <w:noWrap/>
            <w:vAlign w:val="bottom"/>
            <w:hideMark/>
          </w:tcPr>
          <w:p w14:paraId="53710B20"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Зимнее удорожание 4,0% К=0,9</w:t>
            </w:r>
          </w:p>
        </w:tc>
        <w:tc>
          <w:tcPr>
            <w:tcW w:w="1180" w:type="dxa"/>
            <w:shd w:val="clear" w:color="auto" w:fill="auto"/>
            <w:noWrap/>
            <w:vAlign w:val="bottom"/>
            <w:hideMark/>
          </w:tcPr>
          <w:p w14:paraId="32C49CD3"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939,89</w:t>
            </w:r>
          </w:p>
        </w:tc>
        <w:tc>
          <w:tcPr>
            <w:tcW w:w="1120" w:type="dxa"/>
            <w:shd w:val="clear" w:color="auto" w:fill="auto"/>
            <w:noWrap/>
            <w:vAlign w:val="bottom"/>
          </w:tcPr>
          <w:p w14:paraId="3BC10818" w14:textId="77777777" w:rsidR="00252D59" w:rsidRPr="00F746AA" w:rsidRDefault="00252D59" w:rsidP="00650508">
            <w:pPr>
              <w:jc w:val="center"/>
              <w:rPr>
                <w:rFonts w:ascii="Arial Narrow" w:hAnsi="Arial Narrow" w:cs="Arial CYR"/>
                <w:sz w:val="20"/>
              </w:rPr>
            </w:pPr>
          </w:p>
        </w:tc>
        <w:tc>
          <w:tcPr>
            <w:tcW w:w="1180" w:type="dxa"/>
            <w:shd w:val="clear" w:color="auto" w:fill="auto"/>
            <w:noWrap/>
            <w:vAlign w:val="bottom"/>
          </w:tcPr>
          <w:p w14:paraId="77605875" w14:textId="77777777" w:rsidR="00252D59" w:rsidRPr="00F746AA" w:rsidRDefault="00252D59" w:rsidP="00650508">
            <w:pPr>
              <w:jc w:val="center"/>
              <w:rPr>
                <w:rFonts w:ascii="Arial Narrow" w:hAnsi="Arial Narrow" w:cs="Arial CYR"/>
                <w:sz w:val="20"/>
              </w:rPr>
            </w:pPr>
          </w:p>
        </w:tc>
        <w:tc>
          <w:tcPr>
            <w:tcW w:w="1100" w:type="dxa"/>
            <w:shd w:val="clear" w:color="auto" w:fill="auto"/>
            <w:noWrap/>
            <w:vAlign w:val="bottom"/>
          </w:tcPr>
          <w:p w14:paraId="462E753E" w14:textId="77777777" w:rsidR="00252D59" w:rsidRPr="00F746AA" w:rsidRDefault="00252D59" w:rsidP="00650508">
            <w:pPr>
              <w:jc w:val="center"/>
              <w:rPr>
                <w:rFonts w:ascii="Arial Narrow" w:hAnsi="Arial Narrow" w:cs="Arial CYR"/>
                <w:sz w:val="20"/>
              </w:rPr>
            </w:pPr>
          </w:p>
        </w:tc>
        <w:tc>
          <w:tcPr>
            <w:tcW w:w="1145" w:type="dxa"/>
            <w:shd w:val="clear" w:color="auto" w:fill="auto"/>
            <w:noWrap/>
            <w:vAlign w:val="bottom"/>
            <w:hideMark/>
          </w:tcPr>
          <w:p w14:paraId="7F54A55C"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939,89</w:t>
            </w:r>
          </w:p>
        </w:tc>
      </w:tr>
      <w:tr w:rsidR="00252D59" w:rsidRPr="00F746AA" w14:paraId="10689DCF" w14:textId="77777777" w:rsidTr="00650508">
        <w:trPr>
          <w:trHeight w:val="20"/>
        </w:trPr>
        <w:tc>
          <w:tcPr>
            <w:tcW w:w="671" w:type="dxa"/>
            <w:shd w:val="clear" w:color="auto" w:fill="auto"/>
            <w:noWrap/>
            <w:vAlign w:val="bottom"/>
            <w:hideMark/>
          </w:tcPr>
          <w:p w14:paraId="7EC30C0A" w14:textId="77777777" w:rsidR="00252D59" w:rsidRPr="00F746AA" w:rsidRDefault="00252D59" w:rsidP="00650508">
            <w:pPr>
              <w:jc w:val="center"/>
              <w:rPr>
                <w:rFonts w:ascii="Arial Narrow" w:hAnsi="Arial Narrow" w:cs="Arial CYR"/>
                <w:sz w:val="20"/>
              </w:rPr>
            </w:pPr>
          </w:p>
        </w:tc>
        <w:tc>
          <w:tcPr>
            <w:tcW w:w="1653" w:type="dxa"/>
            <w:shd w:val="clear" w:color="auto" w:fill="auto"/>
            <w:noWrap/>
            <w:vAlign w:val="bottom"/>
            <w:hideMark/>
          </w:tcPr>
          <w:p w14:paraId="1BB1DE3C"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 </w:t>
            </w:r>
          </w:p>
        </w:tc>
        <w:tc>
          <w:tcPr>
            <w:tcW w:w="5447" w:type="dxa"/>
            <w:shd w:val="clear" w:color="auto" w:fill="auto"/>
            <w:noWrap/>
            <w:vAlign w:val="bottom"/>
            <w:hideMark/>
          </w:tcPr>
          <w:p w14:paraId="11A76E5B" w14:textId="77777777" w:rsidR="00252D59" w:rsidRPr="00F746AA" w:rsidRDefault="00252D59" w:rsidP="00650508">
            <w:pPr>
              <w:jc w:val="center"/>
              <w:rPr>
                <w:rFonts w:ascii="Arial Narrow" w:hAnsi="Arial Narrow" w:cs="Arial CYR"/>
                <w:b/>
                <w:bCs/>
                <w:sz w:val="20"/>
              </w:rPr>
            </w:pPr>
            <w:r w:rsidRPr="00F746AA">
              <w:rPr>
                <w:rFonts w:ascii="Arial Narrow" w:hAnsi="Arial Narrow" w:cs="Arial CYR"/>
                <w:b/>
                <w:bCs/>
                <w:sz w:val="20"/>
              </w:rPr>
              <w:t>ИТОГО по главе 9</w:t>
            </w:r>
          </w:p>
        </w:tc>
        <w:tc>
          <w:tcPr>
            <w:tcW w:w="1180" w:type="dxa"/>
            <w:shd w:val="clear" w:color="auto" w:fill="auto"/>
            <w:noWrap/>
            <w:vAlign w:val="bottom"/>
            <w:hideMark/>
          </w:tcPr>
          <w:p w14:paraId="5F414244"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939,89</w:t>
            </w:r>
          </w:p>
        </w:tc>
        <w:tc>
          <w:tcPr>
            <w:tcW w:w="1120" w:type="dxa"/>
            <w:shd w:val="clear" w:color="auto" w:fill="auto"/>
            <w:noWrap/>
            <w:vAlign w:val="bottom"/>
            <w:hideMark/>
          </w:tcPr>
          <w:p w14:paraId="65982728"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80" w:type="dxa"/>
            <w:shd w:val="clear" w:color="auto" w:fill="auto"/>
            <w:noWrap/>
            <w:vAlign w:val="bottom"/>
            <w:hideMark/>
          </w:tcPr>
          <w:p w14:paraId="19231E6C"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00" w:type="dxa"/>
            <w:shd w:val="clear" w:color="auto" w:fill="auto"/>
            <w:noWrap/>
            <w:vAlign w:val="bottom"/>
            <w:hideMark/>
          </w:tcPr>
          <w:p w14:paraId="7352D67E"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45" w:type="dxa"/>
            <w:shd w:val="clear" w:color="auto" w:fill="auto"/>
            <w:noWrap/>
            <w:vAlign w:val="bottom"/>
            <w:hideMark/>
          </w:tcPr>
          <w:p w14:paraId="4BFBA7FE"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939,89</w:t>
            </w:r>
          </w:p>
        </w:tc>
      </w:tr>
      <w:tr w:rsidR="00252D59" w:rsidRPr="00F746AA" w14:paraId="3C5002FC" w14:textId="77777777" w:rsidTr="00650508">
        <w:trPr>
          <w:trHeight w:val="20"/>
        </w:trPr>
        <w:tc>
          <w:tcPr>
            <w:tcW w:w="671" w:type="dxa"/>
            <w:shd w:val="clear" w:color="auto" w:fill="auto"/>
            <w:noWrap/>
            <w:vAlign w:val="bottom"/>
            <w:hideMark/>
          </w:tcPr>
          <w:p w14:paraId="187ABC35" w14:textId="77777777" w:rsidR="00252D59" w:rsidRPr="00F746AA" w:rsidRDefault="00252D59" w:rsidP="00650508">
            <w:pPr>
              <w:jc w:val="center"/>
              <w:rPr>
                <w:rFonts w:ascii="Arial Narrow" w:hAnsi="Arial Narrow" w:cs="Arial CYR"/>
                <w:sz w:val="20"/>
              </w:rPr>
            </w:pPr>
          </w:p>
        </w:tc>
        <w:tc>
          <w:tcPr>
            <w:tcW w:w="1653" w:type="dxa"/>
            <w:shd w:val="clear" w:color="auto" w:fill="auto"/>
            <w:noWrap/>
            <w:vAlign w:val="bottom"/>
            <w:hideMark/>
          </w:tcPr>
          <w:p w14:paraId="379304F6"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 </w:t>
            </w:r>
          </w:p>
        </w:tc>
        <w:tc>
          <w:tcPr>
            <w:tcW w:w="5447" w:type="dxa"/>
            <w:shd w:val="clear" w:color="auto" w:fill="auto"/>
            <w:noWrap/>
            <w:vAlign w:val="bottom"/>
            <w:hideMark/>
          </w:tcPr>
          <w:p w14:paraId="1E3224B1" w14:textId="77777777" w:rsidR="00252D59" w:rsidRPr="00F746AA" w:rsidRDefault="00252D59" w:rsidP="00650508">
            <w:pPr>
              <w:jc w:val="center"/>
              <w:rPr>
                <w:rFonts w:ascii="Arial Narrow" w:hAnsi="Arial Narrow" w:cs="Arial CYR"/>
                <w:b/>
                <w:bCs/>
                <w:sz w:val="20"/>
              </w:rPr>
            </w:pPr>
            <w:r w:rsidRPr="00F746AA">
              <w:rPr>
                <w:rFonts w:ascii="Arial Narrow" w:hAnsi="Arial Narrow" w:cs="Arial CYR"/>
                <w:b/>
                <w:bCs/>
                <w:sz w:val="20"/>
              </w:rPr>
              <w:t>ИТОГО по главам 1-9</w:t>
            </w:r>
          </w:p>
        </w:tc>
        <w:tc>
          <w:tcPr>
            <w:tcW w:w="1180" w:type="dxa"/>
            <w:shd w:val="clear" w:color="auto" w:fill="auto"/>
            <w:noWrap/>
            <w:vAlign w:val="bottom"/>
            <w:hideMark/>
          </w:tcPr>
          <w:p w14:paraId="04B64D2E"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27047,83</w:t>
            </w:r>
          </w:p>
        </w:tc>
        <w:tc>
          <w:tcPr>
            <w:tcW w:w="1120" w:type="dxa"/>
            <w:shd w:val="clear" w:color="auto" w:fill="auto"/>
            <w:noWrap/>
            <w:vAlign w:val="bottom"/>
            <w:hideMark/>
          </w:tcPr>
          <w:p w14:paraId="60BB9DFF"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80" w:type="dxa"/>
            <w:shd w:val="clear" w:color="auto" w:fill="auto"/>
            <w:noWrap/>
            <w:vAlign w:val="bottom"/>
            <w:hideMark/>
          </w:tcPr>
          <w:p w14:paraId="18A939FF"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00" w:type="dxa"/>
            <w:shd w:val="clear" w:color="auto" w:fill="auto"/>
            <w:noWrap/>
            <w:vAlign w:val="bottom"/>
            <w:hideMark/>
          </w:tcPr>
          <w:p w14:paraId="2F22B6DE"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1462,06</w:t>
            </w:r>
          </w:p>
        </w:tc>
        <w:tc>
          <w:tcPr>
            <w:tcW w:w="1145" w:type="dxa"/>
            <w:shd w:val="clear" w:color="auto" w:fill="auto"/>
            <w:noWrap/>
            <w:vAlign w:val="bottom"/>
            <w:hideMark/>
          </w:tcPr>
          <w:p w14:paraId="61CE2435"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28509,89</w:t>
            </w:r>
          </w:p>
        </w:tc>
      </w:tr>
      <w:tr w:rsidR="00252D59" w:rsidRPr="00F746AA" w14:paraId="65E01B1D" w14:textId="77777777" w:rsidTr="00650508">
        <w:trPr>
          <w:trHeight w:val="20"/>
        </w:trPr>
        <w:tc>
          <w:tcPr>
            <w:tcW w:w="671" w:type="dxa"/>
            <w:shd w:val="clear" w:color="auto" w:fill="auto"/>
            <w:noWrap/>
            <w:vAlign w:val="bottom"/>
            <w:hideMark/>
          </w:tcPr>
          <w:p w14:paraId="648F4F71" w14:textId="77777777" w:rsidR="00252D59" w:rsidRPr="00F746AA" w:rsidRDefault="00252D59" w:rsidP="00650508">
            <w:pPr>
              <w:jc w:val="center"/>
              <w:rPr>
                <w:rFonts w:ascii="Arial Narrow" w:hAnsi="Arial Narrow" w:cs="Arial CYR"/>
                <w:sz w:val="20"/>
              </w:rPr>
            </w:pPr>
          </w:p>
        </w:tc>
        <w:tc>
          <w:tcPr>
            <w:tcW w:w="1653" w:type="dxa"/>
            <w:shd w:val="clear" w:color="auto" w:fill="auto"/>
            <w:noWrap/>
            <w:vAlign w:val="bottom"/>
            <w:hideMark/>
          </w:tcPr>
          <w:p w14:paraId="68E79058"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 </w:t>
            </w:r>
          </w:p>
        </w:tc>
        <w:tc>
          <w:tcPr>
            <w:tcW w:w="5447" w:type="dxa"/>
            <w:shd w:val="clear" w:color="auto" w:fill="auto"/>
            <w:noWrap/>
            <w:vAlign w:val="bottom"/>
            <w:hideMark/>
          </w:tcPr>
          <w:p w14:paraId="16996832" w14:textId="77777777" w:rsidR="00252D59" w:rsidRPr="00F746AA" w:rsidRDefault="00252D59" w:rsidP="00650508">
            <w:pPr>
              <w:jc w:val="center"/>
              <w:rPr>
                <w:rFonts w:ascii="Arial Narrow" w:hAnsi="Arial Narrow" w:cs="Arial CYR"/>
                <w:b/>
                <w:bCs/>
                <w:sz w:val="20"/>
              </w:rPr>
            </w:pPr>
            <w:r w:rsidRPr="00F746AA">
              <w:rPr>
                <w:rFonts w:ascii="Arial Narrow" w:hAnsi="Arial Narrow" w:cs="Arial CYR"/>
                <w:b/>
                <w:bCs/>
                <w:sz w:val="20"/>
              </w:rPr>
              <w:t>Глава 10.</w:t>
            </w:r>
            <w:r>
              <w:rPr>
                <w:rFonts w:ascii="Arial Narrow" w:hAnsi="Arial Narrow" w:cs="Arial CYR"/>
                <w:b/>
                <w:bCs/>
                <w:sz w:val="20"/>
              </w:rPr>
              <w:t xml:space="preserve"> </w:t>
            </w:r>
            <w:r w:rsidRPr="00F746AA">
              <w:rPr>
                <w:rFonts w:ascii="Arial Narrow" w:hAnsi="Arial Narrow" w:cs="Arial CYR"/>
                <w:b/>
                <w:bCs/>
                <w:sz w:val="20"/>
              </w:rPr>
              <w:t>Содержание службы заказчика. Строительный контроль</w:t>
            </w:r>
          </w:p>
        </w:tc>
        <w:tc>
          <w:tcPr>
            <w:tcW w:w="1180" w:type="dxa"/>
            <w:shd w:val="clear" w:color="auto" w:fill="auto"/>
            <w:noWrap/>
            <w:vAlign w:val="bottom"/>
            <w:hideMark/>
          </w:tcPr>
          <w:p w14:paraId="163F130B"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20" w:type="dxa"/>
            <w:shd w:val="clear" w:color="auto" w:fill="auto"/>
            <w:noWrap/>
            <w:vAlign w:val="bottom"/>
            <w:hideMark/>
          </w:tcPr>
          <w:p w14:paraId="0CCA4E69"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80" w:type="dxa"/>
            <w:shd w:val="clear" w:color="auto" w:fill="auto"/>
            <w:noWrap/>
            <w:vAlign w:val="bottom"/>
            <w:hideMark/>
          </w:tcPr>
          <w:p w14:paraId="482EDB93"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00" w:type="dxa"/>
            <w:shd w:val="clear" w:color="auto" w:fill="auto"/>
            <w:noWrap/>
            <w:vAlign w:val="bottom"/>
            <w:hideMark/>
          </w:tcPr>
          <w:p w14:paraId="48AA708A"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45" w:type="dxa"/>
            <w:shd w:val="clear" w:color="auto" w:fill="auto"/>
            <w:noWrap/>
            <w:vAlign w:val="bottom"/>
            <w:hideMark/>
          </w:tcPr>
          <w:p w14:paraId="4DAC4BAD"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r>
      <w:tr w:rsidR="00252D59" w:rsidRPr="00F746AA" w14:paraId="0F2F62B1" w14:textId="77777777" w:rsidTr="00650508">
        <w:trPr>
          <w:trHeight w:val="20"/>
        </w:trPr>
        <w:tc>
          <w:tcPr>
            <w:tcW w:w="671" w:type="dxa"/>
            <w:shd w:val="clear" w:color="auto" w:fill="auto"/>
            <w:noWrap/>
            <w:vAlign w:val="bottom"/>
            <w:hideMark/>
          </w:tcPr>
          <w:p w14:paraId="617D1D9F"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15</w:t>
            </w:r>
          </w:p>
        </w:tc>
        <w:tc>
          <w:tcPr>
            <w:tcW w:w="1653" w:type="dxa"/>
            <w:vMerge w:val="restart"/>
            <w:shd w:val="clear" w:color="auto" w:fill="auto"/>
            <w:noWrap/>
            <w:vAlign w:val="bottom"/>
            <w:hideMark/>
          </w:tcPr>
          <w:p w14:paraId="17E640CB"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Пост правит РФ</w:t>
            </w:r>
          </w:p>
          <w:p w14:paraId="77507207"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от 21.06.2010 №468</w:t>
            </w:r>
          </w:p>
        </w:tc>
        <w:tc>
          <w:tcPr>
            <w:tcW w:w="5447" w:type="dxa"/>
            <w:vMerge w:val="restart"/>
            <w:shd w:val="clear" w:color="auto" w:fill="auto"/>
            <w:noWrap/>
            <w:vAlign w:val="bottom"/>
            <w:hideMark/>
          </w:tcPr>
          <w:p w14:paraId="64335EEB"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Строительный контроль 2,14%</w:t>
            </w:r>
            <w:r w:rsidRPr="00F746AA">
              <w:rPr>
                <w:rFonts w:ascii="Arial Narrow" w:hAnsi="Arial Narrow" w:cs="Arial CYR"/>
                <w:b/>
                <w:bCs/>
                <w:sz w:val="20"/>
              </w:rPr>
              <w:t> </w:t>
            </w:r>
          </w:p>
        </w:tc>
        <w:tc>
          <w:tcPr>
            <w:tcW w:w="1180" w:type="dxa"/>
            <w:vMerge w:val="restart"/>
            <w:shd w:val="clear" w:color="auto" w:fill="auto"/>
            <w:noWrap/>
            <w:vAlign w:val="bottom"/>
          </w:tcPr>
          <w:p w14:paraId="21CD3843" w14:textId="77777777" w:rsidR="00252D59" w:rsidRPr="00F746AA" w:rsidRDefault="00252D59" w:rsidP="00650508">
            <w:pPr>
              <w:jc w:val="center"/>
              <w:rPr>
                <w:rFonts w:ascii="Arial Narrow" w:hAnsi="Arial Narrow" w:cs="Arial CYR"/>
                <w:sz w:val="20"/>
              </w:rPr>
            </w:pPr>
          </w:p>
        </w:tc>
        <w:tc>
          <w:tcPr>
            <w:tcW w:w="1120" w:type="dxa"/>
            <w:vMerge w:val="restart"/>
            <w:shd w:val="clear" w:color="auto" w:fill="auto"/>
            <w:noWrap/>
            <w:vAlign w:val="bottom"/>
          </w:tcPr>
          <w:p w14:paraId="58F4227A" w14:textId="77777777" w:rsidR="00252D59" w:rsidRPr="00F746AA" w:rsidRDefault="00252D59" w:rsidP="00650508">
            <w:pPr>
              <w:jc w:val="center"/>
              <w:rPr>
                <w:rFonts w:ascii="Arial Narrow" w:hAnsi="Arial Narrow" w:cs="Arial CYR"/>
                <w:sz w:val="20"/>
              </w:rPr>
            </w:pPr>
          </w:p>
        </w:tc>
        <w:tc>
          <w:tcPr>
            <w:tcW w:w="1180" w:type="dxa"/>
            <w:vMerge w:val="restart"/>
            <w:shd w:val="clear" w:color="auto" w:fill="auto"/>
            <w:noWrap/>
            <w:vAlign w:val="bottom"/>
          </w:tcPr>
          <w:p w14:paraId="28DB8EBE" w14:textId="77777777" w:rsidR="00252D59" w:rsidRPr="00F746AA" w:rsidRDefault="00252D59" w:rsidP="00650508">
            <w:pPr>
              <w:jc w:val="center"/>
              <w:rPr>
                <w:rFonts w:ascii="Arial Narrow" w:hAnsi="Arial Narrow" w:cs="Arial CYR"/>
                <w:sz w:val="20"/>
              </w:rPr>
            </w:pPr>
          </w:p>
        </w:tc>
        <w:tc>
          <w:tcPr>
            <w:tcW w:w="1100" w:type="dxa"/>
            <w:vMerge w:val="restart"/>
            <w:shd w:val="clear" w:color="auto" w:fill="auto"/>
            <w:noWrap/>
            <w:vAlign w:val="bottom"/>
            <w:hideMark/>
          </w:tcPr>
          <w:p w14:paraId="09FFE27F"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729,62</w:t>
            </w:r>
          </w:p>
        </w:tc>
        <w:tc>
          <w:tcPr>
            <w:tcW w:w="1145" w:type="dxa"/>
            <w:vMerge w:val="restart"/>
            <w:shd w:val="clear" w:color="auto" w:fill="auto"/>
            <w:noWrap/>
            <w:vAlign w:val="bottom"/>
            <w:hideMark/>
          </w:tcPr>
          <w:p w14:paraId="38A0E2F3"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729,62</w:t>
            </w:r>
          </w:p>
        </w:tc>
      </w:tr>
      <w:tr w:rsidR="00252D59" w:rsidRPr="00F746AA" w14:paraId="134AD254" w14:textId="77777777" w:rsidTr="00650508">
        <w:trPr>
          <w:trHeight w:val="20"/>
        </w:trPr>
        <w:tc>
          <w:tcPr>
            <w:tcW w:w="671" w:type="dxa"/>
            <w:shd w:val="clear" w:color="auto" w:fill="auto"/>
            <w:noWrap/>
            <w:vAlign w:val="bottom"/>
            <w:hideMark/>
          </w:tcPr>
          <w:p w14:paraId="27E9CEAF" w14:textId="77777777" w:rsidR="00252D59" w:rsidRPr="00F746AA" w:rsidRDefault="00252D59" w:rsidP="00650508">
            <w:pPr>
              <w:jc w:val="center"/>
              <w:rPr>
                <w:rFonts w:ascii="Arial Narrow" w:hAnsi="Arial Narrow" w:cs="Arial CYR"/>
                <w:sz w:val="20"/>
              </w:rPr>
            </w:pPr>
          </w:p>
        </w:tc>
        <w:tc>
          <w:tcPr>
            <w:tcW w:w="1653" w:type="dxa"/>
            <w:vMerge/>
            <w:shd w:val="clear" w:color="auto" w:fill="auto"/>
            <w:noWrap/>
            <w:vAlign w:val="bottom"/>
            <w:hideMark/>
          </w:tcPr>
          <w:p w14:paraId="4FAAD3C2" w14:textId="77777777" w:rsidR="00252D59" w:rsidRPr="00F746AA" w:rsidRDefault="00252D59" w:rsidP="00650508">
            <w:pPr>
              <w:rPr>
                <w:rFonts w:ascii="Arial Narrow" w:hAnsi="Arial Narrow" w:cs="Arial CYR"/>
                <w:sz w:val="20"/>
              </w:rPr>
            </w:pPr>
          </w:p>
        </w:tc>
        <w:tc>
          <w:tcPr>
            <w:tcW w:w="5447" w:type="dxa"/>
            <w:vMerge/>
            <w:shd w:val="clear" w:color="auto" w:fill="auto"/>
            <w:noWrap/>
            <w:vAlign w:val="bottom"/>
            <w:hideMark/>
          </w:tcPr>
          <w:p w14:paraId="678A9E8E" w14:textId="77777777" w:rsidR="00252D59" w:rsidRPr="00F746AA" w:rsidRDefault="00252D59" w:rsidP="00650508">
            <w:pPr>
              <w:jc w:val="center"/>
              <w:rPr>
                <w:rFonts w:ascii="Arial Narrow" w:hAnsi="Arial Narrow" w:cs="Arial CYR"/>
                <w:b/>
                <w:bCs/>
                <w:sz w:val="20"/>
              </w:rPr>
            </w:pPr>
          </w:p>
        </w:tc>
        <w:tc>
          <w:tcPr>
            <w:tcW w:w="1180" w:type="dxa"/>
            <w:vMerge/>
            <w:shd w:val="clear" w:color="auto" w:fill="auto"/>
            <w:noWrap/>
            <w:vAlign w:val="bottom"/>
          </w:tcPr>
          <w:p w14:paraId="4BF188B3" w14:textId="77777777" w:rsidR="00252D59" w:rsidRPr="00F746AA" w:rsidRDefault="00252D59" w:rsidP="00650508">
            <w:pPr>
              <w:jc w:val="center"/>
              <w:rPr>
                <w:rFonts w:ascii="Arial Narrow" w:hAnsi="Arial Narrow" w:cs="Arial CYR"/>
                <w:sz w:val="20"/>
              </w:rPr>
            </w:pPr>
          </w:p>
        </w:tc>
        <w:tc>
          <w:tcPr>
            <w:tcW w:w="1120" w:type="dxa"/>
            <w:vMerge/>
            <w:shd w:val="clear" w:color="auto" w:fill="auto"/>
            <w:noWrap/>
            <w:vAlign w:val="bottom"/>
          </w:tcPr>
          <w:p w14:paraId="0C161013" w14:textId="77777777" w:rsidR="00252D59" w:rsidRPr="00F746AA" w:rsidRDefault="00252D59" w:rsidP="00650508">
            <w:pPr>
              <w:jc w:val="center"/>
              <w:rPr>
                <w:rFonts w:ascii="Arial Narrow" w:hAnsi="Arial Narrow" w:cs="Arial CYR"/>
                <w:sz w:val="20"/>
              </w:rPr>
            </w:pPr>
          </w:p>
        </w:tc>
        <w:tc>
          <w:tcPr>
            <w:tcW w:w="1180" w:type="dxa"/>
            <w:vMerge/>
            <w:shd w:val="clear" w:color="auto" w:fill="auto"/>
            <w:noWrap/>
            <w:vAlign w:val="bottom"/>
          </w:tcPr>
          <w:p w14:paraId="45736299" w14:textId="77777777" w:rsidR="00252D59" w:rsidRPr="00F746AA" w:rsidRDefault="00252D59" w:rsidP="00650508">
            <w:pPr>
              <w:jc w:val="center"/>
              <w:rPr>
                <w:rFonts w:ascii="Arial Narrow" w:hAnsi="Arial Narrow" w:cs="Arial CYR"/>
                <w:sz w:val="20"/>
              </w:rPr>
            </w:pPr>
          </w:p>
        </w:tc>
        <w:tc>
          <w:tcPr>
            <w:tcW w:w="1100" w:type="dxa"/>
            <w:vMerge/>
            <w:shd w:val="clear" w:color="auto" w:fill="auto"/>
            <w:noWrap/>
            <w:vAlign w:val="bottom"/>
            <w:hideMark/>
          </w:tcPr>
          <w:p w14:paraId="769A5C2C" w14:textId="77777777" w:rsidR="00252D59" w:rsidRPr="00F746AA" w:rsidRDefault="00252D59" w:rsidP="00650508">
            <w:pPr>
              <w:jc w:val="center"/>
              <w:rPr>
                <w:rFonts w:ascii="Arial Narrow" w:hAnsi="Arial Narrow" w:cs="Arial CYR"/>
                <w:sz w:val="20"/>
              </w:rPr>
            </w:pPr>
          </w:p>
        </w:tc>
        <w:tc>
          <w:tcPr>
            <w:tcW w:w="1145" w:type="dxa"/>
            <w:vMerge/>
            <w:shd w:val="clear" w:color="auto" w:fill="auto"/>
            <w:noWrap/>
            <w:vAlign w:val="bottom"/>
            <w:hideMark/>
          </w:tcPr>
          <w:p w14:paraId="1ACF06F6" w14:textId="77777777" w:rsidR="00252D59" w:rsidRPr="00F746AA" w:rsidRDefault="00252D59" w:rsidP="00650508">
            <w:pPr>
              <w:jc w:val="center"/>
              <w:rPr>
                <w:rFonts w:ascii="Arial Narrow" w:hAnsi="Arial Narrow" w:cs="Arial CYR"/>
                <w:sz w:val="20"/>
              </w:rPr>
            </w:pPr>
          </w:p>
        </w:tc>
      </w:tr>
      <w:tr w:rsidR="00252D59" w:rsidRPr="00F746AA" w14:paraId="53716FC0" w14:textId="77777777" w:rsidTr="00650508">
        <w:trPr>
          <w:trHeight w:val="20"/>
        </w:trPr>
        <w:tc>
          <w:tcPr>
            <w:tcW w:w="671" w:type="dxa"/>
            <w:shd w:val="clear" w:color="auto" w:fill="auto"/>
            <w:noWrap/>
            <w:vAlign w:val="bottom"/>
            <w:hideMark/>
          </w:tcPr>
          <w:p w14:paraId="38739484" w14:textId="77777777" w:rsidR="00252D59" w:rsidRPr="00F746AA" w:rsidRDefault="00252D59" w:rsidP="00650508">
            <w:pPr>
              <w:jc w:val="center"/>
              <w:rPr>
                <w:rFonts w:ascii="Arial Narrow" w:hAnsi="Arial Narrow" w:cs="Arial CYR"/>
                <w:sz w:val="20"/>
              </w:rPr>
            </w:pPr>
          </w:p>
        </w:tc>
        <w:tc>
          <w:tcPr>
            <w:tcW w:w="1653" w:type="dxa"/>
            <w:shd w:val="clear" w:color="auto" w:fill="auto"/>
            <w:noWrap/>
            <w:vAlign w:val="bottom"/>
            <w:hideMark/>
          </w:tcPr>
          <w:p w14:paraId="4515680A"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 </w:t>
            </w:r>
          </w:p>
        </w:tc>
        <w:tc>
          <w:tcPr>
            <w:tcW w:w="5447" w:type="dxa"/>
            <w:shd w:val="clear" w:color="auto" w:fill="auto"/>
            <w:noWrap/>
            <w:vAlign w:val="bottom"/>
            <w:hideMark/>
          </w:tcPr>
          <w:p w14:paraId="61452A89" w14:textId="77777777" w:rsidR="00252D59" w:rsidRPr="00F746AA" w:rsidRDefault="00252D59" w:rsidP="00650508">
            <w:pPr>
              <w:jc w:val="center"/>
              <w:rPr>
                <w:rFonts w:ascii="Arial Narrow" w:hAnsi="Arial Narrow" w:cs="Arial CYR"/>
                <w:b/>
                <w:bCs/>
                <w:sz w:val="20"/>
              </w:rPr>
            </w:pPr>
            <w:r w:rsidRPr="00F746AA">
              <w:rPr>
                <w:rFonts w:ascii="Arial Narrow" w:hAnsi="Arial Narrow" w:cs="Arial CYR"/>
                <w:b/>
                <w:bCs/>
                <w:sz w:val="20"/>
              </w:rPr>
              <w:t>ИТОГО по главе 10</w:t>
            </w:r>
          </w:p>
        </w:tc>
        <w:tc>
          <w:tcPr>
            <w:tcW w:w="1180" w:type="dxa"/>
            <w:shd w:val="clear" w:color="auto" w:fill="auto"/>
            <w:noWrap/>
            <w:vAlign w:val="bottom"/>
            <w:hideMark/>
          </w:tcPr>
          <w:p w14:paraId="357DC0FB"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20" w:type="dxa"/>
            <w:shd w:val="clear" w:color="auto" w:fill="auto"/>
            <w:noWrap/>
            <w:vAlign w:val="bottom"/>
            <w:hideMark/>
          </w:tcPr>
          <w:p w14:paraId="346136A6"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80" w:type="dxa"/>
            <w:shd w:val="clear" w:color="auto" w:fill="auto"/>
            <w:noWrap/>
            <w:vAlign w:val="bottom"/>
            <w:hideMark/>
          </w:tcPr>
          <w:p w14:paraId="107A5380"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00" w:type="dxa"/>
            <w:shd w:val="clear" w:color="auto" w:fill="auto"/>
            <w:noWrap/>
            <w:vAlign w:val="bottom"/>
            <w:hideMark/>
          </w:tcPr>
          <w:p w14:paraId="3FE21D22"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729,62</w:t>
            </w:r>
          </w:p>
        </w:tc>
        <w:tc>
          <w:tcPr>
            <w:tcW w:w="1145" w:type="dxa"/>
            <w:shd w:val="clear" w:color="auto" w:fill="auto"/>
            <w:noWrap/>
            <w:vAlign w:val="bottom"/>
            <w:hideMark/>
          </w:tcPr>
          <w:p w14:paraId="60846DB4"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729,62</w:t>
            </w:r>
          </w:p>
        </w:tc>
      </w:tr>
      <w:tr w:rsidR="00252D59" w:rsidRPr="00F746AA" w14:paraId="4FE6BFD4" w14:textId="77777777" w:rsidTr="00650508">
        <w:trPr>
          <w:trHeight w:val="20"/>
        </w:trPr>
        <w:tc>
          <w:tcPr>
            <w:tcW w:w="671" w:type="dxa"/>
            <w:shd w:val="clear" w:color="auto" w:fill="auto"/>
            <w:noWrap/>
            <w:vAlign w:val="bottom"/>
            <w:hideMark/>
          </w:tcPr>
          <w:p w14:paraId="41D8FF07" w14:textId="77777777" w:rsidR="00252D59" w:rsidRPr="00F746AA" w:rsidRDefault="00252D59" w:rsidP="00650508">
            <w:pPr>
              <w:jc w:val="center"/>
              <w:rPr>
                <w:rFonts w:ascii="Arial Narrow" w:hAnsi="Arial Narrow" w:cs="Arial CYR"/>
                <w:sz w:val="20"/>
              </w:rPr>
            </w:pPr>
          </w:p>
        </w:tc>
        <w:tc>
          <w:tcPr>
            <w:tcW w:w="1653" w:type="dxa"/>
            <w:shd w:val="clear" w:color="auto" w:fill="auto"/>
            <w:noWrap/>
            <w:vAlign w:val="bottom"/>
            <w:hideMark/>
          </w:tcPr>
          <w:p w14:paraId="3CBC870F"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 </w:t>
            </w:r>
          </w:p>
        </w:tc>
        <w:tc>
          <w:tcPr>
            <w:tcW w:w="5447" w:type="dxa"/>
            <w:shd w:val="clear" w:color="auto" w:fill="auto"/>
            <w:noWrap/>
            <w:vAlign w:val="bottom"/>
            <w:hideMark/>
          </w:tcPr>
          <w:p w14:paraId="27962A49" w14:textId="77777777" w:rsidR="00252D59" w:rsidRPr="00F746AA" w:rsidRDefault="00252D59" w:rsidP="00650508">
            <w:pPr>
              <w:jc w:val="center"/>
              <w:rPr>
                <w:rFonts w:ascii="Arial Narrow" w:hAnsi="Arial Narrow" w:cs="Arial CYR"/>
                <w:b/>
                <w:bCs/>
                <w:sz w:val="20"/>
              </w:rPr>
            </w:pPr>
            <w:r w:rsidRPr="00F746AA">
              <w:rPr>
                <w:rFonts w:ascii="Arial Narrow" w:hAnsi="Arial Narrow" w:cs="Arial CYR"/>
                <w:b/>
                <w:bCs/>
                <w:sz w:val="20"/>
              </w:rPr>
              <w:t>Глава 12. Проектные и изыскательские работы</w:t>
            </w:r>
          </w:p>
        </w:tc>
        <w:tc>
          <w:tcPr>
            <w:tcW w:w="1180" w:type="dxa"/>
            <w:shd w:val="clear" w:color="auto" w:fill="auto"/>
            <w:noWrap/>
            <w:vAlign w:val="bottom"/>
            <w:hideMark/>
          </w:tcPr>
          <w:p w14:paraId="46E0F235"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20" w:type="dxa"/>
            <w:shd w:val="clear" w:color="auto" w:fill="auto"/>
            <w:noWrap/>
            <w:vAlign w:val="bottom"/>
            <w:hideMark/>
          </w:tcPr>
          <w:p w14:paraId="3EB8C43B"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80" w:type="dxa"/>
            <w:shd w:val="clear" w:color="auto" w:fill="auto"/>
            <w:noWrap/>
            <w:vAlign w:val="bottom"/>
            <w:hideMark/>
          </w:tcPr>
          <w:p w14:paraId="514CD144"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00" w:type="dxa"/>
            <w:shd w:val="clear" w:color="auto" w:fill="auto"/>
            <w:noWrap/>
            <w:vAlign w:val="bottom"/>
            <w:hideMark/>
          </w:tcPr>
          <w:p w14:paraId="0B0502A3"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45" w:type="dxa"/>
            <w:shd w:val="clear" w:color="auto" w:fill="auto"/>
            <w:noWrap/>
            <w:vAlign w:val="bottom"/>
            <w:hideMark/>
          </w:tcPr>
          <w:p w14:paraId="5A42CE07"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r>
      <w:tr w:rsidR="00252D59" w:rsidRPr="00F746AA" w14:paraId="6643B9FF" w14:textId="77777777" w:rsidTr="00650508">
        <w:trPr>
          <w:trHeight w:val="20"/>
        </w:trPr>
        <w:tc>
          <w:tcPr>
            <w:tcW w:w="671" w:type="dxa"/>
            <w:shd w:val="clear" w:color="auto" w:fill="auto"/>
            <w:noWrap/>
            <w:vAlign w:val="bottom"/>
            <w:hideMark/>
          </w:tcPr>
          <w:p w14:paraId="625A0753"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16</w:t>
            </w:r>
          </w:p>
        </w:tc>
        <w:tc>
          <w:tcPr>
            <w:tcW w:w="1653" w:type="dxa"/>
            <w:shd w:val="clear" w:color="auto" w:fill="auto"/>
            <w:noWrap/>
            <w:vAlign w:val="bottom"/>
            <w:hideMark/>
          </w:tcPr>
          <w:p w14:paraId="32D7D6CA"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Смета (прилож.</w:t>
            </w:r>
          </w:p>
          <w:p w14:paraId="1D57E2D8"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к Дог.</w:t>
            </w:r>
            <w:r>
              <w:rPr>
                <w:rFonts w:ascii="Arial Narrow" w:hAnsi="Arial Narrow" w:cs="Arial CYR"/>
                <w:sz w:val="20"/>
              </w:rPr>
              <w:t xml:space="preserve"> </w:t>
            </w:r>
            <w:r w:rsidRPr="00F746AA">
              <w:rPr>
                <w:rFonts w:ascii="Arial Narrow" w:hAnsi="Arial Narrow" w:cs="Arial CYR"/>
                <w:sz w:val="20"/>
              </w:rPr>
              <w:t>№Н11574)</w:t>
            </w:r>
          </w:p>
        </w:tc>
        <w:tc>
          <w:tcPr>
            <w:tcW w:w="5447" w:type="dxa"/>
            <w:shd w:val="clear" w:color="auto" w:fill="auto"/>
            <w:noWrap/>
            <w:vAlign w:val="bottom"/>
            <w:hideMark/>
          </w:tcPr>
          <w:p w14:paraId="4FA63BAE"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 xml:space="preserve">Проектные работы </w:t>
            </w:r>
          </w:p>
          <w:p w14:paraId="374C596E"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(НДС не облагаются)</w:t>
            </w:r>
          </w:p>
        </w:tc>
        <w:tc>
          <w:tcPr>
            <w:tcW w:w="1180" w:type="dxa"/>
            <w:shd w:val="clear" w:color="auto" w:fill="auto"/>
            <w:noWrap/>
            <w:vAlign w:val="bottom"/>
          </w:tcPr>
          <w:p w14:paraId="070F94ED" w14:textId="77777777" w:rsidR="00252D59" w:rsidRPr="00F746AA" w:rsidRDefault="00252D59" w:rsidP="00650508">
            <w:pPr>
              <w:jc w:val="center"/>
              <w:rPr>
                <w:rFonts w:ascii="Arial Narrow" w:hAnsi="Arial Narrow" w:cs="Arial CYR"/>
                <w:sz w:val="20"/>
              </w:rPr>
            </w:pPr>
          </w:p>
        </w:tc>
        <w:tc>
          <w:tcPr>
            <w:tcW w:w="1120" w:type="dxa"/>
            <w:shd w:val="clear" w:color="auto" w:fill="auto"/>
            <w:noWrap/>
            <w:vAlign w:val="bottom"/>
          </w:tcPr>
          <w:p w14:paraId="7BD0F1E8" w14:textId="77777777" w:rsidR="00252D59" w:rsidRPr="00F746AA" w:rsidRDefault="00252D59" w:rsidP="00650508">
            <w:pPr>
              <w:jc w:val="center"/>
              <w:rPr>
                <w:rFonts w:ascii="Arial Narrow" w:hAnsi="Arial Narrow" w:cs="Arial CYR"/>
                <w:sz w:val="20"/>
              </w:rPr>
            </w:pPr>
          </w:p>
        </w:tc>
        <w:tc>
          <w:tcPr>
            <w:tcW w:w="1180" w:type="dxa"/>
            <w:shd w:val="clear" w:color="auto" w:fill="auto"/>
            <w:noWrap/>
            <w:vAlign w:val="bottom"/>
          </w:tcPr>
          <w:p w14:paraId="19DD38C3" w14:textId="77777777" w:rsidR="00252D59" w:rsidRPr="00F746AA" w:rsidRDefault="00252D59" w:rsidP="00650508">
            <w:pPr>
              <w:jc w:val="center"/>
              <w:rPr>
                <w:rFonts w:ascii="Arial Narrow" w:hAnsi="Arial Narrow" w:cs="Arial CYR"/>
                <w:sz w:val="20"/>
              </w:rPr>
            </w:pPr>
          </w:p>
        </w:tc>
        <w:tc>
          <w:tcPr>
            <w:tcW w:w="1100" w:type="dxa"/>
            <w:shd w:val="clear" w:color="auto" w:fill="auto"/>
            <w:noWrap/>
            <w:vAlign w:val="bottom"/>
            <w:hideMark/>
          </w:tcPr>
          <w:p w14:paraId="56D73E78"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2202,96 </w:t>
            </w:r>
          </w:p>
        </w:tc>
        <w:tc>
          <w:tcPr>
            <w:tcW w:w="1145" w:type="dxa"/>
            <w:shd w:val="clear" w:color="auto" w:fill="auto"/>
            <w:noWrap/>
            <w:vAlign w:val="bottom"/>
            <w:hideMark/>
          </w:tcPr>
          <w:p w14:paraId="1A847330"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2202,96</w:t>
            </w:r>
          </w:p>
        </w:tc>
      </w:tr>
      <w:tr w:rsidR="00252D59" w:rsidRPr="00F746AA" w14:paraId="0A8EA74A" w14:textId="77777777" w:rsidTr="00650508">
        <w:trPr>
          <w:trHeight w:val="20"/>
        </w:trPr>
        <w:tc>
          <w:tcPr>
            <w:tcW w:w="671" w:type="dxa"/>
            <w:shd w:val="clear" w:color="auto" w:fill="auto"/>
            <w:noWrap/>
            <w:vAlign w:val="bottom"/>
            <w:hideMark/>
          </w:tcPr>
          <w:p w14:paraId="4F43695E"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17</w:t>
            </w:r>
          </w:p>
        </w:tc>
        <w:tc>
          <w:tcPr>
            <w:tcW w:w="1653" w:type="dxa"/>
            <w:shd w:val="clear" w:color="auto" w:fill="auto"/>
            <w:noWrap/>
            <w:vAlign w:val="bottom"/>
            <w:hideMark/>
          </w:tcPr>
          <w:p w14:paraId="682E0D0B"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Дог</w:t>
            </w:r>
            <w:r>
              <w:rPr>
                <w:rFonts w:ascii="Arial Narrow" w:hAnsi="Arial Narrow" w:cs="Arial CYR"/>
                <w:sz w:val="20"/>
              </w:rPr>
              <w:t xml:space="preserve">. </w:t>
            </w:r>
            <w:r w:rsidRPr="00F746AA">
              <w:rPr>
                <w:rFonts w:ascii="Arial Narrow" w:hAnsi="Arial Narrow" w:cs="Arial CYR"/>
                <w:sz w:val="20"/>
              </w:rPr>
              <w:t>№Н2881/К-11-18/65</w:t>
            </w:r>
          </w:p>
        </w:tc>
        <w:tc>
          <w:tcPr>
            <w:tcW w:w="5447" w:type="dxa"/>
            <w:shd w:val="clear" w:color="auto" w:fill="auto"/>
            <w:noWrap/>
            <w:vAlign w:val="bottom"/>
            <w:hideMark/>
          </w:tcPr>
          <w:p w14:paraId="49B74D4A"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Изыскательские работы (</w:t>
            </w:r>
            <w:proofErr w:type="gramStart"/>
            <w:r w:rsidRPr="00F746AA">
              <w:rPr>
                <w:rFonts w:ascii="Arial Narrow" w:hAnsi="Arial Narrow" w:cs="Arial CYR"/>
                <w:sz w:val="20"/>
              </w:rPr>
              <w:t>2306061 :</w:t>
            </w:r>
            <w:proofErr w:type="gramEnd"/>
            <w:r w:rsidRPr="00F746AA">
              <w:rPr>
                <w:rFonts w:ascii="Arial Narrow" w:hAnsi="Arial Narrow" w:cs="Arial CYR"/>
                <w:sz w:val="20"/>
              </w:rPr>
              <w:t xml:space="preserve"> 1,18 = 1954288,98 руб.)</w:t>
            </w:r>
          </w:p>
          <w:p w14:paraId="181CF81C"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 </w:t>
            </w:r>
          </w:p>
        </w:tc>
        <w:tc>
          <w:tcPr>
            <w:tcW w:w="1180" w:type="dxa"/>
            <w:shd w:val="clear" w:color="auto" w:fill="auto"/>
            <w:noWrap/>
            <w:vAlign w:val="bottom"/>
            <w:hideMark/>
          </w:tcPr>
          <w:p w14:paraId="2A67170D"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p w14:paraId="4FEC0F22"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20" w:type="dxa"/>
            <w:shd w:val="clear" w:color="auto" w:fill="auto"/>
            <w:noWrap/>
            <w:vAlign w:val="bottom"/>
            <w:hideMark/>
          </w:tcPr>
          <w:p w14:paraId="2E0D7B25"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p w14:paraId="563A1494"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80" w:type="dxa"/>
            <w:shd w:val="clear" w:color="auto" w:fill="auto"/>
            <w:noWrap/>
            <w:vAlign w:val="bottom"/>
            <w:hideMark/>
          </w:tcPr>
          <w:p w14:paraId="0D345F50"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p w14:paraId="2D3948F8"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00" w:type="dxa"/>
            <w:shd w:val="clear" w:color="auto" w:fill="auto"/>
            <w:noWrap/>
            <w:vAlign w:val="bottom"/>
            <w:hideMark/>
          </w:tcPr>
          <w:p w14:paraId="09B121D2"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1954,29</w:t>
            </w:r>
          </w:p>
        </w:tc>
        <w:tc>
          <w:tcPr>
            <w:tcW w:w="1145" w:type="dxa"/>
            <w:shd w:val="clear" w:color="auto" w:fill="auto"/>
            <w:noWrap/>
            <w:vAlign w:val="bottom"/>
            <w:hideMark/>
          </w:tcPr>
          <w:p w14:paraId="6B6B32F4"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1954,29</w:t>
            </w:r>
          </w:p>
        </w:tc>
      </w:tr>
      <w:tr w:rsidR="00252D59" w:rsidRPr="00F746AA" w14:paraId="38547AEE" w14:textId="77777777" w:rsidTr="00650508">
        <w:trPr>
          <w:trHeight w:val="20"/>
        </w:trPr>
        <w:tc>
          <w:tcPr>
            <w:tcW w:w="671" w:type="dxa"/>
            <w:shd w:val="clear" w:color="auto" w:fill="auto"/>
            <w:noWrap/>
            <w:vAlign w:val="bottom"/>
            <w:hideMark/>
          </w:tcPr>
          <w:p w14:paraId="1DB4840C"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18</w:t>
            </w:r>
          </w:p>
        </w:tc>
        <w:tc>
          <w:tcPr>
            <w:tcW w:w="1653" w:type="dxa"/>
            <w:shd w:val="clear" w:color="auto" w:fill="auto"/>
            <w:noWrap/>
            <w:vAlign w:val="bottom"/>
            <w:hideMark/>
          </w:tcPr>
          <w:p w14:paraId="313A82BF"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Дог.</w:t>
            </w:r>
            <w:r>
              <w:rPr>
                <w:rFonts w:ascii="Arial Narrow" w:hAnsi="Arial Narrow" w:cs="Arial CYR"/>
                <w:sz w:val="20"/>
              </w:rPr>
              <w:t xml:space="preserve"> </w:t>
            </w:r>
            <w:r w:rsidRPr="00F746AA">
              <w:rPr>
                <w:rFonts w:ascii="Arial Narrow" w:hAnsi="Arial Narrow" w:cs="Arial CYR"/>
                <w:sz w:val="20"/>
              </w:rPr>
              <w:t>№К11-18/412</w:t>
            </w:r>
          </w:p>
          <w:p w14:paraId="2CB6B0AE"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от 06.06.2018</w:t>
            </w:r>
          </w:p>
        </w:tc>
        <w:tc>
          <w:tcPr>
            <w:tcW w:w="5447" w:type="dxa"/>
            <w:shd w:val="clear" w:color="auto" w:fill="auto"/>
            <w:noWrap/>
            <w:vAlign w:val="bottom"/>
            <w:hideMark/>
          </w:tcPr>
          <w:p w14:paraId="77A4CE23"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Археологические изыскания</w:t>
            </w:r>
          </w:p>
        </w:tc>
        <w:tc>
          <w:tcPr>
            <w:tcW w:w="1180" w:type="dxa"/>
            <w:shd w:val="clear" w:color="auto" w:fill="auto"/>
            <w:noWrap/>
            <w:vAlign w:val="bottom"/>
          </w:tcPr>
          <w:p w14:paraId="08850722" w14:textId="77777777" w:rsidR="00252D59" w:rsidRPr="00F746AA" w:rsidRDefault="00252D59" w:rsidP="00650508">
            <w:pPr>
              <w:jc w:val="center"/>
              <w:rPr>
                <w:rFonts w:ascii="Arial Narrow" w:hAnsi="Arial Narrow" w:cs="Arial CYR"/>
                <w:sz w:val="20"/>
              </w:rPr>
            </w:pPr>
          </w:p>
        </w:tc>
        <w:tc>
          <w:tcPr>
            <w:tcW w:w="1120" w:type="dxa"/>
            <w:shd w:val="clear" w:color="auto" w:fill="auto"/>
            <w:noWrap/>
            <w:vAlign w:val="bottom"/>
          </w:tcPr>
          <w:p w14:paraId="726F64E9" w14:textId="77777777" w:rsidR="00252D59" w:rsidRPr="00F746AA" w:rsidRDefault="00252D59" w:rsidP="00650508">
            <w:pPr>
              <w:jc w:val="center"/>
              <w:rPr>
                <w:rFonts w:ascii="Arial Narrow" w:hAnsi="Arial Narrow" w:cs="Arial CYR"/>
                <w:sz w:val="20"/>
              </w:rPr>
            </w:pPr>
          </w:p>
        </w:tc>
        <w:tc>
          <w:tcPr>
            <w:tcW w:w="1180" w:type="dxa"/>
            <w:shd w:val="clear" w:color="auto" w:fill="auto"/>
            <w:noWrap/>
            <w:vAlign w:val="bottom"/>
          </w:tcPr>
          <w:p w14:paraId="367F3C60" w14:textId="77777777" w:rsidR="00252D59" w:rsidRPr="00F746AA" w:rsidRDefault="00252D59" w:rsidP="00650508">
            <w:pPr>
              <w:jc w:val="center"/>
              <w:rPr>
                <w:rFonts w:ascii="Arial Narrow" w:hAnsi="Arial Narrow" w:cs="Arial CYR"/>
                <w:sz w:val="20"/>
              </w:rPr>
            </w:pPr>
          </w:p>
        </w:tc>
        <w:tc>
          <w:tcPr>
            <w:tcW w:w="1100" w:type="dxa"/>
            <w:shd w:val="clear" w:color="auto" w:fill="auto"/>
            <w:noWrap/>
            <w:vAlign w:val="bottom"/>
            <w:hideMark/>
          </w:tcPr>
          <w:p w14:paraId="4A3C00EC"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580,00</w:t>
            </w:r>
          </w:p>
        </w:tc>
        <w:tc>
          <w:tcPr>
            <w:tcW w:w="1145" w:type="dxa"/>
            <w:shd w:val="clear" w:color="auto" w:fill="auto"/>
            <w:noWrap/>
            <w:vAlign w:val="bottom"/>
            <w:hideMark/>
          </w:tcPr>
          <w:p w14:paraId="7AFC3399"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580,00</w:t>
            </w:r>
          </w:p>
        </w:tc>
      </w:tr>
      <w:tr w:rsidR="00252D59" w:rsidRPr="00F746AA" w14:paraId="45DA179A" w14:textId="77777777" w:rsidTr="00650508">
        <w:trPr>
          <w:trHeight w:val="20"/>
        </w:trPr>
        <w:tc>
          <w:tcPr>
            <w:tcW w:w="671" w:type="dxa"/>
            <w:shd w:val="clear" w:color="auto" w:fill="auto"/>
            <w:noWrap/>
            <w:vAlign w:val="bottom"/>
            <w:hideMark/>
          </w:tcPr>
          <w:p w14:paraId="1BFCCA2A"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19</w:t>
            </w:r>
          </w:p>
        </w:tc>
        <w:tc>
          <w:tcPr>
            <w:tcW w:w="1653" w:type="dxa"/>
            <w:shd w:val="clear" w:color="auto" w:fill="auto"/>
            <w:noWrap/>
            <w:vAlign w:val="bottom"/>
            <w:hideMark/>
          </w:tcPr>
          <w:p w14:paraId="4BE46E98"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Дог</w:t>
            </w:r>
            <w:r>
              <w:rPr>
                <w:rFonts w:ascii="Arial Narrow" w:hAnsi="Arial Narrow" w:cs="Arial CYR"/>
                <w:sz w:val="20"/>
              </w:rPr>
              <w:t xml:space="preserve">. </w:t>
            </w:r>
            <w:r w:rsidRPr="00F746AA">
              <w:rPr>
                <w:rFonts w:ascii="Arial Narrow" w:hAnsi="Arial Narrow" w:cs="Arial CYR"/>
                <w:sz w:val="20"/>
              </w:rPr>
              <w:t>№К14-18/917</w:t>
            </w:r>
          </w:p>
        </w:tc>
        <w:tc>
          <w:tcPr>
            <w:tcW w:w="5447" w:type="dxa"/>
            <w:shd w:val="clear" w:color="auto" w:fill="auto"/>
            <w:noWrap/>
            <w:vAlign w:val="bottom"/>
            <w:hideMark/>
          </w:tcPr>
          <w:p w14:paraId="1573A60C"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Проектные работы по разработке проекта на рекультивацию</w:t>
            </w:r>
            <w:r>
              <w:rPr>
                <w:rFonts w:ascii="Arial Narrow" w:hAnsi="Arial Narrow" w:cs="Arial CYR"/>
                <w:sz w:val="20"/>
              </w:rPr>
              <w:t xml:space="preserve"> </w:t>
            </w:r>
            <w:r w:rsidRPr="00F746AA">
              <w:rPr>
                <w:rFonts w:ascii="Arial Narrow" w:hAnsi="Arial Narrow" w:cs="Arial CYR"/>
                <w:sz w:val="20"/>
              </w:rPr>
              <w:t>земель</w:t>
            </w:r>
          </w:p>
        </w:tc>
        <w:tc>
          <w:tcPr>
            <w:tcW w:w="1180" w:type="dxa"/>
            <w:shd w:val="clear" w:color="auto" w:fill="auto"/>
            <w:noWrap/>
            <w:vAlign w:val="bottom"/>
          </w:tcPr>
          <w:p w14:paraId="10B5D242" w14:textId="77777777" w:rsidR="00252D59" w:rsidRPr="00F746AA" w:rsidRDefault="00252D59" w:rsidP="00650508">
            <w:pPr>
              <w:jc w:val="center"/>
              <w:rPr>
                <w:rFonts w:ascii="Arial Narrow" w:hAnsi="Arial Narrow" w:cs="Arial CYR"/>
                <w:sz w:val="20"/>
              </w:rPr>
            </w:pPr>
          </w:p>
        </w:tc>
        <w:tc>
          <w:tcPr>
            <w:tcW w:w="1120" w:type="dxa"/>
            <w:shd w:val="clear" w:color="auto" w:fill="auto"/>
            <w:noWrap/>
            <w:vAlign w:val="bottom"/>
          </w:tcPr>
          <w:p w14:paraId="2A4FF4C9" w14:textId="77777777" w:rsidR="00252D59" w:rsidRPr="00F746AA" w:rsidRDefault="00252D59" w:rsidP="00650508">
            <w:pPr>
              <w:jc w:val="center"/>
              <w:rPr>
                <w:rFonts w:ascii="Arial Narrow" w:hAnsi="Arial Narrow" w:cs="Arial CYR"/>
                <w:sz w:val="20"/>
              </w:rPr>
            </w:pPr>
          </w:p>
        </w:tc>
        <w:tc>
          <w:tcPr>
            <w:tcW w:w="1180" w:type="dxa"/>
            <w:shd w:val="clear" w:color="auto" w:fill="auto"/>
            <w:noWrap/>
            <w:vAlign w:val="bottom"/>
          </w:tcPr>
          <w:p w14:paraId="586E8F72" w14:textId="77777777" w:rsidR="00252D59" w:rsidRPr="00F746AA" w:rsidRDefault="00252D59" w:rsidP="00650508">
            <w:pPr>
              <w:jc w:val="center"/>
              <w:rPr>
                <w:rFonts w:ascii="Arial Narrow" w:hAnsi="Arial Narrow" w:cs="Arial CYR"/>
                <w:sz w:val="20"/>
              </w:rPr>
            </w:pPr>
          </w:p>
        </w:tc>
        <w:tc>
          <w:tcPr>
            <w:tcW w:w="1100" w:type="dxa"/>
            <w:shd w:val="clear" w:color="auto" w:fill="auto"/>
            <w:noWrap/>
            <w:vAlign w:val="bottom"/>
            <w:hideMark/>
          </w:tcPr>
          <w:p w14:paraId="2481ECBF"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726,98</w:t>
            </w:r>
          </w:p>
        </w:tc>
        <w:tc>
          <w:tcPr>
            <w:tcW w:w="1145" w:type="dxa"/>
            <w:shd w:val="clear" w:color="auto" w:fill="auto"/>
            <w:noWrap/>
            <w:vAlign w:val="bottom"/>
            <w:hideMark/>
          </w:tcPr>
          <w:p w14:paraId="2764172E"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726,98</w:t>
            </w:r>
          </w:p>
        </w:tc>
      </w:tr>
      <w:tr w:rsidR="00252D59" w:rsidRPr="00F746AA" w14:paraId="5631E9BC" w14:textId="77777777" w:rsidTr="00650508">
        <w:trPr>
          <w:trHeight w:val="20"/>
        </w:trPr>
        <w:tc>
          <w:tcPr>
            <w:tcW w:w="671" w:type="dxa"/>
            <w:shd w:val="clear" w:color="auto" w:fill="auto"/>
            <w:noWrap/>
            <w:vAlign w:val="bottom"/>
            <w:hideMark/>
          </w:tcPr>
          <w:p w14:paraId="5AC84B41"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20</w:t>
            </w:r>
          </w:p>
        </w:tc>
        <w:tc>
          <w:tcPr>
            <w:tcW w:w="1653" w:type="dxa"/>
            <w:shd w:val="clear" w:color="auto" w:fill="auto"/>
            <w:noWrap/>
            <w:vAlign w:val="bottom"/>
            <w:hideMark/>
          </w:tcPr>
          <w:p w14:paraId="50FBF46C"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Смета</w:t>
            </w:r>
          </w:p>
        </w:tc>
        <w:tc>
          <w:tcPr>
            <w:tcW w:w="5447" w:type="dxa"/>
            <w:shd w:val="clear" w:color="auto" w:fill="auto"/>
            <w:noWrap/>
            <w:vAlign w:val="bottom"/>
            <w:hideMark/>
          </w:tcPr>
          <w:p w14:paraId="6CDCBE14"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Подготовка технического плана</w:t>
            </w:r>
          </w:p>
        </w:tc>
        <w:tc>
          <w:tcPr>
            <w:tcW w:w="1180" w:type="dxa"/>
            <w:shd w:val="clear" w:color="auto" w:fill="auto"/>
            <w:noWrap/>
            <w:vAlign w:val="bottom"/>
            <w:hideMark/>
          </w:tcPr>
          <w:p w14:paraId="6B750637"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20" w:type="dxa"/>
            <w:shd w:val="clear" w:color="auto" w:fill="auto"/>
            <w:noWrap/>
            <w:vAlign w:val="bottom"/>
            <w:hideMark/>
          </w:tcPr>
          <w:p w14:paraId="037C5D0D"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80" w:type="dxa"/>
            <w:shd w:val="clear" w:color="auto" w:fill="auto"/>
            <w:noWrap/>
            <w:vAlign w:val="bottom"/>
            <w:hideMark/>
          </w:tcPr>
          <w:p w14:paraId="550A72F2"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00" w:type="dxa"/>
            <w:shd w:val="clear" w:color="auto" w:fill="auto"/>
            <w:noWrap/>
            <w:vAlign w:val="bottom"/>
            <w:hideMark/>
          </w:tcPr>
          <w:p w14:paraId="0CE882BD"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52,81</w:t>
            </w:r>
          </w:p>
        </w:tc>
        <w:tc>
          <w:tcPr>
            <w:tcW w:w="1145" w:type="dxa"/>
            <w:shd w:val="clear" w:color="auto" w:fill="auto"/>
            <w:noWrap/>
            <w:vAlign w:val="bottom"/>
            <w:hideMark/>
          </w:tcPr>
          <w:p w14:paraId="4EEC3173"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52,81</w:t>
            </w:r>
          </w:p>
        </w:tc>
      </w:tr>
      <w:tr w:rsidR="00252D59" w:rsidRPr="00F746AA" w14:paraId="61E1904C" w14:textId="77777777" w:rsidTr="00650508">
        <w:trPr>
          <w:trHeight w:val="20"/>
        </w:trPr>
        <w:tc>
          <w:tcPr>
            <w:tcW w:w="671" w:type="dxa"/>
            <w:shd w:val="clear" w:color="auto" w:fill="auto"/>
            <w:noWrap/>
            <w:vAlign w:val="bottom"/>
            <w:hideMark/>
          </w:tcPr>
          <w:p w14:paraId="53E0ACC9"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21</w:t>
            </w:r>
          </w:p>
        </w:tc>
        <w:tc>
          <w:tcPr>
            <w:tcW w:w="1653" w:type="dxa"/>
            <w:shd w:val="clear" w:color="auto" w:fill="auto"/>
            <w:noWrap/>
            <w:vAlign w:val="bottom"/>
            <w:hideMark/>
          </w:tcPr>
          <w:p w14:paraId="6D516C8A"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Письмо</w:t>
            </w:r>
          </w:p>
        </w:tc>
        <w:tc>
          <w:tcPr>
            <w:tcW w:w="5447" w:type="dxa"/>
            <w:shd w:val="clear" w:color="auto" w:fill="auto"/>
            <w:noWrap/>
            <w:vAlign w:val="bottom"/>
            <w:hideMark/>
          </w:tcPr>
          <w:p w14:paraId="67BDDBF2"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Госпошлина за регистрацию права на газопровод (НДС не облагаются)</w:t>
            </w:r>
          </w:p>
        </w:tc>
        <w:tc>
          <w:tcPr>
            <w:tcW w:w="1180" w:type="dxa"/>
            <w:shd w:val="clear" w:color="auto" w:fill="auto"/>
            <w:noWrap/>
            <w:vAlign w:val="bottom"/>
          </w:tcPr>
          <w:p w14:paraId="79ABCFD1" w14:textId="77777777" w:rsidR="00252D59" w:rsidRPr="00F746AA" w:rsidRDefault="00252D59" w:rsidP="00650508">
            <w:pPr>
              <w:jc w:val="center"/>
              <w:rPr>
                <w:rFonts w:ascii="Arial Narrow" w:hAnsi="Arial Narrow" w:cs="Arial CYR"/>
                <w:sz w:val="20"/>
              </w:rPr>
            </w:pPr>
          </w:p>
        </w:tc>
        <w:tc>
          <w:tcPr>
            <w:tcW w:w="1120" w:type="dxa"/>
            <w:shd w:val="clear" w:color="auto" w:fill="auto"/>
            <w:noWrap/>
            <w:vAlign w:val="bottom"/>
          </w:tcPr>
          <w:p w14:paraId="4F507D43" w14:textId="77777777" w:rsidR="00252D59" w:rsidRPr="00F746AA" w:rsidRDefault="00252D59" w:rsidP="00650508">
            <w:pPr>
              <w:jc w:val="center"/>
              <w:rPr>
                <w:rFonts w:ascii="Arial Narrow" w:hAnsi="Arial Narrow" w:cs="Arial CYR"/>
                <w:sz w:val="20"/>
              </w:rPr>
            </w:pPr>
          </w:p>
        </w:tc>
        <w:tc>
          <w:tcPr>
            <w:tcW w:w="1180" w:type="dxa"/>
            <w:shd w:val="clear" w:color="auto" w:fill="auto"/>
            <w:noWrap/>
            <w:vAlign w:val="bottom"/>
          </w:tcPr>
          <w:p w14:paraId="5DE24263" w14:textId="77777777" w:rsidR="00252D59" w:rsidRPr="00F746AA" w:rsidRDefault="00252D59" w:rsidP="00650508">
            <w:pPr>
              <w:jc w:val="center"/>
              <w:rPr>
                <w:rFonts w:ascii="Arial Narrow" w:hAnsi="Arial Narrow" w:cs="Arial CYR"/>
                <w:sz w:val="20"/>
              </w:rPr>
            </w:pPr>
          </w:p>
        </w:tc>
        <w:tc>
          <w:tcPr>
            <w:tcW w:w="1100" w:type="dxa"/>
            <w:shd w:val="clear" w:color="auto" w:fill="auto"/>
            <w:noWrap/>
            <w:vAlign w:val="bottom"/>
            <w:hideMark/>
          </w:tcPr>
          <w:p w14:paraId="4C19C201"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22,0</w:t>
            </w:r>
            <w:r>
              <w:rPr>
                <w:rFonts w:ascii="Arial Narrow" w:hAnsi="Arial Narrow" w:cs="Arial CYR"/>
                <w:sz w:val="20"/>
              </w:rPr>
              <w:t>0</w:t>
            </w:r>
          </w:p>
        </w:tc>
        <w:tc>
          <w:tcPr>
            <w:tcW w:w="1145" w:type="dxa"/>
            <w:shd w:val="clear" w:color="auto" w:fill="auto"/>
            <w:noWrap/>
            <w:vAlign w:val="bottom"/>
            <w:hideMark/>
          </w:tcPr>
          <w:p w14:paraId="13348BBD"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22,00</w:t>
            </w:r>
          </w:p>
        </w:tc>
      </w:tr>
      <w:tr w:rsidR="00252D59" w:rsidRPr="00F746AA" w14:paraId="1CF8219B" w14:textId="77777777" w:rsidTr="00650508">
        <w:trPr>
          <w:trHeight w:val="20"/>
        </w:trPr>
        <w:tc>
          <w:tcPr>
            <w:tcW w:w="671" w:type="dxa"/>
            <w:shd w:val="clear" w:color="auto" w:fill="auto"/>
            <w:noWrap/>
            <w:vAlign w:val="bottom"/>
            <w:hideMark/>
          </w:tcPr>
          <w:p w14:paraId="2569AE1E"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22</w:t>
            </w:r>
          </w:p>
        </w:tc>
        <w:tc>
          <w:tcPr>
            <w:tcW w:w="1653" w:type="dxa"/>
            <w:shd w:val="clear" w:color="auto" w:fill="auto"/>
            <w:noWrap/>
            <w:vAlign w:val="bottom"/>
            <w:hideMark/>
          </w:tcPr>
          <w:p w14:paraId="62498E10"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МДС 81-35.2004</w:t>
            </w:r>
          </w:p>
        </w:tc>
        <w:tc>
          <w:tcPr>
            <w:tcW w:w="5447" w:type="dxa"/>
            <w:shd w:val="clear" w:color="auto" w:fill="auto"/>
            <w:noWrap/>
            <w:vAlign w:val="bottom"/>
            <w:hideMark/>
          </w:tcPr>
          <w:p w14:paraId="3ADBDB7F"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Авторский надзор - 0,2% (от гр.8 по гл.1-9)</w:t>
            </w:r>
          </w:p>
        </w:tc>
        <w:tc>
          <w:tcPr>
            <w:tcW w:w="1180" w:type="dxa"/>
            <w:shd w:val="clear" w:color="auto" w:fill="auto"/>
            <w:noWrap/>
            <w:vAlign w:val="bottom"/>
            <w:hideMark/>
          </w:tcPr>
          <w:p w14:paraId="1F806F41"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20" w:type="dxa"/>
            <w:shd w:val="clear" w:color="auto" w:fill="auto"/>
            <w:noWrap/>
            <w:vAlign w:val="bottom"/>
            <w:hideMark/>
          </w:tcPr>
          <w:p w14:paraId="1D38DB78"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80" w:type="dxa"/>
            <w:shd w:val="clear" w:color="auto" w:fill="auto"/>
            <w:noWrap/>
            <w:vAlign w:val="bottom"/>
            <w:hideMark/>
          </w:tcPr>
          <w:p w14:paraId="29484FAE"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00" w:type="dxa"/>
            <w:shd w:val="clear" w:color="auto" w:fill="auto"/>
            <w:noWrap/>
            <w:vAlign w:val="bottom"/>
            <w:hideMark/>
          </w:tcPr>
          <w:p w14:paraId="56258BD1"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57,02</w:t>
            </w:r>
          </w:p>
        </w:tc>
        <w:tc>
          <w:tcPr>
            <w:tcW w:w="1145" w:type="dxa"/>
            <w:shd w:val="clear" w:color="auto" w:fill="auto"/>
            <w:noWrap/>
            <w:vAlign w:val="bottom"/>
            <w:hideMark/>
          </w:tcPr>
          <w:p w14:paraId="7971C74F"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57,02</w:t>
            </w:r>
          </w:p>
        </w:tc>
      </w:tr>
      <w:tr w:rsidR="00252D59" w:rsidRPr="00F746AA" w14:paraId="77AC3EAC" w14:textId="77777777" w:rsidTr="00650508">
        <w:trPr>
          <w:trHeight w:val="20"/>
        </w:trPr>
        <w:tc>
          <w:tcPr>
            <w:tcW w:w="671" w:type="dxa"/>
            <w:shd w:val="clear" w:color="auto" w:fill="auto"/>
            <w:noWrap/>
            <w:vAlign w:val="bottom"/>
            <w:hideMark/>
          </w:tcPr>
          <w:p w14:paraId="762DED2E"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 </w:t>
            </w:r>
          </w:p>
        </w:tc>
        <w:tc>
          <w:tcPr>
            <w:tcW w:w="1653" w:type="dxa"/>
            <w:shd w:val="clear" w:color="auto" w:fill="auto"/>
            <w:noWrap/>
            <w:vAlign w:val="bottom"/>
            <w:hideMark/>
          </w:tcPr>
          <w:p w14:paraId="5AF0EE8D" w14:textId="77777777" w:rsidR="00252D59" w:rsidRPr="00F746AA" w:rsidRDefault="00252D59" w:rsidP="00650508">
            <w:pPr>
              <w:jc w:val="center"/>
              <w:rPr>
                <w:rFonts w:ascii="Arial Narrow" w:hAnsi="Arial Narrow" w:cs="Arial CYR"/>
                <w:sz w:val="16"/>
                <w:szCs w:val="16"/>
              </w:rPr>
            </w:pPr>
          </w:p>
        </w:tc>
        <w:tc>
          <w:tcPr>
            <w:tcW w:w="5447" w:type="dxa"/>
            <w:shd w:val="clear" w:color="auto" w:fill="auto"/>
            <w:noWrap/>
            <w:vAlign w:val="bottom"/>
            <w:hideMark/>
          </w:tcPr>
          <w:p w14:paraId="67FC8657" w14:textId="77777777" w:rsidR="00252D59" w:rsidRPr="00F746AA" w:rsidRDefault="00252D59" w:rsidP="00650508">
            <w:pPr>
              <w:jc w:val="center"/>
              <w:rPr>
                <w:rFonts w:ascii="Arial Narrow" w:hAnsi="Arial Narrow" w:cs="Arial CYR"/>
                <w:b/>
                <w:bCs/>
                <w:sz w:val="20"/>
              </w:rPr>
            </w:pPr>
            <w:r w:rsidRPr="00F746AA">
              <w:rPr>
                <w:rFonts w:ascii="Arial Narrow" w:hAnsi="Arial Narrow" w:cs="Arial CYR"/>
                <w:b/>
                <w:bCs/>
                <w:sz w:val="20"/>
              </w:rPr>
              <w:t>ИТОГО по главе 12</w:t>
            </w:r>
          </w:p>
        </w:tc>
        <w:tc>
          <w:tcPr>
            <w:tcW w:w="1180" w:type="dxa"/>
            <w:shd w:val="clear" w:color="auto" w:fill="auto"/>
            <w:noWrap/>
            <w:vAlign w:val="bottom"/>
            <w:hideMark/>
          </w:tcPr>
          <w:p w14:paraId="5DBA9FC1"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20" w:type="dxa"/>
            <w:shd w:val="clear" w:color="auto" w:fill="auto"/>
            <w:noWrap/>
            <w:vAlign w:val="bottom"/>
            <w:hideMark/>
          </w:tcPr>
          <w:p w14:paraId="5B8F9B62"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80" w:type="dxa"/>
            <w:shd w:val="clear" w:color="auto" w:fill="auto"/>
            <w:noWrap/>
            <w:vAlign w:val="bottom"/>
            <w:hideMark/>
          </w:tcPr>
          <w:p w14:paraId="2F48EA80"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00" w:type="dxa"/>
            <w:shd w:val="clear" w:color="auto" w:fill="auto"/>
            <w:noWrap/>
            <w:vAlign w:val="bottom"/>
            <w:hideMark/>
          </w:tcPr>
          <w:p w14:paraId="1B58F98F"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5596,06</w:t>
            </w:r>
          </w:p>
        </w:tc>
        <w:tc>
          <w:tcPr>
            <w:tcW w:w="1145" w:type="dxa"/>
            <w:shd w:val="clear" w:color="auto" w:fill="auto"/>
            <w:noWrap/>
            <w:vAlign w:val="bottom"/>
            <w:hideMark/>
          </w:tcPr>
          <w:p w14:paraId="3F6A9A3F"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5596,06</w:t>
            </w:r>
          </w:p>
        </w:tc>
      </w:tr>
      <w:tr w:rsidR="00252D59" w:rsidRPr="00F746AA" w14:paraId="055D99C0" w14:textId="77777777" w:rsidTr="00650508">
        <w:trPr>
          <w:trHeight w:val="20"/>
        </w:trPr>
        <w:tc>
          <w:tcPr>
            <w:tcW w:w="671" w:type="dxa"/>
            <w:shd w:val="clear" w:color="auto" w:fill="auto"/>
            <w:noWrap/>
            <w:vAlign w:val="bottom"/>
            <w:hideMark/>
          </w:tcPr>
          <w:p w14:paraId="25ED39E2" w14:textId="77777777" w:rsidR="00252D59" w:rsidRPr="00F746AA" w:rsidRDefault="00252D59" w:rsidP="00650508">
            <w:pPr>
              <w:rPr>
                <w:rFonts w:ascii="Arial Narrow" w:hAnsi="Arial Narrow" w:cs="Arial CYR"/>
                <w:sz w:val="16"/>
                <w:szCs w:val="16"/>
              </w:rPr>
            </w:pPr>
            <w:r w:rsidRPr="00F746AA">
              <w:rPr>
                <w:rFonts w:ascii="Arial Narrow" w:hAnsi="Arial Narrow" w:cs="Arial CYR"/>
                <w:sz w:val="16"/>
                <w:szCs w:val="16"/>
              </w:rPr>
              <w:t> </w:t>
            </w:r>
          </w:p>
        </w:tc>
        <w:tc>
          <w:tcPr>
            <w:tcW w:w="1653" w:type="dxa"/>
            <w:shd w:val="clear" w:color="auto" w:fill="auto"/>
            <w:noWrap/>
            <w:vAlign w:val="bottom"/>
            <w:hideMark/>
          </w:tcPr>
          <w:p w14:paraId="18D24E13" w14:textId="77777777" w:rsidR="00252D59" w:rsidRPr="00F746AA" w:rsidRDefault="00252D59" w:rsidP="00650508">
            <w:pPr>
              <w:rPr>
                <w:rFonts w:ascii="Arial Narrow" w:hAnsi="Arial Narrow" w:cs="Arial CYR"/>
                <w:sz w:val="16"/>
                <w:szCs w:val="16"/>
              </w:rPr>
            </w:pPr>
          </w:p>
        </w:tc>
        <w:tc>
          <w:tcPr>
            <w:tcW w:w="5447" w:type="dxa"/>
            <w:shd w:val="clear" w:color="auto" w:fill="auto"/>
            <w:noWrap/>
            <w:vAlign w:val="bottom"/>
            <w:hideMark/>
          </w:tcPr>
          <w:p w14:paraId="5709E081" w14:textId="77777777" w:rsidR="00252D59" w:rsidRPr="00F746AA" w:rsidRDefault="00252D59" w:rsidP="00650508">
            <w:pPr>
              <w:jc w:val="center"/>
              <w:rPr>
                <w:rFonts w:ascii="Arial Narrow" w:hAnsi="Arial Narrow" w:cs="Arial CYR"/>
                <w:b/>
                <w:bCs/>
                <w:sz w:val="20"/>
              </w:rPr>
            </w:pPr>
            <w:r w:rsidRPr="00F746AA">
              <w:rPr>
                <w:rFonts w:ascii="Arial Narrow" w:hAnsi="Arial Narrow" w:cs="Arial CYR"/>
                <w:b/>
                <w:bCs/>
                <w:sz w:val="20"/>
              </w:rPr>
              <w:t>ИТОГО по главам 1-12</w:t>
            </w:r>
          </w:p>
        </w:tc>
        <w:tc>
          <w:tcPr>
            <w:tcW w:w="1180" w:type="dxa"/>
            <w:shd w:val="clear" w:color="auto" w:fill="auto"/>
            <w:noWrap/>
            <w:vAlign w:val="bottom"/>
            <w:hideMark/>
          </w:tcPr>
          <w:p w14:paraId="30F69825"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27047,83</w:t>
            </w:r>
          </w:p>
        </w:tc>
        <w:tc>
          <w:tcPr>
            <w:tcW w:w="1120" w:type="dxa"/>
            <w:shd w:val="clear" w:color="auto" w:fill="auto"/>
            <w:noWrap/>
            <w:vAlign w:val="bottom"/>
            <w:hideMark/>
          </w:tcPr>
          <w:p w14:paraId="7F3790C4"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80" w:type="dxa"/>
            <w:shd w:val="clear" w:color="auto" w:fill="auto"/>
            <w:noWrap/>
            <w:vAlign w:val="bottom"/>
            <w:hideMark/>
          </w:tcPr>
          <w:p w14:paraId="11B99A6E"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00" w:type="dxa"/>
            <w:shd w:val="clear" w:color="auto" w:fill="auto"/>
            <w:noWrap/>
            <w:vAlign w:val="bottom"/>
            <w:hideMark/>
          </w:tcPr>
          <w:p w14:paraId="18661EBE"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7787,74</w:t>
            </w:r>
          </w:p>
        </w:tc>
        <w:tc>
          <w:tcPr>
            <w:tcW w:w="1145" w:type="dxa"/>
            <w:shd w:val="clear" w:color="auto" w:fill="auto"/>
            <w:noWrap/>
            <w:vAlign w:val="bottom"/>
            <w:hideMark/>
          </w:tcPr>
          <w:p w14:paraId="20B61C04"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34835,57</w:t>
            </w:r>
          </w:p>
        </w:tc>
      </w:tr>
      <w:tr w:rsidR="00252D59" w:rsidRPr="00F746AA" w14:paraId="39811ED2" w14:textId="77777777" w:rsidTr="00650508">
        <w:trPr>
          <w:trHeight w:val="20"/>
        </w:trPr>
        <w:tc>
          <w:tcPr>
            <w:tcW w:w="671" w:type="dxa"/>
            <w:shd w:val="clear" w:color="auto" w:fill="auto"/>
            <w:noWrap/>
            <w:vAlign w:val="bottom"/>
            <w:hideMark/>
          </w:tcPr>
          <w:p w14:paraId="72E01B7C"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23</w:t>
            </w:r>
          </w:p>
        </w:tc>
        <w:tc>
          <w:tcPr>
            <w:tcW w:w="1653" w:type="dxa"/>
            <w:shd w:val="clear" w:color="auto" w:fill="auto"/>
            <w:noWrap/>
            <w:vAlign w:val="bottom"/>
            <w:hideMark/>
          </w:tcPr>
          <w:p w14:paraId="1A8B61DB"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Дог №А/2015/161/</w:t>
            </w:r>
          </w:p>
          <w:p w14:paraId="7035C122"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11-15/3686</w:t>
            </w:r>
          </w:p>
        </w:tc>
        <w:tc>
          <w:tcPr>
            <w:tcW w:w="5447" w:type="dxa"/>
            <w:shd w:val="clear" w:color="auto" w:fill="auto"/>
            <w:noWrap/>
            <w:vAlign w:val="bottom"/>
            <w:hideMark/>
          </w:tcPr>
          <w:p w14:paraId="593F267E"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 xml:space="preserve">Затраты по агентскому договору 1% от максимальной цены закупки </w:t>
            </w:r>
          </w:p>
          <w:p w14:paraId="66B49466"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 xml:space="preserve">с учетом НДС (от </w:t>
            </w:r>
            <w:proofErr w:type="spellStart"/>
            <w:r w:rsidRPr="00F746AA">
              <w:rPr>
                <w:rFonts w:ascii="Arial Narrow" w:hAnsi="Arial Narrow" w:cs="Arial CYR"/>
                <w:sz w:val="20"/>
              </w:rPr>
              <w:t>п.п</w:t>
            </w:r>
            <w:proofErr w:type="spellEnd"/>
            <w:r w:rsidRPr="00F746AA">
              <w:rPr>
                <w:rFonts w:ascii="Arial Narrow" w:hAnsi="Arial Narrow" w:cs="Arial CYR"/>
                <w:sz w:val="20"/>
              </w:rPr>
              <w:t>. 1-3, 6, 12-19)</w:t>
            </w:r>
          </w:p>
        </w:tc>
        <w:tc>
          <w:tcPr>
            <w:tcW w:w="1180" w:type="dxa"/>
            <w:shd w:val="clear" w:color="auto" w:fill="auto"/>
            <w:noWrap/>
            <w:vAlign w:val="bottom"/>
          </w:tcPr>
          <w:p w14:paraId="38AE0B16" w14:textId="77777777" w:rsidR="00252D59" w:rsidRPr="00F746AA" w:rsidRDefault="00252D59" w:rsidP="00650508">
            <w:pPr>
              <w:jc w:val="center"/>
              <w:rPr>
                <w:rFonts w:ascii="Arial Narrow" w:hAnsi="Arial Narrow" w:cs="Arial CYR"/>
                <w:sz w:val="20"/>
              </w:rPr>
            </w:pPr>
          </w:p>
        </w:tc>
        <w:tc>
          <w:tcPr>
            <w:tcW w:w="1120" w:type="dxa"/>
            <w:shd w:val="clear" w:color="auto" w:fill="auto"/>
            <w:noWrap/>
            <w:vAlign w:val="bottom"/>
          </w:tcPr>
          <w:p w14:paraId="07EC1267" w14:textId="77777777" w:rsidR="00252D59" w:rsidRPr="00F746AA" w:rsidRDefault="00252D59" w:rsidP="00650508">
            <w:pPr>
              <w:jc w:val="center"/>
              <w:rPr>
                <w:rFonts w:ascii="Arial Narrow" w:hAnsi="Arial Narrow" w:cs="Arial CYR"/>
                <w:sz w:val="20"/>
              </w:rPr>
            </w:pPr>
          </w:p>
        </w:tc>
        <w:tc>
          <w:tcPr>
            <w:tcW w:w="1180" w:type="dxa"/>
            <w:shd w:val="clear" w:color="auto" w:fill="auto"/>
            <w:noWrap/>
            <w:vAlign w:val="bottom"/>
          </w:tcPr>
          <w:p w14:paraId="068AB0DE" w14:textId="77777777" w:rsidR="00252D59" w:rsidRPr="00F746AA" w:rsidRDefault="00252D59" w:rsidP="00650508">
            <w:pPr>
              <w:jc w:val="center"/>
              <w:rPr>
                <w:rFonts w:ascii="Arial Narrow" w:hAnsi="Arial Narrow" w:cs="Arial CYR"/>
                <w:sz w:val="20"/>
              </w:rPr>
            </w:pPr>
          </w:p>
        </w:tc>
        <w:tc>
          <w:tcPr>
            <w:tcW w:w="1100" w:type="dxa"/>
            <w:shd w:val="clear" w:color="auto" w:fill="auto"/>
            <w:noWrap/>
            <w:vAlign w:val="bottom"/>
            <w:hideMark/>
          </w:tcPr>
          <w:p w14:paraId="11AFF803"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409,59</w:t>
            </w:r>
          </w:p>
        </w:tc>
        <w:tc>
          <w:tcPr>
            <w:tcW w:w="1145" w:type="dxa"/>
            <w:shd w:val="clear" w:color="auto" w:fill="auto"/>
            <w:noWrap/>
            <w:vAlign w:val="bottom"/>
            <w:hideMark/>
          </w:tcPr>
          <w:p w14:paraId="26CA49E2"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409,59</w:t>
            </w:r>
          </w:p>
        </w:tc>
      </w:tr>
      <w:tr w:rsidR="00252D59" w:rsidRPr="00F746AA" w14:paraId="19A28121" w14:textId="77777777" w:rsidTr="00650508">
        <w:trPr>
          <w:trHeight w:val="20"/>
        </w:trPr>
        <w:tc>
          <w:tcPr>
            <w:tcW w:w="671" w:type="dxa"/>
            <w:shd w:val="clear" w:color="auto" w:fill="auto"/>
            <w:noWrap/>
            <w:vAlign w:val="bottom"/>
            <w:hideMark/>
          </w:tcPr>
          <w:p w14:paraId="29882F37"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24 </w:t>
            </w:r>
          </w:p>
        </w:tc>
        <w:tc>
          <w:tcPr>
            <w:tcW w:w="1653" w:type="dxa"/>
            <w:shd w:val="clear" w:color="auto" w:fill="auto"/>
            <w:noWrap/>
            <w:vAlign w:val="bottom"/>
            <w:hideMark/>
          </w:tcPr>
          <w:p w14:paraId="68880B0C"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МДС 81-35.2004</w:t>
            </w:r>
            <w:r w:rsidRPr="00F746AA">
              <w:rPr>
                <w:rFonts w:ascii="Arial Narrow" w:hAnsi="Arial Narrow" w:cs="Arial CYR"/>
                <w:sz w:val="16"/>
                <w:szCs w:val="16"/>
              </w:rPr>
              <w:t> </w:t>
            </w:r>
          </w:p>
        </w:tc>
        <w:tc>
          <w:tcPr>
            <w:tcW w:w="5447" w:type="dxa"/>
            <w:shd w:val="clear" w:color="auto" w:fill="auto"/>
            <w:noWrap/>
            <w:vAlign w:val="bottom"/>
            <w:hideMark/>
          </w:tcPr>
          <w:p w14:paraId="461CC2CC"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Резерв средств на непредвиденные работы и затраты - 2% (включая п.23</w:t>
            </w:r>
            <w:r>
              <w:rPr>
                <w:rFonts w:ascii="Arial Narrow" w:hAnsi="Arial Narrow" w:cs="Arial CYR"/>
                <w:sz w:val="20"/>
              </w:rPr>
              <w:t xml:space="preserve"> </w:t>
            </w:r>
            <w:r w:rsidRPr="00F746AA">
              <w:rPr>
                <w:rFonts w:ascii="Arial Narrow" w:hAnsi="Arial Narrow" w:cs="Arial CYR"/>
                <w:sz w:val="20"/>
              </w:rPr>
              <w:t>без учета п.7)</w:t>
            </w:r>
          </w:p>
        </w:tc>
        <w:tc>
          <w:tcPr>
            <w:tcW w:w="1180" w:type="dxa"/>
            <w:shd w:val="clear" w:color="auto" w:fill="auto"/>
            <w:noWrap/>
            <w:vAlign w:val="bottom"/>
            <w:hideMark/>
          </w:tcPr>
          <w:p w14:paraId="5869D41D"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540,96</w:t>
            </w:r>
          </w:p>
        </w:tc>
        <w:tc>
          <w:tcPr>
            <w:tcW w:w="1120" w:type="dxa"/>
            <w:shd w:val="clear" w:color="auto" w:fill="auto"/>
            <w:noWrap/>
            <w:vAlign w:val="bottom"/>
          </w:tcPr>
          <w:p w14:paraId="6EFB4BBA" w14:textId="77777777" w:rsidR="00252D59" w:rsidRPr="00F746AA" w:rsidRDefault="00252D59" w:rsidP="00650508">
            <w:pPr>
              <w:jc w:val="center"/>
              <w:rPr>
                <w:rFonts w:ascii="Arial Narrow" w:hAnsi="Arial Narrow" w:cs="Arial CYR"/>
                <w:sz w:val="20"/>
              </w:rPr>
            </w:pPr>
          </w:p>
        </w:tc>
        <w:tc>
          <w:tcPr>
            <w:tcW w:w="1180" w:type="dxa"/>
            <w:shd w:val="clear" w:color="auto" w:fill="auto"/>
            <w:noWrap/>
            <w:vAlign w:val="bottom"/>
          </w:tcPr>
          <w:p w14:paraId="39950DB1" w14:textId="77777777" w:rsidR="00252D59" w:rsidRPr="00F746AA" w:rsidRDefault="00252D59" w:rsidP="00650508">
            <w:pPr>
              <w:jc w:val="center"/>
              <w:rPr>
                <w:rFonts w:ascii="Arial Narrow" w:hAnsi="Arial Narrow" w:cs="Arial CYR"/>
                <w:sz w:val="20"/>
              </w:rPr>
            </w:pPr>
          </w:p>
        </w:tc>
        <w:tc>
          <w:tcPr>
            <w:tcW w:w="1100" w:type="dxa"/>
            <w:shd w:val="clear" w:color="auto" w:fill="auto"/>
            <w:noWrap/>
            <w:vAlign w:val="bottom"/>
            <w:hideMark/>
          </w:tcPr>
          <w:p w14:paraId="263B012A"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160,01</w:t>
            </w:r>
          </w:p>
        </w:tc>
        <w:tc>
          <w:tcPr>
            <w:tcW w:w="1145" w:type="dxa"/>
            <w:shd w:val="clear" w:color="auto" w:fill="auto"/>
            <w:noWrap/>
            <w:vAlign w:val="bottom"/>
            <w:hideMark/>
          </w:tcPr>
          <w:p w14:paraId="40A87522"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700,97</w:t>
            </w:r>
          </w:p>
        </w:tc>
      </w:tr>
      <w:tr w:rsidR="00252D59" w:rsidRPr="00F746AA" w14:paraId="712C3862" w14:textId="77777777" w:rsidTr="00650508">
        <w:trPr>
          <w:trHeight w:val="20"/>
        </w:trPr>
        <w:tc>
          <w:tcPr>
            <w:tcW w:w="671" w:type="dxa"/>
            <w:shd w:val="clear" w:color="auto" w:fill="auto"/>
            <w:noWrap/>
            <w:vAlign w:val="bottom"/>
          </w:tcPr>
          <w:p w14:paraId="0A40986C" w14:textId="77777777" w:rsidR="00252D59" w:rsidRPr="00F746AA" w:rsidRDefault="00252D59" w:rsidP="00650508">
            <w:pPr>
              <w:rPr>
                <w:rFonts w:ascii="Arial Narrow" w:hAnsi="Arial Narrow" w:cs="Arial CYR"/>
                <w:sz w:val="16"/>
                <w:szCs w:val="16"/>
              </w:rPr>
            </w:pPr>
          </w:p>
        </w:tc>
        <w:tc>
          <w:tcPr>
            <w:tcW w:w="1653" w:type="dxa"/>
            <w:shd w:val="clear" w:color="auto" w:fill="auto"/>
            <w:noWrap/>
            <w:vAlign w:val="bottom"/>
          </w:tcPr>
          <w:p w14:paraId="6B241B02" w14:textId="77777777" w:rsidR="00252D59" w:rsidRPr="00F746AA" w:rsidRDefault="00252D59" w:rsidP="00650508">
            <w:pPr>
              <w:rPr>
                <w:rFonts w:ascii="Arial Narrow" w:hAnsi="Arial Narrow" w:cs="Arial CYR"/>
                <w:sz w:val="16"/>
                <w:szCs w:val="16"/>
              </w:rPr>
            </w:pPr>
          </w:p>
        </w:tc>
        <w:tc>
          <w:tcPr>
            <w:tcW w:w="5447" w:type="dxa"/>
            <w:shd w:val="clear" w:color="auto" w:fill="auto"/>
            <w:noWrap/>
            <w:vAlign w:val="bottom"/>
            <w:hideMark/>
          </w:tcPr>
          <w:p w14:paraId="632D0945" w14:textId="77777777" w:rsidR="00252D59" w:rsidRPr="00F746AA" w:rsidRDefault="00252D59" w:rsidP="00650508">
            <w:pPr>
              <w:rPr>
                <w:rFonts w:ascii="Arial Narrow" w:hAnsi="Arial Narrow" w:cs="Arial CYR"/>
                <w:b/>
                <w:bCs/>
                <w:sz w:val="20"/>
              </w:rPr>
            </w:pPr>
            <w:r w:rsidRPr="00F746AA">
              <w:rPr>
                <w:rFonts w:ascii="Arial Narrow" w:hAnsi="Arial Narrow" w:cs="Arial CYR"/>
                <w:b/>
                <w:bCs/>
                <w:sz w:val="20"/>
              </w:rPr>
              <w:t>ИТОГО по сводному сметному расчету в текущих ценах</w:t>
            </w:r>
          </w:p>
          <w:p w14:paraId="51C98B7C" w14:textId="77777777" w:rsidR="00252D59" w:rsidRPr="00F746AA" w:rsidRDefault="00252D59" w:rsidP="00650508">
            <w:pPr>
              <w:rPr>
                <w:rFonts w:ascii="Arial Narrow" w:hAnsi="Arial Narrow" w:cs="Arial CYR"/>
                <w:b/>
                <w:bCs/>
                <w:sz w:val="20"/>
              </w:rPr>
            </w:pPr>
            <w:r w:rsidRPr="00F746AA">
              <w:rPr>
                <w:rFonts w:ascii="Arial Narrow" w:hAnsi="Arial Narrow" w:cs="Arial CYR"/>
                <w:b/>
                <w:bCs/>
                <w:sz w:val="20"/>
              </w:rPr>
              <w:t>на III квартал 2019 г</w:t>
            </w:r>
          </w:p>
        </w:tc>
        <w:tc>
          <w:tcPr>
            <w:tcW w:w="1180" w:type="dxa"/>
            <w:shd w:val="clear" w:color="auto" w:fill="auto"/>
            <w:noWrap/>
            <w:vAlign w:val="bottom"/>
            <w:hideMark/>
          </w:tcPr>
          <w:p w14:paraId="3BF8F1B5"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27588,79</w:t>
            </w:r>
          </w:p>
        </w:tc>
        <w:tc>
          <w:tcPr>
            <w:tcW w:w="1120" w:type="dxa"/>
            <w:shd w:val="clear" w:color="auto" w:fill="auto"/>
            <w:noWrap/>
            <w:vAlign w:val="bottom"/>
          </w:tcPr>
          <w:p w14:paraId="585D888A" w14:textId="77777777" w:rsidR="00252D59" w:rsidRPr="00F746AA" w:rsidRDefault="00252D59" w:rsidP="00650508">
            <w:pPr>
              <w:jc w:val="center"/>
              <w:rPr>
                <w:rFonts w:ascii="Arial Narrow" w:hAnsi="Arial Narrow" w:cs="Arial CYR"/>
                <w:sz w:val="20"/>
              </w:rPr>
            </w:pPr>
          </w:p>
        </w:tc>
        <w:tc>
          <w:tcPr>
            <w:tcW w:w="1180" w:type="dxa"/>
            <w:shd w:val="clear" w:color="auto" w:fill="auto"/>
            <w:noWrap/>
            <w:vAlign w:val="bottom"/>
          </w:tcPr>
          <w:p w14:paraId="174C0388" w14:textId="77777777" w:rsidR="00252D59" w:rsidRPr="00F746AA" w:rsidRDefault="00252D59" w:rsidP="00650508">
            <w:pPr>
              <w:jc w:val="center"/>
              <w:rPr>
                <w:rFonts w:ascii="Arial Narrow" w:hAnsi="Arial Narrow" w:cs="Arial CYR"/>
                <w:sz w:val="20"/>
              </w:rPr>
            </w:pPr>
          </w:p>
        </w:tc>
        <w:tc>
          <w:tcPr>
            <w:tcW w:w="1100" w:type="dxa"/>
            <w:shd w:val="clear" w:color="auto" w:fill="auto"/>
            <w:noWrap/>
            <w:vAlign w:val="bottom"/>
            <w:hideMark/>
          </w:tcPr>
          <w:p w14:paraId="5A303360"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8357,34</w:t>
            </w:r>
          </w:p>
        </w:tc>
        <w:tc>
          <w:tcPr>
            <w:tcW w:w="1145" w:type="dxa"/>
            <w:shd w:val="clear" w:color="auto" w:fill="auto"/>
            <w:noWrap/>
            <w:vAlign w:val="bottom"/>
            <w:hideMark/>
          </w:tcPr>
          <w:p w14:paraId="062FC1D8"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35946,13</w:t>
            </w:r>
          </w:p>
        </w:tc>
      </w:tr>
      <w:tr w:rsidR="00252D59" w:rsidRPr="00F746AA" w14:paraId="6EAB548E" w14:textId="77777777" w:rsidTr="00650508">
        <w:trPr>
          <w:trHeight w:val="20"/>
        </w:trPr>
        <w:tc>
          <w:tcPr>
            <w:tcW w:w="671" w:type="dxa"/>
            <w:shd w:val="clear" w:color="auto" w:fill="auto"/>
            <w:noWrap/>
            <w:vAlign w:val="bottom"/>
            <w:hideMark/>
          </w:tcPr>
          <w:p w14:paraId="487BFB4A" w14:textId="77777777" w:rsidR="00252D59" w:rsidRPr="00F746AA" w:rsidRDefault="00252D59" w:rsidP="00650508">
            <w:pPr>
              <w:jc w:val="center"/>
              <w:rPr>
                <w:rFonts w:ascii="Arial Narrow" w:hAnsi="Arial Narrow" w:cs="Arial CYR"/>
                <w:sz w:val="16"/>
                <w:szCs w:val="16"/>
              </w:rPr>
            </w:pPr>
            <w:r w:rsidRPr="00F746AA">
              <w:rPr>
                <w:rFonts w:ascii="Arial Narrow" w:hAnsi="Arial Narrow" w:cs="Arial CYR"/>
                <w:sz w:val="16"/>
                <w:szCs w:val="16"/>
              </w:rPr>
              <w:t>25</w:t>
            </w:r>
          </w:p>
        </w:tc>
        <w:tc>
          <w:tcPr>
            <w:tcW w:w="1653" w:type="dxa"/>
            <w:shd w:val="clear" w:color="auto" w:fill="auto"/>
            <w:noWrap/>
            <w:vAlign w:val="bottom"/>
            <w:hideMark/>
          </w:tcPr>
          <w:p w14:paraId="5764311B" w14:textId="77777777" w:rsidR="00252D59" w:rsidRPr="00F746AA" w:rsidRDefault="00252D59" w:rsidP="00650508">
            <w:pPr>
              <w:jc w:val="center"/>
              <w:rPr>
                <w:rFonts w:ascii="Arial Narrow" w:hAnsi="Arial Narrow" w:cs="Arial CYR"/>
                <w:sz w:val="16"/>
                <w:szCs w:val="16"/>
              </w:rPr>
            </w:pPr>
          </w:p>
        </w:tc>
        <w:tc>
          <w:tcPr>
            <w:tcW w:w="5447" w:type="dxa"/>
            <w:shd w:val="clear" w:color="auto" w:fill="auto"/>
            <w:noWrap/>
            <w:vAlign w:val="bottom"/>
            <w:hideMark/>
          </w:tcPr>
          <w:p w14:paraId="39BCAFE0" w14:textId="77777777" w:rsidR="00252D59" w:rsidRPr="00F746AA" w:rsidRDefault="00252D59" w:rsidP="00650508">
            <w:pPr>
              <w:rPr>
                <w:rFonts w:ascii="Arial Narrow" w:hAnsi="Arial Narrow" w:cs="Arial CYR"/>
                <w:sz w:val="20"/>
              </w:rPr>
            </w:pPr>
            <w:r w:rsidRPr="00F746AA">
              <w:rPr>
                <w:rFonts w:ascii="Arial Narrow" w:hAnsi="Arial Narrow" w:cs="Arial CYR"/>
                <w:sz w:val="20"/>
              </w:rPr>
              <w:t xml:space="preserve">НДС 20% (без учета </w:t>
            </w:r>
            <w:proofErr w:type="spellStart"/>
            <w:r w:rsidRPr="00F746AA">
              <w:rPr>
                <w:rFonts w:ascii="Arial Narrow" w:hAnsi="Arial Narrow" w:cs="Arial CYR"/>
                <w:sz w:val="20"/>
              </w:rPr>
              <w:t>п.п</w:t>
            </w:r>
            <w:proofErr w:type="spellEnd"/>
            <w:r w:rsidRPr="00F746AA">
              <w:rPr>
                <w:rFonts w:ascii="Arial Narrow" w:hAnsi="Arial Narrow" w:cs="Arial CYR"/>
                <w:sz w:val="20"/>
              </w:rPr>
              <w:t>. 8-11, 16, 21)</w:t>
            </w:r>
          </w:p>
        </w:tc>
        <w:tc>
          <w:tcPr>
            <w:tcW w:w="1180" w:type="dxa"/>
            <w:shd w:val="clear" w:color="auto" w:fill="auto"/>
            <w:noWrap/>
            <w:vAlign w:val="bottom"/>
            <w:hideMark/>
          </w:tcPr>
          <w:p w14:paraId="16B400C4"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5517,76</w:t>
            </w:r>
          </w:p>
        </w:tc>
        <w:tc>
          <w:tcPr>
            <w:tcW w:w="1120" w:type="dxa"/>
            <w:shd w:val="clear" w:color="auto" w:fill="auto"/>
            <w:noWrap/>
            <w:vAlign w:val="bottom"/>
            <w:hideMark/>
          </w:tcPr>
          <w:p w14:paraId="128E1142"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80" w:type="dxa"/>
            <w:shd w:val="clear" w:color="auto" w:fill="auto"/>
            <w:noWrap/>
            <w:vAlign w:val="bottom"/>
            <w:hideMark/>
          </w:tcPr>
          <w:p w14:paraId="6F38D156"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00" w:type="dxa"/>
            <w:shd w:val="clear" w:color="auto" w:fill="auto"/>
            <w:noWrap/>
            <w:vAlign w:val="bottom"/>
            <w:hideMark/>
          </w:tcPr>
          <w:p w14:paraId="71C3D191"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1160,27</w:t>
            </w:r>
          </w:p>
        </w:tc>
        <w:tc>
          <w:tcPr>
            <w:tcW w:w="1145" w:type="dxa"/>
            <w:shd w:val="clear" w:color="auto" w:fill="auto"/>
            <w:noWrap/>
            <w:vAlign w:val="bottom"/>
            <w:hideMark/>
          </w:tcPr>
          <w:p w14:paraId="004B954D"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6678,03</w:t>
            </w:r>
          </w:p>
        </w:tc>
      </w:tr>
      <w:tr w:rsidR="00252D59" w:rsidRPr="00F746AA" w14:paraId="4D20B4A0" w14:textId="77777777" w:rsidTr="00650508">
        <w:trPr>
          <w:trHeight w:val="20"/>
        </w:trPr>
        <w:tc>
          <w:tcPr>
            <w:tcW w:w="671" w:type="dxa"/>
            <w:shd w:val="clear" w:color="auto" w:fill="auto"/>
            <w:noWrap/>
            <w:vAlign w:val="bottom"/>
            <w:hideMark/>
          </w:tcPr>
          <w:p w14:paraId="3DD7C486" w14:textId="77777777" w:rsidR="00252D59" w:rsidRPr="00F746AA" w:rsidRDefault="00252D59" w:rsidP="00650508">
            <w:pPr>
              <w:jc w:val="center"/>
              <w:rPr>
                <w:rFonts w:ascii="Arial Narrow" w:hAnsi="Arial Narrow" w:cs="Arial CYR"/>
                <w:sz w:val="20"/>
              </w:rPr>
            </w:pPr>
          </w:p>
        </w:tc>
        <w:tc>
          <w:tcPr>
            <w:tcW w:w="1653" w:type="dxa"/>
            <w:shd w:val="clear" w:color="auto" w:fill="auto"/>
            <w:noWrap/>
            <w:vAlign w:val="bottom"/>
            <w:hideMark/>
          </w:tcPr>
          <w:p w14:paraId="199B10FD" w14:textId="77777777" w:rsidR="00252D59" w:rsidRPr="00F746AA" w:rsidRDefault="00252D59" w:rsidP="00650508">
            <w:pPr>
              <w:jc w:val="center"/>
              <w:rPr>
                <w:sz w:val="20"/>
              </w:rPr>
            </w:pPr>
          </w:p>
        </w:tc>
        <w:tc>
          <w:tcPr>
            <w:tcW w:w="5447" w:type="dxa"/>
            <w:shd w:val="clear" w:color="auto" w:fill="auto"/>
            <w:noWrap/>
            <w:vAlign w:val="bottom"/>
            <w:hideMark/>
          </w:tcPr>
          <w:p w14:paraId="6CE77840" w14:textId="77777777" w:rsidR="00252D59" w:rsidRPr="00F746AA" w:rsidRDefault="00252D59" w:rsidP="00650508">
            <w:pPr>
              <w:rPr>
                <w:rFonts w:ascii="Arial Narrow" w:hAnsi="Arial Narrow" w:cs="Arial CYR"/>
                <w:b/>
                <w:bCs/>
                <w:sz w:val="20"/>
              </w:rPr>
            </w:pPr>
            <w:r w:rsidRPr="00F746AA">
              <w:rPr>
                <w:rFonts w:ascii="Arial Narrow" w:hAnsi="Arial Narrow" w:cs="Arial CYR"/>
                <w:b/>
                <w:bCs/>
                <w:sz w:val="20"/>
              </w:rPr>
              <w:t>ВСЕГО по сводному сметному расчету в текущих ценах</w:t>
            </w:r>
          </w:p>
        </w:tc>
        <w:tc>
          <w:tcPr>
            <w:tcW w:w="1180" w:type="dxa"/>
            <w:shd w:val="clear" w:color="auto" w:fill="auto"/>
            <w:noWrap/>
            <w:vAlign w:val="bottom"/>
            <w:hideMark/>
          </w:tcPr>
          <w:p w14:paraId="06FD0DE3"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33106,55</w:t>
            </w:r>
          </w:p>
        </w:tc>
        <w:tc>
          <w:tcPr>
            <w:tcW w:w="1120" w:type="dxa"/>
            <w:shd w:val="clear" w:color="auto" w:fill="auto"/>
            <w:noWrap/>
            <w:vAlign w:val="bottom"/>
            <w:hideMark/>
          </w:tcPr>
          <w:p w14:paraId="350A80D4"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80" w:type="dxa"/>
            <w:shd w:val="clear" w:color="auto" w:fill="auto"/>
            <w:noWrap/>
            <w:vAlign w:val="bottom"/>
            <w:hideMark/>
          </w:tcPr>
          <w:p w14:paraId="6EFD03CE"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 </w:t>
            </w:r>
          </w:p>
        </w:tc>
        <w:tc>
          <w:tcPr>
            <w:tcW w:w="1100" w:type="dxa"/>
            <w:shd w:val="clear" w:color="auto" w:fill="auto"/>
            <w:noWrap/>
            <w:vAlign w:val="bottom"/>
            <w:hideMark/>
          </w:tcPr>
          <w:p w14:paraId="7B87D7EA"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9517,61</w:t>
            </w:r>
          </w:p>
        </w:tc>
        <w:tc>
          <w:tcPr>
            <w:tcW w:w="1145" w:type="dxa"/>
            <w:shd w:val="clear" w:color="auto" w:fill="auto"/>
            <w:noWrap/>
            <w:vAlign w:val="bottom"/>
            <w:hideMark/>
          </w:tcPr>
          <w:p w14:paraId="2573235F" w14:textId="77777777" w:rsidR="00252D59" w:rsidRPr="00F746AA" w:rsidRDefault="00252D59" w:rsidP="00650508">
            <w:pPr>
              <w:jc w:val="center"/>
              <w:rPr>
                <w:rFonts w:ascii="Arial Narrow" w:hAnsi="Arial Narrow" w:cs="Arial CYR"/>
                <w:sz w:val="20"/>
              </w:rPr>
            </w:pPr>
            <w:r w:rsidRPr="00F746AA">
              <w:rPr>
                <w:rFonts w:ascii="Arial Narrow" w:hAnsi="Arial Narrow" w:cs="Arial CYR"/>
                <w:sz w:val="20"/>
              </w:rPr>
              <w:t>42624,16</w:t>
            </w:r>
          </w:p>
        </w:tc>
      </w:tr>
    </w:tbl>
    <w:p w14:paraId="7ABE320B" w14:textId="77777777" w:rsidR="00252D59" w:rsidRDefault="00252D59" w:rsidP="00252D59">
      <w:pPr>
        <w:widowControl w:val="0"/>
        <w:autoSpaceDE w:val="0"/>
        <w:autoSpaceDN w:val="0"/>
        <w:adjustRightInd w:val="0"/>
        <w:ind w:firstLine="540"/>
        <w:jc w:val="both"/>
        <w:rPr>
          <w:sz w:val="28"/>
          <w:szCs w:val="28"/>
        </w:rPr>
      </w:pPr>
    </w:p>
    <w:p w14:paraId="6D92BA9E" w14:textId="77777777" w:rsidR="00252D59" w:rsidRDefault="00252D59" w:rsidP="00252D59">
      <w:pPr>
        <w:widowControl w:val="0"/>
        <w:autoSpaceDE w:val="0"/>
        <w:autoSpaceDN w:val="0"/>
        <w:adjustRightInd w:val="0"/>
        <w:ind w:firstLine="540"/>
        <w:jc w:val="both"/>
        <w:rPr>
          <w:sz w:val="28"/>
          <w:szCs w:val="28"/>
        </w:rPr>
        <w:sectPr w:rsidR="00252D59" w:rsidSect="00650508">
          <w:pgSz w:w="16838" w:h="11906" w:orient="landscape"/>
          <w:pgMar w:top="1560" w:right="993" w:bottom="566" w:left="851" w:header="720" w:footer="272" w:gutter="0"/>
          <w:cols w:space="720"/>
          <w:docGrid w:linePitch="326"/>
        </w:sectPr>
      </w:pPr>
    </w:p>
    <w:p w14:paraId="310E2B85" w14:textId="77777777" w:rsidR="00252D59" w:rsidRDefault="00252D59" w:rsidP="00252D59">
      <w:pPr>
        <w:widowControl w:val="0"/>
        <w:autoSpaceDE w:val="0"/>
        <w:autoSpaceDN w:val="0"/>
        <w:adjustRightInd w:val="0"/>
        <w:ind w:firstLine="540"/>
        <w:jc w:val="both"/>
        <w:rPr>
          <w:sz w:val="28"/>
          <w:szCs w:val="28"/>
        </w:rPr>
      </w:pPr>
    </w:p>
    <w:bookmarkEnd w:id="28"/>
    <w:p w14:paraId="07A86B5B" w14:textId="77777777" w:rsidR="00252D59" w:rsidRDefault="00252D59" w:rsidP="00252D59">
      <w:pPr>
        <w:widowControl w:val="0"/>
        <w:autoSpaceDE w:val="0"/>
        <w:autoSpaceDN w:val="0"/>
        <w:adjustRightInd w:val="0"/>
        <w:ind w:firstLine="540"/>
        <w:jc w:val="both"/>
        <w:rPr>
          <w:sz w:val="28"/>
          <w:szCs w:val="28"/>
        </w:rPr>
      </w:pPr>
      <w:r w:rsidRPr="00D71A1F">
        <w:rPr>
          <w:sz w:val="28"/>
          <w:szCs w:val="28"/>
        </w:rPr>
        <w:t xml:space="preserve">В соответствии </w:t>
      </w:r>
      <w:r>
        <w:rPr>
          <w:sz w:val="28"/>
          <w:szCs w:val="28"/>
        </w:rPr>
        <w:t xml:space="preserve">с примечанием 4 </w:t>
      </w:r>
      <w:r w:rsidRPr="00255F45">
        <w:rPr>
          <w:sz w:val="28"/>
          <w:szCs w:val="28"/>
        </w:rPr>
        <w:t>Приложени</w:t>
      </w:r>
      <w:r>
        <w:rPr>
          <w:sz w:val="28"/>
          <w:szCs w:val="28"/>
        </w:rPr>
        <w:t>я</w:t>
      </w:r>
      <w:r w:rsidRPr="00255F45">
        <w:rPr>
          <w:sz w:val="28"/>
          <w:szCs w:val="28"/>
        </w:rPr>
        <w:t xml:space="preserve"> 2</w:t>
      </w:r>
      <w:r>
        <w:rPr>
          <w:sz w:val="28"/>
          <w:szCs w:val="28"/>
        </w:rPr>
        <w:t xml:space="preserve"> </w:t>
      </w:r>
      <w:r w:rsidRPr="00255F45">
        <w:rPr>
          <w:sz w:val="28"/>
          <w:szCs w:val="28"/>
        </w:rPr>
        <w:t>к Методическим указаниям</w:t>
      </w:r>
      <w:r>
        <w:rPr>
          <w:sz w:val="28"/>
          <w:szCs w:val="28"/>
        </w:rPr>
        <w:t>, р</w:t>
      </w:r>
      <w:r w:rsidRPr="00191D0B">
        <w:rPr>
          <w:sz w:val="28"/>
          <w:szCs w:val="28"/>
        </w:rPr>
        <w:t>асходы по строкам 3, 4 учитываются исходя из установленных стандартизированных тарифных ставок в текущем периоде регулирования с учетом индекса потребительских цен на очередной календарный год.</w:t>
      </w:r>
    </w:p>
    <w:p w14:paraId="632B33F6" w14:textId="77777777" w:rsidR="00252D59" w:rsidRDefault="00252D59" w:rsidP="00252D59">
      <w:pPr>
        <w:widowControl w:val="0"/>
        <w:autoSpaceDE w:val="0"/>
        <w:autoSpaceDN w:val="0"/>
        <w:adjustRightInd w:val="0"/>
        <w:ind w:firstLine="540"/>
        <w:jc w:val="both"/>
        <w:rPr>
          <w:sz w:val="28"/>
          <w:szCs w:val="28"/>
        </w:rPr>
      </w:pPr>
      <w:r>
        <w:rPr>
          <w:sz w:val="28"/>
          <w:szCs w:val="28"/>
        </w:rPr>
        <w:t>В строке 3 таблицы 1 расходы приняты на уровне</w:t>
      </w:r>
      <w:r w:rsidRPr="00E608CA">
        <w:rPr>
          <w:sz w:val="28"/>
          <w:szCs w:val="28"/>
        </w:rPr>
        <w:t xml:space="preserve"> стандартизированной тарифной ставки С7.1, связанной с мониторингом выполнения заявителем технических условий</w:t>
      </w:r>
      <w:r>
        <w:rPr>
          <w:sz w:val="28"/>
          <w:szCs w:val="28"/>
        </w:rPr>
        <w:t>,</w:t>
      </w:r>
      <w:r w:rsidRPr="00E608CA">
        <w:rPr>
          <w:sz w:val="28"/>
          <w:szCs w:val="28"/>
        </w:rPr>
        <w:t xml:space="preserve"> составля</w:t>
      </w:r>
      <w:r>
        <w:rPr>
          <w:sz w:val="28"/>
          <w:szCs w:val="28"/>
        </w:rPr>
        <w:t>ющей</w:t>
      </w:r>
      <w:r w:rsidRPr="00E608CA">
        <w:rPr>
          <w:sz w:val="28"/>
          <w:szCs w:val="28"/>
        </w:rPr>
        <w:t xml:space="preserve"> 3 </w:t>
      </w:r>
      <w:r>
        <w:rPr>
          <w:sz w:val="28"/>
          <w:szCs w:val="28"/>
        </w:rPr>
        <w:t>652</w:t>
      </w:r>
      <w:r w:rsidRPr="00E608CA">
        <w:rPr>
          <w:sz w:val="28"/>
          <w:szCs w:val="28"/>
        </w:rPr>
        <w:t xml:space="preserve">,00 руб. за 1 присоединение, без НДС с учетом налога на прибыль (п. </w:t>
      </w:r>
      <w:r>
        <w:rPr>
          <w:sz w:val="28"/>
          <w:szCs w:val="28"/>
        </w:rPr>
        <w:t>6</w:t>
      </w:r>
      <w:r w:rsidRPr="00E608CA">
        <w:rPr>
          <w:sz w:val="28"/>
          <w:szCs w:val="28"/>
        </w:rPr>
        <w:t xml:space="preserve">.1. Приложения к Постановлению РЭК КО </w:t>
      </w:r>
      <w:r>
        <w:rPr>
          <w:sz w:val="28"/>
          <w:szCs w:val="28"/>
        </w:rPr>
        <w:br/>
      </w:r>
      <w:bookmarkStart w:id="29" w:name="_Hlk36207457"/>
      <w:r w:rsidRPr="00E608CA">
        <w:rPr>
          <w:sz w:val="28"/>
          <w:szCs w:val="28"/>
        </w:rPr>
        <w:t xml:space="preserve">от </w:t>
      </w:r>
      <w:r>
        <w:rPr>
          <w:sz w:val="28"/>
          <w:szCs w:val="28"/>
        </w:rPr>
        <w:t>26</w:t>
      </w:r>
      <w:r w:rsidRPr="00E608CA">
        <w:rPr>
          <w:sz w:val="28"/>
          <w:szCs w:val="28"/>
        </w:rPr>
        <w:t>.</w:t>
      </w:r>
      <w:r>
        <w:rPr>
          <w:sz w:val="28"/>
          <w:szCs w:val="28"/>
        </w:rPr>
        <w:t>12</w:t>
      </w:r>
      <w:r w:rsidRPr="00E608CA">
        <w:rPr>
          <w:sz w:val="28"/>
          <w:szCs w:val="28"/>
        </w:rPr>
        <w:t>.2019г. №</w:t>
      </w:r>
      <w:r>
        <w:rPr>
          <w:sz w:val="28"/>
          <w:szCs w:val="28"/>
        </w:rPr>
        <w:t>867</w:t>
      </w:r>
      <w:bookmarkEnd w:id="29"/>
      <w:r w:rsidRPr="00E608CA">
        <w:rPr>
          <w:sz w:val="28"/>
          <w:szCs w:val="28"/>
        </w:rPr>
        <w:t>)</w:t>
      </w:r>
      <w:r>
        <w:rPr>
          <w:sz w:val="28"/>
          <w:szCs w:val="28"/>
        </w:rPr>
        <w:t>.</w:t>
      </w:r>
    </w:p>
    <w:p w14:paraId="0B753D29" w14:textId="77777777" w:rsidR="00252D59" w:rsidRDefault="00252D59" w:rsidP="00252D59">
      <w:pPr>
        <w:widowControl w:val="0"/>
        <w:autoSpaceDE w:val="0"/>
        <w:autoSpaceDN w:val="0"/>
        <w:adjustRightInd w:val="0"/>
        <w:ind w:firstLine="540"/>
        <w:jc w:val="both"/>
        <w:rPr>
          <w:sz w:val="28"/>
          <w:szCs w:val="28"/>
        </w:rPr>
      </w:pPr>
      <w:r>
        <w:rPr>
          <w:sz w:val="28"/>
          <w:szCs w:val="28"/>
        </w:rPr>
        <w:t>В строке 4 таблицы 1 расходы приняты на уровне</w:t>
      </w:r>
      <w:r w:rsidRPr="00E608CA">
        <w:rPr>
          <w:sz w:val="28"/>
          <w:szCs w:val="28"/>
        </w:rPr>
        <w:t xml:space="preserve"> стандартизированной тарифной ставки С7.</w:t>
      </w:r>
      <w:r>
        <w:rPr>
          <w:sz w:val="28"/>
          <w:szCs w:val="28"/>
        </w:rPr>
        <w:t>2</w:t>
      </w:r>
      <w:r w:rsidRPr="00E608CA">
        <w:rPr>
          <w:sz w:val="28"/>
          <w:szCs w:val="28"/>
        </w:rPr>
        <w:t>, связанной с осуществлением фактического присоединения к газораспределительной сети</w:t>
      </w:r>
      <w:r>
        <w:rPr>
          <w:sz w:val="28"/>
          <w:szCs w:val="28"/>
        </w:rPr>
        <w:t xml:space="preserve"> (предусматривается точка подключения проектируемого газопровода </w:t>
      </w:r>
      <w:r w:rsidRPr="00E001D0">
        <w:rPr>
          <w:sz w:val="28"/>
          <w:szCs w:val="28"/>
        </w:rPr>
        <w:t xml:space="preserve">на границе земельного участка Заявителя Ø </w:t>
      </w:r>
      <w:r>
        <w:rPr>
          <w:sz w:val="28"/>
          <w:szCs w:val="28"/>
        </w:rPr>
        <w:t>63</w:t>
      </w:r>
      <w:r w:rsidRPr="00E001D0">
        <w:rPr>
          <w:sz w:val="28"/>
          <w:szCs w:val="28"/>
        </w:rPr>
        <w:t xml:space="preserve"> мм (полиэтилен)</w:t>
      </w:r>
      <w:r>
        <w:rPr>
          <w:sz w:val="28"/>
          <w:szCs w:val="28"/>
        </w:rPr>
        <w:t>),</w:t>
      </w:r>
      <w:r w:rsidRPr="00E608CA">
        <w:rPr>
          <w:sz w:val="28"/>
          <w:szCs w:val="28"/>
        </w:rPr>
        <w:t xml:space="preserve"> составля</w:t>
      </w:r>
      <w:r>
        <w:rPr>
          <w:sz w:val="28"/>
          <w:szCs w:val="28"/>
        </w:rPr>
        <w:t>ющей</w:t>
      </w:r>
      <w:r w:rsidRPr="00E608CA">
        <w:rPr>
          <w:sz w:val="28"/>
          <w:szCs w:val="28"/>
        </w:rPr>
        <w:t xml:space="preserve"> </w:t>
      </w:r>
      <w:r>
        <w:rPr>
          <w:sz w:val="28"/>
          <w:szCs w:val="28"/>
        </w:rPr>
        <w:t>14</w:t>
      </w:r>
      <w:r w:rsidRPr="00E608CA">
        <w:rPr>
          <w:sz w:val="28"/>
          <w:szCs w:val="28"/>
        </w:rPr>
        <w:t xml:space="preserve"> </w:t>
      </w:r>
      <w:r>
        <w:rPr>
          <w:sz w:val="28"/>
          <w:szCs w:val="28"/>
        </w:rPr>
        <w:t>147</w:t>
      </w:r>
      <w:r w:rsidRPr="00E608CA">
        <w:rPr>
          <w:sz w:val="28"/>
          <w:szCs w:val="28"/>
        </w:rPr>
        <w:t xml:space="preserve">,00 руб. за 1 присоединение, без НДС с учетом налога на прибыль (п. </w:t>
      </w:r>
      <w:r>
        <w:rPr>
          <w:sz w:val="28"/>
          <w:szCs w:val="28"/>
        </w:rPr>
        <w:t>6</w:t>
      </w:r>
      <w:r w:rsidRPr="00E608CA">
        <w:rPr>
          <w:sz w:val="28"/>
          <w:szCs w:val="28"/>
        </w:rPr>
        <w:t>.</w:t>
      </w:r>
      <w:r>
        <w:rPr>
          <w:sz w:val="28"/>
          <w:szCs w:val="28"/>
        </w:rPr>
        <w:t>2</w:t>
      </w:r>
      <w:r w:rsidRPr="00E608CA">
        <w:rPr>
          <w:sz w:val="28"/>
          <w:szCs w:val="28"/>
        </w:rPr>
        <w:t>.</w:t>
      </w:r>
      <w:r>
        <w:rPr>
          <w:sz w:val="28"/>
          <w:szCs w:val="28"/>
        </w:rPr>
        <w:t>2.1.1.</w:t>
      </w:r>
      <w:r w:rsidRPr="00E608CA">
        <w:rPr>
          <w:sz w:val="28"/>
          <w:szCs w:val="28"/>
        </w:rPr>
        <w:t xml:space="preserve"> Приложения к Постановлению РЭК КО от </w:t>
      </w:r>
      <w:r w:rsidRPr="00E001D0">
        <w:rPr>
          <w:sz w:val="28"/>
          <w:szCs w:val="28"/>
        </w:rPr>
        <w:t>26.12.2019г. №867</w:t>
      </w:r>
      <w:r w:rsidRPr="00E608CA">
        <w:rPr>
          <w:sz w:val="28"/>
          <w:szCs w:val="28"/>
        </w:rPr>
        <w:t>)</w:t>
      </w:r>
      <w:r>
        <w:rPr>
          <w:sz w:val="28"/>
          <w:szCs w:val="28"/>
        </w:rPr>
        <w:t>.</w:t>
      </w:r>
    </w:p>
    <w:p w14:paraId="2BB80ABD" w14:textId="77777777" w:rsidR="00252D59" w:rsidRDefault="00252D59" w:rsidP="00252D59">
      <w:pPr>
        <w:widowControl w:val="0"/>
        <w:autoSpaceDE w:val="0"/>
        <w:autoSpaceDN w:val="0"/>
        <w:adjustRightInd w:val="0"/>
        <w:ind w:firstLine="540"/>
        <w:jc w:val="both"/>
        <w:rPr>
          <w:sz w:val="28"/>
          <w:szCs w:val="28"/>
        </w:rPr>
      </w:pPr>
      <w:r>
        <w:rPr>
          <w:sz w:val="28"/>
          <w:szCs w:val="28"/>
        </w:rPr>
        <w:t>В представленных материалах ГРО эффективная ставка налога на прибыль в размере 14,1% рассчитана предприятием на основании фактических данных за 2017-2018 гг.</w:t>
      </w:r>
    </w:p>
    <w:p w14:paraId="4E80BB04" w14:textId="77777777" w:rsidR="00252D59" w:rsidRPr="0035407A" w:rsidRDefault="00252D59" w:rsidP="00252D59">
      <w:pPr>
        <w:widowControl w:val="0"/>
        <w:autoSpaceDE w:val="0"/>
        <w:autoSpaceDN w:val="0"/>
        <w:adjustRightInd w:val="0"/>
        <w:ind w:firstLine="540"/>
        <w:jc w:val="both"/>
        <w:rPr>
          <w:bCs/>
          <w:sz w:val="28"/>
          <w:szCs w:val="28"/>
        </w:rPr>
      </w:pPr>
      <w:r w:rsidRPr="00D71A1F">
        <w:rPr>
          <w:sz w:val="28"/>
          <w:szCs w:val="28"/>
        </w:rPr>
        <w:t>По итогам анализа представленных ООО «Газпром газораспределение Томск»</w:t>
      </w:r>
      <w:r w:rsidRPr="007676AD">
        <w:rPr>
          <w:sz w:val="28"/>
          <w:szCs w:val="28"/>
        </w:rPr>
        <w:t xml:space="preserve"> предложений по </w:t>
      </w:r>
      <w:r w:rsidRPr="00D71A1F">
        <w:rPr>
          <w:sz w:val="28"/>
          <w:szCs w:val="28"/>
        </w:rPr>
        <w:t xml:space="preserve">расчёту </w:t>
      </w:r>
      <w:r>
        <w:rPr>
          <w:sz w:val="28"/>
          <w:szCs w:val="28"/>
        </w:rPr>
        <w:t xml:space="preserve">размера </w:t>
      </w:r>
      <w:r w:rsidRPr="00D71A1F">
        <w:rPr>
          <w:sz w:val="28"/>
          <w:szCs w:val="28"/>
        </w:rPr>
        <w:t xml:space="preserve">платы за технологическое присоединение </w:t>
      </w:r>
      <w:r w:rsidRPr="00E001D0">
        <w:rPr>
          <w:sz w:val="28"/>
          <w:szCs w:val="28"/>
        </w:rPr>
        <w:t>газоиспользующего оборудования отопительной котельной комплекса зданий военного городка войсковой части 6607 «</w:t>
      </w:r>
      <w:proofErr w:type="spellStart"/>
      <w:r w:rsidRPr="00E001D0">
        <w:rPr>
          <w:sz w:val="28"/>
          <w:szCs w:val="28"/>
        </w:rPr>
        <w:t>Ягуновка</w:t>
      </w:r>
      <w:proofErr w:type="spellEnd"/>
      <w:r w:rsidRPr="00E001D0">
        <w:rPr>
          <w:sz w:val="28"/>
          <w:szCs w:val="28"/>
        </w:rPr>
        <w:t>» г. Кемерово в пределах границ земельных участков с кадастровыми номерами</w:t>
      </w:r>
      <w:r>
        <w:rPr>
          <w:sz w:val="28"/>
          <w:szCs w:val="28"/>
        </w:rPr>
        <w:t xml:space="preserve"> </w:t>
      </w:r>
      <w:r w:rsidRPr="00E001D0">
        <w:rPr>
          <w:sz w:val="28"/>
          <w:szCs w:val="28"/>
        </w:rPr>
        <w:t xml:space="preserve">42:04:0319001:143, 42:04:0319001:144, расположенных по адресу: Кемеровская область, Кемеровский район, ООО «СХК </w:t>
      </w:r>
      <w:proofErr w:type="spellStart"/>
      <w:r w:rsidRPr="00E001D0">
        <w:rPr>
          <w:sz w:val="28"/>
          <w:szCs w:val="28"/>
        </w:rPr>
        <w:t>Ягуновское</w:t>
      </w:r>
      <w:proofErr w:type="spellEnd"/>
      <w:r w:rsidRPr="00E001D0">
        <w:rPr>
          <w:sz w:val="28"/>
          <w:szCs w:val="28"/>
        </w:rPr>
        <w:t>» (заявитель – Федеральное государственное казенное учреждение «9 центр заказчика-застройщика войск национальной гвардии Российской Федерации (войсковая часть 6903, г. Новосибирск)</w:t>
      </w:r>
      <w:r>
        <w:rPr>
          <w:sz w:val="28"/>
          <w:szCs w:val="28"/>
        </w:rPr>
        <w:t>»</w:t>
      </w:r>
      <w:r w:rsidRPr="00E001D0">
        <w:rPr>
          <w:sz w:val="28"/>
          <w:szCs w:val="28"/>
        </w:rPr>
        <w:t>), по индивидуальному проекту</w:t>
      </w:r>
      <w:r w:rsidRPr="00625772">
        <w:rPr>
          <w:sz w:val="28"/>
          <w:szCs w:val="28"/>
        </w:rPr>
        <w:t xml:space="preserve"> </w:t>
      </w:r>
      <w:r w:rsidRPr="00D71A1F">
        <w:rPr>
          <w:sz w:val="28"/>
          <w:szCs w:val="28"/>
        </w:rPr>
        <w:t>к сетям газораспределения</w:t>
      </w:r>
      <w:r>
        <w:rPr>
          <w:sz w:val="28"/>
          <w:szCs w:val="28"/>
        </w:rPr>
        <w:t>,</w:t>
      </w:r>
      <w:r w:rsidRPr="00D71A1F">
        <w:rPr>
          <w:sz w:val="28"/>
          <w:szCs w:val="28"/>
        </w:rPr>
        <w:t xml:space="preserve"> </w:t>
      </w:r>
      <w:r w:rsidRPr="007676AD">
        <w:rPr>
          <w:sz w:val="28"/>
          <w:szCs w:val="28"/>
        </w:rPr>
        <w:t xml:space="preserve">экспертная группа предлагает установить плату за технологическое </w:t>
      </w:r>
      <w:r w:rsidRPr="00D71A1F">
        <w:rPr>
          <w:sz w:val="28"/>
          <w:szCs w:val="28"/>
        </w:rPr>
        <w:t xml:space="preserve">присоединение </w:t>
      </w:r>
      <w:r w:rsidRPr="007676AD">
        <w:rPr>
          <w:sz w:val="28"/>
          <w:szCs w:val="28"/>
        </w:rPr>
        <w:t xml:space="preserve">в размере </w:t>
      </w:r>
      <w:r w:rsidRPr="002E77B6">
        <w:rPr>
          <w:sz w:val="28"/>
          <w:szCs w:val="28"/>
        </w:rPr>
        <w:t>41 864 278,00</w:t>
      </w:r>
      <w:r w:rsidRPr="007676AD">
        <w:rPr>
          <w:sz w:val="28"/>
          <w:szCs w:val="28"/>
        </w:rPr>
        <w:t xml:space="preserve"> рублей (без учёта НДС). </w:t>
      </w:r>
    </w:p>
    <w:p w14:paraId="3B9377CC" w14:textId="77777777" w:rsidR="00252D59" w:rsidRPr="00D71A1F" w:rsidRDefault="00252D59" w:rsidP="00252D59">
      <w:pPr>
        <w:pStyle w:val="33"/>
        <w:ind w:firstLine="0"/>
        <w:jc w:val="center"/>
        <w:rPr>
          <w:sz w:val="28"/>
          <w:szCs w:val="27"/>
        </w:rPr>
      </w:pPr>
    </w:p>
    <w:p w14:paraId="7B263BA1" w14:textId="77777777" w:rsidR="00252D59" w:rsidRDefault="00252D59" w:rsidP="00AD1435">
      <w:pPr>
        <w:ind w:right="-144"/>
        <w:jc w:val="both"/>
        <w:sectPr w:rsidR="00252D59" w:rsidSect="00AD1435">
          <w:pgSz w:w="11906" w:h="16838"/>
          <w:pgMar w:top="1136" w:right="851" w:bottom="851" w:left="1276" w:header="709" w:footer="709" w:gutter="0"/>
          <w:cols w:space="708"/>
          <w:titlePg/>
          <w:docGrid w:linePitch="360"/>
        </w:sectPr>
      </w:pPr>
    </w:p>
    <w:p w14:paraId="724E1739" w14:textId="347FCA26" w:rsidR="00142982" w:rsidRDefault="00142982" w:rsidP="00AD1435">
      <w:pPr>
        <w:ind w:right="-144"/>
        <w:jc w:val="both"/>
      </w:pPr>
    </w:p>
    <w:sectPr w:rsidR="00142982" w:rsidSect="00AD1435">
      <w:pgSz w:w="11906" w:h="16838"/>
      <w:pgMar w:top="1136" w:right="851"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130EE" w14:textId="77777777" w:rsidR="004A1974" w:rsidRDefault="004A1974" w:rsidP="00943C6C">
      <w:r>
        <w:separator/>
      </w:r>
    </w:p>
  </w:endnote>
  <w:endnote w:type="continuationSeparator" w:id="0">
    <w:p w14:paraId="534ADC4C" w14:textId="77777777" w:rsidR="004A1974" w:rsidRDefault="004A1974"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4A1974" w:rsidRDefault="004A1974"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4A1974" w:rsidRDefault="004A197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A6A9" w14:textId="580F35A5" w:rsidR="004A1974" w:rsidRDefault="004A1974" w:rsidP="00952467">
    <w:pPr>
      <w:pStyle w:val="aa"/>
      <w:jc w:val="center"/>
    </w:pPr>
    <w:bookmarkStart w:id="8" w:name="_Hlk29557944"/>
    <w:bookmarkStart w:id="9" w:name="_Hlk29557945"/>
    <w:bookmarkStart w:id="10" w:name="_Hlk29557947"/>
    <w:bookmarkStart w:id="11" w:name="_Hlk29557948"/>
    <w:bookmarkStart w:id="12" w:name="_Hlk29557965"/>
    <w:bookmarkStart w:id="13" w:name="_Hlk29557966"/>
    <w:bookmarkStart w:id="14" w:name="_Hlk29819169"/>
    <w:bookmarkStart w:id="15" w:name="_Hlk29819170"/>
    <w:bookmarkStart w:id="16" w:name="_Hlk29819204"/>
    <w:bookmarkStart w:id="17" w:name="_Hlk29819205"/>
    <w:r>
      <w:t>Протокол № 16 заседания Правления РЭК Кузбасса от 14.04.</w:t>
    </w:r>
    <w:bookmarkEnd w:id="8"/>
    <w:bookmarkEnd w:id="9"/>
    <w:bookmarkEnd w:id="10"/>
    <w:bookmarkEnd w:id="11"/>
    <w:bookmarkEnd w:id="12"/>
    <w:bookmarkEnd w:id="13"/>
    <w:bookmarkEnd w:id="14"/>
    <w:bookmarkEnd w:id="15"/>
    <w:bookmarkEnd w:id="16"/>
    <w:bookmarkEnd w:id="17"/>
    <w: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C0A96" w14:textId="77777777" w:rsidR="004A1974" w:rsidRDefault="004A1974">
    <w:pPr>
      <w:pStyle w:val="aa"/>
      <w:jc w:val="right"/>
    </w:pPr>
    <w:r>
      <w:fldChar w:fldCharType="begin"/>
    </w:r>
    <w:r>
      <w:instrText>PAGE   \* MERGEFORMAT</w:instrText>
    </w:r>
    <w:r>
      <w:fldChar w:fldCharType="separate"/>
    </w:r>
    <w:r>
      <w:rPr>
        <w:noProof/>
      </w:rPr>
      <w:t>2</w:t>
    </w:r>
    <w:r>
      <w:fldChar w:fldCharType="end"/>
    </w:r>
  </w:p>
  <w:p w14:paraId="0E4EFDFA" w14:textId="77777777" w:rsidR="004A1974" w:rsidRDefault="004A197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9A9DF" w14:textId="77777777" w:rsidR="004A1974" w:rsidRDefault="004A1974" w:rsidP="00943C6C">
      <w:r>
        <w:separator/>
      </w:r>
    </w:p>
  </w:footnote>
  <w:footnote w:type="continuationSeparator" w:id="0">
    <w:p w14:paraId="0986EF99" w14:textId="77777777" w:rsidR="004A1974" w:rsidRDefault="004A1974" w:rsidP="00943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73" style="width:12.25pt;height:3.85pt" coordsize="" o:spt="100" o:bullet="t" adj="0,,0" path="" stroked="f">
        <v:stroke joinstyle="miter"/>
        <v:imagedata r:id="rId1" o:title="image16"/>
        <v:formulas/>
        <v:path o:connecttype="segments"/>
      </v:shape>
    </w:pict>
  </w:numPicBullet>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8"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634DC"/>
    <w:multiLevelType w:val="singleLevel"/>
    <w:tmpl w:val="4376685E"/>
    <w:lvl w:ilvl="0">
      <w:numFmt w:val="bullet"/>
      <w:lvlText w:val="-"/>
      <w:lvlJc w:val="left"/>
      <w:pPr>
        <w:tabs>
          <w:tab w:val="num" w:pos="1211"/>
        </w:tabs>
        <w:ind w:left="1211" w:hanging="360"/>
      </w:pPr>
      <w:rPr>
        <w:rFonts w:hint="default"/>
      </w:rPr>
    </w:lvl>
  </w:abstractNum>
  <w:abstractNum w:abstractNumId="11"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C71ACD"/>
    <w:multiLevelType w:val="singleLevel"/>
    <w:tmpl w:val="BD0C042C"/>
    <w:lvl w:ilvl="0">
      <w:numFmt w:val="bullet"/>
      <w:lvlText w:val="-"/>
      <w:lvlJc w:val="left"/>
      <w:pPr>
        <w:tabs>
          <w:tab w:val="num" w:pos="927"/>
        </w:tabs>
        <w:ind w:left="927" w:hanging="360"/>
      </w:pPr>
      <w:rPr>
        <w:rFonts w:hint="default"/>
      </w:rPr>
    </w:lvl>
  </w:abstractNum>
  <w:abstractNum w:abstractNumId="13" w15:restartNumberingAfterBreak="0">
    <w:nsid w:val="1D23086C"/>
    <w:multiLevelType w:val="hybridMultilevel"/>
    <w:tmpl w:val="4872A960"/>
    <w:lvl w:ilvl="0" w:tplc="0A62AB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F67B18"/>
    <w:multiLevelType w:val="singleLevel"/>
    <w:tmpl w:val="1D965608"/>
    <w:lvl w:ilvl="0">
      <w:numFmt w:val="bullet"/>
      <w:lvlText w:val=""/>
      <w:lvlJc w:val="left"/>
      <w:pPr>
        <w:tabs>
          <w:tab w:val="num" w:pos="1200"/>
        </w:tabs>
        <w:ind w:left="1200" w:hanging="360"/>
      </w:pPr>
      <w:rPr>
        <w:rFonts w:ascii="Symbol" w:hAnsi="Symbol" w:hint="default"/>
      </w:rPr>
    </w:lvl>
  </w:abstractNum>
  <w:abstractNum w:abstractNumId="17"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B510648"/>
    <w:multiLevelType w:val="hybridMultilevel"/>
    <w:tmpl w:val="F3DA9B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A475B5"/>
    <w:multiLevelType w:val="hybridMultilevel"/>
    <w:tmpl w:val="B78ABCD2"/>
    <w:lvl w:ilvl="0" w:tplc="E38C14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6E75F1"/>
    <w:multiLevelType w:val="multilevel"/>
    <w:tmpl w:val="E63E54B2"/>
    <w:lvl w:ilvl="0">
      <w:start w:val="29"/>
      <w:numFmt w:val="decimal"/>
      <w:lvlText w:val="%1"/>
      <w:lvlJc w:val="left"/>
      <w:pPr>
        <w:tabs>
          <w:tab w:val="num" w:pos="7920"/>
        </w:tabs>
        <w:ind w:left="7920" w:hanging="7920"/>
      </w:pPr>
      <w:rPr>
        <w:rFonts w:hint="default"/>
      </w:rPr>
    </w:lvl>
    <w:lvl w:ilvl="1">
      <w:start w:val="5"/>
      <w:numFmt w:val="decimalZero"/>
      <w:lvlText w:val="%1.%2"/>
      <w:lvlJc w:val="left"/>
      <w:pPr>
        <w:tabs>
          <w:tab w:val="num" w:pos="7920"/>
        </w:tabs>
        <w:ind w:left="7920" w:hanging="7920"/>
      </w:pPr>
      <w:rPr>
        <w:rFonts w:hint="default"/>
      </w:rPr>
    </w:lvl>
    <w:lvl w:ilvl="2">
      <w:start w:val="2000"/>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23" w15:restartNumberingAfterBreak="0">
    <w:nsid w:val="35246E55"/>
    <w:multiLevelType w:val="hybridMultilevel"/>
    <w:tmpl w:val="1CD0BD28"/>
    <w:lvl w:ilvl="0" w:tplc="51F0BA94">
      <w:start w:val="1"/>
      <w:numFmt w:val="bullet"/>
      <w:lvlText w:val="•"/>
      <w:lvlPicBulletId w:val="0"/>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E63098">
      <w:start w:val="1"/>
      <w:numFmt w:val="bullet"/>
      <w:lvlText w:val="o"/>
      <w:lvlJc w:val="left"/>
      <w:pPr>
        <w:ind w:left="2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68CD8A">
      <w:start w:val="1"/>
      <w:numFmt w:val="bullet"/>
      <w:lvlText w:val="▪"/>
      <w:lvlJc w:val="left"/>
      <w:pPr>
        <w:ind w:left="2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00FB30">
      <w:start w:val="1"/>
      <w:numFmt w:val="bullet"/>
      <w:lvlText w:val="•"/>
      <w:lvlJc w:val="left"/>
      <w:pPr>
        <w:ind w:left="3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2638F8">
      <w:start w:val="1"/>
      <w:numFmt w:val="bullet"/>
      <w:lvlText w:val="o"/>
      <w:lvlJc w:val="left"/>
      <w:pPr>
        <w:ind w:left="4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B6F8A8">
      <w:start w:val="1"/>
      <w:numFmt w:val="bullet"/>
      <w:lvlText w:val="▪"/>
      <w:lvlJc w:val="left"/>
      <w:pPr>
        <w:ind w:left="4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A89C1A">
      <w:start w:val="1"/>
      <w:numFmt w:val="bullet"/>
      <w:lvlText w:val="•"/>
      <w:lvlJc w:val="left"/>
      <w:pPr>
        <w:ind w:left="5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94006E">
      <w:start w:val="1"/>
      <w:numFmt w:val="bullet"/>
      <w:lvlText w:val="o"/>
      <w:lvlJc w:val="left"/>
      <w:pPr>
        <w:ind w:left="6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B6F0EC">
      <w:start w:val="1"/>
      <w:numFmt w:val="bullet"/>
      <w:lvlText w:val="▪"/>
      <w:lvlJc w:val="left"/>
      <w:pPr>
        <w:ind w:left="7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9773E4A"/>
    <w:multiLevelType w:val="hybridMultilevel"/>
    <w:tmpl w:val="82DCAE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D4D6BCC"/>
    <w:multiLevelType w:val="hybridMultilevel"/>
    <w:tmpl w:val="290628C8"/>
    <w:lvl w:ilvl="0" w:tplc="623C3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E2F4C05"/>
    <w:multiLevelType w:val="singleLevel"/>
    <w:tmpl w:val="3BC8FC24"/>
    <w:lvl w:ilvl="0">
      <w:start w:val="28"/>
      <w:numFmt w:val="bullet"/>
      <w:lvlText w:val="-"/>
      <w:lvlJc w:val="left"/>
      <w:pPr>
        <w:tabs>
          <w:tab w:val="num" w:pos="720"/>
        </w:tabs>
        <w:ind w:left="720" w:hanging="360"/>
      </w:pPr>
      <w:rPr>
        <w:rFonts w:hint="default"/>
      </w:rPr>
    </w:lvl>
  </w:abstractNum>
  <w:abstractNum w:abstractNumId="29"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15:restartNumberingAfterBreak="0">
    <w:nsid w:val="421E49A5"/>
    <w:multiLevelType w:val="hybridMultilevel"/>
    <w:tmpl w:val="C0366222"/>
    <w:lvl w:ilvl="0" w:tplc="2D5216F8">
      <w:start w:val="1"/>
      <w:numFmt w:val="decimal"/>
      <w:lvlText w:val="Таблица %1."/>
      <w:lvlJc w:val="left"/>
      <w:pPr>
        <w:ind w:left="1440" w:hanging="360"/>
      </w:pPr>
      <w:rPr>
        <w:rFonts w:hint="default"/>
        <w:b w:val="0"/>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449D7380"/>
    <w:multiLevelType w:val="hybridMultilevel"/>
    <w:tmpl w:val="9664DE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F26FD0"/>
    <w:multiLevelType w:val="hybridMultilevel"/>
    <w:tmpl w:val="08A4C6E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47BA7C6D"/>
    <w:multiLevelType w:val="multilevel"/>
    <w:tmpl w:val="67CEC8D0"/>
    <w:lvl w:ilvl="0">
      <w:start w:val="1"/>
      <w:numFmt w:val="decimal"/>
      <w:lvlText w:val="%1."/>
      <w:lvlJc w:val="left"/>
      <w:pPr>
        <w:ind w:left="1895" w:hanging="1185"/>
      </w:pPr>
      <w:rPr>
        <w:rFonts w:hint="default"/>
      </w:rPr>
    </w:lvl>
    <w:lvl w:ilvl="1">
      <w:start w:val="1"/>
      <w:numFmt w:val="decimal"/>
      <w:isLgl/>
      <w:lvlText w:val="%1.%2."/>
      <w:lvlJc w:val="left"/>
      <w:pPr>
        <w:ind w:left="1430" w:hanging="720"/>
      </w:pPr>
      <w:rPr>
        <w:rFonts w:hint="default"/>
        <w:color w:val="000000"/>
      </w:rPr>
    </w:lvl>
    <w:lvl w:ilvl="2">
      <w:start w:val="1"/>
      <w:numFmt w:val="decimal"/>
      <w:isLgl/>
      <w:lvlText w:val="%1.%2.%3."/>
      <w:lvlJc w:val="left"/>
      <w:pPr>
        <w:ind w:left="1430" w:hanging="720"/>
      </w:pPr>
      <w:rPr>
        <w:rFonts w:hint="default"/>
        <w:color w:val="000000"/>
      </w:rPr>
    </w:lvl>
    <w:lvl w:ilvl="3">
      <w:start w:val="1"/>
      <w:numFmt w:val="decimal"/>
      <w:isLgl/>
      <w:lvlText w:val="%1.%2.%3.%4."/>
      <w:lvlJc w:val="left"/>
      <w:pPr>
        <w:ind w:left="1790" w:hanging="1080"/>
      </w:pPr>
      <w:rPr>
        <w:rFonts w:hint="default"/>
        <w:color w:val="000000"/>
      </w:rPr>
    </w:lvl>
    <w:lvl w:ilvl="4">
      <w:start w:val="1"/>
      <w:numFmt w:val="decimal"/>
      <w:isLgl/>
      <w:lvlText w:val="%1.%2.%3.%4.%5."/>
      <w:lvlJc w:val="left"/>
      <w:pPr>
        <w:ind w:left="1790" w:hanging="1080"/>
      </w:pPr>
      <w:rPr>
        <w:rFonts w:hint="default"/>
        <w:color w:val="000000"/>
      </w:rPr>
    </w:lvl>
    <w:lvl w:ilvl="5">
      <w:start w:val="1"/>
      <w:numFmt w:val="decimal"/>
      <w:isLgl/>
      <w:lvlText w:val="%1.%2.%3.%4.%5.%6."/>
      <w:lvlJc w:val="left"/>
      <w:pPr>
        <w:ind w:left="2150" w:hanging="1440"/>
      </w:pPr>
      <w:rPr>
        <w:rFonts w:hint="default"/>
        <w:color w:val="000000"/>
      </w:rPr>
    </w:lvl>
    <w:lvl w:ilvl="6">
      <w:start w:val="1"/>
      <w:numFmt w:val="decimal"/>
      <w:isLgl/>
      <w:lvlText w:val="%1.%2.%3.%4.%5.%6.%7."/>
      <w:lvlJc w:val="left"/>
      <w:pPr>
        <w:ind w:left="2510" w:hanging="1800"/>
      </w:pPr>
      <w:rPr>
        <w:rFonts w:hint="default"/>
        <w:color w:val="000000"/>
      </w:rPr>
    </w:lvl>
    <w:lvl w:ilvl="7">
      <w:start w:val="1"/>
      <w:numFmt w:val="decimal"/>
      <w:isLgl/>
      <w:lvlText w:val="%1.%2.%3.%4.%5.%6.%7.%8."/>
      <w:lvlJc w:val="left"/>
      <w:pPr>
        <w:ind w:left="2510" w:hanging="1800"/>
      </w:pPr>
      <w:rPr>
        <w:rFonts w:hint="default"/>
        <w:color w:val="000000"/>
      </w:rPr>
    </w:lvl>
    <w:lvl w:ilvl="8">
      <w:start w:val="1"/>
      <w:numFmt w:val="decimal"/>
      <w:isLgl/>
      <w:lvlText w:val="%1.%2.%3.%4.%5.%6.%7.%8.%9."/>
      <w:lvlJc w:val="left"/>
      <w:pPr>
        <w:ind w:left="2870" w:hanging="2160"/>
      </w:pPr>
      <w:rPr>
        <w:rFonts w:hint="default"/>
        <w:color w:val="000000"/>
      </w:rPr>
    </w:lvl>
  </w:abstractNum>
  <w:abstractNum w:abstractNumId="34"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4D9A5178"/>
    <w:multiLevelType w:val="hybridMultilevel"/>
    <w:tmpl w:val="67B038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3424294"/>
    <w:multiLevelType w:val="hybridMultilevel"/>
    <w:tmpl w:val="C5BC36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55A44ACC"/>
    <w:multiLevelType w:val="hybridMultilevel"/>
    <w:tmpl w:val="57F0FA32"/>
    <w:lvl w:ilvl="0" w:tplc="CB8081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57DE2BF1"/>
    <w:multiLevelType w:val="hybridMultilevel"/>
    <w:tmpl w:val="EBD848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114950"/>
    <w:multiLevelType w:val="hybridMultilevel"/>
    <w:tmpl w:val="D854CCB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5CE15D33"/>
    <w:multiLevelType w:val="hybridMultilevel"/>
    <w:tmpl w:val="3BBAC0E6"/>
    <w:lvl w:ilvl="0" w:tplc="2DD22E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60590683"/>
    <w:multiLevelType w:val="hybridMultilevel"/>
    <w:tmpl w:val="1FFA19C0"/>
    <w:lvl w:ilvl="0" w:tplc="8A9E7994">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15:restartNumberingAfterBreak="0">
    <w:nsid w:val="612F0492"/>
    <w:multiLevelType w:val="hybridMultilevel"/>
    <w:tmpl w:val="F9A61A7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4556700"/>
    <w:multiLevelType w:val="hybridMultilevel"/>
    <w:tmpl w:val="A066D22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5"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6C605F5E"/>
    <w:multiLevelType w:val="hybridMultilevel"/>
    <w:tmpl w:val="E5F465DE"/>
    <w:lvl w:ilvl="0" w:tplc="C5643392">
      <w:numFmt w:val="bullet"/>
      <w:lvlText w:val=""/>
      <w:lvlJc w:val="left"/>
      <w:pPr>
        <w:tabs>
          <w:tab w:val="num" w:pos="1211"/>
        </w:tabs>
        <w:ind w:left="1211" w:hanging="360"/>
      </w:pPr>
      <w:rPr>
        <w:rFonts w:ascii="Symbol" w:eastAsia="Times New Roman" w:hAnsi="Symbol"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47" w15:restartNumberingAfterBreak="0">
    <w:nsid w:val="74512024"/>
    <w:multiLevelType w:val="hybridMultilevel"/>
    <w:tmpl w:val="55CE50A2"/>
    <w:lvl w:ilvl="0" w:tplc="AA52B20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49" w15:restartNumberingAfterBreak="0">
    <w:nsid w:val="7ED763ED"/>
    <w:multiLevelType w:val="hybridMultilevel"/>
    <w:tmpl w:val="13B6A84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5"/>
  </w:num>
  <w:num w:numId="2">
    <w:abstractNumId w:val="2"/>
  </w:num>
  <w:num w:numId="3">
    <w:abstractNumId w:val="0"/>
  </w:num>
  <w:num w:numId="4">
    <w:abstractNumId w:val="3"/>
  </w:num>
  <w:num w:numId="5">
    <w:abstractNumId w:val="1"/>
  </w:num>
  <w:num w:numId="6">
    <w:abstractNumId w:val="29"/>
  </w:num>
  <w:num w:numId="7">
    <w:abstractNumId w:val="11"/>
  </w:num>
  <w:num w:numId="8">
    <w:abstractNumId w:val="21"/>
  </w:num>
  <w:num w:numId="9">
    <w:abstractNumId w:val="27"/>
  </w:num>
  <w:num w:numId="10">
    <w:abstractNumId w:val="9"/>
  </w:num>
  <w:num w:numId="11">
    <w:abstractNumId w:val="17"/>
  </w:num>
  <w:num w:numId="12">
    <w:abstractNumId w:val="41"/>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6"/>
  </w:num>
  <w:num w:numId="16">
    <w:abstractNumId w:val="48"/>
  </w:num>
  <w:num w:numId="17">
    <w:abstractNumId w:val="14"/>
  </w:num>
  <w:num w:numId="18">
    <w:abstractNumId w:val="8"/>
  </w:num>
  <w:num w:numId="19">
    <w:abstractNumId w:val="45"/>
  </w:num>
  <w:num w:numId="20">
    <w:abstractNumId w:val="33"/>
  </w:num>
  <w:num w:numId="21">
    <w:abstractNumId w:val="43"/>
  </w:num>
  <w:num w:numId="22">
    <w:abstractNumId w:val="25"/>
  </w:num>
  <w:num w:numId="23">
    <w:abstractNumId w:val="19"/>
  </w:num>
  <w:num w:numId="24">
    <w:abstractNumId w:val="28"/>
  </w:num>
  <w:num w:numId="25">
    <w:abstractNumId w:val="22"/>
  </w:num>
  <w:num w:numId="26">
    <w:abstractNumId w:val="16"/>
  </w:num>
  <w:num w:numId="27">
    <w:abstractNumId w:val="10"/>
  </w:num>
  <w:num w:numId="28">
    <w:abstractNumId w:val="46"/>
  </w:num>
  <w:num w:numId="29">
    <w:abstractNumId w:val="12"/>
  </w:num>
  <w:num w:numId="30">
    <w:abstractNumId w:val="36"/>
  </w:num>
  <w:num w:numId="31">
    <w:abstractNumId w:val="42"/>
  </w:num>
  <w:num w:numId="32">
    <w:abstractNumId w:val="32"/>
  </w:num>
  <w:num w:numId="33">
    <w:abstractNumId w:val="39"/>
  </w:num>
  <w:num w:numId="34">
    <w:abstractNumId w:val="44"/>
  </w:num>
  <w:num w:numId="35">
    <w:abstractNumId w:val="49"/>
  </w:num>
  <w:num w:numId="36">
    <w:abstractNumId w:val="18"/>
  </w:num>
  <w:num w:numId="37">
    <w:abstractNumId w:val="31"/>
  </w:num>
  <w:num w:numId="38">
    <w:abstractNumId w:val="24"/>
  </w:num>
  <w:num w:numId="39">
    <w:abstractNumId w:val="40"/>
  </w:num>
  <w:num w:numId="40">
    <w:abstractNumId w:val="30"/>
  </w:num>
  <w:num w:numId="41">
    <w:abstractNumId w:val="38"/>
  </w:num>
  <w:num w:numId="42">
    <w:abstractNumId w:val="37"/>
  </w:num>
  <w:num w:numId="43">
    <w:abstractNumId w:val="13"/>
  </w:num>
  <w:num w:numId="44">
    <w:abstractNumId w:val="20"/>
  </w:num>
  <w:num w:numId="45">
    <w:abstractNumId w:val="34"/>
  </w:num>
  <w:num w:numId="46">
    <w:abstractNumId w:val="47"/>
  </w:num>
  <w:num w:numId="47">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32AD"/>
    <w:rsid w:val="00005C3B"/>
    <w:rsid w:val="00006C2B"/>
    <w:rsid w:val="00010DB7"/>
    <w:rsid w:val="0001100C"/>
    <w:rsid w:val="000123DC"/>
    <w:rsid w:val="000152D7"/>
    <w:rsid w:val="00023274"/>
    <w:rsid w:val="000251CD"/>
    <w:rsid w:val="000267E4"/>
    <w:rsid w:val="00033F00"/>
    <w:rsid w:val="00035C67"/>
    <w:rsid w:val="00035C80"/>
    <w:rsid w:val="00036774"/>
    <w:rsid w:val="00042561"/>
    <w:rsid w:val="000430EC"/>
    <w:rsid w:val="000437B1"/>
    <w:rsid w:val="00043AF8"/>
    <w:rsid w:val="00052C07"/>
    <w:rsid w:val="000533D9"/>
    <w:rsid w:val="0005374F"/>
    <w:rsid w:val="0006354E"/>
    <w:rsid w:val="00063B63"/>
    <w:rsid w:val="0006703C"/>
    <w:rsid w:val="00071C5C"/>
    <w:rsid w:val="00076D03"/>
    <w:rsid w:val="0008031A"/>
    <w:rsid w:val="0008037F"/>
    <w:rsid w:val="00080BD1"/>
    <w:rsid w:val="00090E3E"/>
    <w:rsid w:val="00093E95"/>
    <w:rsid w:val="000A3410"/>
    <w:rsid w:val="000A4CCA"/>
    <w:rsid w:val="000A4D92"/>
    <w:rsid w:val="000A500A"/>
    <w:rsid w:val="000B312B"/>
    <w:rsid w:val="000B3308"/>
    <w:rsid w:val="000B3E9F"/>
    <w:rsid w:val="000B483F"/>
    <w:rsid w:val="000C28FC"/>
    <w:rsid w:val="000C38F5"/>
    <w:rsid w:val="000C6002"/>
    <w:rsid w:val="000C746E"/>
    <w:rsid w:val="000D004C"/>
    <w:rsid w:val="000D10CE"/>
    <w:rsid w:val="000D1BBE"/>
    <w:rsid w:val="000D3143"/>
    <w:rsid w:val="000D4FE2"/>
    <w:rsid w:val="000D615F"/>
    <w:rsid w:val="000D7E22"/>
    <w:rsid w:val="000E3CE0"/>
    <w:rsid w:val="0010047B"/>
    <w:rsid w:val="00100C12"/>
    <w:rsid w:val="001010E9"/>
    <w:rsid w:val="0010347A"/>
    <w:rsid w:val="0010469B"/>
    <w:rsid w:val="00105796"/>
    <w:rsid w:val="001077C6"/>
    <w:rsid w:val="00107CF5"/>
    <w:rsid w:val="001102DB"/>
    <w:rsid w:val="00121A7F"/>
    <w:rsid w:val="00122122"/>
    <w:rsid w:val="00122697"/>
    <w:rsid w:val="001227AE"/>
    <w:rsid w:val="00122E42"/>
    <w:rsid w:val="0012615A"/>
    <w:rsid w:val="0012720F"/>
    <w:rsid w:val="00132C1E"/>
    <w:rsid w:val="00134CBC"/>
    <w:rsid w:val="00136117"/>
    <w:rsid w:val="00136782"/>
    <w:rsid w:val="00141AEC"/>
    <w:rsid w:val="0014260C"/>
    <w:rsid w:val="001428FF"/>
    <w:rsid w:val="00142982"/>
    <w:rsid w:val="001450C6"/>
    <w:rsid w:val="0014792B"/>
    <w:rsid w:val="00147A6C"/>
    <w:rsid w:val="00150822"/>
    <w:rsid w:val="00150F20"/>
    <w:rsid w:val="00151D58"/>
    <w:rsid w:val="001524F0"/>
    <w:rsid w:val="00152761"/>
    <w:rsid w:val="00154164"/>
    <w:rsid w:val="001545B3"/>
    <w:rsid w:val="00157E3E"/>
    <w:rsid w:val="001655CC"/>
    <w:rsid w:val="0016702D"/>
    <w:rsid w:val="00167D7A"/>
    <w:rsid w:val="00175863"/>
    <w:rsid w:val="00192523"/>
    <w:rsid w:val="00195EFE"/>
    <w:rsid w:val="001A0F30"/>
    <w:rsid w:val="001A38F8"/>
    <w:rsid w:val="001A3A63"/>
    <w:rsid w:val="001A59FF"/>
    <w:rsid w:val="001A68E3"/>
    <w:rsid w:val="001B067F"/>
    <w:rsid w:val="001B0B61"/>
    <w:rsid w:val="001B2506"/>
    <w:rsid w:val="001C2C74"/>
    <w:rsid w:val="001C6323"/>
    <w:rsid w:val="001D2BC0"/>
    <w:rsid w:val="001D4F1A"/>
    <w:rsid w:val="001D5964"/>
    <w:rsid w:val="001E3AF3"/>
    <w:rsid w:val="001E5E95"/>
    <w:rsid w:val="001E760F"/>
    <w:rsid w:val="001F3E9D"/>
    <w:rsid w:val="001F5CD1"/>
    <w:rsid w:val="00200343"/>
    <w:rsid w:val="00201219"/>
    <w:rsid w:val="002048F6"/>
    <w:rsid w:val="00205932"/>
    <w:rsid w:val="002077A5"/>
    <w:rsid w:val="00210C82"/>
    <w:rsid w:val="00210CF7"/>
    <w:rsid w:val="0021170E"/>
    <w:rsid w:val="002133F2"/>
    <w:rsid w:val="0021683F"/>
    <w:rsid w:val="00217BA2"/>
    <w:rsid w:val="0022022D"/>
    <w:rsid w:val="002238C3"/>
    <w:rsid w:val="00223A77"/>
    <w:rsid w:val="0022599A"/>
    <w:rsid w:val="002321F8"/>
    <w:rsid w:val="00232BB5"/>
    <w:rsid w:val="00235241"/>
    <w:rsid w:val="00236636"/>
    <w:rsid w:val="0023668D"/>
    <w:rsid w:val="00236ED6"/>
    <w:rsid w:val="00236FDA"/>
    <w:rsid w:val="0023730D"/>
    <w:rsid w:val="002411E1"/>
    <w:rsid w:val="00241533"/>
    <w:rsid w:val="00243D33"/>
    <w:rsid w:val="00246E0D"/>
    <w:rsid w:val="00251BBF"/>
    <w:rsid w:val="0025255B"/>
    <w:rsid w:val="00252D59"/>
    <w:rsid w:val="00253681"/>
    <w:rsid w:val="00257FF8"/>
    <w:rsid w:val="00260085"/>
    <w:rsid w:val="002611C3"/>
    <w:rsid w:val="00264128"/>
    <w:rsid w:val="00264356"/>
    <w:rsid w:val="00264E86"/>
    <w:rsid w:val="00265CC3"/>
    <w:rsid w:val="00271A0A"/>
    <w:rsid w:val="00274AC7"/>
    <w:rsid w:val="002757CB"/>
    <w:rsid w:val="002765A2"/>
    <w:rsid w:val="0028094C"/>
    <w:rsid w:val="002816BE"/>
    <w:rsid w:val="00281A90"/>
    <w:rsid w:val="00283A48"/>
    <w:rsid w:val="00283F3C"/>
    <w:rsid w:val="00285858"/>
    <w:rsid w:val="00287B58"/>
    <w:rsid w:val="00292B1A"/>
    <w:rsid w:val="00293EFD"/>
    <w:rsid w:val="00295350"/>
    <w:rsid w:val="002956BD"/>
    <w:rsid w:val="00296545"/>
    <w:rsid w:val="002A020F"/>
    <w:rsid w:val="002A3F88"/>
    <w:rsid w:val="002A5488"/>
    <w:rsid w:val="002A56AE"/>
    <w:rsid w:val="002A6819"/>
    <w:rsid w:val="002B0E07"/>
    <w:rsid w:val="002B4EAE"/>
    <w:rsid w:val="002B6E32"/>
    <w:rsid w:val="002B749D"/>
    <w:rsid w:val="002C0B3B"/>
    <w:rsid w:val="002C68F7"/>
    <w:rsid w:val="002C7064"/>
    <w:rsid w:val="002D2965"/>
    <w:rsid w:val="002D2DD4"/>
    <w:rsid w:val="002D4908"/>
    <w:rsid w:val="002D56B1"/>
    <w:rsid w:val="002D5E98"/>
    <w:rsid w:val="002D653D"/>
    <w:rsid w:val="002E236B"/>
    <w:rsid w:val="002E2842"/>
    <w:rsid w:val="002E2A5D"/>
    <w:rsid w:val="002E5623"/>
    <w:rsid w:val="002E5802"/>
    <w:rsid w:val="002F4A6C"/>
    <w:rsid w:val="002F63D6"/>
    <w:rsid w:val="002F6F6F"/>
    <w:rsid w:val="0030417F"/>
    <w:rsid w:val="0030725E"/>
    <w:rsid w:val="00312424"/>
    <w:rsid w:val="003134DB"/>
    <w:rsid w:val="0031524F"/>
    <w:rsid w:val="00320509"/>
    <w:rsid w:val="003240B3"/>
    <w:rsid w:val="00340BD2"/>
    <w:rsid w:val="00340DB5"/>
    <w:rsid w:val="003421D0"/>
    <w:rsid w:val="003446F3"/>
    <w:rsid w:val="003468FE"/>
    <w:rsid w:val="00350577"/>
    <w:rsid w:val="00350C15"/>
    <w:rsid w:val="00353546"/>
    <w:rsid w:val="00354ECC"/>
    <w:rsid w:val="003572B7"/>
    <w:rsid w:val="0036058D"/>
    <w:rsid w:val="00373F98"/>
    <w:rsid w:val="00377D8F"/>
    <w:rsid w:val="00380B7A"/>
    <w:rsid w:val="0038201C"/>
    <w:rsid w:val="00382CCF"/>
    <w:rsid w:val="00385012"/>
    <w:rsid w:val="00397DAE"/>
    <w:rsid w:val="003A0785"/>
    <w:rsid w:val="003A24C0"/>
    <w:rsid w:val="003A34AC"/>
    <w:rsid w:val="003B01E1"/>
    <w:rsid w:val="003B11FB"/>
    <w:rsid w:val="003B7EAA"/>
    <w:rsid w:val="003C425C"/>
    <w:rsid w:val="003C63B0"/>
    <w:rsid w:val="003D47BD"/>
    <w:rsid w:val="003E0C07"/>
    <w:rsid w:val="003E1228"/>
    <w:rsid w:val="003E2C84"/>
    <w:rsid w:val="003E5E28"/>
    <w:rsid w:val="003E75B0"/>
    <w:rsid w:val="003F131D"/>
    <w:rsid w:val="003F25F7"/>
    <w:rsid w:val="003F73D3"/>
    <w:rsid w:val="004101CE"/>
    <w:rsid w:val="00411143"/>
    <w:rsid w:val="00412EFB"/>
    <w:rsid w:val="00416F0B"/>
    <w:rsid w:val="00421C34"/>
    <w:rsid w:val="004221DC"/>
    <w:rsid w:val="004224D0"/>
    <w:rsid w:val="0042566C"/>
    <w:rsid w:val="00426C60"/>
    <w:rsid w:val="004278BA"/>
    <w:rsid w:val="00435254"/>
    <w:rsid w:val="00442E5F"/>
    <w:rsid w:val="00443D75"/>
    <w:rsid w:val="00445543"/>
    <w:rsid w:val="00445C27"/>
    <w:rsid w:val="00451347"/>
    <w:rsid w:val="004517D7"/>
    <w:rsid w:val="00455330"/>
    <w:rsid w:val="00457A3C"/>
    <w:rsid w:val="00461573"/>
    <w:rsid w:val="004629B1"/>
    <w:rsid w:val="004638C3"/>
    <w:rsid w:val="00463A29"/>
    <w:rsid w:val="00465F53"/>
    <w:rsid w:val="00471588"/>
    <w:rsid w:val="00472BF4"/>
    <w:rsid w:val="00473CCD"/>
    <w:rsid w:val="004742BC"/>
    <w:rsid w:val="00474963"/>
    <w:rsid w:val="0048448F"/>
    <w:rsid w:val="0048501B"/>
    <w:rsid w:val="00486F62"/>
    <w:rsid w:val="004926A0"/>
    <w:rsid w:val="004944F3"/>
    <w:rsid w:val="00494749"/>
    <w:rsid w:val="00495D23"/>
    <w:rsid w:val="00496FF7"/>
    <w:rsid w:val="004A13FE"/>
    <w:rsid w:val="004A1974"/>
    <w:rsid w:val="004A2205"/>
    <w:rsid w:val="004A3611"/>
    <w:rsid w:val="004A5C16"/>
    <w:rsid w:val="004B07C9"/>
    <w:rsid w:val="004B4862"/>
    <w:rsid w:val="004B4BC6"/>
    <w:rsid w:val="004B6344"/>
    <w:rsid w:val="004B6ABC"/>
    <w:rsid w:val="004C01C1"/>
    <w:rsid w:val="004C70EF"/>
    <w:rsid w:val="004D3632"/>
    <w:rsid w:val="004D5FA6"/>
    <w:rsid w:val="004D60B9"/>
    <w:rsid w:val="004D79C7"/>
    <w:rsid w:val="004D7FF4"/>
    <w:rsid w:val="004E0941"/>
    <w:rsid w:val="004E0BC3"/>
    <w:rsid w:val="004E6879"/>
    <w:rsid w:val="004F0469"/>
    <w:rsid w:val="004F1D6E"/>
    <w:rsid w:val="004F4A46"/>
    <w:rsid w:val="004F6E8A"/>
    <w:rsid w:val="00500F3B"/>
    <w:rsid w:val="005058A3"/>
    <w:rsid w:val="0050607A"/>
    <w:rsid w:val="005110AC"/>
    <w:rsid w:val="00517A7D"/>
    <w:rsid w:val="00522A59"/>
    <w:rsid w:val="00524674"/>
    <w:rsid w:val="00533D5C"/>
    <w:rsid w:val="00535001"/>
    <w:rsid w:val="0053512F"/>
    <w:rsid w:val="00537AA4"/>
    <w:rsid w:val="00542C54"/>
    <w:rsid w:val="0054307E"/>
    <w:rsid w:val="00543BD7"/>
    <w:rsid w:val="0054560D"/>
    <w:rsid w:val="005478C4"/>
    <w:rsid w:val="00547921"/>
    <w:rsid w:val="00550580"/>
    <w:rsid w:val="00550D5C"/>
    <w:rsid w:val="005534F9"/>
    <w:rsid w:val="00555BEF"/>
    <w:rsid w:val="00557017"/>
    <w:rsid w:val="00560E37"/>
    <w:rsid w:val="00561E85"/>
    <w:rsid w:val="00562165"/>
    <w:rsid w:val="00565C2E"/>
    <w:rsid w:val="005664B0"/>
    <w:rsid w:val="00566AC2"/>
    <w:rsid w:val="00567627"/>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5D8C"/>
    <w:rsid w:val="005976A0"/>
    <w:rsid w:val="005A3F44"/>
    <w:rsid w:val="005A68F6"/>
    <w:rsid w:val="005A7F2B"/>
    <w:rsid w:val="005B4564"/>
    <w:rsid w:val="005B469E"/>
    <w:rsid w:val="005B4C60"/>
    <w:rsid w:val="005B52E0"/>
    <w:rsid w:val="005B57BB"/>
    <w:rsid w:val="005C15CB"/>
    <w:rsid w:val="005C1D15"/>
    <w:rsid w:val="005C3411"/>
    <w:rsid w:val="005C38AC"/>
    <w:rsid w:val="005C3E0B"/>
    <w:rsid w:val="005C5C0B"/>
    <w:rsid w:val="005D096F"/>
    <w:rsid w:val="005D4007"/>
    <w:rsid w:val="005D736B"/>
    <w:rsid w:val="005E2E7D"/>
    <w:rsid w:val="005E3BA5"/>
    <w:rsid w:val="005E4778"/>
    <w:rsid w:val="005E551F"/>
    <w:rsid w:val="005E6587"/>
    <w:rsid w:val="005E677B"/>
    <w:rsid w:val="005F1E84"/>
    <w:rsid w:val="005F3E8E"/>
    <w:rsid w:val="005F6E01"/>
    <w:rsid w:val="006025A8"/>
    <w:rsid w:val="00607F54"/>
    <w:rsid w:val="006174C8"/>
    <w:rsid w:val="006246DD"/>
    <w:rsid w:val="00624B3B"/>
    <w:rsid w:val="0063009D"/>
    <w:rsid w:val="00632AC2"/>
    <w:rsid w:val="00644E9C"/>
    <w:rsid w:val="00646FD3"/>
    <w:rsid w:val="00650508"/>
    <w:rsid w:val="00654A95"/>
    <w:rsid w:val="00660499"/>
    <w:rsid w:val="00661776"/>
    <w:rsid w:val="006633E7"/>
    <w:rsid w:val="00664F55"/>
    <w:rsid w:val="00665AAA"/>
    <w:rsid w:val="00667A07"/>
    <w:rsid w:val="00672C3D"/>
    <w:rsid w:val="00675DB3"/>
    <w:rsid w:val="00676BFA"/>
    <w:rsid w:val="006827C8"/>
    <w:rsid w:val="00683D71"/>
    <w:rsid w:val="00685360"/>
    <w:rsid w:val="00687901"/>
    <w:rsid w:val="00687B22"/>
    <w:rsid w:val="0069081B"/>
    <w:rsid w:val="00692F43"/>
    <w:rsid w:val="006969E8"/>
    <w:rsid w:val="006A0A6D"/>
    <w:rsid w:val="006A273F"/>
    <w:rsid w:val="006A2FD9"/>
    <w:rsid w:val="006A5076"/>
    <w:rsid w:val="006A6AA6"/>
    <w:rsid w:val="006B20C9"/>
    <w:rsid w:val="006B3A8F"/>
    <w:rsid w:val="006B45F8"/>
    <w:rsid w:val="006B55C2"/>
    <w:rsid w:val="006B71ED"/>
    <w:rsid w:val="006C477D"/>
    <w:rsid w:val="006C5B17"/>
    <w:rsid w:val="006C72B3"/>
    <w:rsid w:val="006D0E5F"/>
    <w:rsid w:val="006D343C"/>
    <w:rsid w:val="006D3A3C"/>
    <w:rsid w:val="006D3E8C"/>
    <w:rsid w:val="006D78FC"/>
    <w:rsid w:val="006E15C4"/>
    <w:rsid w:val="006E3822"/>
    <w:rsid w:val="006E46B0"/>
    <w:rsid w:val="006E497F"/>
    <w:rsid w:val="006E554A"/>
    <w:rsid w:val="006F0541"/>
    <w:rsid w:val="006F3626"/>
    <w:rsid w:val="006F5C30"/>
    <w:rsid w:val="006F6390"/>
    <w:rsid w:val="00701466"/>
    <w:rsid w:val="00705B99"/>
    <w:rsid w:val="00717485"/>
    <w:rsid w:val="0072014A"/>
    <w:rsid w:val="007203F4"/>
    <w:rsid w:val="00721DAC"/>
    <w:rsid w:val="007226BA"/>
    <w:rsid w:val="00726FDE"/>
    <w:rsid w:val="00727168"/>
    <w:rsid w:val="00727A0B"/>
    <w:rsid w:val="00730C1F"/>
    <w:rsid w:val="007312E8"/>
    <w:rsid w:val="007344BD"/>
    <w:rsid w:val="00736D70"/>
    <w:rsid w:val="00737B66"/>
    <w:rsid w:val="00740042"/>
    <w:rsid w:val="007407D0"/>
    <w:rsid w:val="0074163D"/>
    <w:rsid w:val="0074224E"/>
    <w:rsid w:val="007452C3"/>
    <w:rsid w:val="007458F0"/>
    <w:rsid w:val="00745D46"/>
    <w:rsid w:val="00746292"/>
    <w:rsid w:val="00750901"/>
    <w:rsid w:val="007520CC"/>
    <w:rsid w:val="0075338E"/>
    <w:rsid w:val="0075442B"/>
    <w:rsid w:val="00756273"/>
    <w:rsid w:val="0075643B"/>
    <w:rsid w:val="0075707B"/>
    <w:rsid w:val="00760F62"/>
    <w:rsid w:val="00777950"/>
    <w:rsid w:val="00781428"/>
    <w:rsid w:val="007815FF"/>
    <w:rsid w:val="00784E10"/>
    <w:rsid w:val="00785765"/>
    <w:rsid w:val="00786A50"/>
    <w:rsid w:val="00792EFA"/>
    <w:rsid w:val="00795CA9"/>
    <w:rsid w:val="00796A70"/>
    <w:rsid w:val="00796D88"/>
    <w:rsid w:val="00797247"/>
    <w:rsid w:val="00797E38"/>
    <w:rsid w:val="007A196E"/>
    <w:rsid w:val="007A5067"/>
    <w:rsid w:val="007A7D45"/>
    <w:rsid w:val="007B04E9"/>
    <w:rsid w:val="007B1DA1"/>
    <w:rsid w:val="007B3C40"/>
    <w:rsid w:val="007B4F94"/>
    <w:rsid w:val="007B515F"/>
    <w:rsid w:val="007B57AF"/>
    <w:rsid w:val="007B5EDF"/>
    <w:rsid w:val="007B68EB"/>
    <w:rsid w:val="007B7DF6"/>
    <w:rsid w:val="007C0FAA"/>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07FE"/>
    <w:rsid w:val="0080144B"/>
    <w:rsid w:val="0080150F"/>
    <w:rsid w:val="00803021"/>
    <w:rsid w:val="00807033"/>
    <w:rsid w:val="008119F1"/>
    <w:rsid w:val="0081265F"/>
    <w:rsid w:val="00821452"/>
    <w:rsid w:val="00824A81"/>
    <w:rsid w:val="0083143B"/>
    <w:rsid w:val="00831603"/>
    <w:rsid w:val="00835776"/>
    <w:rsid w:val="00836EA1"/>
    <w:rsid w:val="00843D40"/>
    <w:rsid w:val="00844D73"/>
    <w:rsid w:val="00847DF0"/>
    <w:rsid w:val="008518BA"/>
    <w:rsid w:val="008521EB"/>
    <w:rsid w:val="0085266F"/>
    <w:rsid w:val="008550C5"/>
    <w:rsid w:val="00864A72"/>
    <w:rsid w:val="00865A94"/>
    <w:rsid w:val="008674ED"/>
    <w:rsid w:val="00871244"/>
    <w:rsid w:val="00871839"/>
    <w:rsid w:val="00871888"/>
    <w:rsid w:val="00876003"/>
    <w:rsid w:val="0087652A"/>
    <w:rsid w:val="008805E1"/>
    <w:rsid w:val="00881968"/>
    <w:rsid w:val="008820AD"/>
    <w:rsid w:val="00882D4C"/>
    <w:rsid w:val="00882DFE"/>
    <w:rsid w:val="00883D70"/>
    <w:rsid w:val="00890367"/>
    <w:rsid w:val="00890DB3"/>
    <w:rsid w:val="00891893"/>
    <w:rsid w:val="008931C6"/>
    <w:rsid w:val="00895931"/>
    <w:rsid w:val="008967A8"/>
    <w:rsid w:val="008A29B5"/>
    <w:rsid w:val="008A4225"/>
    <w:rsid w:val="008A5B68"/>
    <w:rsid w:val="008B1DEE"/>
    <w:rsid w:val="008B39E5"/>
    <w:rsid w:val="008B3C76"/>
    <w:rsid w:val="008B4908"/>
    <w:rsid w:val="008C07B6"/>
    <w:rsid w:val="008C674F"/>
    <w:rsid w:val="008D2358"/>
    <w:rsid w:val="008D47E1"/>
    <w:rsid w:val="008D65AA"/>
    <w:rsid w:val="008E0372"/>
    <w:rsid w:val="008E15CF"/>
    <w:rsid w:val="008E39F9"/>
    <w:rsid w:val="008E3EF2"/>
    <w:rsid w:val="008F114D"/>
    <w:rsid w:val="008F6417"/>
    <w:rsid w:val="00902A39"/>
    <w:rsid w:val="00902D1E"/>
    <w:rsid w:val="00903006"/>
    <w:rsid w:val="009054CD"/>
    <w:rsid w:val="009058E3"/>
    <w:rsid w:val="009060E5"/>
    <w:rsid w:val="00910EB4"/>
    <w:rsid w:val="009114FF"/>
    <w:rsid w:val="00911A1D"/>
    <w:rsid w:val="00913CF2"/>
    <w:rsid w:val="00915F32"/>
    <w:rsid w:val="009169A0"/>
    <w:rsid w:val="00916E5A"/>
    <w:rsid w:val="00920EB8"/>
    <w:rsid w:val="00922107"/>
    <w:rsid w:val="00925FC7"/>
    <w:rsid w:val="0093216C"/>
    <w:rsid w:val="00936271"/>
    <w:rsid w:val="00936AC1"/>
    <w:rsid w:val="009402FC"/>
    <w:rsid w:val="00941B16"/>
    <w:rsid w:val="00941E73"/>
    <w:rsid w:val="0094286E"/>
    <w:rsid w:val="009432DB"/>
    <w:rsid w:val="00943C6C"/>
    <w:rsid w:val="00944454"/>
    <w:rsid w:val="00944C2C"/>
    <w:rsid w:val="00944DA0"/>
    <w:rsid w:val="00952467"/>
    <w:rsid w:val="009532B0"/>
    <w:rsid w:val="00960DF3"/>
    <w:rsid w:val="00963795"/>
    <w:rsid w:val="00965012"/>
    <w:rsid w:val="00965EE1"/>
    <w:rsid w:val="00965F28"/>
    <w:rsid w:val="00971BAD"/>
    <w:rsid w:val="009762E3"/>
    <w:rsid w:val="009774F5"/>
    <w:rsid w:val="00982493"/>
    <w:rsid w:val="00984481"/>
    <w:rsid w:val="00987938"/>
    <w:rsid w:val="00997B59"/>
    <w:rsid w:val="009A27B4"/>
    <w:rsid w:val="009A4A61"/>
    <w:rsid w:val="009A5102"/>
    <w:rsid w:val="009A62AC"/>
    <w:rsid w:val="009A6C40"/>
    <w:rsid w:val="009A788B"/>
    <w:rsid w:val="009A7ADA"/>
    <w:rsid w:val="009B328A"/>
    <w:rsid w:val="009B4D13"/>
    <w:rsid w:val="009B55A6"/>
    <w:rsid w:val="009B5701"/>
    <w:rsid w:val="009B64B3"/>
    <w:rsid w:val="009C188B"/>
    <w:rsid w:val="009C310C"/>
    <w:rsid w:val="009C45AB"/>
    <w:rsid w:val="009C480D"/>
    <w:rsid w:val="009C6EEF"/>
    <w:rsid w:val="009C71FD"/>
    <w:rsid w:val="009D294B"/>
    <w:rsid w:val="009D2AE7"/>
    <w:rsid w:val="009D3904"/>
    <w:rsid w:val="009D653B"/>
    <w:rsid w:val="009D7531"/>
    <w:rsid w:val="009E0AFB"/>
    <w:rsid w:val="009E0C6D"/>
    <w:rsid w:val="009E10AD"/>
    <w:rsid w:val="009E3361"/>
    <w:rsid w:val="009E6573"/>
    <w:rsid w:val="009F2608"/>
    <w:rsid w:val="009F30B9"/>
    <w:rsid w:val="009F4AE4"/>
    <w:rsid w:val="009F5455"/>
    <w:rsid w:val="009F5639"/>
    <w:rsid w:val="009F77D2"/>
    <w:rsid w:val="00A07729"/>
    <w:rsid w:val="00A1237D"/>
    <w:rsid w:val="00A13FE3"/>
    <w:rsid w:val="00A16FFD"/>
    <w:rsid w:val="00A170C8"/>
    <w:rsid w:val="00A177C9"/>
    <w:rsid w:val="00A208ED"/>
    <w:rsid w:val="00A2185A"/>
    <w:rsid w:val="00A220FE"/>
    <w:rsid w:val="00A23B35"/>
    <w:rsid w:val="00A248CA"/>
    <w:rsid w:val="00A25464"/>
    <w:rsid w:val="00A27BC8"/>
    <w:rsid w:val="00A3063A"/>
    <w:rsid w:val="00A34FE6"/>
    <w:rsid w:val="00A3712C"/>
    <w:rsid w:val="00A37E84"/>
    <w:rsid w:val="00A41437"/>
    <w:rsid w:val="00A41804"/>
    <w:rsid w:val="00A431FF"/>
    <w:rsid w:val="00A463B7"/>
    <w:rsid w:val="00A50982"/>
    <w:rsid w:val="00A50AD7"/>
    <w:rsid w:val="00A511D1"/>
    <w:rsid w:val="00A52A8A"/>
    <w:rsid w:val="00A6312A"/>
    <w:rsid w:val="00A64E90"/>
    <w:rsid w:val="00A71CC4"/>
    <w:rsid w:val="00A71FA8"/>
    <w:rsid w:val="00A72356"/>
    <w:rsid w:val="00A72CF5"/>
    <w:rsid w:val="00A839A8"/>
    <w:rsid w:val="00A86342"/>
    <w:rsid w:val="00A8652E"/>
    <w:rsid w:val="00A92045"/>
    <w:rsid w:val="00AA12A1"/>
    <w:rsid w:val="00AA1B8C"/>
    <w:rsid w:val="00AA2B5B"/>
    <w:rsid w:val="00AA48D1"/>
    <w:rsid w:val="00AA62FD"/>
    <w:rsid w:val="00AA67BD"/>
    <w:rsid w:val="00AB15E8"/>
    <w:rsid w:val="00AB284F"/>
    <w:rsid w:val="00AC1623"/>
    <w:rsid w:val="00AC3A5F"/>
    <w:rsid w:val="00AC73AE"/>
    <w:rsid w:val="00AD0762"/>
    <w:rsid w:val="00AD12E9"/>
    <w:rsid w:val="00AD1435"/>
    <w:rsid w:val="00AD247C"/>
    <w:rsid w:val="00AD3715"/>
    <w:rsid w:val="00AD4534"/>
    <w:rsid w:val="00AD5490"/>
    <w:rsid w:val="00AD6490"/>
    <w:rsid w:val="00AE10EF"/>
    <w:rsid w:val="00AE29FB"/>
    <w:rsid w:val="00AE4BC1"/>
    <w:rsid w:val="00AF2173"/>
    <w:rsid w:val="00AF31C3"/>
    <w:rsid w:val="00AF5A14"/>
    <w:rsid w:val="00B021D4"/>
    <w:rsid w:val="00B02261"/>
    <w:rsid w:val="00B050C9"/>
    <w:rsid w:val="00B12BAB"/>
    <w:rsid w:val="00B13778"/>
    <w:rsid w:val="00B13BB5"/>
    <w:rsid w:val="00B13D00"/>
    <w:rsid w:val="00B1658F"/>
    <w:rsid w:val="00B16E4D"/>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8E7"/>
    <w:rsid w:val="00B52F9F"/>
    <w:rsid w:val="00B54F42"/>
    <w:rsid w:val="00B562F2"/>
    <w:rsid w:val="00B56BE3"/>
    <w:rsid w:val="00B646DF"/>
    <w:rsid w:val="00B724F5"/>
    <w:rsid w:val="00B77AAC"/>
    <w:rsid w:val="00B817B7"/>
    <w:rsid w:val="00B924C7"/>
    <w:rsid w:val="00BA0AB7"/>
    <w:rsid w:val="00BA2E15"/>
    <w:rsid w:val="00BA44E0"/>
    <w:rsid w:val="00BA5DC1"/>
    <w:rsid w:val="00BB19B2"/>
    <w:rsid w:val="00BB1D6B"/>
    <w:rsid w:val="00BB51C4"/>
    <w:rsid w:val="00BB5FCF"/>
    <w:rsid w:val="00BC2E4A"/>
    <w:rsid w:val="00BC3CE4"/>
    <w:rsid w:val="00BD14CA"/>
    <w:rsid w:val="00BD1962"/>
    <w:rsid w:val="00BD5792"/>
    <w:rsid w:val="00BD735E"/>
    <w:rsid w:val="00BD7E17"/>
    <w:rsid w:val="00BE0CB0"/>
    <w:rsid w:val="00BE387D"/>
    <w:rsid w:val="00BE4B5A"/>
    <w:rsid w:val="00BE4EE9"/>
    <w:rsid w:val="00BF4FE4"/>
    <w:rsid w:val="00BF51B3"/>
    <w:rsid w:val="00C02A39"/>
    <w:rsid w:val="00C02AA1"/>
    <w:rsid w:val="00C05023"/>
    <w:rsid w:val="00C054E3"/>
    <w:rsid w:val="00C05AF0"/>
    <w:rsid w:val="00C0603E"/>
    <w:rsid w:val="00C128BD"/>
    <w:rsid w:val="00C13F8A"/>
    <w:rsid w:val="00C1453D"/>
    <w:rsid w:val="00C16F39"/>
    <w:rsid w:val="00C2307A"/>
    <w:rsid w:val="00C232DF"/>
    <w:rsid w:val="00C23E32"/>
    <w:rsid w:val="00C23FA6"/>
    <w:rsid w:val="00C241CF"/>
    <w:rsid w:val="00C26232"/>
    <w:rsid w:val="00C26AB0"/>
    <w:rsid w:val="00C27E32"/>
    <w:rsid w:val="00C30A1A"/>
    <w:rsid w:val="00C318C7"/>
    <w:rsid w:val="00C3235E"/>
    <w:rsid w:val="00C35FBC"/>
    <w:rsid w:val="00C40DFF"/>
    <w:rsid w:val="00C40F41"/>
    <w:rsid w:val="00C43558"/>
    <w:rsid w:val="00C4593B"/>
    <w:rsid w:val="00C46995"/>
    <w:rsid w:val="00C51AF1"/>
    <w:rsid w:val="00C53662"/>
    <w:rsid w:val="00C545C2"/>
    <w:rsid w:val="00C6470E"/>
    <w:rsid w:val="00C65760"/>
    <w:rsid w:val="00C65F6A"/>
    <w:rsid w:val="00C66D0C"/>
    <w:rsid w:val="00C73561"/>
    <w:rsid w:val="00C761DE"/>
    <w:rsid w:val="00C768D2"/>
    <w:rsid w:val="00C85AD0"/>
    <w:rsid w:val="00C865A4"/>
    <w:rsid w:val="00C86750"/>
    <w:rsid w:val="00C912A6"/>
    <w:rsid w:val="00C91505"/>
    <w:rsid w:val="00C9164A"/>
    <w:rsid w:val="00CA06EA"/>
    <w:rsid w:val="00CA3F6B"/>
    <w:rsid w:val="00CA63A7"/>
    <w:rsid w:val="00CA73E7"/>
    <w:rsid w:val="00CA750A"/>
    <w:rsid w:val="00CB15D9"/>
    <w:rsid w:val="00CB1756"/>
    <w:rsid w:val="00CB218E"/>
    <w:rsid w:val="00CB254D"/>
    <w:rsid w:val="00CB65ED"/>
    <w:rsid w:val="00CB702F"/>
    <w:rsid w:val="00CD15AF"/>
    <w:rsid w:val="00CD2D0D"/>
    <w:rsid w:val="00CD443E"/>
    <w:rsid w:val="00CD446E"/>
    <w:rsid w:val="00CD7EC5"/>
    <w:rsid w:val="00CE3E2E"/>
    <w:rsid w:val="00CE5785"/>
    <w:rsid w:val="00CE60BF"/>
    <w:rsid w:val="00CE7413"/>
    <w:rsid w:val="00CE79AA"/>
    <w:rsid w:val="00CF1F87"/>
    <w:rsid w:val="00D005D6"/>
    <w:rsid w:val="00D01008"/>
    <w:rsid w:val="00D01346"/>
    <w:rsid w:val="00D02486"/>
    <w:rsid w:val="00D02A67"/>
    <w:rsid w:val="00D02BFF"/>
    <w:rsid w:val="00D03267"/>
    <w:rsid w:val="00D058F8"/>
    <w:rsid w:val="00D06AFC"/>
    <w:rsid w:val="00D125C5"/>
    <w:rsid w:val="00D12DBE"/>
    <w:rsid w:val="00D14585"/>
    <w:rsid w:val="00D15532"/>
    <w:rsid w:val="00D15D27"/>
    <w:rsid w:val="00D20400"/>
    <w:rsid w:val="00D23269"/>
    <w:rsid w:val="00D27D2C"/>
    <w:rsid w:val="00D3689C"/>
    <w:rsid w:val="00D36E71"/>
    <w:rsid w:val="00D3769D"/>
    <w:rsid w:val="00D408BA"/>
    <w:rsid w:val="00D42487"/>
    <w:rsid w:val="00D459C0"/>
    <w:rsid w:val="00D46DFB"/>
    <w:rsid w:val="00D529E7"/>
    <w:rsid w:val="00D5751A"/>
    <w:rsid w:val="00D57DB8"/>
    <w:rsid w:val="00D62C32"/>
    <w:rsid w:val="00D65D57"/>
    <w:rsid w:val="00D6705E"/>
    <w:rsid w:val="00D710B4"/>
    <w:rsid w:val="00D715C5"/>
    <w:rsid w:val="00D72DE3"/>
    <w:rsid w:val="00D74777"/>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0B9"/>
    <w:rsid w:val="00DB7473"/>
    <w:rsid w:val="00DC0B8A"/>
    <w:rsid w:val="00DC508D"/>
    <w:rsid w:val="00DC58A6"/>
    <w:rsid w:val="00DC5A99"/>
    <w:rsid w:val="00DC625F"/>
    <w:rsid w:val="00DC6576"/>
    <w:rsid w:val="00DC74C4"/>
    <w:rsid w:val="00DD0E3A"/>
    <w:rsid w:val="00DD2672"/>
    <w:rsid w:val="00DD3C39"/>
    <w:rsid w:val="00DD4498"/>
    <w:rsid w:val="00DD4DC5"/>
    <w:rsid w:val="00DD603F"/>
    <w:rsid w:val="00DD7453"/>
    <w:rsid w:val="00DE136B"/>
    <w:rsid w:val="00DE15CA"/>
    <w:rsid w:val="00DE4515"/>
    <w:rsid w:val="00DE56AF"/>
    <w:rsid w:val="00DE6F2D"/>
    <w:rsid w:val="00DE7AEE"/>
    <w:rsid w:val="00DE7D5A"/>
    <w:rsid w:val="00E01E81"/>
    <w:rsid w:val="00E0443D"/>
    <w:rsid w:val="00E05C54"/>
    <w:rsid w:val="00E07E59"/>
    <w:rsid w:val="00E13B8C"/>
    <w:rsid w:val="00E1587B"/>
    <w:rsid w:val="00E15B30"/>
    <w:rsid w:val="00E21343"/>
    <w:rsid w:val="00E22E36"/>
    <w:rsid w:val="00E250F4"/>
    <w:rsid w:val="00E25302"/>
    <w:rsid w:val="00E25F00"/>
    <w:rsid w:val="00E261A2"/>
    <w:rsid w:val="00E267F9"/>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1AF0"/>
    <w:rsid w:val="00E7352F"/>
    <w:rsid w:val="00E75834"/>
    <w:rsid w:val="00E766BD"/>
    <w:rsid w:val="00E776E4"/>
    <w:rsid w:val="00E80118"/>
    <w:rsid w:val="00E82290"/>
    <w:rsid w:val="00E82718"/>
    <w:rsid w:val="00E84D88"/>
    <w:rsid w:val="00E85B6F"/>
    <w:rsid w:val="00E8752B"/>
    <w:rsid w:val="00E91A2C"/>
    <w:rsid w:val="00E92922"/>
    <w:rsid w:val="00E96E18"/>
    <w:rsid w:val="00EA1755"/>
    <w:rsid w:val="00EA7355"/>
    <w:rsid w:val="00EA7765"/>
    <w:rsid w:val="00EB1021"/>
    <w:rsid w:val="00EB1E85"/>
    <w:rsid w:val="00EB210A"/>
    <w:rsid w:val="00EB2508"/>
    <w:rsid w:val="00EB2634"/>
    <w:rsid w:val="00EB4FE7"/>
    <w:rsid w:val="00EB6678"/>
    <w:rsid w:val="00EC021F"/>
    <w:rsid w:val="00EC2DEB"/>
    <w:rsid w:val="00EC55AC"/>
    <w:rsid w:val="00EC57BB"/>
    <w:rsid w:val="00ED0E28"/>
    <w:rsid w:val="00ED2427"/>
    <w:rsid w:val="00ED290F"/>
    <w:rsid w:val="00EE5A13"/>
    <w:rsid w:val="00EE5ED6"/>
    <w:rsid w:val="00EE779D"/>
    <w:rsid w:val="00EF0CA4"/>
    <w:rsid w:val="00EF3A47"/>
    <w:rsid w:val="00F00FB7"/>
    <w:rsid w:val="00F012B7"/>
    <w:rsid w:val="00F01A89"/>
    <w:rsid w:val="00F025C6"/>
    <w:rsid w:val="00F027ED"/>
    <w:rsid w:val="00F1188B"/>
    <w:rsid w:val="00F11961"/>
    <w:rsid w:val="00F13298"/>
    <w:rsid w:val="00F14533"/>
    <w:rsid w:val="00F1576C"/>
    <w:rsid w:val="00F15ADE"/>
    <w:rsid w:val="00F20636"/>
    <w:rsid w:val="00F2406E"/>
    <w:rsid w:val="00F24DF0"/>
    <w:rsid w:val="00F27EAF"/>
    <w:rsid w:val="00F31F9B"/>
    <w:rsid w:val="00F32F89"/>
    <w:rsid w:val="00F3394F"/>
    <w:rsid w:val="00F33E96"/>
    <w:rsid w:val="00F349DC"/>
    <w:rsid w:val="00F35BD3"/>
    <w:rsid w:val="00F36330"/>
    <w:rsid w:val="00F37256"/>
    <w:rsid w:val="00F4075B"/>
    <w:rsid w:val="00F41C67"/>
    <w:rsid w:val="00F41CFB"/>
    <w:rsid w:val="00F42163"/>
    <w:rsid w:val="00F433CC"/>
    <w:rsid w:val="00F44837"/>
    <w:rsid w:val="00F44E6D"/>
    <w:rsid w:val="00F478F4"/>
    <w:rsid w:val="00F5020E"/>
    <w:rsid w:val="00F602F3"/>
    <w:rsid w:val="00F60B37"/>
    <w:rsid w:val="00F6170C"/>
    <w:rsid w:val="00F6216C"/>
    <w:rsid w:val="00F640F9"/>
    <w:rsid w:val="00F66DC5"/>
    <w:rsid w:val="00F679A7"/>
    <w:rsid w:val="00F7035D"/>
    <w:rsid w:val="00F70EC4"/>
    <w:rsid w:val="00F714D3"/>
    <w:rsid w:val="00F73EDF"/>
    <w:rsid w:val="00F76467"/>
    <w:rsid w:val="00F846E7"/>
    <w:rsid w:val="00F877CB"/>
    <w:rsid w:val="00F9021B"/>
    <w:rsid w:val="00F90AD3"/>
    <w:rsid w:val="00F94A0A"/>
    <w:rsid w:val="00F94C88"/>
    <w:rsid w:val="00F966BE"/>
    <w:rsid w:val="00F97619"/>
    <w:rsid w:val="00F97D8B"/>
    <w:rsid w:val="00FA427C"/>
    <w:rsid w:val="00FA474F"/>
    <w:rsid w:val="00FA7044"/>
    <w:rsid w:val="00FB01FB"/>
    <w:rsid w:val="00FB3484"/>
    <w:rsid w:val="00FB4487"/>
    <w:rsid w:val="00FB75DA"/>
    <w:rsid w:val="00FC1F59"/>
    <w:rsid w:val="00FC2D1F"/>
    <w:rsid w:val="00FC5147"/>
    <w:rsid w:val="00FE0072"/>
    <w:rsid w:val="00FE1472"/>
    <w:rsid w:val="00FE2BC4"/>
    <w:rsid w:val="00FE33F6"/>
    <w:rsid w:val="00FE5157"/>
    <w:rsid w:val="00FE750B"/>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5AC893F"/>
  <w15:chartTrackingRefBased/>
  <w15:docId w15:val="{019E6FA5-C4C2-4D48-AA9E-92D96EE9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rsid w:val="00943C6C"/>
    <w:pPr>
      <w:tabs>
        <w:tab w:val="center" w:pos="4677"/>
        <w:tab w:val="right" w:pos="9355"/>
      </w:tabs>
    </w:pPr>
  </w:style>
  <w:style w:type="character" w:customStyle="1" w:styleId="a9">
    <w:name w:val="Верхний колонтитул Знак"/>
    <w:basedOn w:val="a4"/>
    <w:link w:val="a8"/>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uiPriority w:val="9"/>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d"/>
    <w:rsid w:val="00C43558"/>
    <w:rPr>
      <w:sz w:val="22"/>
      <w:szCs w:val="20"/>
    </w:rPr>
  </w:style>
  <w:style w:type="character" w:customStyle="1" w:styleId="afd">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c"/>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uiPriority w:val="99"/>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e">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5">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6">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semiHidden/>
    <w:rsid w:val="0075442B"/>
  </w:style>
  <w:style w:type="paragraph" w:styleId="aff">
    <w:name w:val="Block Text"/>
    <w:basedOn w:val="a3"/>
    <w:rsid w:val="0075442B"/>
    <w:pPr>
      <w:widowControl w:val="0"/>
      <w:snapToGrid w:val="0"/>
      <w:spacing w:before="280"/>
      <w:ind w:left="1440" w:right="2000"/>
      <w:jc w:val="center"/>
    </w:pPr>
    <w:rPr>
      <w:sz w:val="20"/>
      <w:szCs w:val="20"/>
    </w:rPr>
  </w:style>
  <w:style w:type="paragraph" w:customStyle="1" w:styleId="aff0">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7">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b">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текст примечания"/>
    <w:basedOn w:val="a3"/>
    <w:rsid w:val="0075442B"/>
  </w:style>
  <w:style w:type="paragraph" w:customStyle="1" w:styleId="aff6">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7">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8">
    <w:name w:val="Title"/>
    <w:basedOn w:val="a3"/>
    <w:link w:val="aff9"/>
    <w:qFormat/>
    <w:rsid w:val="007815FF"/>
    <w:pPr>
      <w:tabs>
        <w:tab w:val="left" w:pos="1665"/>
      </w:tabs>
      <w:jc w:val="center"/>
    </w:pPr>
    <w:rPr>
      <w:b/>
      <w:bCs/>
    </w:rPr>
  </w:style>
  <w:style w:type="character" w:customStyle="1" w:styleId="aff9">
    <w:name w:val="Заголовок Знак"/>
    <w:basedOn w:val="a4"/>
    <w:link w:val="aff8"/>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a"/>
    <w:link w:val="affb"/>
    <w:rsid w:val="00B724F5"/>
    <w:pPr>
      <w:spacing w:before="100" w:beforeAutospacing="1" w:after="100" w:afterAutospacing="1"/>
    </w:pPr>
    <w:rPr>
      <w:rFonts w:cstheme="minorBidi"/>
      <w:b/>
      <w:szCs w:val="22"/>
    </w:rPr>
  </w:style>
  <w:style w:type="character" w:customStyle="1" w:styleId="affb">
    <w:name w:val="Название Знак"/>
    <w:link w:val="131"/>
    <w:rsid w:val="00B724F5"/>
    <w:rPr>
      <w:rFonts w:ascii="Times New Roman" w:eastAsia="Times New Roman" w:hAnsi="Times New Roman"/>
      <w:b/>
      <w:sz w:val="24"/>
    </w:rPr>
  </w:style>
  <w:style w:type="paragraph" w:styleId="affc">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d">
    <w:name w:val="caption"/>
    <w:basedOn w:val="a3"/>
    <w:next w:val="a3"/>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semiHidden/>
    <w:rsid w:val="00B724F5"/>
  </w:style>
  <w:style w:type="paragraph" w:customStyle="1" w:styleId="1f0">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1">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e">
    <w:name w:val="Document Map"/>
    <w:basedOn w:val="a3"/>
    <w:link w:val="afff"/>
    <w:uiPriority w:val="99"/>
    <w:rsid w:val="00B724F5"/>
    <w:rPr>
      <w:rFonts w:ascii="Tahoma" w:hAnsi="Tahoma"/>
      <w:sz w:val="16"/>
      <w:szCs w:val="16"/>
      <w:lang w:val="x-none" w:eastAsia="x-none"/>
    </w:rPr>
  </w:style>
  <w:style w:type="character" w:customStyle="1" w:styleId="afff">
    <w:name w:val="Схема документа Знак"/>
    <w:basedOn w:val="a4"/>
    <w:link w:val="affe"/>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0">
    <w:name w:val="Strong"/>
    <w:uiPriority w:val="22"/>
    <w:qFormat/>
    <w:rsid w:val="00B724F5"/>
    <w:rPr>
      <w:b/>
      <w:bCs/>
    </w:rPr>
  </w:style>
  <w:style w:type="character" w:styleId="afff1">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2">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a">
    <w:name w:val="Normal (Web)"/>
    <w:basedOn w:val="a3"/>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3">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4">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3">
    <w:name w:val="Subtitle"/>
    <w:basedOn w:val="a3"/>
    <w:next w:val="a3"/>
    <w:link w:val="afff4"/>
    <w:qFormat/>
    <w:rsid w:val="008B1DEE"/>
    <w:pPr>
      <w:numPr>
        <w:ilvl w:val="1"/>
      </w:numPr>
      <w:suppressAutoHyphens/>
    </w:pPr>
    <w:rPr>
      <w:rFonts w:ascii="Cambria" w:hAnsi="Cambria"/>
      <w:i/>
      <w:iCs/>
      <w:color w:val="4F81BD"/>
      <w:spacing w:val="15"/>
      <w:lang w:eastAsia="ar-SA"/>
    </w:rPr>
  </w:style>
  <w:style w:type="character" w:customStyle="1" w:styleId="afff4">
    <w:name w:val="Подзаголовок Знак"/>
    <w:basedOn w:val="a4"/>
    <w:link w:val="afff3"/>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5">
    <w:name w:val="footnote text"/>
    <w:basedOn w:val="a3"/>
    <w:link w:val="afff6"/>
    <w:uiPriority w:val="99"/>
    <w:unhideWhenUsed/>
    <w:rsid w:val="008B1DEE"/>
    <w:pPr>
      <w:suppressAutoHyphens/>
    </w:pPr>
    <w:rPr>
      <w:sz w:val="20"/>
      <w:szCs w:val="20"/>
      <w:lang w:eastAsia="ar-SA"/>
    </w:rPr>
  </w:style>
  <w:style w:type="character" w:customStyle="1" w:styleId="afff6">
    <w:name w:val="Текст сноски Знак"/>
    <w:basedOn w:val="a4"/>
    <w:link w:val="afff5"/>
    <w:uiPriority w:val="99"/>
    <w:rsid w:val="008B1DEE"/>
    <w:rPr>
      <w:rFonts w:ascii="Times New Roman" w:eastAsia="Times New Roman" w:hAnsi="Times New Roman" w:cs="Times New Roman"/>
      <w:sz w:val="20"/>
      <w:szCs w:val="20"/>
      <w:lang w:eastAsia="ar-SA"/>
    </w:rPr>
  </w:style>
  <w:style w:type="character" w:styleId="afff7">
    <w:name w:val="footnote reference"/>
    <w:uiPriority w:val="99"/>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8"/>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8">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5">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6">
    <w:name w:val="Основной шрифт абзаца1"/>
    <w:rsid w:val="00411143"/>
  </w:style>
  <w:style w:type="paragraph" w:customStyle="1" w:styleId="1f7">
    <w:name w:val="Название1"/>
    <w:basedOn w:val="110"/>
    <w:rsid w:val="00411143"/>
    <w:pPr>
      <w:jc w:val="center"/>
    </w:pPr>
    <w:rPr>
      <w:snapToGrid/>
      <w:sz w:val="28"/>
    </w:rPr>
  </w:style>
  <w:style w:type="paragraph" w:customStyle="1" w:styleId="1f8">
    <w:name w:val="Основной текст1"/>
    <w:basedOn w:val="110"/>
    <w:rsid w:val="00411143"/>
    <w:pPr>
      <w:jc w:val="both"/>
    </w:pPr>
    <w:rPr>
      <w:snapToGrid/>
      <w:sz w:val="28"/>
    </w:rPr>
  </w:style>
  <w:style w:type="paragraph" w:customStyle="1" w:styleId="1f9">
    <w:name w:val="Верхний колонтитул1"/>
    <w:basedOn w:val="110"/>
    <w:rsid w:val="00411143"/>
    <w:pPr>
      <w:tabs>
        <w:tab w:val="center" w:pos="4153"/>
        <w:tab w:val="right" w:pos="8306"/>
      </w:tabs>
      <w:ind w:firstLine="720"/>
      <w:jc w:val="both"/>
    </w:pPr>
    <w:rPr>
      <w:snapToGrid/>
      <w:sz w:val="20"/>
    </w:rPr>
  </w:style>
  <w:style w:type="paragraph" w:customStyle="1" w:styleId="1fa">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9">
    <w:name w:val="Основной текст_"/>
    <w:link w:val="116"/>
    <w:locked/>
    <w:rsid w:val="00411143"/>
    <w:rPr>
      <w:sz w:val="28"/>
      <w:shd w:val="clear" w:color="auto" w:fill="FFFFFF"/>
    </w:rPr>
  </w:style>
  <w:style w:type="paragraph" w:customStyle="1" w:styleId="116">
    <w:name w:val="Основной текст11"/>
    <w:basedOn w:val="a3"/>
    <w:link w:val="afff9"/>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b">
    <w:name w:val="Plain Text"/>
    <w:basedOn w:val="a3"/>
    <w:link w:val="afffc"/>
    <w:rsid w:val="00411143"/>
    <w:rPr>
      <w:rFonts w:ascii="Courier New" w:hAnsi="Courier New"/>
      <w:sz w:val="20"/>
      <w:szCs w:val="20"/>
      <w:lang w:val="x-none" w:eastAsia="x-none"/>
    </w:rPr>
  </w:style>
  <w:style w:type="character" w:customStyle="1" w:styleId="afffc">
    <w:name w:val="Текст Знак"/>
    <w:basedOn w:val="a4"/>
    <w:link w:val="afffb"/>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8"/>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d">
    <w:name w:val="Название"/>
    <w:basedOn w:val="a3"/>
    <w:qFormat/>
    <w:rsid w:val="00340DB5"/>
    <w:pPr>
      <w:jc w:val="center"/>
    </w:pPr>
    <w:rPr>
      <w:b/>
      <w:szCs w:val="20"/>
    </w:rPr>
  </w:style>
  <w:style w:type="character" w:styleId="afffe">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a"/>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b">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c">
    <w:name w:val="Основной текст Знак Знак Знак Знак1"/>
    <w:aliases w:val="Основной текст Знак Знак Знак2"/>
    <w:semiHidden/>
    <w:rsid w:val="00F012B7"/>
    <w:rPr>
      <w:sz w:val="24"/>
    </w:rPr>
  </w:style>
  <w:style w:type="character" w:customStyle="1" w:styleId="1fd">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e">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e">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a"/>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a"/>
    <w:rsid w:val="009114FF"/>
    <w:pPr>
      <w:spacing w:before="100" w:beforeAutospacing="1" w:after="100" w:afterAutospacing="1"/>
    </w:pPr>
  </w:style>
  <w:style w:type="paragraph" w:customStyle="1" w:styleId="1ff">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a"/>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a"/>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a"/>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a"/>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0">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a"/>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Subtle Emphasis"/>
    <w:uiPriority w:val="19"/>
    <w:qFormat/>
    <w:rsid w:val="00292B1A"/>
    <w:rPr>
      <w:i/>
      <w:iCs/>
      <w:color w:val="404040"/>
    </w:rPr>
  </w:style>
  <w:style w:type="character" w:styleId="affff1">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3">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4">
    <w:name w:val="2"/>
    <w:basedOn w:val="a3"/>
    <w:next w:val="affa"/>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10"/>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9"/>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4">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2365</TotalTime>
  <Pages>22</Pages>
  <Words>7134</Words>
  <Characters>40664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cp:revision>
  <cp:lastPrinted>2020-04-16T04:05:00Z</cp:lastPrinted>
  <dcterms:created xsi:type="dcterms:W3CDTF">2019-12-23T03:40:00Z</dcterms:created>
  <dcterms:modified xsi:type="dcterms:W3CDTF">2020-04-16T06:08:00Z</dcterms:modified>
</cp:coreProperties>
</file>