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DF3FC" w14:textId="32CACC84" w:rsidR="00A0103E" w:rsidRDefault="00372A63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/>
        </w:rPr>
        <w:drawing>
          <wp:inline distT="0" distB="0" distL="0" distR="0" wp14:anchorId="7781C5FE" wp14:editId="61E53FBB">
            <wp:extent cx="664210" cy="8655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A7AB5F" w14:textId="184F6E20" w:rsidR="00765B27" w:rsidRDefault="00765B27" w:rsidP="005604D6">
      <w:pPr>
        <w:pStyle w:val="5"/>
        <w:spacing w:before="0"/>
        <w:rPr>
          <w:noProof/>
          <w:color w:val="000000"/>
          <w:szCs w:val="28"/>
          <w:lang w:val="ru-RU" w:eastAsia="ru-RU"/>
        </w:rPr>
      </w:pPr>
    </w:p>
    <w:p w14:paraId="3A4073D4" w14:textId="77777777" w:rsidR="00372A63" w:rsidRPr="00372A63" w:rsidRDefault="00372A63" w:rsidP="00372A63">
      <w:pPr>
        <w:rPr>
          <w:lang w:eastAsia="ru-RU"/>
        </w:rPr>
      </w:pPr>
    </w:p>
    <w:p w14:paraId="2E665C8E" w14:textId="77777777" w:rsidR="00E032B1" w:rsidRPr="00E032B1" w:rsidRDefault="00E032B1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E032B1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27F98B54" w14:textId="29245E4A" w:rsidR="00E032B1" w:rsidRPr="00E032B1" w:rsidRDefault="00372A63" w:rsidP="00E032B1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>
        <w:rPr>
          <w:b/>
          <w:color w:val="000000"/>
          <w:sz w:val="28"/>
          <w:szCs w:val="28"/>
          <w:lang w:eastAsia="x-none"/>
        </w:rPr>
        <w:t>КУЗБАССА</w:t>
      </w:r>
    </w:p>
    <w:p w14:paraId="2B62E3E4" w14:textId="77777777" w:rsidR="00E032B1" w:rsidRPr="00E032B1" w:rsidRDefault="00E032B1" w:rsidP="00E032B1">
      <w:pPr>
        <w:keepNext/>
        <w:jc w:val="center"/>
        <w:outlineLvl w:val="3"/>
        <w:rPr>
          <w:b/>
          <w:color w:val="000000"/>
          <w:lang w:eastAsia="x-none"/>
        </w:rPr>
      </w:pPr>
    </w:p>
    <w:p w14:paraId="0BCD7B85" w14:textId="77777777" w:rsidR="00E032B1" w:rsidRPr="00E032B1" w:rsidRDefault="00E032B1" w:rsidP="00E032B1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E032B1">
        <w:rPr>
          <w:color w:val="000000"/>
          <w:sz w:val="28"/>
          <w:szCs w:val="28"/>
          <w:lang w:eastAsia="x-none"/>
        </w:rPr>
        <w:t>П О С Т А Н О В Л Е Н И Е</w:t>
      </w:r>
    </w:p>
    <w:p w14:paraId="6508610D" w14:textId="77777777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</w:p>
    <w:p w14:paraId="0D80115C" w14:textId="5E318B24" w:rsidR="00E032B1" w:rsidRPr="00E032B1" w:rsidRDefault="00E032B1" w:rsidP="00E032B1">
      <w:pPr>
        <w:jc w:val="center"/>
        <w:rPr>
          <w:color w:val="000000"/>
          <w:sz w:val="28"/>
          <w:szCs w:val="28"/>
          <w:lang w:eastAsia="ru-RU"/>
        </w:rPr>
      </w:pPr>
      <w:r w:rsidRPr="00E032B1">
        <w:rPr>
          <w:color w:val="000000"/>
          <w:sz w:val="28"/>
          <w:szCs w:val="28"/>
          <w:lang w:eastAsia="ru-RU"/>
        </w:rPr>
        <w:t>от «</w:t>
      </w:r>
      <w:r w:rsidR="000007C2">
        <w:rPr>
          <w:color w:val="000000"/>
          <w:sz w:val="28"/>
          <w:szCs w:val="28"/>
          <w:lang w:eastAsia="ru-RU"/>
        </w:rPr>
        <w:t>14</w:t>
      </w:r>
      <w:r w:rsidRPr="00E032B1">
        <w:rPr>
          <w:color w:val="000000"/>
          <w:sz w:val="28"/>
          <w:szCs w:val="28"/>
          <w:lang w:eastAsia="ru-RU"/>
        </w:rPr>
        <w:t xml:space="preserve">» </w:t>
      </w:r>
      <w:r w:rsidR="00CF0ED6">
        <w:rPr>
          <w:color w:val="000000"/>
          <w:sz w:val="28"/>
          <w:szCs w:val="28"/>
          <w:lang w:eastAsia="ru-RU"/>
        </w:rPr>
        <w:t>апреля</w:t>
      </w:r>
      <w:r w:rsidRPr="00E032B1">
        <w:rPr>
          <w:color w:val="000000"/>
          <w:sz w:val="28"/>
          <w:szCs w:val="28"/>
          <w:lang w:eastAsia="ru-RU"/>
        </w:rPr>
        <w:t xml:space="preserve"> 20</w:t>
      </w:r>
      <w:r w:rsidR="00991ADA">
        <w:rPr>
          <w:color w:val="000000"/>
          <w:sz w:val="28"/>
          <w:szCs w:val="28"/>
          <w:lang w:eastAsia="ru-RU"/>
        </w:rPr>
        <w:t>20</w:t>
      </w:r>
      <w:r w:rsidRPr="00E032B1">
        <w:rPr>
          <w:color w:val="000000"/>
          <w:sz w:val="28"/>
          <w:szCs w:val="28"/>
          <w:lang w:eastAsia="ru-RU"/>
        </w:rPr>
        <w:t xml:space="preserve"> г. №</w:t>
      </w:r>
      <w:r w:rsidR="000007C2">
        <w:rPr>
          <w:color w:val="000000"/>
          <w:sz w:val="28"/>
          <w:szCs w:val="28"/>
          <w:lang w:eastAsia="ru-RU"/>
        </w:rPr>
        <w:t xml:space="preserve"> 46</w:t>
      </w:r>
    </w:p>
    <w:p w14:paraId="05269D8A" w14:textId="77777777" w:rsidR="00E032B1" w:rsidRPr="00E032B1" w:rsidRDefault="00E032B1" w:rsidP="00E032B1">
      <w:pPr>
        <w:jc w:val="center"/>
        <w:rPr>
          <w:color w:val="000000"/>
          <w:lang w:eastAsia="ru-RU"/>
        </w:rPr>
      </w:pPr>
      <w:r w:rsidRPr="00E032B1">
        <w:rPr>
          <w:color w:val="000000"/>
          <w:lang w:eastAsia="ru-RU"/>
        </w:rPr>
        <w:t>г. Кемерово</w:t>
      </w:r>
    </w:p>
    <w:p w14:paraId="48E4190D" w14:textId="20B088E8" w:rsidR="00F53E61" w:rsidRDefault="00F53E61" w:rsidP="00E032B1">
      <w:pPr>
        <w:ind w:right="-711"/>
        <w:jc w:val="center"/>
        <w:rPr>
          <w:color w:val="000000"/>
          <w:lang w:eastAsia="ru-RU"/>
        </w:rPr>
      </w:pPr>
    </w:p>
    <w:p w14:paraId="2F80F3B0" w14:textId="77777777" w:rsidR="009D6CE1" w:rsidRDefault="009D6CE1" w:rsidP="00E032B1">
      <w:pPr>
        <w:ind w:right="-711"/>
        <w:jc w:val="center"/>
        <w:rPr>
          <w:color w:val="000000"/>
          <w:lang w:eastAsia="ru-RU"/>
        </w:rPr>
      </w:pPr>
    </w:p>
    <w:p w14:paraId="38C02358" w14:textId="77777777" w:rsidR="009D6CE1" w:rsidRDefault="009D6CE1" w:rsidP="00E032B1">
      <w:pPr>
        <w:ind w:right="-711"/>
        <w:jc w:val="center"/>
        <w:rPr>
          <w:color w:val="000000"/>
          <w:lang w:eastAsia="ru-RU"/>
        </w:rPr>
      </w:pPr>
    </w:p>
    <w:p w14:paraId="23AC0F53" w14:textId="422147EE" w:rsidR="00197AD3" w:rsidRDefault="00F96C05" w:rsidP="00E032B1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</w:t>
      </w:r>
      <w:bookmarkStart w:id="0" w:name="_Hlk18940395"/>
      <w:r w:rsidR="00197AD3">
        <w:rPr>
          <w:b/>
          <w:bCs/>
          <w:color w:val="000000"/>
          <w:kern w:val="32"/>
          <w:sz w:val="28"/>
          <w:szCs w:val="28"/>
        </w:rPr>
        <w:t>постановлени</w:t>
      </w:r>
      <w:r w:rsidR="008B03B3">
        <w:rPr>
          <w:b/>
          <w:bCs/>
          <w:color w:val="000000"/>
          <w:kern w:val="32"/>
          <w:sz w:val="28"/>
          <w:szCs w:val="28"/>
        </w:rPr>
        <w:t>е</w:t>
      </w:r>
    </w:p>
    <w:p w14:paraId="099FA409" w14:textId="47EEE76A" w:rsidR="00290525" w:rsidRDefault="00372A63" w:rsidP="00F63053">
      <w:pPr>
        <w:tabs>
          <w:tab w:val="left" w:pos="0"/>
        </w:tabs>
        <w:jc w:val="center"/>
        <w:rPr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Р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егиональной</w:t>
      </w:r>
      <w:r w:rsidR="00197AD3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</w:t>
      </w:r>
      <w:r>
        <w:rPr>
          <w:b/>
          <w:bCs/>
          <w:color w:val="000000"/>
          <w:kern w:val="32"/>
          <w:sz w:val="28"/>
          <w:szCs w:val="28"/>
        </w:rPr>
        <w:t>Кузбасса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8B03B3" w:rsidRPr="008B03B3">
        <w:rPr>
          <w:b/>
          <w:color w:val="000000"/>
          <w:kern w:val="32"/>
          <w:sz w:val="28"/>
          <w:szCs w:val="28"/>
        </w:rPr>
        <w:t>от</w:t>
      </w:r>
      <w:r w:rsidR="00F63053">
        <w:rPr>
          <w:b/>
          <w:color w:val="000000"/>
          <w:kern w:val="32"/>
          <w:sz w:val="28"/>
          <w:szCs w:val="28"/>
        </w:rPr>
        <w:t> </w:t>
      </w:r>
      <w:r w:rsidR="008B03B3" w:rsidRPr="008B03B3">
        <w:rPr>
          <w:b/>
          <w:color w:val="000000"/>
          <w:kern w:val="32"/>
          <w:sz w:val="28"/>
          <w:szCs w:val="28"/>
        </w:rPr>
        <w:t>20.12.2019 № 763 «Об утверждении производственной программы</w:t>
      </w:r>
      <w:r w:rsidR="00F63053">
        <w:rPr>
          <w:b/>
          <w:color w:val="000000"/>
          <w:kern w:val="32"/>
          <w:sz w:val="28"/>
          <w:szCs w:val="28"/>
        </w:rPr>
        <w:t xml:space="preserve"> </w:t>
      </w:r>
      <w:r w:rsidR="008B03B3" w:rsidRPr="008B03B3">
        <w:rPr>
          <w:b/>
          <w:color w:val="000000"/>
          <w:kern w:val="32"/>
          <w:sz w:val="28"/>
          <w:szCs w:val="28"/>
        </w:rPr>
        <w:t>в</w:t>
      </w:r>
      <w:r w:rsidR="00F63053">
        <w:rPr>
          <w:b/>
          <w:color w:val="000000"/>
          <w:kern w:val="32"/>
          <w:sz w:val="28"/>
          <w:szCs w:val="28"/>
        </w:rPr>
        <w:t> </w:t>
      </w:r>
      <w:r w:rsidR="008B03B3" w:rsidRPr="008B03B3">
        <w:rPr>
          <w:b/>
          <w:color w:val="000000"/>
          <w:kern w:val="32"/>
          <w:sz w:val="28"/>
          <w:szCs w:val="28"/>
        </w:rPr>
        <w:t>сфере горячего водоснабжения и об установлении долгосрочных тарифов на горячую воду в закрытой системе горячего водоснабжения, реализуемую</w:t>
      </w:r>
      <w:r>
        <w:rPr>
          <w:b/>
          <w:color w:val="000000"/>
          <w:kern w:val="32"/>
          <w:sz w:val="28"/>
          <w:szCs w:val="28"/>
        </w:rPr>
        <w:br/>
      </w:r>
      <w:r w:rsidR="008B03B3" w:rsidRPr="008B03B3">
        <w:rPr>
          <w:b/>
          <w:color w:val="000000"/>
          <w:kern w:val="32"/>
          <w:sz w:val="28"/>
          <w:szCs w:val="28"/>
        </w:rPr>
        <w:t>ООО «</w:t>
      </w:r>
      <w:proofErr w:type="spellStart"/>
      <w:r w:rsidR="008B03B3" w:rsidRPr="008B03B3">
        <w:rPr>
          <w:b/>
          <w:color w:val="000000"/>
          <w:kern w:val="32"/>
          <w:sz w:val="28"/>
          <w:szCs w:val="28"/>
        </w:rPr>
        <w:t>СибСтройСервис</w:t>
      </w:r>
      <w:proofErr w:type="spellEnd"/>
      <w:r w:rsidR="008B03B3" w:rsidRPr="008B03B3">
        <w:rPr>
          <w:b/>
          <w:color w:val="000000"/>
          <w:kern w:val="32"/>
          <w:sz w:val="28"/>
          <w:szCs w:val="28"/>
        </w:rPr>
        <w:t>» на потребительском рынке</w:t>
      </w:r>
      <w:r w:rsidR="008B03B3">
        <w:rPr>
          <w:b/>
          <w:color w:val="000000"/>
          <w:kern w:val="32"/>
          <w:sz w:val="28"/>
          <w:szCs w:val="28"/>
        </w:rPr>
        <w:br/>
      </w:r>
      <w:r w:rsidR="008B03B3" w:rsidRPr="008B03B3">
        <w:rPr>
          <w:b/>
          <w:color w:val="000000"/>
          <w:kern w:val="32"/>
          <w:sz w:val="28"/>
          <w:szCs w:val="28"/>
        </w:rPr>
        <w:t>г. Киселёвск, на 2020-2024 годы»</w:t>
      </w:r>
    </w:p>
    <w:p w14:paraId="181E7D1D" w14:textId="77777777" w:rsidR="009D6CE1" w:rsidRDefault="009D6CE1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566A59B7" w14:textId="77777777" w:rsidR="009D6CE1" w:rsidRDefault="009D6CE1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63B57416" w14:textId="097D13AF" w:rsidR="007A3035" w:rsidRDefault="007A3035" w:rsidP="007A3035">
      <w:pPr>
        <w:pStyle w:val="2"/>
        <w:tabs>
          <w:tab w:val="left" w:pos="1985"/>
        </w:tabs>
        <w:ind w:firstLine="709"/>
        <w:jc w:val="both"/>
        <w:rPr>
          <w:b w:val="0"/>
          <w:szCs w:val="28"/>
        </w:rPr>
      </w:pPr>
      <w:bookmarkStart w:id="1" w:name="_Hlk26789283"/>
      <w:r>
        <w:rPr>
          <w:b w:val="0"/>
          <w:szCs w:val="28"/>
        </w:rPr>
        <w:t xml:space="preserve">Региональная энергетическая комиссия </w:t>
      </w:r>
      <w:r w:rsidR="00372A63">
        <w:rPr>
          <w:b w:val="0"/>
          <w:szCs w:val="28"/>
        </w:rPr>
        <w:t>Кузбасса</w:t>
      </w:r>
      <w:r>
        <w:rPr>
          <w:b w:val="0"/>
          <w:szCs w:val="28"/>
        </w:rPr>
        <w:t xml:space="preserve"> </w:t>
      </w:r>
      <w:r w:rsidRPr="00372A63">
        <w:rPr>
          <w:b w:val="0"/>
          <w:spacing w:val="70"/>
          <w:szCs w:val="28"/>
        </w:rPr>
        <w:t>постановляе</w:t>
      </w:r>
      <w:r w:rsidRPr="00372A63">
        <w:rPr>
          <w:b w:val="0"/>
          <w:szCs w:val="28"/>
        </w:rPr>
        <w:t>т</w:t>
      </w:r>
      <w:r>
        <w:rPr>
          <w:b w:val="0"/>
          <w:szCs w:val="28"/>
        </w:rPr>
        <w:t>:</w:t>
      </w:r>
    </w:p>
    <w:p w14:paraId="090EF3E4" w14:textId="0E69ACA0" w:rsidR="00A52894" w:rsidRDefault="007B4F66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58333A" w:rsidRPr="00CA69A8">
        <w:rPr>
          <w:color w:val="000000"/>
          <w:sz w:val="28"/>
        </w:rPr>
        <w:t xml:space="preserve">Внести </w:t>
      </w:r>
      <w:r w:rsidR="00D94080" w:rsidRPr="00CA69A8">
        <w:rPr>
          <w:color w:val="000000"/>
          <w:sz w:val="28"/>
        </w:rPr>
        <w:t>в</w:t>
      </w:r>
      <w:r w:rsidR="00CE1CB9" w:rsidRPr="00CA69A8">
        <w:rPr>
          <w:color w:val="000000"/>
          <w:sz w:val="28"/>
        </w:rPr>
        <w:t xml:space="preserve"> </w:t>
      </w:r>
      <w:r w:rsidR="00CA69A8" w:rsidRPr="00CA69A8">
        <w:rPr>
          <w:bCs/>
          <w:kern w:val="32"/>
          <w:sz w:val="28"/>
          <w:szCs w:val="28"/>
        </w:rPr>
        <w:t xml:space="preserve">постановление </w:t>
      </w:r>
      <w:r w:rsidR="006A6C1F">
        <w:rPr>
          <w:bCs/>
          <w:kern w:val="32"/>
          <w:sz w:val="28"/>
          <w:szCs w:val="28"/>
        </w:rPr>
        <w:t>Р</w:t>
      </w:r>
      <w:r w:rsidR="00CA69A8" w:rsidRPr="00CA69A8">
        <w:rPr>
          <w:bCs/>
          <w:kern w:val="32"/>
          <w:sz w:val="28"/>
          <w:szCs w:val="28"/>
        </w:rPr>
        <w:t xml:space="preserve">егиональной энергетической комиссии </w:t>
      </w:r>
      <w:r w:rsidR="006A6C1F">
        <w:rPr>
          <w:bCs/>
          <w:kern w:val="32"/>
          <w:sz w:val="28"/>
          <w:szCs w:val="28"/>
        </w:rPr>
        <w:t>Кузбасса</w:t>
      </w:r>
      <w:r w:rsidR="00CA69A8" w:rsidRPr="00CA69A8">
        <w:rPr>
          <w:bCs/>
          <w:kern w:val="32"/>
          <w:sz w:val="28"/>
          <w:szCs w:val="28"/>
        </w:rPr>
        <w:t xml:space="preserve"> от </w:t>
      </w:r>
      <w:r w:rsidR="00991ADA">
        <w:rPr>
          <w:bCs/>
          <w:kern w:val="32"/>
          <w:sz w:val="28"/>
          <w:szCs w:val="28"/>
        </w:rPr>
        <w:t>20</w:t>
      </w:r>
      <w:r w:rsidR="00AD2C4E" w:rsidRPr="00AD2C4E">
        <w:rPr>
          <w:bCs/>
          <w:kern w:val="32"/>
          <w:sz w:val="28"/>
          <w:szCs w:val="28"/>
        </w:rPr>
        <w:t>.1</w:t>
      </w:r>
      <w:r w:rsidR="00991ADA">
        <w:rPr>
          <w:bCs/>
          <w:kern w:val="32"/>
          <w:sz w:val="28"/>
          <w:szCs w:val="28"/>
        </w:rPr>
        <w:t>2</w:t>
      </w:r>
      <w:r w:rsidR="00AD2C4E" w:rsidRPr="00AD2C4E">
        <w:rPr>
          <w:bCs/>
          <w:kern w:val="32"/>
          <w:sz w:val="28"/>
          <w:szCs w:val="28"/>
        </w:rPr>
        <w:t xml:space="preserve">.2019 </w:t>
      </w:r>
      <w:r w:rsidR="00AD2C4E">
        <w:rPr>
          <w:bCs/>
          <w:kern w:val="32"/>
          <w:sz w:val="28"/>
          <w:szCs w:val="28"/>
        </w:rPr>
        <w:t>№</w:t>
      </w:r>
      <w:r w:rsidR="00BD7CA6">
        <w:rPr>
          <w:bCs/>
          <w:kern w:val="32"/>
          <w:sz w:val="28"/>
          <w:szCs w:val="28"/>
        </w:rPr>
        <w:t xml:space="preserve"> </w:t>
      </w:r>
      <w:r w:rsidR="00991ADA">
        <w:rPr>
          <w:bCs/>
          <w:kern w:val="32"/>
          <w:sz w:val="28"/>
          <w:szCs w:val="28"/>
        </w:rPr>
        <w:t>763</w:t>
      </w:r>
      <w:r w:rsidR="00CA69A8" w:rsidRPr="00CA69A8">
        <w:rPr>
          <w:bCs/>
          <w:kern w:val="32"/>
          <w:sz w:val="28"/>
          <w:szCs w:val="28"/>
        </w:rPr>
        <w:t xml:space="preserve"> «</w:t>
      </w:r>
      <w:r w:rsidR="00991ADA" w:rsidRPr="00991ADA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991ADA">
        <w:rPr>
          <w:bCs/>
          <w:kern w:val="32"/>
          <w:sz w:val="28"/>
          <w:szCs w:val="28"/>
        </w:rPr>
        <w:t xml:space="preserve"> </w:t>
      </w:r>
      <w:r w:rsidR="00991ADA" w:rsidRPr="00991ADA">
        <w:rPr>
          <w:bCs/>
          <w:kern w:val="32"/>
          <w:sz w:val="28"/>
          <w:szCs w:val="28"/>
        </w:rPr>
        <w:t>в сфере горячего водоснабжения и</w:t>
      </w:r>
      <w:r w:rsidR="006A6C1F">
        <w:rPr>
          <w:bCs/>
          <w:kern w:val="32"/>
          <w:sz w:val="28"/>
          <w:szCs w:val="28"/>
        </w:rPr>
        <w:t xml:space="preserve"> </w:t>
      </w:r>
      <w:r w:rsidR="00991ADA" w:rsidRPr="00991ADA">
        <w:rPr>
          <w:bCs/>
          <w:kern w:val="32"/>
          <w:sz w:val="28"/>
          <w:szCs w:val="28"/>
        </w:rPr>
        <w:t>об установлении долгосрочных</w:t>
      </w:r>
      <w:r w:rsidR="00991ADA">
        <w:rPr>
          <w:bCs/>
          <w:kern w:val="32"/>
          <w:sz w:val="28"/>
          <w:szCs w:val="28"/>
        </w:rPr>
        <w:t xml:space="preserve"> </w:t>
      </w:r>
      <w:r w:rsidR="00991ADA" w:rsidRPr="00991ADA">
        <w:rPr>
          <w:bCs/>
          <w:kern w:val="32"/>
          <w:sz w:val="28"/>
          <w:szCs w:val="28"/>
        </w:rPr>
        <w:t>тарифов на горячую воду в закрытой системе горячего водоснабжения, реализуемую</w:t>
      </w:r>
      <w:r w:rsidR="006A6C1F">
        <w:rPr>
          <w:bCs/>
          <w:kern w:val="32"/>
          <w:sz w:val="28"/>
          <w:szCs w:val="28"/>
        </w:rPr>
        <w:br/>
      </w:r>
      <w:r w:rsidR="00991ADA" w:rsidRPr="00991ADA">
        <w:rPr>
          <w:bCs/>
          <w:kern w:val="32"/>
          <w:sz w:val="28"/>
          <w:szCs w:val="28"/>
        </w:rPr>
        <w:t>ООО «</w:t>
      </w:r>
      <w:proofErr w:type="spellStart"/>
      <w:r w:rsidR="00991ADA" w:rsidRPr="00991ADA">
        <w:rPr>
          <w:bCs/>
          <w:kern w:val="32"/>
          <w:sz w:val="28"/>
          <w:szCs w:val="28"/>
        </w:rPr>
        <w:t>СибСтройСервис</w:t>
      </w:r>
      <w:proofErr w:type="spellEnd"/>
      <w:r w:rsidR="00991ADA" w:rsidRPr="00991ADA">
        <w:rPr>
          <w:bCs/>
          <w:kern w:val="32"/>
          <w:sz w:val="28"/>
          <w:szCs w:val="28"/>
        </w:rPr>
        <w:t>»</w:t>
      </w:r>
      <w:r w:rsidR="006A6C1F">
        <w:rPr>
          <w:bCs/>
          <w:kern w:val="32"/>
          <w:sz w:val="28"/>
          <w:szCs w:val="28"/>
        </w:rPr>
        <w:t xml:space="preserve"> </w:t>
      </w:r>
      <w:r w:rsidR="00991ADA" w:rsidRPr="00991ADA">
        <w:rPr>
          <w:bCs/>
          <w:kern w:val="32"/>
          <w:sz w:val="28"/>
          <w:szCs w:val="28"/>
        </w:rPr>
        <w:t>на потребительском рынке г. Киселёвск,</w:t>
      </w:r>
      <w:r w:rsidR="006A6C1F">
        <w:rPr>
          <w:bCs/>
          <w:kern w:val="32"/>
          <w:sz w:val="28"/>
          <w:szCs w:val="28"/>
        </w:rPr>
        <w:br/>
      </w:r>
      <w:r w:rsidR="00991ADA" w:rsidRPr="00991ADA">
        <w:rPr>
          <w:bCs/>
          <w:kern w:val="32"/>
          <w:sz w:val="28"/>
          <w:szCs w:val="28"/>
        </w:rPr>
        <w:t>на 2020-2024 годы</w:t>
      </w:r>
      <w:r w:rsidR="00CA69A8" w:rsidRPr="00CA69A8">
        <w:rPr>
          <w:bCs/>
          <w:kern w:val="32"/>
          <w:sz w:val="28"/>
          <w:szCs w:val="28"/>
        </w:rPr>
        <w:t xml:space="preserve">» </w:t>
      </w:r>
      <w:r w:rsidR="00CA69A8" w:rsidRPr="00CA69A8">
        <w:rPr>
          <w:sz w:val="28"/>
          <w:szCs w:val="28"/>
        </w:rPr>
        <w:t>следующие изменения</w:t>
      </w:r>
      <w:r w:rsidR="00A52894">
        <w:rPr>
          <w:sz w:val="28"/>
          <w:szCs w:val="28"/>
        </w:rPr>
        <w:t>:</w:t>
      </w:r>
    </w:p>
    <w:p w14:paraId="50CA4D75" w14:textId="746B3534" w:rsidR="00372A63" w:rsidRPr="00372A63" w:rsidRDefault="00372A63" w:rsidP="00372A63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72A63">
        <w:rPr>
          <w:sz w:val="28"/>
          <w:szCs w:val="28"/>
        </w:rPr>
        <w:t>.1. В текст</w:t>
      </w:r>
      <w:r w:rsidR="000A1132">
        <w:rPr>
          <w:sz w:val="28"/>
          <w:szCs w:val="28"/>
        </w:rPr>
        <w:t>е</w:t>
      </w:r>
      <w:r w:rsidRPr="00372A63">
        <w:rPr>
          <w:sz w:val="28"/>
          <w:szCs w:val="28"/>
        </w:rPr>
        <w:t xml:space="preserve"> постановления</w:t>
      </w:r>
      <w:r w:rsidR="000A1132">
        <w:rPr>
          <w:sz w:val="28"/>
          <w:szCs w:val="28"/>
        </w:rPr>
        <w:t>, в приложения</w:t>
      </w:r>
      <w:r w:rsidRPr="00372A63">
        <w:rPr>
          <w:sz w:val="28"/>
          <w:szCs w:val="28"/>
        </w:rPr>
        <w:t xml:space="preserve"> </w:t>
      </w:r>
      <w:r w:rsidR="00D44E19">
        <w:rPr>
          <w:sz w:val="28"/>
          <w:szCs w:val="28"/>
        </w:rPr>
        <w:t xml:space="preserve">к постановлению </w:t>
      </w:r>
      <w:r w:rsidRPr="00372A63">
        <w:rPr>
          <w:sz w:val="28"/>
          <w:szCs w:val="28"/>
        </w:rPr>
        <w:t>слова «региональная энергетическая комиссия Кемеровской области» в соответствующем падеже заменить словами «Региональная энергетическая комиссия Кузбасса» в соответствующем падеже.</w:t>
      </w:r>
    </w:p>
    <w:p w14:paraId="1D6DF987" w14:textId="35C5C3D1" w:rsidR="00372A63" w:rsidRDefault="00372A63" w:rsidP="00372A63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72A63">
        <w:rPr>
          <w:sz w:val="28"/>
          <w:szCs w:val="28"/>
        </w:rPr>
        <w:t>1.2. В преамбуле постановления слова «постановлением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 w:rsidR="007415D0">
        <w:rPr>
          <w:sz w:val="28"/>
          <w:szCs w:val="28"/>
        </w:rPr>
        <w:t>»</w:t>
      </w:r>
      <w:r w:rsidRPr="00372A63">
        <w:rPr>
          <w:sz w:val="28"/>
          <w:szCs w:val="28"/>
        </w:rPr>
        <w:t xml:space="preserve"> заменить словами «постановлением Правительства Кемеровской области-Кузбасса от 19.03.2020 № 142 «О Региональной энергетической комиссии Кузбасса»</w:t>
      </w:r>
      <w:r w:rsidR="007415D0">
        <w:rPr>
          <w:sz w:val="28"/>
          <w:szCs w:val="28"/>
        </w:rPr>
        <w:t>»</w:t>
      </w:r>
      <w:r w:rsidRPr="00372A63">
        <w:rPr>
          <w:sz w:val="28"/>
          <w:szCs w:val="28"/>
        </w:rPr>
        <w:t>.</w:t>
      </w:r>
    </w:p>
    <w:p w14:paraId="36BE97D7" w14:textId="24CE4844" w:rsidR="00E52EBD" w:rsidRDefault="00A52894" w:rsidP="007B4F66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2A63">
        <w:rPr>
          <w:sz w:val="28"/>
          <w:szCs w:val="28"/>
        </w:rPr>
        <w:t>3</w:t>
      </w:r>
      <w:r>
        <w:rPr>
          <w:sz w:val="28"/>
          <w:szCs w:val="28"/>
        </w:rPr>
        <w:t>. В</w:t>
      </w:r>
      <w:r w:rsidR="00205327">
        <w:rPr>
          <w:sz w:val="28"/>
          <w:szCs w:val="28"/>
        </w:rPr>
        <w:t xml:space="preserve"> приложении № 2 после таблицы:</w:t>
      </w:r>
    </w:p>
    <w:p w14:paraId="3CDC9E5E" w14:textId="77777777" w:rsidR="000A1132" w:rsidRDefault="00BD7CA6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372A63">
        <w:rPr>
          <w:color w:val="000000"/>
          <w:sz w:val="28"/>
        </w:rPr>
        <w:t>3</w:t>
      </w:r>
      <w:r>
        <w:rPr>
          <w:color w:val="000000"/>
          <w:sz w:val="28"/>
        </w:rPr>
        <w:t>.</w:t>
      </w:r>
      <w:r w:rsidR="00A52894"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</w:t>
      </w:r>
      <w:r w:rsidR="00205327">
        <w:rPr>
          <w:color w:val="000000"/>
          <w:sz w:val="28"/>
        </w:rPr>
        <w:t>Абзац второй изложить в новой редакции:</w:t>
      </w:r>
    </w:p>
    <w:p w14:paraId="15340B22" w14:textId="49FFA283" w:rsidR="00CA69A8" w:rsidRDefault="00991ADA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«</w:t>
      </w:r>
      <w:r w:rsidR="00205327">
        <w:rPr>
          <w:color w:val="000000"/>
          <w:sz w:val="28"/>
        </w:rPr>
        <w:t xml:space="preserve">** </w:t>
      </w:r>
      <w:r w:rsidRPr="00991ADA">
        <w:rPr>
          <w:color w:val="000000"/>
          <w:sz w:val="28"/>
        </w:rPr>
        <w:t xml:space="preserve">Компонент на холодную воду ООО «Киселевский </w:t>
      </w:r>
      <w:proofErr w:type="spellStart"/>
      <w:r w:rsidRPr="00991ADA">
        <w:rPr>
          <w:color w:val="000000"/>
          <w:sz w:val="28"/>
        </w:rPr>
        <w:t>водоснаб</w:t>
      </w:r>
      <w:proofErr w:type="spellEnd"/>
      <w:r w:rsidRPr="00991ADA">
        <w:rPr>
          <w:color w:val="000000"/>
          <w:sz w:val="28"/>
        </w:rPr>
        <w:t xml:space="preserve">» утвержден постановлением </w:t>
      </w:r>
      <w:r w:rsidR="00372A63">
        <w:rPr>
          <w:color w:val="000000"/>
          <w:sz w:val="28"/>
        </w:rPr>
        <w:t>Р</w:t>
      </w:r>
      <w:r w:rsidRPr="00991ADA">
        <w:rPr>
          <w:color w:val="000000"/>
          <w:sz w:val="28"/>
        </w:rPr>
        <w:t xml:space="preserve">егиональной энергетической комиссии </w:t>
      </w:r>
      <w:r w:rsidR="00372A63">
        <w:rPr>
          <w:color w:val="000000"/>
          <w:sz w:val="28"/>
        </w:rPr>
        <w:t>Кузбасса</w:t>
      </w:r>
      <w:r w:rsidRPr="00991ADA">
        <w:rPr>
          <w:color w:val="000000"/>
          <w:sz w:val="28"/>
        </w:rPr>
        <w:t xml:space="preserve"> от</w:t>
      </w:r>
      <w:r w:rsidR="000A1132">
        <w:rPr>
          <w:color w:val="000000"/>
          <w:sz w:val="28"/>
        </w:rPr>
        <w:t xml:space="preserve"> </w:t>
      </w:r>
      <w:r w:rsidRPr="00991ADA">
        <w:rPr>
          <w:color w:val="000000"/>
          <w:sz w:val="28"/>
        </w:rPr>
        <w:t>14.12.2017</w:t>
      </w:r>
      <w:r w:rsidR="000A1132">
        <w:rPr>
          <w:color w:val="000000"/>
          <w:sz w:val="28"/>
        </w:rPr>
        <w:t xml:space="preserve"> </w:t>
      </w:r>
      <w:r w:rsidRPr="00991ADA">
        <w:rPr>
          <w:color w:val="000000"/>
          <w:sz w:val="28"/>
        </w:rPr>
        <w:t xml:space="preserve">№ 492 (в редакции постановлений </w:t>
      </w:r>
      <w:r w:rsidR="00372A63">
        <w:rPr>
          <w:color w:val="000000"/>
          <w:sz w:val="28"/>
        </w:rPr>
        <w:t>Р</w:t>
      </w:r>
      <w:r w:rsidRPr="00991ADA">
        <w:rPr>
          <w:color w:val="000000"/>
          <w:sz w:val="28"/>
        </w:rPr>
        <w:t xml:space="preserve">егиональной энергетической комиссии </w:t>
      </w:r>
      <w:r w:rsidR="00372A63">
        <w:rPr>
          <w:color w:val="000000"/>
          <w:sz w:val="28"/>
        </w:rPr>
        <w:t>Кузбасса</w:t>
      </w:r>
      <w:r w:rsidRPr="00991ADA">
        <w:rPr>
          <w:color w:val="000000"/>
          <w:sz w:val="28"/>
        </w:rPr>
        <w:t xml:space="preserve"> от 11.12.2018 № 466, от 26.11.2019 № 472).</w:t>
      </w:r>
      <w:r>
        <w:rPr>
          <w:color w:val="000000"/>
          <w:sz w:val="28"/>
        </w:rPr>
        <w:t>»</w:t>
      </w:r>
      <w:r w:rsidR="008B03B3">
        <w:rPr>
          <w:color w:val="000000"/>
          <w:sz w:val="28"/>
        </w:rPr>
        <w:t>.</w:t>
      </w:r>
    </w:p>
    <w:p w14:paraId="7BD51F1C" w14:textId="77777777" w:rsidR="000A1132" w:rsidRDefault="00BD7CA6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7415D0">
        <w:rPr>
          <w:color w:val="000000"/>
          <w:sz w:val="28"/>
        </w:rPr>
        <w:t>3</w:t>
      </w:r>
      <w:r w:rsidR="00A52894">
        <w:rPr>
          <w:color w:val="000000"/>
          <w:sz w:val="28"/>
        </w:rPr>
        <w:t>.</w:t>
      </w:r>
      <w:r>
        <w:rPr>
          <w:color w:val="000000"/>
          <w:sz w:val="28"/>
        </w:rPr>
        <w:t xml:space="preserve">2. </w:t>
      </w:r>
      <w:r w:rsidR="00205327">
        <w:rPr>
          <w:color w:val="000000"/>
          <w:sz w:val="28"/>
        </w:rPr>
        <w:t>Дополнить абзацем следующего содержания:</w:t>
      </w:r>
    </w:p>
    <w:p w14:paraId="08A0C185" w14:textId="4E0EA5AB" w:rsidR="00E52EBD" w:rsidRDefault="00991ADA" w:rsidP="007B4F66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«*** </w:t>
      </w:r>
      <w:r w:rsidRPr="00991ADA">
        <w:rPr>
          <w:color w:val="000000"/>
          <w:sz w:val="28"/>
        </w:rPr>
        <w:t>Компонент на</w:t>
      </w:r>
      <w:r w:rsidR="007A3035">
        <w:rPr>
          <w:color w:val="000000"/>
          <w:sz w:val="28"/>
        </w:rPr>
        <w:t> </w:t>
      </w:r>
      <w:r w:rsidRPr="00991ADA">
        <w:rPr>
          <w:color w:val="000000"/>
          <w:sz w:val="28"/>
        </w:rPr>
        <w:t>тепловую энергию для ООО «</w:t>
      </w:r>
      <w:proofErr w:type="spellStart"/>
      <w:r w:rsidRPr="00991ADA">
        <w:rPr>
          <w:color w:val="000000"/>
          <w:sz w:val="28"/>
        </w:rPr>
        <w:t>СибСтройСервис</w:t>
      </w:r>
      <w:proofErr w:type="spellEnd"/>
      <w:r w:rsidRPr="00991ADA">
        <w:rPr>
          <w:color w:val="000000"/>
          <w:sz w:val="28"/>
        </w:rPr>
        <w:t xml:space="preserve">», реализуемую на потребительском рынке г. Киселёвска, установлен постановлением </w:t>
      </w:r>
      <w:r w:rsidR="00372A63">
        <w:rPr>
          <w:color w:val="000000"/>
          <w:sz w:val="28"/>
        </w:rPr>
        <w:t>Р</w:t>
      </w:r>
      <w:r w:rsidRPr="00991ADA">
        <w:rPr>
          <w:color w:val="000000"/>
          <w:sz w:val="28"/>
        </w:rPr>
        <w:t xml:space="preserve">егиональной энергетической комиссии </w:t>
      </w:r>
      <w:r w:rsidR="00372A63">
        <w:rPr>
          <w:color w:val="000000"/>
          <w:sz w:val="28"/>
        </w:rPr>
        <w:t>Кузбасса</w:t>
      </w:r>
      <w:r w:rsidR="006A6C1F">
        <w:rPr>
          <w:color w:val="000000"/>
          <w:sz w:val="28"/>
        </w:rPr>
        <w:br/>
      </w:r>
      <w:r w:rsidRPr="00991ADA">
        <w:rPr>
          <w:color w:val="000000"/>
          <w:sz w:val="28"/>
        </w:rPr>
        <w:t>от 05</w:t>
      </w:r>
      <w:r w:rsidR="006120B8">
        <w:rPr>
          <w:color w:val="000000"/>
          <w:sz w:val="28"/>
        </w:rPr>
        <w:t>.12.</w:t>
      </w:r>
      <w:r w:rsidRPr="00991ADA">
        <w:rPr>
          <w:color w:val="000000"/>
          <w:sz w:val="28"/>
        </w:rPr>
        <w:t>2019 №</w:t>
      </w:r>
      <w:r w:rsidR="007A3035">
        <w:rPr>
          <w:color w:val="000000"/>
          <w:sz w:val="28"/>
        </w:rPr>
        <w:t> </w:t>
      </w:r>
      <w:r w:rsidRPr="00991ADA">
        <w:rPr>
          <w:color w:val="000000"/>
          <w:sz w:val="28"/>
        </w:rPr>
        <w:t>560.</w:t>
      </w:r>
      <w:r>
        <w:rPr>
          <w:color w:val="000000"/>
          <w:sz w:val="28"/>
        </w:rPr>
        <w:t>»</w:t>
      </w:r>
      <w:r w:rsidR="00967062">
        <w:rPr>
          <w:color w:val="000000"/>
          <w:sz w:val="28"/>
        </w:rPr>
        <w:t>.</w:t>
      </w:r>
    </w:p>
    <w:bookmarkEnd w:id="1"/>
    <w:p w14:paraId="2F5E4A7F" w14:textId="78E250D0" w:rsidR="00294F4C" w:rsidRPr="00CE1CB9" w:rsidRDefault="00991ADA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7B4F66">
        <w:rPr>
          <w:color w:val="000000"/>
          <w:sz w:val="28"/>
        </w:rPr>
        <w:t xml:space="preserve">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F5CB61D" w14:textId="6E263330" w:rsidR="009E3BDF" w:rsidRPr="009E3BDF" w:rsidRDefault="00991ADA" w:rsidP="007B4F66">
      <w:pPr>
        <w:tabs>
          <w:tab w:val="left" w:pos="567"/>
          <w:tab w:val="left" w:pos="851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B4F66">
        <w:rPr>
          <w:bCs/>
          <w:kern w:val="32"/>
          <w:sz w:val="28"/>
          <w:szCs w:val="28"/>
        </w:rPr>
        <w:t xml:space="preserve">. </w:t>
      </w:r>
      <w:r w:rsidR="003A7852"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="003A7852"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</w:t>
      </w:r>
      <w:r w:rsidR="004F556C" w:rsidRPr="004F556C">
        <w:rPr>
          <w:bCs/>
          <w:kern w:val="32"/>
          <w:sz w:val="28"/>
          <w:szCs w:val="28"/>
        </w:rPr>
        <w:t xml:space="preserve"> и распространяется на правоотношения, возникшие</w:t>
      </w:r>
      <w:r w:rsidR="007A3035">
        <w:rPr>
          <w:bCs/>
          <w:kern w:val="32"/>
          <w:sz w:val="28"/>
          <w:szCs w:val="28"/>
        </w:rPr>
        <w:t xml:space="preserve"> </w:t>
      </w:r>
      <w:r w:rsidR="004F556C" w:rsidRPr="004F556C">
        <w:rPr>
          <w:bCs/>
          <w:kern w:val="32"/>
          <w:sz w:val="28"/>
          <w:szCs w:val="28"/>
        </w:rPr>
        <w:t>с</w:t>
      </w:r>
      <w:r w:rsidR="007A3035">
        <w:rPr>
          <w:bCs/>
          <w:kern w:val="32"/>
          <w:sz w:val="28"/>
          <w:szCs w:val="28"/>
        </w:rPr>
        <w:t> </w:t>
      </w:r>
      <w:r>
        <w:rPr>
          <w:bCs/>
          <w:kern w:val="32"/>
          <w:sz w:val="28"/>
          <w:szCs w:val="28"/>
        </w:rPr>
        <w:t>01.01.</w:t>
      </w:r>
      <w:r w:rsidR="004F556C" w:rsidRPr="004F556C">
        <w:rPr>
          <w:bCs/>
          <w:kern w:val="32"/>
          <w:sz w:val="28"/>
          <w:szCs w:val="28"/>
        </w:rPr>
        <w:t>20</w:t>
      </w:r>
      <w:r>
        <w:rPr>
          <w:bCs/>
          <w:kern w:val="32"/>
          <w:sz w:val="28"/>
          <w:szCs w:val="28"/>
        </w:rPr>
        <w:t>20</w:t>
      </w:r>
      <w:r w:rsidR="009E3BDF">
        <w:rPr>
          <w:bCs/>
          <w:kern w:val="32"/>
          <w:sz w:val="28"/>
          <w:szCs w:val="28"/>
        </w:rPr>
        <w:t>.</w:t>
      </w:r>
    </w:p>
    <w:p w14:paraId="424D8921" w14:textId="77777777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646EF9A9" w14:textId="43F5BD28" w:rsidR="00992F31" w:rsidRDefault="00992F31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45667E73" w14:textId="77777777" w:rsidR="00F33B3C" w:rsidRDefault="00F33B3C" w:rsidP="009E3BDF">
      <w:pPr>
        <w:tabs>
          <w:tab w:val="left" w:pos="567"/>
          <w:tab w:val="left" w:pos="851"/>
        </w:tabs>
        <w:ind w:left="709"/>
        <w:jc w:val="both"/>
        <w:rPr>
          <w:color w:val="000000"/>
          <w:sz w:val="28"/>
          <w:szCs w:val="28"/>
        </w:rPr>
      </w:pPr>
    </w:p>
    <w:p w14:paraId="522EA1C2" w14:textId="5DC75ADD" w:rsidR="009E3BDF" w:rsidRPr="009E3BDF" w:rsidRDefault="00F33B3C" w:rsidP="00F33B3C">
      <w:pPr>
        <w:tabs>
          <w:tab w:val="left" w:pos="567"/>
          <w:tab w:val="left" w:pos="851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="006E1749"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372A63">
        <w:rPr>
          <w:color w:val="000000"/>
          <w:sz w:val="28"/>
          <w:szCs w:val="28"/>
        </w:rPr>
        <w:t>Р</w:t>
      </w:r>
      <w:r w:rsidR="007C52A9" w:rsidRPr="009E3BDF">
        <w:rPr>
          <w:color w:val="000000"/>
          <w:sz w:val="28"/>
          <w:szCs w:val="28"/>
        </w:rPr>
        <w:t xml:space="preserve">егиональной </w:t>
      </w:r>
    </w:p>
    <w:p w14:paraId="51E510CA" w14:textId="3C70A66C" w:rsidR="009E3BDF" w:rsidRDefault="007C52A9" w:rsidP="00EE08EB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  <w:r w:rsidR="00372A63">
        <w:rPr>
          <w:color w:val="000000"/>
          <w:sz w:val="28"/>
          <w:szCs w:val="28"/>
        </w:rPr>
        <w:t>Кузбасса</w:t>
      </w:r>
      <w:r w:rsidR="000B6AA6" w:rsidRPr="00D37237">
        <w:rPr>
          <w:color w:val="000000"/>
          <w:sz w:val="28"/>
          <w:szCs w:val="28"/>
        </w:rPr>
        <w:t xml:space="preserve">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</w:t>
      </w:r>
      <w:r w:rsidR="007415D0">
        <w:rPr>
          <w:color w:val="000000"/>
          <w:sz w:val="28"/>
          <w:szCs w:val="28"/>
        </w:rPr>
        <w:tab/>
      </w:r>
      <w:r w:rsidR="007415D0">
        <w:rPr>
          <w:color w:val="000000"/>
          <w:sz w:val="28"/>
          <w:szCs w:val="28"/>
        </w:rPr>
        <w:tab/>
      </w:r>
      <w:r w:rsidR="00267878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9E3BDF" w:rsidSect="009D6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1276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5DEE6" w14:textId="77777777" w:rsidR="0047210B" w:rsidRDefault="0047210B">
      <w:r>
        <w:separator/>
      </w:r>
    </w:p>
  </w:endnote>
  <w:endnote w:type="continuationSeparator" w:id="0">
    <w:p w14:paraId="716FE309" w14:textId="77777777" w:rsidR="0047210B" w:rsidRDefault="004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2FCF2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1E827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93B5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A1027" w14:textId="77777777" w:rsidR="0047210B" w:rsidRDefault="0047210B">
      <w:r>
        <w:separator/>
      </w:r>
    </w:p>
  </w:footnote>
  <w:footnote w:type="continuationSeparator" w:id="0">
    <w:p w14:paraId="7AEB7CAA" w14:textId="77777777" w:rsidR="0047210B" w:rsidRDefault="0047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63A1C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C02B80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C88D" w14:textId="3C120096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3053">
      <w:rPr>
        <w:noProof/>
      </w:rPr>
      <w:t>2</w:t>
    </w:r>
    <w:r>
      <w:fldChar w:fldCharType="end"/>
    </w:r>
  </w:p>
  <w:p w14:paraId="19AD3F6E" w14:textId="77777777" w:rsidR="00A52894" w:rsidRDefault="00A52894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0B6EA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07C2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1132"/>
    <w:rsid w:val="000B15BA"/>
    <w:rsid w:val="000B2084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3BE0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97AD3"/>
    <w:rsid w:val="001A42BF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C35A7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1F4F5F"/>
    <w:rsid w:val="002003F7"/>
    <w:rsid w:val="00200ACB"/>
    <w:rsid w:val="00201729"/>
    <w:rsid w:val="00205327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2A63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210B"/>
    <w:rsid w:val="00473777"/>
    <w:rsid w:val="00474EB3"/>
    <w:rsid w:val="00476B45"/>
    <w:rsid w:val="004778F7"/>
    <w:rsid w:val="00484EAF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1FDF"/>
    <w:rsid w:val="004B2E17"/>
    <w:rsid w:val="004B36BA"/>
    <w:rsid w:val="004B6A9E"/>
    <w:rsid w:val="004B6FDE"/>
    <w:rsid w:val="004C26F5"/>
    <w:rsid w:val="004C286F"/>
    <w:rsid w:val="004D1523"/>
    <w:rsid w:val="004D1868"/>
    <w:rsid w:val="004E411F"/>
    <w:rsid w:val="004E5228"/>
    <w:rsid w:val="004F0C77"/>
    <w:rsid w:val="004F437D"/>
    <w:rsid w:val="004F4908"/>
    <w:rsid w:val="004F556C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2E6"/>
    <w:rsid w:val="005647D1"/>
    <w:rsid w:val="00567831"/>
    <w:rsid w:val="00570705"/>
    <w:rsid w:val="0058333A"/>
    <w:rsid w:val="00583368"/>
    <w:rsid w:val="00584558"/>
    <w:rsid w:val="00584651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D4B92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0B8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34D"/>
    <w:rsid w:val="0065765B"/>
    <w:rsid w:val="0065797F"/>
    <w:rsid w:val="00660B48"/>
    <w:rsid w:val="00661EE1"/>
    <w:rsid w:val="00662AA4"/>
    <w:rsid w:val="00667964"/>
    <w:rsid w:val="00674311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6C1F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A9F"/>
    <w:rsid w:val="006E579D"/>
    <w:rsid w:val="006E60FC"/>
    <w:rsid w:val="006E79E2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7DEB"/>
    <w:rsid w:val="00736953"/>
    <w:rsid w:val="007375A8"/>
    <w:rsid w:val="00737C1F"/>
    <w:rsid w:val="007415D0"/>
    <w:rsid w:val="0074433D"/>
    <w:rsid w:val="00744C32"/>
    <w:rsid w:val="00745B44"/>
    <w:rsid w:val="007508FE"/>
    <w:rsid w:val="00751FDC"/>
    <w:rsid w:val="007522CA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4BB3"/>
    <w:rsid w:val="007A3035"/>
    <w:rsid w:val="007A3349"/>
    <w:rsid w:val="007A4D7C"/>
    <w:rsid w:val="007B0154"/>
    <w:rsid w:val="007B2103"/>
    <w:rsid w:val="007B38A8"/>
    <w:rsid w:val="007B42FD"/>
    <w:rsid w:val="007B4F66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6E4"/>
    <w:rsid w:val="007E2138"/>
    <w:rsid w:val="007E2B09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293E"/>
    <w:rsid w:val="008853C9"/>
    <w:rsid w:val="00885B39"/>
    <w:rsid w:val="008875CF"/>
    <w:rsid w:val="008905EE"/>
    <w:rsid w:val="00890C21"/>
    <w:rsid w:val="00891203"/>
    <w:rsid w:val="00891840"/>
    <w:rsid w:val="00892018"/>
    <w:rsid w:val="00894F85"/>
    <w:rsid w:val="008A39DA"/>
    <w:rsid w:val="008B03B3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7062"/>
    <w:rsid w:val="00971DDA"/>
    <w:rsid w:val="00974E23"/>
    <w:rsid w:val="009769B9"/>
    <w:rsid w:val="009805E0"/>
    <w:rsid w:val="009843C0"/>
    <w:rsid w:val="009903BD"/>
    <w:rsid w:val="009906D8"/>
    <w:rsid w:val="00990CBE"/>
    <w:rsid w:val="00991ADA"/>
    <w:rsid w:val="00992F31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D6CE1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103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71BB"/>
    <w:rsid w:val="00A520CB"/>
    <w:rsid w:val="00A52552"/>
    <w:rsid w:val="00A52894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ABE"/>
    <w:rsid w:val="00AA1E80"/>
    <w:rsid w:val="00AA292F"/>
    <w:rsid w:val="00AA3F8E"/>
    <w:rsid w:val="00AB0692"/>
    <w:rsid w:val="00AB39AA"/>
    <w:rsid w:val="00AB4B9E"/>
    <w:rsid w:val="00AB71A4"/>
    <w:rsid w:val="00AB7FED"/>
    <w:rsid w:val="00AC1C59"/>
    <w:rsid w:val="00AC270B"/>
    <w:rsid w:val="00AC2AFC"/>
    <w:rsid w:val="00AC3194"/>
    <w:rsid w:val="00AC4C20"/>
    <w:rsid w:val="00AC6610"/>
    <w:rsid w:val="00AD28DE"/>
    <w:rsid w:val="00AD2C4E"/>
    <w:rsid w:val="00AD3433"/>
    <w:rsid w:val="00AD5135"/>
    <w:rsid w:val="00AD521B"/>
    <w:rsid w:val="00AD7D0E"/>
    <w:rsid w:val="00AE0F4F"/>
    <w:rsid w:val="00AE1AE6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11A0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D7CA6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133D"/>
    <w:rsid w:val="00C652F5"/>
    <w:rsid w:val="00C712E9"/>
    <w:rsid w:val="00C72109"/>
    <w:rsid w:val="00C7653C"/>
    <w:rsid w:val="00C779D1"/>
    <w:rsid w:val="00C92DAD"/>
    <w:rsid w:val="00CA21F7"/>
    <w:rsid w:val="00CA5C54"/>
    <w:rsid w:val="00CA67FD"/>
    <w:rsid w:val="00CA69A8"/>
    <w:rsid w:val="00CA6BAF"/>
    <w:rsid w:val="00CB2D67"/>
    <w:rsid w:val="00CB3047"/>
    <w:rsid w:val="00CB542B"/>
    <w:rsid w:val="00CC42BC"/>
    <w:rsid w:val="00CC5F4D"/>
    <w:rsid w:val="00CD5DFE"/>
    <w:rsid w:val="00CD6CD9"/>
    <w:rsid w:val="00CD7589"/>
    <w:rsid w:val="00CD7A08"/>
    <w:rsid w:val="00CE1CB9"/>
    <w:rsid w:val="00CE2FB0"/>
    <w:rsid w:val="00CE48F0"/>
    <w:rsid w:val="00CF0ED6"/>
    <w:rsid w:val="00CF5DF1"/>
    <w:rsid w:val="00D01C38"/>
    <w:rsid w:val="00D02DE3"/>
    <w:rsid w:val="00D035F9"/>
    <w:rsid w:val="00D06A26"/>
    <w:rsid w:val="00D100E0"/>
    <w:rsid w:val="00D10271"/>
    <w:rsid w:val="00D159F5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4E19"/>
    <w:rsid w:val="00D45FC9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4080"/>
    <w:rsid w:val="00D97EED"/>
    <w:rsid w:val="00DA274F"/>
    <w:rsid w:val="00DA43DD"/>
    <w:rsid w:val="00DA4C79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2B1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2EBD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8EA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7C51"/>
    <w:rsid w:val="00EE0116"/>
    <w:rsid w:val="00EE08EB"/>
    <w:rsid w:val="00EE3F51"/>
    <w:rsid w:val="00EF043D"/>
    <w:rsid w:val="00EF40AA"/>
    <w:rsid w:val="00EF4C99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3B3C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3053"/>
    <w:rsid w:val="00F644E1"/>
    <w:rsid w:val="00F65867"/>
    <w:rsid w:val="00F72489"/>
    <w:rsid w:val="00F7647A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3AED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4F052F11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nhideWhenUsed/>
    <w:rsid w:val="007A3035"/>
    <w:pPr>
      <w:ind w:firstLine="851"/>
      <w:jc w:val="center"/>
    </w:pPr>
    <w:rPr>
      <w:b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A303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D55E-7955-4559-969E-C8A4398E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300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2019-12-11T06:22:00Z</cp:lastPrinted>
  <dcterms:created xsi:type="dcterms:W3CDTF">2020-02-03T06:11:00Z</dcterms:created>
  <dcterms:modified xsi:type="dcterms:W3CDTF">2020-04-14T07:31:00Z</dcterms:modified>
</cp:coreProperties>
</file>